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7475F44" w14:textId="77777777" w:rsidR="00FD0894" w:rsidRPr="00FD0894" w:rsidRDefault="00FD0894" w:rsidP="00FD0894">
      <w:pPr>
        <w:widowControl/>
        <w:adjustRightInd w:val="0"/>
        <w:snapToGrid w:val="0"/>
        <w:spacing w:line="360" w:lineRule="auto"/>
        <w:jc w:val="center"/>
        <w:rPr>
          <w:rFonts w:ascii="Times New Roman" w:eastAsia="宋体" w:hAnsi="Times New Roman" w:cs="Times New Roman"/>
          <w:color w:val="FF0000"/>
          <w:sz w:val="24"/>
        </w:rPr>
      </w:pPr>
      <w:r w:rsidRPr="00FD0894">
        <w:rPr>
          <w:rFonts w:ascii="Times New Roman" w:eastAsia="宋体" w:hAnsi="Times New Roman" w:cs="Times New Roman"/>
          <w:b/>
          <w:color w:val="000000"/>
          <w:sz w:val="48"/>
        </w:rPr>
        <w:t>单一来源谈判邀请函</w:t>
      </w:r>
    </w:p>
    <w:p w14:paraId="381E9BC8" w14:textId="77777777" w:rsidR="00FD0894" w:rsidRPr="00FD0894" w:rsidRDefault="00FD0894" w:rsidP="00FD0894">
      <w:pPr>
        <w:adjustRightInd w:val="0"/>
        <w:snapToGrid w:val="0"/>
        <w:spacing w:line="360" w:lineRule="auto"/>
        <w:jc w:val="center"/>
        <w:rPr>
          <w:rFonts w:ascii="Times New Roman" w:eastAsia="宋体" w:hAnsi="Times New Roman" w:cs="Times New Roman"/>
          <w:b/>
          <w:color w:val="000000"/>
          <w:sz w:val="48"/>
        </w:rPr>
      </w:pPr>
    </w:p>
    <w:p w14:paraId="094B069A" w14:textId="6A311A01"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采购项目</w:t>
      </w:r>
      <w:r>
        <w:rPr>
          <w:rFonts w:ascii="Times New Roman" w:eastAsia="宋体" w:hAnsi="Times New Roman" w:cs="Times New Roman" w:hint="eastAsia"/>
          <w:sz w:val="24"/>
          <w:szCs w:val="24"/>
        </w:rPr>
        <w:t xml:space="preserve"> </w:t>
      </w:r>
      <w:r w:rsidRPr="00FD0894">
        <w:rPr>
          <w:rFonts w:ascii="Times New Roman" w:eastAsia="宋体" w:hAnsi="Times New Roman" w:cs="Times New Roman" w:hint="eastAsia"/>
          <w:sz w:val="24"/>
          <w:szCs w:val="24"/>
        </w:rPr>
        <w:t>实验室医疗废物处理服务</w:t>
      </w:r>
      <w:r w:rsidRPr="00FD0894">
        <w:rPr>
          <w:rFonts w:ascii="Times New Roman" w:eastAsia="宋体" w:hAnsi="Times New Roman" w:cs="Times New Roman"/>
          <w:sz w:val="24"/>
          <w:szCs w:val="24"/>
        </w:rPr>
        <w:t>（项目编号：</w:t>
      </w:r>
      <w:r w:rsidRPr="00FD0894">
        <w:rPr>
          <w:rFonts w:ascii="Times New Roman" w:eastAsia="宋体" w:hAnsi="Times New Roman" w:cs="Times New Roman"/>
          <w:sz w:val="24"/>
          <w:szCs w:val="24"/>
        </w:rPr>
        <w:t>SZUCG20200091FW</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sidRPr="00FD0894">
        <w:rPr>
          <w:rFonts w:ascii="Times New Roman" w:eastAsia="宋体" w:hAnsi="Times New Roman" w:cs="Times New Roman"/>
          <w:sz w:val="24"/>
          <w:szCs w:val="24"/>
        </w:rPr>
        <w:t>0</w:t>
      </w:r>
      <w:r>
        <w:rPr>
          <w:rFonts w:ascii="Times New Roman" w:eastAsia="宋体" w:hAnsi="Times New Roman" w:cs="Times New Roman"/>
          <w:sz w:val="24"/>
          <w:szCs w:val="24"/>
        </w:rPr>
        <w:t>8</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25</w:t>
      </w:r>
      <w:r w:rsidRPr="00FD0894">
        <w:rPr>
          <w:rFonts w:ascii="Times New Roman" w:eastAsia="宋体" w:hAnsi="Times New Roman" w:cs="Times New Roman"/>
          <w:sz w:val="24"/>
          <w:szCs w:val="24"/>
        </w:rPr>
        <w:t>日采用</w:t>
      </w:r>
      <w:r>
        <w:rPr>
          <w:rFonts w:ascii="Times New Roman" w:eastAsia="宋体" w:hAnsi="Times New Roman" w:cs="Times New Roman" w:hint="eastAsia"/>
          <w:sz w:val="24"/>
          <w:szCs w:val="24"/>
        </w:rPr>
        <w:t>公开招标</w:t>
      </w:r>
      <w:r w:rsidRPr="00FD0894">
        <w:rPr>
          <w:rFonts w:ascii="Times New Roman" w:eastAsia="宋体" w:hAnsi="Times New Roman" w:cs="Times New Roman"/>
          <w:sz w:val="24"/>
          <w:szCs w:val="24"/>
        </w:rPr>
        <w:t>方式采购失败。经批准，本项目转为单一来源谈判方式采购。</w:t>
      </w:r>
      <w:proofErr w:type="gramStart"/>
      <w:r w:rsidRPr="00FD0894">
        <w:rPr>
          <w:rFonts w:ascii="Times New Roman" w:eastAsia="宋体" w:hAnsi="Times New Roman" w:cs="Times New Roman"/>
          <w:sz w:val="24"/>
          <w:szCs w:val="24"/>
        </w:rPr>
        <w:t>现邀请</w:t>
      </w:r>
      <w:proofErr w:type="gramEnd"/>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hint="eastAsia"/>
          <w:sz w:val="24"/>
          <w:szCs w:val="24"/>
        </w:rPr>
        <w:t>深圳市益盛环保技术有限公司</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参加谈判。</w:t>
      </w:r>
    </w:p>
    <w:p w14:paraId="1E48E53D"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、谈判小组将就以下谈判内容跟投标人进行谈判：</w:t>
      </w:r>
    </w:p>
    <w:p w14:paraId="6D8F1DD7"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）项目方案；</w:t>
      </w:r>
    </w:p>
    <w:p w14:paraId="2678A24A"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）报价；</w:t>
      </w:r>
    </w:p>
    <w:p w14:paraId="7CF6BAFC"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）其它相关事项。</w:t>
      </w:r>
      <w:bookmarkStart w:id="0" w:name="_GoBack"/>
      <w:bookmarkEnd w:id="0"/>
    </w:p>
    <w:p w14:paraId="2070480A" w14:textId="16C1D61A"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、本项目的竞争性谈判</w:t>
      </w:r>
      <w:proofErr w:type="gramStart"/>
      <w:r w:rsidRPr="00FD0894">
        <w:rPr>
          <w:rFonts w:ascii="Times New Roman" w:eastAsia="宋体" w:hAnsi="Times New Roman" w:cs="Times New Roman"/>
          <w:sz w:val="24"/>
          <w:szCs w:val="24"/>
        </w:rPr>
        <w:t>不</w:t>
      </w:r>
      <w:proofErr w:type="gramEnd"/>
      <w:r w:rsidRPr="00FD0894">
        <w:rPr>
          <w:rFonts w:ascii="Times New Roman" w:eastAsia="宋体" w:hAnsi="Times New Roman" w:cs="Times New Roman"/>
          <w:sz w:val="24"/>
          <w:szCs w:val="24"/>
        </w:rPr>
        <w:t>另行制作谈判文件，原招标文件转变为谈判文件。如本单一来源谈判邀请函中有与原招标文件不一致的，以本邀请函为准。</w:t>
      </w:r>
    </w:p>
    <w:p w14:paraId="0E887018"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、谈判时间和地点：</w:t>
      </w:r>
    </w:p>
    <w:p w14:paraId="2340EEA2" w14:textId="046C2E40"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定于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sidRPr="00FD0894">
        <w:rPr>
          <w:rFonts w:ascii="Times New Roman" w:eastAsia="宋体" w:hAnsi="Times New Roman" w:cs="Times New Roman"/>
          <w:sz w:val="24"/>
          <w:szCs w:val="24"/>
        </w:rPr>
        <w:t>09</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17</w:t>
      </w:r>
      <w:r w:rsidRPr="00FD0894">
        <w:rPr>
          <w:rFonts w:ascii="Times New Roman" w:eastAsia="宋体" w:hAnsi="Times New Roman" w:cs="Times New Roman"/>
          <w:sz w:val="24"/>
          <w:szCs w:val="24"/>
        </w:rPr>
        <w:t>日上午</w:t>
      </w:r>
      <w:r w:rsidRPr="00FD0894">
        <w:rPr>
          <w:rFonts w:ascii="Times New Roman" w:eastAsia="宋体" w:hAnsi="Times New Roman" w:cs="Times New Roman"/>
          <w:sz w:val="24"/>
          <w:szCs w:val="24"/>
        </w:rPr>
        <w:t>09:30 (</w:t>
      </w:r>
      <w:r w:rsidRPr="00FD0894">
        <w:rPr>
          <w:rFonts w:ascii="Times New Roman" w:eastAsia="宋体" w:hAnsi="Times New Roman" w:cs="Times New Roman"/>
          <w:sz w:val="24"/>
          <w:szCs w:val="24"/>
        </w:rPr>
        <w:t>北京时间</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，在深圳大学招投标管理中心进行谈判。开标室：深圳大学办公楼</w:t>
      </w:r>
      <w:r w:rsidRPr="00FD0894">
        <w:rPr>
          <w:rFonts w:ascii="Times New Roman" w:eastAsia="宋体" w:hAnsi="Times New Roman" w:cs="Times New Roman"/>
          <w:sz w:val="24"/>
          <w:szCs w:val="24"/>
        </w:rPr>
        <w:t>241</w:t>
      </w:r>
      <w:r w:rsidRPr="00FD0894">
        <w:rPr>
          <w:rFonts w:ascii="Times New Roman" w:eastAsia="宋体" w:hAnsi="Times New Roman" w:cs="Times New Roman"/>
          <w:sz w:val="24"/>
          <w:szCs w:val="24"/>
        </w:rPr>
        <w:t>室。出于疫情防控需要，此项目不邀请投标代表出席开标，届时将通过电话谈判。</w:t>
      </w:r>
    </w:p>
    <w:p w14:paraId="0D0F933F" w14:textId="77777777" w:rsidR="00FD0894" w:rsidRPr="00FD0894" w:rsidRDefault="00FD0894" w:rsidP="00FD0894">
      <w:pPr>
        <w:adjustRightInd w:val="0"/>
        <w:snapToGrid w:val="0"/>
        <w:spacing w:line="360" w:lineRule="auto"/>
        <w:ind w:firstLineChars="196" w:firstLine="470"/>
        <w:jc w:val="left"/>
        <w:rPr>
          <w:rFonts w:ascii="Times New Roman" w:eastAsia="宋体" w:hAnsi="Times New Roman" w:cs="Times New Roman"/>
          <w:sz w:val="24"/>
          <w:szCs w:val="24"/>
        </w:rPr>
      </w:pPr>
    </w:p>
    <w:p w14:paraId="29909BEC" w14:textId="77777777" w:rsidR="00FD0894" w:rsidRPr="00FD0894" w:rsidRDefault="00FD0894" w:rsidP="00FD0894">
      <w:pPr>
        <w:tabs>
          <w:tab w:val="left" w:pos="360"/>
        </w:tabs>
        <w:adjustRightInd w:val="0"/>
        <w:snapToGrid w:val="0"/>
        <w:spacing w:line="360" w:lineRule="auto"/>
        <w:ind w:firstLine="480"/>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招标机构名称：深圳大学招投标管理中心</w:t>
      </w:r>
    </w:p>
    <w:p w14:paraId="2BBA83E1" w14:textId="77777777" w:rsidR="00FD0894" w:rsidRPr="00FD0894" w:rsidRDefault="00FD0894" w:rsidP="00FD0894">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联</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系</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人：吕老师</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电话：（</w:t>
      </w:r>
      <w:r w:rsidRPr="00FD0894">
        <w:rPr>
          <w:rFonts w:ascii="Times New Roman" w:eastAsia="宋体" w:hAnsi="Times New Roman" w:cs="Times New Roman"/>
          <w:color w:val="000000"/>
          <w:sz w:val="24"/>
        </w:rPr>
        <w:t>0755</w:t>
      </w:r>
      <w:r w:rsidRPr="00FD0894">
        <w:rPr>
          <w:rFonts w:ascii="Times New Roman" w:eastAsia="宋体" w:hAnsi="Times New Roman" w:cs="Times New Roman"/>
          <w:color w:val="000000"/>
          <w:sz w:val="24"/>
        </w:rPr>
        <w:t>）</w:t>
      </w:r>
      <w:r w:rsidRPr="00FD0894">
        <w:rPr>
          <w:rFonts w:ascii="Times New Roman" w:eastAsia="宋体" w:hAnsi="Times New Roman" w:cs="Times New Roman"/>
          <w:color w:val="000000"/>
          <w:sz w:val="24"/>
        </w:rPr>
        <w:t>2699 9664</w:t>
      </w:r>
    </w:p>
    <w:p w14:paraId="2D620BBB" w14:textId="77777777" w:rsidR="00FD0894" w:rsidRPr="00FD0894" w:rsidRDefault="00FD0894" w:rsidP="00FD0894">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招投标投诉电话：</w:t>
      </w:r>
      <w:r w:rsidRPr="00FD0894">
        <w:rPr>
          <w:rFonts w:ascii="Times New Roman" w:eastAsia="宋体" w:hAnsi="Times New Roman" w:cs="Times New Roman"/>
          <w:color w:val="000000"/>
          <w:sz w:val="24"/>
        </w:rPr>
        <w:t xml:space="preserve">0755-26535738   </w:t>
      </w:r>
      <w:r w:rsidRPr="00FD0894">
        <w:rPr>
          <w:rFonts w:ascii="Times New Roman" w:eastAsia="宋体" w:hAnsi="Times New Roman" w:cs="Times New Roman"/>
          <w:color w:val="000000"/>
          <w:sz w:val="24"/>
        </w:rPr>
        <w:t>投诉邮箱：</w:t>
      </w:r>
      <w:r w:rsidRPr="00FD0894">
        <w:rPr>
          <w:rFonts w:ascii="Times New Roman" w:eastAsia="宋体" w:hAnsi="Times New Roman" w:cs="Times New Roman"/>
        </w:rPr>
        <w:fldChar w:fldCharType="begin"/>
      </w:r>
      <w:r w:rsidRPr="00FD0894">
        <w:rPr>
          <w:rFonts w:ascii="Times New Roman" w:eastAsia="宋体" w:hAnsi="Times New Roman" w:cs="Times New Roman"/>
        </w:rPr>
        <w:instrText xml:space="preserve"> HYPERLINK "mailto:CHENJC@SZU.EDU.CN" </w:instrText>
      </w:r>
      <w:r w:rsidRPr="00FD0894">
        <w:rPr>
          <w:rFonts w:ascii="Times New Roman" w:eastAsia="宋体" w:hAnsi="Times New Roman" w:cs="Times New Roman"/>
        </w:rPr>
        <w:fldChar w:fldCharType="separate"/>
      </w:r>
      <w:r w:rsidRPr="00FD0894">
        <w:rPr>
          <w:rFonts w:ascii="Times New Roman" w:eastAsia="宋体" w:hAnsi="Times New Roman" w:cs="Times New Roman"/>
          <w:color w:val="0000FF"/>
          <w:sz w:val="24"/>
          <w:u w:val="single"/>
        </w:rPr>
        <w:t>CHENJC@SZU.EDU.CN</w:t>
      </w:r>
      <w:r w:rsidRPr="00FD0894">
        <w:rPr>
          <w:rFonts w:ascii="Times New Roman" w:eastAsia="宋体" w:hAnsi="Times New Roman" w:cs="Times New Roman"/>
          <w:color w:val="0000FF"/>
          <w:sz w:val="24"/>
          <w:u w:val="single"/>
        </w:rPr>
        <w:fldChar w:fldCharType="end"/>
      </w:r>
    </w:p>
    <w:p w14:paraId="2568D93B" w14:textId="77777777" w:rsidR="00FD0894" w:rsidRPr="00FD0894" w:rsidRDefault="00FD0894" w:rsidP="00FD0894">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受理单位</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深圳大学招投标管理中心</w:t>
      </w:r>
    </w:p>
    <w:p w14:paraId="42626D2C" w14:textId="77777777" w:rsidR="00FD0894" w:rsidRPr="00FD0894" w:rsidRDefault="00FD0894" w:rsidP="00FD0894">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纪委监督电话：</w:t>
      </w:r>
      <w:r w:rsidRPr="00FD0894">
        <w:rPr>
          <w:rFonts w:ascii="Times New Roman" w:eastAsia="宋体" w:hAnsi="Times New Roman" w:cs="Times New Roman"/>
          <w:color w:val="000000"/>
          <w:sz w:val="24"/>
        </w:rPr>
        <w:t>(0755)2653 4925</w:t>
      </w:r>
    </w:p>
    <w:p w14:paraId="5503086D" w14:textId="77777777" w:rsidR="00FD0894" w:rsidRPr="00FD0894" w:rsidRDefault="00FD0894" w:rsidP="00FD0894">
      <w:pPr>
        <w:widowControl/>
        <w:adjustRightInd w:val="0"/>
        <w:snapToGrid w:val="0"/>
        <w:spacing w:line="360" w:lineRule="auto"/>
        <w:jc w:val="left"/>
        <w:rPr>
          <w:rFonts w:ascii="Times New Roman" w:eastAsia="宋体" w:hAnsi="Times New Roman" w:cs="Times New Roman"/>
          <w:color w:val="000000"/>
          <w:sz w:val="24"/>
        </w:rPr>
      </w:pPr>
    </w:p>
    <w:p w14:paraId="70671676" w14:textId="3A34A0A3" w:rsidR="00FD0894" w:rsidRPr="00FD0894" w:rsidRDefault="007B0BC2" w:rsidP="007B0BC2">
      <w:pPr>
        <w:tabs>
          <w:tab w:val="left" w:pos="7472"/>
        </w:tabs>
        <w:adjustRightInd w:val="0"/>
        <w:snapToGrid w:val="0"/>
        <w:spacing w:line="360" w:lineRule="auto"/>
        <w:ind w:firstLineChars="1850" w:firstLine="4440"/>
        <w:rPr>
          <w:rFonts w:ascii="Times New Roman" w:eastAsia="宋体" w:hAnsi="Times New Roman" w:cs="Times New Roman"/>
          <w:color w:val="FF0000"/>
          <w:sz w:val="24"/>
        </w:rPr>
      </w:pPr>
      <w:r>
        <w:rPr>
          <w:rFonts w:ascii="Times New Roman" w:eastAsia="宋体" w:hAnsi="Times New Roman" w:cs="Times New Roman"/>
          <w:color w:val="FF0000"/>
          <w:sz w:val="24"/>
        </w:rPr>
        <w:tab/>
      </w:r>
    </w:p>
    <w:p w14:paraId="3DD5970B" w14:textId="7C9F4A23" w:rsidR="00FD0894" w:rsidRPr="00FD0894" w:rsidRDefault="00FD0894" w:rsidP="00FD0894">
      <w:pPr>
        <w:adjustRightInd w:val="0"/>
        <w:snapToGrid w:val="0"/>
        <w:spacing w:line="360" w:lineRule="auto"/>
        <w:ind w:firstLineChars="196" w:firstLine="470"/>
        <w:jc w:val="right"/>
        <w:rPr>
          <w:rFonts w:ascii="Times New Roman" w:eastAsia="宋体" w:hAnsi="Times New Roman" w:cs="Times New Roman"/>
          <w:sz w:val="24"/>
          <w:szCs w:val="24"/>
        </w:rPr>
      </w:pPr>
      <w:r w:rsidRPr="00FD0894">
        <w:rPr>
          <w:rFonts w:ascii="Times New Roman" w:eastAsia="宋体" w:hAnsi="Times New Roman" w:cs="Times New Roman"/>
          <w:color w:val="FF0000"/>
          <w:sz w:val="24"/>
        </w:rPr>
        <w:t>2020</w:t>
      </w:r>
      <w:r w:rsidRPr="00FD0894">
        <w:rPr>
          <w:rFonts w:ascii="Times New Roman" w:eastAsia="宋体" w:hAnsi="Times New Roman" w:cs="Times New Roman"/>
          <w:color w:val="FF0000"/>
          <w:sz w:val="24"/>
        </w:rPr>
        <w:t>年</w:t>
      </w:r>
      <w:r w:rsidRPr="00FD0894">
        <w:rPr>
          <w:rFonts w:ascii="Times New Roman" w:eastAsia="宋体" w:hAnsi="Times New Roman" w:cs="Times New Roman"/>
          <w:color w:val="FF0000"/>
          <w:sz w:val="24"/>
        </w:rPr>
        <w:t>0</w:t>
      </w:r>
      <w:r>
        <w:rPr>
          <w:rFonts w:ascii="Times New Roman" w:eastAsia="宋体" w:hAnsi="Times New Roman" w:cs="Times New Roman"/>
          <w:color w:val="FF0000"/>
          <w:sz w:val="24"/>
        </w:rPr>
        <w:t>9</w:t>
      </w:r>
      <w:r w:rsidRPr="00FD0894">
        <w:rPr>
          <w:rFonts w:ascii="Times New Roman" w:eastAsia="宋体" w:hAnsi="Times New Roman" w:cs="Times New Roman"/>
          <w:color w:val="FF0000"/>
          <w:sz w:val="24"/>
        </w:rPr>
        <w:t>月</w:t>
      </w:r>
      <w:r>
        <w:rPr>
          <w:rFonts w:ascii="Times New Roman" w:eastAsia="宋体" w:hAnsi="Times New Roman" w:cs="Times New Roman"/>
          <w:color w:val="FF0000"/>
          <w:sz w:val="24"/>
        </w:rPr>
        <w:t>04</w:t>
      </w:r>
      <w:r w:rsidRPr="00FD0894">
        <w:rPr>
          <w:rFonts w:ascii="Times New Roman" w:eastAsia="宋体" w:hAnsi="Times New Roman" w:cs="Times New Roman"/>
          <w:color w:val="FF0000"/>
          <w:sz w:val="24"/>
        </w:rPr>
        <w:t>日</w:t>
      </w:r>
    </w:p>
    <w:p w14:paraId="128C58B1" w14:textId="77777777" w:rsidR="00FD0894" w:rsidRPr="00FD0894" w:rsidRDefault="00FD0894" w:rsidP="00FD0894">
      <w:pPr>
        <w:adjustRightInd w:val="0"/>
        <w:snapToGrid w:val="0"/>
        <w:spacing w:line="360" w:lineRule="auto"/>
        <w:jc w:val="center"/>
        <w:rPr>
          <w:rFonts w:ascii="Times New Roman" w:eastAsia="宋体" w:hAnsi="Times New Roman" w:cs="Times New Roman"/>
          <w:color w:val="0000FF"/>
          <w:sz w:val="56"/>
        </w:rPr>
      </w:pPr>
    </w:p>
    <w:p w14:paraId="1ED5DECE" w14:textId="1F963D7B" w:rsidR="00FD0894" w:rsidRPr="00FD0894" w:rsidRDefault="00FD0894" w:rsidP="00FD0894">
      <w:pPr>
        <w:widowControl/>
        <w:adjustRightInd w:val="0"/>
        <w:snapToGrid w:val="0"/>
        <w:spacing w:line="360" w:lineRule="auto"/>
        <w:jc w:val="left"/>
        <w:rPr>
          <w:rFonts w:ascii="Times New Roman" w:eastAsia="宋体" w:hAnsi="Times New Roman" w:cs="Times New Roman"/>
          <w:color w:val="0000FF"/>
          <w:sz w:val="56"/>
        </w:rPr>
      </w:pPr>
    </w:p>
    <w:p w14:paraId="6A2844DC" w14:textId="2D3329C3"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3C7CECE"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FA5E39">
        <w:rPr>
          <w:rFonts w:ascii="宋体" w:eastAsia="宋体" w:hAnsi="宋体" w:cs="Times New Roman" w:hint="eastAsia"/>
          <w:color w:val="FF0000"/>
          <w:sz w:val="30"/>
          <w:szCs w:val="24"/>
        </w:rPr>
        <w:t>SZUCG20200091FW</w:t>
      </w:r>
    </w:p>
    <w:p w14:paraId="6E953DB8" w14:textId="28457510"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FA5E39">
        <w:rPr>
          <w:rFonts w:ascii="宋体" w:eastAsia="宋体" w:hAnsi="宋体" w:cs="Times New Roman"/>
          <w:color w:val="FF0000"/>
          <w:sz w:val="30"/>
          <w:szCs w:val="24"/>
        </w:rPr>
        <w:t>实验室医疗废物处理服务</w:t>
      </w:r>
    </w:p>
    <w:p w14:paraId="2A466C1F" w14:textId="77777777" w:rsidR="00AB03A9" w:rsidRPr="00FA5E39"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461F2C3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1C2150">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20A166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A5E39">
        <w:rPr>
          <w:rFonts w:ascii="宋体" w:eastAsia="宋体" w:hAnsi="宋体" w:cs="Times New Roman"/>
          <w:sz w:val="32"/>
          <w:szCs w:val="24"/>
        </w:rPr>
        <w:t>SZUCG20200091FW</w:t>
      </w:r>
    </w:p>
    <w:p w14:paraId="425FEA47" w14:textId="219E7FB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A5E39">
        <w:rPr>
          <w:rFonts w:ascii="宋体" w:eastAsia="宋体" w:hAnsi="宋体" w:cs="Times New Roman"/>
          <w:sz w:val="32"/>
          <w:szCs w:val="24"/>
        </w:rPr>
        <w:t>实验室医疗废物处理服务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63"/>
        <w:gridCol w:w="1711"/>
        <w:gridCol w:w="1028"/>
        <w:gridCol w:w="1173"/>
        <w:gridCol w:w="3930"/>
      </w:tblGrid>
      <w:tr w:rsidR="000D4EB7" w:rsidRPr="001235CB" w14:paraId="13C6126B"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575"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930"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575"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930" w:type="dxa"/>
            <w:tcBorders>
              <w:top w:val="single" w:sz="4" w:space="0" w:color="auto"/>
              <w:left w:val="single" w:sz="4" w:space="0" w:color="auto"/>
              <w:bottom w:val="single" w:sz="4" w:space="0" w:color="auto"/>
              <w:right w:val="single" w:sz="4" w:space="0" w:color="auto"/>
            </w:tcBorders>
          </w:tcPr>
          <w:p w14:paraId="5D819F7D" w14:textId="084A5282" w:rsidR="000D4EB7" w:rsidRPr="001235CB" w:rsidRDefault="00936D00" w:rsidP="00DF26B0">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D4EB7" w:rsidRPr="001235CB" w14:paraId="1F0FC1B6"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575"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930" w:type="dxa"/>
            <w:tcBorders>
              <w:top w:val="single" w:sz="4" w:space="0" w:color="auto"/>
              <w:left w:val="single" w:sz="4" w:space="0" w:color="auto"/>
              <w:bottom w:val="single" w:sz="4" w:space="0" w:color="auto"/>
              <w:right w:val="single" w:sz="4" w:space="0" w:color="auto"/>
            </w:tcBorders>
          </w:tcPr>
          <w:p w14:paraId="6FDD7CF5" w14:textId="4D58C770"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D4EB7" w:rsidRPr="001235CB" w14:paraId="7C2019A5" w14:textId="77777777" w:rsidTr="00202CE7">
        <w:trPr>
          <w:trHeight w:val="454"/>
        </w:trPr>
        <w:tc>
          <w:tcPr>
            <w:tcW w:w="846"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711"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028"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930"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202CE7">
        <w:trPr>
          <w:trHeight w:val="454"/>
        </w:trPr>
        <w:tc>
          <w:tcPr>
            <w:tcW w:w="846"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1028" w:type="dxa"/>
            <w:tcBorders>
              <w:top w:val="single" w:sz="4" w:space="0" w:color="auto"/>
              <w:left w:val="single" w:sz="4" w:space="0" w:color="auto"/>
              <w:bottom w:val="single" w:sz="4" w:space="0" w:color="auto"/>
              <w:right w:val="single" w:sz="4" w:space="0" w:color="auto"/>
            </w:tcBorders>
          </w:tcPr>
          <w:p w14:paraId="24229E5C" w14:textId="3A8C1D44" w:rsidR="000D4EB7" w:rsidRPr="001235CB" w:rsidRDefault="00936D00"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73"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5385F76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szCs w:val="21"/>
              </w:rPr>
              <w:t>评审内容：</w:t>
            </w: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1</w:t>
            </w:r>
            <w:r w:rsidRPr="00936D00">
              <w:rPr>
                <w:rFonts w:ascii="Times New Roman" w:eastAsia="宋体" w:hAnsi="Times New Roman" w:cs="Times New Roman"/>
                <w:szCs w:val="21"/>
              </w:rPr>
              <w:t>）项目实施方案内容全面；</w:t>
            </w:r>
          </w:p>
          <w:p w14:paraId="5570F65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2</w:t>
            </w:r>
            <w:r w:rsidRPr="00936D00">
              <w:rPr>
                <w:rFonts w:ascii="Times New Roman" w:eastAsia="宋体" w:hAnsi="Times New Roman" w:cs="Times New Roman"/>
                <w:szCs w:val="21"/>
              </w:rPr>
              <w:t>）项目实施方案内容具体；</w:t>
            </w:r>
          </w:p>
          <w:p w14:paraId="69A681B3"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3</w:t>
            </w:r>
            <w:r w:rsidRPr="00936D00">
              <w:rPr>
                <w:rFonts w:ascii="Times New Roman" w:eastAsia="宋体" w:hAnsi="Times New Roman" w:cs="Times New Roman"/>
                <w:szCs w:val="21"/>
              </w:rPr>
              <w:t>）项目实施方案内容针对性强；</w:t>
            </w:r>
          </w:p>
          <w:p w14:paraId="33CAAF08"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lastRenderedPageBreak/>
              <w:t>（</w:t>
            </w:r>
            <w:r w:rsidRPr="00936D00">
              <w:rPr>
                <w:rFonts w:ascii="Times New Roman" w:eastAsia="宋体" w:hAnsi="Times New Roman" w:cs="Times New Roman"/>
                <w:szCs w:val="21"/>
              </w:rPr>
              <w:t>4</w:t>
            </w:r>
            <w:r w:rsidRPr="00936D00">
              <w:rPr>
                <w:rFonts w:ascii="Times New Roman" w:eastAsia="宋体" w:hAnsi="Times New Roman" w:cs="Times New Roman"/>
                <w:szCs w:val="21"/>
              </w:rPr>
              <w:t>）项目实施方案内容科学合理；</w:t>
            </w:r>
          </w:p>
          <w:p w14:paraId="01A99B2E" w14:textId="77777777" w:rsidR="00936D00" w:rsidRPr="00872FC8"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5</w:t>
            </w:r>
            <w:r w:rsidRPr="00936D00">
              <w:rPr>
                <w:rFonts w:ascii="Times New Roman" w:eastAsia="宋体" w:hAnsi="Times New Roman" w:cs="Times New Roman"/>
                <w:szCs w:val="21"/>
              </w:rPr>
              <w:t>）项目实施方案内容可操作性强。</w:t>
            </w:r>
          </w:p>
          <w:p w14:paraId="62B2DBF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优评分标准：满足以上五项要求。</w:t>
            </w:r>
          </w:p>
          <w:p w14:paraId="02ACC183"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良评分标准：满足以上四项要求。</w:t>
            </w:r>
          </w:p>
          <w:p w14:paraId="3888816D"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中评分标准：满足以上三项要求。</w:t>
            </w:r>
          </w:p>
          <w:p w14:paraId="67DA0D5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差评分标准：其它情况。</w:t>
            </w:r>
          </w:p>
          <w:p w14:paraId="1074F127" w14:textId="1ED2C3C0" w:rsidR="000D4EB7" w:rsidRPr="001235CB" w:rsidRDefault="001C215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；评价为差不得分。专家按百分制打分。</w:t>
            </w:r>
          </w:p>
        </w:tc>
      </w:tr>
      <w:tr w:rsidR="000D4EB7" w:rsidRPr="001235CB" w14:paraId="2712E399" w14:textId="77777777" w:rsidTr="00202CE7">
        <w:trPr>
          <w:trHeight w:val="454"/>
        </w:trPr>
        <w:tc>
          <w:tcPr>
            <w:tcW w:w="846"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1028" w:type="dxa"/>
            <w:tcBorders>
              <w:top w:val="single" w:sz="4" w:space="0" w:color="auto"/>
              <w:left w:val="single" w:sz="4" w:space="0" w:color="auto"/>
              <w:bottom w:val="single" w:sz="4" w:space="0" w:color="auto"/>
              <w:right w:val="single" w:sz="4" w:space="0" w:color="auto"/>
            </w:tcBorders>
          </w:tcPr>
          <w:p w14:paraId="1CAA8479" w14:textId="0EDF1D6F" w:rsidR="000D4EB7" w:rsidRPr="001235CB" w:rsidRDefault="005D16A6"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73"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00A7D4D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r w:rsidRPr="00936D00">
              <w:rPr>
                <w:rFonts w:ascii="Times New Roman" w:eastAsia="宋体" w:hAnsi="Times New Roman" w:cs="Times New Roman" w:hint="eastAsia"/>
                <w:szCs w:val="21"/>
              </w:rPr>
              <w:t>根据投标人对本项目用户需求的理解程度，重点难点的分析进行综合评审。</w:t>
            </w:r>
          </w:p>
          <w:p w14:paraId="419CD030" w14:textId="42FC74E5"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用户需求理解非常透彻；对项目重点难点的理解十分到位，提出的重点难点有利于项目实施，完全满足或优于招标需求的。</w:t>
            </w:r>
          </w:p>
          <w:p w14:paraId="62D96523" w14:textId="7ABCAEA1"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用户需求理解比较透彻，符合项目实际情况，对项目重点难点的理解分析比较到位，提出的重点难点利于项目实施，满足招标需求的</w:t>
            </w:r>
            <w:r w:rsidR="00202CE7">
              <w:rPr>
                <w:rFonts w:ascii="Times New Roman" w:eastAsia="宋体" w:hAnsi="Times New Roman" w:cs="Times New Roman" w:hint="eastAsia"/>
                <w:szCs w:val="21"/>
              </w:rPr>
              <w:t>。</w:t>
            </w:r>
          </w:p>
          <w:p w14:paraId="4909D8C4" w14:textId="17ADBF0D"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用户需求理解基本符合项目实际情况，对项目重点难点的理解分析基本到位，基本符合招标需求的。</w:t>
            </w:r>
          </w:p>
          <w:p w14:paraId="19CDA40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20B6FCF4" w14:textId="6DBFFFE5" w:rsidR="000D4EB7" w:rsidRPr="001235CB" w:rsidRDefault="008B5212"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7D2BD8D1" w14:textId="77777777" w:rsidTr="00202CE7">
        <w:trPr>
          <w:trHeight w:val="454"/>
        </w:trPr>
        <w:tc>
          <w:tcPr>
            <w:tcW w:w="846"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1028" w:type="dxa"/>
            <w:tcBorders>
              <w:top w:val="single" w:sz="4" w:space="0" w:color="auto"/>
              <w:left w:val="single" w:sz="4" w:space="0" w:color="auto"/>
              <w:bottom w:val="single" w:sz="4" w:space="0" w:color="auto"/>
              <w:right w:val="single" w:sz="4" w:space="0" w:color="auto"/>
            </w:tcBorders>
          </w:tcPr>
          <w:p w14:paraId="36870521" w14:textId="3BE7DD8F"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73"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0AB7D3E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评审内容：项目完成时间、安全、环保保障措施及方案。</w:t>
            </w:r>
          </w:p>
          <w:p w14:paraId="4948E67C"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优评分标准：有完善的项目管理制度，项目进度计划符合要求。</w:t>
            </w:r>
          </w:p>
          <w:p w14:paraId="0CBF0B47"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良评分标准：项目管理制度较完善，项</w:t>
            </w:r>
            <w:r w:rsidRPr="00936D00">
              <w:rPr>
                <w:rFonts w:ascii="Times New Roman" w:eastAsia="宋体" w:hAnsi="Times New Roman" w:cs="Times New Roman" w:hint="eastAsia"/>
                <w:szCs w:val="21"/>
              </w:rPr>
              <w:lastRenderedPageBreak/>
              <w:t>目进度计划基本符合要求。</w:t>
            </w:r>
          </w:p>
          <w:p w14:paraId="1820494F"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中评分标准：项目管理制度不完善，项目进度计划不大符合要求。</w:t>
            </w:r>
          </w:p>
          <w:p w14:paraId="29A91D1D"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1B433A9A" w14:textId="4F45C3F8" w:rsidR="000D4EB7" w:rsidRPr="001235CB" w:rsidRDefault="001C2150"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5FB93810" w14:textId="77777777" w:rsidTr="00202CE7">
        <w:trPr>
          <w:trHeight w:val="454"/>
        </w:trPr>
        <w:tc>
          <w:tcPr>
            <w:tcW w:w="846"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30409260" w14:textId="6C20D1E7"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11"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1028" w:type="dxa"/>
            <w:tcBorders>
              <w:top w:val="single" w:sz="4" w:space="0" w:color="auto"/>
              <w:left w:val="single" w:sz="4" w:space="0" w:color="auto"/>
              <w:bottom w:val="single" w:sz="4" w:space="0" w:color="auto"/>
              <w:right w:val="single" w:sz="4" w:space="0" w:color="auto"/>
            </w:tcBorders>
          </w:tcPr>
          <w:p w14:paraId="781912B0" w14:textId="5F5ED338" w:rsidR="000D4EB7" w:rsidRPr="001235CB" w:rsidRDefault="008B5212"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1C9394F"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评审内容：违约承诺书。</w:t>
            </w:r>
          </w:p>
          <w:p w14:paraId="7FA86888"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优评分标准：提供一份与项目相关的详细、完善的违约承诺书。</w:t>
            </w:r>
          </w:p>
          <w:p w14:paraId="7ABF2BA1"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良评分标准：提供一份与项目相关的较为详细、完善的违约承诺书。</w:t>
            </w:r>
          </w:p>
          <w:p w14:paraId="12F9B401"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中评分标准：提供一份与项目相关的不够详细、完善的违约承诺书。</w:t>
            </w:r>
          </w:p>
          <w:p w14:paraId="107B4F3A"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6D25D715" w14:textId="6CE5880E" w:rsidR="000D4EB7" w:rsidRPr="00936D00" w:rsidRDefault="001C2150"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4BDE21D3"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575"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930" w:type="dxa"/>
            <w:tcBorders>
              <w:top w:val="single" w:sz="4" w:space="0" w:color="auto"/>
              <w:left w:val="single" w:sz="4" w:space="0" w:color="auto"/>
              <w:bottom w:val="single" w:sz="4" w:space="0" w:color="auto"/>
              <w:right w:val="single" w:sz="4" w:space="0" w:color="auto"/>
            </w:tcBorders>
          </w:tcPr>
          <w:p w14:paraId="35AD13D2" w14:textId="0A57F625" w:rsidR="000D4EB7" w:rsidRPr="001235CB" w:rsidRDefault="008B5212" w:rsidP="00DF26B0">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0D4EB7" w:rsidRPr="001235CB" w14:paraId="5040F907" w14:textId="77777777" w:rsidTr="00202CE7">
        <w:trPr>
          <w:trHeight w:val="454"/>
        </w:trPr>
        <w:tc>
          <w:tcPr>
            <w:tcW w:w="846"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711"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028"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930"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202CE7">
        <w:trPr>
          <w:trHeight w:val="454"/>
        </w:trPr>
        <w:tc>
          <w:tcPr>
            <w:tcW w:w="846"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1028" w:type="dxa"/>
            <w:tcBorders>
              <w:top w:val="single" w:sz="4" w:space="0" w:color="auto"/>
              <w:left w:val="single" w:sz="4" w:space="0" w:color="auto"/>
              <w:bottom w:val="single" w:sz="4" w:space="0" w:color="auto"/>
              <w:right w:val="single" w:sz="4" w:space="0" w:color="auto"/>
            </w:tcBorders>
          </w:tcPr>
          <w:p w14:paraId="1F0AEE74" w14:textId="230FB975" w:rsidR="000D4EB7" w:rsidRPr="001235CB" w:rsidRDefault="00E02F33"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70415525"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4143F2AB" w14:textId="7CB428F2" w:rsidR="00E2598B" w:rsidRPr="00E02F33" w:rsidRDefault="00E02F33"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D0B1F">
              <w:rPr>
                <w:rFonts w:ascii="Times New Roman" w:eastAsia="宋体" w:hAnsi="Times New Roman" w:cs="Times New Roman" w:hint="eastAsia"/>
                <w:szCs w:val="21"/>
              </w:rPr>
              <w:t>有项目环境影响评价乙级</w:t>
            </w:r>
            <w:r w:rsidR="00BD0403">
              <w:rPr>
                <w:rFonts w:ascii="Times New Roman" w:eastAsia="宋体" w:hAnsi="Times New Roman" w:cs="Times New Roman" w:hint="eastAsia"/>
                <w:szCs w:val="21"/>
              </w:rPr>
              <w:t>资质</w:t>
            </w:r>
            <w:r w:rsidR="00BD0403">
              <w:rPr>
                <w:rFonts w:ascii="Times New Roman" w:eastAsia="宋体" w:hAnsi="Times New Roman" w:cs="Times New Roman"/>
                <w:szCs w:val="21"/>
              </w:rPr>
              <w:t>的</w:t>
            </w:r>
            <w:r w:rsidRPr="009D0B1F">
              <w:rPr>
                <w:rFonts w:ascii="Times New Roman" w:eastAsia="宋体" w:hAnsi="Times New Roman" w:cs="Times New Roman" w:hint="eastAsia"/>
                <w:szCs w:val="21"/>
              </w:rPr>
              <w:t>得</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r>
              <w:rPr>
                <w:rFonts w:ascii="Times New Roman" w:eastAsia="宋体" w:hAnsi="Times New Roman" w:cs="Times New Roman"/>
                <w:szCs w:val="21"/>
              </w:rPr>
              <w:t>的分数</w:t>
            </w:r>
            <w:r>
              <w:rPr>
                <w:rFonts w:ascii="Times New Roman" w:eastAsia="宋体" w:hAnsi="Times New Roman" w:cs="Times New Roman" w:hint="eastAsia"/>
                <w:szCs w:val="21"/>
              </w:rPr>
              <w:t>，</w:t>
            </w:r>
            <w:r w:rsidRPr="009D0B1F">
              <w:rPr>
                <w:rFonts w:ascii="Times New Roman" w:eastAsia="宋体" w:hAnsi="Times New Roman" w:cs="Times New Roman" w:hint="eastAsia"/>
                <w:szCs w:val="21"/>
              </w:rPr>
              <w:t>有项目环境影响评价</w:t>
            </w:r>
            <w:r w:rsidR="00042AF5">
              <w:rPr>
                <w:rFonts w:ascii="Times New Roman" w:eastAsia="宋体" w:hAnsi="Times New Roman" w:cs="Times New Roman" w:hint="eastAsia"/>
                <w:szCs w:val="21"/>
              </w:rPr>
              <w:t>甲级</w:t>
            </w:r>
            <w:r w:rsidRPr="009D0B1F">
              <w:rPr>
                <w:rFonts w:ascii="Times New Roman" w:eastAsia="宋体" w:hAnsi="Times New Roman" w:cs="Times New Roman" w:hint="eastAsia"/>
                <w:szCs w:val="21"/>
              </w:rPr>
              <w:t>资质</w:t>
            </w:r>
            <w:r w:rsidR="00BD0403">
              <w:rPr>
                <w:rFonts w:ascii="Times New Roman" w:eastAsia="宋体" w:hAnsi="Times New Roman" w:cs="Times New Roman" w:hint="eastAsia"/>
                <w:szCs w:val="21"/>
              </w:rPr>
              <w:t>的</w:t>
            </w:r>
            <w:r w:rsidRPr="009D0B1F">
              <w:rPr>
                <w:rFonts w:ascii="Times New Roman" w:eastAsia="宋体" w:hAnsi="Times New Roman" w:cs="Times New Roman" w:hint="eastAsia"/>
                <w:szCs w:val="21"/>
              </w:rPr>
              <w:t>得</w:t>
            </w:r>
            <w:r w:rsidRPr="00DD094B">
              <w:rPr>
                <w:rFonts w:ascii="Times New Roman" w:eastAsia="宋体" w:hAnsi="Times New Roman" w:cs="Times New Roman"/>
                <w:szCs w:val="21"/>
              </w:rPr>
              <w:t>100%</w:t>
            </w:r>
            <w:r w:rsidRPr="00DD094B">
              <w:rPr>
                <w:rFonts w:ascii="Times New Roman" w:eastAsia="宋体" w:hAnsi="Times New Roman" w:cs="Times New Roman"/>
                <w:szCs w:val="21"/>
              </w:rPr>
              <w:t>的</w:t>
            </w:r>
            <w:r>
              <w:rPr>
                <w:rFonts w:ascii="Times New Roman" w:eastAsia="宋体" w:hAnsi="Times New Roman" w:cs="Times New Roman" w:hint="eastAsia"/>
                <w:szCs w:val="21"/>
              </w:rPr>
              <w:t>分数，</w:t>
            </w:r>
            <w:r w:rsidRPr="009D0B1F">
              <w:rPr>
                <w:rFonts w:ascii="Times New Roman" w:eastAsia="宋体" w:hAnsi="Times New Roman" w:cs="Times New Roman" w:hint="eastAsia"/>
                <w:szCs w:val="21"/>
              </w:rPr>
              <w:t>其他不得分。</w:t>
            </w:r>
          </w:p>
          <w:p w14:paraId="50B03ABC" w14:textId="77777777" w:rsidR="009D0B1F" w:rsidRPr="009D0B1F"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（二）评分依据：</w:t>
            </w:r>
          </w:p>
          <w:p w14:paraId="13CA1F7B" w14:textId="77777777" w:rsidR="009D0B1F" w:rsidRPr="009D0B1F"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1.</w:t>
            </w:r>
            <w:r w:rsidRPr="009D0B1F">
              <w:rPr>
                <w:rFonts w:ascii="Times New Roman" w:eastAsia="宋体" w:hAnsi="Times New Roman" w:cs="Times New Roman" w:hint="eastAsia"/>
                <w:szCs w:val="21"/>
              </w:rPr>
              <w:t>要求提供有效的认证证书作为得分依据。</w:t>
            </w:r>
          </w:p>
          <w:p w14:paraId="0A4B61AC" w14:textId="4C267BB6" w:rsidR="000D4EB7" w:rsidRPr="001235CB"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2.</w:t>
            </w:r>
            <w:r w:rsidRPr="009D0B1F">
              <w:rPr>
                <w:rFonts w:ascii="Times New Roman" w:eastAsia="宋体" w:hAnsi="Times New Roman" w:cs="Times New Roman" w:hint="eastAsia"/>
                <w:szCs w:val="21"/>
              </w:rPr>
              <w:t>以上资料均要求提供扫描件（或官方网站截图），原件备查。</w:t>
            </w:r>
            <w:r w:rsidRPr="009D0B1F">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73C096A5" w14:textId="77777777" w:rsidTr="00202CE7">
        <w:trPr>
          <w:trHeight w:val="454"/>
        </w:trPr>
        <w:tc>
          <w:tcPr>
            <w:tcW w:w="846"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228C4D2D" w14:textId="70D0B072" w:rsidR="000D4EB7" w:rsidRPr="001235CB" w:rsidRDefault="009D0B1F"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w:t>
            </w:r>
            <w:r w:rsidRPr="001235CB">
              <w:rPr>
                <w:rFonts w:ascii="Times New Roman" w:eastAsia="宋体" w:hAnsi="Times New Roman" w:cs="Times New Roman"/>
                <w:szCs w:val="21"/>
              </w:rPr>
              <w:lastRenderedPageBreak/>
              <w:t>一人）</w:t>
            </w:r>
          </w:p>
        </w:tc>
        <w:tc>
          <w:tcPr>
            <w:tcW w:w="1028" w:type="dxa"/>
            <w:tcBorders>
              <w:top w:val="single" w:sz="4" w:space="0" w:color="auto"/>
              <w:left w:val="single" w:sz="4" w:space="0" w:color="auto"/>
              <w:bottom w:val="single" w:sz="4" w:space="0" w:color="auto"/>
              <w:right w:val="single" w:sz="4" w:space="0" w:color="auto"/>
            </w:tcBorders>
          </w:tcPr>
          <w:p w14:paraId="7C460F59" w14:textId="3DFBC088" w:rsidR="000D4EB7" w:rsidRPr="001235CB" w:rsidRDefault="00E02F33"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173"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56C83E54" w14:textId="77777777" w:rsidR="000D4EB7"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46F14A91" w14:textId="58B68A8A" w:rsidR="009D0B1F" w:rsidRPr="001235CB" w:rsidRDefault="009D0B1F" w:rsidP="00F66A0C">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项目负责人须是投标人的正式聘任员</w:t>
            </w:r>
            <w:r w:rsidRPr="00CC39B9">
              <w:rPr>
                <w:rFonts w:ascii="Times New Roman" w:eastAsia="宋体" w:hAnsi="Times New Roman" w:cs="Times New Roman" w:hint="eastAsia"/>
                <w:szCs w:val="21"/>
              </w:rPr>
              <w:lastRenderedPageBreak/>
              <w:t>工。在此基础上，考察内容：</w:t>
            </w:r>
          </w:p>
          <w:p w14:paraId="43D1409B" w14:textId="62F049DB" w:rsidR="00E02F33" w:rsidRDefault="008E79CB" w:rsidP="00F66A0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w:t>
            </w:r>
            <w:r>
              <w:rPr>
                <w:rFonts w:ascii="Times New Roman" w:eastAsia="宋体" w:hAnsi="Times New Roman" w:cs="Times New Roman"/>
                <w:szCs w:val="21"/>
              </w:rPr>
              <w:t>负责人具有经全国</w:t>
            </w:r>
            <w:r w:rsidRPr="002A2EED">
              <w:rPr>
                <w:rFonts w:ascii="Times New Roman" w:eastAsia="宋体" w:hAnsi="Times New Roman" w:cs="Times New Roman" w:hint="eastAsia"/>
                <w:szCs w:val="21"/>
              </w:rPr>
              <w:t>专业技术人员资格考试</w:t>
            </w:r>
            <w:r>
              <w:rPr>
                <w:rFonts w:ascii="Times New Roman" w:eastAsia="宋体" w:hAnsi="Times New Roman" w:cs="Times New Roman"/>
                <w:szCs w:val="21"/>
              </w:rPr>
              <w:t>统考</w:t>
            </w:r>
            <w:r>
              <w:rPr>
                <w:rFonts w:ascii="Times New Roman" w:eastAsia="宋体" w:hAnsi="Times New Roman" w:cs="Times New Roman" w:hint="eastAsia"/>
                <w:szCs w:val="21"/>
              </w:rPr>
              <w:t>，</w:t>
            </w:r>
            <w:r>
              <w:rPr>
                <w:rFonts w:ascii="Times New Roman" w:eastAsia="宋体" w:hAnsi="Times New Roman" w:cs="Times New Roman"/>
                <w:szCs w:val="21"/>
              </w:rPr>
              <w:t>获得</w:t>
            </w:r>
            <w:r w:rsidRPr="00E02F33">
              <w:rPr>
                <w:rFonts w:ascii="Times New Roman" w:eastAsia="宋体" w:hAnsi="Times New Roman" w:cs="Times New Roman"/>
                <w:szCs w:val="21"/>
              </w:rPr>
              <w:t>国家</w:t>
            </w:r>
            <w:r w:rsidRPr="002A2EED">
              <w:rPr>
                <w:rFonts w:ascii="Times New Roman" w:eastAsia="宋体" w:hAnsi="Times New Roman" w:cs="Times New Roman" w:hint="eastAsia"/>
                <w:szCs w:val="21"/>
              </w:rPr>
              <w:t>人力资源和社会保障部</w:t>
            </w:r>
            <w:r>
              <w:rPr>
                <w:rFonts w:ascii="Times New Roman" w:eastAsia="宋体" w:hAnsi="Times New Roman" w:cs="Times New Roman" w:hint="eastAsia"/>
                <w:szCs w:val="21"/>
              </w:rPr>
              <w:t>颁发</w:t>
            </w:r>
            <w:r w:rsidRPr="00E02F33">
              <w:rPr>
                <w:rFonts w:ascii="Times New Roman" w:eastAsia="宋体" w:hAnsi="Times New Roman" w:cs="Times New Roman"/>
                <w:szCs w:val="21"/>
              </w:rPr>
              <w:t>注册环保工程师资格证书</w:t>
            </w:r>
            <w:r w:rsidRPr="009D0B1F">
              <w:rPr>
                <w:rFonts w:ascii="Times New Roman" w:eastAsia="宋体" w:hAnsi="Times New Roman" w:cs="Times New Roman" w:hint="eastAsia"/>
                <w:szCs w:val="21"/>
              </w:rPr>
              <w:t>，得</w:t>
            </w:r>
            <w:r w:rsidRPr="00DD094B">
              <w:rPr>
                <w:rFonts w:ascii="Times New Roman" w:eastAsia="宋体" w:hAnsi="Times New Roman" w:cs="Times New Roman"/>
                <w:szCs w:val="21"/>
              </w:rPr>
              <w:t>100%</w:t>
            </w:r>
            <w:r w:rsidRPr="00DD094B">
              <w:rPr>
                <w:rFonts w:ascii="Times New Roman" w:eastAsia="宋体" w:hAnsi="Times New Roman" w:cs="Times New Roman"/>
                <w:szCs w:val="21"/>
              </w:rPr>
              <w:t>的</w:t>
            </w:r>
            <w:r>
              <w:rPr>
                <w:rFonts w:ascii="Times New Roman" w:eastAsia="宋体" w:hAnsi="Times New Roman" w:cs="Times New Roman" w:hint="eastAsia"/>
                <w:szCs w:val="21"/>
              </w:rPr>
              <w:t>分数，其他不得分</w:t>
            </w:r>
            <w:r>
              <w:rPr>
                <w:rFonts w:ascii="Times New Roman" w:eastAsia="宋体" w:hAnsi="Times New Roman" w:cs="Times New Roman"/>
                <w:szCs w:val="21"/>
              </w:rPr>
              <w:t>。</w:t>
            </w:r>
          </w:p>
          <w:p w14:paraId="2BBD6347" w14:textId="4DA85678" w:rsidR="000D4EB7" w:rsidRDefault="000D4EB7" w:rsidP="00F66A0C">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，以及</w:t>
            </w:r>
            <w:r>
              <w:rPr>
                <w:rFonts w:ascii="Times New Roman" w:eastAsia="宋体" w:hAnsi="Times New Roman" w:cs="Times New Roman"/>
                <w:szCs w:val="21"/>
              </w:rPr>
              <w:t>项目经验证明</w:t>
            </w:r>
            <w:r>
              <w:rPr>
                <w:rFonts w:ascii="Times New Roman" w:eastAsia="宋体" w:hAnsi="Times New Roman" w:cs="Times New Roman" w:hint="eastAsia"/>
                <w:szCs w:val="21"/>
              </w:rPr>
              <w:t>文件</w:t>
            </w:r>
            <w:r w:rsidR="00DF26B0">
              <w:rPr>
                <w:rFonts w:ascii="Times New Roman" w:eastAsia="宋体" w:hAnsi="Times New Roman" w:cs="Times New Roman" w:hint="eastAsia"/>
                <w:szCs w:val="21"/>
              </w:rPr>
              <w:t>，</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2343F510" w14:textId="6F23F1D6" w:rsidR="00D36F66" w:rsidRPr="002D63C1" w:rsidRDefault="00D36F66" w:rsidP="00F66A0C">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202CE7">
        <w:trPr>
          <w:trHeight w:val="454"/>
        </w:trPr>
        <w:tc>
          <w:tcPr>
            <w:tcW w:w="846"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0A8AC9E2" w14:textId="15318B85"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1028" w:type="dxa"/>
            <w:tcBorders>
              <w:top w:val="single" w:sz="4" w:space="0" w:color="auto"/>
              <w:left w:val="single" w:sz="4" w:space="0" w:color="auto"/>
              <w:bottom w:val="single" w:sz="4" w:space="0" w:color="auto"/>
              <w:right w:val="single" w:sz="4" w:space="0" w:color="auto"/>
            </w:tcBorders>
          </w:tcPr>
          <w:p w14:paraId="1AFE85C6" w14:textId="18854E27" w:rsidR="000D4EB7" w:rsidRPr="001235CB" w:rsidRDefault="009D0B1F"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73"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737DBE0D" w14:textId="15728452" w:rsidR="000D4EB7" w:rsidRPr="001235CB" w:rsidRDefault="00E2598B" w:rsidP="00E02F33">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项目团队成员须是投标人的正式聘任员工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w:t>
            </w:r>
          </w:p>
          <w:p w14:paraId="22680666" w14:textId="046B9430" w:rsidR="000D4EB7" w:rsidRPr="00F35205" w:rsidRDefault="008E79CB" w:rsidP="00BD0403">
            <w:pPr>
              <w:adjustRightInd w:val="0"/>
              <w:snapToGrid w:val="0"/>
              <w:spacing w:line="360" w:lineRule="auto"/>
              <w:jc w:val="left"/>
              <w:rPr>
                <w:rFonts w:ascii="Times New Roman" w:eastAsia="宋体" w:hAnsi="Times New Roman" w:cs="Times New Roman"/>
                <w:kern w:val="0"/>
                <w:szCs w:val="21"/>
              </w:rPr>
            </w:pPr>
            <w:r w:rsidRPr="00BD0403">
              <w:rPr>
                <w:rFonts w:ascii="Times New Roman" w:eastAsia="宋体" w:hAnsi="Times New Roman" w:cs="Times New Roman" w:hint="eastAsia"/>
                <w:szCs w:val="21"/>
              </w:rPr>
              <w:t>项目团队成员经全国专业技术人员资格考试统考，获得国家人力资源和社会保障部颁发注册环保工程师资格证书</w:t>
            </w:r>
            <w:r w:rsidRPr="00BD0403">
              <w:rPr>
                <w:rFonts w:ascii="Times New Roman" w:eastAsia="宋体" w:hAnsi="Times New Roman" w:cs="Times New Roman"/>
                <w:szCs w:val="21"/>
              </w:rPr>
              <w:t xml:space="preserve"> </w:t>
            </w:r>
            <w:r w:rsidRPr="00BD0403">
              <w:rPr>
                <w:rFonts w:ascii="Times New Roman" w:eastAsia="宋体" w:hAnsi="Times New Roman" w:cs="Times New Roman"/>
                <w:szCs w:val="21"/>
              </w:rPr>
              <w:t>，每个得</w:t>
            </w:r>
            <w:r>
              <w:rPr>
                <w:rFonts w:ascii="Times New Roman" w:eastAsia="宋体" w:hAnsi="Times New Roman" w:cs="Times New Roman"/>
                <w:szCs w:val="21"/>
              </w:rPr>
              <w:t>5</w:t>
            </w:r>
            <w:r w:rsidRPr="00BD0403">
              <w:rPr>
                <w:rFonts w:ascii="Times New Roman" w:eastAsia="宋体" w:hAnsi="Times New Roman" w:cs="Times New Roman"/>
                <w:szCs w:val="21"/>
              </w:rPr>
              <w:t>0%</w:t>
            </w:r>
            <w:r w:rsidRPr="00BD0403">
              <w:rPr>
                <w:rFonts w:ascii="Times New Roman" w:eastAsia="宋体" w:hAnsi="Times New Roman" w:cs="Times New Roman"/>
                <w:szCs w:val="21"/>
              </w:rPr>
              <w:t>的分数，</w:t>
            </w:r>
            <w:r w:rsidRPr="009D0B1F">
              <w:rPr>
                <w:rFonts w:ascii="Times New Roman" w:eastAsia="宋体" w:hAnsi="Times New Roman" w:cs="Times New Roman" w:hint="eastAsia"/>
                <w:szCs w:val="21"/>
              </w:rPr>
              <w:t>其他不得分</w:t>
            </w:r>
            <w:r>
              <w:rPr>
                <w:rFonts w:ascii="Times New Roman" w:eastAsia="宋体" w:hAnsi="Times New Roman" w:cs="Times New Roman" w:hint="eastAsia"/>
                <w:szCs w:val="21"/>
              </w:rPr>
              <w:t>，</w:t>
            </w:r>
            <w:r w:rsidRPr="00BD0403">
              <w:rPr>
                <w:rFonts w:ascii="Times New Roman" w:eastAsia="宋体" w:hAnsi="Times New Roman" w:cs="Times New Roman"/>
                <w:szCs w:val="21"/>
              </w:rPr>
              <w:t>最高得</w:t>
            </w:r>
            <w:r w:rsidRPr="00BD0403">
              <w:rPr>
                <w:rFonts w:ascii="Times New Roman" w:eastAsia="宋体" w:hAnsi="Times New Roman" w:cs="Times New Roman"/>
                <w:szCs w:val="21"/>
              </w:rPr>
              <w:t>100%</w:t>
            </w:r>
            <w:r w:rsidRPr="00BD0403">
              <w:rPr>
                <w:rFonts w:ascii="Times New Roman" w:eastAsia="宋体" w:hAnsi="Times New Roman" w:cs="Times New Roman"/>
                <w:szCs w:val="21"/>
              </w:rPr>
              <w:t>的分数</w:t>
            </w:r>
            <w:r>
              <w:rPr>
                <w:rFonts w:ascii="Times New Roman" w:eastAsia="宋体" w:hAnsi="Times New Roman" w:cs="Times New Roman" w:hint="eastAsia"/>
                <w:szCs w:val="21"/>
              </w:rPr>
              <w:t>。</w:t>
            </w:r>
          </w:p>
          <w:p w14:paraId="0BCA3626" w14:textId="77777777" w:rsidR="000D4EB7" w:rsidRDefault="000D4EB7" w:rsidP="00F66A0C">
            <w:pPr>
              <w:adjustRightInd w:val="0"/>
              <w:snapToGrid w:val="0"/>
              <w:spacing w:line="360" w:lineRule="auto"/>
              <w:jc w:val="left"/>
              <w:rPr>
                <w:rFonts w:ascii="Times New Roman" w:eastAsia="宋体" w:hAnsi="Times New Roman" w:cs="Times New Roman"/>
                <w:kern w:val="0"/>
                <w:szCs w:val="21"/>
              </w:rPr>
            </w:pPr>
          </w:p>
          <w:p w14:paraId="678C0108" w14:textId="3FF23349" w:rsidR="000D4EB7" w:rsidRDefault="000D4EB7" w:rsidP="00F66A0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F66A0C">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w:t>
            </w:r>
            <w:r w:rsidRPr="00D36F66">
              <w:rPr>
                <w:rFonts w:ascii="Times New Roman" w:eastAsia="宋体" w:hAnsi="Times New Roman" w:cs="Times New Roman" w:hint="eastAsia"/>
                <w:kern w:val="0"/>
                <w:szCs w:val="21"/>
              </w:rPr>
              <w:lastRenderedPageBreak/>
              <w:t>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3994F1A5" w14:textId="77777777" w:rsidTr="00202CE7">
        <w:trPr>
          <w:trHeight w:val="454"/>
        </w:trPr>
        <w:tc>
          <w:tcPr>
            <w:tcW w:w="846" w:type="dxa"/>
            <w:vMerge/>
            <w:tcBorders>
              <w:left w:val="single" w:sz="4" w:space="0" w:color="auto"/>
              <w:right w:val="single" w:sz="4" w:space="0" w:color="auto"/>
            </w:tcBorders>
            <w:vAlign w:val="center"/>
          </w:tcPr>
          <w:p w14:paraId="60555F1E"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62EFD4E" w14:textId="3A8D9C20"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11" w:type="dxa"/>
            <w:tcBorders>
              <w:top w:val="single" w:sz="4" w:space="0" w:color="auto"/>
              <w:left w:val="single" w:sz="4" w:space="0" w:color="auto"/>
              <w:bottom w:val="single" w:sz="4" w:space="0" w:color="auto"/>
              <w:right w:val="single" w:sz="4" w:space="0" w:color="auto"/>
            </w:tcBorders>
          </w:tcPr>
          <w:p w14:paraId="13B87966"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项目拟使用的车辆、场地、工具、机器等情况</w:t>
            </w:r>
          </w:p>
        </w:tc>
        <w:tc>
          <w:tcPr>
            <w:tcW w:w="1028" w:type="dxa"/>
            <w:tcBorders>
              <w:top w:val="single" w:sz="4" w:space="0" w:color="auto"/>
              <w:left w:val="single" w:sz="4" w:space="0" w:color="auto"/>
              <w:bottom w:val="single" w:sz="4" w:space="0" w:color="auto"/>
              <w:right w:val="single" w:sz="4" w:space="0" w:color="auto"/>
            </w:tcBorders>
          </w:tcPr>
          <w:p w14:paraId="2715EC4A" w14:textId="424DC0C1" w:rsidR="000D4EB7" w:rsidRPr="001235CB" w:rsidRDefault="00C5058E"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0F16892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E97A44E"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5C25276D" w14:textId="77777777" w:rsidR="00C5058E" w:rsidRPr="00E2598B" w:rsidRDefault="00C5058E" w:rsidP="00C5058E">
            <w:pPr>
              <w:adjustRightInd w:val="0"/>
              <w:snapToGrid w:val="0"/>
              <w:spacing w:line="360" w:lineRule="auto"/>
              <w:jc w:val="left"/>
              <w:rPr>
                <w:rFonts w:ascii="Times New Roman" w:eastAsia="宋体" w:hAnsi="Times New Roman" w:cs="Times New Roman"/>
                <w:kern w:val="0"/>
                <w:szCs w:val="21"/>
              </w:rPr>
            </w:pPr>
            <w:r w:rsidRPr="00E2598B">
              <w:rPr>
                <w:rFonts w:ascii="Times New Roman" w:eastAsia="宋体" w:hAnsi="Times New Roman" w:cs="Times New Roman" w:hint="eastAsia"/>
                <w:kern w:val="0"/>
                <w:szCs w:val="21"/>
              </w:rPr>
              <w:t>考察拟使用的车辆（场地、工具、机器）情况（自有、租赁均可）。</w:t>
            </w:r>
          </w:p>
          <w:p w14:paraId="18667843" w14:textId="4A9CFFFD" w:rsidR="00C5058E" w:rsidRPr="00E2598B" w:rsidRDefault="00C5058E" w:rsidP="00C5058E">
            <w:pPr>
              <w:adjustRightInd w:val="0"/>
              <w:snapToGrid w:val="0"/>
              <w:spacing w:line="360" w:lineRule="auto"/>
              <w:jc w:val="left"/>
              <w:rPr>
                <w:rFonts w:ascii="Times New Roman" w:eastAsia="宋体" w:hAnsi="Times New Roman" w:cs="Times New Roman"/>
                <w:kern w:val="0"/>
                <w:szCs w:val="21"/>
              </w:rPr>
            </w:pPr>
            <w:r w:rsidRPr="00E2598B">
              <w:rPr>
                <w:rFonts w:ascii="Times New Roman" w:eastAsia="宋体" w:hAnsi="Times New Roman" w:cs="Times New Roman" w:hint="eastAsia"/>
                <w:kern w:val="0"/>
                <w:szCs w:val="21"/>
              </w:rPr>
              <w:t>配备</w:t>
            </w:r>
            <w:r w:rsidRPr="00E24D4C">
              <w:rPr>
                <w:rFonts w:ascii="Times New Roman" w:eastAsia="宋体" w:hAnsi="Times New Roman" w:cs="Times New Roman" w:hint="eastAsia"/>
                <w:kern w:val="0"/>
                <w:szCs w:val="21"/>
              </w:rPr>
              <w:t>医疗废物</w:t>
            </w:r>
            <w:r>
              <w:rPr>
                <w:rFonts w:ascii="Times New Roman" w:eastAsia="宋体" w:hAnsi="Times New Roman" w:cs="Times New Roman" w:hint="eastAsia"/>
                <w:kern w:val="0"/>
                <w:szCs w:val="21"/>
              </w:rPr>
              <w:t>回收专用运输</w:t>
            </w:r>
            <w:r w:rsidRPr="00E2598B">
              <w:rPr>
                <w:rFonts w:ascii="Times New Roman" w:eastAsia="宋体" w:hAnsi="Times New Roman" w:cs="Times New Roman" w:hint="eastAsia"/>
                <w:kern w:val="0"/>
                <w:szCs w:val="21"/>
              </w:rPr>
              <w:t>汽车至少</w:t>
            </w:r>
            <w:r w:rsidRPr="00E2598B">
              <w:rPr>
                <w:rFonts w:ascii="Times New Roman" w:eastAsia="宋体" w:hAnsi="Times New Roman" w:cs="Times New Roman" w:hint="eastAsia"/>
                <w:kern w:val="0"/>
                <w:szCs w:val="21"/>
              </w:rPr>
              <w:t>1</w:t>
            </w:r>
            <w:r w:rsidRPr="00E2598B">
              <w:rPr>
                <w:rFonts w:ascii="Times New Roman" w:eastAsia="宋体" w:hAnsi="Times New Roman" w:cs="Times New Roman" w:hint="eastAsia"/>
                <w:kern w:val="0"/>
                <w:szCs w:val="21"/>
              </w:rPr>
              <w:t>辆</w:t>
            </w:r>
            <w:r>
              <w:rPr>
                <w:rFonts w:ascii="Times New Roman" w:eastAsia="宋体" w:hAnsi="Times New Roman" w:cs="Times New Roman" w:hint="eastAsia"/>
                <w:kern w:val="0"/>
                <w:szCs w:val="21"/>
              </w:rPr>
              <w:t>，</w:t>
            </w:r>
            <w:r w:rsidRPr="00E2598B">
              <w:rPr>
                <w:rFonts w:ascii="Times New Roman" w:eastAsia="宋体" w:hAnsi="Times New Roman" w:cs="Times New Roman"/>
                <w:kern w:val="0"/>
                <w:szCs w:val="21"/>
              </w:rPr>
              <w:t>车辆要求为自有或租赁均可得</w:t>
            </w:r>
            <w:r>
              <w:rPr>
                <w:rFonts w:ascii="Times New Roman" w:eastAsia="宋体" w:hAnsi="Times New Roman" w:cs="Times New Roman"/>
                <w:kern w:val="0"/>
                <w:szCs w:val="21"/>
              </w:rPr>
              <w:t>100</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的分数</w:t>
            </w:r>
            <w:r w:rsidRPr="00E2598B">
              <w:rPr>
                <w:rFonts w:ascii="Times New Roman" w:eastAsia="宋体" w:hAnsi="Times New Roman" w:cs="Times New Roman"/>
                <w:kern w:val="0"/>
                <w:szCs w:val="21"/>
              </w:rPr>
              <w:t>，提供车辆行驶证、租赁合同（如租赁）扫描件，原件备查。</w:t>
            </w:r>
          </w:p>
          <w:p w14:paraId="17C69D80" w14:textId="04156867" w:rsidR="000D4EB7" w:rsidRPr="001235CB" w:rsidRDefault="000D4EB7" w:rsidP="00C5058E">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评分中出现无证明资料或专家无法凭所提供资料判断是否得分的情况，一律作不得分处理。</w:t>
            </w:r>
          </w:p>
        </w:tc>
      </w:tr>
      <w:tr w:rsidR="000D4EB7" w:rsidRPr="001235CB" w14:paraId="271DB812" w14:textId="77777777" w:rsidTr="00202CE7">
        <w:trPr>
          <w:trHeight w:val="454"/>
        </w:trPr>
        <w:tc>
          <w:tcPr>
            <w:tcW w:w="846" w:type="dxa"/>
            <w:vMerge/>
            <w:tcBorders>
              <w:left w:val="single" w:sz="4" w:space="0" w:color="auto"/>
              <w:bottom w:val="single" w:sz="4" w:space="0" w:color="auto"/>
              <w:right w:val="single" w:sz="4" w:space="0" w:color="auto"/>
            </w:tcBorders>
            <w:vAlign w:val="center"/>
          </w:tcPr>
          <w:p w14:paraId="22071EFC"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063C6D70" w14:textId="77E29997"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11" w:type="dxa"/>
            <w:tcBorders>
              <w:top w:val="single" w:sz="4" w:space="0" w:color="auto"/>
              <w:left w:val="single" w:sz="4" w:space="0" w:color="auto"/>
              <w:bottom w:val="single" w:sz="4" w:space="0" w:color="auto"/>
              <w:right w:val="single" w:sz="4" w:space="0" w:color="auto"/>
            </w:tcBorders>
          </w:tcPr>
          <w:p w14:paraId="573F0487"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环保执行情况</w:t>
            </w:r>
          </w:p>
        </w:tc>
        <w:tc>
          <w:tcPr>
            <w:tcW w:w="1028" w:type="dxa"/>
            <w:tcBorders>
              <w:top w:val="single" w:sz="4" w:space="0" w:color="auto"/>
              <w:left w:val="single" w:sz="4" w:space="0" w:color="auto"/>
              <w:bottom w:val="single" w:sz="4" w:space="0" w:color="auto"/>
              <w:right w:val="single" w:sz="4" w:space="0" w:color="auto"/>
            </w:tcBorders>
          </w:tcPr>
          <w:p w14:paraId="279D9AA4" w14:textId="075BF34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73" w:type="dxa"/>
            <w:tcBorders>
              <w:top w:val="single" w:sz="4" w:space="0" w:color="auto"/>
              <w:left w:val="single" w:sz="4" w:space="0" w:color="auto"/>
              <w:bottom w:val="single" w:sz="4" w:space="0" w:color="auto"/>
              <w:right w:val="single" w:sz="4" w:space="0" w:color="auto"/>
            </w:tcBorders>
          </w:tcPr>
          <w:p w14:paraId="6442591F"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061E868"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1235CB" w14:paraId="0638DFB4"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266267BE" w14:textId="77777777" w:rsidR="000D4EB7" w:rsidRPr="001235CB" w:rsidRDefault="000D4EB7" w:rsidP="00DF26B0">
            <w:pPr>
              <w:jc w:val="center"/>
              <w:rPr>
                <w:rFonts w:ascii="Times New Roman" w:eastAsia="宋体" w:hAnsi="Times New Roman" w:cs="Times New Roman"/>
                <w:szCs w:val="21"/>
              </w:rPr>
            </w:pPr>
            <w:bookmarkStart w:id="1" w:name="InsertEnd"/>
            <w:bookmarkEnd w:id="1"/>
            <w:r>
              <w:rPr>
                <w:rFonts w:ascii="Times New Roman" w:eastAsia="宋体" w:hAnsi="Times New Roman" w:cs="Times New Roman"/>
                <w:szCs w:val="21"/>
              </w:rPr>
              <w:t>5</w:t>
            </w:r>
          </w:p>
        </w:tc>
        <w:tc>
          <w:tcPr>
            <w:tcW w:w="4575"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930"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202CE7">
        <w:trPr>
          <w:trHeight w:val="454"/>
        </w:trPr>
        <w:tc>
          <w:tcPr>
            <w:tcW w:w="846"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711"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1028"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930"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202CE7">
        <w:trPr>
          <w:trHeight w:val="454"/>
        </w:trPr>
        <w:tc>
          <w:tcPr>
            <w:tcW w:w="846"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1028"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w:t>
            </w:r>
            <w:r w:rsidRPr="00152D16">
              <w:rPr>
                <w:rFonts w:ascii="Times New Roman" w:eastAsia="宋体" w:hAnsi="Times New Roman" w:cs="Times New Roman"/>
                <w:szCs w:val="21"/>
              </w:rPr>
              <w:lastRenderedPageBreak/>
              <w:t>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202CE7">
        <w:trPr>
          <w:trHeight w:val="454"/>
        </w:trPr>
        <w:tc>
          <w:tcPr>
            <w:tcW w:w="846"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1028"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73"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89C5E42"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FA5E39">
        <w:rPr>
          <w:rFonts w:ascii="Times New Roman" w:eastAsia="宋体" w:hAnsi="Times New Roman" w:cs="Times New Roman"/>
          <w:kern w:val="0"/>
          <w:szCs w:val="21"/>
          <w:u w:val="single"/>
        </w:rPr>
        <w:t>实验室医疗废物处理服务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76C347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FA5E39">
        <w:rPr>
          <w:rFonts w:ascii="Times New Roman" w:eastAsia="宋体" w:hAnsi="Times New Roman" w:cs="Times New Roman"/>
          <w:color w:val="FF0000"/>
          <w:szCs w:val="24"/>
        </w:rPr>
        <w:t>SZUCG20200091FW</w:t>
      </w:r>
    </w:p>
    <w:p w14:paraId="425F0714" w14:textId="58919BA2"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FA5E39">
        <w:rPr>
          <w:rFonts w:ascii="Times New Roman" w:eastAsia="宋体" w:hAnsi="Times New Roman" w:cs="Times New Roman"/>
          <w:color w:val="FF0000"/>
          <w:kern w:val="0"/>
          <w:szCs w:val="21"/>
          <w:u w:val="single"/>
        </w:rPr>
        <w:t>实验室医疗废物处理服务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6072E346"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042F07">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9"/>
    <w:bookmarkEnd w:id="20"/>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48CC57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042F07">
        <w:rPr>
          <w:rFonts w:ascii="Times New Roman" w:hAnsi="Times New Roman"/>
          <w:kern w:val="0"/>
          <w:szCs w:val="21"/>
        </w:rPr>
        <w:t>8</w:t>
      </w:r>
      <w:r w:rsidRPr="00C74EE1">
        <w:rPr>
          <w:rFonts w:ascii="Times New Roman" w:hAnsi="Times New Roman"/>
          <w:kern w:val="0"/>
          <w:szCs w:val="21"/>
        </w:rPr>
        <w:t>月</w:t>
      </w:r>
      <w:r w:rsidR="00042F07">
        <w:rPr>
          <w:rFonts w:ascii="Times New Roman" w:hAnsi="Times New Roman"/>
          <w:kern w:val="0"/>
          <w:szCs w:val="21"/>
        </w:rPr>
        <w:t>10</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042F07">
        <w:rPr>
          <w:rFonts w:ascii="Times New Roman" w:hAnsi="Times New Roman"/>
          <w:kern w:val="0"/>
          <w:szCs w:val="21"/>
        </w:rPr>
        <w:t>8</w:t>
      </w:r>
      <w:r w:rsidRPr="00C74EE1">
        <w:rPr>
          <w:rFonts w:ascii="Times New Roman" w:hAnsi="Times New Roman"/>
          <w:kern w:val="0"/>
          <w:szCs w:val="21"/>
        </w:rPr>
        <w:t>月</w:t>
      </w:r>
      <w:r w:rsidR="00042F07">
        <w:rPr>
          <w:rFonts w:ascii="Times New Roman" w:hAnsi="Times New Roman"/>
          <w:kern w:val="0"/>
          <w:szCs w:val="21"/>
        </w:rPr>
        <w:t>24</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05EE5CD7" w14:textId="66DA3E72" w:rsidR="00975953" w:rsidRPr="00042F07" w:rsidRDefault="00975953" w:rsidP="00042F07">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C1FFA2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042F07">
        <w:rPr>
          <w:rFonts w:ascii="Times New Roman" w:hAnsi="Times New Roman"/>
          <w:b/>
          <w:color w:val="FF0000"/>
          <w:kern w:val="0"/>
          <w:szCs w:val="21"/>
        </w:rPr>
        <w:t>8</w:t>
      </w:r>
      <w:r w:rsidRPr="00C74EE1">
        <w:rPr>
          <w:rFonts w:ascii="Times New Roman" w:hAnsi="Times New Roman"/>
          <w:b/>
          <w:color w:val="FF0000"/>
          <w:kern w:val="0"/>
          <w:szCs w:val="21"/>
        </w:rPr>
        <w:t>月</w:t>
      </w:r>
      <w:r w:rsidR="00042F07">
        <w:rPr>
          <w:rFonts w:ascii="Times New Roman" w:hAnsi="Times New Roman"/>
          <w:b/>
          <w:color w:val="FF0000"/>
          <w:kern w:val="0"/>
          <w:szCs w:val="21"/>
        </w:rPr>
        <w:t>25</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042F07">
        <w:rPr>
          <w:rFonts w:ascii="Times New Roman" w:hAnsi="Times New Roman" w:hint="eastAsia"/>
          <w:b/>
          <w:color w:val="FF0000"/>
          <w:kern w:val="0"/>
          <w:szCs w:val="21"/>
        </w:rPr>
        <w:t>上午</w:t>
      </w:r>
      <w:r w:rsidR="00042F07">
        <w:rPr>
          <w:rFonts w:ascii="Times New Roman" w:hAnsi="Times New Roman"/>
          <w:b/>
          <w:color w:val="FF0000"/>
          <w:kern w:val="0"/>
          <w:szCs w:val="21"/>
        </w:rPr>
        <w:t>09</w:t>
      </w:r>
      <w:r w:rsidRPr="00C74EE1">
        <w:rPr>
          <w:rFonts w:ascii="Times New Roman" w:hAnsi="Times New Roman"/>
          <w:b/>
          <w:color w:val="FF0000"/>
          <w:kern w:val="0"/>
          <w:szCs w:val="21"/>
        </w:rPr>
        <w:t>:</w:t>
      </w:r>
      <w:r w:rsidR="00042F07">
        <w:rPr>
          <w:rFonts w:ascii="Times New Roman" w:hAnsi="Times New Roman"/>
          <w:b/>
          <w:color w:val="FF0000"/>
          <w:kern w:val="0"/>
          <w:szCs w:val="21"/>
        </w:rPr>
        <w:t>30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347AD7" w:rsidRPr="00347AD7">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528B13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042F07">
        <w:rPr>
          <w:rFonts w:ascii="Times New Roman" w:hAnsi="Times New Roman"/>
          <w:color w:val="FF0000"/>
          <w:kern w:val="0"/>
          <w:szCs w:val="21"/>
        </w:rPr>
        <w:t>8</w:t>
      </w:r>
      <w:r w:rsidRPr="00C74EE1">
        <w:rPr>
          <w:rFonts w:ascii="Times New Roman" w:hAnsi="Times New Roman"/>
          <w:color w:val="FF0000"/>
          <w:kern w:val="0"/>
          <w:szCs w:val="21"/>
        </w:rPr>
        <w:t>月</w:t>
      </w:r>
      <w:r w:rsidR="00042F07">
        <w:rPr>
          <w:rFonts w:ascii="Times New Roman" w:hAnsi="Times New Roman"/>
          <w:color w:val="FF0000"/>
          <w:kern w:val="0"/>
          <w:szCs w:val="21"/>
        </w:rPr>
        <w:t>25</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A804580"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042F07">
        <w:rPr>
          <w:rFonts w:ascii="Times New Roman" w:eastAsia="宋体" w:hAnsi="Times New Roman" w:cs="Times New Roman"/>
          <w:kern w:val="0"/>
          <w:szCs w:val="21"/>
        </w:rPr>
        <w:t>8</w:t>
      </w:r>
      <w:r w:rsidRPr="003D6904">
        <w:rPr>
          <w:rFonts w:ascii="Times New Roman" w:eastAsia="宋体" w:hAnsi="Times New Roman" w:cs="Times New Roman"/>
          <w:kern w:val="0"/>
          <w:szCs w:val="21"/>
        </w:rPr>
        <w:t>月</w:t>
      </w:r>
      <w:r w:rsidR="00042F07">
        <w:rPr>
          <w:rFonts w:ascii="Times New Roman" w:eastAsia="宋体" w:hAnsi="Times New Roman" w:cs="Times New Roman"/>
          <w:kern w:val="0"/>
          <w:szCs w:val="21"/>
        </w:rPr>
        <w:t>10</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EE502BE" w:rsidR="00AB03A9" w:rsidRPr="002C6C9F" w:rsidRDefault="002018A7"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00DC418C" w:rsidRPr="00DC418C">
              <w:rPr>
                <w:rFonts w:ascii="Times New Roman" w:eastAsia="宋体" w:hAnsi="Times New Roman" w:cs="Times New Roman"/>
                <w:color w:val="FF0000"/>
                <w:szCs w:val="24"/>
              </w:rPr>
              <w:t>300,000.00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1CCA9D39" w:rsidR="00AB03A9" w:rsidRPr="002C6C9F" w:rsidRDefault="0025458F" w:rsidP="001C6A18">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23FE5F29" w:rsidR="00913CF0" w:rsidRDefault="001C6A18"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供</w:t>
      </w:r>
      <w:r w:rsidR="00DC418C" w:rsidRPr="00DC418C">
        <w:rPr>
          <w:rFonts w:ascii="Times New Roman" w:eastAsia="宋体" w:hAnsi="Times New Roman" w:cs="Times New Roman" w:hint="eastAsia"/>
          <w:szCs w:val="24"/>
        </w:rPr>
        <w:t>应商为深圳大学提供医疗废物处理服务</w:t>
      </w:r>
      <w:r w:rsidR="00DC418C">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6D9B3A58" w14:textId="062DF335"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自备运输车辆和装卸人员。</w:t>
      </w:r>
    </w:p>
    <w:p w14:paraId="771A3907" w14:textId="786713CF"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收运车辆及员工在</w:t>
      </w:r>
      <w:r>
        <w:rPr>
          <w:rFonts w:ascii="Times New Roman" w:eastAsia="宋体" w:hAnsi="Times New Roman" w:cs="Times New Roman" w:hint="eastAsia"/>
          <w:szCs w:val="21"/>
        </w:rPr>
        <w:t>采购方</w:t>
      </w:r>
      <w:r w:rsidRPr="00DC418C">
        <w:rPr>
          <w:rFonts w:ascii="Times New Roman" w:eastAsia="宋体" w:hAnsi="Times New Roman" w:cs="Times New Roman"/>
          <w:szCs w:val="21"/>
        </w:rPr>
        <w:t>区域内文明作业，遵守</w:t>
      </w:r>
      <w:r w:rsidRPr="00DC418C">
        <w:rPr>
          <w:rFonts w:ascii="Times New Roman" w:eastAsia="宋体" w:hAnsi="Times New Roman" w:cs="Times New Roman" w:hint="eastAsia"/>
          <w:szCs w:val="21"/>
        </w:rPr>
        <w:t>采购方</w:t>
      </w:r>
      <w:r w:rsidRPr="00DC418C">
        <w:rPr>
          <w:rFonts w:ascii="Times New Roman" w:eastAsia="宋体" w:hAnsi="Times New Roman" w:cs="Times New Roman"/>
          <w:szCs w:val="21"/>
        </w:rPr>
        <w:t>在安全、卫生等方面的规章制度。</w:t>
      </w:r>
    </w:p>
    <w:p w14:paraId="440AB382" w14:textId="0ED3BF53"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lastRenderedPageBreak/>
        <w:t>3</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在运输及无害化处理医疗废物过程中应符合国家相关法律规定的环保和消防要求或标准。</w:t>
      </w:r>
    </w:p>
    <w:p w14:paraId="699566B4" w14:textId="0B085C1A"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4</w:t>
      </w:r>
      <w:r>
        <w:rPr>
          <w:rFonts w:ascii="Times New Roman" w:eastAsia="宋体" w:hAnsi="Times New Roman" w:cs="Times New Roman" w:hint="eastAsia"/>
          <w:szCs w:val="21"/>
        </w:rPr>
        <w:t>、</w:t>
      </w:r>
      <w:r w:rsidRPr="00DC418C">
        <w:rPr>
          <w:rFonts w:ascii="Times New Roman" w:eastAsia="宋体" w:hAnsi="Times New Roman" w:cs="Times New Roman"/>
          <w:szCs w:val="21"/>
        </w:rPr>
        <w:t>医疗废物产生量达到需回收处理时，由</w:t>
      </w:r>
      <w:r>
        <w:rPr>
          <w:rFonts w:ascii="Times New Roman" w:eastAsia="宋体" w:hAnsi="Times New Roman" w:cs="Times New Roman" w:hint="eastAsia"/>
          <w:szCs w:val="21"/>
        </w:rPr>
        <w:t>采购</w:t>
      </w:r>
      <w:r w:rsidRPr="00DC418C">
        <w:rPr>
          <w:rFonts w:ascii="Times New Roman" w:eastAsia="宋体" w:hAnsi="Times New Roman" w:cs="Times New Roman"/>
          <w:szCs w:val="21"/>
        </w:rPr>
        <w:t>方向</w:t>
      </w:r>
      <w:r>
        <w:rPr>
          <w:rFonts w:ascii="Times New Roman" w:eastAsia="宋体" w:hAnsi="Times New Roman" w:cs="Times New Roman"/>
          <w:szCs w:val="21"/>
        </w:rPr>
        <w:t>中标人</w:t>
      </w:r>
      <w:r w:rsidRPr="00DC418C">
        <w:rPr>
          <w:rFonts w:ascii="Times New Roman" w:eastAsia="宋体" w:hAnsi="Times New Roman" w:cs="Times New Roman"/>
          <w:szCs w:val="21"/>
        </w:rPr>
        <w:t>电话提出收运要求。</w:t>
      </w:r>
      <w:r w:rsidRPr="00DC418C">
        <w:rPr>
          <w:rFonts w:ascii="Times New Roman" w:eastAsia="宋体" w:hAnsi="Times New Roman" w:cs="Times New Roman"/>
          <w:szCs w:val="21"/>
        </w:rPr>
        <w:t xml:space="preserve"> </w:t>
      </w:r>
    </w:p>
    <w:p w14:paraId="2391F77C" w14:textId="60551048"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自行解决医疗废物处置所需的一切条件。</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0F5A6A43" w:rsidR="00D17775" w:rsidRPr="002C6C9F" w:rsidRDefault="007458A9" w:rsidP="002C6C9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本项目服务期限</w:t>
      </w:r>
      <w:r w:rsidRPr="0015698C">
        <w:rPr>
          <w:rFonts w:ascii="Times New Roman" w:eastAsia="宋体" w:hAnsi="Times New Roman" w:cs="Times New Roman" w:hint="eastAsia"/>
          <w:szCs w:val="21"/>
        </w:rPr>
        <w:t>为</w:t>
      </w:r>
      <w:r w:rsidRPr="002C6C9F">
        <w:rPr>
          <w:rFonts w:ascii="Times New Roman" w:eastAsia="宋体" w:hAnsi="Times New Roman" w:cs="Times New Roman"/>
          <w:szCs w:val="21"/>
        </w:rPr>
        <w:t>自合同签订之日起</w:t>
      </w:r>
      <w:r>
        <w:rPr>
          <w:rFonts w:ascii="Times New Roman" w:eastAsia="宋体" w:hAnsi="Times New Roman" w:cs="Times New Roman"/>
          <w:szCs w:val="21"/>
        </w:rPr>
        <w:t>至</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szCs w:val="21"/>
        </w:rPr>
        <w:t>年</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Times New Roman" w:cs="Times New Roman"/>
          <w:szCs w:val="21"/>
        </w:rPr>
        <w:t>日</w:t>
      </w:r>
      <w:r w:rsidR="00913CF0" w:rsidRPr="002C6C9F">
        <w:rPr>
          <w:rFonts w:ascii="Times New Roman" w:eastAsia="宋体" w:hAnsi="Times New Roman" w:cs="Times New Roman"/>
          <w:szCs w:val="21"/>
        </w:rPr>
        <w:t>。</w:t>
      </w:r>
    </w:p>
    <w:p w14:paraId="20DCA0CC" w14:textId="3F1EFF99"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（二）验收要求</w:t>
      </w:r>
    </w:p>
    <w:p w14:paraId="2CED2622" w14:textId="0ECD1173" w:rsidR="00D17775" w:rsidRPr="002C6C9F" w:rsidRDefault="00DC418C" w:rsidP="00DC418C">
      <w:pPr>
        <w:adjustRightInd w:val="0"/>
        <w:snapToGrid w:val="0"/>
        <w:spacing w:line="360" w:lineRule="auto"/>
        <w:ind w:firstLineChars="200" w:firstLine="420"/>
        <w:jc w:val="left"/>
        <w:rPr>
          <w:rFonts w:ascii="Times New Roman" w:eastAsia="宋体" w:hAnsi="Times New Roman" w:cs="Times New Roman"/>
          <w:szCs w:val="21"/>
        </w:rPr>
      </w:pPr>
      <w:r w:rsidRPr="00DC418C">
        <w:rPr>
          <w:rFonts w:ascii="Times New Roman" w:eastAsia="宋体" w:hAnsi="Times New Roman" w:cs="Times New Roman" w:hint="eastAsia"/>
          <w:szCs w:val="21"/>
        </w:rPr>
        <w:t>双方交接废物时，须认真填写《深圳市医疗废物运送登记卡》及《深圳市危险废物转移联单》等内容，作为双方核对废物种类、数量及收费的凭证。</w:t>
      </w:r>
    </w:p>
    <w:p w14:paraId="4C553498" w14:textId="49175B4F"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7BCF7937" w14:textId="0272CD53" w:rsidR="00027244" w:rsidRPr="002C6C9F" w:rsidRDefault="00DC418C" w:rsidP="002C6C9F">
      <w:pPr>
        <w:adjustRightInd w:val="0"/>
        <w:snapToGrid w:val="0"/>
        <w:spacing w:line="360" w:lineRule="auto"/>
        <w:ind w:firstLineChars="200" w:firstLine="420"/>
        <w:rPr>
          <w:rFonts w:ascii="Times New Roman" w:eastAsia="宋体" w:hAnsi="Times New Roman" w:cs="Times New Roman"/>
          <w:szCs w:val="21"/>
        </w:rPr>
      </w:pPr>
      <w:r w:rsidRPr="00DC418C">
        <w:rPr>
          <w:rFonts w:ascii="Times New Roman" w:eastAsia="宋体" w:hAnsi="Times New Roman" w:cs="Times New Roman" w:hint="eastAsia"/>
          <w:szCs w:val="21"/>
        </w:rPr>
        <w:t>医疗废物处置费按重量计费，双方按季度进行费用结算，经双方确认废物收运量后供应商向深圳大学开具并送达收费凭证，深圳大学在收到收费凭证之日起</w:t>
      </w:r>
      <w:r w:rsidRPr="00DC418C">
        <w:rPr>
          <w:rFonts w:ascii="Times New Roman" w:eastAsia="宋体" w:hAnsi="Times New Roman" w:cs="Times New Roman"/>
          <w:szCs w:val="21"/>
        </w:rPr>
        <w:t>15</w:t>
      </w:r>
      <w:r>
        <w:rPr>
          <w:rFonts w:ascii="Times New Roman" w:eastAsia="宋体" w:hAnsi="Times New Roman" w:cs="Times New Roman"/>
          <w:szCs w:val="21"/>
        </w:rPr>
        <w:t>日内以转帐的形式向供应商支付处置费</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A0E2865"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DC418C">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5FAB1303"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项目编号/包号：</w:t>
      </w:r>
      <w:r w:rsidR="00065966" w:rsidRPr="00065966">
        <w:rPr>
          <w:rFonts w:ascii="宋体" w:eastAsia="宋体" w:hAnsi="宋体" w:cs="Times New Roman"/>
          <w:color w:val="FF0000"/>
          <w:sz w:val="24"/>
          <w:szCs w:val="24"/>
        </w:rPr>
        <w:t>SZUCG20200091FW</w:t>
      </w:r>
      <w:r w:rsidRPr="00AB03A9">
        <w:rPr>
          <w:rFonts w:ascii="宋体" w:eastAsia="宋体" w:hAnsi="宋体" w:cs="Times New Roman" w:hint="eastAsia"/>
          <w:color w:val="FF0000"/>
          <w:sz w:val="24"/>
          <w:szCs w:val="24"/>
        </w:rPr>
        <w:t xml:space="preserve">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2189AFB2" w:rsidR="00AB03A9" w:rsidRPr="00AB03A9" w:rsidRDefault="00AB03A9" w:rsidP="00DD712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DD7129">
              <w:rPr>
                <w:rFonts w:ascii="Times New Roman" w:eastAsia="宋体" w:hAnsi="Times New Roman" w:cs="Times New Roman" w:hint="eastAsia"/>
                <w:snapToGrid w:val="0"/>
                <w:kern w:val="0"/>
                <w:szCs w:val="24"/>
              </w:rPr>
              <w:t>单</w:t>
            </w:r>
            <w:r w:rsidRPr="00AB03A9">
              <w:rPr>
                <w:rFonts w:ascii="Times New Roman" w:eastAsia="宋体" w:hAnsi="Times New Roman" w:cs="Times New Roman" w:hint="eastAsia"/>
                <w:snapToGrid w:val="0"/>
                <w:kern w:val="0"/>
                <w:szCs w:val="24"/>
              </w:rPr>
              <w:t>价（元</w:t>
            </w:r>
            <w:r w:rsidRPr="00AB03A9">
              <w:rPr>
                <w:rFonts w:ascii="Times New Roman" w:eastAsia="宋体" w:hAnsi="Times New Roman" w:cs="Times New Roman" w:hint="eastAsia"/>
                <w:snapToGrid w:val="0"/>
                <w:kern w:val="0"/>
                <w:szCs w:val="24"/>
              </w:rPr>
              <w:t>/</w:t>
            </w:r>
            <w:r w:rsidR="00DD7129">
              <w:rPr>
                <w:rFonts w:ascii="Times New Roman" w:eastAsia="宋体" w:hAnsi="Times New Roman" w:cs="Times New Roman" w:hint="eastAsia"/>
                <w:snapToGrid w:val="0"/>
                <w:kern w:val="0"/>
                <w:szCs w:val="24"/>
              </w:rPr>
              <w:t>公斤</w:t>
            </w:r>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360D8048" w:rsidR="00AB03A9" w:rsidRPr="00AB03A9" w:rsidRDefault="00065966" w:rsidP="00065966">
            <w:pPr>
              <w:jc w:val="center"/>
              <w:rPr>
                <w:rFonts w:ascii="Times New Roman" w:eastAsia="宋体" w:hAnsi="Times New Roman" w:cs="Times New Roman"/>
                <w:snapToGrid w:val="0"/>
                <w:kern w:val="0"/>
                <w:szCs w:val="24"/>
                <w:u w:val="single"/>
              </w:rPr>
            </w:pPr>
            <w:r w:rsidRPr="006232C8">
              <w:rPr>
                <w:rFonts w:ascii="Times New Roman" w:eastAsia="宋体" w:hAnsi="Times New Roman" w:cs="Times New Roman" w:hint="eastAsia"/>
                <w:snapToGrid w:val="0"/>
                <w:kern w:val="0"/>
                <w:szCs w:val="24"/>
              </w:rPr>
              <w:t>实验室医疗废物处理服务</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4C35E06B"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065966" w:rsidRPr="00065966">
        <w:rPr>
          <w:rFonts w:ascii="Times New Roman" w:eastAsia="宋体" w:hAnsi="Times New Roman" w:cs="Times New Roman" w:hint="eastAsia"/>
          <w:szCs w:val="21"/>
        </w:rPr>
        <w:t>（负责人）</w:t>
      </w:r>
      <w:r w:rsidRPr="00AB03A9">
        <w:rPr>
          <w:rFonts w:ascii="Times New Roman" w:eastAsia="宋体" w:hAnsi="Times New Roman" w:cs="Times New Roman" w:hint="eastAsia"/>
          <w:szCs w:val="21"/>
        </w:rPr>
        <w:t>：</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C5ACE12" w14:textId="77777777" w:rsidR="00770C32" w:rsidRDefault="00770C32" w:rsidP="00770C3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62A03FE9" w14:textId="77777777" w:rsidR="00770C32" w:rsidRPr="007530F4" w:rsidRDefault="00770C32" w:rsidP="00770C3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8C0B067"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33C225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1.通用条款说明</w:t>
      </w:r>
    </w:p>
    <w:p w14:paraId="44FDD23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76A926"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5B440BD7"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5C872CAB"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8C975BC" w14:textId="77777777" w:rsidR="00770C32" w:rsidRPr="007530F4" w:rsidRDefault="00770C32" w:rsidP="00770C32">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3B6906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DCF8B5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E21C8F2"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3．定义</w:t>
      </w:r>
    </w:p>
    <w:p w14:paraId="5126D02B" w14:textId="77777777" w:rsidR="00770C32" w:rsidRPr="007530F4" w:rsidRDefault="00770C32" w:rsidP="00770C32">
      <w:pPr>
        <w:ind w:firstLineChars="200" w:firstLine="420"/>
        <w:rPr>
          <w:rFonts w:ascii="宋体" w:hAnsi="宋体"/>
          <w:szCs w:val="21"/>
        </w:rPr>
      </w:pPr>
      <w:r w:rsidRPr="007530F4">
        <w:rPr>
          <w:rFonts w:ascii="宋体" w:hAnsi="宋体"/>
          <w:szCs w:val="21"/>
        </w:rPr>
        <w:t>招标文件中下列术语应解释为：</w:t>
      </w:r>
    </w:p>
    <w:p w14:paraId="590CDCC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7FCD36"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AF06C8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481588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12F18AD" w14:textId="77777777" w:rsidR="00770C32"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6D27D8F" w14:textId="77777777" w:rsidR="00770C32" w:rsidRPr="000E63BF" w:rsidRDefault="00770C32" w:rsidP="00770C3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427D98E" w14:textId="77777777" w:rsidR="00770C32" w:rsidRDefault="00770C32" w:rsidP="00770C32">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7D1C0C8"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4DD61D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 供应商责任</w:t>
      </w:r>
    </w:p>
    <w:p w14:paraId="0C0057B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432E28D"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F29FC7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8C802E6"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C243A4D" w14:textId="77777777" w:rsidR="00770C32" w:rsidRDefault="00770C32" w:rsidP="00770C32">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4DD627C"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6．联合体投标</w:t>
      </w:r>
    </w:p>
    <w:p w14:paraId="3C17DF9A" w14:textId="77777777" w:rsidR="00770C32" w:rsidRPr="007530F4" w:rsidRDefault="00770C32" w:rsidP="00770C32">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AE9E564" w14:textId="77777777" w:rsidR="00770C32" w:rsidRPr="007530F4" w:rsidRDefault="00770C32" w:rsidP="00770C32">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A123458"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276F2076"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6D3D1885" w14:textId="77777777" w:rsidR="00770C32" w:rsidRPr="007530F4" w:rsidRDefault="00770C32" w:rsidP="00770C32">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5BE2955C"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1E88CBC2"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00FD8315"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189A798C"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7935BD2F" w14:textId="77777777" w:rsidR="00770C32" w:rsidRDefault="00770C32" w:rsidP="00770C3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1DA7AACD" w14:textId="77777777" w:rsidR="00770C32" w:rsidRDefault="00770C32" w:rsidP="00770C3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445039F0" w14:textId="77777777" w:rsidR="00770C32" w:rsidRDefault="00770C32" w:rsidP="00770C32">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54CB8042"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E04362D" w14:textId="77777777" w:rsidR="00770C32" w:rsidRDefault="00770C32" w:rsidP="00770C32">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229F19CA"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CAD3220" w14:textId="77777777" w:rsidR="00770C32" w:rsidRDefault="00770C32" w:rsidP="00770C32">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B68C400"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D340DB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0FE030A"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BC751E7" w14:textId="77777777" w:rsidR="00770C32" w:rsidRPr="007530F4" w:rsidRDefault="00770C32" w:rsidP="00770C32">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89DD866"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A8378FC"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0C55F63" w14:textId="77777777" w:rsidR="00770C32" w:rsidRPr="007530F4" w:rsidRDefault="00770C32" w:rsidP="00770C32">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EE91030" w14:textId="77777777" w:rsidR="00770C32" w:rsidRPr="007530F4" w:rsidRDefault="00770C32" w:rsidP="00770C32">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5E1ED641" w14:textId="77777777" w:rsidR="00770C32" w:rsidRPr="007530F4" w:rsidRDefault="00770C32" w:rsidP="00770C32">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600E6D2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8．投标费用</w:t>
      </w:r>
    </w:p>
    <w:p w14:paraId="247D6BF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AA2FE6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9．踏勘现场</w:t>
      </w:r>
    </w:p>
    <w:p w14:paraId="5A0686F0" w14:textId="77777777" w:rsidR="00770C32" w:rsidRPr="007530F4" w:rsidRDefault="00770C32" w:rsidP="00770C32">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7739701" w14:textId="77777777" w:rsidR="00770C32" w:rsidRPr="007530F4" w:rsidRDefault="00770C32" w:rsidP="00770C32">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874D7D5" w14:textId="77777777" w:rsidR="00770C32" w:rsidRPr="007530F4" w:rsidRDefault="00770C32" w:rsidP="00770C32">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588D161" w14:textId="77777777" w:rsidR="00770C32" w:rsidRPr="007530F4" w:rsidRDefault="00770C32" w:rsidP="00770C32">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CD56FA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10．招标答疑</w:t>
      </w:r>
    </w:p>
    <w:p w14:paraId="43280A7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7227548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9E3515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0B4E97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76CAF01" w14:textId="77777777" w:rsidR="00770C32" w:rsidRDefault="00770C32" w:rsidP="00770C32">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2F82851E" w14:textId="77777777" w:rsidR="00770C32" w:rsidRPr="000E63BF" w:rsidRDefault="00770C32" w:rsidP="00770C32">
      <w:pPr>
        <w:ind w:firstLineChars="196" w:firstLine="412"/>
        <w:rPr>
          <w:rFonts w:ascii="宋体" w:hAnsi="宋体"/>
        </w:rPr>
      </w:pPr>
    </w:p>
    <w:p w14:paraId="3D399BE0"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61DC14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11．招标文件的编制与组成</w:t>
      </w:r>
    </w:p>
    <w:p w14:paraId="1E8BD57F"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58A3EC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招标文件包括下列内容：</w:t>
      </w:r>
    </w:p>
    <w:p w14:paraId="539749BC" w14:textId="77777777" w:rsidR="00770C32" w:rsidRPr="007530F4" w:rsidRDefault="00770C32" w:rsidP="00770C32">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DF48B6F" w14:textId="77777777" w:rsidR="00770C32" w:rsidRPr="007530F4" w:rsidRDefault="00770C32" w:rsidP="00770C32">
      <w:pPr>
        <w:ind w:leftChars="514" w:left="1079"/>
        <w:rPr>
          <w:rFonts w:ascii="宋体" w:hAnsi="宋体"/>
          <w:b/>
          <w:szCs w:val="21"/>
        </w:rPr>
      </w:pPr>
      <w:r w:rsidRPr="007530F4">
        <w:rPr>
          <w:rFonts w:ascii="宋体" w:hAnsi="宋体" w:hint="eastAsia"/>
          <w:b/>
          <w:szCs w:val="21"/>
        </w:rPr>
        <w:t>关键信息</w:t>
      </w:r>
    </w:p>
    <w:p w14:paraId="59960EDE"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6CC54A10"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7B74BD6"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DE52CAD"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5BEFE42E" w14:textId="77777777" w:rsidR="00770C32" w:rsidRPr="007530F4" w:rsidRDefault="00770C32" w:rsidP="00770C32">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1D1191F4"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618FDEE"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7D26775"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6DD7BEB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8BCF3DD"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3E4165D"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03AC6A6"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9E3B87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02908FF"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14AEEF6"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2BE226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33B2E8D"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0759C3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AF7687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12．招标文件的澄清</w:t>
      </w:r>
    </w:p>
    <w:p w14:paraId="206E64D6"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61F188B"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1FD6C2E"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2BF8D3" w14:textId="77777777" w:rsidR="00770C32" w:rsidRPr="007530F4" w:rsidRDefault="00770C32" w:rsidP="00770C32">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BF5A7DE"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A35DB19" w14:textId="77777777" w:rsidR="00770C32" w:rsidRPr="007530F4" w:rsidRDefault="00770C32" w:rsidP="00770C32">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6F2313B0"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FB73D53"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3B872B2"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614CC7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6F4B4B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4C6A9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146DE47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15．投标文件的组成</w:t>
      </w:r>
    </w:p>
    <w:p w14:paraId="56E2506B" w14:textId="77777777" w:rsidR="00770C32" w:rsidRPr="007530F4" w:rsidRDefault="00770C32" w:rsidP="00770C32">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333F2A3"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16．投标文件格式</w:t>
      </w:r>
    </w:p>
    <w:p w14:paraId="3AF021E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95211E2"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17．投标货币</w:t>
      </w:r>
    </w:p>
    <w:p w14:paraId="4C84D8F4" w14:textId="77777777" w:rsidR="00770C32" w:rsidRPr="007530F4" w:rsidRDefault="00770C32" w:rsidP="00770C32">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F83D7E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FFF0C98"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692DBDE"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B09936A"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9691316"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F0E1B1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B31407A" w14:textId="77777777" w:rsidR="00770C32" w:rsidRDefault="00770C32" w:rsidP="00770C3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B837857"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DAC6A4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A7653B4"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875EA6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EF66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92F4D45" w14:textId="77777777" w:rsidR="00770C32" w:rsidRPr="00B70B7F" w:rsidRDefault="00770C32" w:rsidP="00770C32">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6B41C1F"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36A792C0"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55B5A026"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33CDA7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3AC113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20．投标有效期</w:t>
      </w:r>
    </w:p>
    <w:p w14:paraId="2B1D0A01"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41583A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67AB55"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C24884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008E33E4"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A69689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8DEAD5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22．投标人的替代方案</w:t>
      </w:r>
    </w:p>
    <w:p w14:paraId="41ABEBC5"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B80BB41"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9CB2E3"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A87751F" w14:textId="77777777" w:rsidR="00770C32" w:rsidRPr="007530F4" w:rsidRDefault="00770C32" w:rsidP="00770C32">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9A50B1E" w14:textId="77777777" w:rsidR="00770C32" w:rsidRDefault="00770C32" w:rsidP="00770C32">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BA8441B" w14:textId="77777777" w:rsidR="00770C32" w:rsidRPr="007530F4" w:rsidRDefault="00770C32" w:rsidP="00770C32">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149A137" w14:textId="77777777" w:rsidR="00770C32" w:rsidRDefault="00770C32" w:rsidP="00770C32">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0BA99E9"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1AF852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24．投标书的保密</w:t>
      </w:r>
    </w:p>
    <w:p w14:paraId="0594907A" w14:textId="77777777" w:rsidR="00770C32" w:rsidRPr="007530F4" w:rsidRDefault="00770C32" w:rsidP="00770C32">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2F77413C" w14:textId="77777777" w:rsidR="00770C32" w:rsidRPr="00F35491" w:rsidRDefault="00770C32" w:rsidP="00770C32">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D0E55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9E05976" w14:textId="77777777" w:rsidR="00770C32" w:rsidRPr="007530F4" w:rsidRDefault="00770C32" w:rsidP="00770C3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ED4E9FF" w14:textId="77777777" w:rsidR="00770C32" w:rsidRPr="007530F4" w:rsidRDefault="00770C32" w:rsidP="00770C32">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3921A54B" w14:textId="77777777" w:rsidR="00770C32" w:rsidRPr="007530F4" w:rsidRDefault="00770C32" w:rsidP="00770C3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ACEF6E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26.样品的递交</w:t>
      </w:r>
    </w:p>
    <w:p w14:paraId="50E3C347" w14:textId="77777777" w:rsidR="00770C32" w:rsidRPr="007530F4" w:rsidRDefault="00770C32" w:rsidP="00770C32">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4CC76B2F" w14:textId="77777777" w:rsidR="00770C32" w:rsidRDefault="00770C32" w:rsidP="00770C3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967D599" w14:textId="77777777" w:rsidR="00770C32" w:rsidRDefault="00770C32" w:rsidP="00770C3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F7A1B29" w14:textId="77777777" w:rsidR="00770C32" w:rsidRDefault="00770C32" w:rsidP="00770C3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A70BFCC" w14:textId="77777777" w:rsidR="00770C32" w:rsidRDefault="00770C32" w:rsidP="00770C32">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27ACF06" w14:textId="77777777" w:rsidR="00770C32" w:rsidRDefault="00770C32" w:rsidP="00770C3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1C64F1D3"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679DDA8E"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DD66E8D"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165BDF75"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9842E0"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354A6E22" w14:textId="77777777" w:rsidR="00770C32" w:rsidRDefault="00770C32" w:rsidP="00770C32">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36FD144"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3BBD90B"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88275CF"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0FEE2E97"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3F7E06A9" w14:textId="77777777" w:rsidR="00770C32" w:rsidRDefault="00770C32" w:rsidP="00770C32">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60D256E3" w14:textId="77777777" w:rsidR="00770C32" w:rsidRPr="007530F4" w:rsidRDefault="00770C32" w:rsidP="00770C32">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05C25F9"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A297D53"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4B9B803"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73D531A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4DF3A25"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2C6932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28．开标</w:t>
      </w:r>
    </w:p>
    <w:p w14:paraId="670826B8" w14:textId="77777777" w:rsidR="00770C32" w:rsidRPr="007530F4" w:rsidRDefault="00770C32" w:rsidP="00770C32">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EC23BBB"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C7A5B7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D129DBF" w14:textId="77777777" w:rsidR="00770C32" w:rsidRPr="007530F4" w:rsidRDefault="00770C32" w:rsidP="00770C32">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E3A7BDC" w14:textId="77777777" w:rsidR="00770C32" w:rsidRPr="007530F4" w:rsidRDefault="00770C32" w:rsidP="00770C32">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4AE67BB" w14:textId="77777777" w:rsidR="00770C32" w:rsidRPr="007530F4" w:rsidRDefault="00770C32" w:rsidP="00770C32">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1CE75B4" w14:textId="77777777" w:rsidR="00770C32" w:rsidRPr="007530F4" w:rsidRDefault="00770C32" w:rsidP="00770C32">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4886757F" w14:textId="77777777" w:rsidR="00770C32" w:rsidRPr="007530F4" w:rsidRDefault="00770C32" w:rsidP="00770C32">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695673AF" w14:textId="77777777" w:rsidR="00770C32" w:rsidRPr="007530F4" w:rsidRDefault="00770C32" w:rsidP="00770C32">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4A0E5A7" w14:textId="77777777" w:rsidR="00770C32" w:rsidRPr="007530F4" w:rsidRDefault="00770C32" w:rsidP="00770C32">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1B9712C9"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DB857B4" w14:textId="77777777" w:rsidR="00770C32" w:rsidRPr="007530F4" w:rsidRDefault="00770C32" w:rsidP="00770C32">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4094E15" w14:textId="77777777" w:rsidR="00770C32" w:rsidRPr="007530F4" w:rsidRDefault="00770C32" w:rsidP="00770C32">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24057697" w14:textId="77777777" w:rsidR="00770C32" w:rsidRPr="007530F4" w:rsidRDefault="00770C32" w:rsidP="00770C32">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0A3352F"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103BF3A4"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66FE8A75"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E129277"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3989CD3A"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692F66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31．独立评标</w:t>
      </w:r>
    </w:p>
    <w:p w14:paraId="7F046A97" w14:textId="77777777" w:rsidR="00770C32" w:rsidRPr="007530F4" w:rsidRDefault="00770C32" w:rsidP="00770C32">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7A2FA5"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582B27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32．投标文件初审</w:t>
      </w:r>
    </w:p>
    <w:p w14:paraId="12058428" w14:textId="77777777" w:rsidR="00770C32" w:rsidRPr="007530F4" w:rsidRDefault="00770C32" w:rsidP="00770C32">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8ABAED8" w14:textId="77777777" w:rsidR="00770C32" w:rsidRPr="007530F4" w:rsidRDefault="00770C32" w:rsidP="00770C32">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D5F9D23" w14:textId="77777777" w:rsidR="00770C32" w:rsidRPr="00FC3EF6" w:rsidRDefault="00770C32" w:rsidP="00770C32">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81C2D8C" w14:textId="77777777" w:rsidR="00770C32" w:rsidRPr="00FC3EF6" w:rsidRDefault="00770C32" w:rsidP="00770C32">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0C01A4" w14:textId="77777777" w:rsidR="00770C32" w:rsidRPr="00FC3EF6" w:rsidRDefault="00770C32" w:rsidP="00770C32">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3A7C9BE" w14:textId="77777777" w:rsidR="00770C32" w:rsidRPr="00FC3EF6" w:rsidRDefault="00770C32" w:rsidP="00770C32">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6F35DB5" w14:textId="77777777" w:rsidR="00770C32" w:rsidRPr="0009631D" w:rsidRDefault="00770C32" w:rsidP="00770C32">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5EC0E0" w14:textId="77777777" w:rsidR="00770C32" w:rsidRPr="0009631D" w:rsidRDefault="00770C32" w:rsidP="00770C32">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B19F5DE"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1DFA0ABC"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1C7A9F69"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7423774"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2563718"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08C5CAA"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3CBA5C9" w14:textId="77777777" w:rsidR="00770C32" w:rsidRPr="0009631D" w:rsidRDefault="00770C32" w:rsidP="00770C32">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6A3DECF"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A771AB"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DC093BC"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FF076F3" w14:textId="77777777" w:rsidR="00770C32" w:rsidRPr="00F2609C" w:rsidRDefault="00770C32" w:rsidP="00770C32">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10387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33．澄清有关问题</w:t>
      </w:r>
    </w:p>
    <w:p w14:paraId="4452441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30B9FC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FFDFC60" w14:textId="77777777" w:rsidR="00770C32" w:rsidRPr="007530F4" w:rsidRDefault="00770C32" w:rsidP="00770C32">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DC7A93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34．错误的修正</w:t>
      </w:r>
    </w:p>
    <w:p w14:paraId="0FB49C79"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EE3857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9848A04"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CAF7620"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25365B8"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1472113F" w14:textId="77777777" w:rsidR="00770C32" w:rsidRDefault="00770C32" w:rsidP="00770C32">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770C69B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35．投标文件的比较与评价</w:t>
      </w:r>
    </w:p>
    <w:p w14:paraId="3240646D" w14:textId="77777777" w:rsidR="00770C32" w:rsidRDefault="00770C32" w:rsidP="00770C32">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59866E" w14:textId="77777777" w:rsidR="00770C32" w:rsidRPr="007530F4" w:rsidRDefault="00770C32" w:rsidP="00770C32">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64872C2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36.实地考察、演示或设备测试</w:t>
      </w:r>
    </w:p>
    <w:p w14:paraId="30B6FB9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6DE94A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3F927A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37．评标方法</w:t>
      </w:r>
    </w:p>
    <w:p w14:paraId="1873F86F" w14:textId="77777777" w:rsidR="00770C32" w:rsidRPr="00FC5741" w:rsidRDefault="00770C32" w:rsidP="00770C32">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40E72F9" w14:textId="77777777" w:rsidR="00770C32" w:rsidRDefault="00770C32" w:rsidP="00770C32">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95D7A39" w14:textId="77777777" w:rsidR="00770C32" w:rsidRPr="007530F4" w:rsidRDefault="00770C32" w:rsidP="00770C32">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26A64A" w14:textId="77777777" w:rsidR="00770C32" w:rsidRPr="00472F62" w:rsidRDefault="00770C32" w:rsidP="00770C32">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FC62699" w14:textId="77777777" w:rsidR="00770C32" w:rsidRPr="00FC5741" w:rsidRDefault="00770C32" w:rsidP="00770C32">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0FC37A87" w14:textId="77777777" w:rsidR="00770C32" w:rsidRPr="00FC5741" w:rsidRDefault="00770C32" w:rsidP="00770C32">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9404756" w14:textId="77777777" w:rsidR="00770C32" w:rsidRPr="00753F96" w:rsidRDefault="00770C32" w:rsidP="00770C32">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1FD9439" w14:textId="77777777" w:rsidR="00770C32" w:rsidRPr="00FC5741" w:rsidRDefault="00770C32" w:rsidP="00770C32">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82C0A5A" w14:textId="77777777" w:rsidR="00770C32" w:rsidRPr="00FC5741" w:rsidRDefault="00770C32" w:rsidP="00770C32">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C95E8A6"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E0B0CDB"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8F924A0"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58FEB35D"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3E33DB31" w14:textId="77777777" w:rsidR="00770C32" w:rsidRDefault="00770C32" w:rsidP="00770C32">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666CA98F" w14:textId="77777777" w:rsidR="00770C32" w:rsidRPr="00FC5741" w:rsidRDefault="00770C32" w:rsidP="00770C32">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1B1CD14" w14:textId="77777777" w:rsidR="00770C32" w:rsidRPr="00FC5741" w:rsidRDefault="00770C32" w:rsidP="00770C32">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D157B51" w14:textId="77777777" w:rsidR="00770C32" w:rsidRPr="00857B1F" w:rsidRDefault="00770C32" w:rsidP="00770C32">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C28A06D"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D9F52CF"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7438A789"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3C8038E4"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1E136210" w14:textId="77777777" w:rsidR="00770C32" w:rsidRPr="00857B1F" w:rsidRDefault="00770C32" w:rsidP="00770C32">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8A5D47B"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CD5564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38．定标方法</w:t>
      </w:r>
    </w:p>
    <w:p w14:paraId="5F5B318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88855DF" w14:textId="77777777" w:rsidR="00770C32" w:rsidRDefault="00770C32" w:rsidP="00770C32">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1532494" w14:textId="77777777" w:rsidR="00770C32" w:rsidRDefault="00770C32" w:rsidP="00770C32">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AF1010" w14:textId="77777777" w:rsidR="00770C32" w:rsidRDefault="00770C32" w:rsidP="00770C3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0082EE6" w14:textId="77777777" w:rsidR="00770C32" w:rsidRPr="007530F4" w:rsidRDefault="00770C32" w:rsidP="00770C32">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4FBF56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39．编写评标报告</w:t>
      </w:r>
    </w:p>
    <w:p w14:paraId="01029E68" w14:textId="77777777" w:rsidR="00770C32" w:rsidRDefault="00770C32" w:rsidP="00770C32">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C83A69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40．中标公告</w:t>
      </w:r>
    </w:p>
    <w:p w14:paraId="4199D7A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5F2F1D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434AC9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41．中标通知书</w:t>
      </w:r>
    </w:p>
    <w:p w14:paraId="43CDA40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431B4AF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9186B3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8D68D6E"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FC64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42．公开招标失败的处理</w:t>
      </w:r>
    </w:p>
    <w:p w14:paraId="5295C9FD" w14:textId="77777777" w:rsidR="00770C32" w:rsidRPr="007530F4" w:rsidRDefault="00770C32" w:rsidP="00770C32">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772D54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B6C49D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458FF5E"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5497936"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EBBF211" w14:textId="77777777" w:rsidR="00770C32" w:rsidRPr="007530F4" w:rsidRDefault="00770C32" w:rsidP="00770C32">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B427422" w14:textId="77777777" w:rsidR="00770C32" w:rsidRPr="007530F4" w:rsidRDefault="00770C32" w:rsidP="00770C32">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F6DFCDE" w14:textId="77777777" w:rsidR="00770C32" w:rsidRPr="007530F4" w:rsidRDefault="00770C32" w:rsidP="00770C32">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98A933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43D574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04B0E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A65C8FB" w14:textId="77777777" w:rsidR="00770C32" w:rsidRPr="007530F4" w:rsidRDefault="00770C32" w:rsidP="00770C32">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DDC25F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1AA4E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D9ECE7D"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0648973"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2BF9B3F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57973CE"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F5C77BC" w14:textId="77777777" w:rsidR="00770C32" w:rsidRDefault="00770C32" w:rsidP="00770C32">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96A2F3A" w14:textId="77777777" w:rsidR="00770C32" w:rsidRDefault="00770C32" w:rsidP="00770C3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59A2AC4B" w14:textId="77777777" w:rsidR="00770C32" w:rsidRPr="008F6D05" w:rsidRDefault="00770C32" w:rsidP="00770C32">
      <w:pPr>
        <w:spacing w:line="0" w:lineRule="atLeast"/>
        <w:rPr>
          <w:rFonts w:ascii="宋体" w:hAnsi="宋体"/>
          <w:szCs w:val="21"/>
        </w:rPr>
      </w:pPr>
    </w:p>
    <w:p w14:paraId="50B8AC7C"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BDF8D2"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DFF8015" w14:textId="77777777" w:rsidR="00770C32" w:rsidRPr="007530F4" w:rsidRDefault="00770C32" w:rsidP="00770C32">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DE17FC5"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EEF6FC0" w14:textId="77777777" w:rsidR="00770C32" w:rsidRPr="007530F4" w:rsidRDefault="00770C32" w:rsidP="00770C32">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29EE1A9" w14:textId="77777777" w:rsidR="00770C32" w:rsidRDefault="00770C32" w:rsidP="00770C32">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443B9C1"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653A0524"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DE422C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3417DB74"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124AC7F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59E6D607"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07ADAF53"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2D2BC265"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2CD5BD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1B49BF1F" w14:textId="77777777" w:rsidR="00770C32" w:rsidRPr="007530F4" w:rsidRDefault="00770C32" w:rsidP="00770C32">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735C49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4C35B13" w14:textId="77777777" w:rsidR="00770C32" w:rsidRDefault="00770C32" w:rsidP="00770C32">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3589C4BD"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014D6287" w14:textId="77777777" w:rsidR="00770C32" w:rsidRDefault="00770C32" w:rsidP="00770C32">
      <w:pPr>
        <w:rPr>
          <w:rFonts w:ascii="宋体" w:hAnsi="宋体"/>
          <w:szCs w:val="21"/>
        </w:rPr>
      </w:pPr>
      <w:r>
        <w:rPr>
          <w:rFonts w:ascii="宋体" w:hAnsi="宋体" w:hint="eastAsia"/>
          <w:szCs w:val="21"/>
        </w:rPr>
        <w:t xml:space="preserve">    50.2</w:t>
      </w:r>
      <w:r>
        <w:rPr>
          <w:rFonts w:ascii="宋体" w:hAnsi="宋体"/>
          <w:szCs w:val="21"/>
        </w:rPr>
        <w:t>法律依据</w:t>
      </w:r>
    </w:p>
    <w:p w14:paraId="10C97CAF"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1CC0FC6D" w14:textId="77777777" w:rsidR="00770C32" w:rsidRDefault="00770C32" w:rsidP="00770C32">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32A09F14" w14:textId="77777777" w:rsidR="00770C32" w:rsidRDefault="00770C32" w:rsidP="00770C32">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57038A4F" w14:textId="77777777" w:rsidR="00770C32" w:rsidRDefault="00770C32" w:rsidP="00770C32">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DDD832" w14:textId="77777777" w:rsidR="00770C32" w:rsidRDefault="00770C32" w:rsidP="00770C32">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2BBD015" w14:textId="77777777" w:rsidR="00770C32" w:rsidRDefault="00770C32" w:rsidP="00770C32">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7A2A67E7"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47E1048D" w14:textId="77777777" w:rsidR="00770C32" w:rsidRDefault="00770C32" w:rsidP="00770C32">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E787AE7"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F0FB60E" w14:textId="77777777" w:rsidR="00770C32" w:rsidRDefault="00770C32" w:rsidP="00770C32">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68C7EB29" w14:textId="77777777" w:rsidR="00770C32" w:rsidRDefault="00770C32" w:rsidP="00770C32">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89566F3" w14:textId="77777777" w:rsidR="00770C32" w:rsidRDefault="00770C32" w:rsidP="00770C32">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9B570F" w14:textId="77777777" w:rsidR="00770C32" w:rsidRDefault="00770C32" w:rsidP="00770C32">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4067D209"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69F17936" w14:textId="77777777" w:rsidR="00770C32" w:rsidRPr="009746B2" w:rsidRDefault="00770C32" w:rsidP="00770C32">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6FC3F391" w14:textId="77777777" w:rsidR="00770C32" w:rsidRPr="009746B2" w:rsidRDefault="00770C32" w:rsidP="00770C32">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B63F18B" w14:textId="77777777" w:rsidR="00770C32" w:rsidRPr="007530F4" w:rsidRDefault="00770C32" w:rsidP="00770C32">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43642AD" w14:textId="77777777" w:rsidR="00770C32" w:rsidRPr="009746B2" w:rsidRDefault="00770C32" w:rsidP="00770C3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0A8D73E" w14:textId="77777777" w:rsidR="00770C32" w:rsidRDefault="00770C32" w:rsidP="00770C3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28562AAF" w14:textId="77777777" w:rsidR="00770C32" w:rsidRPr="007530F4" w:rsidRDefault="00770C32" w:rsidP="00770C32">
      <w:pPr>
        <w:spacing w:line="240" w:lineRule="atLeast"/>
        <w:rPr>
          <w:rFonts w:ascii="宋体" w:hAnsi="宋体"/>
          <w:szCs w:val="21"/>
        </w:rPr>
      </w:pPr>
    </w:p>
    <w:p w14:paraId="0CB04828" w14:textId="77777777" w:rsidR="00770C32" w:rsidRPr="009A2E9E" w:rsidRDefault="00770C32" w:rsidP="00770C32">
      <w:pPr>
        <w:jc w:val="center"/>
        <w:rPr>
          <w:rFonts w:ascii="宋体" w:hAnsi="宋体"/>
          <w:color w:val="FF0000"/>
          <w:szCs w:val="21"/>
        </w:rPr>
      </w:pPr>
    </w:p>
    <w:p w14:paraId="27B13710" w14:textId="77777777" w:rsidR="00EB4369" w:rsidRPr="00770C32" w:rsidRDefault="00EB4369" w:rsidP="00770C32">
      <w:pPr>
        <w:pStyle w:val="10"/>
      </w:pPr>
    </w:p>
    <w:sectPr w:rsidR="00EB4369" w:rsidRPr="00770C32"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19F7" w14:textId="77777777" w:rsidR="00B10564" w:rsidRDefault="00B10564">
      <w:r>
        <w:separator/>
      </w:r>
    </w:p>
  </w:endnote>
  <w:endnote w:type="continuationSeparator" w:id="0">
    <w:p w14:paraId="53E7EB74" w14:textId="77777777" w:rsidR="00B10564" w:rsidRDefault="00B1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E02F33" w:rsidRDefault="00E02F3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E02F33" w:rsidRDefault="00E02F3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E02F33" w:rsidRDefault="00E02F3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B0BC2">
      <w:rPr>
        <w:noProof/>
      </w:rPr>
      <w:t>3</w:t>
    </w:r>
    <w:r>
      <w:rPr>
        <w:noProof/>
      </w:rPr>
      <w:fldChar w:fldCharType="end"/>
    </w:r>
    <w:r>
      <w:t xml:space="preserve"> -</w:t>
    </w:r>
  </w:p>
  <w:p w14:paraId="2CCEA156" w14:textId="77777777" w:rsidR="00E02F33" w:rsidRDefault="00E02F3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FE3F" w14:textId="77777777" w:rsidR="00B10564" w:rsidRDefault="00B10564">
      <w:r>
        <w:separator/>
      </w:r>
    </w:p>
  </w:footnote>
  <w:footnote w:type="continuationSeparator" w:id="0">
    <w:p w14:paraId="57D3FE58" w14:textId="77777777" w:rsidR="00B10564" w:rsidRDefault="00B1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7B92D34" w:rsidR="00E02F33" w:rsidRDefault="00E02F33">
    <w:pPr>
      <w:pStyle w:val="af3"/>
    </w:pPr>
    <w:r w:rsidRPr="001B7492">
      <w:rPr>
        <w:rFonts w:hint="eastAsia"/>
      </w:rPr>
      <w:t>深圳大学招投标管理中心</w:t>
    </w:r>
    <w:r>
      <w:rPr>
        <w:rFonts w:hint="eastAsia"/>
      </w:rPr>
      <w:t xml:space="preserve">                                                    </w:t>
    </w:r>
    <w:r>
      <w:t>SZUCG20200091FW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2AF5"/>
    <w:rsid w:val="00042F07"/>
    <w:rsid w:val="000473A7"/>
    <w:rsid w:val="0004751B"/>
    <w:rsid w:val="00051147"/>
    <w:rsid w:val="00052C12"/>
    <w:rsid w:val="00054FAF"/>
    <w:rsid w:val="0005721D"/>
    <w:rsid w:val="000606D8"/>
    <w:rsid w:val="0006074A"/>
    <w:rsid w:val="00062B0F"/>
    <w:rsid w:val="00063760"/>
    <w:rsid w:val="00064FAC"/>
    <w:rsid w:val="0006535A"/>
    <w:rsid w:val="00065966"/>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2150"/>
    <w:rsid w:val="001C526E"/>
    <w:rsid w:val="001C5399"/>
    <w:rsid w:val="001C6A18"/>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18A7"/>
    <w:rsid w:val="00202CE7"/>
    <w:rsid w:val="0020319B"/>
    <w:rsid w:val="00203823"/>
    <w:rsid w:val="00207A4F"/>
    <w:rsid w:val="002119A8"/>
    <w:rsid w:val="00211AA1"/>
    <w:rsid w:val="002154FD"/>
    <w:rsid w:val="00216F21"/>
    <w:rsid w:val="0022007B"/>
    <w:rsid w:val="00222A52"/>
    <w:rsid w:val="002242F4"/>
    <w:rsid w:val="0023791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173E"/>
    <w:rsid w:val="002B4915"/>
    <w:rsid w:val="002B5297"/>
    <w:rsid w:val="002B5EBD"/>
    <w:rsid w:val="002B6DF4"/>
    <w:rsid w:val="002C0CD4"/>
    <w:rsid w:val="002C14B7"/>
    <w:rsid w:val="002C21B1"/>
    <w:rsid w:val="002C2E06"/>
    <w:rsid w:val="002C5CF0"/>
    <w:rsid w:val="002C6056"/>
    <w:rsid w:val="002C6545"/>
    <w:rsid w:val="002C6A45"/>
    <w:rsid w:val="002C6C9F"/>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1418B"/>
    <w:rsid w:val="00320C6B"/>
    <w:rsid w:val="00320E74"/>
    <w:rsid w:val="00322B7B"/>
    <w:rsid w:val="003234A1"/>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51E7"/>
    <w:rsid w:val="003762CA"/>
    <w:rsid w:val="00380376"/>
    <w:rsid w:val="003831AD"/>
    <w:rsid w:val="00383F98"/>
    <w:rsid w:val="003873A5"/>
    <w:rsid w:val="00387678"/>
    <w:rsid w:val="00393D56"/>
    <w:rsid w:val="003942D9"/>
    <w:rsid w:val="00395F74"/>
    <w:rsid w:val="00397F4C"/>
    <w:rsid w:val="003A0786"/>
    <w:rsid w:val="003A2EB7"/>
    <w:rsid w:val="003A3E85"/>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C2C"/>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3B"/>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6A6"/>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6013E"/>
    <w:rsid w:val="00665233"/>
    <w:rsid w:val="00667DB8"/>
    <w:rsid w:val="0067261F"/>
    <w:rsid w:val="00672A6E"/>
    <w:rsid w:val="00674B6B"/>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58A9"/>
    <w:rsid w:val="00746EF4"/>
    <w:rsid w:val="00752DF1"/>
    <w:rsid w:val="00753245"/>
    <w:rsid w:val="00756735"/>
    <w:rsid w:val="00761B7B"/>
    <w:rsid w:val="00763D9C"/>
    <w:rsid w:val="00764C1C"/>
    <w:rsid w:val="007650F6"/>
    <w:rsid w:val="00770C32"/>
    <w:rsid w:val="00773985"/>
    <w:rsid w:val="007740E9"/>
    <w:rsid w:val="00776419"/>
    <w:rsid w:val="00776CF7"/>
    <w:rsid w:val="00777833"/>
    <w:rsid w:val="007778A4"/>
    <w:rsid w:val="00784D55"/>
    <w:rsid w:val="00790AD6"/>
    <w:rsid w:val="00792168"/>
    <w:rsid w:val="007936B2"/>
    <w:rsid w:val="00797C2C"/>
    <w:rsid w:val="007A1334"/>
    <w:rsid w:val="007A260D"/>
    <w:rsid w:val="007A2AC5"/>
    <w:rsid w:val="007A3C93"/>
    <w:rsid w:val="007A5361"/>
    <w:rsid w:val="007A604D"/>
    <w:rsid w:val="007B0BC2"/>
    <w:rsid w:val="007B13D2"/>
    <w:rsid w:val="007B4114"/>
    <w:rsid w:val="007C0345"/>
    <w:rsid w:val="007C0ECB"/>
    <w:rsid w:val="007C4949"/>
    <w:rsid w:val="007C4BF2"/>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B5212"/>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E79CB"/>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36D00"/>
    <w:rsid w:val="009400BE"/>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0B1F"/>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20BA"/>
    <w:rsid w:val="00A55D13"/>
    <w:rsid w:val="00A56F6A"/>
    <w:rsid w:val="00A570EF"/>
    <w:rsid w:val="00A60521"/>
    <w:rsid w:val="00A61011"/>
    <w:rsid w:val="00A61630"/>
    <w:rsid w:val="00A67CCA"/>
    <w:rsid w:val="00A7208B"/>
    <w:rsid w:val="00A72D61"/>
    <w:rsid w:val="00A74676"/>
    <w:rsid w:val="00A770EB"/>
    <w:rsid w:val="00A8110A"/>
    <w:rsid w:val="00A862E3"/>
    <w:rsid w:val="00A86368"/>
    <w:rsid w:val="00A86675"/>
    <w:rsid w:val="00A9243D"/>
    <w:rsid w:val="00A92A7B"/>
    <w:rsid w:val="00A9323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C6D2F"/>
    <w:rsid w:val="00AD59AC"/>
    <w:rsid w:val="00AD6B18"/>
    <w:rsid w:val="00AD710B"/>
    <w:rsid w:val="00AE0A68"/>
    <w:rsid w:val="00AE29FD"/>
    <w:rsid w:val="00AF0999"/>
    <w:rsid w:val="00AF4EFA"/>
    <w:rsid w:val="00AF7C94"/>
    <w:rsid w:val="00B01B21"/>
    <w:rsid w:val="00B01E66"/>
    <w:rsid w:val="00B02783"/>
    <w:rsid w:val="00B04F25"/>
    <w:rsid w:val="00B05FA3"/>
    <w:rsid w:val="00B10564"/>
    <w:rsid w:val="00B1241B"/>
    <w:rsid w:val="00B143AA"/>
    <w:rsid w:val="00B20507"/>
    <w:rsid w:val="00B2296C"/>
    <w:rsid w:val="00B24347"/>
    <w:rsid w:val="00B272E3"/>
    <w:rsid w:val="00B3175E"/>
    <w:rsid w:val="00B33B1B"/>
    <w:rsid w:val="00B43B4F"/>
    <w:rsid w:val="00B5034C"/>
    <w:rsid w:val="00B50581"/>
    <w:rsid w:val="00B51673"/>
    <w:rsid w:val="00B5198E"/>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403"/>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058E"/>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0B4D"/>
    <w:rsid w:val="00D23DB5"/>
    <w:rsid w:val="00D2480E"/>
    <w:rsid w:val="00D269F0"/>
    <w:rsid w:val="00D27997"/>
    <w:rsid w:val="00D30896"/>
    <w:rsid w:val="00D32C15"/>
    <w:rsid w:val="00D332B8"/>
    <w:rsid w:val="00D33330"/>
    <w:rsid w:val="00D33C14"/>
    <w:rsid w:val="00D35DA4"/>
    <w:rsid w:val="00D36F66"/>
    <w:rsid w:val="00D40973"/>
    <w:rsid w:val="00D42832"/>
    <w:rsid w:val="00D42B25"/>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C418C"/>
    <w:rsid w:val="00DD0D02"/>
    <w:rsid w:val="00DD1CF8"/>
    <w:rsid w:val="00DD41B2"/>
    <w:rsid w:val="00DD7129"/>
    <w:rsid w:val="00DD744F"/>
    <w:rsid w:val="00DD770C"/>
    <w:rsid w:val="00DE062C"/>
    <w:rsid w:val="00DE4777"/>
    <w:rsid w:val="00DF0612"/>
    <w:rsid w:val="00DF26B0"/>
    <w:rsid w:val="00DF2C2A"/>
    <w:rsid w:val="00DF5388"/>
    <w:rsid w:val="00DF6C86"/>
    <w:rsid w:val="00E00076"/>
    <w:rsid w:val="00E02375"/>
    <w:rsid w:val="00E02942"/>
    <w:rsid w:val="00E02F33"/>
    <w:rsid w:val="00E04082"/>
    <w:rsid w:val="00E10E7B"/>
    <w:rsid w:val="00E14329"/>
    <w:rsid w:val="00E15D0A"/>
    <w:rsid w:val="00E20BA4"/>
    <w:rsid w:val="00E20BB1"/>
    <w:rsid w:val="00E21586"/>
    <w:rsid w:val="00E21AC3"/>
    <w:rsid w:val="00E238D3"/>
    <w:rsid w:val="00E23CF5"/>
    <w:rsid w:val="00E24164"/>
    <w:rsid w:val="00E25447"/>
    <w:rsid w:val="00E2598B"/>
    <w:rsid w:val="00E26AEB"/>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205"/>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6A0C"/>
    <w:rsid w:val="00F67219"/>
    <w:rsid w:val="00F67A2C"/>
    <w:rsid w:val="00F7105D"/>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5E39"/>
    <w:rsid w:val="00FA6DD4"/>
    <w:rsid w:val="00FB4305"/>
    <w:rsid w:val="00FB5054"/>
    <w:rsid w:val="00FB7A9F"/>
    <w:rsid w:val="00FC3DF0"/>
    <w:rsid w:val="00FC57AC"/>
    <w:rsid w:val="00FD0894"/>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770C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4072-7104-4AB4-8AAF-8F5EFBD0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48</Pages>
  <Words>4184</Words>
  <Characters>23852</Characters>
  <Application>Microsoft Office Word</Application>
  <DocSecurity>0</DocSecurity>
  <Lines>198</Lines>
  <Paragraphs>55</Paragraphs>
  <ScaleCrop>false</ScaleCrop>
  <Company>Lenovo</Company>
  <LinksUpToDate>false</LinksUpToDate>
  <CharactersWithSpaces>27981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438</cp:revision>
  <cp:lastPrinted>2017-05-08T06:28:00Z</cp:lastPrinted>
  <dcterms:created xsi:type="dcterms:W3CDTF">2018-08-06T07:55:00Z</dcterms:created>
  <dcterms:modified xsi:type="dcterms:W3CDTF">2020-09-04T07:59:00Z</dcterms:modified>
</cp:coreProperties>
</file>