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AE9FC1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A53D5">
        <w:rPr>
          <w:rFonts w:ascii="宋体" w:hAnsi="宋体" w:hint="eastAsia"/>
          <w:color w:val="FF0000"/>
          <w:sz w:val="32"/>
          <w:szCs w:val="32"/>
        </w:rPr>
        <w:t>传感器网络工程综合教学实训平台</w:t>
      </w:r>
    </w:p>
    <w:p w14:paraId="24C23C89" w14:textId="77777777" w:rsidR="00861974" w:rsidRDefault="00861974" w:rsidP="00432C23"/>
    <w:p w14:paraId="4A991DA6" w14:textId="1BE6E69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A53D5">
        <w:rPr>
          <w:rFonts w:ascii="宋体" w:hAnsi="宋体" w:hint="eastAsia"/>
          <w:color w:val="FF0000"/>
          <w:sz w:val="32"/>
          <w:szCs w:val="32"/>
        </w:rPr>
        <w:t>SZUCG20180472EQ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3AB1DB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F97DF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CBA3728" w:rsidR="009B2AD6" w:rsidRPr="009D5001" w:rsidRDefault="009B2AD6" w:rsidP="009B2AD6">
      <w:pPr>
        <w:rPr>
          <w:rFonts w:ascii="宋体" w:hAnsi="宋体"/>
          <w:sz w:val="32"/>
        </w:rPr>
      </w:pPr>
      <w:r w:rsidRPr="009D5001">
        <w:rPr>
          <w:rFonts w:ascii="宋体" w:hAnsi="宋体"/>
          <w:sz w:val="32"/>
        </w:rPr>
        <w:t xml:space="preserve">      项目编号：  </w:t>
      </w:r>
      <w:r w:rsidR="006A53D5">
        <w:rPr>
          <w:rFonts w:ascii="宋体" w:hAnsi="宋体" w:hint="eastAsia"/>
          <w:color w:val="FF0000"/>
          <w:sz w:val="32"/>
          <w:szCs w:val="32"/>
        </w:rPr>
        <w:t>传感器网络工程综合教学实训平台</w:t>
      </w:r>
    </w:p>
    <w:p w14:paraId="07E0F69B" w14:textId="7D8C9F93" w:rsidR="009B2AD6" w:rsidRPr="009D5001" w:rsidRDefault="009B2AD6" w:rsidP="009B2AD6">
      <w:pPr>
        <w:rPr>
          <w:rFonts w:ascii="宋体" w:hAnsi="宋体"/>
          <w:sz w:val="32"/>
        </w:rPr>
      </w:pPr>
      <w:r w:rsidRPr="009D5001">
        <w:rPr>
          <w:rFonts w:ascii="宋体" w:hAnsi="宋体"/>
          <w:sz w:val="32"/>
        </w:rPr>
        <w:t xml:space="preserve">      项目名称：  </w:t>
      </w:r>
      <w:r w:rsidR="006A53D5">
        <w:rPr>
          <w:rFonts w:ascii="宋体" w:hAnsi="宋体" w:hint="eastAsia"/>
          <w:color w:val="FF0000"/>
          <w:sz w:val="32"/>
          <w:szCs w:val="32"/>
        </w:rPr>
        <w:t>SZUCG20180472EQ</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1DDF39F" w:rsidR="00B62E01" w:rsidRPr="008807EE" w:rsidRDefault="00B62E01" w:rsidP="00A72194">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694E461" w:rsidR="00B62E01" w:rsidRPr="001C3F9F" w:rsidRDefault="00B62E01" w:rsidP="00AD68A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4635F">
              <w:rPr>
                <w:rFonts w:cs="宋体" w:hint="eastAsia"/>
                <w:color w:val="FF0000"/>
              </w:rPr>
              <w:t>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4635F">
              <w:rPr>
                <w:rFonts w:cs="宋体" w:hint="eastAsia"/>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1BDFADC3" w:rsidR="00273278" w:rsidRPr="008807EE" w:rsidRDefault="00A72194" w:rsidP="003F550A">
            <w:pPr>
              <w:spacing w:line="240" w:lineRule="exact"/>
              <w:jc w:val="center"/>
              <w:rPr>
                <w:rFonts w:ascii="宋体" w:hAnsi="宋体"/>
                <w:szCs w:val="21"/>
              </w:rPr>
            </w:pPr>
            <w:r>
              <w:rPr>
                <w:rFonts w:ascii="宋体" w:hAnsi="宋体" w:hint="eastAsia"/>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C42AD5" w:rsidRDefault="00B62E01" w:rsidP="003F550A">
            <w:pPr>
              <w:spacing w:line="240" w:lineRule="exact"/>
              <w:jc w:val="center"/>
              <w:rPr>
                <w:rFonts w:ascii="宋体" w:hAnsi="宋体"/>
                <w:szCs w:val="21"/>
              </w:rPr>
            </w:pPr>
          </w:p>
        </w:tc>
        <w:tc>
          <w:tcPr>
            <w:tcW w:w="645" w:type="dxa"/>
            <w:vAlign w:val="center"/>
          </w:tcPr>
          <w:p w14:paraId="0988DAA1"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序号</w:t>
            </w:r>
          </w:p>
        </w:tc>
        <w:tc>
          <w:tcPr>
            <w:tcW w:w="2186" w:type="dxa"/>
            <w:vAlign w:val="center"/>
          </w:tcPr>
          <w:p w14:paraId="6237F973"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评分因素</w:t>
            </w:r>
          </w:p>
        </w:tc>
        <w:tc>
          <w:tcPr>
            <w:tcW w:w="918" w:type="dxa"/>
            <w:vAlign w:val="center"/>
          </w:tcPr>
          <w:p w14:paraId="3E5DCCA0"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权重</w:t>
            </w:r>
          </w:p>
          <w:p w14:paraId="5DBAFF90" w14:textId="2F7FDB0F" w:rsidR="00B62E01" w:rsidRPr="00C42AD5" w:rsidRDefault="00B62E01" w:rsidP="003F550A">
            <w:pPr>
              <w:spacing w:line="240" w:lineRule="exact"/>
              <w:jc w:val="center"/>
              <w:rPr>
                <w:rFonts w:ascii="宋体" w:hAnsi="宋体"/>
                <w:szCs w:val="21"/>
              </w:rPr>
            </w:pPr>
            <w:r w:rsidRPr="00C42AD5">
              <w:rPr>
                <w:rFonts w:ascii="宋体" w:hAnsi="宋体" w:hint="eastAsia"/>
                <w:szCs w:val="21"/>
              </w:rPr>
              <w:t>（</w:t>
            </w:r>
            <w:r w:rsidRPr="00C42AD5">
              <w:rPr>
                <w:rFonts w:ascii="宋体" w:hAnsi="宋体"/>
                <w:szCs w:val="21"/>
              </w:rPr>
              <w:t>%）</w:t>
            </w:r>
          </w:p>
        </w:tc>
        <w:tc>
          <w:tcPr>
            <w:tcW w:w="3766" w:type="dxa"/>
            <w:vAlign w:val="center"/>
          </w:tcPr>
          <w:p w14:paraId="69EB0FBA"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C42AD5" w:rsidRDefault="00B62E01" w:rsidP="003F550A">
            <w:pPr>
              <w:spacing w:line="240" w:lineRule="exact"/>
              <w:jc w:val="center"/>
              <w:rPr>
                <w:rFonts w:ascii="宋体" w:hAnsi="宋体"/>
                <w:szCs w:val="21"/>
              </w:rPr>
            </w:pPr>
          </w:p>
        </w:tc>
        <w:tc>
          <w:tcPr>
            <w:tcW w:w="645" w:type="dxa"/>
            <w:vAlign w:val="center"/>
          </w:tcPr>
          <w:p w14:paraId="45A615A9"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1</w:t>
            </w:r>
          </w:p>
        </w:tc>
        <w:tc>
          <w:tcPr>
            <w:tcW w:w="2186" w:type="dxa"/>
            <w:vAlign w:val="center"/>
          </w:tcPr>
          <w:p w14:paraId="0F99C459"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免费保修期内售后服务条款偏离情况</w:t>
            </w:r>
          </w:p>
        </w:tc>
        <w:tc>
          <w:tcPr>
            <w:tcW w:w="918" w:type="dxa"/>
            <w:vAlign w:val="center"/>
          </w:tcPr>
          <w:p w14:paraId="514F2C6A" w14:textId="1ED7F6C5" w:rsidR="00B62E01" w:rsidRPr="00C42AD5" w:rsidRDefault="00A72194" w:rsidP="00BD7562">
            <w:pPr>
              <w:spacing w:line="240" w:lineRule="exact"/>
              <w:jc w:val="center"/>
              <w:rPr>
                <w:rFonts w:ascii="宋体" w:hAnsi="宋体"/>
                <w:szCs w:val="21"/>
              </w:rPr>
            </w:pPr>
            <w:r w:rsidRPr="00C42AD5">
              <w:rPr>
                <w:rFonts w:ascii="宋体" w:hAnsi="宋体" w:hint="eastAsia"/>
                <w:szCs w:val="21"/>
              </w:rPr>
              <w:t>5</w:t>
            </w:r>
          </w:p>
        </w:tc>
        <w:tc>
          <w:tcPr>
            <w:tcW w:w="3766" w:type="dxa"/>
            <w:vAlign w:val="center"/>
          </w:tcPr>
          <w:p w14:paraId="5970C4F9" w14:textId="55F6AA9E" w:rsidR="00B62E01" w:rsidRPr="00C42AD5" w:rsidRDefault="00B62E01" w:rsidP="00382A1D">
            <w:pPr>
              <w:rPr>
                <w:rFonts w:cs="宋体"/>
              </w:rPr>
            </w:pPr>
            <w:r w:rsidRPr="00C42AD5">
              <w:rPr>
                <w:rFonts w:cs="宋体" w:hint="eastAsia"/>
              </w:rPr>
              <w:t>投标人应如实填写《免费保修期内售后服务条款偏离表》，评审委员会根据响应情况进行打分，全部满足要求的得</w:t>
            </w:r>
            <w:r w:rsidRPr="00C42AD5">
              <w:t>100</w:t>
            </w:r>
            <w:r w:rsidRPr="00C42AD5">
              <w:rPr>
                <w:rFonts w:cs="宋体" w:hint="eastAsia"/>
              </w:rPr>
              <w:t>分，</w:t>
            </w:r>
            <w:proofErr w:type="gramStart"/>
            <w:r w:rsidRPr="00C42AD5">
              <w:rPr>
                <w:rFonts w:cs="宋体" w:hint="eastAsia"/>
              </w:rPr>
              <w:t>每负偏离</w:t>
            </w:r>
            <w:proofErr w:type="gramEnd"/>
            <w:r w:rsidRPr="00C42AD5">
              <w:rPr>
                <w:rFonts w:cs="宋体" w:hint="eastAsia"/>
              </w:rPr>
              <w:t>一项扣</w:t>
            </w:r>
            <w:r w:rsidR="00382A1D" w:rsidRPr="00C42AD5">
              <w:rPr>
                <w:rFonts w:cs="宋体" w:hint="eastAsia"/>
              </w:rPr>
              <w:t>50</w:t>
            </w:r>
            <w:r w:rsidRPr="00C42AD5">
              <w:rPr>
                <w:rFonts w:cs="宋体" w:hint="eastAsia"/>
              </w:rPr>
              <w:t>分。</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C42AD5" w:rsidRDefault="00B62E01" w:rsidP="003F550A">
            <w:pPr>
              <w:spacing w:line="240" w:lineRule="exact"/>
              <w:jc w:val="center"/>
              <w:rPr>
                <w:rFonts w:ascii="宋体" w:hAnsi="宋体"/>
                <w:szCs w:val="21"/>
              </w:rPr>
            </w:pPr>
          </w:p>
        </w:tc>
        <w:tc>
          <w:tcPr>
            <w:tcW w:w="645" w:type="dxa"/>
            <w:vAlign w:val="center"/>
          </w:tcPr>
          <w:p w14:paraId="59358287" w14:textId="786EDD02" w:rsidR="00B62E01" w:rsidRPr="00C42AD5" w:rsidRDefault="00A72194" w:rsidP="003F550A">
            <w:pPr>
              <w:spacing w:line="240" w:lineRule="exact"/>
              <w:jc w:val="center"/>
              <w:rPr>
                <w:rFonts w:ascii="宋体" w:hAnsi="宋体"/>
                <w:szCs w:val="21"/>
              </w:rPr>
            </w:pPr>
            <w:r w:rsidRPr="00C42AD5">
              <w:rPr>
                <w:rFonts w:ascii="宋体" w:hAnsi="宋体" w:hint="eastAsia"/>
                <w:szCs w:val="21"/>
              </w:rPr>
              <w:t>2</w:t>
            </w:r>
          </w:p>
        </w:tc>
        <w:tc>
          <w:tcPr>
            <w:tcW w:w="2186" w:type="dxa"/>
            <w:vAlign w:val="center"/>
          </w:tcPr>
          <w:p w14:paraId="74DD5506"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其他商务条款偏离情况</w:t>
            </w:r>
          </w:p>
        </w:tc>
        <w:tc>
          <w:tcPr>
            <w:tcW w:w="918" w:type="dxa"/>
            <w:vAlign w:val="center"/>
          </w:tcPr>
          <w:p w14:paraId="1200415B" w14:textId="0B5EFB4A" w:rsidR="00B62E01" w:rsidRPr="00C42AD5" w:rsidRDefault="00BD7562" w:rsidP="00BD7562">
            <w:pPr>
              <w:spacing w:line="240" w:lineRule="exact"/>
              <w:jc w:val="center"/>
              <w:rPr>
                <w:rFonts w:ascii="宋体" w:hAnsi="宋体"/>
                <w:szCs w:val="21"/>
              </w:rPr>
            </w:pPr>
            <w:r w:rsidRPr="00C42AD5">
              <w:rPr>
                <w:rFonts w:ascii="宋体" w:hAnsi="宋体"/>
                <w:szCs w:val="21"/>
              </w:rPr>
              <w:t>5</w:t>
            </w:r>
          </w:p>
        </w:tc>
        <w:tc>
          <w:tcPr>
            <w:tcW w:w="3766" w:type="dxa"/>
            <w:vAlign w:val="center"/>
          </w:tcPr>
          <w:p w14:paraId="30839F77" w14:textId="6CC780C7" w:rsidR="00B62E01" w:rsidRPr="00C42AD5" w:rsidRDefault="00B62E01" w:rsidP="00382A1D">
            <w:pPr>
              <w:rPr>
                <w:rFonts w:cs="宋体"/>
              </w:rPr>
            </w:pPr>
            <w:r w:rsidRPr="00C42AD5">
              <w:rPr>
                <w:rFonts w:cs="宋体" w:hint="eastAsia"/>
              </w:rPr>
              <w:t>投标人应如实填写《其他商务条款偏离表》，评审委员会根据响应情况进行打分，全部满足要求的得</w:t>
            </w:r>
            <w:r w:rsidRPr="00C42AD5">
              <w:t>100</w:t>
            </w:r>
            <w:r w:rsidRPr="00C42AD5">
              <w:rPr>
                <w:rFonts w:cs="宋体" w:hint="eastAsia"/>
              </w:rPr>
              <w:t>分，</w:t>
            </w:r>
            <w:proofErr w:type="gramStart"/>
            <w:r w:rsidRPr="00C42AD5">
              <w:rPr>
                <w:rFonts w:cs="宋体" w:hint="eastAsia"/>
              </w:rPr>
              <w:t>每负偏</w:t>
            </w:r>
            <w:r w:rsidRPr="00C42AD5">
              <w:rPr>
                <w:rFonts w:cs="宋体" w:hint="eastAsia"/>
              </w:rPr>
              <w:lastRenderedPageBreak/>
              <w:t>离</w:t>
            </w:r>
            <w:proofErr w:type="gramEnd"/>
            <w:r w:rsidRPr="00C42AD5">
              <w:rPr>
                <w:rFonts w:cs="宋体" w:hint="eastAsia"/>
              </w:rPr>
              <w:t>一项扣</w:t>
            </w:r>
            <w:r w:rsidR="00BD7562" w:rsidRPr="00C42AD5">
              <w:rPr>
                <w:rFonts w:cs="宋体" w:hint="eastAsia"/>
              </w:rPr>
              <w:t>2</w:t>
            </w:r>
            <w:r w:rsidR="00382A1D" w:rsidRPr="00C42AD5">
              <w:rPr>
                <w:rFonts w:cs="宋体"/>
              </w:rPr>
              <w:t>0</w:t>
            </w:r>
            <w:r w:rsidRPr="00C42AD5">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C42AD5" w:rsidRDefault="004B0652" w:rsidP="004B0652">
            <w:pPr>
              <w:spacing w:line="240" w:lineRule="exact"/>
              <w:jc w:val="center"/>
              <w:rPr>
                <w:rFonts w:ascii="宋体" w:hAnsi="宋体"/>
                <w:szCs w:val="21"/>
              </w:rPr>
            </w:pPr>
            <w:r w:rsidRPr="00C42AD5">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C42AD5" w:rsidRDefault="004B0652" w:rsidP="004B0652">
            <w:pPr>
              <w:spacing w:line="240" w:lineRule="exact"/>
              <w:jc w:val="center"/>
              <w:rPr>
                <w:rFonts w:ascii="宋体" w:hAnsi="宋体"/>
                <w:szCs w:val="21"/>
              </w:rPr>
            </w:pPr>
            <w:r w:rsidRPr="00C42AD5">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C42AD5"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C42AD5">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C42AD5" w:rsidRDefault="00B62E01" w:rsidP="003F550A">
            <w:pPr>
              <w:spacing w:line="240" w:lineRule="exact"/>
              <w:jc w:val="center"/>
              <w:rPr>
                <w:rFonts w:ascii="宋体" w:hAnsi="宋体"/>
                <w:szCs w:val="21"/>
              </w:rPr>
            </w:pPr>
          </w:p>
        </w:tc>
        <w:tc>
          <w:tcPr>
            <w:tcW w:w="645" w:type="dxa"/>
            <w:vAlign w:val="center"/>
          </w:tcPr>
          <w:p w14:paraId="1F806C09"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序号</w:t>
            </w:r>
          </w:p>
        </w:tc>
        <w:tc>
          <w:tcPr>
            <w:tcW w:w="2186" w:type="dxa"/>
            <w:vAlign w:val="center"/>
          </w:tcPr>
          <w:p w14:paraId="1CBD4F44"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评分因素</w:t>
            </w:r>
          </w:p>
        </w:tc>
        <w:tc>
          <w:tcPr>
            <w:tcW w:w="918" w:type="dxa"/>
            <w:vAlign w:val="center"/>
          </w:tcPr>
          <w:p w14:paraId="4A53F900"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权重</w:t>
            </w:r>
          </w:p>
          <w:p w14:paraId="4F1120F8" w14:textId="128456A2" w:rsidR="00B62E01" w:rsidRPr="00C42AD5" w:rsidRDefault="00B62E01" w:rsidP="003F550A">
            <w:pPr>
              <w:spacing w:line="240" w:lineRule="exact"/>
              <w:jc w:val="center"/>
              <w:rPr>
                <w:rFonts w:ascii="宋体" w:hAnsi="宋体"/>
                <w:szCs w:val="21"/>
              </w:rPr>
            </w:pPr>
            <w:r w:rsidRPr="00C42AD5">
              <w:rPr>
                <w:rFonts w:ascii="宋体" w:hAnsi="宋体" w:hint="eastAsia"/>
                <w:szCs w:val="21"/>
              </w:rPr>
              <w:t>（</w:t>
            </w:r>
            <w:r w:rsidRPr="00C42AD5">
              <w:rPr>
                <w:rFonts w:ascii="宋体" w:hAnsi="宋体"/>
                <w:szCs w:val="21"/>
              </w:rPr>
              <w:t>%）</w:t>
            </w:r>
          </w:p>
        </w:tc>
        <w:tc>
          <w:tcPr>
            <w:tcW w:w="3772" w:type="dxa"/>
            <w:gridSpan w:val="2"/>
            <w:vAlign w:val="center"/>
          </w:tcPr>
          <w:p w14:paraId="5F2ABCBC" w14:textId="77777777" w:rsidR="00B62E01" w:rsidRPr="00C42AD5" w:rsidRDefault="00B62E01" w:rsidP="003F550A">
            <w:pPr>
              <w:spacing w:line="240" w:lineRule="exact"/>
              <w:jc w:val="center"/>
              <w:rPr>
                <w:rFonts w:ascii="宋体" w:hAnsi="宋体"/>
                <w:szCs w:val="21"/>
              </w:rPr>
            </w:pPr>
            <w:r w:rsidRPr="00C42AD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C42AD5" w:rsidRDefault="00B62E01" w:rsidP="00B35FAA">
            <w:pPr>
              <w:spacing w:line="240" w:lineRule="exact"/>
              <w:jc w:val="center"/>
              <w:rPr>
                <w:rFonts w:ascii="宋体" w:hAnsi="宋体"/>
                <w:szCs w:val="21"/>
              </w:rPr>
            </w:pPr>
          </w:p>
        </w:tc>
        <w:tc>
          <w:tcPr>
            <w:tcW w:w="645" w:type="dxa"/>
            <w:vAlign w:val="center"/>
          </w:tcPr>
          <w:p w14:paraId="17BDDA63" w14:textId="77777777" w:rsidR="00B62E01" w:rsidRPr="00C42AD5" w:rsidRDefault="00B62E01" w:rsidP="00B35FAA">
            <w:pPr>
              <w:spacing w:line="240" w:lineRule="exact"/>
              <w:jc w:val="center"/>
              <w:rPr>
                <w:rFonts w:ascii="宋体" w:hAnsi="宋体"/>
                <w:szCs w:val="21"/>
              </w:rPr>
            </w:pPr>
            <w:r w:rsidRPr="00C42AD5">
              <w:rPr>
                <w:rFonts w:ascii="宋体" w:hAnsi="宋体"/>
                <w:szCs w:val="21"/>
              </w:rPr>
              <w:t>1</w:t>
            </w:r>
          </w:p>
        </w:tc>
        <w:tc>
          <w:tcPr>
            <w:tcW w:w="2186" w:type="dxa"/>
            <w:vAlign w:val="center"/>
          </w:tcPr>
          <w:p w14:paraId="696FC4F4" w14:textId="77777777" w:rsidR="00B62E01" w:rsidRPr="00C42AD5" w:rsidRDefault="00B62E01" w:rsidP="00B35FAA">
            <w:pPr>
              <w:spacing w:line="240" w:lineRule="exact"/>
              <w:jc w:val="center"/>
              <w:rPr>
                <w:rFonts w:ascii="宋体" w:hAnsi="宋体"/>
                <w:szCs w:val="21"/>
              </w:rPr>
            </w:pPr>
            <w:r w:rsidRPr="00C42AD5">
              <w:rPr>
                <w:rFonts w:ascii="宋体" w:hAnsi="宋体" w:hint="eastAsia"/>
                <w:szCs w:val="21"/>
              </w:rPr>
              <w:t>诚信</w:t>
            </w:r>
          </w:p>
        </w:tc>
        <w:tc>
          <w:tcPr>
            <w:tcW w:w="918" w:type="dxa"/>
            <w:vAlign w:val="center"/>
          </w:tcPr>
          <w:p w14:paraId="5F2EADB6" w14:textId="2FDBC1C5" w:rsidR="00B62E01" w:rsidRPr="00C42AD5" w:rsidRDefault="00B62E01" w:rsidP="00B35FAA">
            <w:pPr>
              <w:spacing w:line="240" w:lineRule="exact"/>
              <w:jc w:val="center"/>
              <w:rPr>
                <w:rFonts w:ascii="宋体" w:hAnsi="宋体"/>
                <w:szCs w:val="21"/>
              </w:rPr>
            </w:pPr>
            <w:r w:rsidRPr="00C42AD5">
              <w:rPr>
                <w:rFonts w:ascii="宋体" w:hAnsi="宋体"/>
                <w:szCs w:val="21"/>
              </w:rPr>
              <w:t>5</w:t>
            </w:r>
          </w:p>
        </w:tc>
        <w:tc>
          <w:tcPr>
            <w:tcW w:w="3772" w:type="dxa"/>
            <w:gridSpan w:val="2"/>
          </w:tcPr>
          <w:p w14:paraId="1CCAF690" w14:textId="77777777" w:rsidR="00B62E01" w:rsidRPr="00C42AD5" w:rsidRDefault="00B62E01" w:rsidP="00B35FAA">
            <w:pPr>
              <w:rPr>
                <w:rFonts w:ascii="宋体" w:hAnsi="宋体"/>
                <w:szCs w:val="21"/>
              </w:rPr>
            </w:pPr>
            <w:r w:rsidRPr="00C42AD5">
              <w:rPr>
                <w:rFonts w:ascii="宋体" w:hAnsi="宋体" w:cs="宋体" w:hint="eastAsia"/>
                <w:szCs w:val="21"/>
              </w:rPr>
              <w:t>根据《深圳市财政委员会关于加强招投标评审环节诚信管理的通知》（深</w:t>
            </w:r>
            <w:proofErr w:type="gramStart"/>
            <w:r w:rsidRPr="00C42AD5">
              <w:rPr>
                <w:rFonts w:ascii="宋体" w:hAnsi="宋体" w:cs="宋体" w:hint="eastAsia"/>
                <w:szCs w:val="21"/>
              </w:rPr>
              <w:t>财购[</w:t>
            </w:r>
            <w:proofErr w:type="gramEnd"/>
            <w:r w:rsidRPr="00C42AD5">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C42AD5" w:rsidRDefault="00B62E01" w:rsidP="00B35FAA">
            <w:pPr>
              <w:spacing w:line="240" w:lineRule="exact"/>
              <w:jc w:val="center"/>
              <w:rPr>
                <w:rFonts w:ascii="宋体" w:hAnsi="宋体"/>
                <w:szCs w:val="21"/>
              </w:rPr>
            </w:pPr>
          </w:p>
        </w:tc>
        <w:tc>
          <w:tcPr>
            <w:tcW w:w="645" w:type="dxa"/>
            <w:vAlign w:val="center"/>
          </w:tcPr>
          <w:p w14:paraId="3D0879E6" w14:textId="77777777" w:rsidR="00B62E01" w:rsidRPr="00C42AD5" w:rsidRDefault="00B62E01" w:rsidP="00B35FAA">
            <w:pPr>
              <w:spacing w:line="240" w:lineRule="exact"/>
              <w:jc w:val="center"/>
              <w:rPr>
                <w:rFonts w:ascii="宋体" w:hAnsi="宋体"/>
                <w:szCs w:val="21"/>
              </w:rPr>
            </w:pPr>
            <w:r w:rsidRPr="00C42AD5">
              <w:rPr>
                <w:rFonts w:ascii="宋体" w:hAnsi="宋体"/>
                <w:szCs w:val="21"/>
              </w:rPr>
              <w:t>2</w:t>
            </w:r>
          </w:p>
        </w:tc>
        <w:tc>
          <w:tcPr>
            <w:tcW w:w="2186" w:type="dxa"/>
            <w:vAlign w:val="center"/>
          </w:tcPr>
          <w:p w14:paraId="093935EA" w14:textId="77777777" w:rsidR="00B62E01" w:rsidRPr="00C42AD5" w:rsidRDefault="00B62E01" w:rsidP="00B35FAA">
            <w:pPr>
              <w:spacing w:line="240" w:lineRule="exact"/>
              <w:jc w:val="center"/>
              <w:rPr>
                <w:rFonts w:ascii="宋体" w:hAnsi="宋体"/>
                <w:szCs w:val="21"/>
              </w:rPr>
            </w:pPr>
            <w:r w:rsidRPr="00C42AD5">
              <w:rPr>
                <w:rFonts w:ascii="宋体" w:hAnsi="宋体" w:hint="eastAsia"/>
                <w:szCs w:val="21"/>
              </w:rPr>
              <w:t>履约</w:t>
            </w:r>
          </w:p>
        </w:tc>
        <w:tc>
          <w:tcPr>
            <w:tcW w:w="918" w:type="dxa"/>
            <w:vAlign w:val="center"/>
          </w:tcPr>
          <w:p w14:paraId="169D633B" w14:textId="1CA57E22" w:rsidR="00B62E01" w:rsidRPr="00C42AD5" w:rsidRDefault="00B62E01" w:rsidP="00B35FAA">
            <w:pPr>
              <w:spacing w:line="240" w:lineRule="exact"/>
              <w:jc w:val="center"/>
              <w:rPr>
                <w:rFonts w:ascii="宋体" w:hAnsi="宋体"/>
                <w:szCs w:val="21"/>
              </w:rPr>
            </w:pPr>
            <w:r w:rsidRPr="00C42AD5">
              <w:rPr>
                <w:rFonts w:ascii="宋体" w:hAnsi="宋体"/>
                <w:szCs w:val="21"/>
              </w:rPr>
              <w:t>2</w:t>
            </w:r>
          </w:p>
        </w:tc>
        <w:tc>
          <w:tcPr>
            <w:tcW w:w="3772" w:type="dxa"/>
            <w:gridSpan w:val="2"/>
          </w:tcPr>
          <w:p w14:paraId="2EF4970A" w14:textId="1E2CABAC" w:rsidR="00B62E01" w:rsidRPr="00C42AD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C42AD5">
              <w:rPr>
                <w:rFonts w:ascii="宋体" w:hAnsi="宋体" w:hint="eastAsia"/>
                <w:sz w:val="21"/>
                <w:szCs w:val="21"/>
              </w:rPr>
              <w:t>近三年（以投标截止日期为准）在</w:t>
            </w:r>
            <w:r w:rsidR="00DC0C1F" w:rsidRPr="00C42AD5">
              <w:rPr>
                <w:rFonts w:ascii="宋体" w:hAnsi="宋体" w:hint="eastAsia"/>
                <w:sz w:val="21"/>
                <w:szCs w:val="21"/>
              </w:rPr>
              <w:t>深圳</w:t>
            </w:r>
            <w:r w:rsidR="00DC0C1F" w:rsidRPr="00C42AD5">
              <w:rPr>
                <w:rFonts w:ascii="宋体" w:hAnsi="宋体"/>
                <w:sz w:val="21"/>
                <w:szCs w:val="21"/>
              </w:rPr>
              <w:t>大学</w:t>
            </w:r>
            <w:r w:rsidR="00DC0C1F" w:rsidRPr="00C42AD5">
              <w:rPr>
                <w:rFonts w:ascii="宋体" w:hAnsi="宋体" w:hint="eastAsia"/>
                <w:sz w:val="21"/>
                <w:szCs w:val="21"/>
              </w:rPr>
              <w:t>组织</w:t>
            </w:r>
            <w:r w:rsidR="00DC0C1F" w:rsidRPr="00C42AD5">
              <w:rPr>
                <w:rFonts w:ascii="宋体" w:hAnsi="宋体"/>
                <w:sz w:val="21"/>
                <w:szCs w:val="21"/>
              </w:rPr>
              <w:t>的采购活动</w:t>
            </w:r>
            <w:r w:rsidR="00DC0C1F" w:rsidRPr="00C42AD5">
              <w:rPr>
                <w:rFonts w:ascii="宋体" w:hAnsi="宋体" w:hint="eastAsia"/>
                <w:sz w:val="21"/>
                <w:szCs w:val="21"/>
              </w:rPr>
              <w:t>中</w:t>
            </w:r>
            <w:r w:rsidRPr="00C42AD5">
              <w:rPr>
                <w:rFonts w:ascii="宋体" w:hAnsi="宋体" w:hint="eastAsia"/>
                <w:sz w:val="21"/>
                <w:szCs w:val="21"/>
              </w:rPr>
              <w:t>有履约评价为差的记录，本项不得分，否则，得满分。</w:t>
            </w:r>
            <w:r w:rsidR="008A18C6" w:rsidRPr="00C42AD5">
              <w:rPr>
                <w:rFonts w:ascii="宋体" w:hAnsi="宋体" w:cs="宋体" w:hint="eastAsia"/>
                <w:sz w:val="21"/>
                <w:szCs w:val="21"/>
              </w:rPr>
              <w:t>投标人无需提供任何证明材料，由</w:t>
            </w:r>
            <w:r w:rsidRPr="00C42AD5">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C42AD5" w:rsidRDefault="004B0652" w:rsidP="004B0652">
            <w:pPr>
              <w:spacing w:line="240" w:lineRule="exact"/>
              <w:jc w:val="center"/>
              <w:rPr>
                <w:rFonts w:ascii="宋体" w:hAnsi="宋体"/>
                <w:szCs w:val="21"/>
              </w:rPr>
            </w:pPr>
            <w:r w:rsidRPr="00C42AD5">
              <w:rPr>
                <w:rFonts w:ascii="宋体" w:hAnsi="宋体"/>
                <w:szCs w:val="21"/>
              </w:rPr>
              <w:t>5</w:t>
            </w:r>
          </w:p>
        </w:tc>
        <w:tc>
          <w:tcPr>
            <w:tcW w:w="3749" w:type="dxa"/>
            <w:gridSpan w:val="3"/>
            <w:vAlign w:val="center"/>
          </w:tcPr>
          <w:p w14:paraId="678D2667" w14:textId="77777777" w:rsidR="004B0652" w:rsidRPr="00C42AD5" w:rsidRDefault="004B0652" w:rsidP="004B0652">
            <w:pPr>
              <w:spacing w:line="240" w:lineRule="exact"/>
              <w:jc w:val="center"/>
              <w:rPr>
                <w:rFonts w:ascii="宋体" w:hAnsi="宋体"/>
                <w:szCs w:val="21"/>
              </w:rPr>
            </w:pPr>
            <w:r w:rsidRPr="00C42AD5">
              <w:rPr>
                <w:rFonts w:ascii="宋体" w:hAnsi="宋体" w:hint="eastAsia"/>
                <w:szCs w:val="21"/>
              </w:rPr>
              <w:t>综合实力部分</w:t>
            </w:r>
          </w:p>
        </w:tc>
        <w:tc>
          <w:tcPr>
            <w:tcW w:w="3772" w:type="dxa"/>
            <w:gridSpan w:val="2"/>
            <w:vAlign w:val="center"/>
          </w:tcPr>
          <w:p w14:paraId="2D073AD9" w14:textId="13E4907B" w:rsidR="004B0652" w:rsidRPr="00C42AD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C42AD5">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C42AD5" w:rsidRDefault="00B62E01" w:rsidP="004B0652">
            <w:pPr>
              <w:spacing w:line="240" w:lineRule="exact"/>
              <w:jc w:val="center"/>
              <w:rPr>
                <w:rFonts w:ascii="宋体" w:hAnsi="宋体"/>
                <w:szCs w:val="21"/>
              </w:rPr>
            </w:pPr>
          </w:p>
        </w:tc>
        <w:tc>
          <w:tcPr>
            <w:tcW w:w="645" w:type="dxa"/>
            <w:vAlign w:val="center"/>
          </w:tcPr>
          <w:p w14:paraId="237B1035" w14:textId="77777777" w:rsidR="00B62E01" w:rsidRPr="00C42AD5" w:rsidRDefault="00B62E01" w:rsidP="004B0652">
            <w:pPr>
              <w:spacing w:line="240" w:lineRule="exact"/>
              <w:jc w:val="center"/>
              <w:rPr>
                <w:rFonts w:ascii="宋体" w:hAnsi="宋体"/>
                <w:szCs w:val="21"/>
              </w:rPr>
            </w:pPr>
            <w:r w:rsidRPr="00C42AD5">
              <w:rPr>
                <w:rFonts w:ascii="宋体" w:hAnsi="宋体" w:hint="eastAsia"/>
                <w:szCs w:val="21"/>
              </w:rPr>
              <w:t>序号</w:t>
            </w:r>
          </w:p>
        </w:tc>
        <w:tc>
          <w:tcPr>
            <w:tcW w:w="2186" w:type="dxa"/>
            <w:vAlign w:val="center"/>
          </w:tcPr>
          <w:p w14:paraId="432975DB" w14:textId="77777777" w:rsidR="00B62E01" w:rsidRPr="00C42AD5" w:rsidRDefault="00B62E01" w:rsidP="004B0652">
            <w:pPr>
              <w:spacing w:line="240" w:lineRule="exact"/>
              <w:jc w:val="center"/>
              <w:rPr>
                <w:rFonts w:ascii="宋体" w:hAnsi="宋体"/>
                <w:szCs w:val="21"/>
              </w:rPr>
            </w:pPr>
            <w:r w:rsidRPr="00C42AD5">
              <w:rPr>
                <w:rFonts w:ascii="宋体" w:hAnsi="宋体" w:hint="eastAsia"/>
                <w:szCs w:val="21"/>
              </w:rPr>
              <w:t>评分因素</w:t>
            </w:r>
          </w:p>
        </w:tc>
        <w:tc>
          <w:tcPr>
            <w:tcW w:w="918" w:type="dxa"/>
            <w:vAlign w:val="center"/>
          </w:tcPr>
          <w:p w14:paraId="4BF62485" w14:textId="77777777" w:rsidR="00B62E01" w:rsidRPr="00C42AD5" w:rsidRDefault="00B62E01" w:rsidP="004B0652">
            <w:pPr>
              <w:spacing w:line="240" w:lineRule="exact"/>
              <w:jc w:val="center"/>
              <w:rPr>
                <w:rFonts w:ascii="宋体" w:hAnsi="宋体"/>
                <w:szCs w:val="21"/>
              </w:rPr>
            </w:pPr>
            <w:r w:rsidRPr="00C42AD5">
              <w:rPr>
                <w:rFonts w:ascii="宋体" w:hAnsi="宋体" w:hint="eastAsia"/>
                <w:szCs w:val="21"/>
              </w:rPr>
              <w:t>权重</w:t>
            </w:r>
          </w:p>
          <w:p w14:paraId="34C84E4C" w14:textId="3CE3D26A" w:rsidR="00B62E01" w:rsidRPr="00C42AD5" w:rsidRDefault="00B62E01" w:rsidP="004B0652">
            <w:pPr>
              <w:spacing w:line="240" w:lineRule="exact"/>
              <w:jc w:val="center"/>
              <w:rPr>
                <w:rFonts w:ascii="宋体" w:hAnsi="宋体"/>
                <w:szCs w:val="21"/>
              </w:rPr>
            </w:pPr>
            <w:r w:rsidRPr="00C42AD5">
              <w:rPr>
                <w:rFonts w:ascii="宋体" w:hAnsi="宋体" w:hint="eastAsia"/>
                <w:szCs w:val="21"/>
              </w:rPr>
              <w:t>（</w:t>
            </w:r>
            <w:r w:rsidRPr="00C42AD5">
              <w:rPr>
                <w:rFonts w:ascii="宋体" w:hAnsi="宋体"/>
                <w:szCs w:val="21"/>
              </w:rPr>
              <w:t>%）</w:t>
            </w:r>
          </w:p>
        </w:tc>
        <w:tc>
          <w:tcPr>
            <w:tcW w:w="3772" w:type="dxa"/>
            <w:gridSpan w:val="2"/>
            <w:vAlign w:val="center"/>
          </w:tcPr>
          <w:p w14:paraId="037076E8" w14:textId="77777777" w:rsidR="00B62E01" w:rsidRPr="00C42AD5" w:rsidRDefault="00B62E01" w:rsidP="004B0652">
            <w:pPr>
              <w:spacing w:line="240" w:lineRule="exact"/>
              <w:jc w:val="center"/>
              <w:rPr>
                <w:rFonts w:ascii="宋体" w:hAnsi="宋体"/>
                <w:szCs w:val="21"/>
              </w:rPr>
            </w:pPr>
            <w:r w:rsidRPr="00C42AD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C42AD5"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42AD5" w:rsidRDefault="00B62E01" w:rsidP="004B0652">
            <w:pPr>
              <w:spacing w:line="240" w:lineRule="exact"/>
              <w:jc w:val="center"/>
              <w:rPr>
                <w:rFonts w:ascii="宋体" w:hAnsi="宋体"/>
                <w:szCs w:val="21"/>
              </w:rPr>
            </w:pPr>
            <w:r w:rsidRPr="00C42AD5">
              <w:rPr>
                <w:rFonts w:ascii="宋体" w:hAnsi="宋体" w:hint="eastAsia"/>
                <w:szCs w:val="21"/>
              </w:rPr>
              <w:t>1</w:t>
            </w:r>
          </w:p>
        </w:tc>
        <w:tc>
          <w:tcPr>
            <w:tcW w:w="2186" w:type="dxa"/>
            <w:vAlign w:val="center"/>
          </w:tcPr>
          <w:p w14:paraId="63D5571D" w14:textId="5780EA17" w:rsidR="00B62E01" w:rsidRPr="00C42AD5" w:rsidRDefault="00B62E01" w:rsidP="00A72194">
            <w:pPr>
              <w:spacing w:line="240" w:lineRule="exact"/>
              <w:jc w:val="center"/>
              <w:rPr>
                <w:rFonts w:ascii="宋体" w:hAnsi="宋体"/>
                <w:szCs w:val="21"/>
              </w:rPr>
            </w:pPr>
            <w:r w:rsidRPr="00C42AD5">
              <w:rPr>
                <w:rFonts w:ascii="宋体" w:hAnsi="宋体" w:hint="eastAsia"/>
                <w:szCs w:val="21"/>
              </w:rPr>
              <w:t>投标人近三年同类业绩</w:t>
            </w:r>
            <w:r w:rsidRPr="00C42AD5">
              <w:rPr>
                <w:rFonts w:ascii="宋体" w:hAnsi="宋体" w:hint="eastAsia"/>
                <w:color w:val="0000FF"/>
                <w:szCs w:val="21"/>
              </w:rPr>
              <w:t>（截止日为本项目公告发布之日）</w:t>
            </w:r>
          </w:p>
        </w:tc>
        <w:tc>
          <w:tcPr>
            <w:tcW w:w="918" w:type="dxa"/>
            <w:vAlign w:val="center"/>
          </w:tcPr>
          <w:p w14:paraId="4DD86723" w14:textId="3CAD1810" w:rsidR="00B62E01" w:rsidRPr="00C42AD5" w:rsidRDefault="00B62E01" w:rsidP="004B0652">
            <w:pPr>
              <w:spacing w:line="240" w:lineRule="exact"/>
              <w:jc w:val="center"/>
              <w:rPr>
                <w:rFonts w:ascii="宋体" w:hAnsi="宋体"/>
                <w:szCs w:val="21"/>
              </w:rPr>
            </w:pPr>
            <w:r w:rsidRPr="00C42AD5">
              <w:rPr>
                <w:rFonts w:ascii="宋体" w:hAnsi="宋体" w:hint="eastAsia"/>
                <w:szCs w:val="21"/>
              </w:rPr>
              <w:t>3</w:t>
            </w:r>
          </w:p>
        </w:tc>
        <w:tc>
          <w:tcPr>
            <w:tcW w:w="3772" w:type="dxa"/>
            <w:gridSpan w:val="2"/>
            <w:vAlign w:val="center"/>
          </w:tcPr>
          <w:p w14:paraId="01F986C8" w14:textId="63D0B629" w:rsidR="00B62E01" w:rsidRPr="00C42AD5"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42AD5">
              <w:rPr>
                <w:rFonts w:ascii="宋体" w:hAnsi="宋体" w:hint="eastAsia"/>
                <w:sz w:val="21"/>
                <w:szCs w:val="21"/>
              </w:rPr>
              <w:t>考察投标人近三年（2016年1月1日至本项目招标公告发布之</w:t>
            </w:r>
            <w:r w:rsidR="00BC092B" w:rsidRPr="00C42AD5">
              <w:rPr>
                <w:rFonts w:ascii="宋体" w:hAnsi="宋体" w:hint="eastAsia"/>
                <w:sz w:val="21"/>
                <w:szCs w:val="21"/>
              </w:rPr>
              <w:t>日，以合同签订时间为准）</w:t>
            </w:r>
            <w:r w:rsidRPr="00C42AD5">
              <w:rPr>
                <w:rFonts w:ascii="宋体" w:hAnsi="宋体" w:hint="eastAsia"/>
                <w:sz w:val="21"/>
                <w:szCs w:val="21"/>
              </w:rPr>
              <w:t>同类（</w:t>
            </w:r>
            <w:r w:rsidR="00C26FBC" w:rsidRPr="00C42AD5">
              <w:rPr>
                <w:rFonts w:ascii="宋体" w:hAnsi="宋体" w:hint="eastAsia"/>
                <w:sz w:val="21"/>
                <w:szCs w:val="21"/>
              </w:rPr>
              <w:t>同类指的是</w:t>
            </w:r>
            <w:r w:rsidR="00C26FBC" w:rsidRPr="00C42AD5">
              <w:rPr>
                <w:rFonts w:ascii="宋体" w:hAnsi="宋体" w:hint="eastAsia"/>
                <w:color w:val="FF0000"/>
                <w:sz w:val="21"/>
                <w:szCs w:val="21"/>
              </w:rPr>
              <w:t>与投标产品相同品牌相同类型的产品</w:t>
            </w:r>
            <w:r w:rsidR="00C26FBC" w:rsidRPr="00C42AD5">
              <w:rPr>
                <w:rFonts w:ascii="宋体" w:hAnsi="宋体" w:hint="eastAsia"/>
                <w:sz w:val="21"/>
                <w:szCs w:val="21"/>
              </w:rPr>
              <w:t>，且已履约评价/验收合格</w:t>
            </w:r>
            <w:r w:rsidRPr="00C42AD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9E0E2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A53D5">
        <w:rPr>
          <w:rFonts w:ascii="宋体" w:hAnsi="宋体" w:cs="宋体" w:hint="eastAsia"/>
          <w:kern w:val="0"/>
          <w:szCs w:val="21"/>
          <w:u w:val="single"/>
        </w:rPr>
        <w:t>传感器网络工程综合教学实训平台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079C50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A53D5">
        <w:rPr>
          <w:rFonts w:ascii="宋体" w:hAnsi="宋体" w:cs="宋体"/>
          <w:kern w:val="0"/>
          <w:szCs w:val="21"/>
        </w:rPr>
        <w:t>SZUCG20180472EQ</w:t>
      </w:r>
    </w:p>
    <w:p w14:paraId="6BD90406" w14:textId="170075F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A53D5">
        <w:rPr>
          <w:rFonts w:ascii="宋体" w:hAnsi="宋体" w:cs="宋体" w:hint="eastAsia"/>
          <w:kern w:val="0"/>
          <w:szCs w:val="21"/>
        </w:rPr>
        <w:t>传感器网络工程综合教学实训平台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635F0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w:t>
      </w:r>
      <w:r w:rsidR="00C71B0E" w:rsidRPr="00635F0A">
        <w:rPr>
          <w:rFonts w:ascii="宋体" w:hAnsi="宋体" w:cs="宋体" w:hint="eastAsia"/>
          <w:kern w:val="0"/>
          <w:szCs w:val="21"/>
        </w:rPr>
        <w:t>购活动时不存在被有关部门禁止参与政府采购活动且在有效期内的情况（由供应商在《投标及履约承诺函》中</w:t>
      </w:r>
      <w:proofErr w:type="gramStart"/>
      <w:r w:rsidR="00C71B0E" w:rsidRPr="00635F0A">
        <w:rPr>
          <w:rFonts w:ascii="宋体" w:hAnsi="宋体" w:cs="宋体" w:hint="eastAsia"/>
          <w:kern w:val="0"/>
          <w:szCs w:val="21"/>
        </w:rPr>
        <w:t>作出</w:t>
      </w:r>
      <w:proofErr w:type="gramEnd"/>
      <w:r w:rsidR="00C71B0E" w:rsidRPr="00635F0A">
        <w:rPr>
          <w:rFonts w:ascii="宋体" w:hAnsi="宋体" w:cs="宋体" w:hint="eastAsia"/>
          <w:kern w:val="0"/>
          <w:szCs w:val="21"/>
        </w:rPr>
        <w:t>声明）。</w:t>
      </w:r>
    </w:p>
    <w:p w14:paraId="495E1C63" w14:textId="6E1F481B" w:rsidR="00465F04" w:rsidRPr="00635F0A" w:rsidRDefault="005422CE" w:rsidP="00465F04">
      <w:pPr>
        <w:ind w:firstLine="420"/>
        <w:rPr>
          <w:rFonts w:ascii="宋体" w:hAnsi="宋体" w:cs="宋体"/>
          <w:kern w:val="0"/>
          <w:szCs w:val="21"/>
        </w:rPr>
      </w:pPr>
      <w:r w:rsidRPr="00635F0A">
        <w:rPr>
          <w:rFonts w:ascii="宋体" w:hAnsi="宋体" w:cs="宋体"/>
          <w:kern w:val="0"/>
          <w:szCs w:val="21"/>
        </w:rPr>
        <w:t>4</w:t>
      </w:r>
      <w:r w:rsidR="00465F04" w:rsidRPr="00635F0A">
        <w:rPr>
          <w:rFonts w:ascii="宋体" w:hAnsi="宋体" w:cs="宋体"/>
          <w:kern w:val="0"/>
          <w:szCs w:val="21"/>
        </w:rPr>
        <w:t xml:space="preserve">. </w:t>
      </w:r>
      <w:r w:rsidR="00465F04" w:rsidRPr="00635F0A">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635F0A" w:rsidRDefault="005422CE" w:rsidP="003F7F94">
      <w:pPr>
        <w:ind w:firstLineChars="200" w:firstLine="420"/>
        <w:rPr>
          <w:rFonts w:ascii="宋体" w:hAnsi="宋体" w:cs="宋体"/>
          <w:kern w:val="0"/>
          <w:szCs w:val="21"/>
        </w:rPr>
      </w:pPr>
      <w:r w:rsidRPr="00635F0A">
        <w:rPr>
          <w:rFonts w:ascii="宋体" w:hAnsi="宋体" w:cs="宋体"/>
          <w:kern w:val="0"/>
          <w:szCs w:val="21"/>
        </w:rPr>
        <w:t>5</w:t>
      </w:r>
      <w:r w:rsidR="003F7F94" w:rsidRPr="00635F0A">
        <w:rPr>
          <w:rFonts w:ascii="宋体" w:hAnsi="宋体" w:cs="宋体" w:hint="eastAsia"/>
          <w:kern w:val="0"/>
          <w:szCs w:val="21"/>
        </w:rPr>
        <w:t>. 本项目不接受联合体投标。</w:t>
      </w:r>
    </w:p>
    <w:p w14:paraId="45B16733" w14:textId="475778A1" w:rsidR="00D75D51" w:rsidRPr="00635F0A" w:rsidRDefault="00D75D51" w:rsidP="003F7F94">
      <w:pPr>
        <w:ind w:firstLineChars="200" w:firstLine="420"/>
        <w:rPr>
          <w:rFonts w:ascii="宋体" w:hAnsi="宋体" w:cs="宋体"/>
          <w:kern w:val="0"/>
          <w:szCs w:val="21"/>
        </w:rPr>
      </w:pPr>
      <w:r w:rsidRPr="00635F0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35F0A" w:rsidRDefault="00B32EDE" w:rsidP="00C92127">
      <w:pPr>
        <w:rPr>
          <w:rFonts w:ascii="宋体" w:hAnsi="宋体" w:cs="宋体"/>
          <w:kern w:val="0"/>
          <w:szCs w:val="21"/>
        </w:rPr>
      </w:pPr>
    </w:p>
    <w:p w14:paraId="4500678C" w14:textId="0F140AF4" w:rsidR="00B32EDE" w:rsidRPr="00635F0A" w:rsidRDefault="00B32EDE" w:rsidP="00856D60">
      <w:pPr>
        <w:rPr>
          <w:rFonts w:ascii="宋体" w:hAnsi="宋体" w:cs="宋体"/>
          <w:kern w:val="0"/>
          <w:szCs w:val="21"/>
        </w:rPr>
      </w:pPr>
      <w:r w:rsidRPr="00635F0A">
        <w:rPr>
          <w:rFonts w:ascii="宋体" w:hAnsi="宋体" w:cs="宋体" w:hint="eastAsia"/>
          <w:kern w:val="0"/>
          <w:szCs w:val="21"/>
        </w:rPr>
        <w:t>五、采购预算</w:t>
      </w:r>
      <w:r w:rsidR="00856D60" w:rsidRPr="00635F0A">
        <w:rPr>
          <w:rFonts w:ascii="宋体" w:hAnsi="宋体" w:cs="宋体" w:hint="eastAsia"/>
          <w:kern w:val="0"/>
          <w:szCs w:val="21"/>
        </w:rPr>
        <w:t>或最高</w:t>
      </w:r>
      <w:r w:rsidR="00856D60" w:rsidRPr="00635F0A">
        <w:rPr>
          <w:rFonts w:ascii="宋体" w:hAnsi="宋体" w:cs="宋体"/>
          <w:kern w:val="0"/>
          <w:szCs w:val="21"/>
        </w:rPr>
        <w:t>限价</w:t>
      </w:r>
      <w:r w:rsidRPr="00635F0A">
        <w:rPr>
          <w:rFonts w:ascii="宋体" w:hAnsi="宋体" w:cs="宋体" w:hint="eastAsia"/>
          <w:kern w:val="0"/>
          <w:szCs w:val="21"/>
        </w:rPr>
        <w:t>：</w:t>
      </w:r>
      <w:r w:rsidR="00324C19" w:rsidRPr="00635F0A">
        <w:rPr>
          <w:rFonts w:ascii="宋体" w:hAnsi="宋体" w:cs="宋体" w:hint="eastAsia"/>
          <w:kern w:val="0"/>
          <w:szCs w:val="21"/>
        </w:rPr>
        <w:t>480</w:t>
      </w:r>
      <w:r w:rsidRPr="00635F0A">
        <w:rPr>
          <w:rFonts w:ascii="宋体" w:hAnsi="宋体" w:cs="宋体"/>
          <w:kern w:val="0"/>
          <w:szCs w:val="21"/>
        </w:rPr>
        <w:t>,</w:t>
      </w:r>
      <w:r w:rsidRPr="00635F0A">
        <w:rPr>
          <w:rFonts w:ascii="宋体" w:hAnsi="宋体" w:cs="宋体" w:hint="eastAsia"/>
          <w:kern w:val="0"/>
          <w:szCs w:val="21"/>
        </w:rPr>
        <w:t>000.00 元（人民币</w:t>
      </w:r>
      <w:r w:rsidRPr="00635F0A">
        <w:rPr>
          <w:rFonts w:ascii="宋体" w:hAnsi="宋体" w:cs="宋体"/>
          <w:kern w:val="0"/>
          <w:szCs w:val="21"/>
        </w:rPr>
        <w:t>）</w:t>
      </w:r>
      <w:r w:rsidR="003F7F94" w:rsidRPr="00635F0A">
        <w:rPr>
          <w:rFonts w:ascii="宋体" w:hAnsi="宋体" w:cs="宋体" w:hint="eastAsia"/>
          <w:kern w:val="0"/>
          <w:szCs w:val="21"/>
        </w:rPr>
        <w:t>。</w:t>
      </w:r>
    </w:p>
    <w:p w14:paraId="3B9148D7" w14:textId="77777777" w:rsidR="00B32EDE" w:rsidRPr="00635F0A" w:rsidRDefault="00B32EDE" w:rsidP="00B32EDE">
      <w:pPr>
        <w:ind w:firstLineChars="200" w:firstLine="420"/>
        <w:rPr>
          <w:rFonts w:ascii="宋体" w:hAnsi="宋体" w:cs="宋体"/>
          <w:kern w:val="0"/>
          <w:szCs w:val="21"/>
        </w:rPr>
      </w:pPr>
    </w:p>
    <w:p w14:paraId="4FA437EC" w14:textId="77777777" w:rsidR="00B32EDE" w:rsidRPr="00635F0A" w:rsidRDefault="005443ED" w:rsidP="00B32EDE">
      <w:pPr>
        <w:rPr>
          <w:rFonts w:ascii="宋体" w:hAnsi="宋体" w:cs="宋体"/>
          <w:kern w:val="0"/>
          <w:szCs w:val="21"/>
        </w:rPr>
      </w:pPr>
      <w:r w:rsidRPr="00635F0A">
        <w:rPr>
          <w:rFonts w:ascii="宋体" w:hAnsi="宋体" w:cs="宋体" w:hint="eastAsia"/>
          <w:kern w:val="0"/>
          <w:szCs w:val="21"/>
        </w:rPr>
        <w:t>六</w:t>
      </w:r>
      <w:r w:rsidR="00B32EDE" w:rsidRPr="00635F0A">
        <w:rPr>
          <w:rFonts w:ascii="宋体" w:hAnsi="宋体" w:cs="宋体" w:hint="eastAsia"/>
          <w:kern w:val="0"/>
          <w:szCs w:val="21"/>
        </w:rPr>
        <w:t>、投标与开标注意事项：</w:t>
      </w:r>
    </w:p>
    <w:p w14:paraId="6A022E13"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 xml:space="preserve">1. 标书获得方法 </w:t>
      </w:r>
    </w:p>
    <w:p w14:paraId="23936663" w14:textId="7EC30CD7" w:rsidR="004070D6" w:rsidRPr="00635F0A" w:rsidRDefault="00C554AE" w:rsidP="00C554AE">
      <w:pPr>
        <w:ind w:firstLineChars="400" w:firstLine="840"/>
        <w:rPr>
          <w:color w:val="222222"/>
          <w:szCs w:val="21"/>
        </w:rPr>
      </w:pPr>
      <w:r w:rsidRPr="00635F0A">
        <w:rPr>
          <w:rFonts w:ascii="宋体" w:hAnsi="宋体" w:cs="宋体" w:hint="eastAsia"/>
          <w:kern w:val="0"/>
          <w:szCs w:val="21"/>
        </w:rPr>
        <w:t>任何有兴趣的合格投标人可</w:t>
      </w:r>
      <w:r w:rsidR="00EF4FF9" w:rsidRPr="00635F0A">
        <w:rPr>
          <w:rFonts w:ascii="宋体" w:hAnsi="宋体" w:cs="宋体" w:hint="eastAsia"/>
          <w:kern w:val="0"/>
          <w:szCs w:val="21"/>
        </w:rPr>
        <w:t>于</w:t>
      </w:r>
      <w:r w:rsidRPr="00635F0A">
        <w:rPr>
          <w:rFonts w:ascii="宋体" w:hAnsi="宋体" w:cs="宋体" w:hint="eastAsia"/>
          <w:kern w:val="0"/>
          <w:szCs w:val="21"/>
        </w:rPr>
        <w:t>2018年</w:t>
      </w:r>
      <w:r w:rsidR="00544EF1" w:rsidRPr="00635F0A">
        <w:rPr>
          <w:rFonts w:ascii="宋体" w:hAnsi="宋体" w:cs="宋体" w:hint="eastAsia"/>
          <w:kern w:val="0"/>
          <w:szCs w:val="21"/>
        </w:rPr>
        <w:t>11</w:t>
      </w:r>
      <w:r w:rsidRPr="00635F0A">
        <w:rPr>
          <w:rFonts w:ascii="宋体" w:hAnsi="宋体" w:cs="宋体" w:hint="eastAsia"/>
          <w:kern w:val="0"/>
          <w:szCs w:val="21"/>
        </w:rPr>
        <w:t>月</w:t>
      </w:r>
      <w:r w:rsidR="00544EF1" w:rsidRPr="00635F0A">
        <w:rPr>
          <w:rFonts w:ascii="宋体" w:hAnsi="宋体" w:cs="宋体" w:hint="eastAsia"/>
          <w:kern w:val="0"/>
          <w:szCs w:val="21"/>
        </w:rPr>
        <w:t>16</w:t>
      </w:r>
      <w:r w:rsidRPr="00635F0A">
        <w:rPr>
          <w:rFonts w:ascii="宋体" w:hAnsi="宋体" w:cs="宋体" w:hint="eastAsia"/>
          <w:kern w:val="0"/>
          <w:szCs w:val="21"/>
        </w:rPr>
        <w:t>日起至2018年</w:t>
      </w:r>
      <w:r w:rsidR="00544EF1" w:rsidRPr="00635F0A">
        <w:rPr>
          <w:rFonts w:ascii="宋体" w:hAnsi="宋体" w:cs="宋体" w:hint="eastAsia"/>
          <w:kern w:val="0"/>
          <w:szCs w:val="21"/>
        </w:rPr>
        <w:t>11</w:t>
      </w:r>
      <w:r w:rsidRPr="00635F0A">
        <w:rPr>
          <w:rFonts w:ascii="宋体" w:hAnsi="宋体" w:cs="宋体" w:hint="eastAsia"/>
          <w:kern w:val="0"/>
          <w:szCs w:val="21"/>
        </w:rPr>
        <w:t>月</w:t>
      </w:r>
      <w:r w:rsidR="00544EF1" w:rsidRPr="00635F0A">
        <w:rPr>
          <w:rFonts w:ascii="宋体" w:hAnsi="宋体" w:cs="宋体" w:hint="eastAsia"/>
          <w:kern w:val="0"/>
          <w:szCs w:val="21"/>
        </w:rPr>
        <w:t>28</w:t>
      </w:r>
      <w:r w:rsidRPr="00635F0A">
        <w:rPr>
          <w:rFonts w:ascii="宋体" w:hAnsi="宋体" w:cs="宋体" w:hint="eastAsia"/>
          <w:kern w:val="0"/>
          <w:szCs w:val="21"/>
        </w:rPr>
        <w:t>日每天（节假日除外）的9:00—11:</w:t>
      </w:r>
      <w:r w:rsidR="00EF4FF9" w:rsidRPr="00635F0A">
        <w:rPr>
          <w:rFonts w:ascii="宋体" w:hAnsi="宋体" w:cs="宋体"/>
          <w:kern w:val="0"/>
          <w:szCs w:val="21"/>
        </w:rPr>
        <w:t>3</w:t>
      </w:r>
      <w:r w:rsidRPr="00635F0A">
        <w:rPr>
          <w:rFonts w:ascii="宋体" w:hAnsi="宋体" w:cs="宋体" w:hint="eastAsia"/>
          <w:kern w:val="0"/>
          <w:szCs w:val="21"/>
        </w:rPr>
        <w:t>0；14:00—17:00在深圳大学招投标管理中心（地址：深圳大学办公楼240室）购买招标文件。本招标文件售价人民币150元。</w:t>
      </w:r>
      <w:r w:rsidR="003065CD" w:rsidRPr="00635F0A">
        <w:rPr>
          <w:rFonts w:ascii="宋体" w:hAnsi="宋体" w:cs="宋体" w:hint="eastAsia"/>
          <w:kern w:val="0"/>
          <w:szCs w:val="21"/>
        </w:rPr>
        <w:t>招标文件</w:t>
      </w:r>
      <w:r w:rsidR="003065CD" w:rsidRPr="00635F0A">
        <w:rPr>
          <w:rFonts w:ascii="宋体" w:hAnsi="宋体" w:cs="宋体"/>
          <w:kern w:val="0"/>
          <w:szCs w:val="21"/>
        </w:rPr>
        <w:t>售后不退。</w:t>
      </w:r>
      <w:r w:rsidR="00331BC1" w:rsidRPr="00635F0A">
        <w:rPr>
          <w:rFonts w:hint="eastAsia"/>
          <w:color w:val="222222"/>
          <w:szCs w:val="21"/>
        </w:rPr>
        <w:t>投标人报名可将</w:t>
      </w:r>
      <w:r w:rsidR="00331BC1" w:rsidRPr="00635F0A">
        <w:rPr>
          <w:rFonts w:hint="eastAsia"/>
          <w:b/>
          <w:color w:val="222222"/>
          <w:szCs w:val="21"/>
        </w:rPr>
        <w:t>公司营业执照、投标报名表</w:t>
      </w:r>
      <w:r w:rsidR="00C46ED5">
        <w:rPr>
          <w:rFonts w:hint="eastAsia"/>
          <w:b/>
          <w:color w:val="222222"/>
          <w:szCs w:val="21"/>
        </w:rPr>
        <w:t>(</w:t>
      </w:r>
      <w:r w:rsidR="00C46ED5">
        <w:rPr>
          <w:rFonts w:hint="eastAsia"/>
          <w:b/>
          <w:color w:val="222222"/>
          <w:szCs w:val="21"/>
        </w:rPr>
        <w:t>签名</w:t>
      </w:r>
      <w:r w:rsidR="00331BC1" w:rsidRPr="00635F0A">
        <w:rPr>
          <w:rFonts w:hint="eastAsia"/>
          <w:b/>
          <w:color w:val="222222"/>
          <w:szCs w:val="21"/>
        </w:rPr>
        <w:t>盖公章</w:t>
      </w:r>
      <w:r w:rsidR="00C46ED5">
        <w:rPr>
          <w:rFonts w:hint="eastAsia"/>
          <w:b/>
          <w:color w:val="222222"/>
          <w:szCs w:val="21"/>
        </w:rPr>
        <w:t>)</w:t>
      </w:r>
      <w:bookmarkStart w:id="21" w:name="_GoBack"/>
      <w:bookmarkEnd w:id="21"/>
      <w:r w:rsidR="00331BC1" w:rsidRPr="00635F0A">
        <w:rPr>
          <w:rFonts w:hint="eastAsia"/>
          <w:b/>
          <w:color w:val="222222"/>
          <w:szCs w:val="21"/>
        </w:rPr>
        <w:t>和标书费缴纳凭证</w:t>
      </w:r>
      <w:r w:rsidR="00331BC1" w:rsidRPr="00635F0A">
        <w:rPr>
          <w:rFonts w:hint="eastAsia"/>
          <w:color w:val="222222"/>
          <w:szCs w:val="21"/>
        </w:rPr>
        <w:t>一并扫描发至邮箱</w:t>
      </w:r>
      <w:r w:rsidR="00331BC1" w:rsidRPr="00635F0A">
        <w:rPr>
          <w:rFonts w:hint="eastAsia"/>
          <w:b/>
          <w:color w:val="FF0000"/>
        </w:rPr>
        <w:t>zhaobiao@szu.edu.cn</w:t>
      </w:r>
      <w:r w:rsidR="00331BC1" w:rsidRPr="00635F0A">
        <w:rPr>
          <w:rFonts w:hint="eastAsia"/>
          <w:color w:val="222222"/>
          <w:szCs w:val="21"/>
        </w:rPr>
        <w:t xml:space="preserve"> </w:t>
      </w:r>
      <w:r w:rsidR="00331BC1" w:rsidRPr="00635F0A">
        <w:rPr>
          <w:rFonts w:hint="eastAsia"/>
          <w:color w:val="222222"/>
          <w:szCs w:val="21"/>
        </w:rPr>
        <w:t>；标书费缴纳至深圳大学账户</w:t>
      </w:r>
    </w:p>
    <w:p w14:paraId="7310F7D9" w14:textId="68CBA347" w:rsidR="00C554AE" w:rsidRPr="00635F0A" w:rsidRDefault="00C554AE" w:rsidP="00C554AE">
      <w:pPr>
        <w:ind w:firstLineChars="400" w:firstLine="840"/>
        <w:rPr>
          <w:rFonts w:ascii="宋体" w:hAnsi="宋体" w:cs="宋体"/>
          <w:kern w:val="0"/>
          <w:szCs w:val="21"/>
        </w:rPr>
      </w:pPr>
      <w:r w:rsidRPr="00635F0A">
        <w:rPr>
          <w:rFonts w:ascii="宋体" w:hAnsi="宋体" w:cs="宋体" w:hint="eastAsia"/>
          <w:kern w:val="0"/>
          <w:szCs w:val="21"/>
        </w:rPr>
        <w:t>开户行：中国银行深圳深大支行</w:t>
      </w:r>
    </w:p>
    <w:p w14:paraId="6D014461" w14:textId="77777777" w:rsidR="00C554AE" w:rsidRPr="00635F0A" w:rsidRDefault="00C554AE" w:rsidP="00C554AE">
      <w:pPr>
        <w:ind w:firstLineChars="400" w:firstLine="840"/>
        <w:rPr>
          <w:rFonts w:ascii="宋体" w:hAnsi="宋体" w:cs="宋体"/>
          <w:kern w:val="0"/>
          <w:szCs w:val="21"/>
        </w:rPr>
      </w:pPr>
      <w:r w:rsidRPr="00635F0A">
        <w:rPr>
          <w:rFonts w:ascii="宋体" w:hAnsi="宋体" w:cs="宋体" w:hint="eastAsia"/>
          <w:kern w:val="0"/>
          <w:szCs w:val="21"/>
        </w:rPr>
        <w:t>户名：深圳大学</w:t>
      </w:r>
    </w:p>
    <w:p w14:paraId="64A92383" w14:textId="6E8E5B71" w:rsidR="00C554AE" w:rsidRPr="00635F0A" w:rsidRDefault="00C554AE" w:rsidP="00C554AE">
      <w:pPr>
        <w:ind w:firstLineChars="400" w:firstLine="840"/>
        <w:rPr>
          <w:rFonts w:ascii="宋体" w:hAnsi="宋体" w:cs="宋体"/>
          <w:kern w:val="0"/>
          <w:szCs w:val="21"/>
        </w:rPr>
      </w:pPr>
      <w:r w:rsidRPr="00635F0A">
        <w:rPr>
          <w:rFonts w:ascii="宋体" w:hAnsi="宋体" w:cs="宋体" w:hint="eastAsia"/>
          <w:kern w:val="0"/>
          <w:szCs w:val="21"/>
        </w:rPr>
        <w:t>账号：</w:t>
      </w:r>
      <w:r w:rsidR="00EF4FF9" w:rsidRPr="00635F0A">
        <w:rPr>
          <w:rFonts w:ascii="宋体" w:hAnsi="宋体" w:cs="宋体"/>
          <w:kern w:val="0"/>
          <w:szCs w:val="21"/>
        </w:rPr>
        <w:t>7549 6835 0439</w:t>
      </w:r>
    </w:p>
    <w:p w14:paraId="47C4568B" w14:textId="77777777" w:rsidR="00C554AE" w:rsidRPr="00635F0A" w:rsidRDefault="00C554AE" w:rsidP="00C554AE">
      <w:pPr>
        <w:ind w:firstLineChars="400" w:firstLine="840"/>
        <w:rPr>
          <w:rFonts w:ascii="宋体" w:hAnsi="宋体" w:cs="宋体"/>
          <w:kern w:val="0"/>
          <w:szCs w:val="21"/>
        </w:rPr>
      </w:pPr>
      <w:r w:rsidRPr="00635F0A">
        <w:rPr>
          <w:rFonts w:ascii="宋体" w:hAnsi="宋体" w:cs="宋体" w:hint="eastAsia"/>
          <w:kern w:val="0"/>
          <w:szCs w:val="21"/>
        </w:rPr>
        <w:t>备注：项目编号</w:t>
      </w:r>
    </w:p>
    <w:p w14:paraId="5238F94C" w14:textId="77777777" w:rsidR="00B32EDE" w:rsidRPr="00635F0A" w:rsidRDefault="00C554AE" w:rsidP="00C554AE">
      <w:pPr>
        <w:rPr>
          <w:rFonts w:ascii="宋体" w:hAnsi="宋体" w:cs="宋体"/>
          <w:kern w:val="0"/>
          <w:szCs w:val="21"/>
        </w:rPr>
      </w:pPr>
      <w:r w:rsidRPr="00635F0A">
        <w:rPr>
          <w:rFonts w:ascii="宋体" w:hAnsi="宋体" w:cs="宋体" w:hint="eastAsia"/>
          <w:kern w:val="0"/>
          <w:szCs w:val="21"/>
        </w:rPr>
        <w:t>投标报名表下载链接：</w:t>
      </w:r>
      <w:hyperlink r:id="rId8" w:history="1">
        <w:r w:rsidRPr="00635F0A">
          <w:rPr>
            <w:rStyle w:val="a7"/>
            <w:rFonts w:ascii="宋体" w:hAnsi="宋体" w:cs="宋体" w:hint="eastAsia"/>
            <w:kern w:val="0"/>
            <w:szCs w:val="21"/>
          </w:rPr>
          <w:t>http://bidding.szu.edu.cn/listfile.asp</w:t>
        </w:r>
      </w:hyperlink>
      <w:r w:rsidRPr="00635F0A">
        <w:rPr>
          <w:rFonts w:ascii="宋体" w:hAnsi="宋体" w:cs="宋体" w:hint="eastAsia"/>
          <w:kern w:val="0"/>
          <w:szCs w:val="21"/>
        </w:rPr>
        <w:t>。</w:t>
      </w:r>
    </w:p>
    <w:p w14:paraId="6EC0BA8A" w14:textId="77777777" w:rsidR="00C554AE" w:rsidRPr="00635F0A" w:rsidRDefault="00C554AE" w:rsidP="00C554AE">
      <w:pPr>
        <w:rPr>
          <w:rFonts w:ascii="宋体" w:hAnsi="宋体" w:cs="宋体"/>
          <w:kern w:val="0"/>
          <w:szCs w:val="21"/>
        </w:rPr>
      </w:pPr>
      <w:r w:rsidRPr="00635F0A">
        <w:rPr>
          <w:rFonts w:ascii="宋体" w:hAnsi="宋体" w:cs="宋体" w:hint="eastAsia"/>
          <w:kern w:val="0"/>
          <w:szCs w:val="21"/>
        </w:rPr>
        <w:t>电子版招标文件可以在网站http://bidding.szu.edu.cn“招标公告”的本项目的招标公告页中下载。</w:t>
      </w:r>
    </w:p>
    <w:p w14:paraId="72C1297B" w14:textId="7BDF2B13"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 xml:space="preserve">2. </w:t>
      </w:r>
      <w:r w:rsidR="008E3E79" w:rsidRPr="00635F0A">
        <w:rPr>
          <w:rFonts w:ascii="宋体" w:hAnsi="宋体" w:cs="宋体" w:hint="eastAsia"/>
          <w:kern w:val="0"/>
          <w:szCs w:val="21"/>
        </w:rPr>
        <w:t>关于</w:t>
      </w:r>
      <w:r w:rsidR="008E3E79" w:rsidRPr="00635F0A">
        <w:rPr>
          <w:rFonts w:ascii="宋体" w:hAnsi="宋体" w:cs="宋体"/>
          <w:kern w:val="0"/>
          <w:szCs w:val="21"/>
        </w:rPr>
        <w:t>质疑</w:t>
      </w:r>
      <w:r w:rsidRPr="00635F0A">
        <w:rPr>
          <w:rFonts w:ascii="宋体" w:hAnsi="宋体" w:cs="宋体" w:hint="eastAsia"/>
          <w:kern w:val="0"/>
          <w:szCs w:val="21"/>
        </w:rPr>
        <w:t xml:space="preserve"> </w:t>
      </w:r>
    </w:p>
    <w:p w14:paraId="77613C81" w14:textId="36242426" w:rsidR="00B32EDE" w:rsidRPr="00635F0A" w:rsidRDefault="008E3E79" w:rsidP="00B32EDE">
      <w:pPr>
        <w:ind w:firstLineChars="400" w:firstLine="840"/>
        <w:rPr>
          <w:rFonts w:ascii="宋体" w:hAnsi="宋体" w:cs="宋体"/>
          <w:kern w:val="0"/>
          <w:szCs w:val="21"/>
        </w:rPr>
      </w:pPr>
      <w:r w:rsidRPr="00635F0A">
        <w:rPr>
          <w:rFonts w:ascii="宋体" w:hAnsi="宋体" w:cs="宋体" w:hint="eastAsia"/>
          <w:kern w:val="0"/>
          <w:szCs w:val="21"/>
        </w:rPr>
        <w:t>供应商认为采购文件的内容损害其权益的，应在采购文件公布之日起五个工作日内</w:t>
      </w:r>
      <w:r w:rsidRPr="00635F0A">
        <w:rPr>
          <w:rFonts w:ascii="宋体" w:hAnsi="宋体" w:cs="宋体" w:hint="eastAsia"/>
          <w:kern w:val="0"/>
          <w:szCs w:val="21"/>
        </w:rPr>
        <w:lastRenderedPageBreak/>
        <w:t>提出。</w:t>
      </w:r>
      <w:proofErr w:type="gramStart"/>
      <w:r w:rsidR="00C554AE" w:rsidRPr="00635F0A">
        <w:rPr>
          <w:rFonts w:ascii="宋体" w:hAnsi="宋体" w:cs="宋体" w:hint="eastAsia"/>
          <w:kern w:val="0"/>
          <w:szCs w:val="21"/>
        </w:rPr>
        <w:t>质疑函</w:t>
      </w:r>
      <w:r w:rsidRPr="00635F0A">
        <w:rPr>
          <w:rFonts w:ascii="宋体" w:hAnsi="宋体" w:cs="宋体" w:hint="eastAsia"/>
          <w:kern w:val="0"/>
          <w:szCs w:val="21"/>
        </w:rPr>
        <w:t>应</w:t>
      </w:r>
      <w:r w:rsidR="00C554AE" w:rsidRPr="00635F0A">
        <w:rPr>
          <w:rFonts w:ascii="宋体" w:hAnsi="宋体" w:cs="宋体" w:hint="eastAsia"/>
          <w:kern w:val="0"/>
          <w:szCs w:val="21"/>
        </w:rPr>
        <w:t>以</w:t>
      </w:r>
      <w:proofErr w:type="gramEnd"/>
      <w:r w:rsidR="00C554AE" w:rsidRPr="00635F0A">
        <w:rPr>
          <w:rFonts w:ascii="宋体" w:hAnsi="宋体" w:cs="宋体" w:hint="eastAsia"/>
          <w:kern w:val="0"/>
          <w:szCs w:val="21"/>
        </w:rPr>
        <w:t>书面形式提交到深圳大学招投标管理中心，逾期不予受理。</w:t>
      </w:r>
      <w:proofErr w:type="gramStart"/>
      <w:r w:rsidR="00C554AE" w:rsidRPr="00635F0A">
        <w:rPr>
          <w:rFonts w:ascii="宋体" w:hAnsi="宋体" w:cs="宋体" w:hint="eastAsia"/>
          <w:kern w:val="0"/>
          <w:szCs w:val="21"/>
        </w:rPr>
        <w:t>质疑函须加盖</w:t>
      </w:r>
      <w:proofErr w:type="gramEnd"/>
      <w:r w:rsidR="00C554AE" w:rsidRPr="00635F0A">
        <w:rPr>
          <w:rFonts w:ascii="宋体" w:hAnsi="宋体" w:cs="宋体" w:hint="eastAsia"/>
          <w:kern w:val="0"/>
          <w:szCs w:val="21"/>
        </w:rPr>
        <w:t>投标人公章。答疑结果</w:t>
      </w:r>
      <w:r w:rsidRPr="00635F0A">
        <w:rPr>
          <w:rFonts w:ascii="宋体" w:hAnsi="宋体" w:cs="宋体" w:hint="eastAsia"/>
          <w:kern w:val="0"/>
          <w:szCs w:val="21"/>
        </w:rPr>
        <w:t>将在</w:t>
      </w:r>
      <w:r w:rsidR="00C554AE" w:rsidRPr="00635F0A">
        <w:rPr>
          <w:rFonts w:ascii="宋体" w:hAnsi="宋体" w:cs="宋体" w:hint="eastAsia"/>
          <w:kern w:val="0"/>
          <w:szCs w:val="21"/>
        </w:rPr>
        <w:t>网站http://bidding.szu.edu.cn “招标公告”中公布，望投标人予以关注。</w:t>
      </w:r>
      <w:r w:rsidR="00B32EDE" w:rsidRPr="00635F0A">
        <w:rPr>
          <w:rFonts w:ascii="宋体" w:hAnsi="宋体" w:cs="宋体" w:hint="eastAsia"/>
          <w:kern w:val="0"/>
          <w:szCs w:val="21"/>
        </w:rPr>
        <w:t xml:space="preserve"> </w:t>
      </w:r>
    </w:p>
    <w:p w14:paraId="685B258F"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 xml:space="preserve">3. 投标截止时间 </w:t>
      </w:r>
    </w:p>
    <w:p w14:paraId="0BBCD32B" w14:textId="507E335A" w:rsidR="00B32EDE" w:rsidRPr="00635F0A" w:rsidRDefault="0003713E" w:rsidP="00B32EDE">
      <w:pPr>
        <w:ind w:firstLineChars="400" w:firstLine="840"/>
        <w:rPr>
          <w:rFonts w:ascii="宋体" w:hAnsi="宋体" w:cs="宋体"/>
          <w:kern w:val="0"/>
          <w:szCs w:val="21"/>
        </w:rPr>
      </w:pPr>
      <w:r w:rsidRPr="00635F0A">
        <w:rPr>
          <w:rFonts w:ascii="宋体" w:hAnsi="宋体" w:cs="宋体" w:hint="eastAsia"/>
          <w:kern w:val="0"/>
          <w:szCs w:val="21"/>
        </w:rPr>
        <w:t>所有投标文件应于2018年</w:t>
      </w:r>
      <w:r w:rsidR="00544EF1" w:rsidRPr="00635F0A">
        <w:rPr>
          <w:rFonts w:ascii="宋体" w:hAnsi="宋体" w:cs="宋体" w:hint="eastAsia"/>
          <w:kern w:val="0"/>
          <w:szCs w:val="21"/>
        </w:rPr>
        <w:t>11</w:t>
      </w:r>
      <w:r w:rsidRPr="00635F0A">
        <w:rPr>
          <w:rFonts w:ascii="宋体" w:hAnsi="宋体" w:cs="宋体" w:hint="eastAsia"/>
          <w:kern w:val="0"/>
          <w:szCs w:val="21"/>
        </w:rPr>
        <w:t>月</w:t>
      </w:r>
      <w:r w:rsidR="00544EF1" w:rsidRPr="00635F0A">
        <w:rPr>
          <w:rFonts w:ascii="宋体" w:hAnsi="宋体" w:cs="宋体" w:hint="eastAsia"/>
          <w:kern w:val="0"/>
          <w:szCs w:val="21"/>
        </w:rPr>
        <w:t>29</w:t>
      </w:r>
      <w:r w:rsidRPr="00635F0A">
        <w:rPr>
          <w:rFonts w:ascii="宋体" w:hAnsi="宋体" w:cs="宋体" w:hint="eastAsia"/>
          <w:kern w:val="0"/>
          <w:szCs w:val="21"/>
        </w:rPr>
        <w:t>日</w:t>
      </w:r>
      <w:r w:rsidR="00544EF1" w:rsidRPr="00635F0A">
        <w:rPr>
          <w:rFonts w:ascii="宋体" w:hAnsi="宋体" w:cs="宋体" w:hint="eastAsia"/>
          <w:kern w:val="0"/>
          <w:szCs w:val="21"/>
        </w:rPr>
        <w:t>14</w:t>
      </w:r>
      <w:r w:rsidRPr="00635F0A">
        <w:rPr>
          <w:rFonts w:ascii="宋体" w:hAnsi="宋体" w:cs="宋体" w:hint="eastAsia"/>
          <w:kern w:val="0"/>
          <w:szCs w:val="21"/>
        </w:rPr>
        <w:t>:30时之前递交到深圳大学招投标管理中心。逾期或未按招标文件要求提交投标保证金的投标文件恕不接受。</w:t>
      </w:r>
      <w:r w:rsidR="00B32EDE" w:rsidRPr="00635F0A">
        <w:rPr>
          <w:rFonts w:ascii="宋体" w:hAnsi="宋体" w:cs="宋体" w:hint="eastAsia"/>
          <w:kern w:val="0"/>
          <w:szCs w:val="21"/>
        </w:rPr>
        <w:t xml:space="preserve"> </w:t>
      </w:r>
    </w:p>
    <w:p w14:paraId="65FDC188"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 xml:space="preserve">4. 开标时间和地点 </w:t>
      </w:r>
    </w:p>
    <w:p w14:paraId="52F65EFD" w14:textId="5A0A196C" w:rsidR="0003713E" w:rsidRPr="00635F0A" w:rsidRDefault="0003713E" w:rsidP="0003713E">
      <w:pPr>
        <w:ind w:firstLineChars="400" w:firstLine="840"/>
        <w:rPr>
          <w:rFonts w:ascii="宋体" w:hAnsi="宋体" w:cs="宋体"/>
          <w:kern w:val="0"/>
          <w:szCs w:val="21"/>
        </w:rPr>
      </w:pPr>
      <w:r w:rsidRPr="00635F0A">
        <w:rPr>
          <w:rFonts w:ascii="宋体" w:hAnsi="宋体" w:cs="宋体" w:hint="eastAsia"/>
          <w:kern w:val="0"/>
          <w:szCs w:val="21"/>
        </w:rPr>
        <w:t>定于2018年</w:t>
      </w:r>
      <w:r w:rsidR="00544EF1" w:rsidRPr="00635F0A">
        <w:rPr>
          <w:rFonts w:ascii="宋体" w:hAnsi="宋体" w:cs="宋体" w:hint="eastAsia"/>
          <w:kern w:val="0"/>
          <w:szCs w:val="21"/>
        </w:rPr>
        <w:t>11</w:t>
      </w:r>
      <w:r w:rsidRPr="00635F0A">
        <w:rPr>
          <w:rFonts w:ascii="宋体" w:hAnsi="宋体" w:cs="宋体" w:hint="eastAsia"/>
          <w:kern w:val="0"/>
          <w:szCs w:val="21"/>
        </w:rPr>
        <w:t>月</w:t>
      </w:r>
      <w:r w:rsidR="00544EF1" w:rsidRPr="00635F0A">
        <w:rPr>
          <w:rFonts w:ascii="宋体" w:hAnsi="宋体" w:cs="宋体" w:hint="eastAsia"/>
          <w:kern w:val="0"/>
          <w:szCs w:val="21"/>
        </w:rPr>
        <w:t>29</w:t>
      </w:r>
      <w:r w:rsidRPr="00635F0A">
        <w:rPr>
          <w:rFonts w:ascii="宋体" w:hAnsi="宋体" w:cs="宋体" w:hint="eastAsia"/>
          <w:kern w:val="0"/>
          <w:szCs w:val="21"/>
        </w:rPr>
        <w:t>日</w:t>
      </w:r>
      <w:r w:rsidR="00544EF1" w:rsidRPr="00635F0A">
        <w:rPr>
          <w:rFonts w:ascii="宋体" w:hAnsi="宋体" w:cs="宋体" w:hint="eastAsia"/>
          <w:kern w:val="0"/>
          <w:szCs w:val="21"/>
        </w:rPr>
        <w:t>14</w:t>
      </w:r>
      <w:r w:rsidRPr="00635F0A">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635F0A" w:rsidRDefault="0003713E" w:rsidP="004A02BC">
      <w:pPr>
        <w:ind w:firstLineChars="200" w:firstLine="420"/>
        <w:rPr>
          <w:rFonts w:ascii="宋体" w:hAnsi="宋体" w:cs="宋体"/>
          <w:kern w:val="0"/>
          <w:szCs w:val="21"/>
        </w:rPr>
      </w:pPr>
      <w:r w:rsidRPr="00635F0A">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35F0A" w:rsidRDefault="003548DF" w:rsidP="00B32EDE">
      <w:pPr>
        <w:rPr>
          <w:rFonts w:ascii="宋体" w:hAnsi="宋体" w:cs="宋体"/>
          <w:kern w:val="0"/>
          <w:szCs w:val="21"/>
        </w:rPr>
      </w:pPr>
    </w:p>
    <w:p w14:paraId="42AF5F14" w14:textId="77777777" w:rsidR="00B32EDE" w:rsidRPr="00635F0A" w:rsidRDefault="003548DF" w:rsidP="00B32EDE">
      <w:pPr>
        <w:rPr>
          <w:rFonts w:ascii="宋体" w:hAnsi="宋体" w:cs="宋体"/>
          <w:kern w:val="0"/>
          <w:szCs w:val="21"/>
        </w:rPr>
      </w:pPr>
      <w:r w:rsidRPr="00635F0A">
        <w:rPr>
          <w:rFonts w:ascii="宋体" w:hAnsi="宋体" w:cs="宋体" w:hint="eastAsia"/>
          <w:kern w:val="0"/>
          <w:szCs w:val="21"/>
        </w:rPr>
        <w:t>七</w:t>
      </w:r>
      <w:r w:rsidR="00B32EDE" w:rsidRPr="00635F0A">
        <w:rPr>
          <w:rFonts w:ascii="宋体" w:hAnsi="宋体" w:cs="宋体" w:hint="eastAsia"/>
          <w:kern w:val="0"/>
          <w:szCs w:val="21"/>
        </w:rPr>
        <w:t>、重要提示：</w:t>
      </w:r>
    </w:p>
    <w:p w14:paraId="5CDF6A57" w14:textId="77777777" w:rsidR="00B32EDE" w:rsidRPr="00635F0A" w:rsidRDefault="007321A6" w:rsidP="00B32EDE">
      <w:pPr>
        <w:ind w:firstLineChars="200" w:firstLine="420"/>
        <w:rPr>
          <w:rFonts w:ascii="宋体" w:hAnsi="宋体" w:cs="宋体"/>
          <w:kern w:val="0"/>
          <w:szCs w:val="21"/>
        </w:rPr>
      </w:pPr>
      <w:r w:rsidRPr="00635F0A">
        <w:rPr>
          <w:rFonts w:ascii="宋体" w:hAnsi="宋体" w:cs="宋体" w:hint="eastAsia"/>
          <w:kern w:val="0"/>
          <w:szCs w:val="21"/>
        </w:rPr>
        <w:t xml:space="preserve">1. </w:t>
      </w:r>
      <w:r w:rsidR="0003713E" w:rsidRPr="00635F0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635F0A" w:rsidRDefault="007321A6" w:rsidP="00B32EDE">
      <w:pPr>
        <w:ind w:firstLineChars="200" w:firstLine="420"/>
        <w:rPr>
          <w:rFonts w:ascii="宋体" w:hAnsi="宋体" w:cs="宋体"/>
          <w:kern w:val="0"/>
          <w:szCs w:val="21"/>
        </w:rPr>
      </w:pPr>
      <w:r w:rsidRPr="00635F0A">
        <w:rPr>
          <w:rFonts w:ascii="宋体" w:hAnsi="宋体" w:cs="宋体" w:hint="eastAsia"/>
          <w:kern w:val="0"/>
          <w:szCs w:val="21"/>
        </w:rPr>
        <w:t xml:space="preserve">2. </w:t>
      </w:r>
      <w:r w:rsidR="00B32EDE" w:rsidRPr="00635F0A">
        <w:rPr>
          <w:rFonts w:ascii="宋体" w:hAnsi="宋体" w:cs="宋体" w:hint="eastAsia"/>
          <w:kern w:val="0"/>
          <w:szCs w:val="21"/>
        </w:rPr>
        <w:t>本招标公告及本项目招标文件所涉及的时间一律为北京时间。投标人有义务在招标活动期间浏览深圳</w:t>
      </w:r>
      <w:r w:rsidR="0003713E" w:rsidRPr="00635F0A">
        <w:rPr>
          <w:rFonts w:ascii="宋体" w:hAnsi="宋体" w:cs="宋体" w:hint="eastAsia"/>
          <w:kern w:val="0"/>
          <w:szCs w:val="21"/>
        </w:rPr>
        <w:t>大学</w:t>
      </w:r>
      <w:r w:rsidR="0003713E" w:rsidRPr="00635F0A">
        <w:rPr>
          <w:rFonts w:ascii="宋体" w:hAnsi="宋体" w:cs="宋体"/>
          <w:kern w:val="0"/>
          <w:szCs w:val="21"/>
        </w:rPr>
        <w:t>招投标</w:t>
      </w:r>
      <w:r w:rsidR="00C92127" w:rsidRPr="00635F0A">
        <w:rPr>
          <w:rFonts w:ascii="宋体" w:hAnsi="宋体" w:cs="宋体" w:hint="eastAsia"/>
          <w:kern w:val="0"/>
          <w:szCs w:val="21"/>
        </w:rPr>
        <w:t>管理</w:t>
      </w:r>
      <w:r w:rsidR="0003713E" w:rsidRPr="00635F0A">
        <w:rPr>
          <w:rFonts w:ascii="宋体" w:hAnsi="宋体" w:cs="宋体"/>
          <w:kern w:val="0"/>
          <w:szCs w:val="21"/>
        </w:rPr>
        <w:t>中心</w:t>
      </w:r>
      <w:r w:rsidR="00B32EDE" w:rsidRPr="00635F0A">
        <w:rPr>
          <w:rFonts w:ascii="宋体" w:hAnsi="宋体" w:cs="宋体" w:hint="eastAsia"/>
          <w:kern w:val="0"/>
          <w:szCs w:val="21"/>
        </w:rPr>
        <w:t>网</w:t>
      </w:r>
      <w:r w:rsidR="0003713E" w:rsidRPr="00635F0A">
        <w:rPr>
          <w:rFonts w:ascii="宋体" w:hAnsi="宋体" w:cs="宋体" w:hint="eastAsia"/>
          <w:kern w:val="0"/>
          <w:szCs w:val="21"/>
        </w:rPr>
        <w:t>站</w:t>
      </w:r>
      <w:r w:rsidR="00B32EDE" w:rsidRPr="00635F0A">
        <w:rPr>
          <w:rFonts w:ascii="宋体" w:hAnsi="宋体" w:cs="宋体" w:hint="eastAsia"/>
          <w:kern w:val="0"/>
          <w:szCs w:val="21"/>
        </w:rPr>
        <w:t>（</w:t>
      </w:r>
      <w:r w:rsidR="0003713E" w:rsidRPr="00635F0A">
        <w:rPr>
          <w:rFonts w:ascii="宋体" w:hAnsi="宋体" w:cs="宋体" w:hint="eastAsia"/>
          <w:kern w:val="0"/>
          <w:szCs w:val="21"/>
        </w:rPr>
        <w:t>http://bidding.szu.edu.cn</w:t>
      </w:r>
      <w:r w:rsidR="00B32EDE" w:rsidRPr="00635F0A">
        <w:rPr>
          <w:rFonts w:ascii="宋体" w:hAnsi="宋体" w:cs="宋体" w:hint="eastAsia"/>
          <w:kern w:val="0"/>
          <w:szCs w:val="21"/>
        </w:rPr>
        <w:t>），在深圳</w:t>
      </w:r>
      <w:r w:rsidR="0003713E" w:rsidRPr="00635F0A">
        <w:rPr>
          <w:rFonts w:ascii="宋体" w:hAnsi="宋体" w:cs="宋体" w:hint="eastAsia"/>
          <w:kern w:val="0"/>
          <w:szCs w:val="21"/>
        </w:rPr>
        <w:t>大学</w:t>
      </w:r>
      <w:r w:rsidR="0003713E" w:rsidRPr="00635F0A">
        <w:rPr>
          <w:rFonts w:ascii="宋体" w:hAnsi="宋体" w:cs="宋体"/>
          <w:kern w:val="0"/>
          <w:szCs w:val="21"/>
        </w:rPr>
        <w:t>招投标管理中心</w:t>
      </w:r>
      <w:r w:rsidR="00B32EDE" w:rsidRPr="00635F0A">
        <w:rPr>
          <w:rFonts w:ascii="宋体" w:hAnsi="宋体" w:cs="宋体" w:hint="eastAsia"/>
          <w:kern w:val="0"/>
          <w:szCs w:val="21"/>
        </w:rPr>
        <w:t>网</w:t>
      </w:r>
      <w:r w:rsidR="0003713E" w:rsidRPr="00635F0A">
        <w:rPr>
          <w:rFonts w:ascii="宋体" w:hAnsi="宋体" w:cs="宋体" w:hint="eastAsia"/>
          <w:kern w:val="0"/>
          <w:szCs w:val="21"/>
        </w:rPr>
        <w:t>站</w:t>
      </w:r>
      <w:r w:rsidR="00B32EDE" w:rsidRPr="00635F0A">
        <w:rPr>
          <w:rFonts w:ascii="宋体" w:hAnsi="宋体" w:cs="宋体" w:hint="eastAsia"/>
          <w:kern w:val="0"/>
          <w:szCs w:val="21"/>
        </w:rPr>
        <w:t xml:space="preserve">上公布的与本次招标项目有关的信息视为已送达各投标人。 </w:t>
      </w:r>
    </w:p>
    <w:p w14:paraId="3F9B644D" w14:textId="77777777" w:rsidR="00B32EDE" w:rsidRPr="00635F0A" w:rsidRDefault="007321A6" w:rsidP="00B32EDE">
      <w:pPr>
        <w:ind w:firstLineChars="200" w:firstLine="420"/>
        <w:rPr>
          <w:rFonts w:ascii="宋体" w:hAnsi="宋体" w:cs="宋体"/>
          <w:kern w:val="0"/>
          <w:szCs w:val="21"/>
        </w:rPr>
      </w:pPr>
      <w:r w:rsidRPr="00635F0A">
        <w:rPr>
          <w:rFonts w:ascii="宋体" w:hAnsi="宋体" w:cs="宋体" w:hint="eastAsia"/>
          <w:kern w:val="0"/>
          <w:szCs w:val="21"/>
        </w:rPr>
        <w:t xml:space="preserve">3. </w:t>
      </w:r>
      <w:r w:rsidR="00B32EDE" w:rsidRPr="00635F0A">
        <w:rPr>
          <w:rFonts w:ascii="宋体" w:hAnsi="宋体" w:cs="宋体" w:hint="eastAsia"/>
          <w:kern w:val="0"/>
          <w:szCs w:val="21"/>
        </w:rPr>
        <w:t xml:space="preserve">交纳投标保证金： </w:t>
      </w:r>
    </w:p>
    <w:p w14:paraId="4763A6A8"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w:t>
      </w:r>
      <w:r w:rsidR="0003713E" w:rsidRPr="00635F0A">
        <w:rPr>
          <w:rFonts w:ascii="宋体" w:hAnsi="宋体" w:cs="宋体" w:hint="eastAsia"/>
          <w:kern w:val="0"/>
          <w:szCs w:val="21"/>
        </w:rPr>
        <w:t>1</w:t>
      </w:r>
      <w:r w:rsidRPr="00635F0A">
        <w:rPr>
          <w:rFonts w:ascii="宋体" w:hAnsi="宋体" w:cs="宋体" w:hint="eastAsia"/>
          <w:kern w:val="0"/>
          <w:szCs w:val="21"/>
        </w:rPr>
        <w:t>）</w:t>
      </w:r>
      <w:r w:rsidR="0003713E" w:rsidRPr="00635F0A">
        <w:rPr>
          <w:rFonts w:ascii="宋体" w:hAnsi="宋体" w:cs="宋体" w:hint="eastAsia"/>
          <w:kern w:val="0"/>
          <w:szCs w:val="21"/>
        </w:rPr>
        <w:t>本项目</w:t>
      </w:r>
      <w:r w:rsidRPr="00635F0A">
        <w:rPr>
          <w:rFonts w:ascii="宋体" w:hAnsi="宋体" w:cs="宋体" w:hint="eastAsia"/>
          <w:kern w:val="0"/>
          <w:szCs w:val="21"/>
        </w:rPr>
        <w:t>，投标保证金为一万元</w:t>
      </w:r>
      <w:r w:rsidR="0003713E" w:rsidRPr="00635F0A">
        <w:rPr>
          <w:rFonts w:ascii="宋体" w:hAnsi="宋体" w:cs="宋体" w:hint="eastAsia"/>
          <w:kern w:val="0"/>
          <w:szCs w:val="21"/>
        </w:rPr>
        <w:t>人民币</w:t>
      </w:r>
      <w:r w:rsidRPr="00635F0A">
        <w:rPr>
          <w:rFonts w:ascii="宋体" w:hAnsi="宋体" w:cs="宋体" w:hint="eastAsia"/>
          <w:kern w:val="0"/>
          <w:szCs w:val="21"/>
        </w:rPr>
        <w:t xml:space="preserve">； </w:t>
      </w:r>
    </w:p>
    <w:p w14:paraId="54FD4CDA"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w:t>
      </w:r>
      <w:r w:rsidR="002E7553" w:rsidRPr="00635F0A">
        <w:rPr>
          <w:rFonts w:ascii="宋体" w:hAnsi="宋体" w:cs="宋体" w:hint="eastAsia"/>
          <w:kern w:val="0"/>
          <w:szCs w:val="21"/>
        </w:rPr>
        <w:t>2</w:t>
      </w:r>
      <w:r w:rsidRPr="00635F0A">
        <w:rPr>
          <w:rFonts w:ascii="宋体" w:hAnsi="宋体" w:cs="宋体" w:hint="eastAsia"/>
          <w:kern w:val="0"/>
          <w:szCs w:val="21"/>
        </w:rPr>
        <w:t>）投标保证金必须在项目开标日前</w:t>
      </w:r>
      <w:r w:rsidR="0003713E" w:rsidRPr="00635F0A">
        <w:rPr>
          <w:rFonts w:ascii="宋体" w:hAnsi="宋体" w:cs="宋体" w:hint="eastAsia"/>
          <w:kern w:val="0"/>
          <w:szCs w:val="21"/>
        </w:rPr>
        <w:t>一</w:t>
      </w:r>
      <w:r w:rsidRPr="00635F0A">
        <w:rPr>
          <w:rFonts w:ascii="宋体" w:hAnsi="宋体" w:cs="宋体" w:hint="eastAsia"/>
          <w:kern w:val="0"/>
          <w:szCs w:val="21"/>
        </w:rPr>
        <w:t xml:space="preserve">个工作日到账； </w:t>
      </w:r>
    </w:p>
    <w:p w14:paraId="147A2E86" w14:textId="1658F80E" w:rsidR="004E7880"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w:t>
      </w:r>
      <w:r w:rsidR="002E7553" w:rsidRPr="00635F0A">
        <w:rPr>
          <w:rFonts w:ascii="宋体" w:hAnsi="宋体" w:cs="宋体" w:hint="eastAsia"/>
          <w:kern w:val="0"/>
          <w:szCs w:val="21"/>
        </w:rPr>
        <w:t>3</w:t>
      </w:r>
      <w:r w:rsidRPr="00635F0A">
        <w:rPr>
          <w:rFonts w:ascii="宋体" w:hAnsi="宋体" w:cs="宋体" w:hint="eastAsia"/>
          <w:kern w:val="0"/>
          <w:szCs w:val="21"/>
        </w:rPr>
        <w:t>）交纳投标保证金应一律从投标供应商基本账户转出,否则按隐瞒真实情况，提供虚假资料处理。</w:t>
      </w:r>
      <w:r w:rsidR="004E7880" w:rsidRPr="00635F0A">
        <w:rPr>
          <w:rFonts w:ascii="宋体" w:hAnsi="宋体" w:cs="宋体" w:hint="eastAsia"/>
          <w:kern w:val="0"/>
          <w:szCs w:val="21"/>
        </w:rPr>
        <w:t>不得采用</w:t>
      </w:r>
      <w:r w:rsidRPr="00635F0A">
        <w:rPr>
          <w:rFonts w:ascii="宋体" w:hAnsi="宋体" w:cs="宋体" w:hint="eastAsia"/>
          <w:kern w:val="0"/>
          <w:szCs w:val="21"/>
        </w:rPr>
        <w:t>现金汇款等交纳方式，禁止个人银行结算账户转出和第三方代交；</w:t>
      </w:r>
    </w:p>
    <w:p w14:paraId="2E5790AA" w14:textId="36879DA0" w:rsidR="00B32EDE" w:rsidRPr="00635F0A" w:rsidRDefault="004E7880" w:rsidP="00B32EDE">
      <w:pPr>
        <w:ind w:firstLineChars="200" w:firstLine="420"/>
        <w:rPr>
          <w:rFonts w:ascii="宋体" w:hAnsi="宋体" w:cs="宋体"/>
          <w:kern w:val="0"/>
          <w:szCs w:val="21"/>
        </w:rPr>
      </w:pPr>
      <w:r w:rsidRPr="00635F0A">
        <w:rPr>
          <w:rFonts w:ascii="宋体" w:hAnsi="宋体" w:cs="宋体" w:hint="eastAsia"/>
          <w:kern w:val="0"/>
          <w:szCs w:val="21"/>
        </w:rPr>
        <w:t>（</w:t>
      </w:r>
      <w:r w:rsidR="002E7553" w:rsidRPr="00635F0A">
        <w:rPr>
          <w:rFonts w:ascii="宋体" w:hAnsi="宋体" w:cs="宋体" w:hint="eastAsia"/>
          <w:kern w:val="0"/>
          <w:szCs w:val="21"/>
        </w:rPr>
        <w:t>4</w:t>
      </w:r>
      <w:r w:rsidRPr="00635F0A">
        <w:rPr>
          <w:rFonts w:ascii="宋体" w:hAnsi="宋体" w:cs="宋体"/>
          <w:kern w:val="0"/>
          <w:szCs w:val="21"/>
        </w:rPr>
        <w:t>）</w:t>
      </w:r>
      <w:r w:rsidRPr="00635F0A">
        <w:rPr>
          <w:rFonts w:ascii="宋体" w:hAnsi="宋体" w:cs="宋体" w:hint="eastAsia"/>
          <w:kern w:val="0"/>
          <w:szCs w:val="21"/>
        </w:rPr>
        <w:t>转账汇款时请</w:t>
      </w:r>
      <w:r w:rsidR="003065CD" w:rsidRPr="00635F0A">
        <w:rPr>
          <w:rFonts w:ascii="宋体" w:hAnsi="宋体" w:cs="宋体" w:hint="eastAsia"/>
          <w:kern w:val="0"/>
          <w:szCs w:val="21"/>
        </w:rPr>
        <w:t>务必</w:t>
      </w:r>
      <w:r w:rsidRPr="00635F0A">
        <w:rPr>
          <w:rFonts w:ascii="宋体" w:hAnsi="宋体" w:cs="宋体" w:hint="eastAsia"/>
          <w:kern w:val="0"/>
          <w:szCs w:val="21"/>
        </w:rPr>
        <w:t>在备注中填写：投标保证金：</w:t>
      </w:r>
      <w:r w:rsidRPr="00635F0A">
        <w:rPr>
          <w:rFonts w:ascii="宋体" w:hAnsi="宋体" w:cs="宋体" w:hint="eastAsia"/>
          <w:i/>
          <w:kern w:val="0"/>
          <w:szCs w:val="21"/>
        </w:rPr>
        <w:t>项目编号</w:t>
      </w:r>
    </w:p>
    <w:p w14:paraId="70559642"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w:t>
      </w:r>
      <w:r w:rsidR="002E7553" w:rsidRPr="00635F0A">
        <w:rPr>
          <w:rFonts w:ascii="宋体" w:hAnsi="宋体" w:cs="宋体" w:hint="eastAsia"/>
          <w:kern w:val="0"/>
          <w:szCs w:val="21"/>
        </w:rPr>
        <w:t>5</w:t>
      </w:r>
      <w:r w:rsidRPr="00635F0A">
        <w:rPr>
          <w:rFonts w:ascii="宋体" w:hAnsi="宋体" w:cs="宋体" w:hint="eastAsia"/>
          <w:kern w:val="0"/>
          <w:szCs w:val="21"/>
        </w:rPr>
        <w:t xml:space="preserve">）以上相关要求必须严格遵守，否则，由此造成的后果由供应商自行负责； </w:t>
      </w:r>
    </w:p>
    <w:p w14:paraId="1E724D47"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w:t>
      </w:r>
      <w:r w:rsidR="002E7553" w:rsidRPr="00635F0A">
        <w:rPr>
          <w:rFonts w:ascii="宋体" w:hAnsi="宋体" w:cs="宋体" w:hint="eastAsia"/>
          <w:kern w:val="0"/>
          <w:szCs w:val="21"/>
        </w:rPr>
        <w:t>6</w:t>
      </w:r>
      <w:r w:rsidRPr="00635F0A">
        <w:rPr>
          <w:rFonts w:ascii="宋体" w:hAnsi="宋体" w:cs="宋体" w:hint="eastAsia"/>
          <w:kern w:val="0"/>
          <w:szCs w:val="21"/>
        </w:rPr>
        <w:t xml:space="preserve">）投标保证金账户信息： </w:t>
      </w:r>
    </w:p>
    <w:p w14:paraId="220B5478" w14:textId="77777777" w:rsidR="00B32EDE" w:rsidRPr="00635F0A" w:rsidRDefault="00B32EDE" w:rsidP="004E7880">
      <w:pPr>
        <w:ind w:firstLineChars="200" w:firstLine="420"/>
        <w:rPr>
          <w:rFonts w:ascii="宋体" w:hAnsi="宋体" w:cs="宋体"/>
          <w:kern w:val="0"/>
          <w:szCs w:val="21"/>
        </w:rPr>
      </w:pPr>
      <w:r w:rsidRPr="00635F0A">
        <w:rPr>
          <w:rFonts w:ascii="宋体" w:hAnsi="宋体" w:cs="宋体" w:hint="eastAsia"/>
          <w:kern w:val="0"/>
          <w:szCs w:val="21"/>
        </w:rPr>
        <w:t xml:space="preserve">         </w:t>
      </w:r>
      <w:r w:rsidR="004E7880" w:rsidRPr="00635F0A">
        <w:rPr>
          <w:rFonts w:ascii="宋体" w:hAnsi="宋体" w:cs="宋体"/>
          <w:kern w:val="0"/>
          <w:szCs w:val="21"/>
        </w:rPr>
        <w:t xml:space="preserve"> </w:t>
      </w:r>
      <w:r w:rsidRPr="00635F0A">
        <w:rPr>
          <w:rFonts w:ascii="宋体" w:hAnsi="宋体" w:cs="宋体" w:hint="eastAsia"/>
          <w:kern w:val="0"/>
          <w:szCs w:val="21"/>
        </w:rPr>
        <w:t xml:space="preserve">户 </w:t>
      </w:r>
      <w:r w:rsidR="004E7880" w:rsidRPr="00635F0A">
        <w:rPr>
          <w:rFonts w:ascii="宋体" w:hAnsi="宋体" w:cs="宋体"/>
          <w:kern w:val="0"/>
          <w:szCs w:val="21"/>
        </w:rPr>
        <w:t xml:space="preserve">   </w:t>
      </w:r>
      <w:r w:rsidRPr="00635F0A">
        <w:rPr>
          <w:rFonts w:ascii="宋体" w:hAnsi="宋体" w:cs="宋体" w:hint="eastAsia"/>
          <w:kern w:val="0"/>
          <w:szCs w:val="21"/>
        </w:rPr>
        <w:t>名：</w:t>
      </w:r>
      <w:r w:rsidR="004E7880" w:rsidRPr="00635F0A">
        <w:rPr>
          <w:rFonts w:ascii="宋体" w:hAnsi="宋体" w:cs="宋体" w:hint="eastAsia"/>
          <w:kern w:val="0"/>
          <w:szCs w:val="21"/>
        </w:rPr>
        <w:t>深圳大学</w:t>
      </w:r>
    </w:p>
    <w:p w14:paraId="27B4317F" w14:textId="30B9BA4B"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 xml:space="preserve">          </w:t>
      </w:r>
      <w:proofErr w:type="gramStart"/>
      <w:r w:rsidRPr="00635F0A">
        <w:rPr>
          <w:rFonts w:ascii="宋体" w:hAnsi="宋体" w:cs="宋体" w:hint="eastAsia"/>
          <w:kern w:val="0"/>
          <w:szCs w:val="21"/>
        </w:rPr>
        <w:t>账</w:t>
      </w:r>
      <w:proofErr w:type="gramEnd"/>
      <w:r w:rsidRPr="00635F0A">
        <w:rPr>
          <w:rFonts w:ascii="宋体" w:hAnsi="宋体" w:cs="宋体" w:hint="eastAsia"/>
          <w:kern w:val="0"/>
          <w:szCs w:val="21"/>
        </w:rPr>
        <w:t xml:space="preserve"> </w:t>
      </w:r>
      <w:r w:rsidR="004E7880" w:rsidRPr="00635F0A">
        <w:rPr>
          <w:rFonts w:ascii="宋体" w:hAnsi="宋体" w:cs="宋体"/>
          <w:kern w:val="0"/>
          <w:szCs w:val="21"/>
        </w:rPr>
        <w:t xml:space="preserve">   </w:t>
      </w:r>
      <w:r w:rsidR="004E7880" w:rsidRPr="00635F0A">
        <w:rPr>
          <w:rFonts w:ascii="宋体" w:hAnsi="宋体" w:cs="宋体" w:hint="eastAsia"/>
          <w:kern w:val="0"/>
          <w:szCs w:val="21"/>
        </w:rPr>
        <w:t>号</w:t>
      </w:r>
      <w:r w:rsidRPr="00635F0A">
        <w:rPr>
          <w:rFonts w:ascii="宋体" w:hAnsi="宋体" w:cs="宋体" w:hint="eastAsia"/>
          <w:kern w:val="0"/>
          <w:szCs w:val="21"/>
        </w:rPr>
        <w:t>：</w:t>
      </w:r>
      <w:r w:rsidR="00E46606" w:rsidRPr="00635F0A">
        <w:rPr>
          <w:rFonts w:ascii="宋体" w:hAnsi="宋体" w:cs="宋体"/>
          <w:kern w:val="0"/>
          <w:szCs w:val="21"/>
        </w:rPr>
        <w:t>7549 6835 0439</w:t>
      </w:r>
      <w:r w:rsidRPr="00635F0A">
        <w:rPr>
          <w:rFonts w:ascii="宋体" w:hAnsi="宋体" w:cs="宋体" w:hint="eastAsia"/>
          <w:kern w:val="0"/>
          <w:szCs w:val="21"/>
        </w:rPr>
        <w:t xml:space="preserve"> </w:t>
      </w:r>
    </w:p>
    <w:p w14:paraId="46DBADED" w14:textId="77777777"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 xml:space="preserve">          开户银行：</w:t>
      </w:r>
      <w:r w:rsidR="004E7880" w:rsidRPr="00635F0A">
        <w:rPr>
          <w:rFonts w:ascii="宋体" w:hAnsi="宋体" w:cs="宋体" w:hint="eastAsia"/>
          <w:kern w:val="0"/>
          <w:szCs w:val="21"/>
        </w:rPr>
        <w:t>中国银行深圳深大支行</w:t>
      </w:r>
      <w:r w:rsidRPr="00635F0A">
        <w:rPr>
          <w:rFonts w:ascii="宋体" w:hAnsi="宋体" w:cs="宋体" w:hint="eastAsia"/>
          <w:kern w:val="0"/>
          <w:szCs w:val="21"/>
        </w:rPr>
        <w:t xml:space="preserve"> </w:t>
      </w:r>
    </w:p>
    <w:p w14:paraId="74AC404D" w14:textId="77777777" w:rsidR="004E7880" w:rsidRPr="00635F0A" w:rsidRDefault="00B32EDE" w:rsidP="004E7880">
      <w:pPr>
        <w:ind w:firstLineChars="200" w:firstLine="420"/>
        <w:rPr>
          <w:rFonts w:ascii="宋体" w:hAnsi="宋体" w:cs="宋体"/>
          <w:kern w:val="0"/>
          <w:szCs w:val="21"/>
        </w:rPr>
      </w:pPr>
      <w:r w:rsidRPr="00635F0A">
        <w:rPr>
          <w:rFonts w:ascii="宋体" w:hAnsi="宋体" w:cs="宋体" w:hint="eastAsia"/>
          <w:kern w:val="0"/>
          <w:szCs w:val="21"/>
        </w:rPr>
        <w:t xml:space="preserve">          </w:t>
      </w:r>
      <w:r w:rsidR="004E7880" w:rsidRPr="00635F0A">
        <w:rPr>
          <w:rFonts w:ascii="宋体" w:hAnsi="宋体" w:cs="宋体" w:hint="eastAsia"/>
          <w:kern w:val="0"/>
          <w:szCs w:val="21"/>
        </w:rPr>
        <w:t>备注：投标保证金：</w:t>
      </w:r>
      <w:r w:rsidR="004E7880" w:rsidRPr="00635F0A">
        <w:rPr>
          <w:rFonts w:ascii="宋体" w:hAnsi="宋体" w:cs="宋体" w:hint="eastAsia"/>
          <w:i/>
          <w:kern w:val="0"/>
          <w:szCs w:val="21"/>
        </w:rPr>
        <w:t>项目编号</w:t>
      </w:r>
    </w:p>
    <w:p w14:paraId="0F2BB6B2" w14:textId="1A33A06C" w:rsidR="00B32EDE" w:rsidRPr="00635F0A" w:rsidRDefault="00B32EDE" w:rsidP="00B32EDE">
      <w:pPr>
        <w:ind w:firstLineChars="200" w:firstLine="420"/>
        <w:rPr>
          <w:rFonts w:ascii="宋体" w:hAnsi="宋体" w:cs="宋体"/>
          <w:kern w:val="0"/>
          <w:szCs w:val="21"/>
        </w:rPr>
      </w:pPr>
      <w:r w:rsidRPr="00635F0A">
        <w:rPr>
          <w:rFonts w:ascii="宋体" w:hAnsi="宋体" w:cs="宋体" w:hint="eastAsia"/>
          <w:kern w:val="0"/>
          <w:szCs w:val="21"/>
        </w:rPr>
        <w:t>（</w:t>
      </w:r>
      <w:r w:rsidR="002E7553" w:rsidRPr="00635F0A">
        <w:rPr>
          <w:rFonts w:ascii="宋体" w:hAnsi="宋体" w:cs="宋体" w:hint="eastAsia"/>
          <w:kern w:val="0"/>
          <w:szCs w:val="21"/>
        </w:rPr>
        <w:t>7</w:t>
      </w:r>
      <w:r w:rsidRPr="00635F0A">
        <w:rPr>
          <w:rFonts w:ascii="宋体" w:hAnsi="宋体" w:cs="宋体" w:hint="eastAsia"/>
          <w:kern w:val="0"/>
          <w:szCs w:val="21"/>
        </w:rPr>
        <w:t>）保证金咨询电话：</w:t>
      </w:r>
      <w:r w:rsidR="004E7880" w:rsidRPr="00635F0A">
        <w:rPr>
          <w:rFonts w:ascii="宋体" w:hAnsi="宋体" w:cs="宋体" w:hint="eastAsia"/>
          <w:kern w:val="0"/>
          <w:szCs w:val="21"/>
        </w:rPr>
        <w:t>2</w:t>
      </w:r>
      <w:r w:rsidR="00FA4395" w:rsidRPr="00635F0A">
        <w:rPr>
          <w:rFonts w:ascii="宋体" w:hAnsi="宋体" w:cs="宋体"/>
          <w:kern w:val="0"/>
          <w:szCs w:val="21"/>
        </w:rPr>
        <w:t>6</w:t>
      </w:r>
      <w:r w:rsidR="00FA4395" w:rsidRPr="00635F0A">
        <w:rPr>
          <w:rFonts w:ascii="宋体" w:hAnsi="宋体" w:cs="宋体" w:hint="eastAsia"/>
          <w:kern w:val="0"/>
          <w:szCs w:val="21"/>
        </w:rPr>
        <w:t>05</w:t>
      </w:r>
      <w:r w:rsidR="00496D89" w:rsidRPr="00635F0A">
        <w:rPr>
          <w:rFonts w:ascii="宋体" w:hAnsi="宋体" w:cs="宋体"/>
          <w:kern w:val="0"/>
          <w:szCs w:val="21"/>
        </w:rPr>
        <w:t>7039</w:t>
      </w:r>
      <w:r w:rsidRPr="00635F0A">
        <w:rPr>
          <w:rFonts w:ascii="宋体" w:hAnsi="宋体" w:cs="宋体" w:hint="eastAsia"/>
          <w:kern w:val="0"/>
          <w:szCs w:val="21"/>
        </w:rPr>
        <w:t xml:space="preserve">。 </w:t>
      </w:r>
    </w:p>
    <w:p w14:paraId="1B0C93B9" w14:textId="77777777" w:rsidR="00F74168" w:rsidRPr="00635F0A" w:rsidRDefault="00F74168" w:rsidP="00A47029">
      <w:pPr>
        <w:rPr>
          <w:rFonts w:ascii="宋体" w:hAnsi="宋体" w:cs="宋体"/>
          <w:kern w:val="0"/>
          <w:szCs w:val="21"/>
        </w:rPr>
      </w:pPr>
    </w:p>
    <w:p w14:paraId="4C8BD781" w14:textId="77777777" w:rsidR="00BB1D28" w:rsidRPr="00635F0A" w:rsidRDefault="0074731F" w:rsidP="00BB1D28">
      <w:pPr>
        <w:rPr>
          <w:rFonts w:ascii="宋体" w:hAnsi="宋体" w:cs="宋体"/>
          <w:kern w:val="0"/>
          <w:szCs w:val="21"/>
        </w:rPr>
      </w:pPr>
      <w:r w:rsidRPr="00635F0A">
        <w:rPr>
          <w:rFonts w:ascii="宋体" w:hAnsi="宋体" w:cs="宋体" w:hint="eastAsia"/>
          <w:kern w:val="0"/>
          <w:szCs w:val="21"/>
        </w:rPr>
        <w:t>八</w:t>
      </w:r>
      <w:r w:rsidR="00BB1D28" w:rsidRPr="00635F0A">
        <w:rPr>
          <w:rFonts w:ascii="宋体" w:hAnsi="宋体" w:cs="宋体" w:hint="eastAsia"/>
          <w:kern w:val="0"/>
          <w:szCs w:val="21"/>
        </w:rPr>
        <w:t>、联系方式</w:t>
      </w:r>
      <w:r w:rsidRPr="00635F0A">
        <w:rPr>
          <w:rFonts w:ascii="宋体" w:hAnsi="宋体" w:cs="宋体" w:hint="eastAsia"/>
          <w:kern w:val="0"/>
          <w:szCs w:val="21"/>
        </w:rPr>
        <w:t>：</w:t>
      </w:r>
    </w:p>
    <w:p w14:paraId="2BD74BA7" w14:textId="77777777" w:rsidR="006F3C26" w:rsidRPr="00635F0A" w:rsidRDefault="0074731F" w:rsidP="0074731F">
      <w:pPr>
        <w:ind w:firstLineChars="200" w:firstLine="420"/>
        <w:rPr>
          <w:rFonts w:ascii="宋体" w:hAnsi="宋体" w:cs="宋体"/>
          <w:kern w:val="0"/>
          <w:szCs w:val="21"/>
        </w:rPr>
      </w:pPr>
      <w:r w:rsidRPr="00635F0A">
        <w:rPr>
          <w:rFonts w:ascii="宋体" w:hAnsi="宋体" w:cs="宋体" w:hint="eastAsia"/>
          <w:kern w:val="0"/>
          <w:szCs w:val="21"/>
        </w:rPr>
        <w:t>1. 招标组织</w:t>
      </w:r>
    </w:p>
    <w:p w14:paraId="7D7E0CB2" w14:textId="77777777" w:rsidR="0074731F" w:rsidRPr="00635F0A" w:rsidRDefault="006F3C26" w:rsidP="006F3C26">
      <w:pPr>
        <w:ind w:firstLineChars="350" w:firstLine="735"/>
        <w:rPr>
          <w:rFonts w:ascii="宋体" w:hAnsi="宋体" w:cs="宋体"/>
          <w:kern w:val="0"/>
          <w:szCs w:val="21"/>
        </w:rPr>
      </w:pPr>
      <w:r w:rsidRPr="00635F0A">
        <w:rPr>
          <w:rFonts w:ascii="宋体" w:hAnsi="宋体" w:cs="宋体" w:hint="eastAsia"/>
          <w:kern w:val="0"/>
          <w:szCs w:val="21"/>
        </w:rPr>
        <w:t>单位</w:t>
      </w:r>
      <w:r w:rsidRPr="00635F0A">
        <w:rPr>
          <w:rFonts w:ascii="宋体" w:hAnsi="宋体" w:cs="宋体"/>
          <w:kern w:val="0"/>
          <w:szCs w:val="21"/>
        </w:rPr>
        <w:t>名称：</w:t>
      </w:r>
      <w:r w:rsidR="0074731F" w:rsidRPr="00635F0A">
        <w:rPr>
          <w:rFonts w:ascii="宋体" w:hAnsi="宋体" w:cs="宋体" w:hint="eastAsia"/>
          <w:kern w:val="0"/>
          <w:szCs w:val="21"/>
        </w:rPr>
        <w:t>深圳大学招投标管理中心</w:t>
      </w:r>
    </w:p>
    <w:p w14:paraId="67BA105B" w14:textId="77777777" w:rsidR="006F3C26" w:rsidRPr="00635F0A" w:rsidRDefault="006F3C26" w:rsidP="006F3C26">
      <w:pPr>
        <w:ind w:firstLineChars="350" w:firstLine="735"/>
        <w:rPr>
          <w:rFonts w:ascii="宋体" w:hAnsi="宋体" w:cs="宋体"/>
          <w:kern w:val="0"/>
          <w:szCs w:val="21"/>
        </w:rPr>
      </w:pPr>
      <w:r w:rsidRPr="00635F0A">
        <w:rPr>
          <w:rFonts w:ascii="宋体" w:hAnsi="宋体" w:cs="宋体" w:hint="eastAsia"/>
          <w:kern w:val="0"/>
          <w:szCs w:val="21"/>
        </w:rPr>
        <w:t>详细地址：深圳市南山区南海大道3688号 深圳大学办公楼240室</w:t>
      </w:r>
    </w:p>
    <w:p w14:paraId="68127176" w14:textId="396F9F22" w:rsidR="006F3C26" w:rsidRPr="00635F0A" w:rsidRDefault="006F3C26" w:rsidP="006F3C26">
      <w:pPr>
        <w:ind w:firstLineChars="350" w:firstLine="735"/>
        <w:rPr>
          <w:rFonts w:ascii="宋体" w:hAnsi="宋体" w:cs="宋体"/>
          <w:kern w:val="0"/>
          <w:szCs w:val="21"/>
        </w:rPr>
      </w:pPr>
      <w:r w:rsidRPr="00635F0A">
        <w:rPr>
          <w:rFonts w:ascii="宋体" w:hAnsi="宋体" w:cs="宋体" w:hint="eastAsia"/>
          <w:kern w:val="0"/>
          <w:szCs w:val="21"/>
        </w:rPr>
        <w:t xml:space="preserve">联系人： </w:t>
      </w:r>
      <w:r w:rsidRPr="00635F0A">
        <w:rPr>
          <w:rFonts w:ascii="宋体" w:hAnsi="宋体" w:cs="宋体"/>
          <w:kern w:val="0"/>
          <w:szCs w:val="21"/>
        </w:rPr>
        <w:t xml:space="preserve"> </w:t>
      </w:r>
      <w:r w:rsidR="00496D89" w:rsidRPr="00635F0A">
        <w:rPr>
          <w:rFonts w:ascii="宋体" w:hAnsi="宋体" w:cs="宋体" w:hint="eastAsia"/>
          <w:kern w:val="0"/>
          <w:szCs w:val="21"/>
        </w:rPr>
        <w:t>徐</w:t>
      </w:r>
      <w:r w:rsidR="00391468" w:rsidRPr="00635F0A">
        <w:rPr>
          <w:rFonts w:ascii="宋体" w:hAnsi="宋体" w:cs="宋体" w:hint="eastAsia"/>
          <w:kern w:val="0"/>
          <w:szCs w:val="21"/>
        </w:rPr>
        <w:t>老师</w:t>
      </w:r>
      <w:r w:rsidRPr="00635F0A">
        <w:rPr>
          <w:rFonts w:ascii="宋体" w:hAnsi="宋体" w:cs="宋体" w:hint="eastAsia"/>
          <w:kern w:val="0"/>
          <w:szCs w:val="21"/>
        </w:rPr>
        <w:t xml:space="preserve"> 电话：（0755）</w:t>
      </w:r>
      <w:r w:rsidR="00496D89" w:rsidRPr="00635F0A">
        <w:rPr>
          <w:rFonts w:ascii="宋体" w:hAnsi="宋体" w:cs="宋体" w:hint="eastAsia"/>
          <w:kern w:val="0"/>
          <w:szCs w:val="21"/>
        </w:rPr>
        <w:t>2691 8136</w:t>
      </w:r>
    </w:p>
    <w:p w14:paraId="2697A61E" w14:textId="77777777" w:rsidR="006F3C26" w:rsidRPr="00635F0A" w:rsidRDefault="0074731F" w:rsidP="0074731F">
      <w:pPr>
        <w:ind w:firstLineChars="200" w:firstLine="420"/>
        <w:rPr>
          <w:rFonts w:ascii="宋体" w:hAnsi="宋体" w:cs="宋体"/>
          <w:kern w:val="0"/>
          <w:szCs w:val="21"/>
        </w:rPr>
      </w:pPr>
      <w:r w:rsidRPr="00635F0A">
        <w:rPr>
          <w:rFonts w:ascii="宋体" w:hAnsi="宋体" w:cs="宋体" w:hint="eastAsia"/>
          <w:kern w:val="0"/>
          <w:szCs w:val="21"/>
        </w:rPr>
        <w:t xml:space="preserve">2. </w:t>
      </w:r>
      <w:r w:rsidR="006F3C26" w:rsidRPr="00635F0A">
        <w:rPr>
          <w:rFonts w:ascii="宋体" w:hAnsi="宋体" w:cs="宋体" w:hint="eastAsia"/>
          <w:kern w:val="0"/>
          <w:szCs w:val="21"/>
        </w:rPr>
        <w:t>采购负责人</w:t>
      </w:r>
    </w:p>
    <w:p w14:paraId="22CC961B" w14:textId="71C2D5D5" w:rsidR="006F3C26" w:rsidRPr="00635F0A" w:rsidRDefault="006F3C26" w:rsidP="006F3C26">
      <w:pPr>
        <w:ind w:firstLineChars="350" w:firstLine="735"/>
        <w:rPr>
          <w:rFonts w:ascii="宋体" w:hAnsi="宋体" w:cs="宋体"/>
          <w:kern w:val="0"/>
          <w:szCs w:val="21"/>
        </w:rPr>
      </w:pPr>
      <w:r w:rsidRPr="00635F0A">
        <w:rPr>
          <w:rFonts w:ascii="宋体" w:hAnsi="宋体" w:cs="宋体" w:hint="eastAsia"/>
          <w:kern w:val="0"/>
          <w:szCs w:val="21"/>
        </w:rPr>
        <w:t>单位</w:t>
      </w:r>
      <w:r w:rsidRPr="00635F0A">
        <w:rPr>
          <w:rFonts w:ascii="宋体" w:hAnsi="宋体" w:cs="宋体"/>
          <w:kern w:val="0"/>
          <w:szCs w:val="21"/>
        </w:rPr>
        <w:t>名称：</w:t>
      </w:r>
      <w:r w:rsidRPr="00635F0A">
        <w:rPr>
          <w:rFonts w:ascii="宋体" w:hAnsi="宋体" w:cs="宋体" w:hint="eastAsia"/>
          <w:kern w:val="0"/>
          <w:szCs w:val="21"/>
        </w:rPr>
        <w:t>深圳大学</w:t>
      </w:r>
      <w:r w:rsidR="004F349D" w:rsidRPr="00635F0A">
        <w:rPr>
          <w:rFonts w:ascii="宋体" w:hAnsi="宋体" w:cs="宋体" w:hint="eastAsia"/>
          <w:kern w:val="0"/>
          <w:szCs w:val="21"/>
        </w:rPr>
        <w:t>信息工程学院</w:t>
      </w:r>
    </w:p>
    <w:p w14:paraId="1DA74F0B" w14:textId="0A38BE09" w:rsidR="006F3C26" w:rsidRPr="00635F0A" w:rsidRDefault="006F3C26" w:rsidP="006F3C26">
      <w:pPr>
        <w:ind w:firstLineChars="350" w:firstLine="735"/>
        <w:rPr>
          <w:rFonts w:ascii="宋体" w:hAnsi="宋体" w:cs="宋体"/>
          <w:kern w:val="0"/>
          <w:szCs w:val="21"/>
        </w:rPr>
      </w:pPr>
      <w:r w:rsidRPr="00635F0A">
        <w:rPr>
          <w:rFonts w:ascii="宋体" w:hAnsi="宋体" w:cs="宋体" w:hint="eastAsia"/>
          <w:kern w:val="0"/>
          <w:szCs w:val="21"/>
        </w:rPr>
        <w:t>详细地址：深圳市南山区南海大道3688号 深圳大学</w:t>
      </w:r>
    </w:p>
    <w:p w14:paraId="36902C8B" w14:textId="6D9A5CC6" w:rsidR="006F3C26" w:rsidRPr="00635F0A" w:rsidRDefault="006F3C26" w:rsidP="006F3C26">
      <w:pPr>
        <w:ind w:firstLineChars="350" w:firstLine="735"/>
        <w:rPr>
          <w:rFonts w:ascii="宋体" w:hAnsi="宋体" w:cs="宋体"/>
          <w:kern w:val="0"/>
          <w:szCs w:val="21"/>
        </w:rPr>
      </w:pPr>
      <w:r w:rsidRPr="00635F0A">
        <w:rPr>
          <w:rFonts w:ascii="宋体" w:hAnsi="宋体" w:cs="宋体" w:hint="eastAsia"/>
          <w:kern w:val="0"/>
          <w:szCs w:val="21"/>
        </w:rPr>
        <w:t>联系人</w:t>
      </w:r>
      <w:r w:rsidR="001A0F8D" w:rsidRPr="00635F0A">
        <w:rPr>
          <w:rFonts w:ascii="宋体" w:hAnsi="宋体" w:cs="宋体" w:hint="eastAsia"/>
          <w:kern w:val="0"/>
          <w:szCs w:val="21"/>
        </w:rPr>
        <w:t xml:space="preserve"> </w:t>
      </w:r>
      <w:r w:rsidRPr="00635F0A">
        <w:rPr>
          <w:rFonts w:ascii="宋体" w:hAnsi="宋体" w:cs="宋体" w:hint="eastAsia"/>
          <w:kern w:val="0"/>
          <w:szCs w:val="21"/>
        </w:rPr>
        <w:t>：</w:t>
      </w:r>
      <w:r w:rsidR="001A0F8D" w:rsidRPr="00635F0A">
        <w:rPr>
          <w:rFonts w:ascii="宋体" w:hAnsi="宋体" w:cs="宋体" w:hint="eastAsia"/>
          <w:kern w:val="0"/>
          <w:szCs w:val="21"/>
        </w:rPr>
        <w:t xml:space="preserve"> </w:t>
      </w:r>
      <w:r w:rsidR="004F349D" w:rsidRPr="00635F0A">
        <w:rPr>
          <w:rFonts w:ascii="宋体" w:hAnsi="宋体" w:cs="宋体" w:hint="eastAsia"/>
          <w:kern w:val="0"/>
          <w:szCs w:val="21"/>
        </w:rPr>
        <w:t>郑老师</w:t>
      </w:r>
      <w:r w:rsidRPr="00635F0A">
        <w:rPr>
          <w:rFonts w:ascii="宋体" w:hAnsi="宋体" w:cs="宋体" w:hint="eastAsia"/>
          <w:kern w:val="0"/>
          <w:szCs w:val="21"/>
        </w:rPr>
        <w:t xml:space="preserve"> 电话：（0755）</w:t>
      </w:r>
      <w:r w:rsidR="004F349D" w:rsidRPr="00635F0A">
        <w:rPr>
          <w:rFonts w:ascii="宋体" w:hAnsi="宋体" w:cs="宋体"/>
          <w:kern w:val="0"/>
          <w:szCs w:val="21"/>
        </w:rPr>
        <w:t>2653 6617</w:t>
      </w:r>
    </w:p>
    <w:p w14:paraId="5FA8F427" w14:textId="77777777" w:rsidR="00047210" w:rsidRPr="00635F0A" w:rsidRDefault="00047210" w:rsidP="006F3C26">
      <w:pPr>
        <w:ind w:firstLineChars="350" w:firstLine="735"/>
        <w:rPr>
          <w:rFonts w:ascii="宋体" w:hAnsi="宋体" w:cs="宋体"/>
          <w:kern w:val="0"/>
          <w:szCs w:val="21"/>
        </w:rPr>
      </w:pPr>
    </w:p>
    <w:p w14:paraId="41CEBDF3" w14:textId="77777777" w:rsidR="00575D3B" w:rsidRPr="00635F0A" w:rsidRDefault="00047210" w:rsidP="00575D3B">
      <w:pPr>
        <w:widowControl/>
        <w:jc w:val="left"/>
        <w:rPr>
          <w:rFonts w:ascii="宋体" w:hAnsi="宋体" w:cs="宋体"/>
          <w:kern w:val="0"/>
          <w:szCs w:val="21"/>
        </w:rPr>
      </w:pPr>
      <w:r w:rsidRPr="00635F0A">
        <w:rPr>
          <w:rFonts w:ascii="宋体" w:hAnsi="宋体" w:cs="宋体" w:hint="eastAsia"/>
          <w:kern w:val="0"/>
          <w:szCs w:val="21"/>
        </w:rPr>
        <w:t>九</w:t>
      </w:r>
      <w:r w:rsidRPr="00635F0A">
        <w:rPr>
          <w:rFonts w:ascii="宋体" w:hAnsi="宋体" w:cs="宋体"/>
          <w:kern w:val="0"/>
          <w:szCs w:val="21"/>
        </w:rPr>
        <w:t>、公告期</w:t>
      </w:r>
      <w:r w:rsidR="00575D3B" w:rsidRPr="00635F0A">
        <w:rPr>
          <w:rFonts w:ascii="宋体" w:hAnsi="宋体" w:cs="宋体" w:hint="eastAsia"/>
          <w:kern w:val="0"/>
          <w:szCs w:val="21"/>
        </w:rPr>
        <w:t>限</w:t>
      </w:r>
      <w:r w:rsidRPr="00635F0A">
        <w:rPr>
          <w:rFonts w:ascii="宋体" w:hAnsi="宋体" w:cs="宋体"/>
          <w:kern w:val="0"/>
          <w:szCs w:val="21"/>
        </w:rPr>
        <w:t>：</w:t>
      </w:r>
    </w:p>
    <w:p w14:paraId="6FAB6909" w14:textId="5ED85BD0" w:rsidR="00047210" w:rsidRPr="00635F0A" w:rsidRDefault="00575D3B" w:rsidP="00575D3B">
      <w:pPr>
        <w:widowControl/>
        <w:ind w:firstLineChars="200" w:firstLine="420"/>
        <w:jc w:val="left"/>
        <w:rPr>
          <w:rFonts w:ascii="宋体" w:hAnsi="宋体" w:cs="宋体"/>
          <w:kern w:val="0"/>
          <w:szCs w:val="21"/>
        </w:rPr>
      </w:pPr>
      <w:r w:rsidRPr="00635F0A">
        <w:rPr>
          <w:rFonts w:ascii="宋体" w:hAnsi="宋体" w:cs="宋体" w:hint="eastAsia"/>
          <w:kern w:val="0"/>
          <w:szCs w:val="21"/>
        </w:rPr>
        <w:t>本公告期限（5个工作日）自2018年</w:t>
      </w:r>
      <w:r w:rsidR="009D0583" w:rsidRPr="00635F0A">
        <w:rPr>
          <w:rFonts w:ascii="宋体" w:hAnsi="宋体" w:cs="宋体" w:hint="eastAsia"/>
          <w:kern w:val="0"/>
          <w:szCs w:val="21"/>
        </w:rPr>
        <w:t>11</w:t>
      </w:r>
      <w:r w:rsidRPr="00635F0A">
        <w:rPr>
          <w:rFonts w:ascii="宋体" w:hAnsi="宋体" w:cs="宋体" w:hint="eastAsia"/>
          <w:kern w:val="0"/>
          <w:szCs w:val="21"/>
        </w:rPr>
        <w:t>月</w:t>
      </w:r>
      <w:r w:rsidR="009D0583" w:rsidRPr="00635F0A">
        <w:rPr>
          <w:rFonts w:ascii="宋体" w:hAnsi="宋体" w:cs="宋体" w:hint="eastAsia"/>
          <w:kern w:val="0"/>
          <w:szCs w:val="21"/>
        </w:rPr>
        <w:t>16</w:t>
      </w:r>
      <w:r w:rsidRPr="00635F0A">
        <w:rPr>
          <w:rFonts w:ascii="宋体" w:hAnsi="宋体" w:cs="宋体" w:hint="eastAsia"/>
          <w:kern w:val="0"/>
          <w:szCs w:val="21"/>
        </w:rPr>
        <w:t>日至2018年</w:t>
      </w:r>
      <w:r w:rsidR="009D0583" w:rsidRPr="00635F0A">
        <w:rPr>
          <w:rFonts w:ascii="宋体" w:hAnsi="宋体" w:cs="宋体" w:hint="eastAsia"/>
          <w:kern w:val="0"/>
          <w:szCs w:val="21"/>
        </w:rPr>
        <w:t>11</w:t>
      </w:r>
      <w:r w:rsidRPr="00635F0A">
        <w:rPr>
          <w:rFonts w:ascii="宋体" w:hAnsi="宋体" w:cs="宋体" w:hint="eastAsia"/>
          <w:kern w:val="0"/>
          <w:szCs w:val="21"/>
        </w:rPr>
        <w:t>月</w:t>
      </w:r>
      <w:r w:rsidR="009D0583" w:rsidRPr="00635F0A">
        <w:rPr>
          <w:rFonts w:ascii="宋体" w:hAnsi="宋体" w:cs="宋体" w:hint="eastAsia"/>
          <w:kern w:val="0"/>
          <w:szCs w:val="21"/>
        </w:rPr>
        <w:t>23</w:t>
      </w:r>
      <w:r w:rsidRPr="00635F0A">
        <w:rPr>
          <w:rFonts w:ascii="宋体" w:hAnsi="宋体" w:cs="宋体" w:hint="eastAsia"/>
          <w:kern w:val="0"/>
          <w:szCs w:val="21"/>
        </w:rPr>
        <w:t>日止。</w:t>
      </w:r>
    </w:p>
    <w:p w14:paraId="21359EAD" w14:textId="77777777" w:rsidR="00047210" w:rsidRPr="00635F0A" w:rsidRDefault="00047210" w:rsidP="006F3C26">
      <w:pPr>
        <w:ind w:firstLineChars="350" w:firstLine="735"/>
        <w:rPr>
          <w:rFonts w:ascii="宋体" w:hAnsi="宋体" w:cs="宋体"/>
          <w:kern w:val="0"/>
          <w:szCs w:val="21"/>
        </w:rPr>
      </w:pPr>
    </w:p>
    <w:p w14:paraId="19440818" w14:textId="7BDCD3DB" w:rsidR="00575D3B" w:rsidRPr="00635F0A" w:rsidRDefault="00575D3B" w:rsidP="00575D3B">
      <w:pPr>
        <w:ind w:firstLineChars="350" w:firstLine="738"/>
        <w:jc w:val="right"/>
        <w:rPr>
          <w:rFonts w:ascii="宋体" w:hAnsi="宋体" w:cs="宋体"/>
          <w:b/>
          <w:kern w:val="0"/>
          <w:szCs w:val="21"/>
        </w:rPr>
      </w:pPr>
      <w:r w:rsidRPr="00635F0A">
        <w:rPr>
          <w:rFonts w:ascii="宋体" w:hAnsi="宋体" w:cs="宋体" w:hint="eastAsia"/>
          <w:b/>
          <w:kern w:val="0"/>
          <w:szCs w:val="21"/>
        </w:rPr>
        <w:t>深圳大学</w:t>
      </w:r>
      <w:r w:rsidRPr="00635F0A">
        <w:rPr>
          <w:rFonts w:ascii="宋体" w:hAnsi="宋体" w:cs="宋体"/>
          <w:b/>
          <w:kern w:val="0"/>
          <w:szCs w:val="21"/>
        </w:rPr>
        <w:t>招投标管理中心</w:t>
      </w:r>
    </w:p>
    <w:p w14:paraId="61B86BB9" w14:textId="2DA0A478" w:rsidR="00575D3B" w:rsidRDefault="00575D3B" w:rsidP="00575D3B">
      <w:pPr>
        <w:ind w:firstLineChars="350" w:firstLine="738"/>
        <w:jc w:val="right"/>
        <w:rPr>
          <w:rFonts w:ascii="宋体" w:hAnsi="宋体" w:cs="宋体"/>
          <w:b/>
          <w:kern w:val="0"/>
          <w:szCs w:val="21"/>
        </w:rPr>
      </w:pPr>
      <w:r w:rsidRPr="00635F0A">
        <w:rPr>
          <w:rFonts w:ascii="宋体" w:hAnsi="宋体" w:cs="宋体"/>
          <w:b/>
          <w:kern w:val="0"/>
          <w:szCs w:val="21"/>
        </w:rPr>
        <w:t>2018</w:t>
      </w:r>
      <w:r w:rsidRPr="00635F0A">
        <w:rPr>
          <w:rFonts w:ascii="宋体" w:hAnsi="宋体" w:cs="宋体" w:hint="eastAsia"/>
          <w:b/>
          <w:kern w:val="0"/>
          <w:szCs w:val="21"/>
        </w:rPr>
        <w:t>年</w:t>
      </w:r>
      <w:r w:rsidR="009D0583" w:rsidRPr="00635F0A">
        <w:rPr>
          <w:rFonts w:ascii="宋体" w:hAnsi="宋体" w:cs="宋体" w:hint="eastAsia"/>
          <w:b/>
          <w:kern w:val="0"/>
          <w:szCs w:val="21"/>
        </w:rPr>
        <w:t>11</w:t>
      </w:r>
      <w:r w:rsidRPr="00635F0A">
        <w:rPr>
          <w:rFonts w:ascii="宋体" w:hAnsi="宋体" w:cs="宋体" w:hint="eastAsia"/>
          <w:b/>
          <w:kern w:val="0"/>
          <w:szCs w:val="21"/>
        </w:rPr>
        <w:t>月</w:t>
      </w:r>
      <w:r w:rsidR="009D0583" w:rsidRPr="00635F0A">
        <w:rPr>
          <w:rFonts w:ascii="宋体" w:hAnsi="宋体" w:cs="宋体" w:hint="eastAsia"/>
          <w:b/>
          <w:kern w:val="0"/>
          <w:szCs w:val="21"/>
        </w:rPr>
        <w:t>16</w:t>
      </w:r>
      <w:r w:rsidRPr="00635F0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495A77" w:rsidRDefault="002A367A" w:rsidP="00440CCD">
            <w:pPr>
              <w:rPr>
                <w:rFonts w:ascii="宋体" w:hAnsi="宋体"/>
              </w:rPr>
            </w:pPr>
            <w:r w:rsidRPr="00495A77">
              <w:rPr>
                <w:rFonts w:ascii="宋体" w:hAnsi="宋体" w:hint="eastAsia"/>
              </w:rPr>
              <w:t>履约担保金额</w:t>
            </w:r>
          </w:p>
        </w:tc>
        <w:tc>
          <w:tcPr>
            <w:tcW w:w="5400" w:type="dxa"/>
            <w:vAlign w:val="center"/>
          </w:tcPr>
          <w:p w14:paraId="4DADCF94" w14:textId="6112E8B7" w:rsidR="002A367A" w:rsidRPr="00495A77" w:rsidRDefault="008D26B1" w:rsidP="00495A77">
            <w:pPr>
              <w:rPr>
                <w:rFonts w:ascii="宋体" w:hAnsi="宋体"/>
              </w:rPr>
            </w:pPr>
            <w:r w:rsidRPr="00495A7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A6ACC69" w:rsidR="007C2B80" w:rsidRPr="007C2B80" w:rsidRDefault="006A53D5" w:rsidP="007C2B80">
            <w:pPr>
              <w:widowControl/>
              <w:jc w:val="center"/>
              <w:rPr>
                <w:rFonts w:ascii="宋体" w:hAnsi="宋体"/>
                <w:kern w:val="0"/>
                <w:szCs w:val="21"/>
              </w:rPr>
            </w:pPr>
            <w:r>
              <w:rPr>
                <w:rFonts w:ascii="宋体" w:hAnsi="宋体" w:hint="eastAsia"/>
                <w:kern w:val="0"/>
                <w:szCs w:val="21"/>
              </w:rPr>
              <w:t>传感器网络工程综合教学实训平台</w:t>
            </w:r>
          </w:p>
        </w:tc>
        <w:tc>
          <w:tcPr>
            <w:tcW w:w="1418" w:type="dxa"/>
            <w:tcBorders>
              <w:top w:val="single" w:sz="4" w:space="0" w:color="auto"/>
              <w:left w:val="nil"/>
              <w:bottom w:val="single" w:sz="4" w:space="0" w:color="auto"/>
              <w:right w:val="single" w:sz="4" w:space="0" w:color="auto"/>
            </w:tcBorders>
            <w:vAlign w:val="center"/>
          </w:tcPr>
          <w:p w14:paraId="2A5C9A26" w14:textId="3203A279" w:rsidR="007C2B80" w:rsidRPr="007C2B80" w:rsidRDefault="001734A7" w:rsidP="007C2B80">
            <w:pPr>
              <w:widowControl/>
              <w:jc w:val="center"/>
              <w:rPr>
                <w:rFonts w:ascii="宋体" w:hAnsi="宋体"/>
                <w:kern w:val="0"/>
                <w:szCs w:val="21"/>
              </w:rPr>
            </w:pPr>
            <w:r>
              <w:rPr>
                <w:rFonts w:ascii="宋体" w:hAnsi="宋体"/>
                <w:kern w:val="0"/>
                <w:szCs w:val="21"/>
              </w:rPr>
              <w:t>4</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7577A19" w:rsidR="007C2B80" w:rsidRPr="007C2B80" w:rsidRDefault="00324C19" w:rsidP="007C2B80">
            <w:pPr>
              <w:widowControl/>
              <w:jc w:val="center"/>
              <w:rPr>
                <w:szCs w:val="21"/>
              </w:rPr>
            </w:pPr>
            <w:r>
              <w:rPr>
                <w:szCs w:val="21"/>
              </w:rPr>
              <w:t>480</w:t>
            </w:r>
            <w:r w:rsidR="006F0377">
              <w:rPr>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82EF13D" w:rsidR="00014445" w:rsidRPr="00B666C7" w:rsidRDefault="00380ED9" w:rsidP="00E433FF">
            <w:pPr>
              <w:widowControl/>
              <w:jc w:val="center"/>
              <w:rPr>
                <w:rFonts w:ascii="宋体" w:hAnsi="宋体"/>
                <w:kern w:val="0"/>
                <w:szCs w:val="21"/>
              </w:rPr>
            </w:pPr>
            <w:r w:rsidRPr="00B666C7">
              <w:rPr>
                <w:rFonts w:ascii="宋体" w:hAnsi="宋体" w:hint="eastAsia"/>
                <w:kern w:val="0"/>
                <w:szCs w:val="21"/>
              </w:rPr>
              <w:t>传感器网络工程综合教学实训平台</w:t>
            </w:r>
          </w:p>
        </w:tc>
        <w:tc>
          <w:tcPr>
            <w:tcW w:w="1985" w:type="dxa"/>
            <w:tcBorders>
              <w:top w:val="single" w:sz="4" w:space="0" w:color="auto"/>
              <w:left w:val="nil"/>
              <w:bottom w:val="single" w:sz="4" w:space="0" w:color="auto"/>
              <w:right w:val="single" w:sz="4" w:space="0" w:color="auto"/>
            </w:tcBorders>
            <w:vAlign w:val="center"/>
          </w:tcPr>
          <w:p w14:paraId="1DA07127" w14:textId="60D4FCC3" w:rsidR="00014445" w:rsidRPr="007C2B80" w:rsidRDefault="001734A7" w:rsidP="001C3F9F">
            <w:pPr>
              <w:widowControl/>
              <w:jc w:val="center"/>
              <w:rPr>
                <w:rFonts w:ascii="宋体" w:hAnsi="宋体"/>
                <w:kern w:val="0"/>
                <w:szCs w:val="21"/>
              </w:rPr>
            </w:pPr>
            <w:r>
              <w:rPr>
                <w:rFonts w:ascii="宋体" w:hAnsi="宋体"/>
                <w:kern w:val="0"/>
                <w:szCs w:val="21"/>
              </w:rPr>
              <w:t>4</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r w:rsidR="006B1B29" w14:paraId="23743B9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944748" w14:textId="48B47A1D" w:rsidR="006B1B29" w:rsidRDefault="00380ED9" w:rsidP="006B1B29">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6645E174" w14:textId="3706EE8B" w:rsidR="00380ED9" w:rsidRPr="00B666C7" w:rsidRDefault="00380ED9" w:rsidP="00380ED9">
            <w:pPr>
              <w:widowControl/>
              <w:jc w:val="center"/>
              <w:rPr>
                <w:rFonts w:ascii="宋体" w:hAnsi="宋体" w:cs="宋体"/>
                <w:szCs w:val="21"/>
              </w:rPr>
            </w:pPr>
            <w:r w:rsidRPr="00B666C7">
              <w:rPr>
                <w:rFonts w:ascii="宋体" w:hAnsi="宋体" w:cs="宋体" w:hint="eastAsia"/>
                <w:szCs w:val="21"/>
              </w:rPr>
              <w:t>系统软件</w:t>
            </w:r>
          </w:p>
          <w:p w14:paraId="137F596B" w14:textId="21E70711" w:rsidR="006B1B29" w:rsidRPr="00B666C7" w:rsidRDefault="00380ED9" w:rsidP="00380ED9">
            <w:pPr>
              <w:widowControl/>
              <w:jc w:val="center"/>
              <w:rPr>
                <w:rFonts w:ascii="宋体" w:hAnsi="宋体" w:cs="宋体"/>
                <w:b/>
                <w:bCs/>
                <w:szCs w:val="21"/>
              </w:rPr>
            </w:pPr>
            <w:r w:rsidRPr="00B666C7">
              <w:rPr>
                <w:rFonts w:ascii="宋体" w:hAnsi="宋体" w:cs="宋体" w:hint="eastAsia"/>
                <w:szCs w:val="21"/>
              </w:rPr>
              <w:t>及上位机软件</w:t>
            </w:r>
          </w:p>
        </w:tc>
        <w:tc>
          <w:tcPr>
            <w:tcW w:w="1985" w:type="dxa"/>
            <w:tcBorders>
              <w:top w:val="single" w:sz="4" w:space="0" w:color="auto"/>
              <w:left w:val="nil"/>
              <w:bottom w:val="single" w:sz="4" w:space="0" w:color="auto"/>
              <w:right w:val="single" w:sz="4" w:space="0" w:color="auto"/>
            </w:tcBorders>
            <w:vAlign w:val="center"/>
          </w:tcPr>
          <w:p w14:paraId="1796238F" w14:textId="5920169F" w:rsidR="006B1B29" w:rsidRDefault="00380ED9" w:rsidP="006B1B29">
            <w:pPr>
              <w:widowControl/>
              <w:jc w:val="center"/>
              <w:rPr>
                <w:rFonts w:ascii="宋体" w:hAnsi="宋体"/>
                <w:kern w:val="0"/>
                <w:szCs w:val="21"/>
              </w:rPr>
            </w:pPr>
            <w:r>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75DED593" w14:textId="7FBBEBC8" w:rsidR="006B1B29" w:rsidRDefault="00380ED9" w:rsidP="006B1B29">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0B46430" w14:textId="77777777" w:rsidR="006B1B29" w:rsidRPr="007C2B80" w:rsidRDefault="006B1B29" w:rsidP="006B1B29">
            <w:pPr>
              <w:widowControl/>
              <w:jc w:val="center"/>
              <w:rPr>
                <w:szCs w:val="21"/>
              </w:rPr>
            </w:pPr>
          </w:p>
        </w:tc>
      </w:tr>
      <w:tr w:rsidR="006B1B29"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694F3AB" w:rsidR="006B1B29" w:rsidRPr="007C2B80" w:rsidRDefault="00380ED9" w:rsidP="006B1B29">
            <w:pPr>
              <w:widowControl/>
              <w:jc w:val="center"/>
              <w:rPr>
                <w:rFonts w:ascii="宋体" w:hAnsi="宋体"/>
                <w:kern w:val="0"/>
                <w:szCs w:val="21"/>
              </w:rPr>
            </w:pPr>
            <w:r>
              <w:rPr>
                <w:rFonts w:ascii="宋体" w:hAnsi="宋体"/>
                <w:kern w:val="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7FCC6610" w:rsidR="006B1B29" w:rsidRPr="00B666C7" w:rsidRDefault="00E114DF" w:rsidP="006B1B29">
            <w:pPr>
              <w:widowControl/>
              <w:jc w:val="center"/>
              <w:rPr>
                <w:rFonts w:ascii="宋体" w:hAnsi="宋体"/>
                <w:kern w:val="0"/>
                <w:szCs w:val="21"/>
              </w:rPr>
            </w:pPr>
            <w:r w:rsidRPr="00B666C7">
              <w:rPr>
                <w:rFonts w:cs="宋体" w:hint="eastAsia"/>
                <w:szCs w:val="21"/>
              </w:rPr>
              <w:t>实训课程指导书</w:t>
            </w:r>
          </w:p>
        </w:tc>
        <w:tc>
          <w:tcPr>
            <w:tcW w:w="1985" w:type="dxa"/>
            <w:tcBorders>
              <w:top w:val="single" w:sz="4" w:space="0" w:color="auto"/>
              <w:left w:val="nil"/>
              <w:bottom w:val="single" w:sz="4" w:space="0" w:color="auto"/>
              <w:right w:val="single" w:sz="4" w:space="0" w:color="auto"/>
            </w:tcBorders>
            <w:vAlign w:val="center"/>
          </w:tcPr>
          <w:p w14:paraId="01BE8B03" w14:textId="38BB0C9D" w:rsidR="006B1B29" w:rsidRPr="007C2B80" w:rsidRDefault="00380ED9" w:rsidP="006B1B29">
            <w:pPr>
              <w:widowControl/>
              <w:jc w:val="center"/>
              <w:rPr>
                <w:rFonts w:ascii="宋体" w:hAnsi="宋体"/>
                <w:kern w:val="0"/>
                <w:szCs w:val="21"/>
              </w:rPr>
            </w:pPr>
            <w:r>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0D334124" w:rsidR="006B1B29" w:rsidRDefault="006B1B29" w:rsidP="006B1B29">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6B1B29" w:rsidRPr="007C2B80" w:rsidRDefault="006B1B29" w:rsidP="006B1B29">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80FCF" w14:paraId="1E26F961" w14:textId="77777777" w:rsidTr="00E433FF">
        <w:trPr>
          <w:trHeight w:val="450"/>
        </w:trPr>
        <w:tc>
          <w:tcPr>
            <w:tcW w:w="900" w:type="dxa"/>
            <w:vMerge w:val="restart"/>
            <w:vAlign w:val="center"/>
          </w:tcPr>
          <w:p w14:paraId="6004FDC2" w14:textId="77777777" w:rsidR="00180FCF" w:rsidRDefault="00180FCF" w:rsidP="00180FCF">
            <w:pPr>
              <w:jc w:val="center"/>
              <w:rPr>
                <w:b/>
                <w:szCs w:val="21"/>
              </w:rPr>
            </w:pPr>
            <w:r>
              <w:rPr>
                <w:rFonts w:hint="eastAsia"/>
                <w:b/>
                <w:szCs w:val="21"/>
              </w:rPr>
              <w:t>1</w:t>
            </w:r>
          </w:p>
        </w:tc>
        <w:tc>
          <w:tcPr>
            <w:tcW w:w="1980" w:type="dxa"/>
            <w:vMerge w:val="restart"/>
            <w:vAlign w:val="center"/>
          </w:tcPr>
          <w:p w14:paraId="3A87D611" w14:textId="6588DA82" w:rsidR="00180FCF" w:rsidRPr="008E0874" w:rsidRDefault="00050AA2" w:rsidP="00050AA2">
            <w:pPr>
              <w:jc w:val="center"/>
              <w:rPr>
                <w:b/>
                <w:szCs w:val="21"/>
              </w:rPr>
            </w:pPr>
            <w:r w:rsidRPr="008E0874">
              <w:rPr>
                <w:rFonts w:hint="eastAsia"/>
                <w:b/>
                <w:szCs w:val="21"/>
              </w:rPr>
              <w:t>传感器网络工程综合教学实训平台</w:t>
            </w:r>
          </w:p>
        </w:tc>
        <w:tc>
          <w:tcPr>
            <w:tcW w:w="5580" w:type="dxa"/>
          </w:tcPr>
          <w:p w14:paraId="082C14CF" w14:textId="18AC87E5" w:rsidR="00180FCF" w:rsidRPr="0035004D" w:rsidRDefault="00180FCF" w:rsidP="00067B78">
            <w:pPr>
              <w:rPr>
                <w:rFonts w:asciiTheme="minorEastAsia" w:eastAsiaTheme="minorEastAsia" w:hAnsiTheme="minorEastAsia" w:cs="宋体"/>
                <w:szCs w:val="21"/>
              </w:rPr>
            </w:pPr>
            <w:r w:rsidRPr="0035004D">
              <w:rPr>
                <w:rFonts w:asciiTheme="minorEastAsia" w:eastAsiaTheme="minorEastAsia" w:hAnsiTheme="minorEastAsia" w:hint="eastAsia"/>
                <w:b/>
                <w:szCs w:val="21"/>
              </w:rPr>
              <w:t>1.1</w:t>
            </w:r>
            <w:r w:rsidR="00067B78" w:rsidRPr="0035004D">
              <w:rPr>
                <w:rFonts w:asciiTheme="minorEastAsia" w:eastAsiaTheme="minorEastAsia" w:hAnsiTheme="minorEastAsia" w:cs="宋体" w:hint="eastAsia"/>
                <w:szCs w:val="21"/>
              </w:rPr>
              <w:t>在线实践，电路虚拟仿真和硬件实物实时交互</w:t>
            </w:r>
          </w:p>
        </w:tc>
      </w:tr>
      <w:tr w:rsidR="00180FCF" w14:paraId="6E4D2EB3" w14:textId="77777777" w:rsidTr="00E433FF">
        <w:trPr>
          <w:trHeight w:val="450"/>
        </w:trPr>
        <w:tc>
          <w:tcPr>
            <w:tcW w:w="900" w:type="dxa"/>
            <w:vMerge/>
            <w:vAlign w:val="center"/>
          </w:tcPr>
          <w:p w14:paraId="5839D035" w14:textId="77777777" w:rsidR="00180FCF" w:rsidRDefault="00180FCF" w:rsidP="00180FCF">
            <w:pPr>
              <w:jc w:val="center"/>
              <w:rPr>
                <w:b/>
                <w:szCs w:val="21"/>
              </w:rPr>
            </w:pPr>
          </w:p>
        </w:tc>
        <w:tc>
          <w:tcPr>
            <w:tcW w:w="1980" w:type="dxa"/>
            <w:vMerge/>
            <w:vAlign w:val="center"/>
          </w:tcPr>
          <w:p w14:paraId="3CF57684" w14:textId="77777777" w:rsidR="00180FCF" w:rsidRPr="008E0874" w:rsidRDefault="00180FCF" w:rsidP="00E433FF">
            <w:pPr>
              <w:jc w:val="center"/>
              <w:rPr>
                <w:b/>
                <w:szCs w:val="21"/>
              </w:rPr>
            </w:pPr>
          </w:p>
        </w:tc>
        <w:tc>
          <w:tcPr>
            <w:tcW w:w="5580" w:type="dxa"/>
          </w:tcPr>
          <w:p w14:paraId="2FD08A0F" w14:textId="24F9151D" w:rsidR="00180FCF" w:rsidRPr="0035004D" w:rsidRDefault="00180FCF" w:rsidP="00543A41">
            <w:pPr>
              <w:rPr>
                <w:rFonts w:asciiTheme="minorEastAsia" w:eastAsiaTheme="minorEastAsia" w:hAnsiTheme="minorEastAsia" w:cs="宋体"/>
                <w:szCs w:val="21"/>
              </w:rPr>
            </w:pPr>
            <w:r w:rsidRPr="0035004D">
              <w:rPr>
                <w:rFonts w:asciiTheme="minorEastAsia" w:eastAsiaTheme="minorEastAsia" w:hAnsiTheme="minorEastAsia" w:hint="eastAsia"/>
                <w:b/>
                <w:szCs w:val="21"/>
              </w:rPr>
              <w:t>1.2</w:t>
            </w:r>
            <w:r w:rsidR="00067B78" w:rsidRPr="0035004D">
              <w:rPr>
                <w:rFonts w:asciiTheme="minorEastAsia" w:eastAsiaTheme="minorEastAsia" w:hAnsiTheme="minorEastAsia" w:cs="宋体" w:hint="eastAsia"/>
                <w:szCs w:val="21"/>
              </w:rPr>
              <w:t>虚拟仿真和实时验证相互映射</w:t>
            </w:r>
          </w:p>
        </w:tc>
      </w:tr>
      <w:tr w:rsidR="00330F4A" w14:paraId="72D7BE95" w14:textId="77777777" w:rsidTr="00E433FF">
        <w:trPr>
          <w:trHeight w:val="450"/>
        </w:trPr>
        <w:tc>
          <w:tcPr>
            <w:tcW w:w="900" w:type="dxa"/>
            <w:vMerge/>
            <w:vAlign w:val="center"/>
          </w:tcPr>
          <w:p w14:paraId="228CB5CD" w14:textId="77777777" w:rsidR="00330F4A" w:rsidRDefault="00330F4A" w:rsidP="00180FCF">
            <w:pPr>
              <w:jc w:val="center"/>
              <w:rPr>
                <w:b/>
                <w:szCs w:val="21"/>
              </w:rPr>
            </w:pPr>
          </w:p>
        </w:tc>
        <w:tc>
          <w:tcPr>
            <w:tcW w:w="1980" w:type="dxa"/>
            <w:vMerge/>
            <w:vAlign w:val="center"/>
          </w:tcPr>
          <w:p w14:paraId="0B2745AE" w14:textId="77777777" w:rsidR="00330F4A" w:rsidRPr="008E0874" w:rsidRDefault="00330F4A" w:rsidP="00E433FF">
            <w:pPr>
              <w:jc w:val="center"/>
              <w:rPr>
                <w:b/>
                <w:szCs w:val="21"/>
              </w:rPr>
            </w:pPr>
          </w:p>
        </w:tc>
        <w:tc>
          <w:tcPr>
            <w:tcW w:w="5580" w:type="dxa"/>
          </w:tcPr>
          <w:p w14:paraId="7CA8CD45" w14:textId="2F0DAB59" w:rsidR="00330F4A" w:rsidRPr="0035004D" w:rsidRDefault="00330F4A" w:rsidP="00543A41">
            <w:pPr>
              <w:rPr>
                <w:rFonts w:asciiTheme="minorEastAsia" w:eastAsiaTheme="minorEastAsia" w:hAnsiTheme="minorEastAsia" w:cs="宋体"/>
                <w:szCs w:val="21"/>
              </w:rPr>
            </w:pPr>
            <w:r w:rsidRPr="0035004D">
              <w:rPr>
                <w:rFonts w:asciiTheme="minorEastAsia" w:eastAsiaTheme="minorEastAsia" w:hAnsiTheme="minorEastAsia" w:hint="eastAsia"/>
                <w:b/>
                <w:szCs w:val="21"/>
              </w:rPr>
              <w:t>1.3</w:t>
            </w:r>
            <w:r w:rsidR="00067B78" w:rsidRPr="0035004D">
              <w:rPr>
                <w:rFonts w:asciiTheme="minorEastAsia" w:eastAsiaTheme="minorEastAsia" w:hAnsiTheme="minorEastAsia" w:cs="宋体" w:hint="eastAsia"/>
                <w:szCs w:val="21"/>
              </w:rPr>
              <w:t>任意组合电路单元，实现不同的实验</w:t>
            </w:r>
          </w:p>
        </w:tc>
      </w:tr>
      <w:tr w:rsidR="00330F4A" w14:paraId="5A3A7AF3" w14:textId="77777777" w:rsidTr="00E433FF">
        <w:trPr>
          <w:trHeight w:val="450"/>
        </w:trPr>
        <w:tc>
          <w:tcPr>
            <w:tcW w:w="900" w:type="dxa"/>
            <w:vMerge/>
            <w:vAlign w:val="center"/>
          </w:tcPr>
          <w:p w14:paraId="6BE4D79A" w14:textId="77777777" w:rsidR="00330F4A" w:rsidRDefault="00330F4A" w:rsidP="00180FCF">
            <w:pPr>
              <w:jc w:val="center"/>
              <w:rPr>
                <w:b/>
                <w:szCs w:val="21"/>
              </w:rPr>
            </w:pPr>
          </w:p>
        </w:tc>
        <w:tc>
          <w:tcPr>
            <w:tcW w:w="1980" w:type="dxa"/>
            <w:vMerge/>
            <w:vAlign w:val="center"/>
          </w:tcPr>
          <w:p w14:paraId="4530275B" w14:textId="77777777" w:rsidR="00330F4A" w:rsidRPr="008E0874" w:rsidRDefault="00330F4A" w:rsidP="00E433FF">
            <w:pPr>
              <w:jc w:val="center"/>
              <w:rPr>
                <w:b/>
                <w:szCs w:val="21"/>
              </w:rPr>
            </w:pPr>
          </w:p>
        </w:tc>
        <w:tc>
          <w:tcPr>
            <w:tcW w:w="5580" w:type="dxa"/>
          </w:tcPr>
          <w:p w14:paraId="6362A400" w14:textId="0C174766" w:rsidR="00330F4A" w:rsidRPr="0035004D" w:rsidRDefault="00E00310" w:rsidP="00543A41">
            <w:pPr>
              <w:rPr>
                <w:rFonts w:asciiTheme="minorEastAsia" w:eastAsiaTheme="minorEastAsia" w:hAnsiTheme="minorEastAsia" w:cs="宋体"/>
                <w:szCs w:val="21"/>
              </w:rPr>
            </w:pPr>
            <w:r w:rsidRPr="0035004D">
              <w:rPr>
                <w:rFonts w:asciiTheme="minorEastAsia" w:eastAsiaTheme="minorEastAsia" w:hAnsiTheme="minorEastAsia" w:hint="eastAsia"/>
                <w:b/>
                <w:szCs w:val="21"/>
              </w:rPr>
              <w:t>1.4</w:t>
            </w:r>
            <w:r w:rsidRPr="0035004D">
              <w:rPr>
                <w:rFonts w:asciiTheme="minorEastAsia" w:eastAsiaTheme="minorEastAsia" w:hAnsiTheme="minorEastAsia" w:cs="宋体" w:hint="eastAsia"/>
                <w:szCs w:val="21"/>
              </w:rPr>
              <w:t>自动识别包括电阻、电容、三极管在内的多种电路元器件。 当元器件插入底板时，配套上位机软件实时显示所插入的器件类别与特征。</w:t>
            </w:r>
          </w:p>
        </w:tc>
      </w:tr>
      <w:tr w:rsidR="00330F4A" w14:paraId="1CDC2118" w14:textId="77777777" w:rsidTr="00E433FF">
        <w:trPr>
          <w:trHeight w:val="450"/>
        </w:trPr>
        <w:tc>
          <w:tcPr>
            <w:tcW w:w="900" w:type="dxa"/>
            <w:vMerge/>
            <w:vAlign w:val="center"/>
          </w:tcPr>
          <w:p w14:paraId="26BEAD31" w14:textId="77777777" w:rsidR="00330F4A" w:rsidRDefault="00330F4A" w:rsidP="00180FCF">
            <w:pPr>
              <w:jc w:val="center"/>
              <w:rPr>
                <w:b/>
                <w:szCs w:val="21"/>
              </w:rPr>
            </w:pPr>
          </w:p>
        </w:tc>
        <w:tc>
          <w:tcPr>
            <w:tcW w:w="1980" w:type="dxa"/>
            <w:vMerge/>
            <w:vAlign w:val="center"/>
          </w:tcPr>
          <w:p w14:paraId="7C06F68E" w14:textId="77777777" w:rsidR="00330F4A" w:rsidRPr="008E0874" w:rsidRDefault="00330F4A" w:rsidP="00E433FF">
            <w:pPr>
              <w:jc w:val="center"/>
              <w:rPr>
                <w:b/>
                <w:szCs w:val="21"/>
              </w:rPr>
            </w:pPr>
          </w:p>
        </w:tc>
        <w:tc>
          <w:tcPr>
            <w:tcW w:w="5580" w:type="dxa"/>
          </w:tcPr>
          <w:p w14:paraId="322DA9E9" w14:textId="3A732FC7" w:rsidR="00330F4A" w:rsidRPr="0035004D" w:rsidRDefault="00330F4A" w:rsidP="002E6F48">
            <w:pPr>
              <w:rPr>
                <w:rFonts w:asciiTheme="minorEastAsia" w:eastAsiaTheme="minorEastAsia" w:hAnsiTheme="minorEastAsia" w:cs="宋体"/>
                <w:szCs w:val="21"/>
              </w:rPr>
            </w:pPr>
            <w:r w:rsidRPr="0035004D">
              <w:rPr>
                <w:rFonts w:asciiTheme="minorEastAsia" w:eastAsiaTheme="minorEastAsia" w:hAnsiTheme="minorEastAsia" w:hint="eastAsia"/>
                <w:b/>
                <w:szCs w:val="21"/>
              </w:rPr>
              <w:t>1.5</w:t>
            </w:r>
            <w:r w:rsidR="00067B78" w:rsidRPr="0035004D">
              <w:rPr>
                <w:rFonts w:asciiTheme="minorEastAsia" w:eastAsiaTheme="minorEastAsia" w:hAnsiTheme="minorEastAsia" w:cs="宋体" w:hint="eastAsia"/>
                <w:szCs w:val="21"/>
              </w:rPr>
              <w:t>实时现场可编程多维网络走线连接通道，以低阻抗、高开关速率的低成本器件实现无飞线、可重构的智能标识基础平台</w:t>
            </w:r>
          </w:p>
        </w:tc>
      </w:tr>
      <w:tr w:rsidR="00330F4A" w14:paraId="35AE5CFE" w14:textId="77777777" w:rsidTr="00E433FF">
        <w:trPr>
          <w:trHeight w:val="450"/>
        </w:trPr>
        <w:tc>
          <w:tcPr>
            <w:tcW w:w="900" w:type="dxa"/>
            <w:vMerge/>
            <w:vAlign w:val="center"/>
          </w:tcPr>
          <w:p w14:paraId="6CAE14A6" w14:textId="77777777" w:rsidR="00330F4A" w:rsidRDefault="00330F4A" w:rsidP="00180FCF">
            <w:pPr>
              <w:jc w:val="center"/>
              <w:rPr>
                <w:b/>
                <w:szCs w:val="21"/>
              </w:rPr>
            </w:pPr>
          </w:p>
        </w:tc>
        <w:tc>
          <w:tcPr>
            <w:tcW w:w="1980" w:type="dxa"/>
            <w:vMerge/>
            <w:vAlign w:val="center"/>
          </w:tcPr>
          <w:p w14:paraId="6D5B203C" w14:textId="77777777" w:rsidR="00330F4A" w:rsidRPr="008E0874" w:rsidRDefault="00330F4A" w:rsidP="00E433FF">
            <w:pPr>
              <w:jc w:val="center"/>
              <w:rPr>
                <w:b/>
                <w:szCs w:val="21"/>
              </w:rPr>
            </w:pPr>
          </w:p>
        </w:tc>
        <w:tc>
          <w:tcPr>
            <w:tcW w:w="5580" w:type="dxa"/>
          </w:tcPr>
          <w:p w14:paraId="5BF0886B" w14:textId="6FFCB2D7" w:rsidR="00330F4A" w:rsidRPr="0035004D" w:rsidRDefault="00330F4A" w:rsidP="00543A41">
            <w:pPr>
              <w:rPr>
                <w:rFonts w:asciiTheme="minorEastAsia" w:eastAsiaTheme="minorEastAsia" w:hAnsiTheme="minorEastAsia" w:cs="宋体"/>
                <w:szCs w:val="21"/>
              </w:rPr>
            </w:pPr>
            <w:r w:rsidRPr="0035004D">
              <w:rPr>
                <w:rFonts w:asciiTheme="minorEastAsia" w:eastAsiaTheme="minorEastAsia" w:hAnsiTheme="minorEastAsia" w:hint="eastAsia"/>
                <w:b/>
                <w:szCs w:val="21"/>
              </w:rPr>
              <w:t>1.</w:t>
            </w:r>
            <w:r w:rsidRPr="0035004D">
              <w:rPr>
                <w:rFonts w:asciiTheme="minorEastAsia" w:eastAsiaTheme="minorEastAsia" w:hAnsiTheme="minorEastAsia"/>
                <w:b/>
                <w:szCs w:val="21"/>
              </w:rPr>
              <w:t>6</w:t>
            </w:r>
            <w:r w:rsidR="00067B78" w:rsidRPr="0035004D">
              <w:rPr>
                <w:rFonts w:asciiTheme="minorEastAsia" w:eastAsiaTheme="minorEastAsia" w:hAnsiTheme="minorEastAsia" w:cs="宋体" w:hint="eastAsia"/>
                <w:szCs w:val="21"/>
              </w:rPr>
              <w:t>工作频率70MHZ，通道阻抗不大于100mΩ</w:t>
            </w:r>
          </w:p>
        </w:tc>
      </w:tr>
      <w:tr w:rsidR="00330F4A" w14:paraId="0AEDEC01" w14:textId="77777777" w:rsidTr="00E433FF">
        <w:trPr>
          <w:trHeight w:val="450"/>
        </w:trPr>
        <w:tc>
          <w:tcPr>
            <w:tcW w:w="900" w:type="dxa"/>
            <w:vMerge/>
            <w:vAlign w:val="center"/>
          </w:tcPr>
          <w:p w14:paraId="0ACDF0C0" w14:textId="77777777" w:rsidR="00330F4A" w:rsidRDefault="00330F4A" w:rsidP="00180FCF">
            <w:pPr>
              <w:jc w:val="center"/>
              <w:rPr>
                <w:b/>
                <w:szCs w:val="21"/>
              </w:rPr>
            </w:pPr>
          </w:p>
        </w:tc>
        <w:tc>
          <w:tcPr>
            <w:tcW w:w="1980" w:type="dxa"/>
            <w:vMerge/>
            <w:vAlign w:val="center"/>
          </w:tcPr>
          <w:p w14:paraId="19999C7E" w14:textId="77777777" w:rsidR="00330F4A" w:rsidRPr="008E0874" w:rsidRDefault="00330F4A" w:rsidP="00E433FF">
            <w:pPr>
              <w:jc w:val="center"/>
              <w:rPr>
                <w:b/>
                <w:szCs w:val="21"/>
              </w:rPr>
            </w:pPr>
          </w:p>
        </w:tc>
        <w:tc>
          <w:tcPr>
            <w:tcW w:w="5580" w:type="dxa"/>
          </w:tcPr>
          <w:p w14:paraId="35153DBB" w14:textId="4C65E23C" w:rsidR="00330F4A" w:rsidRPr="0035004D" w:rsidRDefault="00330F4A" w:rsidP="00543A41">
            <w:pPr>
              <w:rPr>
                <w:rFonts w:asciiTheme="minorEastAsia" w:eastAsiaTheme="minorEastAsia" w:hAnsiTheme="minorEastAsia" w:cs="宋体"/>
                <w:szCs w:val="21"/>
              </w:rPr>
            </w:pPr>
            <w:r w:rsidRPr="0035004D">
              <w:rPr>
                <w:rFonts w:asciiTheme="minorEastAsia" w:eastAsiaTheme="minorEastAsia" w:hAnsiTheme="minorEastAsia" w:hint="eastAsia"/>
                <w:b/>
                <w:szCs w:val="21"/>
              </w:rPr>
              <w:t>1.7</w:t>
            </w:r>
            <w:r w:rsidR="00067B78" w:rsidRPr="0035004D">
              <w:rPr>
                <w:rFonts w:asciiTheme="minorEastAsia" w:eastAsiaTheme="minorEastAsia" w:hAnsiTheme="minorEastAsia" w:cs="宋体" w:hint="eastAsia"/>
                <w:szCs w:val="21"/>
              </w:rPr>
              <w:t>传感网络实验室可以在宿舍预习，实验室做实验及宿舍任意地点在线。</w:t>
            </w:r>
          </w:p>
        </w:tc>
      </w:tr>
      <w:tr w:rsidR="00E00310" w14:paraId="74A0DB76" w14:textId="77777777" w:rsidTr="00E433FF">
        <w:trPr>
          <w:trHeight w:val="450"/>
        </w:trPr>
        <w:tc>
          <w:tcPr>
            <w:tcW w:w="900" w:type="dxa"/>
            <w:vMerge/>
            <w:vAlign w:val="center"/>
          </w:tcPr>
          <w:p w14:paraId="5088D121" w14:textId="77777777" w:rsidR="00E00310" w:rsidRDefault="00E00310" w:rsidP="00E00310">
            <w:pPr>
              <w:jc w:val="center"/>
              <w:rPr>
                <w:b/>
                <w:szCs w:val="21"/>
              </w:rPr>
            </w:pPr>
          </w:p>
        </w:tc>
        <w:tc>
          <w:tcPr>
            <w:tcW w:w="1980" w:type="dxa"/>
            <w:vMerge/>
            <w:vAlign w:val="center"/>
          </w:tcPr>
          <w:p w14:paraId="2BCBD168" w14:textId="77777777" w:rsidR="00E00310" w:rsidRPr="008E0874" w:rsidRDefault="00E00310" w:rsidP="00E00310">
            <w:pPr>
              <w:jc w:val="center"/>
              <w:rPr>
                <w:b/>
                <w:szCs w:val="21"/>
              </w:rPr>
            </w:pPr>
          </w:p>
        </w:tc>
        <w:tc>
          <w:tcPr>
            <w:tcW w:w="5580" w:type="dxa"/>
          </w:tcPr>
          <w:p w14:paraId="452D4445" w14:textId="3CC94316" w:rsidR="00E00310" w:rsidRPr="0035004D" w:rsidRDefault="00AE3D9F" w:rsidP="00E00310">
            <w:pPr>
              <w:rPr>
                <w:rFonts w:asciiTheme="minorEastAsia" w:eastAsiaTheme="minorEastAsia" w:hAnsiTheme="minorEastAsia"/>
                <w:b/>
                <w:szCs w:val="21"/>
              </w:rPr>
            </w:pPr>
            <w:r w:rsidRPr="0035004D">
              <w:rPr>
                <w:rFonts w:asciiTheme="minorEastAsia" w:eastAsiaTheme="minorEastAsia" w:hAnsiTheme="minorEastAsia" w:hint="eastAsia"/>
                <w:b/>
                <w:szCs w:val="21"/>
              </w:rPr>
              <w:t>1.8</w:t>
            </w:r>
            <w:r w:rsidRPr="0035004D">
              <w:rPr>
                <w:rFonts w:asciiTheme="minorEastAsia" w:eastAsiaTheme="minorEastAsia" w:hAnsiTheme="minorEastAsia" w:cs="宋体"/>
                <w:szCs w:val="21"/>
              </w:rPr>
              <w:t xml:space="preserve"> </w:t>
            </w:r>
            <w:r w:rsidRPr="0035004D">
              <w:rPr>
                <w:rFonts w:asciiTheme="minorEastAsia" w:eastAsiaTheme="minorEastAsia" w:hAnsiTheme="minorEastAsia" w:cs="宋体" w:hint="eastAsia"/>
                <w:szCs w:val="21"/>
              </w:rPr>
              <w:t>允许配置独立的电源层、接地层和信号层，通过</w:t>
            </w:r>
            <w:r w:rsidRPr="00977B67">
              <w:rPr>
                <w:rFonts w:asciiTheme="minorEastAsia" w:eastAsiaTheme="minorEastAsia" w:hAnsiTheme="minorEastAsia" w:cs="宋体" w:hint="eastAsia"/>
                <w:szCs w:val="21"/>
              </w:rPr>
              <w:t>控制三层立体的开关阵列的状态来实现电路连接</w:t>
            </w:r>
            <w:r>
              <w:rPr>
                <w:rFonts w:asciiTheme="minorEastAsia" w:eastAsiaTheme="minorEastAsia" w:hAnsiTheme="minorEastAsia" w:cs="宋体" w:hint="eastAsia"/>
                <w:szCs w:val="21"/>
              </w:rPr>
              <w:t>。</w:t>
            </w:r>
          </w:p>
        </w:tc>
      </w:tr>
      <w:tr w:rsidR="00E00310" w14:paraId="3A1F97E8" w14:textId="77777777" w:rsidTr="00E433FF">
        <w:trPr>
          <w:trHeight w:val="450"/>
        </w:trPr>
        <w:tc>
          <w:tcPr>
            <w:tcW w:w="900" w:type="dxa"/>
            <w:vMerge/>
            <w:vAlign w:val="center"/>
          </w:tcPr>
          <w:p w14:paraId="187D3143" w14:textId="77777777" w:rsidR="00E00310" w:rsidRDefault="00E00310" w:rsidP="00E00310">
            <w:pPr>
              <w:jc w:val="center"/>
              <w:rPr>
                <w:b/>
                <w:szCs w:val="21"/>
              </w:rPr>
            </w:pPr>
          </w:p>
        </w:tc>
        <w:tc>
          <w:tcPr>
            <w:tcW w:w="1980" w:type="dxa"/>
            <w:vMerge/>
            <w:vAlign w:val="center"/>
          </w:tcPr>
          <w:p w14:paraId="15D79F6C" w14:textId="77777777" w:rsidR="00E00310" w:rsidRPr="008E0874" w:rsidRDefault="00E00310" w:rsidP="00E00310">
            <w:pPr>
              <w:jc w:val="center"/>
              <w:rPr>
                <w:b/>
                <w:szCs w:val="21"/>
              </w:rPr>
            </w:pPr>
          </w:p>
        </w:tc>
        <w:tc>
          <w:tcPr>
            <w:tcW w:w="5580" w:type="dxa"/>
          </w:tcPr>
          <w:p w14:paraId="0C0BC209" w14:textId="519B25B6" w:rsidR="00E00310" w:rsidRPr="0035004D" w:rsidRDefault="00E00310" w:rsidP="00E00310">
            <w:pPr>
              <w:rPr>
                <w:rFonts w:asciiTheme="minorEastAsia" w:eastAsiaTheme="minorEastAsia" w:hAnsiTheme="minorEastAsia" w:cs="宋体"/>
                <w:szCs w:val="21"/>
              </w:rPr>
            </w:pPr>
            <w:r w:rsidRPr="0035004D">
              <w:rPr>
                <w:rFonts w:asciiTheme="minorEastAsia" w:eastAsiaTheme="minorEastAsia" w:hAnsiTheme="minorEastAsia" w:hint="eastAsia"/>
                <w:b/>
                <w:szCs w:val="21"/>
              </w:rPr>
              <w:t>1.9</w:t>
            </w:r>
            <w:r w:rsidRPr="0035004D">
              <w:rPr>
                <w:rFonts w:asciiTheme="minorEastAsia" w:eastAsiaTheme="minorEastAsia" w:hAnsiTheme="minorEastAsia" w:cs="宋体" w:hint="eastAsia"/>
                <w:szCs w:val="21"/>
              </w:rPr>
              <w:t>配套TOF激光雷达、3D深度传感器，可以通过远程开展包括采集数据在内的多种实验。</w:t>
            </w:r>
          </w:p>
        </w:tc>
      </w:tr>
      <w:tr w:rsidR="00E00310" w14:paraId="05DC8072" w14:textId="77777777" w:rsidTr="00E433FF">
        <w:trPr>
          <w:trHeight w:val="510"/>
        </w:trPr>
        <w:tc>
          <w:tcPr>
            <w:tcW w:w="900" w:type="dxa"/>
            <w:vMerge w:val="restart"/>
            <w:vAlign w:val="center"/>
          </w:tcPr>
          <w:p w14:paraId="4C2EE8B6" w14:textId="78414B4B" w:rsidR="00E00310" w:rsidRDefault="00E00310" w:rsidP="00E00310">
            <w:pPr>
              <w:jc w:val="center"/>
              <w:rPr>
                <w:b/>
                <w:szCs w:val="21"/>
              </w:rPr>
            </w:pPr>
            <w:r>
              <w:rPr>
                <w:rFonts w:hint="eastAsia"/>
                <w:b/>
                <w:szCs w:val="21"/>
              </w:rPr>
              <w:t>2</w:t>
            </w:r>
          </w:p>
        </w:tc>
        <w:tc>
          <w:tcPr>
            <w:tcW w:w="1980" w:type="dxa"/>
            <w:vMerge w:val="restart"/>
            <w:vAlign w:val="center"/>
          </w:tcPr>
          <w:p w14:paraId="3EA26722" w14:textId="57AB3FBE" w:rsidR="00E00310" w:rsidRPr="008E0874" w:rsidRDefault="00E00310" w:rsidP="00E00310">
            <w:pPr>
              <w:jc w:val="center"/>
              <w:rPr>
                <w:b/>
                <w:szCs w:val="21"/>
              </w:rPr>
            </w:pPr>
            <w:r w:rsidRPr="008E0874">
              <w:rPr>
                <w:rFonts w:hint="eastAsia"/>
                <w:b/>
                <w:szCs w:val="21"/>
              </w:rPr>
              <w:t>系统软件及上位机软件</w:t>
            </w:r>
          </w:p>
        </w:tc>
        <w:tc>
          <w:tcPr>
            <w:tcW w:w="5580" w:type="dxa"/>
          </w:tcPr>
          <w:p w14:paraId="775B5518" w14:textId="66313226" w:rsidR="00E00310" w:rsidRPr="0035004D" w:rsidRDefault="00E00310" w:rsidP="00E00310">
            <w:pPr>
              <w:rPr>
                <w:rFonts w:asciiTheme="minorEastAsia" w:eastAsiaTheme="minorEastAsia" w:hAnsiTheme="minorEastAsia" w:cs="宋体"/>
                <w:szCs w:val="21"/>
              </w:rPr>
            </w:pPr>
            <w:r w:rsidRPr="0035004D">
              <w:rPr>
                <w:rFonts w:asciiTheme="minorEastAsia" w:eastAsiaTheme="minorEastAsia" w:hAnsiTheme="minorEastAsia" w:hint="eastAsia"/>
                <w:b/>
                <w:szCs w:val="21"/>
              </w:rPr>
              <w:t>2.1</w:t>
            </w:r>
            <w:r w:rsidRPr="0035004D">
              <w:rPr>
                <w:rFonts w:asciiTheme="minorEastAsia" w:eastAsiaTheme="minorEastAsia" w:hAnsiTheme="minorEastAsia" w:cs="宋体" w:hint="eastAsia"/>
                <w:szCs w:val="21"/>
              </w:rPr>
              <w:t>实验室的实验台</w:t>
            </w:r>
            <w:proofErr w:type="gramStart"/>
            <w:r w:rsidRPr="0035004D">
              <w:rPr>
                <w:rFonts w:asciiTheme="minorEastAsia" w:eastAsiaTheme="minorEastAsia" w:hAnsiTheme="minorEastAsia" w:cs="宋体" w:hint="eastAsia"/>
                <w:szCs w:val="21"/>
              </w:rPr>
              <w:t>供电分</w:t>
            </w:r>
            <w:proofErr w:type="gramEnd"/>
            <w:r w:rsidRPr="0035004D">
              <w:rPr>
                <w:rFonts w:asciiTheme="minorEastAsia" w:eastAsiaTheme="minorEastAsia" w:hAnsiTheme="minorEastAsia" w:cs="宋体" w:hint="eastAsia"/>
                <w:szCs w:val="21"/>
              </w:rPr>
              <w:t>常态供电和受控供电两种供电方式，其中受控供电就是在满足设定的条件时供电。</w:t>
            </w:r>
          </w:p>
        </w:tc>
      </w:tr>
      <w:tr w:rsidR="00E00310" w14:paraId="32DE24BD" w14:textId="77777777" w:rsidTr="00E433FF">
        <w:trPr>
          <w:trHeight w:val="510"/>
        </w:trPr>
        <w:tc>
          <w:tcPr>
            <w:tcW w:w="900" w:type="dxa"/>
            <w:vMerge/>
            <w:vAlign w:val="center"/>
          </w:tcPr>
          <w:p w14:paraId="4E53787B" w14:textId="6EA575B5" w:rsidR="00E00310" w:rsidRDefault="00E00310" w:rsidP="00E00310">
            <w:pPr>
              <w:jc w:val="center"/>
              <w:rPr>
                <w:b/>
                <w:szCs w:val="21"/>
              </w:rPr>
            </w:pPr>
          </w:p>
        </w:tc>
        <w:tc>
          <w:tcPr>
            <w:tcW w:w="1980" w:type="dxa"/>
            <w:vMerge/>
            <w:vAlign w:val="center"/>
          </w:tcPr>
          <w:p w14:paraId="7341E17E" w14:textId="1B7E2109" w:rsidR="00E00310" w:rsidRPr="008E0874" w:rsidRDefault="00E00310" w:rsidP="00E00310">
            <w:pPr>
              <w:jc w:val="center"/>
              <w:rPr>
                <w:rFonts w:ascii="宋体" w:hAnsi="宋体"/>
                <w:b/>
                <w:kern w:val="0"/>
                <w:szCs w:val="21"/>
              </w:rPr>
            </w:pPr>
          </w:p>
        </w:tc>
        <w:tc>
          <w:tcPr>
            <w:tcW w:w="5580" w:type="dxa"/>
          </w:tcPr>
          <w:p w14:paraId="4174A4AC" w14:textId="341E15F9" w:rsidR="00E00310" w:rsidRPr="0035004D" w:rsidRDefault="00E00310" w:rsidP="00E0031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2.2</w:t>
            </w:r>
            <w:r w:rsidRPr="0035004D">
              <w:rPr>
                <w:rFonts w:asciiTheme="minorEastAsia" w:eastAsiaTheme="minorEastAsia" w:hAnsiTheme="minorEastAsia" w:cs="宋体" w:hint="eastAsia"/>
                <w:szCs w:val="21"/>
              </w:rPr>
              <w:t>预习检测：学生进实验室在电脑上选择将要进行的实验项目，进行预习检测；系统自动随机生成预习测试卷（题目数与分值可设定），供测试使用。</w:t>
            </w:r>
          </w:p>
        </w:tc>
      </w:tr>
      <w:tr w:rsidR="00E00310" w14:paraId="7477ADCF" w14:textId="77777777" w:rsidTr="00E433FF">
        <w:trPr>
          <w:trHeight w:val="510"/>
        </w:trPr>
        <w:tc>
          <w:tcPr>
            <w:tcW w:w="900" w:type="dxa"/>
            <w:vMerge/>
            <w:vAlign w:val="center"/>
          </w:tcPr>
          <w:p w14:paraId="5CC154A5" w14:textId="304596BE" w:rsidR="00E00310" w:rsidRDefault="00E00310" w:rsidP="00E00310">
            <w:pPr>
              <w:jc w:val="center"/>
              <w:rPr>
                <w:b/>
                <w:szCs w:val="21"/>
              </w:rPr>
            </w:pPr>
          </w:p>
        </w:tc>
        <w:tc>
          <w:tcPr>
            <w:tcW w:w="1980" w:type="dxa"/>
            <w:vMerge/>
            <w:vAlign w:val="center"/>
          </w:tcPr>
          <w:p w14:paraId="7FD924F7" w14:textId="12C7C88D" w:rsidR="00E00310" w:rsidRPr="008E0874" w:rsidRDefault="00E00310" w:rsidP="00E00310">
            <w:pPr>
              <w:jc w:val="center"/>
              <w:rPr>
                <w:rFonts w:ascii="宋体" w:hAnsi="宋体"/>
                <w:b/>
                <w:kern w:val="0"/>
                <w:szCs w:val="21"/>
              </w:rPr>
            </w:pPr>
          </w:p>
        </w:tc>
        <w:tc>
          <w:tcPr>
            <w:tcW w:w="5580" w:type="dxa"/>
          </w:tcPr>
          <w:p w14:paraId="486C0E91" w14:textId="0B09A668" w:rsidR="00E00310" w:rsidRPr="0035004D" w:rsidRDefault="00E00310" w:rsidP="00E00310">
            <w:pPr>
              <w:rPr>
                <w:rFonts w:asciiTheme="minorEastAsia" w:eastAsiaTheme="minorEastAsia" w:hAnsiTheme="minorEastAsia" w:cs="宋体"/>
                <w:szCs w:val="21"/>
              </w:rPr>
            </w:pPr>
            <w:r w:rsidRPr="0035004D">
              <w:rPr>
                <w:rFonts w:asciiTheme="minorEastAsia" w:eastAsiaTheme="minorEastAsia" w:hAnsiTheme="minorEastAsia" w:hint="eastAsia"/>
                <w:b/>
                <w:szCs w:val="21"/>
              </w:rPr>
              <w:t>2.3</w:t>
            </w:r>
            <w:r w:rsidRPr="0035004D">
              <w:rPr>
                <w:rFonts w:asciiTheme="minorEastAsia" w:eastAsiaTheme="minorEastAsia" w:hAnsiTheme="minorEastAsia" w:cs="宋体" w:hint="eastAsia"/>
                <w:szCs w:val="21"/>
              </w:rPr>
              <w:t>学生提交测试卷，系统自动评分</w:t>
            </w:r>
          </w:p>
        </w:tc>
      </w:tr>
      <w:tr w:rsidR="00E00310" w14:paraId="284C0A69" w14:textId="77777777" w:rsidTr="00E433FF">
        <w:trPr>
          <w:trHeight w:val="510"/>
        </w:trPr>
        <w:tc>
          <w:tcPr>
            <w:tcW w:w="900" w:type="dxa"/>
            <w:vMerge/>
            <w:vAlign w:val="center"/>
          </w:tcPr>
          <w:p w14:paraId="4735B88A" w14:textId="2CE8F56A" w:rsidR="00E00310" w:rsidRDefault="00E00310" w:rsidP="00E00310">
            <w:pPr>
              <w:jc w:val="center"/>
              <w:rPr>
                <w:b/>
                <w:szCs w:val="21"/>
              </w:rPr>
            </w:pPr>
          </w:p>
        </w:tc>
        <w:tc>
          <w:tcPr>
            <w:tcW w:w="1980" w:type="dxa"/>
            <w:vMerge/>
            <w:vAlign w:val="center"/>
          </w:tcPr>
          <w:p w14:paraId="72F562BE" w14:textId="760A7339" w:rsidR="00E00310" w:rsidRPr="008E0874" w:rsidRDefault="00E00310" w:rsidP="00E00310">
            <w:pPr>
              <w:jc w:val="center"/>
              <w:rPr>
                <w:rFonts w:ascii="宋体" w:hAnsi="宋体"/>
                <w:b/>
                <w:kern w:val="0"/>
                <w:szCs w:val="21"/>
              </w:rPr>
            </w:pPr>
          </w:p>
        </w:tc>
        <w:tc>
          <w:tcPr>
            <w:tcW w:w="5580" w:type="dxa"/>
          </w:tcPr>
          <w:p w14:paraId="4ADA0058" w14:textId="0B59AE18" w:rsidR="00E00310" w:rsidRPr="0035004D" w:rsidRDefault="0035004D" w:rsidP="00E00310">
            <w:pPr>
              <w:rPr>
                <w:rFonts w:asciiTheme="minorEastAsia" w:eastAsiaTheme="minorEastAsia" w:hAnsiTheme="minorEastAsia" w:cs="宋体"/>
                <w:szCs w:val="21"/>
              </w:rPr>
            </w:pPr>
            <w:r w:rsidRPr="0035004D">
              <w:rPr>
                <w:rFonts w:asciiTheme="minorEastAsia" w:eastAsiaTheme="minorEastAsia" w:hAnsiTheme="minorEastAsia" w:hint="eastAsia"/>
                <w:b/>
                <w:szCs w:val="21"/>
              </w:rPr>
              <w:t>2.4</w:t>
            </w:r>
            <w:r w:rsidRPr="0035004D">
              <w:rPr>
                <w:rFonts w:asciiTheme="minorEastAsia" w:eastAsiaTheme="minorEastAsia" w:hAnsiTheme="minorEastAsia" w:cs="宋体" w:hint="eastAsia"/>
                <w:szCs w:val="21"/>
              </w:rPr>
              <w:t>实验课程管理页面包括：已审核的全部课程列表；待审核的新添加实验课程信息列表；</w:t>
            </w:r>
            <w:r w:rsidRPr="0035004D">
              <w:rPr>
                <w:rFonts w:asciiTheme="minorEastAsia" w:eastAsiaTheme="minorEastAsia" w:hAnsiTheme="minorEastAsia" w:hint="eastAsia"/>
                <w:szCs w:val="21"/>
              </w:rPr>
              <w:t>“删除”、“添加”、“审核”实验课程信息操作。</w:t>
            </w:r>
          </w:p>
        </w:tc>
      </w:tr>
      <w:tr w:rsidR="00E00310" w14:paraId="1D7E7EB6" w14:textId="77777777" w:rsidTr="00E433FF">
        <w:trPr>
          <w:trHeight w:val="510"/>
        </w:trPr>
        <w:tc>
          <w:tcPr>
            <w:tcW w:w="900" w:type="dxa"/>
            <w:vMerge/>
            <w:vAlign w:val="center"/>
          </w:tcPr>
          <w:p w14:paraId="47E0CC11" w14:textId="416DA7A5" w:rsidR="00E00310" w:rsidRDefault="00E00310" w:rsidP="00E00310">
            <w:pPr>
              <w:jc w:val="center"/>
              <w:rPr>
                <w:b/>
                <w:szCs w:val="21"/>
              </w:rPr>
            </w:pPr>
          </w:p>
        </w:tc>
        <w:tc>
          <w:tcPr>
            <w:tcW w:w="1980" w:type="dxa"/>
            <w:vMerge/>
            <w:vAlign w:val="center"/>
          </w:tcPr>
          <w:p w14:paraId="16018C82" w14:textId="2CA85B99" w:rsidR="00E00310" w:rsidRPr="008E0874" w:rsidRDefault="00E00310" w:rsidP="00E00310">
            <w:pPr>
              <w:jc w:val="center"/>
              <w:rPr>
                <w:rFonts w:ascii="宋体" w:hAnsi="宋体"/>
                <w:b/>
                <w:kern w:val="0"/>
                <w:szCs w:val="21"/>
              </w:rPr>
            </w:pPr>
          </w:p>
        </w:tc>
        <w:tc>
          <w:tcPr>
            <w:tcW w:w="5580" w:type="dxa"/>
          </w:tcPr>
          <w:p w14:paraId="54781305" w14:textId="488C010C" w:rsidR="00E00310" w:rsidRPr="0035004D" w:rsidRDefault="0035004D" w:rsidP="00E00310">
            <w:pPr>
              <w:rPr>
                <w:rFonts w:asciiTheme="minorEastAsia" w:eastAsiaTheme="minorEastAsia" w:hAnsiTheme="minorEastAsia" w:cs="宋体"/>
                <w:szCs w:val="21"/>
              </w:rPr>
            </w:pPr>
            <w:r w:rsidRPr="0035004D">
              <w:rPr>
                <w:rFonts w:asciiTheme="minorEastAsia" w:eastAsiaTheme="minorEastAsia" w:hAnsiTheme="minorEastAsia" w:hint="eastAsia"/>
                <w:b/>
                <w:szCs w:val="21"/>
              </w:rPr>
              <w:t>2.5</w:t>
            </w:r>
            <w:r w:rsidRPr="0035004D">
              <w:rPr>
                <w:rFonts w:asciiTheme="minorEastAsia" w:eastAsiaTheme="minorEastAsia" w:hAnsiTheme="minorEastAsia" w:hint="eastAsia"/>
                <w:szCs w:val="21"/>
              </w:rPr>
              <w:t>班级信息管理包括：已导入的班级列表，“删除”、“添加”、“审核”班级信息操作。</w:t>
            </w:r>
          </w:p>
        </w:tc>
      </w:tr>
      <w:tr w:rsidR="0035004D" w14:paraId="0269AFED" w14:textId="77777777" w:rsidTr="00E433FF">
        <w:trPr>
          <w:trHeight w:val="510"/>
        </w:trPr>
        <w:tc>
          <w:tcPr>
            <w:tcW w:w="900" w:type="dxa"/>
            <w:vMerge/>
            <w:vAlign w:val="center"/>
          </w:tcPr>
          <w:p w14:paraId="27CCD3DB" w14:textId="5318D71D" w:rsidR="0035004D" w:rsidRDefault="0035004D" w:rsidP="0035004D">
            <w:pPr>
              <w:jc w:val="center"/>
              <w:rPr>
                <w:b/>
                <w:szCs w:val="21"/>
              </w:rPr>
            </w:pPr>
          </w:p>
        </w:tc>
        <w:tc>
          <w:tcPr>
            <w:tcW w:w="1980" w:type="dxa"/>
            <w:vMerge/>
            <w:vAlign w:val="center"/>
          </w:tcPr>
          <w:p w14:paraId="77E842A9" w14:textId="52D6EEB5" w:rsidR="0035004D" w:rsidRPr="008E0874" w:rsidRDefault="0035004D" w:rsidP="0035004D">
            <w:pPr>
              <w:jc w:val="center"/>
              <w:rPr>
                <w:rFonts w:ascii="宋体" w:hAnsi="宋体"/>
                <w:b/>
                <w:kern w:val="0"/>
                <w:szCs w:val="21"/>
              </w:rPr>
            </w:pPr>
          </w:p>
        </w:tc>
        <w:tc>
          <w:tcPr>
            <w:tcW w:w="5580" w:type="dxa"/>
          </w:tcPr>
          <w:p w14:paraId="24523FE3" w14:textId="0D120620" w:rsidR="0035004D" w:rsidRPr="0035004D" w:rsidRDefault="0035004D" w:rsidP="0035004D">
            <w:pPr>
              <w:rPr>
                <w:rFonts w:asciiTheme="minorEastAsia" w:eastAsiaTheme="minorEastAsia" w:hAnsiTheme="minorEastAsia"/>
                <w:b/>
                <w:szCs w:val="21"/>
              </w:rPr>
            </w:pPr>
            <w:r w:rsidRPr="0035004D">
              <w:rPr>
                <w:rFonts w:asciiTheme="minorEastAsia" w:eastAsiaTheme="minorEastAsia" w:hAnsiTheme="minorEastAsia" w:hint="eastAsia"/>
                <w:b/>
                <w:szCs w:val="21"/>
              </w:rPr>
              <w:t>2.6</w:t>
            </w:r>
            <w:r w:rsidRPr="0035004D">
              <w:rPr>
                <w:rFonts w:asciiTheme="minorEastAsia" w:eastAsiaTheme="minorEastAsia" w:hAnsiTheme="minorEastAsia" w:hint="eastAsia"/>
                <w:szCs w:val="21"/>
              </w:rPr>
              <w:t>学生信息管理操作：可进行“删除”、“添加”、“修改”操作。</w:t>
            </w:r>
          </w:p>
        </w:tc>
      </w:tr>
      <w:tr w:rsidR="0035004D" w14:paraId="31146632" w14:textId="77777777" w:rsidTr="00E433FF">
        <w:trPr>
          <w:trHeight w:val="510"/>
        </w:trPr>
        <w:tc>
          <w:tcPr>
            <w:tcW w:w="900" w:type="dxa"/>
            <w:vMerge/>
            <w:vAlign w:val="center"/>
          </w:tcPr>
          <w:p w14:paraId="0FE828EA" w14:textId="325E6E9F" w:rsidR="0035004D" w:rsidRDefault="0035004D" w:rsidP="0035004D">
            <w:pPr>
              <w:jc w:val="center"/>
              <w:rPr>
                <w:b/>
                <w:szCs w:val="21"/>
              </w:rPr>
            </w:pPr>
          </w:p>
        </w:tc>
        <w:tc>
          <w:tcPr>
            <w:tcW w:w="1980" w:type="dxa"/>
            <w:vMerge/>
            <w:vAlign w:val="center"/>
          </w:tcPr>
          <w:p w14:paraId="587658D8" w14:textId="5C9FC247" w:rsidR="0035004D" w:rsidRPr="008E0874" w:rsidRDefault="0035004D" w:rsidP="0035004D">
            <w:pPr>
              <w:jc w:val="center"/>
              <w:rPr>
                <w:rFonts w:ascii="宋体" w:hAnsi="宋体"/>
                <w:b/>
                <w:kern w:val="0"/>
                <w:szCs w:val="21"/>
              </w:rPr>
            </w:pPr>
          </w:p>
        </w:tc>
        <w:tc>
          <w:tcPr>
            <w:tcW w:w="5580" w:type="dxa"/>
          </w:tcPr>
          <w:p w14:paraId="4F3B4D61" w14:textId="1724F5BD" w:rsidR="0035004D" w:rsidRPr="0035004D" w:rsidRDefault="0035004D" w:rsidP="0035004D">
            <w:pPr>
              <w:rPr>
                <w:rFonts w:asciiTheme="minorEastAsia" w:eastAsiaTheme="minorEastAsia" w:hAnsiTheme="minorEastAsia"/>
                <w:b/>
                <w:szCs w:val="21"/>
              </w:rPr>
            </w:pPr>
            <w:r w:rsidRPr="0035004D">
              <w:rPr>
                <w:rFonts w:asciiTheme="minorEastAsia" w:eastAsiaTheme="minorEastAsia" w:hAnsiTheme="minorEastAsia" w:hint="eastAsia"/>
                <w:b/>
                <w:szCs w:val="21"/>
              </w:rPr>
              <w:t>2.7</w:t>
            </w:r>
            <w:r w:rsidRPr="0035004D">
              <w:rPr>
                <w:rFonts w:asciiTheme="minorEastAsia" w:eastAsiaTheme="minorEastAsia" w:hAnsiTheme="minorEastAsia" w:cs="宋体" w:hint="eastAsia"/>
                <w:szCs w:val="21"/>
              </w:rPr>
              <w:t>审核实验教师对实验助学信息的操作；审核实验教师对自测题库添、</w:t>
            </w:r>
            <w:proofErr w:type="gramStart"/>
            <w:r w:rsidRPr="0035004D">
              <w:rPr>
                <w:rFonts w:asciiTheme="minorEastAsia" w:eastAsiaTheme="minorEastAsia" w:hAnsiTheme="minorEastAsia" w:cs="宋体" w:hint="eastAsia"/>
                <w:szCs w:val="21"/>
              </w:rPr>
              <w:t>删</w:t>
            </w:r>
            <w:proofErr w:type="gramEnd"/>
            <w:r w:rsidRPr="0035004D">
              <w:rPr>
                <w:rFonts w:asciiTheme="minorEastAsia" w:eastAsiaTheme="minorEastAsia" w:hAnsiTheme="minorEastAsia" w:cs="宋体" w:hint="eastAsia"/>
                <w:szCs w:val="21"/>
              </w:rPr>
              <w:t>的操作。</w:t>
            </w:r>
          </w:p>
        </w:tc>
      </w:tr>
      <w:tr w:rsidR="0035004D" w14:paraId="79573CF8" w14:textId="77777777" w:rsidTr="00E433FF">
        <w:trPr>
          <w:trHeight w:val="510"/>
        </w:trPr>
        <w:tc>
          <w:tcPr>
            <w:tcW w:w="900" w:type="dxa"/>
            <w:vMerge/>
            <w:vAlign w:val="center"/>
          </w:tcPr>
          <w:p w14:paraId="13C4AA3B" w14:textId="70039F55" w:rsidR="0035004D" w:rsidRDefault="0035004D" w:rsidP="0035004D">
            <w:pPr>
              <w:jc w:val="center"/>
              <w:rPr>
                <w:b/>
                <w:szCs w:val="21"/>
              </w:rPr>
            </w:pPr>
          </w:p>
        </w:tc>
        <w:tc>
          <w:tcPr>
            <w:tcW w:w="1980" w:type="dxa"/>
            <w:vMerge/>
            <w:vAlign w:val="center"/>
          </w:tcPr>
          <w:p w14:paraId="7AC34A0F" w14:textId="44F64A06" w:rsidR="0035004D" w:rsidRPr="008E0874" w:rsidRDefault="0035004D" w:rsidP="0035004D">
            <w:pPr>
              <w:jc w:val="center"/>
              <w:rPr>
                <w:rFonts w:ascii="宋体" w:hAnsi="宋体"/>
                <w:b/>
                <w:kern w:val="0"/>
                <w:szCs w:val="21"/>
              </w:rPr>
            </w:pPr>
          </w:p>
        </w:tc>
        <w:tc>
          <w:tcPr>
            <w:tcW w:w="5580" w:type="dxa"/>
          </w:tcPr>
          <w:p w14:paraId="04E2AF01" w14:textId="502FD679"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hint="eastAsia"/>
                <w:b/>
                <w:szCs w:val="21"/>
              </w:rPr>
              <w:t>2.8</w:t>
            </w:r>
            <w:r w:rsidRPr="0035004D">
              <w:rPr>
                <w:rFonts w:asciiTheme="minorEastAsia" w:eastAsiaTheme="minorEastAsia" w:hAnsiTheme="minorEastAsia" w:cs="宋体" w:hint="eastAsia"/>
                <w:szCs w:val="21"/>
              </w:rPr>
              <w:t>预习检测管理包括：</w:t>
            </w:r>
          </w:p>
          <w:p w14:paraId="0760759C" w14:textId="77777777"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（1）添、</w:t>
            </w:r>
            <w:proofErr w:type="gramStart"/>
            <w:r w:rsidRPr="0035004D">
              <w:rPr>
                <w:rFonts w:asciiTheme="minorEastAsia" w:eastAsiaTheme="minorEastAsia" w:hAnsiTheme="minorEastAsia" w:cs="宋体" w:hint="eastAsia"/>
                <w:szCs w:val="21"/>
              </w:rPr>
              <w:t>删</w:t>
            </w:r>
            <w:proofErr w:type="gramEnd"/>
            <w:r w:rsidRPr="0035004D">
              <w:rPr>
                <w:rFonts w:asciiTheme="minorEastAsia" w:eastAsiaTheme="minorEastAsia" w:hAnsiTheme="minorEastAsia" w:cs="宋体" w:hint="eastAsia"/>
                <w:szCs w:val="21"/>
              </w:rPr>
              <w:t>预习测试题库里的题目</w:t>
            </w:r>
          </w:p>
          <w:p w14:paraId="1A8C96A6" w14:textId="77777777"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（2）设定预习自测卷组成结构</w:t>
            </w:r>
          </w:p>
          <w:p w14:paraId="1E7C21E4" w14:textId="77777777"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（3）计算机自动随机组卷。</w:t>
            </w:r>
            <w:proofErr w:type="gramStart"/>
            <w:r w:rsidRPr="0035004D">
              <w:rPr>
                <w:rFonts w:asciiTheme="minorEastAsia" w:eastAsiaTheme="minorEastAsia" w:hAnsiTheme="minorEastAsia" w:cs="宋体" w:hint="eastAsia"/>
                <w:szCs w:val="21"/>
              </w:rPr>
              <w:t>题源来自</w:t>
            </w:r>
            <w:proofErr w:type="gramEnd"/>
            <w:r w:rsidRPr="0035004D">
              <w:rPr>
                <w:rFonts w:asciiTheme="minorEastAsia" w:eastAsiaTheme="minorEastAsia" w:hAnsiTheme="minorEastAsia" w:cs="宋体" w:hint="eastAsia"/>
                <w:szCs w:val="21"/>
              </w:rPr>
              <w:t>预习题库。</w:t>
            </w:r>
          </w:p>
          <w:p w14:paraId="1B2CFB87" w14:textId="77777777"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（4）预习自测提交次数权重设置</w:t>
            </w:r>
          </w:p>
          <w:p w14:paraId="30FD1D3B" w14:textId="27BA1966" w:rsidR="0035004D" w:rsidRPr="0035004D" w:rsidRDefault="0035004D" w:rsidP="0035004D">
            <w:pPr>
              <w:rPr>
                <w:rFonts w:asciiTheme="minorEastAsia" w:eastAsiaTheme="minorEastAsia" w:hAnsiTheme="minorEastAsia"/>
                <w:b/>
                <w:szCs w:val="21"/>
              </w:rPr>
            </w:pPr>
            <w:r w:rsidRPr="0035004D">
              <w:rPr>
                <w:rFonts w:asciiTheme="minorEastAsia" w:eastAsiaTheme="minorEastAsia" w:hAnsiTheme="minorEastAsia" w:cs="宋体" w:hint="eastAsia"/>
                <w:szCs w:val="21"/>
              </w:rPr>
              <w:lastRenderedPageBreak/>
              <w:t>（5）监控预习测试的答题时长。</w:t>
            </w:r>
          </w:p>
        </w:tc>
      </w:tr>
      <w:tr w:rsidR="0035004D" w14:paraId="0A1CA0EC" w14:textId="77777777" w:rsidTr="00E433FF">
        <w:trPr>
          <w:trHeight w:val="510"/>
        </w:trPr>
        <w:tc>
          <w:tcPr>
            <w:tcW w:w="900" w:type="dxa"/>
            <w:vMerge/>
            <w:vAlign w:val="center"/>
          </w:tcPr>
          <w:p w14:paraId="02F963DF" w14:textId="22645ED5" w:rsidR="0035004D" w:rsidRDefault="0035004D" w:rsidP="0035004D">
            <w:pPr>
              <w:jc w:val="center"/>
              <w:rPr>
                <w:b/>
                <w:szCs w:val="21"/>
              </w:rPr>
            </w:pPr>
          </w:p>
        </w:tc>
        <w:tc>
          <w:tcPr>
            <w:tcW w:w="1980" w:type="dxa"/>
            <w:vMerge/>
            <w:vAlign w:val="center"/>
          </w:tcPr>
          <w:p w14:paraId="347923F3" w14:textId="245410EB" w:rsidR="0035004D" w:rsidRPr="008E0874" w:rsidRDefault="0035004D" w:rsidP="0035004D">
            <w:pPr>
              <w:jc w:val="center"/>
              <w:rPr>
                <w:b/>
                <w:szCs w:val="21"/>
              </w:rPr>
            </w:pPr>
          </w:p>
        </w:tc>
        <w:tc>
          <w:tcPr>
            <w:tcW w:w="5580" w:type="dxa"/>
          </w:tcPr>
          <w:p w14:paraId="2664F520" w14:textId="7F2D2F4A"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w:t>
            </w:r>
            <w:r w:rsidRPr="0035004D">
              <w:rPr>
                <w:rFonts w:asciiTheme="minorEastAsia" w:eastAsiaTheme="minorEastAsia" w:hAnsiTheme="minorEastAsia" w:cs="宋体"/>
                <w:b/>
                <w:szCs w:val="21"/>
              </w:rPr>
              <w:t>9</w:t>
            </w:r>
            <w:r w:rsidRPr="0035004D">
              <w:rPr>
                <w:rFonts w:asciiTheme="minorEastAsia" w:eastAsiaTheme="minorEastAsia" w:hAnsiTheme="minorEastAsia" w:cs="宋体" w:hint="eastAsia"/>
                <w:szCs w:val="21"/>
              </w:rPr>
              <w:t>元器件插入主板时，仿真软件对应器件显示延迟小于250ms；</w:t>
            </w:r>
          </w:p>
        </w:tc>
      </w:tr>
      <w:tr w:rsidR="0035004D" w14:paraId="2BB1B430" w14:textId="77777777" w:rsidTr="00E433FF">
        <w:trPr>
          <w:trHeight w:val="510"/>
        </w:trPr>
        <w:tc>
          <w:tcPr>
            <w:tcW w:w="900" w:type="dxa"/>
            <w:vMerge/>
            <w:vAlign w:val="center"/>
          </w:tcPr>
          <w:p w14:paraId="2F6542A6" w14:textId="757B356B" w:rsidR="0035004D" w:rsidRDefault="0035004D" w:rsidP="0035004D">
            <w:pPr>
              <w:jc w:val="center"/>
              <w:rPr>
                <w:b/>
                <w:szCs w:val="21"/>
              </w:rPr>
            </w:pPr>
          </w:p>
        </w:tc>
        <w:tc>
          <w:tcPr>
            <w:tcW w:w="1980" w:type="dxa"/>
            <w:vMerge/>
            <w:vAlign w:val="center"/>
          </w:tcPr>
          <w:p w14:paraId="5ABAAC6D" w14:textId="781D9ACC" w:rsidR="0035004D" w:rsidRPr="008E0874" w:rsidRDefault="0035004D" w:rsidP="0035004D">
            <w:pPr>
              <w:jc w:val="center"/>
              <w:rPr>
                <w:rFonts w:ascii="宋体" w:hAnsi="宋体" w:cs="宋体"/>
                <w:b/>
                <w:szCs w:val="21"/>
              </w:rPr>
            </w:pPr>
          </w:p>
        </w:tc>
        <w:tc>
          <w:tcPr>
            <w:tcW w:w="5580" w:type="dxa"/>
          </w:tcPr>
          <w:p w14:paraId="4675AE6F" w14:textId="4EBA907A"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2.10</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具备线路连接及显示，可以下发指令到硬件平台并通过LED灯</w:t>
            </w:r>
            <w:proofErr w:type="gramStart"/>
            <w:r w:rsidRPr="0035004D">
              <w:rPr>
                <w:rFonts w:asciiTheme="minorEastAsia" w:eastAsiaTheme="minorEastAsia" w:hAnsiTheme="minorEastAsia" w:cs="宋体" w:hint="eastAsia"/>
                <w:szCs w:val="21"/>
              </w:rPr>
              <w:t>带显示</w:t>
            </w:r>
            <w:proofErr w:type="gramEnd"/>
            <w:r w:rsidRPr="0035004D">
              <w:rPr>
                <w:rFonts w:asciiTheme="minorEastAsia" w:eastAsiaTheme="minorEastAsia" w:hAnsiTheme="minorEastAsia" w:cs="宋体" w:hint="eastAsia"/>
                <w:szCs w:val="21"/>
              </w:rPr>
              <w:t>轨迹</w:t>
            </w:r>
          </w:p>
        </w:tc>
      </w:tr>
      <w:tr w:rsidR="0035004D" w14:paraId="7F25FDC5" w14:textId="77777777" w:rsidTr="00E433FF">
        <w:trPr>
          <w:trHeight w:val="510"/>
        </w:trPr>
        <w:tc>
          <w:tcPr>
            <w:tcW w:w="900" w:type="dxa"/>
            <w:vMerge/>
            <w:vAlign w:val="center"/>
          </w:tcPr>
          <w:p w14:paraId="484C5FF3" w14:textId="205674DF" w:rsidR="0035004D" w:rsidRDefault="0035004D" w:rsidP="0035004D">
            <w:pPr>
              <w:jc w:val="center"/>
              <w:rPr>
                <w:b/>
                <w:szCs w:val="21"/>
              </w:rPr>
            </w:pPr>
          </w:p>
        </w:tc>
        <w:tc>
          <w:tcPr>
            <w:tcW w:w="1980" w:type="dxa"/>
            <w:vMerge/>
            <w:vAlign w:val="center"/>
          </w:tcPr>
          <w:p w14:paraId="3509CC5D" w14:textId="449F9DBB" w:rsidR="0035004D" w:rsidRPr="008E0874" w:rsidRDefault="0035004D" w:rsidP="0035004D">
            <w:pPr>
              <w:jc w:val="center"/>
              <w:rPr>
                <w:rFonts w:ascii="宋体" w:hAnsi="宋体" w:cs="宋体"/>
                <w:b/>
                <w:szCs w:val="21"/>
              </w:rPr>
            </w:pPr>
          </w:p>
        </w:tc>
        <w:tc>
          <w:tcPr>
            <w:tcW w:w="5580" w:type="dxa"/>
          </w:tcPr>
          <w:p w14:paraId="53F1D284" w14:textId="14109FDA"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2.11</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具备文件导入、模块ID录入、新增元器件功能</w:t>
            </w:r>
          </w:p>
        </w:tc>
      </w:tr>
      <w:tr w:rsidR="0035004D" w14:paraId="376F0DFC" w14:textId="77777777" w:rsidTr="00E433FF">
        <w:trPr>
          <w:trHeight w:val="510"/>
        </w:trPr>
        <w:tc>
          <w:tcPr>
            <w:tcW w:w="900" w:type="dxa"/>
            <w:vMerge/>
            <w:vAlign w:val="center"/>
          </w:tcPr>
          <w:p w14:paraId="203CE3ED" w14:textId="19CDC499" w:rsidR="0035004D" w:rsidRDefault="0035004D" w:rsidP="0035004D">
            <w:pPr>
              <w:jc w:val="center"/>
              <w:rPr>
                <w:b/>
                <w:szCs w:val="21"/>
              </w:rPr>
            </w:pPr>
          </w:p>
        </w:tc>
        <w:tc>
          <w:tcPr>
            <w:tcW w:w="1980" w:type="dxa"/>
            <w:vMerge/>
            <w:vAlign w:val="center"/>
          </w:tcPr>
          <w:p w14:paraId="5B00B910" w14:textId="799C7424" w:rsidR="0035004D" w:rsidRPr="008E0874" w:rsidRDefault="0035004D" w:rsidP="0035004D">
            <w:pPr>
              <w:jc w:val="center"/>
              <w:rPr>
                <w:rFonts w:ascii="宋体" w:hAnsi="宋体" w:cs="宋体"/>
                <w:b/>
                <w:szCs w:val="21"/>
              </w:rPr>
            </w:pPr>
          </w:p>
        </w:tc>
        <w:tc>
          <w:tcPr>
            <w:tcW w:w="5580" w:type="dxa"/>
          </w:tcPr>
          <w:p w14:paraId="45C87CF8" w14:textId="5CEEC1B3" w:rsidR="0035004D" w:rsidRPr="0035004D" w:rsidRDefault="0035004D" w:rsidP="0035004D">
            <w:pPr>
              <w:rPr>
                <w:rFonts w:asciiTheme="minorEastAsia" w:eastAsiaTheme="minorEastAsia" w:hAnsiTheme="minorEastAsia"/>
                <w:szCs w:val="21"/>
              </w:rPr>
            </w:pPr>
            <w:r w:rsidRPr="0035004D">
              <w:rPr>
                <w:rFonts w:asciiTheme="minorEastAsia" w:eastAsiaTheme="minorEastAsia" w:hAnsiTheme="minorEastAsia" w:hint="eastAsia"/>
                <w:b/>
                <w:szCs w:val="21"/>
              </w:rPr>
              <w:t>2.12</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具备调试串口数据能力</w:t>
            </w:r>
          </w:p>
        </w:tc>
      </w:tr>
      <w:tr w:rsidR="0035004D" w14:paraId="4A8B33F2" w14:textId="77777777" w:rsidTr="00E433FF">
        <w:trPr>
          <w:trHeight w:val="510"/>
        </w:trPr>
        <w:tc>
          <w:tcPr>
            <w:tcW w:w="900" w:type="dxa"/>
            <w:vMerge/>
            <w:vAlign w:val="center"/>
          </w:tcPr>
          <w:p w14:paraId="2CA5159C" w14:textId="54BC1893" w:rsidR="0035004D" w:rsidRDefault="0035004D" w:rsidP="0035004D">
            <w:pPr>
              <w:jc w:val="center"/>
              <w:rPr>
                <w:b/>
                <w:szCs w:val="21"/>
              </w:rPr>
            </w:pPr>
          </w:p>
        </w:tc>
        <w:tc>
          <w:tcPr>
            <w:tcW w:w="1980" w:type="dxa"/>
            <w:vMerge/>
            <w:vAlign w:val="center"/>
          </w:tcPr>
          <w:p w14:paraId="543ABA77" w14:textId="579A3BA9" w:rsidR="0035004D" w:rsidRPr="008E0874" w:rsidRDefault="0035004D" w:rsidP="0035004D">
            <w:pPr>
              <w:jc w:val="center"/>
              <w:rPr>
                <w:rFonts w:ascii="宋体" w:hAnsi="宋体" w:cs="宋体"/>
                <w:b/>
                <w:szCs w:val="21"/>
              </w:rPr>
            </w:pPr>
          </w:p>
        </w:tc>
        <w:tc>
          <w:tcPr>
            <w:tcW w:w="5580" w:type="dxa"/>
          </w:tcPr>
          <w:p w14:paraId="6C105B4B" w14:textId="196AE04B" w:rsidR="0035004D" w:rsidRPr="0035004D" w:rsidRDefault="0035004D" w:rsidP="0035004D">
            <w:pPr>
              <w:rPr>
                <w:rFonts w:asciiTheme="minorEastAsia" w:eastAsiaTheme="minorEastAsia" w:hAnsiTheme="minorEastAsia"/>
                <w:szCs w:val="21"/>
              </w:rPr>
            </w:pPr>
            <w:r w:rsidRPr="0035004D">
              <w:rPr>
                <w:rFonts w:asciiTheme="minorEastAsia" w:eastAsiaTheme="minorEastAsia" w:hAnsiTheme="minorEastAsia"/>
                <w:b/>
                <w:szCs w:val="21"/>
              </w:rPr>
              <w:t>2</w:t>
            </w:r>
            <w:r w:rsidRPr="0035004D">
              <w:rPr>
                <w:rFonts w:asciiTheme="minorEastAsia" w:eastAsiaTheme="minorEastAsia" w:hAnsiTheme="minorEastAsia" w:hint="eastAsia"/>
                <w:b/>
                <w:szCs w:val="21"/>
              </w:rPr>
              <w:t>.13</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通过仿真软件直接调用示波器及信号发生器，并进行相应设置。</w:t>
            </w:r>
          </w:p>
        </w:tc>
      </w:tr>
      <w:tr w:rsidR="0035004D" w14:paraId="279F2301" w14:textId="77777777" w:rsidTr="00E433FF">
        <w:trPr>
          <w:trHeight w:val="510"/>
        </w:trPr>
        <w:tc>
          <w:tcPr>
            <w:tcW w:w="900" w:type="dxa"/>
            <w:vMerge/>
            <w:vAlign w:val="center"/>
          </w:tcPr>
          <w:p w14:paraId="20E36CF2" w14:textId="07BBD72A" w:rsidR="0035004D" w:rsidRDefault="0035004D" w:rsidP="0035004D">
            <w:pPr>
              <w:jc w:val="center"/>
              <w:rPr>
                <w:b/>
                <w:szCs w:val="21"/>
              </w:rPr>
            </w:pPr>
          </w:p>
        </w:tc>
        <w:tc>
          <w:tcPr>
            <w:tcW w:w="1980" w:type="dxa"/>
            <w:vMerge/>
            <w:vAlign w:val="center"/>
          </w:tcPr>
          <w:p w14:paraId="4FD7569B" w14:textId="16040210" w:rsidR="0035004D" w:rsidRPr="008E0874" w:rsidRDefault="0035004D" w:rsidP="0035004D">
            <w:pPr>
              <w:jc w:val="center"/>
              <w:rPr>
                <w:rFonts w:ascii="宋体" w:hAnsi="宋体" w:cs="宋体"/>
                <w:b/>
                <w:szCs w:val="21"/>
              </w:rPr>
            </w:pPr>
          </w:p>
        </w:tc>
        <w:tc>
          <w:tcPr>
            <w:tcW w:w="5580" w:type="dxa"/>
          </w:tcPr>
          <w:p w14:paraId="13225838" w14:textId="7FDB1750"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hint="eastAsia"/>
                <w:b/>
                <w:szCs w:val="21"/>
              </w:rPr>
              <w:t>2.</w:t>
            </w:r>
            <w:r w:rsidRPr="0035004D">
              <w:rPr>
                <w:rFonts w:asciiTheme="minorEastAsia" w:eastAsiaTheme="minorEastAsia" w:hAnsiTheme="minorEastAsia"/>
                <w:b/>
                <w:szCs w:val="21"/>
              </w:rPr>
              <w:t xml:space="preserve">14 </w:t>
            </w:r>
            <w:r w:rsidRPr="0035004D">
              <w:rPr>
                <w:rFonts w:asciiTheme="minorEastAsia" w:eastAsiaTheme="minorEastAsia" w:hAnsiTheme="minorEastAsia" w:cs="宋体" w:hint="eastAsia"/>
                <w:szCs w:val="21"/>
              </w:rPr>
              <w:t>具备扫描硬件ID功能。</w:t>
            </w:r>
          </w:p>
        </w:tc>
      </w:tr>
      <w:tr w:rsidR="0035004D" w14:paraId="3093D58C" w14:textId="77777777" w:rsidTr="00E433FF">
        <w:trPr>
          <w:trHeight w:val="510"/>
        </w:trPr>
        <w:tc>
          <w:tcPr>
            <w:tcW w:w="900" w:type="dxa"/>
            <w:vMerge/>
            <w:vAlign w:val="center"/>
          </w:tcPr>
          <w:p w14:paraId="07563E7A" w14:textId="3AFFF870" w:rsidR="0035004D" w:rsidRDefault="0035004D" w:rsidP="0035004D">
            <w:pPr>
              <w:jc w:val="center"/>
              <w:rPr>
                <w:b/>
                <w:szCs w:val="21"/>
              </w:rPr>
            </w:pPr>
          </w:p>
        </w:tc>
        <w:tc>
          <w:tcPr>
            <w:tcW w:w="1980" w:type="dxa"/>
            <w:vMerge/>
            <w:vAlign w:val="center"/>
          </w:tcPr>
          <w:p w14:paraId="12A77F67" w14:textId="288389B2" w:rsidR="0035004D" w:rsidRPr="008E0874" w:rsidRDefault="0035004D" w:rsidP="0035004D">
            <w:pPr>
              <w:jc w:val="center"/>
              <w:rPr>
                <w:b/>
                <w:szCs w:val="21"/>
              </w:rPr>
            </w:pPr>
          </w:p>
        </w:tc>
        <w:tc>
          <w:tcPr>
            <w:tcW w:w="5580" w:type="dxa"/>
          </w:tcPr>
          <w:p w14:paraId="3ECF44EC" w14:textId="718B7EF9" w:rsidR="0035004D" w:rsidRPr="0035004D" w:rsidRDefault="0035004D" w:rsidP="0035004D">
            <w:pPr>
              <w:pStyle w:val="20505"/>
              <w:spacing w:before="0" w:after="0" w:line="0" w:lineRule="atLeast"/>
              <w:ind w:left="0" w:firstLine="0"/>
              <w:jc w:val="left"/>
              <w:rPr>
                <w:rFonts w:asciiTheme="minorEastAsia" w:eastAsiaTheme="minorEastAsia" w:hAnsiTheme="minorEastAsia" w:cs="宋体"/>
                <w:b w:val="0"/>
                <w:bCs w:val="0"/>
                <w:sz w:val="21"/>
                <w:szCs w:val="21"/>
              </w:rPr>
            </w:pPr>
            <w:r w:rsidRPr="0035004D">
              <w:rPr>
                <w:rFonts w:asciiTheme="minorEastAsia" w:eastAsiaTheme="minorEastAsia" w:hAnsiTheme="minorEastAsia"/>
                <w:bCs w:val="0"/>
                <w:sz w:val="21"/>
                <w:szCs w:val="21"/>
              </w:rPr>
              <w:t>2</w:t>
            </w:r>
            <w:r w:rsidRPr="0035004D">
              <w:rPr>
                <w:rFonts w:asciiTheme="minorEastAsia" w:eastAsiaTheme="minorEastAsia" w:hAnsiTheme="minorEastAsia" w:hint="eastAsia"/>
                <w:bCs w:val="0"/>
                <w:sz w:val="21"/>
                <w:szCs w:val="21"/>
              </w:rPr>
              <w:t>.</w:t>
            </w:r>
            <w:r w:rsidRPr="0035004D">
              <w:rPr>
                <w:rFonts w:asciiTheme="minorEastAsia" w:eastAsiaTheme="minorEastAsia" w:hAnsiTheme="minorEastAsia"/>
                <w:bCs w:val="0"/>
                <w:sz w:val="21"/>
                <w:szCs w:val="21"/>
              </w:rPr>
              <w:t>15</w:t>
            </w:r>
            <w:r w:rsidRPr="0035004D">
              <w:rPr>
                <w:rFonts w:asciiTheme="minorEastAsia" w:eastAsiaTheme="minorEastAsia" w:hAnsiTheme="minorEastAsia" w:cs="宋体" w:hint="eastAsia"/>
                <w:b w:val="0"/>
                <w:bCs w:val="0"/>
                <w:sz w:val="21"/>
                <w:szCs w:val="21"/>
              </w:rPr>
              <w:t>配备预习检测系统，系统采取B/S架构，学生可以在宿舍等地方提前预习课堂内容。</w:t>
            </w:r>
          </w:p>
        </w:tc>
      </w:tr>
      <w:tr w:rsidR="0035004D" w14:paraId="0012021C" w14:textId="77777777" w:rsidTr="00E433FF">
        <w:trPr>
          <w:trHeight w:val="510"/>
        </w:trPr>
        <w:tc>
          <w:tcPr>
            <w:tcW w:w="900" w:type="dxa"/>
            <w:vMerge/>
            <w:vAlign w:val="center"/>
          </w:tcPr>
          <w:p w14:paraId="2F983284" w14:textId="6243AA67" w:rsidR="0035004D" w:rsidRDefault="0035004D" w:rsidP="0035004D">
            <w:pPr>
              <w:jc w:val="center"/>
              <w:rPr>
                <w:b/>
                <w:szCs w:val="21"/>
              </w:rPr>
            </w:pPr>
          </w:p>
        </w:tc>
        <w:tc>
          <w:tcPr>
            <w:tcW w:w="1980" w:type="dxa"/>
            <w:vMerge/>
            <w:vAlign w:val="center"/>
          </w:tcPr>
          <w:p w14:paraId="7CD6D00F" w14:textId="479BD473" w:rsidR="0035004D" w:rsidRPr="008E0874" w:rsidRDefault="0035004D" w:rsidP="0035004D">
            <w:pPr>
              <w:jc w:val="center"/>
              <w:rPr>
                <w:b/>
                <w:szCs w:val="21"/>
              </w:rPr>
            </w:pPr>
          </w:p>
        </w:tc>
        <w:tc>
          <w:tcPr>
            <w:tcW w:w="5580" w:type="dxa"/>
          </w:tcPr>
          <w:p w14:paraId="57F8D50C" w14:textId="15556BB3" w:rsidR="0035004D" w:rsidRPr="0035004D" w:rsidRDefault="0035004D" w:rsidP="0035004D">
            <w:pPr>
              <w:pStyle w:val="20505"/>
              <w:spacing w:before="0" w:after="0" w:line="0" w:lineRule="atLeast"/>
              <w:ind w:left="0" w:firstLine="0"/>
              <w:jc w:val="left"/>
              <w:rPr>
                <w:rFonts w:asciiTheme="minorEastAsia" w:eastAsiaTheme="minorEastAsia" w:hAnsiTheme="minorEastAsia" w:cs="宋体"/>
                <w:b w:val="0"/>
                <w:bCs w:val="0"/>
                <w:sz w:val="21"/>
                <w:szCs w:val="21"/>
              </w:rPr>
            </w:pPr>
            <w:r w:rsidRPr="0035004D">
              <w:rPr>
                <w:rFonts w:asciiTheme="minorEastAsia" w:eastAsiaTheme="minorEastAsia" w:hAnsiTheme="minorEastAsia"/>
                <w:bCs w:val="0"/>
                <w:sz w:val="21"/>
                <w:szCs w:val="21"/>
              </w:rPr>
              <w:t>2</w:t>
            </w:r>
            <w:r w:rsidRPr="0035004D">
              <w:rPr>
                <w:rFonts w:asciiTheme="minorEastAsia" w:eastAsiaTheme="minorEastAsia" w:hAnsiTheme="minorEastAsia" w:hint="eastAsia"/>
                <w:bCs w:val="0"/>
                <w:sz w:val="21"/>
                <w:szCs w:val="21"/>
              </w:rPr>
              <w:t>.16</w:t>
            </w:r>
            <w:r w:rsidRPr="0035004D">
              <w:rPr>
                <w:rFonts w:asciiTheme="minorEastAsia" w:eastAsiaTheme="minorEastAsia" w:hAnsiTheme="minorEastAsia" w:cs="宋体" w:hint="eastAsia"/>
                <w:b w:val="0"/>
                <w:bCs w:val="0"/>
                <w:sz w:val="21"/>
                <w:szCs w:val="21"/>
              </w:rPr>
              <w:t>配备实验过程数据读取系统，便于学校大数据分析学生学习结果</w:t>
            </w:r>
          </w:p>
        </w:tc>
      </w:tr>
      <w:tr w:rsidR="0035004D" w14:paraId="75014D60" w14:textId="77777777" w:rsidTr="00E433FF">
        <w:trPr>
          <w:trHeight w:val="510"/>
        </w:trPr>
        <w:tc>
          <w:tcPr>
            <w:tcW w:w="900" w:type="dxa"/>
            <w:vMerge/>
            <w:vAlign w:val="center"/>
          </w:tcPr>
          <w:p w14:paraId="47B846BD" w14:textId="45CE57E9" w:rsidR="0035004D" w:rsidRDefault="0035004D" w:rsidP="0035004D">
            <w:pPr>
              <w:jc w:val="center"/>
              <w:rPr>
                <w:b/>
                <w:szCs w:val="21"/>
              </w:rPr>
            </w:pPr>
          </w:p>
        </w:tc>
        <w:tc>
          <w:tcPr>
            <w:tcW w:w="1980" w:type="dxa"/>
            <w:vMerge/>
            <w:vAlign w:val="center"/>
          </w:tcPr>
          <w:p w14:paraId="037EA418" w14:textId="020759F3" w:rsidR="0035004D" w:rsidRPr="008E0874" w:rsidRDefault="0035004D" w:rsidP="0035004D">
            <w:pPr>
              <w:jc w:val="center"/>
              <w:rPr>
                <w:b/>
                <w:szCs w:val="21"/>
              </w:rPr>
            </w:pPr>
          </w:p>
        </w:tc>
        <w:tc>
          <w:tcPr>
            <w:tcW w:w="5580" w:type="dxa"/>
          </w:tcPr>
          <w:p w14:paraId="2C69E19F" w14:textId="7B4A7937" w:rsidR="0035004D" w:rsidRPr="0035004D" w:rsidRDefault="0035004D" w:rsidP="0035004D">
            <w:pPr>
              <w:pStyle w:val="20505"/>
              <w:spacing w:before="0" w:after="0" w:line="0" w:lineRule="atLeast"/>
              <w:ind w:left="0" w:firstLine="0"/>
              <w:jc w:val="left"/>
              <w:rPr>
                <w:rFonts w:asciiTheme="minorEastAsia" w:eastAsiaTheme="minorEastAsia" w:hAnsiTheme="minorEastAsia" w:cs="宋体"/>
                <w:b w:val="0"/>
                <w:bCs w:val="0"/>
                <w:sz w:val="21"/>
                <w:szCs w:val="21"/>
              </w:rPr>
            </w:pPr>
            <w:r w:rsidRPr="0035004D">
              <w:rPr>
                <w:rFonts w:asciiTheme="minorEastAsia" w:eastAsiaTheme="minorEastAsia" w:hAnsiTheme="minorEastAsia"/>
                <w:bCs w:val="0"/>
                <w:sz w:val="21"/>
                <w:szCs w:val="21"/>
              </w:rPr>
              <w:t>2</w:t>
            </w:r>
            <w:r w:rsidRPr="0035004D">
              <w:rPr>
                <w:rFonts w:asciiTheme="minorEastAsia" w:eastAsiaTheme="minorEastAsia" w:hAnsiTheme="minorEastAsia" w:hint="eastAsia"/>
                <w:bCs w:val="0"/>
                <w:sz w:val="21"/>
                <w:szCs w:val="21"/>
              </w:rPr>
              <w:t>.17</w:t>
            </w:r>
            <w:r w:rsidRPr="0035004D">
              <w:rPr>
                <w:rFonts w:asciiTheme="minorEastAsia" w:eastAsiaTheme="minorEastAsia" w:hAnsiTheme="minorEastAsia" w:cs="宋体" w:hint="eastAsia"/>
                <w:b w:val="0"/>
                <w:bCs w:val="0"/>
                <w:sz w:val="21"/>
                <w:szCs w:val="21"/>
              </w:rPr>
              <w:t>配套实验报告自动提交功能，便于学生实验完成自主检测实验结果</w:t>
            </w:r>
          </w:p>
        </w:tc>
      </w:tr>
      <w:tr w:rsidR="0035004D" w14:paraId="4736212E" w14:textId="77777777" w:rsidTr="00E433FF">
        <w:trPr>
          <w:trHeight w:val="510"/>
        </w:trPr>
        <w:tc>
          <w:tcPr>
            <w:tcW w:w="900" w:type="dxa"/>
            <w:vMerge/>
            <w:vAlign w:val="center"/>
          </w:tcPr>
          <w:p w14:paraId="54AEC4DC" w14:textId="53BBE101" w:rsidR="0035004D" w:rsidRDefault="0035004D" w:rsidP="0035004D">
            <w:pPr>
              <w:jc w:val="center"/>
              <w:rPr>
                <w:b/>
                <w:szCs w:val="21"/>
              </w:rPr>
            </w:pPr>
          </w:p>
        </w:tc>
        <w:tc>
          <w:tcPr>
            <w:tcW w:w="1980" w:type="dxa"/>
            <w:vMerge/>
            <w:vAlign w:val="center"/>
          </w:tcPr>
          <w:p w14:paraId="4FC31C3D" w14:textId="2F6EAF76" w:rsidR="0035004D" w:rsidRPr="008E0874" w:rsidRDefault="0035004D" w:rsidP="0035004D">
            <w:pPr>
              <w:jc w:val="center"/>
              <w:rPr>
                <w:b/>
                <w:szCs w:val="21"/>
              </w:rPr>
            </w:pPr>
          </w:p>
        </w:tc>
        <w:tc>
          <w:tcPr>
            <w:tcW w:w="5580" w:type="dxa"/>
          </w:tcPr>
          <w:p w14:paraId="0B1F34B8" w14:textId="39D4244B" w:rsidR="0035004D" w:rsidRPr="0035004D" w:rsidRDefault="0035004D" w:rsidP="0035004D">
            <w:pPr>
              <w:rPr>
                <w:rFonts w:asciiTheme="minorEastAsia" w:eastAsiaTheme="minorEastAsia" w:hAnsiTheme="minorEastAsia"/>
                <w:b/>
                <w:szCs w:val="21"/>
              </w:rPr>
            </w:pPr>
            <w:r w:rsidRPr="0035004D">
              <w:rPr>
                <w:rFonts w:asciiTheme="minorEastAsia" w:eastAsiaTheme="minorEastAsia" w:hAnsiTheme="minorEastAsia"/>
                <w:b/>
                <w:szCs w:val="21"/>
              </w:rPr>
              <w:t>2</w:t>
            </w:r>
            <w:r w:rsidRPr="0035004D">
              <w:rPr>
                <w:rFonts w:asciiTheme="minorEastAsia" w:eastAsiaTheme="minorEastAsia" w:hAnsiTheme="minorEastAsia" w:hint="eastAsia"/>
                <w:b/>
                <w:szCs w:val="21"/>
              </w:rPr>
              <w:t>.</w:t>
            </w:r>
            <w:r w:rsidRPr="0035004D">
              <w:rPr>
                <w:rFonts w:asciiTheme="minorEastAsia" w:eastAsiaTheme="minorEastAsia" w:hAnsiTheme="minorEastAsia"/>
                <w:b/>
                <w:szCs w:val="21"/>
              </w:rPr>
              <w:t>18</w:t>
            </w:r>
            <w:r w:rsidRPr="0035004D">
              <w:rPr>
                <w:rFonts w:asciiTheme="minorEastAsia" w:eastAsiaTheme="minorEastAsia" w:hAnsiTheme="minorEastAsia" w:cs="宋体" w:hint="eastAsia"/>
                <w:szCs w:val="21"/>
              </w:rPr>
              <w:t>远程传感网络控制系统（系统包含网络预约实验系统、实验过程数据采集系统、自动实验报告系统）、远程可编程门阵列系统，无线传感网络套件。</w:t>
            </w:r>
          </w:p>
        </w:tc>
      </w:tr>
      <w:tr w:rsidR="0035004D" w14:paraId="32C2CCED" w14:textId="77777777" w:rsidTr="00E433FF">
        <w:trPr>
          <w:trHeight w:val="510"/>
        </w:trPr>
        <w:tc>
          <w:tcPr>
            <w:tcW w:w="900" w:type="dxa"/>
            <w:vMerge/>
            <w:vAlign w:val="center"/>
          </w:tcPr>
          <w:p w14:paraId="1178B191" w14:textId="77777777" w:rsidR="0035004D" w:rsidRDefault="0035004D" w:rsidP="0035004D">
            <w:pPr>
              <w:jc w:val="center"/>
              <w:rPr>
                <w:b/>
                <w:szCs w:val="21"/>
              </w:rPr>
            </w:pPr>
          </w:p>
        </w:tc>
        <w:tc>
          <w:tcPr>
            <w:tcW w:w="1980" w:type="dxa"/>
            <w:vMerge/>
            <w:vAlign w:val="center"/>
          </w:tcPr>
          <w:p w14:paraId="5E40CD5C" w14:textId="77777777" w:rsidR="0035004D" w:rsidRPr="008E0874" w:rsidRDefault="0035004D" w:rsidP="0035004D">
            <w:pPr>
              <w:jc w:val="center"/>
              <w:rPr>
                <w:b/>
                <w:szCs w:val="21"/>
              </w:rPr>
            </w:pPr>
          </w:p>
        </w:tc>
        <w:tc>
          <w:tcPr>
            <w:tcW w:w="5580" w:type="dxa"/>
          </w:tcPr>
          <w:p w14:paraId="56B38E02" w14:textId="13B0D831"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hint="eastAsia"/>
                <w:b/>
                <w:szCs w:val="21"/>
              </w:rPr>
              <w:t>2.19</w:t>
            </w:r>
            <w:r w:rsidRPr="0035004D">
              <w:rPr>
                <w:rFonts w:asciiTheme="minorEastAsia" w:eastAsiaTheme="minorEastAsia" w:hAnsiTheme="minorEastAsia" w:cs="宋体" w:hint="eastAsia"/>
                <w:szCs w:val="21"/>
              </w:rPr>
              <w:t>至少可进行以下实验：</w:t>
            </w:r>
          </w:p>
          <w:p w14:paraId="415BCD80" w14:textId="65873AE8"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1）CC2530基础实验；      2）温度传感器实验；</w:t>
            </w:r>
          </w:p>
          <w:p w14:paraId="79E77B1E" w14:textId="6E0C362C"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3）光照传感器实验；      4）可燃性气体传感器实验；</w:t>
            </w:r>
          </w:p>
          <w:p w14:paraId="406B2303" w14:textId="3EF15298"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5）红外热释电传感器实验；6）三轴加速度传感器感器实验；</w:t>
            </w:r>
          </w:p>
          <w:p w14:paraId="692B0055" w14:textId="01D1CCE8"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szCs w:val="21"/>
              </w:rPr>
              <w:t>7</w:t>
            </w:r>
            <w:r w:rsidRPr="0035004D">
              <w:rPr>
                <w:rFonts w:asciiTheme="minorEastAsia" w:eastAsiaTheme="minorEastAsia" w:hAnsiTheme="minorEastAsia" w:cs="宋体" w:hint="eastAsia"/>
                <w:szCs w:val="21"/>
              </w:rPr>
              <w:t>）触摸传感器感器实验；  8）震动传感器感器实验；</w:t>
            </w:r>
          </w:p>
          <w:p w14:paraId="31B89957" w14:textId="0ADD7CDF"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9）LED 和电机控制实验； </w:t>
            </w:r>
            <w:r w:rsidRPr="0035004D">
              <w:rPr>
                <w:rFonts w:asciiTheme="minorEastAsia" w:eastAsiaTheme="minorEastAsia" w:hAnsiTheme="minorEastAsia" w:cs="宋体"/>
                <w:szCs w:val="21"/>
              </w:rPr>
              <w:t xml:space="preserve"> </w:t>
            </w:r>
            <w:r w:rsidRPr="0035004D">
              <w:rPr>
                <w:rFonts w:asciiTheme="minorEastAsia" w:eastAsiaTheme="minorEastAsia" w:hAnsiTheme="minorEastAsia" w:cs="宋体" w:hint="eastAsia"/>
                <w:szCs w:val="21"/>
              </w:rPr>
              <w:t>10）PWM 调光实验；</w:t>
            </w:r>
          </w:p>
          <w:p w14:paraId="11DF7DFE" w14:textId="68AE897D" w:rsidR="0035004D" w:rsidRPr="0035004D" w:rsidRDefault="0035004D" w:rsidP="0035004D">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11）继电器控制实验；   </w:t>
            </w:r>
            <w:r w:rsidRPr="0035004D">
              <w:rPr>
                <w:rFonts w:asciiTheme="minorEastAsia" w:eastAsiaTheme="minorEastAsia" w:hAnsiTheme="minorEastAsia" w:cs="宋体"/>
                <w:szCs w:val="21"/>
              </w:rPr>
              <w:t xml:space="preserve">  </w:t>
            </w:r>
            <w:r w:rsidRPr="0035004D">
              <w:rPr>
                <w:rFonts w:asciiTheme="minorEastAsia" w:eastAsiaTheme="minorEastAsia" w:hAnsiTheme="minorEastAsia" w:cs="宋体" w:hint="eastAsia"/>
                <w:szCs w:val="21"/>
              </w:rPr>
              <w:t>12）TOF激光雷达测距实验；</w:t>
            </w:r>
          </w:p>
          <w:p w14:paraId="77131969" w14:textId="1904DBC4" w:rsidR="0035004D" w:rsidRPr="0035004D" w:rsidRDefault="0035004D" w:rsidP="0035004D">
            <w:pPr>
              <w:rPr>
                <w:rFonts w:asciiTheme="minorEastAsia" w:eastAsiaTheme="minorEastAsia" w:hAnsiTheme="minorEastAsia"/>
                <w:b/>
                <w:szCs w:val="21"/>
              </w:rPr>
            </w:pPr>
            <w:r w:rsidRPr="0035004D">
              <w:rPr>
                <w:rFonts w:asciiTheme="minorEastAsia" w:eastAsiaTheme="minorEastAsia" w:hAnsiTheme="minorEastAsia" w:cs="宋体" w:hint="eastAsia"/>
                <w:szCs w:val="21"/>
              </w:rPr>
              <w:t>14）陀螺仪应用实验；     15）颜色传感器实验；</w:t>
            </w:r>
          </w:p>
        </w:tc>
      </w:tr>
      <w:tr w:rsidR="0035004D" w14:paraId="31D1E49D" w14:textId="77777777" w:rsidTr="00E433FF">
        <w:trPr>
          <w:trHeight w:val="510"/>
        </w:trPr>
        <w:tc>
          <w:tcPr>
            <w:tcW w:w="900" w:type="dxa"/>
            <w:vMerge/>
            <w:vAlign w:val="center"/>
          </w:tcPr>
          <w:p w14:paraId="32981E69" w14:textId="77777777" w:rsidR="0035004D" w:rsidRDefault="0035004D" w:rsidP="0035004D">
            <w:pPr>
              <w:jc w:val="center"/>
              <w:rPr>
                <w:b/>
                <w:szCs w:val="21"/>
              </w:rPr>
            </w:pPr>
          </w:p>
        </w:tc>
        <w:tc>
          <w:tcPr>
            <w:tcW w:w="1980" w:type="dxa"/>
            <w:vMerge/>
            <w:vAlign w:val="center"/>
          </w:tcPr>
          <w:p w14:paraId="10D36642" w14:textId="77777777" w:rsidR="0035004D" w:rsidRPr="008E0874" w:rsidRDefault="0035004D" w:rsidP="0035004D">
            <w:pPr>
              <w:jc w:val="center"/>
              <w:rPr>
                <w:b/>
                <w:szCs w:val="21"/>
              </w:rPr>
            </w:pPr>
          </w:p>
        </w:tc>
        <w:tc>
          <w:tcPr>
            <w:tcW w:w="5580" w:type="dxa"/>
          </w:tcPr>
          <w:p w14:paraId="1906B81D" w14:textId="744E1F60" w:rsidR="0035004D" w:rsidRPr="0035004D" w:rsidRDefault="0035004D" w:rsidP="00DF1D8D">
            <w:pPr>
              <w:rPr>
                <w:rFonts w:asciiTheme="minorEastAsia" w:eastAsiaTheme="minorEastAsia" w:hAnsiTheme="minorEastAsia"/>
                <w:b/>
                <w:szCs w:val="21"/>
              </w:rPr>
            </w:pPr>
            <w:r w:rsidRPr="0035004D">
              <w:rPr>
                <w:rFonts w:asciiTheme="minorEastAsia" w:eastAsiaTheme="minorEastAsia" w:hAnsiTheme="minorEastAsia" w:hint="eastAsia"/>
                <w:b/>
                <w:szCs w:val="21"/>
              </w:rPr>
              <w:t>★2.20</w:t>
            </w:r>
            <w:r w:rsidR="00381129" w:rsidRPr="00381129">
              <w:rPr>
                <w:rFonts w:ascii="宋体" w:hAnsi="宋体" w:cs="宋体" w:hint="eastAsia"/>
                <w:szCs w:val="21"/>
              </w:rPr>
              <w:t>系统软件及上位机软件</w:t>
            </w:r>
            <w:r w:rsidR="00DF1D8D">
              <w:rPr>
                <w:rFonts w:ascii="宋体" w:hAnsi="宋体" w:cs="宋体" w:hint="eastAsia"/>
                <w:szCs w:val="21"/>
              </w:rPr>
              <w:t>配备</w:t>
            </w:r>
            <w:r w:rsidR="00381129" w:rsidRPr="00381129">
              <w:rPr>
                <w:rFonts w:ascii="宋体" w:hAnsi="宋体" w:cs="宋体" w:hint="eastAsia"/>
                <w:szCs w:val="21"/>
              </w:rPr>
              <w:t>35个License，提供正版的授权码</w:t>
            </w:r>
          </w:p>
        </w:tc>
      </w:tr>
      <w:tr w:rsidR="0035004D" w14:paraId="2740ADCC" w14:textId="77777777" w:rsidTr="00E433FF">
        <w:trPr>
          <w:trHeight w:val="510"/>
        </w:trPr>
        <w:tc>
          <w:tcPr>
            <w:tcW w:w="900" w:type="dxa"/>
            <w:vMerge w:val="restart"/>
            <w:vAlign w:val="center"/>
          </w:tcPr>
          <w:p w14:paraId="45DAB3F1" w14:textId="20A2D945" w:rsidR="0035004D" w:rsidRDefault="0035004D" w:rsidP="0035004D">
            <w:pPr>
              <w:jc w:val="center"/>
              <w:rPr>
                <w:b/>
                <w:szCs w:val="21"/>
              </w:rPr>
            </w:pPr>
            <w:r>
              <w:rPr>
                <w:rFonts w:hint="eastAsia"/>
                <w:b/>
                <w:szCs w:val="21"/>
              </w:rPr>
              <w:t>3</w:t>
            </w:r>
          </w:p>
        </w:tc>
        <w:tc>
          <w:tcPr>
            <w:tcW w:w="1980" w:type="dxa"/>
            <w:vMerge w:val="restart"/>
            <w:vAlign w:val="center"/>
          </w:tcPr>
          <w:p w14:paraId="7236092D" w14:textId="544A8156" w:rsidR="0035004D" w:rsidRPr="008E0874" w:rsidRDefault="0035004D" w:rsidP="0035004D">
            <w:pPr>
              <w:jc w:val="center"/>
              <w:rPr>
                <w:b/>
                <w:szCs w:val="21"/>
              </w:rPr>
            </w:pPr>
            <w:r w:rsidRPr="008E0874">
              <w:rPr>
                <w:rFonts w:ascii="宋体" w:hAnsi="宋体" w:cs="宋体" w:hint="eastAsia"/>
                <w:b/>
                <w:szCs w:val="21"/>
              </w:rPr>
              <w:t>实训课程指导书</w:t>
            </w:r>
          </w:p>
        </w:tc>
        <w:tc>
          <w:tcPr>
            <w:tcW w:w="5580" w:type="dxa"/>
          </w:tcPr>
          <w:p w14:paraId="1E0B0161" w14:textId="66029EB6" w:rsidR="0035004D" w:rsidRPr="0035004D" w:rsidRDefault="00CE2548" w:rsidP="0035004D">
            <w:pPr>
              <w:rPr>
                <w:rFonts w:asciiTheme="minorEastAsia" w:eastAsiaTheme="minorEastAsia" w:hAnsiTheme="minorEastAsia"/>
                <w:b/>
                <w:szCs w:val="21"/>
              </w:rPr>
            </w:pPr>
            <w:r>
              <w:rPr>
                <w:rFonts w:asciiTheme="minorEastAsia" w:eastAsiaTheme="minorEastAsia" w:hAnsiTheme="minorEastAsia"/>
                <w:b/>
                <w:szCs w:val="21"/>
              </w:rPr>
              <w:t>3</w:t>
            </w:r>
            <w:r w:rsidR="0035004D" w:rsidRPr="0035004D">
              <w:rPr>
                <w:rFonts w:asciiTheme="minorEastAsia" w:eastAsiaTheme="minorEastAsia" w:hAnsiTheme="minorEastAsia" w:hint="eastAsia"/>
                <w:b/>
                <w:szCs w:val="21"/>
              </w:rPr>
              <w:t>.1</w:t>
            </w:r>
            <w:r w:rsidR="0035004D" w:rsidRPr="0035004D">
              <w:rPr>
                <w:rFonts w:asciiTheme="minorEastAsia" w:eastAsiaTheme="minorEastAsia" w:hAnsiTheme="minorEastAsia"/>
                <w:b/>
                <w:szCs w:val="21"/>
              </w:rPr>
              <w:t xml:space="preserve"> </w:t>
            </w:r>
            <w:r w:rsidR="0035004D" w:rsidRPr="0035004D">
              <w:rPr>
                <w:rFonts w:asciiTheme="minorEastAsia" w:eastAsiaTheme="minorEastAsia" w:hAnsiTheme="minorEastAsia" w:cs="宋体" w:hint="eastAsia"/>
                <w:szCs w:val="21"/>
              </w:rPr>
              <w:t>应包含能提供为期两周、不超过30人的实训内容。</w:t>
            </w:r>
          </w:p>
        </w:tc>
      </w:tr>
      <w:tr w:rsidR="0035004D" w14:paraId="13A2A08B" w14:textId="77777777" w:rsidTr="00E433FF">
        <w:trPr>
          <w:trHeight w:val="510"/>
        </w:trPr>
        <w:tc>
          <w:tcPr>
            <w:tcW w:w="900" w:type="dxa"/>
            <w:vMerge/>
            <w:vAlign w:val="center"/>
          </w:tcPr>
          <w:p w14:paraId="6432D3DC" w14:textId="77777777" w:rsidR="0035004D" w:rsidRDefault="0035004D" w:rsidP="0035004D">
            <w:pPr>
              <w:jc w:val="center"/>
              <w:rPr>
                <w:b/>
                <w:szCs w:val="21"/>
              </w:rPr>
            </w:pPr>
          </w:p>
        </w:tc>
        <w:tc>
          <w:tcPr>
            <w:tcW w:w="1980" w:type="dxa"/>
            <w:vMerge/>
            <w:vAlign w:val="center"/>
          </w:tcPr>
          <w:p w14:paraId="0CF6905E" w14:textId="77777777" w:rsidR="0035004D" w:rsidRDefault="0035004D" w:rsidP="0035004D">
            <w:pPr>
              <w:jc w:val="center"/>
              <w:rPr>
                <w:b/>
                <w:szCs w:val="21"/>
              </w:rPr>
            </w:pPr>
          </w:p>
        </w:tc>
        <w:tc>
          <w:tcPr>
            <w:tcW w:w="5580" w:type="dxa"/>
          </w:tcPr>
          <w:p w14:paraId="6A0D19C6" w14:textId="57072EAF" w:rsidR="0035004D" w:rsidRPr="0035004D" w:rsidRDefault="0035004D" w:rsidP="0035004D">
            <w:pPr>
              <w:pStyle w:val="20505"/>
              <w:spacing w:before="0" w:after="0" w:line="0" w:lineRule="atLeast"/>
              <w:jc w:val="left"/>
              <w:rPr>
                <w:rFonts w:asciiTheme="minorEastAsia" w:eastAsiaTheme="minorEastAsia" w:hAnsiTheme="minorEastAsia" w:cs="宋体"/>
                <w:b w:val="0"/>
                <w:bCs w:val="0"/>
                <w:sz w:val="21"/>
                <w:szCs w:val="21"/>
              </w:rPr>
            </w:pPr>
            <w:r w:rsidRPr="0035004D">
              <w:rPr>
                <w:rFonts w:asciiTheme="minorEastAsia" w:eastAsiaTheme="minorEastAsia" w:hAnsiTheme="minorEastAsia" w:hint="eastAsia"/>
                <w:b w:val="0"/>
                <w:sz w:val="21"/>
                <w:szCs w:val="21"/>
              </w:rPr>
              <w:t>★</w:t>
            </w:r>
            <w:r w:rsidR="00CE2548">
              <w:rPr>
                <w:rFonts w:asciiTheme="minorEastAsia" w:eastAsiaTheme="minorEastAsia" w:hAnsiTheme="minorEastAsia"/>
                <w:bCs w:val="0"/>
                <w:sz w:val="21"/>
                <w:szCs w:val="21"/>
              </w:rPr>
              <w:t>3</w:t>
            </w:r>
            <w:r w:rsidRPr="0035004D">
              <w:rPr>
                <w:rFonts w:asciiTheme="minorEastAsia" w:eastAsiaTheme="minorEastAsia" w:hAnsiTheme="minorEastAsia" w:hint="eastAsia"/>
                <w:bCs w:val="0"/>
                <w:sz w:val="21"/>
                <w:szCs w:val="21"/>
              </w:rPr>
              <w:t>.2</w:t>
            </w:r>
            <w:r w:rsidRPr="0035004D">
              <w:rPr>
                <w:rFonts w:asciiTheme="minorEastAsia" w:eastAsiaTheme="minorEastAsia" w:hAnsiTheme="minorEastAsia"/>
                <w:bCs w:val="0"/>
                <w:sz w:val="21"/>
                <w:szCs w:val="21"/>
              </w:rPr>
              <w:t xml:space="preserve"> </w:t>
            </w:r>
            <w:r w:rsidRPr="0035004D">
              <w:rPr>
                <w:rFonts w:asciiTheme="minorEastAsia" w:eastAsiaTheme="minorEastAsia" w:hAnsiTheme="minorEastAsia" w:cs="宋体" w:hint="eastAsia"/>
                <w:b w:val="0"/>
                <w:bCs w:val="0"/>
                <w:sz w:val="21"/>
                <w:szCs w:val="21"/>
              </w:rPr>
              <w:t>提供至少三期（2019-2021年7月中下旬，每期两周）的实训指导，实训期间应指派至少1名工程师全程指导。</w:t>
            </w:r>
          </w:p>
        </w:tc>
      </w:tr>
      <w:tr w:rsidR="0035004D" w14:paraId="44524BFD" w14:textId="77777777" w:rsidTr="00E433FF">
        <w:trPr>
          <w:trHeight w:val="510"/>
        </w:trPr>
        <w:tc>
          <w:tcPr>
            <w:tcW w:w="900" w:type="dxa"/>
            <w:vMerge/>
            <w:vAlign w:val="center"/>
          </w:tcPr>
          <w:p w14:paraId="6143D1DD" w14:textId="77777777" w:rsidR="0035004D" w:rsidRDefault="0035004D" w:rsidP="0035004D">
            <w:pPr>
              <w:jc w:val="center"/>
              <w:rPr>
                <w:b/>
                <w:szCs w:val="21"/>
              </w:rPr>
            </w:pPr>
          </w:p>
        </w:tc>
        <w:tc>
          <w:tcPr>
            <w:tcW w:w="1980" w:type="dxa"/>
            <w:vMerge/>
            <w:vAlign w:val="center"/>
          </w:tcPr>
          <w:p w14:paraId="01D6EE0B" w14:textId="77777777" w:rsidR="0035004D" w:rsidRDefault="0035004D" w:rsidP="0035004D">
            <w:pPr>
              <w:jc w:val="center"/>
              <w:rPr>
                <w:b/>
                <w:szCs w:val="21"/>
              </w:rPr>
            </w:pPr>
          </w:p>
        </w:tc>
        <w:tc>
          <w:tcPr>
            <w:tcW w:w="5580" w:type="dxa"/>
          </w:tcPr>
          <w:p w14:paraId="2D76DEE9" w14:textId="37E7E29F" w:rsidR="0035004D" w:rsidRPr="0035004D" w:rsidRDefault="00CE2548" w:rsidP="0035004D">
            <w:pPr>
              <w:pStyle w:val="20505"/>
              <w:spacing w:before="0" w:after="0" w:line="0" w:lineRule="atLeast"/>
              <w:jc w:val="left"/>
              <w:rPr>
                <w:rFonts w:asciiTheme="minorEastAsia" w:eastAsiaTheme="minorEastAsia" w:hAnsiTheme="minorEastAsia"/>
                <w:bCs w:val="0"/>
                <w:sz w:val="21"/>
                <w:szCs w:val="21"/>
              </w:rPr>
            </w:pPr>
            <w:r>
              <w:rPr>
                <w:rFonts w:asciiTheme="minorEastAsia" w:eastAsiaTheme="minorEastAsia" w:hAnsiTheme="minorEastAsia" w:hint="eastAsia"/>
                <w:bCs w:val="0"/>
                <w:sz w:val="21"/>
                <w:szCs w:val="21"/>
              </w:rPr>
              <w:t>3</w:t>
            </w:r>
            <w:r w:rsidR="0035004D" w:rsidRPr="0035004D">
              <w:rPr>
                <w:rFonts w:asciiTheme="minorEastAsia" w:eastAsiaTheme="minorEastAsia" w:hAnsiTheme="minorEastAsia" w:hint="eastAsia"/>
                <w:bCs w:val="0"/>
                <w:sz w:val="21"/>
                <w:szCs w:val="21"/>
              </w:rPr>
              <w:t xml:space="preserve">.3 </w:t>
            </w:r>
            <w:r w:rsidR="0035004D" w:rsidRPr="0035004D">
              <w:rPr>
                <w:rFonts w:asciiTheme="minorEastAsia" w:eastAsiaTheme="minorEastAsia" w:hAnsiTheme="minorEastAsia" w:cs="宋体" w:hint="eastAsia"/>
                <w:b w:val="0"/>
                <w:bCs w:val="0"/>
                <w:sz w:val="21"/>
                <w:szCs w:val="21"/>
              </w:rPr>
              <w:t>提供</w:t>
            </w:r>
            <w:r w:rsidR="0035004D" w:rsidRPr="0035004D">
              <w:rPr>
                <w:rFonts w:asciiTheme="minorEastAsia" w:eastAsiaTheme="minorEastAsia" w:hAnsiTheme="minorEastAsia" w:cs="宋体"/>
                <w:b w:val="0"/>
                <w:bCs w:val="0"/>
                <w:sz w:val="21"/>
                <w:szCs w:val="21"/>
              </w:rPr>
              <w:t>电子档</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989D368" w:rsidR="008312E0" w:rsidRPr="00AD68AF" w:rsidRDefault="008312E0" w:rsidP="006A646B">
            <w:pPr>
              <w:rPr>
                <w:b/>
              </w:rPr>
            </w:pPr>
            <w:r w:rsidRPr="00AD68AF">
              <w:rPr>
                <w:rFonts w:hint="eastAsia"/>
                <w:bCs/>
                <w:szCs w:val="21"/>
              </w:rPr>
              <w:t>货物免费保修期</w:t>
            </w:r>
            <w:r w:rsidRPr="00AD68AF">
              <w:rPr>
                <w:rFonts w:hint="eastAsia"/>
                <w:bCs/>
                <w:szCs w:val="21"/>
                <w:u w:val="single"/>
              </w:rPr>
              <w:t xml:space="preserve">  </w:t>
            </w:r>
            <w:r w:rsidR="006F0377" w:rsidRPr="00AD68AF">
              <w:rPr>
                <w:bCs/>
                <w:szCs w:val="21"/>
                <w:u w:val="single"/>
              </w:rPr>
              <w:t>3</w:t>
            </w:r>
            <w:r w:rsidRPr="00AD68AF">
              <w:rPr>
                <w:rFonts w:hint="eastAsia"/>
                <w:bCs/>
                <w:szCs w:val="21"/>
                <w:u w:val="single"/>
              </w:rPr>
              <w:t xml:space="preserve"> </w:t>
            </w:r>
            <w:r w:rsidRPr="00AD68AF">
              <w:rPr>
                <w:rFonts w:hint="eastAsia"/>
                <w:bCs/>
                <w:szCs w:val="21"/>
              </w:rPr>
              <w:t>年，时间</w:t>
            </w:r>
            <w:proofErr w:type="gramStart"/>
            <w:r w:rsidRPr="00AD68AF">
              <w:rPr>
                <w:rFonts w:hint="eastAsia"/>
                <w:bCs/>
                <w:szCs w:val="21"/>
              </w:rPr>
              <w:t>自最终</w:t>
            </w:r>
            <w:proofErr w:type="gramEnd"/>
            <w:r w:rsidRPr="00AD68AF">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w:t>
            </w:r>
            <w:r w:rsidRPr="003B7D88">
              <w:rPr>
                <w:rFonts w:hint="eastAsia"/>
              </w:rPr>
              <w:lastRenderedPageBreak/>
              <w:t>障解决时间</w:t>
            </w:r>
          </w:p>
        </w:tc>
        <w:tc>
          <w:tcPr>
            <w:tcW w:w="5940" w:type="dxa"/>
          </w:tcPr>
          <w:p w14:paraId="06C19545" w14:textId="468C4C3A" w:rsidR="008312E0" w:rsidRPr="00AD68AF" w:rsidRDefault="008312E0" w:rsidP="006F0377">
            <w:pPr>
              <w:rPr>
                <w:b/>
              </w:rPr>
            </w:pPr>
            <w:r w:rsidRPr="00AD68AF">
              <w:rPr>
                <w:rFonts w:hint="eastAsia"/>
                <w:bCs/>
                <w:szCs w:val="21"/>
              </w:rPr>
              <w:lastRenderedPageBreak/>
              <w:t>在保修期内，一旦发生质量问题，投标人保证在接到通知</w:t>
            </w:r>
            <w:r w:rsidR="006F0377" w:rsidRPr="00AD68AF">
              <w:rPr>
                <w:bCs/>
                <w:szCs w:val="21"/>
              </w:rPr>
              <w:t>48</w:t>
            </w:r>
            <w:r w:rsidRPr="00AD68AF">
              <w:rPr>
                <w:rFonts w:hint="eastAsia"/>
                <w:bCs/>
                <w:szCs w:val="21"/>
              </w:rPr>
              <w:t>小</w:t>
            </w:r>
            <w:r w:rsidRPr="00AD68AF">
              <w:rPr>
                <w:rFonts w:hint="eastAsia"/>
                <w:bCs/>
                <w:szCs w:val="21"/>
              </w:rPr>
              <w:lastRenderedPageBreak/>
              <w:t>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D68AF" w:rsidRDefault="00BC0CB5" w:rsidP="00BC0CB5">
            <w:pPr>
              <w:rPr>
                <w:bCs/>
                <w:szCs w:val="21"/>
              </w:rPr>
            </w:pPr>
            <w:r w:rsidRPr="00AD68AF">
              <w:rPr>
                <w:rFonts w:hint="eastAsia"/>
                <w:bCs/>
                <w:szCs w:val="21"/>
              </w:rPr>
              <w:t>免费</w:t>
            </w:r>
            <w:r w:rsidRPr="00AD68AF">
              <w:rPr>
                <w:bCs/>
                <w:szCs w:val="21"/>
              </w:rPr>
              <w:t>保修</w:t>
            </w:r>
            <w:r w:rsidRPr="00AD68A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D68AF" w:rsidRDefault="008312E0" w:rsidP="00507222">
            <w:pPr>
              <w:rPr>
                <w:b/>
              </w:rPr>
            </w:pPr>
            <w:r w:rsidRPr="00AD68A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4A41F0E" w:rsidR="008312E0" w:rsidRPr="00AD68AF" w:rsidRDefault="008312E0" w:rsidP="003C6C89">
            <w:pPr>
              <w:rPr>
                <w:b/>
              </w:rPr>
            </w:pPr>
            <w:r w:rsidRPr="00AD68AF">
              <w:rPr>
                <w:rFonts w:hint="eastAsia"/>
                <w:b/>
              </w:rPr>
              <w:t>（</w:t>
            </w:r>
            <w:r w:rsidR="003C6C89" w:rsidRPr="00AD68AF">
              <w:rPr>
                <w:rFonts w:hint="eastAsia"/>
                <w:b/>
              </w:rPr>
              <w:t>二</w:t>
            </w:r>
            <w:r w:rsidRPr="00AD68A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A604B5A" w:rsidR="00D72CD8" w:rsidRPr="00AD68AF" w:rsidRDefault="00D72CD8" w:rsidP="00FC3D44">
            <w:pPr>
              <w:rPr>
                <w:bCs/>
                <w:szCs w:val="21"/>
              </w:rPr>
            </w:pPr>
            <w:r w:rsidRPr="00AD68AF">
              <w:rPr>
                <w:rFonts w:hint="eastAsia"/>
                <w:bCs/>
                <w:szCs w:val="21"/>
              </w:rPr>
              <w:t>1.1</w:t>
            </w:r>
            <w:r w:rsidRPr="00AD68AF">
              <w:rPr>
                <w:bCs/>
                <w:szCs w:val="21"/>
              </w:rPr>
              <w:t xml:space="preserve"> </w:t>
            </w:r>
            <w:r w:rsidRPr="00AD68AF">
              <w:rPr>
                <w:rFonts w:ascii="宋体" w:hAnsi="宋体" w:hint="eastAsia"/>
                <w:b/>
                <w:color w:val="FF0000"/>
                <w:szCs w:val="21"/>
              </w:rPr>
              <w:t>从中华人民共和国境内提供的</w:t>
            </w:r>
            <w:r w:rsidRPr="00AD68AF">
              <w:rPr>
                <w:rFonts w:ascii="宋体" w:hAnsi="宋体" w:hint="eastAsia"/>
                <w:b/>
                <w:bCs/>
                <w:color w:val="FF0000"/>
                <w:szCs w:val="21"/>
              </w:rPr>
              <w:t>货物：</w:t>
            </w:r>
            <w:r w:rsidRPr="00AD68AF">
              <w:rPr>
                <w:rFonts w:hint="eastAsia"/>
                <w:bCs/>
                <w:szCs w:val="21"/>
              </w:rPr>
              <w:t>签订合同后</w:t>
            </w:r>
            <w:r w:rsidRPr="00AD68AF">
              <w:rPr>
                <w:rFonts w:hint="eastAsia"/>
                <w:bCs/>
                <w:szCs w:val="21"/>
                <w:u w:val="single"/>
              </w:rPr>
              <w:t xml:space="preserve">  </w:t>
            </w:r>
            <w:r w:rsidR="00FC3D44" w:rsidRPr="00AD68AF">
              <w:rPr>
                <w:bCs/>
                <w:szCs w:val="21"/>
                <w:u w:val="single"/>
              </w:rPr>
              <w:t>15</w:t>
            </w:r>
            <w:r w:rsidRPr="00AD68AF">
              <w:rPr>
                <w:rFonts w:hint="eastAsia"/>
                <w:bCs/>
                <w:szCs w:val="21"/>
                <w:u w:val="single"/>
              </w:rPr>
              <w:t xml:space="preserve">  </w:t>
            </w:r>
            <w:r w:rsidRPr="00AD68A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D68AF" w:rsidRDefault="00D72CD8" w:rsidP="00507222">
            <w:pPr>
              <w:rPr>
                <w:bCs/>
                <w:szCs w:val="21"/>
              </w:rPr>
            </w:pPr>
            <w:r w:rsidRPr="00AD68AF">
              <w:rPr>
                <w:rFonts w:hint="eastAsia"/>
                <w:bCs/>
                <w:szCs w:val="21"/>
              </w:rPr>
              <w:t>1.2</w:t>
            </w:r>
            <w:r w:rsidRPr="00AD68AF">
              <w:rPr>
                <w:bCs/>
                <w:szCs w:val="21"/>
              </w:rPr>
              <w:t xml:space="preserve"> </w:t>
            </w:r>
            <w:r w:rsidRPr="00AD68A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D68AF">
              <w:rPr>
                <w:rFonts w:hint="eastAsia"/>
                <w:bCs/>
                <w:szCs w:val="21"/>
              </w:rPr>
              <w:t>3</w:t>
            </w:r>
            <w:r w:rsidRPr="00AD68A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E42A05D" w:rsidR="00D72CD8" w:rsidRPr="00AD68AF" w:rsidRDefault="00D72CD8" w:rsidP="00760C66">
            <w:pPr>
              <w:spacing w:line="340" w:lineRule="exact"/>
              <w:rPr>
                <w:bCs/>
                <w:szCs w:val="21"/>
              </w:rPr>
            </w:pPr>
            <w:r w:rsidRPr="00AD68AF">
              <w:rPr>
                <w:rFonts w:hint="eastAsia"/>
                <w:bCs/>
                <w:szCs w:val="21"/>
              </w:rPr>
              <w:t xml:space="preserve">1.3 </w:t>
            </w:r>
            <w:r w:rsidRPr="00AD68AF">
              <w:rPr>
                <w:rFonts w:hint="eastAsia"/>
                <w:bCs/>
                <w:szCs w:val="21"/>
              </w:rPr>
              <w:t>交货（具体）地点：深圳大学</w:t>
            </w:r>
            <w:r w:rsidR="00EB5923" w:rsidRPr="00AD68AF">
              <w:rPr>
                <w:rFonts w:hint="eastAsia"/>
                <w:bCs/>
                <w:szCs w:val="21"/>
              </w:rPr>
              <w:t>信息工程学院</w:t>
            </w:r>
            <w:r w:rsidR="00EB5923" w:rsidRPr="00AD68AF">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AD68AF" w:rsidRDefault="00D72CD8" w:rsidP="00D72CD8">
            <w:pPr>
              <w:spacing w:line="340" w:lineRule="exact"/>
              <w:rPr>
                <w:bCs/>
                <w:szCs w:val="21"/>
              </w:rPr>
            </w:pPr>
            <w:r w:rsidRPr="00AD68AF">
              <w:rPr>
                <w:rFonts w:hint="eastAsia"/>
                <w:bCs/>
                <w:szCs w:val="21"/>
              </w:rPr>
              <w:t>1.4</w:t>
            </w:r>
            <w:r w:rsidRPr="00AD68AF">
              <w:rPr>
                <w:rFonts w:hint="eastAsia"/>
                <w:bCs/>
                <w:szCs w:val="21"/>
              </w:rPr>
              <w:t>从中华人民共和国海关境内提供的货物，技术资料应齐全，提供但不限于如下技术文件和资料：</w:t>
            </w:r>
          </w:p>
          <w:p w14:paraId="51FC88C4"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1</w:t>
            </w:r>
            <w:r w:rsidRPr="00AD68AF">
              <w:rPr>
                <w:rFonts w:hint="eastAsia"/>
                <w:bCs/>
                <w:szCs w:val="21"/>
              </w:rPr>
              <w:t>）产品安装、操作和维修保养手册；</w:t>
            </w:r>
          </w:p>
          <w:p w14:paraId="6017AAA2"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2</w:t>
            </w:r>
            <w:r w:rsidRPr="00AD68AF">
              <w:rPr>
                <w:rFonts w:hint="eastAsia"/>
                <w:bCs/>
                <w:szCs w:val="21"/>
              </w:rPr>
              <w:t>）产品使用说明书；</w:t>
            </w:r>
          </w:p>
          <w:p w14:paraId="06F9E41E"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3</w:t>
            </w:r>
            <w:r w:rsidRPr="00AD68AF">
              <w:rPr>
                <w:rFonts w:hint="eastAsia"/>
                <w:bCs/>
                <w:szCs w:val="21"/>
              </w:rPr>
              <w:t>）产品出厂检验合格证；</w:t>
            </w:r>
          </w:p>
          <w:p w14:paraId="3BB10F84"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4</w:t>
            </w:r>
            <w:r w:rsidRPr="00AD68AF">
              <w:rPr>
                <w:rFonts w:hint="eastAsia"/>
                <w:bCs/>
                <w:szCs w:val="21"/>
              </w:rPr>
              <w:t>）产品到货清单；</w:t>
            </w:r>
          </w:p>
          <w:p w14:paraId="12AD12C6"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5</w:t>
            </w:r>
            <w:r w:rsidRPr="00AD68AF">
              <w:rPr>
                <w:rFonts w:hint="eastAsia"/>
                <w:bCs/>
                <w:szCs w:val="21"/>
              </w:rPr>
              <w:t>）产品保修证明；</w:t>
            </w:r>
          </w:p>
          <w:p w14:paraId="14B5E4EA" w14:textId="23E61303" w:rsidR="00D72CD8" w:rsidRPr="00AD68AF" w:rsidRDefault="00D72CD8" w:rsidP="00D72CD8">
            <w:pPr>
              <w:spacing w:line="340" w:lineRule="exact"/>
              <w:rPr>
                <w:bCs/>
                <w:szCs w:val="21"/>
              </w:rPr>
            </w:pPr>
            <w:r w:rsidRPr="00AD68AF">
              <w:rPr>
                <w:rFonts w:hint="eastAsia"/>
                <w:bCs/>
                <w:szCs w:val="21"/>
              </w:rPr>
              <w:t>从中华人民共和国海关境外提供的货物，技术资料应齐全，提供但不限于如下技术文件和资料：</w:t>
            </w:r>
          </w:p>
          <w:p w14:paraId="211B9437"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1</w:t>
            </w:r>
            <w:r w:rsidRPr="00AD68AF">
              <w:rPr>
                <w:rFonts w:hint="eastAsia"/>
                <w:bCs/>
                <w:szCs w:val="21"/>
              </w:rPr>
              <w:t>）产品安装、操作和维修保养手册；</w:t>
            </w:r>
          </w:p>
          <w:p w14:paraId="3A11C617"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2</w:t>
            </w:r>
            <w:r w:rsidRPr="00AD68AF">
              <w:rPr>
                <w:rFonts w:hint="eastAsia"/>
                <w:bCs/>
                <w:szCs w:val="21"/>
              </w:rPr>
              <w:t>）产品使用说明书；</w:t>
            </w:r>
          </w:p>
          <w:p w14:paraId="56E93E77"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3</w:t>
            </w:r>
            <w:r w:rsidRPr="00AD68AF">
              <w:rPr>
                <w:rFonts w:hint="eastAsia"/>
                <w:bCs/>
                <w:szCs w:val="21"/>
              </w:rPr>
              <w:t>）产品出厂检验合格证；</w:t>
            </w:r>
          </w:p>
          <w:p w14:paraId="4D0E3A77"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4</w:t>
            </w:r>
            <w:r w:rsidRPr="00AD68AF">
              <w:rPr>
                <w:rFonts w:hint="eastAsia"/>
                <w:bCs/>
                <w:szCs w:val="21"/>
              </w:rPr>
              <w:t>）产品保修证明；</w:t>
            </w:r>
          </w:p>
          <w:p w14:paraId="35E5BBE6"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5</w:t>
            </w:r>
            <w:r w:rsidRPr="00AD68AF">
              <w:rPr>
                <w:rFonts w:hint="eastAsia"/>
                <w:bCs/>
                <w:szCs w:val="21"/>
              </w:rPr>
              <w:t>）原产地证明书；</w:t>
            </w:r>
          </w:p>
          <w:p w14:paraId="49664A22"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6</w:t>
            </w:r>
            <w:r w:rsidRPr="00AD68AF">
              <w:rPr>
                <w:rFonts w:hint="eastAsia"/>
                <w:bCs/>
                <w:szCs w:val="21"/>
              </w:rPr>
              <w:t>）目的港商检部门要求提交的</w:t>
            </w:r>
            <w:r w:rsidRPr="00AD68AF">
              <w:rPr>
                <w:rFonts w:hint="eastAsia"/>
                <w:bCs/>
                <w:szCs w:val="21"/>
              </w:rPr>
              <w:t>3C</w:t>
            </w:r>
            <w:r w:rsidRPr="00AD68AF">
              <w:rPr>
                <w:rFonts w:hint="eastAsia"/>
                <w:bCs/>
                <w:szCs w:val="21"/>
              </w:rPr>
              <w:t>认证等文件和资料（如果需要）；</w:t>
            </w:r>
          </w:p>
          <w:p w14:paraId="7436E38C"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7</w:t>
            </w:r>
            <w:r w:rsidRPr="00AD68AF">
              <w:rPr>
                <w:rFonts w:hint="eastAsia"/>
                <w:bCs/>
                <w:szCs w:val="21"/>
              </w:rPr>
              <w:t>）货物装箱单；</w:t>
            </w:r>
          </w:p>
          <w:p w14:paraId="78C472F5"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8</w:t>
            </w:r>
            <w:r w:rsidRPr="00AD68AF">
              <w:rPr>
                <w:rFonts w:hint="eastAsia"/>
                <w:bCs/>
                <w:szCs w:val="21"/>
              </w:rPr>
              <w:t>）海运或空运提单（海运方式的货进港前需先行电放提单）；</w:t>
            </w:r>
            <w:r w:rsidRPr="00AD68AF">
              <w:rPr>
                <w:rFonts w:hint="eastAsia"/>
                <w:bCs/>
                <w:szCs w:val="21"/>
              </w:rPr>
              <w:t xml:space="preserve"> </w:t>
            </w:r>
          </w:p>
          <w:p w14:paraId="237B2002"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9</w:t>
            </w:r>
            <w:r w:rsidRPr="00AD68AF">
              <w:rPr>
                <w:rFonts w:hint="eastAsia"/>
                <w:bCs/>
                <w:szCs w:val="21"/>
              </w:rPr>
              <w:t>）目的港商检部门出具的商检合格证书；</w:t>
            </w:r>
          </w:p>
          <w:p w14:paraId="4587C212"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10</w:t>
            </w:r>
            <w:r w:rsidRPr="00AD68AF">
              <w:rPr>
                <w:rFonts w:hint="eastAsia"/>
                <w:bCs/>
                <w:szCs w:val="21"/>
              </w:rPr>
              <w:t>）保险单；</w:t>
            </w:r>
          </w:p>
          <w:p w14:paraId="042D021C" w14:textId="77777777"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11</w:t>
            </w:r>
            <w:r w:rsidRPr="00AD68AF">
              <w:rPr>
                <w:rFonts w:hint="eastAsia"/>
                <w:bCs/>
                <w:szCs w:val="21"/>
              </w:rPr>
              <w:t>）报关单；</w:t>
            </w:r>
          </w:p>
          <w:p w14:paraId="19026010" w14:textId="4DB6B048" w:rsidR="00D72CD8" w:rsidRPr="00AD68AF" w:rsidRDefault="00D72CD8" w:rsidP="00D72CD8">
            <w:pPr>
              <w:spacing w:line="340" w:lineRule="exact"/>
              <w:rPr>
                <w:bCs/>
                <w:szCs w:val="21"/>
              </w:rPr>
            </w:pPr>
            <w:r w:rsidRPr="00AD68AF">
              <w:rPr>
                <w:rFonts w:hint="eastAsia"/>
                <w:bCs/>
                <w:szCs w:val="21"/>
              </w:rPr>
              <w:t>（</w:t>
            </w:r>
            <w:r w:rsidRPr="00AD68AF">
              <w:rPr>
                <w:rFonts w:hint="eastAsia"/>
                <w:bCs/>
                <w:szCs w:val="21"/>
              </w:rPr>
              <w:t>12</w:t>
            </w:r>
            <w:r w:rsidRPr="00AD68AF">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AD68AF" w:rsidRDefault="00760C66" w:rsidP="00760C66">
            <w:pPr>
              <w:spacing w:line="340" w:lineRule="exact"/>
              <w:rPr>
                <w:bCs/>
                <w:szCs w:val="21"/>
              </w:rPr>
            </w:pPr>
            <w:r w:rsidRPr="00AD68AF">
              <w:rPr>
                <w:bCs/>
                <w:szCs w:val="21"/>
              </w:rPr>
              <w:t>2</w:t>
            </w:r>
            <w:r w:rsidR="008312E0" w:rsidRPr="00AD68AF">
              <w:rPr>
                <w:rFonts w:hint="eastAsia"/>
                <w:bCs/>
                <w:szCs w:val="21"/>
              </w:rPr>
              <w:t>.1</w:t>
            </w:r>
            <w:r w:rsidRPr="00AD68AF">
              <w:rPr>
                <w:bCs/>
                <w:szCs w:val="21"/>
              </w:rPr>
              <w:t xml:space="preserve"> </w:t>
            </w:r>
            <w:r w:rsidR="008312E0" w:rsidRPr="00AD68AF">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AD68AF" w:rsidRDefault="00760C66" w:rsidP="00507222">
            <w:pPr>
              <w:spacing w:line="340" w:lineRule="exact"/>
              <w:rPr>
                <w:bCs/>
                <w:szCs w:val="21"/>
              </w:rPr>
            </w:pPr>
            <w:r w:rsidRPr="00AD68AF">
              <w:rPr>
                <w:bCs/>
                <w:szCs w:val="21"/>
              </w:rPr>
              <w:t>2</w:t>
            </w:r>
            <w:r w:rsidR="008312E0" w:rsidRPr="00AD68AF">
              <w:rPr>
                <w:rFonts w:hint="eastAsia"/>
                <w:bCs/>
                <w:szCs w:val="21"/>
              </w:rPr>
              <w:t>.2</w:t>
            </w:r>
            <w:r w:rsidRPr="00AD68AF">
              <w:rPr>
                <w:bCs/>
                <w:szCs w:val="21"/>
              </w:rPr>
              <w:t xml:space="preserve"> </w:t>
            </w:r>
            <w:r w:rsidR="008312E0" w:rsidRPr="00AD68AF">
              <w:rPr>
                <w:rFonts w:hint="eastAsia"/>
                <w:bCs/>
                <w:szCs w:val="21"/>
              </w:rPr>
              <w:t>当满足以下条件时，采购人才向中标人签发货物验收报告：</w:t>
            </w:r>
          </w:p>
          <w:p w14:paraId="03EAD778" w14:textId="77777777" w:rsidR="008312E0" w:rsidRPr="00AD68AF" w:rsidRDefault="008312E0" w:rsidP="00507222">
            <w:pPr>
              <w:tabs>
                <w:tab w:val="num" w:pos="1260"/>
              </w:tabs>
              <w:spacing w:line="340" w:lineRule="exact"/>
              <w:rPr>
                <w:bCs/>
                <w:szCs w:val="21"/>
              </w:rPr>
            </w:pPr>
            <w:r w:rsidRPr="00AD68AF">
              <w:rPr>
                <w:bCs/>
                <w:szCs w:val="21"/>
              </w:rPr>
              <w:t>a</w:t>
            </w:r>
            <w:r w:rsidRPr="00AD68AF">
              <w:rPr>
                <w:rFonts w:hint="eastAsia"/>
                <w:bCs/>
                <w:szCs w:val="21"/>
              </w:rPr>
              <w:t>、中标人已按照合同规定提供了全部产品及完整的技术资料。</w:t>
            </w:r>
          </w:p>
          <w:p w14:paraId="6358C439" w14:textId="77777777" w:rsidR="008312E0" w:rsidRPr="00AD68AF" w:rsidRDefault="008312E0" w:rsidP="00507222">
            <w:pPr>
              <w:tabs>
                <w:tab w:val="num" w:pos="1260"/>
              </w:tabs>
              <w:spacing w:line="340" w:lineRule="exact"/>
              <w:rPr>
                <w:bCs/>
                <w:szCs w:val="21"/>
              </w:rPr>
            </w:pPr>
            <w:r w:rsidRPr="00AD68AF">
              <w:rPr>
                <w:bCs/>
                <w:szCs w:val="21"/>
              </w:rPr>
              <w:t>b</w:t>
            </w:r>
            <w:r w:rsidRPr="00AD68AF">
              <w:rPr>
                <w:rFonts w:hint="eastAsia"/>
                <w:bCs/>
                <w:szCs w:val="21"/>
              </w:rPr>
              <w:t>、货物符合招标文件技术规格书的要求，性能满足要求。</w:t>
            </w:r>
          </w:p>
          <w:p w14:paraId="5F6CB04C" w14:textId="77777777" w:rsidR="008312E0" w:rsidRPr="00AD68AF" w:rsidRDefault="008312E0" w:rsidP="00507222">
            <w:pPr>
              <w:tabs>
                <w:tab w:val="num" w:pos="1260"/>
              </w:tabs>
              <w:spacing w:line="340" w:lineRule="exact"/>
              <w:rPr>
                <w:bCs/>
                <w:szCs w:val="21"/>
              </w:rPr>
            </w:pPr>
            <w:r w:rsidRPr="00AD68AF">
              <w:rPr>
                <w:bCs/>
                <w:szCs w:val="21"/>
              </w:rPr>
              <w:lastRenderedPageBreak/>
              <w:t>c</w:t>
            </w:r>
            <w:r w:rsidRPr="00AD68AF">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56B4D7F4" w14:textId="36B21F42" w:rsidR="008312E0" w:rsidRPr="00AD68AF" w:rsidRDefault="008312E0" w:rsidP="006F0377">
            <w:pPr>
              <w:ind w:firstLineChars="199" w:firstLine="420"/>
              <w:rPr>
                <w:rFonts w:ascii="宋体" w:hAnsi="宋体"/>
                <w:b/>
                <w:bCs/>
                <w:color w:val="FF0000"/>
                <w:szCs w:val="21"/>
              </w:rPr>
            </w:pPr>
            <w:r w:rsidRPr="00AD68AF">
              <w:rPr>
                <w:rFonts w:ascii="宋体" w:hAnsi="宋体" w:hint="eastAsia"/>
                <w:b/>
                <w:color w:val="FF0000"/>
                <w:szCs w:val="21"/>
              </w:rPr>
              <w:t>从中华人民共和国境内提供的</w:t>
            </w:r>
            <w:r w:rsidRPr="00AD68AF">
              <w:rPr>
                <w:rFonts w:ascii="宋体" w:hAnsi="宋体" w:hint="eastAsia"/>
                <w:b/>
                <w:bCs/>
                <w:color w:val="FF0000"/>
                <w:szCs w:val="21"/>
              </w:rPr>
              <w:t>货物：</w:t>
            </w:r>
          </w:p>
          <w:p w14:paraId="149A10C5" w14:textId="34AE68D4" w:rsidR="008312E0" w:rsidRPr="00AD68AF" w:rsidRDefault="008312E0" w:rsidP="006F0377">
            <w:pPr>
              <w:ind w:firstLineChars="200" w:firstLine="420"/>
              <w:rPr>
                <w:rFonts w:ascii="宋体" w:hAnsi="宋体"/>
                <w:b/>
                <w:bCs/>
                <w:szCs w:val="21"/>
              </w:rPr>
            </w:pPr>
            <w:r w:rsidRPr="00AD68AF">
              <w:rPr>
                <w:rFonts w:ascii="宋体" w:hAnsi="宋体" w:hint="eastAsia"/>
                <w:bCs/>
                <w:szCs w:val="21"/>
              </w:rPr>
              <w:t>验收合格后，设备无故障连续运行</w:t>
            </w:r>
            <w:r w:rsidRPr="00AD68AF">
              <w:rPr>
                <w:rFonts w:ascii="宋体" w:hAnsi="宋体" w:hint="eastAsia"/>
                <w:bCs/>
                <w:szCs w:val="21"/>
                <w:u w:val="single"/>
              </w:rPr>
              <w:t xml:space="preserve">  </w:t>
            </w:r>
            <w:r w:rsidR="006F0377" w:rsidRPr="00AD68AF">
              <w:rPr>
                <w:rFonts w:ascii="宋体" w:hAnsi="宋体"/>
                <w:bCs/>
                <w:szCs w:val="21"/>
                <w:u w:val="single"/>
              </w:rPr>
              <w:t>7</w:t>
            </w:r>
            <w:r w:rsidRPr="00AD68AF">
              <w:rPr>
                <w:rFonts w:ascii="宋体" w:hAnsi="宋体" w:hint="eastAsia"/>
                <w:bCs/>
                <w:szCs w:val="21"/>
                <w:u w:val="single"/>
              </w:rPr>
              <w:t xml:space="preserve">  </w:t>
            </w:r>
            <w:proofErr w:type="gramStart"/>
            <w:r w:rsidR="006F0377" w:rsidRPr="00AD68AF">
              <w:rPr>
                <w:rFonts w:ascii="宋体" w:hAnsi="宋体" w:hint="eastAsia"/>
                <w:bCs/>
                <w:szCs w:val="21"/>
              </w:rPr>
              <w:t>个</w:t>
            </w:r>
            <w:proofErr w:type="gramEnd"/>
            <w:r w:rsidR="006F0377" w:rsidRPr="00AD68AF">
              <w:rPr>
                <w:rFonts w:ascii="宋体" w:hAnsi="宋体" w:hint="eastAsia"/>
                <w:bCs/>
                <w:szCs w:val="21"/>
              </w:rPr>
              <w:t>日历日</w:t>
            </w:r>
            <w:r w:rsidRPr="00AD68AF">
              <w:rPr>
                <w:rFonts w:ascii="宋体" w:hAnsi="宋体" w:hint="eastAsia"/>
                <w:bCs/>
                <w:szCs w:val="21"/>
              </w:rPr>
              <w:t>后需方整</w:t>
            </w:r>
            <w:r w:rsidRPr="00AD68AF">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F37857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67B31E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0B797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0B797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0B7973">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6BFC87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77590C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3086"/>
        <w:gridCol w:w="2442"/>
        <w:gridCol w:w="1276"/>
        <w:gridCol w:w="992"/>
      </w:tblGrid>
      <w:tr w:rsidR="009E6DD0" w:rsidRPr="009D5001" w14:paraId="5039200A" w14:textId="77777777" w:rsidTr="00315321">
        <w:trPr>
          <w:jc w:val="center"/>
        </w:trPr>
        <w:tc>
          <w:tcPr>
            <w:tcW w:w="562" w:type="dxa"/>
            <w:vAlign w:val="center"/>
          </w:tcPr>
          <w:p w14:paraId="47375D62" w14:textId="77777777" w:rsidR="009E6DD0" w:rsidRPr="009D5001" w:rsidRDefault="009E6DD0" w:rsidP="00315321">
            <w:pPr>
              <w:jc w:val="center"/>
              <w:rPr>
                <w:sz w:val="24"/>
              </w:rPr>
            </w:pPr>
            <w:r w:rsidRPr="009D5001">
              <w:rPr>
                <w:rFonts w:hint="eastAsia"/>
                <w:sz w:val="24"/>
              </w:rPr>
              <w:t>序号</w:t>
            </w:r>
          </w:p>
        </w:tc>
        <w:tc>
          <w:tcPr>
            <w:tcW w:w="709" w:type="dxa"/>
            <w:vAlign w:val="center"/>
          </w:tcPr>
          <w:p w14:paraId="32066553" w14:textId="77777777" w:rsidR="009E6DD0" w:rsidRPr="009D5001" w:rsidRDefault="009E6DD0" w:rsidP="00315321">
            <w:pPr>
              <w:jc w:val="center"/>
              <w:rPr>
                <w:sz w:val="24"/>
              </w:rPr>
            </w:pPr>
            <w:r w:rsidRPr="009D5001">
              <w:rPr>
                <w:rFonts w:hint="eastAsia"/>
                <w:sz w:val="24"/>
              </w:rPr>
              <w:t>货物名称</w:t>
            </w:r>
          </w:p>
        </w:tc>
        <w:tc>
          <w:tcPr>
            <w:tcW w:w="3086" w:type="dxa"/>
            <w:vAlign w:val="center"/>
          </w:tcPr>
          <w:p w14:paraId="3A69EA22" w14:textId="77777777" w:rsidR="009E6DD0" w:rsidRPr="009D5001" w:rsidRDefault="00BE0F79" w:rsidP="00315321">
            <w:pPr>
              <w:jc w:val="center"/>
              <w:rPr>
                <w:sz w:val="24"/>
              </w:rPr>
            </w:pPr>
            <w:r w:rsidRPr="009D5001">
              <w:rPr>
                <w:rFonts w:hint="eastAsia"/>
                <w:sz w:val="24"/>
              </w:rPr>
              <w:t>招标</w:t>
            </w:r>
            <w:r>
              <w:rPr>
                <w:rFonts w:hint="eastAsia"/>
                <w:sz w:val="24"/>
              </w:rPr>
              <w:t>技术要求</w:t>
            </w:r>
          </w:p>
        </w:tc>
        <w:tc>
          <w:tcPr>
            <w:tcW w:w="2442" w:type="dxa"/>
            <w:vAlign w:val="center"/>
          </w:tcPr>
          <w:p w14:paraId="0C47F10C" w14:textId="77777777" w:rsidR="009E6DD0" w:rsidRPr="009D5001" w:rsidRDefault="009E6DD0" w:rsidP="00315321">
            <w:pPr>
              <w:jc w:val="center"/>
              <w:rPr>
                <w:sz w:val="24"/>
              </w:rPr>
            </w:pPr>
            <w:r w:rsidRPr="009D5001">
              <w:rPr>
                <w:rFonts w:hint="eastAsia"/>
                <w:sz w:val="24"/>
              </w:rPr>
              <w:t>投标</w:t>
            </w:r>
            <w:r w:rsidR="00BE0F79">
              <w:rPr>
                <w:rFonts w:hint="eastAsia"/>
                <w:sz w:val="24"/>
              </w:rPr>
              <w:t>技术响应</w:t>
            </w:r>
          </w:p>
        </w:tc>
        <w:tc>
          <w:tcPr>
            <w:tcW w:w="1276" w:type="dxa"/>
            <w:vAlign w:val="center"/>
          </w:tcPr>
          <w:p w14:paraId="3EF712E8" w14:textId="77777777" w:rsidR="009E6DD0" w:rsidRPr="009D5001" w:rsidRDefault="009E6DD0" w:rsidP="00315321">
            <w:pPr>
              <w:jc w:val="center"/>
              <w:rPr>
                <w:sz w:val="24"/>
              </w:rPr>
            </w:pPr>
            <w:r w:rsidRPr="009D5001">
              <w:rPr>
                <w:rFonts w:hint="eastAsia"/>
                <w:sz w:val="24"/>
              </w:rPr>
              <w:t>偏离情况</w:t>
            </w:r>
          </w:p>
        </w:tc>
        <w:tc>
          <w:tcPr>
            <w:tcW w:w="992" w:type="dxa"/>
            <w:vAlign w:val="center"/>
          </w:tcPr>
          <w:p w14:paraId="279D14F1" w14:textId="77777777" w:rsidR="009E6DD0" w:rsidRPr="009D5001" w:rsidRDefault="009E6DD0" w:rsidP="00315321">
            <w:pPr>
              <w:jc w:val="center"/>
              <w:rPr>
                <w:sz w:val="24"/>
              </w:rPr>
            </w:pPr>
            <w:r w:rsidRPr="009D5001">
              <w:rPr>
                <w:rFonts w:hint="eastAsia"/>
                <w:sz w:val="24"/>
              </w:rPr>
              <w:t>说明</w:t>
            </w:r>
          </w:p>
        </w:tc>
      </w:tr>
      <w:tr w:rsidR="005F2690" w:rsidRPr="009D5001" w14:paraId="164B483F" w14:textId="77777777" w:rsidTr="006032FE">
        <w:trPr>
          <w:jc w:val="center"/>
        </w:trPr>
        <w:tc>
          <w:tcPr>
            <w:tcW w:w="562" w:type="dxa"/>
            <w:vMerge w:val="restart"/>
            <w:vAlign w:val="center"/>
          </w:tcPr>
          <w:p w14:paraId="0D676219" w14:textId="00D7EB44" w:rsidR="005F2690" w:rsidRPr="009D5001" w:rsidRDefault="005F2690" w:rsidP="005F2690">
            <w:pPr>
              <w:rPr>
                <w:sz w:val="24"/>
              </w:rPr>
            </w:pPr>
            <w:r>
              <w:rPr>
                <w:rFonts w:hint="eastAsia"/>
                <w:b/>
                <w:szCs w:val="21"/>
              </w:rPr>
              <w:t>1</w:t>
            </w:r>
          </w:p>
        </w:tc>
        <w:tc>
          <w:tcPr>
            <w:tcW w:w="709" w:type="dxa"/>
            <w:vMerge w:val="restart"/>
            <w:vAlign w:val="center"/>
          </w:tcPr>
          <w:p w14:paraId="522B03DE" w14:textId="7669505D" w:rsidR="005F2690" w:rsidRPr="009D5001" w:rsidRDefault="005F2690" w:rsidP="005F2690">
            <w:pPr>
              <w:rPr>
                <w:sz w:val="24"/>
              </w:rPr>
            </w:pPr>
            <w:r w:rsidRPr="008E0874">
              <w:rPr>
                <w:rFonts w:hint="eastAsia"/>
                <w:b/>
                <w:szCs w:val="21"/>
              </w:rPr>
              <w:t>传感器网络工程综合教学实训平台</w:t>
            </w:r>
          </w:p>
        </w:tc>
        <w:tc>
          <w:tcPr>
            <w:tcW w:w="3086" w:type="dxa"/>
          </w:tcPr>
          <w:p w14:paraId="57402A9F" w14:textId="413CF69F" w:rsidR="005F2690" w:rsidRPr="009D5001" w:rsidRDefault="005F2690" w:rsidP="005F2690">
            <w:pPr>
              <w:rPr>
                <w:sz w:val="24"/>
              </w:rPr>
            </w:pPr>
            <w:r w:rsidRPr="0035004D">
              <w:rPr>
                <w:rFonts w:asciiTheme="minorEastAsia" w:eastAsiaTheme="minorEastAsia" w:hAnsiTheme="minorEastAsia" w:hint="eastAsia"/>
                <w:b/>
                <w:szCs w:val="21"/>
              </w:rPr>
              <w:t>1.1</w:t>
            </w:r>
            <w:r w:rsidRPr="0035004D">
              <w:rPr>
                <w:rFonts w:asciiTheme="minorEastAsia" w:eastAsiaTheme="minorEastAsia" w:hAnsiTheme="minorEastAsia" w:cs="宋体" w:hint="eastAsia"/>
                <w:szCs w:val="21"/>
              </w:rPr>
              <w:t>在线实践，电路虚拟仿真和硬件实物实时交互</w:t>
            </w:r>
          </w:p>
        </w:tc>
        <w:tc>
          <w:tcPr>
            <w:tcW w:w="2442" w:type="dxa"/>
          </w:tcPr>
          <w:p w14:paraId="53B000D5" w14:textId="77777777" w:rsidR="005F2690" w:rsidRPr="009D5001" w:rsidRDefault="005F2690" w:rsidP="005F2690">
            <w:pPr>
              <w:rPr>
                <w:sz w:val="24"/>
              </w:rPr>
            </w:pPr>
          </w:p>
        </w:tc>
        <w:tc>
          <w:tcPr>
            <w:tcW w:w="1276" w:type="dxa"/>
          </w:tcPr>
          <w:p w14:paraId="221CDAE0" w14:textId="77777777" w:rsidR="005F2690" w:rsidRPr="009D5001" w:rsidRDefault="005F2690" w:rsidP="005F2690">
            <w:pPr>
              <w:rPr>
                <w:sz w:val="24"/>
              </w:rPr>
            </w:pPr>
          </w:p>
        </w:tc>
        <w:tc>
          <w:tcPr>
            <w:tcW w:w="992" w:type="dxa"/>
          </w:tcPr>
          <w:p w14:paraId="480581A4" w14:textId="77777777" w:rsidR="005F2690" w:rsidRPr="009D5001" w:rsidRDefault="005F2690" w:rsidP="005F2690">
            <w:pPr>
              <w:rPr>
                <w:sz w:val="24"/>
              </w:rPr>
            </w:pPr>
          </w:p>
        </w:tc>
      </w:tr>
      <w:tr w:rsidR="005F2690" w:rsidRPr="009D5001" w14:paraId="489C5BAD" w14:textId="77777777" w:rsidTr="006032FE">
        <w:trPr>
          <w:jc w:val="center"/>
        </w:trPr>
        <w:tc>
          <w:tcPr>
            <w:tcW w:w="562" w:type="dxa"/>
            <w:vMerge/>
            <w:vAlign w:val="center"/>
          </w:tcPr>
          <w:p w14:paraId="3A8F0C34" w14:textId="78563A60" w:rsidR="005F2690" w:rsidRPr="009D5001" w:rsidRDefault="005F2690" w:rsidP="005F2690">
            <w:pPr>
              <w:rPr>
                <w:sz w:val="24"/>
              </w:rPr>
            </w:pPr>
          </w:p>
        </w:tc>
        <w:tc>
          <w:tcPr>
            <w:tcW w:w="709" w:type="dxa"/>
            <w:vMerge/>
            <w:vAlign w:val="center"/>
          </w:tcPr>
          <w:p w14:paraId="1CD4084D" w14:textId="77777777" w:rsidR="005F2690" w:rsidRPr="009D5001" w:rsidRDefault="005F2690" w:rsidP="005F2690">
            <w:pPr>
              <w:rPr>
                <w:sz w:val="24"/>
              </w:rPr>
            </w:pPr>
          </w:p>
        </w:tc>
        <w:tc>
          <w:tcPr>
            <w:tcW w:w="3086" w:type="dxa"/>
          </w:tcPr>
          <w:p w14:paraId="0D4F2A8C" w14:textId="5ACE1A49" w:rsidR="005F2690" w:rsidRPr="009D5001" w:rsidRDefault="005F2690" w:rsidP="005F2690">
            <w:pPr>
              <w:rPr>
                <w:sz w:val="24"/>
              </w:rPr>
            </w:pPr>
            <w:r w:rsidRPr="0035004D">
              <w:rPr>
                <w:rFonts w:asciiTheme="minorEastAsia" w:eastAsiaTheme="minorEastAsia" w:hAnsiTheme="minorEastAsia" w:hint="eastAsia"/>
                <w:b/>
                <w:szCs w:val="21"/>
              </w:rPr>
              <w:t>1.2</w:t>
            </w:r>
            <w:r w:rsidRPr="0035004D">
              <w:rPr>
                <w:rFonts w:asciiTheme="minorEastAsia" w:eastAsiaTheme="minorEastAsia" w:hAnsiTheme="minorEastAsia" w:cs="宋体" w:hint="eastAsia"/>
                <w:szCs w:val="21"/>
              </w:rPr>
              <w:t>虚拟仿真和实时验证相互映射</w:t>
            </w:r>
          </w:p>
        </w:tc>
        <w:tc>
          <w:tcPr>
            <w:tcW w:w="2442" w:type="dxa"/>
          </w:tcPr>
          <w:p w14:paraId="311FF5A8" w14:textId="77777777" w:rsidR="005F2690" w:rsidRPr="009D5001" w:rsidRDefault="005F2690" w:rsidP="005F2690">
            <w:pPr>
              <w:rPr>
                <w:sz w:val="24"/>
              </w:rPr>
            </w:pPr>
          </w:p>
        </w:tc>
        <w:tc>
          <w:tcPr>
            <w:tcW w:w="1276" w:type="dxa"/>
          </w:tcPr>
          <w:p w14:paraId="321FFBBC" w14:textId="77777777" w:rsidR="005F2690" w:rsidRPr="009D5001" w:rsidRDefault="005F2690" w:rsidP="005F2690">
            <w:pPr>
              <w:rPr>
                <w:sz w:val="24"/>
              </w:rPr>
            </w:pPr>
          </w:p>
        </w:tc>
        <w:tc>
          <w:tcPr>
            <w:tcW w:w="992" w:type="dxa"/>
          </w:tcPr>
          <w:p w14:paraId="10091CA3" w14:textId="77777777" w:rsidR="005F2690" w:rsidRPr="009D5001" w:rsidRDefault="005F2690" w:rsidP="005F2690">
            <w:pPr>
              <w:rPr>
                <w:sz w:val="24"/>
              </w:rPr>
            </w:pPr>
          </w:p>
        </w:tc>
      </w:tr>
      <w:tr w:rsidR="005F2690" w:rsidRPr="009D5001" w14:paraId="4E757962" w14:textId="77777777" w:rsidTr="006032FE">
        <w:trPr>
          <w:jc w:val="center"/>
        </w:trPr>
        <w:tc>
          <w:tcPr>
            <w:tcW w:w="562" w:type="dxa"/>
            <w:vMerge/>
            <w:vAlign w:val="center"/>
          </w:tcPr>
          <w:p w14:paraId="3175DA1C" w14:textId="3539754F" w:rsidR="005F2690" w:rsidRPr="009D5001" w:rsidRDefault="005F2690" w:rsidP="005F2690">
            <w:pPr>
              <w:rPr>
                <w:sz w:val="24"/>
              </w:rPr>
            </w:pPr>
          </w:p>
        </w:tc>
        <w:tc>
          <w:tcPr>
            <w:tcW w:w="709" w:type="dxa"/>
            <w:vMerge/>
            <w:vAlign w:val="center"/>
          </w:tcPr>
          <w:p w14:paraId="113D2AFB" w14:textId="77777777" w:rsidR="005F2690" w:rsidRPr="009D5001" w:rsidRDefault="005F2690" w:rsidP="005F2690">
            <w:pPr>
              <w:rPr>
                <w:sz w:val="24"/>
              </w:rPr>
            </w:pPr>
          </w:p>
        </w:tc>
        <w:tc>
          <w:tcPr>
            <w:tcW w:w="3086" w:type="dxa"/>
          </w:tcPr>
          <w:p w14:paraId="72A6AB9C" w14:textId="2FD34B45" w:rsidR="005F2690" w:rsidRPr="009D5001" w:rsidRDefault="005F2690" w:rsidP="005F2690">
            <w:pPr>
              <w:rPr>
                <w:sz w:val="24"/>
              </w:rPr>
            </w:pPr>
            <w:r w:rsidRPr="0035004D">
              <w:rPr>
                <w:rFonts w:asciiTheme="minorEastAsia" w:eastAsiaTheme="minorEastAsia" w:hAnsiTheme="minorEastAsia" w:hint="eastAsia"/>
                <w:b/>
                <w:szCs w:val="21"/>
              </w:rPr>
              <w:t>1.3</w:t>
            </w:r>
            <w:r w:rsidRPr="0035004D">
              <w:rPr>
                <w:rFonts w:asciiTheme="minorEastAsia" w:eastAsiaTheme="minorEastAsia" w:hAnsiTheme="minorEastAsia" w:cs="宋体" w:hint="eastAsia"/>
                <w:szCs w:val="21"/>
              </w:rPr>
              <w:t>任意组合电路单元，实现不同的实验</w:t>
            </w:r>
          </w:p>
        </w:tc>
        <w:tc>
          <w:tcPr>
            <w:tcW w:w="2442" w:type="dxa"/>
          </w:tcPr>
          <w:p w14:paraId="7F1263FF" w14:textId="77777777" w:rsidR="005F2690" w:rsidRPr="009D5001" w:rsidRDefault="005F2690" w:rsidP="005F2690">
            <w:pPr>
              <w:rPr>
                <w:sz w:val="24"/>
              </w:rPr>
            </w:pPr>
          </w:p>
        </w:tc>
        <w:tc>
          <w:tcPr>
            <w:tcW w:w="1276" w:type="dxa"/>
          </w:tcPr>
          <w:p w14:paraId="7F93363A" w14:textId="77777777" w:rsidR="005F2690" w:rsidRPr="009D5001" w:rsidRDefault="005F2690" w:rsidP="005F2690">
            <w:pPr>
              <w:rPr>
                <w:sz w:val="24"/>
              </w:rPr>
            </w:pPr>
          </w:p>
        </w:tc>
        <w:tc>
          <w:tcPr>
            <w:tcW w:w="992" w:type="dxa"/>
          </w:tcPr>
          <w:p w14:paraId="4D94545E" w14:textId="77777777" w:rsidR="005F2690" w:rsidRPr="009D5001" w:rsidRDefault="005F2690" w:rsidP="005F2690">
            <w:pPr>
              <w:rPr>
                <w:sz w:val="24"/>
              </w:rPr>
            </w:pPr>
          </w:p>
        </w:tc>
      </w:tr>
      <w:tr w:rsidR="005F2690" w:rsidRPr="009D5001" w14:paraId="28467DA1" w14:textId="77777777" w:rsidTr="006032FE">
        <w:trPr>
          <w:jc w:val="center"/>
        </w:trPr>
        <w:tc>
          <w:tcPr>
            <w:tcW w:w="562" w:type="dxa"/>
            <w:vMerge/>
            <w:vAlign w:val="center"/>
          </w:tcPr>
          <w:p w14:paraId="0BBE7946" w14:textId="77777777" w:rsidR="005F2690" w:rsidRPr="009D5001" w:rsidRDefault="005F2690" w:rsidP="005F2690">
            <w:pPr>
              <w:rPr>
                <w:sz w:val="24"/>
              </w:rPr>
            </w:pPr>
          </w:p>
        </w:tc>
        <w:tc>
          <w:tcPr>
            <w:tcW w:w="709" w:type="dxa"/>
            <w:vMerge/>
            <w:vAlign w:val="center"/>
          </w:tcPr>
          <w:p w14:paraId="253F2FA6" w14:textId="77777777" w:rsidR="005F2690" w:rsidRPr="009D5001" w:rsidRDefault="005F2690" w:rsidP="005F2690">
            <w:pPr>
              <w:rPr>
                <w:sz w:val="24"/>
              </w:rPr>
            </w:pPr>
          </w:p>
        </w:tc>
        <w:tc>
          <w:tcPr>
            <w:tcW w:w="3086" w:type="dxa"/>
          </w:tcPr>
          <w:p w14:paraId="0413B625" w14:textId="57FB6D5B" w:rsidR="005F2690" w:rsidRPr="009D5001" w:rsidRDefault="005F2690" w:rsidP="005F2690">
            <w:pPr>
              <w:rPr>
                <w:sz w:val="24"/>
              </w:rPr>
            </w:pPr>
            <w:r w:rsidRPr="0035004D">
              <w:rPr>
                <w:rFonts w:asciiTheme="minorEastAsia" w:eastAsiaTheme="minorEastAsia" w:hAnsiTheme="minorEastAsia" w:hint="eastAsia"/>
                <w:b/>
                <w:szCs w:val="21"/>
              </w:rPr>
              <w:t>1.4</w:t>
            </w:r>
            <w:r w:rsidRPr="0035004D">
              <w:rPr>
                <w:rFonts w:asciiTheme="minorEastAsia" w:eastAsiaTheme="minorEastAsia" w:hAnsiTheme="minorEastAsia" w:cs="宋体" w:hint="eastAsia"/>
                <w:szCs w:val="21"/>
              </w:rPr>
              <w:t>自动识别包括电阻、电容、三极管在内的多种电路元器件。 当元器件插入底板时，配套上位机软件实时显示所插入的器件类别与特征。</w:t>
            </w:r>
          </w:p>
        </w:tc>
        <w:tc>
          <w:tcPr>
            <w:tcW w:w="2442" w:type="dxa"/>
          </w:tcPr>
          <w:p w14:paraId="033F5DD2" w14:textId="77777777" w:rsidR="005F2690" w:rsidRPr="009D5001" w:rsidRDefault="005F2690" w:rsidP="005F2690">
            <w:pPr>
              <w:rPr>
                <w:sz w:val="24"/>
              </w:rPr>
            </w:pPr>
          </w:p>
        </w:tc>
        <w:tc>
          <w:tcPr>
            <w:tcW w:w="1276" w:type="dxa"/>
          </w:tcPr>
          <w:p w14:paraId="30FEF37E" w14:textId="77777777" w:rsidR="005F2690" w:rsidRPr="009D5001" w:rsidRDefault="005F2690" w:rsidP="005F2690">
            <w:pPr>
              <w:rPr>
                <w:sz w:val="24"/>
              </w:rPr>
            </w:pPr>
          </w:p>
        </w:tc>
        <w:tc>
          <w:tcPr>
            <w:tcW w:w="992" w:type="dxa"/>
          </w:tcPr>
          <w:p w14:paraId="3FCFF714" w14:textId="77777777" w:rsidR="005F2690" w:rsidRPr="009D5001" w:rsidRDefault="005F2690" w:rsidP="005F2690">
            <w:pPr>
              <w:rPr>
                <w:sz w:val="24"/>
              </w:rPr>
            </w:pPr>
          </w:p>
        </w:tc>
      </w:tr>
      <w:tr w:rsidR="005F2690" w:rsidRPr="009D5001" w14:paraId="599003B0" w14:textId="77777777" w:rsidTr="006032FE">
        <w:trPr>
          <w:jc w:val="center"/>
        </w:trPr>
        <w:tc>
          <w:tcPr>
            <w:tcW w:w="562" w:type="dxa"/>
            <w:vMerge/>
            <w:vAlign w:val="center"/>
          </w:tcPr>
          <w:p w14:paraId="334E4847" w14:textId="77777777" w:rsidR="005F2690" w:rsidRPr="009D5001" w:rsidRDefault="005F2690" w:rsidP="005F2690">
            <w:pPr>
              <w:rPr>
                <w:sz w:val="24"/>
              </w:rPr>
            </w:pPr>
          </w:p>
        </w:tc>
        <w:tc>
          <w:tcPr>
            <w:tcW w:w="709" w:type="dxa"/>
            <w:vMerge/>
            <w:vAlign w:val="center"/>
          </w:tcPr>
          <w:p w14:paraId="5D37ADDF" w14:textId="77777777" w:rsidR="005F2690" w:rsidRPr="009D5001" w:rsidRDefault="005F2690" w:rsidP="005F2690">
            <w:pPr>
              <w:rPr>
                <w:sz w:val="24"/>
              </w:rPr>
            </w:pPr>
          </w:p>
        </w:tc>
        <w:tc>
          <w:tcPr>
            <w:tcW w:w="3086" w:type="dxa"/>
          </w:tcPr>
          <w:p w14:paraId="3C163B4C" w14:textId="639F2D59" w:rsidR="005F2690" w:rsidRPr="009D5001" w:rsidRDefault="005F2690" w:rsidP="005F2690">
            <w:pPr>
              <w:rPr>
                <w:sz w:val="24"/>
              </w:rPr>
            </w:pPr>
            <w:r w:rsidRPr="0035004D">
              <w:rPr>
                <w:rFonts w:asciiTheme="minorEastAsia" w:eastAsiaTheme="minorEastAsia" w:hAnsiTheme="minorEastAsia" w:hint="eastAsia"/>
                <w:b/>
                <w:szCs w:val="21"/>
              </w:rPr>
              <w:t>1.5</w:t>
            </w:r>
            <w:r w:rsidRPr="0035004D">
              <w:rPr>
                <w:rFonts w:asciiTheme="minorEastAsia" w:eastAsiaTheme="minorEastAsia" w:hAnsiTheme="minorEastAsia" w:cs="宋体" w:hint="eastAsia"/>
                <w:szCs w:val="21"/>
              </w:rPr>
              <w:t>实时现场可编程多维网络走线连接通道，以低阻抗、高开关速率的低成本器件实现无飞线、可重构的智能标识基础平台</w:t>
            </w:r>
          </w:p>
        </w:tc>
        <w:tc>
          <w:tcPr>
            <w:tcW w:w="2442" w:type="dxa"/>
          </w:tcPr>
          <w:p w14:paraId="3BEDB30B" w14:textId="77777777" w:rsidR="005F2690" w:rsidRPr="009D5001" w:rsidRDefault="005F2690" w:rsidP="005F2690">
            <w:pPr>
              <w:rPr>
                <w:sz w:val="24"/>
              </w:rPr>
            </w:pPr>
          </w:p>
        </w:tc>
        <w:tc>
          <w:tcPr>
            <w:tcW w:w="1276" w:type="dxa"/>
          </w:tcPr>
          <w:p w14:paraId="28FA7E12" w14:textId="77777777" w:rsidR="005F2690" w:rsidRPr="009D5001" w:rsidRDefault="005F2690" w:rsidP="005F2690">
            <w:pPr>
              <w:rPr>
                <w:sz w:val="24"/>
              </w:rPr>
            </w:pPr>
          </w:p>
        </w:tc>
        <w:tc>
          <w:tcPr>
            <w:tcW w:w="992" w:type="dxa"/>
          </w:tcPr>
          <w:p w14:paraId="2CC3408C" w14:textId="77777777" w:rsidR="005F2690" w:rsidRPr="009D5001" w:rsidRDefault="005F2690" w:rsidP="005F2690">
            <w:pPr>
              <w:rPr>
                <w:sz w:val="24"/>
              </w:rPr>
            </w:pPr>
          </w:p>
        </w:tc>
      </w:tr>
      <w:tr w:rsidR="005F2690" w:rsidRPr="009D5001" w14:paraId="1EBEC78C" w14:textId="77777777" w:rsidTr="006032FE">
        <w:trPr>
          <w:jc w:val="center"/>
        </w:trPr>
        <w:tc>
          <w:tcPr>
            <w:tcW w:w="562" w:type="dxa"/>
            <w:vMerge/>
            <w:vAlign w:val="center"/>
          </w:tcPr>
          <w:p w14:paraId="04EA660F" w14:textId="77777777" w:rsidR="005F2690" w:rsidRPr="009D5001" w:rsidRDefault="005F2690" w:rsidP="005F2690">
            <w:pPr>
              <w:rPr>
                <w:sz w:val="24"/>
              </w:rPr>
            </w:pPr>
          </w:p>
        </w:tc>
        <w:tc>
          <w:tcPr>
            <w:tcW w:w="709" w:type="dxa"/>
            <w:vMerge/>
            <w:vAlign w:val="center"/>
          </w:tcPr>
          <w:p w14:paraId="2F5A0F3D" w14:textId="77777777" w:rsidR="005F2690" w:rsidRPr="009D5001" w:rsidRDefault="005F2690" w:rsidP="005F2690">
            <w:pPr>
              <w:rPr>
                <w:sz w:val="24"/>
              </w:rPr>
            </w:pPr>
          </w:p>
        </w:tc>
        <w:tc>
          <w:tcPr>
            <w:tcW w:w="3086" w:type="dxa"/>
          </w:tcPr>
          <w:p w14:paraId="2D075D12" w14:textId="6C9BA1BF" w:rsidR="005F2690" w:rsidRPr="009D5001" w:rsidRDefault="005F2690" w:rsidP="005F2690">
            <w:pPr>
              <w:rPr>
                <w:sz w:val="24"/>
              </w:rPr>
            </w:pPr>
            <w:r w:rsidRPr="0035004D">
              <w:rPr>
                <w:rFonts w:asciiTheme="minorEastAsia" w:eastAsiaTheme="minorEastAsia" w:hAnsiTheme="minorEastAsia" w:hint="eastAsia"/>
                <w:b/>
                <w:szCs w:val="21"/>
              </w:rPr>
              <w:t>1.</w:t>
            </w:r>
            <w:r w:rsidRPr="0035004D">
              <w:rPr>
                <w:rFonts w:asciiTheme="minorEastAsia" w:eastAsiaTheme="minorEastAsia" w:hAnsiTheme="minorEastAsia"/>
                <w:b/>
                <w:szCs w:val="21"/>
              </w:rPr>
              <w:t>6</w:t>
            </w:r>
            <w:r w:rsidRPr="0035004D">
              <w:rPr>
                <w:rFonts w:asciiTheme="minorEastAsia" w:eastAsiaTheme="minorEastAsia" w:hAnsiTheme="minorEastAsia" w:cs="宋体" w:hint="eastAsia"/>
                <w:szCs w:val="21"/>
              </w:rPr>
              <w:t>工作频率70MHZ，通道阻抗不大于100mΩ</w:t>
            </w:r>
          </w:p>
        </w:tc>
        <w:tc>
          <w:tcPr>
            <w:tcW w:w="2442" w:type="dxa"/>
          </w:tcPr>
          <w:p w14:paraId="0E8A4113" w14:textId="77777777" w:rsidR="005F2690" w:rsidRPr="009D5001" w:rsidRDefault="005F2690" w:rsidP="005F2690">
            <w:pPr>
              <w:rPr>
                <w:sz w:val="24"/>
              </w:rPr>
            </w:pPr>
          </w:p>
        </w:tc>
        <w:tc>
          <w:tcPr>
            <w:tcW w:w="1276" w:type="dxa"/>
          </w:tcPr>
          <w:p w14:paraId="68EF3EF5" w14:textId="77777777" w:rsidR="005F2690" w:rsidRPr="009D5001" w:rsidRDefault="005F2690" w:rsidP="005F2690">
            <w:pPr>
              <w:rPr>
                <w:sz w:val="24"/>
              </w:rPr>
            </w:pPr>
          </w:p>
        </w:tc>
        <w:tc>
          <w:tcPr>
            <w:tcW w:w="992" w:type="dxa"/>
          </w:tcPr>
          <w:p w14:paraId="3D4F1AAA" w14:textId="77777777" w:rsidR="005F2690" w:rsidRPr="009D5001" w:rsidRDefault="005F2690" w:rsidP="005F2690">
            <w:pPr>
              <w:rPr>
                <w:sz w:val="24"/>
              </w:rPr>
            </w:pPr>
          </w:p>
        </w:tc>
      </w:tr>
      <w:tr w:rsidR="005F2690" w:rsidRPr="009D5001" w14:paraId="3A9FE427" w14:textId="77777777" w:rsidTr="006032FE">
        <w:trPr>
          <w:jc w:val="center"/>
        </w:trPr>
        <w:tc>
          <w:tcPr>
            <w:tcW w:w="562" w:type="dxa"/>
            <w:vMerge/>
            <w:vAlign w:val="center"/>
          </w:tcPr>
          <w:p w14:paraId="2BCEE8E6" w14:textId="77777777" w:rsidR="005F2690" w:rsidRPr="009D5001" w:rsidRDefault="005F2690" w:rsidP="005F2690">
            <w:pPr>
              <w:rPr>
                <w:sz w:val="24"/>
              </w:rPr>
            </w:pPr>
          </w:p>
        </w:tc>
        <w:tc>
          <w:tcPr>
            <w:tcW w:w="709" w:type="dxa"/>
            <w:vMerge/>
            <w:vAlign w:val="center"/>
          </w:tcPr>
          <w:p w14:paraId="3BC98743" w14:textId="77777777" w:rsidR="005F2690" w:rsidRPr="009D5001" w:rsidRDefault="005F2690" w:rsidP="005F2690">
            <w:pPr>
              <w:rPr>
                <w:sz w:val="24"/>
              </w:rPr>
            </w:pPr>
          </w:p>
        </w:tc>
        <w:tc>
          <w:tcPr>
            <w:tcW w:w="3086" w:type="dxa"/>
          </w:tcPr>
          <w:p w14:paraId="3D56E8A9" w14:textId="2999043D" w:rsidR="005F2690" w:rsidRPr="009D5001" w:rsidRDefault="005F2690" w:rsidP="005F2690">
            <w:pPr>
              <w:rPr>
                <w:sz w:val="24"/>
              </w:rPr>
            </w:pPr>
            <w:r w:rsidRPr="0035004D">
              <w:rPr>
                <w:rFonts w:asciiTheme="minorEastAsia" w:eastAsiaTheme="minorEastAsia" w:hAnsiTheme="minorEastAsia" w:hint="eastAsia"/>
                <w:b/>
                <w:szCs w:val="21"/>
              </w:rPr>
              <w:t>1.7</w:t>
            </w:r>
            <w:r w:rsidRPr="0035004D">
              <w:rPr>
                <w:rFonts w:asciiTheme="minorEastAsia" w:eastAsiaTheme="minorEastAsia" w:hAnsiTheme="minorEastAsia" w:cs="宋体" w:hint="eastAsia"/>
                <w:szCs w:val="21"/>
              </w:rPr>
              <w:t>传感网络实验室可以在宿舍预习，实验室做实验及宿舍任意地点在线。</w:t>
            </w:r>
          </w:p>
        </w:tc>
        <w:tc>
          <w:tcPr>
            <w:tcW w:w="2442" w:type="dxa"/>
          </w:tcPr>
          <w:p w14:paraId="4A2874A2" w14:textId="77777777" w:rsidR="005F2690" w:rsidRPr="009D5001" w:rsidRDefault="005F2690" w:rsidP="005F2690">
            <w:pPr>
              <w:rPr>
                <w:sz w:val="24"/>
              </w:rPr>
            </w:pPr>
          </w:p>
        </w:tc>
        <w:tc>
          <w:tcPr>
            <w:tcW w:w="1276" w:type="dxa"/>
          </w:tcPr>
          <w:p w14:paraId="0D0F5182" w14:textId="77777777" w:rsidR="005F2690" w:rsidRPr="009D5001" w:rsidRDefault="005F2690" w:rsidP="005F2690">
            <w:pPr>
              <w:rPr>
                <w:sz w:val="24"/>
              </w:rPr>
            </w:pPr>
          </w:p>
        </w:tc>
        <w:tc>
          <w:tcPr>
            <w:tcW w:w="992" w:type="dxa"/>
          </w:tcPr>
          <w:p w14:paraId="1FB695DC" w14:textId="77777777" w:rsidR="005F2690" w:rsidRPr="009D5001" w:rsidRDefault="005F2690" w:rsidP="005F2690">
            <w:pPr>
              <w:rPr>
                <w:sz w:val="24"/>
              </w:rPr>
            </w:pPr>
          </w:p>
        </w:tc>
      </w:tr>
      <w:tr w:rsidR="005F2690" w:rsidRPr="009D5001" w14:paraId="0D3CB992" w14:textId="77777777" w:rsidTr="006032FE">
        <w:trPr>
          <w:jc w:val="center"/>
        </w:trPr>
        <w:tc>
          <w:tcPr>
            <w:tcW w:w="562" w:type="dxa"/>
            <w:vMerge/>
            <w:vAlign w:val="center"/>
          </w:tcPr>
          <w:p w14:paraId="0A417DA2" w14:textId="77777777" w:rsidR="005F2690" w:rsidRPr="009D5001" w:rsidRDefault="005F2690" w:rsidP="005F2690">
            <w:pPr>
              <w:rPr>
                <w:sz w:val="24"/>
              </w:rPr>
            </w:pPr>
          </w:p>
        </w:tc>
        <w:tc>
          <w:tcPr>
            <w:tcW w:w="709" w:type="dxa"/>
            <w:vMerge/>
            <w:vAlign w:val="center"/>
          </w:tcPr>
          <w:p w14:paraId="0D7D691A" w14:textId="77777777" w:rsidR="005F2690" w:rsidRPr="009D5001" w:rsidRDefault="005F2690" w:rsidP="005F2690">
            <w:pPr>
              <w:rPr>
                <w:sz w:val="24"/>
              </w:rPr>
            </w:pPr>
          </w:p>
        </w:tc>
        <w:tc>
          <w:tcPr>
            <w:tcW w:w="3086" w:type="dxa"/>
          </w:tcPr>
          <w:p w14:paraId="1F35B53B" w14:textId="6B975730" w:rsidR="005F2690" w:rsidRPr="009D5001" w:rsidRDefault="0094264E" w:rsidP="005F2690">
            <w:pPr>
              <w:rPr>
                <w:sz w:val="24"/>
              </w:rPr>
            </w:pPr>
            <w:r w:rsidRPr="0035004D">
              <w:rPr>
                <w:rFonts w:asciiTheme="minorEastAsia" w:eastAsiaTheme="minorEastAsia" w:hAnsiTheme="minorEastAsia" w:hint="eastAsia"/>
                <w:b/>
                <w:szCs w:val="21"/>
              </w:rPr>
              <w:t>1.8</w:t>
            </w:r>
            <w:r w:rsidRPr="0035004D">
              <w:rPr>
                <w:rFonts w:asciiTheme="minorEastAsia" w:eastAsiaTheme="minorEastAsia" w:hAnsiTheme="minorEastAsia" w:cs="宋体"/>
                <w:szCs w:val="21"/>
              </w:rPr>
              <w:t xml:space="preserve"> </w:t>
            </w:r>
            <w:r w:rsidRPr="0035004D">
              <w:rPr>
                <w:rFonts w:asciiTheme="minorEastAsia" w:eastAsiaTheme="minorEastAsia" w:hAnsiTheme="minorEastAsia" w:cs="宋体" w:hint="eastAsia"/>
                <w:szCs w:val="21"/>
              </w:rPr>
              <w:t>允许配置独立的电源层、接地层和信号层，通过</w:t>
            </w:r>
            <w:r w:rsidRPr="00977B67">
              <w:rPr>
                <w:rFonts w:asciiTheme="minorEastAsia" w:eastAsiaTheme="minorEastAsia" w:hAnsiTheme="minorEastAsia" w:cs="宋体" w:hint="eastAsia"/>
                <w:szCs w:val="21"/>
              </w:rPr>
              <w:t>控制三层立体的开关阵列的状态来实现电路连接</w:t>
            </w:r>
            <w:r>
              <w:rPr>
                <w:rFonts w:asciiTheme="minorEastAsia" w:eastAsiaTheme="minorEastAsia" w:hAnsiTheme="minorEastAsia" w:cs="宋体" w:hint="eastAsia"/>
                <w:szCs w:val="21"/>
              </w:rPr>
              <w:t>。</w:t>
            </w:r>
          </w:p>
        </w:tc>
        <w:tc>
          <w:tcPr>
            <w:tcW w:w="2442" w:type="dxa"/>
          </w:tcPr>
          <w:p w14:paraId="6A766768" w14:textId="77777777" w:rsidR="005F2690" w:rsidRPr="009D5001" w:rsidRDefault="005F2690" w:rsidP="005F2690">
            <w:pPr>
              <w:rPr>
                <w:sz w:val="24"/>
              </w:rPr>
            </w:pPr>
          </w:p>
        </w:tc>
        <w:tc>
          <w:tcPr>
            <w:tcW w:w="1276" w:type="dxa"/>
          </w:tcPr>
          <w:p w14:paraId="5B69EBDA" w14:textId="77777777" w:rsidR="005F2690" w:rsidRPr="009D5001" w:rsidRDefault="005F2690" w:rsidP="005F2690">
            <w:pPr>
              <w:rPr>
                <w:sz w:val="24"/>
              </w:rPr>
            </w:pPr>
          </w:p>
        </w:tc>
        <w:tc>
          <w:tcPr>
            <w:tcW w:w="992" w:type="dxa"/>
          </w:tcPr>
          <w:p w14:paraId="0989F9B1" w14:textId="77777777" w:rsidR="005F2690" w:rsidRPr="009D5001" w:rsidRDefault="005F2690" w:rsidP="005F2690">
            <w:pPr>
              <w:rPr>
                <w:sz w:val="24"/>
              </w:rPr>
            </w:pPr>
          </w:p>
        </w:tc>
      </w:tr>
      <w:tr w:rsidR="005F2690" w:rsidRPr="009D5001" w14:paraId="3C6B2432" w14:textId="77777777" w:rsidTr="006032FE">
        <w:trPr>
          <w:jc w:val="center"/>
        </w:trPr>
        <w:tc>
          <w:tcPr>
            <w:tcW w:w="562" w:type="dxa"/>
            <w:vMerge/>
            <w:vAlign w:val="center"/>
          </w:tcPr>
          <w:p w14:paraId="5F3E9D2A" w14:textId="77777777" w:rsidR="005F2690" w:rsidRPr="009D5001" w:rsidRDefault="005F2690" w:rsidP="005F2690">
            <w:pPr>
              <w:rPr>
                <w:sz w:val="24"/>
              </w:rPr>
            </w:pPr>
          </w:p>
        </w:tc>
        <w:tc>
          <w:tcPr>
            <w:tcW w:w="709" w:type="dxa"/>
            <w:vMerge/>
            <w:vAlign w:val="center"/>
          </w:tcPr>
          <w:p w14:paraId="002036CB" w14:textId="77777777" w:rsidR="005F2690" w:rsidRPr="009D5001" w:rsidRDefault="005F2690" w:rsidP="005F2690">
            <w:pPr>
              <w:rPr>
                <w:sz w:val="24"/>
              </w:rPr>
            </w:pPr>
          </w:p>
        </w:tc>
        <w:tc>
          <w:tcPr>
            <w:tcW w:w="3086" w:type="dxa"/>
          </w:tcPr>
          <w:p w14:paraId="6EE2B7C0" w14:textId="53A25C33" w:rsidR="005F2690" w:rsidRPr="009D5001" w:rsidRDefault="005F2690" w:rsidP="005F2690">
            <w:pPr>
              <w:rPr>
                <w:sz w:val="24"/>
              </w:rPr>
            </w:pPr>
            <w:r w:rsidRPr="0035004D">
              <w:rPr>
                <w:rFonts w:asciiTheme="minorEastAsia" w:eastAsiaTheme="minorEastAsia" w:hAnsiTheme="minorEastAsia" w:hint="eastAsia"/>
                <w:b/>
                <w:szCs w:val="21"/>
              </w:rPr>
              <w:t>1.9</w:t>
            </w:r>
            <w:r w:rsidRPr="0035004D">
              <w:rPr>
                <w:rFonts w:asciiTheme="minorEastAsia" w:eastAsiaTheme="minorEastAsia" w:hAnsiTheme="minorEastAsia" w:cs="宋体" w:hint="eastAsia"/>
                <w:szCs w:val="21"/>
              </w:rPr>
              <w:t>配套TOF激光雷达、3D深度传感器，可以通过远程开展包括采集数据在内的多种实验。</w:t>
            </w:r>
          </w:p>
        </w:tc>
        <w:tc>
          <w:tcPr>
            <w:tcW w:w="2442" w:type="dxa"/>
          </w:tcPr>
          <w:p w14:paraId="0AB02ED3" w14:textId="77777777" w:rsidR="005F2690" w:rsidRPr="009D5001" w:rsidRDefault="005F2690" w:rsidP="005F2690">
            <w:pPr>
              <w:rPr>
                <w:sz w:val="24"/>
              </w:rPr>
            </w:pPr>
          </w:p>
        </w:tc>
        <w:tc>
          <w:tcPr>
            <w:tcW w:w="1276" w:type="dxa"/>
          </w:tcPr>
          <w:p w14:paraId="24011013" w14:textId="77777777" w:rsidR="005F2690" w:rsidRPr="009D5001" w:rsidRDefault="005F2690" w:rsidP="005F2690">
            <w:pPr>
              <w:rPr>
                <w:sz w:val="24"/>
              </w:rPr>
            </w:pPr>
          </w:p>
        </w:tc>
        <w:tc>
          <w:tcPr>
            <w:tcW w:w="992" w:type="dxa"/>
          </w:tcPr>
          <w:p w14:paraId="57D25DF3" w14:textId="77777777" w:rsidR="005F2690" w:rsidRPr="009D5001" w:rsidRDefault="005F2690" w:rsidP="005F2690">
            <w:pPr>
              <w:rPr>
                <w:sz w:val="24"/>
              </w:rPr>
            </w:pPr>
          </w:p>
        </w:tc>
      </w:tr>
      <w:tr w:rsidR="005F2690" w:rsidRPr="009D5001" w14:paraId="489E5308" w14:textId="77777777" w:rsidTr="006032FE">
        <w:trPr>
          <w:jc w:val="center"/>
        </w:trPr>
        <w:tc>
          <w:tcPr>
            <w:tcW w:w="562" w:type="dxa"/>
            <w:vMerge w:val="restart"/>
            <w:vAlign w:val="center"/>
          </w:tcPr>
          <w:p w14:paraId="6C784006" w14:textId="16B7E2BA" w:rsidR="005F2690" w:rsidRPr="009D5001" w:rsidRDefault="005F2690" w:rsidP="005F2690">
            <w:pPr>
              <w:rPr>
                <w:sz w:val="24"/>
              </w:rPr>
            </w:pPr>
            <w:r>
              <w:rPr>
                <w:rFonts w:hint="eastAsia"/>
                <w:b/>
                <w:szCs w:val="21"/>
              </w:rPr>
              <w:t>2</w:t>
            </w:r>
          </w:p>
        </w:tc>
        <w:tc>
          <w:tcPr>
            <w:tcW w:w="709" w:type="dxa"/>
            <w:vMerge w:val="restart"/>
            <w:vAlign w:val="center"/>
          </w:tcPr>
          <w:p w14:paraId="5C3D233C" w14:textId="2781B703" w:rsidR="005F2690" w:rsidRPr="009D5001" w:rsidRDefault="005F2690" w:rsidP="005F2690">
            <w:pPr>
              <w:rPr>
                <w:sz w:val="24"/>
              </w:rPr>
            </w:pPr>
            <w:r w:rsidRPr="008E0874">
              <w:rPr>
                <w:rFonts w:hint="eastAsia"/>
                <w:b/>
                <w:szCs w:val="21"/>
              </w:rPr>
              <w:t>系统软件及上位机软件</w:t>
            </w:r>
          </w:p>
        </w:tc>
        <w:tc>
          <w:tcPr>
            <w:tcW w:w="3086" w:type="dxa"/>
          </w:tcPr>
          <w:p w14:paraId="307D94C8" w14:textId="3656C5D5" w:rsidR="005F2690" w:rsidRPr="009D5001" w:rsidRDefault="005F2690" w:rsidP="005F2690">
            <w:pPr>
              <w:rPr>
                <w:sz w:val="24"/>
              </w:rPr>
            </w:pPr>
            <w:r w:rsidRPr="0035004D">
              <w:rPr>
                <w:rFonts w:asciiTheme="minorEastAsia" w:eastAsiaTheme="minorEastAsia" w:hAnsiTheme="minorEastAsia" w:hint="eastAsia"/>
                <w:b/>
                <w:szCs w:val="21"/>
              </w:rPr>
              <w:t>2.1</w:t>
            </w:r>
            <w:r w:rsidRPr="0035004D">
              <w:rPr>
                <w:rFonts w:asciiTheme="minorEastAsia" w:eastAsiaTheme="minorEastAsia" w:hAnsiTheme="minorEastAsia" w:cs="宋体" w:hint="eastAsia"/>
                <w:szCs w:val="21"/>
              </w:rPr>
              <w:t>实验室的实验台</w:t>
            </w:r>
            <w:proofErr w:type="gramStart"/>
            <w:r w:rsidRPr="0035004D">
              <w:rPr>
                <w:rFonts w:asciiTheme="minorEastAsia" w:eastAsiaTheme="minorEastAsia" w:hAnsiTheme="minorEastAsia" w:cs="宋体" w:hint="eastAsia"/>
                <w:szCs w:val="21"/>
              </w:rPr>
              <w:t>供电分</w:t>
            </w:r>
            <w:proofErr w:type="gramEnd"/>
            <w:r w:rsidRPr="0035004D">
              <w:rPr>
                <w:rFonts w:asciiTheme="minorEastAsia" w:eastAsiaTheme="minorEastAsia" w:hAnsiTheme="minorEastAsia" w:cs="宋体" w:hint="eastAsia"/>
                <w:szCs w:val="21"/>
              </w:rPr>
              <w:t>常态供电和受控供电两种供电方式，其中受控供电就是在满足设定的条件时供电。</w:t>
            </w:r>
          </w:p>
        </w:tc>
        <w:tc>
          <w:tcPr>
            <w:tcW w:w="2442" w:type="dxa"/>
          </w:tcPr>
          <w:p w14:paraId="5CC18A48" w14:textId="77777777" w:rsidR="005F2690" w:rsidRPr="009D5001" w:rsidRDefault="005F2690" w:rsidP="005F2690">
            <w:pPr>
              <w:rPr>
                <w:sz w:val="24"/>
              </w:rPr>
            </w:pPr>
          </w:p>
        </w:tc>
        <w:tc>
          <w:tcPr>
            <w:tcW w:w="1276" w:type="dxa"/>
          </w:tcPr>
          <w:p w14:paraId="07E2CCE4" w14:textId="77777777" w:rsidR="005F2690" w:rsidRPr="009D5001" w:rsidRDefault="005F2690" w:rsidP="005F2690">
            <w:pPr>
              <w:rPr>
                <w:sz w:val="24"/>
              </w:rPr>
            </w:pPr>
          </w:p>
        </w:tc>
        <w:tc>
          <w:tcPr>
            <w:tcW w:w="992" w:type="dxa"/>
          </w:tcPr>
          <w:p w14:paraId="22DB0D6A" w14:textId="77777777" w:rsidR="005F2690" w:rsidRPr="009D5001" w:rsidRDefault="005F2690" w:rsidP="005F2690">
            <w:pPr>
              <w:rPr>
                <w:sz w:val="24"/>
              </w:rPr>
            </w:pPr>
          </w:p>
        </w:tc>
      </w:tr>
      <w:tr w:rsidR="005F2690" w:rsidRPr="009D5001" w14:paraId="41D5B99D" w14:textId="77777777" w:rsidTr="006032FE">
        <w:trPr>
          <w:jc w:val="center"/>
        </w:trPr>
        <w:tc>
          <w:tcPr>
            <w:tcW w:w="562" w:type="dxa"/>
            <w:vMerge/>
            <w:vAlign w:val="center"/>
          </w:tcPr>
          <w:p w14:paraId="743B062D" w14:textId="77777777" w:rsidR="005F2690" w:rsidRPr="009D5001" w:rsidRDefault="005F2690" w:rsidP="005F2690">
            <w:pPr>
              <w:rPr>
                <w:sz w:val="24"/>
              </w:rPr>
            </w:pPr>
          </w:p>
        </w:tc>
        <w:tc>
          <w:tcPr>
            <w:tcW w:w="709" w:type="dxa"/>
            <w:vMerge/>
            <w:vAlign w:val="center"/>
          </w:tcPr>
          <w:p w14:paraId="1768F266" w14:textId="77777777" w:rsidR="005F2690" w:rsidRPr="009D5001" w:rsidRDefault="005F2690" w:rsidP="005F2690">
            <w:pPr>
              <w:rPr>
                <w:sz w:val="24"/>
              </w:rPr>
            </w:pPr>
          </w:p>
        </w:tc>
        <w:tc>
          <w:tcPr>
            <w:tcW w:w="3086" w:type="dxa"/>
          </w:tcPr>
          <w:p w14:paraId="3027E4E2" w14:textId="39F04AC1" w:rsidR="005F2690" w:rsidRPr="009D5001" w:rsidRDefault="005F2690" w:rsidP="005F2690">
            <w:pPr>
              <w:rPr>
                <w:sz w:val="24"/>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2.2</w:t>
            </w:r>
            <w:r w:rsidRPr="0035004D">
              <w:rPr>
                <w:rFonts w:asciiTheme="minorEastAsia" w:eastAsiaTheme="minorEastAsia" w:hAnsiTheme="minorEastAsia" w:cs="宋体" w:hint="eastAsia"/>
                <w:szCs w:val="21"/>
              </w:rPr>
              <w:t>预习检测：学生进实验室在电脑上选择将要进行的实验项目，进行预习检测；系统自动随机生成预习测试卷（题目数与分值可设定），供测试使用。</w:t>
            </w:r>
          </w:p>
        </w:tc>
        <w:tc>
          <w:tcPr>
            <w:tcW w:w="2442" w:type="dxa"/>
          </w:tcPr>
          <w:p w14:paraId="058483ED" w14:textId="77777777" w:rsidR="005F2690" w:rsidRPr="009D5001" w:rsidRDefault="005F2690" w:rsidP="005F2690">
            <w:pPr>
              <w:rPr>
                <w:sz w:val="24"/>
              </w:rPr>
            </w:pPr>
          </w:p>
        </w:tc>
        <w:tc>
          <w:tcPr>
            <w:tcW w:w="1276" w:type="dxa"/>
          </w:tcPr>
          <w:p w14:paraId="47C5DC0F" w14:textId="77777777" w:rsidR="005F2690" w:rsidRPr="009D5001" w:rsidRDefault="005F2690" w:rsidP="005F2690">
            <w:pPr>
              <w:rPr>
                <w:sz w:val="24"/>
              </w:rPr>
            </w:pPr>
          </w:p>
        </w:tc>
        <w:tc>
          <w:tcPr>
            <w:tcW w:w="992" w:type="dxa"/>
          </w:tcPr>
          <w:p w14:paraId="0C9817CD" w14:textId="77777777" w:rsidR="005F2690" w:rsidRPr="009D5001" w:rsidRDefault="005F2690" w:rsidP="005F2690">
            <w:pPr>
              <w:rPr>
                <w:sz w:val="24"/>
              </w:rPr>
            </w:pPr>
          </w:p>
        </w:tc>
      </w:tr>
      <w:tr w:rsidR="005F2690" w:rsidRPr="009D5001" w14:paraId="658B9F91" w14:textId="77777777" w:rsidTr="006032FE">
        <w:trPr>
          <w:jc w:val="center"/>
        </w:trPr>
        <w:tc>
          <w:tcPr>
            <w:tcW w:w="562" w:type="dxa"/>
            <w:vMerge/>
            <w:vAlign w:val="center"/>
          </w:tcPr>
          <w:p w14:paraId="376A0B57" w14:textId="77777777" w:rsidR="005F2690" w:rsidRPr="009D5001" w:rsidRDefault="005F2690" w:rsidP="005F2690">
            <w:pPr>
              <w:rPr>
                <w:sz w:val="24"/>
              </w:rPr>
            </w:pPr>
          </w:p>
        </w:tc>
        <w:tc>
          <w:tcPr>
            <w:tcW w:w="709" w:type="dxa"/>
            <w:vMerge/>
            <w:vAlign w:val="center"/>
          </w:tcPr>
          <w:p w14:paraId="7A41E058" w14:textId="77777777" w:rsidR="005F2690" w:rsidRPr="009D5001" w:rsidRDefault="005F2690" w:rsidP="005F2690">
            <w:pPr>
              <w:rPr>
                <w:sz w:val="24"/>
              </w:rPr>
            </w:pPr>
          </w:p>
        </w:tc>
        <w:tc>
          <w:tcPr>
            <w:tcW w:w="3086" w:type="dxa"/>
          </w:tcPr>
          <w:p w14:paraId="4C4884B5" w14:textId="5270A7CD" w:rsidR="005F2690" w:rsidRPr="009D5001" w:rsidRDefault="005F2690" w:rsidP="005F2690">
            <w:pPr>
              <w:rPr>
                <w:sz w:val="24"/>
              </w:rPr>
            </w:pPr>
            <w:r w:rsidRPr="0035004D">
              <w:rPr>
                <w:rFonts w:asciiTheme="minorEastAsia" w:eastAsiaTheme="minorEastAsia" w:hAnsiTheme="minorEastAsia" w:hint="eastAsia"/>
                <w:b/>
                <w:szCs w:val="21"/>
              </w:rPr>
              <w:t>2.3</w:t>
            </w:r>
            <w:r w:rsidRPr="0035004D">
              <w:rPr>
                <w:rFonts w:asciiTheme="minorEastAsia" w:eastAsiaTheme="minorEastAsia" w:hAnsiTheme="minorEastAsia" w:cs="宋体" w:hint="eastAsia"/>
                <w:szCs w:val="21"/>
              </w:rPr>
              <w:t>学生提交测试卷，系统自动评分</w:t>
            </w:r>
          </w:p>
        </w:tc>
        <w:tc>
          <w:tcPr>
            <w:tcW w:w="2442" w:type="dxa"/>
          </w:tcPr>
          <w:p w14:paraId="1517ED99" w14:textId="77777777" w:rsidR="005F2690" w:rsidRPr="009D5001" w:rsidRDefault="005F2690" w:rsidP="005F2690">
            <w:pPr>
              <w:rPr>
                <w:sz w:val="24"/>
              </w:rPr>
            </w:pPr>
          </w:p>
        </w:tc>
        <w:tc>
          <w:tcPr>
            <w:tcW w:w="1276" w:type="dxa"/>
          </w:tcPr>
          <w:p w14:paraId="5202B1E4" w14:textId="77777777" w:rsidR="005F2690" w:rsidRPr="009D5001" w:rsidRDefault="005F2690" w:rsidP="005F2690">
            <w:pPr>
              <w:rPr>
                <w:sz w:val="24"/>
              </w:rPr>
            </w:pPr>
          </w:p>
        </w:tc>
        <w:tc>
          <w:tcPr>
            <w:tcW w:w="992" w:type="dxa"/>
          </w:tcPr>
          <w:p w14:paraId="4C6F5138" w14:textId="77777777" w:rsidR="005F2690" w:rsidRPr="009D5001" w:rsidRDefault="005F2690" w:rsidP="005F2690">
            <w:pPr>
              <w:rPr>
                <w:sz w:val="24"/>
              </w:rPr>
            </w:pPr>
          </w:p>
        </w:tc>
      </w:tr>
      <w:tr w:rsidR="005F2690" w:rsidRPr="009D5001" w14:paraId="00F41A91" w14:textId="77777777" w:rsidTr="006032FE">
        <w:trPr>
          <w:jc w:val="center"/>
        </w:trPr>
        <w:tc>
          <w:tcPr>
            <w:tcW w:w="562" w:type="dxa"/>
            <w:vMerge/>
            <w:vAlign w:val="center"/>
          </w:tcPr>
          <w:p w14:paraId="08E14BDC" w14:textId="77777777" w:rsidR="005F2690" w:rsidRPr="009D5001" w:rsidRDefault="005F2690" w:rsidP="005F2690">
            <w:pPr>
              <w:rPr>
                <w:sz w:val="24"/>
              </w:rPr>
            </w:pPr>
          </w:p>
        </w:tc>
        <w:tc>
          <w:tcPr>
            <w:tcW w:w="709" w:type="dxa"/>
            <w:vMerge/>
            <w:vAlign w:val="center"/>
          </w:tcPr>
          <w:p w14:paraId="4627ED9F" w14:textId="77777777" w:rsidR="005F2690" w:rsidRPr="009D5001" w:rsidRDefault="005F2690" w:rsidP="005F2690">
            <w:pPr>
              <w:rPr>
                <w:sz w:val="24"/>
              </w:rPr>
            </w:pPr>
          </w:p>
        </w:tc>
        <w:tc>
          <w:tcPr>
            <w:tcW w:w="3086" w:type="dxa"/>
          </w:tcPr>
          <w:p w14:paraId="04D3B72B" w14:textId="46E24D92" w:rsidR="005F2690" w:rsidRPr="009D5001" w:rsidRDefault="005F2690" w:rsidP="005F2690">
            <w:pPr>
              <w:rPr>
                <w:sz w:val="24"/>
              </w:rPr>
            </w:pPr>
            <w:r w:rsidRPr="0035004D">
              <w:rPr>
                <w:rFonts w:asciiTheme="minorEastAsia" w:eastAsiaTheme="minorEastAsia" w:hAnsiTheme="minorEastAsia" w:hint="eastAsia"/>
                <w:b/>
                <w:szCs w:val="21"/>
              </w:rPr>
              <w:t>2.4</w:t>
            </w:r>
            <w:r w:rsidRPr="0035004D">
              <w:rPr>
                <w:rFonts w:asciiTheme="minorEastAsia" w:eastAsiaTheme="minorEastAsia" w:hAnsiTheme="minorEastAsia" w:cs="宋体" w:hint="eastAsia"/>
                <w:szCs w:val="21"/>
              </w:rPr>
              <w:t>实验课程管理页面包括：已审核的全部课程列表；待审核的新添加实验课程信息列表；</w:t>
            </w:r>
            <w:r w:rsidRPr="0035004D">
              <w:rPr>
                <w:rFonts w:asciiTheme="minorEastAsia" w:eastAsiaTheme="minorEastAsia" w:hAnsiTheme="minorEastAsia" w:hint="eastAsia"/>
                <w:szCs w:val="21"/>
              </w:rPr>
              <w:t>“删除”、“添加”、“审核”实验课程信息操作。</w:t>
            </w:r>
          </w:p>
        </w:tc>
        <w:tc>
          <w:tcPr>
            <w:tcW w:w="2442" w:type="dxa"/>
          </w:tcPr>
          <w:p w14:paraId="4926AE42" w14:textId="77777777" w:rsidR="005F2690" w:rsidRPr="009D5001" w:rsidRDefault="005F2690" w:rsidP="005F2690">
            <w:pPr>
              <w:rPr>
                <w:sz w:val="24"/>
              </w:rPr>
            </w:pPr>
          </w:p>
        </w:tc>
        <w:tc>
          <w:tcPr>
            <w:tcW w:w="1276" w:type="dxa"/>
          </w:tcPr>
          <w:p w14:paraId="6BF7F84F" w14:textId="77777777" w:rsidR="005F2690" w:rsidRPr="009D5001" w:rsidRDefault="005F2690" w:rsidP="005F2690">
            <w:pPr>
              <w:rPr>
                <w:sz w:val="24"/>
              </w:rPr>
            </w:pPr>
          </w:p>
        </w:tc>
        <w:tc>
          <w:tcPr>
            <w:tcW w:w="992" w:type="dxa"/>
          </w:tcPr>
          <w:p w14:paraId="22FDE2D7" w14:textId="77777777" w:rsidR="005F2690" w:rsidRPr="009D5001" w:rsidRDefault="005F2690" w:rsidP="005F2690">
            <w:pPr>
              <w:rPr>
                <w:sz w:val="24"/>
              </w:rPr>
            </w:pPr>
          </w:p>
        </w:tc>
      </w:tr>
      <w:tr w:rsidR="005F2690" w:rsidRPr="009D5001" w14:paraId="6EEB48FE" w14:textId="77777777" w:rsidTr="006032FE">
        <w:trPr>
          <w:jc w:val="center"/>
        </w:trPr>
        <w:tc>
          <w:tcPr>
            <w:tcW w:w="562" w:type="dxa"/>
            <w:vMerge/>
            <w:vAlign w:val="center"/>
          </w:tcPr>
          <w:p w14:paraId="09374651" w14:textId="77777777" w:rsidR="005F2690" w:rsidRPr="009D5001" w:rsidRDefault="005F2690" w:rsidP="005F2690">
            <w:pPr>
              <w:rPr>
                <w:sz w:val="24"/>
              </w:rPr>
            </w:pPr>
          </w:p>
        </w:tc>
        <w:tc>
          <w:tcPr>
            <w:tcW w:w="709" w:type="dxa"/>
            <w:vMerge/>
            <w:vAlign w:val="center"/>
          </w:tcPr>
          <w:p w14:paraId="28913BFD" w14:textId="77777777" w:rsidR="005F2690" w:rsidRPr="009D5001" w:rsidRDefault="005F2690" w:rsidP="005F2690">
            <w:pPr>
              <w:rPr>
                <w:sz w:val="24"/>
              </w:rPr>
            </w:pPr>
          </w:p>
        </w:tc>
        <w:tc>
          <w:tcPr>
            <w:tcW w:w="3086" w:type="dxa"/>
          </w:tcPr>
          <w:p w14:paraId="66B712FA" w14:textId="72C6BBAB" w:rsidR="005F2690" w:rsidRPr="009D5001" w:rsidRDefault="005F2690" w:rsidP="005F2690">
            <w:pPr>
              <w:rPr>
                <w:sz w:val="24"/>
              </w:rPr>
            </w:pPr>
            <w:r w:rsidRPr="0035004D">
              <w:rPr>
                <w:rFonts w:asciiTheme="minorEastAsia" w:eastAsiaTheme="minorEastAsia" w:hAnsiTheme="minorEastAsia" w:hint="eastAsia"/>
                <w:b/>
                <w:szCs w:val="21"/>
              </w:rPr>
              <w:t>2.5</w:t>
            </w:r>
            <w:r w:rsidRPr="0035004D">
              <w:rPr>
                <w:rFonts w:asciiTheme="minorEastAsia" w:eastAsiaTheme="minorEastAsia" w:hAnsiTheme="minorEastAsia" w:hint="eastAsia"/>
                <w:szCs w:val="21"/>
              </w:rPr>
              <w:t>班级信息管理包括：已导入的班级列表，“删除”、“添加”、“审核”班级信息操作。</w:t>
            </w:r>
          </w:p>
        </w:tc>
        <w:tc>
          <w:tcPr>
            <w:tcW w:w="2442" w:type="dxa"/>
          </w:tcPr>
          <w:p w14:paraId="185FF842" w14:textId="77777777" w:rsidR="005F2690" w:rsidRPr="009D5001" w:rsidRDefault="005F2690" w:rsidP="005F2690">
            <w:pPr>
              <w:rPr>
                <w:sz w:val="24"/>
              </w:rPr>
            </w:pPr>
          </w:p>
        </w:tc>
        <w:tc>
          <w:tcPr>
            <w:tcW w:w="1276" w:type="dxa"/>
          </w:tcPr>
          <w:p w14:paraId="34C3C3FC" w14:textId="77777777" w:rsidR="005F2690" w:rsidRPr="009D5001" w:rsidRDefault="005F2690" w:rsidP="005F2690">
            <w:pPr>
              <w:rPr>
                <w:sz w:val="24"/>
              </w:rPr>
            </w:pPr>
          </w:p>
        </w:tc>
        <w:tc>
          <w:tcPr>
            <w:tcW w:w="992" w:type="dxa"/>
          </w:tcPr>
          <w:p w14:paraId="55426360" w14:textId="77777777" w:rsidR="005F2690" w:rsidRPr="009D5001" w:rsidRDefault="005F2690" w:rsidP="005F2690">
            <w:pPr>
              <w:rPr>
                <w:sz w:val="24"/>
              </w:rPr>
            </w:pPr>
          </w:p>
        </w:tc>
      </w:tr>
      <w:tr w:rsidR="005F2690" w:rsidRPr="009D5001" w14:paraId="5AA4D4A9" w14:textId="77777777" w:rsidTr="006032FE">
        <w:trPr>
          <w:jc w:val="center"/>
        </w:trPr>
        <w:tc>
          <w:tcPr>
            <w:tcW w:w="562" w:type="dxa"/>
            <w:vMerge/>
            <w:vAlign w:val="center"/>
          </w:tcPr>
          <w:p w14:paraId="1ABCE58D" w14:textId="77777777" w:rsidR="005F2690" w:rsidRPr="009D5001" w:rsidRDefault="005F2690" w:rsidP="005F2690">
            <w:pPr>
              <w:rPr>
                <w:sz w:val="24"/>
              </w:rPr>
            </w:pPr>
          </w:p>
        </w:tc>
        <w:tc>
          <w:tcPr>
            <w:tcW w:w="709" w:type="dxa"/>
            <w:vMerge/>
            <w:vAlign w:val="center"/>
          </w:tcPr>
          <w:p w14:paraId="5BBF22B2" w14:textId="77777777" w:rsidR="005F2690" w:rsidRPr="009D5001" w:rsidRDefault="005F2690" w:rsidP="005F2690">
            <w:pPr>
              <w:rPr>
                <w:sz w:val="24"/>
              </w:rPr>
            </w:pPr>
          </w:p>
        </w:tc>
        <w:tc>
          <w:tcPr>
            <w:tcW w:w="3086" w:type="dxa"/>
          </w:tcPr>
          <w:p w14:paraId="4EA2E3A6" w14:textId="4D1A82F6" w:rsidR="005F2690" w:rsidRPr="009D5001" w:rsidRDefault="005F2690" w:rsidP="005F2690">
            <w:pPr>
              <w:rPr>
                <w:sz w:val="24"/>
              </w:rPr>
            </w:pPr>
            <w:r w:rsidRPr="0035004D">
              <w:rPr>
                <w:rFonts w:asciiTheme="minorEastAsia" w:eastAsiaTheme="minorEastAsia" w:hAnsiTheme="minorEastAsia" w:hint="eastAsia"/>
                <w:b/>
                <w:szCs w:val="21"/>
              </w:rPr>
              <w:t>2.6</w:t>
            </w:r>
            <w:r w:rsidRPr="0035004D">
              <w:rPr>
                <w:rFonts w:asciiTheme="minorEastAsia" w:eastAsiaTheme="minorEastAsia" w:hAnsiTheme="minorEastAsia" w:hint="eastAsia"/>
                <w:szCs w:val="21"/>
              </w:rPr>
              <w:t>学生信息管理操作：可进行“删除”、“添加”、“修改”操作。</w:t>
            </w:r>
          </w:p>
        </w:tc>
        <w:tc>
          <w:tcPr>
            <w:tcW w:w="2442" w:type="dxa"/>
          </w:tcPr>
          <w:p w14:paraId="5A04411A" w14:textId="77777777" w:rsidR="005F2690" w:rsidRPr="009D5001" w:rsidRDefault="005F2690" w:rsidP="005F2690">
            <w:pPr>
              <w:rPr>
                <w:sz w:val="24"/>
              </w:rPr>
            </w:pPr>
          </w:p>
        </w:tc>
        <w:tc>
          <w:tcPr>
            <w:tcW w:w="1276" w:type="dxa"/>
          </w:tcPr>
          <w:p w14:paraId="70426E90" w14:textId="77777777" w:rsidR="005F2690" w:rsidRPr="009D5001" w:rsidRDefault="005F2690" w:rsidP="005F2690">
            <w:pPr>
              <w:rPr>
                <w:sz w:val="24"/>
              </w:rPr>
            </w:pPr>
          </w:p>
        </w:tc>
        <w:tc>
          <w:tcPr>
            <w:tcW w:w="992" w:type="dxa"/>
          </w:tcPr>
          <w:p w14:paraId="3F988EA3" w14:textId="77777777" w:rsidR="005F2690" w:rsidRPr="009D5001" w:rsidRDefault="005F2690" w:rsidP="005F2690">
            <w:pPr>
              <w:rPr>
                <w:sz w:val="24"/>
              </w:rPr>
            </w:pPr>
          </w:p>
        </w:tc>
      </w:tr>
      <w:tr w:rsidR="005F2690" w:rsidRPr="009D5001" w14:paraId="440D1175" w14:textId="77777777" w:rsidTr="006032FE">
        <w:trPr>
          <w:jc w:val="center"/>
        </w:trPr>
        <w:tc>
          <w:tcPr>
            <w:tcW w:w="562" w:type="dxa"/>
            <w:vMerge/>
            <w:vAlign w:val="center"/>
          </w:tcPr>
          <w:p w14:paraId="14A74CDA" w14:textId="77777777" w:rsidR="005F2690" w:rsidRPr="009D5001" w:rsidRDefault="005F2690" w:rsidP="005F2690">
            <w:pPr>
              <w:rPr>
                <w:sz w:val="24"/>
              </w:rPr>
            </w:pPr>
          </w:p>
        </w:tc>
        <w:tc>
          <w:tcPr>
            <w:tcW w:w="709" w:type="dxa"/>
            <w:vMerge/>
            <w:vAlign w:val="center"/>
          </w:tcPr>
          <w:p w14:paraId="713C0C47" w14:textId="77777777" w:rsidR="005F2690" w:rsidRPr="009D5001" w:rsidRDefault="005F2690" w:rsidP="005F2690">
            <w:pPr>
              <w:rPr>
                <w:sz w:val="24"/>
              </w:rPr>
            </w:pPr>
          </w:p>
        </w:tc>
        <w:tc>
          <w:tcPr>
            <w:tcW w:w="3086" w:type="dxa"/>
          </w:tcPr>
          <w:p w14:paraId="27AFEBC4" w14:textId="0D1EEA51" w:rsidR="005F2690" w:rsidRPr="009D5001" w:rsidRDefault="005F2690" w:rsidP="005F2690">
            <w:pPr>
              <w:rPr>
                <w:sz w:val="24"/>
              </w:rPr>
            </w:pPr>
            <w:r w:rsidRPr="0035004D">
              <w:rPr>
                <w:rFonts w:asciiTheme="minorEastAsia" w:eastAsiaTheme="minorEastAsia" w:hAnsiTheme="minorEastAsia" w:hint="eastAsia"/>
                <w:b/>
                <w:szCs w:val="21"/>
              </w:rPr>
              <w:t>2.7</w:t>
            </w:r>
            <w:r w:rsidRPr="0035004D">
              <w:rPr>
                <w:rFonts w:asciiTheme="minorEastAsia" w:eastAsiaTheme="minorEastAsia" w:hAnsiTheme="minorEastAsia" w:cs="宋体" w:hint="eastAsia"/>
                <w:szCs w:val="21"/>
              </w:rPr>
              <w:t>审核实验教师对实验助学信息的操作；审核实验教师对自测题库添、</w:t>
            </w:r>
            <w:proofErr w:type="gramStart"/>
            <w:r w:rsidRPr="0035004D">
              <w:rPr>
                <w:rFonts w:asciiTheme="minorEastAsia" w:eastAsiaTheme="minorEastAsia" w:hAnsiTheme="minorEastAsia" w:cs="宋体" w:hint="eastAsia"/>
                <w:szCs w:val="21"/>
              </w:rPr>
              <w:t>删</w:t>
            </w:r>
            <w:proofErr w:type="gramEnd"/>
            <w:r w:rsidRPr="0035004D">
              <w:rPr>
                <w:rFonts w:asciiTheme="minorEastAsia" w:eastAsiaTheme="minorEastAsia" w:hAnsiTheme="minorEastAsia" w:cs="宋体" w:hint="eastAsia"/>
                <w:szCs w:val="21"/>
              </w:rPr>
              <w:t>的操作。</w:t>
            </w:r>
          </w:p>
        </w:tc>
        <w:tc>
          <w:tcPr>
            <w:tcW w:w="2442" w:type="dxa"/>
          </w:tcPr>
          <w:p w14:paraId="22F48E4E" w14:textId="77777777" w:rsidR="005F2690" w:rsidRPr="009D5001" w:rsidRDefault="005F2690" w:rsidP="005F2690">
            <w:pPr>
              <w:rPr>
                <w:sz w:val="24"/>
              </w:rPr>
            </w:pPr>
          </w:p>
        </w:tc>
        <w:tc>
          <w:tcPr>
            <w:tcW w:w="1276" w:type="dxa"/>
          </w:tcPr>
          <w:p w14:paraId="1B04007C" w14:textId="77777777" w:rsidR="005F2690" w:rsidRPr="009D5001" w:rsidRDefault="005F2690" w:rsidP="005F2690">
            <w:pPr>
              <w:rPr>
                <w:sz w:val="24"/>
              </w:rPr>
            </w:pPr>
          </w:p>
        </w:tc>
        <w:tc>
          <w:tcPr>
            <w:tcW w:w="992" w:type="dxa"/>
          </w:tcPr>
          <w:p w14:paraId="039346BA" w14:textId="77777777" w:rsidR="005F2690" w:rsidRPr="009D5001" w:rsidRDefault="005F2690" w:rsidP="005F2690">
            <w:pPr>
              <w:rPr>
                <w:sz w:val="24"/>
              </w:rPr>
            </w:pPr>
          </w:p>
        </w:tc>
      </w:tr>
      <w:tr w:rsidR="005F2690" w:rsidRPr="009D5001" w14:paraId="6A5966DA" w14:textId="77777777" w:rsidTr="006032FE">
        <w:trPr>
          <w:jc w:val="center"/>
        </w:trPr>
        <w:tc>
          <w:tcPr>
            <w:tcW w:w="562" w:type="dxa"/>
            <w:vMerge/>
            <w:vAlign w:val="center"/>
          </w:tcPr>
          <w:p w14:paraId="31BA3162" w14:textId="77777777" w:rsidR="005F2690" w:rsidRPr="009D5001" w:rsidRDefault="005F2690" w:rsidP="005F2690">
            <w:pPr>
              <w:rPr>
                <w:sz w:val="24"/>
              </w:rPr>
            </w:pPr>
          </w:p>
        </w:tc>
        <w:tc>
          <w:tcPr>
            <w:tcW w:w="709" w:type="dxa"/>
            <w:vMerge/>
            <w:vAlign w:val="center"/>
          </w:tcPr>
          <w:p w14:paraId="4F054163" w14:textId="77777777" w:rsidR="005F2690" w:rsidRPr="009D5001" w:rsidRDefault="005F2690" w:rsidP="005F2690">
            <w:pPr>
              <w:rPr>
                <w:sz w:val="24"/>
              </w:rPr>
            </w:pPr>
          </w:p>
        </w:tc>
        <w:tc>
          <w:tcPr>
            <w:tcW w:w="3086" w:type="dxa"/>
          </w:tcPr>
          <w:p w14:paraId="760FDBD2" w14:textId="77777777"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hint="eastAsia"/>
                <w:b/>
                <w:szCs w:val="21"/>
              </w:rPr>
              <w:t>2.8</w:t>
            </w:r>
            <w:r w:rsidRPr="0035004D">
              <w:rPr>
                <w:rFonts w:asciiTheme="minorEastAsia" w:eastAsiaTheme="minorEastAsia" w:hAnsiTheme="minorEastAsia" w:cs="宋体" w:hint="eastAsia"/>
                <w:szCs w:val="21"/>
              </w:rPr>
              <w:t>预习检测管理包括：</w:t>
            </w:r>
          </w:p>
          <w:p w14:paraId="5971028B" w14:textId="77777777"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（1）添、</w:t>
            </w:r>
            <w:proofErr w:type="gramStart"/>
            <w:r w:rsidRPr="0035004D">
              <w:rPr>
                <w:rFonts w:asciiTheme="minorEastAsia" w:eastAsiaTheme="minorEastAsia" w:hAnsiTheme="minorEastAsia" w:cs="宋体" w:hint="eastAsia"/>
                <w:szCs w:val="21"/>
              </w:rPr>
              <w:t>删</w:t>
            </w:r>
            <w:proofErr w:type="gramEnd"/>
            <w:r w:rsidRPr="0035004D">
              <w:rPr>
                <w:rFonts w:asciiTheme="minorEastAsia" w:eastAsiaTheme="minorEastAsia" w:hAnsiTheme="minorEastAsia" w:cs="宋体" w:hint="eastAsia"/>
                <w:szCs w:val="21"/>
              </w:rPr>
              <w:t>预习测试题库里的题目</w:t>
            </w:r>
          </w:p>
          <w:p w14:paraId="5F7B870E" w14:textId="77777777"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（2）设定预习自测卷组成结构</w:t>
            </w:r>
          </w:p>
          <w:p w14:paraId="20F907E5" w14:textId="77777777"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（3）计算机自动随机组卷。</w:t>
            </w:r>
            <w:proofErr w:type="gramStart"/>
            <w:r w:rsidRPr="0035004D">
              <w:rPr>
                <w:rFonts w:asciiTheme="minorEastAsia" w:eastAsiaTheme="minorEastAsia" w:hAnsiTheme="minorEastAsia" w:cs="宋体" w:hint="eastAsia"/>
                <w:szCs w:val="21"/>
              </w:rPr>
              <w:t>题源来自</w:t>
            </w:r>
            <w:proofErr w:type="gramEnd"/>
            <w:r w:rsidRPr="0035004D">
              <w:rPr>
                <w:rFonts w:asciiTheme="minorEastAsia" w:eastAsiaTheme="minorEastAsia" w:hAnsiTheme="minorEastAsia" w:cs="宋体" w:hint="eastAsia"/>
                <w:szCs w:val="21"/>
              </w:rPr>
              <w:t>预习题库。</w:t>
            </w:r>
          </w:p>
          <w:p w14:paraId="0CB08D93" w14:textId="77777777"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（4）预习自测提交次数权重设置</w:t>
            </w:r>
          </w:p>
          <w:p w14:paraId="17AA4311" w14:textId="6C33E869" w:rsidR="005F2690" w:rsidRPr="009D5001" w:rsidRDefault="005F2690" w:rsidP="005F2690">
            <w:pPr>
              <w:rPr>
                <w:sz w:val="24"/>
              </w:rPr>
            </w:pPr>
            <w:r w:rsidRPr="0035004D">
              <w:rPr>
                <w:rFonts w:asciiTheme="minorEastAsia" w:eastAsiaTheme="minorEastAsia" w:hAnsiTheme="minorEastAsia" w:cs="宋体" w:hint="eastAsia"/>
                <w:szCs w:val="21"/>
              </w:rPr>
              <w:t>（5）监控预习测试的答题时长。</w:t>
            </w:r>
          </w:p>
        </w:tc>
        <w:tc>
          <w:tcPr>
            <w:tcW w:w="2442" w:type="dxa"/>
          </w:tcPr>
          <w:p w14:paraId="79DB9D51" w14:textId="77777777" w:rsidR="005F2690" w:rsidRPr="009D5001" w:rsidRDefault="005F2690" w:rsidP="005F2690">
            <w:pPr>
              <w:rPr>
                <w:sz w:val="24"/>
              </w:rPr>
            </w:pPr>
          </w:p>
        </w:tc>
        <w:tc>
          <w:tcPr>
            <w:tcW w:w="1276" w:type="dxa"/>
          </w:tcPr>
          <w:p w14:paraId="792F2AD4" w14:textId="77777777" w:rsidR="005F2690" w:rsidRPr="009D5001" w:rsidRDefault="005F2690" w:rsidP="005F2690">
            <w:pPr>
              <w:rPr>
                <w:sz w:val="24"/>
              </w:rPr>
            </w:pPr>
          </w:p>
        </w:tc>
        <w:tc>
          <w:tcPr>
            <w:tcW w:w="992" w:type="dxa"/>
          </w:tcPr>
          <w:p w14:paraId="218AF157" w14:textId="77777777" w:rsidR="005F2690" w:rsidRPr="009D5001" w:rsidRDefault="005F2690" w:rsidP="005F2690">
            <w:pPr>
              <w:rPr>
                <w:sz w:val="24"/>
              </w:rPr>
            </w:pPr>
          </w:p>
        </w:tc>
      </w:tr>
      <w:tr w:rsidR="005F2690" w:rsidRPr="009D5001" w14:paraId="4DF5EAC6" w14:textId="77777777" w:rsidTr="006032FE">
        <w:trPr>
          <w:jc w:val="center"/>
        </w:trPr>
        <w:tc>
          <w:tcPr>
            <w:tcW w:w="562" w:type="dxa"/>
            <w:vMerge/>
            <w:vAlign w:val="center"/>
          </w:tcPr>
          <w:p w14:paraId="0E702030" w14:textId="77777777" w:rsidR="005F2690" w:rsidRPr="009D5001" w:rsidRDefault="005F2690" w:rsidP="005F2690">
            <w:pPr>
              <w:rPr>
                <w:sz w:val="24"/>
              </w:rPr>
            </w:pPr>
          </w:p>
        </w:tc>
        <w:tc>
          <w:tcPr>
            <w:tcW w:w="709" w:type="dxa"/>
            <w:vMerge/>
            <w:vAlign w:val="center"/>
          </w:tcPr>
          <w:p w14:paraId="7E8F7793" w14:textId="77777777" w:rsidR="005F2690" w:rsidRPr="009D5001" w:rsidRDefault="005F2690" w:rsidP="005F2690">
            <w:pPr>
              <w:rPr>
                <w:sz w:val="24"/>
              </w:rPr>
            </w:pPr>
          </w:p>
        </w:tc>
        <w:tc>
          <w:tcPr>
            <w:tcW w:w="3086" w:type="dxa"/>
          </w:tcPr>
          <w:p w14:paraId="60EB44B3" w14:textId="1E680433" w:rsidR="005F2690" w:rsidRPr="009D5001" w:rsidRDefault="005F2690" w:rsidP="005F2690">
            <w:pPr>
              <w:rPr>
                <w:sz w:val="24"/>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w:t>
            </w:r>
            <w:r w:rsidRPr="0035004D">
              <w:rPr>
                <w:rFonts w:asciiTheme="minorEastAsia" w:eastAsiaTheme="minorEastAsia" w:hAnsiTheme="minorEastAsia" w:cs="宋体"/>
                <w:b/>
                <w:szCs w:val="21"/>
              </w:rPr>
              <w:t>9</w:t>
            </w:r>
            <w:r w:rsidRPr="0035004D">
              <w:rPr>
                <w:rFonts w:asciiTheme="minorEastAsia" w:eastAsiaTheme="minorEastAsia" w:hAnsiTheme="minorEastAsia" w:cs="宋体" w:hint="eastAsia"/>
                <w:szCs w:val="21"/>
              </w:rPr>
              <w:t>元器件插入主板时，仿真软件对应器件显示延迟小于250ms；</w:t>
            </w:r>
          </w:p>
        </w:tc>
        <w:tc>
          <w:tcPr>
            <w:tcW w:w="2442" w:type="dxa"/>
          </w:tcPr>
          <w:p w14:paraId="3CB7826F" w14:textId="77777777" w:rsidR="005F2690" w:rsidRPr="009D5001" w:rsidRDefault="005F2690" w:rsidP="005F2690">
            <w:pPr>
              <w:rPr>
                <w:sz w:val="24"/>
              </w:rPr>
            </w:pPr>
          </w:p>
        </w:tc>
        <w:tc>
          <w:tcPr>
            <w:tcW w:w="1276" w:type="dxa"/>
          </w:tcPr>
          <w:p w14:paraId="6713BC61" w14:textId="77777777" w:rsidR="005F2690" w:rsidRPr="009D5001" w:rsidRDefault="005F2690" w:rsidP="005F2690">
            <w:pPr>
              <w:rPr>
                <w:sz w:val="24"/>
              </w:rPr>
            </w:pPr>
          </w:p>
        </w:tc>
        <w:tc>
          <w:tcPr>
            <w:tcW w:w="992" w:type="dxa"/>
          </w:tcPr>
          <w:p w14:paraId="7B2ED031" w14:textId="77777777" w:rsidR="005F2690" w:rsidRPr="009D5001" w:rsidRDefault="005F2690" w:rsidP="005F2690">
            <w:pPr>
              <w:rPr>
                <w:sz w:val="24"/>
              </w:rPr>
            </w:pPr>
          </w:p>
        </w:tc>
      </w:tr>
      <w:tr w:rsidR="005F2690" w:rsidRPr="009D5001" w14:paraId="41EB78DF" w14:textId="77777777" w:rsidTr="006032FE">
        <w:trPr>
          <w:jc w:val="center"/>
        </w:trPr>
        <w:tc>
          <w:tcPr>
            <w:tcW w:w="562" w:type="dxa"/>
            <w:vMerge/>
            <w:vAlign w:val="center"/>
          </w:tcPr>
          <w:p w14:paraId="65CDD4AB" w14:textId="77777777" w:rsidR="005F2690" w:rsidRPr="009D5001" w:rsidRDefault="005F2690" w:rsidP="005F2690">
            <w:pPr>
              <w:rPr>
                <w:sz w:val="24"/>
              </w:rPr>
            </w:pPr>
          </w:p>
        </w:tc>
        <w:tc>
          <w:tcPr>
            <w:tcW w:w="709" w:type="dxa"/>
            <w:vMerge/>
            <w:vAlign w:val="center"/>
          </w:tcPr>
          <w:p w14:paraId="246496B0" w14:textId="77777777" w:rsidR="005F2690" w:rsidRPr="009D5001" w:rsidRDefault="005F2690" w:rsidP="005F2690">
            <w:pPr>
              <w:rPr>
                <w:sz w:val="24"/>
              </w:rPr>
            </w:pPr>
          </w:p>
        </w:tc>
        <w:tc>
          <w:tcPr>
            <w:tcW w:w="3086" w:type="dxa"/>
          </w:tcPr>
          <w:p w14:paraId="41F5AD5D" w14:textId="1775DC57" w:rsidR="005F2690" w:rsidRPr="009D5001" w:rsidRDefault="005F2690" w:rsidP="005F2690">
            <w:pPr>
              <w:rPr>
                <w:sz w:val="24"/>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2.10</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具备线路连接及显示，可以下发指令到硬件平台并通过LED灯</w:t>
            </w:r>
            <w:proofErr w:type="gramStart"/>
            <w:r w:rsidRPr="0035004D">
              <w:rPr>
                <w:rFonts w:asciiTheme="minorEastAsia" w:eastAsiaTheme="minorEastAsia" w:hAnsiTheme="minorEastAsia" w:cs="宋体" w:hint="eastAsia"/>
                <w:szCs w:val="21"/>
              </w:rPr>
              <w:t>带显示</w:t>
            </w:r>
            <w:proofErr w:type="gramEnd"/>
            <w:r w:rsidRPr="0035004D">
              <w:rPr>
                <w:rFonts w:asciiTheme="minorEastAsia" w:eastAsiaTheme="minorEastAsia" w:hAnsiTheme="minorEastAsia" w:cs="宋体" w:hint="eastAsia"/>
                <w:szCs w:val="21"/>
              </w:rPr>
              <w:t>轨迹</w:t>
            </w:r>
          </w:p>
        </w:tc>
        <w:tc>
          <w:tcPr>
            <w:tcW w:w="2442" w:type="dxa"/>
          </w:tcPr>
          <w:p w14:paraId="090890F2" w14:textId="77777777" w:rsidR="005F2690" w:rsidRPr="009D5001" w:rsidRDefault="005F2690" w:rsidP="005F2690">
            <w:pPr>
              <w:rPr>
                <w:sz w:val="24"/>
              </w:rPr>
            </w:pPr>
          </w:p>
        </w:tc>
        <w:tc>
          <w:tcPr>
            <w:tcW w:w="1276" w:type="dxa"/>
          </w:tcPr>
          <w:p w14:paraId="28AD4452" w14:textId="77777777" w:rsidR="005F2690" w:rsidRPr="009D5001" w:rsidRDefault="005F2690" w:rsidP="005F2690">
            <w:pPr>
              <w:rPr>
                <w:sz w:val="24"/>
              </w:rPr>
            </w:pPr>
          </w:p>
        </w:tc>
        <w:tc>
          <w:tcPr>
            <w:tcW w:w="992" w:type="dxa"/>
          </w:tcPr>
          <w:p w14:paraId="1A22BE4E" w14:textId="77777777" w:rsidR="005F2690" w:rsidRPr="009D5001" w:rsidRDefault="005F2690" w:rsidP="005F2690">
            <w:pPr>
              <w:rPr>
                <w:sz w:val="24"/>
              </w:rPr>
            </w:pPr>
          </w:p>
        </w:tc>
      </w:tr>
      <w:tr w:rsidR="005F2690" w:rsidRPr="009D5001" w14:paraId="15EDFA69" w14:textId="77777777" w:rsidTr="006032FE">
        <w:trPr>
          <w:jc w:val="center"/>
        </w:trPr>
        <w:tc>
          <w:tcPr>
            <w:tcW w:w="562" w:type="dxa"/>
            <w:vMerge/>
            <w:vAlign w:val="center"/>
          </w:tcPr>
          <w:p w14:paraId="0DD7A1FC" w14:textId="77777777" w:rsidR="005F2690" w:rsidRPr="009D5001" w:rsidRDefault="005F2690" w:rsidP="005F2690">
            <w:pPr>
              <w:rPr>
                <w:sz w:val="24"/>
              </w:rPr>
            </w:pPr>
          </w:p>
        </w:tc>
        <w:tc>
          <w:tcPr>
            <w:tcW w:w="709" w:type="dxa"/>
            <w:vMerge/>
            <w:vAlign w:val="center"/>
          </w:tcPr>
          <w:p w14:paraId="246E0290" w14:textId="77777777" w:rsidR="005F2690" w:rsidRPr="009D5001" w:rsidRDefault="005F2690" w:rsidP="005F2690">
            <w:pPr>
              <w:rPr>
                <w:sz w:val="24"/>
              </w:rPr>
            </w:pPr>
          </w:p>
        </w:tc>
        <w:tc>
          <w:tcPr>
            <w:tcW w:w="3086" w:type="dxa"/>
          </w:tcPr>
          <w:p w14:paraId="2B6502C4" w14:textId="1F92B7D8" w:rsidR="005F2690" w:rsidRPr="009D5001" w:rsidRDefault="005F2690" w:rsidP="005F2690">
            <w:pPr>
              <w:rPr>
                <w:sz w:val="24"/>
              </w:rPr>
            </w:pPr>
            <w:r w:rsidRPr="0035004D">
              <w:rPr>
                <w:rFonts w:asciiTheme="minorEastAsia" w:eastAsiaTheme="minorEastAsia" w:hAnsiTheme="minorEastAsia" w:cs="宋体" w:hint="eastAsia"/>
                <w:szCs w:val="21"/>
              </w:rPr>
              <w:t>▲</w:t>
            </w:r>
            <w:r w:rsidRPr="0035004D">
              <w:rPr>
                <w:rFonts w:asciiTheme="minorEastAsia" w:eastAsiaTheme="minorEastAsia" w:hAnsiTheme="minorEastAsia" w:hint="eastAsia"/>
                <w:b/>
                <w:szCs w:val="21"/>
              </w:rPr>
              <w:t>2.11</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具备文件导入、模块ID录入、新增元器件功能</w:t>
            </w:r>
          </w:p>
        </w:tc>
        <w:tc>
          <w:tcPr>
            <w:tcW w:w="2442" w:type="dxa"/>
          </w:tcPr>
          <w:p w14:paraId="5D27D25F" w14:textId="77777777" w:rsidR="005F2690" w:rsidRPr="009D5001" w:rsidRDefault="005F2690" w:rsidP="005F2690">
            <w:pPr>
              <w:rPr>
                <w:sz w:val="24"/>
              </w:rPr>
            </w:pPr>
          </w:p>
        </w:tc>
        <w:tc>
          <w:tcPr>
            <w:tcW w:w="1276" w:type="dxa"/>
          </w:tcPr>
          <w:p w14:paraId="5BBE770D" w14:textId="77777777" w:rsidR="005F2690" w:rsidRPr="009D5001" w:rsidRDefault="005F2690" w:rsidP="005F2690">
            <w:pPr>
              <w:rPr>
                <w:sz w:val="24"/>
              </w:rPr>
            </w:pPr>
          </w:p>
        </w:tc>
        <w:tc>
          <w:tcPr>
            <w:tcW w:w="992" w:type="dxa"/>
          </w:tcPr>
          <w:p w14:paraId="34EA272F" w14:textId="77777777" w:rsidR="005F2690" w:rsidRPr="009D5001" w:rsidRDefault="005F2690" w:rsidP="005F2690">
            <w:pPr>
              <w:rPr>
                <w:sz w:val="24"/>
              </w:rPr>
            </w:pPr>
          </w:p>
        </w:tc>
      </w:tr>
      <w:tr w:rsidR="005F2690" w:rsidRPr="009D5001" w14:paraId="1AD8BA49" w14:textId="77777777" w:rsidTr="006032FE">
        <w:trPr>
          <w:jc w:val="center"/>
        </w:trPr>
        <w:tc>
          <w:tcPr>
            <w:tcW w:w="562" w:type="dxa"/>
            <w:vMerge/>
            <w:vAlign w:val="center"/>
          </w:tcPr>
          <w:p w14:paraId="72D3FDCB" w14:textId="77777777" w:rsidR="005F2690" w:rsidRPr="009D5001" w:rsidRDefault="005F2690" w:rsidP="005F2690">
            <w:pPr>
              <w:rPr>
                <w:sz w:val="24"/>
              </w:rPr>
            </w:pPr>
          </w:p>
        </w:tc>
        <w:tc>
          <w:tcPr>
            <w:tcW w:w="709" w:type="dxa"/>
            <w:vMerge/>
            <w:vAlign w:val="center"/>
          </w:tcPr>
          <w:p w14:paraId="49BC40DE" w14:textId="77777777" w:rsidR="005F2690" w:rsidRPr="009D5001" w:rsidRDefault="005F2690" w:rsidP="005F2690">
            <w:pPr>
              <w:rPr>
                <w:sz w:val="24"/>
              </w:rPr>
            </w:pPr>
          </w:p>
        </w:tc>
        <w:tc>
          <w:tcPr>
            <w:tcW w:w="3086" w:type="dxa"/>
          </w:tcPr>
          <w:p w14:paraId="561162AF" w14:textId="5AA3A2D2" w:rsidR="005F2690" w:rsidRPr="009D5001" w:rsidRDefault="005F2690" w:rsidP="005F2690">
            <w:pPr>
              <w:rPr>
                <w:sz w:val="24"/>
              </w:rPr>
            </w:pPr>
            <w:r w:rsidRPr="0035004D">
              <w:rPr>
                <w:rFonts w:asciiTheme="minorEastAsia" w:eastAsiaTheme="minorEastAsia" w:hAnsiTheme="minorEastAsia" w:hint="eastAsia"/>
                <w:b/>
                <w:szCs w:val="21"/>
              </w:rPr>
              <w:t>2.12</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具备调试串口数据能力</w:t>
            </w:r>
          </w:p>
        </w:tc>
        <w:tc>
          <w:tcPr>
            <w:tcW w:w="2442" w:type="dxa"/>
          </w:tcPr>
          <w:p w14:paraId="7403ABD6" w14:textId="77777777" w:rsidR="005F2690" w:rsidRPr="009D5001" w:rsidRDefault="005F2690" w:rsidP="005F2690">
            <w:pPr>
              <w:rPr>
                <w:sz w:val="24"/>
              </w:rPr>
            </w:pPr>
          </w:p>
        </w:tc>
        <w:tc>
          <w:tcPr>
            <w:tcW w:w="1276" w:type="dxa"/>
          </w:tcPr>
          <w:p w14:paraId="4BE42FE5" w14:textId="77777777" w:rsidR="005F2690" w:rsidRPr="009D5001" w:rsidRDefault="005F2690" w:rsidP="005F2690">
            <w:pPr>
              <w:rPr>
                <w:sz w:val="24"/>
              </w:rPr>
            </w:pPr>
          </w:p>
        </w:tc>
        <w:tc>
          <w:tcPr>
            <w:tcW w:w="992" w:type="dxa"/>
          </w:tcPr>
          <w:p w14:paraId="0C0E477A" w14:textId="77777777" w:rsidR="005F2690" w:rsidRPr="009D5001" w:rsidRDefault="005F2690" w:rsidP="005F2690">
            <w:pPr>
              <w:rPr>
                <w:sz w:val="24"/>
              </w:rPr>
            </w:pPr>
          </w:p>
        </w:tc>
      </w:tr>
      <w:tr w:rsidR="005F2690" w:rsidRPr="009D5001" w14:paraId="70FEA4D2" w14:textId="77777777" w:rsidTr="006032FE">
        <w:trPr>
          <w:jc w:val="center"/>
        </w:trPr>
        <w:tc>
          <w:tcPr>
            <w:tcW w:w="562" w:type="dxa"/>
            <w:vMerge/>
            <w:vAlign w:val="center"/>
          </w:tcPr>
          <w:p w14:paraId="747E7921" w14:textId="77777777" w:rsidR="005F2690" w:rsidRPr="009D5001" w:rsidRDefault="005F2690" w:rsidP="005F2690">
            <w:pPr>
              <w:rPr>
                <w:sz w:val="24"/>
              </w:rPr>
            </w:pPr>
          </w:p>
        </w:tc>
        <w:tc>
          <w:tcPr>
            <w:tcW w:w="709" w:type="dxa"/>
            <w:vMerge/>
            <w:vAlign w:val="center"/>
          </w:tcPr>
          <w:p w14:paraId="32F9ED7C" w14:textId="77777777" w:rsidR="005F2690" w:rsidRPr="009D5001" w:rsidRDefault="005F2690" w:rsidP="005F2690">
            <w:pPr>
              <w:rPr>
                <w:sz w:val="24"/>
              </w:rPr>
            </w:pPr>
          </w:p>
        </w:tc>
        <w:tc>
          <w:tcPr>
            <w:tcW w:w="3086" w:type="dxa"/>
          </w:tcPr>
          <w:p w14:paraId="391889AF" w14:textId="52AA4BD2" w:rsidR="005F2690" w:rsidRPr="009D5001" w:rsidRDefault="005F2690" w:rsidP="005F2690">
            <w:pPr>
              <w:rPr>
                <w:sz w:val="24"/>
              </w:rPr>
            </w:pPr>
            <w:r w:rsidRPr="0035004D">
              <w:rPr>
                <w:rFonts w:asciiTheme="minorEastAsia" w:eastAsiaTheme="minorEastAsia" w:hAnsiTheme="minorEastAsia"/>
                <w:b/>
                <w:szCs w:val="21"/>
              </w:rPr>
              <w:t>2</w:t>
            </w:r>
            <w:r w:rsidRPr="0035004D">
              <w:rPr>
                <w:rFonts w:asciiTheme="minorEastAsia" w:eastAsiaTheme="minorEastAsia" w:hAnsiTheme="minorEastAsia" w:hint="eastAsia"/>
                <w:b/>
                <w:szCs w:val="21"/>
              </w:rPr>
              <w:t>.13</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通过仿真软件直接调用示波器及信号发生器，并进行相应设置。</w:t>
            </w:r>
          </w:p>
        </w:tc>
        <w:tc>
          <w:tcPr>
            <w:tcW w:w="2442" w:type="dxa"/>
          </w:tcPr>
          <w:p w14:paraId="7D66DE08" w14:textId="77777777" w:rsidR="005F2690" w:rsidRPr="009D5001" w:rsidRDefault="005F2690" w:rsidP="005F2690">
            <w:pPr>
              <w:rPr>
                <w:sz w:val="24"/>
              </w:rPr>
            </w:pPr>
          </w:p>
        </w:tc>
        <w:tc>
          <w:tcPr>
            <w:tcW w:w="1276" w:type="dxa"/>
          </w:tcPr>
          <w:p w14:paraId="6E60C27A" w14:textId="77777777" w:rsidR="005F2690" w:rsidRPr="009D5001" w:rsidRDefault="005F2690" w:rsidP="005F2690">
            <w:pPr>
              <w:rPr>
                <w:sz w:val="24"/>
              </w:rPr>
            </w:pPr>
          </w:p>
        </w:tc>
        <w:tc>
          <w:tcPr>
            <w:tcW w:w="992" w:type="dxa"/>
          </w:tcPr>
          <w:p w14:paraId="1111BFFA" w14:textId="77777777" w:rsidR="005F2690" w:rsidRPr="009D5001" w:rsidRDefault="005F2690" w:rsidP="005F2690">
            <w:pPr>
              <w:rPr>
                <w:sz w:val="24"/>
              </w:rPr>
            </w:pPr>
          </w:p>
        </w:tc>
      </w:tr>
      <w:tr w:rsidR="005F2690" w:rsidRPr="009D5001" w14:paraId="435B0C93" w14:textId="77777777" w:rsidTr="006032FE">
        <w:trPr>
          <w:jc w:val="center"/>
        </w:trPr>
        <w:tc>
          <w:tcPr>
            <w:tcW w:w="562" w:type="dxa"/>
            <w:vMerge/>
            <w:vAlign w:val="center"/>
          </w:tcPr>
          <w:p w14:paraId="4449CBA7" w14:textId="77777777" w:rsidR="005F2690" w:rsidRPr="009D5001" w:rsidRDefault="005F2690" w:rsidP="005F2690">
            <w:pPr>
              <w:rPr>
                <w:sz w:val="24"/>
              </w:rPr>
            </w:pPr>
          </w:p>
        </w:tc>
        <w:tc>
          <w:tcPr>
            <w:tcW w:w="709" w:type="dxa"/>
            <w:vMerge/>
            <w:vAlign w:val="center"/>
          </w:tcPr>
          <w:p w14:paraId="5E16A5CD" w14:textId="77777777" w:rsidR="005F2690" w:rsidRPr="009D5001" w:rsidRDefault="005F2690" w:rsidP="005F2690">
            <w:pPr>
              <w:rPr>
                <w:sz w:val="24"/>
              </w:rPr>
            </w:pPr>
          </w:p>
        </w:tc>
        <w:tc>
          <w:tcPr>
            <w:tcW w:w="3086" w:type="dxa"/>
          </w:tcPr>
          <w:p w14:paraId="25E38509" w14:textId="6A2BA8F4" w:rsidR="005F2690" w:rsidRPr="009D5001" w:rsidRDefault="005F2690" w:rsidP="005F2690">
            <w:pPr>
              <w:rPr>
                <w:sz w:val="24"/>
              </w:rPr>
            </w:pPr>
            <w:r w:rsidRPr="0035004D">
              <w:rPr>
                <w:rFonts w:asciiTheme="minorEastAsia" w:eastAsiaTheme="minorEastAsia" w:hAnsiTheme="minorEastAsia" w:hint="eastAsia"/>
                <w:b/>
                <w:szCs w:val="21"/>
              </w:rPr>
              <w:t>2.</w:t>
            </w:r>
            <w:r w:rsidRPr="0035004D">
              <w:rPr>
                <w:rFonts w:asciiTheme="minorEastAsia" w:eastAsiaTheme="minorEastAsia" w:hAnsiTheme="minorEastAsia"/>
                <w:b/>
                <w:szCs w:val="21"/>
              </w:rPr>
              <w:t xml:space="preserve">14 </w:t>
            </w:r>
            <w:r w:rsidRPr="0035004D">
              <w:rPr>
                <w:rFonts w:asciiTheme="minorEastAsia" w:eastAsiaTheme="minorEastAsia" w:hAnsiTheme="minorEastAsia" w:cs="宋体" w:hint="eastAsia"/>
                <w:szCs w:val="21"/>
              </w:rPr>
              <w:t>具备扫描硬件ID功能。</w:t>
            </w:r>
          </w:p>
        </w:tc>
        <w:tc>
          <w:tcPr>
            <w:tcW w:w="2442" w:type="dxa"/>
          </w:tcPr>
          <w:p w14:paraId="247382C3" w14:textId="77777777" w:rsidR="005F2690" w:rsidRPr="009D5001" w:rsidRDefault="005F2690" w:rsidP="005F2690">
            <w:pPr>
              <w:rPr>
                <w:sz w:val="24"/>
              </w:rPr>
            </w:pPr>
          </w:p>
        </w:tc>
        <w:tc>
          <w:tcPr>
            <w:tcW w:w="1276" w:type="dxa"/>
          </w:tcPr>
          <w:p w14:paraId="7E6C3A2B" w14:textId="77777777" w:rsidR="005F2690" w:rsidRPr="009D5001" w:rsidRDefault="005F2690" w:rsidP="005F2690">
            <w:pPr>
              <w:rPr>
                <w:sz w:val="24"/>
              </w:rPr>
            </w:pPr>
          </w:p>
        </w:tc>
        <w:tc>
          <w:tcPr>
            <w:tcW w:w="992" w:type="dxa"/>
          </w:tcPr>
          <w:p w14:paraId="190080D4" w14:textId="77777777" w:rsidR="005F2690" w:rsidRPr="009D5001" w:rsidRDefault="005F2690" w:rsidP="005F2690">
            <w:pPr>
              <w:rPr>
                <w:sz w:val="24"/>
              </w:rPr>
            </w:pPr>
          </w:p>
        </w:tc>
      </w:tr>
      <w:tr w:rsidR="005F2690" w:rsidRPr="009D5001" w14:paraId="269D18D7" w14:textId="77777777" w:rsidTr="006032FE">
        <w:trPr>
          <w:jc w:val="center"/>
        </w:trPr>
        <w:tc>
          <w:tcPr>
            <w:tcW w:w="562" w:type="dxa"/>
            <w:vMerge/>
            <w:vAlign w:val="center"/>
          </w:tcPr>
          <w:p w14:paraId="6250B258" w14:textId="77777777" w:rsidR="005F2690" w:rsidRPr="009D5001" w:rsidRDefault="005F2690" w:rsidP="005F2690">
            <w:pPr>
              <w:rPr>
                <w:sz w:val="24"/>
              </w:rPr>
            </w:pPr>
          </w:p>
        </w:tc>
        <w:tc>
          <w:tcPr>
            <w:tcW w:w="709" w:type="dxa"/>
            <w:vMerge/>
            <w:vAlign w:val="center"/>
          </w:tcPr>
          <w:p w14:paraId="4CD6C45B" w14:textId="77777777" w:rsidR="005F2690" w:rsidRPr="009D5001" w:rsidRDefault="005F2690" w:rsidP="005F2690">
            <w:pPr>
              <w:rPr>
                <w:sz w:val="24"/>
              </w:rPr>
            </w:pPr>
          </w:p>
        </w:tc>
        <w:tc>
          <w:tcPr>
            <w:tcW w:w="3086" w:type="dxa"/>
          </w:tcPr>
          <w:p w14:paraId="6637C547" w14:textId="27FD8789" w:rsidR="005F2690" w:rsidRPr="00F4507B" w:rsidRDefault="005F2690" w:rsidP="005F2690">
            <w:pPr>
              <w:rPr>
                <w:b/>
                <w:sz w:val="24"/>
              </w:rPr>
            </w:pPr>
            <w:r w:rsidRPr="00F4507B">
              <w:rPr>
                <w:rFonts w:asciiTheme="minorEastAsia" w:eastAsiaTheme="minorEastAsia" w:hAnsiTheme="minorEastAsia"/>
                <w:b/>
                <w:bCs/>
                <w:szCs w:val="21"/>
              </w:rPr>
              <w:t>2</w:t>
            </w:r>
            <w:r w:rsidRPr="00F4507B">
              <w:rPr>
                <w:rFonts w:asciiTheme="minorEastAsia" w:eastAsiaTheme="minorEastAsia" w:hAnsiTheme="minorEastAsia" w:hint="eastAsia"/>
                <w:b/>
                <w:bCs/>
                <w:szCs w:val="21"/>
              </w:rPr>
              <w:t>.</w:t>
            </w:r>
            <w:r w:rsidRPr="00F4507B">
              <w:rPr>
                <w:rFonts w:asciiTheme="minorEastAsia" w:eastAsiaTheme="minorEastAsia" w:hAnsiTheme="minorEastAsia"/>
                <w:b/>
                <w:bCs/>
                <w:szCs w:val="21"/>
              </w:rPr>
              <w:t>15</w:t>
            </w:r>
            <w:r w:rsidRPr="00F4507B">
              <w:rPr>
                <w:rFonts w:asciiTheme="minorEastAsia" w:eastAsiaTheme="minorEastAsia" w:hAnsiTheme="minorEastAsia" w:cs="宋体" w:hint="eastAsia"/>
                <w:bCs/>
                <w:szCs w:val="21"/>
              </w:rPr>
              <w:t>配备预习检测系统，系统采取B/S架构，学生可以在宿舍等地方提前预习课堂内容。</w:t>
            </w:r>
          </w:p>
        </w:tc>
        <w:tc>
          <w:tcPr>
            <w:tcW w:w="2442" w:type="dxa"/>
          </w:tcPr>
          <w:p w14:paraId="0498160E" w14:textId="77777777" w:rsidR="005F2690" w:rsidRPr="009D5001" w:rsidRDefault="005F2690" w:rsidP="005F2690">
            <w:pPr>
              <w:rPr>
                <w:sz w:val="24"/>
              </w:rPr>
            </w:pPr>
          </w:p>
        </w:tc>
        <w:tc>
          <w:tcPr>
            <w:tcW w:w="1276" w:type="dxa"/>
          </w:tcPr>
          <w:p w14:paraId="5992C1B8" w14:textId="77777777" w:rsidR="005F2690" w:rsidRPr="009D5001" w:rsidRDefault="005F2690" w:rsidP="005F2690">
            <w:pPr>
              <w:rPr>
                <w:sz w:val="24"/>
              </w:rPr>
            </w:pPr>
          </w:p>
        </w:tc>
        <w:tc>
          <w:tcPr>
            <w:tcW w:w="992" w:type="dxa"/>
          </w:tcPr>
          <w:p w14:paraId="6E1E973E" w14:textId="77777777" w:rsidR="005F2690" w:rsidRPr="009D5001" w:rsidRDefault="005F2690" w:rsidP="005F2690">
            <w:pPr>
              <w:rPr>
                <w:sz w:val="24"/>
              </w:rPr>
            </w:pPr>
          </w:p>
        </w:tc>
      </w:tr>
      <w:tr w:rsidR="005F2690" w:rsidRPr="009D5001" w14:paraId="3F5E4734" w14:textId="77777777" w:rsidTr="006032FE">
        <w:trPr>
          <w:jc w:val="center"/>
        </w:trPr>
        <w:tc>
          <w:tcPr>
            <w:tcW w:w="562" w:type="dxa"/>
            <w:vMerge/>
            <w:vAlign w:val="center"/>
          </w:tcPr>
          <w:p w14:paraId="66F86A83" w14:textId="77777777" w:rsidR="005F2690" w:rsidRPr="009D5001" w:rsidRDefault="005F2690" w:rsidP="005F2690">
            <w:pPr>
              <w:rPr>
                <w:sz w:val="24"/>
              </w:rPr>
            </w:pPr>
          </w:p>
        </w:tc>
        <w:tc>
          <w:tcPr>
            <w:tcW w:w="709" w:type="dxa"/>
            <w:vMerge/>
            <w:vAlign w:val="center"/>
          </w:tcPr>
          <w:p w14:paraId="631B0525" w14:textId="77777777" w:rsidR="005F2690" w:rsidRPr="009D5001" w:rsidRDefault="005F2690" w:rsidP="005F2690">
            <w:pPr>
              <w:rPr>
                <w:sz w:val="24"/>
              </w:rPr>
            </w:pPr>
          </w:p>
        </w:tc>
        <w:tc>
          <w:tcPr>
            <w:tcW w:w="3086" w:type="dxa"/>
          </w:tcPr>
          <w:p w14:paraId="1EA14951" w14:textId="44456604" w:rsidR="005F2690" w:rsidRPr="00F4507B" w:rsidRDefault="005F2690" w:rsidP="005F2690">
            <w:pPr>
              <w:rPr>
                <w:b/>
                <w:sz w:val="24"/>
              </w:rPr>
            </w:pPr>
            <w:r w:rsidRPr="00F4507B">
              <w:rPr>
                <w:rFonts w:asciiTheme="minorEastAsia" w:eastAsiaTheme="minorEastAsia" w:hAnsiTheme="minorEastAsia"/>
                <w:b/>
                <w:bCs/>
                <w:szCs w:val="21"/>
              </w:rPr>
              <w:t>2</w:t>
            </w:r>
            <w:r w:rsidRPr="00F4507B">
              <w:rPr>
                <w:rFonts w:asciiTheme="minorEastAsia" w:eastAsiaTheme="minorEastAsia" w:hAnsiTheme="minorEastAsia" w:hint="eastAsia"/>
                <w:b/>
                <w:bCs/>
                <w:szCs w:val="21"/>
              </w:rPr>
              <w:t>.16</w:t>
            </w:r>
            <w:r w:rsidRPr="00F4507B">
              <w:rPr>
                <w:rFonts w:asciiTheme="minorEastAsia" w:eastAsiaTheme="minorEastAsia" w:hAnsiTheme="minorEastAsia" w:cs="宋体" w:hint="eastAsia"/>
                <w:bCs/>
                <w:szCs w:val="21"/>
              </w:rPr>
              <w:t>配备实验过程数据读取系统，便于学校大数据分析学生学习结果</w:t>
            </w:r>
          </w:p>
        </w:tc>
        <w:tc>
          <w:tcPr>
            <w:tcW w:w="2442" w:type="dxa"/>
          </w:tcPr>
          <w:p w14:paraId="2C8658FB" w14:textId="77777777" w:rsidR="005F2690" w:rsidRPr="009D5001" w:rsidRDefault="005F2690" w:rsidP="005F2690">
            <w:pPr>
              <w:rPr>
                <w:sz w:val="24"/>
              </w:rPr>
            </w:pPr>
          </w:p>
        </w:tc>
        <w:tc>
          <w:tcPr>
            <w:tcW w:w="1276" w:type="dxa"/>
          </w:tcPr>
          <w:p w14:paraId="391063A2" w14:textId="77777777" w:rsidR="005F2690" w:rsidRPr="009D5001" w:rsidRDefault="005F2690" w:rsidP="005F2690">
            <w:pPr>
              <w:rPr>
                <w:sz w:val="24"/>
              </w:rPr>
            </w:pPr>
          </w:p>
        </w:tc>
        <w:tc>
          <w:tcPr>
            <w:tcW w:w="992" w:type="dxa"/>
          </w:tcPr>
          <w:p w14:paraId="44CB1E82" w14:textId="77777777" w:rsidR="005F2690" w:rsidRPr="009D5001" w:rsidRDefault="005F2690" w:rsidP="005F2690">
            <w:pPr>
              <w:rPr>
                <w:sz w:val="24"/>
              </w:rPr>
            </w:pPr>
          </w:p>
        </w:tc>
      </w:tr>
      <w:tr w:rsidR="005F2690" w:rsidRPr="009D5001" w14:paraId="38DE10BE" w14:textId="77777777" w:rsidTr="006032FE">
        <w:trPr>
          <w:jc w:val="center"/>
        </w:trPr>
        <w:tc>
          <w:tcPr>
            <w:tcW w:w="562" w:type="dxa"/>
            <w:vMerge/>
            <w:vAlign w:val="center"/>
          </w:tcPr>
          <w:p w14:paraId="604A27FF" w14:textId="77777777" w:rsidR="005F2690" w:rsidRPr="009D5001" w:rsidRDefault="005F2690" w:rsidP="005F2690">
            <w:pPr>
              <w:rPr>
                <w:sz w:val="24"/>
              </w:rPr>
            </w:pPr>
          </w:p>
        </w:tc>
        <w:tc>
          <w:tcPr>
            <w:tcW w:w="709" w:type="dxa"/>
            <w:vMerge/>
            <w:vAlign w:val="center"/>
          </w:tcPr>
          <w:p w14:paraId="17ED4BAA" w14:textId="77777777" w:rsidR="005F2690" w:rsidRPr="009D5001" w:rsidRDefault="005F2690" w:rsidP="005F2690">
            <w:pPr>
              <w:rPr>
                <w:sz w:val="24"/>
              </w:rPr>
            </w:pPr>
          </w:p>
        </w:tc>
        <w:tc>
          <w:tcPr>
            <w:tcW w:w="3086" w:type="dxa"/>
          </w:tcPr>
          <w:p w14:paraId="057C6D10" w14:textId="356779BA" w:rsidR="005F2690" w:rsidRPr="00F4507B" w:rsidRDefault="005F2690" w:rsidP="005F2690">
            <w:pPr>
              <w:rPr>
                <w:b/>
                <w:sz w:val="24"/>
              </w:rPr>
            </w:pPr>
            <w:r w:rsidRPr="00F4507B">
              <w:rPr>
                <w:rFonts w:asciiTheme="minorEastAsia" w:eastAsiaTheme="minorEastAsia" w:hAnsiTheme="minorEastAsia"/>
                <w:b/>
                <w:bCs/>
                <w:szCs w:val="21"/>
              </w:rPr>
              <w:t>2</w:t>
            </w:r>
            <w:r w:rsidRPr="00F4507B">
              <w:rPr>
                <w:rFonts w:asciiTheme="minorEastAsia" w:eastAsiaTheme="minorEastAsia" w:hAnsiTheme="minorEastAsia" w:hint="eastAsia"/>
                <w:b/>
                <w:bCs/>
                <w:szCs w:val="21"/>
              </w:rPr>
              <w:t>.17</w:t>
            </w:r>
            <w:r w:rsidRPr="00F4507B">
              <w:rPr>
                <w:rFonts w:asciiTheme="minorEastAsia" w:eastAsiaTheme="minorEastAsia" w:hAnsiTheme="minorEastAsia" w:cs="宋体" w:hint="eastAsia"/>
                <w:bCs/>
                <w:szCs w:val="21"/>
              </w:rPr>
              <w:t>配套实验报告自动提交功能，便于学生实验完成自主检测实验结果</w:t>
            </w:r>
          </w:p>
        </w:tc>
        <w:tc>
          <w:tcPr>
            <w:tcW w:w="2442" w:type="dxa"/>
          </w:tcPr>
          <w:p w14:paraId="1170AA0D" w14:textId="77777777" w:rsidR="005F2690" w:rsidRPr="009D5001" w:rsidRDefault="005F2690" w:rsidP="005F2690">
            <w:pPr>
              <w:rPr>
                <w:sz w:val="24"/>
              </w:rPr>
            </w:pPr>
          </w:p>
        </w:tc>
        <w:tc>
          <w:tcPr>
            <w:tcW w:w="1276" w:type="dxa"/>
          </w:tcPr>
          <w:p w14:paraId="2A3860C8" w14:textId="77777777" w:rsidR="005F2690" w:rsidRPr="009D5001" w:rsidRDefault="005F2690" w:rsidP="005F2690">
            <w:pPr>
              <w:rPr>
                <w:sz w:val="24"/>
              </w:rPr>
            </w:pPr>
          </w:p>
        </w:tc>
        <w:tc>
          <w:tcPr>
            <w:tcW w:w="992" w:type="dxa"/>
          </w:tcPr>
          <w:p w14:paraId="4FE5AB00" w14:textId="77777777" w:rsidR="005F2690" w:rsidRPr="009D5001" w:rsidRDefault="005F2690" w:rsidP="005F2690">
            <w:pPr>
              <w:rPr>
                <w:sz w:val="24"/>
              </w:rPr>
            </w:pPr>
          </w:p>
        </w:tc>
      </w:tr>
      <w:tr w:rsidR="005F2690" w:rsidRPr="009D5001" w14:paraId="24050A8D" w14:textId="77777777" w:rsidTr="006032FE">
        <w:trPr>
          <w:jc w:val="center"/>
        </w:trPr>
        <w:tc>
          <w:tcPr>
            <w:tcW w:w="562" w:type="dxa"/>
            <w:vMerge/>
            <w:vAlign w:val="center"/>
          </w:tcPr>
          <w:p w14:paraId="096120AB" w14:textId="77777777" w:rsidR="005F2690" w:rsidRPr="009D5001" w:rsidRDefault="005F2690" w:rsidP="005F2690">
            <w:pPr>
              <w:rPr>
                <w:sz w:val="24"/>
              </w:rPr>
            </w:pPr>
          </w:p>
        </w:tc>
        <w:tc>
          <w:tcPr>
            <w:tcW w:w="709" w:type="dxa"/>
            <w:vMerge/>
            <w:vAlign w:val="center"/>
          </w:tcPr>
          <w:p w14:paraId="6E2EE475" w14:textId="77777777" w:rsidR="005F2690" w:rsidRPr="009D5001" w:rsidRDefault="005F2690" w:rsidP="005F2690">
            <w:pPr>
              <w:rPr>
                <w:sz w:val="24"/>
              </w:rPr>
            </w:pPr>
          </w:p>
        </w:tc>
        <w:tc>
          <w:tcPr>
            <w:tcW w:w="3086" w:type="dxa"/>
          </w:tcPr>
          <w:p w14:paraId="17FF6061" w14:textId="5DB598FA" w:rsidR="005F2690" w:rsidRPr="009D5001" w:rsidRDefault="005F2690" w:rsidP="005F2690">
            <w:pPr>
              <w:rPr>
                <w:sz w:val="24"/>
              </w:rPr>
            </w:pPr>
            <w:r w:rsidRPr="0035004D">
              <w:rPr>
                <w:rFonts w:asciiTheme="minorEastAsia" w:eastAsiaTheme="minorEastAsia" w:hAnsiTheme="minorEastAsia"/>
                <w:b/>
                <w:szCs w:val="21"/>
              </w:rPr>
              <w:t>2</w:t>
            </w:r>
            <w:r w:rsidRPr="0035004D">
              <w:rPr>
                <w:rFonts w:asciiTheme="minorEastAsia" w:eastAsiaTheme="minorEastAsia" w:hAnsiTheme="minorEastAsia" w:hint="eastAsia"/>
                <w:b/>
                <w:szCs w:val="21"/>
              </w:rPr>
              <w:t>.</w:t>
            </w:r>
            <w:r w:rsidRPr="0035004D">
              <w:rPr>
                <w:rFonts w:asciiTheme="minorEastAsia" w:eastAsiaTheme="minorEastAsia" w:hAnsiTheme="minorEastAsia"/>
                <w:b/>
                <w:szCs w:val="21"/>
              </w:rPr>
              <w:t>18</w:t>
            </w:r>
            <w:r w:rsidRPr="0035004D">
              <w:rPr>
                <w:rFonts w:asciiTheme="minorEastAsia" w:eastAsiaTheme="minorEastAsia" w:hAnsiTheme="minorEastAsia" w:cs="宋体" w:hint="eastAsia"/>
                <w:szCs w:val="21"/>
              </w:rPr>
              <w:t>远程传感网络控制系统（系统包含网络预约实验系统、实验过程数据采集系统、自动实验报告系统）、远程可编程门阵列系</w:t>
            </w:r>
            <w:r w:rsidRPr="0035004D">
              <w:rPr>
                <w:rFonts w:asciiTheme="minorEastAsia" w:eastAsiaTheme="minorEastAsia" w:hAnsiTheme="minorEastAsia" w:cs="宋体" w:hint="eastAsia"/>
                <w:szCs w:val="21"/>
              </w:rPr>
              <w:lastRenderedPageBreak/>
              <w:t>统，无线传感网络套件。</w:t>
            </w:r>
          </w:p>
        </w:tc>
        <w:tc>
          <w:tcPr>
            <w:tcW w:w="2442" w:type="dxa"/>
          </w:tcPr>
          <w:p w14:paraId="3B213717" w14:textId="77777777" w:rsidR="005F2690" w:rsidRPr="009D5001" w:rsidRDefault="005F2690" w:rsidP="005F2690">
            <w:pPr>
              <w:rPr>
                <w:sz w:val="24"/>
              </w:rPr>
            </w:pPr>
          </w:p>
        </w:tc>
        <w:tc>
          <w:tcPr>
            <w:tcW w:w="1276" w:type="dxa"/>
          </w:tcPr>
          <w:p w14:paraId="044B3CA2" w14:textId="77777777" w:rsidR="005F2690" w:rsidRPr="009D5001" w:rsidRDefault="005F2690" w:rsidP="005F2690">
            <w:pPr>
              <w:rPr>
                <w:sz w:val="24"/>
              </w:rPr>
            </w:pPr>
          </w:p>
        </w:tc>
        <w:tc>
          <w:tcPr>
            <w:tcW w:w="992" w:type="dxa"/>
          </w:tcPr>
          <w:p w14:paraId="5561CD12" w14:textId="77777777" w:rsidR="005F2690" w:rsidRPr="009D5001" w:rsidRDefault="005F2690" w:rsidP="005F2690">
            <w:pPr>
              <w:rPr>
                <w:sz w:val="24"/>
              </w:rPr>
            </w:pPr>
          </w:p>
        </w:tc>
      </w:tr>
      <w:tr w:rsidR="005F2690" w:rsidRPr="009D5001" w14:paraId="756CC7F0" w14:textId="77777777" w:rsidTr="006032FE">
        <w:trPr>
          <w:jc w:val="center"/>
        </w:trPr>
        <w:tc>
          <w:tcPr>
            <w:tcW w:w="562" w:type="dxa"/>
            <w:vMerge/>
            <w:vAlign w:val="center"/>
          </w:tcPr>
          <w:p w14:paraId="0B222D9B" w14:textId="77777777" w:rsidR="005F2690" w:rsidRPr="009D5001" w:rsidRDefault="005F2690" w:rsidP="005F2690">
            <w:pPr>
              <w:rPr>
                <w:sz w:val="24"/>
              </w:rPr>
            </w:pPr>
          </w:p>
        </w:tc>
        <w:tc>
          <w:tcPr>
            <w:tcW w:w="709" w:type="dxa"/>
            <w:vMerge/>
            <w:vAlign w:val="center"/>
          </w:tcPr>
          <w:p w14:paraId="393C3E18" w14:textId="77777777" w:rsidR="005F2690" w:rsidRPr="009D5001" w:rsidRDefault="005F2690" w:rsidP="005F2690">
            <w:pPr>
              <w:rPr>
                <w:sz w:val="24"/>
              </w:rPr>
            </w:pPr>
          </w:p>
        </w:tc>
        <w:tc>
          <w:tcPr>
            <w:tcW w:w="3086" w:type="dxa"/>
          </w:tcPr>
          <w:p w14:paraId="1ABAA8CE" w14:textId="77777777"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hint="eastAsia"/>
                <w:b/>
                <w:szCs w:val="21"/>
              </w:rPr>
              <w:t>2.19</w:t>
            </w:r>
            <w:r w:rsidRPr="0035004D">
              <w:rPr>
                <w:rFonts w:asciiTheme="minorEastAsia" w:eastAsiaTheme="minorEastAsia" w:hAnsiTheme="minorEastAsia" w:cs="宋体" w:hint="eastAsia"/>
                <w:szCs w:val="21"/>
              </w:rPr>
              <w:t>至少可进行以下实验：</w:t>
            </w:r>
          </w:p>
          <w:p w14:paraId="66299B09"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1）CC2530基础实验；     </w:t>
            </w:r>
          </w:p>
          <w:p w14:paraId="05EAB597" w14:textId="211E38BB"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2）温度传感器实验；</w:t>
            </w:r>
          </w:p>
          <w:p w14:paraId="1F73177B"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3）光照传感器实验；      </w:t>
            </w:r>
          </w:p>
          <w:p w14:paraId="184511AA" w14:textId="1D589058"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4）可燃性气体传感器实验；</w:t>
            </w:r>
          </w:p>
          <w:p w14:paraId="69A63E75"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5）红外热释电传感器实验；</w:t>
            </w:r>
          </w:p>
          <w:p w14:paraId="2CC355E4" w14:textId="29B6FB14"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6）三轴加速度传感器感器实验；</w:t>
            </w:r>
          </w:p>
          <w:p w14:paraId="6BCAE94F"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szCs w:val="21"/>
              </w:rPr>
              <w:t>7</w:t>
            </w:r>
            <w:r w:rsidRPr="0035004D">
              <w:rPr>
                <w:rFonts w:asciiTheme="minorEastAsia" w:eastAsiaTheme="minorEastAsia" w:hAnsiTheme="minorEastAsia" w:cs="宋体" w:hint="eastAsia"/>
                <w:szCs w:val="21"/>
              </w:rPr>
              <w:t xml:space="preserve">）触摸传感器感器实验；  </w:t>
            </w:r>
          </w:p>
          <w:p w14:paraId="5CC2C8F8" w14:textId="62655AA2"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8）震动传感器感器实验；</w:t>
            </w:r>
          </w:p>
          <w:p w14:paraId="6552D815"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9）LED 和电机控制实验； </w:t>
            </w:r>
            <w:r w:rsidRPr="0035004D">
              <w:rPr>
                <w:rFonts w:asciiTheme="minorEastAsia" w:eastAsiaTheme="minorEastAsia" w:hAnsiTheme="minorEastAsia" w:cs="宋体"/>
                <w:szCs w:val="21"/>
              </w:rPr>
              <w:t xml:space="preserve"> </w:t>
            </w:r>
          </w:p>
          <w:p w14:paraId="37A4B453" w14:textId="363898A9"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10）PWM 调光实验；</w:t>
            </w:r>
          </w:p>
          <w:p w14:paraId="34456EFA"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11）继电器控制实验；   </w:t>
            </w:r>
            <w:r w:rsidRPr="0035004D">
              <w:rPr>
                <w:rFonts w:asciiTheme="minorEastAsia" w:eastAsiaTheme="minorEastAsia" w:hAnsiTheme="minorEastAsia" w:cs="宋体"/>
                <w:szCs w:val="21"/>
              </w:rPr>
              <w:t xml:space="preserve">  </w:t>
            </w:r>
          </w:p>
          <w:p w14:paraId="44A6B303" w14:textId="66BF2FA8" w:rsidR="005F2690" w:rsidRPr="0035004D"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12）TOF激光雷达测距实验；</w:t>
            </w:r>
          </w:p>
          <w:p w14:paraId="4F941AC5" w14:textId="77777777" w:rsidR="004D1D1F" w:rsidRDefault="005F2690" w:rsidP="005F2690">
            <w:pPr>
              <w:rPr>
                <w:rFonts w:asciiTheme="minorEastAsia" w:eastAsiaTheme="minorEastAsia" w:hAnsiTheme="minorEastAsia" w:cs="宋体"/>
                <w:szCs w:val="21"/>
              </w:rPr>
            </w:pPr>
            <w:r w:rsidRPr="0035004D">
              <w:rPr>
                <w:rFonts w:asciiTheme="minorEastAsia" w:eastAsiaTheme="minorEastAsia" w:hAnsiTheme="minorEastAsia" w:cs="宋体" w:hint="eastAsia"/>
                <w:szCs w:val="21"/>
              </w:rPr>
              <w:t xml:space="preserve">14）陀螺仪应用实验；     </w:t>
            </w:r>
          </w:p>
          <w:p w14:paraId="5726EDB1" w14:textId="7FD3D021" w:rsidR="005F2690" w:rsidRPr="009D5001" w:rsidRDefault="005F2690" w:rsidP="005F2690">
            <w:pPr>
              <w:rPr>
                <w:sz w:val="24"/>
              </w:rPr>
            </w:pPr>
            <w:r w:rsidRPr="0035004D">
              <w:rPr>
                <w:rFonts w:asciiTheme="minorEastAsia" w:eastAsiaTheme="minorEastAsia" w:hAnsiTheme="minorEastAsia" w:cs="宋体" w:hint="eastAsia"/>
                <w:szCs w:val="21"/>
              </w:rPr>
              <w:t>15）颜色传感器实验；</w:t>
            </w:r>
          </w:p>
        </w:tc>
        <w:tc>
          <w:tcPr>
            <w:tcW w:w="2442" w:type="dxa"/>
          </w:tcPr>
          <w:p w14:paraId="0B798A60" w14:textId="77777777" w:rsidR="005F2690" w:rsidRPr="009D5001" w:rsidRDefault="005F2690" w:rsidP="005F2690">
            <w:pPr>
              <w:rPr>
                <w:sz w:val="24"/>
              </w:rPr>
            </w:pPr>
          </w:p>
        </w:tc>
        <w:tc>
          <w:tcPr>
            <w:tcW w:w="1276" w:type="dxa"/>
          </w:tcPr>
          <w:p w14:paraId="50BE4E01" w14:textId="77777777" w:rsidR="005F2690" w:rsidRPr="009D5001" w:rsidRDefault="005F2690" w:rsidP="005F2690">
            <w:pPr>
              <w:rPr>
                <w:sz w:val="24"/>
              </w:rPr>
            </w:pPr>
          </w:p>
        </w:tc>
        <w:tc>
          <w:tcPr>
            <w:tcW w:w="992" w:type="dxa"/>
          </w:tcPr>
          <w:p w14:paraId="2FC360FE" w14:textId="77777777" w:rsidR="005F2690" w:rsidRPr="009D5001" w:rsidRDefault="005F2690" w:rsidP="005F2690">
            <w:pPr>
              <w:rPr>
                <w:sz w:val="24"/>
              </w:rPr>
            </w:pPr>
          </w:p>
        </w:tc>
      </w:tr>
      <w:tr w:rsidR="005F2690" w:rsidRPr="009D5001" w14:paraId="53A6CFF2" w14:textId="77777777" w:rsidTr="006032FE">
        <w:trPr>
          <w:jc w:val="center"/>
        </w:trPr>
        <w:tc>
          <w:tcPr>
            <w:tcW w:w="562" w:type="dxa"/>
            <w:vMerge/>
            <w:vAlign w:val="center"/>
          </w:tcPr>
          <w:p w14:paraId="03B408A0" w14:textId="77777777" w:rsidR="005F2690" w:rsidRPr="009D5001" w:rsidRDefault="005F2690" w:rsidP="005F2690">
            <w:pPr>
              <w:rPr>
                <w:sz w:val="24"/>
              </w:rPr>
            </w:pPr>
          </w:p>
        </w:tc>
        <w:tc>
          <w:tcPr>
            <w:tcW w:w="709" w:type="dxa"/>
            <w:vMerge/>
            <w:vAlign w:val="center"/>
          </w:tcPr>
          <w:p w14:paraId="2CBB887D" w14:textId="77777777" w:rsidR="005F2690" w:rsidRPr="009D5001" w:rsidRDefault="005F2690" w:rsidP="005F2690">
            <w:pPr>
              <w:rPr>
                <w:sz w:val="24"/>
              </w:rPr>
            </w:pPr>
          </w:p>
        </w:tc>
        <w:tc>
          <w:tcPr>
            <w:tcW w:w="3086" w:type="dxa"/>
          </w:tcPr>
          <w:p w14:paraId="316FFD40" w14:textId="6E1765FA" w:rsidR="005F2690" w:rsidRPr="009D5001" w:rsidRDefault="005F2690" w:rsidP="005F2690">
            <w:pPr>
              <w:rPr>
                <w:sz w:val="24"/>
              </w:rPr>
            </w:pPr>
            <w:r w:rsidRPr="0035004D">
              <w:rPr>
                <w:rFonts w:asciiTheme="minorEastAsia" w:eastAsiaTheme="minorEastAsia" w:hAnsiTheme="minorEastAsia" w:hint="eastAsia"/>
                <w:b/>
                <w:szCs w:val="21"/>
              </w:rPr>
              <w:t>★2.20</w:t>
            </w:r>
            <w:r w:rsidRPr="00381129">
              <w:rPr>
                <w:rFonts w:ascii="宋体" w:hAnsi="宋体" w:cs="宋体" w:hint="eastAsia"/>
                <w:szCs w:val="21"/>
              </w:rPr>
              <w:t>系统软件及上位机软件</w:t>
            </w:r>
            <w:r>
              <w:rPr>
                <w:rFonts w:ascii="宋体" w:hAnsi="宋体" w:cs="宋体" w:hint="eastAsia"/>
                <w:szCs w:val="21"/>
              </w:rPr>
              <w:t>配备</w:t>
            </w:r>
            <w:r w:rsidRPr="00381129">
              <w:rPr>
                <w:rFonts w:ascii="宋体" w:hAnsi="宋体" w:cs="宋体" w:hint="eastAsia"/>
                <w:szCs w:val="21"/>
              </w:rPr>
              <w:t>35个License，提供正版的授权码</w:t>
            </w:r>
          </w:p>
        </w:tc>
        <w:tc>
          <w:tcPr>
            <w:tcW w:w="2442" w:type="dxa"/>
          </w:tcPr>
          <w:p w14:paraId="305351EC" w14:textId="77777777" w:rsidR="005F2690" w:rsidRPr="009D5001" w:rsidRDefault="005F2690" w:rsidP="005F2690">
            <w:pPr>
              <w:rPr>
                <w:sz w:val="24"/>
              </w:rPr>
            </w:pPr>
          </w:p>
        </w:tc>
        <w:tc>
          <w:tcPr>
            <w:tcW w:w="1276" w:type="dxa"/>
          </w:tcPr>
          <w:p w14:paraId="077AA421" w14:textId="77777777" w:rsidR="005F2690" w:rsidRPr="009D5001" w:rsidRDefault="005F2690" w:rsidP="005F2690">
            <w:pPr>
              <w:rPr>
                <w:sz w:val="24"/>
              </w:rPr>
            </w:pPr>
          </w:p>
        </w:tc>
        <w:tc>
          <w:tcPr>
            <w:tcW w:w="992" w:type="dxa"/>
          </w:tcPr>
          <w:p w14:paraId="06F72DDB" w14:textId="77777777" w:rsidR="005F2690" w:rsidRPr="009D5001" w:rsidRDefault="005F2690" w:rsidP="005F2690">
            <w:pPr>
              <w:rPr>
                <w:sz w:val="24"/>
              </w:rPr>
            </w:pPr>
          </w:p>
        </w:tc>
      </w:tr>
      <w:tr w:rsidR="005F2690" w:rsidRPr="009D5001" w14:paraId="2AF0EFFB" w14:textId="77777777" w:rsidTr="006032FE">
        <w:trPr>
          <w:jc w:val="center"/>
        </w:trPr>
        <w:tc>
          <w:tcPr>
            <w:tcW w:w="562" w:type="dxa"/>
            <w:vMerge w:val="restart"/>
            <w:vAlign w:val="center"/>
          </w:tcPr>
          <w:p w14:paraId="6356AA2B" w14:textId="12B00F26" w:rsidR="005F2690" w:rsidRPr="009D5001" w:rsidRDefault="005F2690" w:rsidP="005F2690">
            <w:pPr>
              <w:rPr>
                <w:sz w:val="24"/>
              </w:rPr>
            </w:pPr>
            <w:r>
              <w:rPr>
                <w:rFonts w:hint="eastAsia"/>
                <w:b/>
                <w:szCs w:val="21"/>
              </w:rPr>
              <w:t>3</w:t>
            </w:r>
          </w:p>
        </w:tc>
        <w:tc>
          <w:tcPr>
            <w:tcW w:w="709" w:type="dxa"/>
            <w:vMerge w:val="restart"/>
            <w:vAlign w:val="center"/>
          </w:tcPr>
          <w:p w14:paraId="0ECB19C0" w14:textId="0741EADE" w:rsidR="005F2690" w:rsidRPr="009D5001" w:rsidRDefault="005F2690" w:rsidP="005F2690">
            <w:pPr>
              <w:rPr>
                <w:sz w:val="24"/>
              </w:rPr>
            </w:pPr>
            <w:r w:rsidRPr="008E0874">
              <w:rPr>
                <w:rFonts w:ascii="宋体" w:hAnsi="宋体" w:cs="宋体" w:hint="eastAsia"/>
                <w:b/>
                <w:szCs w:val="21"/>
              </w:rPr>
              <w:t>实训课程指导书</w:t>
            </w:r>
          </w:p>
        </w:tc>
        <w:tc>
          <w:tcPr>
            <w:tcW w:w="3086" w:type="dxa"/>
          </w:tcPr>
          <w:p w14:paraId="20A7A455" w14:textId="5C26E075" w:rsidR="005F2690" w:rsidRPr="009D5001" w:rsidRDefault="005F2690" w:rsidP="005F2690">
            <w:pPr>
              <w:rPr>
                <w:sz w:val="24"/>
              </w:rPr>
            </w:pPr>
            <w:r>
              <w:rPr>
                <w:rFonts w:asciiTheme="minorEastAsia" w:eastAsiaTheme="minorEastAsia" w:hAnsiTheme="minorEastAsia"/>
                <w:b/>
                <w:szCs w:val="21"/>
              </w:rPr>
              <w:t>3</w:t>
            </w:r>
            <w:r w:rsidRPr="0035004D">
              <w:rPr>
                <w:rFonts w:asciiTheme="minorEastAsia" w:eastAsiaTheme="minorEastAsia" w:hAnsiTheme="minorEastAsia" w:hint="eastAsia"/>
                <w:b/>
                <w:szCs w:val="21"/>
              </w:rPr>
              <w:t>.1</w:t>
            </w:r>
            <w:r w:rsidRPr="0035004D">
              <w:rPr>
                <w:rFonts w:asciiTheme="minorEastAsia" w:eastAsiaTheme="minorEastAsia" w:hAnsiTheme="minorEastAsia"/>
                <w:b/>
                <w:szCs w:val="21"/>
              </w:rPr>
              <w:t xml:space="preserve"> </w:t>
            </w:r>
            <w:r w:rsidRPr="0035004D">
              <w:rPr>
                <w:rFonts w:asciiTheme="minorEastAsia" w:eastAsiaTheme="minorEastAsia" w:hAnsiTheme="minorEastAsia" w:cs="宋体" w:hint="eastAsia"/>
                <w:szCs w:val="21"/>
              </w:rPr>
              <w:t>应包含能提供为期两周、不超过30人的实训内容。</w:t>
            </w:r>
          </w:p>
        </w:tc>
        <w:tc>
          <w:tcPr>
            <w:tcW w:w="2442" w:type="dxa"/>
          </w:tcPr>
          <w:p w14:paraId="5A581297" w14:textId="77777777" w:rsidR="005F2690" w:rsidRPr="009D5001" w:rsidRDefault="005F2690" w:rsidP="005F2690">
            <w:pPr>
              <w:rPr>
                <w:sz w:val="24"/>
              </w:rPr>
            </w:pPr>
          </w:p>
        </w:tc>
        <w:tc>
          <w:tcPr>
            <w:tcW w:w="1276" w:type="dxa"/>
          </w:tcPr>
          <w:p w14:paraId="7FCE1028" w14:textId="77777777" w:rsidR="005F2690" w:rsidRPr="009D5001" w:rsidRDefault="005F2690" w:rsidP="005F2690">
            <w:pPr>
              <w:rPr>
                <w:sz w:val="24"/>
              </w:rPr>
            </w:pPr>
          </w:p>
        </w:tc>
        <w:tc>
          <w:tcPr>
            <w:tcW w:w="992" w:type="dxa"/>
          </w:tcPr>
          <w:p w14:paraId="1F4EBE8D" w14:textId="77777777" w:rsidR="005F2690" w:rsidRPr="009D5001" w:rsidRDefault="005F2690" w:rsidP="005F2690">
            <w:pPr>
              <w:rPr>
                <w:sz w:val="24"/>
              </w:rPr>
            </w:pPr>
          </w:p>
        </w:tc>
      </w:tr>
      <w:tr w:rsidR="005F2690" w:rsidRPr="009D5001" w14:paraId="008097A5" w14:textId="77777777" w:rsidTr="006032FE">
        <w:trPr>
          <w:jc w:val="center"/>
        </w:trPr>
        <w:tc>
          <w:tcPr>
            <w:tcW w:w="562" w:type="dxa"/>
            <w:vMerge/>
            <w:vAlign w:val="center"/>
          </w:tcPr>
          <w:p w14:paraId="00E42F1A" w14:textId="77777777" w:rsidR="005F2690" w:rsidRPr="009D5001" w:rsidRDefault="005F2690" w:rsidP="005F2690">
            <w:pPr>
              <w:rPr>
                <w:sz w:val="24"/>
              </w:rPr>
            </w:pPr>
          </w:p>
        </w:tc>
        <w:tc>
          <w:tcPr>
            <w:tcW w:w="709" w:type="dxa"/>
            <w:vMerge/>
            <w:vAlign w:val="center"/>
          </w:tcPr>
          <w:p w14:paraId="4CEFAD6B" w14:textId="77777777" w:rsidR="005F2690" w:rsidRPr="009D5001" w:rsidRDefault="005F2690" w:rsidP="005F2690">
            <w:pPr>
              <w:rPr>
                <w:sz w:val="24"/>
              </w:rPr>
            </w:pPr>
          </w:p>
        </w:tc>
        <w:tc>
          <w:tcPr>
            <w:tcW w:w="3086" w:type="dxa"/>
          </w:tcPr>
          <w:p w14:paraId="21DCCBD3" w14:textId="2744A83E" w:rsidR="005F2690" w:rsidRPr="005F2690" w:rsidRDefault="005F2690" w:rsidP="005F2690">
            <w:pPr>
              <w:rPr>
                <w:b/>
                <w:sz w:val="24"/>
              </w:rPr>
            </w:pPr>
            <w:r w:rsidRPr="005F2690">
              <w:rPr>
                <w:rFonts w:asciiTheme="minorEastAsia" w:eastAsiaTheme="minorEastAsia" w:hAnsiTheme="minorEastAsia" w:hint="eastAsia"/>
                <w:b/>
                <w:szCs w:val="21"/>
              </w:rPr>
              <w:t>★</w:t>
            </w:r>
            <w:r>
              <w:rPr>
                <w:rFonts w:asciiTheme="minorEastAsia" w:eastAsiaTheme="minorEastAsia" w:hAnsiTheme="minorEastAsia"/>
                <w:b/>
                <w:bCs/>
                <w:szCs w:val="21"/>
              </w:rPr>
              <w:t>3</w:t>
            </w:r>
            <w:r w:rsidRPr="005F2690">
              <w:rPr>
                <w:rFonts w:asciiTheme="minorEastAsia" w:eastAsiaTheme="minorEastAsia" w:hAnsiTheme="minorEastAsia" w:hint="eastAsia"/>
                <w:b/>
                <w:bCs/>
                <w:szCs w:val="21"/>
              </w:rPr>
              <w:t>.2</w:t>
            </w:r>
            <w:r w:rsidRPr="005F2690">
              <w:rPr>
                <w:rFonts w:asciiTheme="minorEastAsia" w:eastAsiaTheme="minorEastAsia" w:hAnsiTheme="minorEastAsia"/>
                <w:b/>
                <w:bCs/>
                <w:szCs w:val="21"/>
              </w:rPr>
              <w:t xml:space="preserve"> </w:t>
            </w:r>
            <w:r w:rsidRPr="005F2690">
              <w:rPr>
                <w:rFonts w:asciiTheme="minorEastAsia" w:eastAsiaTheme="minorEastAsia" w:hAnsiTheme="minorEastAsia" w:cs="宋体" w:hint="eastAsia"/>
                <w:bCs/>
                <w:szCs w:val="21"/>
              </w:rPr>
              <w:t>提供至少三期（2019-2021年7月中下旬，每期两周）的实训指导，实训期间应指派至少1名工程师全程指导。</w:t>
            </w:r>
          </w:p>
        </w:tc>
        <w:tc>
          <w:tcPr>
            <w:tcW w:w="2442" w:type="dxa"/>
          </w:tcPr>
          <w:p w14:paraId="2E841673" w14:textId="77777777" w:rsidR="005F2690" w:rsidRPr="009D5001" w:rsidRDefault="005F2690" w:rsidP="005F2690">
            <w:pPr>
              <w:rPr>
                <w:sz w:val="24"/>
              </w:rPr>
            </w:pPr>
          </w:p>
        </w:tc>
        <w:tc>
          <w:tcPr>
            <w:tcW w:w="1276" w:type="dxa"/>
          </w:tcPr>
          <w:p w14:paraId="1C5E077B" w14:textId="77777777" w:rsidR="005F2690" w:rsidRPr="009D5001" w:rsidRDefault="005F2690" w:rsidP="005F2690">
            <w:pPr>
              <w:rPr>
                <w:sz w:val="24"/>
              </w:rPr>
            </w:pPr>
          </w:p>
        </w:tc>
        <w:tc>
          <w:tcPr>
            <w:tcW w:w="992" w:type="dxa"/>
          </w:tcPr>
          <w:p w14:paraId="5E51BB05" w14:textId="77777777" w:rsidR="005F2690" w:rsidRPr="009D5001" w:rsidRDefault="005F2690" w:rsidP="005F2690">
            <w:pPr>
              <w:rPr>
                <w:sz w:val="24"/>
              </w:rPr>
            </w:pPr>
          </w:p>
        </w:tc>
      </w:tr>
      <w:tr w:rsidR="005F2690" w:rsidRPr="009D5001" w14:paraId="32468A2E" w14:textId="77777777" w:rsidTr="006032FE">
        <w:trPr>
          <w:jc w:val="center"/>
        </w:trPr>
        <w:tc>
          <w:tcPr>
            <w:tcW w:w="562" w:type="dxa"/>
            <w:vMerge/>
            <w:vAlign w:val="center"/>
          </w:tcPr>
          <w:p w14:paraId="17FA0CE5" w14:textId="77777777" w:rsidR="005F2690" w:rsidRPr="009D5001" w:rsidRDefault="005F2690" w:rsidP="005F2690">
            <w:pPr>
              <w:rPr>
                <w:sz w:val="24"/>
              </w:rPr>
            </w:pPr>
          </w:p>
        </w:tc>
        <w:tc>
          <w:tcPr>
            <w:tcW w:w="709" w:type="dxa"/>
            <w:vMerge/>
            <w:vAlign w:val="center"/>
          </w:tcPr>
          <w:p w14:paraId="6ECD6828" w14:textId="77777777" w:rsidR="005F2690" w:rsidRPr="009D5001" w:rsidRDefault="005F2690" w:rsidP="005F2690">
            <w:pPr>
              <w:rPr>
                <w:sz w:val="24"/>
              </w:rPr>
            </w:pPr>
          </w:p>
        </w:tc>
        <w:tc>
          <w:tcPr>
            <w:tcW w:w="3086" w:type="dxa"/>
          </w:tcPr>
          <w:p w14:paraId="5921C4DC" w14:textId="17B5C5BD" w:rsidR="005F2690" w:rsidRPr="005F2690" w:rsidRDefault="005F2690" w:rsidP="005F2690">
            <w:pPr>
              <w:rPr>
                <w:b/>
                <w:sz w:val="24"/>
              </w:rPr>
            </w:pPr>
            <w:r>
              <w:rPr>
                <w:rFonts w:asciiTheme="minorEastAsia" w:eastAsiaTheme="minorEastAsia" w:hAnsiTheme="minorEastAsia" w:hint="eastAsia"/>
                <w:b/>
                <w:bCs/>
                <w:szCs w:val="21"/>
              </w:rPr>
              <w:t>3</w:t>
            </w:r>
            <w:r w:rsidRPr="005F2690">
              <w:rPr>
                <w:rFonts w:asciiTheme="minorEastAsia" w:eastAsiaTheme="minorEastAsia" w:hAnsiTheme="minorEastAsia" w:hint="eastAsia"/>
                <w:b/>
                <w:bCs/>
                <w:szCs w:val="21"/>
              </w:rPr>
              <w:t xml:space="preserve">.3 </w:t>
            </w:r>
            <w:r w:rsidRPr="005F2690">
              <w:rPr>
                <w:rFonts w:asciiTheme="minorEastAsia" w:eastAsiaTheme="minorEastAsia" w:hAnsiTheme="minorEastAsia" w:cs="宋体" w:hint="eastAsia"/>
                <w:bCs/>
                <w:szCs w:val="21"/>
              </w:rPr>
              <w:t>提供</w:t>
            </w:r>
            <w:r w:rsidRPr="005F2690">
              <w:rPr>
                <w:rFonts w:asciiTheme="minorEastAsia" w:eastAsiaTheme="minorEastAsia" w:hAnsiTheme="minorEastAsia" w:cs="宋体"/>
                <w:bCs/>
                <w:szCs w:val="21"/>
              </w:rPr>
              <w:t>电子档</w:t>
            </w:r>
          </w:p>
        </w:tc>
        <w:tc>
          <w:tcPr>
            <w:tcW w:w="2442" w:type="dxa"/>
          </w:tcPr>
          <w:p w14:paraId="7F8A0F59" w14:textId="77777777" w:rsidR="005F2690" w:rsidRPr="009D5001" w:rsidRDefault="005F2690" w:rsidP="005F2690">
            <w:pPr>
              <w:rPr>
                <w:sz w:val="24"/>
              </w:rPr>
            </w:pPr>
          </w:p>
        </w:tc>
        <w:tc>
          <w:tcPr>
            <w:tcW w:w="1276" w:type="dxa"/>
          </w:tcPr>
          <w:p w14:paraId="6E7BCAF5" w14:textId="77777777" w:rsidR="005F2690" w:rsidRPr="009D5001" w:rsidRDefault="005F2690" w:rsidP="005F2690">
            <w:pPr>
              <w:rPr>
                <w:sz w:val="24"/>
              </w:rPr>
            </w:pPr>
          </w:p>
        </w:tc>
        <w:tc>
          <w:tcPr>
            <w:tcW w:w="992" w:type="dxa"/>
          </w:tcPr>
          <w:p w14:paraId="1E25FC23" w14:textId="77777777" w:rsidR="005F2690" w:rsidRPr="009D5001" w:rsidRDefault="005F2690" w:rsidP="005F2690">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65B27645" w14:textId="2D655DD5" w:rsidR="00F742F1"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r w:rsidR="00A07D88">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26342C" w14:paraId="6F9E9690" w14:textId="77777777" w:rsidTr="00FC3D44">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4D6BE5AE" w:rsidR="0026342C" w:rsidRDefault="0026342C" w:rsidP="0026342C">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0C176B2D" w:rsidR="0026342C" w:rsidRDefault="0026342C" w:rsidP="0026342C">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6F4818A3" w:rsidR="0026342C" w:rsidRDefault="0026342C" w:rsidP="0026342C">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26342C" w:rsidRDefault="0026342C" w:rsidP="0026342C">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26342C" w:rsidRDefault="0026342C" w:rsidP="0026342C">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26342C" w:rsidRDefault="0026342C" w:rsidP="0026342C">
            <w:pPr>
              <w:jc w:val="center"/>
              <w:rPr>
                <w:b/>
              </w:rPr>
            </w:pPr>
            <w:r>
              <w:rPr>
                <w:rFonts w:hint="eastAsia"/>
                <w:b/>
              </w:rPr>
              <w:t>说明</w:t>
            </w:r>
          </w:p>
        </w:tc>
      </w:tr>
      <w:tr w:rsidR="0026342C" w14:paraId="3D0862C3" w14:textId="77777777" w:rsidTr="00FC3D44">
        <w:trPr>
          <w:trHeight w:val="280"/>
        </w:trPr>
        <w:tc>
          <w:tcPr>
            <w:tcW w:w="4491" w:type="dxa"/>
            <w:gridSpan w:val="3"/>
          </w:tcPr>
          <w:p w14:paraId="32031151" w14:textId="028A816C" w:rsidR="0026342C" w:rsidRDefault="0026342C" w:rsidP="0026342C">
            <w:pPr>
              <w:rPr>
                <w:b/>
              </w:rPr>
            </w:pPr>
            <w:r>
              <w:rPr>
                <w:rFonts w:hint="eastAsia"/>
                <w:b/>
              </w:rPr>
              <w:t>（一）免费保修期内售后服务要求</w:t>
            </w:r>
          </w:p>
        </w:tc>
        <w:tc>
          <w:tcPr>
            <w:tcW w:w="2598" w:type="dxa"/>
          </w:tcPr>
          <w:p w14:paraId="3ABC25C5" w14:textId="77777777" w:rsidR="0026342C" w:rsidRDefault="0026342C" w:rsidP="0026342C">
            <w:pPr>
              <w:rPr>
                <w:b/>
              </w:rPr>
            </w:pPr>
          </w:p>
        </w:tc>
        <w:tc>
          <w:tcPr>
            <w:tcW w:w="1134" w:type="dxa"/>
          </w:tcPr>
          <w:p w14:paraId="5F01CC22" w14:textId="77777777" w:rsidR="0026342C" w:rsidRDefault="0026342C" w:rsidP="0026342C">
            <w:pPr>
              <w:rPr>
                <w:b/>
              </w:rPr>
            </w:pPr>
          </w:p>
        </w:tc>
        <w:tc>
          <w:tcPr>
            <w:tcW w:w="850" w:type="dxa"/>
          </w:tcPr>
          <w:p w14:paraId="63011ED3" w14:textId="77777777" w:rsidR="0026342C" w:rsidRDefault="0026342C" w:rsidP="0026342C">
            <w:pPr>
              <w:rPr>
                <w:b/>
              </w:rPr>
            </w:pPr>
          </w:p>
        </w:tc>
      </w:tr>
      <w:tr w:rsidR="0026342C" w:rsidRPr="006A646B" w14:paraId="1792A090" w14:textId="77777777" w:rsidTr="00FC3D44">
        <w:trPr>
          <w:trHeight w:val="150"/>
        </w:trPr>
        <w:tc>
          <w:tcPr>
            <w:tcW w:w="804" w:type="dxa"/>
            <w:vAlign w:val="center"/>
          </w:tcPr>
          <w:p w14:paraId="05C1B214" w14:textId="3C5CA43C" w:rsidR="0026342C" w:rsidRDefault="0026342C" w:rsidP="0026342C">
            <w:pPr>
              <w:jc w:val="center"/>
              <w:rPr>
                <w:b/>
              </w:rPr>
            </w:pPr>
            <w:r>
              <w:rPr>
                <w:rFonts w:hint="eastAsia"/>
                <w:b/>
              </w:rPr>
              <w:t>1</w:t>
            </w:r>
          </w:p>
        </w:tc>
        <w:tc>
          <w:tcPr>
            <w:tcW w:w="1078" w:type="dxa"/>
            <w:vAlign w:val="center"/>
          </w:tcPr>
          <w:p w14:paraId="72D95792" w14:textId="5287C3A6" w:rsidR="0026342C" w:rsidRPr="003B7D88" w:rsidRDefault="0026342C" w:rsidP="0026342C">
            <w:r w:rsidRPr="003B7D88">
              <w:rPr>
                <w:rFonts w:hint="eastAsia"/>
              </w:rPr>
              <w:t>免费保修期</w:t>
            </w:r>
          </w:p>
        </w:tc>
        <w:tc>
          <w:tcPr>
            <w:tcW w:w="2609" w:type="dxa"/>
          </w:tcPr>
          <w:p w14:paraId="17015F9F" w14:textId="17FD3294" w:rsidR="0026342C" w:rsidRPr="006A646B" w:rsidRDefault="0026342C" w:rsidP="0026342C">
            <w:pPr>
              <w:rPr>
                <w:b/>
              </w:rPr>
            </w:pPr>
            <w:r w:rsidRPr="00AD68AF">
              <w:rPr>
                <w:rFonts w:hint="eastAsia"/>
                <w:bCs/>
                <w:szCs w:val="21"/>
              </w:rPr>
              <w:t>货物免费保修期</w:t>
            </w:r>
            <w:r w:rsidRPr="00AD68AF">
              <w:rPr>
                <w:rFonts w:hint="eastAsia"/>
                <w:bCs/>
                <w:szCs w:val="21"/>
                <w:u w:val="single"/>
              </w:rPr>
              <w:t xml:space="preserve">  </w:t>
            </w:r>
            <w:r w:rsidRPr="00AD68AF">
              <w:rPr>
                <w:bCs/>
                <w:szCs w:val="21"/>
                <w:u w:val="single"/>
              </w:rPr>
              <w:t>3</w:t>
            </w:r>
            <w:r w:rsidRPr="00AD68AF">
              <w:rPr>
                <w:rFonts w:hint="eastAsia"/>
                <w:bCs/>
                <w:szCs w:val="21"/>
                <w:u w:val="single"/>
              </w:rPr>
              <w:t xml:space="preserve"> </w:t>
            </w:r>
            <w:r w:rsidRPr="00AD68AF">
              <w:rPr>
                <w:rFonts w:hint="eastAsia"/>
                <w:bCs/>
                <w:szCs w:val="21"/>
              </w:rPr>
              <w:t>年，时间</w:t>
            </w:r>
            <w:proofErr w:type="gramStart"/>
            <w:r w:rsidRPr="00AD68AF">
              <w:rPr>
                <w:rFonts w:hint="eastAsia"/>
                <w:bCs/>
                <w:szCs w:val="21"/>
              </w:rPr>
              <w:t>自最终</w:t>
            </w:r>
            <w:proofErr w:type="gramEnd"/>
            <w:r w:rsidRPr="00AD68AF">
              <w:rPr>
                <w:rFonts w:hint="eastAsia"/>
                <w:bCs/>
                <w:szCs w:val="21"/>
              </w:rPr>
              <w:t>验收合格并交付使用之日起计算。</w:t>
            </w:r>
          </w:p>
        </w:tc>
        <w:tc>
          <w:tcPr>
            <w:tcW w:w="2598" w:type="dxa"/>
          </w:tcPr>
          <w:p w14:paraId="2ABE19AD" w14:textId="77777777" w:rsidR="0026342C" w:rsidRPr="006A646B" w:rsidRDefault="0026342C" w:rsidP="0026342C">
            <w:pPr>
              <w:rPr>
                <w:bCs/>
                <w:szCs w:val="21"/>
              </w:rPr>
            </w:pPr>
          </w:p>
        </w:tc>
        <w:tc>
          <w:tcPr>
            <w:tcW w:w="1134" w:type="dxa"/>
          </w:tcPr>
          <w:p w14:paraId="59EBBD31" w14:textId="77777777" w:rsidR="0026342C" w:rsidRPr="006A646B" w:rsidRDefault="0026342C" w:rsidP="0026342C">
            <w:pPr>
              <w:rPr>
                <w:bCs/>
                <w:szCs w:val="21"/>
              </w:rPr>
            </w:pPr>
          </w:p>
        </w:tc>
        <w:tc>
          <w:tcPr>
            <w:tcW w:w="850" w:type="dxa"/>
          </w:tcPr>
          <w:p w14:paraId="43C5D53F" w14:textId="77777777" w:rsidR="0026342C" w:rsidRPr="006A646B" w:rsidRDefault="0026342C" w:rsidP="0026342C">
            <w:pPr>
              <w:rPr>
                <w:bCs/>
                <w:szCs w:val="21"/>
              </w:rPr>
            </w:pPr>
          </w:p>
        </w:tc>
      </w:tr>
      <w:tr w:rsidR="0026342C" w:rsidRPr="009D5001" w14:paraId="02D70420" w14:textId="77777777" w:rsidTr="00FC3D44">
        <w:trPr>
          <w:trHeight w:val="320"/>
        </w:trPr>
        <w:tc>
          <w:tcPr>
            <w:tcW w:w="804" w:type="dxa"/>
            <w:vAlign w:val="center"/>
          </w:tcPr>
          <w:p w14:paraId="6F268382" w14:textId="3861FE3A" w:rsidR="0026342C" w:rsidRDefault="0026342C" w:rsidP="0026342C">
            <w:pPr>
              <w:jc w:val="center"/>
              <w:rPr>
                <w:b/>
              </w:rPr>
            </w:pPr>
            <w:r>
              <w:rPr>
                <w:rFonts w:hint="eastAsia"/>
                <w:b/>
              </w:rPr>
              <w:t>2</w:t>
            </w:r>
          </w:p>
        </w:tc>
        <w:tc>
          <w:tcPr>
            <w:tcW w:w="1078" w:type="dxa"/>
          </w:tcPr>
          <w:p w14:paraId="33901235" w14:textId="4388113B" w:rsidR="0026342C" w:rsidRPr="003B7D88" w:rsidRDefault="0026342C" w:rsidP="0026342C">
            <w:r w:rsidRPr="003B7D88">
              <w:rPr>
                <w:rFonts w:hint="eastAsia"/>
              </w:rPr>
              <w:t>维修响应及故障解决时间</w:t>
            </w:r>
          </w:p>
        </w:tc>
        <w:tc>
          <w:tcPr>
            <w:tcW w:w="2609" w:type="dxa"/>
          </w:tcPr>
          <w:p w14:paraId="39173806" w14:textId="54087072" w:rsidR="0026342C" w:rsidRDefault="0026342C" w:rsidP="0026342C">
            <w:pPr>
              <w:rPr>
                <w:b/>
              </w:rPr>
            </w:pPr>
            <w:r w:rsidRPr="00AD68AF">
              <w:rPr>
                <w:rFonts w:hint="eastAsia"/>
                <w:bCs/>
                <w:szCs w:val="21"/>
              </w:rPr>
              <w:t>在保修期内，一旦发生质量问题，投标人保证在接到通知</w:t>
            </w:r>
            <w:r w:rsidRPr="00AD68AF">
              <w:rPr>
                <w:bCs/>
                <w:szCs w:val="21"/>
              </w:rPr>
              <w:t>48</w:t>
            </w:r>
            <w:r w:rsidRPr="00AD68AF">
              <w:rPr>
                <w:rFonts w:hint="eastAsia"/>
                <w:bCs/>
                <w:szCs w:val="21"/>
              </w:rPr>
              <w:t>小时内赶到现场进行修理或更换。</w:t>
            </w:r>
          </w:p>
        </w:tc>
        <w:tc>
          <w:tcPr>
            <w:tcW w:w="2598" w:type="dxa"/>
          </w:tcPr>
          <w:p w14:paraId="4ACCFD92" w14:textId="77777777" w:rsidR="0026342C" w:rsidRPr="009D5001" w:rsidRDefault="0026342C" w:rsidP="0026342C">
            <w:pPr>
              <w:rPr>
                <w:bCs/>
                <w:szCs w:val="21"/>
              </w:rPr>
            </w:pPr>
          </w:p>
        </w:tc>
        <w:tc>
          <w:tcPr>
            <w:tcW w:w="1134" w:type="dxa"/>
          </w:tcPr>
          <w:p w14:paraId="35289724" w14:textId="77777777" w:rsidR="0026342C" w:rsidRPr="009D5001" w:rsidRDefault="0026342C" w:rsidP="0026342C">
            <w:pPr>
              <w:rPr>
                <w:bCs/>
                <w:szCs w:val="21"/>
              </w:rPr>
            </w:pPr>
          </w:p>
        </w:tc>
        <w:tc>
          <w:tcPr>
            <w:tcW w:w="850" w:type="dxa"/>
          </w:tcPr>
          <w:p w14:paraId="713B1665" w14:textId="77777777" w:rsidR="0026342C" w:rsidRPr="009D5001" w:rsidRDefault="0026342C" w:rsidP="0026342C">
            <w:pPr>
              <w:rPr>
                <w:bCs/>
                <w:szCs w:val="21"/>
              </w:rPr>
            </w:pPr>
          </w:p>
        </w:tc>
      </w:tr>
      <w:tr w:rsidR="0026342C" w14:paraId="6EB02F27" w14:textId="77777777" w:rsidTr="00FC3D44">
        <w:trPr>
          <w:trHeight w:val="320"/>
        </w:trPr>
        <w:tc>
          <w:tcPr>
            <w:tcW w:w="804" w:type="dxa"/>
            <w:vAlign w:val="center"/>
          </w:tcPr>
          <w:p w14:paraId="0DC5F49A" w14:textId="2C728A45" w:rsidR="0026342C" w:rsidRDefault="0026342C" w:rsidP="0026342C">
            <w:pPr>
              <w:jc w:val="center"/>
              <w:rPr>
                <w:b/>
              </w:rPr>
            </w:pPr>
            <w:r>
              <w:rPr>
                <w:rFonts w:hint="eastAsia"/>
                <w:b/>
              </w:rPr>
              <w:t>3</w:t>
            </w:r>
          </w:p>
        </w:tc>
        <w:tc>
          <w:tcPr>
            <w:tcW w:w="1078" w:type="dxa"/>
          </w:tcPr>
          <w:p w14:paraId="7E457B88" w14:textId="4BAF8C71" w:rsidR="0026342C" w:rsidRPr="003B7D88" w:rsidRDefault="0026342C" w:rsidP="0026342C">
            <w:r>
              <w:rPr>
                <w:rFonts w:hint="eastAsia"/>
              </w:rPr>
              <w:t>发生</w:t>
            </w:r>
            <w:r>
              <w:t>质量问题</w:t>
            </w:r>
            <w:r>
              <w:rPr>
                <w:rFonts w:hint="eastAsia"/>
              </w:rPr>
              <w:t>的</w:t>
            </w:r>
            <w:r>
              <w:t>处理方式</w:t>
            </w:r>
          </w:p>
        </w:tc>
        <w:tc>
          <w:tcPr>
            <w:tcW w:w="2609" w:type="dxa"/>
          </w:tcPr>
          <w:p w14:paraId="4AA0FB1B" w14:textId="5B8B5461" w:rsidR="0026342C" w:rsidRPr="009D5001" w:rsidRDefault="0026342C" w:rsidP="0026342C">
            <w:pPr>
              <w:rPr>
                <w:bCs/>
                <w:szCs w:val="21"/>
              </w:rPr>
            </w:pPr>
            <w:r w:rsidRPr="00AD68AF">
              <w:rPr>
                <w:rFonts w:hint="eastAsia"/>
                <w:bCs/>
                <w:szCs w:val="21"/>
              </w:rPr>
              <w:t>免费</w:t>
            </w:r>
            <w:r w:rsidRPr="00AD68AF">
              <w:rPr>
                <w:bCs/>
                <w:szCs w:val="21"/>
              </w:rPr>
              <w:t>保修</w:t>
            </w:r>
            <w:r w:rsidRPr="00AD68A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26342C" w:rsidRDefault="0026342C" w:rsidP="0026342C">
            <w:pPr>
              <w:rPr>
                <w:bCs/>
                <w:szCs w:val="21"/>
              </w:rPr>
            </w:pPr>
          </w:p>
        </w:tc>
        <w:tc>
          <w:tcPr>
            <w:tcW w:w="1134" w:type="dxa"/>
          </w:tcPr>
          <w:p w14:paraId="27010CBD" w14:textId="77777777" w:rsidR="0026342C" w:rsidRDefault="0026342C" w:rsidP="0026342C">
            <w:pPr>
              <w:rPr>
                <w:bCs/>
                <w:szCs w:val="21"/>
              </w:rPr>
            </w:pPr>
          </w:p>
        </w:tc>
        <w:tc>
          <w:tcPr>
            <w:tcW w:w="850" w:type="dxa"/>
          </w:tcPr>
          <w:p w14:paraId="6E528473" w14:textId="77777777" w:rsidR="0026342C" w:rsidRDefault="0026342C" w:rsidP="0026342C">
            <w:pPr>
              <w:rPr>
                <w:bCs/>
                <w:szCs w:val="21"/>
              </w:rPr>
            </w:pPr>
          </w:p>
        </w:tc>
      </w:tr>
      <w:tr w:rsidR="0026342C" w14:paraId="130D3E1F" w14:textId="77777777" w:rsidTr="00FC3D44">
        <w:trPr>
          <w:trHeight w:val="523"/>
        </w:trPr>
        <w:tc>
          <w:tcPr>
            <w:tcW w:w="804" w:type="dxa"/>
            <w:vAlign w:val="center"/>
          </w:tcPr>
          <w:p w14:paraId="780DE346" w14:textId="6F542DF8" w:rsidR="0026342C" w:rsidRDefault="0026342C" w:rsidP="0026342C">
            <w:pPr>
              <w:jc w:val="center"/>
              <w:rPr>
                <w:b/>
              </w:rPr>
            </w:pPr>
            <w:r>
              <w:rPr>
                <w:rFonts w:hint="eastAsia"/>
                <w:b/>
              </w:rPr>
              <w:t>4</w:t>
            </w:r>
          </w:p>
        </w:tc>
        <w:tc>
          <w:tcPr>
            <w:tcW w:w="1078" w:type="dxa"/>
            <w:vAlign w:val="center"/>
          </w:tcPr>
          <w:p w14:paraId="47D4FB3A" w14:textId="0C5734F8" w:rsidR="0026342C" w:rsidRDefault="0026342C" w:rsidP="0026342C">
            <w:pPr>
              <w:rPr>
                <w:b/>
              </w:rPr>
            </w:pPr>
            <w:r w:rsidRPr="005F45EF">
              <w:rPr>
                <w:rFonts w:hint="eastAsia"/>
              </w:rPr>
              <w:t>其他</w:t>
            </w:r>
          </w:p>
        </w:tc>
        <w:tc>
          <w:tcPr>
            <w:tcW w:w="2609" w:type="dxa"/>
            <w:vAlign w:val="center"/>
          </w:tcPr>
          <w:p w14:paraId="50B6B138" w14:textId="4057364F" w:rsidR="0026342C" w:rsidRDefault="0026342C" w:rsidP="0026342C">
            <w:pPr>
              <w:rPr>
                <w:b/>
              </w:rPr>
            </w:pPr>
            <w:r w:rsidRPr="00AD68AF">
              <w:rPr>
                <w:rFonts w:hint="eastAsia"/>
                <w:bCs/>
                <w:szCs w:val="21"/>
              </w:rPr>
              <w:t>投标人应按其投标文件中的承诺，进行其他售后服务工作。</w:t>
            </w:r>
          </w:p>
        </w:tc>
        <w:tc>
          <w:tcPr>
            <w:tcW w:w="2598" w:type="dxa"/>
          </w:tcPr>
          <w:p w14:paraId="0BB98052" w14:textId="77777777" w:rsidR="0026342C" w:rsidRDefault="0026342C" w:rsidP="0026342C">
            <w:pPr>
              <w:rPr>
                <w:bCs/>
                <w:szCs w:val="21"/>
              </w:rPr>
            </w:pPr>
          </w:p>
        </w:tc>
        <w:tc>
          <w:tcPr>
            <w:tcW w:w="1134" w:type="dxa"/>
          </w:tcPr>
          <w:p w14:paraId="667C8E7F" w14:textId="77777777" w:rsidR="0026342C" w:rsidRDefault="0026342C" w:rsidP="0026342C">
            <w:pPr>
              <w:rPr>
                <w:bCs/>
                <w:szCs w:val="21"/>
              </w:rPr>
            </w:pPr>
          </w:p>
        </w:tc>
        <w:tc>
          <w:tcPr>
            <w:tcW w:w="850" w:type="dxa"/>
          </w:tcPr>
          <w:p w14:paraId="53738DA1" w14:textId="77777777" w:rsidR="0026342C" w:rsidRDefault="0026342C" w:rsidP="0026342C">
            <w:pPr>
              <w:rPr>
                <w:bCs/>
                <w:szCs w:val="21"/>
              </w:rPr>
            </w:pPr>
          </w:p>
        </w:tc>
      </w:tr>
      <w:tr w:rsidR="0026342C" w14:paraId="024BA9EF" w14:textId="77777777" w:rsidTr="00FC3D44">
        <w:trPr>
          <w:trHeight w:val="350"/>
        </w:trPr>
        <w:tc>
          <w:tcPr>
            <w:tcW w:w="4491" w:type="dxa"/>
            <w:gridSpan w:val="3"/>
          </w:tcPr>
          <w:p w14:paraId="4ABDBCE9" w14:textId="4B80191C" w:rsidR="0026342C" w:rsidRDefault="0026342C" w:rsidP="0026342C">
            <w:pPr>
              <w:rPr>
                <w:b/>
              </w:rPr>
            </w:pPr>
            <w:r w:rsidRPr="00AD68AF">
              <w:rPr>
                <w:rFonts w:hint="eastAsia"/>
                <w:b/>
              </w:rPr>
              <w:t>（二）其他商务要求</w:t>
            </w:r>
          </w:p>
        </w:tc>
        <w:tc>
          <w:tcPr>
            <w:tcW w:w="2598" w:type="dxa"/>
          </w:tcPr>
          <w:p w14:paraId="6C050325" w14:textId="77777777" w:rsidR="0026342C" w:rsidRDefault="0026342C" w:rsidP="0026342C">
            <w:pPr>
              <w:rPr>
                <w:b/>
              </w:rPr>
            </w:pPr>
          </w:p>
        </w:tc>
        <w:tc>
          <w:tcPr>
            <w:tcW w:w="1134" w:type="dxa"/>
          </w:tcPr>
          <w:p w14:paraId="17568DBE" w14:textId="77777777" w:rsidR="0026342C" w:rsidRDefault="0026342C" w:rsidP="0026342C">
            <w:pPr>
              <w:rPr>
                <w:b/>
              </w:rPr>
            </w:pPr>
          </w:p>
        </w:tc>
        <w:tc>
          <w:tcPr>
            <w:tcW w:w="850" w:type="dxa"/>
          </w:tcPr>
          <w:p w14:paraId="6E8869B1" w14:textId="77777777" w:rsidR="0026342C" w:rsidRDefault="0026342C" w:rsidP="0026342C">
            <w:pPr>
              <w:rPr>
                <w:b/>
              </w:rPr>
            </w:pPr>
          </w:p>
        </w:tc>
      </w:tr>
      <w:tr w:rsidR="0026342C" w14:paraId="639E8520" w14:textId="77777777" w:rsidTr="00FC3D44">
        <w:trPr>
          <w:trHeight w:val="350"/>
        </w:trPr>
        <w:tc>
          <w:tcPr>
            <w:tcW w:w="804" w:type="dxa"/>
            <w:vMerge w:val="restart"/>
            <w:vAlign w:val="center"/>
          </w:tcPr>
          <w:p w14:paraId="2BC2E867" w14:textId="7AE0ECCF" w:rsidR="0026342C" w:rsidRDefault="0026342C" w:rsidP="0026342C">
            <w:pPr>
              <w:jc w:val="center"/>
              <w:rPr>
                <w:b/>
              </w:rPr>
            </w:pPr>
            <w:r>
              <w:rPr>
                <w:rFonts w:hint="eastAsia"/>
                <w:b/>
              </w:rPr>
              <w:t>1</w:t>
            </w:r>
          </w:p>
        </w:tc>
        <w:tc>
          <w:tcPr>
            <w:tcW w:w="1078" w:type="dxa"/>
            <w:vMerge w:val="restart"/>
            <w:vAlign w:val="center"/>
          </w:tcPr>
          <w:p w14:paraId="6F5A8232" w14:textId="1D4BF996" w:rsidR="0026342C" w:rsidRPr="003B7D88" w:rsidRDefault="0026342C" w:rsidP="0026342C">
            <w:pPr>
              <w:jc w:val="center"/>
            </w:pPr>
            <w:r w:rsidRPr="003B7D88">
              <w:rPr>
                <w:rFonts w:hint="eastAsia"/>
              </w:rPr>
              <w:t>关于交货</w:t>
            </w:r>
          </w:p>
        </w:tc>
        <w:tc>
          <w:tcPr>
            <w:tcW w:w="2609" w:type="dxa"/>
          </w:tcPr>
          <w:p w14:paraId="3995A7F8" w14:textId="0DCF7985" w:rsidR="0026342C" w:rsidRPr="0074263F" w:rsidRDefault="0026342C" w:rsidP="0026342C">
            <w:pPr>
              <w:rPr>
                <w:bCs/>
                <w:szCs w:val="21"/>
              </w:rPr>
            </w:pPr>
            <w:r w:rsidRPr="00AD68AF">
              <w:rPr>
                <w:rFonts w:hint="eastAsia"/>
                <w:bCs/>
                <w:szCs w:val="21"/>
              </w:rPr>
              <w:t>1.1</w:t>
            </w:r>
            <w:r w:rsidRPr="00AD68AF">
              <w:rPr>
                <w:bCs/>
                <w:szCs w:val="21"/>
              </w:rPr>
              <w:t xml:space="preserve"> </w:t>
            </w:r>
            <w:r w:rsidRPr="00AD68AF">
              <w:rPr>
                <w:rFonts w:ascii="宋体" w:hAnsi="宋体" w:hint="eastAsia"/>
                <w:b/>
                <w:color w:val="FF0000"/>
                <w:szCs w:val="21"/>
              </w:rPr>
              <w:t>从中华人民共和国境内提供的</w:t>
            </w:r>
            <w:r w:rsidRPr="00AD68AF">
              <w:rPr>
                <w:rFonts w:ascii="宋体" w:hAnsi="宋体" w:hint="eastAsia"/>
                <w:b/>
                <w:bCs/>
                <w:color w:val="FF0000"/>
                <w:szCs w:val="21"/>
              </w:rPr>
              <w:t>货物：</w:t>
            </w:r>
            <w:r w:rsidRPr="00AD68AF">
              <w:rPr>
                <w:rFonts w:hint="eastAsia"/>
                <w:bCs/>
                <w:szCs w:val="21"/>
              </w:rPr>
              <w:t>签订合同后</w:t>
            </w:r>
            <w:r w:rsidRPr="00AD68AF">
              <w:rPr>
                <w:rFonts w:hint="eastAsia"/>
                <w:bCs/>
                <w:szCs w:val="21"/>
                <w:u w:val="single"/>
              </w:rPr>
              <w:t xml:space="preserve">  </w:t>
            </w:r>
            <w:r w:rsidRPr="00AD68AF">
              <w:rPr>
                <w:bCs/>
                <w:szCs w:val="21"/>
                <w:u w:val="single"/>
              </w:rPr>
              <w:t>15</w:t>
            </w:r>
            <w:r w:rsidRPr="00AD68AF">
              <w:rPr>
                <w:rFonts w:hint="eastAsia"/>
                <w:bCs/>
                <w:szCs w:val="21"/>
                <w:u w:val="single"/>
              </w:rPr>
              <w:t xml:space="preserve">  </w:t>
            </w:r>
            <w:r w:rsidRPr="00AD68AF">
              <w:rPr>
                <w:rFonts w:hint="eastAsia"/>
                <w:bCs/>
                <w:szCs w:val="21"/>
              </w:rPr>
              <w:t>天（日历日）内。</w:t>
            </w:r>
          </w:p>
        </w:tc>
        <w:tc>
          <w:tcPr>
            <w:tcW w:w="2598" w:type="dxa"/>
          </w:tcPr>
          <w:p w14:paraId="3D59A5A4" w14:textId="77777777" w:rsidR="0026342C" w:rsidRDefault="0026342C" w:rsidP="0026342C">
            <w:pPr>
              <w:rPr>
                <w:bCs/>
                <w:szCs w:val="21"/>
              </w:rPr>
            </w:pPr>
          </w:p>
        </w:tc>
        <w:tc>
          <w:tcPr>
            <w:tcW w:w="1134" w:type="dxa"/>
          </w:tcPr>
          <w:p w14:paraId="33346889" w14:textId="77777777" w:rsidR="0026342C" w:rsidRDefault="0026342C" w:rsidP="0026342C">
            <w:pPr>
              <w:rPr>
                <w:bCs/>
                <w:szCs w:val="21"/>
              </w:rPr>
            </w:pPr>
          </w:p>
        </w:tc>
        <w:tc>
          <w:tcPr>
            <w:tcW w:w="850" w:type="dxa"/>
          </w:tcPr>
          <w:p w14:paraId="7C9B0F15" w14:textId="77777777" w:rsidR="0026342C" w:rsidRDefault="0026342C" w:rsidP="0026342C">
            <w:pPr>
              <w:rPr>
                <w:bCs/>
                <w:szCs w:val="21"/>
              </w:rPr>
            </w:pPr>
          </w:p>
        </w:tc>
      </w:tr>
      <w:tr w:rsidR="0026342C" w14:paraId="6184AAF9" w14:textId="77777777" w:rsidTr="00FC3D44">
        <w:trPr>
          <w:trHeight w:val="451"/>
        </w:trPr>
        <w:tc>
          <w:tcPr>
            <w:tcW w:w="804" w:type="dxa"/>
            <w:vMerge/>
            <w:vAlign w:val="center"/>
          </w:tcPr>
          <w:p w14:paraId="5365F710" w14:textId="77777777" w:rsidR="0026342C" w:rsidRDefault="0026342C" w:rsidP="0026342C">
            <w:pPr>
              <w:jc w:val="center"/>
              <w:rPr>
                <w:b/>
              </w:rPr>
            </w:pPr>
          </w:p>
        </w:tc>
        <w:tc>
          <w:tcPr>
            <w:tcW w:w="1078" w:type="dxa"/>
            <w:vMerge/>
            <w:vAlign w:val="center"/>
          </w:tcPr>
          <w:p w14:paraId="09C403DF" w14:textId="77777777" w:rsidR="0026342C" w:rsidRPr="003B7D88" w:rsidRDefault="0026342C" w:rsidP="0026342C">
            <w:pPr>
              <w:jc w:val="center"/>
            </w:pPr>
          </w:p>
        </w:tc>
        <w:tc>
          <w:tcPr>
            <w:tcW w:w="2609" w:type="dxa"/>
          </w:tcPr>
          <w:p w14:paraId="3FD53A6F" w14:textId="19BF1491" w:rsidR="0026342C" w:rsidRPr="009D5001" w:rsidRDefault="0026342C" w:rsidP="0026342C">
            <w:pPr>
              <w:rPr>
                <w:bCs/>
                <w:szCs w:val="21"/>
              </w:rPr>
            </w:pPr>
            <w:r w:rsidRPr="00AD68AF">
              <w:rPr>
                <w:rFonts w:hint="eastAsia"/>
                <w:bCs/>
                <w:szCs w:val="21"/>
              </w:rPr>
              <w:t>1.2</w:t>
            </w:r>
            <w:r w:rsidRPr="00AD68AF">
              <w:rPr>
                <w:bCs/>
                <w:szCs w:val="21"/>
              </w:rPr>
              <w:t xml:space="preserve"> </w:t>
            </w:r>
            <w:r w:rsidRPr="00AD68A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D68AF">
              <w:rPr>
                <w:rFonts w:hint="eastAsia"/>
                <w:bCs/>
                <w:szCs w:val="21"/>
              </w:rPr>
              <w:t>3</w:t>
            </w:r>
            <w:r w:rsidRPr="00AD68AF">
              <w:rPr>
                <w:rFonts w:hint="eastAsia"/>
                <w:bCs/>
                <w:szCs w:val="21"/>
              </w:rPr>
              <w:t>天通知中标人。</w:t>
            </w:r>
          </w:p>
        </w:tc>
        <w:tc>
          <w:tcPr>
            <w:tcW w:w="2598" w:type="dxa"/>
          </w:tcPr>
          <w:p w14:paraId="722F858B" w14:textId="77777777" w:rsidR="0026342C" w:rsidRDefault="0026342C" w:rsidP="0026342C">
            <w:pPr>
              <w:rPr>
                <w:bCs/>
                <w:szCs w:val="21"/>
              </w:rPr>
            </w:pPr>
          </w:p>
        </w:tc>
        <w:tc>
          <w:tcPr>
            <w:tcW w:w="1134" w:type="dxa"/>
          </w:tcPr>
          <w:p w14:paraId="242321CE" w14:textId="77777777" w:rsidR="0026342C" w:rsidRDefault="0026342C" w:rsidP="0026342C">
            <w:pPr>
              <w:rPr>
                <w:bCs/>
                <w:szCs w:val="21"/>
              </w:rPr>
            </w:pPr>
          </w:p>
        </w:tc>
        <w:tc>
          <w:tcPr>
            <w:tcW w:w="850" w:type="dxa"/>
          </w:tcPr>
          <w:p w14:paraId="72D49C7F" w14:textId="77777777" w:rsidR="0026342C" w:rsidRDefault="0026342C" w:rsidP="0026342C">
            <w:pPr>
              <w:rPr>
                <w:bCs/>
                <w:szCs w:val="21"/>
              </w:rPr>
            </w:pPr>
          </w:p>
        </w:tc>
      </w:tr>
      <w:tr w:rsidR="0026342C" w14:paraId="377BE29D" w14:textId="77777777" w:rsidTr="00FC3D44">
        <w:trPr>
          <w:trHeight w:val="350"/>
        </w:trPr>
        <w:tc>
          <w:tcPr>
            <w:tcW w:w="804" w:type="dxa"/>
            <w:vMerge/>
            <w:vAlign w:val="center"/>
          </w:tcPr>
          <w:p w14:paraId="399FEF98" w14:textId="77777777" w:rsidR="0026342C" w:rsidRDefault="0026342C" w:rsidP="0026342C">
            <w:pPr>
              <w:jc w:val="center"/>
              <w:rPr>
                <w:b/>
              </w:rPr>
            </w:pPr>
          </w:p>
        </w:tc>
        <w:tc>
          <w:tcPr>
            <w:tcW w:w="1078" w:type="dxa"/>
            <w:vMerge/>
            <w:vAlign w:val="center"/>
          </w:tcPr>
          <w:p w14:paraId="47B76B97" w14:textId="77777777" w:rsidR="0026342C" w:rsidRPr="003B7D88" w:rsidRDefault="0026342C" w:rsidP="0026342C">
            <w:pPr>
              <w:jc w:val="center"/>
            </w:pPr>
          </w:p>
        </w:tc>
        <w:tc>
          <w:tcPr>
            <w:tcW w:w="2609" w:type="dxa"/>
          </w:tcPr>
          <w:p w14:paraId="62A763BC" w14:textId="4968402F" w:rsidR="0026342C" w:rsidRDefault="0026342C" w:rsidP="0026342C">
            <w:pPr>
              <w:spacing w:line="340" w:lineRule="exact"/>
              <w:rPr>
                <w:bCs/>
                <w:szCs w:val="21"/>
              </w:rPr>
            </w:pPr>
            <w:r w:rsidRPr="00AD68AF">
              <w:rPr>
                <w:rFonts w:hint="eastAsia"/>
                <w:bCs/>
                <w:szCs w:val="21"/>
              </w:rPr>
              <w:t xml:space="preserve">1.3 </w:t>
            </w:r>
            <w:r w:rsidRPr="00AD68AF">
              <w:rPr>
                <w:rFonts w:hint="eastAsia"/>
                <w:bCs/>
                <w:szCs w:val="21"/>
              </w:rPr>
              <w:t>交货（具体）地点：深圳大学信息工程学院</w:t>
            </w:r>
            <w:r w:rsidRPr="00AD68AF">
              <w:rPr>
                <w:rFonts w:hint="eastAsia"/>
                <w:bCs/>
                <w:szCs w:val="21"/>
              </w:rPr>
              <w:t xml:space="preserve"> </w:t>
            </w:r>
          </w:p>
        </w:tc>
        <w:tc>
          <w:tcPr>
            <w:tcW w:w="2598" w:type="dxa"/>
          </w:tcPr>
          <w:p w14:paraId="4AAA0202" w14:textId="77777777" w:rsidR="0026342C" w:rsidRDefault="0026342C" w:rsidP="0026342C">
            <w:pPr>
              <w:spacing w:line="340" w:lineRule="exact"/>
              <w:rPr>
                <w:bCs/>
                <w:szCs w:val="21"/>
              </w:rPr>
            </w:pPr>
          </w:p>
        </w:tc>
        <w:tc>
          <w:tcPr>
            <w:tcW w:w="1134" w:type="dxa"/>
          </w:tcPr>
          <w:p w14:paraId="771BD0FA" w14:textId="77777777" w:rsidR="0026342C" w:rsidRDefault="0026342C" w:rsidP="0026342C">
            <w:pPr>
              <w:spacing w:line="340" w:lineRule="exact"/>
              <w:rPr>
                <w:bCs/>
                <w:szCs w:val="21"/>
              </w:rPr>
            </w:pPr>
          </w:p>
        </w:tc>
        <w:tc>
          <w:tcPr>
            <w:tcW w:w="850" w:type="dxa"/>
          </w:tcPr>
          <w:p w14:paraId="012D0740" w14:textId="77777777" w:rsidR="0026342C" w:rsidRDefault="0026342C" w:rsidP="0026342C">
            <w:pPr>
              <w:spacing w:line="340" w:lineRule="exact"/>
              <w:rPr>
                <w:bCs/>
                <w:szCs w:val="21"/>
              </w:rPr>
            </w:pPr>
          </w:p>
        </w:tc>
      </w:tr>
      <w:tr w:rsidR="0026342C" w14:paraId="21DECA00" w14:textId="77777777" w:rsidTr="00FC3D44">
        <w:trPr>
          <w:trHeight w:val="350"/>
        </w:trPr>
        <w:tc>
          <w:tcPr>
            <w:tcW w:w="804" w:type="dxa"/>
            <w:vMerge/>
            <w:vAlign w:val="center"/>
          </w:tcPr>
          <w:p w14:paraId="26B17C00" w14:textId="77777777" w:rsidR="0026342C" w:rsidRDefault="0026342C" w:rsidP="0026342C">
            <w:pPr>
              <w:jc w:val="center"/>
              <w:rPr>
                <w:b/>
              </w:rPr>
            </w:pPr>
          </w:p>
        </w:tc>
        <w:tc>
          <w:tcPr>
            <w:tcW w:w="1078" w:type="dxa"/>
            <w:vMerge/>
            <w:vAlign w:val="center"/>
          </w:tcPr>
          <w:p w14:paraId="01EEDE93" w14:textId="77777777" w:rsidR="0026342C" w:rsidRPr="003B7D88" w:rsidRDefault="0026342C" w:rsidP="0026342C">
            <w:pPr>
              <w:jc w:val="center"/>
            </w:pPr>
          </w:p>
        </w:tc>
        <w:tc>
          <w:tcPr>
            <w:tcW w:w="2609" w:type="dxa"/>
          </w:tcPr>
          <w:p w14:paraId="3D67CD2F" w14:textId="77777777" w:rsidR="0026342C" w:rsidRPr="00AD68AF" w:rsidRDefault="0026342C" w:rsidP="0026342C">
            <w:pPr>
              <w:spacing w:line="340" w:lineRule="exact"/>
              <w:rPr>
                <w:bCs/>
                <w:szCs w:val="21"/>
              </w:rPr>
            </w:pPr>
            <w:r w:rsidRPr="00AD68AF">
              <w:rPr>
                <w:rFonts w:hint="eastAsia"/>
                <w:bCs/>
                <w:szCs w:val="21"/>
              </w:rPr>
              <w:t>1.4</w:t>
            </w:r>
            <w:r w:rsidRPr="00AD68AF">
              <w:rPr>
                <w:rFonts w:hint="eastAsia"/>
                <w:bCs/>
                <w:szCs w:val="21"/>
              </w:rPr>
              <w:t>从中华人民共和国海关境内提供的货物，技术资料应齐全，提供但不限于如下技术文件和资料：</w:t>
            </w:r>
          </w:p>
          <w:p w14:paraId="523751A0"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1</w:t>
            </w:r>
            <w:r w:rsidRPr="00AD68AF">
              <w:rPr>
                <w:rFonts w:hint="eastAsia"/>
                <w:bCs/>
                <w:szCs w:val="21"/>
              </w:rPr>
              <w:t>）产品安装、操作和维修保养手册；</w:t>
            </w:r>
          </w:p>
          <w:p w14:paraId="2F4340E4" w14:textId="77777777" w:rsidR="0026342C" w:rsidRPr="00AD68AF" w:rsidRDefault="0026342C" w:rsidP="0026342C">
            <w:pPr>
              <w:spacing w:line="340" w:lineRule="exact"/>
              <w:rPr>
                <w:bCs/>
                <w:szCs w:val="21"/>
              </w:rPr>
            </w:pPr>
            <w:r w:rsidRPr="00AD68AF">
              <w:rPr>
                <w:rFonts w:hint="eastAsia"/>
                <w:bCs/>
                <w:szCs w:val="21"/>
              </w:rPr>
              <w:lastRenderedPageBreak/>
              <w:t>（</w:t>
            </w:r>
            <w:r w:rsidRPr="00AD68AF">
              <w:rPr>
                <w:rFonts w:hint="eastAsia"/>
                <w:bCs/>
                <w:szCs w:val="21"/>
              </w:rPr>
              <w:t>2</w:t>
            </w:r>
            <w:r w:rsidRPr="00AD68AF">
              <w:rPr>
                <w:rFonts w:hint="eastAsia"/>
                <w:bCs/>
                <w:szCs w:val="21"/>
              </w:rPr>
              <w:t>）产品使用说明书；</w:t>
            </w:r>
          </w:p>
          <w:p w14:paraId="421D3588"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3</w:t>
            </w:r>
            <w:r w:rsidRPr="00AD68AF">
              <w:rPr>
                <w:rFonts w:hint="eastAsia"/>
                <w:bCs/>
                <w:szCs w:val="21"/>
              </w:rPr>
              <w:t>）产品出厂检验合格证；</w:t>
            </w:r>
          </w:p>
          <w:p w14:paraId="759B7FEA"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4</w:t>
            </w:r>
            <w:r w:rsidRPr="00AD68AF">
              <w:rPr>
                <w:rFonts w:hint="eastAsia"/>
                <w:bCs/>
                <w:szCs w:val="21"/>
              </w:rPr>
              <w:t>）产品到货清单；</w:t>
            </w:r>
          </w:p>
          <w:p w14:paraId="69872838"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5</w:t>
            </w:r>
            <w:r w:rsidRPr="00AD68AF">
              <w:rPr>
                <w:rFonts w:hint="eastAsia"/>
                <w:bCs/>
                <w:szCs w:val="21"/>
              </w:rPr>
              <w:t>）产品保修证明；</w:t>
            </w:r>
          </w:p>
          <w:p w14:paraId="011EE20F" w14:textId="77777777" w:rsidR="0026342C" w:rsidRPr="00AD68AF" w:rsidRDefault="0026342C" w:rsidP="0026342C">
            <w:pPr>
              <w:spacing w:line="340" w:lineRule="exact"/>
              <w:rPr>
                <w:bCs/>
                <w:szCs w:val="21"/>
              </w:rPr>
            </w:pPr>
            <w:r w:rsidRPr="00AD68AF">
              <w:rPr>
                <w:rFonts w:hint="eastAsia"/>
                <w:bCs/>
                <w:szCs w:val="21"/>
              </w:rPr>
              <w:t>从中华人民共和国海关境外提供的货物，技术资料应齐全，提供但不限于如下技术文件和资料：</w:t>
            </w:r>
          </w:p>
          <w:p w14:paraId="18D31AA4"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1</w:t>
            </w:r>
            <w:r w:rsidRPr="00AD68AF">
              <w:rPr>
                <w:rFonts w:hint="eastAsia"/>
                <w:bCs/>
                <w:szCs w:val="21"/>
              </w:rPr>
              <w:t>）产品安装、操作和维修保养手册；</w:t>
            </w:r>
          </w:p>
          <w:p w14:paraId="75B1BA1A"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2</w:t>
            </w:r>
            <w:r w:rsidRPr="00AD68AF">
              <w:rPr>
                <w:rFonts w:hint="eastAsia"/>
                <w:bCs/>
                <w:szCs w:val="21"/>
              </w:rPr>
              <w:t>）产品使用说明书；</w:t>
            </w:r>
          </w:p>
          <w:p w14:paraId="3E3D6973"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3</w:t>
            </w:r>
            <w:r w:rsidRPr="00AD68AF">
              <w:rPr>
                <w:rFonts w:hint="eastAsia"/>
                <w:bCs/>
                <w:szCs w:val="21"/>
              </w:rPr>
              <w:t>）产品出厂检验合格证；</w:t>
            </w:r>
          </w:p>
          <w:p w14:paraId="55033585"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4</w:t>
            </w:r>
            <w:r w:rsidRPr="00AD68AF">
              <w:rPr>
                <w:rFonts w:hint="eastAsia"/>
                <w:bCs/>
                <w:szCs w:val="21"/>
              </w:rPr>
              <w:t>）产品保修证明；</w:t>
            </w:r>
          </w:p>
          <w:p w14:paraId="772919DD"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5</w:t>
            </w:r>
            <w:r w:rsidRPr="00AD68AF">
              <w:rPr>
                <w:rFonts w:hint="eastAsia"/>
                <w:bCs/>
                <w:szCs w:val="21"/>
              </w:rPr>
              <w:t>）原产地证明书；</w:t>
            </w:r>
          </w:p>
          <w:p w14:paraId="7ED2185C"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6</w:t>
            </w:r>
            <w:r w:rsidRPr="00AD68AF">
              <w:rPr>
                <w:rFonts w:hint="eastAsia"/>
                <w:bCs/>
                <w:szCs w:val="21"/>
              </w:rPr>
              <w:t>）目的港商检部门要求提交的</w:t>
            </w:r>
            <w:r w:rsidRPr="00AD68AF">
              <w:rPr>
                <w:rFonts w:hint="eastAsia"/>
                <w:bCs/>
                <w:szCs w:val="21"/>
              </w:rPr>
              <w:t>3C</w:t>
            </w:r>
            <w:r w:rsidRPr="00AD68AF">
              <w:rPr>
                <w:rFonts w:hint="eastAsia"/>
                <w:bCs/>
                <w:szCs w:val="21"/>
              </w:rPr>
              <w:t>认证等文件和资料（如果需要）；</w:t>
            </w:r>
          </w:p>
          <w:p w14:paraId="5CFD82F9"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7</w:t>
            </w:r>
            <w:r w:rsidRPr="00AD68AF">
              <w:rPr>
                <w:rFonts w:hint="eastAsia"/>
                <w:bCs/>
                <w:szCs w:val="21"/>
              </w:rPr>
              <w:t>）货物装箱单；</w:t>
            </w:r>
          </w:p>
          <w:p w14:paraId="0496668C"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8</w:t>
            </w:r>
            <w:r w:rsidRPr="00AD68AF">
              <w:rPr>
                <w:rFonts w:hint="eastAsia"/>
                <w:bCs/>
                <w:szCs w:val="21"/>
              </w:rPr>
              <w:t>）海运或空运提单（海运方式的货进港前需先行电放提单）；</w:t>
            </w:r>
            <w:r w:rsidRPr="00AD68AF">
              <w:rPr>
                <w:rFonts w:hint="eastAsia"/>
                <w:bCs/>
                <w:szCs w:val="21"/>
              </w:rPr>
              <w:t xml:space="preserve"> </w:t>
            </w:r>
          </w:p>
          <w:p w14:paraId="18E8C567"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9</w:t>
            </w:r>
            <w:r w:rsidRPr="00AD68AF">
              <w:rPr>
                <w:rFonts w:hint="eastAsia"/>
                <w:bCs/>
                <w:szCs w:val="21"/>
              </w:rPr>
              <w:t>）目的港商检部门出具的商检合格证书；</w:t>
            </w:r>
          </w:p>
          <w:p w14:paraId="34E9D144"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10</w:t>
            </w:r>
            <w:r w:rsidRPr="00AD68AF">
              <w:rPr>
                <w:rFonts w:hint="eastAsia"/>
                <w:bCs/>
                <w:szCs w:val="21"/>
              </w:rPr>
              <w:t>）保险单；</w:t>
            </w:r>
          </w:p>
          <w:p w14:paraId="090DF72C" w14:textId="77777777" w:rsidR="0026342C" w:rsidRPr="00AD68AF" w:rsidRDefault="0026342C" w:rsidP="0026342C">
            <w:pPr>
              <w:spacing w:line="340" w:lineRule="exact"/>
              <w:rPr>
                <w:bCs/>
                <w:szCs w:val="21"/>
              </w:rPr>
            </w:pPr>
            <w:r w:rsidRPr="00AD68AF">
              <w:rPr>
                <w:rFonts w:hint="eastAsia"/>
                <w:bCs/>
                <w:szCs w:val="21"/>
              </w:rPr>
              <w:t>（</w:t>
            </w:r>
            <w:r w:rsidRPr="00AD68AF">
              <w:rPr>
                <w:rFonts w:hint="eastAsia"/>
                <w:bCs/>
                <w:szCs w:val="21"/>
              </w:rPr>
              <w:t>11</w:t>
            </w:r>
            <w:r w:rsidRPr="00AD68AF">
              <w:rPr>
                <w:rFonts w:hint="eastAsia"/>
                <w:bCs/>
                <w:szCs w:val="21"/>
              </w:rPr>
              <w:t>）报关单；</w:t>
            </w:r>
          </w:p>
          <w:p w14:paraId="5B9F7C4A" w14:textId="77D001D0" w:rsidR="0026342C" w:rsidRDefault="0026342C" w:rsidP="0026342C">
            <w:pPr>
              <w:spacing w:line="340" w:lineRule="exact"/>
              <w:rPr>
                <w:bCs/>
                <w:szCs w:val="21"/>
              </w:rPr>
            </w:pPr>
            <w:r w:rsidRPr="00AD68AF">
              <w:rPr>
                <w:rFonts w:hint="eastAsia"/>
                <w:bCs/>
                <w:szCs w:val="21"/>
              </w:rPr>
              <w:t>（</w:t>
            </w:r>
            <w:r w:rsidRPr="00AD68AF">
              <w:rPr>
                <w:rFonts w:hint="eastAsia"/>
                <w:bCs/>
                <w:szCs w:val="21"/>
              </w:rPr>
              <w:t>12</w:t>
            </w:r>
            <w:r w:rsidRPr="00AD68AF">
              <w:rPr>
                <w:rFonts w:hint="eastAsia"/>
                <w:bCs/>
                <w:szCs w:val="21"/>
              </w:rPr>
              <w:t>）木箱包装须提供由本合同货物出产国权威机构签发的木质包装熏蒸证书正本。</w:t>
            </w:r>
          </w:p>
        </w:tc>
        <w:tc>
          <w:tcPr>
            <w:tcW w:w="2598" w:type="dxa"/>
          </w:tcPr>
          <w:p w14:paraId="10701CCB" w14:textId="77777777" w:rsidR="0026342C" w:rsidRDefault="0026342C" w:rsidP="0026342C">
            <w:pPr>
              <w:spacing w:line="340" w:lineRule="exact"/>
              <w:rPr>
                <w:bCs/>
                <w:szCs w:val="21"/>
              </w:rPr>
            </w:pPr>
          </w:p>
        </w:tc>
        <w:tc>
          <w:tcPr>
            <w:tcW w:w="1134" w:type="dxa"/>
          </w:tcPr>
          <w:p w14:paraId="380D5F87" w14:textId="77777777" w:rsidR="0026342C" w:rsidRDefault="0026342C" w:rsidP="0026342C">
            <w:pPr>
              <w:spacing w:line="340" w:lineRule="exact"/>
              <w:rPr>
                <w:bCs/>
                <w:szCs w:val="21"/>
              </w:rPr>
            </w:pPr>
          </w:p>
        </w:tc>
        <w:tc>
          <w:tcPr>
            <w:tcW w:w="850" w:type="dxa"/>
          </w:tcPr>
          <w:p w14:paraId="74169854" w14:textId="77777777" w:rsidR="0026342C" w:rsidRDefault="0026342C" w:rsidP="0026342C">
            <w:pPr>
              <w:spacing w:line="340" w:lineRule="exact"/>
              <w:rPr>
                <w:bCs/>
                <w:szCs w:val="21"/>
              </w:rPr>
            </w:pPr>
          </w:p>
        </w:tc>
      </w:tr>
      <w:tr w:rsidR="0026342C" w14:paraId="4B680B15" w14:textId="77777777" w:rsidTr="00FC3D44">
        <w:trPr>
          <w:trHeight w:val="350"/>
        </w:trPr>
        <w:tc>
          <w:tcPr>
            <w:tcW w:w="804" w:type="dxa"/>
            <w:vMerge w:val="restart"/>
            <w:vAlign w:val="center"/>
          </w:tcPr>
          <w:p w14:paraId="7AF822A9" w14:textId="67EB184D" w:rsidR="0026342C" w:rsidRDefault="0026342C" w:rsidP="0026342C">
            <w:pPr>
              <w:jc w:val="center"/>
              <w:rPr>
                <w:b/>
              </w:rPr>
            </w:pPr>
            <w:r>
              <w:rPr>
                <w:rFonts w:hint="eastAsia"/>
                <w:b/>
              </w:rPr>
              <w:lastRenderedPageBreak/>
              <w:t>2</w:t>
            </w:r>
          </w:p>
        </w:tc>
        <w:tc>
          <w:tcPr>
            <w:tcW w:w="1078" w:type="dxa"/>
            <w:vMerge w:val="restart"/>
            <w:vAlign w:val="center"/>
          </w:tcPr>
          <w:p w14:paraId="1C56A43C" w14:textId="228EFD29" w:rsidR="0026342C" w:rsidRPr="003B7D88" w:rsidRDefault="0026342C" w:rsidP="0026342C">
            <w:pPr>
              <w:jc w:val="center"/>
            </w:pPr>
            <w:r w:rsidRPr="003B7D88">
              <w:rPr>
                <w:rFonts w:hint="eastAsia"/>
              </w:rPr>
              <w:t>关于验收</w:t>
            </w:r>
          </w:p>
        </w:tc>
        <w:tc>
          <w:tcPr>
            <w:tcW w:w="2609" w:type="dxa"/>
          </w:tcPr>
          <w:p w14:paraId="42E74892" w14:textId="371BFCA1" w:rsidR="0026342C" w:rsidRPr="00B244A7" w:rsidRDefault="0026342C" w:rsidP="0026342C">
            <w:pPr>
              <w:spacing w:line="340" w:lineRule="exact"/>
              <w:rPr>
                <w:bCs/>
                <w:szCs w:val="21"/>
              </w:rPr>
            </w:pPr>
            <w:r w:rsidRPr="00AD68AF">
              <w:rPr>
                <w:bCs/>
                <w:szCs w:val="21"/>
              </w:rPr>
              <w:t>2</w:t>
            </w:r>
            <w:r w:rsidRPr="00AD68AF">
              <w:rPr>
                <w:rFonts w:hint="eastAsia"/>
                <w:bCs/>
                <w:szCs w:val="21"/>
              </w:rPr>
              <w:t>.1</w:t>
            </w:r>
            <w:r w:rsidRPr="00AD68AF">
              <w:rPr>
                <w:bCs/>
                <w:szCs w:val="21"/>
              </w:rPr>
              <w:t xml:space="preserve"> </w:t>
            </w:r>
            <w:r w:rsidRPr="00AD68AF">
              <w:rPr>
                <w:rFonts w:hint="eastAsia"/>
                <w:bCs/>
                <w:szCs w:val="21"/>
              </w:rPr>
              <w:t>投标人货物经过双方检验认可后，签署验收报告，产品保修期自验收合格之日起算，由投标人提供产品保修文件。</w:t>
            </w:r>
          </w:p>
        </w:tc>
        <w:tc>
          <w:tcPr>
            <w:tcW w:w="2598" w:type="dxa"/>
          </w:tcPr>
          <w:p w14:paraId="3DD7DA69" w14:textId="77777777" w:rsidR="0026342C" w:rsidRDefault="0026342C" w:rsidP="0026342C">
            <w:pPr>
              <w:spacing w:line="340" w:lineRule="exact"/>
              <w:rPr>
                <w:bCs/>
                <w:szCs w:val="21"/>
              </w:rPr>
            </w:pPr>
          </w:p>
        </w:tc>
        <w:tc>
          <w:tcPr>
            <w:tcW w:w="1134" w:type="dxa"/>
          </w:tcPr>
          <w:p w14:paraId="1CE2D207" w14:textId="77777777" w:rsidR="0026342C" w:rsidRDefault="0026342C" w:rsidP="0026342C">
            <w:pPr>
              <w:spacing w:line="340" w:lineRule="exact"/>
              <w:rPr>
                <w:bCs/>
                <w:szCs w:val="21"/>
              </w:rPr>
            </w:pPr>
          </w:p>
        </w:tc>
        <w:tc>
          <w:tcPr>
            <w:tcW w:w="850" w:type="dxa"/>
          </w:tcPr>
          <w:p w14:paraId="44A00EE4" w14:textId="77777777" w:rsidR="0026342C" w:rsidRDefault="0026342C" w:rsidP="0026342C">
            <w:pPr>
              <w:spacing w:line="340" w:lineRule="exact"/>
              <w:rPr>
                <w:bCs/>
                <w:szCs w:val="21"/>
              </w:rPr>
            </w:pPr>
          </w:p>
        </w:tc>
      </w:tr>
      <w:tr w:rsidR="0026342C" w14:paraId="1F85E79F" w14:textId="77777777" w:rsidTr="00FC3D44">
        <w:trPr>
          <w:trHeight w:val="350"/>
        </w:trPr>
        <w:tc>
          <w:tcPr>
            <w:tcW w:w="804" w:type="dxa"/>
            <w:vMerge/>
            <w:vAlign w:val="center"/>
          </w:tcPr>
          <w:p w14:paraId="717DFEB1" w14:textId="77777777" w:rsidR="0026342C" w:rsidRDefault="0026342C" w:rsidP="0026342C">
            <w:pPr>
              <w:jc w:val="center"/>
              <w:rPr>
                <w:b/>
              </w:rPr>
            </w:pPr>
          </w:p>
        </w:tc>
        <w:tc>
          <w:tcPr>
            <w:tcW w:w="1078" w:type="dxa"/>
            <w:vMerge/>
          </w:tcPr>
          <w:p w14:paraId="09A0B2E2" w14:textId="77777777" w:rsidR="0026342C" w:rsidRDefault="0026342C" w:rsidP="0026342C">
            <w:pPr>
              <w:rPr>
                <w:b/>
              </w:rPr>
            </w:pPr>
          </w:p>
        </w:tc>
        <w:tc>
          <w:tcPr>
            <w:tcW w:w="2609" w:type="dxa"/>
          </w:tcPr>
          <w:p w14:paraId="62BB0373" w14:textId="77777777" w:rsidR="0026342C" w:rsidRPr="00AD68AF" w:rsidRDefault="0026342C" w:rsidP="0026342C">
            <w:pPr>
              <w:spacing w:line="340" w:lineRule="exact"/>
              <w:rPr>
                <w:bCs/>
                <w:szCs w:val="21"/>
              </w:rPr>
            </w:pPr>
            <w:r w:rsidRPr="00AD68AF">
              <w:rPr>
                <w:bCs/>
                <w:szCs w:val="21"/>
              </w:rPr>
              <w:t>2</w:t>
            </w:r>
            <w:r w:rsidRPr="00AD68AF">
              <w:rPr>
                <w:rFonts w:hint="eastAsia"/>
                <w:bCs/>
                <w:szCs w:val="21"/>
              </w:rPr>
              <w:t>.2</w:t>
            </w:r>
            <w:r w:rsidRPr="00AD68AF">
              <w:rPr>
                <w:bCs/>
                <w:szCs w:val="21"/>
              </w:rPr>
              <w:t xml:space="preserve"> </w:t>
            </w:r>
            <w:r w:rsidRPr="00AD68AF">
              <w:rPr>
                <w:rFonts w:hint="eastAsia"/>
                <w:bCs/>
                <w:szCs w:val="21"/>
              </w:rPr>
              <w:t>当满足以下条件时，采购人才向中标人签发货物验收报告：</w:t>
            </w:r>
          </w:p>
          <w:p w14:paraId="3B804318" w14:textId="77777777" w:rsidR="0026342C" w:rsidRPr="00AD68AF" w:rsidRDefault="0026342C" w:rsidP="0026342C">
            <w:pPr>
              <w:tabs>
                <w:tab w:val="num" w:pos="1260"/>
              </w:tabs>
              <w:spacing w:line="340" w:lineRule="exact"/>
              <w:rPr>
                <w:bCs/>
                <w:szCs w:val="21"/>
              </w:rPr>
            </w:pPr>
            <w:r w:rsidRPr="00AD68AF">
              <w:rPr>
                <w:bCs/>
                <w:szCs w:val="21"/>
              </w:rPr>
              <w:t>a</w:t>
            </w:r>
            <w:r w:rsidRPr="00AD68AF">
              <w:rPr>
                <w:rFonts w:hint="eastAsia"/>
                <w:bCs/>
                <w:szCs w:val="21"/>
              </w:rPr>
              <w:t>、中标人已按照合同规定</w:t>
            </w:r>
            <w:r w:rsidRPr="00AD68AF">
              <w:rPr>
                <w:rFonts w:hint="eastAsia"/>
                <w:bCs/>
                <w:szCs w:val="21"/>
              </w:rPr>
              <w:lastRenderedPageBreak/>
              <w:t>提供了全部产品及完整的技术资料。</w:t>
            </w:r>
          </w:p>
          <w:p w14:paraId="429AD446" w14:textId="77777777" w:rsidR="0026342C" w:rsidRPr="00AD68AF" w:rsidRDefault="0026342C" w:rsidP="0026342C">
            <w:pPr>
              <w:tabs>
                <w:tab w:val="num" w:pos="1260"/>
              </w:tabs>
              <w:spacing w:line="340" w:lineRule="exact"/>
              <w:rPr>
                <w:bCs/>
                <w:szCs w:val="21"/>
              </w:rPr>
            </w:pPr>
            <w:r w:rsidRPr="00AD68AF">
              <w:rPr>
                <w:bCs/>
                <w:szCs w:val="21"/>
              </w:rPr>
              <w:t>b</w:t>
            </w:r>
            <w:r w:rsidRPr="00AD68AF">
              <w:rPr>
                <w:rFonts w:hint="eastAsia"/>
                <w:bCs/>
                <w:szCs w:val="21"/>
              </w:rPr>
              <w:t>、货物符合招标文件技术规格书的要求，性能满足要求。</w:t>
            </w:r>
          </w:p>
          <w:p w14:paraId="3FEFC305" w14:textId="48CE5221" w:rsidR="0026342C" w:rsidRPr="00B244A7" w:rsidRDefault="0026342C" w:rsidP="0026342C">
            <w:pPr>
              <w:tabs>
                <w:tab w:val="num" w:pos="1260"/>
              </w:tabs>
              <w:spacing w:line="340" w:lineRule="exact"/>
              <w:rPr>
                <w:bCs/>
                <w:szCs w:val="21"/>
              </w:rPr>
            </w:pPr>
            <w:r w:rsidRPr="00AD68AF">
              <w:rPr>
                <w:bCs/>
                <w:szCs w:val="21"/>
              </w:rPr>
              <w:t>c</w:t>
            </w:r>
            <w:r w:rsidRPr="00AD68AF">
              <w:rPr>
                <w:rFonts w:hint="eastAsia"/>
                <w:bCs/>
                <w:szCs w:val="21"/>
              </w:rPr>
              <w:t>、货物具备产品合格证。</w:t>
            </w:r>
          </w:p>
        </w:tc>
        <w:tc>
          <w:tcPr>
            <w:tcW w:w="2598" w:type="dxa"/>
          </w:tcPr>
          <w:p w14:paraId="6C1979CB" w14:textId="77777777" w:rsidR="0026342C" w:rsidRDefault="0026342C" w:rsidP="0026342C">
            <w:pPr>
              <w:spacing w:line="340" w:lineRule="exact"/>
              <w:rPr>
                <w:bCs/>
                <w:szCs w:val="21"/>
              </w:rPr>
            </w:pPr>
          </w:p>
        </w:tc>
        <w:tc>
          <w:tcPr>
            <w:tcW w:w="1134" w:type="dxa"/>
          </w:tcPr>
          <w:p w14:paraId="28625EED" w14:textId="77777777" w:rsidR="0026342C" w:rsidRDefault="0026342C" w:rsidP="0026342C">
            <w:pPr>
              <w:spacing w:line="340" w:lineRule="exact"/>
              <w:rPr>
                <w:bCs/>
                <w:szCs w:val="21"/>
              </w:rPr>
            </w:pPr>
          </w:p>
        </w:tc>
        <w:tc>
          <w:tcPr>
            <w:tcW w:w="850" w:type="dxa"/>
          </w:tcPr>
          <w:p w14:paraId="60E07F70" w14:textId="77777777" w:rsidR="0026342C" w:rsidRDefault="0026342C" w:rsidP="0026342C">
            <w:pPr>
              <w:spacing w:line="340" w:lineRule="exact"/>
              <w:rPr>
                <w:bCs/>
                <w:szCs w:val="21"/>
              </w:rPr>
            </w:pPr>
          </w:p>
        </w:tc>
      </w:tr>
      <w:tr w:rsidR="0026342C" w14:paraId="2F0BFC1F" w14:textId="77777777" w:rsidTr="00FC3D44">
        <w:trPr>
          <w:trHeight w:val="350"/>
        </w:trPr>
        <w:tc>
          <w:tcPr>
            <w:tcW w:w="804" w:type="dxa"/>
            <w:vAlign w:val="center"/>
          </w:tcPr>
          <w:p w14:paraId="6F1382DE" w14:textId="3D28B064" w:rsidR="0026342C" w:rsidRDefault="0026342C" w:rsidP="0026342C">
            <w:pPr>
              <w:jc w:val="center"/>
              <w:rPr>
                <w:b/>
              </w:rPr>
            </w:pPr>
            <w:r>
              <w:rPr>
                <w:rFonts w:hint="eastAsia"/>
                <w:b/>
              </w:rPr>
              <w:lastRenderedPageBreak/>
              <w:t>3</w:t>
            </w:r>
          </w:p>
        </w:tc>
        <w:tc>
          <w:tcPr>
            <w:tcW w:w="1078" w:type="dxa"/>
            <w:vAlign w:val="center"/>
          </w:tcPr>
          <w:p w14:paraId="5A90831F" w14:textId="71FEF202" w:rsidR="0026342C" w:rsidRPr="00B6767B" w:rsidRDefault="0026342C" w:rsidP="0026342C">
            <w:pPr>
              <w:jc w:val="center"/>
            </w:pPr>
            <w:r w:rsidRPr="00B6767B">
              <w:rPr>
                <w:rFonts w:hint="eastAsia"/>
              </w:rPr>
              <w:t>付款方式</w:t>
            </w:r>
          </w:p>
        </w:tc>
        <w:tc>
          <w:tcPr>
            <w:tcW w:w="2609" w:type="dxa"/>
          </w:tcPr>
          <w:p w14:paraId="31176F24" w14:textId="77777777" w:rsidR="0026342C" w:rsidRPr="00AD68AF" w:rsidRDefault="0026342C" w:rsidP="0026342C">
            <w:pPr>
              <w:ind w:firstLineChars="199" w:firstLine="420"/>
              <w:rPr>
                <w:rFonts w:ascii="宋体" w:hAnsi="宋体"/>
                <w:b/>
                <w:bCs/>
                <w:color w:val="FF0000"/>
                <w:szCs w:val="21"/>
              </w:rPr>
            </w:pPr>
            <w:r w:rsidRPr="00AD68AF">
              <w:rPr>
                <w:rFonts w:ascii="宋体" w:hAnsi="宋体" w:hint="eastAsia"/>
                <w:b/>
                <w:color w:val="FF0000"/>
                <w:szCs w:val="21"/>
              </w:rPr>
              <w:t>从中华人民共和国境内提供的</w:t>
            </w:r>
            <w:r w:rsidRPr="00AD68AF">
              <w:rPr>
                <w:rFonts w:ascii="宋体" w:hAnsi="宋体" w:hint="eastAsia"/>
                <w:b/>
                <w:bCs/>
                <w:color w:val="FF0000"/>
                <w:szCs w:val="21"/>
              </w:rPr>
              <w:t>货物：</w:t>
            </w:r>
          </w:p>
          <w:p w14:paraId="51D0CC4B" w14:textId="6B0F8C72" w:rsidR="0026342C" w:rsidRPr="00EE16CA" w:rsidRDefault="0026342C" w:rsidP="0026342C">
            <w:pPr>
              <w:ind w:firstLineChars="200" w:firstLine="420"/>
              <w:rPr>
                <w:rFonts w:ascii="宋体" w:hAnsi="宋体"/>
                <w:b/>
                <w:bCs/>
                <w:szCs w:val="21"/>
              </w:rPr>
            </w:pPr>
            <w:r w:rsidRPr="00AD68AF">
              <w:rPr>
                <w:rFonts w:ascii="宋体" w:hAnsi="宋体" w:hint="eastAsia"/>
                <w:bCs/>
                <w:szCs w:val="21"/>
              </w:rPr>
              <w:t>验收合格后，设备无故障连续运行</w:t>
            </w:r>
            <w:r w:rsidRPr="00AD68AF">
              <w:rPr>
                <w:rFonts w:ascii="宋体" w:hAnsi="宋体" w:hint="eastAsia"/>
                <w:bCs/>
                <w:szCs w:val="21"/>
                <w:u w:val="single"/>
              </w:rPr>
              <w:t xml:space="preserve">  </w:t>
            </w:r>
            <w:r w:rsidRPr="00AD68AF">
              <w:rPr>
                <w:rFonts w:ascii="宋体" w:hAnsi="宋体"/>
                <w:bCs/>
                <w:szCs w:val="21"/>
                <w:u w:val="single"/>
              </w:rPr>
              <w:t>7</w:t>
            </w:r>
            <w:r w:rsidRPr="00AD68AF">
              <w:rPr>
                <w:rFonts w:ascii="宋体" w:hAnsi="宋体" w:hint="eastAsia"/>
                <w:bCs/>
                <w:szCs w:val="21"/>
                <w:u w:val="single"/>
              </w:rPr>
              <w:t xml:space="preserve">  </w:t>
            </w:r>
            <w:proofErr w:type="gramStart"/>
            <w:r w:rsidRPr="00AD68AF">
              <w:rPr>
                <w:rFonts w:ascii="宋体" w:hAnsi="宋体" w:hint="eastAsia"/>
                <w:bCs/>
                <w:szCs w:val="21"/>
              </w:rPr>
              <w:t>个</w:t>
            </w:r>
            <w:proofErr w:type="gramEnd"/>
            <w:r w:rsidRPr="00AD68AF">
              <w:rPr>
                <w:rFonts w:ascii="宋体" w:hAnsi="宋体" w:hint="eastAsia"/>
                <w:bCs/>
                <w:szCs w:val="21"/>
              </w:rPr>
              <w:t>日历日后需方整</w:t>
            </w:r>
            <w:r w:rsidRPr="00AD68AF">
              <w:rPr>
                <w:rFonts w:ascii="宋体" w:hAnsi="宋体" w:hint="eastAsia"/>
                <w:color w:val="000000"/>
                <w:szCs w:val="21"/>
              </w:rPr>
              <w:t>理相关付款资料，经校内审批后交由市财政局统一支付货款。</w:t>
            </w:r>
          </w:p>
        </w:tc>
        <w:tc>
          <w:tcPr>
            <w:tcW w:w="2598" w:type="dxa"/>
          </w:tcPr>
          <w:p w14:paraId="523A4B23" w14:textId="77777777" w:rsidR="0026342C" w:rsidRDefault="0026342C" w:rsidP="0026342C">
            <w:pPr>
              <w:ind w:firstLineChars="199" w:firstLine="420"/>
              <w:rPr>
                <w:rFonts w:ascii="宋体" w:hAnsi="宋体"/>
                <w:b/>
                <w:color w:val="FF0000"/>
                <w:szCs w:val="21"/>
              </w:rPr>
            </w:pPr>
          </w:p>
        </w:tc>
        <w:tc>
          <w:tcPr>
            <w:tcW w:w="1134" w:type="dxa"/>
          </w:tcPr>
          <w:p w14:paraId="21615B27" w14:textId="77777777" w:rsidR="0026342C" w:rsidRDefault="0026342C" w:rsidP="0026342C">
            <w:pPr>
              <w:ind w:firstLineChars="199" w:firstLine="420"/>
              <w:rPr>
                <w:rFonts w:ascii="宋体" w:hAnsi="宋体"/>
                <w:b/>
                <w:color w:val="FF0000"/>
                <w:szCs w:val="21"/>
              </w:rPr>
            </w:pPr>
          </w:p>
        </w:tc>
        <w:tc>
          <w:tcPr>
            <w:tcW w:w="850" w:type="dxa"/>
          </w:tcPr>
          <w:p w14:paraId="2EF2AE0D" w14:textId="77777777" w:rsidR="0026342C" w:rsidRDefault="0026342C" w:rsidP="0026342C">
            <w:pPr>
              <w:ind w:firstLineChars="199" w:firstLine="420"/>
              <w:rPr>
                <w:rFonts w:ascii="宋体" w:hAnsi="宋体"/>
                <w:b/>
                <w:color w:val="FF0000"/>
                <w:szCs w:val="21"/>
              </w:rPr>
            </w:pPr>
          </w:p>
        </w:tc>
      </w:tr>
      <w:tr w:rsidR="0026342C" w:rsidRPr="00BC0CB5" w14:paraId="1402F148" w14:textId="77777777" w:rsidTr="00FC3D44">
        <w:trPr>
          <w:trHeight w:val="350"/>
        </w:trPr>
        <w:tc>
          <w:tcPr>
            <w:tcW w:w="804" w:type="dxa"/>
            <w:vAlign w:val="center"/>
          </w:tcPr>
          <w:p w14:paraId="79D3EB1A" w14:textId="67096B71" w:rsidR="0026342C" w:rsidRDefault="0026342C" w:rsidP="0026342C">
            <w:pPr>
              <w:jc w:val="center"/>
            </w:pPr>
            <w:r>
              <w:rPr>
                <w:rFonts w:hint="eastAsia"/>
                <w:b/>
              </w:rPr>
              <w:t>4</w:t>
            </w:r>
          </w:p>
        </w:tc>
        <w:tc>
          <w:tcPr>
            <w:tcW w:w="1078" w:type="dxa"/>
            <w:vAlign w:val="center"/>
          </w:tcPr>
          <w:p w14:paraId="51EF4D57" w14:textId="1108FC83" w:rsidR="0026342C" w:rsidRPr="00BC0CB5" w:rsidRDefault="0026342C" w:rsidP="0026342C">
            <w:r w:rsidRPr="00BC0CB5">
              <w:rPr>
                <w:rFonts w:hint="eastAsia"/>
              </w:rPr>
              <w:t>关于</w:t>
            </w:r>
            <w:r w:rsidRPr="00BC0CB5">
              <w:t>知识产权</w:t>
            </w:r>
          </w:p>
        </w:tc>
        <w:tc>
          <w:tcPr>
            <w:tcW w:w="2609" w:type="dxa"/>
          </w:tcPr>
          <w:p w14:paraId="47B72429" w14:textId="77777777" w:rsidR="0026342C" w:rsidRPr="00BC0CB5" w:rsidRDefault="0026342C" w:rsidP="0026342C">
            <w:r w:rsidRPr="00BC0CB5">
              <w:rPr>
                <w:rFonts w:hint="eastAsia"/>
              </w:rPr>
              <w:t>1</w:t>
            </w:r>
            <w:r w:rsidRPr="00BC0CB5">
              <w:rPr>
                <w:rFonts w:hint="eastAsia"/>
              </w:rPr>
              <w:t>、提供的货物必须是合法厂家生产和经销的原包装产品（包括零配件），必须具备生产日期、厂名、厂址、产品合格证等。</w:t>
            </w:r>
          </w:p>
          <w:p w14:paraId="3E24DC66" w14:textId="57F30818" w:rsidR="0026342C" w:rsidRDefault="0026342C" w:rsidP="0026342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26342C" w:rsidRPr="00BC0CB5" w:rsidRDefault="0026342C" w:rsidP="0026342C"/>
        </w:tc>
        <w:tc>
          <w:tcPr>
            <w:tcW w:w="1134" w:type="dxa"/>
          </w:tcPr>
          <w:p w14:paraId="45380B3A" w14:textId="77777777" w:rsidR="0026342C" w:rsidRPr="00BC0CB5" w:rsidRDefault="0026342C" w:rsidP="0026342C"/>
        </w:tc>
        <w:tc>
          <w:tcPr>
            <w:tcW w:w="850" w:type="dxa"/>
          </w:tcPr>
          <w:p w14:paraId="12139334" w14:textId="77777777" w:rsidR="0026342C" w:rsidRPr="00BC0CB5" w:rsidRDefault="0026342C" w:rsidP="0026342C"/>
        </w:tc>
      </w:tr>
      <w:tr w:rsidR="0026342C" w:rsidRPr="00791A38" w14:paraId="1B3E3AAD" w14:textId="77777777" w:rsidTr="00FC3D44">
        <w:trPr>
          <w:trHeight w:val="350"/>
        </w:trPr>
        <w:tc>
          <w:tcPr>
            <w:tcW w:w="804" w:type="dxa"/>
            <w:vAlign w:val="center"/>
          </w:tcPr>
          <w:p w14:paraId="4FEF2442" w14:textId="53B85202" w:rsidR="0026342C" w:rsidRDefault="0026342C" w:rsidP="0026342C">
            <w:pPr>
              <w:jc w:val="center"/>
              <w:rPr>
                <w:b/>
              </w:rPr>
            </w:pPr>
            <w:r>
              <w:rPr>
                <w:b/>
              </w:rPr>
              <w:t>5</w:t>
            </w:r>
          </w:p>
        </w:tc>
        <w:tc>
          <w:tcPr>
            <w:tcW w:w="1078" w:type="dxa"/>
            <w:vAlign w:val="center"/>
          </w:tcPr>
          <w:p w14:paraId="244ECE4C" w14:textId="6298C7C8" w:rsidR="0026342C" w:rsidRPr="00791A38" w:rsidRDefault="0026342C" w:rsidP="0026342C">
            <w:r>
              <w:rPr>
                <w:rFonts w:hint="eastAsia"/>
              </w:rPr>
              <w:t>关于</w:t>
            </w:r>
            <w:r>
              <w:t>商检</w:t>
            </w:r>
          </w:p>
        </w:tc>
        <w:tc>
          <w:tcPr>
            <w:tcW w:w="2609" w:type="dxa"/>
          </w:tcPr>
          <w:p w14:paraId="7E4CF6AC" w14:textId="07F206AD" w:rsidR="0026342C" w:rsidRDefault="0026342C" w:rsidP="0026342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9A0261C" w14:textId="77777777" w:rsidR="0026342C" w:rsidRPr="00791A38" w:rsidRDefault="0026342C" w:rsidP="0026342C"/>
        </w:tc>
        <w:tc>
          <w:tcPr>
            <w:tcW w:w="1134" w:type="dxa"/>
          </w:tcPr>
          <w:p w14:paraId="3FE2E34D" w14:textId="77777777" w:rsidR="0026342C" w:rsidRPr="00791A38" w:rsidRDefault="0026342C" w:rsidP="0026342C"/>
        </w:tc>
        <w:tc>
          <w:tcPr>
            <w:tcW w:w="850" w:type="dxa"/>
          </w:tcPr>
          <w:p w14:paraId="7E36E6B9" w14:textId="77777777" w:rsidR="0026342C" w:rsidRPr="00791A38" w:rsidRDefault="0026342C" w:rsidP="0026342C"/>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44756" w14:textId="77777777" w:rsidR="007B7DA3" w:rsidRDefault="007B7DA3">
      <w:r>
        <w:separator/>
      </w:r>
    </w:p>
  </w:endnote>
  <w:endnote w:type="continuationSeparator" w:id="0">
    <w:p w14:paraId="40C0CD32" w14:textId="77777777" w:rsidR="007B7DA3" w:rsidRDefault="007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B7818" w:rsidRDefault="002B781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B7818" w:rsidRDefault="002B78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B7818" w:rsidRDefault="002B7818">
    <w:pPr>
      <w:pStyle w:val="ae"/>
      <w:framePr w:wrap="around" w:vAnchor="text" w:hAnchor="margin" w:xAlign="center" w:y="1"/>
      <w:rPr>
        <w:rStyle w:val="ad"/>
      </w:rPr>
    </w:pPr>
    <w:r>
      <w:t xml:space="preserve">- </w:t>
    </w:r>
    <w:r>
      <w:fldChar w:fldCharType="begin"/>
    </w:r>
    <w:r>
      <w:instrText xml:space="preserve"> PAGE </w:instrText>
    </w:r>
    <w:r>
      <w:fldChar w:fldCharType="separate"/>
    </w:r>
    <w:r w:rsidR="00C46ED5">
      <w:rPr>
        <w:noProof/>
      </w:rPr>
      <w:t>24</w:t>
    </w:r>
    <w:r>
      <w:fldChar w:fldCharType="end"/>
    </w:r>
    <w:r>
      <w:t xml:space="preserve"> -</w:t>
    </w:r>
  </w:p>
  <w:p w14:paraId="0FE8C0C2" w14:textId="77777777" w:rsidR="002B7818" w:rsidRDefault="002B78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7C53D" w14:textId="77777777" w:rsidR="007B7DA3" w:rsidRDefault="007B7DA3">
      <w:r>
        <w:separator/>
      </w:r>
    </w:p>
  </w:footnote>
  <w:footnote w:type="continuationSeparator" w:id="0">
    <w:p w14:paraId="6717ED05" w14:textId="77777777" w:rsidR="007B7DA3" w:rsidRDefault="007B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B7818" w:rsidRDefault="002B781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9141D7"/>
    <w:multiLevelType w:val="singleLevel"/>
    <w:tmpl w:val="979141D7"/>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2E4545BA"/>
    <w:multiLevelType w:val="hybridMultilevel"/>
    <w:tmpl w:val="2B40A780"/>
    <w:lvl w:ilvl="0" w:tplc="A8FC7D3E">
      <w:start w:val="1"/>
      <w:numFmt w:val="japaneseCounting"/>
      <w:lvlText w:val="(%1)"/>
      <w:lvlJc w:val="left"/>
      <w:pPr>
        <w:ind w:left="405" w:hanging="405"/>
      </w:pPr>
      <w:rPr>
        <w:rFonts w:hint="default"/>
      </w:rPr>
    </w:lvl>
    <w:lvl w:ilvl="1" w:tplc="45B48466">
      <w:start w:val="7"/>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404DDD1C"/>
    <w:multiLevelType w:val="singleLevel"/>
    <w:tmpl w:val="404DDD1C"/>
    <w:lvl w:ilvl="0">
      <w:start w:val="1"/>
      <w:numFmt w:val="decimal"/>
      <w:suff w:val="nothing"/>
      <w:lvlText w:val="%1、"/>
      <w:lvlJc w:val="left"/>
    </w:lvl>
  </w:abstractNum>
  <w:abstractNum w:abstractNumId="7">
    <w:nsid w:val="414F2E35"/>
    <w:multiLevelType w:val="multilevel"/>
    <w:tmpl w:val="414F2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5C6EB9E"/>
    <w:multiLevelType w:val="singleLevel"/>
    <w:tmpl w:val="45C6EB9E"/>
    <w:lvl w:ilvl="0">
      <w:start w:val="1"/>
      <w:numFmt w:val="decimal"/>
      <w:suff w:val="nothing"/>
      <w:lvlText w:val="%1、"/>
      <w:lvlJc w:val="left"/>
      <w:pPr>
        <w:ind w:left="105" w:firstLine="0"/>
      </w:pPr>
    </w:lvl>
  </w:abstractNum>
  <w:abstractNum w:abstractNumId="1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11">
    <w:nsid w:val="59B916BB"/>
    <w:multiLevelType w:val="singleLevel"/>
    <w:tmpl w:val="59B916BB"/>
    <w:lvl w:ilvl="0">
      <w:start w:val="1"/>
      <w:numFmt w:val="decimal"/>
      <w:suff w:val="nothing"/>
      <w:lvlText w:val="%1、"/>
      <w:lvlJc w:val="left"/>
    </w:lvl>
  </w:abstractNum>
  <w:num w:numId="1">
    <w:abstractNumId w:val="2"/>
  </w:num>
  <w:num w:numId="2">
    <w:abstractNumId w:val="1"/>
  </w:num>
  <w:num w:numId="3">
    <w:abstractNumId w:val="3"/>
  </w:num>
  <w:num w:numId="4">
    <w:abstractNumId w:val="8"/>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11"/>
  </w:num>
  <w:num w:numId="8">
    <w:abstractNumId w:val="9"/>
  </w:num>
  <w:num w:numId="9">
    <w:abstractNumId w:val="0"/>
  </w:num>
  <w:num w:numId="10">
    <w:abstractNumId w:val="7"/>
  </w:num>
  <w:num w:numId="11">
    <w:abstractNumId w:val="4"/>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037D"/>
    <w:rsid w:val="000113BB"/>
    <w:rsid w:val="000131E1"/>
    <w:rsid w:val="00014445"/>
    <w:rsid w:val="0001474D"/>
    <w:rsid w:val="00014F58"/>
    <w:rsid w:val="00015E98"/>
    <w:rsid w:val="0001716B"/>
    <w:rsid w:val="0002039C"/>
    <w:rsid w:val="00020A4A"/>
    <w:rsid w:val="00020D99"/>
    <w:rsid w:val="000211EA"/>
    <w:rsid w:val="0002320B"/>
    <w:rsid w:val="000234B2"/>
    <w:rsid w:val="0002382E"/>
    <w:rsid w:val="0003072D"/>
    <w:rsid w:val="00031700"/>
    <w:rsid w:val="00031F6E"/>
    <w:rsid w:val="000357EF"/>
    <w:rsid w:val="00037048"/>
    <w:rsid w:val="0003713E"/>
    <w:rsid w:val="000377F6"/>
    <w:rsid w:val="00040D3C"/>
    <w:rsid w:val="00043A89"/>
    <w:rsid w:val="00045282"/>
    <w:rsid w:val="00045739"/>
    <w:rsid w:val="00047210"/>
    <w:rsid w:val="00047B02"/>
    <w:rsid w:val="00047EF6"/>
    <w:rsid w:val="00050AA2"/>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B78"/>
    <w:rsid w:val="00067CAD"/>
    <w:rsid w:val="00070519"/>
    <w:rsid w:val="00070736"/>
    <w:rsid w:val="0007138C"/>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29E0"/>
    <w:rsid w:val="000A4B19"/>
    <w:rsid w:val="000A6571"/>
    <w:rsid w:val="000B05E2"/>
    <w:rsid w:val="000B2568"/>
    <w:rsid w:val="000B381C"/>
    <w:rsid w:val="000B4591"/>
    <w:rsid w:val="000B4944"/>
    <w:rsid w:val="000B6961"/>
    <w:rsid w:val="000B6B59"/>
    <w:rsid w:val="000B7973"/>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12A3"/>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1669F"/>
    <w:rsid w:val="001208AF"/>
    <w:rsid w:val="001212EF"/>
    <w:rsid w:val="001217DC"/>
    <w:rsid w:val="0012203F"/>
    <w:rsid w:val="00122A2A"/>
    <w:rsid w:val="00122EAA"/>
    <w:rsid w:val="00123CC6"/>
    <w:rsid w:val="00124C3C"/>
    <w:rsid w:val="00125C8A"/>
    <w:rsid w:val="00130808"/>
    <w:rsid w:val="00130827"/>
    <w:rsid w:val="001308A2"/>
    <w:rsid w:val="001315D7"/>
    <w:rsid w:val="00132F55"/>
    <w:rsid w:val="001342FB"/>
    <w:rsid w:val="00134AF9"/>
    <w:rsid w:val="00134B47"/>
    <w:rsid w:val="00134D6D"/>
    <w:rsid w:val="00136675"/>
    <w:rsid w:val="0013675A"/>
    <w:rsid w:val="00141C34"/>
    <w:rsid w:val="00141F37"/>
    <w:rsid w:val="00143653"/>
    <w:rsid w:val="00143B3A"/>
    <w:rsid w:val="001446E6"/>
    <w:rsid w:val="0014635F"/>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34A7"/>
    <w:rsid w:val="00177167"/>
    <w:rsid w:val="00180FCF"/>
    <w:rsid w:val="0018181F"/>
    <w:rsid w:val="00181E4F"/>
    <w:rsid w:val="00183C79"/>
    <w:rsid w:val="00183C8B"/>
    <w:rsid w:val="00183E75"/>
    <w:rsid w:val="001845CF"/>
    <w:rsid w:val="001865BB"/>
    <w:rsid w:val="00187518"/>
    <w:rsid w:val="00187941"/>
    <w:rsid w:val="00192B89"/>
    <w:rsid w:val="00194581"/>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C24"/>
    <w:rsid w:val="00261D37"/>
    <w:rsid w:val="0026260F"/>
    <w:rsid w:val="00262CBF"/>
    <w:rsid w:val="00263247"/>
    <w:rsid w:val="0026342C"/>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7BB"/>
    <w:rsid w:val="00292F66"/>
    <w:rsid w:val="0029315D"/>
    <w:rsid w:val="0029421A"/>
    <w:rsid w:val="0029430F"/>
    <w:rsid w:val="0029449E"/>
    <w:rsid w:val="00294F84"/>
    <w:rsid w:val="00296F46"/>
    <w:rsid w:val="00296F6E"/>
    <w:rsid w:val="00296F8A"/>
    <w:rsid w:val="002A180F"/>
    <w:rsid w:val="002A2291"/>
    <w:rsid w:val="002A367A"/>
    <w:rsid w:val="002A547D"/>
    <w:rsid w:val="002A70B0"/>
    <w:rsid w:val="002A7597"/>
    <w:rsid w:val="002B22D4"/>
    <w:rsid w:val="002B3FD0"/>
    <w:rsid w:val="002B43D5"/>
    <w:rsid w:val="002B5C84"/>
    <w:rsid w:val="002B7818"/>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1283"/>
    <w:rsid w:val="00322121"/>
    <w:rsid w:val="003225FB"/>
    <w:rsid w:val="00323A7C"/>
    <w:rsid w:val="00323C32"/>
    <w:rsid w:val="00324A1D"/>
    <w:rsid w:val="00324C19"/>
    <w:rsid w:val="00325742"/>
    <w:rsid w:val="00326D1D"/>
    <w:rsid w:val="00327AB3"/>
    <w:rsid w:val="00327B81"/>
    <w:rsid w:val="00330F4A"/>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04D"/>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F55"/>
    <w:rsid w:val="0036508D"/>
    <w:rsid w:val="003651C8"/>
    <w:rsid w:val="00366967"/>
    <w:rsid w:val="003700A3"/>
    <w:rsid w:val="003701E8"/>
    <w:rsid w:val="00370860"/>
    <w:rsid w:val="00370B40"/>
    <w:rsid w:val="00372078"/>
    <w:rsid w:val="00372226"/>
    <w:rsid w:val="00373411"/>
    <w:rsid w:val="00373681"/>
    <w:rsid w:val="00373C35"/>
    <w:rsid w:val="00373D40"/>
    <w:rsid w:val="00377BE4"/>
    <w:rsid w:val="00380094"/>
    <w:rsid w:val="00380ED9"/>
    <w:rsid w:val="00381129"/>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C6C89"/>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CAC"/>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3AB9"/>
    <w:rsid w:val="00485E3C"/>
    <w:rsid w:val="00485F8C"/>
    <w:rsid w:val="00486B09"/>
    <w:rsid w:val="004926C6"/>
    <w:rsid w:val="00492735"/>
    <w:rsid w:val="00492F32"/>
    <w:rsid w:val="00493FC2"/>
    <w:rsid w:val="00494FC9"/>
    <w:rsid w:val="00495A77"/>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1D1F"/>
    <w:rsid w:val="004D40AF"/>
    <w:rsid w:val="004D4AE0"/>
    <w:rsid w:val="004D5B11"/>
    <w:rsid w:val="004D6254"/>
    <w:rsid w:val="004D7BF4"/>
    <w:rsid w:val="004D7C92"/>
    <w:rsid w:val="004E0A5F"/>
    <w:rsid w:val="004E0E95"/>
    <w:rsid w:val="004E27B0"/>
    <w:rsid w:val="004E38B2"/>
    <w:rsid w:val="004E3936"/>
    <w:rsid w:val="004E47F9"/>
    <w:rsid w:val="004E57DE"/>
    <w:rsid w:val="004E57F7"/>
    <w:rsid w:val="004E5D9C"/>
    <w:rsid w:val="004E6B8E"/>
    <w:rsid w:val="004E7880"/>
    <w:rsid w:val="004F0543"/>
    <w:rsid w:val="004F0FE2"/>
    <w:rsid w:val="004F114F"/>
    <w:rsid w:val="004F349D"/>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3A41"/>
    <w:rsid w:val="00543F04"/>
    <w:rsid w:val="005443ED"/>
    <w:rsid w:val="00544853"/>
    <w:rsid w:val="00544EF1"/>
    <w:rsid w:val="005450B1"/>
    <w:rsid w:val="005450E2"/>
    <w:rsid w:val="0054593D"/>
    <w:rsid w:val="00546C80"/>
    <w:rsid w:val="00547131"/>
    <w:rsid w:val="00547A81"/>
    <w:rsid w:val="00552096"/>
    <w:rsid w:val="00552D03"/>
    <w:rsid w:val="005536E5"/>
    <w:rsid w:val="00553D54"/>
    <w:rsid w:val="0055499E"/>
    <w:rsid w:val="00554C08"/>
    <w:rsid w:val="00554FC3"/>
    <w:rsid w:val="005571D7"/>
    <w:rsid w:val="0055764E"/>
    <w:rsid w:val="00560528"/>
    <w:rsid w:val="00561923"/>
    <w:rsid w:val="0056310A"/>
    <w:rsid w:val="005664C7"/>
    <w:rsid w:val="0056651B"/>
    <w:rsid w:val="00570C98"/>
    <w:rsid w:val="00571D59"/>
    <w:rsid w:val="00572E3E"/>
    <w:rsid w:val="0057420B"/>
    <w:rsid w:val="00575D3B"/>
    <w:rsid w:val="00575F1A"/>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ABD"/>
    <w:rsid w:val="005D097F"/>
    <w:rsid w:val="005D1D9F"/>
    <w:rsid w:val="005D29A7"/>
    <w:rsid w:val="005D42B4"/>
    <w:rsid w:val="005D4CF7"/>
    <w:rsid w:val="005D5347"/>
    <w:rsid w:val="005D570F"/>
    <w:rsid w:val="005D5CC5"/>
    <w:rsid w:val="005D6145"/>
    <w:rsid w:val="005D6732"/>
    <w:rsid w:val="005D787B"/>
    <w:rsid w:val="005E0745"/>
    <w:rsid w:val="005E12BE"/>
    <w:rsid w:val="005E3DF8"/>
    <w:rsid w:val="005E505E"/>
    <w:rsid w:val="005F0215"/>
    <w:rsid w:val="005F1CD5"/>
    <w:rsid w:val="005F2690"/>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5F0A"/>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3D5"/>
    <w:rsid w:val="006A646B"/>
    <w:rsid w:val="006A70BE"/>
    <w:rsid w:val="006A743D"/>
    <w:rsid w:val="006A7DB0"/>
    <w:rsid w:val="006B059F"/>
    <w:rsid w:val="006B0A89"/>
    <w:rsid w:val="006B1A3B"/>
    <w:rsid w:val="006B1B29"/>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0377"/>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3A3"/>
    <w:rsid w:val="007840F3"/>
    <w:rsid w:val="00785491"/>
    <w:rsid w:val="007858C0"/>
    <w:rsid w:val="0078679A"/>
    <w:rsid w:val="00790739"/>
    <w:rsid w:val="00791A38"/>
    <w:rsid w:val="00792447"/>
    <w:rsid w:val="00792D96"/>
    <w:rsid w:val="00794A05"/>
    <w:rsid w:val="0079694C"/>
    <w:rsid w:val="00796DBD"/>
    <w:rsid w:val="0079795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B7DA3"/>
    <w:rsid w:val="007C0E04"/>
    <w:rsid w:val="007C1AEE"/>
    <w:rsid w:val="007C2476"/>
    <w:rsid w:val="007C2827"/>
    <w:rsid w:val="007C2B80"/>
    <w:rsid w:val="007C3858"/>
    <w:rsid w:val="007C3A26"/>
    <w:rsid w:val="007C603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2572"/>
    <w:rsid w:val="0080382C"/>
    <w:rsid w:val="0080444B"/>
    <w:rsid w:val="00804653"/>
    <w:rsid w:val="00804D19"/>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99A"/>
    <w:rsid w:val="008556B3"/>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3BC"/>
    <w:rsid w:val="0088494C"/>
    <w:rsid w:val="00884C0D"/>
    <w:rsid w:val="00884EA2"/>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F2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874"/>
    <w:rsid w:val="008E1E54"/>
    <w:rsid w:val="008E2AD3"/>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64E"/>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01D"/>
    <w:rsid w:val="009A24B8"/>
    <w:rsid w:val="009A3567"/>
    <w:rsid w:val="009A44E8"/>
    <w:rsid w:val="009A4F69"/>
    <w:rsid w:val="009A67D6"/>
    <w:rsid w:val="009A70A4"/>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583"/>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698"/>
    <w:rsid w:val="00A40D0C"/>
    <w:rsid w:val="00A41302"/>
    <w:rsid w:val="00A41C59"/>
    <w:rsid w:val="00A41C63"/>
    <w:rsid w:val="00A44E33"/>
    <w:rsid w:val="00A46D01"/>
    <w:rsid w:val="00A47029"/>
    <w:rsid w:val="00A50299"/>
    <w:rsid w:val="00A51E24"/>
    <w:rsid w:val="00A536D5"/>
    <w:rsid w:val="00A53CEC"/>
    <w:rsid w:val="00A54697"/>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194"/>
    <w:rsid w:val="00A73642"/>
    <w:rsid w:val="00A7588B"/>
    <w:rsid w:val="00A76063"/>
    <w:rsid w:val="00A771BF"/>
    <w:rsid w:val="00A81953"/>
    <w:rsid w:val="00A84AE2"/>
    <w:rsid w:val="00A84D78"/>
    <w:rsid w:val="00A857DC"/>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67C"/>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8AF"/>
    <w:rsid w:val="00AD752F"/>
    <w:rsid w:val="00AE041D"/>
    <w:rsid w:val="00AE0456"/>
    <w:rsid w:val="00AE18CE"/>
    <w:rsid w:val="00AE23C2"/>
    <w:rsid w:val="00AE2D01"/>
    <w:rsid w:val="00AE3D9F"/>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0915"/>
    <w:rsid w:val="00B12FD0"/>
    <w:rsid w:val="00B1482F"/>
    <w:rsid w:val="00B15A4C"/>
    <w:rsid w:val="00B15BB2"/>
    <w:rsid w:val="00B206C3"/>
    <w:rsid w:val="00B229BE"/>
    <w:rsid w:val="00B2342B"/>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4A3A"/>
    <w:rsid w:val="00B55424"/>
    <w:rsid w:val="00B562E6"/>
    <w:rsid w:val="00B564E9"/>
    <w:rsid w:val="00B576E1"/>
    <w:rsid w:val="00B6004E"/>
    <w:rsid w:val="00B608F1"/>
    <w:rsid w:val="00B60F79"/>
    <w:rsid w:val="00B61B49"/>
    <w:rsid w:val="00B62E01"/>
    <w:rsid w:val="00B63B4A"/>
    <w:rsid w:val="00B64778"/>
    <w:rsid w:val="00B65F63"/>
    <w:rsid w:val="00B666C7"/>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4E2"/>
    <w:rsid w:val="00BD16D1"/>
    <w:rsid w:val="00BD219A"/>
    <w:rsid w:val="00BD2539"/>
    <w:rsid w:val="00BD2C42"/>
    <w:rsid w:val="00BD4A96"/>
    <w:rsid w:val="00BD5BB1"/>
    <w:rsid w:val="00BD65E1"/>
    <w:rsid w:val="00BD6EF9"/>
    <w:rsid w:val="00BD754C"/>
    <w:rsid w:val="00BD7562"/>
    <w:rsid w:val="00BD7746"/>
    <w:rsid w:val="00BD7918"/>
    <w:rsid w:val="00BE0F79"/>
    <w:rsid w:val="00BE1034"/>
    <w:rsid w:val="00BE1428"/>
    <w:rsid w:val="00BE2AB1"/>
    <w:rsid w:val="00BE72FD"/>
    <w:rsid w:val="00BE786F"/>
    <w:rsid w:val="00BF1728"/>
    <w:rsid w:val="00BF1EF8"/>
    <w:rsid w:val="00BF26D0"/>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2AD5"/>
    <w:rsid w:val="00C437D6"/>
    <w:rsid w:val="00C43BCF"/>
    <w:rsid w:val="00C450A4"/>
    <w:rsid w:val="00C45350"/>
    <w:rsid w:val="00C4601D"/>
    <w:rsid w:val="00C46ED5"/>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1DF"/>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407"/>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69"/>
    <w:rsid w:val="00CC707F"/>
    <w:rsid w:val="00CC79CD"/>
    <w:rsid w:val="00CD0761"/>
    <w:rsid w:val="00CD1841"/>
    <w:rsid w:val="00CD1BF1"/>
    <w:rsid w:val="00CD2A3E"/>
    <w:rsid w:val="00CD31C1"/>
    <w:rsid w:val="00CD4704"/>
    <w:rsid w:val="00CD4B3B"/>
    <w:rsid w:val="00CD5401"/>
    <w:rsid w:val="00CD68DD"/>
    <w:rsid w:val="00CD6C94"/>
    <w:rsid w:val="00CD7B8B"/>
    <w:rsid w:val="00CE2548"/>
    <w:rsid w:val="00CE2B04"/>
    <w:rsid w:val="00CE5298"/>
    <w:rsid w:val="00CE58EB"/>
    <w:rsid w:val="00CE643F"/>
    <w:rsid w:val="00CE6A32"/>
    <w:rsid w:val="00CF171F"/>
    <w:rsid w:val="00CF1F25"/>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152"/>
    <w:rsid w:val="00D17CFB"/>
    <w:rsid w:val="00D206FF"/>
    <w:rsid w:val="00D20ED6"/>
    <w:rsid w:val="00D226B9"/>
    <w:rsid w:val="00D22FB1"/>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47D"/>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291"/>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D8D"/>
    <w:rsid w:val="00DF2353"/>
    <w:rsid w:val="00DF2FC3"/>
    <w:rsid w:val="00DF3AB2"/>
    <w:rsid w:val="00DF67A1"/>
    <w:rsid w:val="00E00310"/>
    <w:rsid w:val="00E00898"/>
    <w:rsid w:val="00E01659"/>
    <w:rsid w:val="00E03398"/>
    <w:rsid w:val="00E040D7"/>
    <w:rsid w:val="00E0628E"/>
    <w:rsid w:val="00E06460"/>
    <w:rsid w:val="00E073CF"/>
    <w:rsid w:val="00E114D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C21"/>
    <w:rsid w:val="00E72EC2"/>
    <w:rsid w:val="00E753AA"/>
    <w:rsid w:val="00E75A9D"/>
    <w:rsid w:val="00E76513"/>
    <w:rsid w:val="00E803C3"/>
    <w:rsid w:val="00E804FC"/>
    <w:rsid w:val="00E80872"/>
    <w:rsid w:val="00E815E5"/>
    <w:rsid w:val="00E817DD"/>
    <w:rsid w:val="00E81B8E"/>
    <w:rsid w:val="00E81ED7"/>
    <w:rsid w:val="00E8219D"/>
    <w:rsid w:val="00E8377F"/>
    <w:rsid w:val="00E8607A"/>
    <w:rsid w:val="00E87631"/>
    <w:rsid w:val="00E87D52"/>
    <w:rsid w:val="00E91A47"/>
    <w:rsid w:val="00E9222C"/>
    <w:rsid w:val="00E93FD7"/>
    <w:rsid w:val="00E94512"/>
    <w:rsid w:val="00E9558B"/>
    <w:rsid w:val="00E95D1B"/>
    <w:rsid w:val="00E9623E"/>
    <w:rsid w:val="00E969F0"/>
    <w:rsid w:val="00E97D87"/>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923"/>
    <w:rsid w:val="00EB7C4B"/>
    <w:rsid w:val="00EC0BAD"/>
    <w:rsid w:val="00EC1406"/>
    <w:rsid w:val="00EC2677"/>
    <w:rsid w:val="00EC36F2"/>
    <w:rsid w:val="00EC3FD1"/>
    <w:rsid w:val="00EC40B3"/>
    <w:rsid w:val="00EC48D7"/>
    <w:rsid w:val="00EC4F33"/>
    <w:rsid w:val="00EC7692"/>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184"/>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E29"/>
    <w:rsid w:val="00F42996"/>
    <w:rsid w:val="00F439BB"/>
    <w:rsid w:val="00F449D7"/>
    <w:rsid w:val="00F4507B"/>
    <w:rsid w:val="00F45292"/>
    <w:rsid w:val="00F461AE"/>
    <w:rsid w:val="00F51106"/>
    <w:rsid w:val="00F51B88"/>
    <w:rsid w:val="00F534D3"/>
    <w:rsid w:val="00F53B28"/>
    <w:rsid w:val="00F54046"/>
    <w:rsid w:val="00F5421D"/>
    <w:rsid w:val="00F5473E"/>
    <w:rsid w:val="00F5485C"/>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4AC3"/>
    <w:rsid w:val="00F9536B"/>
    <w:rsid w:val="00F96825"/>
    <w:rsid w:val="00F96872"/>
    <w:rsid w:val="00F96D24"/>
    <w:rsid w:val="00F97DFE"/>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D44"/>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4E39"/>
    <w:rsid w:val="00FD5E1C"/>
    <w:rsid w:val="00FD6327"/>
    <w:rsid w:val="00FE1880"/>
    <w:rsid w:val="00FE3F8E"/>
    <w:rsid w:val="00FE47ED"/>
    <w:rsid w:val="00FE5D3E"/>
    <w:rsid w:val="00FE61DC"/>
    <w:rsid w:val="00FE67D0"/>
    <w:rsid w:val="00FE6D54"/>
    <w:rsid w:val="00FE6DCE"/>
    <w:rsid w:val="00FF081E"/>
    <w:rsid w:val="00FF1187"/>
    <w:rsid w:val="00FF12D4"/>
    <w:rsid w:val="00FF145C"/>
    <w:rsid w:val="00FF26EE"/>
    <w:rsid w:val="00FF2B5D"/>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20505">
    <w:name w:val="样式 自定义标题样式2 + 段前: 0.5 行 段后: 0.5 行"/>
    <w:basedOn w:val="a0"/>
    <w:qFormat/>
    <w:rsid w:val="009A201D"/>
    <w:pPr>
      <w:spacing w:before="156" w:after="156" w:line="360" w:lineRule="auto"/>
      <w:ind w:left="170" w:hanging="170"/>
      <w:outlineLvl w:val="1"/>
    </w:pPr>
    <w:rPr>
      <w:rFonts w:ascii="宋体" w:hAnsi="宋体"/>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399210090">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B7873-0EF8-40B9-9355-9D72F8BA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11756</TotalTime>
  <Pages>48</Pages>
  <Words>5796</Words>
  <Characters>33041</Characters>
  <Application>Microsoft Office Word</Application>
  <DocSecurity>0</DocSecurity>
  <Lines>275</Lines>
  <Paragraphs>77</Paragraphs>
  <ScaleCrop>false</ScaleCrop>
  <Company>深圳市清华斯维尔软件科技有限公司</Company>
  <LinksUpToDate>false</LinksUpToDate>
  <CharactersWithSpaces>38760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395</cp:revision>
  <cp:lastPrinted>2015-02-16T02:37:00Z</cp:lastPrinted>
  <dcterms:created xsi:type="dcterms:W3CDTF">2018-03-08T08:55:00Z</dcterms:created>
  <dcterms:modified xsi:type="dcterms:W3CDTF">2018-11-16T06:53:00Z</dcterms:modified>
</cp:coreProperties>
</file>