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869FF20"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5B2507">
        <w:rPr>
          <w:rFonts w:ascii="宋体" w:eastAsia="宋体" w:hAnsi="宋体" w:cs="Times New Roman" w:hint="eastAsia"/>
          <w:color w:val="FF0000"/>
          <w:sz w:val="30"/>
          <w:szCs w:val="24"/>
        </w:rPr>
        <w:t>SZUCG20210435FW</w:t>
      </w:r>
    </w:p>
    <w:p w14:paraId="6E953DB8" w14:textId="587CF006"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5B2507">
        <w:rPr>
          <w:rFonts w:ascii="宋体" w:eastAsia="宋体" w:hAnsi="宋体" w:cs="Times New Roman"/>
          <w:color w:val="FF0000"/>
          <w:sz w:val="30"/>
          <w:szCs w:val="24"/>
        </w:rPr>
        <w:t>丽湖校区一、二期修缮项目2021年度结算服务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05A3C5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972978">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2080F5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B2507">
        <w:rPr>
          <w:rFonts w:ascii="宋体" w:eastAsia="宋体" w:hAnsi="宋体" w:cs="Times New Roman"/>
          <w:sz w:val="32"/>
          <w:szCs w:val="24"/>
        </w:rPr>
        <w:t>SZUCG20210435FW</w:t>
      </w:r>
    </w:p>
    <w:p w14:paraId="425FEA47" w14:textId="44A6158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B2507">
        <w:rPr>
          <w:rFonts w:ascii="宋体" w:eastAsia="宋体" w:hAnsi="宋体" w:cs="Times New Roman"/>
          <w:sz w:val="32"/>
          <w:szCs w:val="24"/>
        </w:rPr>
        <w:t>丽湖校区一、二期修缮项目2021年度结算服务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8A6B798" w14:textId="3414153B" w:rsidR="00B33AA5"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w:t>
      </w:r>
      <w:r w:rsidR="00D11BF4" w:rsidRPr="00D11BF4">
        <w:rPr>
          <w:rFonts w:ascii="Times New Roman" w:eastAsia="宋体" w:hAnsi="Times New Roman" w:hint="eastAsia"/>
          <w:color w:val="FF0000"/>
          <w:szCs w:val="24"/>
        </w:rPr>
        <w:t>（排名第二的投标人为第一递补中标候选人、排名第三的投标人为第二递补中标候选人）</w:t>
      </w:r>
      <w:r w:rsidR="00C815A7" w:rsidRPr="00C815A7">
        <w:rPr>
          <w:rFonts w:ascii="Times New Roman" w:eastAsia="宋体" w:hAnsi="Times New Roman"/>
          <w:color w:val="FF0000"/>
          <w:szCs w:val="24"/>
        </w:rPr>
        <w:t>。</w:t>
      </w:r>
      <w:r w:rsidR="00E97A44">
        <w:rPr>
          <w:rFonts w:ascii="Times New Roman" w:eastAsia="宋体" w:hAnsi="Times New Roman" w:hint="eastAsia"/>
          <w:color w:val="FF0000"/>
          <w:szCs w:val="24"/>
        </w:rPr>
        <w:t>其中</w:t>
      </w:r>
      <w:r w:rsidR="00E97A44">
        <w:rPr>
          <w:rFonts w:ascii="Times New Roman" w:eastAsia="宋体" w:hAnsi="Times New Roman"/>
          <w:color w:val="FF0000"/>
          <w:szCs w:val="24"/>
        </w:rPr>
        <w:t>：</w:t>
      </w:r>
    </w:p>
    <w:p w14:paraId="7DB65FE8" w14:textId="6A42540A" w:rsidR="00163780" w:rsidRPr="00D11BF4" w:rsidRDefault="007118D1" w:rsidP="00D11BF4">
      <w:pPr>
        <w:ind w:firstLineChars="200" w:firstLine="420"/>
        <w:jc w:val="left"/>
        <w:rPr>
          <w:rFonts w:ascii="Times New Roman" w:eastAsia="宋体" w:hAnsi="Times New Roman"/>
          <w:color w:val="FF0000"/>
          <w:szCs w:val="24"/>
          <w:highlight w:val="yellow"/>
        </w:rPr>
      </w:pPr>
      <w:r w:rsidRPr="00C8675A">
        <w:rPr>
          <w:rFonts w:ascii="Times New Roman" w:eastAsia="宋体" w:hAnsi="Times New Roman" w:hint="eastAsia"/>
          <w:color w:val="FF0000"/>
          <w:szCs w:val="24"/>
          <w:highlight w:val="yellow"/>
        </w:rPr>
        <w:t>本项目</w:t>
      </w:r>
      <w:r w:rsidR="00146E6C">
        <w:rPr>
          <w:rFonts w:ascii="Times New Roman" w:eastAsia="宋体" w:hAnsi="Times New Roman" w:hint="eastAsia"/>
          <w:color w:val="FF0000"/>
          <w:szCs w:val="24"/>
          <w:highlight w:val="yellow"/>
        </w:rPr>
        <w:t>是</w:t>
      </w:r>
      <w:r w:rsidR="00146E6C" w:rsidRPr="00146E6C">
        <w:rPr>
          <w:rFonts w:ascii="Times New Roman" w:eastAsia="宋体" w:hAnsi="Times New Roman" w:hint="eastAsia"/>
          <w:color w:val="FF0000"/>
          <w:szCs w:val="24"/>
          <w:highlight w:val="yellow"/>
        </w:rPr>
        <w:t>丽湖校区一、二期修缮项目</w:t>
      </w:r>
      <w:r w:rsidR="00146E6C" w:rsidRPr="00146E6C">
        <w:rPr>
          <w:rFonts w:ascii="Times New Roman" w:eastAsia="宋体" w:hAnsi="Times New Roman"/>
          <w:color w:val="FF0000"/>
          <w:szCs w:val="24"/>
          <w:highlight w:val="yellow"/>
        </w:rPr>
        <w:t>2021</w:t>
      </w:r>
      <w:r w:rsidR="00146E6C" w:rsidRPr="00146E6C">
        <w:rPr>
          <w:rFonts w:ascii="Times New Roman" w:eastAsia="宋体" w:hAnsi="Times New Roman"/>
          <w:color w:val="FF0000"/>
          <w:szCs w:val="24"/>
          <w:highlight w:val="yellow"/>
        </w:rPr>
        <w:t>年度结算服务</w:t>
      </w:r>
      <w:r w:rsidRPr="00C8675A">
        <w:rPr>
          <w:rFonts w:ascii="Times New Roman" w:eastAsia="宋体" w:hAnsi="Times New Roman"/>
          <w:color w:val="FF0000"/>
          <w:szCs w:val="24"/>
          <w:highlight w:val="yellow"/>
        </w:rPr>
        <w:t>C</w:t>
      </w:r>
      <w:r w:rsidRPr="00C8675A">
        <w:rPr>
          <w:rFonts w:ascii="Times New Roman" w:eastAsia="宋体" w:hAnsi="Times New Roman" w:hint="eastAsia"/>
          <w:color w:val="FF0000"/>
          <w:szCs w:val="24"/>
          <w:highlight w:val="yellow"/>
        </w:rPr>
        <w:t>包</w:t>
      </w:r>
      <w:r w:rsidRPr="00C8675A">
        <w:rPr>
          <w:rFonts w:ascii="Times New Roman" w:eastAsia="宋体" w:hAnsi="Times New Roman"/>
          <w:color w:val="FF0000"/>
          <w:szCs w:val="24"/>
          <w:highlight w:val="yellow"/>
        </w:rPr>
        <w:t>，</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包</w:t>
      </w:r>
      <w:r w:rsidR="00146E6C">
        <w:rPr>
          <w:rFonts w:ascii="Times New Roman" w:eastAsia="宋体" w:hAnsi="Times New Roman" w:hint="eastAsia"/>
          <w:color w:val="FF0000"/>
          <w:szCs w:val="24"/>
          <w:highlight w:val="yellow"/>
        </w:rPr>
        <w:t>和</w:t>
      </w:r>
      <w:r w:rsidR="00146E6C">
        <w:rPr>
          <w:rFonts w:ascii="Times New Roman" w:eastAsia="宋体" w:hAnsi="Times New Roman"/>
          <w:color w:val="FF0000"/>
          <w:szCs w:val="24"/>
          <w:highlight w:val="yellow"/>
        </w:rPr>
        <w:t>B</w:t>
      </w:r>
      <w:r w:rsidR="00146E6C">
        <w:rPr>
          <w:rFonts w:ascii="Times New Roman" w:eastAsia="宋体" w:hAnsi="Times New Roman"/>
          <w:color w:val="FF0000"/>
          <w:szCs w:val="24"/>
          <w:highlight w:val="yellow"/>
        </w:rPr>
        <w:t>包</w:t>
      </w:r>
      <w:r w:rsidRPr="00C8675A">
        <w:rPr>
          <w:rFonts w:ascii="Times New Roman" w:eastAsia="宋体" w:hAnsi="Times New Roman"/>
          <w:color w:val="FF0000"/>
          <w:szCs w:val="24"/>
          <w:highlight w:val="yellow"/>
        </w:rPr>
        <w:t>的中标供应商不参与</w:t>
      </w:r>
      <w:r w:rsidR="00146E6C">
        <w:rPr>
          <w:rFonts w:ascii="Times New Roman" w:eastAsia="宋体" w:hAnsi="Times New Roman" w:hint="eastAsia"/>
          <w:color w:val="FF0000"/>
          <w:szCs w:val="24"/>
          <w:highlight w:val="yellow"/>
        </w:rPr>
        <w:t>本项目</w:t>
      </w:r>
      <w:r w:rsidRPr="00C8675A">
        <w:rPr>
          <w:rFonts w:ascii="Times New Roman" w:eastAsia="宋体" w:hAnsi="Times New Roman"/>
          <w:color w:val="FF0000"/>
          <w:szCs w:val="24"/>
          <w:highlight w:val="yellow"/>
        </w:rPr>
        <w:t>C</w:t>
      </w:r>
      <w:r w:rsidR="00146E6C">
        <w:rPr>
          <w:rFonts w:ascii="Times New Roman" w:eastAsia="宋体" w:hAnsi="Times New Roman"/>
          <w:color w:val="FF0000"/>
          <w:szCs w:val="24"/>
          <w:highlight w:val="yellow"/>
        </w:rPr>
        <w:t>包的评审</w:t>
      </w:r>
      <w:r w:rsidRPr="00C8675A">
        <w:rPr>
          <w:rFonts w:ascii="Times New Roman" w:eastAsia="宋体" w:hAnsi="Times New Roman"/>
          <w:color w:val="FF0000"/>
          <w:szCs w:val="24"/>
          <w:highlight w:val="yellow"/>
        </w:rPr>
        <w:t>。</w:t>
      </w:r>
      <w:r w:rsidR="00D11BF4" w:rsidRPr="00D11BF4">
        <w:rPr>
          <w:rFonts w:ascii="Times New Roman" w:eastAsia="宋体" w:hAnsi="Times New Roman" w:cs="Times New Roman" w:hint="eastAsia"/>
          <w:color w:val="FF0000"/>
          <w:szCs w:val="24"/>
          <w:highlight w:val="yellow"/>
        </w:rPr>
        <w:t>本项目</w:t>
      </w:r>
      <w:r w:rsidR="00146E6C">
        <w:rPr>
          <w:rFonts w:ascii="Times New Roman" w:eastAsia="宋体" w:hAnsi="Times New Roman" w:cs="Times New Roman" w:hint="eastAsia"/>
          <w:color w:val="FF0000"/>
          <w:szCs w:val="24"/>
          <w:highlight w:val="yellow"/>
        </w:rPr>
        <w:t>C</w:t>
      </w:r>
      <w:r w:rsidR="00D11BF4" w:rsidRPr="00D11BF4">
        <w:rPr>
          <w:rFonts w:ascii="Times New Roman" w:eastAsia="宋体" w:hAnsi="Times New Roman" w:cs="Times New Roman"/>
          <w:color w:val="FF0000"/>
          <w:szCs w:val="24"/>
          <w:highlight w:val="yellow"/>
        </w:rPr>
        <w:t>包</w:t>
      </w:r>
      <w:r w:rsidR="00D11BF4" w:rsidRPr="00D11BF4">
        <w:rPr>
          <w:rFonts w:ascii="Times New Roman" w:eastAsia="宋体" w:hAnsi="Times New Roman" w:cs="Times New Roman" w:hint="eastAsia"/>
          <w:color w:val="FF0000"/>
          <w:szCs w:val="24"/>
          <w:highlight w:val="yellow"/>
        </w:rPr>
        <w:t>中标供应商数量为</w:t>
      </w:r>
      <w:r w:rsidR="00D11BF4" w:rsidRPr="00D11BF4">
        <w:rPr>
          <w:rFonts w:ascii="Times New Roman" w:eastAsia="宋体" w:hAnsi="Times New Roman" w:cs="Times New Roman" w:hint="eastAsia"/>
          <w:color w:val="FF0000"/>
          <w:szCs w:val="24"/>
          <w:highlight w:val="yellow"/>
        </w:rPr>
        <w:t xml:space="preserve"> 1 </w:t>
      </w:r>
      <w:r w:rsidR="00D11BF4" w:rsidRPr="00D11BF4">
        <w:rPr>
          <w:rFonts w:ascii="Times New Roman" w:eastAsia="宋体" w:hAnsi="Times New Roman" w:cs="Times New Roman" w:hint="eastAsia"/>
          <w:color w:val="FF0000"/>
          <w:szCs w:val="24"/>
          <w:highlight w:val="yellow"/>
        </w:rPr>
        <w:t>家。</w:t>
      </w:r>
    </w:p>
    <w:p w14:paraId="2BDEEA1C" w14:textId="1F714CAE" w:rsidR="005F5134" w:rsidRPr="00163780" w:rsidRDefault="009C77D6" w:rsidP="00087784">
      <w:pPr>
        <w:ind w:firstLineChars="200" w:firstLine="420"/>
        <w:jc w:val="left"/>
        <w:rPr>
          <w:rFonts w:ascii="Times New Roman" w:eastAsia="宋体" w:hAnsi="Times New Roman" w:cs="Times New Roman"/>
          <w:color w:val="FF0000"/>
          <w:szCs w:val="24"/>
        </w:rPr>
      </w:pPr>
      <w:r w:rsidRPr="00C8675A">
        <w:rPr>
          <w:rFonts w:ascii="Times New Roman" w:eastAsia="宋体" w:hAnsi="Times New Roman" w:hint="eastAsia"/>
          <w:color w:val="FF0000"/>
          <w:szCs w:val="24"/>
          <w:highlight w:val="yellow"/>
        </w:rPr>
        <w:t>还有与</w:t>
      </w:r>
      <w:r w:rsidR="005F5134" w:rsidRPr="00C8675A">
        <w:rPr>
          <w:rFonts w:ascii="Times New Roman" w:eastAsia="宋体" w:hAnsi="Times New Roman"/>
          <w:color w:val="FF0000"/>
          <w:szCs w:val="24"/>
          <w:highlight w:val="yellow"/>
        </w:rPr>
        <w:t>本项目关联的</w:t>
      </w:r>
      <w:r w:rsidR="005F5134" w:rsidRPr="00C8675A">
        <w:rPr>
          <w:rFonts w:ascii="Times New Roman" w:eastAsia="宋体" w:hAnsi="Times New Roman"/>
          <w:color w:val="FF0000"/>
          <w:szCs w:val="24"/>
          <w:highlight w:val="yellow"/>
        </w:rPr>
        <w:t>SZUCG20210436FW</w:t>
      </w:r>
      <w:r w:rsidR="005F5134" w:rsidRPr="00C8675A">
        <w:rPr>
          <w:rFonts w:ascii="Times New Roman" w:eastAsia="宋体" w:hAnsi="Times New Roman" w:hint="eastAsia"/>
          <w:color w:val="FF0000"/>
          <w:szCs w:val="24"/>
          <w:highlight w:val="yellow"/>
        </w:rPr>
        <w:t>丽湖校区一、二期修缮项目</w:t>
      </w:r>
      <w:r w:rsidR="005F5134" w:rsidRPr="00C8675A">
        <w:rPr>
          <w:rFonts w:ascii="Times New Roman" w:eastAsia="宋体" w:hAnsi="Times New Roman"/>
          <w:color w:val="FF0000"/>
          <w:szCs w:val="24"/>
          <w:highlight w:val="yellow"/>
        </w:rPr>
        <w:t>2021</w:t>
      </w:r>
      <w:r w:rsidR="005F5134" w:rsidRPr="00C8675A">
        <w:rPr>
          <w:rFonts w:ascii="Times New Roman" w:eastAsia="宋体" w:hAnsi="Times New Roman"/>
          <w:color w:val="FF0000"/>
          <w:szCs w:val="24"/>
          <w:highlight w:val="yellow"/>
        </w:rPr>
        <w:t>年度造价服务</w:t>
      </w:r>
      <w:r w:rsidR="005F5134" w:rsidRPr="00C8675A">
        <w:rPr>
          <w:rFonts w:ascii="Times New Roman" w:eastAsia="宋体" w:hAnsi="Times New Roman" w:hint="eastAsia"/>
          <w:color w:val="FF0000"/>
          <w:szCs w:val="24"/>
          <w:highlight w:val="yellow"/>
        </w:rPr>
        <w:t xml:space="preserve"> </w:t>
      </w:r>
      <w:r w:rsidR="005F5134" w:rsidRPr="00C8675A">
        <w:rPr>
          <w:rFonts w:ascii="Times New Roman" w:eastAsia="宋体" w:hAnsi="Times New Roman" w:hint="eastAsia"/>
          <w:color w:val="FF0000"/>
          <w:szCs w:val="24"/>
          <w:highlight w:val="yellow"/>
        </w:rPr>
        <w:t>项目</w:t>
      </w:r>
      <w:r w:rsidR="005F5134" w:rsidRPr="00C8675A">
        <w:rPr>
          <w:rFonts w:ascii="Times New Roman" w:eastAsia="宋体" w:hAnsi="Times New Roman"/>
          <w:color w:val="FF0000"/>
          <w:szCs w:val="24"/>
          <w:highlight w:val="yellow"/>
        </w:rPr>
        <w:t>，</w:t>
      </w:r>
      <w:r w:rsidR="00163780" w:rsidRPr="00C8675A">
        <w:rPr>
          <w:rFonts w:ascii="Times New Roman" w:eastAsia="宋体" w:hAnsi="Times New Roman" w:hint="eastAsia"/>
          <w:color w:val="FF0000"/>
          <w:szCs w:val="24"/>
          <w:highlight w:val="yellow"/>
        </w:rPr>
        <w:t>且</w:t>
      </w:r>
      <w:r w:rsidR="00163780" w:rsidRPr="00C8675A">
        <w:rPr>
          <w:rFonts w:ascii="Times New Roman" w:eastAsia="宋体" w:hAnsi="Times New Roman"/>
          <w:color w:val="FF0000"/>
          <w:szCs w:val="24"/>
          <w:highlight w:val="yellow"/>
        </w:rPr>
        <w:t>两个项目的</w:t>
      </w:r>
      <w:r w:rsidR="00163780" w:rsidRPr="00C8675A">
        <w:rPr>
          <w:rFonts w:ascii="Times New Roman" w:eastAsia="宋体" w:hAnsi="Times New Roman"/>
          <w:color w:val="FF0000"/>
          <w:szCs w:val="24"/>
          <w:highlight w:val="yellow"/>
        </w:rPr>
        <w:t>C</w:t>
      </w:r>
      <w:r w:rsidR="00163780" w:rsidRPr="00C8675A">
        <w:rPr>
          <w:rFonts w:ascii="Times New Roman" w:eastAsia="宋体" w:hAnsi="Times New Roman"/>
          <w:color w:val="FF0000"/>
          <w:szCs w:val="24"/>
          <w:highlight w:val="yellow"/>
        </w:rPr>
        <w:t>包是对应关系，</w:t>
      </w:r>
      <w:r w:rsidR="005F5134" w:rsidRPr="00C8675A">
        <w:rPr>
          <w:rFonts w:ascii="Times New Roman" w:eastAsia="宋体" w:hAnsi="Times New Roman" w:hint="eastAsia"/>
          <w:color w:val="FF0000"/>
          <w:szCs w:val="24"/>
          <w:highlight w:val="yellow"/>
        </w:rPr>
        <w:t>根据工程项目造价和结算不为同一单位原则，</w:t>
      </w:r>
      <w:proofErr w:type="gramStart"/>
      <w:r w:rsidR="005F5134" w:rsidRPr="00C8675A">
        <w:rPr>
          <w:rFonts w:ascii="Times New Roman" w:eastAsia="宋体" w:hAnsi="Times New Roman" w:hint="eastAsia"/>
          <w:color w:val="FF0000"/>
          <w:szCs w:val="24"/>
          <w:highlight w:val="yellow"/>
        </w:rPr>
        <w:t>可兼投不兼得</w:t>
      </w:r>
      <w:proofErr w:type="gramEnd"/>
      <w:r w:rsidR="00087784" w:rsidRPr="00C8675A">
        <w:rPr>
          <w:rFonts w:ascii="Times New Roman" w:eastAsia="宋体" w:hAnsi="Times New Roman" w:hint="eastAsia"/>
          <w:color w:val="FF0000"/>
          <w:szCs w:val="24"/>
          <w:highlight w:val="yellow"/>
        </w:rPr>
        <w:t>，</w:t>
      </w:r>
      <w:r w:rsidR="005F5134" w:rsidRPr="00C8675A">
        <w:rPr>
          <w:rFonts w:ascii="Times New Roman" w:eastAsia="宋体" w:hAnsi="Times New Roman" w:hint="eastAsia"/>
          <w:color w:val="FF0000"/>
          <w:szCs w:val="24"/>
          <w:highlight w:val="yellow"/>
        </w:rPr>
        <w:t>即</w:t>
      </w:r>
      <w:r w:rsidR="00C50C74" w:rsidRPr="00C8675A">
        <w:rPr>
          <w:rFonts w:ascii="Times New Roman" w:eastAsia="宋体" w:hAnsi="Times New Roman"/>
          <w:color w:val="FF0000"/>
          <w:szCs w:val="24"/>
          <w:highlight w:val="yellow"/>
        </w:rPr>
        <w:t>SZUCG20210436FW</w:t>
      </w:r>
      <w:r w:rsidR="00C50C74" w:rsidRPr="00C8675A">
        <w:rPr>
          <w:rFonts w:ascii="Times New Roman" w:eastAsia="宋体" w:hAnsi="Times New Roman"/>
          <w:color w:val="FF0000"/>
          <w:szCs w:val="24"/>
          <w:highlight w:val="yellow"/>
        </w:rPr>
        <w:t>丽湖校区一、二期修缮项目</w:t>
      </w:r>
      <w:r w:rsidR="00C50C74" w:rsidRPr="00C8675A">
        <w:rPr>
          <w:rFonts w:ascii="Times New Roman" w:eastAsia="宋体" w:hAnsi="Times New Roman"/>
          <w:color w:val="FF0000"/>
          <w:szCs w:val="24"/>
          <w:highlight w:val="yellow"/>
        </w:rPr>
        <w:t>2021</w:t>
      </w:r>
      <w:r w:rsidR="00C50C74" w:rsidRPr="00C8675A">
        <w:rPr>
          <w:rFonts w:ascii="Times New Roman" w:eastAsia="宋体" w:hAnsi="Times New Roman"/>
          <w:color w:val="FF0000"/>
          <w:szCs w:val="24"/>
          <w:highlight w:val="yellow"/>
        </w:rPr>
        <w:t>年度造价服务</w:t>
      </w:r>
      <w:r w:rsidR="00C50C74" w:rsidRPr="00C8675A">
        <w:rPr>
          <w:rFonts w:ascii="Times New Roman" w:eastAsia="宋体" w:hAnsi="Times New Roman"/>
          <w:color w:val="FF0000"/>
          <w:szCs w:val="24"/>
          <w:highlight w:val="yellow"/>
        </w:rPr>
        <w:t xml:space="preserve"> </w:t>
      </w:r>
      <w:r w:rsidR="00C50C74" w:rsidRPr="00C8675A">
        <w:rPr>
          <w:rFonts w:ascii="Times New Roman" w:eastAsia="宋体" w:hAnsi="Times New Roman"/>
          <w:color w:val="FF0000"/>
          <w:szCs w:val="24"/>
          <w:highlight w:val="yellow"/>
        </w:rPr>
        <w:t>项目</w:t>
      </w:r>
      <w:r w:rsidR="00087784" w:rsidRPr="00C8675A">
        <w:rPr>
          <w:rFonts w:ascii="Times New Roman" w:eastAsia="宋体" w:hAnsi="Times New Roman"/>
          <w:color w:val="FF0000"/>
          <w:szCs w:val="24"/>
          <w:highlight w:val="yellow"/>
        </w:rPr>
        <w:t>的</w:t>
      </w:r>
      <w:r w:rsidR="00146E6C">
        <w:rPr>
          <w:rFonts w:ascii="Times New Roman" w:eastAsia="宋体" w:hAnsi="Times New Roman"/>
          <w:color w:val="FF0000"/>
          <w:szCs w:val="24"/>
          <w:highlight w:val="yellow"/>
        </w:rPr>
        <w:t>C</w:t>
      </w:r>
      <w:r w:rsidR="00087784" w:rsidRPr="00C8675A">
        <w:rPr>
          <w:rFonts w:ascii="Times New Roman" w:eastAsia="宋体" w:hAnsi="Times New Roman"/>
          <w:color w:val="FF0000"/>
          <w:szCs w:val="24"/>
          <w:highlight w:val="yellow"/>
        </w:rPr>
        <w:t>包中标供应商不能同时</w:t>
      </w:r>
      <w:r w:rsidR="00FD39F4">
        <w:rPr>
          <w:rFonts w:ascii="Times New Roman" w:eastAsia="宋体" w:hAnsi="Times New Roman" w:hint="eastAsia"/>
          <w:color w:val="FF0000"/>
          <w:szCs w:val="24"/>
          <w:highlight w:val="yellow"/>
        </w:rPr>
        <w:t>参与</w:t>
      </w:r>
      <w:r w:rsidR="00C50C74">
        <w:rPr>
          <w:rFonts w:ascii="Times New Roman" w:eastAsia="宋体" w:hAnsi="Times New Roman" w:hint="eastAsia"/>
          <w:color w:val="FF0000"/>
          <w:szCs w:val="24"/>
          <w:highlight w:val="yellow"/>
        </w:rPr>
        <w:t>本项目</w:t>
      </w:r>
      <w:r w:rsidR="00146E6C">
        <w:rPr>
          <w:rFonts w:ascii="Times New Roman" w:eastAsia="宋体" w:hAnsi="Times New Roman"/>
          <w:color w:val="FF0000"/>
          <w:szCs w:val="24"/>
          <w:highlight w:val="yellow"/>
        </w:rPr>
        <w:t>C</w:t>
      </w:r>
      <w:r w:rsidR="00087784" w:rsidRPr="00C8675A">
        <w:rPr>
          <w:rFonts w:ascii="Times New Roman" w:eastAsia="宋体" w:hAnsi="Times New Roman"/>
          <w:color w:val="FF0000"/>
          <w:szCs w:val="24"/>
          <w:highlight w:val="yellow"/>
        </w:rPr>
        <w:t>包</w:t>
      </w:r>
      <w:r w:rsidR="00FD39F4">
        <w:rPr>
          <w:rFonts w:ascii="Times New Roman" w:eastAsia="宋体" w:hAnsi="Times New Roman" w:hint="eastAsia"/>
          <w:color w:val="FF0000"/>
          <w:szCs w:val="24"/>
          <w:highlight w:val="yellow"/>
        </w:rPr>
        <w:t>的</w:t>
      </w:r>
      <w:r w:rsidR="00FD39F4">
        <w:rPr>
          <w:rFonts w:ascii="Times New Roman" w:eastAsia="宋体" w:hAnsi="Times New Roman"/>
          <w:color w:val="FF0000"/>
          <w:szCs w:val="24"/>
          <w:highlight w:val="yellow"/>
        </w:rPr>
        <w:t>投标</w:t>
      </w:r>
      <w:r w:rsidR="005F5134" w:rsidRPr="00C8675A">
        <w:rPr>
          <w:rFonts w:ascii="Times New Roman" w:eastAsia="宋体" w:hAnsi="Times New Roman"/>
          <w:color w:val="FF0000"/>
          <w:szCs w:val="24"/>
          <w:highlight w:val="yellow"/>
        </w:rPr>
        <w:t>。</w:t>
      </w:r>
    </w:p>
    <w:p w14:paraId="74123267" w14:textId="3E7D6D9A" w:rsidR="007118D1" w:rsidRPr="00C8675A" w:rsidRDefault="005F5134" w:rsidP="00901CD2">
      <w:pPr>
        <w:ind w:firstLineChars="200" w:firstLine="420"/>
        <w:jc w:val="left"/>
        <w:rPr>
          <w:rFonts w:ascii="Times New Roman" w:eastAsia="宋体" w:hAnsi="Times New Roman" w:cs="Times New Roman" w:hint="eastAsia"/>
          <w:color w:val="000000" w:themeColor="text1"/>
          <w:szCs w:val="24"/>
        </w:rPr>
      </w:pPr>
      <w:r w:rsidRPr="00C8675A">
        <w:rPr>
          <w:rFonts w:ascii="Times New Roman" w:eastAsia="宋体" w:hAnsi="Times New Roman" w:cs="Times New Roman" w:hint="eastAsia"/>
          <w:color w:val="000000" w:themeColor="text1"/>
          <w:szCs w:val="24"/>
        </w:rPr>
        <w:t>本</w:t>
      </w:r>
      <w:r w:rsidRPr="00C8675A">
        <w:rPr>
          <w:rFonts w:ascii="Times New Roman" w:eastAsia="宋体" w:hAnsi="Times New Roman" w:cs="Times New Roman"/>
          <w:color w:val="000000" w:themeColor="text1"/>
          <w:szCs w:val="24"/>
        </w:rPr>
        <w:t>项目</w:t>
      </w:r>
      <w:r w:rsidRPr="00C8675A">
        <w:rPr>
          <w:rFonts w:ascii="Times New Roman" w:eastAsia="宋体" w:hAnsi="Times New Roman" w:cs="Times New Roman" w:hint="eastAsia"/>
          <w:color w:val="000000" w:themeColor="text1"/>
          <w:szCs w:val="24"/>
        </w:rPr>
        <w:t>分包</w:t>
      </w:r>
      <w:r w:rsidRPr="00C8675A">
        <w:rPr>
          <w:rFonts w:ascii="Times New Roman" w:eastAsia="宋体" w:hAnsi="Times New Roman" w:cs="Times New Roman"/>
          <w:color w:val="000000" w:themeColor="text1"/>
          <w:szCs w:val="24"/>
        </w:rPr>
        <w:t>情况详情如下：</w:t>
      </w:r>
    </w:p>
    <w:p w14:paraId="79249E43" w14:textId="77777777" w:rsidR="007118D1" w:rsidRPr="00D733EE" w:rsidRDefault="007118D1" w:rsidP="00087784">
      <w:pPr>
        <w:ind w:firstLineChars="200" w:firstLine="420"/>
        <w:jc w:val="left"/>
        <w:rPr>
          <w:rFonts w:ascii="Times New Roman" w:eastAsia="宋体" w:hAnsi="Times New Roman" w:cs="Times New Roman"/>
          <w:b/>
          <w:color w:val="FF0000"/>
          <w:szCs w:val="24"/>
        </w:rPr>
      </w:pPr>
      <w:r w:rsidRPr="00C8675A">
        <w:rPr>
          <w:rFonts w:ascii="Times New Roman" w:eastAsia="宋体" w:hAnsi="Times New Roman" w:cs="Times New Roman" w:hint="eastAsia"/>
          <w:color w:val="000000" w:themeColor="text1"/>
          <w:szCs w:val="24"/>
        </w:rPr>
        <w:t>C</w:t>
      </w:r>
      <w:r w:rsidRPr="00C8675A">
        <w:rPr>
          <w:rFonts w:ascii="Times New Roman" w:eastAsia="宋体" w:hAnsi="Times New Roman" w:cs="Times New Roman" w:hint="eastAsia"/>
          <w:color w:val="000000" w:themeColor="text1"/>
          <w:szCs w:val="24"/>
        </w:rPr>
        <w:t>包中标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负责生活服务区，包括一二期宿舍、学生食堂、教工餐厅、体育馆、体育场、</w:t>
      </w:r>
      <w:r w:rsidRPr="00C8675A">
        <w:rPr>
          <w:rFonts w:ascii="Times New Roman" w:eastAsia="宋体" w:hAnsi="Times New Roman" w:cs="Times New Roman"/>
          <w:color w:val="000000" w:themeColor="text1"/>
          <w:szCs w:val="24"/>
        </w:rPr>
        <w:t>B3</w:t>
      </w:r>
      <w:r w:rsidRPr="00C8675A">
        <w:rPr>
          <w:rFonts w:ascii="Times New Roman" w:eastAsia="宋体" w:hAnsi="Times New Roman" w:cs="Times New Roman"/>
          <w:color w:val="000000" w:themeColor="text1"/>
          <w:szCs w:val="24"/>
        </w:rPr>
        <w:t>会议中心和学术交流中心。</w:t>
      </w:r>
    </w:p>
    <w:p w14:paraId="2C80F450" w14:textId="50C814A3" w:rsidR="007118D1" w:rsidRPr="007118D1" w:rsidRDefault="007118D1" w:rsidP="007118D1">
      <w:pPr>
        <w:rPr>
          <w:rFonts w:ascii="Times New Roman" w:eastAsia="宋体" w:hAnsi="Times New Roman"/>
          <w:color w:val="FF0000"/>
          <w:szCs w:val="24"/>
        </w:rPr>
      </w:pPr>
    </w:p>
    <w:p w14:paraId="6A29780D" w14:textId="77777777" w:rsidR="007118D1" w:rsidRPr="007118D1" w:rsidRDefault="007118D1"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A26D75" w:rsidRPr="00A26D75"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r>
      <w:tr w:rsidR="00A26D75" w:rsidRPr="00A26D75"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60006887"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24</w:t>
            </w:r>
          </w:p>
        </w:tc>
      </w:tr>
      <w:tr w:rsidR="00A26D75" w:rsidRPr="00A26D75"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0AB6FCBB"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40</w:t>
            </w:r>
          </w:p>
        </w:tc>
      </w:tr>
      <w:tr w:rsidR="00A26D75" w:rsidRPr="00A26D75"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A26D75"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A26D75" w:rsidRPr="00A26D75"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08474232"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D0084DA" w14:textId="77777777" w:rsidR="00DF137E"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18A39A8C" w14:textId="77F5961A"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项目整体的服务目标、工作任务明确；</w:t>
            </w:r>
          </w:p>
          <w:p w14:paraId="576CB52A"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进度计划制定合理；</w:t>
            </w:r>
          </w:p>
          <w:p w14:paraId="006EF0F7"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组织保障、运行管理方案详细；</w:t>
            </w:r>
          </w:p>
          <w:p w14:paraId="32E4D966" w14:textId="2C50A5A7" w:rsidR="000D4EB7"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4</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风险控制及应对策略具有科学性、合理性、可行性。</w:t>
            </w:r>
          </w:p>
          <w:p w14:paraId="7B306901" w14:textId="03E400D4"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r w:rsidR="00DF137E" w:rsidRPr="00A26D75">
              <w:rPr>
                <w:rFonts w:ascii="Times New Roman" w:eastAsia="宋体" w:hAnsi="Times New Roman" w:cs="Times New Roman"/>
                <w:color w:val="000000" w:themeColor="text1"/>
                <w:szCs w:val="21"/>
              </w:rPr>
              <w:t>：</w:t>
            </w:r>
          </w:p>
          <w:p w14:paraId="1074F127" w14:textId="7B8514CA" w:rsidR="000A2565"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满足以上四项要求为优，满足以上三项要求为良，满足以上两项要求为中，其它情况不得分。分档评分：评价为优</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分；评价为良得</w:t>
            </w:r>
            <w:r w:rsidRPr="00A26D75">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分；评价为中得</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分；评价为差不得分。</w:t>
            </w:r>
            <w:r w:rsidR="000A2565" w:rsidRPr="00A26D75">
              <w:rPr>
                <w:rFonts w:ascii="Times New Roman" w:eastAsia="宋体" w:hAnsi="Times New Roman" w:cs="Times New Roman"/>
                <w:color w:val="000000" w:themeColor="text1"/>
                <w:szCs w:val="21"/>
              </w:rPr>
              <w:t>专家按百分制打分。</w:t>
            </w:r>
          </w:p>
        </w:tc>
      </w:tr>
      <w:tr w:rsidR="00A26D75" w:rsidRPr="00A26D75"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项目重点难点分析、应对措施及相关的合理化建</w:t>
            </w:r>
            <w:r w:rsidRPr="00A26D75">
              <w:rPr>
                <w:rFonts w:ascii="Times New Roman" w:eastAsia="宋体" w:hAnsi="Times New Roman" w:cs="Times New Roman"/>
                <w:color w:val="000000" w:themeColor="text1"/>
                <w:szCs w:val="21"/>
              </w:rPr>
              <w:lastRenderedPageBreak/>
              <w:t>议</w:t>
            </w:r>
          </w:p>
        </w:tc>
        <w:tc>
          <w:tcPr>
            <w:tcW w:w="791" w:type="dxa"/>
            <w:tcBorders>
              <w:top w:val="single" w:sz="4" w:space="0" w:color="auto"/>
              <w:left w:val="single" w:sz="4" w:space="0" w:color="auto"/>
              <w:bottom w:val="single" w:sz="4" w:space="0" w:color="auto"/>
              <w:right w:val="single" w:sz="4" w:space="0" w:color="auto"/>
            </w:tcBorders>
          </w:tcPr>
          <w:p w14:paraId="1CAA8479" w14:textId="06176C47"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3F0BB5D" w14:textId="77777777" w:rsidR="00DF137E"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21910507" w14:textId="3550A00C"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根据本项目需求，分析校园修缮项目结算服务重点难点（至少包括工程特征、主要工程内容、工程现场条件的</w:t>
            </w:r>
            <w:r w:rsidRPr="00A26D75">
              <w:rPr>
                <w:rFonts w:ascii="Times New Roman" w:eastAsia="宋体" w:hAnsi="Times New Roman" w:cs="Times New Roman"/>
                <w:color w:val="000000" w:themeColor="text1"/>
                <w:szCs w:val="21"/>
              </w:rPr>
              <w:lastRenderedPageBreak/>
              <w:t>理解；对项目图纸和材料询价提出合理化的建议），提供相关解决方案与项目实施可行性方案。</w:t>
            </w:r>
          </w:p>
          <w:p w14:paraId="537AA300" w14:textId="5FABF65C"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p>
          <w:p w14:paraId="22CC1F74"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评价为优：对项目重点分析有具体方案、应对措施及建议，且合理、完善，同时方案设计具备先进性、扩展性，得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0BDF6090" w14:textId="2E82C0E9"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评价为良：对项目重点分析有具体方案，且基本合理、完善的，同时方案设计较为先进、较具扩展性，得</w:t>
            </w:r>
            <w:r w:rsidR="00A476CA">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1388295D" w14:textId="5D67ECD3"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评价为中：对项目重点分析有方案、应对措施及建议，有基本可操作性的，得</w:t>
            </w:r>
            <w:r w:rsidR="00A476CA">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20B6FCF4" w14:textId="69A79F56" w:rsidR="000A2565"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评价为差：对项目没有重点分析和方案的，不得分。</w:t>
            </w:r>
          </w:p>
        </w:tc>
      </w:tr>
      <w:tr w:rsidR="00A26D75" w:rsidRPr="00A26D75"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2900381E"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1B51FDC" w14:textId="77777777" w:rsidR="0075243B"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6F99355D" w14:textId="4C942612"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投标人在投标文件中明确质量保障体系、保障流程、服务岗位职责、各类技术人员配备情况。</w:t>
            </w:r>
          </w:p>
          <w:p w14:paraId="63A13196" w14:textId="0F46EA40" w:rsidR="0075243B"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w:t>
            </w:r>
            <w:r w:rsidR="0075243B" w:rsidRPr="00A26D75">
              <w:rPr>
                <w:rFonts w:ascii="Times New Roman" w:eastAsia="宋体" w:hAnsi="Times New Roman" w:cs="Times New Roman"/>
                <w:color w:val="000000" w:themeColor="text1"/>
                <w:szCs w:val="21"/>
              </w:rPr>
              <w:t>评分标准：</w:t>
            </w:r>
          </w:p>
          <w:p w14:paraId="39F82A9F" w14:textId="77777777"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评价为优：投标人提供质量保障体系内容方案，保障流程规范清晰，服务岗位职责明确，相关技术人员配备完善，得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0087FB85" w14:textId="6D8AC7F1"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评价为良：有质量保障体系内容方案，保障流程规范清晰，岗位职责不够明确，相关技术人员配备不齐全，得</w:t>
            </w:r>
            <w:r w:rsidR="006C69B9">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7BC8C40D" w14:textId="3367A5EF"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评价为中：只提供质量保障体系内容说明，保障流程不规范，岗位职责不明确，相关技术人员配备不足，得</w:t>
            </w:r>
            <w:r w:rsidR="006C69B9">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1B433A9A" w14:textId="60162367" w:rsidR="000D4EB7"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评价为差：无质量保障体系措施及方案，不得分。</w:t>
            </w:r>
          </w:p>
        </w:tc>
      </w:tr>
      <w:tr w:rsidR="00A26D75" w:rsidRPr="00A26D75"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2E9541B6"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7AB14C" w14:textId="7384FD6C" w:rsidR="000D4EB7" w:rsidRPr="00A26D75" w:rsidRDefault="000D4EB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评审内容：</w:t>
            </w:r>
            <w:r w:rsidR="005916E7" w:rsidRPr="00A26D75">
              <w:rPr>
                <w:rFonts w:ascii="Times New Roman" w:eastAsia="宋体" w:hAnsi="Times New Roman" w:cs="Times New Roman"/>
                <w:color w:val="000000" w:themeColor="text1"/>
                <w:szCs w:val="21"/>
              </w:rPr>
              <w:t>根据本项目特点，对项目完成（服务期满）后续工作做出承诺，包括完成项目的资料归档、服务期满仍未完成项目的继续服务等。</w:t>
            </w:r>
          </w:p>
          <w:p w14:paraId="26873F85" w14:textId="77777777" w:rsidR="005916E7" w:rsidRPr="00A26D75" w:rsidRDefault="000D4EB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优良中差评分标准：</w:t>
            </w:r>
          </w:p>
          <w:p w14:paraId="7C6A717A" w14:textId="77777777"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）售后服务切实可行。</w:t>
            </w:r>
          </w:p>
          <w:p w14:paraId="1A905454" w14:textId="77777777"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）售后服务相应时间明确。</w:t>
            </w:r>
          </w:p>
          <w:p w14:paraId="60F075B1" w14:textId="2DFFC97F" w:rsidR="000D4EB7"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）售后服务工作流程完整清晰。</w:t>
            </w:r>
          </w:p>
          <w:p w14:paraId="03DFF347" w14:textId="1582C5EC" w:rsidR="000D4EB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满足以上三项要求为优，满足以上两项要求为良，满足以上一项要求为中，其它情况不得分。分档评分：</w:t>
            </w:r>
            <w:r w:rsidR="000A2565" w:rsidRPr="00A26D75">
              <w:rPr>
                <w:rFonts w:ascii="Times New Roman" w:eastAsia="宋体" w:hAnsi="Times New Roman" w:cs="Times New Roman"/>
                <w:color w:val="000000" w:themeColor="text1"/>
                <w:szCs w:val="21"/>
              </w:rPr>
              <w:t>评价为优得</w:t>
            </w:r>
            <w:r w:rsidR="000A2565" w:rsidRPr="00A26D75">
              <w:rPr>
                <w:rFonts w:ascii="Times New Roman" w:eastAsia="宋体" w:hAnsi="Times New Roman" w:cs="Times New Roman"/>
                <w:color w:val="000000" w:themeColor="text1"/>
                <w:szCs w:val="21"/>
              </w:rPr>
              <w:t>100</w:t>
            </w:r>
            <w:r w:rsidR="000A2565" w:rsidRPr="00A26D75">
              <w:rPr>
                <w:rFonts w:ascii="Times New Roman" w:eastAsia="宋体" w:hAnsi="Times New Roman" w:cs="Times New Roman"/>
                <w:color w:val="000000" w:themeColor="text1"/>
                <w:szCs w:val="21"/>
              </w:rPr>
              <w:t>分；评价为良得</w:t>
            </w:r>
            <w:r w:rsidRPr="00A26D75">
              <w:rPr>
                <w:rFonts w:ascii="Times New Roman" w:eastAsia="宋体" w:hAnsi="Times New Roman" w:cs="Times New Roman"/>
                <w:color w:val="000000" w:themeColor="text1"/>
                <w:szCs w:val="21"/>
              </w:rPr>
              <w:t>75</w:t>
            </w:r>
            <w:r w:rsidR="000A2565" w:rsidRPr="00A26D75">
              <w:rPr>
                <w:rFonts w:ascii="Times New Roman" w:eastAsia="宋体" w:hAnsi="Times New Roman" w:cs="Times New Roman"/>
                <w:color w:val="000000" w:themeColor="text1"/>
                <w:szCs w:val="21"/>
              </w:rPr>
              <w:t>分；评价为中得</w:t>
            </w:r>
            <w:r w:rsidRPr="00A26D75">
              <w:rPr>
                <w:rFonts w:ascii="Times New Roman" w:eastAsia="宋体" w:hAnsi="Times New Roman" w:cs="Times New Roman"/>
                <w:color w:val="000000" w:themeColor="text1"/>
                <w:szCs w:val="21"/>
              </w:rPr>
              <w:t>5</w:t>
            </w:r>
            <w:r w:rsidR="000A2565" w:rsidRPr="00A26D75">
              <w:rPr>
                <w:rFonts w:ascii="Times New Roman" w:eastAsia="宋体" w:hAnsi="Times New Roman" w:cs="Times New Roman"/>
                <w:color w:val="000000" w:themeColor="text1"/>
                <w:szCs w:val="21"/>
              </w:rPr>
              <w:t>0</w:t>
            </w:r>
            <w:r w:rsidR="000A2565" w:rsidRPr="00A26D75">
              <w:rPr>
                <w:rFonts w:ascii="Times New Roman" w:eastAsia="宋体" w:hAnsi="Times New Roman" w:cs="Times New Roman"/>
                <w:color w:val="000000" w:themeColor="text1"/>
                <w:szCs w:val="21"/>
              </w:rPr>
              <w:t>分；评价为差不得分。专家按百分制打分。</w:t>
            </w:r>
          </w:p>
        </w:tc>
      </w:tr>
      <w:tr w:rsidR="00A26D75" w:rsidRPr="00A26D75"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1580AC3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7B4E441" w14:textId="77777777" w:rsidR="005916E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4FDFB740" w14:textId="11A553C7" w:rsidR="005916E7"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对服务期间遵守协议约定条款及违约后接受处罚做出承诺。</w:t>
            </w:r>
          </w:p>
          <w:p w14:paraId="5485F288" w14:textId="21ABD981"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p>
          <w:p w14:paraId="31B634E8" w14:textId="7F5715F5"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评价为优：提供承诺函，承诺内容完整、清晰、无歧义、违约责任清晰可执行，得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36187888" w14:textId="76480F1F"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评价为良：提供承诺函，承诺范围完善，承诺违约责任，得</w:t>
            </w:r>
            <w:r w:rsidR="006C69B9">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63D4C17C" w14:textId="526456B3"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评价为中：提供承诺函，并承诺违约责任，得</w:t>
            </w:r>
            <w:r w:rsidR="006C69B9">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6D25D715" w14:textId="1678A44E" w:rsidR="000A2565"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评价为差：未提供承诺函，或承诺函有严重内容错漏（内容错漏的标准由专家判定），不得分。</w:t>
            </w:r>
          </w:p>
        </w:tc>
      </w:tr>
      <w:tr w:rsidR="00A26D75" w:rsidRPr="00A26D75"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7BF28776" w:rsidR="000D4EB7" w:rsidRPr="00A26D75" w:rsidRDefault="00A26A76"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29</w:t>
            </w:r>
          </w:p>
        </w:tc>
      </w:tr>
      <w:tr w:rsidR="00A26D75" w:rsidRPr="00A26D75"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A26D75"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A26D75" w:rsidRPr="00A26D75"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A26D75" w:rsidRDefault="000D4EB7" w:rsidP="000A2565">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投标人通过相关</w:t>
            </w:r>
            <w:r w:rsidRPr="00A26D75">
              <w:rPr>
                <w:rFonts w:ascii="Times New Roman" w:eastAsia="宋体" w:hAnsi="Times New Roman" w:cs="Times New Roman"/>
                <w:color w:val="000000" w:themeColor="text1"/>
                <w:szCs w:val="21"/>
              </w:rPr>
              <w:lastRenderedPageBreak/>
              <w:t>认证情况</w:t>
            </w:r>
          </w:p>
        </w:tc>
        <w:tc>
          <w:tcPr>
            <w:tcW w:w="791" w:type="dxa"/>
            <w:tcBorders>
              <w:top w:val="single" w:sz="4" w:space="0" w:color="auto"/>
              <w:left w:val="single" w:sz="4" w:space="0" w:color="auto"/>
              <w:bottom w:val="single" w:sz="4" w:space="0" w:color="auto"/>
              <w:right w:val="single" w:sz="4" w:space="0" w:color="auto"/>
            </w:tcBorders>
          </w:tcPr>
          <w:p w14:paraId="1F0AEE74" w14:textId="2D43F1AB"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8D9928F"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评分内容：</w:t>
            </w:r>
          </w:p>
          <w:p w14:paraId="7F709DD8" w14:textId="7552EEB5" w:rsidR="00A2689A" w:rsidRPr="00A2689A"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89A">
              <w:rPr>
                <w:rFonts w:ascii="Times New Roman" w:eastAsia="宋体" w:hAnsi="Times New Roman" w:cs="Times New Roman"/>
                <w:color w:val="000000" w:themeColor="text1"/>
                <w:szCs w:val="21"/>
              </w:rPr>
              <w:lastRenderedPageBreak/>
              <w:t xml:space="preserve">1. </w:t>
            </w:r>
            <w:r w:rsidRPr="00A2689A">
              <w:rPr>
                <w:rFonts w:ascii="Times New Roman" w:eastAsia="宋体" w:hAnsi="Times New Roman" w:cs="Times New Roman"/>
                <w:color w:val="000000" w:themeColor="text1"/>
                <w:szCs w:val="21"/>
              </w:rPr>
              <w:t>投标人具有工程</w:t>
            </w:r>
            <w:r w:rsidR="008A394C">
              <w:rPr>
                <w:rFonts w:ascii="Times New Roman" w:eastAsia="宋体" w:hAnsi="Times New Roman" w:cs="Times New Roman" w:hint="eastAsia"/>
                <w:color w:val="000000" w:themeColor="text1"/>
                <w:szCs w:val="21"/>
              </w:rPr>
              <w:t>造价咨询</w:t>
            </w:r>
            <w:r w:rsidR="008A394C">
              <w:rPr>
                <w:rFonts w:ascii="Times New Roman" w:eastAsia="宋体" w:hAnsi="Times New Roman" w:cs="Times New Roman"/>
                <w:color w:val="000000" w:themeColor="text1"/>
                <w:szCs w:val="21"/>
              </w:rPr>
              <w:t>甲级资质</w:t>
            </w:r>
            <w:r w:rsidR="008A394C">
              <w:rPr>
                <w:rStyle w:val="afff4"/>
                <w:rFonts w:ascii="宋体" w:eastAsia="宋体" w:hAnsi="Times New Roman" w:cs="Times New Roman" w:hint="eastAsia"/>
                <w:kern w:val="0"/>
              </w:rPr>
              <w:t>的</w:t>
            </w:r>
            <w:r w:rsidRPr="00A2689A">
              <w:rPr>
                <w:rFonts w:ascii="Times New Roman" w:eastAsia="宋体" w:hAnsi="Times New Roman" w:cs="Times New Roman"/>
                <w:color w:val="000000" w:themeColor="text1"/>
                <w:szCs w:val="21"/>
              </w:rPr>
              <w:t>得</w:t>
            </w:r>
            <w:r w:rsidRPr="00A2689A">
              <w:rPr>
                <w:rFonts w:ascii="Times New Roman" w:eastAsia="宋体" w:hAnsi="Times New Roman" w:cs="Times New Roman"/>
                <w:color w:val="000000" w:themeColor="text1"/>
                <w:szCs w:val="21"/>
              </w:rPr>
              <w:t>40</w:t>
            </w:r>
            <w:r w:rsidRPr="00A2689A">
              <w:rPr>
                <w:rFonts w:ascii="Times New Roman" w:eastAsia="宋体" w:hAnsi="Times New Roman" w:cs="Times New Roman"/>
                <w:color w:val="000000" w:themeColor="text1"/>
                <w:szCs w:val="21"/>
              </w:rPr>
              <w:t>分；</w:t>
            </w:r>
          </w:p>
          <w:p w14:paraId="48D6FA22" w14:textId="1E645AF0"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 xml:space="preserve">2. </w:t>
            </w:r>
            <w:r w:rsidRPr="00A26D75">
              <w:rPr>
                <w:rFonts w:ascii="Times New Roman" w:eastAsia="宋体" w:hAnsi="Times New Roman" w:cs="Times New Roman"/>
                <w:color w:val="000000" w:themeColor="text1"/>
                <w:szCs w:val="21"/>
              </w:rPr>
              <w:t>投标人具有质量管理体系认证证书、环境管理体系认证证书、职业健康安全管理体系认证证书，且认证范围包含工程造价的，每项得</w:t>
            </w:r>
            <w:r w:rsidRPr="00A26D75">
              <w:rPr>
                <w:rFonts w:ascii="Times New Roman" w:eastAsia="宋体" w:hAnsi="Times New Roman" w:cs="Times New Roman"/>
                <w:color w:val="000000" w:themeColor="text1"/>
                <w:szCs w:val="21"/>
              </w:rPr>
              <w:t>20</w:t>
            </w:r>
            <w:r w:rsidRPr="00A26D75">
              <w:rPr>
                <w:rFonts w:ascii="Times New Roman" w:eastAsia="宋体" w:hAnsi="Times New Roman" w:cs="Times New Roman"/>
                <w:color w:val="000000" w:themeColor="text1"/>
                <w:szCs w:val="21"/>
              </w:rPr>
              <w:t>分，此项最高</w:t>
            </w:r>
            <w:r w:rsidRPr="00A26D75">
              <w:rPr>
                <w:rFonts w:ascii="Times New Roman" w:eastAsia="宋体" w:hAnsi="Times New Roman" w:cs="Times New Roman"/>
                <w:color w:val="000000" w:themeColor="text1"/>
                <w:szCs w:val="21"/>
              </w:rPr>
              <w:t>60</w:t>
            </w:r>
            <w:r w:rsidRPr="00A26D75">
              <w:rPr>
                <w:rFonts w:ascii="Times New Roman" w:eastAsia="宋体" w:hAnsi="Times New Roman" w:cs="Times New Roman"/>
                <w:color w:val="000000" w:themeColor="text1"/>
                <w:szCs w:val="21"/>
              </w:rPr>
              <w:t>分。</w:t>
            </w:r>
          </w:p>
          <w:p w14:paraId="7A46D44C"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证明材料：提供有效期内的相关证书扫描件并加盖投标人公章，原件备查，未按要求提供或不清晰无法判断的不得分。</w:t>
            </w:r>
          </w:p>
          <w:p w14:paraId="0A4B61AC"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A26D75" w:rsidRPr="00A26D75"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304B229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4DD869EA"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评分内容：</w:t>
            </w:r>
          </w:p>
          <w:p w14:paraId="004B0304" w14:textId="6459C1ED"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考察投标人近三年（</w:t>
            </w:r>
            <w:r w:rsidRPr="00A26D75">
              <w:rPr>
                <w:rFonts w:ascii="Times New Roman" w:eastAsia="宋体" w:hAnsi="Times New Roman" w:cs="Times New Roman"/>
                <w:color w:val="000000" w:themeColor="text1"/>
                <w:szCs w:val="21"/>
              </w:rPr>
              <w:t>2018</w:t>
            </w:r>
            <w:r w:rsidRPr="00A26D75">
              <w:rPr>
                <w:rFonts w:ascii="Times New Roman" w:eastAsia="宋体" w:hAnsi="Times New Roman" w:cs="Times New Roman"/>
                <w:color w:val="000000" w:themeColor="text1"/>
                <w:szCs w:val="21"/>
              </w:rPr>
              <w:t>年</w:t>
            </w:r>
            <w:r w:rsidR="00972978">
              <w:rPr>
                <w:rFonts w:ascii="Times New Roman" w:eastAsia="宋体" w:hAnsi="Times New Roman" w:cs="Times New Roman"/>
                <w:color w:val="000000" w:themeColor="text1"/>
                <w:szCs w:val="21"/>
              </w:rPr>
              <w:t>7</w:t>
            </w:r>
            <w:r w:rsidRPr="00A26D75">
              <w:rPr>
                <w:rFonts w:ascii="Times New Roman" w:eastAsia="宋体" w:hAnsi="Times New Roman" w:cs="Times New Roman"/>
                <w:color w:val="000000" w:themeColor="text1"/>
                <w:szCs w:val="21"/>
              </w:rPr>
              <w:t>月</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日</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至本项目开标之日，以项目验收或履约评价时间为准）每有一个同类项目（同类项目指办公楼、教室、实验室或公共区域装饰装修改造等结算咨询服务的项目）得</w:t>
            </w:r>
            <w:r w:rsidRPr="00A26D75">
              <w:rPr>
                <w:rFonts w:ascii="Times New Roman" w:eastAsia="宋体" w:hAnsi="Times New Roman" w:cs="Times New Roman"/>
                <w:color w:val="000000" w:themeColor="text1"/>
                <w:szCs w:val="21"/>
              </w:rPr>
              <w:t>34</w:t>
            </w:r>
            <w:r w:rsidRPr="00A26D75">
              <w:rPr>
                <w:rFonts w:ascii="Times New Roman" w:eastAsia="宋体" w:hAnsi="Times New Roman" w:cs="Times New Roman"/>
                <w:color w:val="000000" w:themeColor="text1"/>
                <w:szCs w:val="21"/>
              </w:rPr>
              <w:t>分，最高得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58BF619B"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w:t>
            </w:r>
          </w:p>
          <w:p w14:paraId="41105725" w14:textId="26CBD9EB"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要求同时提供合同关键信息和项目履约（验收）合格评价</w:t>
            </w:r>
            <w:r w:rsidR="000A2565" w:rsidRPr="00A26D75">
              <w:rPr>
                <w:rFonts w:ascii="Times New Roman" w:eastAsia="宋体" w:hAnsi="Times New Roman" w:cs="Times New Roman"/>
                <w:color w:val="000000" w:themeColor="text1"/>
                <w:szCs w:val="21"/>
              </w:rPr>
              <w:t>证明文件作为得分依据，</w:t>
            </w:r>
            <w:r w:rsidR="000A2565" w:rsidRPr="00A26D75">
              <w:rPr>
                <w:rFonts w:ascii="Times New Roman" w:eastAsia="宋体" w:hAnsi="Times New Roman" w:cs="Times New Roman"/>
                <w:color w:val="000000" w:themeColor="text1"/>
                <w:szCs w:val="21"/>
                <w:highlight w:val="yellow"/>
              </w:rPr>
              <w:t>项目履约（验收）合格评价证明文件需加盖合同甲方公章（或甲方业务章）。</w:t>
            </w:r>
          </w:p>
          <w:p w14:paraId="2AEBF485"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kern w:val="0"/>
                <w:szCs w:val="21"/>
              </w:rPr>
              <w:t>评分中出现无证明资料或专家无法凭所提供资料判断是否得分的情况，一律作不得分处理</w:t>
            </w:r>
            <w:r w:rsidRPr="00A26D75">
              <w:rPr>
                <w:rFonts w:ascii="Times New Roman" w:eastAsia="宋体" w:hAnsi="Times New Roman" w:cs="Times New Roman"/>
                <w:color w:val="000000" w:themeColor="text1"/>
                <w:szCs w:val="21"/>
              </w:rPr>
              <w:t>。</w:t>
            </w:r>
          </w:p>
        </w:tc>
      </w:tr>
      <w:tr w:rsidR="00A26D75" w:rsidRPr="00A26D75"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拟安排的项目负责人情况（仅限</w:t>
            </w:r>
            <w:r w:rsidRPr="00A26D75">
              <w:rPr>
                <w:rFonts w:ascii="Times New Roman" w:eastAsia="宋体" w:hAnsi="Times New Roman" w:cs="Times New Roman"/>
                <w:color w:val="000000" w:themeColor="text1"/>
                <w:szCs w:val="21"/>
              </w:rPr>
              <w:lastRenderedPageBreak/>
              <w:t>一人）</w:t>
            </w:r>
          </w:p>
        </w:tc>
        <w:tc>
          <w:tcPr>
            <w:tcW w:w="791" w:type="dxa"/>
            <w:tcBorders>
              <w:top w:val="single" w:sz="4" w:space="0" w:color="auto"/>
              <w:left w:val="single" w:sz="4" w:space="0" w:color="auto"/>
              <w:bottom w:val="single" w:sz="4" w:space="0" w:color="auto"/>
              <w:right w:val="single" w:sz="4" w:space="0" w:color="auto"/>
            </w:tcBorders>
          </w:tcPr>
          <w:p w14:paraId="7C460F59" w14:textId="201D0729"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06F7A69A" w:rsidR="000D4EB7" w:rsidRPr="00A26D75" w:rsidRDefault="00B61C81"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项目负责人须是投标人的正式聘任员工。考察内容：</w:t>
            </w:r>
          </w:p>
          <w:p w14:paraId="7189E5F0" w14:textId="4EE2701D" w:rsidR="00A2689A"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）项目负责人具有一级</w:t>
            </w:r>
            <w:r w:rsidR="008A394C">
              <w:rPr>
                <w:rFonts w:ascii="Times New Roman" w:eastAsia="宋体" w:hAnsi="Times New Roman" w:cs="Times New Roman" w:hint="eastAsia"/>
                <w:color w:val="000000" w:themeColor="text1"/>
                <w:szCs w:val="21"/>
              </w:rPr>
              <w:t>注册造价</w:t>
            </w:r>
            <w:r w:rsidR="008A394C">
              <w:rPr>
                <w:rFonts w:ascii="Times New Roman" w:eastAsia="宋体" w:hAnsi="Times New Roman" w:cs="Times New Roman"/>
                <w:color w:val="000000" w:themeColor="text1"/>
                <w:szCs w:val="21"/>
              </w:rPr>
              <w:t>工</w:t>
            </w:r>
            <w:r w:rsidR="008A394C">
              <w:rPr>
                <w:rFonts w:ascii="Times New Roman" w:eastAsia="宋体" w:hAnsi="Times New Roman" w:cs="Times New Roman"/>
                <w:color w:val="000000" w:themeColor="text1"/>
                <w:szCs w:val="21"/>
              </w:rPr>
              <w:lastRenderedPageBreak/>
              <w:t>程师</w:t>
            </w:r>
            <w:r w:rsidRPr="00A26D75">
              <w:rPr>
                <w:rFonts w:ascii="Times New Roman" w:eastAsia="宋体" w:hAnsi="Times New Roman" w:cs="Times New Roman"/>
                <w:color w:val="000000" w:themeColor="text1"/>
                <w:szCs w:val="21"/>
              </w:rPr>
              <w:t>资格</w:t>
            </w:r>
            <w:r w:rsidR="008A394C">
              <w:rPr>
                <w:rFonts w:ascii="Times New Roman" w:eastAsia="宋体" w:hAnsi="Times New Roman" w:cs="Times New Roman" w:hint="eastAsia"/>
                <w:color w:val="000000" w:themeColor="text1"/>
                <w:szCs w:val="21"/>
              </w:rPr>
              <w:t>的</w:t>
            </w:r>
            <w:r w:rsidRPr="00A26D75">
              <w:rPr>
                <w:rFonts w:ascii="Times New Roman" w:eastAsia="宋体" w:hAnsi="Times New Roman" w:cs="Times New Roman"/>
                <w:color w:val="000000" w:themeColor="text1"/>
                <w:szCs w:val="21"/>
              </w:rPr>
              <w:t>，得</w:t>
            </w:r>
            <w:r w:rsidR="008A394C">
              <w:rPr>
                <w:rFonts w:ascii="Times New Roman" w:eastAsia="宋体" w:hAnsi="Times New Roman" w:cs="Times New Roman"/>
                <w:color w:val="000000" w:themeColor="text1"/>
                <w:szCs w:val="21"/>
              </w:rPr>
              <w:t>4</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34CCB15F" w14:textId="2E3D857B"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）项目负责人具有建筑装饰</w:t>
            </w:r>
            <w:r w:rsidR="008A394C">
              <w:rPr>
                <w:rFonts w:ascii="Times New Roman" w:eastAsia="宋体" w:hAnsi="Times New Roman" w:cs="Times New Roman" w:hint="eastAsia"/>
                <w:color w:val="000000" w:themeColor="text1"/>
                <w:szCs w:val="21"/>
              </w:rPr>
              <w:t>装修</w:t>
            </w:r>
            <w:r w:rsidRPr="00A26D75">
              <w:rPr>
                <w:rFonts w:ascii="Times New Roman" w:eastAsia="宋体" w:hAnsi="Times New Roman" w:cs="Times New Roman"/>
                <w:color w:val="000000" w:themeColor="text1"/>
                <w:szCs w:val="21"/>
              </w:rPr>
              <w:t>工程</w:t>
            </w:r>
            <w:r w:rsidR="008A394C">
              <w:rPr>
                <w:rFonts w:ascii="Times New Roman" w:eastAsia="宋体" w:hAnsi="Times New Roman" w:cs="Times New Roman" w:hint="eastAsia"/>
                <w:color w:val="000000" w:themeColor="text1"/>
                <w:szCs w:val="21"/>
              </w:rPr>
              <w:t>结算</w:t>
            </w:r>
            <w:r w:rsidRPr="00A26D75">
              <w:rPr>
                <w:rFonts w:ascii="Times New Roman" w:eastAsia="宋体" w:hAnsi="Times New Roman" w:cs="Times New Roman"/>
                <w:color w:val="000000" w:themeColor="text1"/>
                <w:szCs w:val="21"/>
              </w:rPr>
              <w:t>咨询经验得</w:t>
            </w:r>
            <w:r w:rsidR="008A394C">
              <w:rPr>
                <w:rFonts w:ascii="Times New Roman" w:eastAsia="宋体" w:hAnsi="Times New Roman" w:cs="Times New Roman"/>
                <w:color w:val="000000" w:themeColor="text1"/>
                <w:szCs w:val="21"/>
              </w:rPr>
              <w:t>6</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分，无此经验不得分。</w:t>
            </w:r>
          </w:p>
          <w:p w14:paraId="270F9AAB" w14:textId="157775AB" w:rsidR="00A2689A"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以上两项累计得分，最高不超过</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53C89210" w14:textId="77777777" w:rsidR="00D215DB" w:rsidRPr="00A26D75" w:rsidRDefault="00D215D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w:t>
            </w:r>
          </w:p>
          <w:p w14:paraId="4F51C1F4" w14:textId="49963C46" w:rsidR="000A2565" w:rsidRPr="00A26D75" w:rsidRDefault="00D215D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000A2565" w:rsidRPr="00A26D75">
              <w:rPr>
                <w:rFonts w:ascii="Times New Roman" w:eastAsia="宋体" w:hAnsi="Times New Roman" w:cs="Times New Roman"/>
                <w:color w:val="000000" w:themeColor="text1"/>
                <w:szCs w:val="21"/>
              </w:rPr>
              <w:t>要求提供</w:t>
            </w:r>
            <w:r w:rsidR="00A2689A" w:rsidRPr="00A26D75">
              <w:rPr>
                <w:rFonts w:ascii="Times New Roman" w:eastAsia="宋体" w:hAnsi="Times New Roman" w:cs="Times New Roman"/>
                <w:color w:val="000000" w:themeColor="text1"/>
                <w:szCs w:val="21"/>
              </w:rPr>
              <w:t>项目负责人的聘用合同关键页、资格证书</w:t>
            </w:r>
            <w:r w:rsidR="00A21441">
              <w:rPr>
                <w:rFonts w:ascii="Times New Roman" w:eastAsia="宋体" w:hAnsi="Times New Roman" w:cs="Times New Roman" w:hint="eastAsia"/>
                <w:color w:val="000000" w:themeColor="text1"/>
                <w:szCs w:val="21"/>
              </w:rPr>
              <w:t>、</w:t>
            </w:r>
            <w:r w:rsidR="00A2689A" w:rsidRPr="00A26D75">
              <w:rPr>
                <w:rFonts w:ascii="Times New Roman" w:eastAsia="宋体" w:hAnsi="Times New Roman" w:cs="Times New Roman"/>
                <w:color w:val="000000" w:themeColor="text1"/>
                <w:szCs w:val="21"/>
              </w:rPr>
              <w:t>项目经验证明文件</w:t>
            </w:r>
            <w:r w:rsidR="00A21441" w:rsidRPr="00BA1AB8">
              <w:rPr>
                <w:rFonts w:ascii="Times New Roman" w:eastAsia="宋体" w:hAnsi="Times New Roman" w:cs="Times New Roman"/>
                <w:szCs w:val="21"/>
              </w:rPr>
              <w:t>及最近三个月（</w:t>
            </w:r>
            <w:r w:rsidR="00A21441" w:rsidRPr="00BA1AB8">
              <w:rPr>
                <w:rFonts w:ascii="Times New Roman" w:eastAsia="宋体" w:hAnsi="Times New Roman" w:cs="Times New Roman"/>
                <w:szCs w:val="21"/>
              </w:rPr>
              <w:t>202</w:t>
            </w:r>
            <w:r w:rsidR="002E3FBA">
              <w:rPr>
                <w:rFonts w:ascii="Times New Roman" w:eastAsia="宋体" w:hAnsi="Times New Roman" w:cs="Times New Roman"/>
                <w:szCs w:val="21"/>
              </w:rPr>
              <w:t>1</w:t>
            </w:r>
            <w:r w:rsidR="00A21441" w:rsidRPr="00BA1AB8">
              <w:rPr>
                <w:rFonts w:ascii="Times New Roman" w:eastAsia="宋体" w:hAnsi="Times New Roman" w:cs="Times New Roman"/>
                <w:szCs w:val="21"/>
              </w:rPr>
              <w:t>年</w:t>
            </w:r>
            <w:r w:rsidR="002E3FBA">
              <w:rPr>
                <w:rFonts w:ascii="Times New Roman" w:eastAsia="宋体" w:hAnsi="Times New Roman" w:cs="Times New Roman"/>
                <w:szCs w:val="21"/>
              </w:rPr>
              <w:t>02</w:t>
            </w:r>
            <w:r w:rsidR="00A21441" w:rsidRPr="00BA1AB8">
              <w:rPr>
                <w:rFonts w:ascii="Times New Roman" w:eastAsia="宋体" w:hAnsi="Times New Roman" w:cs="Times New Roman"/>
                <w:szCs w:val="21"/>
              </w:rPr>
              <w:t>月</w:t>
            </w:r>
            <w:r w:rsidR="00A21441" w:rsidRPr="00BA1AB8">
              <w:rPr>
                <w:rFonts w:ascii="Times New Roman" w:eastAsia="宋体" w:hAnsi="Times New Roman" w:cs="Times New Roman"/>
                <w:szCs w:val="21"/>
              </w:rPr>
              <w:t>-2021</w:t>
            </w:r>
            <w:r w:rsidR="00A21441" w:rsidRPr="00BA1AB8">
              <w:rPr>
                <w:rFonts w:ascii="Times New Roman" w:eastAsia="宋体" w:hAnsi="Times New Roman" w:cs="Times New Roman"/>
                <w:szCs w:val="21"/>
              </w:rPr>
              <w:t>年</w:t>
            </w:r>
            <w:r w:rsidR="00A21441" w:rsidRPr="00BA1AB8">
              <w:rPr>
                <w:rFonts w:ascii="Times New Roman" w:eastAsia="宋体" w:hAnsi="Times New Roman" w:cs="Times New Roman"/>
                <w:szCs w:val="21"/>
              </w:rPr>
              <w:t>0</w:t>
            </w:r>
            <w:r w:rsidR="002E3FBA">
              <w:rPr>
                <w:rFonts w:ascii="Times New Roman" w:eastAsia="宋体" w:hAnsi="Times New Roman" w:cs="Times New Roman"/>
                <w:szCs w:val="21"/>
              </w:rPr>
              <w:t>4</w:t>
            </w:r>
            <w:r w:rsidR="00A21441" w:rsidRPr="00BA1AB8">
              <w:rPr>
                <w:rFonts w:ascii="Times New Roman" w:eastAsia="宋体" w:hAnsi="Times New Roman" w:cs="Times New Roman"/>
                <w:szCs w:val="21"/>
              </w:rPr>
              <w:t>月）在本公司</w:t>
            </w:r>
            <w:r w:rsidR="00A21441">
              <w:rPr>
                <w:rFonts w:ascii="Times New Roman" w:eastAsia="宋体" w:hAnsi="Times New Roman" w:cs="Times New Roman" w:hint="eastAsia"/>
                <w:szCs w:val="21"/>
              </w:rPr>
              <w:t>购买社保</w:t>
            </w:r>
            <w:r w:rsidR="00A21441">
              <w:rPr>
                <w:rFonts w:ascii="Times New Roman" w:eastAsia="宋体" w:hAnsi="Times New Roman" w:cs="Times New Roman"/>
                <w:szCs w:val="21"/>
              </w:rPr>
              <w:t>的</w:t>
            </w:r>
            <w:r w:rsidR="00A21441" w:rsidRPr="00BA1AB8">
              <w:rPr>
                <w:rFonts w:ascii="Times New Roman" w:eastAsia="宋体" w:hAnsi="Times New Roman" w:cs="Times New Roman"/>
                <w:szCs w:val="21"/>
              </w:rPr>
              <w:t>证明材料</w:t>
            </w:r>
            <w:r w:rsidR="00A21441" w:rsidRPr="003B163A">
              <w:rPr>
                <w:rFonts w:ascii="Times New Roman" w:eastAsia="宋体" w:hAnsi="Times New Roman" w:cs="Times New Roman"/>
                <w:szCs w:val="21"/>
              </w:rPr>
              <w:t>作为得分依据</w:t>
            </w:r>
            <w:r w:rsidR="000A2565" w:rsidRPr="00A26D75">
              <w:rPr>
                <w:rFonts w:ascii="Times New Roman" w:eastAsia="宋体" w:hAnsi="Times New Roman" w:cs="Times New Roman"/>
                <w:color w:val="000000" w:themeColor="text1"/>
                <w:szCs w:val="21"/>
              </w:rPr>
              <w:t>。</w:t>
            </w:r>
          </w:p>
          <w:p w14:paraId="0E8A9F9C" w14:textId="5D44C7A7" w:rsidR="000A2565" w:rsidRPr="00A26D75" w:rsidRDefault="00A21441" w:rsidP="00A26A76">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以上资料均要求提供扫描件（或官方网站截图）</w:t>
            </w:r>
            <w:r w:rsidR="005456FB" w:rsidRPr="00A26D75">
              <w:rPr>
                <w:rFonts w:ascii="Times New Roman" w:eastAsia="宋体" w:hAnsi="Times New Roman" w:cs="Times New Roman"/>
                <w:color w:val="000000" w:themeColor="text1"/>
                <w:szCs w:val="21"/>
              </w:rPr>
              <w:t>并加盖投标人公章</w:t>
            </w:r>
            <w:r w:rsidR="000A2565" w:rsidRPr="00A26D75">
              <w:rPr>
                <w:rFonts w:ascii="Times New Roman" w:eastAsia="宋体" w:hAnsi="Times New Roman" w:cs="Times New Roman"/>
                <w:color w:val="000000" w:themeColor="text1"/>
                <w:szCs w:val="21"/>
              </w:rPr>
              <w:t>，原件备查。评分中出现无证明资料或专家无法凭所提供资料判断是否得分的情况，一律作不得分处理。</w:t>
            </w:r>
          </w:p>
          <w:p w14:paraId="1B966580" w14:textId="12448972" w:rsidR="000D4EB7" w:rsidRPr="00A26D75" w:rsidRDefault="00A21441" w:rsidP="00A26A76">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A26D75" w:rsidRPr="00A26D75"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7736682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512B39A8" w:rsidR="000D4EB7" w:rsidRPr="00A26D75" w:rsidRDefault="00B61C81"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拟派项目团队成员必须是投标人的正式聘任员工</w:t>
            </w:r>
            <w:r w:rsidR="00343F53" w:rsidRPr="00A26D75">
              <w:rPr>
                <w:rFonts w:ascii="Times New Roman" w:eastAsia="宋体" w:hAnsi="Times New Roman" w:cs="Times New Roman"/>
                <w:color w:val="000000" w:themeColor="text1"/>
                <w:szCs w:val="21"/>
              </w:rPr>
              <w:t>切不少于</w:t>
            </w:r>
            <w:r w:rsidR="00343F53" w:rsidRPr="00A26D75">
              <w:rPr>
                <w:rFonts w:ascii="Times New Roman" w:eastAsia="宋体" w:hAnsi="Times New Roman" w:cs="Times New Roman"/>
                <w:color w:val="000000" w:themeColor="text1"/>
                <w:szCs w:val="21"/>
              </w:rPr>
              <w:t>5</w:t>
            </w:r>
            <w:r w:rsidR="00343F53" w:rsidRPr="00A26D75">
              <w:rPr>
                <w:rFonts w:ascii="Times New Roman" w:eastAsia="宋体" w:hAnsi="Times New Roman" w:cs="Times New Roman"/>
                <w:color w:val="000000" w:themeColor="text1"/>
                <w:szCs w:val="21"/>
              </w:rPr>
              <w:t>人</w:t>
            </w:r>
            <w:r w:rsidRPr="00A26D75">
              <w:rPr>
                <w:rFonts w:ascii="Times New Roman" w:eastAsia="宋体" w:hAnsi="Times New Roman" w:cs="Times New Roman"/>
                <w:color w:val="000000" w:themeColor="text1"/>
                <w:szCs w:val="21"/>
              </w:rPr>
              <w:t>，否则此项不得分。在此基础上，考察内容：</w:t>
            </w:r>
            <w:r w:rsidRPr="00A26D75">
              <w:rPr>
                <w:rFonts w:ascii="Times New Roman" w:eastAsia="宋体" w:hAnsi="Times New Roman" w:cs="Times New Roman"/>
                <w:color w:val="000000" w:themeColor="text1"/>
                <w:szCs w:val="21"/>
              </w:rPr>
              <w:t xml:space="preserve"> </w:t>
            </w:r>
          </w:p>
          <w:p w14:paraId="0C475698" w14:textId="77777777" w:rsidR="00343F53"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）项目团队成员中有中级工程师及以上职称（限建筑工程）、造价员的，每</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人得</w:t>
            </w:r>
            <w:r w:rsidRPr="00A26D75">
              <w:rPr>
                <w:rFonts w:ascii="Times New Roman" w:eastAsia="宋体" w:hAnsi="Times New Roman" w:cs="Times New Roman"/>
                <w:color w:val="000000" w:themeColor="text1"/>
                <w:szCs w:val="21"/>
              </w:rPr>
              <w:t>10</w:t>
            </w:r>
            <w:r w:rsidRPr="00A26D75">
              <w:rPr>
                <w:rFonts w:ascii="Times New Roman" w:eastAsia="宋体" w:hAnsi="Times New Roman" w:cs="Times New Roman"/>
                <w:color w:val="000000" w:themeColor="text1"/>
                <w:szCs w:val="21"/>
              </w:rPr>
              <w:t>分，同一人员满足不同条件只记一次分，此项最高</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w:t>
            </w:r>
          </w:p>
          <w:p w14:paraId="35C6B059" w14:textId="109B488A" w:rsidR="000D4EB7"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）项目团队成员中有一人具备安装</w:t>
            </w:r>
            <w:r w:rsidR="008A394C">
              <w:rPr>
                <w:rFonts w:ascii="Times New Roman" w:eastAsia="宋体" w:hAnsi="Times New Roman" w:cs="Times New Roman" w:hint="eastAsia"/>
                <w:color w:val="000000" w:themeColor="text1"/>
                <w:szCs w:val="21"/>
              </w:rPr>
              <w:t>专业</w:t>
            </w:r>
            <w:r w:rsidR="008A394C">
              <w:rPr>
                <w:rFonts w:ascii="Times New Roman" w:eastAsia="宋体" w:hAnsi="Times New Roman" w:cs="Times New Roman"/>
                <w:color w:val="000000" w:themeColor="text1"/>
                <w:szCs w:val="21"/>
              </w:rPr>
              <w:t>注册</w:t>
            </w:r>
            <w:r w:rsidRPr="00A26D75">
              <w:rPr>
                <w:rFonts w:ascii="Times New Roman" w:eastAsia="宋体" w:hAnsi="Times New Roman" w:cs="Times New Roman"/>
                <w:color w:val="000000" w:themeColor="text1"/>
                <w:szCs w:val="21"/>
              </w:rPr>
              <w:t>造价工程师资格的，得</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w:t>
            </w:r>
          </w:p>
          <w:p w14:paraId="0BCA3626" w14:textId="0F716969"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kern w:val="0"/>
                <w:szCs w:val="21"/>
              </w:rPr>
            </w:pPr>
            <w:r w:rsidRPr="00A26D75">
              <w:rPr>
                <w:rFonts w:ascii="Times New Roman" w:eastAsia="宋体" w:hAnsi="Times New Roman" w:cs="Times New Roman"/>
                <w:color w:val="000000" w:themeColor="text1"/>
                <w:szCs w:val="21"/>
              </w:rPr>
              <w:t>以上项累计最高得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678C0108" w14:textId="6814AEFE"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kern w:val="0"/>
                <w:szCs w:val="21"/>
              </w:rPr>
              <w:t>证明材料：</w:t>
            </w:r>
          </w:p>
          <w:p w14:paraId="24BD70C4" w14:textId="6579A601" w:rsidR="00343F53"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1.</w:t>
            </w:r>
            <w:r w:rsidRPr="00A26D75">
              <w:rPr>
                <w:rFonts w:ascii="Times New Roman" w:eastAsia="宋体" w:hAnsi="Times New Roman" w:cs="Times New Roman"/>
                <w:color w:val="000000" w:themeColor="text1"/>
                <w:szCs w:val="21"/>
              </w:rPr>
              <w:t>要求提供项目团队成员的聘用合同关键页、资格证书</w:t>
            </w:r>
            <w:r w:rsidR="00960261" w:rsidRPr="00BA1AB8">
              <w:rPr>
                <w:rFonts w:ascii="Times New Roman" w:eastAsia="宋体" w:hAnsi="Times New Roman" w:cs="Times New Roman"/>
                <w:szCs w:val="21"/>
              </w:rPr>
              <w:t>及最近三个月（</w:t>
            </w:r>
            <w:r w:rsidR="00960261" w:rsidRPr="00BA1AB8">
              <w:rPr>
                <w:rFonts w:ascii="Times New Roman" w:eastAsia="宋体" w:hAnsi="Times New Roman" w:cs="Times New Roman"/>
                <w:szCs w:val="21"/>
              </w:rPr>
              <w:t>202</w:t>
            </w:r>
            <w:r w:rsidR="002E3FBA">
              <w:rPr>
                <w:rFonts w:ascii="Times New Roman" w:eastAsia="宋体" w:hAnsi="Times New Roman" w:cs="Times New Roman"/>
                <w:szCs w:val="21"/>
              </w:rPr>
              <w:t>1</w:t>
            </w:r>
            <w:r w:rsidR="00960261" w:rsidRPr="00BA1AB8">
              <w:rPr>
                <w:rFonts w:ascii="Times New Roman" w:eastAsia="宋体" w:hAnsi="Times New Roman" w:cs="Times New Roman"/>
                <w:szCs w:val="21"/>
              </w:rPr>
              <w:t>年</w:t>
            </w:r>
            <w:r w:rsidR="00972978">
              <w:rPr>
                <w:rFonts w:ascii="Times New Roman" w:eastAsia="宋体" w:hAnsi="Times New Roman" w:cs="Times New Roman"/>
                <w:szCs w:val="21"/>
              </w:rPr>
              <w:t>02</w:t>
            </w:r>
            <w:r w:rsidR="00960261" w:rsidRPr="00BA1AB8">
              <w:rPr>
                <w:rFonts w:ascii="Times New Roman" w:eastAsia="宋体" w:hAnsi="Times New Roman" w:cs="Times New Roman"/>
                <w:szCs w:val="21"/>
              </w:rPr>
              <w:t>月</w:t>
            </w:r>
            <w:r w:rsidR="00960261" w:rsidRPr="00BA1AB8">
              <w:rPr>
                <w:rFonts w:ascii="Times New Roman" w:eastAsia="宋体" w:hAnsi="Times New Roman" w:cs="Times New Roman"/>
                <w:szCs w:val="21"/>
              </w:rPr>
              <w:t>-2021</w:t>
            </w:r>
            <w:r w:rsidR="00960261" w:rsidRPr="00BA1AB8">
              <w:rPr>
                <w:rFonts w:ascii="Times New Roman" w:eastAsia="宋体" w:hAnsi="Times New Roman" w:cs="Times New Roman"/>
                <w:szCs w:val="21"/>
              </w:rPr>
              <w:t>年</w:t>
            </w:r>
            <w:r w:rsidR="00960261" w:rsidRPr="00BA1AB8">
              <w:rPr>
                <w:rFonts w:ascii="Times New Roman" w:eastAsia="宋体" w:hAnsi="Times New Roman" w:cs="Times New Roman"/>
                <w:szCs w:val="21"/>
              </w:rPr>
              <w:t>0</w:t>
            </w:r>
            <w:r w:rsidR="00972978">
              <w:rPr>
                <w:rFonts w:ascii="Times New Roman" w:eastAsia="宋体" w:hAnsi="Times New Roman" w:cs="Times New Roman"/>
                <w:szCs w:val="21"/>
              </w:rPr>
              <w:t>4</w:t>
            </w:r>
            <w:r w:rsidR="00960261" w:rsidRPr="00BA1AB8">
              <w:rPr>
                <w:rFonts w:ascii="Times New Roman" w:eastAsia="宋体" w:hAnsi="Times New Roman" w:cs="Times New Roman"/>
                <w:szCs w:val="21"/>
              </w:rPr>
              <w:t>月）在本公司</w:t>
            </w:r>
            <w:r w:rsidR="00960261">
              <w:rPr>
                <w:rFonts w:ascii="Times New Roman" w:eastAsia="宋体" w:hAnsi="Times New Roman" w:cs="Times New Roman" w:hint="eastAsia"/>
                <w:szCs w:val="21"/>
              </w:rPr>
              <w:t>购买社保</w:t>
            </w:r>
            <w:r w:rsidR="00960261">
              <w:rPr>
                <w:rFonts w:ascii="Times New Roman" w:eastAsia="宋体" w:hAnsi="Times New Roman" w:cs="Times New Roman"/>
                <w:szCs w:val="21"/>
              </w:rPr>
              <w:t>的</w:t>
            </w:r>
            <w:r w:rsidR="00960261" w:rsidRPr="00BA1AB8">
              <w:rPr>
                <w:rFonts w:ascii="Times New Roman" w:eastAsia="宋体" w:hAnsi="Times New Roman" w:cs="Times New Roman"/>
                <w:szCs w:val="21"/>
              </w:rPr>
              <w:t>证明材料</w:t>
            </w:r>
            <w:r w:rsidR="00960261" w:rsidRPr="003B163A">
              <w:rPr>
                <w:rFonts w:ascii="Times New Roman" w:eastAsia="宋体" w:hAnsi="Times New Roman" w:cs="Times New Roman"/>
                <w:szCs w:val="21"/>
              </w:rPr>
              <w:t>作为得分依据</w:t>
            </w:r>
            <w:r w:rsidRPr="00A26D75">
              <w:rPr>
                <w:rFonts w:ascii="Times New Roman" w:eastAsia="宋体" w:hAnsi="Times New Roman" w:cs="Times New Roman"/>
                <w:color w:val="000000" w:themeColor="text1"/>
                <w:szCs w:val="21"/>
              </w:rPr>
              <w:t>。</w:t>
            </w:r>
          </w:p>
          <w:p w14:paraId="4BD4078B" w14:textId="70DF824D" w:rsidR="000A2565"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以上资料均要求提供扫描件（或官方网站截图）</w:t>
            </w:r>
            <w:r w:rsidR="005456FB" w:rsidRPr="00A26D75">
              <w:rPr>
                <w:rFonts w:ascii="Times New Roman" w:eastAsia="宋体" w:hAnsi="Times New Roman" w:cs="Times New Roman"/>
                <w:color w:val="000000" w:themeColor="text1"/>
                <w:szCs w:val="21"/>
              </w:rPr>
              <w:t>并加盖投标人公章</w:t>
            </w:r>
            <w:r w:rsidR="000A2565" w:rsidRPr="00A26D75">
              <w:rPr>
                <w:rFonts w:ascii="Times New Roman" w:eastAsia="宋体" w:hAnsi="Times New Roman" w:cs="Times New Roman"/>
                <w:color w:val="000000" w:themeColor="text1"/>
                <w:szCs w:val="21"/>
              </w:rPr>
              <w:t>，原件备查。评分中出现无证明资料或专家无法凭所提供资料判断是否得分的情况，一律作不得分处理。</w:t>
            </w:r>
          </w:p>
          <w:p w14:paraId="011076B6" w14:textId="634C27C4" w:rsidR="000D4EB7" w:rsidRPr="00A26D75" w:rsidRDefault="000A2565"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A26D75" w:rsidRPr="00A26D75"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A26D75" w:rsidRDefault="000D4EB7" w:rsidP="00DF26B0">
            <w:pPr>
              <w:widowControl/>
              <w:ind w:firstLineChars="50" w:firstLine="105"/>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8</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4996AAD9"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A26D75" w:rsidRDefault="000A2565"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分；否则不得分。</w:t>
            </w:r>
          </w:p>
          <w:p w14:paraId="1F02A7B4" w14:textId="7BA140CB" w:rsidR="000D4EB7" w:rsidRPr="00A26D75" w:rsidRDefault="000A2565" w:rsidP="000B6389">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、外地供应商承诺：中标后设立本地经营（服务）网点的，提供承诺文件（格式自定）的，得</w:t>
            </w:r>
            <w:r w:rsidRPr="00A26D75">
              <w:rPr>
                <w:rFonts w:ascii="Times New Roman" w:eastAsia="宋体" w:hAnsi="Times New Roman" w:cs="Times New Roman"/>
                <w:color w:val="000000" w:themeColor="text1"/>
                <w:szCs w:val="21"/>
                <w:u w:val="single"/>
              </w:rPr>
              <w:t xml:space="preserve"> </w:t>
            </w:r>
            <w:r w:rsidR="000B6389">
              <w:rPr>
                <w:rFonts w:ascii="Times New Roman" w:eastAsia="宋体" w:hAnsi="Times New Roman" w:cs="Times New Roman"/>
                <w:color w:val="000000" w:themeColor="text1"/>
                <w:szCs w:val="21"/>
                <w:u w:val="single"/>
              </w:rPr>
              <w:t>20</w:t>
            </w:r>
            <w:r w:rsidRPr="00A26D75">
              <w:rPr>
                <w:rFonts w:ascii="Times New Roman" w:eastAsia="宋体" w:hAnsi="Times New Roman" w:cs="Times New Roman"/>
                <w:color w:val="000000" w:themeColor="text1"/>
                <w:szCs w:val="21"/>
                <w:u w:val="single"/>
              </w:rPr>
              <w:t xml:space="preserve"> </w:t>
            </w:r>
            <w:r w:rsidRPr="00A26D75">
              <w:rPr>
                <w:rFonts w:ascii="Times New Roman" w:eastAsia="宋体" w:hAnsi="Times New Roman" w:cs="Times New Roman"/>
                <w:color w:val="000000" w:themeColor="text1"/>
                <w:szCs w:val="21"/>
              </w:rPr>
              <w:t>分；未提供承诺或承诺内容不满足要求均不得分。</w:t>
            </w:r>
          </w:p>
        </w:tc>
      </w:tr>
      <w:tr w:rsidR="00A26D75" w:rsidRPr="00A26D75"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77777777" w:rsidR="000D4EB7" w:rsidRPr="00A26D75" w:rsidRDefault="000D4EB7" w:rsidP="00DF26B0">
            <w:pPr>
              <w:jc w:val="center"/>
              <w:rPr>
                <w:rFonts w:ascii="Times New Roman" w:eastAsia="宋体" w:hAnsi="Times New Roman" w:cs="Times New Roman"/>
                <w:color w:val="000000" w:themeColor="text1"/>
                <w:szCs w:val="21"/>
              </w:rPr>
            </w:pPr>
            <w:bookmarkStart w:id="0" w:name="InsertEnd"/>
            <w:bookmarkEnd w:id="0"/>
            <w:r w:rsidRPr="00A26D75">
              <w:rPr>
                <w:rFonts w:ascii="Times New Roman" w:eastAsia="宋体" w:hAnsi="Times New Roman" w:cs="Times New Roman"/>
                <w:color w:val="000000" w:themeColor="text1"/>
                <w:szCs w:val="21"/>
              </w:rPr>
              <w:t>5</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1DF140B1" w:rsidR="000D4EB7" w:rsidRPr="00A26D75" w:rsidRDefault="00267871" w:rsidP="000A256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p>
        </w:tc>
      </w:tr>
      <w:tr w:rsidR="00267871" w:rsidRPr="00A26D75"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267871" w:rsidRPr="00A26D75" w:rsidRDefault="00267871"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267871" w:rsidRPr="00A26D75" w:rsidRDefault="00267871" w:rsidP="00DF26B0">
            <w:pPr>
              <w:wordWrap w:val="0"/>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267871" w:rsidRPr="00A26D75" w14:paraId="3BEB5A4B" w14:textId="77777777" w:rsidTr="00DF26B0">
        <w:trPr>
          <w:trHeight w:val="454"/>
        </w:trPr>
        <w:tc>
          <w:tcPr>
            <w:tcW w:w="675" w:type="dxa"/>
            <w:vMerge/>
            <w:tcBorders>
              <w:left w:val="single" w:sz="4" w:space="0" w:color="auto"/>
              <w:right w:val="single" w:sz="4" w:space="0" w:color="auto"/>
            </w:tcBorders>
          </w:tcPr>
          <w:p w14:paraId="49CF44C5" w14:textId="77777777" w:rsidR="00267871" w:rsidRPr="00A26D75" w:rsidRDefault="00267871"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267871" w:rsidRPr="00A26D75" w:rsidRDefault="00267871" w:rsidP="00DF26B0">
            <w:pP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34252FCF"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267871" w:rsidRPr="00A26D75" w:rsidRDefault="00267871"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01FC8473" w:rsidR="00267871" w:rsidRPr="00A26D75" w:rsidRDefault="00267871" w:rsidP="00DF26B0">
            <w:pP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投标人在参与政府采购活动中存在诚信相关问题且在主管部门相关处理措施实施期限内的，本项不得分，否则得满分。以深圳大学招投标管理中心供应</w:t>
            </w:r>
            <w:r w:rsidRPr="00A26D75">
              <w:rPr>
                <w:rFonts w:ascii="Times New Roman" w:eastAsia="宋体" w:hAnsi="Times New Roman" w:cs="Times New Roman"/>
                <w:color w:val="000000" w:themeColor="text1"/>
                <w:szCs w:val="21"/>
              </w:rPr>
              <w:lastRenderedPageBreak/>
              <w:t>商库中的处罚记录为准。投标人无需提供任何证明材料，由深圳大学招投标管理中心工作人员向评委会提供相关信息。</w:t>
            </w:r>
          </w:p>
        </w:tc>
      </w:tr>
      <w:tr w:rsidR="00267871" w:rsidRPr="00A26D75" w14:paraId="432FEB6C" w14:textId="77777777" w:rsidTr="00DF26B0">
        <w:trPr>
          <w:trHeight w:val="454"/>
        </w:trPr>
        <w:tc>
          <w:tcPr>
            <w:tcW w:w="675" w:type="dxa"/>
            <w:vMerge/>
            <w:tcBorders>
              <w:left w:val="single" w:sz="4" w:space="0" w:color="auto"/>
              <w:right w:val="single" w:sz="4" w:space="0" w:color="auto"/>
            </w:tcBorders>
          </w:tcPr>
          <w:p w14:paraId="68AFC99A" w14:textId="77777777" w:rsidR="00267871" w:rsidRPr="00A26D75" w:rsidRDefault="00267871" w:rsidP="00267871">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AD609A3" w14:textId="16145CF3" w:rsidR="00267871" w:rsidRPr="00A26D75" w:rsidRDefault="00267871" w:rsidP="00267871">
            <w:pPr>
              <w:wordWrap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403C933F" w14:textId="263E95AB" w:rsidR="00267871" w:rsidRPr="00A26D75" w:rsidRDefault="00267871" w:rsidP="00267871">
            <w:pP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6EE9BA57" w14:textId="4A008E39" w:rsidR="00267871" w:rsidRPr="00A26D75" w:rsidRDefault="00267871" w:rsidP="00267871">
            <w:pPr>
              <w:wordWrap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179E8F5F" w14:textId="125CF707" w:rsidR="00267871" w:rsidRPr="00A26D75" w:rsidRDefault="00267871" w:rsidP="00267871">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8EEFB6A" w14:textId="137D849D" w:rsidR="00267871" w:rsidRPr="00A26D75" w:rsidRDefault="00267871" w:rsidP="00267871">
            <w:pPr>
              <w:rPr>
                <w:rFonts w:ascii="Times New Roman" w:eastAsia="宋体" w:hAnsi="Times New Roman" w:cs="Times New Roman"/>
                <w:color w:val="000000" w:themeColor="text1"/>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3784F3D"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5B2507">
        <w:rPr>
          <w:rFonts w:ascii="Times New Roman" w:eastAsia="宋体" w:hAnsi="Times New Roman" w:cs="Times New Roman"/>
          <w:kern w:val="0"/>
          <w:szCs w:val="21"/>
          <w:u w:val="single"/>
        </w:rPr>
        <w:t>丽湖校区一、二期修缮项目</w:t>
      </w:r>
      <w:r w:rsidR="005B2507">
        <w:rPr>
          <w:rFonts w:ascii="Times New Roman" w:eastAsia="宋体" w:hAnsi="Times New Roman" w:cs="Times New Roman"/>
          <w:kern w:val="0"/>
          <w:szCs w:val="21"/>
          <w:u w:val="single"/>
        </w:rPr>
        <w:t>2021</w:t>
      </w:r>
      <w:r w:rsidR="005B2507">
        <w:rPr>
          <w:rFonts w:ascii="Times New Roman" w:eastAsia="宋体" w:hAnsi="Times New Roman" w:cs="Times New Roman"/>
          <w:kern w:val="0"/>
          <w:szCs w:val="21"/>
          <w:u w:val="single"/>
        </w:rPr>
        <w:t>年度结算服务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4F22B94"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5B2507">
        <w:rPr>
          <w:rFonts w:ascii="Times New Roman" w:eastAsia="宋体" w:hAnsi="Times New Roman" w:cs="Times New Roman"/>
          <w:color w:val="FF0000"/>
          <w:szCs w:val="24"/>
        </w:rPr>
        <w:t>SZUCG20210435FW</w:t>
      </w:r>
    </w:p>
    <w:p w14:paraId="425F0714" w14:textId="02A99D2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5B2507">
        <w:rPr>
          <w:rFonts w:ascii="Times New Roman" w:eastAsia="宋体" w:hAnsi="Times New Roman" w:cs="Times New Roman"/>
          <w:color w:val="FF0000"/>
          <w:kern w:val="0"/>
          <w:szCs w:val="21"/>
          <w:u w:val="single"/>
        </w:rPr>
        <w:t>丽湖校区一、二期修缮项目</w:t>
      </w:r>
      <w:r w:rsidR="005B2507">
        <w:rPr>
          <w:rFonts w:ascii="Times New Roman" w:eastAsia="宋体" w:hAnsi="Times New Roman" w:cs="Times New Roman"/>
          <w:color w:val="FF0000"/>
          <w:kern w:val="0"/>
          <w:szCs w:val="21"/>
          <w:u w:val="single"/>
        </w:rPr>
        <w:t>2021</w:t>
      </w:r>
      <w:r w:rsidR="005B2507">
        <w:rPr>
          <w:rFonts w:ascii="Times New Roman" w:eastAsia="宋体" w:hAnsi="Times New Roman" w:cs="Times New Roman"/>
          <w:color w:val="FF0000"/>
          <w:kern w:val="0"/>
          <w:szCs w:val="21"/>
          <w:u w:val="single"/>
        </w:rPr>
        <w:t>年度结算服务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1CE7734F"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972978">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3203D2F" w14:textId="3BDBD371" w:rsidR="00A26D75" w:rsidRPr="00652F49" w:rsidRDefault="00A26D75" w:rsidP="00652F49">
      <w:pPr>
        <w:numPr>
          <w:ilvl w:val="1"/>
          <w:numId w:val="3"/>
        </w:numPr>
        <w:tabs>
          <w:tab w:val="left" w:pos="780"/>
        </w:tabs>
        <w:rPr>
          <w:rFonts w:ascii="宋体" w:eastAsia="宋体" w:hAnsi="宋体" w:cs="宋体"/>
          <w:kern w:val="0"/>
          <w:szCs w:val="21"/>
        </w:rPr>
      </w:pPr>
      <w:r w:rsidRPr="006C7400">
        <w:rPr>
          <w:rFonts w:ascii="宋体" w:eastAsia="宋体" w:hAnsi="宋体" w:cs="宋体" w:hint="eastAsia"/>
          <w:kern w:val="0"/>
          <w:szCs w:val="21"/>
        </w:rPr>
        <w:t>投标人具有</w:t>
      </w:r>
      <w:r w:rsidRPr="00FE76B6">
        <w:rPr>
          <w:rFonts w:ascii="宋体" w:eastAsia="宋体" w:hAnsi="宋体" w:cs="宋体" w:hint="eastAsia"/>
          <w:color w:val="FF0000"/>
          <w:kern w:val="0"/>
          <w:szCs w:val="21"/>
        </w:rPr>
        <w:t>工程造价咨询</w:t>
      </w:r>
      <w:r>
        <w:rPr>
          <w:rFonts w:ascii="宋体" w:eastAsia="宋体" w:hAnsi="宋体" w:cs="宋体" w:hint="eastAsia"/>
          <w:color w:val="FF0000"/>
          <w:kern w:val="0"/>
          <w:szCs w:val="21"/>
        </w:rPr>
        <w:t>乙</w:t>
      </w:r>
      <w:r w:rsidRPr="00FE76B6">
        <w:rPr>
          <w:rFonts w:ascii="宋体" w:eastAsia="宋体" w:hAnsi="宋体" w:cs="宋体" w:hint="eastAsia"/>
          <w:color w:val="FF0000"/>
          <w:kern w:val="0"/>
          <w:szCs w:val="21"/>
        </w:rPr>
        <w:t>级资质</w:t>
      </w:r>
      <w:r w:rsidR="0076601E">
        <w:rPr>
          <w:rFonts w:ascii="宋体" w:eastAsia="宋体" w:hAnsi="宋体" w:cs="宋体" w:hint="eastAsia"/>
          <w:color w:val="FF0000"/>
          <w:kern w:val="0"/>
          <w:szCs w:val="21"/>
        </w:rPr>
        <w:t>或</w:t>
      </w:r>
      <w:r w:rsidR="0076601E">
        <w:rPr>
          <w:rFonts w:ascii="宋体" w:eastAsia="宋体" w:hAnsi="宋体" w:cs="宋体"/>
          <w:color w:val="FF0000"/>
          <w:kern w:val="0"/>
          <w:szCs w:val="21"/>
        </w:rPr>
        <w:t>以上资质</w:t>
      </w:r>
      <w:r w:rsidR="009C77D6">
        <w:rPr>
          <w:rFonts w:ascii="Times New Roman" w:eastAsia="宋体" w:hAnsi="Times New Roman" w:cs="Times New Roman"/>
          <w:kern w:val="0"/>
          <w:szCs w:val="21"/>
        </w:rPr>
        <w:t>(</w:t>
      </w:r>
      <w:r w:rsidR="009C77D6">
        <w:rPr>
          <w:rFonts w:ascii="Times New Roman" w:eastAsia="宋体" w:hAnsi="Times New Roman" w:cs="Times New Roman" w:hint="eastAsia"/>
          <w:kern w:val="0"/>
          <w:szCs w:val="21"/>
        </w:rPr>
        <w:t>证明文件：投标人须提供资质证书复印件加盖投标人公章</w:t>
      </w:r>
      <w:r w:rsidR="009C77D6">
        <w:rPr>
          <w:rFonts w:ascii="Times New Roman" w:eastAsia="宋体" w:hAnsi="Times New Roman" w:cs="Times New Roman"/>
          <w:kern w:val="0"/>
          <w:szCs w:val="21"/>
        </w:rPr>
        <w:t>)</w:t>
      </w:r>
      <w:r w:rsidRPr="006C7400">
        <w:rPr>
          <w:rFonts w:ascii="宋体" w:eastAsia="宋体" w:hAnsi="宋体" w:cs="宋体" w:hint="eastAsia"/>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13B5820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330430">
        <w:rPr>
          <w:rFonts w:ascii="Times New Roman" w:hAnsi="Times New Roman"/>
          <w:kern w:val="0"/>
          <w:szCs w:val="21"/>
        </w:rPr>
        <w:t>7</w:t>
      </w:r>
      <w:r w:rsidRPr="00C74EE1">
        <w:rPr>
          <w:rFonts w:ascii="Times New Roman" w:hAnsi="Times New Roman"/>
          <w:kern w:val="0"/>
          <w:szCs w:val="21"/>
        </w:rPr>
        <w:t>月</w:t>
      </w:r>
      <w:r w:rsidR="00901CD2">
        <w:rPr>
          <w:rFonts w:ascii="Times New Roman" w:hAnsi="Times New Roman"/>
          <w:kern w:val="0"/>
          <w:szCs w:val="21"/>
        </w:rPr>
        <w:t>26</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901CD2">
        <w:rPr>
          <w:rFonts w:ascii="Times New Roman" w:hAnsi="Times New Roman"/>
          <w:kern w:val="0"/>
          <w:szCs w:val="21"/>
        </w:rPr>
        <w:t>8</w:t>
      </w:r>
      <w:r w:rsidRPr="00C74EE1">
        <w:rPr>
          <w:rFonts w:ascii="Times New Roman" w:hAnsi="Times New Roman"/>
          <w:kern w:val="0"/>
          <w:szCs w:val="21"/>
        </w:rPr>
        <w:t>月</w:t>
      </w:r>
      <w:r w:rsidR="00901CD2">
        <w:rPr>
          <w:rFonts w:ascii="Times New Roman" w:hAnsi="Times New Roman"/>
          <w:kern w:val="0"/>
          <w:szCs w:val="21"/>
        </w:rPr>
        <w:t>05</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4AFEA88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901CD2">
        <w:rPr>
          <w:rFonts w:ascii="Times New Roman" w:hAnsi="Times New Roman"/>
          <w:kern w:val="0"/>
          <w:szCs w:val="21"/>
          <w:highlight w:val="yellow"/>
        </w:rPr>
        <w:t>8</w:t>
      </w:r>
      <w:r w:rsidRPr="00F00611">
        <w:rPr>
          <w:rFonts w:ascii="Times New Roman" w:hAnsi="Times New Roman"/>
          <w:kern w:val="0"/>
          <w:szCs w:val="21"/>
          <w:highlight w:val="yellow"/>
        </w:rPr>
        <w:t>月</w:t>
      </w:r>
      <w:r w:rsidR="00901CD2">
        <w:rPr>
          <w:rFonts w:ascii="Times New Roman" w:hAnsi="Times New Roman"/>
          <w:kern w:val="0"/>
          <w:szCs w:val="21"/>
          <w:highlight w:val="yellow"/>
        </w:rPr>
        <w:t>02</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901CD2">
        <w:rPr>
          <w:rFonts w:ascii="Times New Roman" w:hAnsi="Times New Roman"/>
          <w:kern w:val="0"/>
          <w:szCs w:val="21"/>
          <w:highlight w:val="yellow"/>
        </w:rPr>
        <w:t>8</w:t>
      </w:r>
      <w:r w:rsidRPr="00F00611">
        <w:rPr>
          <w:rFonts w:ascii="Times New Roman" w:hAnsi="Times New Roman"/>
          <w:kern w:val="0"/>
          <w:szCs w:val="21"/>
          <w:highlight w:val="yellow"/>
        </w:rPr>
        <w:t>月</w:t>
      </w:r>
      <w:r w:rsidR="00901CD2">
        <w:rPr>
          <w:rFonts w:ascii="Times New Roman" w:hAnsi="Times New Roman"/>
          <w:kern w:val="0"/>
          <w:szCs w:val="21"/>
          <w:highlight w:val="yellow"/>
        </w:rPr>
        <w:t>03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2363602F"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sidR="00901CD2">
        <w:rPr>
          <w:rFonts w:ascii="Times New Roman" w:hAnsi="Times New Roman"/>
          <w:b/>
          <w:color w:val="FF0000"/>
          <w:kern w:val="0"/>
          <w:szCs w:val="21"/>
        </w:rPr>
        <w:t>08</w:t>
      </w:r>
      <w:r w:rsidRPr="00C74EE1">
        <w:rPr>
          <w:rFonts w:ascii="Times New Roman" w:hAnsi="Times New Roman"/>
          <w:b/>
          <w:color w:val="FF0000"/>
          <w:kern w:val="0"/>
          <w:szCs w:val="21"/>
        </w:rPr>
        <w:t>月</w:t>
      </w:r>
      <w:r w:rsidR="00901CD2">
        <w:rPr>
          <w:rFonts w:ascii="Times New Roman" w:hAnsi="Times New Roman"/>
          <w:b/>
          <w:color w:val="FF0000"/>
          <w:kern w:val="0"/>
          <w:szCs w:val="21"/>
        </w:rPr>
        <w:t>06</w:t>
      </w:r>
      <w:r w:rsidRPr="00C74EE1">
        <w:rPr>
          <w:rFonts w:ascii="Times New Roman" w:hAnsi="Times New Roman"/>
          <w:b/>
          <w:color w:val="FF0000"/>
          <w:kern w:val="0"/>
          <w:szCs w:val="21"/>
        </w:rPr>
        <w:t>日（星期</w:t>
      </w:r>
      <w:r w:rsidR="00901CD2">
        <w:rPr>
          <w:rFonts w:ascii="Times New Roman" w:hAnsi="Times New Roman" w:hint="eastAsia"/>
          <w:b/>
          <w:color w:val="FF0000"/>
          <w:kern w:val="0"/>
          <w:szCs w:val="21"/>
        </w:rPr>
        <w:t>五</w:t>
      </w:r>
      <w:r w:rsidRPr="00C74EE1">
        <w:rPr>
          <w:rFonts w:ascii="Times New Roman" w:hAnsi="Times New Roman"/>
          <w:b/>
          <w:color w:val="FF0000"/>
          <w:kern w:val="0"/>
          <w:szCs w:val="21"/>
        </w:rPr>
        <w:t>）</w:t>
      </w:r>
      <w:r w:rsidR="00027C4B">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6AD55C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901CD2">
        <w:rPr>
          <w:rFonts w:ascii="Times New Roman" w:hAnsi="Times New Roman"/>
          <w:color w:val="FF0000"/>
          <w:kern w:val="0"/>
          <w:szCs w:val="21"/>
        </w:rPr>
        <w:t>8</w:t>
      </w:r>
      <w:r w:rsidRPr="00C74EE1">
        <w:rPr>
          <w:rFonts w:ascii="Times New Roman" w:hAnsi="Times New Roman"/>
          <w:color w:val="FF0000"/>
          <w:kern w:val="0"/>
          <w:szCs w:val="21"/>
        </w:rPr>
        <w:t>月</w:t>
      </w:r>
      <w:r w:rsidR="00901CD2">
        <w:rPr>
          <w:rFonts w:ascii="Times New Roman" w:hAnsi="Times New Roman"/>
          <w:color w:val="FF0000"/>
          <w:kern w:val="0"/>
          <w:szCs w:val="21"/>
        </w:rPr>
        <w:t>06</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19D1ABAB"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027C4B">
        <w:rPr>
          <w:rFonts w:ascii="Times New Roman" w:eastAsia="宋体" w:hAnsi="Times New Roman" w:cs="Times New Roman"/>
          <w:kern w:val="0"/>
          <w:szCs w:val="21"/>
        </w:rPr>
        <w:t>0</w:t>
      </w:r>
      <w:r w:rsidR="00330430">
        <w:rPr>
          <w:rFonts w:ascii="Times New Roman" w:eastAsia="宋体" w:hAnsi="Times New Roman" w:cs="Times New Roman"/>
          <w:kern w:val="0"/>
          <w:szCs w:val="21"/>
        </w:rPr>
        <w:t>7</w:t>
      </w:r>
      <w:r w:rsidRPr="003D6904">
        <w:rPr>
          <w:rFonts w:ascii="Times New Roman" w:eastAsia="宋体" w:hAnsi="Times New Roman" w:cs="Times New Roman"/>
          <w:kern w:val="0"/>
          <w:szCs w:val="21"/>
        </w:rPr>
        <w:t>月</w:t>
      </w:r>
      <w:r w:rsidR="00901CD2">
        <w:rPr>
          <w:rFonts w:ascii="Times New Roman" w:eastAsia="宋体" w:hAnsi="Times New Roman" w:cs="Times New Roman"/>
          <w:kern w:val="0"/>
          <w:szCs w:val="21"/>
        </w:rPr>
        <w:t>26</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C4B224" w14:textId="75EFE86C" w:rsidR="00C8675A" w:rsidRPr="00C8675A" w:rsidRDefault="00C8675A" w:rsidP="000D32CA">
            <w:pPr>
              <w:rPr>
                <w:rFonts w:ascii="Times New Roman" w:eastAsia="宋体" w:hAnsi="Times New Roman" w:cs="Times New Roman"/>
                <w:color w:val="FF0000"/>
                <w:szCs w:val="24"/>
              </w:rPr>
            </w:pPr>
            <w:r w:rsidRPr="00C8675A">
              <w:rPr>
                <w:rFonts w:ascii="Times New Roman" w:eastAsia="宋体" w:hAnsi="Times New Roman" w:cs="Times New Roman" w:hint="eastAsia"/>
                <w:color w:val="FF0000"/>
                <w:szCs w:val="24"/>
              </w:rPr>
              <w:t>本项目</w:t>
            </w:r>
            <w:r>
              <w:rPr>
                <w:rFonts w:ascii="Times New Roman" w:eastAsia="宋体" w:hAnsi="Times New Roman" w:cs="Times New Roman"/>
                <w:color w:val="FF0000"/>
                <w:szCs w:val="24"/>
              </w:rPr>
              <w:t>C</w:t>
            </w:r>
            <w:proofErr w:type="gramStart"/>
            <w:r w:rsidRPr="00C8675A">
              <w:rPr>
                <w:rFonts w:ascii="Times New Roman" w:eastAsia="宋体" w:hAnsi="Times New Roman" w:cs="Times New Roman"/>
                <w:color w:val="FF0000"/>
                <w:szCs w:val="24"/>
              </w:rPr>
              <w:t>包最高</w:t>
            </w:r>
            <w:proofErr w:type="gramEnd"/>
            <w:r w:rsidRPr="00C8675A">
              <w:rPr>
                <w:rFonts w:ascii="Times New Roman" w:eastAsia="宋体" w:hAnsi="Times New Roman" w:cs="Times New Roman"/>
                <w:color w:val="FF0000"/>
                <w:szCs w:val="24"/>
              </w:rPr>
              <w:t>支付上限为</w:t>
            </w:r>
            <w:r w:rsidRPr="00C8675A">
              <w:rPr>
                <w:rFonts w:ascii="Times New Roman" w:eastAsia="宋体" w:hAnsi="Times New Roman" w:cs="Times New Roman"/>
                <w:color w:val="FF0000"/>
                <w:szCs w:val="24"/>
              </w:rPr>
              <w:t>50,000.00</w:t>
            </w:r>
            <w:r w:rsidRPr="00C8675A">
              <w:rPr>
                <w:rFonts w:ascii="Times New Roman" w:eastAsia="宋体" w:hAnsi="Times New Roman" w:cs="Times New Roman"/>
                <w:color w:val="FF0000"/>
                <w:szCs w:val="24"/>
              </w:rPr>
              <w:t>元人民币；</w:t>
            </w:r>
          </w:p>
          <w:p w14:paraId="708C7D71" w14:textId="62966EAF" w:rsidR="00AB03A9" w:rsidRPr="002C6C9F" w:rsidRDefault="000D32CA" w:rsidP="000D32CA">
            <w:pPr>
              <w:rPr>
                <w:rFonts w:ascii="Times New Roman" w:eastAsia="宋体" w:hAnsi="Times New Roman" w:cs="Times New Roman"/>
                <w:szCs w:val="24"/>
              </w:rPr>
            </w:pPr>
            <w:r w:rsidRPr="000D32CA">
              <w:rPr>
                <w:rFonts w:ascii="Times New Roman" w:eastAsia="宋体" w:hAnsi="Times New Roman" w:cs="Times New Roman"/>
                <w:color w:val="FF0000"/>
                <w:szCs w:val="24"/>
              </w:rPr>
              <w:t>结算取费费率上限：</w:t>
            </w:r>
            <w:r w:rsidRPr="000D32CA">
              <w:rPr>
                <w:rFonts w:ascii="Times New Roman" w:eastAsia="宋体" w:hAnsi="Times New Roman" w:cs="Times New Roman"/>
                <w:color w:val="FF0000"/>
                <w:szCs w:val="24"/>
              </w:rPr>
              <w:t>0.5%(</w:t>
            </w:r>
            <w:r w:rsidRPr="000D32CA">
              <w:rPr>
                <w:rFonts w:ascii="Times New Roman" w:eastAsia="宋体" w:hAnsi="Times New Roman" w:cs="Times New Roman"/>
                <w:color w:val="FF0000"/>
                <w:szCs w:val="24"/>
              </w:rPr>
              <w:t>百分之零点五</w:t>
            </w:r>
            <w:r w:rsidRPr="000D32CA">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FF85567" w:rsidR="00AB03A9" w:rsidRPr="002C6C9F" w:rsidRDefault="0025458F" w:rsidP="00652F4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48AD2673" w:rsidR="00913CF0" w:rsidRPr="000D32CA" w:rsidRDefault="000D32CA" w:rsidP="00913CF0">
      <w:pPr>
        <w:ind w:firstLineChars="200" w:firstLine="420"/>
        <w:rPr>
          <w:rFonts w:ascii="Times New Roman" w:eastAsia="宋体" w:hAnsi="Times New Roman" w:cs="Times New Roman"/>
          <w:szCs w:val="24"/>
        </w:rPr>
      </w:pPr>
      <w:r w:rsidRPr="000D32CA">
        <w:rPr>
          <w:rFonts w:ascii="Times New Roman" w:eastAsia="宋体" w:hAnsi="Times New Roman" w:cs="Times New Roman"/>
          <w:snapToGrid w:val="0"/>
          <w:szCs w:val="21"/>
        </w:rPr>
        <w:t>此项目采购丽湖校区一、二期修缮项目</w:t>
      </w:r>
      <w:r w:rsidRPr="000D32CA">
        <w:rPr>
          <w:rFonts w:ascii="Times New Roman" w:eastAsia="宋体" w:hAnsi="Times New Roman" w:cs="Times New Roman"/>
          <w:snapToGrid w:val="0"/>
          <w:szCs w:val="21"/>
        </w:rPr>
        <w:t>2021</w:t>
      </w:r>
      <w:r w:rsidRPr="000D32CA">
        <w:rPr>
          <w:rFonts w:ascii="Times New Roman" w:eastAsia="宋体" w:hAnsi="Times New Roman" w:cs="Times New Roman"/>
          <w:snapToGrid w:val="0"/>
          <w:szCs w:val="21"/>
        </w:rPr>
        <w:t>年度结算服务公司，公开招标符合资质的结算单位，为学校提供一年期稳定的、高质量的工程结算服务</w:t>
      </w:r>
      <w:r w:rsidR="00913CF0" w:rsidRPr="000D32CA">
        <w:rPr>
          <w:rFonts w:ascii="Times New Roman" w:eastAsia="宋体" w:hAnsi="Times New Roman" w:cs="Times New Roman"/>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0426B49" w14:textId="11B83BFD"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1</w:t>
      </w:r>
      <w:r w:rsidRPr="00A917E1">
        <w:rPr>
          <w:rFonts w:ascii="Times New Roman" w:eastAsia="宋体" w:hAnsi="Times New Roman" w:cs="Times New Roman"/>
          <w:snapToGrid w:val="0"/>
          <w:szCs w:val="21"/>
        </w:rPr>
        <w:t>）主要工作内容：</w:t>
      </w:r>
      <w:r w:rsidR="005B6575">
        <w:rPr>
          <w:rFonts w:ascii="Times New Roman" w:eastAsia="宋体" w:hAnsi="Times New Roman" w:cs="Times New Roman" w:hint="eastAsia"/>
          <w:snapToGrid w:val="0"/>
          <w:szCs w:val="21"/>
        </w:rPr>
        <w:t>根据工程相关法律法规及技术标准、施工招</w:t>
      </w:r>
      <w:r w:rsidR="005B6575" w:rsidRPr="00C53F87">
        <w:rPr>
          <w:rFonts w:ascii="Times New Roman" w:eastAsia="宋体" w:hAnsi="Times New Roman" w:cs="Times New Roman" w:hint="eastAsia"/>
          <w:snapToGrid w:val="0"/>
          <w:szCs w:val="21"/>
        </w:rPr>
        <w:t>投标文件、施工合同、</w:t>
      </w:r>
      <w:r w:rsidR="005B6575" w:rsidRPr="00C53F87">
        <w:rPr>
          <w:rFonts w:ascii="Times New Roman" w:eastAsia="宋体" w:hAnsi="Times New Roman" w:cs="Times New Roman" w:hint="eastAsia"/>
          <w:snapToGrid w:val="0"/>
          <w:szCs w:val="21"/>
        </w:rPr>
        <w:lastRenderedPageBreak/>
        <w:t>施工图纸、设计文件、监理文件及其他文件完成项目结算报告的编制；提供现场对量服务；配合及协助学校完成工程实施管理和结算审计等其他事项</w:t>
      </w:r>
      <w:r w:rsidRPr="00A917E1">
        <w:rPr>
          <w:rFonts w:ascii="Times New Roman" w:eastAsia="宋体" w:hAnsi="Times New Roman" w:cs="Times New Roman"/>
          <w:snapToGrid w:val="0"/>
          <w:szCs w:val="21"/>
        </w:rPr>
        <w:t>。</w:t>
      </w:r>
    </w:p>
    <w:p w14:paraId="1F1A9E46"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审核结算资料的完备性；审核编制依据的合法性、有效性和适用性；审核补充项目计量规则的合理性和适用性；审核工料机价格的准确性；审核工程量清单列项的完整性；进行工程计量，审核工程量的准确性；进行工程单价分析，审核工程计价的合理性；分析、审核措施项目及措施费用的合理性；审核编制说明等。</w:t>
      </w:r>
    </w:p>
    <w:p w14:paraId="5B36933C" w14:textId="32D04C15"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2</w:t>
      </w:r>
      <w:r w:rsidRPr="00A917E1">
        <w:rPr>
          <w:rFonts w:ascii="Times New Roman" w:eastAsia="宋体" w:hAnsi="Times New Roman" w:cs="Times New Roman"/>
          <w:snapToGrid w:val="0"/>
          <w:szCs w:val="21"/>
        </w:rPr>
        <w:t>）工程结算咨询单位在完成审核后，出具由注册造价工程师签名、盖章并加盖工程</w:t>
      </w:r>
      <w:r w:rsidR="003B1B06">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咨询单位公章的审核报告。</w:t>
      </w:r>
    </w:p>
    <w:p w14:paraId="57BB3A4A" w14:textId="31EE9694"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3</w:t>
      </w:r>
      <w:r w:rsidRPr="00A917E1">
        <w:rPr>
          <w:rFonts w:ascii="Times New Roman" w:eastAsia="宋体" w:hAnsi="Times New Roman" w:cs="Times New Roman"/>
          <w:snapToGrid w:val="0"/>
          <w:szCs w:val="21"/>
        </w:rPr>
        <w:t>）单个项目审核时限为不超过</w:t>
      </w:r>
      <w:r w:rsidRPr="00A917E1">
        <w:rPr>
          <w:rFonts w:ascii="Times New Roman" w:eastAsia="宋体" w:hAnsi="Times New Roman" w:cs="Times New Roman"/>
          <w:snapToGrid w:val="0"/>
          <w:szCs w:val="21"/>
        </w:rPr>
        <w:t>15</w:t>
      </w:r>
      <w:r w:rsidRPr="00A917E1">
        <w:rPr>
          <w:rFonts w:ascii="Times New Roman" w:eastAsia="宋体" w:hAnsi="Times New Roman" w:cs="Times New Roman"/>
          <w:snapToGrid w:val="0"/>
          <w:szCs w:val="21"/>
        </w:rPr>
        <w:t>个工作日，如果学校管理部门或审计部门对审核报告有异议，工程</w:t>
      </w:r>
      <w:r w:rsidR="003B1B06">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咨询单位在</w:t>
      </w:r>
      <w:r w:rsidRPr="00A917E1">
        <w:rPr>
          <w:rFonts w:ascii="Times New Roman" w:eastAsia="宋体" w:hAnsi="Times New Roman" w:cs="Times New Roman"/>
          <w:snapToGrid w:val="0"/>
          <w:szCs w:val="21"/>
        </w:rPr>
        <w:t>2</w:t>
      </w:r>
      <w:r w:rsidRPr="00A917E1">
        <w:rPr>
          <w:rFonts w:ascii="Times New Roman" w:eastAsia="宋体" w:hAnsi="Times New Roman" w:cs="Times New Roman"/>
          <w:snapToGrid w:val="0"/>
          <w:szCs w:val="21"/>
        </w:rPr>
        <w:t>个工作日内予以回复。</w:t>
      </w:r>
    </w:p>
    <w:p w14:paraId="44B80C63"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4</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咨询单位投入的项目组成员，在合同期内，未经学校审计部门同意，不得擅自更换。</w:t>
      </w:r>
    </w:p>
    <w:p w14:paraId="63C01432"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5</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咨询单位须提供本地（深圳）服务，每个项目必须派专业工程师踏勘一次。</w:t>
      </w:r>
    </w:p>
    <w:p w14:paraId="5AD3A106"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6</w:t>
      </w:r>
      <w:r>
        <w:rPr>
          <w:rFonts w:ascii="Times New Roman" w:eastAsia="宋体" w:hAnsi="Times New Roman" w:cs="Times New Roman"/>
          <w:snapToGrid w:val="0"/>
          <w:szCs w:val="21"/>
        </w:rPr>
        <w:t>）在实施</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咨询服务过程中，工程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咨询单位必须遵守上级和学校制订的与工程项目审计工作相关的法律法规和制度规范。</w:t>
      </w:r>
    </w:p>
    <w:p w14:paraId="2DFDEF41" w14:textId="77777777" w:rsidR="00913CF0" w:rsidRPr="0034042E"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9E25AE" w:rsidRDefault="007E4267"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（一）</w:t>
      </w:r>
      <w:r w:rsidR="00913CF0" w:rsidRPr="009E25AE">
        <w:rPr>
          <w:rFonts w:ascii="Times New Roman" w:eastAsia="宋体" w:hAnsi="Times New Roman" w:cs="Times New Roman"/>
          <w:b/>
          <w:szCs w:val="21"/>
        </w:rPr>
        <w:t>服务期限</w:t>
      </w:r>
    </w:p>
    <w:p w14:paraId="0F53B642" w14:textId="476F3A12" w:rsidR="00D17775" w:rsidRPr="009E25AE" w:rsidRDefault="00635CCC" w:rsidP="009E25AE">
      <w:pPr>
        <w:adjustRightInd w:val="0"/>
        <w:snapToGrid w:val="0"/>
        <w:spacing w:line="360" w:lineRule="auto"/>
        <w:ind w:firstLineChars="200" w:firstLine="420"/>
        <w:jc w:val="left"/>
        <w:rPr>
          <w:rFonts w:ascii="Times New Roman" w:eastAsia="宋体" w:hAnsi="Times New Roman" w:cs="Times New Roman"/>
          <w:szCs w:val="21"/>
        </w:rPr>
      </w:pPr>
      <w:r w:rsidRPr="009E25AE">
        <w:rPr>
          <w:rFonts w:ascii="Times New Roman" w:eastAsia="宋体" w:hAnsi="Times New Roman" w:cs="Times New Roman"/>
          <w:szCs w:val="21"/>
        </w:rPr>
        <w:t>自合同签订之日起</w:t>
      </w:r>
      <w:r w:rsidR="004E0ECC">
        <w:rPr>
          <w:rFonts w:ascii="Times New Roman" w:eastAsia="宋体" w:hAnsi="Times New Roman" w:cs="Times New Roman" w:hint="eastAsia"/>
          <w:szCs w:val="21"/>
        </w:rPr>
        <w:t>，至</w:t>
      </w:r>
      <w:r w:rsidR="004E0ECC">
        <w:rPr>
          <w:rFonts w:ascii="Times New Roman" w:eastAsia="宋体" w:hAnsi="Times New Roman" w:cs="Times New Roman" w:hint="eastAsia"/>
          <w:szCs w:val="21"/>
        </w:rPr>
        <w:t>2021</w:t>
      </w:r>
      <w:r w:rsidR="004E0ECC">
        <w:rPr>
          <w:rFonts w:ascii="Times New Roman" w:eastAsia="宋体" w:hAnsi="Times New Roman" w:cs="Times New Roman" w:hint="eastAsia"/>
          <w:szCs w:val="21"/>
        </w:rPr>
        <w:t>年度</w:t>
      </w:r>
      <w:r w:rsidR="00EF5771">
        <w:rPr>
          <w:rFonts w:ascii="Times New Roman" w:eastAsia="宋体" w:hAnsi="Times New Roman" w:cs="Times New Roman" w:hint="eastAsia"/>
          <w:szCs w:val="21"/>
        </w:rPr>
        <w:t>深圳</w:t>
      </w:r>
      <w:r w:rsidR="00EF5771">
        <w:rPr>
          <w:rFonts w:ascii="Times New Roman" w:eastAsia="宋体" w:hAnsi="Times New Roman" w:cs="Times New Roman"/>
          <w:szCs w:val="21"/>
        </w:rPr>
        <w:t>大学</w:t>
      </w:r>
      <w:r w:rsidR="004E0ECC">
        <w:rPr>
          <w:rFonts w:ascii="Times New Roman" w:eastAsia="宋体" w:hAnsi="Times New Roman" w:cs="Times New Roman"/>
          <w:szCs w:val="21"/>
        </w:rPr>
        <w:t>丽湖校区一、二期</w:t>
      </w:r>
      <w:r w:rsidR="004E0ECC">
        <w:rPr>
          <w:rFonts w:ascii="Times New Roman" w:eastAsia="宋体" w:hAnsi="Times New Roman" w:cs="Times New Roman" w:hint="eastAsia"/>
          <w:szCs w:val="21"/>
        </w:rPr>
        <w:t>所有</w:t>
      </w:r>
      <w:r w:rsidR="004E0ECC">
        <w:rPr>
          <w:rFonts w:ascii="Times New Roman" w:eastAsia="宋体" w:hAnsi="Times New Roman" w:cs="Times New Roman"/>
          <w:szCs w:val="21"/>
        </w:rPr>
        <w:t>校内修缮工程项目完成结算</w:t>
      </w:r>
      <w:r w:rsidR="004E0ECC">
        <w:rPr>
          <w:rFonts w:ascii="Times New Roman" w:eastAsia="宋体" w:hAnsi="Times New Roman" w:cs="Times New Roman" w:hint="eastAsia"/>
          <w:szCs w:val="21"/>
        </w:rPr>
        <w:t>之日</w:t>
      </w:r>
      <w:r w:rsidR="004E0ECC">
        <w:rPr>
          <w:rFonts w:ascii="Times New Roman" w:eastAsia="宋体" w:hAnsi="Times New Roman" w:cs="Times New Roman"/>
          <w:szCs w:val="21"/>
        </w:rPr>
        <w:t>止</w:t>
      </w:r>
      <w:r w:rsidR="004E0ECC">
        <w:rPr>
          <w:rFonts w:ascii="Times New Roman" w:eastAsia="宋体" w:hAnsi="Times New Roman" w:cs="Times New Roman" w:hint="eastAsia"/>
          <w:szCs w:val="21"/>
        </w:rPr>
        <w:t>（注</w:t>
      </w:r>
      <w:r w:rsidR="004E0ECC">
        <w:rPr>
          <w:rFonts w:ascii="Times New Roman" w:eastAsia="宋体" w:hAnsi="Times New Roman" w:cs="Times New Roman"/>
          <w:szCs w:val="21"/>
        </w:rPr>
        <w:t>：学校审计</w:t>
      </w:r>
      <w:r w:rsidR="004E0ECC">
        <w:rPr>
          <w:rFonts w:ascii="Times New Roman" w:eastAsia="宋体" w:hAnsi="Times New Roman" w:cs="Times New Roman" w:hint="eastAsia"/>
          <w:szCs w:val="21"/>
        </w:rPr>
        <w:t>室</w:t>
      </w:r>
      <w:r w:rsidR="004E0ECC">
        <w:rPr>
          <w:rFonts w:ascii="Times New Roman" w:eastAsia="宋体" w:hAnsi="Times New Roman" w:cs="Times New Roman"/>
          <w:szCs w:val="21"/>
        </w:rPr>
        <w:t>出具</w:t>
      </w:r>
      <w:r w:rsidR="004E0ECC">
        <w:rPr>
          <w:rFonts w:ascii="Times New Roman" w:eastAsia="宋体" w:hAnsi="Times New Roman" w:cs="Times New Roman" w:hint="eastAsia"/>
          <w:szCs w:val="21"/>
        </w:rPr>
        <w:t>项目</w:t>
      </w:r>
      <w:r w:rsidR="004E0ECC">
        <w:rPr>
          <w:rFonts w:ascii="Times New Roman" w:eastAsia="宋体" w:hAnsi="Times New Roman" w:cs="Times New Roman"/>
          <w:szCs w:val="21"/>
        </w:rPr>
        <w:t>审计报告</w:t>
      </w:r>
      <w:r w:rsidR="004E0ECC">
        <w:rPr>
          <w:rFonts w:ascii="Times New Roman" w:eastAsia="宋体" w:hAnsi="Times New Roman" w:cs="Times New Roman" w:hint="eastAsia"/>
          <w:szCs w:val="21"/>
        </w:rPr>
        <w:t>视为该</w:t>
      </w:r>
      <w:r w:rsidR="004E0ECC">
        <w:rPr>
          <w:rFonts w:ascii="Times New Roman" w:eastAsia="宋体" w:hAnsi="Times New Roman" w:cs="Times New Roman"/>
          <w:szCs w:val="21"/>
        </w:rPr>
        <w:t>项目</w:t>
      </w:r>
      <w:r w:rsidR="004E0ECC">
        <w:rPr>
          <w:rFonts w:ascii="Times New Roman" w:eastAsia="宋体" w:hAnsi="Times New Roman" w:cs="Times New Roman" w:hint="eastAsia"/>
          <w:szCs w:val="21"/>
        </w:rPr>
        <w:t>结算</w:t>
      </w:r>
      <w:r w:rsidR="004E0ECC">
        <w:rPr>
          <w:rFonts w:ascii="Times New Roman" w:eastAsia="宋体" w:hAnsi="Times New Roman" w:cs="Times New Roman"/>
          <w:szCs w:val="21"/>
        </w:rPr>
        <w:t>完成</w:t>
      </w:r>
      <w:r w:rsidR="004E0ECC">
        <w:rPr>
          <w:rFonts w:ascii="Times New Roman" w:eastAsia="宋体" w:hAnsi="Times New Roman" w:cs="Times New Roman" w:hint="eastAsia"/>
          <w:szCs w:val="21"/>
        </w:rPr>
        <w:t>）</w:t>
      </w:r>
      <w:r w:rsidR="00913CF0" w:rsidRPr="009E25AE">
        <w:rPr>
          <w:rFonts w:ascii="Times New Roman" w:eastAsia="宋体" w:hAnsi="Times New Roman" w:cs="Times New Roman"/>
          <w:szCs w:val="21"/>
        </w:rPr>
        <w:t>。</w:t>
      </w:r>
      <w:r w:rsidR="009C77D6" w:rsidRPr="009C77D6">
        <w:rPr>
          <w:rFonts w:ascii="Times New Roman" w:eastAsia="宋体" w:hAnsi="Times New Roman" w:cs="Times New Roman"/>
          <w:szCs w:val="21"/>
        </w:rPr>
        <w:t>如果此采购项目</w:t>
      </w:r>
      <w:r w:rsidR="00C8675A">
        <w:rPr>
          <w:rFonts w:ascii="Times New Roman" w:eastAsia="宋体" w:hAnsi="Times New Roman" w:cs="Times New Roman" w:hint="eastAsia"/>
          <w:szCs w:val="21"/>
        </w:rPr>
        <w:t>某</w:t>
      </w:r>
      <w:r w:rsidR="00C8675A">
        <w:rPr>
          <w:rFonts w:ascii="Times New Roman" w:eastAsia="宋体" w:hAnsi="Times New Roman" w:cs="Times New Roman"/>
          <w:szCs w:val="21"/>
        </w:rPr>
        <w:t>包</w:t>
      </w:r>
      <w:r w:rsidR="00C539AA">
        <w:rPr>
          <w:rFonts w:ascii="Times New Roman" w:eastAsia="宋体" w:hAnsi="Times New Roman" w:cs="Times New Roman" w:hint="eastAsia"/>
          <w:szCs w:val="21"/>
        </w:rPr>
        <w:t>已</w:t>
      </w:r>
      <w:r w:rsidR="00C539AA">
        <w:rPr>
          <w:rFonts w:ascii="Times New Roman" w:eastAsia="宋体" w:hAnsi="Times New Roman" w:cs="Times New Roman"/>
          <w:szCs w:val="21"/>
        </w:rPr>
        <w:t>发生</w:t>
      </w:r>
      <w:r w:rsidR="009C77D6" w:rsidRPr="009C77D6">
        <w:rPr>
          <w:rFonts w:ascii="Times New Roman" w:eastAsia="宋体" w:hAnsi="Times New Roman" w:cs="Times New Roman"/>
          <w:szCs w:val="21"/>
        </w:rPr>
        <w:t>服务费达</w:t>
      </w:r>
      <w:r w:rsidR="00C8675A">
        <w:rPr>
          <w:rFonts w:ascii="Times New Roman" w:eastAsia="宋体" w:hAnsi="Times New Roman" w:cs="Times New Roman" w:hint="eastAsia"/>
          <w:szCs w:val="21"/>
        </w:rPr>
        <w:t>该</w:t>
      </w:r>
      <w:r w:rsidR="00C8675A">
        <w:rPr>
          <w:rFonts w:ascii="Times New Roman" w:eastAsia="宋体" w:hAnsi="Times New Roman" w:cs="Times New Roman"/>
          <w:szCs w:val="21"/>
        </w:rPr>
        <w:t>包</w:t>
      </w:r>
      <w:r w:rsidR="00C8675A">
        <w:rPr>
          <w:rFonts w:ascii="Times New Roman" w:eastAsia="宋体" w:hAnsi="Times New Roman" w:cs="Times New Roman" w:hint="eastAsia"/>
          <w:szCs w:val="21"/>
        </w:rPr>
        <w:t>段</w:t>
      </w:r>
      <w:r w:rsidR="009C77D6" w:rsidRPr="009C77D6">
        <w:rPr>
          <w:rFonts w:ascii="Times New Roman" w:eastAsia="宋体" w:hAnsi="Times New Roman" w:cs="Times New Roman"/>
          <w:szCs w:val="21"/>
        </w:rPr>
        <w:t>预算上限</w:t>
      </w:r>
      <w:r w:rsidR="009C77D6" w:rsidRPr="009C77D6">
        <w:rPr>
          <w:rFonts w:ascii="Times New Roman" w:eastAsia="宋体" w:hAnsi="Times New Roman" w:cs="Times New Roman"/>
          <w:szCs w:val="21"/>
        </w:rPr>
        <w:t>50,000.00</w:t>
      </w:r>
      <w:r w:rsidR="009C77D6" w:rsidRPr="009C77D6">
        <w:rPr>
          <w:rFonts w:ascii="Times New Roman" w:eastAsia="宋体" w:hAnsi="Times New Roman" w:cs="Times New Roman"/>
          <w:szCs w:val="21"/>
        </w:rPr>
        <w:t>元人民币，</w:t>
      </w:r>
      <w:r w:rsidR="00C8675A">
        <w:rPr>
          <w:rFonts w:ascii="Times New Roman" w:eastAsia="宋体" w:hAnsi="Times New Roman" w:cs="Times New Roman" w:hint="eastAsia"/>
          <w:szCs w:val="21"/>
        </w:rPr>
        <w:t>则该</w:t>
      </w:r>
      <w:r w:rsidR="00C8675A">
        <w:rPr>
          <w:rFonts w:ascii="Times New Roman" w:eastAsia="宋体" w:hAnsi="Times New Roman" w:cs="Times New Roman"/>
          <w:szCs w:val="21"/>
        </w:rPr>
        <w:t>包</w:t>
      </w:r>
      <w:r w:rsidR="009C77D6" w:rsidRPr="009C77D6">
        <w:rPr>
          <w:rFonts w:ascii="Times New Roman" w:eastAsia="宋体" w:hAnsi="Times New Roman" w:cs="Times New Roman"/>
          <w:szCs w:val="21"/>
        </w:rPr>
        <w:t>合同提前终止。</w:t>
      </w:r>
    </w:p>
    <w:p w14:paraId="20DCA0CC" w14:textId="3923F3D0" w:rsidR="00D17775" w:rsidRPr="009E25AE" w:rsidRDefault="00D17775"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（二）</w:t>
      </w:r>
      <w:r w:rsidR="00A917E1" w:rsidRPr="009E25AE">
        <w:rPr>
          <w:rFonts w:ascii="Times New Roman" w:eastAsia="宋体" w:hAnsi="Times New Roman" w:cs="Times New Roman"/>
          <w:b/>
          <w:szCs w:val="21"/>
        </w:rPr>
        <w:t>服务范围划分</w:t>
      </w:r>
    </w:p>
    <w:p w14:paraId="7179BF8C" w14:textId="2DB4D91A" w:rsidR="009C77D6" w:rsidRPr="009C77D6" w:rsidRDefault="009C77D6" w:rsidP="00901CD2">
      <w:pPr>
        <w:adjustRightInd w:val="0"/>
        <w:snapToGrid w:val="0"/>
        <w:spacing w:line="360" w:lineRule="auto"/>
        <w:ind w:firstLineChars="200" w:firstLine="420"/>
        <w:jc w:val="left"/>
        <w:rPr>
          <w:rFonts w:ascii="Times New Roman" w:eastAsia="宋体" w:hAnsi="Times New Roman" w:cs="Times New Roman" w:hint="eastAsia"/>
          <w:snapToGrid w:val="0"/>
          <w:szCs w:val="21"/>
        </w:rPr>
      </w:pPr>
      <w:r w:rsidRPr="009C77D6">
        <w:rPr>
          <w:rFonts w:ascii="Times New Roman" w:eastAsia="宋体" w:hAnsi="Times New Roman" w:cs="Times New Roman" w:hint="eastAsia"/>
          <w:snapToGrid w:val="0"/>
          <w:szCs w:val="21"/>
        </w:rPr>
        <w:t>本项目分包情况详情如下：</w:t>
      </w:r>
    </w:p>
    <w:p w14:paraId="6CB9B634" w14:textId="66B650F2" w:rsidR="00A917E1" w:rsidRPr="001D6C60" w:rsidRDefault="009C77D6" w:rsidP="009C77D6">
      <w:pPr>
        <w:adjustRightInd w:val="0"/>
        <w:snapToGrid w:val="0"/>
        <w:spacing w:line="360" w:lineRule="auto"/>
        <w:ind w:firstLineChars="200" w:firstLine="420"/>
        <w:jc w:val="left"/>
        <w:rPr>
          <w:rFonts w:ascii="Times New Roman" w:eastAsia="宋体" w:hAnsi="Times New Roman" w:cs="Times New Roman"/>
          <w:color w:val="FF0000"/>
          <w:szCs w:val="24"/>
        </w:rPr>
      </w:pPr>
      <w:r w:rsidRPr="009C77D6">
        <w:rPr>
          <w:rFonts w:ascii="Times New Roman" w:eastAsia="宋体" w:hAnsi="Times New Roman" w:cs="Times New Roman"/>
          <w:snapToGrid w:val="0"/>
          <w:szCs w:val="21"/>
        </w:rPr>
        <w:t>C</w:t>
      </w:r>
      <w:r w:rsidRPr="009C77D6">
        <w:rPr>
          <w:rFonts w:ascii="Times New Roman" w:eastAsia="宋体" w:hAnsi="Times New Roman" w:cs="Times New Roman"/>
          <w:snapToGrid w:val="0"/>
          <w:szCs w:val="21"/>
        </w:rPr>
        <w:t>包中标供应商负责生活服务区，包括一二期宿舍、学生食堂、教工餐厅、体育馆、体育场、</w:t>
      </w:r>
      <w:r w:rsidRPr="009C77D6">
        <w:rPr>
          <w:rFonts w:ascii="Times New Roman" w:eastAsia="宋体" w:hAnsi="Times New Roman" w:cs="Times New Roman"/>
          <w:snapToGrid w:val="0"/>
          <w:szCs w:val="21"/>
        </w:rPr>
        <w:t>B3</w:t>
      </w:r>
      <w:r w:rsidRPr="009C77D6">
        <w:rPr>
          <w:rFonts w:ascii="Times New Roman" w:eastAsia="宋体" w:hAnsi="Times New Roman" w:cs="Times New Roman"/>
          <w:snapToGrid w:val="0"/>
          <w:szCs w:val="21"/>
        </w:rPr>
        <w:t>会议中心和学术交流中心。</w:t>
      </w:r>
    </w:p>
    <w:p w14:paraId="4C553498" w14:textId="7C18D0D2" w:rsidR="00027244" w:rsidRPr="009E25AE" w:rsidRDefault="0002724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三</w:t>
      </w:r>
      <w:r w:rsidRPr="009E25AE">
        <w:rPr>
          <w:rFonts w:ascii="Times New Roman" w:eastAsia="宋体" w:hAnsi="Times New Roman" w:cs="Times New Roman"/>
          <w:b/>
          <w:szCs w:val="21"/>
        </w:rPr>
        <w:t>）付款方式</w:t>
      </w:r>
    </w:p>
    <w:p w14:paraId="4BC9F909" w14:textId="0DF99171" w:rsidR="00502CC2" w:rsidRPr="00C8675A" w:rsidRDefault="00502CC2" w:rsidP="00C8675A">
      <w:pPr>
        <w:autoSpaceDE w:val="0"/>
        <w:autoSpaceDN w:val="0"/>
        <w:adjustRightInd w:val="0"/>
        <w:snapToGrid w:val="0"/>
        <w:spacing w:line="360" w:lineRule="auto"/>
        <w:ind w:firstLineChars="200" w:firstLine="420"/>
        <w:jc w:val="left"/>
        <w:rPr>
          <w:rFonts w:ascii="Times New Roman" w:eastAsia="宋体" w:hAnsi="Times New Roman" w:cs="Times New Roman"/>
          <w:color w:val="FF0000"/>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）投标</w:t>
      </w:r>
      <w:r>
        <w:rPr>
          <w:rFonts w:ascii="Times New Roman" w:eastAsia="宋体" w:hAnsi="Times New Roman" w:cs="Times New Roman"/>
          <w:szCs w:val="21"/>
        </w:rPr>
        <w:t>上限：</w:t>
      </w:r>
      <w:r w:rsidRPr="00502CC2">
        <w:rPr>
          <w:rFonts w:ascii="Times New Roman" w:eastAsia="宋体" w:hAnsi="Times New Roman" w:cs="Times New Roman" w:hint="eastAsia"/>
          <w:color w:val="FF0000"/>
          <w:szCs w:val="21"/>
        </w:rPr>
        <w:t>本</w:t>
      </w:r>
      <w:r w:rsidRPr="00502CC2">
        <w:rPr>
          <w:rFonts w:ascii="Times New Roman" w:eastAsia="宋体" w:hAnsi="Times New Roman" w:cs="Times New Roman"/>
          <w:color w:val="FF0000"/>
          <w:szCs w:val="21"/>
        </w:rPr>
        <w:t>项目</w:t>
      </w:r>
      <w:r w:rsidRPr="00502CC2">
        <w:rPr>
          <w:rFonts w:ascii="Times New Roman" w:eastAsia="宋体" w:hAnsi="Times New Roman" w:cs="Times New Roman" w:hint="eastAsia"/>
          <w:color w:val="FF0000"/>
          <w:szCs w:val="21"/>
        </w:rPr>
        <w:t>结算取费费率上限：</w:t>
      </w:r>
      <w:r w:rsidRPr="00502CC2">
        <w:rPr>
          <w:rFonts w:ascii="Times New Roman" w:eastAsia="宋体" w:hAnsi="Times New Roman" w:cs="Times New Roman"/>
          <w:color w:val="FF0000"/>
          <w:szCs w:val="21"/>
        </w:rPr>
        <w:t>0.5%(</w:t>
      </w:r>
      <w:r w:rsidRPr="00502CC2">
        <w:rPr>
          <w:rFonts w:ascii="Times New Roman" w:eastAsia="宋体" w:hAnsi="Times New Roman" w:cs="Times New Roman"/>
          <w:color w:val="FF0000"/>
          <w:szCs w:val="21"/>
        </w:rPr>
        <w:t>百分之零点五</w:t>
      </w:r>
      <w:r w:rsidRPr="00502CC2">
        <w:rPr>
          <w:rFonts w:ascii="Times New Roman" w:eastAsia="宋体" w:hAnsi="Times New Roman" w:cs="Times New Roman"/>
          <w:color w:val="FF0000"/>
          <w:szCs w:val="21"/>
        </w:rPr>
        <w:t>)</w:t>
      </w:r>
      <w:r w:rsidRPr="00502CC2">
        <w:rPr>
          <w:rFonts w:ascii="Times New Roman" w:eastAsia="宋体" w:hAnsi="Times New Roman" w:cs="Times New Roman" w:hint="eastAsia"/>
          <w:color w:val="FF0000"/>
          <w:szCs w:val="21"/>
        </w:rPr>
        <w:t>，</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C</w:t>
      </w:r>
      <w:proofErr w:type="gramStart"/>
      <w:r w:rsidR="00C8675A" w:rsidRPr="00C8675A">
        <w:rPr>
          <w:rFonts w:ascii="Times New Roman" w:eastAsia="宋体" w:hAnsi="Times New Roman" w:cs="Times New Roman"/>
          <w:color w:val="FF0000"/>
          <w:szCs w:val="21"/>
        </w:rPr>
        <w:t>包最高</w:t>
      </w:r>
      <w:proofErr w:type="gramEnd"/>
      <w:r w:rsidR="00C8675A" w:rsidRPr="00C8675A">
        <w:rPr>
          <w:rFonts w:ascii="Times New Roman" w:eastAsia="宋体" w:hAnsi="Times New Roman" w:cs="Times New Roman"/>
          <w:color w:val="FF0000"/>
          <w:szCs w:val="21"/>
        </w:rPr>
        <w:t>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Pr>
          <w:rFonts w:ascii="Times New Roman" w:eastAsia="宋体" w:hAnsi="Times New Roman" w:cs="Times New Roman" w:hint="eastAsia"/>
          <w:szCs w:val="21"/>
        </w:rPr>
        <w:t>。</w:t>
      </w:r>
    </w:p>
    <w:p w14:paraId="2857C828" w14:textId="1023EE1D" w:rsidR="003334C6" w:rsidRDefault="00502CC2" w:rsidP="009E25AE">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34042E" w:rsidRPr="0034042E">
        <w:rPr>
          <w:rFonts w:ascii="Times New Roman" w:eastAsia="宋体" w:hAnsi="Times New Roman" w:cs="Times New Roman" w:hint="eastAsia"/>
          <w:szCs w:val="21"/>
        </w:rPr>
        <w:t>本项目按照实际完成的结算咨询服务项目计费</w:t>
      </w:r>
      <w:r w:rsidR="0034042E">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计费基数为经采购人最终确认的工程结算书金额</w:t>
      </w:r>
      <w:r w:rsidR="003334C6">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计算费率为投标人投标</w:t>
      </w:r>
      <w:r>
        <w:rPr>
          <w:rFonts w:ascii="Times New Roman" w:eastAsia="宋体" w:hAnsi="Times New Roman" w:cs="Times New Roman" w:hint="eastAsia"/>
          <w:szCs w:val="21"/>
        </w:rPr>
        <w:t>的</w:t>
      </w:r>
      <w:r>
        <w:rPr>
          <w:rFonts w:ascii="Times New Roman" w:eastAsia="宋体" w:hAnsi="Times New Roman" w:cs="Times New Roman"/>
          <w:szCs w:val="21"/>
        </w:rPr>
        <w:t>取费</w:t>
      </w:r>
      <w:r w:rsidR="0034042E" w:rsidRPr="0034042E">
        <w:rPr>
          <w:rFonts w:ascii="Times New Roman" w:eastAsia="宋体" w:hAnsi="Times New Roman" w:cs="Times New Roman"/>
          <w:szCs w:val="21"/>
        </w:rPr>
        <w:t>费率，</w:t>
      </w:r>
      <w:r w:rsidR="003334C6">
        <w:rPr>
          <w:rFonts w:ascii="Times New Roman" w:eastAsia="宋体" w:hAnsi="Times New Roman" w:cs="Times New Roman" w:hint="eastAsia"/>
          <w:szCs w:val="21"/>
        </w:rPr>
        <w:t>即</w:t>
      </w:r>
      <w:r w:rsidR="003334C6" w:rsidRPr="003334C6">
        <w:rPr>
          <w:rFonts w:ascii="Times New Roman" w:eastAsia="宋体" w:hAnsi="Times New Roman" w:cs="Times New Roman" w:hint="eastAsia"/>
          <w:color w:val="FF0000"/>
          <w:szCs w:val="21"/>
        </w:rPr>
        <w:t>结算</w:t>
      </w:r>
      <w:r w:rsidR="003334C6" w:rsidRPr="003334C6">
        <w:rPr>
          <w:rFonts w:ascii="Times New Roman" w:eastAsia="宋体" w:hAnsi="Times New Roman" w:cs="Times New Roman"/>
          <w:color w:val="FF0000"/>
          <w:szCs w:val="21"/>
        </w:rPr>
        <w:t>咨询服务费</w:t>
      </w:r>
      <w:r w:rsidR="003334C6" w:rsidRPr="003334C6">
        <w:rPr>
          <w:rFonts w:ascii="Times New Roman" w:eastAsia="宋体" w:hAnsi="Times New Roman" w:cs="Times New Roman"/>
          <w:color w:val="FF0000"/>
          <w:szCs w:val="21"/>
        </w:rPr>
        <w:t>=</w:t>
      </w:r>
      <w:r w:rsidR="003334C6" w:rsidRPr="003334C6">
        <w:rPr>
          <w:rFonts w:ascii="Times New Roman" w:eastAsia="宋体" w:hAnsi="Times New Roman" w:cs="Times New Roman" w:hint="eastAsia"/>
          <w:color w:val="FF0000"/>
          <w:szCs w:val="21"/>
        </w:rPr>
        <w:t>已</w:t>
      </w:r>
      <w:r w:rsidR="003334C6" w:rsidRPr="003334C6">
        <w:rPr>
          <w:rFonts w:ascii="Times New Roman" w:eastAsia="宋体" w:hAnsi="Times New Roman" w:cs="Times New Roman"/>
          <w:color w:val="FF0000"/>
          <w:szCs w:val="21"/>
        </w:rPr>
        <w:t>确认的工程结</w:t>
      </w:r>
      <w:r w:rsidR="003334C6" w:rsidRPr="003334C6">
        <w:rPr>
          <w:rFonts w:ascii="Times New Roman" w:eastAsia="宋体" w:hAnsi="Times New Roman" w:cs="Times New Roman"/>
          <w:color w:val="FF0000"/>
          <w:szCs w:val="21"/>
        </w:rPr>
        <w:lastRenderedPageBreak/>
        <w:t>算书金额</w:t>
      </w:r>
      <w:r w:rsidR="003334C6" w:rsidRPr="003334C6">
        <w:rPr>
          <w:rFonts w:ascii="Times New Roman" w:eastAsia="宋体" w:hAnsi="Times New Roman" w:cs="Times New Roman" w:hint="eastAsia"/>
          <w:color w:val="FF0000"/>
          <w:szCs w:val="21"/>
        </w:rPr>
        <w:t>×投标</w:t>
      </w:r>
      <w:r w:rsidR="003334C6" w:rsidRPr="003334C6">
        <w:rPr>
          <w:rFonts w:ascii="Times New Roman" w:eastAsia="宋体" w:hAnsi="Times New Roman" w:cs="Times New Roman"/>
          <w:color w:val="FF0000"/>
          <w:szCs w:val="21"/>
        </w:rPr>
        <w:t>费率</w:t>
      </w:r>
      <w:r w:rsidR="003334C6">
        <w:rPr>
          <w:rFonts w:ascii="Times New Roman" w:eastAsia="宋体" w:hAnsi="Times New Roman" w:cs="Times New Roman"/>
          <w:szCs w:val="21"/>
        </w:rPr>
        <w:t>。</w:t>
      </w:r>
      <w:r w:rsidR="00CF1EA1">
        <w:rPr>
          <w:rFonts w:ascii="Times New Roman" w:eastAsia="宋体" w:hAnsi="Times New Roman" w:cs="Times New Roman" w:hint="eastAsia"/>
          <w:szCs w:val="21"/>
        </w:rPr>
        <w:t>其中</w:t>
      </w:r>
      <w:r w:rsidR="00CF1EA1">
        <w:rPr>
          <w:rFonts w:ascii="Times New Roman" w:eastAsia="宋体" w:hAnsi="Times New Roman" w:cs="Times New Roman"/>
          <w:szCs w:val="21"/>
        </w:rPr>
        <w:t>：</w:t>
      </w:r>
      <w:r w:rsidR="005B6575" w:rsidRPr="00502CC2">
        <w:rPr>
          <w:rFonts w:ascii="Times New Roman" w:eastAsia="宋体" w:hAnsi="Times New Roman" w:cs="Times New Roman" w:hint="eastAsia"/>
          <w:szCs w:val="21"/>
        </w:rPr>
        <w:t>单个项目</w:t>
      </w:r>
      <w:r w:rsidR="00B30457" w:rsidRPr="00B30457">
        <w:rPr>
          <w:rFonts w:ascii="Times New Roman" w:eastAsia="宋体" w:hAnsi="Times New Roman" w:cs="Times New Roman" w:hint="eastAsia"/>
          <w:szCs w:val="21"/>
        </w:rPr>
        <w:t>工程结算书金额小于</w:t>
      </w:r>
      <w:r w:rsidR="00B30457" w:rsidRPr="00B30457">
        <w:rPr>
          <w:rFonts w:ascii="Times New Roman" w:eastAsia="宋体" w:hAnsi="Times New Roman" w:cs="Times New Roman"/>
          <w:szCs w:val="21"/>
        </w:rPr>
        <w:t>100</w:t>
      </w:r>
      <w:r w:rsidR="00B30457">
        <w:rPr>
          <w:rFonts w:ascii="Times New Roman" w:eastAsia="宋体" w:hAnsi="Times New Roman" w:cs="Times New Roman" w:hint="eastAsia"/>
          <w:szCs w:val="21"/>
        </w:rPr>
        <w:t>万</w:t>
      </w:r>
      <w:r w:rsidR="00B30457" w:rsidRPr="00B30457">
        <w:rPr>
          <w:rFonts w:ascii="Times New Roman" w:eastAsia="宋体" w:hAnsi="Times New Roman" w:cs="Times New Roman"/>
          <w:szCs w:val="21"/>
        </w:rPr>
        <w:t>的</w:t>
      </w:r>
      <w:r w:rsidR="005B6575" w:rsidRPr="00502CC2">
        <w:rPr>
          <w:rFonts w:ascii="Times New Roman" w:eastAsia="宋体" w:hAnsi="Times New Roman" w:cs="Times New Roman"/>
          <w:szCs w:val="21"/>
        </w:rPr>
        <w:t>，则</w:t>
      </w:r>
      <w:r w:rsidR="00CF1EA1">
        <w:rPr>
          <w:rFonts w:ascii="Times New Roman" w:eastAsia="宋体" w:hAnsi="Times New Roman" w:cs="Times New Roman" w:hint="eastAsia"/>
          <w:szCs w:val="21"/>
        </w:rPr>
        <w:t>以</w:t>
      </w:r>
      <w:r w:rsidR="00CF1EA1">
        <w:rPr>
          <w:rFonts w:ascii="Times New Roman" w:eastAsia="宋体" w:hAnsi="Times New Roman" w:cs="Times New Roman" w:hint="eastAsia"/>
          <w:szCs w:val="21"/>
        </w:rPr>
        <w:t>5000</w:t>
      </w:r>
      <w:r w:rsidR="00CF1EA1">
        <w:rPr>
          <w:rFonts w:ascii="Times New Roman" w:eastAsia="宋体" w:hAnsi="Times New Roman" w:cs="Times New Roman" w:hint="eastAsia"/>
          <w:szCs w:val="21"/>
        </w:rPr>
        <w:t>元</w:t>
      </w:r>
      <w:r w:rsidR="00CF1EA1">
        <w:rPr>
          <w:rFonts w:ascii="Times New Roman" w:eastAsia="宋体" w:hAnsi="Times New Roman" w:cs="Times New Roman"/>
          <w:szCs w:val="21"/>
        </w:rPr>
        <w:t>人民币作为计费基数，计费费率</w:t>
      </w:r>
      <w:r w:rsidR="005B6575" w:rsidRPr="00502CC2">
        <w:rPr>
          <w:rFonts w:ascii="Times New Roman" w:eastAsia="宋体" w:hAnsi="Times New Roman" w:cs="Times New Roman"/>
          <w:szCs w:val="21"/>
        </w:rPr>
        <w:t>按</w:t>
      </w:r>
      <w:r w:rsidR="00CF1EA1">
        <w:rPr>
          <w:rFonts w:ascii="Times New Roman" w:eastAsia="宋体" w:hAnsi="Times New Roman" w:cs="Times New Roman" w:hint="eastAsia"/>
          <w:szCs w:val="21"/>
        </w:rPr>
        <w:t>投标费率</w:t>
      </w:r>
      <w:r w:rsidR="00CF1EA1">
        <w:rPr>
          <w:rFonts w:ascii="Times New Roman" w:eastAsia="宋体" w:hAnsi="Times New Roman" w:cs="Times New Roman"/>
          <w:szCs w:val="21"/>
        </w:rPr>
        <w:t>下浮率进行计算，即</w:t>
      </w:r>
      <w:r w:rsidR="00CF1EA1" w:rsidRPr="00CF1EA1">
        <w:rPr>
          <w:rFonts w:ascii="Times New Roman" w:eastAsia="宋体" w:hAnsi="Times New Roman" w:cs="Times New Roman" w:hint="eastAsia"/>
          <w:color w:val="FF0000"/>
          <w:szCs w:val="21"/>
        </w:rPr>
        <w:t>结算咨询服务费</w:t>
      </w:r>
      <w:r w:rsidR="00CF1EA1" w:rsidRPr="00CF1EA1">
        <w:rPr>
          <w:rFonts w:ascii="Times New Roman" w:eastAsia="宋体" w:hAnsi="Times New Roman" w:cs="Times New Roman"/>
          <w:color w:val="FF0000"/>
          <w:szCs w:val="21"/>
        </w:rPr>
        <w:t>=5000</w:t>
      </w:r>
      <w:r w:rsidR="00CF1EA1" w:rsidRPr="00CF1EA1">
        <w:rPr>
          <w:rFonts w:ascii="Times New Roman" w:eastAsia="宋体" w:hAnsi="Times New Roman" w:cs="Times New Roman" w:hint="eastAsia"/>
          <w:color w:val="FF0000"/>
          <w:szCs w:val="21"/>
        </w:rPr>
        <w:t>（元）×（投标费率</w:t>
      </w:r>
      <w:r w:rsidR="00CF1EA1" w:rsidRPr="00CF1EA1">
        <w:rPr>
          <w:rFonts w:ascii="宋体" w:eastAsia="宋体" w:hAnsi="宋体" w:cs="Times New Roman" w:hint="eastAsia"/>
          <w:color w:val="FF0000"/>
          <w:szCs w:val="21"/>
        </w:rPr>
        <w:t>/</w:t>
      </w:r>
      <w:r w:rsidR="00CF1EA1" w:rsidRPr="00CF1EA1">
        <w:rPr>
          <w:rFonts w:ascii="Times New Roman" w:eastAsia="宋体" w:hAnsi="Times New Roman" w:cs="Times New Roman"/>
          <w:color w:val="FF0000"/>
          <w:szCs w:val="21"/>
        </w:rPr>
        <w:t xml:space="preserve"> 0.5%</w:t>
      </w:r>
      <w:r w:rsidR="00CF1EA1" w:rsidRPr="00CF1EA1">
        <w:rPr>
          <w:rFonts w:ascii="Times New Roman" w:eastAsia="宋体" w:hAnsi="Times New Roman" w:cs="Times New Roman" w:hint="eastAsia"/>
          <w:color w:val="FF0000"/>
          <w:szCs w:val="21"/>
        </w:rPr>
        <w:t>）</w:t>
      </w:r>
      <w:r w:rsidR="005B6575" w:rsidRPr="00502CC2">
        <w:rPr>
          <w:rFonts w:ascii="Times New Roman" w:eastAsia="宋体" w:hAnsi="Times New Roman" w:cs="Times New Roman"/>
          <w:szCs w:val="21"/>
        </w:rPr>
        <w:t>。</w:t>
      </w:r>
    </w:p>
    <w:p w14:paraId="7BCF7937" w14:textId="3799C08B" w:rsidR="00027244" w:rsidRPr="009E25AE" w:rsidRDefault="00502CC2" w:rsidP="00502CC2">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中标人每</w:t>
      </w:r>
      <w:r w:rsidR="0034042E" w:rsidRPr="0034042E">
        <w:rPr>
          <w:rFonts w:ascii="Times New Roman" w:eastAsia="宋体" w:hAnsi="Times New Roman" w:cs="Times New Roman"/>
          <w:szCs w:val="21"/>
        </w:rPr>
        <w:t>4</w:t>
      </w:r>
      <w:r w:rsidR="0034042E" w:rsidRPr="0034042E">
        <w:rPr>
          <w:rFonts w:ascii="Times New Roman" w:eastAsia="宋体" w:hAnsi="Times New Roman" w:cs="Times New Roman"/>
          <w:szCs w:val="21"/>
        </w:rPr>
        <w:t>个月</w:t>
      </w:r>
      <w:r w:rsidR="003334C6" w:rsidRPr="003334C6">
        <w:rPr>
          <w:rFonts w:ascii="Times New Roman" w:eastAsia="宋体" w:hAnsi="Times New Roman" w:cs="Times New Roman" w:hint="eastAsia"/>
          <w:szCs w:val="21"/>
        </w:rPr>
        <w:t>申请支付一次</w:t>
      </w:r>
      <w:r w:rsidR="003334C6">
        <w:rPr>
          <w:rFonts w:ascii="Times New Roman" w:eastAsia="宋体" w:hAnsi="Times New Roman" w:cs="Times New Roman" w:hint="eastAsia"/>
          <w:szCs w:val="21"/>
        </w:rPr>
        <w:t>服务费</w:t>
      </w:r>
      <w:r w:rsidR="0034042E" w:rsidRPr="0034042E">
        <w:rPr>
          <w:rFonts w:ascii="Times New Roman" w:eastAsia="宋体" w:hAnsi="Times New Roman" w:cs="Times New Roman"/>
          <w:szCs w:val="21"/>
        </w:rPr>
        <w:t>（</w:t>
      </w:r>
      <w:r w:rsidR="003334C6">
        <w:rPr>
          <w:rFonts w:ascii="Times New Roman" w:eastAsia="宋体" w:hAnsi="Times New Roman" w:cs="Times New Roman" w:hint="eastAsia"/>
          <w:szCs w:val="21"/>
        </w:rPr>
        <w:t>需</w:t>
      </w:r>
      <w:r w:rsidR="003334C6">
        <w:rPr>
          <w:rFonts w:ascii="Times New Roman" w:eastAsia="宋体" w:hAnsi="Times New Roman" w:cs="Times New Roman"/>
          <w:szCs w:val="21"/>
        </w:rPr>
        <w:t>提前准备该期限内中标人</w:t>
      </w:r>
      <w:r w:rsidR="003334C6">
        <w:rPr>
          <w:rFonts w:ascii="Times New Roman" w:eastAsia="宋体" w:hAnsi="Times New Roman" w:cs="Times New Roman" w:hint="eastAsia"/>
          <w:szCs w:val="21"/>
        </w:rPr>
        <w:t>已</w:t>
      </w:r>
      <w:r w:rsidR="003334C6">
        <w:rPr>
          <w:rFonts w:ascii="Times New Roman" w:eastAsia="宋体" w:hAnsi="Times New Roman" w:cs="Times New Roman"/>
          <w:szCs w:val="21"/>
        </w:rPr>
        <w:t>完成结算</w:t>
      </w:r>
      <w:r w:rsidR="003334C6">
        <w:rPr>
          <w:rFonts w:ascii="Times New Roman" w:eastAsia="宋体" w:hAnsi="Times New Roman" w:cs="Times New Roman" w:hint="eastAsia"/>
          <w:szCs w:val="21"/>
        </w:rPr>
        <w:t>工作</w:t>
      </w:r>
      <w:r w:rsidR="003334C6">
        <w:rPr>
          <w:rFonts w:ascii="Times New Roman" w:eastAsia="宋体" w:hAnsi="Times New Roman" w:cs="Times New Roman"/>
          <w:szCs w:val="21"/>
        </w:rPr>
        <w:t>的</w:t>
      </w:r>
      <w:r w:rsidR="003334C6">
        <w:rPr>
          <w:rFonts w:ascii="Times New Roman" w:eastAsia="宋体" w:hAnsi="Times New Roman" w:cs="Times New Roman" w:hint="eastAsia"/>
          <w:szCs w:val="21"/>
        </w:rPr>
        <w:t>项目</w:t>
      </w:r>
      <w:r w:rsidR="003334C6">
        <w:rPr>
          <w:rFonts w:ascii="Times New Roman" w:eastAsia="宋体" w:hAnsi="Times New Roman" w:cs="Times New Roman"/>
          <w:szCs w:val="21"/>
        </w:rPr>
        <w:t>付款资料，包括但不限于</w:t>
      </w:r>
      <w:r w:rsidR="0034042E" w:rsidRPr="0034042E">
        <w:rPr>
          <w:rFonts w:ascii="Times New Roman" w:eastAsia="宋体" w:hAnsi="Times New Roman" w:cs="Times New Roman"/>
          <w:szCs w:val="21"/>
        </w:rPr>
        <w:t>付款申请书、已</w:t>
      </w:r>
      <w:r w:rsidR="00E15035">
        <w:rPr>
          <w:rFonts w:ascii="Times New Roman" w:eastAsia="宋体" w:hAnsi="Times New Roman" w:cs="Times New Roman" w:hint="eastAsia"/>
          <w:szCs w:val="21"/>
        </w:rPr>
        <w:t>完成</w:t>
      </w:r>
      <w:r w:rsidR="0034042E" w:rsidRPr="0034042E">
        <w:rPr>
          <w:rFonts w:ascii="Times New Roman" w:eastAsia="宋体" w:hAnsi="Times New Roman" w:cs="Times New Roman"/>
          <w:szCs w:val="21"/>
        </w:rPr>
        <w:t>项目清单和已</w:t>
      </w:r>
      <w:r w:rsidR="00E15035" w:rsidRPr="00E15035">
        <w:rPr>
          <w:rFonts w:ascii="Times New Roman" w:eastAsia="宋体" w:hAnsi="Times New Roman" w:cs="Times New Roman" w:hint="eastAsia"/>
          <w:szCs w:val="21"/>
        </w:rPr>
        <w:t>完成</w:t>
      </w:r>
      <w:r w:rsidR="0034042E" w:rsidRPr="0034042E">
        <w:rPr>
          <w:rFonts w:ascii="Times New Roman" w:eastAsia="宋体" w:hAnsi="Times New Roman" w:cs="Times New Roman"/>
          <w:szCs w:val="21"/>
        </w:rPr>
        <w:t>项目结算报告</w:t>
      </w:r>
      <w:r w:rsidR="003334C6">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；在合同期限内</w:t>
      </w:r>
      <w:r>
        <w:rPr>
          <w:rFonts w:ascii="Times New Roman" w:eastAsia="宋体" w:hAnsi="Times New Roman" w:cs="Times New Roman" w:hint="eastAsia"/>
          <w:szCs w:val="21"/>
        </w:rPr>
        <w:t>的</w:t>
      </w:r>
      <w:r>
        <w:rPr>
          <w:rFonts w:ascii="Times New Roman" w:eastAsia="宋体" w:hAnsi="Times New Roman" w:cs="Times New Roman"/>
          <w:szCs w:val="21"/>
        </w:rPr>
        <w:t>归中标人负责的</w:t>
      </w:r>
      <w:r w:rsidR="0034042E" w:rsidRPr="0034042E">
        <w:rPr>
          <w:rFonts w:ascii="Times New Roman" w:eastAsia="宋体" w:hAnsi="Times New Roman" w:cs="Times New Roman"/>
          <w:szCs w:val="21"/>
        </w:rPr>
        <w:t>所有项目经学校审计室结算审计完成后</w:t>
      </w:r>
      <w:r w:rsidR="00E15035">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支付</w:t>
      </w:r>
      <w:r w:rsidR="00E15035">
        <w:rPr>
          <w:rFonts w:ascii="Times New Roman" w:eastAsia="宋体" w:hAnsi="Times New Roman" w:cs="Times New Roman" w:hint="eastAsia"/>
          <w:szCs w:val="21"/>
        </w:rPr>
        <w:t>剩余</w:t>
      </w:r>
      <w:r w:rsidR="00E15035">
        <w:rPr>
          <w:rFonts w:ascii="Times New Roman" w:eastAsia="宋体" w:hAnsi="Times New Roman" w:cs="Times New Roman"/>
          <w:szCs w:val="21"/>
        </w:rPr>
        <w:t>服务费</w:t>
      </w:r>
      <w:r w:rsidR="0034042E" w:rsidRPr="0034042E">
        <w:rPr>
          <w:rFonts w:ascii="Times New Roman" w:eastAsia="宋体" w:hAnsi="Times New Roman" w:cs="Times New Roman"/>
          <w:szCs w:val="21"/>
        </w:rPr>
        <w:t>。</w:t>
      </w:r>
    </w:p>
    <w:p w14:paraId="353D4414" w14:textId="02345D5A" w:rsidR="009E25AE" w:rsidRPr="009E25AE" w:rsidRDefault="009E25AE"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四</w:t>
      </w:r>
      <w:r w:rsidRPr="009E25AE">
        <w:rPr>
          <w:rFonts w:ascii="Times New Roman" w:eastAsia="宋体" w:hAnsi="Times New Roman" w:cs="Times New Roman"/>
          <w:b/>
          <w:szCs w:val="21"/>
        </w:rPr>
        <w:t>）其他</w:t>
      </w:r>
    </w:p>
    <w:p w14:paraId="7AAA95C2" w14:textId="26A9A1CC" w:rsidR="00502CC2" w:rsidRPr="00502CC2" w:rsidRDefault="00502CC2" w:rsidP="00502CC2">
      <w:pPr>
        <w:widowControl/>
        <w:adjustRightInd w:val="0"/>
        <w:snapToGrid w:val="0"/>
        <w:spacing w:line="360" w:lineRule="auto"/>
        <w:ind w:firstLineChars="194" w:firstLine="407"/>
        <w:jc w:val="left"/>
        <w:rPr>
          <w:rFonts w:ascii="Times New Roman" w:eastAsia="宋体" w:hAnsi="Times New Roman" w:cs="Times New Roman"/>
          <w:szCs w:val="21"/>
        </w:rPr>
      </w:pPr>
      <w:r w:rsidRPr="00502CC2">
        <w:rPr>
          <w:rFonts w:ascii="Times New Roman" w:eastAsia="宋体" w:hAnsi="Times New Roman" w:cs="Times New Roman"/>
          <w:szCs w:val="21"/>
        </w:rPr>
        <w:t>1</w:t>
      </w:r>
      <w:r w:rsidRPr="00502CC2">
        <w:rPr>
          <w:rFonts w:ascii="Times New Roman" w:eastAsia="宋体" w:hAnsi="Times New Roman" w:cs="Times New Roman"/>
          <w:szCs w:val="21"/>
        </w:rPr>
        <w:t>、中标人须按要求时限提交审核报告，否则采购方有权按照延误时间扣减相应的结算咨询服务费</w:t>
      </w:r>
      <w:r>
        <w:rPr>
          <w:rFonts w:ascii="Times New Roman" w:eastAsia="宋体" w:hAnsi="Times New Roman" w:cs="Times New Roman" w:hint="eastAsia"/>
          <w:szCs w:val="21"/>
        </w:rPr>
        <w:t>，</w:t>
      </w:r>
      <w:r w:rsidRPr="00502CC2">
        <w:rPr>
          <w:rFonts w:ascii="Times New Roman" w:eastAsia="宋体" w:hAnsi="Times New Roman" w:cs="Times New Roman"/>
          <w:szCs w:val="21"/>
        </w:rPr>
        <w:t>最低将扣除单个项目结算咨询服务费的</w:t>
      </w:r>
      <w:r w:rsidRPr="00502CC2">
        <w:rPr>
          <w:rFonts w:ascii="Times New Roman" w:eastAsia="宋体" w:hAnsi="Times New Roman" w:cs="Times New Roman"/>
          <w:szCs w:val="21"/>
        </w:rPr>
        <w:t>20%</w:t>
      </w:r>
      <w:r w:rsidRPr="00502CC2">
        <w:rPr>
          <w:rFonts w:ascii="Times New Roman" w:eastAsia="宋体" w:hAnsi="Times New Roman" w:cs="Times New Roman"/>
          <w:szCs w:val="21"/>
        </w:rPr>
        <w:t>；合同期内累计</w:t>
      </w:r>
      <w:r w:rsidRPr="00502CC2">
        <w:rPr>
          <w:rFonts w:ascii="Times New Roman" w:eastAsia="宋体" w:hAnsi="Times New Roman" w:cs="Times New Roman"/>
          <w:szCs w:val="21"/>
        </w:rPr>
        <w:t>3</w:t>
      </w:r>
      <w:r w:rsidRPr="00502CC2">
        <w:rPr>
          <w:rFonts w:ascii="Times New Roman" w:eastAsia="宋体" w:hAnsi="Times New Roman" w:cs="Times New Roman"/>
          <w:szCs w:val="21"/>
        </w:rPr>
        <w:t>次未按要求时限提交审核报告的单位，采购方有权取消其结算咨询服务资格</w:t>
      </w:r>
      <w:r>
        <w:rPr>
          <w:rFonts w:ascii="Times New Roman" w:eastAsia="宋体" w:hAnsi="Times New Roman" w:cs="Times New Roman" w:hint="eastAsia"/>
          <w:szCs w:val="21"/>
        </w:rPr>
        <w:t>。</w:t>
      </w:r>
    </w:p>
    <w:p w14:paraId="1C0A1048" w14:textId="1CF79CBA" w:rsidR="009E25AE" w:rsidRPr="009E25AE" w:rsidRDefault="00502CC2" w:rsidP="00502CC2">
      <w:pPr>
        <w:widowControl/>
        <w:adjustRightInd w:val="0"/>
        <w:snapToGrid w:val="0"/>
        <w:spacing w:line="360" w:lineRule="auto"/>
        <w:ind w:firstLineChars="194" w:firstLine="407"/>
        <w:jc w:val="left"/>
        <w:rPr>
          <w:rFonts w:ascii="Times New Roman" w:eastAsia="宋体" w:hAnsi="Times New Roman" w:cs="Times New Roman"/>
          <w:szCs w:val="21"/>
        </w:rPr>
      </w:pPr>
      <w:r w:rsidRPr="00502CC2">
        <w:rPr>
          <w:rFonts w:ascii="Times New Roman" w:eastAsia="宋体" w:hAnsi="Times New Roman" w:cs="Times New Roman"/>
          <w:szCs w:val="21"/>
        </w:rPr>
        <w:t>2</w:t>
      </w:r>
      <w:r w:rsidRPr="00502CC2">
        <w:rPr>
          <w:rFonts w:ascii="Times New Roman" w:eastAsia="宋体" w:hAnsi="Times New Roman" w:cs="Times New Roman"/>
          <w:szCs w:val="21"/>
        </w:rPr>
        <w:t>、在合同期内，未经采购方审计部门同意，中标人擅自更换项目组负责人的，赔偿违约金</w:t>
      </w:r>
      <w:r w:rsidRPr="00502CC2">
        <w:rPr>
          <w:rFonts w:ascii="Times New Roman" w:eastAsia="宋体" w:hAnsi="Times New Roman" w:cs="Times New Roman"/>
          <w:szCs w:val="21"/>
        </w:rPr>
        <w:t>5000</w:t>
      </w:r>
      <w:r w:rsidRPr="00502CC2">
        <w:rPr>
          <w:rFonts w:ascii="Times New Roman" w:eastAsia="宋体" w:hAnsi="Times New Roman" w:cs="Times New Roman"/>
          <w:szCs w:val="21"/>
        </w:rPr>
        <w:t>元</w:t>
      </w:r>
      <w:r w:rsidRPr="00502CC2">
        <w:rPr>
          <w:rFonts w:ascii="Times New Roman" w:eastAsia="宋体" w:hAnsi="Times New Roman" w:cs="Times New Roman"/>
          <w:szCs w:val="21"/>
        </w:rPr>
        <w:t>/</w:t>
      </w:r>
      <w:r w:rsidRPr="00502CC2">
        <w:rPr>
          <w:rFonts w:ascii="Times New Roman" w:eastAsia="宋体" w:hAnsi="Times New Roman" w:cs="Times New Roman"/>
          <w:szCs w:val="21"/>
        </w:rPr>
        <w:t>人次；擅自更换项目组成员的，赔偿违约金</w:t>
      </w:r>
      <w:r w:rsidRPr="00502CC2">
        <w:rPr>
          <w:rFonts w:ascii="Times New Roman" w:eastAsia="宋体" w:hAnsi="Times New Roman" w:cs="Times New Roman"/>
          <w:szCs w:val="21"/>
        </w:rPr>
        <w:t>2000</w:t>
      </w:r>
      <w:r w:rsidRPr="00502CC2">
        <w:rPr>
          <w:rFonts w:ascii="Times New Roman" w:eastAsia="宋体" w:hAnsi="Times New Roman" w:cs="Times New Roman"/>
          <w:szCs w:val="21"/>
        </w:rPr>
        <w:t>元</w:t>
      </w:r>
      <w:r w:rsidRPr="00502CC2">
        <w:rPr>
          <w:rFonts w:ascii="Times New Roman" w:eastAsia="宋体" w:hAnsi="Times New Roman" w:cs="Times New Roman"/>
          <w:szCs w:val="21"/>
        </w:rPr>
        <w:t>/</w:t>
      </w:r>
      <w:r w:rsidRPr="00502CC2">
        <w:rPr>
          <w:rFonts w:ascii="Times New Roman" w:eastAsia="宋体" w:hAnsi="Times New Roman" w:cs="Times New Roman"/>
          <w:szCs w:val="21"/>
        </w:rPr>
        <w:t>人次</w:t>
      </w:r>
      <w:r>
        <w:rPr>
          <w:rFonts w:ascii="Times New Roman" w:eastAsia="宋体" w:hAnsi="Times New Roman" w:cs="Times New Roman" w:hint="eastAsia"/>
          <w:szCs w:val="21"/>
        </w:rPr>
        <w:t>。</w:t>
      </w:r>
    </w:p>
    <w:p w14:paraId="616A368E" w14:textId="1FB8E4ED" w:rsidR="00027244" w:rsidRPr="009E25AE" w:rsidRDefault="0002724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五</w:t>
      </w:r>
      <w:r w:rsidRPr="009E25AE">
        <w:rPr>
          <w:rFonts w:ascii="Times New Roman" w:eastAsia="宋体" w:hAnsi="Times New Roman" w:cs="Times New Roman"/>
          <w:b/>
          <w:szCs w:val="21"/>
        </w:rPr>
        <w:t>）投标报价</w:t>
      </w:r>
    </w:p>
    <w:p w14:paraId="42BBBDED" w14:textId="0EB9F2BD"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1</w:t>
      </w:r>
      <w:r w:rsidRPr="009E25AE">
        <w:rPr>
          <w:rFonts w:ascii="Times New Roman" w:eastAsia="宋体" w:hAnsi="Times New Roman" w:cs="Times New Roman"/>
          <w:szCs w:val="21"/>
        </w:rPr>
        <w:t>、</w:t>
      </w:r>
      <w:r w:rsidR="009D6552" w:rsidRPr="009D6552">
        <w:rPr>
          <w:rFonts w:ascii="宋体" w:eastAsia="宋体" w:hAnsi="宋体" w:cs="Times New Roman"/>
          <w:b/>
          <w:color w:val="FF0000"/>
          <w:szCs w:val="21"/>
        </w:rPr>
        <w:t>本项目以投标费率（</w:t>
      </w:r>
      <w:r w:rsidR="009D6552" w:rsidRPr="009D6552">
        <w:rPr>
          <w:rFonts w:ascii="宋体" w:eastAsia="宋体" w:hAnsi="宋体" w:cs="Times New Roman" w:hint="eastAsia"/>
          <w:b/>
          <w:color w:val="FF0000"/>
          <w:szCs w:val="21"/>
        </w:rPr>
        <w:t>结算取费</w:t>
      </w:r>
      <w:r w:rsidR="009D6552" w:rsidRPr="009D6552">
        <w:rPr>
          <w:rFonts w:ascii="宋体" w:eastAsia="宋体" w:hAnsi="宋体" w:cs="Times New Roman"/>
          <w:b/>
          <w:color w:val="FF0000"/>
          <w:szCs w:val="21"/>
        </w:rPr>
        <w:t>费率）代替报价作为评审依据</w:t>
      </w:r>
      <w:r w:rsidR="009D6552" w:rsidRPr="00697815">
        <w:rPr>
          <w:rFonts w:ascii="宋体" w:eastAsia="宋体" w:hAnsi="宋体" w:cs="Times New Roman"/>
          <w:color w:val="FF0000"/>
          <w:szCs w:val="21"/>
        </w:rPr>
        <w:t>。</w:t>
      </w:r>
      <w:r w:rsidRPr="009E25AE">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2</w:t>
      </w:r>
      <w:r w:rsidRPr="009E25AE">
        <w:rPr>
          <w:rFonts w:ascii="Times New Roman" w:eastAsia="宋体" w:hAnsi="Times New Roman" w:cs="Times New Roman"/>
          <w:szCs w:val="21"/>
        </w:rPr>
        <w:t>、</w:t>
      </w:r>
      <w:r w:rsidR="000B37ED" w:rsidRPr="009E25AE">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3</w:t>
      </w:r>
      <w:r w:rsidRPr="009E25AE">
        <w:rPr>
          <w:rFonts w:ascii="Times New Roman" w:eastAsia="宋体" w:hAnsi="Times New Roman" w:cs="Times New Roman"/>
          <w:szCs w:val="21"/>
        </w:rPr>
        <w:t>、投标人的投标报价不得超过财政预算限额；</w:t>
      </w:r>
    </w:p>
    <w:p w14:paraId="7D2F9E4E"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4</w:t>
      </w:r>
      <w:r w:rsidRPr="009E25AE">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5</w:t>
      </w:r>
      <w:r w:rsidRPr="009E25AE">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F7BFE" w14:textId="3CCFCB42" w:rsidR="00A32C8E"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6</w:t>
      </w:r>
      <w:r w:rsidRPr="009E25AE">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29864A1C" w:rsidR="00C70E08" w:rsidRPr="009E25AE" w:rsidRDefault="009B35A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六</w:t>
      </w:r>
      <w:r w:rsidRPr="009E25AE">
        <w:rPr>
          <w:rFonts w:ascii="Times New Roman" w:eastAsia="宋体" w:hAnsi="Times New Roman" w:cs="Times New Roman"/>
          <w:b/>
          <w:szCs w:val="21"/>
        </w:rPr>
        <w:t>）</w:t>
      </w:r>
      <w:r w:rsidR="00C70E08" w:rsidRPr="009E25AE">
        <w:rPr>
          <w:rFonts w:ascii="Times New Roman" w:eastAsia="宋体" w:hAnsi="Times New Roman" w:cs="Times New Roman"/>
          <w:b/>
          <w:szCs w:val="21"/>
        </w:rPr>
        <w:t>解除合同事由</w:t>
      </w:r>
    </w:p>
    <w:p w14:paraId="5B1F887F" w14:textId="77777777" w:rsidR="00C70E08" w:rsidRPr="009E25AE" w:rsidRDefault="00C70E08" w:rsidP="009E25AE">
      <w:pPr>
        <w:widowControl/>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lastRenderedPageBreak/>
        <w:t>中标人有下述情况之一的，采购单位有权解除合同：</w:t>
      </w:r>
    </w:p>
    <w:p w14:paraId="63C45A88"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一年内受到两次责令限期整改的；</w:t>
      </w:r>
    </w:p>
    <w:p w14:paraId="5BDF9E00"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由于中标人的主要责任，被媒体曝光造成严重不良社会影响，经查证属实的；</w:t>
      </w:r>
    </w:p>
    <w:p w14:paraId="7277F616"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0624C760" w14:textId="44981C6B" w:rsidR="00E86889" w:rsidRPr="00E86889" w:rsidRDefault="00AB03A9" w:rsidP="00C03721">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48E1FE15"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C03721">
        <w:rPr>
          <w:rFonts w:ascii="宋体" w:eastAsia="宋体" w:hAnsi="宋体" w:cs="Times New Roman"/>
          <w:szCs w:val="21"/>
        </w:rPr>
        <w:t>8</w:t>
      </w:r>
      <w:r w:rsidRPr="00192772">
        <w:rPr>
          <w:rFonts w:ascii="宋体" w:eastAsia="宋体" w:hAnsi="宋体" w:cs="Times New Roman"/>
          <w:szCs w:val="21"/>
        </w:rPr>
        <w:t>）服务网点（格式自定）</w:t>
      </w:r>
    </w:p>
    <w:p w14:paraId="30232CAE" w14:textId="66C13B9B"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03721">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174EC48F"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C03721">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07773287" w:rsidR="00AB03A9" w:rsidRPr="00AB03A9" w:rsidRDefault="007B555B"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取费费率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8A394C" w:rsidRPr="00AB03A9" w14:paraId="2EE151A4" w14:textId="77777777" w:rsidTr="0010431D">
        <w:trPr>
          <w:cantSplit/>
          <w:trHeight w:val="738"/>
        </w:trPr>
        <w:tc>
          <w:tcPr>
            <w:tcW w:w="2988" w:type="dxa"/>
            <w:tcBorders>
              <w:top w:val="single" w:sz="4" w:space="0" w:color="auto"/>
            </w:tcBorders>
            <w:vAlign w:val="center"/>
          </w:tcPr>
          <w:p w14:paraId="378B76E4" w14:textId="31293136" w:rsidR="008A394C" w:rsidRPr="008A394C" w:rsidRDefault="008A394C" w:rsidP="008A394C">
            <w:pPr>
              <w:rPr>
                <w:rFonts w:ascii="Times New Roman" w:eastAsia="宋体" w:hAnsi="Times New Roman" w:cs="Times New Roman"/>
                <w:snapToGrid w:val="0"/>
                <w:kern w:val="0"/>
                <w:szCs w:val="24"/>
              </w:rPr>
            </w:pPr>
            <w:r w:rsidRPr="008A394C">
              <w:rPr>
                <w:rFonts w:ascii="Times New Roman" w:eastAsia="宋体" w:hAnsi="Times New Roman" w:cs="Times New Roman" w:hint="eastAsia"/>
                <w:snapToGrid w:val="0"/>
                <w:kern w:val="0"/>
                <w:szCs w:val="24"/>
              </w:rPr>
              <w:t>丽湖校区一、二期修缮项目</w:t>
            </w:r>
            <w:r w:rsidRPr="008A394C">
              <w:rPr>
                <w:rFonts w:ascii="Times New Roman" w:eastAsia="宋体" w:hAnsi="Times New Roman" w:cs="Times New Roman"/>
                <w:snapToGrid w:val="0"/>
                <w:kern w:val="0"/>
                <w:szCs w:val="24"/>
              </w:rPr>
              <w:t>2021</w:t>
            </w:r>
            <w:r w:rsidRPr="008A394C">
              <w:rPr>
                <w:rFonts w:ascii="Times New Roman" w:eastAsia="宋体" w:hAnsi="Times New Roman" w:cs="Times New Roman"/>
                <w:snapToGrid w:val="0"/>
                <w:kern w:val="0"/>
                <w:szCs w:val="24"/>
              </w:rPr>
              <w:t>年度结算服务</w:t>
            </w:r>
            <w:r>
              <w:rPr>
                <w:rFonts w:ascii="Times New Roman" w:eastAsia="宋体" w:hAnsi="Times New Roman" w:cs="Times New Roman"/>
                <w:snapToGrid w:val="0"/>
                <w:kern w:val="0"/>
                <w:szCs w:val="24"/>
              </w:rPr>
              <w:t>C</w:t>
            </w:r>
            <w:r w:rsidRPr="008A394C">
              <w:rPr>
                <w:rFonts w:ascii="Times New Roman" w:eastAsia="宋体" w:hAnsi="Times New Roman" w:cs="Times New Roman"/>
                <w:snapToGrid w:val="0"/>
                <w:kern w:val="0"/>
                <w:szCs w:val="24"/>
              </w:rPr>
              <w:t>包</w:t>
            </w:r>
          </w:p>
        </w:tc>
        <w:tc>
          <w:tcPr>
            <w:tcW w:w="1980" w:type="dxa"/>
            <w:tcBorders>
              <w:top w:val="single" w:sz="4" w:space="0" w:color="auto"/>
            </w:tcBorders>
            <w:vAlign w:val="center"/>
          </w:tcPr>
          <w:p w14:paraId="221439E6" w14:textId="77777777" w:rsidR="009158DB" w:rsidRPr="009158DB" w:rsidRDefault="009158DB" w:rsidP="009158DB">
            <w:pPr>
              <w:rPr>
                <w:rFonts w:ascii="Times New Roman" w:eastAsia="宋体" w:hAnsi="Times New Roman" w:cs="Times New Roman"/>
                <w:snapToGrid w:val="0"/>
                <w:kern w:val="0"/>
                <w:szCs w:val="24"/>
              </w:rPr>
            </w:pPr>
            <w:r w:rsidRPr="009158DB">
              <w:rPr>
                <w:rFonts w:ascii="Times New Roman" w:eastAsia="宋体" w:hAnsi="Times New Roman" w:cs="Times New Roman" w:hint="eastAsia"/>
                <w:snapToGrid w:val="0"/>
                <w:kern w:val="0"/>
                <w:szCs w:val="24"/>
              </w:rPr>
              <w:t>大写：</w:t>
            </w:r>
          </w:p>
          <w:p w14:paraId="7C5CD148" w14:textId="7CFDDEFA" w:rsidR="008A394C" w:rsidRPr="00AB03A9" w:rsidRDefault="009158DB" w:rsidP="009158DB">
            <w:pPr>
              <w:rPr>
                <w:rFonts w:ascii="Times New Roman" w:eastAsia="宋体" w:hAnsi="Times New Roman" w:cs="Times New Roman"/>
                <w:snapToGrid w:val="0"/>
                <w:kern w:val="0"/>
                <w:szCs w:val="24"/>
              </w:rPr>
            </w:pPr>
            <w:r w:rsidRPr="009158DB">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0FD5A9CD" w14:textId="3F52EE6F" w:rsidR="008A394C" w:rsidRPr="00AB03A9" w:rsidRDefault="008A394C"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12DFCDA8" w14:textId="77777777" w:rsidR="008A394C" w:rsidRPr="00AB03A9" w:rsidRDefault="008A394C"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114AF6A" w14:textId="1A6704C2" w:rsidR="00E22C0E" w:rsidRPr="003A60C7" w:rsidRDefault="003A60C7" w:rsidP="007B555B">
      <w:pPr>
        <w:adjustRightInd w:val="0"/>
        <w:snapToGrid w:val="0"/>
        <w:spacing w:line="360" w:lineRule="auto"/>
        <w:ind w:firstLineChars="200" w:firstLine="420"/>
        <w:jc w:val="left"/>
        <w:rPr>
          <w:rFonts w:ascii="Times New Roman" w:eastAsia="宋体" w:hAnsi="Times New Roman" w:cs="Times New Roman"/>
          <w:snapToGrid w:val="0"/>
          <w:color w:val="000000" w:themeColor="text1"/>
          <w:kern w:val="0"/>
          <w:szCs w:val="24"/>
        </w:rPr>
      </w:pPr>
      <w:r w:rsidRPr="003A60C7">
        <w:rPr>
          <w:rFonts w:ascii="Times New Roman" w:eastAsia="宋体" w:hAnsi="Times New Roman" w:cs="Times New Roman"/>
          <w:snapToGrid w:val="0"/>
          <w:color w:val="000000" w:themeColor="text1"/>
          <w:kern w:val="0"/>
          <w:szCs w:val="24"/>
        </w:rPr>
        <w:t>2</w:t>
      </w:r>
      <w:r w:rsidR="007B555B" w:rsidRPr="003A60C7">
        <w:rPr>
          <w:rFonts w:ascii="Times New Roman" w:eastAsia="宋体" w:hAnsi="Times New Roman" w:cs="Times New Roman" w:hint="eastAsia"/>
          <w:snapToGrid w:val="0"/>
          <w:color w:val="000000" w:themeColor="text1"/>
          <w:kern w:val="0"/>
          <w:szCs w:val="24"/>
        </w:rPr>
        <w:t>、投标一览表需装订在投标文件中，且另外再和电子文件光盘密封一份提交。</w:t>
      </w:r>
    </w:p>
    <w:p w14:paraId="46426161" w14:textId="7118FB52" w:rsidR="00B529FB" w:rsidRPr="003A60C7" w:rsidRDefault="003A60C7" w:rsidP="007B555B">
      <w:pPr>
        <w:adjustRightInd w:val="0"/>
        <w:snapToGrid w:val="0"/>
        <w:spacing w:line="360" w:lineRule="auto"/>
        <w:ind w:firstLineChars="200" w:firstLine="420"/>
        <w:jc w:val="left"/>
        <w:rPr>
          <w:rFonts w:ascii="Times New Roman" w:eastAsia="宋体" w:hAnsi="Times New Roman" w:cs="Times New Roman"/>
          <w:snapToGrid w:val="0"/>
          <w:color w:val="000000" w:themeColor="text1"/>
          <w:kern w:val="0"/>
          <w:szCs w:val="24"/>
        </w:rPr>
      </w:pPr>
      <w:r w:rsidRPr="003A60C7">
        <w:rPr>
          <w:rFonts w:ascii="Times New Roman" w:eastAsia="宋体" w:hAnsi="Times New Roman" w:cs="Times New Roman"/>
          <w:snapToGrid w:val="0"/>
          <w:color w:val="000000" w:themeColor="text1"/>
          <w:kern w:val="0"/>
          <w:szCs w:val="24"/>
        </w:rPr>
        <w:t>3</w:t>
      </w:r>
      <w:r w:rsidR="00B529FB" w:rsidRPr="003A60C7">
        <w:rPr>
          <w:rFonts w:ascii="Times New Roman" w:eastAsia="宋体" w:hAnsi="Times New Roman" w:cs="Times New Roman" w:hint="eastAsia"/>
          <w:snapToGrid w:val="0"/>
          <w:color w:val="000000" w:themeColor="text1"/>
          <w:kern w:val="0"/>
          <w:szCs w:val="24"/>
        </w:rPr>
        <w:t>、</w:t>
      </w:r>
      <w:r w:rsidR="00B529FB" w:rsidRPr="003A60C7">
        <w:rPr>
          <w:rFonts w:ascii="Times New Roman" w:eastAsia="宋体" w:hAnsi="Times New Roman" w:cs="Times New Roman"/>
          <w:snapToGrid w:val="0"/>
          <w:color w:val="000000" w:themeColor="text1"/>
          <w:kern w:val="0"/>
          <w:szCs w:val="24"/>
        </w:rPr>
        <w:t>投标人需在《</w:t>
      </w:r>
      <w:r w:rsidR="00B529FB" w:rsidRPr="003A60C7">
        <w:rPr>
          <w:rFonts w:ascii="Times New Roman" w:eastAsia="宋体" w:hAnsi="Times New Roman" w:cs="Times New Roman" w:hint="eastAsia"/>
          <w:snapToGrid w:val="0"/>
          <w:color w:val="000000" w:themeColor="text1"/>
          <w:kern w:val="0"/>
          <w:szCs w:val="24"/>
        </w:rPr>
        <w:t>投标</w:t>
      </w:r>
      <w:r w:rsidR="00B529FB" w:rsidRPr="003A60C7">
        <w:rPr>
          <w:rFonts w:ascii="Times New Roman" w:eastAsia="宋体" w:hAnsi="Times New Roman" w:cs="Times New Roman"/>
          <w:snapToGrid w:val="0"/>
          <w:color w:val="000000" w:themeColor="text1"/>
          <w:kern w:val="0"/>
          <w:szCs w:val="24"/>
        </w:rPr>
        <w:t>一览表》</w:t>
      </w:r>
      <w:r w:rsidR="00B529FB" w:rsidRPr="003A60C7">
        <w:rPr>
          <w:rFonts w:ascii="Times New Roman" w:eastAsia="宋体" w:hAnsi="Times New Roman" w:cs="Times New Roman" w:hint="eastAsia"/>
          <w:snapToGrid w:val="0"/>
          <w:color w:val="000000" w:themeColor="text1"/>
          <w:kern w:val="0"/>
          <w:szCs w:val="24"/>
        </w:rPr>
        <w:t>中</w:t>
      </w:r>
      <w:r w:rsidR="00B529FB" w:rsidRPr="003A60C7">
        <w:rPr>
          <w:rFonts w:ascii="Times New Roman" w:eastAsia="宋体" w:hAnsi="Times New Roman" w:cs="Times New Roman"/>
          <w:snapToGrid w:val="0"/>
          <w:color w:val="000000" w:themeColor="text1"/>
          <w:kern w:val="0"/>
          <w:szCs w:val="24"/>
        </w:rPr>
        <w:t>明确所投项目包段及报价，如同时参与多个包段投标，需分别</w:t>
      </w:r>
      <w:r w:rsidR="00B529FB" w:rsidRPr="003A60C7">
        <w:rPr>
          <w:rFonts w:ascii="Times New Roman" w:eastAsia="宋体" w:hAnsi="Times New Roman" w:cs="Times New Roman" w:hint="eastAsia"/>
          <w:snapToGrid w:val="0"/>
          <w:color w:val="000000" w:themeColor="text1"/>
          <w:kern w:val="0"/>
          <w:szCs w:val="24"/>
        </w:rPr>
        <w:t>针对</w:t>
      </w:r>
      <w:r w:rsidR="00B529FB" w:rsidRPr="003A60C7">
        <w:rPr>
          <w:rFonts w:ascii="Times New Roman" w:eastAsia="宋体" w:hAnsi="Times New Roman" w:cs="Times New Roman"/>
          <w:snapToGrid w:val="0"/>
          <w:color w:val="000000" w:themeColor="text1"/>
          <w:kern w:val="0"/>
          <w:szCs w:val="24"/>
        </w:rPr>
        <w:t>各包段填写《</w:t>
      </w:r>
      <w:r w:rsidR="00B529FB" w:rsidRPr="003A60C7">
        <w:rPr>
          <w:rFonts w:ascii="Times New Roman" w:eastAsia="宋体" w:hAnsi="Times New Roman" w:cs="Times New Roman" w:hint="eastAsia"/>
          <w:snapToGrid w:val="0"/>
          <w:color w:val="000000" w:themeColor="text1"/>
          <w:kern w:val="0"/>
          <w:szCs w:val="24"/>
        </w:rPr>
        <w:t>投标</w:t>
      </w:r>
      <w:r w:rsidR="00B529FB" w:rsidRPr="003A60C7">
        <w:rPr>
          <w:rFonts w:ascii="Times New Roman" w:eastAsia="宋体" w:hAnsi="Times New Roman" w:cs="Times New Roman"/>
          <w:snapToGrid w:val="0"/>
          <w:color w:val="000000" w:themeColor="text1"/>
          <w:kern w:val="0"/>
          <w:szCs w:val="24"/>
        </w:rPr>
        <w:t>一览表》</w:t>
      </w:r>
      <w:r w:rsidR="00B529FB" w:rsidRPr="003A60C7">
        <w:rPr>
          <w:rFonts w:ascii="Times New Roman" w:eastAsia="宋体" w:hAnsi="Times New Roman" w:cs="Times New Roman" w:hint="eastAsia"/>
          <w:snapToGrid w:val="0"/>
          <w:color w:val="000000" w:themeColor="text1"/>
          <w:kern w:val="0"/>
          <w:szCs w:val="24"/>
        </w:rPr>
        <w:t>。</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7B555B">
      <w:pPr>
        <w:spacing w:line="360" w:lineRule="auto"/>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2044BB70" w:rsidR="00166292" w:rsidRPr="00166292" w:rsidRDefault="00C03721"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服务网点（格式自定）</w:t>
      </w:r>
    </w:p>
    <w:p w14:paraId="7F434E89" w14:textId="70730231" w:rsidR="00AB03A9" w:rsidRPr="00AB03A9" w:rsidRDefault="00C03721"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07280319"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EAFF2" w14:textId="77777777" w:rsidR="003158A0" w:rsidRDefault="003158A0">
      <w:r>
        <w:separator/>
      </w:r>
    </w:p>
  </w:endnote>
  <w:endnote w:type="continuationSeparator" w:id="0">
    <w:p w14:paraId="61CCDA45" w14:textId="77777777" w:rsidR="003158A0" w:rsidRDefault="0031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8A394C" w:rsidRDefault="008A394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8A394C" w:rsidRDefault="008A394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8A394C" w:rsidRDefault="008A394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01CD2">
      <w:rPr>
        <w:noProof/>
      </w:rPr>
      <w:t>14</w:t>
    </w:r>
    <w:r>
      <w:rPr>
        <w:noProof/>
      </w:rPr>
      <w:fldChar w:fldCharType="end"/>
    </w:r>
    <w:r>
      <w:t xml:space="preserve"> -</w:t>
    </w:r>
  </w:p>
  <w:p w14:paraId="2CCEA156" w14:textId="77777777" w:rsidR="008A394C" w:rsidRDefault="008A394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E0458" w14:textId="77777777" w:rsidR="003158A0" w:rsidRDefault="003158A0">
      <w:r>
        <w:separator/>
      </w:r>
    </w:p>
  </w:footnote>
  <w:footnote w:type="continuationSeparator" w:id="0">
    <w:p w14:paraId="13C3BB38" w14:textId="77777777" w:rsidR="003158A0" w:rsidRDefault="00315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7CADC83" w:rsidR="008A394C" w:rsidRDefault="008A394C">
    <w:pPr>
      <w:pStyle w:val="af3"/>
    </w:pPr>
    <w:r w:rsidRPr="001B7492">
      <w:rPr>
        <w:rFonts w:hint="eastAsia"/>
      </w:rPr>
      <w:t>深圳大学招投标管理中心</w:t>
    </w:r>
    <w:r>
      <w:rPr>
        <w:rFonts w:hint="eastAsia"/>
      </w:rPr>
      <w:t xml:space="preserve">                                                 </w:t>
    </w:r>
    <w:r>
      <w:t>SZUCG20210435FW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28E1"/>
    <w:rsid w:val="00013F67"/>
    <w:rsid w:val="00015546"/>
    <w:rsid w:val="000155F1"/>
    <w:rsid w:val="00024298"/>
    <w:rsid w:val="000264C4"/>
    <w:rsid w:val="00027244"/>
    <w:rsid w:val="000276E0"/>
    <w:rsid w:val="00027C4B"/>
    <w:rsid w:val="0003110B"/>
    <w:rsid w:val="00034F78"/>
    <w:rsid w:val="00037847"/>
    <w:rsid w:val="0004166E"/>
    <w:rsid w:val="000473A7"/>
    <w:rsid w:val="0004751B"/>
    <w:rsid w:val="00051147"/>
    <w:rsid w:val="00052C12"/>
    <w:rsid w:val="00054FAF"/>
    <w:rsid w:val="0005721D"/>
    <w:rsid w:val="000606D8"/>
    <w:rsid w:val="0006074A"/>
    <w:rsid w:val="00061812"/>
    <w:rsid w:val="00062B0F"/>
    <w:rsid w:val="00063760"/>
    <w:rsid w:val="00063F49"/>
    <w:rsid w:val="00064FAC"/>
    <w:rsid w:val="0006535A"/>
    <w:rsid w:val="00065DBC"/>
    <w:rsid w:val="000673E7"/>
    <w:rsid w:val="000735E2"/>
    <w:rsid w:val="00074795"/>
    <w:rsid w:val="00075998"/>
    <w:rsid w:val="00077DD4"/>
    <w:rsid w:val="0008068B"/>
    <w:rsid w:val="000820B7"/>
    <w:rsid w:val="0008490D"/>
    <w:rsid w:val="00084FB7"/>
    <w:rsid w:val="0008568C"/>
    <w:rsid w:val="00085FD3"/>
    <w:rsid w:val="00087784"/>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389"/>
    <w:rsid w:val="000B6511"/>
    <w:rsid w:val="000B7456"/>
    <w:rsid w:val="000C21C0"/>
    <w:rsid w:val="000C3DD2"/>
    <w:rsid w:val="000C3EFE"/>
    <w:rsid w:val="000C52AD"/>
    <w:rsid w:val="000C630B"/>
    <w:rsid w:val="000D296B"/>
    <w:rsid w:val="000D32CA"/>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46E6C"/>
    <w:rsid w:val="001528BA"/>
    <w:rsid w:val="00153DBC"/>
    <w:rsid w:val="00154F4A"/>
    <w:rsid w:val="00156591"/>
    <w:rsid w:val="00160CCD"/>
    <w:rsid w:val="00162490"/>
    <w:rsid w:val="00162B4E"/>
    <w:rsid w:val="00163780"/>
    <w:rsid w:val="00163A45"/>
    <w:rsid w:val="00166292"/>
    <w:rsid w:val="0016679C"/>
    <w:rsid w:val="00176C95"/>
    <w:rsid w:val="00177679"/>
    <w:rsid w:val="001825C2"/>
    <w:rsid w:val="00183CD6"/>
    <w:rsid w:val="001854CB"/>
    <w:rsid w:val="00192772"/>
    <w:rsid w:val="00195A85"/>
    <w:rsid w:val="001969D8"/>
    <w:rsid w:val="001A2E36"/>
    <w:rsid w:val="001A5047"/>
    <w:rsid w:val="001B3C27"/>
    <w:rsid w:val="001C09A2"/>
    <w:rsid w:val="001C526E"/>
    <w:rsid w:val="001C5399"/>
    <w:rsid w:val="001C7BC1"/>
    <w:rsid w:val="001D0C57"/>
    <w:rsid w:val="001D0FE9"/>
    <w:rsid w:val="001D29B6"/>
    <w:rsid w:val="001D4425"/>
    <w:rsid w:val="001D6BDE"/>
    <w:rsid w:val="001D6C60"/>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4561"/>
    <w:rsid w:val="00207A4F"/>
    <w:rsid w:val="002119A8"/>
    <w:rsid w:val="00211AA1"/>
    <w:rsid w:val="00213A15"/>
    <w:rsid w:val="002154FD"/>
    <w:rsid w:val="00216F21"/>
    <w:rsid w:val="0022007B"/>
    <w:rsid w:val="00222A52"/>
    <w:rsid w:val="002242F4"/>
    <w:rsid w:val="00237914"/>
    <w:rsid w:val="002417E4"/>
    <w:rsid w:val="002423EA"/>
    <w:rsid w:val="002442E2"/>
    <w:rsid w:val="0025078C"/>
    <w:rsid w:val="0025082F"/>
    <w:rsid w:val="00251B6D"/>
    <w:rsid w:val="00253549"/>
    <w:rsid w:val="0025458F"/>
    <w:rsid w:val="00255732"/>
    <w:rsid w:val="00260792"/>
    <w:rsid w:val="00263374"/>
    <w:rsid w:val="002636D1"/>
    <w:rsid w:val="00265D02"/>
    <w:rsid w:val="00267871"/>
    <w:rsid w:val="00270CAE"/>
    <w:rsid w:val="002727B4"/>
    <w:rsid w:val="00274246"/>
    <w:rsid w:val="00276B0C"/>
    <w:rsid w:val="00277CB9"/>
    <w:rsid w:val="00280105"/>
    <w:rsid w:val="00280888"/>
    <w:rsid w:val="00281399"/>
    <w:rsid w:val="00281C6E"/>
    <w:rsid w:val="0029012A"/>
    <w:rsid w:val="00291BD8"/>
    <w:rsid w:val="002921F2"/>
    <w:rsid w:val="00292A30"/>
    <w:rsid w:val="00292B51"/>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3FBA"/>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158A0"/>
    <w:rsid w:val="00320C6B"/>
    <w:rsid w:val="00320E74"/>
    <w:rsid w:val="00322B7B"/>
    <w:rsid w:val="00323D59"/>
    <w:rsid w:val="00325718"/>
    <w:rsid w:val="00326D4D"/>
    <w:rsid w:val="00330430"/>
    <w:rsid w:val="003329A6"/>
    <w:rsid w:val="003334C6"/>
    <w:rsid w:val="003365BB"/>
    <w:rsid w:val="0034042E"/>
    <w:rsid w:val="0034243D"/>
    <w:rsid w:val="003433F3"/>
    <w:rsid w:val="00343F53"/>
    <w:rsid w:val="003444A4"/>
    <w:rsid w:val="00347AD7"/>
    <w:rsid w:val="00351EC2"/>
    <w:rsid w:val="00361895"/>
    <w:rsid w:val="00362FD7"/>
    <w:rsid w:val="00366148"/>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A60C7"/>
    <w:rsid w:val="003B1057"/>
    <w:rsid w:val="003B18A1"/>
    <w:rsid w:val="003B1ACD"/>
    <w:rsid w:val="003B1B06"/>
    <w:rsid w:val="003B1CCB"/>
    <w:rsid w:val="003B1E66"/>
    <w:rsid w:val="003B219B"/>
    <w:rsid w:val="003B3C27"/>
    <w:rsid w:val="003B63AD"/>
    <w:rsid w:val="003B6E13"/>
    <w:rsid w:val="003B7AC3"/>
    <w:rsid w:val="003C0C9F"/>
    <w:rsid w:val="003C269F"/>
    <w:rsid w:val="003C4A07"/>
    <w:rsid w:val="003C4D20"/>
    <w:rsid w:val="003C5219"/>
    <w:rsid w:val="003C540C"/>
    <w:rsid w:val="003C5629"/>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47A"/>
    <w:rsid w:val="00416B3D"/>
    <w:rsid w:val="00416F3D"/>
    <w:rsid w:val="00417614"/>
    <w:rsid w:val="004204D0"/>
    <w:rsid w:val="00420512"/>
    <w:rsid w:val="00422E95"/>
    <w:rsid w:val="004231D1"/>
    <w:rsid w:val="00432841"/>
    <w:rsid w:val="0043443D"/>
    <w:rsid w:val="00434FA9"/>
    <w:rsid w:val="00435566"/>
    <w:rsid w:val="004364E3"/>
    <w:rsid w:val="00436599"/>
    <w:rsid w:val="00436A99"/>
    <w:rsid w:val="004415AD"/>
    <w:rsid w:val="00444735"/>
    <w:rsid w:val="0044515A"/>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1E50"/>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0ECC"/>
    <w:rsid w:val="004E205D"/>
    <w:rsid w:val="004E52F7"/>
    <w:rsid w:val="004E552B"/>
    <w:rsid w:val="004E55A7"/>
    <w:rsid w:val="004E7B63"/>
    <w:rsid w:val="004F0C0E"/>
    <w:rsid w:val="004F1A74"/>
    <w:rsid w:val="004F6048"/>
    <w:rsid w:val="00500BF8"/>
    <w:rsid w:val="00501646"/>
    <w:rsid w:val="00502CC2"/>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65C2"/>
    <w:rsid w:val="00561269"/>
    <w:rsid w:val="0056186A"/>
    <w:rsid w:val="00562A14"/>
    <w:rsid w:val="00562CCF"/>
    <w:rsid w:val="00565638"/>
    <w:rsid w:val="00566A83"/>
    <w:rsid w:val="00566F7F"/>
    <w:rsid w:val="00574E09"/>
    <w:rsid w:val="005752F4"/>
    <w:rsid w:val="00576C8E"/>
    <w:rsid w:val="00577996"/>
    <w:rsid w:val="00580201"/>
    <w:rsid w:val="00582C67"/>
    <w:rsid w:val="005916E7"/>
    <w:rsid w:val="00591E3F"/>
    <w:rsid w:val="00595069"/>
    <w:rsid w:val="0059634C"/>
    <w:rsid w:val="005A265F"/>
    <w:rsid w:val="005A3123"/>
    <w:rsid w:val="005A55F2"/>
    <w:rsid w:val="005A5BE3"/>
    <w:rsid w:val="005A6FE8"/>
    <w:rsid w:val="005A75E8"/>
    <w:rsid w:val="005A7988"/>
    <w:rsid w:val="005B1002"/>
    <w:rsid w:val="005B2507"/>
    <w:rsid w:val="005B372D"/>
    <w:rsid w:val="005B5D60"/>
    <w:rsid w:val="005B6575"/>
    <w:rsid w:val="005B773F"/>
    <w:rsid w:val="005B77FD"/>
    <w:rsid w:val="005C112C"/>
    <w:rsid w:val="005C236B"/>
    <w:rsid w:val="005C2E82"/>
    <w:rsid w:val="005C3C7C"/>
    <w:rsid w:val="005D19FB"/>
    <w:rsid w:val="005D446C"/>
    <w:rsid w:val="005E0F00"/>
    <w:rsid w:val="005E1509"/>
    <w:rsid w:val="005E30F2"/>
    <w:rsid w:val="005E3490"/>
    <w:rsid w:val="005F335B"/>
    <w:rsid w:val="005F5134"/>
    <w:rsid w:val="005F66CE"/>
    <w:rsid w:val="005F75AD"/>
    <w:rsid w:val="005F7951"/>
    <w:rsid w:val="00601A1F"/>
    <w:rsid w:val="0060251D"/>
    <w:rsid w:val="00605375"/>
    <w:rsid w:val="00605BF0"/>
    <w:rsid w:val="0060609A"/>
    <w:rsid w:val="00606729"/>
    <w:rsid w:val="00606E95"/>
    <w:rsid w:val="00610FCF"/>
    <w:rsid w:val="00616F7A"/>
    <w:rsid w:val="006207CA"/>
    <w:rsid w:val="0062084E"/>
    <w:rsid w:val="00622386"/>
    <w:rsid w:val="00622CDC"/>
    <w:rsid w:val="006252F7"/>
    <w:rsid w:val="00627803"/>
    <w:rsid w:val="00634CFF"/>
    <w:rsid w:val="00635CCC"/>
    <w:rsid w:val="00636679"/>
    <w:rsid w:val="00637695"/>
    <w:rsid w:val="00640C6F"/>
    <w:rsid w:val="0065113A"/>
    <w:rsid w:val="00652EEC"/>
    <w:rsid w:val="00652F49"/>
    <w:rsid w:val="006530C2"/>
    <w:rsid w:val="00654B0D"/>
    <w:rsid w:val="00656322"/>
    <w:rsid w:val="006575E9"/>
    <w:rsid w:val="0066013E"/>
    <w:rsid w:val="0066349B"/>
    <w:rsid w:val="00665233"/>
    <w:rsid w:val="00667DB8"/>
    <w:rsid w:val="0067261F"/>
    <w:rsid w:val="00672A6E"/>
    <w:rsid w:val="00677278"/>
    <w:rsid w:val="00690C8F"/>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9B9"/>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38A7"/>
    <w:rsid w:val="007067D7"/>
    <w:rsid w:val="007074FB"/>
    <w:rsid w:val="00707740"/>
    <w:rsid w:val="00710866"/>
    <w:rsid w:val="00710A4E"/>
    <w:rsid w:val="007118D1"/>
    <w:rsid w:val="00715829"/>
    <w:rsid w:val="00716FDF"/>
    <w:rsid w:val="00720CA1"/>
    <w:rsid w:val="007264D3"/>
    <w:rsid w:val="007271C6"/>
    <w:rsid w:val="0072750D"/>
    <w:rsid w:val="00733870"/>
    <w:rsid w:val="007341B4"/>
    <w:rsid w:val="00737206"/>
    <w:rsid w:val="007376A3"/>
    <w:rsid w:val="00740923"/>
    <w:rsid w:val="0074134F"/>
    <w:rsid w:val="00742938"/>
    <w:rsid w:val="007450F5"/>
    <w:rsid w:val="00746EF4"/>
    <w:rsid w:val="007473F8"/>
    <w:rsid w:val="00750CEA"/>
    <w:rsid w:val="0075243B"/>
    <w:rsid w:val="00752DF1"/>
    <w:rsid w:val="00753245"/>
    <w:rsid w:val="00756735"/>
    <w:rsid w:val="00761B7B"/>
    <w:rsid w:val="00763D9C"/>
    <w:rsid w:val="00764C1C"/>
    <w:rsid w:val="007650F6"/>
    <w:rsid w:val="0076601E"/>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B555B"/>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4A76"/>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2AB8"/>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A394C"/>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1DA0"/>
    <w:rsid w:val="008F5941"/>
    <w:rsid w:val="00901409"/>
    <w:rsid w:val="00901CD2"/>
    <w:rsid w:val="00902C82"/>
    <w:rsid w:val="00904DF8"/>
    <w:rsid w:val="00913CF0"/>
    <w:rsid w:val="00914969"/>
    <w:rsid w:val="009158DB"/>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0261"/>
    <w:rsid w:val="00963F1A"/>
    <w:rsid w:val="0096463E"/>
    <w:rsid w:val="00964CF8"/>
    <w:rsid w:val="00967BEF"/>
    <w:rsid w:val="00972978"/>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9A6"/>
    <w:rsid w:val="009B5C1E"/>
    <w:rsid w:val="009C2A38"/>
    <w:rsid w:val="009C342D"/>
    <w:rsid w:val="009C487E"/>
    <w:rsid w:val="009C48CC"/>
    <w:rsid w:val="009C59F3"/>
    <w:rsid w:val="009C77D6"/>
    <w:rsid w:val="009D3528"/>
    <w:rsid w:val="009D57F4"/>
    <w:rsid w:val="009D6552"/>
    <w:rsid w:val="009D69C5"/>
    <w:rsid w:val="009E25AE"/>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1441"/>
    <w:rsid w:val="00A26814"/>
    <w:rsid w:val="00A2689A"/>
    <w:rsid w:val="00A26A76"/>
    <w:rsid w:val="00A26D75"/>
    <w:rsid w:val="00A27894"/>
    <w:rsid w:val="00A30982"/>
    <w:rsid w:val="00A311BF"/>
    <w:rsid w:val="00A3292A"/>
    <w:rsid w:val="00A32B73"/>
    <w:rsid w:val="00A32C8E"/>
    <w:rsid w:val="00A4105E"/>
    <w:rsid w:val="00A41AFD"/>
    <w:rsid w:val="00A43C56"/>
    <w:rsid w:val="00A44261"/>
    <w:rsid w:val="00A476CA"/>
    <w:rsid w:val="00A47DF4"/>
    <w:rsid w:val="00A55D13"/>
    <w:rsid w:val="00A56F6A"/>
    <w:rsid w:val="00A570EF"/>
    <w:rsid w:val="00A60521"/>
    <w:rsid w:val="00A61011"/>
    <w:rsid w:val="00A6161D"/>
    <w:rsid w:val="00A61630"/>
    <w:rsid w:val="00A67CCA"/>
    <w:rsid w:val="00A7208B"/>
    <w:rsid w:val="00A72D61"/>
    <w:rsid w:val="00A74676"/>
    <w:rsid w:val="00A76213"/>
    <w:rsid w:val="00A770EB"/>
    <w:rsid w:val="00A862E3"/>
    <w:rsid w:val="00A86368"/>
    <w:rsid w:val="00A86675"/>
    <w:rsid w:val="00A87D66"/>
    <w:rsid w:val="00A917E1"/>
    <w:rsid w:val="00A9243D"/>
    <w:rsid w:val="00A92A7B"/>
    <w:rsid w:val="00A94CC3"/>
    <w:rsid w:val="00A9676C"/>
    <w:rsid w:val="00A97155"/>
    <w:rsid w:val="00AA1967"/>
    <w:rsid w:val="00AA1AFD"/>
    <w:rsid w:val="00AA535C"/>
    <w:rsid w:val="00AA5C41"/>
    <w:rsid w:val="00AA7A39"/>
    <w:rsid w:val="00AB03A9"/>
    <w:rsid w:val="00AB085E"/>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E2FD0"/>
    <w:rsid w:val="00AF0999"/>
    <w:rsid w:val="00AF4EFA"/>
    <w:rsid w:val="00AF7C94"/>
    <w:rsid w:val="00B014F4"/>
    <w:rsid w:val="00B01B21"/>
    <w:rsid w:val="00B01E66"/>
    <w:rsid w:val="00B02783"/>
    <w:rsid w:val="00B04F25"/>
    <w:rsid w:val="00B05FA3"/>
    <w:rsid w:val="00B1241B"/>
    <w:rsid w:val="00B143AA"/>
    <w:rsid w:val="00B20507"/>
    <w:rsid w:val="00B2296C"/>
    <w:rsid w:val="00B24347"/>
    <w:rsid w:val="00B272E3"/>
    <w:rsid w:val="00B30457"/>
    <w:rsid w:val="00B3175E"/>
    <w:rsid w:val="00B33AA5"/>
    <w:rsid w:val="00B33B1B"/>
    <w:rsid w:val="00B43B4F"/>
    <w:rsid w:val="00B5034C"/>
    <w:rsid w:val="00B50581"/>
    <w:rsid w:val="00B51673"/>
    <w:rsid w:val="00B5198E"/>
    <w:rsid w:val="00B529FB"/>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3721"/>
    <w:rsid w:val="00C05D3B"/>
    <w:rsid w:val="00C1216F"/>
    <w:rsid w:val="00C1231E"/>
    <w:rsid w:val="00C127DA"/>
    <w:rsid w:val="00C12FAC"/>
    <w:rsid w:val="00C15288"/>
    <w:rsid w:val="00C179C8"/>
    <w:rsid w:val="00C20249"/>
    <w:rsid w:val="00C22634"/>
    <w:rsid w:val="00C23508"/>
    <w:rsid w:val="00C23A2C"/>
    <w:rsid w:val="00C23E21"/>
    <w:rsid w:val="00C24844"/>
    <w:rsid w:val="00C30890"/>
    <w:rsid w:val="00C30B2B"/>
    <w:rsid w:val="00C31823"/>
    <w:rsid w:val="00C33B87"/>
    <w:rsid w:val="00C3696C"/>
    <w:rsid w:val="00C41854"/>
    <w:rsid w:val="00C42585"/>
    <w:rsid w:val="00C43C9B"/>
    <w:rsid w:val="00C44E22"/>
    <w:rsid w:val="00C4607D"/>
    <w:rsid w:val="00C462A6"/>
    <w:rsid w:val="00C475A7"/>
    <w:rsid w:val="00C50C74"/>
    <w:rsid w:val="00C50F57"/>
    <w:rsid w:val="00C51D7B"/>
    <w:rsid w:val="00C52C99"/>
    <w:rsid w:val="00C539AA"/>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75A"/>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1029"/>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1EA1"/>
    <w:rsid w:val="00CF66DC"/>
    <w:rsid w:val="00CF6A08"/>
    <w:rsid w:val="00D0093F"/>
    <w:rsid w:val="00D03631"/>
    <w:rsid w:val="00D0390D"/>
    <w:rsid w:val="00D04F3F"/>
    <w:rsid w:val="00D05418"/>
    <w:rsid w:val="00D07885"/>
    <w:rsid w:val="00D10615"/>
    <w:rsid w:val="00D10A23"/>
    <w:rsid w:val="00D114F7"/>
    <w:rsid w:val="00D115BB"/>
    <w:rsid w:val="00D11BEC"/>
    <w:rsid w:val="00D11BF4"/>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16D"/>
    <w:rsid w:val="00DA37A5"/>
    <w:rsid w:val="00DA44DC"/>
    <w:rsid w:val="00DA6387"/>
    <w:rsid w:val="00DA7954"/>
    <w:rsid w:val="00DB6D7D"/>
    <w:rsid w:val="00DB7231"/>
    <w:rsid w:val="00DB7730"/>
    <w:rsid w:val="00DC2F8B"/>
    <w:rsid w:val="00DD0D02"/>
    <w:rsid w:val="00DD1CF8"/>
    <w:rsid w:val="00DD41B2"/>
    <w:rsid w:val="00DD744F"/>
    <w:rsid w:val="00DD770C"/>
    <w:rsid w:val="00DE062C"/>
    <w:rsid w:val="00DE4777"/>
    <w:rsid w:val="00DE70F8"/>
    <w:rsid w:val="00DF0612"/>
    <w:rsid w:val="00DF137E"/>
    <w:rsid w:val="00DF26B0"/>
    <w:rsid w:val="00DF2C2A"/>
    <w:rsid w:val="00DF5388"/>
    <w:rsid w:val="00DF6C86"/>
    <w:rsid w:val="00E00076"/>
    <w:rsid w:val="00E02375"/>
    <w:rsid w:val="00E02942"/>
    <w:rsid w:val="00E02FDF"/>
    <w:rsid w:val="00E04082"/>
    <w:rsid w:val="00E10E7B"/>
    <w:rsid w:val="00E14329"/>
    <w:rsid w:val="00E14B93"/>
    <w:rsid w:val="00E15035"/>
    <w:rsid w:val="00E20BA4"/>
    <w:rsid w:val="00E20BB1"/>
    <w:rsid w:val="00E21586"/>
    <w:rsid w:val="00E21AC3"/>
    <w:rsid w:val="00E22C0E"/>
    <w:rsid w:val="00E238D3"/>
    <w:rsid w:val="00E24164"/>
    <w:rsid w:val="00E25447"/>
    <w:rsid w:val="00E32F56"/>
    <w:rsid w:val="00E334AF"/>
    <w:rsid w:val="00E35918"/>
    <w:rsid w:val="00E42F44"/>
    <w:rsid w:val="00E479C0"/>
    <w:rsid w:val="00E479E2"/>
    <w:rsid w:val="00E47EA7"/>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297"/>
    <w:rsid w:val="00E8560F"/>
    <w:rsid w:val="00E85C96"/>
    <w:rsid w:val="00E86889"/>
    <w:rsid w:val="00E86A82"/>
    <w:rsid w:val="00E87958"/>
    <w:rsid w:val="00E87FF4"/>
    <w:rsid w:val="00E912D7"/>
    <w:rsid w:val="00E91562"/>
    <w:rsid w:val="00E9171F"/>
    <w:rsid w:val="00E9515A"/>
    <w:rsid w:val="00E97A44"/>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6AF"/>
    <w:rsid w:val="00EE3E03"/>
    <w:rsid w:val="00EF138B"/>
    <w:rsid w:val="00EF2A6F"/>
    <w:rsid w:val="00EF3524"/>
    <w:rsid w:val="00EF5771"/>
    <w:rsid w:val="00EF6503"/>
    <w:rsid w:val="00F005FF"/>
    <w:rsid w:val="00F00611"/>
    <w:rsid w:val="00F01771"/>
    <w:rsid w:val="00F04ED2"/>
    <w:rsid w:val="00F10C39"/>
    <w:rsid w:val="00F10F02"/>
    <w:rsid w:val="00F112CD"/>
    <w:rsid w:val="00F13113"/>
    <w:rsid w:val="00F13497"/>
    <w:rsid w:val="00F1455E"/>
    <w:rsid w:val="00F1565B"/>
    <w:rsid w:val="00F16E87"/>
    <w:rsid w:val="00F20493"/>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39F4"/>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6CB9-DDBD-41A0-8AF1-D5D39C7B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52</Pages>
  <Words>4438</Words>
  <Characters>25297</Characters>
  <Application>Microsoft Office Word</Application>
  <DocSecurity>0</DocSecurity>
  <Lines>210</Lines>
  <Paragraphs>59</Paragraphs>
  <ScaleCrop>false</ScaleCrop>
  <Company>Lenovo</Company>
  <LinksUpToDate>false</LinksUpToDate>
  <CharactersWithSpaces>29676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513</cp:revision>
  <cp:lastPrinted>2017-05-08T06:28:00Z</cp:lastPrinted>
  <dcterms:created xsi:type="dcterms:W3CDTF">2018-08-06T07:55:00Z</dcterms:created>
  <dcterms:modified xsi:type="dcterms:W3CDTF">2021-07-26T07:53:00Z</dcterms:modified>
</cp:coreProperties>
</file>