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7DBDCB3A" w:rsidR="00F130F9" w:rsidRDefault="00A731C4">
      <w:pPr>
        <w:jc w:val="center"/>
        <w:rPr>
          <w:color w:val="0000FF"/>
          <w:sz w:val="56"/>
        </w:rPr>
      </w:pPr>
      <w:bookmarkStart w:id="2" w:name="OLE_LINK1"/>
      <w:bookmarkStart w:id="3" w:name="OLE_LINK2"/>
      <w:r>
        <w:rPr>
          <w:rFonts w:ascii="宋体" w:hAnsi="宋体" w:hint="eastAsia"/>
          <w:color w:val="0000FF"/>
          <w:sz w:val="56"/>
        </w:rPr>
        <w:t>《深圳大学文化创新发展实践丛书（2019）》追加出版</w:t>
      </w:r>
    </w:p>
    <w:p w14:paraId="47ECDED3" w14:textId="77777777" w:rsidR="00F130F9" w:rsidRPr="00EE08F8"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24457ED" w:rsidR="00F130F9" w:rsidRDefault="00E3323C">
      <w:pPr>
        <w:jc w:val="center"/>
        <w:rPr>
          <w:color w:val="000000"/>
          <w:sz w:val="30"/>
        </w:rPr>
      </w:pPr>
      <w:r>
        <w:rPr>
          <w:rFonts w:hint="eastAsia"/>
          <w:color w:val="000000"/>
          <w:sz w:val="30"/>
        </w:rPr>
        <w:t>（采购编号：</w:t>
      </w:r>
      <w:r w:rsidR="00A731C4">
        <w:rPr>
          <w:rFonts w:hint="eastAsia"/>
          <w:color w:val="000000"/>
          <w:sz w:val="28"/>
        </w:rPr>
        <w:t>SZUCG20200153FW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6E7DF465" w14:textId="77777777" w:rsidR="00F130F9" w:rsidRDefault="00F130F9">
      <w:pPr>
        <w:jc w:val="center"/>
        <w:rPr>
          <w:color w:val="000000"/>
          <w:sz w:val="90"/>
        </w:rPr>
      </w:pPr>
    </w:p>
    <w:p w14:paraId="1D920AF3" w14:textId="77777777" w:rsidR="00AA0952" w:rsidRDefault="00AA0952">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32AEC1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D86DE7">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E16D840" w:rsidR="00F130F9" w:rsidRDefault="00412B72">
      <w:pPr>
        <w:spacing w:beforeLines="50" w:before="156" w:line="360" w:lineRule="auto"/>
        <w:rPr>
          <w:rFonts w:ascii="宋体" w:hAnsi="宋体"/>
          <w:color w:val="FF0000"/>
          <w:sz w:val="28"/>
          <w:szCs w:val="28"/>
        </w:rPr>
      </w:pPr>
      <w:r>
        <w:rPr>
          <w:rFonts w:ascii="宋体" w:hAnsi="宋体" w:hint="eastAsia"/>
          <w:color w:val="FF0000"/>
          <w:sz w:val="28"/>
          <w:szCs w:val="28"/>
        </w:rPr>
        <w:t>中国社会科学出版社</w:t>
      </w:r>
    </w:p>
    <w:p w14:paraId="74A78A59" w14:textId="45F9D61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A731C4">
        <w:rPr>
          <w:rFonts w:ascii="宋体" w:hAnsi="宋体" w:hint="eastAsia"/>
          <w:color w:val="FF0000"/>
          <w:sz w:val="24"/>
          <w:szCs w:val="24"/>
        </w:rPr>
        <w:t>《深圳大学文化创新发展实践丛书（2019）》追加出版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66E9EFB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731C4">
        <w:rPr>
          <w:rFonts w:ascii="宋体" w:hAnsi="宋体"/>
          <w:color w:val="FF0000"/>
          <w:sz w:val="24"/>
          <w:szCs w:val="24"/>
        </w:rPr>
        <w:t>SZUCG20200153FW</w:t>
      </w:r>
    </w:p>
    <w:p w14:paraId="16AB2225" w14:textId="627BA1E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A731C4">
        <w:rPr>
          <w:rFonts w:ascii="宋体" w:hAnsi="宋体" w:hint="eastAsia"/>
          <w:color w:val="FF0000"/>
          <w:sz w:val="24"/>
          <w:szCs w:val="24"/>
        </w:rPr>
        <w:t>《深圳大学文化创新发展实践丛书（2019）》追加出版</w:t>
      </w:r>
    </w:p>
    <w:p w14:paraId="3E49AE6C" w14:textId="20B674F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412B72" w:rsidRPr="00412B72">
        <w:rPr>
          <w:rFonts w:ascii="宋体" w:hAnsi="宋体"/>
          <w:color w:val="FF0000"/>
          <w:sz w:val="24"/>
          <w:szCs w:val="24"/>
        </w:rPr>
        <w:t>115,000.00</w:t>
      </w:r>
      <w:r w:rsidRPr="00534338">
        <w:rPr>
          <w:rFonts w:ascii="宋体" w:hAnsi="宋体" w:hint="eastAsia"/>
          <w:color w:val="FF0000"/>
          <w:sz w:val="24"/>
          <w:szCs w:val="24"/>
        </w:rPr>
        <w:t>元(人民币)</w:t>
      </w:r>
    </w:p>
    <w:p w14:paraId="2BB53BEE" w14:textId="773D9F7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412B72">
        <w:rPr>
          <w:rFonts w:ascii="宋体" w:hAnsi="宋体" w:hint="eastAsia"/>
          <w:color w:val="FF0000"/>
          <w:sz w:val="24"/>
          <w:szCs w:val="24"/>
        </w:rPr>
        <w:t>中国社会科学出版社</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FA4BE51"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79152A">
        <w:rPr>
          <w:rFonts w:ascii="宋体" w:hAnsi="宋体"/>
          <w:color w:val="FF0000"/>
          <w:sz w:val="24"/>
          <w:szCs w:val="24"/>
        </w:rPr>
        <w:t xml:space="preserve"> </w:t>
      </w:r>
      <w:r w:rsidR="002B144E" w:rsidRPr="00354CB8">
        <w:rPr>
          <w:rFonts w:ascii="宋体" w:hAnsi="宋体"/>
          <w:color w:val="FF0000"/>
          <w:sz w:val="24"/>
          <w:szCs w:val="24"/>
        </w:rPr>
        <w:t>月</w:t>
      </w:r>
      <w:r w:rsidR="0079152A">
        <w:rPr>
          <w:rFonts w:ascii="宋体" w:hAnsi="宋体"/>
          <w:color w:val="FF0000"/>
          <w:sz w:val="24"/>
          <w:szCs w:val="24"/>
        </w:rPr>
        <w:t xml:space="preserve"> </w:t>
      </w:r>
      <w:r w:rsidR="002B144E" w:rsidRPr="00354CB8">
        <w:rPr>
          <w:rFonts w:ascii="宋体" w:hAnsi="宋体"/>
          <w:color w:val="FF0000"/>
          <w:sz w:val="24"/>
          <w:szCs w:val="24"/>
        </w:rPr>
        <w:t>日（星期</w:t>
      </w:r>
      <w:r w:rsidR="0079152A">
        <w:rPr>
          <w:rFonts w:ascii="宋体" w:hAnsi="宋体" w:hint="eastAsia"/>
          <w:color w:val="FF0000"/>
          <w:sz w:val="24"/>
          <w:szCs w:val="24"/>
        </w:rPr>
        <w:t xml:space="preserve"> </w:t>
      </w:r>
      <w:r w:rsidR="002B144E" w:rsidRPr="00354CB8">
        <w:rPr>
          <w:rFonts w:ascii="宋体" w:hAnsi="宋体"/>
          <w:color w:val="FF0000"/>
          <w:sz w:val="24"/>
          <w:szCs w:val="24"/>
        </w:rPr>
        <w:t>）</w:t>
      </w:r>
      <w:r w:rsidR="003F5056">
        <w:rPr>
          <w:rFonts w:ascii="宋体" w:hAnsi="宋体"/>
          <w:color w:val="FF0000"/>
          <w:sz w:val="24"/>
          <w:szCs w:val="24"/>
        </w:rPr>
        <w:t>14</w:t>
      </w:r>
      <w:r w:rsidR="003250B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3E8F6F3"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3F5056" w:rsidRPr="00354CB8">
        <w:rPr>
          <w:rFonts w:ascii="宋体" w:hAnsi="宋体"/>
          <w:color w:val="FF0000"/>
          <w:sz w:val="24"/>
          <w:szCs w:val="24"/>
        </w:rPr>
        <w:t>2020年</w:t>
      </w:r>
      <w:r w:rsidR="0079152A">
        <w:rPr>
          <w:rFonts w:ascii="宋体" w:hAnsi="宋体"/>
          <w:color w:val="FF0000"/>
          <w:sz w:val="24"/>
          <w:szCs w:val="24"/>
        </w:rPr>
        <w:t xml:space="preserve"> </w:t>
      </w:r>
      <w:r w:rsidR="003F5056" w:rsidRPr="00354CB8">
        <w:rPr>
          <w:rFonts w:ascii="宋体" w:hAnsi="宋体"/>
          <w:color w:val="FF0000"/>
          <w:sz w:val="24"/>
          <w:szCs w:val="24"/>
        </w:rPr>
        <w:t>月</w:t>
      </w:r>
      <w:r w:rsidR="0079152A">
        <w:rPr>
          <w:rFonts w:ascii="宋体" w:hAnsi="宋体"/>
          <w:color w:val="FF0000"/>
          <w:sz w:val="24"/>
          <w:szCs w:val="24"/>
        </w:rPr>
        <w:t xml:space="preserve"> </w:t>
      </w:r>
      <w:r w:rsidR="003F5056" w:rsidRPr="00354CB8">
        <w:rPr>
          <w:rFonts w:ascii="宋体" w:hAnsi="宋体"/>
          <w:color w:val="FF0000"/>
          <w:sz w:val="24"/>
          <w:szCs w:val="24"/>
        </w:rPr>
        <w:t>日（星期</w:t>
      </w:r>
      <w:r w:rsidR="0079152A">
        <w:rPr>
          <w:rFonts w:ascii="宋体" w:hAnsi="宋体" w:hint="eastAsia"/>
          <w:color w:val="FF0000"/>
          <w:sz w:val="24"/>
          <w:szCs w:val="24"/>
        </w:rPr>
        <w:t xml:space="preserve"> </w:t>
      </w:r>
      <w:r w:rsidR="003F5056" w:rsidRPr="00354CB8">
        <w:rPr>
          <w:rFonts w:ascii="宋体" w:hAnsi="宋体"/>
          <w:color w:val="FF0000"/>
          <w:sz w:val="24"/>
          <w:szCs w:val="24"/>
        </w:rPr>
        <w:t>）</w:t>
      </w:r>
      <w:r w:rsidR="003F5056">
        <w:rPr>
          <w:rFonts w:ascii="宋体" w:hAnsi="宋体"/>
          <w:color w:val="FF0000"/>
          <w:sz w:val="24"/>
          <w:szCs w:val="24"/>
        </w:rPr>
        <w:t>14</w:t>
      </w:r>
      <w:r w:rsidR="003F5056">
        <w:rPr>
          <w:rFonts w:ascii="宋体" w:hAnsi="宋体" w:hint="eastAsia"/>
          <w:color w:val="FF0000"/>
          <w:sz w:val="24"/>
          <w:szCs w:val="24"/>
        </w:rPr>
        <w:t>:</w:t>
      </w:r>
      <w:r w:rsidR="003F5056">
        <w:rPr>
          <w:rFonts w:ascii="宋体" w:hAnsi="宋体"/>
          <w:color w:val="FF0000"/>
          <w:sz w:val="24"/>
          <w:szCs w:val="24"/>
        </w:rPr>
        <w:t>3</w:t>
      </w:r>
      <w:r w:rsidR="003F5056"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6E5DFC97"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79152A">
        <w:rPr>
          <w:rFonts w:ascii="宋体" w:hAnsi="宋体"/>
          <w:color w:val="000000"/>
          <w:sz w:val="24"/>
        </w:rPr>
        <w:t xml:space="preserve"> </w:t>
      </w:r>
      <w:r w:rsidRPr="00354CB8">
        <w:rPr>
          <w:rFonts w:ascii="宋体" w:hAnsi="宋体"/>
          <w:color w:val="000000"/>
          <w:sz w:val="24"/>
        </w:rPr>
        <w:t>月</w:t>
      </w:r>
      <w:r w:rsidR="0079152A">
        <w:rPr>
          <w:rFonts w:ascii="宋体" w:hAnsi="宋体"/>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3A3431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12B72">
        <w:rPr>
          <w:rFonts w:ascii="仿宋" w:eastAsia="仿宋" w:hAnsi="仿宋" w:hint="eastAsia"/>
          <w:b/>
          <w:sz w:val="24"/>
        </w:rPr>
        <w:t>中国社会科学出版社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681A708D" w:rsidR="00F130F9" w:rsidRPr="00F35715"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F35715">
        <w:rPr>
          <w:rFonts w:ascii="仿宋" w:eastAsia="仿宋" w:hAnsi="仿宋" w:hint="eastAsia"/>
          <w:sz w:val="24"/>
        </w:rPr>
        <w:t>：编辑审稿费、校对排版费、印刷装帧服务费</w:t>
      </w:r>
      <w:r w:rsidR="00F35715">
        <w:rPr>
          <w:rFonts w:ascii="仿宋" w:eastAsia="仿宋" w:hAnsi="仿宋"/>
          <w:sz w:val="24"/>
        </w:rPr>
        <w:t>及材料</w:t>
      </w:r>
      <w:r w:rsidR="00F35715">
        <w:rPr>
          <w:rFonts w:ascii="仿宋" w:eastAsia="仿宋" w:hAnsi="仿宋" w:hint="eastAsia"/>
          <w:sz w:val="24"/>
        </w:rPr>
        <w:t>费、运输费、保险费、装卸费、配套资料费、验收检验费、售后服务费用等相关一切费用。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122A38B" w14:textId="77777777" w:rsidR="00412B72" w:rsidRPr="00AC4062" w:rsidRDefault="00412B72" w:rsidP="00412B72">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Pr>
          <w:rFonts w:ascii="宋体" w:hAnsi="宋体" w:hint="eastAsia"/>
          <w:b/>
          <w:color w:val="000000" w:themeColor="text1"/>
          <w:sz w:val="24"/>
          <w:szCs w:val="28"/>
        </w:rPr>
        <w:t>项目</w:t>
      </w:r>
      <w:r w:rsidRPr="00AC4062">
        <w:rPr>
          <w:rFonts w:ascii="宋体" w:hAnsi="宋体" w:hint="eastAsia"/>
          <w:b/>
          <w:color w:val="000000" w:themeColor="text1"/>
          <w:sz w:val="24"/>
          <w:szCs w:val="28"/>
        </w:rPr>
        <w:t>内容</w:t>
      </w:r>
    </w:p>
    <w:p w14:paraId="05BF1371" w14:textId="4F7E3A6A" w:rsidR="00412B72" w:rsidRPr="00897C67" w:rsidRDefault="00412B72" w:rsidP="00412B72">
      <w:pPr>
        <w:pStyle w:val="10"/>
        <w:spacing w:line="360" w:lineRule="auto"/>
        <w:ind w:firstLine="480"/>
        <w:jc w:val="left"/>
        <w:rPr>
          <w:rFonts w:ascii="宋体" w:hAnsi="宋体" w:cs="MS Mincho"/>
          <w:color w:val="000000" w:themeColor="text1"/>
          <w:sz w:val="24"/>
          <w:szCs w:val="24"/>
        </w:rPr>
      </w:pPr>
      <w:r w:rsidRPr="007B08D5">
        <w:rPr>
          <w:rFonts w:ascii="宋体" w:hAnsi="宋体" w:cs="MS Mincho" w:hint="eastAsia"/>
          <w:color w:val="000000" w:themeColor="text1"/>
          <w:sz w:val="24"/>
          <w:szCs w:val="24"/>
        </w:rPr>
        <w:t>原通过单一来源谈判方式</w:t>
      </w:r>
      <w:r w:rsidRPr="005E64D3">
        <w:rPr>
          <w:rFonts w:ascii="宋体" w:hAnsi="宋体" w:cs="MS Mincho" w:hint="eastAsia"/>
          <w:color w:val="000000" w:themeColor="text1"/>
          <w:sz w:val="24"/>
          <w:szCs w:val="24"/>
        </w:rPr>
        <w:t>向供应商采购的《深圳大学文化创新发展实践丛书（2019）》编辑、出版、发行服务，原约定每本书篇幅不超过25万字（版面字数），首次出版每种（共7种）赠样书 100 册，</w:t>
      </w:r>
      <w:r w:rsidRPr="00897C67">
        <w:rPr>
          <w:rFonts w:ascii="宋体" w:hAnsi="宋体" w:cs="MS Mincho" w:hint="eastAsia"/>
          <w:color w:val="000000" w:themeColor="text1"/>
          <w:sz w:val="24"/>
          <w:szCs w:val="24"/>
        </w:rPr>
        <w:t>每次再版后赠送样书2册。</w:t>
      </w:r>
      <w:r>
        <w:rPr>
          <w:rFonts w:ascii="宋体" w:hAnsi="宋体" w:cs="MS Mincho" w:hint="eastAsia"/>
          <w:color w:val="000000" w:themeColor="text1"/>
          <w:sz w:val="24"/>
          <w:szCs w:val="24"/>
        </w:rPr>
        <w:t>现</w:t>
      </w:r>
      <w:r>
        <w:rPr>
          <w:rFonts w:ascii="宋体" w:hAnsi="宋体" w:cs="MS Mincho"/>
          <w:color w:val="000000" w:themeColor="text1"/>
          <w:sz w:val="24"/>
          <w:szCs w:val="24"/>
        </w:rPr>
        <w:t>针对</w:t>
      </w:r>
      <w:r w:rsidRPr="00897C67">
        <w:rPr>
          <w:rFonts w:ascii="宋体" w:hAnsi="宋体" w:cs="MS Mincho" w:hint="eastAsia"/>
          <w:color w:val="000000" w:themeColor="text1"/>
          <w:sz w:val="24"/>
          <w:szCs w:val="24"/>
        </w:rPr>
        <w:t>其中《荔园红旗：加强党的全面领导实践探索》一</w:t>
      </w:r>
      <w:r w:rsidRPr="007B08D5">
        <w:rPr>
          <w:rFonts w:ascii="宋体" w:hAnsi="宋体" w:cs="MS Mincho" w:hint="eastAsia"/>
          <w:color w:val="000000" w:themeColor="text1"/>
          <w:sz w:val="24"/>
          <w:szCs w:val="24"/>
        </w:rPr>
        <w:t>书须增加图书字数 10 万字。</w:t>
      </w:r>
    </w:p>
    <w:p w14:paraId="0E598D64" w14:textId="77777777" w:rsidR="00412B72" w:rsidRPr="00AC4062" w:rsidRDefault="00412B72" w:rsidP="00412B72">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w:t>
      </w:r>
      <w:r w:rsidRPr="00AC4062">
        <w:rPr>
          <w:rFonts w:ascii="宋体" w:hAnsi="宋体" w:hint="eastAsia"/>
          <w:b/>
          <w:color w:val="000000" w:themeColor="text1"/>
          <w:sz w:val="24"/>
          <w:szCs w:val="28"/>
        </w:rPr>
        <w:t>、</w:t>
      </w:r>
      <w:r>
        <w:rPr>
          <w:rFonts w:ascii="宋体" w:hAnsi="宋体" w:hint="eastAsia"/>
          <w:b/>
          <w:color w:val="000000" w:themeColor="text1"/>
          <w:sz w:val="24"/>
          <w:szCs w:val="28"/>
        </w:rPr>
        <w:t>服务期限</w:t>
      </w:r>
    </w:p>
    <w:p w14:paraId="1C91DB0F" w14:textId="77777777" w:rsidR="00412B72" w:rsidRDefault="00412B72" w:rsidP="00412B72">
      <w:pPr>
        <w:pStyle w:val="10"/>
        <w:spacing w:line="360" w:lineRule="auto"/>
        <w:ind w:firstLine="480"/>
        <w:jc w:val="left"/>
        <w:rPr>
          <w:rFonts w:ascii="宋体" w:hAnsi="宋体" w:cs="MS Mincho"/>
          <w:color w:val="000000" w:themeColor="text1"/>
          <w:sz w:val="24"/>
          <w:szCs w:val="24"/>
        </w:rPr>
      </w:pPr>
      <w:r>
        <w:rPr>
          <w:rFonts w:ascii="宋体" w:hAnsi="宋体" w:cs="MS Mincho" w:hint="eastAsia"/>
          <w:sz w:val="24"/>
          <w:szCs w:val="24"/>
        </w:rPr>
        <w:t>合同签订</w:t>
      </w:r>
      <w:r w:rsidRPr="0063367A">
        <w:rPr>
          <w:rFonts w:ascii="宋体" w:hAnsi="宋体" w:cs="MS Mincho"/>
          <w:sz w:val="24"/>
          <w:szCs w:val="24"/>
        </w:rPr>
        <w:t>之日起</w:t>
      </w:r>
      <w:r>
        <w:rPr>
          <w:rFonts w:ascii="宋体" w:hAnsi="宋体" w:cs="MS Mincho" w:hint="eastAsia"/>
          <w:sz w:val="24"/>
          <w:szCs w:val="24"/>
        </w:rPr>
        <w:t>120个</w:t>
      </w:r>
      <w:r>
        <w:rPr>
          <w:rFonts w:ascii="宋体" w:hAnsi="宋体" w:cs="MS Mincho"/>
          <w:sz w:val="24"/>
          <w:szCs w:val="24"/>
        </w:rPr>
        <w:t>日历日内完成</w:t>
      </w:r>
      <w:r w:rsidRPr="007A337C">
        <w:rPr>
          <w:rFonts w:ascii="宋体" w:hAnsi="宋体" w:cs="MS Mincho" w:hint="eastAsia"/>
          <w:color w:val="000000" w:themeColor="text1"/>
          <w:sz w:val="24"/>
          <w:szCs w:val="24"/>
        </w:rPr>
        <w:t>编辑</w:t>
      </w:r>
      <w:r>
        <w:rPr>
          <w:rFonts w:ascii="宋体" w:hAnsi="宋体" w:cs="MS Mincho" w:hint="eastAsia"/>
          <w:color w:val="000000" w:themeColor="text1"/>
          <w:sz w:val="24"/>
          <w:szCs w:val="24"/>
        </w:rPr>
        <w:t>、印刷</w:t>
      </w:r>
      <w:r>
        <w:rPr>
          <w:rFonts w:ascii="宋体" w:hAnsi="宋体" w:cs="MS Mincho"/>
          <w:color w:val="000000" w:themeColor="text1"/>
          <w:sz w:val="24"/>
          <w:szCs w:val="24"/>
        </w:rPr>
        <w:t>、</w:t>
      </w:r>
      <w:r w:rsidRPr="007A337C">
        <w:rPr>
          <w:rFonts w:ascii="宋体" w:hAnsi="宋体" w:cs="MS Mincho" w:hint="eastAsia"/>
          <w:color w:val="000000" w:themeColor="text1"/>
          <w:sz w:val="24"/>
          <w:szCs w:val="24"/>
        </w:rPr>
        <w:t>出版</w:t>
      </w:r>
      <w:r>
        <w:rPr>
          <w:rFonts w:ascii="宋体" w:hAnsi="宋体" w:cs="MS Mincho" w:hint="eastAsia"/>
          <w:color w:val="000000" w:themeColor="text1"/>
          <w:sz w:val="24"/>
          <w:szCs w:val="24"/>
        </w:rPr>
        <w:t>与</w:t>
      </w:r>
      <w:r>
        <w:rPr>
          <w:rFonts w:ascii="宋体" w:hAnsi="宋体" w:cs="MS Mincho"/>
          <w:color w:val="000000" w:themeColor="text1"/>
          <w:sz w:val="24"/>
          <w:szCs w:val="24"/>
        </w:rPr>
        <w:t>发行</w:t>
      </w:r>
      <w:r w:rsidRPr="007A337C">
        <w:rPr>
          <w:rFonts w:ascii="宋体" w:hAnsi="宋体" w:cs="MS Mincho" w:hint="eastAsia"/>
          <w:color w:val="000000" w:themeColor="text1"/>
          <w:sz w:val="24"/>
          <w:szCs w:val="24"/>
        </w:rPr>
        <w:t>。</w:t>
      </w:r>
    </w:p>
    <w:p w14:paraId="090D51D5" w14:textId="445EBA6C" w:rsidR="00D82CDD" w:rsidRPr="00412B72" w:rsidRDefault="00D82CDD" w:rsidP="00D82CDD">
      <w:pPr>
        <w:spacing w:line="360" w:lineRule="auto"/>
        <w:ind w:firstLineChars="200" w:firstLine="482"/>
        <w:rPr>
          <w:rFonts w:ascii="宋体" w:hAnsi="宋体" w:cs="Tahoma"/>
          <w:b/>
          <w:bCs/>
          <w:color w:val="000000"/>
          <w:kern w:val="0"/>
          <w:sz w:val="24"/>
          <w:szCs w:val="24"/>
        </w:rPr>
      </w:pPr>
    </w:p>
    <w:p w14:paraId="6AAE2379" w14:textId="6D21378B" w:rsidR="003D7122" w:rsidRPr="00D82CDD" w:rsidRDefault="003D7122" w:rsidP="003D7122">
      <w:pPr>
        <w:spacing w:line="360" w:lineRule="auto"/>
        <w:ind w:firstLineChars="200" w:firstLine="480"/>
        <w:rPr>
          <w:color w:val="000000"/>
          <w:sz w:val="24"/>
        </w:rPr>
      </w:pPr>
    </w:p>
    <w:p w14:paraId="6EDDD720" w14:textId="29B52EE0" w:rsidR="00404D20" w:rsidRPr="00D13250" w:rsidRDefault="00404D20" w:rsidP="00A97A23">
      <w:pPr>
        <w:pStyle w:val="10"/>
        <w:spacing w:line="360" w:lineRule="auto"/>
        <w:ind w:firstLine="480"/>
        <w:jc w:val="left"/>
        <w:rPr>
          <w:rFonts w:ascii="宋体" w:hAnsi="宋体"/>
          <w:sz w:val="24"/>
          <w:szCs w:val="24"/>
          <w:lang w:val="en-GB"/>
        </w:rPr>
      </w:pPr>
    </w:p>
    <w:p w14:paraId="544F64E6" w14:textId="77777777" w:rsidR="00981040" w:rsidRPr="00981040"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7A3CB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A3CB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D2218FF" w:rsidR="00F130F9" w:rsidRDefault="00E3323C">
      <w:pPr>
        <w:spacing w:line="360" w:lineRule="auto"/>
        <w:rPr>
          <w:sz w:val="28"/>
          <w:u w:val="single"/>
        </w:rPr>
      </w:pPr>
      <w:r>
        <w:rPr>
          <w:rFonts w:hint="eastAsia"/>
          <w:sz w:val="28"/>
        </w:rPr>
        <w:t>谈判人名称：</w:t>
      </w:r>
      <w:r w:rsidR="00412B72">
        <w:rPr>
          <w:rFonts w:hint="eastAsia"/>
          <w:sz w:val="28"/>
        </w:rPr>
        <w:t>中国社会科学出版社</w:t>
      </w:r>
    </w:p>
    <w:p w14:paraId="694E754F" w14:textId="40E339A9" w:rsidR="00F130F9" w:rsidRDefault="00E3323C">
      <w:pPr>
        <w:spacing w:line="360" w:lineRule="auto"/>
        <w:rPr>
          <w:sz w:val="28"/>
        </w:rPr>
      </w:pPr>
      <w:r>
        <w:rPr>
          <w:rFonts w:hint="eastAsia"/>
          <w:sz w:val="28"/>
        </w:rPr>
        <w:t>采购编号：</w:t>
      </w:r>
      <w:r w:rsidR="00A731C4">
        <w:rPr>
          <w:sz w:val="28"/>
        </w:rPr>
        <w:t>SZUCG20200153FW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4514FE1C" w:rsidR="009A4A82" w:rsidRDefault="00A731C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《深圳大学文化创新发展实践丛书（</w:t>
            </w:r>
            <w:r>
              <w:rPr>
                <w:rFonts w:hint="eastAsia"/>
                <w:sz w:val="24"/>
              </w:rPr>
              <w:t>2019</w:t>
            </w:r>
            <w:r>
              <w:rPr>
                <w:rFonts w:hint="eastAsia"/>
                <w:sz w:val="24"/>
              </w:rPr>
              <w:t>）》追加出版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760014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12B72">
        <w:rPr>
          <w:rFonts w:hint="eastAsia"/>
          <w:b/>
          <w:bCs/>
          <w:sz w:val="28"/>
        </w:rPr>
        <w:t>中国社会科学出版社</w:t>
      </w:r>
    </w:p>
    <w:p w14:paraId="66F6F8CE" w14:textId="5BE8776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731C4">
        <w:rPr>
          <w:b/>
          <w:bCs/>
          <w:sz w:val="28"/>
        </w:rPr>
        <w:t>SZUCG20200153FW</w:t>
      </w:r>
    </w:p>
    <w:p w14:paraId="2BB3DDCA" w14:textId="37A9078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A731C4">
        <w:rPr>
          <w:rFonts w:hint="eastAsia"/>
          <w:b/>
          <w:bCs/>
          <w:sz w:val="28"/>
        </w:rPr>
        <w:t>《深圳大学文化创新发展实践丛书（</w:t>
      </w:r>
      <w:r w:rsidR="00A731C4">
        <w:rPr>
          <w:rFonts w:hint="eastAsia"/>
          <w:b/>
          <w:bCs/>
          <w:sz w:val="28"/>
        </w:rPr>
        <w:t>2019</w:t>
      </w:r>
      <w:r w:rsidR="00A731C4">
        <w:rPr>
          <w:rFonts w:hint="eastAsia"/>
          <w:b/>
          <w:bCs/>
          <w:sz w:val="28"/>
        </w:rPr>
        <w:t>）》追加出版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6AF5B0DF" w:rsidR="00F130F9" w:rsidRDefault="00E3323C">
      <w:pPr>
        <w:spacing w:line="360" w:lineRule="auto"/>
        <w:ind w:firstLineChars="225" w:firstLine="540"/>
        <w:rPr>
          <w:color w:val="000000"/>
          <w:sz w:val="24"/>
        </w:rPr>
      </w:pPr>
      <w:r>
        <w:rPr>
          <w:rFonts w:hint="eastAsia"/>
          <w:color w:val="000000"/>
          <w:sz w:val="24"/>
        </w:rPr>
        <w:t>招标编号：</w:t>
      </w:r>
      <w:r w:rsidR="00A731C4">
        <w:rPr>
          <w:color w:val="000000"/>
          <w:sz w:val="24"/>
        </w:rPr>
        <w:t>SZUCG20200153FW</w:t>
      </w:r>
    </w:p>
    <w:p w14:paraId="467D4159" w14:textId="551A94CF" w:rsidR="00F130F9" w:rsidRDefault="00E3323C">
      <w:pPr>
        <w:spacing w:line="360" w:lineRule="auto"/>
        <w:ind w:firstLineChars="200" w:firstLine="480"/>
        <w:jc w:val="left"/>
        <w:rPr>
          <w:color w:val="000000"/>
          <w:sz w:val="24"/>
        </w:rPr>
      </w:pPr>
      <w:r>
        <w:rPr>
          <w:rFonts w:hint="eastAsia"/>
          <w:color w:val="000000"/>
          <w:sz w:val="24"/>
        </w:rPr>
        <w:t>项目名称：</w:t>
      </w:r>
      <w:r w:rsidR="00A731C4">
        <w:rPr>
          <w:rFonts w:hint="eastAsia"/>
          <w:color w:val="000000"/>
          <w:sz w:val="24"/>
        </w:rPr>
        <w:t>《深圳大学文化创新发展实践丛书（</w:t>
      </w:r>
      <w:r w:rsidR="00A731C4">
        <w:rPr>
          <w:rFonts w:hint="eastAsia"/>
          <w:color w:val="000000"/>
          <w:sz w:val="24"/>
        </w:rPr>
        <w:t>2019</w:t>
      </w:r>
      <w:r w:rsidR="00A731C4">
        <w:rPr>
          <w:rFonts w:hint="eastAsia"/>
          <w:color w:val="000000"/>
          <w:sz w:val="24"/>
        </w:rPr>
        <w:t>）》追加出版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1C4177D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5C6675">
        <w:rPr>
          <w:rFonts w:hint="eastAsia"/>
          <w:color w:val="000000"/>
          <w:sz w:val="24"/>
        </w:rPr>
        <w:t>我方</w:t>
      </w:r>
      <w:r>
        <w:rPr>
          <w:rFonts w:hint="eastAsia"/>
          <w:color w:val="000000"/>
          <w:sz w:val="24"/>
        </w:rPr>
        <w:t>参加投标和谈判。</w:t>
      </w:r>
    </w:p>
    <w:p w14:paraId="3C318EB4" w14:textId="5D738330" w:rsidR="00F130F9" w:rsidRDefault="00E3323C">
      <w:pPr>
        <w:spacing w:line="360" w:lineRule="auto"/>
        <w:rPr>
          <w:color w:val="000000"/>
          <w:sz w:val="24"/>
        </w:rPr>
      </w:pPr>
      <w:r>
        <w:rPr>
          <w:rFonts w:hint="eastAsia"/>
          <w:color w:val="000000"/>
          <w:sz w:val="24"/>
        </w:rPr>
        <w:t>项目名称：</w:t>
      </w:r>
      <w:r w:rsidR="00A731C4">
        <w:rPr>
          <w:rFonts w:hint="eastAsia"/>
          <w:color w:val="000000"/>
          <w:sz w:val="24"/>
        </w:rPr>
        <w:t>《深圳大学文化创新发展实践丛书（</w:t>
      </w:r>
      <w:r w:rsidR="00A731C4">
        <w:rPr>
          <w:rFonts w:hint="eastAsia"/>
          <w:color w:val="000000"/>
          <w:sz w:val="24"/>
        </w:rPr>
        <w:t>2019</w:t>
      </w:r>
      <w:r w:rsidR="00A731C4">
        <w:rPr>
          <w:rFonts w:hint="eastAsia"/>
          <w:color w:val="000000"/>
          <w:sz w:val="24"/>
        </w:rPr>
        <w:t>）》追加出版</w:t>
      </w:r>
    </w:p>
    <w:p w14:paraId="543C5107" w14:textId="0A104B1F" w:rsidR="00F130F9" w:rsidRDefault="00E3323C">
      <w:pPr>
        <w:spacing w:line="360" w:lineRule="auto"/>
        <w:rPr>
          <w:color w:val="000000"/>
          <w:sz w:val="24"/>
        </w:rPr>
      </w:pPr>
      <w:r>
        <w:rPr>
          <w:rFonts w:hint="eastAsia"/>
          <w:color w:val="000000"/>
          <w:sz w:val="24"/>
        </w:rPr>
        <w:t>采购编号：</w:t>
      </w:r>
      <w:r w:rsidR="00A731C4">
        <w:rPr>
          <w:color w:val="000000"/>
          <w:sz w:val="24"/>
        </w:rPr>
        <w:t>SZUCG20200153FW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4F4A8A67" w:rsidR="00F130F9" w:rsidRDefault="005C6675">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65036703" w:rsidR="00F130F9" w:rsidRDefault="005C6675">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15686719" w:rsidR="00F130F9" w:rsidRDefault="005C6675">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282B94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12B72">
              <w:rPr>
                <w:rFonts w:hint="eastAsia"/>
                <w:color w:val="000000"/>
                <w:sz w:val="24"/>
              </w:rPr>
              <w:t>中国社会科学出版社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682016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731C4">
              <w:rPr>
                <w:color w:val="000000"/>
                <w:sz w:val="24"/>
              </w:rPr>
              <w:t>SZUCG20200153FW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05604D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A731C4">
              <w:rPr>
                <w:rFonts w:hint="eastAsia"/>
                <w:color w:val="000000"/>
                <w:sz w:val="24"/>
              </w:rPr>
              <w:t>《深圳大学文化创新发展实践丛书（</w:t>
            </w:r>
            <w:r w:rsidR="00A731C4">
              <w:rPr>
                <w:rFonts w:hint="eastAsia"/>
                <w:color w:val="000000"/>
                <w:sz w:val="24"/>
              </w:rPr>
              <w:t>2019</w:t>
            </w:r>
            <w:r w:rsidR="00A731C4">
              <w:rPr>
                <w:rFonts w:hint="eastAsia"/>
                <w:color w:val="000000"/>
                <w:sz w:val="24"/>
              </w:rPr>
              <w:t>）》追加出版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043C3" w14:textId="77777777" w:rsidR="007A3CB1" w:rsidRDefault="007A3CB1">
      <w:r>
        <w:separator/>
      </w:r>
    </w:p>
  </w:endnote>
  <w:endnote w:type="continuationSeparator" w:id="0">
    <w:p w14:paraId="1866EAAE" w14:textId="77777777" w:rsidR="007A3CB1" w:rsidRDefault="007A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方正舒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79152A">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9152A">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63F68" w14:textId="77777777" w:rsidR="007A3CB1" w:rsidRDefault="007A3CB1">
      <w:r>
        <w:separator/>
      </w:r>
    </w:p>
  </w:footnote>
  <w:footnote w:type="continuationSeparator" w:id="0">
    <w:p w14:paraId="7CD9928D" w14:textId="77777777" w:rsidR="007A3CB1" w:rsidRDefault="007A3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B53D70C"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A731C4">
      <w:rPr>
        <w:rFonts w:hint="eastAsia"/>
      </w:rPr>
      <w:t>SZUCG20200153FW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713E"/>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6BA8"/>
    <w:rsid w:val="00107261"/>
    <w:rsid w:val="001118C4"/>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0CE4"/>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2451"/>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3130"/>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3F5056"/>
    <w:rsid w:val="00404D20"/>
    <w:rsid w:val="004072ED"/>
    <w:rsid w:val="00412B72"/>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1AE8"/>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675"/>
    <w:rsid w:val="005C6FFD"/>
    <w:rsid w:val="005C7A80"/>
    <w:rsid w:val="005D4535"/>
    <w:rsid w:val="005D5917"/>
    <w:rsid w:val="005D6581"/>
    <w:rsid w:val="005E4BA8"/>
    <w:rsid w:val="005E4F8B"/>
    <w:rsid w:val="005E64D3"/>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5267"/>
    <w:rsid w:val="00646E3F"/>
    <w:rsid w:val="0065193A"/>
    <w:rsid w:val="006530BC"/>
    <w:rsid w:val="00662B23"/>
    <w:rsid w:val="006649D4"/>
    <w:rsid w:val="006671C8"/>
    <w:rsid w:val="0066723D"/>
    <w:rsid w:val="006702E0"/>
    <w:rsid w:val="00671A9C"/>
    <w:rsid w:val="00675526"/>
    <w:rsid w:val="00676080"/>
    <w:rsid w:val="006760FB"/>
    <w:rsid w:val="006828C9"/>
    <w:rsid w:val="00682DAB"/>
    <w:rsid w:val="006832B9"/>
    <w:rsid w:val="006845A6"/>
    <w:rsid w:val="006941BD"/>
    <w:rsid w:val="006A0FB3"/>
    <w:rsid w:val="006A2E2E"/>
    <w:rsid w:val="006A5AA6"/>
    <w:rsid w:val="006B3415"/>
    <w:rsid w:val="006B384D"/>
    <w:rsid w:val="006B732B"/>
    <w:rsid w:val="006C1FD8"/>
    <w:rsid w:val="006C2A90"/>
    <w:rsid w:val="006C2B52"/>
    <w:rsid w:val="006C2EEE"/>
    <w:rsid w:val="006D02A1"/>
    <w:rsid w:val="006D2240"/>
    <w:rsid w:val="006D40C6"/>
    <w:rsid w:val="006D7225"/>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1CE7"/>
    <w:rsid w:val="00744A71"/>
    <w:rsid w:val="00747E0E"/>
    <w:rsid w:val="0075259A"/>
    <w:rsid w:val="007553A8"/>
    <w:rsid w:val="0075727A"/>
    <w:rsid w:val="00763C44"/>
    <w:rsid w:val="007646E4"/>
    <w:rsid w:val="00765F3E"/>
    <w:rsid w:val="00767F7E"/>
    <w:rsid w:val="007707A6"/>
    <w:rsid w:val="007764F3"/>
    <w:rsid w:val="00776699"/>
    <w:rsid w:val="00780E23"/>
    <w:rsid w:val="0079152A"/>
    <w:rsid w:val="00791C13"/>
    <w:rsid w:val="00793EBB"/>
    <w:rsid w:val="007A3CB1"/>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43419"/>
    <w:rsid w:val="00843D58"/>
    <w:rsid w:val="00844D2E"/>
    <w:rsid w:val="00845620"/>
    <w:rsid w:val="00852C70"/>
    <w:rsid w:val="00857639"/>
    <w:rsid w:val="00872277"/>
    <w:rsid w:val="00885F16"/>
    <w:rsid w:val="008901C7"/>
    <w:rsid w:val="00890527"/>
    <w:rsid w:val="008921BC"/>
    <w:rsid w:val="008926E8"/>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B4FD8"/>
    <w:rsid w:val="009B506E"/>
    <w:rsid w:val="009B5E91"/>
    <w:rsid w:val="009B6C8B"/>
    <w:rsid w:val="009C0A60"/>
    <w:rsid w:val="009C210F"/>
    <w:rsid w:val="009C3BA7"/>
    <w:rsid w:val="009C4593"/>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31C4"/>
    <w:rsid w:val="00A747CD"/>
    <w:rsid w:val="00A76F70"/>
    <w:rsid w:val="00A8016B"/>
    <w:rsid w:val="00A83B5E"/>
    <w:rsid w:val="00A856D4"/>
    <w:rsid w:val="00A91DDC"/>
    <w:rsid w:val="00A9494E"/>
    <w:rsid w:val="00A961F4"/>
    <w:rsid w:val="00A9661A"/>
    <w:rsid w:val="00A97A23"/>
    <w:rsid w:val="00AA0952"/>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4662"/>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17BA"/>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12C4"/>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86DE7"/>
    <w:rsid w:val="00D908AE"/>
    <w:rsid w:val="00D91907"/>
    <w:rsid w:val="00D91A30"/>
    <w:rsid w:val="00D92A47"/>
    <w:rsid w:val="00D94B2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2484"/>
    <w:rsid w:val="00E13B52"/>
    <w:rsid w:val="00E1599A"/>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320E"/>
    <w:rsid w:val="00F2431E"/>
    <w:rsid w:val="00F25768"/>
    <w:rsid w:val="00F266FB"/>
    <w:rsid w:val="00F31988"/>
    <w:rsid w:val="00F33DF4"/>
    <w:rsid w:val="00F34C66"/>
    <w:rsid w:val="00F35715"/>
    <w:rsid w:val="00F362D7"/>
    <w:rsid w:val="00F4019A"/>
    <w:rsid w:val="00F4256A"/>
    <w:rsid w:val="00F44988"/>
    <w:rsid w:val="00F454FB"/>
    <w:rsid w:val="00F5259A"/>
    <w:rsid w:val="00F525E2"/>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47860-A71D-4FD3-9C9B-C4981227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744</Words>
  <Characters>4242</Characters>
  <Application>Microsoft Office Word</Application>
  <DocSecurity>0</DocSecurity>
  <Lines>35</Lines>
  <Paragraphs>9</Paragraphs>
  <ScaleCrop>false</ScaleCrop>
  <Company>Lenovo</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629</cp:revision>
  <cp:lastPrinted>2018-09-21T03:52:00Z</cp:lastPrinted>
  <dcterms:created xsi:type="dcterms:W3CDTF">2016-12-21T06:33:00Z</dcterms:created>
  <dcterms:modified xsi:type="dcterms:W3CDTF">2020-11-02T01:30:00Z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