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E8DAF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B1021">
        <w:rPr>
          <w:rFonts w:ascii="宋体" w:hAnsi="宋体" w:hint="eastAsia"/>
          <w:color w:val="FF0000"/>
          <w:sz w:val="32"/>
          <w:szCs w:val="32"/>
        </w:rPr>
        <w:t>图像重构及可视化分析软件</w:t>
      </w:r>
    </w:p>
    <w:p w14:paraId="24C23C89" w14:textId="77777777" w:rsidR="00861974" w:rsidRDefault="00861974" w:rsidP="00432C23"/>
    <w:p w14:paraId="4A991DA6" w14:textId="3D497CCD"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B1021">
        <w:rPr>
          <w:rFonts w:ascii="宋体" w:hAnsi="宋体" w:hint="eastAsia"/>
          <w:color w:val="FF0000"/>
          <w:sz w:val="32"/>
          <w:szCs w:val="32"/>
        </w:rPr>
        <w:t>SZUCG20200467EQ</w:t>
      </w:r>
    </w:p>
    <w:p w14:paraId="182245E1" w14:textId="653C2728" w:rsidR="00576CFB" w:rsidRPr="00861974" w:rsidRDefault="00576CFB"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576CFB">
        <w:rPr>
          <w:rFonts w:ascii="宋体" w:hAnsi="宋体"/>
          <w:color w:val="FF0000"/>
          <w:sz w:val="32"/>
          <w:szCs w:val="32"/>
        </w:rPr>
        <w:t>PLAN-2020-0108001001-02095</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47EC9F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DF1A8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3E5BF99" w:rsidR="009B2AD6" w:rsidRPr="009D5001" w:rsidRDefault="009B2AD6" w:rsidP="009B2AD6">
      <w:pPr>
        <w:rPr>
          <w:rFonts w:ascii="宋体" w:hAnsi="宋体"/>
          <w:sz w:val="32"/>
        </w:rPr>
      </w:pPr>
      <w:r w:rsidRPr="009D5001">
        <w:rPr>
          <w:rFonts w:ascii="宋体" w:hAnsi="宋体"/>
          <w:sz w:val="32"/>
        </w:rPr>
        <w:t xml:space="preserve">      项目编号：  </w:t>
      </w:r>
      <w:r w:rsidR="003B1021">
        <w:rPr>
          <w:rFonts w:ascii="宋体" w:hAnsi="宋体" w:hint="eastAsia"/>
          <w:color w:val="FF0000"/>
          <w:sz w:val="32"/>
          <w:szCs w:val="32"/>
        </w:rPr>
        <w:t>SZUCG20200467EQ</w:t>
      </w:r>
    </w:p>
    <w:p w14:paraId="07E0F69B" w14:textId="33B5977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B1021">
        <w:rPr>
          <w:rFonts w:ascii="宋体" w:hAnsi="宋体" w:hint="eastAsia"/>
          <w:color w:val="FF0000"/>
          <w:sz w:val="32"/>
          <w:szCs w:val="32"/>
        </w:rPr>
        <w:t>图像重构及可视化分析软件</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C1D9FDC" w:rsidR="00D073A5" w:rsidRPr="00D073A5" w:rsidRDefault="00D073A5" w:rsidP="000D23F0">
      <w:pPr>
        <w:jc w:val="center"/>
        <w:rPr>
          <w:b/>
        </w:rPr>
      </w:pPr>
      <w:r w:rsidRPr="00D073A5">
        <w:rPr>
          <w:rFonts w:hint="eastAsia"/>
          <w:b/>
        </w:rPr>
        <w:t>（凡有下列情形之一的，投标文件无效，投标作</w:t>
      </w:r>
      <w:r w:rsidR="00533408">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537CAA7C"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533408">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0C8223F1" w:rsidR="00D073A5" w:rsidRPr="00D073A5" w:rsidRDefault="00D073A5" w:rsidP="00D073A5">
      <w:pPr>
        <w:jc w:val="center"/>
        <w:rPr>
          <w:b/>
        </w:rPr>
      </w:pPr>
      <w:r w:rsidRPr="00D073A5">
        <w:rPr>
          <w:rFonts w:hint="eastAsia"/>
          <w:b/>
        </w:rPr>
        <w:t>（凡有下列情形之一的，投标文件无效，投标作</w:t>
      </w:r>
      <w:r w:rsidR="00533408">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lastRenderedPageBreak/>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9F5465" w:rsidRDefault="00E87D52" w:rsidP="003F550A">
            <w:pPr>
              <w:spacing w:line="240" w:lineRule="exact"/>
              <w:jc w:val="center"/>
              <w:rPr>
                <w:rFonts w:ascii="宋体" w:hAnsi="宋体"/>
                <w:szCs w:val="21"/>
              </w:rPr>
            </w:pPr>
            <w:r w:rsidRPr="009F5465">
              <w:rPr>
                <w:rFonts w:ascii="宋体" w:hAnsi="宋体" w:hint="eastAsia"/>
                <w:szCs w:val="21"/>
              </w:rPr>
              <w:t>技术部分</w:t>
            </w:r>
          </w:p>
        </w:tc>
        <w:tc>
          <w:tcPr>
            <w:tcW w:w="3766" w:type="dxa"/>
            <w:vAlign w:val="center"/>
          </w:tcPr>
          <w:p w14:paraId="52215CE9" w14:textId="04B0A53C" w:rsidR="00E87D52" w:rsidRPr="009F5465" w:rsidRDefault="00C1409F" w:rsidP="00C1240A">
            <w:pPr>
              <w:spacing w:line="240" w:lineRule="exact"/>
              <w:jc w:val="center"/>
              <w:rPr>
                <w:rFonts w:ascii="宋体" w:hAnsi="宋体"/>
                <w:szCs w:val="21"/>
              </w:rPr>
            </w:pPr>
            <w:r>
              <w:rPr>
                <w:rFonts w:ascii="宋体" w:hAnsi="宋体"/>
                <w:szCs w:val="21"/>
              </w:rPr>
              <w:t>53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9F5465" w:rsidRDefault="00B62E01" w:rsidP="003F550A">
            <w:pPr>
              <w:spacing w:line="240" w:lineRule="exact"/>
              <w:jc w:val="center"/>
              <w:rPr>
                <w:rFonts w:ascii="宋体" w:hAnsi="宋体"/>
                <w:szCs w:val="21"/>
              </w:rPr>
            </w:pPr>
            <w:r w:rsidRPr="009F5465">
              <w:rPr>
                <w:rFonts w:ascii="宋体" w:hAnsi="宋体" w:hint="eastAsia"/>
                <w:szCs w:val="21"/>
              </w:rPr>
              <w:t>权重（%</w:t>
            </w:r>
            <w:r w:rsidRPr="009F5465">
              <w:rPr>
                <w:rFonts w:ascii="宋体" w:hAnsi="宋体"/>
                <w:szCs w:val="21"/>
              </w:rPr>
              <w:t>）</w:t>
            </w:r>
          </w:p>
        </w:tc>
        <w:tc>
          <w:tcPr>
            <w:tcW w:w="3766" w:type="dxa"/>
            <w:vAlign w:val="center"/>
          </w:tcPr>
          <w:p w14:paraId="101C946C" w14:textId="77777777" w:rsidR="00B62E01" w:rsidRPr="009F5465" w:rsidRDefault="00B62E01" w:rsidP="003F550A">
            <w:pPr>
              <w:spacing w:line="240" w:lineRule="exact"/>
              <w:jc w:val="center"/>
              <w:rPr>
                <w:rFonts w:ascii="宋体" w:hAnsi="宋体"/>
                <w:szCs w:val="21"/>
              </w:rPr>
            </w:pPr>
            <w:r w:rsidRPr="009F5465">
              <w:rPr>
                <w:rFonts w:ascii="宋体" w:hAnsi="宋体" w:hint="eastAsia"/>
                <w:szCs w:val="21"/>
              </w:rPr>
              <w:t>评分准则</w:t>
            </w:r>
          </w:p>
        </w:tc>
      </w:tr>
      <w:tr w:rsidR="00015EE7" w:rsidRPr="008807EE" w14:paraId="2F8C6BB1" w14:textId="77777777" w:rsidTr="00B62E01">
        <w:trPr>
          <w:gridAfter w:val="1"/>
          <w:wAfter w:w="6" w:type="dxa"/>
          <w:trHeight w:val="20"/>
          <w:jc w:val="center"/>
        </w:trPr>
        <w:tc>
          <w:tcPr>
            <w:tcW w:w="782" w:type="dxa"/>
            <w:vMerge/>
            <w:vAlign w:val="center"/>
          </w:tcPr>
          <w:p w14:paraId="6AA41D40" w14:textId="77777777" w:rsidR="00015EE7" w:rsidRPr="008807EE" w:rsidRDefault="00015EE7" w:rsidP="00015EE7">
            <w:pPr>
              <w:spacing w:line="240" w:lineRule="exact"/>
              <w:jc w:val="center"/>
              <w:rPr>
                <w:rFonts w:ascii="宋体" w:hAnsi="宋体"/>
                <w:szCs w:val="21"/>
              </w:rPr>
            </w:pPr>
          </w:p>
        </w:tc>
        <w:tc>
          <w:tcPr>
            <w:tcW w:w="645" w:type="dxa"/>
            <w:vAlign w:val="center"/>
          </w:tcPr>
          <w:p w14:paraId="35031C8F" w14:textId="77777777" w:rsidR="00015EE7" w:rsidRPr="008807EE" w:rsidRDefault="00015EE7" w:rsidP="00015EE7">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9CEE9C3" w:rsidR="00015EE7" w:rsidRPr="00DF6858" w:rsidRDefault="00015EE7" w:rsidP="00DF6858">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4146A0E6" w:rsidR="00015EE7" w:rsidRPr="009F5465" w:rsidRDefault="00015EE7" w:rsidP="00015EE7">
            <w:pPr>
              <w:spacing w:line="240" w:lineRule="exact"/>
              <w:jc w:val="center"/>
              <w:rPr>
                <w:rFonts w:ascii="宋体" w:hAnsi="宋体"/>
                <w:szCs w:val="21"/>
              </w:rPr>
            </w:pPr>
            <w:r w:rsidRPr="009F5465">
              <w:rPr>
                <w:rFonts w:ascii="宋体" w:hAnsi="宋体"/>
                <w:szCs w:val="21"/>
              </w:rPr>
              <w:t>3</w:t>
            </w:r>
          </w:p>
        </w:tc>
        <w:tc>
          <w:tcPr>
            <w:tcW w:w="3766" w:type="dxa"/>
            <w:vAlign w:val="center"/>
          </w:tcPr>
          <w:p w14:paraId="0B289944" w14:textId="42D00D3C" w:rsidR="00015EE7" w:rsidRPr="009F5465" w:rsidRDefault="00BE466C" w:rsidP="00C1409F">
            <w:r w:rsidRPr="009F5465">
              <w:rPr>
                <w:rFonts w:ascii="宋体" w:hAnsi="宋体" w:cs="宋体" w:hint="eastAsia"/>
                <w:color w:val="000000"/>
                <w:kern w:val="0"/>
                <w:szCs w:val="21"/>
              </w:rPr>
              <w:t>投标方需提供投标方</w:t>
            </w:r>
            <w:r w:rsidR="009E69AC">
              <w:rPr>
                <w:rFonts w:ascii="宋体" w:hAnsi="宋体" w:cs="宋体" w:hint="eastAsia"/>
                <w:color w:val="000000"/>
                <w:kern w:val="0"/>
                <w:szCs w:val="21"/>
              </w:rPr>
              <w:t>所</w:t>
            </w:r>
            <w:r w:rsidR="006C70B5" w:rsidRPr="009F5465">
              <w:rPr>
                <w:rFonts w:ascii="宋体" w:hAnsi="宋体" w:cs="宋体" w:hint="eastAsia"/>
                <w:color w:val="000000"/>
                <w:kern w:val="0"/>
                <w:szCs w:val="21"/>
              </w:rPr>
              <w:t>属</w:t>
            </w:r>
            <w:r w:rsidRPr="009F5465">
              <w:rPr>
                <w:rFonts w:ascii="宋体" w:hAnsi="宋体" w:cs="宋体" w:hint="eastAsia"/>
                <w:color w:val="000000"/>
                <w:kern w:val="0"/>
                <w:szCs w:val="21"/>
              </w:rPr>
              <w:t>的行业相关C</w:t>
            </w:r>
            <w:r w:rsidRPr="009F5465">
              <w:rPr>
                <w:rFonts w:ascii="宋体" w:hAnsi="宋体" w:cs="宋体"/>
                <w:color w:val="000000"/>
                <w:kern w:val="0"/>
                <w:szCs w:val="21"/>
              </w:rPr>
              <w:t>NAS</w:t>
            </w:r>
            <w:r w:rsidRPr="009F5465">
              <w:rPr>
                <w:rFonts w:ascii="宋体" w:hAnsi="宋体" w:cs="宋体" w:hint="eastAsia"/>
                <w:color w:val="000000"/>
                <w:kern w:val="0"/>
                <w:szCs w:val="21"/>
              </w:rPr>
              <w:t>证书和I</w:t>
            </w:r>
            <w:r w:rsidRPr="009F5465">
              <w:rPr>
                <w:rFonts w:ascii="宋体" w:hAnsi="宋体" w:cs="宋体"/>
                <w:color w:val="000000"/>
                <w:kern w:val="0"/>
                <w:szCs w:val="21"/>
              </w:rPr>
              <w:t>SO</w:t>
            </w:r>
            <w:r w:rsidRPr="009F5465">
              <w:rPr>
                <w:rFonts w:ascii="宋体" w:hAnsi="宋体" w:cs="宋体" w:hint="eastAsia"/>
                <w:color w:val="000000"/>
                <w:kern w:val="0"/>
                <w:szCs w:val="21"/>
              </w:rPr>
              <w:t>证书：提供C</w:t>
            </w:r>
            <w:r w:rsidRPr="009F5465">
              <w:rPr>
                <w:rFonts w:ascii="宋体" w:hAnsi="宋体" w:cs="宋体"/>
                <w:color w:val="000000"/>
                <w:kern w:val="0"/>
                <w:szCs w:val="21"/>
              </w:rPr>
              <w:t>NAS</w:t>
            </w:r>
            <w:r w:rsidRPr="009F5465">
              <w:rPr>
                <w:rFonts w:ascii="宋体" w:hAnsi="宋体" w:cs="宋体" w:hint="eastAsia"/>
                <w:color w:val="000000"/>
                <w:kern w:val="0"/>
                <w:szCs w:val="21"/>
              </w:rPr>
              <w:t>证书和I</w:t>
            </w:r>
            <w:r w:rsidRPr="009F5465">
              <w:rPr>
                <w:rFonts w:ascii="宋体" w:hAnsi="宋体" w:cs="宋体"/>
                <w:color w:val="000000"/>
                <w:kern w:val="0"/>
                <w:szCs w:val="21"/>
              </w:rPr>
              <w:t>SO</w:t>
            </w:r>
            <w:r w:rsidRPr="009F5465">
              <w:rPr>
                <w:rFonts w:ascii="宋体" w:hAnsi="宋体" w:cs="宋体" w:hint="eastAsia"/>
                <w:color w:val="000000"/>
                <w:kern w:val="0"/>
                <w:szCs w:val="21"/>
              </w:rPr>
              <w:t>证书，得</w:t>
            </w:r>
            <w:r w:rsidR="00C1409F">
              <w:rPr>
                <w:rFonts w:ascii="宋体" w:hAnsi="宋体" w:cs="宋体"/>
                <w:color w:val="000000"/>
                <w:kern w:val="0"/>
                <w:szCs w:val="21"/>
              </w:rPr>
              <w:t>100</w:t>
            </w:r>
            <w:r w:rsidRPr="009F5465">
              <w:rPr>
                <w:rFonts w:ascii="宋体" w:hAnsi="宋体" w:cs="宋体" w:hint="eastAsia"/>
                <w:color w:val="000000"/>
                <w:kern w:val="0"/>
                <w:szCs w:val="21"/>
              </w:rPr>
              <w:t>分；未提供C</w:t>
            </w:r>
            <w:r w:rsidRPr="009F5465">
              <w:rPr>
                <w:rFonts w:ascii="宋体" w:hAnsi="宋体" w:cs="宋体"/>
                <w:color w:val="000000"/>
                <w:kern w:val="0"/>
                <w:szCs w:val="21"/>
              </w:rPr>
              <w:t>NAS</w:t>
            </w:r>
            <w:r w:rsidRPr="009F5465">
              <w:rPr>
                <w:rFonts w:ascii="宋体" w:hAnsi="宋体" w:cs="宋体" w:hint="eastAsia"/>
                <w:color w:val="000000"/>
                <w:kern w:val="0"/>
                <w:szCs w:val="21"/>
              </w:rPr>
              <w:t>证书</w:t>
            </w:r>
            <w:r w:rsidR="000D7A0B" w:rsidRPr="009F5465">
              <w:rPr>
                <w:rFonts w:ascii="宋体" w:hAnsi="宋体" w:cs="宋体" w:hint="eastAsia"/>
                <w:color w:val="000000"/>
                <w:kern w:val="0"/>
                <w:szCs w:val="21"/>
              </w:rPr>
              <w:t>和</w:t>
            </w:r>
            <w:r w:rsidRPr="009F5465">
              <w:rPr>
                <w:rFonts w:ascii="宋体" w:hAnsi="宋体" w:cs="宋体" w:hint="eastAsia"/>
                <w:color w:val="000000"/>
                <w:kern w:val="0"/>
                <w:szCs w:val="21"/>
              </w:rPr>
              <w:t>I</w:t>
            </w:r>
            <w:r w:rsidRPr="009F5465">
              <w:rPr>
                <w:rFonts w:ascii="宋体" w:hAnsi="宋体" w:cs="宋体"/>
                <w:color w:val="000000"/>
                <w:kern w:val="0"/>
                <w:szCs w:val="21"/>
              </w:rPr>
              <w:t>SO</w:t>
            </w:r>
            <w:r w:rsidRPr="009F5465">
              <w:rPr>
                <w:rFonts w:ascii="宋体" w:hAnsi="宋体" w:cs="宋体" w:hint="eastAsia"/>
                <w:color w:val="000000"/>
                <w:kern w:val="0"/>
                <w:szCs w:val="21"/>
              </w:rPr>
              <w:t>证书，不得分；</w:t>
            </w:r>
            <w:r w:rsidR="00C1409F">
              <w:rPr>
                <w:rFonts w:ascii="宋体" w:hAnsi="宋体" w:cs="宋体" w:hint="eastAsia"/>
                <w:color w:val="000000"/>
                <w:kern w:val="0"/>
                <w:szCs w:val="21"/>
              </w:rPr>
              <w:t>专家</w:t>
            </w:r>
            <w:r w:rsidR="00C1409F">
              <w:rPr>
                <w:rFonts w:ascii="宋体" w:hAnsi="宋体" w:cs="宋体"/>
                <w:color w:val="000000"/>
                <w:kern w:val="0"/>
                <w:szCs w:val="21"/>
              </w:rPr>
              <w:t>按</w:t>
            </w:r>
            <w:r w:rsidR="00C1409F">
              <w:rPr>
                <w:rFonts w:ascii="宋体" w:hAnsi="宋体" w:cs="宋体" w:hint="eastAsia"/>
                <w:color w:val="000000"/>
                <w:kern w:val="0"/>
                <w:szCs w:val="21"/>
              </w:rPr>
              <w:t>百分制</w:t>
            </w:r>
            <w:r w:rsidR="00C1409F">
              <w:rPr>
                <w:rFonts w:ascii="宋体" w:hAnsi="宋体" w:cs="宋体"/>
                <w:color w:val="000000"/>
                <w:kern w:val="0"/>
                <w:szCs w:val="21"/>
              </w:rPr>
              <w:t>打分；</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77777777" w:rsidR="00015EE7" w:rsidRPr="008807EE" w:rsidRDefault="00015EE7" w:rsidP="00015EE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C43E919" w:rsidR="00015EE7" w:rsidRPr="00334239" w:rsidRDefault="00334239" w:rsidP="00015EE7">
            <w:pPr>
              <w:spacing w:after="160" w:line="240" w:lineRule="exact"/>
              <w:jc w:val="center"/>
              <w:rPr>
                <w:rFonts w:ascii="宋体" w:eastAsia="仿宋_GB2312" w:hAnsi="宋体"/>
                <w:strike/>
                <w:sz w:val="24"/>
                <w:szCs w:val="21"/>
              </w:rPr>
            </w:pPr>
            <w:r w:rsidRPr="00334239">
              <w:rPr>
                <w:rFonts w:ascii="宋体" w:hAnsi="宋体" w:cs="宋体" w:hint="eastAsia"/>
                <w:szCs w:val="21"/>
              </w:rPr>
              <w:t>50</w:t>
            </w:r>
          </w:p>
        </w:tc>
        <w:tc>
          <w:tcPr>
            <w:tcW w:w="3766" w:type="dxa"/>
            <w:vAlign w:val="center"/>
          </w:tcPr>
          <w:p w14:paraId="6C970A8F" w14:textId="51EF30B3" w:rsidR="00015EE7" w:rsidRPr="001C3F9F" w:rsidRDefault="00015EE7" w:rsidP="00A079F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4340E2">
              <w:rPr>
                <w:rFonts w:cs="宋体" w:hint="eastAsia"/>
              </w:rPr>
              <w:t>带▲的</w:t>
            </w:r>
            <w:r w:rsidRPr="004340E2">
              <w:rPr>
                <w:rFonts w:cs="宋体"/>
              </w:rPr>
              <w:t>参数为重要项</w:t>
            </w:r>
            <w:r w:rsidRPr="004340E2">
              <w:rPr>
                <w:rFonts w:cs="宋体" w:hint="eastAsia"/>
              </w:rPr>
              <w:t>，每负偏离一项扣</w:t>
            </w:r>
            <w:r w:rsidR="00A079F0">
              <w:rPr>
                <w:rFonts w:cs="宋体"/>
                <w:color w:val="FF0000"/>
              </w:rPr>
              <w:t>3</w:t>
            </w:r>
            <w:r w:rsidRPr="004340E2">
              <w:rPr>
                <w:rFonts w:cs="宋体" w:hint="eastAsia"/>
              </w:rPr>
              <w:t>分；普通</w:t>
            </w:r>
            <w:r w:rsidRPr="004340E2">
              <w:rPr>
                <w:rFonts w:cs="宋体"/>
              </w:rPr>
              <w:t>参数</w:t>
            </w:r>
            <w:r w:rsidRPr="004340E2">
              <w:rPr>
                <w:rFonts w:cs="宋体" w:hint="eastAsia"/>
              </w:rPr>
              <w:t>每负偏离一项扣</w:t>
            </w:r>
            <w:r w:rsidR="00A079F0">
              <w:rPr>
                <w:rFonts w:cs="宋体"/>
                <w:color w:val="FF0000"/>
              </w:rPr>
              <w:t>2</w:t>
            </w:r>
            <w:r w:rsidRPr="004340E2">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32E887E4" w:rsidR="00B62E01" w:rsidRPr="00382A1D" w:rsidRDefault="00B62E01" w:rsidP="003A32D4">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A32D4">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194C94B8" w:rsidR="00B62E01" w:rsidRPr="00AC72C7" w:rsidRDefault="00E8550A"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0929D105" w:rsidR="00B62E01" w:rsidRPr="00F975E2" w:rsidRDefault="00E8550A"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08C973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3B1021">
        <w:rPr>
          <w:rFonts w:ascii="宋体" w:hAnsi="宋体" w:cs="宋体" w:hint="eastAsia"/>
          <w:color w:val="FF0000"/>
          <w:kern w:val="0"/>
          <w:sz w:val="24"/>
          <w:u w:val="single"/>
        </w:rPr>
        <w:t>图像重构及可视化分析软件</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8161304"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3B1021">
        <w:rPr>
          <w:rFonts w:ascii="宋体" w:hAnsi="宋体"/>
          <w:color w:val="FF0000"/>
          <w:szCs w:val="21"/>
        </w:rPr>
        <w:t>SZUCG20200467EQ</w:t>
      </w:r>
    </w:p>
    <w:p w14:paraId="6BD90406" w14:textId="50D60908"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3B1021">
        <w:rPr>
          <w:rFonts w:ascii="宋体" w:hAnsi="宋体" w:cs="宋体" w:hint="eastAsia"/>
          <w:color w:val="FF0000"/>
          <w:kern w:val="0"/>
          <w:szCs w:val="21"/>
        </w:rPr>
        <w:t>图像重构及可视化分析软件</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67660B">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C580CF6"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17468B">
        <w:rPr>
          <w:rFonts w:ascii="宋体" w:hAnsi="宋体" w:cs="宋体" w:hint="eastAsia"/>
          <w:color w:val="FF0000"/>
          <w:kern w:val="0"/>
          <w:szCs w:val="21"/>
        </w:rPr>
        <w:t>4,000,000.00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6B10FF" w14:paraId="690F56AA" w14:textId="77777777" w:rsidTr="00607C32">
        <w:trPr>
          <w:trHeight w:val="170"/>
        </w:trPr>
        <w:tc>
          <w:tcPr>
            <w:tcW w:w="1171" w:type="pct"/>
            <w:vAlign w:val="center"/>
          </w:tcPr>
          <w:p w14:paraId="50122B0C" w14:textId="77777777" w:rsidR="006B10FF" w:rsidRDefault="006B10FF" w:rsidP="00607C32">
            <w:pPr>
              <w:jc w:val="center"/>
              <w:rPr>
                <w:bCs/>
                <w:szCs w:val="21"/>
              </w:rPr>
            </w:pPr>
            <w:r>
              <w:rPr>
                <w:rFonts w:hint="eastAsia"/>
                <w:szCs w:val="21"/>
              </w:rPr>
              <w:t>采购计划编号</w:t>
            </w:r>
          </w:p>
        </w:tc>
        <w:tc>
          <w:tcPr>
            <w:tcW w:w="931" w:type="pct"/>
            <w:vAlign w:val="center"/>
          </w:tcPr>
          <w:p w14:paraId="640A5BFA" w14:textId="77777777" w:rsidR="006B10FF" w:rsidRDefault="006B10FF" w:rsidP="00607C32">
            <w:pPr>
              <w:jc w:val="center"/>
              <w:rPr>
                <w:bCs/>
                <w:szCs w:val="21"/>
              </w:rPr>
            </w:pPr>
            <w:r>
              <w:rPr>
                <w:rFonts w:hint="eastAsia"/>
                <w:bCs/>
                <w:szCs w:val="21"/>
              </w:rPr>
              <w:t>货物名称</w:t>
            </w:r>
          </w:p>
        </w:tc>
        <w:tc>
          <w:tcPr>
            <w:tcW w:w="517" w:type="pct"/>
            <w:vAlign w:val="center"/>
          </w:tcPr>
          <w:p w14:paraId="7C775FE1" w14:textId="77777777" w:rsidR="006B10FF" w:rsidRDefault="006B10FF" w:rsidP="00607C32">
            <w:pPr>
              <w:jc w:val="center"/>
              <w:rPr>
                <w:bCs/>
                <w:szCs w:val="21"/>
              </w:rPr>
            </w:pPr>
            <w:r>
              <w:rPr>
                <w:rFonts w:hint="eastAsia"/>
                <w:bCs/>
                <w:szCs w:val="21"/>
              </w:rPr>
              <w:t>数量</w:t>
            </w:r>
          </w:p>
        </w:tc>
        <w:tc>
          <w:tcPr>
            <w:tcW w:w="517" w:type="pct"/>
            <w:vAlign w:val="center"/>
          </w:tcPr>
          <w:p w14:paraId="0AA647AF" w14:textId="77777777" w:rsidR="006B10FF" w:rsidRDefault="006B10FF" w:rsidP="00607C32">
            <w:pPr>
              <w:jc w:val="center"/>
              <w:rPr>
                <w:bCs/>
                <w:szCs w:val="21"/>
              </w:rPr>
            </w:pPr>
            <w:r>
              <w:rPr>
                <w:rFonts w:hint="eastAsia"/>
                <w:bCs/>
                <w:szCs w:val="21"/>
              </w:rPr>
              <w:t>单位</w:t>
            </w:r>
          </w:p>
        </w:tc>
        <w:tc>
          <w:tcPr>
            <w:tcW w:w="828" w:type="pct"/>
            <w:vAlign w:val="center"/>
          </w:tcPr>
          <w:p w14:paraId="2818AB50" w14:textId="77777777" w:rsidR="006B10FF" w:rsidRDefault="006B10FF" w:rsidP="00607C32">
            <w:pPr>
              <w:jc w:val="center"/>
              <w:rPr>
                <w:b/>
                <w:bCs/>
                <w:color w:val="FF0000"/>
                <w:szCs w:val="21"/>
              </w:rPr>
            </w:pPr>
            <w:r>
              <w:rPr>
                <w:rFonts w:hint="eastAsia"/>
                <w:b/>
                <w:bCs/>
                <w:color w:val="FF0000"/>
                <w:szCs w:val="21"/>
              </w:rPr>
              <w:t>备注</w:t>
            </w:r>
          </w:p>
        </w:tc>
        <w:tc>
          <w:tcPr>
            <w:tcW w:w="1035" w:type="pct"/>
            <w:vAlign w:val="center"/>
          </w:tcPr>
          <w:p w14:paraId="5570F261" w14:textId="77777777" w:rsidR="006B10FF" w:rsidRDefault="006B10FF" w:rsidP="00607C32">
            <w:pPr>
              <w:jc w:val="center"/>
              <w:rPr>
                <w:b/>
                <w:bCs/>
                <w:color w:val="FF0000"/>
                <w:szCs w:val="21"/>
              </w:rPr>
            </w:pPr>
            <w:r>
              <w:rPr>
                <w:rFonts w:hint="eastAsia"/>
                <w:b/>
                <w:bCs/>
                <w:color w:val="FF0000"/>
                <w:szCs w:val="21"/>
              </w:rPr>
              <w:t>财政预算限额（元）</w:t>
            </w:r>
          </w:p>
        </w:tc>
      </w:tr>
      <w:tr w:rsidR="006B10FF" w14:paraId="65178C18" w14:textId="77777777" w:rsidTr="00607C32">
        <w:trPr>
          <w:trHeight w:val="290"/>
        </w:trPr>
        <w:tc>
          <w:tcPr>
            <w:tcW w:w="1171" w:type="pct"/>
          </w:tcPr>
          <w:p w14:paraId="0C7CB963" w14:textId="389AB051" w:rsidR="006B10FF" w:rsidRDefault="00EB08CA" w:rsidP="00607C32">
            <w:pPr>
              <w:jc w:val="center"/>
              <w:rPr>
                <w:bCs/>
                <w:szCs w:val="21"/>
              </w:rPr>
            </w:pPr>
            <w:r>
              <w:rPr>
                <w:rFonts w:hint="eastAsia"/>
                <w:color w:val="000000"/>
                <w:sz w:val="20"/>
                <w:szCs w:val="20"/>
                <w:shd w:val="clear" w:color="auto" w:fill="FFFFFF"/>
              </w:rPr>
              <w:t>PLAN-2020-0108001001-02095</w:t>
            </w:r>
          </w:p>
        </w:tc>
        <w:tc>
          <w:tcPr>
            <w:tcW w:w="931" w:type="pct"/>
            <w:vAlign w:val="center"/>
          </w:tcPr>
          <w:p w14:paraId="27E0C795" w14:textId="4B9B2553" w:rsidR="006B10FF" w:rsidRDefault="00EB08CA" w:rsidP="00607C32">
            <w:pPr>
              <w:jc w:val="center"/>
              <w:rPr>
                <w:bCs/>
                <w:szCs w:val="21"/>
              </w:rPr>
            </w:pPr>
            <w:r w:rsidRPr="00EB08CA">
              <w:rPr>
                <w:rFonts w:hint="eastAsia"/>
                <w:bCs/>
                <w:szCs w:val="21"/>
              </w:rPr>
              <w:t>图像重构及可视化分析软件</w:t>
            </w:r>
          </w:p>
        </w:tc>
        <w:tc>
          <w:tcPr>
            <w:tcW w:w="517" w:type="pct"/>
            <w:vAlign w:val="center"/>
          </w:tcPr>
          <w:p w14:paraId="755576F1" w14:textId="19F3BBF8" w:rsidR="006B10FF" w:rsidRDefault="00EB08CA" w:rsidP="00607C32">
            <w:pPr>
              <w:jc w:val="center"/>
              <w:rPr>
                <w:bCs/>
                <w:szCs w:val="21"/>
              </w:rPr>
            </w:pPr>
            <w:r>
              <w:rPr>
                <w:rFonts w:hint="eastAsia"/>
                <w:bCs/>
                <w:szCs w:val="21"/>
              </w:rPr>
              <w:t>1</w:t>
            </w:r>
          </w:p>
        </w:tc>
        <w:tc>
          <w:tcPr>
            <w:tcW w:w="517" w:type="pct"/>
            <w:vAlign w:val="center"/>
          </w:tcPr>
          <w:p w14:paraId="6AC0F741" w14:textId="367ED244" w:rsidR="006B10FF" w:rsidRDefault="00EB08CA" w:rsidP="00607C32">
            <w:pPr>
              <w:jc w:val="center"/>
              <w:rPr>
                <w:bCs/>
                <w:szCs w:val="21"/>
              </w:rPr>
            </w:pPr>
            <w:r>
              <w:rPr>
                <w:rFonts w:hint="eastAsia"/>
                <w:bCs/>
                <w:szCs w:val="21"/>
              </w:rPr>
              <w:t>台</w:t>
            </w:r>
          </w:p>
        </w:tc>
        <w:tc>
          <w:tcPr>
            <w:tcW w:w="828" w:type="pct"/>
            <w:vAlign w:val="center"/>
          </w:tcPr>
          <w:p w14:paraId="07DA74A0" w14:textId="74406532" w:rsidR="006B10FF" w:rsidRDefault="00EB08CA" w:rsidP="00607C32">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2B8C2D7" w14:textId="0A926D10" w:rsidR="006B10FF" w:rsidRDefault="00EB08CA" w:rsidP="00607C32">
            <w:pPr>
              <w:jc w:val="center"/>
              <w:rPr>
                <w:bCs/>
                <w:szCs w:val="21"/>
              </w:rPr>
            </w:pPr>
            <w:r w:rsidRPr="00EB08CA">
              <w:rPr>
                <w:bCs/>
                <w:szCs w:val="21"/>
              </w:rPr>
              <w:t>4,000,000.00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277E45C7"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DF1A85">
        <w:rPr>
          <w:rFonts w:ascii="宋体" w:hAnsi="宋体" w:cs="宋体" w:hint="eastAsia"/>
          <w:kern w:val="0"/>
          <w:szCs w:val="21"/>
        </w:rPr>
        <w:t>10</w:t>
      </w:r>
      <w:r w:rsidRPr="00C554AE">
        <w:rPr>
          <w:rFonts w:ascii="宋体" w:hAnsi="宋体" w:cs="宋体" w:hint="eastAsia"/>
          <w:kern w:val="0"/>
          <w:szCs w:val="21"/>
        </w:rPr>
        <w:t>月</w:t>
      </w:r>
      <w:r w:rsidR="00DF1A85">
        <w:rPr>
          <w:rFonts w:ascii="宋体" w:hAnsi="宋体" w:cs="宋体" w:hint="eastAsia"/>
          <w:kern w:val="0"/>
          <w:szCs w:val="21"/>
        </w:rPr>
        <w:t>09</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DF1A85">
        <w:rPr>
          <w:rFonts w:ascii="宋体" w:hAnsi="宋体" w:cs="宋体" w:hint="eastAsia"/>
          <w:kern w:val="0"/>
          <w:szCs w:val="21"/>
        </w:rPr>
        <w:t>10</w:t>
      </w:r>
      <w:r w:rsidRPr="00C554AE">
        <w:rPr>
          <w:rFonts w:ascii="宋体" w:hAnsi="宋体" w:cs="宋体" w:hint="eastAsia"/>
          <w:kern w:val="0"/>
          <w:szCs w:val="21"/>
        </w:rPr>
        <w:t>月</w:t>
      </w:r>
      <w:r w:rsidR="00DF1A85">
        <w:rPr>
          <w:rFonts w:ascii="宋体" w:hAnsi="宋体" w:cs="宋体" w:hint="eastAsia"/>
          <w:kern w:val="0"/>
          <w:szCs w:val="21"/>
        </w:rPr>
        <w:t>19</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lastRenderedPageBreak/>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03668797"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8634FB">
        <w:rPr>
          <w:rFonts w:ascii="宋体" w:hAnsi="宋体" w:cs="宋体"/>
          <w:color w:val="FF0000"/>
          <w:kern w:val="0"/>
          <w:szCs w:val="21"/>
        </w:rPr>
        <w:t>2020</w:t>
      </w:r>
      <w:r w:rsidRPr="008634FB">
        <w:rPr>
          <w:rFonts w:ascii="宋体" w:hAnsi="宋体" w:cs="宋体" w:hint="eastAsia"/>
          <w:color w:val="FF0000"/>
          <w:kern w:val="0"/>
          <w:szCs w:val="21"/>
        </w:rPr>
        <w:t>年</w:t>
      </w:r>
      <w:r w:rsidR="00DF1A85">
        <w:rPr>
          <w:rFonts w:ascii="宋体" w:hAnsi="宋体" w:cs="宋体" w:hint="eastAsia"/>
          <w:color w:val="FF0000"/>
          <w:kern w:val="0"/>
          <w:szCs w:val="21"/>
        </w:rPr>
        <w:t>10</w:t>
      </w:r>
      <w:r w:rsidRPr="008634FB">
        <w:rPr>
          <w:rFonts w:ascii="宋体" w:hAnsi="宋体" w:cs="宋体" w:hint="eastAsia"/>
          <w:color w:val="FF0000"/>
          <w:kern w:val="0"/>
          <w:szCs w:val="21"/>
        </w:rPr>
        <w:t>月</w:t>
      </w:r>
      <w:r w:rsidR="00DF1A85">
        <w:rPr>
          <w:rFonts w:ascii="宋体" w:hAnsi="宋体" w:cs="宋体" w:hint="eastAsia"/>
          <w:color w:val="FF0000"/>
          <w:kern w:val="0"/>
          <w:szCs w:val="21"/>
        </w:rPr>
        <w:t>21</w:t>
      </w:r>
      <w:r w:rsidRPr="008634FB">
        <w:rPr>
          <w:rFonts w:ascii="宋体" w:hAnsi="宋体" w:cs="宋体" w:hint="eastAsia"/>
          <w:color w:val="FF0000"/>
          <w:kern w:val="0"/>
          <w:szCs w:val="21"/>
        </w:rPr>
        <w:t xml:space="preserve">日 </w:t>
      </w:r>
      <w:r w:rsidR="008634FB" w:rsidRPr="008634FB">
        <w:rPr>
          <w:rFonts w:ascii="宋体" w:hAnsi="宋体" w:cs="宋体"/>
          <w:b/>
          <w:color w:val="FF0000"/>
          <w:kern w:val="0"/>
          <w:szCs w:val="21"/>
        </w:rPr>
        <w:t>09</w:t>
      </w:r>
      <w:r w:rsidRPr="008634FB">
        <w:rPr>
          <w:rFonts w:ascii="宋体" w:hAnsi="宋体" w:cs="宋体" w:hint="eastAsia"/>
          <w:b/>
          <w:color w:val="FF0000"/>
          <w:kern w:val="0"/>
          <w:szCs w:val="21"/>
        </w:rPr>
        <w:t>：</w:t>
      </w:r>
      <w:r w:rsidR="008634FB" w:rsidRPr="008634FB">
        <w:rPr>
          <w:rFonts w:ascii="宋体" w:hAnsi="宋体" w:cs="宋体"/>
          <w:b/>
          <w:color w:val="FF0000"/>
          <w:kern w:val="0"/>
          <w:szCs w:val="21"/>
        </w:rPr>
        <w:t>30</w:t>
      </w:r>
      <w:r w:rsidRPr="008634FB">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4BF6AD06"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8634FB" w:rsidRPr="008634FB">
        <w:rPr>
          <w:rFonts w:ascii="宋体" w:hAnsi="宋体" w:cs="宋体"/>
          <w:color w:val="FF0000"/>
          <w:kern w:val="0"/>
          <w:szCs w:val="21"/>
        </w:rPr>
        <w:t>2020</w:t>
      </w:r>
      <w:r w:rsidR="008634FB" w:rsidRPr="008634FB">
        <w:rPr>
          <w:rFonts w:ascii="宋体" w:hAnsi="宋体" w:cs="宋体" w:hint="eastAsia"/>
          <w:color w:val="FF0000"/>
          <w:kern w:val="0"/>
          <w:szCs w:val="21"/>
        </w:rPr>
        <w:t>年</w:t>
      </w:r>
      <w:r w:rsidR="00DF1A85">
        <w:rPr>
          <w:rFonts w:ascii="宋体" w:hAnsi="宋体" w:cs="宋体" w:hint="eastAsia"/>
          <w:color w:val="FF0000"/>
          <w:kern w:val="0"/>
          <w:szCs w:val="21"/>
        </w:rPr>
        <w:t>10</w:t>
      </w:r>
      <w:r w:rsidR="008634FB" w:rsidRPr="008634FB">
        <w:rPr>
          <w:rFonts w:ascii="宋体" w:hAnsi="宋体" w:cs="宋体" w:hint="eastAsia"/>
          <w:color w:val="FF0000"/>
          <w:kern w:val="0"/>
          <w:szCs w:val="21"/>
        </w:rPr>
        <w:t>月</w:t>
      </w:r>
      <w:r w:rsidR="00DF1A85">
        <w:rPr>
          <w:rFonts w:ascii="宋体" w:hAnsi="宋体" w:cs="宋体" w:hint="eastAsia"/>
          <w:color w:val="FF0000"/>
          <w:kern w:val="0"/>
          <w:szCs w:val="21"/>
        </w:rPr>
        <w:t>21</w:t>
      </w:r>
      <w:r w:rsidR="008634FB" w:rsidRPr="008634FB">
        <w:rPr>
          <w:rFonts w:ascii="宋体" w:hAnsi="宋体" w:cs="宋体" w:hint="eastAsia"/>
          <w:color w:val="FF0000"/>
          <w:kern w:val="0"/>
          <w:szCs w:val="21"/>
        </w:rPr>
        <w:t xml:space="preserve">日 </w:t>
      </w:r>
      <w:r w:rsidR="008634FB" w:rsidRPr="008634FB">
        <w:rPr>
          <w:rFonts w:ascii="宋体" w:hAnsi="宋体" w:cs="宋体"/>
          <w:b/>
          <w:color w:val="FF0000"/>
          <w:kern w:val="0"/>
          <w:szCs w:val="21"/>
        </w:rPr>
        <w:t>09</w:t>
      </w:r>
      <w:r w:rsidR="008634FB" w:rsidRPr="008634FB">
        <w:rPr>
          <w:rFonts w:ascii="宋体" w:hAnsi="宋体" w:cs="宋体" w:hint="eastAsia"/>
          <w:b/>
          <w:color w:val="FF0000"/>
          <w:kern w:val="0"/>
          <w:szCs w:val="21"/>
        </w:rPr>
        <w:t>：</w:t>
      </w:r>
      <w:r w:rsidR="008634FB" w:rsidRPr="008634FB">
        <w:rPr>
          <w:rFonts w:ascii="宋体" w:hAnsi="宋体" w:cs="宋体"/>
          <w:b/>
          <w:color w:val="FF0000"/>
          <w:kern w:val="0"/>
          <w:szCs w:val="21"/>
        </w:rPr>
        <w:t>30</w:t>
      </w:r>
      <w:r w:rsidR="008634FB" w:rsidRPr="008634FB">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4587190E" w14:textId="77777777" w:rsidR="00E409F6" w:rsidRDefault="00E409F6" w:rsidP="00575D3B">
      <w:pPr>
        <w:widowControl/>
        <w:jc w:val="left"/>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0173C86D"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DF1A85">
        <w:rPr>
          <w:rFonts w:ascii="宋体" w:hAnsi="宋体" w:cs="宋体" w:hint="eastAsia"/>
          <w:kern w:val="0"/>
          <w:szCs w:val="21"/>
        </w:rPr>
        <w:t>10</w:t>
      </w:r>
      <w:r w:rsidRPr="00575D3B">
        <w:rPr>
          <w:rFonts w:ascii="宋体" w:hAnsi="宋体" w:cs="宋体" w:hint="eastAsia"/>
          <w:kern w:val="0"/>
          <w:szCs w:val="21"/>
        </w:rPr>
        <w:t>月</w:t>
      </w:r>
      <w:r w:rsidR="00DF1A85">
        <w:rPr>
          <w:rFonts w:ascii="宋体" w:hAnsi="宋体" w:cs="宋体" w:hint="eastAsia"/>
          <w:kern w:val="0"/>
          <w:szCs w:val="21"/>
        </w:rPr>
        <w:t>10</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DF1A85">
        <w:rPr>
          <w:rFonts w:ascii="宋体" w:hAnsi="宋体" w:cs="宋体" w:hint="eastAsia"/>
          <w:kern w:val="0"/>
          <w:szCs w:val="21"/>
        </w:rPr>
        <w:t>10</w:t>
      </w:r>
      <w:r w:rsidRPr="00575D3B">
        <w:rPr>
          <w:rFonts w:ascii="宋体" w:hAnsi="宋体" w:cs="宋体" w:hint="eastAsia"/>
          <w:kern w:val="0"/>
          <w:szCs w:val="21"/>
        </w:rPr>
        <w:t>月</w:t>
      </w:r>
      <w:r w:rsidR="00DF1A85">
        <w:rPr>
          <w:rFonts w:ascii="宋体" w:hAnsi="宋体" w:cs="宋体" w:hint="eastAsia"/>
          <w:kern w:val="0"/>
          <w:szCs w:val="21"/>
        </w:rPr>
        <w:t>15</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9E3DEB1"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DF1A85">
        <w:rPr>
          <w:rFonts w:ascii="宋体" w:hAnsi="宋体" w:cs="宋体" w:hint="eastAsia"/>
          <w:b/>
          <w:kern w:val="0"/>
          <w:szCs w:val="21"/>
        </w:rPr>
        <w:t>10</w:t>
      </w:r>
      <w:r w:rsidR="00575D3B" w:rsidRPr="00575D3B">
        <w:rPr>
          <w:rFonts w:ascii="宋体" w:hAnsi="宋体" w:cs="宋体" w:hint="eastAsia"/>
          <w:b/>
          <w:kern w:val="0"/>
          <w:szCs w:val="21"/>
        </w:rPr>
        <w:t>月</w:t>
      </w:r>
      <w:r w:rsidR="00DF1A85">
        <w:rPr>
          <w:rFonts w:ascii="宋体" w:hAnsi="宋体" w:cs="宋体" w:hint="eastAsia"/>
          <w:b/>
          <w:kern w:val="0"/>
          <w:szCs w:val="21"/>
        </w:rPr>
        <w:t>09</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5F35B59" w:rsidR="002A367A" w:rsidRPr="009D5001" w:rsidRDefault="00DF6858"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3EC5BB5A"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533408">
              <w:rPr>
                <w:rFonts w:ascii="宋体" w:hAnsi="宋体"/>
              </w:rPr>
              <w:t>投标无效</w:t>
            </w:r>
            <w:r>
              <w:rPr>
                <w:rFonts w:ascii="宋体" w:hAnsi="宋体"/>
              </w:rPr>
              <w:t>处理</w:t>
            </w:r>
            <w:r>
              <w:rPr>
                <w:rFonts w:ascii="宋体" w:hAnsi="宋体" w:hint="eastAsia"/>
              </w:rPr>
              <w:t>。</w:t>
            </w:r>
          </w:p>
          <w:p w14:paraId="59C6FC4C" w14:textId="25976C83"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533408">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749"/>
        <w:gridCol w:w="1390"/>
        <w:gridCol w:w="772"/>
        <w:gridCol w:w="772"/>
        <w:gridCol w:w="1235"/>
        <w:gridCol w:w="1544"/>
      </w:tblGrid>
      <w:tr w:rsidR="00073C1E" w14:paraId="2569918F" w14:textId="77777777" w:rsidTr="00E409F6">
        <w:trPr>
          <w:trHeight w:val="170"/>
        </w:trPr>
        <w:tc>
          <w:tcPr>
            <w:tcW w:w="506" w:type="pct"/>
            <w:vAlign w:val="center"/>
          </w:tcPr>
          <w:p w14:paraId="363608E2" w14:textId="77777777" w:rsidR="00073C1E" w:rsidRDefault="00073C1E" w:rsidP="00607C32">
            <w:pPr>
              <w:jc w:val="center"/>
              <w:rPr>
                <w:bCs/>
                <w:szCs w:val="21"/>
              </w:rPr>
            </w:pPr>
            <w:r>
              <w:rPr>
                <w:rFonts w:hint="eastAsia"/>
                <w:bCs/>
                <w:szCs w:val="21"/>
              </w:rPr>
              <w:t>序号</w:t>
            </w:r>
          </w:p>
        </w:tc>
        <w:tc>
          <w:tcPr>
            <w:tcW w:w="1053" w:type="pct"/>
            <w:vAlign w:val="center"/>
          </w:tcPr>
          <w:p w14:paraId="51FF8DE2" w14:textId="77777777" w:rsidR="00073C1E" w:rsidRDefault="00073C1E" w:rsidP="00607C32">
            <w:pPr>
              <w:jc w:val="center"/>
              <w:rPr>
                <w:bCs/>
                <w:szCs w:val="21"/>
              </w:rPr>
            </w:pPr>
            <w:r>
              <w:rPr>
                <w:rFonts w:hint="eastAsia"/>
                <w:szCs w:val="21"/>
              </w:rPr>
              <w:t>采购计划编号</w:t>
            </w:r>
          </w:p>
        </w:tc>
        <w:tc>
          <w:tcPr>
            <w:tcW w:w="837" w:type="pct"/>
            <w:vAlign w:val="center"/>
          </w:tcPr>
          <w:p w14:paraId="53F2F164" w14:textId="77777777" w:rsidR="00073C1E" w:rsidRDefault="00073C1E" w:rsidP="00607C32">
            <w:pPr>
              <w:jc w:val="center"/>
              <w:rPr>
                <w:bCs/>
                <w:szCs w:val="21"/>
              </w:rPr>
            </w:pPr>
            <w:r>
              <w:rPr>
                <w:rFonts w:hint="eastAsia"/>
                <w:bCs/>
                <w:szCs w:val="21"/>
              </w:rPr>
              <w:t>货物名称</w:t>
            </w:r>
          </w:p>
        </w:tc>
        <w:tc>
          <w:tcPr>
            <w:tcW w:w="465" w:type="pct"/>
            <w:vAlign w:val="center"/>
          </w:tcPr>
          <w:p w14:paraId="2A235E73" w14:textId="77777777" w:rsidR="00073C1E" w:rsidRDefault="00073C1E" w:rsidP="00607C32">
            <w:pPr>
              <w:jc w:val="center"/>
              <w:rPr>
                <w:bCs/>
                <w:szCs w:val="21"/>
              </w:rPr>
            </w:pPr>
            <w:r>
              <w:rPr>
                <w:rFonts w:hint="eastAsia"/>
                <w:bCs/>
                <w:szCs w:val="21"/>
              </w:rPr>
              <w:t>数量</w:t>
            </w:r>
          </w:p>
        </w:tc>
        <w:tc>
          <w:tcPr>
            <w:tcW w:w="465" w:type="pct"/>
            <w:vAlign w:val="center"/>
          </w:tcPr>
          <w:p w14:paraId="29EB2271" w14:textId="77777777" w:rsidR="00073C1E" w:rsidRDefault="00073C1E" w:rsidP="00607C32">
            <w:pPr>
              <w:jc w:val="center"/>
              <w:rPr>
                <w:bCs/>
                <w:szCs w:val="21"/>
              </w:rPr>
            </w:pPr>
            <w:r>
              <w:rPr>
                <w:rFonts w:hint="eastAsia"/>
                <w:bCs/>
                <w:szCs w:val="21"/>
              </w:rPr>
              <w:t>单位</w:t>
            </w:r>
          </w:p>
        </w:tc>
        <w:tc>
          <w:tcPr>
            <w:tcW w:w="744" w:type="pct"/>
            <w:vAlign w:val="center"/>
          </w:tcPr>
          <w:p w14:paraId="3C951986" w14:textId="77777777" w:rsidR="00073C1E" w:rsidRDefault="00073C1E" w:rsidP="00607C32">
            <w:pPr>
              <w:jc w:val="center"/>
              <w:rPr>
                <w:b/>
                <w:bCs/>
                <w:color w:val="FF0000"/>
                <w:szCs w:val="21"/>
              </w:rPr>
            </w:pPr>
            <w:r>
              <w:rPr>
                <w:rFonts w:hint="eastAsia"/>
                <w:b/>
                <w:bCs/>
                <w:color w:val="FF0000"/>
                <w:szCs w:val="21"/>
              </w:rPr>
              <w:t>备注</w:t>
            </w:r>
          </w:p>
        </w:tc>
        <w:tc>
          <w:tcPr>
            <w:tcW w:w="930" w:type="pct"/>
            <w:vAlign w:val="center"/>
          </w:tcPr>
          <w:p w14:paraId="3F0106AB" w14:textId="77777777" w:rsidR="00073C1E" w:rsidRDefault="00073C1E" w:rsidP="00607C32">
            <w:pPr>
              <w:jc w:val="center"/>
              <w:rPr>
                <w:b/>
                <w:bCs/>
                <w:color w:val="FF0000"/>
                <w:szCs w:val="21"/>
              </w:rPr>
            </w:pPr>
            <w:r>
              <w:rPr>
                <w:rFonts w:hint="eastAsia"/>
                <w:b/>
                <w:bCs/>
                <w:color w:val="FF0000"/>
                <w:szCs w:val="21"/>
              </w:rPr>
              <w:t>财政预算限额（元）</w:t>
            </w:r>
          </w:p>
        </w:tc>
      </w:tr>
      <w:tr w:rsidR="00E409F6" w14:paraId="4380FA7A" w14:textId="77777777" w:rsidTr="00EC6BCC">
        <w:trPr>
          <w:trHeight w:val="290"/>
        </w:trPr>
        <w:tc>
          <w:tcPr>
            <w:tcW w:w="506" w:type="pct"/>
            <w:vAlign w:val="center"/>
          </w:tcPr>
          <w:p w14:paraId="5E01E0B5" w14:textId="77777777" w:rsidR="00E409F6" w:rsidRDefault="00E409F6" w:rsidP="00EC6BCC">
            <w:pPr>
              <w:jc w:val="center"/>
              <w:rPr>
                <w:bCs/>
                <w:szCs w:val="21"/>
              </w:rPr>
            </w:pPr>
            <w:r>
              <w:rPr>
                <w:rFonts w:hint="eastAsia"/>
                <w:bCs/>
                <w:szCs w:val="21"/>
              </w:rPr>
              <w:t>1</w:t>
            </w:r>
          </w:p>
        </w:tc>
        <w:tc>
          <w:tcPr>
            <w:tcW w:w="1053" w:type="pct"/>
            <w:vAlign w:val="center"/>
          </w:tcPr>
          <w:p w14:paraId="09165DB8" w14:textId="45C65C3A" w:rsidR="00E409F6" w:rsidRDefault="00E409F6" w:rsidP="00EC6BCC">
            <w:pPr>
              <w:jc w:val="center"/>
              <w:rPr>
                <w:bCs/>
                <w:szCs w:val="21"/>
              </w:rPr>
            </w:pPr>
            <w:r>
              <w:rPr>
                <w:rFonts w:hint="eastAsia"/>
                <w:color w:val="000000"/>
                <w:sz w:val="20"/>
                <w:szCs w:val="20"/>
                <w:shd w:val="clear" w:color="auto" w:fill="FFFFFF"/>
              </w:rPr>
              <w:t>PLAN-2020-0108001001-02095</w:t>
            </w:r>
          </w:p>
        </w:tc>
        <w:tc>
          <w:tcPr>
            <w:tcW w:w="837" w:type="pct"/>
            <w:vAlign w:val="center"/>
          </w:tcPr>
          <w:p w14:paraId="3A1606C7" w14:textId="65CCE6CC" w:rsidR="00E409F6" w:rsidRDefault="00E409F6" w:rsidP="00EC6BCC">
            <w:pPr>
              <w:jc w:val="center"/>
              <w:rPr>
                <w:bCs/>
                <w:szCs w:val="21"/>
              </w:rPr>
            </w:pPr>
            <w:r w:rsidRPr="00EB08CA">
              <w:rPr>
                <w:rFonts w:hint="eastAsia"/>
                <w:bCs/>
                <w:szCs w:val="21"/>
              </w:rPr>
              <w:t>图像重构及可视化分析软件</w:t>
            </w:r>
          </w:p>
        </w:tc>
        <w:tc>
          <w:tcPr>
            <w:tcW w:w="465" w:type="pct"/>
            <w:vAlign w:val="center"/>
          </w:tcPr>
          <w:p w14:paraId="7A0EDD33" w14:textId="00BF1620" w:rsidR="00E409F6" w:rsidRDefault="00E409F6" w:rsidP="00EC6BCC">
            <w:pPr>
              <w:jc w:val="center"/>
              <w:rPr>
                <w:bCs/>
                <w:szCs w:val="21"/>
              </w:rPr>
            </w:pPr>
            <w:r>
              <w:rPr>
                <w:rFonts w:hint="eastAsia"/>
                <w:bCs/>
                <w:szCs w:val="21"/>
              </w:rPr>
              <w:t>1</w:t>
            </w:r>
          </w:p>
        </w:tc>
        <w:tc>
          <w:tcPr>
            <w:tcW w:w="465" w:type="pct"/>
            <w:vAlign w:val="center"/>
          </w:tcPr>
          <w:p w14:paraId="2748F6B9" w14:textId="3DC08053" w:rsidR="00E409F6" w:rsidRDefault="00E409F6" w:rsidP="00EC6BCC">
            <w:pPr>
              <w:jc w:val="center"/>
              <w:rPr>
                <w:bCs/>
                <w:szCs w:val="21"/>
              </w:rPr>
            </w:pPr>
            <w:r>
              <w:rPr>
                <w:rFonts w:hint="eastAsia"/>
                <w:bCs/>
                <w:szCs w:val="21"/>
              </w:rPr>
              <w:t>台</w:t>
            </w:r>
          </w:p>
        </w:tc>
        <w:tc>
          <w:tcPr>
            <w:tcW w:w="744" w:type="pct"/>
            <w:vAlign w:val="center"/>
          </w:tcPr>
          <w:p w14:paraId="352DE12A" w14:textId="1D07BA8F" w:rsidR="00E409F6" w:rsidRDefault="00E409F6" w:rsidP="00EC6BCC">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3C23C673" w14:textId="50A3420A" w:rsidR="00E409F6" w:rsidRDefault="00E409F6" w:rsidP="00EC6BCC">
            <w:pPr>
              <w:jc w:val="center"/>
              <w:rPr>
                <w:bCs/>
                <w:szCs w:val="21"/>
              </w:rPr>
            </w:pPr>
            <w:r w:rsidRPr="00EB08CA">
              <w:rPr>
                <w:bCs/>
                <w:szCs w:val="21"/>
              </w:rPr>
              <w:t>4,000,000.00</w:t>
            </w:r>
          </w:p>
        </w:tc>
      </w:tr>
    </w:tbl>
    <w:p w14:paraId="02F6089F"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243"/>
        <w:gridCol w:w="1920"/>
        <w:gridCol w:w="707"/>
        <w:gridCol w:w="850"/>
        <w:gridCol w:w="1787"/>
      </w:tblGrid>
      <w:tr w:rsidR="00073C1E" w14:paraId="3DA2D45B" w14:textId="77777777" w:rsidTr="00C5555D">
        <w:trPr>
          <w:trHeight w:val="170"/>
        </w:trPr>
        <w:tc>
          <w:tcPr>
            <w:tcW w:w="479" w:type="pct"/>
            <w:vAlign w:val="center"/>
          </w:tcPr>
          <w:p w14:paraId="4E81267F" w14:textId="77777777" w:rsidR="00073C1E" w:rsidRDefault="00073C1E" w:rsidP="00607C32">
            <w:pPr>
              <w:jc w:val="center"/>
              <w:rPr>
                <w:bCs/>
                <w:szCs w:val="21"/>
              </w:rPr>
            </w:pPr>
            <w:r>
              <w:rPr>
                <w:rFonts w:hint="eastAsia"/>
                <w:bCs/>
                <w:szCs w:val="21"/>
              </w:rPr>
              <w:t>序号</w:t>
            </w:r>
          </w:p>
        </w:tc>
        <w:tc>
          <w:tcPr>
            <w:tcW w:w="1350" w:type="pct"/>
            <w:vAlign w:val="center"/>
          </w:tcPr>
          <w:p w14:paraId="4BAEB18D" w14:textId="77777777" w:rsidR="00073C1E" w:rsidRDefault="00073C1E" w:rsidP="00607C32">
            <w:pPr>
              <w:jc w:val="center"/>
              <w:rPr>
                <w:bCs/>
                <w:szCs w:val="21"/>
              </w:rPr>
            </w:pPr>
            <w:r>
              <w:rPr>
                <w:rFonts w:hint="eastAsia"/>
                <w:szCs w:val="21"/>
              </w:rPr>
              <w:t>采购计划编号</w:t>
            </w:r>
          </w:p>
        </w:tc>
        <w:tc>
          <w:tcPr>
            <w:tcW w:w="1156" w:type="pct"/>
            <w:vAlign w:val="center"/>
          </w:tcPr>
          <w:p w14:paraId="07DE38C8" w14:textId="77777777" w:rsidR="00073C1E" w:rsidRDefault="00073C1E" w:rsidP="00607C32">
            <w:pPr>
              <w:jc w:val="center"/>
              <w:rPr>
                <w:bCs/>
                <w:szCs w:val="21"/>
              </w:rPr>
            </w:pPr>
            <w:r>
              <w:rPr>
                <w:rFonts w:hint="eastAsia"/>
                <w:bCs/>
                <w:szCs w:val="21"/>
              </w:rPr>
              <w:t>货物名称</w:t>
            </w:r>
          </w:p>
        </w:tc>
        <w:tc>
          <w:tcPr>
            <w:tcW w:w="426" w:type="pct"/>
            <w:vAlign w:val="center"/>
          </w:tcPr>
          <w:p w14:paraId="7334F9DD" w14:textId="77777777" w:rsidR="00073C1E" w:rsidRDefault="00073C1E" w:rsidP="00607C32">
            <w:pPr>
              <w:jc w:val="center"/>
              <w:rPr>
                <w:bCs/>
                <w:szCs w:val="21"/>
              </w:rPr>
            </w:pPr>
            <w:r>
              <w:rPr>
                <w:rFonts w:hint="eastAsia"/>
                <w:bCs/>
                <w:szCs w:val="21"/>
              </w:rPr>
              <w:t>数量</w:t>
            </w:r>
          </w:p>
        </w:tc>
        <w:tc>
          <w:tcPr>
            <w:tcW w:w="512" w:type="pct"/>
            <w:vAlign w:val="center"/>
          </w:tcPr>
          <w:p w14:paraId="52628FBE" w14:textId="77777777" w:rsidR="00073C1E" w:rsidRDefault="00073C1E" w:rsidP="00607C32">
            <w:pPr>
              <w:jc w:val="center"/>
              <w:rPr>
                <w:bCs/>
                <w:szCs w:val="21"/>
              </w:rPr>
            </w:pPr>
            <w:r>
              <w:rPr>
                <w:rFonts w:hint="eastAsia"/>
                <w:bCs/>
                <w:szCs w:val="21"/>
              </w:rPr>
              <w:t>单位</w:t>
            </w:r>
          </w:p>
        </w:tc>
        <w:tc>
          <w:tcPr>
            <w:tcW w:w="1076" w:type="pct"/>
            <w:vAlign w:val="center"/>
          </w:tcPr>
          <w:p w14:paraId="2A313AA0" w14:textId="77777777" w:rsidR="00073C1E" w:rsidRDefault="00073C1E" w:rsidP="00607C32">
            <w:pPr>
              <w:jc w:val="center"/>
              <w:rPr>
                <w:b/>
                <w:bCs/>
                <w:color w:val="FF0000"/>
                <w:szCs w:val="21"/>
              </w:rPr>
            </w:pPr>
            <w:r>
              <w:rPr>
                <w:rFonts w:hint="eastAsia"/>
                <w:b/>
                <w:bCs/>
                <w:color w:val="FF0000"/>
                <w:szCs w:val="21"/>
              </w:rPr>
              <w:t>备注</w:t>
            </w:r>
          </w:p>
        </w:tc>
      </w:tr>
      <w:tr w:rsidR="00C5555D" w14:paraId="506086BD" w14:textId="77777777" w:rsidTr="00C5555D">
        <w:trPr>
          <w:trHeight w:val="170"/>
        </w:trPr>
        <w:tc>
          <w:tcPr>
            <w:tcW w:w="479" w:type="pct"/>
          </w:tcPr>
          <w:p w14:paraId="2AB984CC" w14:textId="77777777" w:rsidR="00C5555D" w:rsidRDefault="00C5555D" w:rsidP="00C5555D">
            <w:pPr>
              <w:jc w:val="center"/>
              <w:rPr>
                <w:bCs/>
                <w:szCs w:val="21"/>
              </w:rPr>
            </w:pPr>
            <w:r>
              <w:rPr>
                <w:rFonts w:hint="eastAsia"/>
                <w:bCs/>
                <w:szCs w:val="21"/>
              </w:rPr>
              <w:t>1</w:t>
            </w:r>
          </w:p>
        </w:tc>
        <w:tc>
          <w:tcPr>
            <w:tcW w:w="1350" w:type="pct"/>
            <w:vMerge w:val="restart"/>
            <w:vAlign w:val="center"/>
          </w:tcPr>
          <w:p w14:paraId="2A284281" w14:textId="7606B212" w:rsidR="00C5555D" w:rsidRDefault="00C5555D" w:rsidP="00C5555D">
            <w:pPr>
              <w:jc w:val="center"/>
              <w:rPr>
                <w:bCs/>
                <w:szCs w:val="21"/>
              </w:rPr>
            </w:pPr>
            <w:r>
              <w:rPr>
                <w:rFonts w:hint="eastAsia"/>
                <w:color w:val="000000"/>
                <w:sz w:val="20"/>
                <w:szCs w:val="20"/>
                <w:shd w:val="clear" w:color="auto" w:fill="FFFFFF"/>
              </w:rPr>
              <w:t>PLAN-2020-0108001001-02095</w:t>
            </w:r>
          </w:p>
        </w:tc>
        <w:tc>
          <w:tcPr>
            <w:tcW w:w="1156" w:type="pct"/>
            <w:vAlign w:val="center"/>
          </w:tcPr>
          <w:p w14:paraId="658C11C6" w14:textId="21B775E7" w:rsidR="00C5555D" w:rsidRDefault="00C5555D" w:rsidP="00C5555D">
            <w:pPr>
              <w:jc w:val="center"/>
              <w:rPr>
                <w:bCs/>
                <w:szCs w:val="21"/>
              </w:rPr>
            </w:pPr>
            <w:r w:rsidRPr="0087528D">
              <w:rPr>
                <w:rFonts w:hint="eastAsia"/>
              </w:rPr>
              <w:t>图像重构软件</w:t>
            </w:r>
          </w:p>
        </w:tc>
        <w:tc>
          <w:tcPr>
            <w:tcW w:w="426" w:type="pct"/>
            <w:vAlign w:val="center"/>
          </w:tcPr>
          <w:p w14:paraId="4992BAA3" w14:textId="1632F4B7" w:rsidR="00C5555D" w:rsidRDefault="00C5555D" w:rsidP="00C5555D">
            <w:pPr>
              <w:jc w:val="center"/>
              <w:rPr>
                <w:bCs/>
                <w:szCs w:val="21"/>
              </w:rPr>
            </w:pPr>
            <w:r w:rsidRPr="0087528D">
              <w:rPr>
                <w:rFonts w:hint="eastAsia"/>
              </w:rPr>
              <w:t>1</w:t>
            </w:r>
          </w:p>
        </w:tc>
        <w:tc>
          <w:tcPr>
            <w:tcW w:w="512" w:type="pct"/>
            <w:vAlign w:val="center"/>
          </w:tcPr>
          <w:p w14:paraId="1D0ED3A9" w14:textId="5196CD28" w:rsidR="00C5555D" w:rsidRDefault="00C5555D" w:rsidP="00C5555D">
            <w:pPr>
              <w:jc w:val="center"/>
              <w:rPr>
                <w:bCs/>
                <w:szCs w:val="21"/>
              </w:rPr>
            </w:pPr>
            <w:r>
              <w:rPr>
                <w:rFonts w:hint="eastAsia"/>
              </w:rPr>
              <w:t>套</w:t>
            </w:r>
          </w:p>
        </w:tc>
        <w:tc>
          <w:tcPr>
            <w:tcW w:w="1076" w:type="pct"/>
            <w:vAlign w:val="center"/>
          </w:tcPr>
          <w:p w14:paraId="2C2681CF" w14:textId="77777777" w:rsidR="00C5555D" w:rsidRDefault="00C5555D" w:rsidP="00C5555D">
            <w:pPr>
              <w:jc w:val="center"/>
              <w:rPr>
                <w:b/>
                <w:bCs/>
                <w:color w:val="FF0000"/>
                <w:szCs w:val="21"/>
              </w:rPr>
            </w:pPr>
            <w:r w:rsidRPr="0041152F">
              <w:rPr>
                <w:rFonts w:hint="eastAsia"/>
                <w:b/>
                <w:bCs/>
                <w:color w:val="FF0000"/>
                <w:szCs w:val="21"/>
              </w:rPr>
              <w:t>核心产品</w:t>
            </w:r>
          </w:p>
          <w:p w14:paraId="5CDAC911" w14:textId="5C4EBB96" w:rsidR="00C5555D" w:rsidRPr="00C5555D" w:rsidRDefault="00C5555D" w:rsidP="00C5555D">
            <w:pPr>
              <w:jc w:val="center"/>
              <w:rPr>
                <w:bCs/>
                <w:szCs w:val="21"/>
              </w:rPr>
            </w:pPr>
            <w:r w:rsidRPr="00C5555D">
              <w:rPr>
                <w:rFonts w:hint="eastAsia"/>
                <w:bCs/>
                <w:szCs w:val="21"/>
              </w:rPr>
              <w:t>（在满足技术要求的前提下，重构软件应为独立的整体一套软件。）</w:t>
            </w:r>
          </w:p>
        </w:tc>
      </w:tr>
      <w:tr w:rsidR="00C5555D" w14:paraId="5C1FBEC3" w14:textId="77777777" w:rsidTr="00C5555D">
        <w:trPr>
          <w:trHeight w:val="170"/>
        </w:trPr>
        <w:tc>
          <w:tcPr>
            <w:tcW w:w="479" w:type="pct"/>
          </w:tcPr>
          <w:p w14:paraId="221DDA47" w14:textId="77777777" w:rsidR="00C5555D" w:rsidRDefault="00C5555D" w:rsidP="00C5555D">
            <w:pPr>
              <w:jc w:val="center"/>
              <w:rPr>
                <w:bCs/>
                <w:szCs w:val="21"/>
              </w:rPr>
            </w:pPr>
            <w:r>
              <w:rPr>
                <w:rFonts w:hint="eastAsia"/>
                <w:bCs/>
                <w:szCs w:val="21"/>
              </w:rPr>
              <w:t>2</w:t>
            </w:r>
          </w:p>
        </w:tc>
        <w:tc>
          <w:tcPr>
            <w:tcW w:w="1350" w:type="pct"/>
            <w:vMerge/>
          </w:tcPr>
          <w:p w14:paraId="6E4B928F" w14:textId="77777777" w:rsidR="00C5555D" w:rsidRDefault="00C5555D" w:rsidP="00C5555D">
            <w:pPr>
              <w:jc w:val="center"/>
              <w:rPr>
                <w:bCs/>
                <w:szCs w:val="21"/>
              </w:rPr>
            </w:pPr>
          </w:p>
        </w:tc>
        <w:tc>
          <w:tcPr>
            <w:tcW w:w="1156" w:type="pct"/>
            <w:vAlign w:val="center"/>
          </w:tcPr>
          <w:p w14:paraId="64425DB3" w14:textId="0564C11A" w:rsidR="00C5555D" w:rsidRDefault="00C5555D" w:rsidP="00C5555D">
            <w:pPr>
              <w:jc w:val="center"/>
              <w:rPr>
                <w:bCs/>
                <w:szCs w:val="21"/>
              </w:rPr>
            </w:pPr>
            <w:r w:rsidRPr="0087528D">
              <w:rPr>
                <w:rFonts w:hint="eastAsia"/>
              </w:rPr>
              <w:t>三维可视化分析软件</w:t>
            </w:r>
          </w:p>
        </w:tc>
        <w:tc>
          <w:tcPr>
            <w:tcW w:w="426" w:type="pct"/>
            <w:vAlign w:val="center"/>
          </w:tcPr>
          <w:p w14:paraId="61118FA4" w14:textId="0550BC72" w:rsidR="00C5555D" w:rsidRDefault="00C5555D" w:rsidP="00C5555D">
            <w:pPr>
              <w:jc w:val="center"/>
              <w:rPr>
                <w:bCs/>
                <w:szCs w:val="21"/>
              </w:rPr>
            </w:pPr>
            <w:r w:rsidRPr="0087528D">
              <w:rPr>
                <w:rFonts w:hint="eastAsia"/>
              </w:rPr>
              <w:t>1</w:t>
            </w:r>
          </w:p>
        </w:tc>
        <w:tc>
          <w:tcPr>
            <w:tcW w:w="512" w:type="pct"/>
            <w:vAlign w:val="center"/>
          </w:tcPr>
          <w:p w14:paraId="79C06AD4" w14:textId="31634024" w:rsidR="00C5555D" w:rsidRDefault="00C5555D" w:rsidP="00C5555D">
            <w:pPr>
              <w:jc w:val="center"/>
              <w:rPr>
                <w:bCs/>
                <w:szCs w:val="21"/>
              </w:rPr>
            </w:pPr>
            <w:r>
              <w:rPr>
                <w:rFonts w:hint="eastAsia"/>
              </w:rPr>
              <w:t>套</w:t>
            </w:r>
          </w:p>
        </w:tc>
        <w:tc>
          <w:tcPr>
            <w:tcW w:w="1076" w:type="pct"/>
            <w:vAlign w:val="center"/>
          </w:tcPr>
          <w:p w14:paraId="65CF4891" w14:textId="44472DAD" w:rsidR="00C5555D" w:rsidRDefault="00C5555D" w:rsidP="00C5555D">
            <w:pPr>
              <w:jc w:val="center"/>
              <w:rPr>
                <w:bCs/>
                <w:szCs w:val="21"/>
              </w:rPr>
            </w:pPr>
            <w:r w:rsidRPr="00D74CDD">
              <w:rPr>
                <w:rFonts w:hint="eastAsia"/>
              </w:rPr>
              <w:t>在满足技术要求的前提下，可视化分析软件不得超过两套，且软件之间应具有极好的兼容性（需要证明材料）</w:t>
            </w: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E431E2" w:rsidRPr="000F3220" w14:paraId="32386151" w14:textId="77777777" w:rsidTr="00256A87">
        <w:trPr>
          <w:trHeight w:val="450"/>
        </w:trPr>
        <w:tc>
          <w:tcPr>
            <w:tcW w:w="900" w:type="dxa"/>
            <w:vMerge w:val="restart"/>
            <w:vAlign w:val="center"/>
          </w:tcPr>
          <w:p w14:paraId="4163AF4F" w14:textId="77777777" w:rsidR="00E431E2" w:rsidRDefault="00E431E2" w:rsidP="00256A87">
            <w:pPr>
              <w:jc w:val="center"/>
              <w:rPr>
                <w:b/>
                <w:szCs w:val="21"/>
              </w:rPr>
            </w:pPr>
            <w:r>
              <w:rPr>
                <w:rFonts w:hint="eastAsia"/>
                <w:b/>
                <w:szCs w:val="21"/>
              </w:rPr>
              <w:t>1</w:t>
            </w:r>
          </w:p>
        </w:tc>
        <w:tc>
          <w:tcPr>
            <w:tcW w:w="1980" w:type="dxa"/>
            <w:vMerge w:val="restart"/>
            <w:vAlign w:val="center"/>
          </w:tcPr>
          <w:p w14:paraId="28493933" w14:textId="46181615" w:rsidR="00E431E2" w:rsidRPr="00BD57B3" w:rsidRDefault="00E431E2" w:rsidP="00256A87">
            <w:pPr>
              <w:jc w:val="center"/>
              <w:rPr>
                <w:b/>
                <w:szCs w:val="21"/>
              </w:rPr>
            </w:pPr>
            <w:r w:rsidRPr="00BD57B3">
              <w:rPr>
                <w:rFonts w:hint="eastAsia"/>
                <w:b/>
              </w:rPr>
              <w:t>图像重构软件</w:t>
            </w:r>
          </w:p>
        </w:tc>
        <w:tc>
          <w:tcPr>
            <w:tcW w:w="5580" w:type="dxa"/>
          </w:tcPr>
          <w:p w14:paraId="1C2428A7" w14:textId="36843E44" w:rsidR="00E431E2" w:rsidRPr="003B6FF1" w:rsidRDefault="00E431E2" w:rsidP="00256A87">
            <w:pPr>
              <w:rPr>
                <w:b/>
              </w:rPr>
            </w:pPr>
            <w:r w:rsidRPr="003B6FF1">
              <w:rPr>
                <w:rFonts w:hint="eastAsia"/>
                <w:b/>
              </w:rPr>
              <w:t>1.1</w:t>
            </w:r>
            <w:r w:rsidRPr="00540197">
              <w:rPr>
                <w:rFonts w:ascii="宋体" w:hAnsi="宋体" w:hint="eastAsia"/>
                <w:color w:val="000000"/>
                <w:szCs w:val="21"/>
              </w:rPr>
              <w:t>软件内右键复选菜单调用如下功能：十字光标对齐、灰度值线性分布、尺寸测量；</w:t>
            </w:r>
          </w:p>
        </w:tc>
      </w:tr>
      <w:tr w:rsidR="00E431E2" w14:paraId="575D2B68" w14:textId="77777777" w:rsidTr="00256A87">
        <w:trPr>
          <w:trHeight w:val="450"/>
        </w:trPr>
        <w:tc>
          <w:tcPr>
            <w:tcW w:w="900" w:type="dxa"/>
            <w:vMerge/>
            <w:vAlign w:val="center"/>
          </w:tcPr>
          <w:p w14:paraId="37FA2151" w14:textId="77777777" w:rsidR="00E431E2" w:rsidRDefault="00E431E2" w:rsidP="00735CD2">
            <w:pPr>
              <w:jc w:val="center"/>
              <w:rPr>
                <w:b/>
                <w:szCs w:val="21"/>
              </w:rPr>
            </w:pPr>
          </w:p>
        </w:tc>
        <w:tc>
          <w:tcPr>
            <w:tcW w:w="1980" w:type="dxa"/>
            <w:vMerge/>
            <w:vAlign w:val="center"/>
          </w:tcPr>
          <w:p w14:paraId="11DCDF72" w14:textId="77777777" w:rsidR="00E431E2" w:rsidRDefault="00E431E2" w:rsidP="00735CD2">
            <w:pPr>
              <w:jc w:val="center"/>
              <w:rPr>
                <w:b/>
                <w:szCs w:val="21"/>
              </w:rPr>
            </w:pPr>
          </w:p>
        </w:tc>
        <w:tc>
          <w:tcPr>
            <w:tcW w:w="5580" w:type="dxa"/>
          </w:tcPr>
          <w:p w14:paraId="6174C2AC" w14:textId="7FD8D71C" w:rsidR="00E431E2" w:rsidRDefault="00E431E2" w:rsidP="007D0629">
            <w:pPr>
              <w:rPr>
                <w:b/>
                <w:szCs w:val="21"/>
              </w:rPr>
            </w:pPr>
            <w:r w:rsidRPr="005931F7">
              <w:rPr>
                <w:rFonts w:hint="eastAsia"/>
                <w:b/>
                <w:szCs w:val="21"/>
              </w:rPr>
              <w:t>★</w:t>
            </w:r>
            <w:r>
              <w:rPr>
                <w:rFonts w:hint="eastAsia"/>
                <w:b/>
                <w:szCs w:val="21"/>
              </w:rPr>
              <w:t>1.2</w:t>
            </w:r>
            <w:r w:rsidRPr="00D23214">
              <w:rPr>
                <w:rFonts w:ascii="宋体" w:hAnsi="宋体" w:hint="eastAsia"/>
                <w:color w:val="000000"/>
                <w:szCs w:val="21"/>
              </w:rPr>
              <w:t>支持对X射线三维无损探伤系统进行探测器校正：Offset、Gain以及探测器像素点校正；</w:t>
            </w:r>
          </w:p>
        </w:tc>
      </w:tr>
      <w:tr w:rsidR="00E431E2" w14:paraId="0C0E0198" w14:textId="77777777" w:rsidTr="00256A87">
        <w:trPr>
          <w:trHeight w:val="450"/>
        </w:trPr>
        <w:tc>
          <w:tcPr>
            <w:tcW w:w="900" w:type="dxa"/>
            <w:vMerge/>
            <w:vAlign w:val="center"/>
          </w:tcPr>
          <w:p w14:paraId="2C571657" w14:textId="77777777" w:rsidR="00E431E2" w:rsidRDefault="00E431E2" w:rsidP="00735CD2">
            <w:pPr>
              <w:jc w:val="center"/>
              <w:rPr>
                <w:b/>
                <w:szCs w:val="21"/>
              </w:rPr>
            </w:pPr>
          </w:p>
        </w:tc>
        <w:tc>
          <w:tcPr>
            <w:tcW w:w="1980" w:type="dxa"/>
            <w:vMerge/>
            <w:vAlign w:val="center"/>
          </w:tcPr>
          <w:p w14:paraId="2400CE1D" w14:textId="77777777" w:rsidR="00E431E2" w:rsidRDefault="00E431E2" w:rsidP="00735CD2">
            <w:pPr>
              <w:jc w:val="center"/>
              <w:rPr>
                <w:b/>
                <w:szCs w:val="21"/>
              </w:rPr>
            </w:pPr>
          </w:p>
        </w:tc>
        <w:tc>
          <w:tcPr>
            <w:tcW w:w="5580" w:type="dxa"/>
          </w:tcPr>
          <w:p w14:paraId="4DF00574" w14:textId="18CD8E32" w:rsidR="00E431E2" w:rsidRDefault="00E431E2" w:rsidP="00735CD2">
            <w:pPr>
              <w:rPr>
                <w:b/>
                <w:szCs w:val="21"/>
              </w:rPr>
            </w:pPr>
            <w:r>
              <w:rPr>
                <w:rFonts w:hint="eastAsia"/>
                <w:b/>
                <w:szCs w:val="21"/>
              </w:rPr>
              <w:t>1.3</w:t>
            </w:r>
            <w:r w:rsidRPr="00540197">
              <w:rPr>
                <w:rFonts w:ascii="宋体" w:hAnsi="宋体" w:hint="eastAsia"/>
                <w:color w:val="000000"/>
                <w:szCs w:val="21"/>
              </w:rPr>
              <w:t>支持体积四视图显示，体积视图有四个分区显示四个不同的视图。三个视图显示体积的切片；第四个视图（右下角）支持数据体3D视图显示；</w:t>
            </w:r>
          </w:p>
        </w:tc>
      </w:tr>
      <w:tr w:rsidR="00E431E2" w:rsidRPr="000F3220" w14:paraId="68C89398" w14:textId="77777777" w:rsidTr="00256A87">
        <w:trPr>
          <w:trHeight w:val="510"/>
        </w:trPr>
        <w:tc>
          <w:tcPr>
            <w:tcW w:w="900" w:type="dxa"/>
            <w:vMerge/>
            <w:vAlign w:val="center"/>
          </w:tcPr>
          <w:p w14:paraId="105FDE84" w14:textId="77777777" w:rsidR="00E431E2" w:rsidRDefault="00E431E2" w:rsidP="00735CD2">
            <w:pPr>
              <w:jc w:val="center"/>
              <w:rPr>
                <w:b/>
                <w:szCs w:val="21"/>
              </w:rPr>
            </w:pPr>
          </w:p>
        </w:tc>
        <w:tc>
          <w:tcPr>
            <w:tcW w:w="1980" w:type="dxa"/>
            <w:vMerge/>
            <w:vAlign w:val="center"/>
          </w:tcPr>
          <w:p w14:paraId="48E82D91" w14:textId="77777777" w:rsidR="00E431E2" w:rsidRDefault="00E431E2" w:rsidP="00735CD2">
            <w:pPr>
              <w:jc w:val="center"/>
              <w:rPr>
                <w:b/>
                <w:szCs w:val="21"/>
              </w:rPr>
            </w:pPr>
          </w:p>
        </w:tc>
        <w:tc>
          <w:tcPr>
            <w:tcW w:w="5580" w:type="dxa"/>
          </w:tcPr>
          <w:p w14:paraId="54660487" w14:textId="62E68812" w:rsidR="00E431E2" w:rsidRPr="00E8550A" w:rsidRDefault="00E431E2" w:rsidP="00CE475B">
            <w:pPr>
              <w:rPr>
                <w:rFonts w:ascii="宋体" w:hAnsi="宋体"/>
                <w:color w:val="000000"/>
                <w:szCs w:val="21"/>
              </w:rPr>
            </w:pPr>
            <w:r w:rsidRPr="005931F7">
              <w:rPr>
                <w:rFonts w:hint="eastAsia"/>
                <w:b/>
                <w:szCs w:val="21"/>
              </w:rPr>
              <w:t>★</w:t>
            </w:r>
            <w:r w:rsidRPr="008A4A1F">
              <w:rPr>
                <w:rFonts w:hint="eastAsia"/>
                <w:b/>
              </w:rPr>
              <w:t>1.4</w:t>
            </w:r>
            <w:r w:rsidRPr="00540197">
              <w:rPr>
                <w:rFonts w:ascii="宋体" w:hAnsi="宋体" w:hint="eastAsia"/>
                <w:color w:val="000000"/>
                <w:szCs w:val="21"/>
              </w:rPr>
              <w:t>具备高分辨率图像优化功能：通过预先对X射线三维无损探伤系统旋转平台的8个3</w:t>
            </w:r>
            <w:r w:rsidRPr="00540197">
              <w:rPr>
                <w:rFonts w:ascii="宋体" w:hAnsi="宋体"/>
                <w:color w:val="000000"/>
                <w:szCs w:val="21"/>
              </w:rPr>
              <w:t>60</w:t>
            </w:r>
            <w:r w:rsidRPr="00540197">
              <w:rPr>
                <w:rFonts w:ascii="宋体" w:hAnsi="宋体" w:hint="eastAsia"/>
                <w:color w:val="000000"/>
                <w:szCs w:val="21"/>
              </w:rPr>
              <w:t>°均分位置进行图像采集，计算X射线三维无损探伤系统检测过程中由于温度漂移导致的形状误差，提高图像质量；</w:t>
            </w:r>
          </w:p>
        </w:tc>
      </w:tr>
      <w:tr w:rsidR="00E431E2" w14:paraId="4C374AF9" w14:textId="77777777" w:rsidTr="00256A87">
        <w:trPr>
          <w:trHeight w:val="510"/>
        </w:trPr>
        <w:tc>
          <w:tcPr>
            <w:tcW w:w="900" w:type="dxa"/>
            <w:vMerge/>
            <w:vAlign w:val="center"/>
          </w:tcPr>
          <w:p w14:paraId="71D32547" w14:textId="77777777" w:rsidR="00E431E2" w:rsidRDefault="00E431E2" w:rsidP="00735CD2">
            <w:pPr>
              <w:jc w:val="center"/>
              <w:rPr>
                <w:b/>
                <w:szCs w:val="21"/>
              </w:rPr>
            </w:pPr>
          </w:p>
        </w:tc>
        <w:tc>
          <w:tcPr>
            <w:tcW w:w="1980" w:type="dxa"/>
            <w:vMerge/>
            <w:vAlign w:val="center"/>
          </w:tcPr>
          <w:p w14:paraId="4C4A06AF" w14:textId="77777777" w:rsidR="00E431E2" w:rsidRDefault="00E431E2" w:rsidP="00735CD2">
            <w:pPr>
              <w:jc w:val="center"/>
              <w:rPr>
                <w:b/>
                <w:szCs w:val="21"/>
              </w:rPr>
            </w:pPr>
          </w:p>
        </w:tc>
        <w:tc>
          <w:tcPr>
            <w:tcW w:w="5580" w:type="dxa"/>
          </w:tcPr>
          <w:p w14:paraId="4EEF4502" w14:textId="4143A64F" w:rsidR="00E431E2" w:rsidRDefault="00E431E2" w:rsidP="00CE475B">
            <w:pPr>
              <w:rPr>
                <w:b/>
                <w:szCs w:val="21"/>
              </w:rPr>
            </w:pPr>
            <w:r w:rsidRPr="005931F7">
              <w:rPr>
                <w:rFonts w:hint="eastAsia"/>
                <w:b/>
                <w:szCs w:val="21"/>
              </w:rPr>
              <w:t>★</w:t>
            </w:r>
            <w:r>
              <w:rPr>
                <w:rFonts w:hint="eastAsia"/>
                <w:b/>
                <w:szCs w:val="21"/>
              </w:rPr>
              <w:t>1.5</w:t>
            </w:r>
            <w:r w:rsidRPr="00540197">
              <w:rPr>
                <w:rFonts w:ascii="宋体" w:hAnsi="宋体" w:hint="eastAsia"/>
                <w:color w:val="000000"/>
                <w:szCs w:val="21"/>
              </w:rPr>
              <w:t>具备竖直扩展扫描及自动拼接重构功能：对于长度较大的样品，通过软件，可控制X射线三维无损探伤系统分段扫描整体自动拼接，组成一个完整的数据体，便于对样品数据进行整体分析；</w:t>
            </w:r>
          </w:p>
        </w:tc>
      </w:tr>
      <w:tr w:rsidR="00E431E2" w14:paraId="181DF609" w14:textId="77777777" w:rsidTr="00256A87">
        <w:trPr>
          <w:trHeight w:val="510"/>
        </w:trPr>
        <w:tc>
          <w:tcPr>
            <w:tcW w:w="900" w:type="dxa"/>
            <w:vMerge/>
            <w:vAlign w:val="center"/>
          </w:tcPr>
          <w:p w14:paraId="004405DB" w14:textId="77777777" w:rsidR="00E431E2" w:rsidRDefault="00E431E2" w:rsidP="00735CD2">
            <w:pPr>
              <w:jc w:val="center"/>
              <w:rPr>
                <w:b/>
                <w:szCs w:val="21"/>
              </w:rPr>
            </w:pPr>
          </w:p>
        </w:tc>
        <w:tc>
          <w:tcPr>
            <w:tcW w:w="1980" w:type="dxa"/>
            <w:vMerge/>
            <w:vAlign w:val="center"/>
          </w:tcPr>
          <w:p w14:paraId="4CA15C67" w14:textId="77777777" w:rsidR="00E431E2" w:rsidRDefault="00E431E2" w:rsidP="00735CD2">
            <w:pPr>
              <w:jc w:val="center"/>
              <w:rPr>
                <w:b/>
                <w:szCs w:val="21"/>
              </w:rPr>
            </w:pPr>
          </w:p>
        </w:tc>
        <w:tc>
          <w:tcPr>
            <w:tcW w:w="5580" w:type="dxa"/>
          </w:tcPr>
          <w:p w14:paraId="6562BDF3" w14:textId="5DC3A3BF" w:rsidR="00E431E2" w:rsidRDefault="00E431E2" w:rsidP="00735CD2">
            <w:pPr>
              <w:rPr>
                <w:b/>
                <w:szCs w:val="21"/>
              </w:rPr>
            </w:pPr>
            <w:r>
              <w:rPr>
                <w:rFonts w:hint="eastAsia"/>
                <w:b/>
                <w:szCs w:val="21"/>
              </w:rPr>
              <w:t>1.6</w:t>
            </w:r>
            <w:r w:rsidRPr="00540197">
              <w:rPr>
                <w:rFonts w:ascii="宋体" w:hAnsi="宋体" w:hint="eastAsia"/>
                <w:color w:val="000000"/>
                <w:szCs w:val="21"/>
              </w:rPr>
              <w:t>具备大数据分段重构功能，对于大于系统内存的数据进行分段重构，分步骤获取完整数据；</w:t>
            </w:r>
          </w:p>
        </w:tc>
      </w:tr>
      <w:tr w:rsidR="00E431E2" w14:paraId="72AE1319" w14:textId="77777777" w:rsidTr="00256A87">
        <w:trPr>
          <w:trHeight w:val="510"/>
        </w:trPr>
        <w:tc>
          <w:tcPr>
            <w:tcW w:w="900" w:type="dxa"/>
            <w:vMerge/>
            <w:vAlign w:val="center"/>
          </w:tcPr>
          <w:p w14:paraId="50747A2E" w14:textId="77777777" w:rsidR="00E431E2" w:rsidRDefault="00E431E2" w:rsidP="00735CD2">
            <w:pPr>
              <w:jc w:val="center"/>
              <w:rPr>
                <w:b/>
                <w:szCs w:val="21"/>
              </w:rPr>
            </w:pPr>
          </w:p>
        </w:tc>
        <w:tc>
          <w:tcPr>
            <w:tcW w:w="1980" w:type="dxa"/>
            <w:vMerge/>
            <w:vAlign w:val="center"/>
          </w:tcPr>
          <w:p w14:paraId="1F80186B" w14:textId="77777777" w:rsidR="00E431E2" w:rsidRDefault="00E431E2" w:rsidP="00735CD2">
            <w:pPr>
              <w:jc w:val="center"/>
              <w:rPr>
                <w:b/>
                <w:szCs w:val="21"/>
              </w:rPr>
            </w:pPr>
          </w:p>
        </w:tc>
        <w:tc>
          <w:tcPr>
            <w:tcW w:w="5580" w:type="dxa"/>
          </w:tcPr>
          <w:p w14:paraId="10359552" w14:textId="2A97219C" w:rsidR="00E431E2" w:rsidRDefault="00E431E2" w:rsidP="00CE475B">
            <w:pPr>
              <w:rPr>
                <w:b/>
                <w:szCs w:val="21"/>
              </w:rPr>
            </w:pPr>
            <w:r>
              <w:rPr>
                <w:rFonts w:hint="eastAsia"/>
                <w:b/>
                <w:szCs w:val="21"/>
              </w:rPr>
              <w:t>1.7</w:t>
            </w:r>
            <w:r w:rsidRPr="00540197">
              <w:rPr>
                <w:rFonts w:ascii="宋体" w:hAnsi="宋体" w:hint="eastAsia"/>
                <w:color w:val="000000"/>
                <w:szCs w:val="21"/>
              </w:rPr>
              <w:t>配置有限角扫描功能：用于X射线三维无损探伤系统检测大尺寸样品，不能完成360度投影时，使用此软件模块，完成样品局部的扫描；</w:t>
            </w:r>
          </w:p>
        </w:tc>
      </w:tr>
      <w:tr w:rsidR="00E431E2" w14:paraId="2BD17020" w14:textId="77777777" w:rsidTr="00256A87">
        <w:trPr>
          <w:trHeight w:val="510"/>
        </w:trPr>
        <w:tc>
          <w:tcPr>
            <w:tcW w:w="900" w:type="dxa"/>
            <w:vMerge/>
            <w:vAlign w:val="center"/>
          </w:tcPr>
          <w:p w14:paraId="1B1F9BA6" w14:textId="77777777" w:rsidR="00E431E2" w:rsidRDefault="00E431E2" w:rsidP="00735CD2">
            <w:pPr>
              <w:jc w:val="center"/>
              <w:rPr>
                <w:b/>
                <w:szCs w:val="21"/>
              </w:rPr>
            </w:pPr>
          </w:p>
        </w:tc>
        <w:tc>
          <w:tcPr>
            <w:tcW w:w="1980" w:type="dxa"/>
            <w:vMerge/>
            <w:vAlign w:val="center"/>
          </w:tcPr>
          <w:p w14:paraId="26A2E2A2" w14:textId="77777777" w:rsidR="00E431E2" w:rsidRDefault="00E431E2" w:rsidP="00735CD2">
            <w:pPr>
              <w:jc w:val="center"/>
              <w:rPr>
                <w:b/>
                <w:szCs w:val="21"/>
              </w:rPr>
            </w:pPr>
          </w:p>
        </w:tc>
        <w:tc>
          <w:tcPr>
            <w:tcW w:w="5580" w:type="dxa"/>
          </w:tcPr>
          <w:p w14:paraId="51DD2496" w14:textId="54F84B51" w:rsidR="00E431E2" w:rsidRDefault="00E431E2" w:rsidP="00CE475B">
            <w:pPr>
              <w:rPr>
                <w:b/>
                <w:szCs w:val="21"/>
              </w:rPr>
            </w:pPr>
            <w:r>
              <w:rPr>
                <w:rFonts w:hint="eastAsia"/>
                <w:b/>
                <w:szCs w:val="21"/>
              </w:rPr>
              <w:t>1.8</w:t>
            </w:r>
            <w:r w:rsidRPr="00540197">
              <w:rPr>
                <w:rFonts w:ascii="宋体" w:hAnsi="宋体" w:hint="eastAsia"/>
                <w:color w:val="000000"/>
                <w:szCs w:val="21"/>
              </w:rPr>
              <w:t>具备快速扫描功能：采集投影图像过程中， X射线三维无损探伤系统转台进行无停顿连续旋转，实现快速采集投影图像功能，提高采集图像速度，最快应支持1分钟扫描；</w:t>
            </w:r>
          </w:p>
        </w:tc>
      </w:tr>
      <w:tr w:rsidR="00E431E2" w14:paraId="05BC2D79" w14:textId="77777777" w:rsidTr="00256A87">
        <w:trPr>
          <w:trHeight w:val="510"/>
        </w:trPr>
        <w:tc>
          <w:tcPr>
            <w:tcW w:w="900" w:type="dxa"/>
            <w:vMerge/>
            <w:vAlign w:val="center"/>
          </w:tcPr>
          <w:p w14:paraId="1CC7491A" w14:textId="77777777" w:rsidR="00E431E2" w:rsidRDefault="00E431E2" w:rsidP="00735CD2">
            <w:pPr>
              <w:jc w:val="center"/>
              <w:rPr>
                <w:b/>
                <w:szCs w:val="21"/>
              </w:rPr>
            </w:pPr>
          </w:p>
        </w:tc>
        <w:tc>
          <w:tcPr>
            <w:tcW w:w="1980" w:type="dxa"/>
            <w:vMerge/>
            <w:vAlign w:val="center"/>
          </w:tcPr>
          <w:p w14:paraId="244C3D3E" w14:textId="77777777" w:rsidR="00E431E2" w:rsidRDefault="00E431E2" w:rsidP="00735CD2">
            <w:pPr>
              <w:jc w:val="center"/>
              <w:rPr>
                <w:b/>
                <w:szCs w:val="21"/>
              </w:rPr>
            </w:pPr>
          </w:p>
        </w:tc>
        <w:tc>
          <w:tcPr>
            <w:tcW w:w="5580" w:type="dxa"/>
          </w:tcPr>
          <w:p w14:paraId="1BD6425A" w14:textId="1E680C1C" w:rsidR="00E431E2" w:rsidRDefault="00E431E2" w:rsidP="00CE475B">
            <w:pPr>
              <w:rPr>
                <w:b/>
                <w:szCs w:val="21"/>
              </w:rPr>
            </w:pPr>
            <w:r>
              <w:rPr>
                <w:rFonts w:hint="eastAsia"/>
                <w:b/>
                <w:szCs w:val="21"/>
              </w:rPr>
              <w:t>1.9</w:t>
            </w:r>
            <w:r w:rsidRPr="00D23214">
              <w:rPr>
                <w:rFonts w:ascii="宋体" w:hAnsi="宋体" w:hint="eastAsia"/>
                <w:color w:val="000000"/>
                <w:szCs w:val="21"/>
              </w:rPr>
              <w:t>一键式扫描模块：用于X射线三维无损探伤系统的无损检测扫描，可以实现简单的几步操作，设置扫描重构参数，一键开始扫描重构；</w:t>
            </w:r>
          </w:p>
        </w:tc>
      </w:tr>
      <w:tr w:rsidR="00E431E2" w:rsidRPr="000F3220" w14:paraId="230F74DC" w14:textId="77777777" w:rsidTr="00256A87">
        <w:trPr>
          <w:trHeight w:val="510"/>
        </w:trPr>
        <w:tc>
          <w:tcPr>
            <w:tcW w:w="900" w:type="dxa"/>
            <w:vMerge/>
            <w:vAlign w:val="center"/>
          </w:tcPr>
          <w:p w14:paraId="1F2925F8" w14:textId="77777777" w:rsidR="00E431E2" w:rsidRDefault="00E431E2" w:rsidP="00735CD2">
            <w:pPr>
              <w:jc w:val="center"/>
              <w:rPr>
                <w:b/>
                <w:szCs w:val="21"/>
              </w:rPr>
            </w:pPr>
          </w:p>
        </w:tc>
        <w:tc>
          <w:tcPr>
            <w:tcW w:w="1980" w:type="dxa"/>
            <w:vMerge/>
            <w:vAlign w:val="center"/>
          </w:tcPr>
          <w:p w14:paraId="08A2589D" w14:textId="77777777" w:rsidR="00E431E2" w:rsidRDefault="00E431E2" w:rsidP="00735CD2">
            <w:pPr>
              <w:jc w:val="center"/>
              <w:rPr>
                <w:b/>
                <w:szCs w:val="21"/>
              </w:rPr>
            </w:pPr>
          </w:p>
        </w:tc>
        <w:tc>
          <w:tcPr>
            <w:tcW w:w="5580" w:type="dxa"/>
          </w:tcPr>
          <w:p w14:paraId="572E3761" w14:textId="594B45B9" w:rsidR="00E431E2" w:rsidRPr="000F3220" w:rsidRDefault="00E431E2" w:rsidP="0064223C">
            <w:pPr>
              <w:rPr>
                <w:szCs w:val="21"/>
              </w:rPr>
            </w:pPr>
            <w:r w:rsidRPr="008A4A1F">
              <w:rPr>
                <w:rFonts w:hint="eastAsia"/>
                <w:b/>
                <w:szCs w:val="21"/>
              </w:rPr>
              <w:t>1.10</w:t>
            </w:r>
            <w:r w:rsidRPr="00D23214">
              <w:rPr>
                <w:rFonts w:ascii="宋体" w:hAnsi="宋体" w:hint="eastAsia"/>
                <w:color w:val="000000"/>
                <w:szCs w:val="21"/>
              </w:rPr>
              <w:t>外部软件可触发X射线三维无损探伤系统软件模块：采用CMD，java脚本或python，自动执行其他软件或程序，可将X射线三维无损探伤系统与其他分析软件有效结合；</w:t>
            </w:r>
          </w:p>
        </w:tc>
      </w:tr>
      <w:tr w:rsidR="00E431E2" w14:paraId="1AB43128" w14:textId="77777777" w:rsidTr="00256A87">
        <w:trPr>
          <w:trHeight w:val="510"/>
        </w:trPr>
        <w:tc>
          <w:tcPr>
            <w:tcW w:w="900" w:type="dxa"/>
            <w:vMerge/>
            <w:vAlign w:val="center"/>
          </w:tcPr>
          <w:p w14:paraId="2302CFA0" w14:textId="77777777" w:rsidR="00E431E2" w:rsidRDefault="00E431E2" w:rsidP="00735CD2">
            <w:pPr>
              <w:jc w:val="center"/>
              <w:rPr>
                <w:b/>
                <w:szCs w:val="21"/>
              </w:rPr>
            </w:pPr>
          </w:p>
        </w:tc>
        <w:tc>
          <w:tcPr>
            <w:tcW w:w="1980" w:type="dxa"/>
            <w:vMerge/>
            <w:vAlign w:val="center"/>
          </w:tcPr>
          <w:p w14:paraId="3DE3ED57" w14:textId="77777777" w:rsidR="00E431E2" w:rsidRDefault="00E431E2" w:rsidP="00735CD2">
            <w:pPr>
              <w:jc w:val="center"/>
              <w:rPr>
                <w:b/>
                <w:szCs w:val="21"/>
              </w:rPr>
            </w:pPr>
          </w:p>
        </w:tc>
        <w:tc>
          <w:tcPr>
            <w:tcW w:w="5580" w:type="dxa"/>
          </w:tcPr>
          <w:p w14:paraId="33B2B176" w14:textId="12C7A331" w:rsidR="00E431E2" w:rsidRDefault="00E431E2" w:rsidP="00735CD2">
            <w:pPr>
              <w:rPr>
                <w:rFonts w:ascii="宋体" w:hAnsi="宋体"/>
                <w:color w:val="000000"/>
                <w:szCs w:val="21"/>
              </w:rPr>
            </w:pPr>
            <w:r>
              <w:rPr>
                <w:rFonts w:hint="eastAsia"/>
                <w:b/>
                <w:szCs w:val="21"/>
              </w:rPr>
              <w:t>1.11</w:t>
            </w:r>
            <w:r w:rsidRPr="00D23214">
              <w:rPr>
                <w:rFonts w:ascii="宋体" w:hAnsi="宋体" w:hint="eastAsia"/>
                <w:color w:val="000000"/>
                <w:szCs w:val="21"/>
              </w:rPr>
              <w:t>具备高级测量校准模块包,支持对</w:t>
            </w:r>
            <w:r w:rsidRPr="00D23214">
              <w:rPr>
                <w:rFonts w:ascii="宋体" w:hAnsi="宋体"/>
                <w:color w:val="000000"/>
                <w:szCs w:val="21"/>
              </w:rPr>
              <w:t>X</w:t>
            </w:r>
            <w:r w:rsidRPr="00D23214">
              <w:rPr>
                <w:rFonts w:ascii="宋体" w:hAnsi="宋体" w:hint="eastAsia"/>
                <w:color w:val="000000"/>
                <w:szCs w:val="21"/>
              </w:rPr>
              <w:t>射线三维无损探伤系统做高精度系统误差校准；</w:t>
            </w:r>
          </w:p>
          <w:p w14:paraId="694EB8DB" w14:textId="77777777" w:rsidR="00E431E2" w:rsidRPr="00540197" w:rsidRDefault="00E431E2" w:rsidP="00846862">
            <w:pPr>
              <w:ind w:firstLineChars="200" w:firstLine="420"/>
              <w:rPr>
                <w:rFonts w:ascii="宋体" w:hAnsi="宋体"/>
                <w:color w:val="000000"/>
                <w:szCs w:val="21"/>
              </w:rPr>
            </w:pPr>
            <w:r w:rsidRPr="00D23214">
              <w:rPr>
                <w:rFonts w:ascii="宋体" w:hAnsi="宋体" w:hint="eastAsia"/>
                <w:color w:val="000000"/>
                <w:szCs w:val="21"/>
              </w:rPr>
              <w:t>1.11.1系统校</w:t>
            </w:r>
            <w:r w:rsidRPr="00540197">
              <w:rPr>
                <w:rFonts w:ascii="宋体" w:hAnsi="宋体" w:hint="eastAsia"/>
                <w:color w:val="000000"/>
                <w:szCs w:val="21"/>
              </w:rPr>
              <w:t>准模块：结合标准件，一键式快速校准系统X射线三维无损探伤系统几何误差；</w:t>
            </w:r>
          </w:p>
          <w:p w14:paraId="0C16A438" w14:textId="77777777" w:rsidR="00E431E2" w:rsidRPr="00540197" w:rsidRDefault="00E431E2" w:rsidP="00846862">
            <w:pPr>
              <w:ind w:firstLineChars="200" w:firstLine="420"/>
              <w:rPr>
                <w:rFonts w:ascii="宋体" w:hAnsi="宋体"/>
                <w:color w:val="000000"/>
                <w:szCs w:val="21"/>
              </w:rPr>
            </w:pPr>
            <w:r w:rsidRPr="00540197">
              <w:rPr>
                <w:rFonts w:ascii="宋体" w:hAnsi="宋体" w:hint="eastAsia"/>
                <w:color w:val="000000"/>
                <w:szCs w:val="21"/>
              </w:rPr>
              <w:t>1.11.</w:t>
            </w:r>
            <w:r w:rsidRPr="00540197">
              <w:rPr>
                <w:rFonts w:ascii="宋体" w:hAnsi="宋体"/>
                <w:color w:val="000000"/>
                <w:szCs w:val="21"/>
              </w:rPr>
              <w:t>2</w:t>
            </w:r>
            <w:r w:rsidRPr="00540197">
              <w:rPr>
                <w:rFonts w:ascii="宋体" w:hAnsi="宋体" w:hint="eastAsia"/>
                <w:color w:val="000000"/>
                <w:szCs w:val="21"/>
              </w:rPr>
              <w:t>校准用标准件：</w:t>
            </w:r>
          </w:p>
          <w:p w14:paraId="5BA6B915" w14:textId="2386085E" w:rsidR="00E431E2" w:rsidRPr="00540197" w:rsidRDefault="00E431E2" w:rsidP="00846862">
            <w:pPr>
              <w:ind w:firstLineChars="200" w:firstLine="420"/>
              <w:rPr>
                <w:rFonts w:ascii="宋体" w:hAnsi="宋体"/>
                <w:color w:val="000000"/>
                <w:szCs w:val="21"/>
              </w:rPr>
            </w:pPr>
            <w:r w:rsidRPr="00540197">
              <w:rPr>
                <w:rFonts w:ascii="宋体" w:hAnsi="宋体" w:hint="eastAsia"/>
                <w:color w:val="000000"/>
                <w:szCs w:val="21"/>
              </w:rPr>
              <w:t>1.11</w:t>
            </w:r>
            <w:r w:rsidRPr="00540197">
              <w:rPr>
                <w:rFonts w:ascii="宋体" w:hAnsi="宋体"/>
                <w:color w:val="000000"/>
                <w:szCs w:val="21"/>
              </w:rPr>
              <w:t>.2.1</w:t>
            </w:r>
            <w:r w:rsidRPr="00540197">
              <w:rPr>
                <w:rFonts w:ascii="宋体" w:hAnsi="宋体" w:hint="eastAsia"/>
                <w:color w:val="000000"/>
                <w:szCs w:val="21"/>
              </w:rPr>
              <w:t>用于测试和校准X射线三维无损探伤系统几何误差；</w:t>
            </w:r>
          </w:p>
          <w:p w14:paraId="7A39E933" w14:textId="26173212" w:rsidR="00E431E2" w:rsidRDefault="00E431E2" w:rsidP="009F05D2">
            <w:pPr>
              <w:ind w:firstLineChars="200" w:firstLine="420"/>
              <w:rPr>
                <w:b/>
                <w:szCs w:val="21"/>
              </w:rPr>
            </w:pPr>
            <w:r w:rsidRPr="00D23214">
              <w:rPr>
                <w:rFonts w:ascii="宋体" w:hAnsi="宋体" w:hint="eastAsia"/>
                <w:color w:val="000000"/>
                <w:szCs w:val="21"/>
              </w:rPr>
              <w:t>1.11</w:t>
            </w:r>
            <w:r w:rsidRPr="00D23214">
              <w:rPr>
                <w:rFonts w:ascii="宋体" w:hAnsi="宋体"/>
                <w:color w:val="000000"/>
                <w:szCs w:val="21"/>
              </w:rPr>
              <w:t>.2.2</w:t>
            </w:r>
            <w:r w:rsidRPr="00D23214">
              <w:rPr>
                <w:rFonts w:ascii="宋体" w:hAnsi="宋体" w:hint="eastAsia"/>
                <w:color w:val="000000"/>
                <w:szCs w:val="21"/>
              </w:rPr>
              <w:t>采用高稳定性红宝石球制作，标准件长度：1</w:t>
            </w:r>
            <w:r w:rsidRPr="00D23214">
              <w:rPr>
                <w:rFonts w:ascii="宋体" w:hAnsi="宋体"/>
                <w:color w:val="000000"/>
                <w:szCs w:val="21"/>
              </w:rPr>
              <w:t>0</w:t>
            </w:r>
            <w:r w:rsidRPr="00D23214">
              <w:rPr>
                <w:rFonts w:ascii="宋体" w:hAnsi="宋体" w:hint="eastAsia"/>
                <w:color w:val="000000"/>
                <w:szCs w:val="21"/>
              </w:rPr>
              <w:t>0mm，红宝石球直径：1</w:t>
            </w:r>
            <w:r w:rsidRPr="00D23214">
              <w:rPr>
                <w:rFonts w:ascii="宋体" w:hAnsi="宋体"/>
                <w:color w:val="000000"/>
                <w:szCs w:val="21"/>
              </w:rPr>
              <w:t>0</w:t>
            </w:r>
            <w:r w:rsidRPr="00D23214">
              <w:rPr>
                <w:rFonts w:ascii="宋体" w:hAnsi="宋体" w:hint="eastAsia"/>
                <w:color w:val="000000"/>
                <w:szCs w:val="21"/>
              </w:rPr>
              <w:t>mm；</w:t>
            </w:r>
          </w:p>
        </w:tc>
      </w:tr>
      <w:tr w:rsidR="00E431E2" w:rsidRPr="00440FBA" w14:paraId="19471C8A" w14:textId="77777777" w:rsidTr="00256A87">
        <w:trPr>
          <w:trHeight w:val="525"/>
        </w:trPr>
        <w:tc>
          <w:tcPr>
            <w:tcW w:w="900" w:type="dxa"/>
            <w:vMerge/>
            <w:vAlign w:val="center"/>
          </w:tcPr>
          <w:p w14:paraId="0DCE871A" w14:textId="77777777" w:rsidR="00E431E2" w:rsidRDefault="00E431E2" w:rsidP="00735CD2">
            <w:pPr>
              <w:jc w:val="center"/>
              <w:rPr>
                <w:b/>
                <w:szCs w:val="21"/>
              </w:rPr>
            </w:pPr>
          </w:p>
        </w:tc>
        <w:tc>
          <w:tcPr>
            <w:tcW w:w="1980" w:type="dxa"/>
            <w:vMerge/>
            <w:vAlign w:val="center"/>
          </w:tcPr>
          <w:p w14:paraId="4721B36E" w14:textId="77777777" w:rsidR="00E431E2" w:rsidRDefault="00E431E2" w:rsidP="00735CD2">
            <w:pPr>
              <w:jc w:val="center"/>
              <w:rPr>
                <w:b/>
                <w:szCs w:val="21"/>
              </w:rPr>
            </w:pPr>
          </w:p>
        </w:tc>
        <w:tc>
          <w:tcPr>
            <w:tcW w:w="5580" w:type="dxa"/>
          </w:tcPr>
          <w:p w14:paraId="5A82C310" w14:textId="055B9438" w:rsidR="00E431E2" w:rsidRPr="00D23214" w:rsidRDefault="00E431E2" w:rsidP="00846862">
            <w:pPr>
              <w:rPr>
                <w:rFonts w:ascii="宋体" w:hAnsi="宋体"/>
                <w:color w:val="000000"/>
                <w:szCs w:val="21"/>
              </w:rPr>
            </w:pPr>
            <w:r w:rsidRPr="005931F7">
              <w:rPr>
                <w:rFonts w:hint="eastAsia"/>
                <w:b/>
                <w:szCs w:val="21"/>
              </w:rPr>
              <w:t>★</w:t>
            </w:r>
            <w:r>
              <w:rPr>
                <w:rFonts w:hint="eastAsia"/>
                <w:b/>
                <w:szCs w:val="21"/>
              </w:rPr>
              <w:t>1.12</w:t>
            </w:r>
            <w:r w:rsidRPr="00D23214">
              <w:rPr>
                <w:rFonts w:ascii="宋体" w:hAnsi="宋体" w:hint="eastAsia"/>
                <w:color w:val="000000"/>
                <w:szCs w:val="21"/>
              </w:rPr>
              <w:t>具备螺旋扫描功能</w:t>
            </w:r>
          </w:p>
          <w:p w14:paraId="72ED6BA2" w14:textId="43D9DC5C" w:rsidR="00E431E2" w:rsidRPr="00846862" w:rsidRDefault="00E431E2" w:rsidP="00E00E71">
            <w:pPr>
              <w:ind w:firstLineChars="200" w:firstLine="420"/>
              <w:rPr>
                <w:rFonts w:ascii="宋体" w:hAnsi="宋体"/>
                <w:color w:val="000000"/>
                <w:szCs w:val="21"/>
              </w:rPr>
            </w:pPr>
            <w:r w:rsidRPr="00D23214">
              <w:rPr>
                <w:rFonts w:ascii="宋体" w:hAnsi="宋体" w:hint="eastAsia"/>
                <w:color w:val="000000"/>
                <w:szCs w:val="21"/>
              </w:rPr>
              <w:t>可驱动X射线三维无损探伤系统承载的检测样品，以投</w:t>
            </w:r>
            <w:r w:rsidRPr="00D23214">
              <w:rPr>
                <w:rFonts w:ascii="宋体" w:hAnsi="宋体" w:hint="eastAsia"/>
                <w:color w:val="000000"/>
                <w:szCs w:val="21"/>
              </w:rPr>
              <w:lastRenderedPageBreak/>
              <w:t>影中心为轴进行旋转的同时，在竖直方向运动，有效去除锥束扫描中端部伪影，提高图像质量，改善图像均匀度；</w:t>
            </w:r>
          </w:p>
        </w:tc>
      </w:tr>
      <w:tr w:rsidR="00E431E2" w14:paraId="32AD82E8" w14:textId="77777777" w:rsidTr="00256A87">
        <w:trPr>
          <w:trHeight w:val="510"/>
        </w:trPr>
        <w:tc>
          <w:tcPr>
            <w:tcW w:w="900" w:type="dxa"/>
            <w:vMerge/>
            <w:vAlign w:val="center"/>
          </w:tcPr>
          <w:p w14:paraId="581EA92E" w14:textId="77777777" w:rsidR="00E431E2" w:rsidRDefault="00E431E2" w:rsidP="00735CD2">
            <w:pPr>
              <w:jc w:val="center"/>
              <w:rPr>
                <w:b/>
                <w:szCs w:val="21"/>
              </w:rPr>
            </w:pPr>
          </w:p>
        </w:tc>
        <w:tc>
          <w:tcPr>
            <w:tcW w:w="1980" w:type="dxa"/>
            <w:vMerge/>
            <w:vAlign w:val="center"/>
          </w:tcPr>
          <w:p w14:paraId="2B4D3BC1" w14:textId="77777777" w:rsidR="00E431E2" w:rsidRDefault="00E431E2" w:rsidP="00735CD2">
            <w:pPr>
              <w:jc w:val="center"/>
              <w:rPr>
                <w:b/>
                <w:szCs w:val="21"/>
              </w:rPr>
            </w:pPr>
          </w:p>
        </w:tc>
        <w:tc>
          <w:tcPr>
            <w:tcW w:w="5580" w:type="dxa"/>
          </w:tcPr>
          <w:p w14:paraId="0727E1D7" w14:textId="3CCFAFE8" w:rsidR="00E431E2" w:rsidRPr="00D23214" w:rsidRDefault="002204FF" w:rsidP="00846862">
            <w:pPr>
              <w:rPr>
                <w:rFonts w:ascii="宋体" w:hAnsi="宋体"/>
                <w:color w:val="000000"/>
                <w:szCs w:val="21"/>
              </w:rPr>
            </w:pPr>
            <w:r w:rsidRPr="004170A7">
              <w:rPr>
                <w:rFonts w:ascii="仿宋" w:eastAsia="仿宋" w:hAnsi="仿宋" w:hint="eastAsia"/>
                <w:szCs w:val="21"/>
              </w:rPr>
              <w:t>▲</w:t>
            </w:r>
            <w:r w:rsidR="00E431E2">
              <w:rPr>
                <w:rFonts w:hint="eastAsia"/>
                <w:b/>
                <w:szCs w:val="21"/>
              </w:rPr>
              <w:t>1.13</w:t>
            </w:r>
            <w:r w:rsidR="00E431E2" w:rsidRPr="00D23214">
              <w:rPr>
                <w:rFonts w:ascii="宋体" w:hAnsi="宋体" w:hint="eastAsia"/>
                <w:color w:val="000000"/>
                <w:szCs w:val="21"/>
              </w:rPr>
              <w:t>具备偏置扩展扫描功能</w:t>
            </w:r>
          </w:p>
          <w:p w14:paraId="69BDD551" w14:textId="30038D74" w:rsidR="00E431E2" w:rsidRPr="00846862" w:rsidRDefault="00E431E2" w:rsidP="00440FBA">
            <w:pPr>
              <w:ind w:firstLineChars="200" w:firstLine="420"/>
              <w:rPr>
                <w:rFonts w:ascii="宋体" w:hAnsi="宋体"/>
                <w:color w:val="000000"/>
                <w:szCs w:val="21"/>
              </w:rPr>
            </w:pPr>
            <w:r w:rsidRPr="00D23214">
              <w:rPr>
                <w:rFonts w:ascii="宋体" w:hAnsi="宋体" w:hint="eastAsia"/>
                <w:color w:val="000000"/>
                <w:szCs w:val="21"/>
              </w:rPr>
              <w:t>配置偏置扩展扫描功能，支持将X射线三维无损探伤系统中样品，偏离扫描中心进行成像，提高面阵列探测器单次扫描范围,代替传统探测器移动扩展，提高检测效率；也可用于针对相同尺寸的样品，提高空间分辨率进行扫描。</w:t>
            </w:r>
          </w:p>
        </w:tc>
      </w:tr>
      <w:tr w:rsidR="00E431E2" w14:paraId="348703BA" w14:textId="77777777" w:rsidTr="00256A87">
        <w:trPr>
          <w:trHeight w:val="510"/>
        </w:trPr>
        <w:tc>
          <w:tcPr>
            <w:tcW w:w="900" w:type="dxa"/>
            <w:vMerge/>
            <w:vAlign w:val="center"/>
          </w:tcPr>
          <w:p w14:paraId="4583C922" w14:textId="77777777" w:rsidR="00E431E2" w:rsidRDefault="00E431E2" w:rsidP="00735CD2">
            <w:pPr>
              <w:jc w:val="center"/>
              <w:rPr>
                <w:b/>
                <w:szCs w:val="21"/>
              </w:rPr>
            </w:pPr>
          </w:p>
        </w:tc>
        <w:tc>
          <w:tcPr>
            <w:tcW w:w="1980" w:type="dxa"/>
            <w:vMerge/>
            <w:vAlign w:val="center"/>
          </w:tcPr>
          <w:p w14:paraId="6BC808CC" w14:textId="77777777" w:rsidR="00E431E2" w:rsidRDefault="00E431E2" w:rsidP="00735CD2">
            <w:pPr>
              <w:jc w:val="center"/>
              <w:rPr>
                <w:b/>
                <w:szCs w:val="21"/>
              </w:rPr>
            </w:pPr>
          </w:p>
        </w:tc>
        <w:tc>
          <w:tcPr>
            <w:tcW w:w="5580" w:type="dxa"/>
          </w:tcPr>
          <w:p w14:paraId="74066614" w14:textId="743F7F71" w:rsidR="00E431E2" w:rsidRDefault="00E431E2" w:rsidP="00B23776">
            <w:pPr>
              <w:rPr>
                <w:b/>
                <w:szCs w:val="21"/>
              </w:rPr>
            </w:pPr>
            <w:r w:rsidRPr="005931F7">
              <w:rPr>
                <w:rFonts w:hint="eastAsia"/>
                <w:b/>
                <w:szCs w:val="21"/>
              </w:rPr>
              <w:t>★</w:t>
            </w:r>
            <w:r>
              <w:rPr>
                <w:rFonts w:hint="eastAsia"/>
                <w:b/>
                <w:szCs w:val="21"/>
              </w:rPr>
              <w:t>1.14</w:t>
            </w:r>
            <w:r w:rsidRPr="00D23214">
              <w:rPr>
                <w:rFonts w:ascii="宋体" w:hAnsi="宋体" w:hint="eastAsia"/>
                <w:color w:val="000000"/>
                <w:szCs w:val="21"/>
              </w:rPr>
              <w:t>可控制X射线三维无损探伤系统的探测器做</w:t>
            </w:r>
            <w:r w:rsidR="00024D2B">
              <w:rPr>
                <w:rFonts w:ascii="宋体" w:hAnsi="宋体" w:hint="eastAsia"/>
                <w:color w:val="000000"/>
                <w:szCs w:val="21"/>
              </w:rPr>
              <w:t>水平方向的</w:t>
            </w:r>
            <w:r w:rsidRPr="00D23214">
              <w:rPr>
                <w:rFonts w:ascii="宋体" w:hAnsi="宋体" w:hint="eastAsia"/>
                <w:color w:val="000000"/>
                <w:szCs w:val="21"/>
              </w:rPr>
              <w:t>高频抖动，达到去除环状伪影的效果；</w:t>
            </w:r>
          </w:p>
        </w:tc>
      </w:tr>
      <w:tr w:rsidR="00E431E2" w14:paraId="29A087E7" w14:textId="77777777" w:rsidTr="00256A87">
        <w:trPr>
          <w:trHeight w:val="510"/>
        </w:trPr>
        <w:tc>
          <w:tcPr>
            <w:tcW w:w="900" w:type="dxa"/>
            <w:vMerge/>
            <w:vAlign w:val="center"/>
          </w:tcPr>
          <w:p w14:paraId="3AA6D727" w14:textId="77777777" w:rsidR="00E431E2" w:rsidRDefault="00E431E2" w:rsidP="00735CD2">
            <w:pPr>
              <w:jc w:val="center"/>
              <w:rPr>
                <w:b/>
                <w:szCs w:val="21"/>
              </w:rPr>
            </w:pPr>
          </w:p>
        </w:tc>
        <w:tc>
          <w:tcPr>
            <w:tcW w:w="1980" w:type="dxa"/>
            <w:vMerge/>
            <w:vAlign w:val="center"/>
          </w:tcPr>
          <w:p w14:paraId="2D98D22E" w14:textId="77777777" w:rsidR="00E431E2" w:rsidRDefault="00E431E2" w:rsidP="00735CD2">
            <w:pPr>
              <w:jc w:val="center"/>
              <w:rPr>
                <w:b/>
                <w:szCs w:val="21"/>
              </w:rPr>
            </w:pPr>
          </w:p>
        </w:tc>
        <w:tc>
          <w:tcPr>
            <w:tcW w:w="5580" w:type="dxa"/>
          </w:tcPr>
          <w:p w14:paraId="5AC3EE79" w14:textId="7AE47F52" w:rsidR="00E431E2" w:rsidRDefault="00E431E2" w:rsidP="00CE475B">
            <w:pPr>
              <w:rPr>
                <w:b/>
                <w:szCs w:val="21"/>
              </w:rPr>
            </w:pPr>
            <w:r>
              <w:rPr>
                <w:rFonts w:hint="eastAsia"/>
                <w:b/>
                <w:szCs w:val="21"/>
              </w:rPr>
              <w:t>1.15</w:t>
            </w:r>
            <w:r w:rsidRPr="00D23214">
              <w:rPr>
                <w:rFonts w:ascii="宋体" w:hAnsi="宋体" w:hint="eastAsia"/>
                <w:color w:val="000000"/>
                <w:szCs w:val="21"/>
              </w:rPr>
              <w:t>图像重</w:t>
            </w:r>
            <w:r w:rsidRPr="00540197">
              <w:rPr>
                <w:rFonts w:ascii="宋体" w:hAnsi="宋体" w:hint="eastAsia"/>
                <w:color w:val="000000"/>
                <w:szCs w:val="21"/>
              </w:rPr>
              <w:t>构软件可读取并处理X射线三维无损探伤系统的数据，并进行三维渲染；</w:t>
            </w:r>
          </w:p>
        </w:tc>
      </w:tr>
      <w:tr w:rsidR="00E431E2" w14:paraId="20BCCF7C" w14:textId="77777777" w:rsidTr="00256A87">
        <w:trPr>
          <w:trHeight w:val="510"/>
        </w:trPr>
        <w:tc>
          <w:tcPr>
            <w:tcW w:w="900" w:type="dxa"/>
            <w:vMerge/>
            <w:vAlign w:val="center"/>
          </w:tcPr>
          <w:p w14:paraId="56598438" w14:textId="77777777" w:rsidR="00E431E2" w:rsidRDefault="00E431E2" w:rsidP="00735CD2">
            <w:pPr>
              <w:jc w:val="center"/>
              <w:rPr>
                <w:b/>
                <w:szCs w:val="21"/>
              </w:rPr>
            </w:pPr>
          </w:p>
        </w:tc>
        <w:tc>
          <w:tcPr>
            <w:tcW w:w="1980" w:type="dxa"/>
            <w:vMerge/>
            <w:vAlign w:val="center"/>
          </w:tcPr>
          <w:p w14:paraId="4332388D" w14:textId="77777777" w:rsidR="00E431E2" w:rsidRDefault="00E431E2" w:rsidP="00735CD2">
            <w:pPr>
              <w:jc w:val="center"/>
              <w:rPr>
                <w:b/>
                <w:szCs w:val="21"/>
              </w:rPr>
            </w:pPr>
          </w:p>
        </w:tc>
        <w:tc>
          <w:tcPr>
            <w:tcW w:w="5580" w:type="dxa"/>
          </w:tcPr>
          <w:p w14:paraId="78B05BC0" w14:textId="2EFAB591" w:rsidR="00E431E2" w:rsidRDefault="00E431E2" w:rsidP="00CE475B">
            <w:pPr>
              <w:rPr>
                <w:b/>
                <w:szCs w:val="21"/>
              </w:rPr>
            </w:pPr>
            <w:r>
              <w:rPr>
                <w:rFonts w:hint="eastAsia"/>
                <w:b/>
                <w:szCs w:val="21"/>
              </w:rPr>
              <w:t>1.16</w:t>
            </w:r>
            <w:r w:rsidRPr="00D23214">
              <w:rPr>
                <w:rFonts w:ascii="宋体" w:hAnsi="宋体" w:hint="eastAsia"/>
                <w:color w:val="000000"/>
                <w:szCs w:val="21"/>
              </w:rPr>
              <w:t>具备控制X射线三维无损探伤系统的射线管、探测器和机械系统正常运行的能力，进行三维无损扫描成像、数据重构以及三维渲染</w:t>
            </w:r>
          </w:p>
        </w:tc>
      </w:tr>
      <w:tr w:rsidR="00E431E2" w:rsidRPr="00B52260" w14:paraId="6F678C5E" w14:textId="77777777" w:rsidTr="00256A87">
        <w:trPr>
          <w:trHeight w:val="510"/>
        </w:trPr>
        <w:tc>
          <w:tcPr>
            <w:tcW w:w="900" w:type="dxa"/>
            <w:vMerge/>
            <w:vAlign w:val="center"/>
          </w:tcPr>
          <w:p w14:paraId="06708FE8" w14:textId="77777777" w:rsidR="00E431E2" w:rsidRDefault="00E431E2" w:rsidP="00735CD2">
            <w:pPr>
              <w:jc w:val="center"/>
              <w:rPr>
                <w:b/>
                <w:szCs w:val="21"/>
              </w:rPr>
            </w:pPr>
          </w:p>
        </w:tc>
        <w:tc>
          <w:tcPr>
            <w:tcW w:w="1980" w:type="dxa"/>
            <w:vMerge/>
            <w:vAlign w:val="center"/>
          </w:tcPr>
          <w:p w14:paraId="274D722D" w14:textId="77777777" w:rsidR="00E431E2" w:rsidRDefault="00E431E2" w:rsidP="00735CD2">
            <w:pPr>
              <w:jc w:val="center"/>
              <w:rPr>
                <w:b/>
                <w:szCs w:val="21"/>
              </w:rPr>
            </w:pPr>
          </w:p>
        </w:tc>
        <w:tc>
          <w:tcPr>
            <w:tcW w:w="5580" w:type="dxa"/>
          </w:tcPr>
          <w:p w14:paraId="6121F958" w14:textId="070EF35C" w:rsidR="00E431E2" w:rsidRDefault="00E431E2" w:rsidP="007D0629">
            <w:pPr>
              <w:rPr>
                <w:b/>
                <w:szCs w:val="21"/>
              </w:rPr>
            </w:pPr>
            <w:r w:rsidRPr="005931F7">
              <w:rPr>
                <w:rFonts w:hint="eastAsia"/>
                <w:b/>
                <w:szCs w:val="21"/>
              </w:rPr>
              <w:t>★</w:t>
            </w:r>
            <w:r>
              <w:rPr>
                <w:rFonts w:hint="eastAsia"/>
                <w:b/>
                <w:szCs w:val="21"/>
              </w:rPr>
              <w:t>1.17</w:t>
            </w:r>
            <w:r w:rsidRPr="00D23214">
              <w:rPr>
                <w:rFonts w:ascii="宋体" w:hAnsi="宋体" w:hint="eastAsia"/>
                <w:color w:val="000000"/>
                <w:szCs w:val="21"/>
              </w:rPr>
              <w:t>安装到X射线三维无损探伤系统后，</w:t>
            </w:r>
            <w:r>
              <w:rPr>
                <w:rFonts w:ascii="宋体" w:hAnsi="宋体" w:hint="eastAsia"/>
                <w:color w:val="000000"/>
                <w:szCs w:val="21"/>
              </w:rPr>
              <w:t>当</w:t>
            </w:r>
            <w:r w:rsidRPr="00D23214">
              <w:rPr>
                <w:rFonts w:ascii="宋体" w:hAnsi="宋体" w:hint="eastAsia"/>
                <w:color w:val="000000"/>
                <w:szCs w:val="21"/>
              </w:rPr>
              <w:t>探测器水冷出现异常，图像重构及可视化软件能及时报错；</w:t>
            </w:r>
          </w:p>
        </w:tc>
      </w:tr>
      <w:tr w:rsidR="00E431E2" w14:paraId="7F39AE3D" w14:textId="77777777" w:rsidTr="00256A87">
        <w:trPr>
          <w:trHeight w:val="510"/>
        </w:trPr>
        <w:tc>
          <w:tcPr>
            <w:tcW w:w="900" w:type="dxa"/>
            <w:vMerge/>
            <w:vAlign w:val="center"/>
          </w:tcPr>
          <w:p w14:paraId="7280E576" w14:textId="77777777" w:rsidR="00E431E2" w:rsidRDefault="00E431E2" w:rsidP="00735CD2">
            <w:pPr>
              <w:jc w:val="center"/>
              <w:rPr>
                <w:b/>
                <w:szCs w:val="21"/>
              </w:rPr>
            </w:pPr>
          </w:p>
        </w:tc>
        <w:tc>
          <w:tcPr>
            <w:tcW w:w="1980" w:type="dxa"/>
            <w:vMerge/>
            <w:vAlign w:val="center"/>
          </w:tcPr>
          <w:p w14:paraId="55EFCEAF" w14:textId="77777777" w:rsidR="00E431E2" w:rsidRDefault="00E431E2" w:rsidP="00735CD2">
            <w:pPr>
              <w:jc w:val="center"/>
              <w:rPr>
                <w:b/>
                <w:szCs w:val="21"/>
              </w:rPr>
            </w:pPr>
          </w:p>
        </w:tc>
        <w:tc>
          <w:tcPr>
            <w:tcW w:w="5580" w:type="dxa"/>
          </w:tcPr>
          <w:p w14:paraId="6BD90249" w14:textId="4ED736C1" w:rsidR="00E431E2" w:rsidRDefault="00E431E2" w:rsidP="001A14D8">
            <w:pPr>
              <w:rPr>
                <w:b/>
                <w:szCs w:val="21"/>
              </w:rPr>
            </w:pPr>
            <w:r>
              <w:rPr>
                <w:rFonts w:hint="eastAsia"/>
                <w:b/>
                <w:szCs w:val="21"/>
              </w:rPr>
              <w:t>1.18</w:t>
            </w:r>
            <w:r w:rsidRPr="00D23214">
              <w:rPr>
                <w:rFonts w:ascii="宋体" w:hAnsi="宋体" w:hint="eastAsia"/>
                <w:color w:val="000000"/>
                <w:szCs w:val="21"/>
              </w:rPr>
              <w:t>图像重构及可视化软件可安装到X射线三维无损探伤系统上，并控制X射线三维无损探伤系正常运作；</w:t>
            </w:r>
          </w:p>
        </w:tc>
      </w:tr>
      <w:tr w:rsidR="00E431E2" w14:paraId="6A1FB35F" w14:textId="77777777" w:rsidTr="00256A87">
        <w:trPr>
          <w:trHeight w:val="510"/>
        </w:trPr>
        <w:tc>
          <w:tcPr>
            <w:tcW w:w="900" w:type="dxa"/>
            <w:vMerge/>
            <w:vAlign w:val="center"/>
          </w:tcPr>
          <w:p w14:paraId="62DE66F3" w14:textId="77777777" w:rsidR="00E431E2" w:rsidRDefault="00E431E2" w:rsidP="00735CD2">
            <w:pPr>
              <w:jc w:val="center"/>
              <w:rPr>
                <w:b/>
                <w:szCs w:val="21"/>
              </w:rPr>
            </w:pPr>
          </w:p>
        </w:tc>
        <w:tc>
          <w:tcPr>
            <w:tcW w:w="1980" w:type="dxa"/>
            <w:vMerge/>
            <w:vAlign w:val="center"/>
          </w:tcPr>
          <w:p w14:paraId="09205DCF" w14:textId="77777777" w:rsidR="00E431E2" w:rsidRDefault="00E431E2" w:rsidP="00735CD2">
            <w:pPr>
              <w:jc w:val="center"/>
              <w:rPr>
                <w:b/>
                <w:szCs w:val="21"/>
              </w:rPr>
            </w:pPr>
          </w:p>
        </w:tc>
        <w:tc>
          <w:tcPr>
            <w:tcW w:w="5580" w:type="dxa"/>
          </w:tcPr>
          <w:p w14:paraId="39BB8665" w14:textId="1AA662B8" w:rsidR="00E431E2" w:rsidRDefault="00E431E2" w:rsidP="00CE475B">
            <w:pPr>
              <w:rPr>
                <w:b/>
                <w:szCs w:val="21"/>
              </w:rPr>
            </w:pPr>
            <w:r>
              <w:rPr>
                <w:rFonts w:hint="eastAsia"/>
                <w:b/>
                <w:szCs w:val="21"/>
              </w:rPr>
              <w:t>1.19</w:t>
            </w:r>
            <w:r w:rsidRPr="00540197">
              <w:rPr>
                <w:rFonts w:ascii="宋体" w:hAnsi="宋体" w:hint="eastAsia"/>
                <w:color w:val="000000"/>
                <w:szCs w:val="21"/>
              </w:rPr>
              <w:t>可以控制X射线三维无损探伤系统实现软件所有的采集功能；</w:t>
            </w:r>
          </w:p>
        </w:tc>
      </w:tr>
      <w:tr w:rsidR="00E431E2" w14:paraId="64EE8545" w14:textId="77777777" w:rsidTr="00256A87">
        <w:trPr>
          <w:trHeight w:val="510"/>
        </w:trPr>
        <w:tc>
          <w:tcPr>
            <w:tcW w:w="900" w:type="dxa"/>
            <w:vMerge/>
            <w:vAlign w:val="center"/>
          </w:tcPr>
          <w:p w14:paraId="5D3125D1" w14:textId="77777777" w:rsidR="00E431E2" w:rsidRDefault="00E431E2" w:rsidP="00735CD2">
            <w:pPr>
              <w:jc w:val="center"/>
              <w:rPr>
                <w:b/>
                <w:szCs w:val="21"/>
              </w:rPr>
            </w:pPr>
          </w:p>
        </w:tc>
        <w:tc>
          <w:tcPr>
            <w:tcW w:w="1980" w:type="dxa"/>
            <w:vMerge/>
            <w:vAlign w:val="center"/>
          </w:tcPr>
          <w:p w14:paraId="4184A8C1" w14:textId="77777777" w:rsidR="00E431E2" w:rsidRDefault="00E431E2" w:rsidP="00735CD2">
            <w:pPr>
              <w:jc w:val="center"/>
              <w:rPr>
                <w:b/>
                <w:szCs w:val="21"/>
              </w:rPr>
            </w:pPr>
          </w:p>
        </w:tc>
        <w:tc>
          <w:tcPr>
            <w:tcW w:w="5580" w:type="dxa"/>
          </w:tcPr>
          <w:p w14:paraId="194AC82F" w14:textId="4AF1C1F1" w:rsidR="00E431E2" w:rsidRDefault="00E431E2" w:rsidP="00735CD2">
            <w:pPr>
              <w:rPr>
                <w:b/>
                <w:szCs w:val="21"/>
              </w:rPr>
            </w:pPr>
            <w:r>
              <w:rPr>
                <w:rFonts w:hint="eastAsia"/>
                <w:b/>
                <w:szCs w:val="21"/>
              </w:rPr>
              <w:t>1.20</w:t>
            </w:r>
            <w:r w:rsidRPr="00540197">
              <w:rPr>
                <w:rFonts w:ascii="宋体" w:hAnsi="宋体" w:hint="eastAsia"/>
                <w:color w:val="000000"/>
                <w:szCs w:val="21"/>
              </w:rPr>
              <w:t>图像采集速度满足：10分钟获取1800幅投影；</w:t>
            </w:r>
          </w:p>
        </w:tc>
      </w:tr>
      <w:tr w:rsidR="00E431E2" w14:paraId="5FF1B03F" w14:textId="77777777" w:rsidTr="00256A87">
        <w:trPr>
          <w:trHeight w:val="510"/>
        </w:trPr>
        <w:tc>
          <w:tcPr>
            <w:tcW w:w="900" w:type="dxa"/>
            <w:vMerge/>
            <w:vAlign w:val="center"/>
          </w:tcPr>
          <w:p w14:paraId="2D7B8BDF" w14:textId="77777777" w:rsidR="00E431E2" w:rsidRDefault="00E431E2" w:rsidP="00735CD2">
            <w:pPr>
              <w:jc w:val="center"/>
              <w:rPr>
                <w:b/>
                <w:szCs w:val="21"/>
              </w:rPr>
            </w:pPr>
          </w:p>
        </w:tc>
        <w:tc>
          <w:tcPr>
            <w:tcW w:w="1980" w:type="dxa"/>
            <w:vMerge/>
            <w:vAlign w:val="center"/>
          </w:tcPr>
          <w:p w14:paraId="77B1C1C0" w14:textId="77777777" w:rsidR="00E431E2" w:rsidRDefault="00E431E2" w:rsidP="00735CD2">
            <w:pPr>
              <w:jc w:val="center"/>
              <w:rPr>
                <w:b/>
                <w:szCs w:val="21"/>
              </w:rPr>
            </w:pPr>
          </w:p>
        </w:tc>
        <w:tc>
          <w:tcPr>
            <w:tcW w:w="5580" w:type="dxa"/>
          </w:tcPr>
          <w:p w14:paraId="7962D77C" w14:textId="5ABC159D" w:rsidR="00E431E2" w:rsidRDefault="00E431E2" w:rsidP="00735CD2">
            <w:pPr>
              <w:rPr>
                <w:b/>
                <w:szCs w:val="21"/>
              </w:rPr>
            </w:pPr>
            <w:r>
              <w:rPr>
                <w:rFonts w:hint="eastAsia"/>
                <w:b/>
                <w:szCs w:val="21"/>
              </w:rPr>
              <w:t>1.21</w:t>
            </w:r>
            <w:r w:rsidRPr="00540197">
              <w:rPr>
                <w:rFonts w:ascii="宋体" w:hAnsi="宋体" w:hint="eastAsia"/>
                <w:color w:val="000000"/>
                <w:szCs w:val="21"/>
              </w:rPr>
              <w:t>重构软件支持修改重构体数据输出位数：8位、16位、32位；</w:t>
            </w:r>
          </w:p>
        </w:tc>
      </w:tr>
      <w:tr w:rsidR="00E431E2" w14:paraId="5DDB4326" w14:textId="77777777" w:rsidTr="00256A87">
        <w:trPr>
          <w:trHeight w:val="510"/>
        </w:trPr>
        <w:tc>
          <w:tcPr>
            <w:tcW w:w="900" w:type="dxa"/>
            <w:vMerge/>
            <w:vAlign w:val="center"/>
          </w:tcPr>
          <w:p w14:paraId="560358FF" w14:textId="77777777" w:rsidR="00E431E2" w:rsidRDefault="00E431E2" w:rsidP="00735CD2">
            <w:pPr>
              <w:jc w:val="center"/>
              <w:rPr>
                <w:b/>
                <w:szCs w:val="21"/>
              </w:rPr>
            </w:pPr>
          </w:p>
        </w:tc>
        <w:tc>
          <w:tcPr>
            <w:tcW w:w="1980" w:type="dxa"/>
            <w:vMerge/>
            <w:vAlign w:val="center"/>
          </w:tcPr>
          <w:p w14:paraId="597A0EFE" w14:textId="77777777" w:rsidR="00E431E2" w:rsidRDefault="00E431E2" w:rsidP="00735CD2">
            <w:pPr>
              <w:jc w:val="center"/>
              <w:rPr>
                <w:b/>
                <w:szCs w:val="21"/>
              </w:rPr>
            </w:pPr>
          </w:p>
        </w:tc>
        <w:tc>
          <w:tcPr>
            <w:tcW w:w="5580" w:type="dxa"/>
          </w:tcPr>
          <w:p w14:paraId="3A9E16BE" w14:textId="55C4E852" w:rsidR="00E431E2" w:rsidRDefault="00896208" w:rsidP="00735CD2">
            <w:pPr>
              <w:rPr>
                <w:b/>
                <w:szCs w:val="21"/>
              </w:rPr>
            </w:pPr>
            <w:r w:rsidRPr="004170A7">
              <w:rPr>
                <w:rFonts w:ascii="仿宋" w:eastAsia="仿宋" w:hAnsi="仿宋" w:hint="eastAsia"/>
                <w:szCs w:val="21"/>
              </w:rPr>
              <w:t>▲</w:t>
            </w:r>
            <w:r w:rsidR="00E431E2">
              <w:rPr>
                <w:rFonts w:hint="eastAsia"/>
                <w:b/>
                <w:szCs w:val="21"/>
              </w:rPr>
              <w:t>1.22</w:t>
            </w:r>
            <w:r w:rsidR="00E431E2" w:rsidRPr="00540197">
              <w:rPr>
                <w:rFonts w:ascii="宋体" w:hAnsi="宋体" w:hint="eastAsia"/>
                <w:color w:val="000000"/>
                <w:szCs w:val="21"/>
              </w:rPr>
              <w:t>用户可自行设置重构数据的空间分辨率：1/2模式、1/4模式、1模式、2模式，以便获得理想的分辨率或者重构分析速度；</w:t>
            </w:r>
          </w:p>
        </w:tc>
      </w:tr>
      <w:tr w:rsidR="00E431E2" w14:paraId="0310499A" w14:textId="77777777" w:rsidTr="009F05D2">
        <w:trPr>
          <w:trHeight w:val="417"/>
        </w:trPr>
        <w:tc>
          <w:tcPr>
            <w:tcW w:w="900" w:type="dxa"/>
            <w:vMerge/>
            <w:vAlign w:val="center"/>
          </w:tcPr>
          <w:p w14:paraId="3FABF7A0" w14:textId="77777777" w:rsidR="00E431E2" w:rsidRDefault="00E431E2" w:rsidP="00735CD2">
            <w:pPr>
              <w:jc w:val="center"/>
              <w:rPr>
                <w:b/>
                <w:szCs w:val="21"/>
              </w:rPr>
            </w:pPr>
          </w:p>
        </w:tc>
        <w:tc>
          <w:tcPr>
            <w:tcW w:w="1980" w:type="dxa"/>
            <w:vMerge/>
            <w:vAlign w:val="center"/>
          </w:tcPr>
          <w:p w14:paraId="43478167" w14:textId="77777777" w:rsidR="00E431E2" w:rsidRDefault="00E431E2" w:rsidP="00735CD2">
            <w:pPr>
              <w:jc w:val="center"/>
              <w:rPr>
                <w:b/>
                <w:szCs w:val="21"/>
              </w:rPr>
            </w:pPr>
          </w:p>
        </w:tc>
        <w:tc>
          <w:tcPr>
            <w:tcW w:w="5580" w:type="dxa"/>
          </w:tcPr>
          <w:p w14:paraId="293C22D0" w14:textId="5AD197C2" w:rsidR="00E431E2" w:rsidRDefault="00E431E2" w:rsidP="00735CD2">
            <w:pPr>
              <w:rPr>
                <w:b/>
                <w:szCs w:val="21"/>
              </w:rPr>
            </w:pPr>
            <w:r>
              <w:rPr>
                <w:rFonts w:hint="eastAsia"/>
                <w:b/>
                <w:szCs w:val="21"/>
              </w:rPr>
              <w:t>1.23</w:t>
            </w:r>
            <w:r w:rsidRPr="00540197">
              <w:rPr>
                <w:rFonts w:ascii="宋体" w:hAnsi="宋体" w:hint="eastAsia"/>
                <w:color w:val="000000"/>
                <w:szCs w:val="21"/>
              </w:rPr>
              <w:t>支持自由灰度值调节；</w:t>
            </w:r>
          </w:p>
        </w:tc>
      </w:tr>
      <w:tr w:rsidR="00E431E2" w14:paraId="7A124AB4" w14:textId="77777777" w:rsidTr="00256A87">
        <w:trPr>
          <w:trHeight w:val="510"/>
        </w:trPr>
        <w:tc>
          <w:tcPr>
            <w:tcW w:w="900" w:type="dxa"/>
            <w:vMerge/>
            <w:vAlign w:val="center"/>
          </w:tcPr>
          <w:p w14:paraId="22E449BA" w14:textId="77777777" w:rsidR="00E431E2" w:rsidRDefault="00E431E2" w:rsidP="00735CD2">
            <w:pPr>
              <w:jc w:val="center"/>
              <w:rPr>
                <w:b/>
                <w:szCs w:val="21"/>
              </w:rPr>
            </w:pPr>
          </w:p>
        </w:tc>
        <w:tc>
          <w:tcPr>
            <w:tcW w:w="1980" w:type="dxa"/>
            <w:vMerge/>
            <w:vAlign w:val="center"/>
          </w:tcPr>
          <w:p w14:paraId="2AED2191" w14:textId="77777777" w:rsidR="00E431E2" w:rsidRDefault="00E431E2" w:rsidP="00735CD2">
            <w:pPr>
              <w:jc w:val="center"/>
              <w:rPr>
                <w:b/>
                <w:szCs w:val="21"/>
              </w:rPr>
            </w:pPr>
          </w:p>
        </w:tc>
        <w:tc>
          <w:tcPr>
            <w:tcW w:w="5580" w:type="dxa"/>
          </w:tcPr>
          <w:p w14:paraId="662D7C9C" w14:textId="1663A53F" w:rsidR="00E431E2" w:rsidRDefault="00E431E2" w:rsidP="00735CD2">
            <w:pPr>
              <w:rPr>
                <w:b/>
                <w:szCs w:val="21"/>
              </w:rPr>
            </w:pPr>
            <w:r>
              <w:rPr>
                <w:rFonts w:hint="eastAsia"/>
                <w:b/>
                <w:szCs w:val="21"/>
              </w:rPr>
              <w:t>1.24</w:t>
            </w:r>
            <w:r w:rsidRPr="00540197">
              <w:rPr>
                <w:rFonts w:ascii="宋体" w:hAnsi="宋体" w:hint="eastAsia"/>
                <w:color w:val="000000"/>
                <w:szCs w:val="21"/>
              </w:rPr>
              <w:t>重构软件具备如下功能：感兴趣区域滤波、高斯滤波、中值滤波功能；</w:t>
            </w:r>
          </w:p>
        </w:tc>
      </w:tr>
      <w:tr w:rsidR="00E431E2" w14:paraId="4D3A853E" w14:textId="77777777" w:rsidTr="00256A87">
        <w:trPr>
          <w:trHeight w:val="510"/>
        </w:trPr>
        <w:tc>
          <w:tcPr>
            <w:tcW w:w="900" w:type="dxa"/>
            <w:vMerge/>
            <w:vAlign w:val="center"/>
          </w:tcPr>
          <w:p w14:paraId="2AC8DA05" w14:textId="77777777" w:rsidR="00E431E2" w:rsidRDefault="00E431E2" w:rsidP="00735CD2">
            <w:pPr>
              <w:jc w:val="center"/>
              <w:rPr>
                <w:b/>
                <w:szCs w:val="21"/>
              </w:rPr>
            </w:pPr>
          </w:p>
        </w:tc>
        <w:tc>
          <w:tcPr>
            <w:tcW w:w="1980" w:type="dxa"/>
            <w:vMerge/>
            <w:vAlign w:val="center"/>
          </w:tcPr>
          <w:p w14:paraId="7660CAC1" w14:textId="77777777" w:rsidR="00E431E2" w:rsidRDefault="00E431E2" w:rsidP="00735CD2">
            <w:pPr>
              <w:jc w:val="center"/>
              <w:rPr>
                <w:b/>
                <w:szCs w:val="21"/>
              </w:rPr>
            </w:pPr>
          </w:p>
        </w:tc>
        <w:tc>
          <w:tcPr>
            <w:tcW w:w="5580" w:type="dxa"/>
          </w:tcPr>
          <w:p w14:paraId="7A4F3F40" w14:textId="2DA41073" w:rsidR="00E431E2" w:rsidRDefault="00E431E2" w:rsidP="00735CD2">
            <w:pPr>
              <w:rPr>
                <w:b/>
                <w:szCs w:val="21"/>
              </w:rPr>
            </w:pPr>
            <w:r>
              <w:rPr>
                <w:rFonts w:hint="eastAsia"/>
                <w:b/>
                <w:szCs w:val="21"/>
              </w:rPr>
              <w:t>1.25</w:t>
            </w:r>
            <w:r w:rsidRPr="00540197">
              <w:rPr>
                <w:rFonts w:ascii="宋体" w:hAnsi="宋体" w:hint="eastAsia"/>
                <w:color w:val="000000"/>
                <w:szCs w:val="21"/>
              </w:rPr>
              <w:t>重构软件具备自动几何校正软件模块：根据投影图像，自动计算并校正X射线三维无损探伤系统机械系统的几何误差；</w:t>
            </w:r>
          </w:p>
        </w:tc>
      </w:tr>
      <w:tr w:rsidR="00E431E2" w14:paraId="5A9C68BD" w14:textId="77777777" w:rsidTr="00256A87">
        <w:trPr>
          <w:trHeight w:val="510"/>
        </w:trPr>
        <w:tc>
          <w:tcPr>
            <w:tcW w:w="900" w:type="dxa"/>
            <w:vMerge/>
            <w:vAlign w:val="center"/>
          </w:tcPr>
          <w:p w14:paraId="59167343" w14:textId="77777777" w:rsidR="00E431E2" w:rsidRDefault="00E431E2" w:rsidP="00735CD2">
            <w:pPr>
              <w:jc w:val="center"/>
              <w:rPr>
                <w:b/>
                <w:szCs w:val="21"/>
              </w:rPr>
            </w:pPr>
          </w:p>
        </w:tc>
        <w:tc>
          <w:tcPr>
            <w:tcW w:w="1980" w:type="dxa"/>
            <w:vMerge/>
            <w:vAlign w:val="center"/>
          </w:tcPr>
          <w:p w14:paraId="4D50C614" w14:textId="77777777" w:rsidR="00E431E2" w:rsidRDefault="00E431E2" w:rsidP="00735CD2">
            <w:pPr>
              <w:jc w:val="center"/>
              <w:rPr>
                <w:b/>
                <w:szCs w:val="21"/>
              </w:rPr>
            </w:pPr>
          </w:p>
        </w:tc>
        <w:tc>
          <w:tcPr>
            <w:tcW w:w="5580" w:type="dxa"/>
          </w:tcPr>
          <w:p w14:paraId="2ECBC6F5" w14:textId="52CD5733" w:rsidR="00E431E2" w:rsidRDefault="00E431E2" w:rsidP="00735CD2">
            <w:pPr>
              <w:rPr>
                <w:b/>
                <w:szCs w:val="21"/>
              </w:rPr>
            </w:pPr>
            <w:r>
              <w:rPr>
                <w:rFonts w:hint="eastAsia"/>
                <w:b/>
                <w:szCs w:val="21"/>
              </w:rPr>
              <w:t>1.26</w:t>
            </w:r>
            <w:r w:rsidRPr="00540197">
              <w:rPr>
                <w:rFonts w:ascii="宋体" w:hAnsi="宋体" w:hint="eastAsia"/>
                <w:color w:val="000000"/>
                <w:szCs w:val="21"/>
              </w:rPr>
              <w:t>重构软件具备多模式射束硬化校正软件模块：用于校正由于X射线三维无损探伤系统扫描成像中的射束硬化伪影，针对单一成分样品和多成分样品，可分别采用不同的模式进行优化，进行有效校正；</w:t>
            </w:r>
          </w:p>
        </w:tc>
      </w:tr>
      <w:tr w:rsidR="00E431E2" w14:paraId="74C8972F" w14:textId="77777777" w:rsidTr="00256A87">
        <w:trPr>
          <w:trHeight w:val="510"/>
        </w:trPr>
        <w:tc>
          <w:tcPr>
            <w:tcW w:w="900" w:type="dxa"/>
            <w:vMerge/>
            <w:vAlign w:val="center"/>
          </w:tcPr>
          <w:p w14:paraId="3D6AFC4B" w14:textId="77777777" w:rsidR="00E431E2" w:rsidRDefault="00E431E2" w:rsidP="00735CD2">
            <w:pPr>
              <w:jc w:val="center"/>
              <w:rPr>
                <w:b/>
                <w:szCs w:val="21"/>
              </w:rPr>
            </w:pPr>
          </w:p>
        </w:tc>
        <w:tc>
          <w:tcPr>
            <w:tcW w:w="1980" w:type="dxa"/>
            <w:vMerge/>
            <w:vAlign w:val="center"/>
          </w:tcPr>
          <w:p w14:paraId="4C5D96B9" w14:textId="77777777" w:rsidR="00E431E2" w:rsidRDefault="00E431E2" w:rsidP="00735CD2">
            <w:pPr>
              <w:jc w:val="center"/>
              <w:rPr>
                <w:b/>
                <w:szCs w:val="21"/>
              </w:rPr>
            </w:pPr>
          </w:p>
        </w:tc>
        <w:tc>
          <w:tcPr>
            <w:tcW w:w="5580" w:type="dxa"/>
          </w:tcPr>
          <w:p w14:paraId="3D6C0A01" w14:textId="1E2D817D" w:rsidR="00E431E2" w:rsidRDefault="00E431E2" w:rsidP="00735CD2">
            <w:pPr>
              <w:rPr>
                <w:b/>
                <w:szCs w:val="21"/>
              </w:rPr>
            </w:pPr>
            <w:r>
              <w:rPr>
                <w:rFonts w:hint="eastAsia"/>
                <w:b/>
                <w:szCs w:val="21"/>
              </w:rPr>
              <w:t>1.27</w:t>
            </w:r>
            <w:r w:rsidRPr="00540197">
              <w:rPr>
                <w:rFonts w:ascii="宋体" w:hAnsi="宋体" w:hint="eastAsia"/>
                <w:color w:val="000000"/>
                <w:szCs w:val="21"/>
              </w:rPr>
              <w:t>重构软件具备重构环状伪影校正模块：用于校正X射线三维无损探伤系统扫描获取数据中的环状伪影，包括：自动校正环状伪影和手动优化校正值；</w:t>
            </w:r>
          </w:p>
        </w:tc>
      </w:tr>
      <w:tr w:rsidR="00E431E2" w14:paraId="11CE65CD" w14:textId="77777777" w:rsidTr="00256A87">
        <w:trPr>
          <w:trHeight w:val="510"/>
        </w:trPr>
        <w:tc>
          <w:tcPr>
            <w:tcW w:w="900" w:type="dxa"/>
            <w:vMerge/>
            <w:vAlign w:val="center"/>
          </w:tcPr>
          <w:p w14:paraId="4E5CE993" w14:textId="77777777" w:rsidR="00E431E2" w:rsidRDefault="00E431E2" w:rsidP="00735CD2">
            <w:pPr>
              <w:jc w:val="center"/>
              <w:rPr>
                <w:b/>
                <w:szCs w:val="21"/>
              </w:rPr>
            </w:pPr>
          </w:p>
        </w:tc>
        <w:tc>
          <w:tcPr>
            <w:tcW w:w="1980" w:type="dxa"/>
            <w:vMerge/>
            <w:vAlign w:val="center"/>
          </w:tcPr>
          <w:p w14:paraId="5D797DD9" w14:textId="77777777" w:rsidR="00E431E2" w:rsidRDefault="00E431E2" w:rsidP="00735CD2">
            <w:pPr>
              <w:jc w:val="center"/>
              <w:rPr>
                <w:b/>
                <w:szCs w:val="21"/>
              </w:rPr>
            </w:pPr>
          </w:p>
        </w:tc>
        <w:tc>
          <w:tcPr>
            <w:tcW w:w="5580" w:type="dxa"/>
          </w:tcPr>
          <w:p w14:paraId="18DDD8AF" w14:textId="47C08F53" w:rsidR="00E431E2" w:rsidRPr="00781911" w:rsidRDefault="00E431E2" w:rsidP="00735CD2">
            <w:pPr>
              <w:rPr>
                <w:rFonts w:ascii="宋体" w:hAnsi="宋体"/>
                <w:color w:val="000000"/>
                <w:szCs w:val="21"/>
              </w:rPr>
            </w:pPr>
            <w:r>
              <w:rPr>
                <w:rFonts w:hint="eastAsia"/>
                <w:b/>
                <w:szCs w:val="21"/>
              </w:rPr>
              <w:t>1.28</w:t>
            </w:r>
            <w:r w:rsidRPr="00540197">
              <w:rPr>
                <w:rFonts w:ascii="宋体" w:hAnsi="宋体" w:hint="eastAsia"/>
                <w:color w:val="000000"/>
                <w:szCs w:val="21"/>
              </w:rPr>
              <w:t>重构软件具备自动重构区域计算模块：X射线三维无损探伤系统样品投影没有占据整个探测器全部时，软件自动计算出样品区域，避免重构区域过大，提升重构速度和工作效率；</w:t>
            </w:r>
          </w:p>
        </w:tc>
      </w:tr>
      <w:tr w:rsidR="00E431E2" w14:paraId="56E57300" w14:textId="77777777" w:rsidTr="00256A87">
        <w:trPr>
          <w:trHeight w:val="510"/>
        </w:trPr>
        <w:tc>
          <w:tcPr>
            <w:tcW w:w="900" w:type="dxa"/>
            <w:vMerge/>
            <w:vAlign w:val="center"/>
          </w:tcPr>
          <w:p w14:paraId="3624341A" w14:textId="77777777" w:rsidR="00E431E2" w:rsidRDefault="00E431E2" w:rsidP="00735CD2">
            <w:pPr>
              <w:jc w:val="center"/>
              <w:rPr>
                <w:b/>
                <w:szCs w:val="21"/>
              </w:rPr>
            </w:pPr>
          </w:p>
        </w:tc>
        <w:tc>
          <w:tcPr>
            <w:tcW w:w="1980" w:type="dxa"/>
            <w:vMerge/>
            <w:vAlign w:val="center"/>
          </w:tcPr>
          <w:p w14:paraId="25EF9FFD" w14:textId="77777777" w:rsidR="00E431E2" w:rsidRDefault="00E431E2" w:rsidP="00735CD2">
            <w:pPr>
              <w:jc w:val="center"/>
              <w:rPr>
                <w:b/>
                <w:szCs w:val="21"/>
              </w:rPr>
            </w:pPr>
          </w:p>
        </w:tc>
        <w:tc>
          <w:tcPr>
            <w:tcW w:w="5580" w:type="dxa"/>
          </w:tcPr>
          <w:p w14:paraId="74D97EE1" w14:textId="6CF89D59" w:rsidR="00E431E2" w:rsidRDefault="00E431E2" w:rsidP="00CE475B">
            <w:pPr>
              <w:rPr>
                <w:b/>
                <w:szCs w:val="21"/>
              </w:rPr>
            </w:pPr>
            <w:r w:rsidRPr="005931F7">
              <w:rPr>
                <w:rFonts w:hint="eastAsia"/>
                <w:b/>
                <w:szCs w:val="21"/>
              </w:rPr>
              <w:t>★</w:t>
            </w:r>
            <w:r>
              <w:rPr>
                <w:rFonts w:hint="eastAsia"/>
                <w:b/>
                <w:szCs w:val="21"/>
              </w:rPr>
              <w:t>1.29</w:t>
            </w:r>
            <w:r w:rsidRPr="00540197">
              <w:rPr>
                <w:rFonts w:ascii="宋体" w:hAnsi="宋体" w:hint="eastAsia"/>
                <w:color w:val="000000"/>
                <w:szCs w:val="21"/>
              </w:rPr>
              <w:t>重构软件具备有限角重构功能，用于X射线三维无损探伤系统检测大尺寸样品，不能完成360度投影时，使用此软件模块，完成样品局部数据重构；</w:t>
            </w:r>
          </w:p>
        </w:tc>
      </w:tr>
      <w:tr w:rsidR="00E431E2" w14:paraId="718D93C7" w14:textId="77777777" w:rsidTr="00256A87">
        <w:trPr>
          <w:trHeight w:val="510"/>
        </w:trPr>
        <w:tc>
          <w:tcPr>
            <w:tcW w:w="900" w:type="dxa"/>
            <w:vMerge/>
            <w:vAlign w:val="center"/>
          </w:tcPr>
          <w:p w14:paraId="3B79AB2E" w14:textId="77777777" w:rsidR="00E431E2" w:rsidRDefault="00E431E2" w:rsidP="00735CD2">
            <w:pPr>
              <w:jc w:val="center"/>
              <w:rPr>
                <w:b/>
                <w:szCs w:val="21"/>
              </w:rPr>
            </w:pPr>
          </w:p>
        </w:tc>
        <w:tc>
          <w:tcPr>
            <w:tcW w:w="1980" w:type="dxa"/>
            <w:vMerge/>
            <w:vAlign w:val="center"/>
          </w:tcPr>
          <w:p w14:paraId="45A8D7EE" w14:textId="77777777" w:rsidR="00E431E2" w:rsidRDefault="00E431E2" w:rsidP="00735CD2">
            <w:pPr>
              <w:jc w:val="center"/>
              <w:rPr>
                <w:b/>
                <w:szCs w:val="21"/>
              </w:rPr>
            </w:pPr>
          </w:p>
        </w:tc>
        <w:tc>
          <w:tcPr>
            <w:tcW w:w="5580" w:type="dxa"/>
          </w:tcPr>
          <w:p w14:paraId="7970A597" w14:textId="48BBF25F" w:rsidR="00E431E2" w:rsidRDefault="00E431E2" w:rsidP="00CE475B">
            <w:pPr>
              <w:rPr>
                <w:b/>
                <w:szCs w:val="21"/>
              </w:rPr>
            </w:pPr>
            <w:r>
              <w:rPr>
                <w:rFonts w:hint="eastAsia"/>
                <w:b/>
                <w:szCs w:val="21"/>
              </w:rPr>
              <w:t>1.30</w:t>
            </w:r>
            <w:r w:rsidRPr="00540197">
              <w:rPr>
                <w:rFonts w:ascii="宋体" w:hAnsi="宋体" w:hint="eastAsia"/>
                <w:color w:val="000000"/>
                <w:szCs w:val="21"/>
              </w:rPr>
              <w:t>重构软件具备射线三维无损探伤系统系统性能分析模块：基于系统测试的标准数据，计算图像分辨率（提供调制度为10%的空间分辨率，以lp/mm表示，同时绘制ERF和</w:t>
            </w:r>
            <w:r w:rsidRPr="00540197">
              <w:rPr>
                <w:rFonts w:ascii="宋体" w:hAnsi="宋体" w:hint="eastAsia"/>
                <w:color w:val="000000"/>
                <w:szCs w:val="21"/>
              </w:rPr>
              <w:lastRenderedPageBreak/>
              <w:t>PSF曲线）和对比度分辨率（CDF）；</w:t>
            </w:r>
          </w:p>
        </w:tc>
      </w:tr>
      <w:tr w:rsidR="00E431E2" w14:paraId="7C9B7761" w14:textId="77777777" w:rsidTr="00256A87">
        <w:trPr>
          <w:trHeight w:val="510"/>
        </w:trPr>
        <w:tc>
          <w:tcPr>
            <w:tcW w:w="900" w:type="dxa"/>
            <w:vMerge/>
            <w:vAlign w:val="center"/>
          </w:tcPr>
          <w:p w14:paraId="093BD7FE" w14:textId="77777777" w:rsidR="00E431E2" w:rsidRDefault="00E431E2" w:rsidP="00735CD2">
            <w:pPr>
              <w:jc w:val="center"/>
              <w:rPr>
                <w:b/>
                <w:szCs w:val="21"/>
              </w:rPr>
            </w:pPr>
          </w:p>
        </w:tc>
        <w:tc>
          <w:tcPr>
            <w:tcW w:w="1980" w:type="dxa"/>
            <w:vMerge/>
            <w:vAlign w:val="center"/>
          </w:tcPr>
          <w:p w14:paraId="57D9F0BB" w14:textId="77777777" w:rsidR="00E431E2" w:rsidRDefault="00E431E2" w:rsidP="00735CD2">
            <w:pPr>
              <w:jc w:val="center"/>
              <w:rPr>
                <w:b/>
                <w:szCs w:val="21"/>
              </w:rPr>
            </w:pPr>
          </w:p>
        </w:tc>
        <w:tc>
          <w:tcPr>
            <w:tcW w:w="5580" w:type="dxa"/>
          </w:tcPr>
          <w:p w14:paraId="619905CC" w14:textId="77777777" w:rsidR="00E431E2" w:rsidRPr="00540197" w:rsidRDefault="00E431E2" w:rsidP="00781911">
            <w:pPr>
              <w:rPr>
                <w:rFonts w:ascii="宋体" w:hAnsi="宋体"/>
                <w:color w:val="000000"/>
                <w:szCs w:val="21"/>
              </w:rPr>
            </w:pPr>
            <w:r>
              <w:rPr>
                <w:rFonts w:hint="eastAsia"/>
                <w:b/>
                <w:szCs w:val="21"/>
              </w:rPr>
              <w:t>1.31</w:t>
            </w:r>
            <w:r w:rsidRPr="00540197">
              <w:rPr>
                <w:rFonts w:ascii="宋体" w:hAnsi="宋体" w:hint="eastAsia"/>
                <w:color w:val="000000"/>
                <w:szCs w:val="21"/>
              </w:rPr>
              <w:t xml:space="preserve">重构软件具有控制X射线三维无损探伤系统自动化检测功能； </w:t>
            </w:r>
          </w:p>
          <w:p w14:paraId="46804E68" w14:textId="23F0D72C" w:rsidR="00E431E2" w:rsidRPr="00540197" w:rsidRDefault="00E431E2" w:rsidP="00781911">
            <w:pPr>
              <w:ind w:firstLineChars="200" w:firstLine="420"/>
              <w:rPr>
                <w:rFonts w:ascii="宋体" w:hAnsi="宋体"/>
                <w:color w:val="000000"/>
                <w:szCs w:val="21"/>
              </w:rPr>
            </w:pPr>
            <w:r w:rsidRPr="00540197">
              <w:rPr>
                <w:rFonts w:ascii="宋体" w:hAnsi="宋体" w:hint="eastAsia"/>
                <w:color w:val="000000"/>
                <w:szCs w:val="21"/>
              </w:rPr>
              <w:t>1.31.1</w:t>
            </w:r>
            <w:r w:rsidRPr="00540197">
              <w:rPr>
                <w:rFonts w:ascii="宋体" w:hAnsi="宋体"/>
                <w:color w:val="000000"/>
                <w:szCs w:val="21"/>
              </w:rPr>
              <w:t xml:space="preserve"> </w:t>
            </w:r>
            <w:r w:rsidRPr="00540197">
              <w:rPr>
                <w:rFonts w:ascii="宋体" w:hAnsi="宋体" w:hint="eastAsia"/>
                <w:color w:val="000000"/>
                <w:szCs w:val="21"/>
              </w:rPr>
              <w:t>批处理模块：用于全自动控制X射线三维无损探伤系统，进行图像采集、数据重构、调用宏命令进行图像优化、表面模型导出功能，支持链接到第三方分析软件，进行数据处理；</w:t>
            </w:r>
          </w:p>
          <w:p w14:paraId="5EF51E62" w14:textId="434CC9D1" w:rsidR="00E431E2" w:rsidRDefault="00E431E2" w:rsidP="00781911">
            <w:pPr>
              <w:rPr>
                <w:b/>
                <w:szCs w:val="21"/>
              </w:rPr>
            </w:pPr>
            <w:r w:rsidRPr="00540197">
              <w:rPr>
                <w:rFonts w:ascii="宋体" w:hAnsi="宋体" w:hint="eastAsia"/>
                <w:color w:val="000000"/>
                <w:szCs w:val="21"/>
              </w:rPr>
              <w:t>1.31.2</w:t>
            </w:r>
            <w:r w:rsidRPr="00540197">
              <w:rPr>
                <w:rFonts w:ascii="宋体" w:hAnsi="宋体"/>
                <w:color w:val="000000"/>
                <w:szCs w:val="21"/>
              </w:rPr>
              <w:t xml:space="preserve"> </w:t>
            </w:r>
            <w:r w:rsidRPr="00540197">
              <w:rPr>
                <w:rFonts w:ascii="宋体" w:hAnsi="宋体" w:hint="eastAsia"/>
                <w:color w:val="000000"/>
                <w:szCs w:val="21"/>
              </w:rPr>
              <w:t>DICONDE文件格式输出模块：可以将X射线三维无损探伤系统获取的三维体数据输出为DICONDE专业图像格式；</w:t>
            </w:r>
          </w:p>
        </w:tc>
      </w:tr>
      <w:tr w:rsidR="00E431E2" w14:paraId="624CCE02" w14:textId="77777777" w:rsidTr="00256A87">
        <w:trPr>
          <w:trHeight w:val="510"/>
        </w:trPr>
        <w:tc>
          <w:tcPr>
            <w:tcW w:w="900" w:type="dxa"/>
            <w:vMerge/>
            <w:vAlign w:val="center"/>
          </w:tcPr>
          <w:p w14:paraId="733FC603" w14:textId="77777777" w:rsidR="00E431E2" w:rsidRDefault="00E431E2" w:rsidP="00735CD2">
            <w:pPr>
              <w:jc w:val="center"/>
              <w:rPr>
                <w:b/>
                <w:szCs w:val="21"/>
              </w:rPr>
            </w:pPr>
          </w:p>
        </w:tc>
        <w:tc>
          <w:tcPr>
            <w:tcW w:w="1980" w:type="dxa"/>
            <w:vMerge/>
            <w:vAlign w:val="center"/>
          </w:tcPr>
          <w:p w14:paraId="709C5201" w14:textId="77777777" w:rsidR="00E431E2" w:rsidRDefault="00E431E2" w:rsidP="00735CD2">
            <w:pPr>
              <w:jc w:val="center"/>
              <w:rPr>
                <w:b/>
                <w:szCs w:val="21"/>
              </w:rPr>
            </w:pPr>
          </w:p>
        </w:tc>
        <w:tc>
          <w:tcPr>
            <w:tcW w:w="5580" w:type="dxa"/>
          </w:tcPr>
          <w:p w14:paraId="3802E660" w14:textId="48C71F84" w:rsidR="00E431E2" w:rsidRDefault="00E431E2" w:rsidP="00735CD2">
            <w:pPr>
              <w:rPr>
                <w:b/>
                <w:szCs w:val="21"/>
              </w:rPr>
            </w:pPr>
            <w:r>
              <w:rPr>
                <w:rFonts w:hint="eastAsia"/>
                <w:b/>
                <w:szCs w:val="21"/>
              </w:rPr>
              <w:t>1.32</w:t>
            </w:r>
            <w:r w:rsidRPr="00D23214">
              <w:rPr>
                <w:rFonts w:ascii="宋体" w:hAnsi="宋体" w:hint="eastAsia"/>
                <w:color w:val="000000"/>
                <w:szCs w:val="21"/>
              </w:rPr>
              <w:t>表面模型导出功能：对X射线三维无损探伤系统扫描重构后的数据进行表面定义，导出.</w:t>
            </w:r>
            <w:r w:rsidRPr="00D23214">
              <w:rPr>
                <w:rFonts w:ascii="宋体" w:hAnsi="宋体"/>
                <w:color w:val="000000"/>
                <w:szCs w:val="21"/>
              </w:rPr>
              <w:t>STL</w:t>
            </w:r>
            <w:r w:rsidRPr="00D23214">
              <w:rPr>
                <w:rFonts w:ascii="宋体" w:hAnsi="宋体" w:hint="eastAsia"/>
                <w:color w:val="000000"/>
                <w:szCs w:val="21"/>
              </w:rPr>
              <w:t>、X</w:t>
            </w:r>
            <w:r w:rsidRPr="00D23214">
              <w:rPr>
                <w:rFonts w:ascii="宋体" w:hAnsi="宋体"/>
                <w:color w:val="000000"/>
                <w:szCs w:val="21"/>
              </w:rPr>
              <w:t>YZ</w:t>
            </w:r>
            <w:r w:rsidRPr="00D23214">
              <w:rPr>
                <w:rFonts w:ascii="宋体" w:hAnsi="宋体" w:hint="eastAsia"/>
                <w:color w:val="000000"/>
                <w:szCs w:val="21"/>
              </w:rPr>
              <w:t>或P</w:t>
            </w:r>
            <w:r w:rsidRPr="00D23214">
              <w:rPr>
                <w:rFonts w:ascii="宋体" w:hAnsi="宋体"/>
                <w:color w:val="000000"/>
                <w:szCs w:val="21"/>
              </w:rPr>
              <w:t>LY</w:t>
            </w:r>
            <w:r w:rsidRPr="00D23214">
              <w:rPr>
                <w:rFonts w:ascii="宋体" w:hAnsi="宋体" w:hint="eastAsia"/>
                <w:color w:val="000000"/>
                <w:szCs w:val="21"/>
              </w:rPr>
              <w:t>格式的表面模型，用于其他软件后处理；</w:t>
            </w:r>
          </w:p>
        </w:tc>
      </w:tr>
      <w:tr w:rsidR="00E431E2" w14:paraId="449A7356" w14:textId="77777777" w:rsidTr="00256A87">
        <w:trPr>
          <w:trHeight w:val="510"/>
        </w:trPr>
        <w:tc>
          <w:tcPr>
            <w:tcW w:w="900" w:type="dxa"/>
            <w:vMerge/>
            <w:vAlign w:val="center"/>
          </w:tcPr>
          <w:p w14:paraId="37881A76" w14:textId="77777777" w:rsidR="00E431E2" w:rsidRDefault="00E431E2" w:rsidP="00735CD2">
            <w:pPr>
              <w:jc w:val="center"/>
              <w:rPr>
                <w:b/>
                <w:szCs w:val="21"/>
              </w:rPr>
            </w:pPr>
          </w:p>
        </w:tc>
        <w:tc>
          <w:tcPr>
            <w:tcW w:w="1980" w:type="dxa"/>
            <w:vMerge/>
            <w:vAlign w:val="center"/>
          </w:tcPr>
          <w:p w14:paraId="7B6C04BE" w14:textId="77777777" w:rsidR="00E431E2" w:rsidRDefault="00E431E2" w:rsidP="00735CD2">
            <w:pPr>
              <w:jc w:val="center"/>
              <w:rPr>
                <w:b/>
                <w:szCs w:val="21"/>
              </w:rPr>
            </w:pPr>
          </w:p>
        </w:tc>
        <w:tc>
          <w:tcPr>
            <w:tcW w:w="5580" w:type="dxa"/>
          </w:tcPr>
          <w:p w14:paraId="79FEF218" w14:textId="4EB57A86" w:rsidR="00E431E2" w:rsidRDefault="00E431E2" w:rsidP="007D0629">
            <w:pPr>
              <w:rPr>
                <w:b/>
                <w:szCs w:val="21"/>
              </w:rPr>
            </w:pPr>
            <w:r w:rsidRPr="005931F7">
              <w:rPr>
                <w:rFonts w:hint="eastAsia"/>
                <w:b/>
                <w:szCs w:val="21"/>
              </w:rPr>
              <w:t>★</w:t>
            </w:r>
            <w:r>
              <w:rPr>
                <w:rFonts w:hint="eastAsia"/>
                <w:b/>
                <w:szCs w:val="21"/>
              </w:rPr>
              <w:t>1.33</w:t>
            </w:r>
            <w:r w:rsidRPr="00D23214">
              <w:rPr>
                <w:rFonts w:ascii="宋体" w:hAnsi="宋体" w:hint="eastAsia"/>
                <w:color w:val="000000"/>
                <w:szCs w:val="21"/>
              </w:rPr>
              <w:t>具备对</w:t>
            </w:r>
            <w:r w:rsidRPr="00D23214">
              <w:rPr>
                <w:rFonts w:ascii="宋体" w:hAnsi="宋体"/>
                <w:color w:val="000000"/>
                <w:szCs w:val="21"/>
              </w:rPr>
              <w:t>X</w:t>
            </w:r>
            <w:r w:rsidRPr="00D23214">
              <w:rPr>
                <w:rFonts w:ascii="宋体" w:hAnsi="宋体" w:hint="eastAsia"/>
                <w:color w:val="000000"/>
                <w:szCs w:val="21"/>
              </w:rPr>
              <w:t>射线三维无损探伤系统上的探测器做4000</w:t>
            </w:r>
            <w:r w:rsidR="00594D73">
              <w:rPr>
                <w:rFonts w:ascii="宋体" w:hAnsi="宋体" w:hint="eastAsia"/>
                <w:color w:val="000000"/>
                <w:szCs w:val="21"/>
              </w:rPr>
              <w:t>（竖直）</w:t>
            </w:r>
            <w:r w:rsidRPr="00D23214">
              <w:rPr>
                <w:rFonts w:ascii="宋体" w:hAnsi="宋体" w:hint="eastAsia"/>
                <w:color w:val="000000"/>
                <w:szCs w:val="21"/>
              </w:rPr>
              <w:t>*4000</w:t>
            </w:r>
            <w:r w:rsidR="00594D73">
              <w:rPr>
                <w:rFonts w:ascii="宋体" w:hAnsi="宋体" w:hint="eastAsia"/>
                <w:color w:val="000000"/>
                <w:szCs w:val="21"/>
              </w:rPr>
              <w:t>（水平）</w:t>
            </w:r>
            <w:r w:rsidR="00307F47">
              <w:rPr>
                <w:rFonts w:ascii="宋体" w:hAnsi="宋体" w:hint="eastAsia"/>
                <w:color w:val="000000"/>
                <w:szCs w:val="21"/>
              </w:rPr>
              <w:t>像素</w:t>
            </w:r>
            <w:r w:rsidRPr="00D23214">
              <w:rPr>
                <w:rFonts w:ascii="宋体" w:hAnsi="宋体" w:hint="eastAsia"/>
                <w:color w:val="000000"/>
                <w:szCs w:val="21"/>
              </w:rPr>
              <w:t>和4000</w:t>
            </w:r>
            <w:r w:rsidR="00594D73">
              <w:rPr>
                <w:rFonts w:ascii="宋体" w:hAnsi="宋体" w:hint="eastAsia"/>
                <w:color w:val="000000"/>
                <w:szCs w:val="21"/>
              </w:rPr>
              <w:t>（竖直）</w:t>
            </w:r>
            <w:r w:rsidRPr="00D23214">
              <w:rPr>
                <w:rFonts w:ascii="宋体" w:hAnsi="宋体" w:hint="eastAsia"/>
                <w:color w:val="000000"/>
                <w:szCs w:val="21"/>
              </w:rPr>
              <w:t>*8000</w:t>
            </w:r>
            <w:r w:rsidR="00594D73">
              <w:rPr>
                <w:rFonts w:ascii="宋体" w:hAnsi="宋体" w:hint="eastAsia"/>
                <w:color w:val="000000"/>
                <w:szCs w:val="21"/>
              </w:rPr>
              <w:t>（水平）</w:t>
            </w:r>
            <w:r w:rsidRPr="00D23214">
              <w:rPr>
                <w:rFonts w:ascii="宋体" w:hAnsi="宋体" w:hint="eastAsia"/>
                <w:color w:val="000000"/>
                <w:szCs w:val="21"/>
              </w:rPr>
              <w:t>像素的图像采集重构的功能；</w:t>
            </w:r>
          </w:p>
        </w:tc>
      </w:tr>
      <w:tr w:rsidR="00E431E2" w14:paraId="355968D0" w14:textId="77777777" w:rsidTr="00E431E2">
        <w:trPr>
          <w:trHeight w:val="368"/>
        </w:trPr>
        <w:tc>
          <w:tcPr>
            <w:tcW w:w="900" w:type="dxa"/>
            <w:vMerge/>
            <w:vAlign w:val="center"/>
          </w:tcPr>
          <w:p w14:paraId="73A6FF88" w14:textId="77777777" w:rsidR="00E431E2" w:rsidRDefault="00E431E2" w:rsidP="00735CD2">
            <w:pPr>
              <w:jc w:val="center"/>
              <w:rPr>
                <w:b/>
                <w:szCs w:val="21"/>
              </w:rPr>
            </w:pPr>
          </w:p>
        </w:tc>
        <w:tc>
          <w:tcPr>
            <w:tcW w:w="1980" w:type="dxa"/>
            <w:vMerge/>
            <w:vAlign w:val="center"/>
          </w:tcPr>
          <w:p w14:paraId="68A604FB" w14:textId="77777777" w:rsidR="00E431E2" w:rsidRDefault="00E431E2" w:rsidP="00735CD2">
            <w:pPr>
              <w:jc w:val="center"/>
              <w:rPr>
                <w:b/>
                <w:szCs w:val="21"/>
              </w:rPr>
            </w:pPr>
          </w:p>
        </w:tc>
        <w:tc>
          <w:tcPr>
            <w:tcW w:w="5580" w:type="dxa"/>
          </w:tcPr>
          <w:p w14:paraId="441A05B2" w14:textId="08DA1F6D" w:rsidR="00E431E2" w:rsidRPr="005931F7" w:rsidRDefault="00E431E2" w:rsidP="00735CD2">
            <w:pPr>
              <w:rPr>
                <w:b/>
                <w:szCs w:val="21"/>
              </w:rPr>
            </w:pPr>
            <w:r w:rsidRPr="005931F7">
              <w:rPr>
                <w:rFonts w:hint="eastAsia"/>
                <w:b/>
                <w:szCs w:val="21"/>
              </w:rPr>
              <w:t>★</w:t>
            </w:r>
            <w:r>
              <w:rPr>
                <w:rFonts w:hint="eastAsia"/>
                <w:b/>
                <w:szCs w:val="21"/>
              </w:rPr>
              <w:t>1.34</w:t>
            </w:r>
            <w:r w:rsidR="00412BF4" w:rsidRPr="00EE4BD6">
              <w:rPr>
                <w:rFonts w:hint="eastAsia"/>
                <w:bCs/>
                <w:szCs w:val="21"/>
              </w:rPr>
              <w:t>具备控制</w:t>
            </w:r>
            <w:r w:rsidR="00412BF4" w:rsidRPr="00EE4BD6">
              <w:rPr>
                <w:rFonts w:hint="eastAsia"/>
                <w:bCs/>
                <w:szCs w:val="21"/>
              </w:rPr>
              <w:t>X</w:t>
            </w:r>
            <w:r w:rsidR="00412BF4" w:rsidRPr="00EE4BD6">
              <w:rPr>
                <w:rFonts w:hint="eastAsia"/>
                <w:bCs/>
                <w:szCs w:val="21"/>
              </w:rPr>
              <w:t>射线三维无损探伤系统的射线管、探测器在</w:t>
            </w:r>
            <w:r w:rsidR="00412BF4" w:rsidRPr="00EE4BD6">
              <w:rPr>
                <w:rFonts w:hint="eastAsia"/>
                <w:bCs/>
                <w:szCs w:val="21"/>
              </w:rPr>
              <w:t>Y</w:t>
            </w:r>
            <w:r w:rsidR="00412BF4" w:rsidRPr="00EE4BD6">
              <w:rPr>
                <w:rFonts w:hint="eastAsia"/>
                <w:bCs/>
                <w:szCs w:val="21"/>
              </w:rPr>
              <w:t>轴方向做机械运动的功能；</w:t>
            </w:r>
          </w:p>
        </w:tc>
      </w:tr>
      <w:tr w:rsidR="00E431E2" w14:paraId="6DC00AE3" w14:textId="77777777" w:rsidTr="00E431E2">
        <w:trPr>
          <w:trHeight w:val="437"/>
        </w:trPr>
        <w:tc>
          <w:tcPr>
            <w:tcW w:w="900" w:type="dxa"/>
            <w:vMerge/>
            <w:vAlign w:val="center"/>
          </w:tcPr>
          <w:p w14:paraId="0C10142D" w14:textId="77777777" w:rsidR="00E431E2" w:rsidRDefault="00E431E2" w:rsidP="00735CD2">
            <w:pPr>
              <w:jc w:val="center"/>
              <w:rPr>
                <w:b/>
                <w:szCs w:val="21"/>
              </w:rPr>
            </w:pPr>
          </w:p>
        </w:tc>
        <w:tc>
          <w:tcPr>
            <w:tcW w:w="1980" w:type="dxa"/>
            <w:vMerge/>
            <w:vAlign w:val="center"/>
          </w:tcPr>
          <w:p w14:paraId="5FE2BB11" w14:textId="77777777" w:rsidR="00E431E2" w:rsidRDefault="00E431E2" w:rsidP="00735CD2">
            <w:pPr>
              <w:jc w:val="center"/>
              <w:rPr>
                <w:b/>
                <w:szCs w:val="21"/>
              </w:rPr>
            </w:pPr>
          </w:p>
        </w:tc>
        <w:tc>
          <w:tcPr>
            <w:tcW w:w="5580" w:type="dxa"/>
          </w:tcPr>
          <w:p w14:paraId="182F6846" w14:textId="6400562C" w:rsidR="00E431E2" w:rsidRPr="005931F7" w:rsidRDefault="00E431E2" w:rsidP="00FC5635">
            <w:pPr>
              <w:rPr>
                <w:b/>
                <w:szCs w:val="21"/>
              </w:rPr>
            </w:pPr>
            <w:r w:rsidRPr="005931F7">
              <w:rPr>
                <w:rFonts w:hint="eastAsia"/>
                <w:b/>
                <w:szCs w:val="21"/>
              </w:rPr>
              <w:t>★</w:t>
            </w:r>
            <w:r>
              <w:rPr>
                <w:rFonts w:hint="eastAsia"/>
                <w:b/>
                <w:szCs w:val="21"/>
              </w:rPr>
              <w:t>1.35</w:t>
            </w:r>
            <w:r w:rsidRPr="00EE4BD6">
              <w:rPr>
                <w:rFonts w:hint="eastAsia"/>
                <w:bCs/>
                <w:szCs w:val="21"/>
              </w:rPr>
              <w:t>具备控制</w:t>
            </w:r>
            <w:r w:rsidRPr="00EE4BD6">
              <w:rPr>
                <w:rFonts w:hint="eastAsia"/>
                <w:bCs/>
                <w:szCs w:val="21"/>
              </w:rPr>
              <w:t>X</w:t>
            </w:r>
            <w:r w:rsidRPr="00EE4BD6">
              <w:rPr>
                <w:rFonts w:hint="eastAsia"/>
                <w:bCs/>
                <w:szCs w:val="21"/>
              </w:rPr>
              <w:t>射线三维无损探伤系统的样品、探测器在</w:t>
            </w:r>
            <w:r w:rsidRPr="00EE4BD6">
              <w:rPr>
                <w:rFonts w:hint="eastAsia"/>
                <w:bCs/>
                <w:szCs w:val="21"/>
              </w:rPr>
              <w:t>X</w:t>
            </w:r>
            <w:r w:rsidRPr="00EE4BD6">
              <w:rPr>
                <w:rFonts w:hint="eastAsia"/>
                <w:bCs/>
                <w:szCs w:val="21"/>
              </w:rPr>
              <w:t>轴方向和</w:t>
            </w:r>
            <w:r w:rsidRPr="00EE4BD6">
              <w:rPr>
                <w:rFonts w:hint="eastAsia"/>
                <w:bCs/>
                <w:szCs w:val="21"/>
              </w:rPr>
              <w:t>Z</w:t>
            </w:r>
            <w:r w:rsidRPr="00EE4BD6">
              <w:rPr>
                <w:rFonts w:hint="eastAsia"/>
                <w:bCs/>
                <w:szCs w:val="21"/>
              </w:rPr>
              <w:t>轴方向分别做机械运动的功能；</w:t>
            </w:r>
          </w:p>
        </w:tc>
      </w:tr>
      <w:tr w:rsidR="008D4A42" w14:paraId="614938A3" w14:textId="77777777" w:rsidTr="00256A87">
        <w:trPr>
          <w:trHeight w:val="510"/>
        </w:trPr>
        <w:tc>
          <w:tcPr>
            <w:tcW w:w="900" w:type="dxa"/>
            <w:vMerge w:val="restart"/>
            <w:vAlign w:val="center"/>
          </w:tcPr>
          <w:p w14:paraId="74478461" w14:textId="4E3304D1" w:rsidR="008D4A42" w:rsidRDefault="008D4A42" w:rsidP="00735CD2">
            <w:pPr>
              <w:jc w:val="center"/>
              <w:rPr>
                <w:b/>
                <w:szCs w:val="21"/>
              </w:rPr>
            </w:pPr>
            <w:r>
              <w:rPr>
                <w:rFonts w:hint="eastAsia"/>
                <w:b/>
                <w:szCs w:val="21"/>
              </w:rPr>
              <w:t>2</w:t>
            </w:r>
          </w:p>
        </w:tc>
        <w:tc>
          <w:tcPr>
            <w:tcW w:w="1980" w:type="dxa"/>
            <w:vMerge w:val="restart"/>
            <w:vAlign w:val="center"/>
          </w:tcPr>
          <w:p w14:paraId="76AE6AC8" w14:textId="164CA8D6" w:rsidR="008D4A42" w:rsidRPr="00496396" w:rsidRDefault="008D4A42" w:rsidP="00735CD2">
            <w:pPr>
              <w:jc w:val="center"/>
              <w:rPr>
                <w:b/>
                <w:szCs w:val="21"/>
              </w:rPr>
            </w:pPr>
            <w:r w:rsidRPr="00496396">
              <w:rPr>
                <w:rFonts w:hint="eastAsia"/>
                <w:b/>
              </w:rPr>
              <w:t>三维可视化分析软件</w:t>
            </w:r>
          </w:p>
        </w:tc>
        <w:tc>
          <w:tcPr>
            <w:tcW w:w="5580" w:type="dxa"/>
          </w:tcPr>
          <w:p w14:paraId="1C436A14" w14:textId="5B63CFB8" w:rsidR="008D4A42" w:rsidRDefault="008D4A42" w:rsidP="00735CD2">
            <w:pPr>
              <w:rPr>
                <w:b/>
                <w:szCs w:val="21"/>
              </w:rPr>
            </w:pPr>
            <w:r>
              <w:rPr>
                <w:rFonts w:hint="eastAsia"/>
                <w:b/>
                <w:szCs w:val="21"/>
              </w:rPr>
              <w:t>2.1</w:t>
            </w:r>
            <w:r w:rsidRPr="00540197">
              <w:rPr>
                <w:rFonts w:ascii="宋体" w:hAnsi="宋体" w:hint="eastAsia"/>
                <w:color w:val="000000"/>
                <w:szCs w:val="21"/>
              </w:rPr>
              <w:t>具备自动分析材料中缺陷的功能，如气泡、孔隙和夹杂；</w:t>
            </w:r>
          </w:p>
        </w:tc>
      </w:tr>
      <w:tr w:rsidR="008D4A42" w14:paraId="20BC8F01" w14:textId="77777777" w:rsidTr="00256A87">
        <w:trPr>
          <w:trHeight w:val="510"/>
        </w:trPr>
        <w:tc>
          <w:tcPr>
            <w:tcW w:w="900" w:type="dxa"/>
            <w:vMerge/>
            <w:vAlign w:val="center"/>
          </w:tcPr>
          <w:p w14:paraId="510EA7F8" w14:textId="77777777" w:rsidR="008D4A42" w:rsidRDefault="008D4A42" w:rsidP="00735CD2">
            <w:pPr>
              <w:jc w:val="center"/>
              <w:rPr>
                <w:b/>
                <w:szCs w:val="21"/>
              </w:rPr>
            </w:pPr>
          </w:p>
        </w:tc>
        <w:tc>
          <w:tcPr>
            <w:tcW w:w="1980" w:type="dxa"/>
            <w:vMerge/>
            <w:vAlign w:val="center"/>
          </w:tcPr>
          <w:p w14:paraId="3A4EBE5E" w14:textId="77777777" w:rsidR="008D4A42" w:rsidRDefault="008D4A42" w:rsidP="00735CD2">
            <w:pPr>
              <w:jc w:val="center"/>
              <w:rPr>
                <w:b/>
                <w:szCs w:val="21"/>
              </w:rPr>
            </w:pPr>
          </w:p>
        </w:tc>
        <w:tc>
          <w:tcPr>
            <w:tcW w:w="5580" w:type="dxa"/>
          </w:tcPr>
          <w:p w14:paraId="79E9FDDA" w14:textId="07699CAC" w:rsidR="008D4A42" w:rsidRDefault="008D4A42" w:rsidP="00735CD2">
            <w:pPr>
              <w:rPr>
                <w:b/>
                <w:szCs w:val="21"/>
              </w:rPr>
            </w:pPr>
            <w:r>
              <w:rPr>
                <w:rFonts w:hint="eastAsia"/>
                <w:b/>
                <w:szCs w:val="21"/>
              </w:rPr>
              <w:t>2.2</w:t>
            </w:r>
            <w:r w:rsidRPr="00540197">
              <w:rPr>
                <w:rFonts w:ascii="宋体" w:hAnsi="宋体" w:hint="eastAsia"/>
                <w:color w:val="000000"/>
                <w:szCs w:val="21"/>
              </w:rPr>
              <w:t>具备不同颜色标识不同尺寸缺陷或特征物的功能；</w:t>
            </w:r>
          </w:p>
        </w:tc>
      </w:tr>
      <w:tr w:rsidR="008D4A42" w14:paraId="2FD3FD6D" w14:textId="77777777" w:rsidTr="00256A87">
        <w:trPr>
          <w:trHeight w:val="510"/>
        </w:trPr>
        <w:tc>
          <w:tcPr>
            <w:tcW w:w="900" w:type="dxa"/>
            <w:vMerge/>
            <w:vAlign w:val="center"/>
          </w:tcPr>
          <w:p w14:paraId="7CC6E81C" w14:textId="77777777" w:rsidR="008D4A42" w:rsidRDefault="008D4A42" w:rsidP="00735CD2">
            <w:pPr>
              <w:jc w:val="center"/>
              <w:rPr>
                <w:b/>
                <w:szCs w:val="21"/>
              </w:rPr>
            </w:pPr>
          </w:p>
        </w:tc>
        <w:tc>
          <w:tcPr>
            <w:tcW w:w="1980" w:type="dxa"/>
            <w:vMerge/>
            <w:vAlign w:val="center"/>
          </w:tcPr>
          <w:p w14:paraId="75C376B3" w14:textId="77777777" w:rsidR="008D4A42" w:rsidRDefault="008D4A42" w:rsidP="00735CD2">
            <w:pPr>
              <w:jc w:val="center"/>
              <w:rPr>
                <w:b/>
                <w:szCs w:val="21"/>
              </w:rPr>
            </w:pPr>
          </w:p>
        </w:tc>
        <w:tc>
          <w:tcPr>
            <w:tcW w:w="5580" w:type="dxa"/>
          </w:tcPr>
          <w:p w14:paraId="66ADAD08" w14:textId="0B966D0D" w:rsidR="008D4A42" w:rsidRDefault="008D4A42" w:rsidP="00735CD2">
            <w:pPr>
              <w:rPr>
                <w:b/>
                <w:szCs w:val="21"/>
              </w:rPr>
            </w:pPr>
            <w:r>
              <w:rPr>
                <w:rFonts w:hint="eastAsia"/>
                <w:b/>
                <w:szCs w:val="21"/>
              </w:rPr>
              <w:t>2.3</w:t>
            </w:r>
            <w:r w:rsidRPr="00540197">
              <w:rPr>
                <w:rFonts w:ascii="宋体" w:hAnsi="宋体" w:hint="eastAsia"/>
                <w:color w:val="000000"/>
                <w:szCs w:val="21"/>
              </w:rPr>
              <w:t>支持数据整体或者用户定义的感兴趣区域分析；</w:t>
            </w:r>
          </w:p>
        </w:tc>
      </w:tr>
      <w:tr w:rsidR="008D4A42" w14:paraId="1BAF711B" w14:textId="77777777" w:rsidTr="00256A87">
        <w:trPr>
          <w:trHeight w:val="510"/>
        </w:trPr>
        <w:tc>
          <w:tcPr>
            <w:tcW w:w="900" w:type="dxa"/>
            <w:vMerge/>
            <w:vAlign w:val="center"/>
          </w:tcPr>
          <w:p w14:paraId="72ADF930" w14:textId="77777777" w:rsidR="008D4A42" w:rsidRDefault="008D4A42" w:rsidP="00735CD2">
            <w:pPr>
              <w:jc w:val="center"/>
              <w:rPr>
                <w:b/>
                <w:szCs w:val="21"/>
              </w:rPr>
            </w:pPr>
          </w:p>
        </w:tc>
        <w:tc>
          <w:tcPr>
            <w:tcW w:w="1980" w:type="dxa"/>
            <w:vMerge/>
            <w:vAlign w:val="center"/>
          </w:tcPr>
          <w:p w14:paraId="173DA84B" w14:textId="77777777" w:rsidR="008D4A42" w:rsidRDefault="008D4A42" w:rsidP="00735CD2">
            <w:pPr>
              <w:jc w:val="center"/>
              <w:rPr>
                <w:b/>
                <w:szCs w:val="21"/>
              </w:rPr>
            </w:pPr>
          </w:p>
        </w:tc>
        <w:tc>
          <w:tcPr>
            <w:tcW w:w="5580" w:type="dxa"/>
          </w:tcPr>
          <w:p w14:paraId="336DF07B" w14:textId="108D2071" w:rsidR="008D4A42" w:rsidRDefault="008D4A42" w:rsidP="00735CD2">
            <w:pPr>
              <w:rPr>
                <w:b/>
                <w:szCs w:val="21"/>
              </w:rPr>
            </w:pPr>
            <w:r>
              <w:rPr>
                <w:rFonts w:hint="eastAsia"/>
                <w:b/>
                <w:szCs w:val="21"/>
              </w:rPr>
              <w:t>2.4</w:t>
            </w:r>
            <w:r w:rsidRPr="00540197">
              <w:rPr>
                <w:rFonts w:ascii="宋体" w:hAnsi="宋体" w:hint="eastAsia"/>
                <w:color w:val="000000"/>
                <w:szCs w:val="21"/>
              </w:rPr>
              <w:t>具备设定缺陷或夹杂的尺寸标准，对样品是否合格进行判定的功能；</w:t>
            </w:r>
          </w:p>
        </w:tc>
      </w:tr>
      <w:tr w:rsidR="008D4A42" w14:paraId="27A05492" w14:textId="77777777" w:rsidTr="00256A87">
        <w:trPr>
          <w:trHeight w:val="510"/>
        </w:trPr>
        <w:tc>
          <w:tcPr>
            <w:tcW w:w="900" w:type="dxa"/>
            <w:vMerge/>
            <w:vAlign w:val="center"/>
          </w:tcPr>
          <w:p w14:paraId="3492EB28" w14:textId="77777777" w:rsidR="008D4A42" w:rsidRDefault="008D4A42" w:rsidP="00735CD2">
            <w:pPr>
              <w:jc w:val="center"/>
              <w:rPr>
                <w:b/>
                <w:szCs w:val="21"/>
              </w:rPr>
            </w:pPr>
          </w:p>
        </w:tc>
        <w:tc>
          <w:tcPr>
            <w:tcW w:w="1980" w:type="dxa"/>
            <w:vMerge/>
            <w:vAlign w:val="center"/>
          </w:tcPr>
          <w:p w14:paraId="035428EA" w14:textId="77777777" w:rsidR="008D4A42" w:rsidRDefault="008D4A42" w:rsidP="00735CD2">
            <w:pPr>
              <w:jc w:val="center"/>
              <w:rPr>
                <w:b/>
                <w:szCs w:val="21"/>
              </w:rPr>
            </w:pPr>
          </w:p>
        </w:tc>
        <w:tc>
          <w:tcPr>
            <w:tcW w:w="5580" w:type="dxa"/>
          </w:tcPr>
          <w:p w14:paraId="4EB24225" w14:textId="48332BB1" w:rsidR="008D4A42" w:rsidRDefault="008D4A42" w:rsidP="00735CD2">
            <w:pPr>
              <w:rPr>
                <w:b/>
                <w:szCs w:val="21"/>
              </w:rPr>
            </w:pPr>
            <w:r>
              <w:rPr>
                <w:rFonts w:hint="eastAsia"/>
                <w:b/>
                <w:szCs w:val="21"/>
              </w:rPr>
              <w:t>2.5</w:t>
            </w:r>
            <w:r w:rsidRPr="00540197">
              <w:rPr>
                <w:rFonts w:ascii="宋体" w:hAnsi="宋体" w:hint="eastAsia"/>
                <w:color w:val="000000"/>
                <w:szCs w:val="21"/>
              </w:rPr>
              <w:t>具备对指定缺陷的尺寸数值显示的功能；</w:t>
            </w:r>
          </w:p>
        </w:tc>
      </w:tr>
      <w:tr w:rsidR="008D4A42" w14:paraId="0E43F0F7" w14:textId="77777777" w:rsidTr="00256A87">
        <w:trPr>
          <w:trHeight w:val="510"/>
        </w:trPr>
        <w:tc>
          <w:tcPr>
            <w:tcW w:w="900" w:type="dxa"/>
            <w:vMerge/>
            <w:vAlign w:val="center"/>
          </w:tcPr>
          <w:p w14:paraId="4CD92853" w14:textId="77777777" w:rsidR="008D4A42" w:rsidRDefault="008D4A42" w:rsidP="00735CD2">
            <w:pPr>
              <w:jc w:val="center"/>
              <w:rPr>
                <w:b/>
                <w:szCs w:val="21"/>
              </w:rPr>
            </w:pPr>
          </w:p>
        </w:tc>
        <w:tc>
          <w:tcPr>
            <w:tcW w:w="1980" w:type="dxa"/>
            <w:vMerge/>
            <w:vAlign w:val="center"/>
          </w:tcPr>
          <w:p w14:paraId="41ECD656" w14:textId="77777777" w:rsidR="008D4A42" w:rsidRDefault="008D4A42" w:rsidP="00735CD2">
            <w:pPr>
              <w:jc w:val="center"/>
              <w:rPr>
                <w:b/>
                <w:szCs w:val="21"/>
              </w:rPr>
            </w:pPr>
          </w:p>
        </w:tc>
        <w:tc>
          <w:tcPr>
            <w:tcW w:w="5580" w:type="dxa"/>
          </w:tcPr>
          <w:p w14:paraId="35E78772" w14:textId="4E68EE56" w:rsidR="008D4A42" w:rsidRPr="00C96D3C" w:rsidRDefault="00BF6905" w:rsidP="00C96D3C">
            <w:pPr>
              <w:rPr>
                <w:rFonts w:ascii="宋体" w:hAnsi="宋体"/>
                <w:color w:val="000000"/>
                <w:szCs w:val="21"/>
              </w:rPr>
            </w:pPr>
            <w:r w:rsidRPr="004170A7">
              <w:rPr>
                <w:rFonts w:ascii="仿宋" w:eastAsia="仿宋" w:hAnsi="仿宋" w:hint="eastAsia"/>
                <w:szCs w:val="21"/>
              </w:rPr>
              <w:t>▲</w:t>
            </w:r>
            <w:r w:rsidR="008D4A42">
              <w:rPr>
                <w:rFonts w:hint="eastAsia"/>
                <w:b/>
                <w:szCs w:val="21"/>
              </w:rPr>
              <w:t>2.6</w:t>
            </w:r>
            <w:r w:rsidR="008D4A42" w:rsidRPr="00540197">
              <w:rPr>
                <w:rFonts w:ascii="宋体" w:hAnsi="宋体" w:hint="eastAsia"/>
                <w:color w:val="000000"/>
                <w:szCs w:val="21"/>
              </w:rPr>
              <w:t>具备提供详细的缺陷或夹杂形态分析表的功能，包括缺陷位置、球度、尺寸、几何形状、缺陷间距、距最近的表面距离等；</w:t>
            </w:r>
          </w:p>
        </w:tc>
      </w:tr>
      <w:tr w:rsidR="008D4A42" w14:paraId="6A3B7302" w14:textId="77777777" w:rsidTr="00256A87">
        <w:trPr>
          <w:trHeight w:val="510"/>
        </w:trPr>
        <w:tc>
          <w:tcPr>
            <w:tcW w:w="900" w:type="dxa"/>
            <w:vMerge/>
            <w:vAlign w:val="center"/>
          </w:tcPr>
          <w:p w14:paraId="5F7FF152" w14:textId="77777777" w:rsidR="008D4A42" w:rsidRDefault="008D4A42" w:rsidP="00735CD2">
            <w:pPr>
              <w:jc w:val="center"/>
              <w:rPr>
                <w:b/>
                <w:szCs w:val="21"/>
              </w:rPr>
            </w:pPr>
          </w:p>
        </w:tc>
        <w:tc>
          <w:tcPr>
            <w:tcW w:w="1980" w:type="dxa"/>
            <w:vMerge/>
            <w:vAlign w:val="center"/>
          </w:tcPr>
          <w:p w14:paraId="4A59BC77" w14:textId="77777777" w:rsidR="008D4A42" w:rsidRDefault="008D4A42" w:rsidP="00735CD2">
            <w:pPr>
              <w:jc w:val="center"/>
              <w:rPr>
                <w:b/>
                <w:szCs w:val="21"/>
              </w:rPr>
            </w:pPr>
          </w:p>
        </w:tc>
        <w:tc>
          <w:tcPr>
            <w:tcW w:w="5580" w:type="dxa"/>
          </w:tcPr>
          <w:p w14:paraId="6FA00DB9" w14:textId="2ECF4EBB" w:rsidR="008D4A42" w:rsidRDefault="008D4A42" w:rsidP="0018172E">
            <w:pPr>
              <w:rPr>
                <w:b/>
                <w:szCs w:val="21"/>
              </w:rPr>
            </w:pPr>
            <w:r>
              <w:rPr>
                <w:rFonts w:hint="eastAsia"/>
                <w:b/>
                <w:szCs w:val="21"/>
              </w:rPr>
              <w:t>2.7</w:t>
            </w:r>
            <w:r w:rsidRPr="00540197">
              <w:rPr>
                <w:rFonts w:ascii="宋体" w:hAnsi="宋体" w:hint="eastAsia"/>
                <w:color w:val="000000"/>
                <w:szCs w:val="21"/>
              </w:rPr>
              <w:t>具备将数据导入</w:t>
            </w:r>
            <w:r w:rsidR="005853A3">
              <w:rPr>
                <w:rFonts w:ascii="宋体" w:hAnsi="宋体" w:hint="eastAsia"/>
                <w:color w:val="000000"/>
                <w:szCs w:val="21"/>
              </w:rPr>
              <w:t>其他后处理</w:t>
            </w:r>
            <w:r w:rsidR="005853A3" w:rsidRPr="00540197">
              <w:rPr>
                <w:rFonts w:ascii="宋体" w:hAnsi="宋体" w:hint="eastAsia"/>
                <w:color w:val="000000"/>
                <w:szCs w:val="21"/>
              </w:rPr>
              <w:t>软件</w:t>
            </w:r>
            <w:r w:rsidR="005853A3">
              <w:rPr>
                <w:rFonts w:ascii="宋体" w:hAnsi="宋体" w:hint="eastAsia"/>
                <w:color w:val="000000"/>
                <w:szCs w:val="21"/>
              </w:rPr>
              <w:t>（包括但不限于M</w:t>
            </w:r>
            <w:r w:rsidR="005853A3">
              <w:rPr>
                <w:rFonts w:ascii="宋体" w:hAnsi="宋体"/>
                <w:color w:val="000000"/>
                <w:szCs w:val="21"/>
              </w:rPr>
              <w:t>AGMASOFT</w:t>
            </w:r>
            <w:r w:rsidR="005853A3">
              <w:rPr>
                <w:rFonts w:ascii="宋体" w:hAnsi="宋体" w:hint="eastAsia"/>
                <w:color w:val="000000"/>
                <w:szCs w:val="21"/>
              </w:rPr>
              <w:t>软件</w:t>
            </w:r>
            <w:r w:rsidR="0018172E">
              <w:rPr>
                <w:rFonts w:ascii="宋体" w:hAnsi="宋体" w:hint="eastAsia"/>
                <w:color w:val="000000"/>
                <w:szCs w:val="21"/>
              </w:rPr>
              <w:t>，V</w:t>
            </w:r>
            <w:r w:rsidR="0018172E">
              <w:rPr>
                <w:rFonts w:ascii="宋体" w:hAnsi="宋体"/>
                <w:color w:val="000000"/>
                <w:szCs w:val="21"/>
              </w:rPr>
              <w:t>G</w:t>
            </w:r>
            <w:r w:rsidR="0018172E">
              <w:rPr>
                <w:rFonts w:ascii="宋体" w:hAnsi="宋体" w:hint="eastAsia"/>
                <w:color w:val="000000"/>
                <w:szCs w:val="21"/>
              </w:rPr>
              <w:t xml:space="preserve"> Studio软件，</w:t>
            </w:r>
            <w:r w:rsidR="005853A3">
              <w:rPr>
                <w:rFonts w:ascii="宋体" w:hAnsi="宋体" w:hint="eastAsia"/>
                <w:color w:val="000000"/>
                <w:szCs w:val="21"/>
              </w:rPr>
              <w:t>）</w:t>
            </w:r>
            <w:r w:rsidRPr="00540197">
              <w:rPr>
                <w:rFonts w:ascii="宋体" w:hAnsi="宋体" w:hint="eastAsia"/>
                <w:color w:val="000000"/>
                <w:szCs w:val="21"/>
              </w:rPr>
              <w:t>进行分析的功能；</w:t>
            </w:r>
          </w:p>
        </w:tc>
      </w:tr>
      <w:tr w:rsidR="008D4A42" w14:paraId="57D800A6" w14:textId="77777777" w:rsidTr="00256A87">
        <w:trPr>
          <w:trHeight w:val="510"/>
        </w:trPr>
        <w:tc>
          <w:tcPr>
            <w:tcW w:w="900" w:type="dxa"/>
            <w:vMerge/>
            <w:vAlign w:val="center"/>
          </w:tcPr>
          <w:p w14:paraId="05B7F6DC" w14:textId="77777777" w:rsidR="008D4A42" w:rsidRDefault="008D4A42" w:rsidP="00735CD2">
            <w:pPr>
              <w:jc w:val="center"/>
              <w:rPr>
                <w:b/>
                <w:szCs w:val="21"/>
              </w:rPr>
            </w:pPr>
          </w:p>
        </w:tc>
        <w:tc>
          <w:tcPr>
            <w:tcW w:w="1980" w:type="dxa"/>
            <w:vMerge/>
            <w:vAlign w:val="center"/>
          </w:tcPr>
          <w:p w14:paraId="7D86154F" w14:textId="77777777" w:rsidR="008D4A42" w:rsidRDefault="008D4A42" w:rsidP="00735CD2">
            <w:pPr>
              <w:jc w:val="center"/>
              <w:rPr>
                <w:b/>
                <w:szCs w:val="21"/>
              </w:rPr>
            </w:pPr>
          </w:p>
        </w:tc>
        <w:tc>
          <w:tcPr>
            <w:tcW w:w="5580" w:type="dxa"/>
          </w:tcPr>
          <w:p w14:paraId="1BEC6B2B" w14:textId="210E4D49" w:rsidR="008D4A42" w:rsidRDefault="008D4A42" w:rsidP="00735CD2">
            <w:pPr>
              <w:rPr>
                <w:b/>
                <w:szCs w:val="21"/>
              </w:rPr>
            </w:pPr>
            <w:r>
              <w:rPr>
                <w:rFonts w:hint="eastAsia"/>
                <w:b/>
                <w:szCs w:val="21"/>
              </w:rPr>
              <w:t>2.8</w:t>
            </w:r>
            <w:r w:rsidRPr="00540197">
              <w:rPr>
                <w:rFonts w:ascii="宋体" w:hAnsi="宋体" w:hint="eastAsia"/>
                <w:color w:val="000000"/>
                <w:szCs w:val="21"/>
              </w:rPr>
              <w:t>具备将文本和图像结合的多种格式报告输出（HTML,PDF,CSV）的功能；</w:t>
            </w:r>
          </w:p>
        </w:tc>
      </w:tr>
      <w:tr w:rsidR="008D4A42" w14:paraId="780F0322" w14:textId="77777777" w:rsidTr="00256A87">
        <w:trPr>
          <w:trHeight w:val="510"/>
        </w:trPr>
        <w:tc>
          <w:tcPr>
            <w:tcW w:w="900" w:type="dxa"/>
            <w:vMerge/>
            <w:vAlign w:val="center"/>
          </w:tcPr>
          <w:p w14:paraId="149DCAB5" w14:textId="77777777" w:rsidR="008D4A42" w:rsidRDefault="008D4A42" w:rsidP="00735CD2">
            <w:pPr>
              <w:jc w:val="center"/>
              <w:rPr>
                <w:b/>
                <w:szCs w:val="21"/>
              </w:rPr>
            </w:pPr>
          </w:p>
        </w:tc>
        <w:tc>
          <w:tcPr>
            <w:tcW w:w="1980" w:type="dxa"/>
            <w:vMerge/>
            <w:vAlign w:val="center"/>
          </w:tcPr>
          <w:p w14:paraId="04763289" w14:textId="77777777" w:rsidR="008D4A42" w:rsidRDefault="008D4A42" w:rsidP="00735CD2">
            <w:pPr>
              <w:jc w:val="center"/>
              <w:rPr>
                <w:b/>
                <w:szCs w:val="21"/>
              </w:rPr>
            </w:pPr>
          </w:p>
        </w:tc>
        <w:tc>
          <w:tcPr>
            <w:tcW w:w="5580" w:type="dxa"/>
          </w:tcPr>
          <w:p w14:paraId="457D6EC3" w14:textId="601C3385" w:rsidR="008D4A42" w:rsidRDefault="008D4A42" w:rsidP="00735CD2">
            <w:pPr>
              <w:rPr>
                <w:b/>
                <w:szCs w:val="21"/>
              </w:rPr>
            </w:pPr>
            <w:r>
              <w:rPr>
                <w:rFonts w:hint="eastAsia"/>
                <w:b/>
                <w:szCs w:val="21"/>
              </w:rPr>
              <w:t>2.9</w:t>
            </w:r>
            <w:r w:rsidRPr="00540197">
              <w:rPr>
                <w:rFonts w:ascii="宋体" w:hAnsi="宋体" w:hint="eastAsia"/>
                <w:color w:val="000000"/>
                <w:szCs w:val="21"/>
              </w:rPr>
              <w:t>可以手动或自动找出样品内部的孔、洞和夹杂物，并详细了解这些缺陷；</w:t>
            </w:r>
          </w:p>
        </w:tc>
      </w:tr>
      <w:tr w:rsidR="008D4A42" w14:paraId="035D0552" w14:textId="77777777" w:rsidTr="00256A87">
        <w:trPr>
          <w:trHeight w:val="510"/>
        </w:trPr>
        <w:tc>
          <w:tcPr>
            <w:tcW w:w="900" w:type="dxa"/>
            <w:vMerge/>
            <w:vAlign w:val="center"/>
          </w:tcPr>
          <w:p w14:paraId="72F81673" w14:textId="77777777" w:rsidR="008D4A42" w:rsidRDefault="008D4A42" w:rsidP="00735CD2">
            <w:pPr>
              <w:jc w:val="center"/>
              <w:rPr>
                <w:b/>
                <w:szCs w:val="21"/>
              </w:rPr>
            </w:pPr>
          </w:p>
        </w:tc>
        <w:tc>
          <w:tcPr>
            <w:tcW w:w="1980" w:type="dxa"/>
            <w:vMerge/>
            <w:vAlign w:val="center"/>
          </w:tcPr>
          <w:p w14:paraId="32823795" w14:textId="77777777" w:rsidR="008D4A42" w:rsidRDefault="008D4A42" w:rsidP="00735CD2">
            <w:pPr>
              <w:jc w:val="center"/>
              <w:rPr>
                <w:b/>
                <w:szCs w:val="21"/>
              </w:rPr>
            </w:pPr>
          </w:p>
        </w:tc>
        <w:tc>
          <w:tcPr>
            <w:tcW w:w="5580" w:type="dxa"/>
          </w:tcPr>
          <w:p w14:paraId="489B2812" w14:textId="66DF6C44" w:rsidR="008D4A42" w:rsidRDefault="008D4A42" w:rsidP="00735CD2">
            <w:pPr>
              <w:rPr>
                <w:b/>
                <w:szCs w:val="21"/>
              </w:rPr>
            </w:pPr>
            <w:r>
              <w:rPr>
                <w:rFonts w:hint="eastAsia"/>
                <w:b/>
                <w:szCs w:val="21"/>
              </w:rPr>
              <w:t>2.10</w:t>
            </w:r>
            <w:r w:rsidRPr="00540197">
              <w:rPr>
                <w:rFonts w:ascii="宋体" w:hAnsi="宋体" w:hint="eastAsia"/>
                <w:color w:val="000000"/>
                <w:szCs w:val="21"/>
              </w:rPr>
              <w:t>可计算每一个缺陷的各项参数（缺陷位置、缺陷紧密度、缺陷大小与几何形状、与最近的缺陷之间的间隙以及每个缺陷与参照表面之间的距离）；</w:t>
            </w:r>
          </w:p>
        </w:tc>
      </w:tr>
      <w:tr w:rsidR="008D4A42" w14:paraId="72DBDFB8" w14:textId="77777777" w:rsidTr="00256A87">
        <w:trPr>
          <w:trHeight w:val="510"/>
        </w:trPr>
        <w:tc>
          <w:tcPr>
            <w:tcW w:w="900" w:type="dxa"/>
            <w:vMerge/>
            <w:vAlign w:val="center"/>
          </w:tcPr>
          <w:p w14:paraId="22A1D8E8" w14:textId="77777777" w:rsidR="008D4A42" w:rsidRDefault="008D4A42" w:rsidP="00735CD2">
            <w:pPr>
              <w:jc w:val="center"/>
              <w:rPr>
                <w:b/>
                <w:szCs w:val="21"/>
              </w:rPr>
            </w:pPr>
          </w:p>
        </w:tc>
        <w:tc>
          <w:tcPr>
            <w:tcW w:w="1980" w:type="dxa"/>
            <w:vMerge/>
            <w:vAlign w:val="center"/>
          </w:tcPr>
          <w:p w14:paraId="360B0603" w14:textId="77777777" w:rsidR="008D4A42" w:rsidRDefault="008D4A42" w:rsidP="00735CD2">
            <w:pPr>
              <w:jc w:val="center"/>
              <w:rPr>
                <w:b/>
                <w:szCs w:val="21"/>
              </w:rPr>
            </w:pPr>
          </w:p>
        </w:tc>
        <w:tc>
          <w:tcPr>
            <w:tcW w:w="5580" w:type="dxa"/>
          </w:tcPr>
          <w:p w14:paraId="5FF270BD" w14:textId="5C58725E" w:rsidR="008D4A42" w:rsidRDefault="008D4A42" w:rsidP="00735CD2">
            <w:pPr>
              <w:rPr>
                <w:b/>
                <w:szCs w:val="21"/>
              </w:rPr>
            </w:pPr>
            <w:r>
              <w:rPr>
                <w:rFonts w:hint="eastAsia"/>
                <w:b/>
                <w:szCs w:val="21"/>
              </w:rPr>
              <w:t>2.11</w:t>
            </w:r>
            <w:r w:rsidRPr="00540197">
              <w:rPr>
                <w:rFonts w:ascii="宋体" w:hAnsi="宋体" w:hint="eastAsia"/>
                <w:color w:val="000000"/>
                <w:szCs w:val="21"/>
              </w:rPr>
              <w:t>可以计算出孔隙度的整体百分比，并将它在缺陷体积直方图中可视化；</w:t>
            </w:r>
          </w:p>
        </w:tc>
      </w:tr>
      <w:tr w:rsidR="008D4A42" w14:paraId="36D849D4" w14:textId="77777777" w:rsidTr="00256A87">
        <w:trPr>
          <w:trHeight w:val="510"/>
        </w:trPr>
        <w:tc>
          <w:tcPr>
            <w:tcW w:w="900" w:type="dxa"/>
            <w:vMerge/>
            <w:vAlign w:val="center"/>
          </w:tcPr>
          <w:p w14:paraId="7822869C" w14:textId="77777777" w:rsidR="008D4A42" w:rsidRDefault="008D4A42" w:rsidP="00735CD2">
            <w:pPr>
              <w:jc w:val="center"/>
              <w:rPr>
                <w:b/>
                <w:szCs w:val="21"/>
              </w:rPr>
            </w:pPr>
          </w:p>
        </w:tc>
        <w:tc>
          <w:tcPr>
            <w:tcW w:w="1980" w:type="dxa"/>
            <w:vMerge/>
            <w:vAlign w:val="center"/>
          </w:tcPr>
          <w:p w14:paraId="5F92F6BF" w14:textId="77777777" w:rsidR="008D4A42" w:rsidRDefault="008D4A42" w:rsidP="00735CD2">
            <w:pPr>
              <w:jc w:val="center"/>
              <w:rPr>
                <w:b/>
                <w:szCs w:val="21"/>
              </w:rPr>
            </w:pPr>
          </w:p>
        </w:tc>
        <w:tc>
          <w:tcPr>
            <w:tcW w:w="5580" w:type="dxa"/>
          </w:tcPr>
          <w:p w14:paraId="2410E2C4" w14:textId="0194E538" w:rsidR="008D4A42" w:rsidRDefault="008D4A42" w:rsidP="00735CD2">
            <w:pPr>
              <w:rPr>
                <w:b/>
                <w:szCs w:val="21"/>
              </w:rPr>
            </w:pPr>
            <w:r>
              <w:rPr>
                <w:rFonts w:hint="eastAsia"/>
                <w:b/>
                <w:szCs w:val="21"/>
              </w:rPr>
              <w:t>2.12</w:t>
            </w:r>
            <w:r w:rsidRPr="00540197">
              <w:rPr>
                <w:rFonts w:ascii="宋体" w:hAnsi="宋体" w:hint="eastAsia"/>
                <w:color w:val="000000"/>
                <w:szCs w:val="21"/>
              </w:rPr>
              <w:t>可以用过滤功能找出各种不同形状的缺陷；</w:t>
            </w:r>
          </w:p>
        </w:tc>
      </w:tr>
      <w:tr w:rsidR="008D4A42" w14:paraId="2FF20D4B" w14:textId="77777777" w:rsidTr="00256A87">
        <w:trPr>
          <w:trHeight w:val="510"/>
        </w:trPr>
        <w:tc>
          <w:tcPr>
            <w:tcW w:w="900" w:type="dxa"/>
            <w:vMerge/>
            <w:vAlign w:val="center"/>
          </w:tcPr>
          <w:p w14:paraId="22950E94" w14:textId="77777777" w:rsidR="008D4A42" w:rsidRDefault="008D4A42" w:rsidP="00735CD2">
            <w:pPr>
              <w:jc w:val="center"/>
              <w:rPr>
                <w:b/>
                <w:szCs w:val="21"/>
              </w:rPr>
            </w:pPr>
          </w:p>
        </w:tc>
        <w:tc>
          <w:tcPr>
            <w:tcW w:w="1980" w:type="dxa"/>
            <w:vMerge/>
            <w:vAlign w:val="center"/>
          </w:tcPr>
          <w:p w14:paraId="4B5CFEF5" w14:textId="77777777" w:rsidR="008D4A42" w:rsidRDefault="008D4A42" w:rsidP="00735CD2">
            <w:pPr>
              <w:jc w:val="center"/>
              <w:rPr>
                <w:b/>
                <w:szCs w:val="21"/>
              </w:rPr>
            </w:pPr>
          </w:p>
        </w:tc>
        <w:tc>
          <w:tcPr>
            <w:tcW w:w="5580" w:type="dxa"/>
          </w:tcPr>
          <w:p w14:paraId="49ADE9E0" w14:textId="6F0A96BF" w:rsidR="008D4A42" w:rsidRDefault="008D4A42" w:rsidP="00735CD2">
            <w:pPr>
              <w:rPr>
                <w:b/>
                <w:szCs w:val="21"/>
              </w:rPr>
            </w:pPr>
            <w:r>
              <w:rPr>
                <w:rFonts w:hint="eastAsia"/>
                <w:b/>
                <w:szCs w:val="21"/>
              </w:rPr>
              <w:t>2.13</w:t>
            </w:r>
            <w:r w:rsidRPr="00540197">
              <w:rPr>
                <w:rFonts w:ascii="宋体" w:hAnsi="宋体" w:hint="eastAsia"/>
                <w:color w:val="000000"/>
                <w:szCs w:val="21"/>
              </w:rPr>
              <w:t>可以将孔隙度高的区域识别为孔隙度热点；</w:t>
            </w:r>
          </w:p>
        </w:tc>
      </w:tr>
      <w:tr w:rsidR="008D4A42" w14:paraId="715E9CF3" w14:textId="77777777" w:rsidTr="00256A87">
        <w:trPr>
          <w:trHeight w:val="510"/>
        </w:trPr>
        <w:tc>
          <w:tcPr>
            <w:tcW w:w="900" w:type="dxa"/>
            <w:vMerge/>
            <w:vAlign w:val="center"/>
          </w:tcPr>
          <w:p w14:paraId="73F4C4B1" w14:textId="77777777" w:rsidR="008D4A42" w:rsidRDefault="008D4A42" w:rsidP="00735CD2">
            <w:pPr>
              <w:jc w:val="center"/>
              <w:rPr>
                <w:b/>
                <w:szCs w:val="21"/>
              </w:rPr>
            </w:pPr>
          </w:p>
        </w:tc>
        <w:tc>
          <w:tcPr>
            <w:tcW w:w="1980" w:type="dxa"/>
            <w:vMerge/>
            <w:vAlign w:val="center"/>
          </w:tcPr>
          <w:p w14:paraId="102AC153" w14:textId="77777777" w:rsidR="008D4A42" w:rsidRDefault="008D4A42" w:rsidP="00735CD2">
            <w:pPr>
              <w:jc w:val="center"/>
              <w:rPr>
                <w:b/>
                <w:szCs w:val="21"/>
              </w:rPr>
            </w:pPr>
          </w:p>
        </w:tc>
        <w:tc>
          <w:tcPr>
            <w:tcW w:w="5580" w:type="dxa"/>
          </w:tcPr>
          <w:p w14:paraId="53474CEA" w14:textId="276E5CE2" w:rsidR="008D4A42" w:rsidRDefault="008D4A42" w:rsidP="00735CD2">
            <w:pPr>
              <w:rPr>
                <w:b/>
                <w:szCs w:val="21"/>
              </w:rPr>
            </w:pPr>
            <w:r>
              <w:rPr>
                <w:rFonts w:hint="eastAsia"/>
                <w:b/>
                <w:szCs w:val="21"/>
              </w:rPr>
              <w:t>2.14</w:t>
            </w:r>
            <w:r w:rsidRPr="00540197">
              <w:rPr>
                <w:rFonts w:ascii="宋体" w:hAnsi="宋体" w:hint="eastAsia"/>
                <w:color w:val="000000"/>
                <w:szCs w:val="21"/>
              </w:rPr>
              <w:t>以.</w:t>
            </w:r>
            <w:r w:rsidRPr="00540197">
              <w:rPr>
                <w:rFonts w:ascii="宋体" w:hAnsi="宋体"/>
                <w:color w:val="000000"/>
                <w:szCs w:val="21"/>
              </w:rPr>
              <w:t>emv</w:t>
            </w:r>
            <w:r w:rsidRPr="00540197">
              <w:rPr>
                <w:rFonts w:ascii="宋体" w:hAnsi="宋体" w:hint="eastAsia"/>
                <w:color w:val="000000"/>
                <w:szCs w:val="21"/>
              </w:rPr>
              <w:t>文件格式，可以将分析结果导出到M</w:t>
            </w:r>
            <w:r w:rsidRPr="00540197">
              <w:rPr>
                <w:rFonts w:ascii="宋体" w:hAnsi="宋体"/>
                <w:color w:val="000000"/>
                <w:szCs w:val="21"/>
              </w:rPr>
              <w:t>AGMASOFTR</w:t>
            </w:r>
            <w:r w:rsidRPr="00540197">
              <w:rPr>
                <w:rFonts w:ascii="宋体" w:hAnsi="宋体" w:hint="eastAsia"/>
                <w:color w:val="000000"/>
                <w:szCs w:val="21"/>
              </w:rPr>
              <w:t>或N</w:t>
            </w:r>
            <w:r w:rsidRPr="00540197">
              <w:rPr>
                <w:rFonts w:ascii="宋体" w:hAnsi="宋体"/>
                <w:color w:val="000000"/>
                <w:szCs w:val="21"/>
              </w:rPr>
              <w:t>ASTRANR</w:t>
            </w:r>
            <w:r w:rsidRPr="00540197">
              <w:rPr>
                <w:rFonts w:ascii="宋体" w:hAnsi="宋体" w:hint="eastAsia"/>
                <w:color w:val="000000"/>
                <w:szCs w:val="21"/>
              </w:rPr>
              <w:t>网格内，以进行F</w:t>
            </w:r>
            <w:r w:rsidRPr="00540197">
              <w:rPr>
                <w:rFonts w:ascii="宋体" w:hAnsi="宋体"/>
                <w:color w:val="000000"/>
                <w:szCs w:val="21"/>
              </w:rPr>
              <w:t>EM</w:t>
            </w:r>
            <w:r w:rsidRPr="00540197">
              <w:rPr>
                <w:rFonts w:ascii="宋体" w:hAnsi="宋体" w:hint="eastAsia"/>
                <w:color w:val="000000"/>
                <w:szCs w:val="21"/>
              </w:rPr>
              <w:t>模拟，或许与铸件模拟进</w:t>
            </w:r>
            <w:r w:rsidRPr="00540197">
              <w:rPr>
                <w:rFonts w:ascii="宋体" w:hAnsi="宋体" w:hint="eastAsia"/>
                <w:color w:val="000000"/>
                <w:szCs w:val="21"/>
              </w:rPr>
              <w:lastRenderedPageBreak/>
              <w:t>行比较；</w:t>
            </w:r>
          </w:p>
        </w:tc>
      </w:tr>
      <w:tr w:rsidR="008D4A42" w14:paraId="68004C9A" w14:textId="77777777" w:rsidTr="00256A87">
        <w:trPr>
          <w:trHeight w:val="510"/>
        </w:trPr>
        <w:tc>
          <w:tcPr>
            <w:tcW w:w="900" w:type="dxa"/>
            <w:vMerge/>
            <w:vAlign w:val="center"/>
          </w:tcPr>
          <w:p w14:paraId="55B7FE5A" w14:textId="77777777" w:rsidR="008D4A42" w:rsidRDefault="008D4A42" w:rsidP="00735CD2">
            <w:pPr>
              <w:jc w:val="center"/>
              <w:rPr>
                <w:b/>
                <w:szCs w:val="21"/>
              </w:rPr>
            </w:pPr>
          </w:p>
        </w:tc>
        <w:tc>
          <w:tcPr>
            <w:tcW w:w="1980" w:type="dxa"/>
            <w:vMerge/>
            <w:vAlign w:val="center"/>
          </w:tcPr>
          <w:p w14:paraId="0EA5A814" w14:textId="77777777" w:rsidR="008D4A42" w:rsidRDefault="008D4A42" w:rsidP="00735CD2">
            <w:pPr>
              <w:jc w:val="center"/>
              <w:rPr>
                <w:b/>
                <w:szCs w:val="21"/>
              </w:rPr>
            </w:pPr>
          </w:p>
        </w:tc>
        <w:tc>
          <w:tcPr>
            <w:tcW w:w="5580" w:type="dxa"/>
          </w:tcPr>
          <w:p w14:paraId="042DB187" w14:textId="3A955E60" w:rsidR="008D4A42" w:rsidRDefault="008D4A42" w:rsidP="00735CD2">
            <w:pPr>
              <w:rPr>
                <w:b/>
                <w:szCs w:val="21"/>
              </w:rPr>
            </w:pPr>
            <w:r>
              <w:rPr>
                <w:rFonts w:hint="eastAsia"/>
                <w:b/>
                <w:szCs w:val="21"/>
              </w:rPr>
              <w:t>2.15</w:t>
            </w:r>
            <w:r w:rsidRPr="00540197">
              <w:rPr>
                <w:rFonts w:ascii="宋体" w:hAnsi="宋体" w:hint="eastAsia"/>
                <w:color w:val="000000"/>
                <w:szCs w:val="21"/>
              </w:rPr>
              <w:t>可以读取X射线，电镜，光镜等多种设备的数据；</w:t>
            </w:r>
          </w:p>
        </w:tc>
      </w:tr>
      <w:tr w:rsidR="008D4A42" w14:paraId="32DA1948" w14:textId="77777777" w:rsidTr="00256A87">
        <w:trPr>
          <w:trHeight w:val="510"/>
        </w:trPr>
        <w:tc>
          <w:tcPr>
            <w:tcW w:w="900" w:type="dxa"/>
            <w:vMerge/>
            <w:vAlign w:val="center"/>
          </w:tcPr>
          <w:p w14:paraId="6E879180" w14:textId="77777777" w:rsidR="008D4A42" w:rsidRDefault="008D4A42" w:rsidP="00735CD2">
            <w:pPr>
              <w:jc w:val="center"/>
              <w:rPr>
                <w:b/>
                <w:szCs w:val="21"/>
              </w:rPr>
            </w:pPr>
          </w:p>
        </w:tc>
        <w:tc>
          <w:tcPr>
            <w:tcW w:w="1980" w:type="dxa"/>
            <w:vMerge/>
            <w:vAlign w:val="center"/>
          </w:tcPr>
          <w:p w14:paraId="61E5C85E" w14:textId="77777777" w:rsidR="008D4A42" w:rsidRDefault="008D4A42" w:rsidP="00735CD2">
            <w:pPr>
              <w:jc w:val="center"/>
              <w:rPr>
                <w:b/>
                <w:szCs w:val="21"/>
              </w:rPr>
            </w:pPr>
          </w:p>
        </w:tc>
        <w:tc>
          <w:tcPr>
            <w:tcW w:w="5580" w:type="dxa"/>
          </w:tcPr>
          <w:p w14:paraId="4744BB81" w14:textId="5A411808" w:rsidR="008D4A42" w:rsidRDefault="00BF6905" w:rsidP="00735CD2">
            <w:pPr>
              <w:rPr>
                <w:b/>
                <w:szCs w:val="21"/>
              </w:rPr>
            </w:pPr>
            <w:r w:rsidRPr="004170A7">
              <w:rPr>
                <w:rFonts w:ascii="仿宋" w:eastAsia="仿宋" w:hAnsi="仿宋" w:hint="eastAsia"/>
                <w:szCs w:val="21"/>
              </w:rPr>
              <w:t>▲</w:t>
            </w:r>
            <w:r w:rsidR="008D4A42">
              <w:rPr>
                <w:rFonts w:hint="eastAsia"/>
                <w:b/>
                <w:szCs w:val="21"/>
              </w:rPr>
              <w:t>2.16</w:t>
            </w:r>
            <w:r w:rsidR="008D4A42" w:rsidRPr="00540197">
              <w:rPr>
                <w:rFonts w:ascii="宋体" w:hAnsi="宋体" w:hint="eastAsia"/>
                <w:color w:val="000000"/>
                <w:szCs w:val="21"/>
              </w:rPr>
              <w:t>具备射线硬化伪影校正功能；</w:t>
            </w:r>
          </w:p>
        </w:tc>
      </w:tr>
      <w:tr w:rsidR="008D4A42" w14:paraId="4FCE179F" w14:textId="77777777" w:rsidTr="00256A87">
        <w:trPr>
          <w:trHeight w:val="510"/>
        </w:trPr>
        <w:tc>
          <w:tcPr>
            <w:tcW w:w="900" w:type="dxa"/>
            <w:vMerge/>
            <w:vAlign w:val="center"/>
          </w:tcPr>
          <w:p w14:paraId="7408BBB1" w14:textId="77777777" w:rsidR="008D4A42" w:rsidRDefault="008D4A42" w:rsidP="00735CD2">
            <w:pPr>
              <w:jc w:val="center"/>
              <w:rPr>
                <w:b/>
                <w:szCs w:val="21"/>
              </w:rPr>
            </w:pPr>
          </w:p>
        </w:tc>
        <w:tc>
          <w:tcPr>
            <w:tcW w:w="1980" w:type="dxa"/>
            <w:vMerge/>
            <w:vAlign w:val="center"/>
          </w:tcPr>
          <w:p w14:paraId="0E155BA8" w14:textId="77777777" w:rsidR="008D4A42" w:rsidRDefault="008D4A42" w:rsidP="00735CD2">
            <w:pPr>
              <w:jc w:val="center"/>
              <w:rPr>
                <w:b/>
                <w:szCs w:val="21"/>
              </w:rPr>
            </w:pPr>
          </w:p>
        </w:tc>
        <w:tc>
          <w:tcPr>
            <w:tcW w:w="5580" w:type="dxa"/>
          </w:tcPr>
          <w:p w14:paraId="6469F44D" w14:textId="4D441EB2" w:rsidR="008D4A42" w:rsidRDefault="00BF6905" w:rsidP="00735CD2">
            <w:pPr>
              <w:rPr>
                <w:b/>
                <w:szCs w:val="21"/>
              </w:rPr>
            </w:pPr>
            <w:r w:rsidRPr="004170A7">
              <w:rPr>
                <w:rFonts w:ascii="仿宋" w:eastAsia="仿宋" w:hAnsi="仿宋" w:hint="eastAsia"/>
                <w:szCs w:val="21"/>
              </w:rPr>
              <w:t>▲</w:t>
            </w:r>
            <w:r w:rsidR="008D4A42">
              <w:rPr>
                <w:rFonts w:hint="eastAsia"/>
                <w:b/>
                <w:szCs w:val="21"/>
              </w:rPr>
              <w:t>2.17</w:t>
            </w:r>
            <w:r w:rsidR="008D4A42" w:rsidRPr="00540197">
              <w:rPr>
                <w:rFonts w:ascii="宋体" w:hAnsi="宋体" w:hint="eastAsia"/>
                <w:color w:val="000000"/>
                <w:szCs w:val="21"/>
              </w:rPr>
              <w:t>具备环形伪影校正功能；</w:t>
            </w:r>
          </w:p>
        </w:tc>
      </w:tr>
      <w:tr w:rsidR="008D4A42" w14:paraId="053EE25F" w14:textId="77777777" w:rsidTr="00256A87">
        <w:trPr>
          <w:trHeight w:val="510"/>
        </w:trPr>
        <w:tc>
          <w:tcPr>
            <w:tcW w:w="900" w:type="dxa"/>
            <w:vMerge/>
            <w:vAlign w:val="center"/>
          </w:tcPr>
          <w:p w14:paraId="306D0CF3" w14:textId="77777777" w:rsidR="008D4A42" w:rsidRDefault="008D4A42" w:rsidP="00735CD2">
            <w:pPr>
              <w:jc w:val="center"/>
              <w:rPr>
                <w:b/>
                <w:szCs w:val="21"/>
              </w:rPr>
            </w:pPr>
          </w:p>
        </w:tc>
        <w:tc>
          <w:tcPr>
            <w:tcW w:w="1980" w:type="dxa"/>
            <w:vMerge/>
            <w:vAlign w:val="center"/>
          </w:tcPr>
          <w:p w14:paraId="6296861D" w14:textId="77777777" w:rsidR="008D4A42" w:rsidRDefault="008D4A42" w:rsidP="00735CD2">
            <w:pPr>
              <w:jc w:val="center"/>
              <w:rPr>
                <w:b/>
                <w:szCs w:val="21"/>
              </w:rPr>
            </w:pPr>
          </w:p>
        </w:tc>
        <w:tc>
          <w:tcPr>
            <w:tcW w:w="5580" w:type="dxa"/>
          </w:tcPr>
          <w:p w14:paraId="43A3FD72" w14:textId="4BB4110C" w:rsidR="008D4A42" w:rsidRDefault="00BF6905" w:rsidP="00735CD2">
            <w:pPr>
              <w:rPr>
                <w:b/>
                <w:szCs w:val="21"/>
              </w:rPr>
            </w:pPr>
            <w:r w:rsidRPr="005931F7">
              <w:rPr>
                <w:rFonts w:hint="eastAsia"/>
                <w:b/>
                <w:szCs w:val="21"/>
              </w:rPr>
              <w:t>★</w:t>
            </w:r>
            <w:r w:rsidR="008D4A42">
              <w:rPr>
                <w:rFonts w:hint="eastAsia"/>
                <w:b/>
                <w:szCs w:val="21"/>
              </w:rPr>
              <w:t>2.18</w:t>
            </w:r>
            <w:r w:rsidR="008D4A42" w:rsidRPr="00540197">
              <w:rPr>
                <w:rFonts w:ascii="宋体" w:hAnsi="宋体" w:hint="eastAsia"/>
                <w:color w:val="000000"/>
                <w:szCs w:val="21"/>
              </w:rPr>
              <w:t>具备滤波功能：包括滤波沙箱功能，可以选取体积数据中很小的一部分（子图像）进行滤波，在获取满意的滤波和参数后再对整个图像进行滤波；</w:t>
            </w:r>
          </w:p>
        </w:tc>
      </w:tr>
      <w:tr w:rsidR="008D4A42" w14:paraId="71169593" w14:textId="77777777" w:rsidTr="00256A87">
        <w:trPr>
          <w:trHeight w:val="510"/>
        </w:trPr>
        <w:tc>
          <w:tcPr>
            <w:tcW w:w="900" w:type="dxa"/>
            <w:vMerge/>
            <w:vAlign w:val="center"/>
          </w:tcPr>
          <w:p w14:paraId="587F15D3" w14:textId="77777777" w:rsidR="008D4A42" w:rsidRDefault="008D4A42" w:rsidP="00735CD2">
            <w:pPr>
              <w:jc w:val="center"/>
              <w:rPr>
                <w:b/>
                <w:szCs w:val="21"/>
              </w:rPr>
            </w:pPr>
          </w:p>
        </w:tc>
        <w:tc>
          <w:tcPr>
            <w:tcW w:w="1980" w:type="dxa"/>
            <w:vMerge/>
            <w:vAlign w:val="center"/>
          </w:tcPr>
          <w:p w14:paraId="1E752C27" w14:textId="77777777" w:rsidR="008D4A42" w:rsidRDefault="008D4A42" w:rsidP="00735CD2">
            <w:pPr>
              <w:jc w:val="center"/>
              <w:rPr>
                <w:b/>
                <w:szCs w:val="21"/>
              </w:rPr>
            </w:pPr>
          </w:p>
        </w:tc>
        <w:tc>
          <w:tcPr>
            <w:tcW w:w="5580" w:type="dxa"/>
          </w:tcPr>
          <w:p w14:paraId="102B883F" w14:textId="55FEDC30" w:rsidR="008D4A42" w:rsidRDefault="00BF6905" w:rsidP="00735CD2">
            <w:pPr>
              <w:rPr>
                <w:b/>
                <w:szCs w:val="21"/>
              </w:rPr>
            </w:pPr>
            <w:r w:rsidRPr="005931F7">
              <w:rPr>
                <w:rFonts w:hint="eastAsia"/>
                <w:b/>
                <w:szCs w:val="21"/>
              </w:rPr>
              <w:t>★</w:t>
            </w:r>
            <w:r w:rsidR="008D4A42">
              <w:rPr>
                <w:rFonts w:hint="eastAsia"/>
                <w:b/>
                <w:szCs w:val="21"/>
              </w:rPr>
              <w:t>2.19</w:t>
            </w:r>
            <w:r w:rsidR="008D4A42" w:rsidRPr="00540197">
              <w:rPr>
                <w:rFonts w:ascii="宋体" w:hAnsi="宋体" w:hint="eastAsia"/>
                <w:color w:val="000000"/>
                <w:szCs w:val="21"/>
              </w:rPr>
              <w:t>具有基于机器学习和深度学习的分割算法；</w:t>
            </w:r>
          </w:p>
        </w:tc>
      </w:tr>
      <w:tr w:rsidR="008D4A42" w14:paraId="15E435E7" w14:textId="77777777" w:rsidTr="00256A87">
        <w:trPr>
          <w:trHeight w:val="510"/>
        </w:trPr>
        <w:tc>
          <w:tcPr>
            <w:tcW w:w="900" w:type="dxa"/>
            <w:vMerge/>
            <w:vAlign w:val="center"/>
          </w:tcPr>
          <w:p w14:paraId="0A752D8E" w14:textId="77777777" w:rsidR="008D4A42" w:rsidRDefault="008D4A42" w:rsidP="00735CD2">
            <w:pPr>
              <w:jc w:val="center"/>
              <w:rPr>
                <w:b/>
                <w:szCs w:val="21"/>
              </w:rPr>
            </w:pPr>
          </w:p>
        </w:tc>
        <w:tc>
          <w:tcPr>
            <w:tcW w:w="1980" w:type="dxa"/>
            <w:vMerge/>
            <w:vAlign w:val="center"/>
          </w:tcPr>
          <w:p w14:paraId="4C614B85" w14:textId="77777777" w:rsidR="008D4A42" w:rsidRDefault="008D4A42" w:rsidP="00735CD2">
            <w:pPr>
              <w:jc w:val="center"/>
              <w:rPr>
                <w:b/>
                <w:szCs w:val="21"/>
              </w:rPr>
            </w:pPr>
          </w:p>
        </w:tc>
        <w:tc>
          <w:tcPr>
            <w:tcW w:w="5580" w:type="dxa"/>
          </w:tcPr>
          <w:p w14:paraId="4B9B0A3A" w14:textId="3B66A189" w:rsidR="008D4A42" w:rsidRDefault="008D4A42" w:rsidP="00735CD2">
            <w:pPr>
              <w:rPr>
                <w:b/>
                <w:szCs w:val="21"/>
              </w:rPr>
            </w:pPr>
            <w:r>
              <w:rPr>
                <w:rFonts w:hint="eastAsia"/>
                <w:b/>
                <w:szCs w:val="21"/>
              </w:rPr>
              <w:t>2.20</w:t>
            </w:r>
            <w:r w:rsidRPr="00540197">
              <w:rPr>
                <w:rFonts w:ascii="宋体" w:hAnsi="宋体"/>
                <w:color w:val="000000"/>
                <w:szCs w:val="21"/>
              </w:rPr>
              <w:t>可</w:t>
            </w:r>
            <w:r w:rsidRPr="00540197">
              <w:rPr>
                <w:rFonts w:ascii="宋体" w:hAnsi="宋体" w:hint="eastAsia"/>
                <w:color w:val="000000"/>
                <w:szCs w:val="21"/>
              </w:rPr>
              <w:t>以</w:t>
            </w:r>
            <w:r w:rsidRPr="00540197">
              <w:rPr>
                <w:rFonts w:ascii="宋体" w:hAnsi="宋体"/>
                <w:color w:val="000000"/>
                <w:szCs w:val="21"/>
              </w:rPr>
              <w:t>提供至少200种参数，根据这些</w:t>
            </w:r>
            <w:r w:rsidRPr="00540197">
              <w:rPr>
                <w:rFonts w:ascii="宋体" w:hAnsi="宋体" w:hint="eastAsia"/>
                <w:color w:val="000000"/>
                <w:szCs w:val="21"/>
              </w:rPr>
              <w:t>参数自</w:t>
            </w:r>
            <w:r w:rsidRPr="00540197">
              <w:rPr>
                <w:rFonts w:ascii="宋体" w:hAnsi="宋体"/>
                <w:color w:val="000000"/>
                <w:szCs w:val="21"/>
              </w:rPr>
              <w:t>定义</w:t>
            </w:r>
            <w:r w:rsidRPr="00540197">
              <w:rPr>
                <w:rFonts w:ascii="宋体" w:hAnsi="宋体" w:hint="eastAsia"/>
                <w:color w:val="000000"/>
                <w:szCs w:val="21"/>
              </w:rPr>
              <w:t>参数进行测量；</w:t>
            </w:r>
          </w:p>
        </w:tc>
      </w:tr>
      <w:tr w:rsidR="008D4A42" w14:paraId="52B68C12" w14:textId="77777777" w:rsidTr="00256A87">
        <w:trPr>
          <w:trHeight w:val="510"/>
        </w:trPr>
        <w:tc>
          <w:tcPr>
            <w:tcW w:w="900" w:type="dxa"/>
            <w:vMerge/>
            <w:vAlign w:val="center"/>
          </w:tcPr>
          <w:p w14:paraId="6EF4A8CB" w14:textId="77777777" w:rsidR="008D4A42" w:rsidRDefault="008D4A42" w:rsidP="00735CD2">
            <w:pPr>
              <w:jc w:val="center"/>
              <w:rPr>
                <w:b/>
                <w:szCs w:val="21"/>
              </w:rPr>
            </w:pPr>
          </w:p>
        </w:tc>
        <w:tc>
          <w:tcPr>
            <w:tcW w:w="1980" w:type="dxa"/>
            <w:vMerge/>
            <w:vAlign w:val="center"/>
          </w:tcPr>
          <w:p w14:paraId="3AFC77B2" w14:textId="77777777" w:rsidR="008D4A42" w:rsidRDefault="008D4A42" w:rsidP="00735CD2">
            <w:pPr>
              <w:jc w:val="center"/>
              <w:rPr>
                <w:b/>
                <w:szCs w:val="21"/>
              </w:rPr>
            </w:pPr>
          </w:p>
        </w:tc>
        <w:tc>
          <w:tcPr>
            <w:tcW w:w="5580" w:type="dxa"/>
          </w:tcPr>
          <w:p w14:paraId="0288BC90" w14:textId="4ABA1343" w:rsidR="008D4A42" w:rsidRDefault="008D4A42" w:rsidP="00735CD2">
            <w:pPr>
              <w:rPr>
                <w:b/>
                <w:szCs w:val="21"/>
              </w:rPr>
            </w:pPr>
            <w:r>
              <w:rPr>
                <w:rFonts w:hint="eastAsia"/>
                <w:b/>
                <w:szCs w:val="21"/>
              </w:rPr>
              <w:t>2.21</w:t>
            </w:r>
            <w:r w:rsidRPr="00540197">
              <w:rPr>
                <w:rFonts w:ascii="宋体" w:hAnsi="宋体" w:hint="eastAsia"/>
                <w:color w:val="000000"/>
                <w:szCs w:val="21"/>
              </w:rPr>
              <w:t>可以生成表面网格，做材料物理特性模拟：渗透率模拟，导电率模拟</w:t>
            </w:r>
          </w:p>
        </w:tc>
      </w:tr>
      <w:tr w:rsidR="008D4A42" w14:paraId="7ED39209" w14:textId="77777777" w:rsidTr="00256A87">
        <w:trPr>
          <w:trHeight w:val="510"/>
        </w:trPr>
        <w:tc>
          <w:tcPr>
            <w:tcW w:w="900" w:type="dxa"/>
            <w:vMerge/>
            <w:vAlign w:val="center"/>
          </w:tcPr>
          <w:p w14:paraId="40286B61" w14:textId="77777777" w:rsidR="008D4A42" w:rsidRDefault="008D4A42" w:rsidP="00735CD2">
            <w:pPr>
              <w:jc w:val="center"/>
              <w:rPr>
                <w:b/>
                <w:szCs w:val="21"/>
              </w:rPr>
            </w:pPr>
          </w:p>
        </w:tc>
        <w:tc>
          <w:tcPr>
            <w:tcW w:w="1980" w:type="dxa"/>
            <w:vMerge/>
            <w:vAlign w:val="center"/>
          </w:tcPr>
          <w:p w14:paraId="69AC34BD" w14:textId="77777777" w:rsidR="008D4A42" w:rsidRDefault="008D4A42" w:rsidP="00735CD2">
            <w:pPr>
              <w:jc w:val="center"/>
              <w:rPr>
                <w:b/>
                <w:szCs w:val="21"/>
              </w:rPr>
            </w:pPr>
          </w:p>
        </w:tc>
        <w:tc>
          <w:tcPr>
            <w:tcW w:w="5580" w:type="dxa"/>
          </w:tcPr>
          <w:p w14:paraId="0E7021F6" w14:textId="12B23B4F" w:rsidR="008D4A42" w:rsidRDefault="008D4A42" w:rsidP="00CE475B">
            <w:pPr>
              <w:rPr>
                <w:b/>
                <w:szCs w:val="21"/>
              </w:rPr>
            </w:pPr>
            <w:r>
              <w:rPr>
                <w:rFonts w:hint="eastAsia"/>
                <w:b/>
                <w:szCs w:val="21"/>
              </w:rPr>
              <w:t>2.22</w:t>
            </w:r>
            <w:r w:rsidRPr="00540197">
              <w:rPr>
                <w:rFonts w:ascii="宋体" w:hAnsi="宋体" w:hint="eastAsia"/>
                <w:color w:val="000000"/>
                <w:szCs w:val="21"/>
              </w:rPr>
              <w:t>可以从多个来源导入并融合二维三维图像数据，实现直接交互三维可视化探索。交互可视化技术，包括切片和体面渲染，提供对任何规模的材料和对象三维结构分析；</w:t>
            </w:r>
          </w:p>
        </w:tc>
      </w:tr>
      <w:tr w:rsidR="008D4A42" w14:paraId="7FD8F47C" w14:textId="77777777" w:rsidTr="00256A87">
        <w:trPr>
          <w:trHeight w:val="510"/>
        </w:trPr>
        <w:tc>
          <w:tcPr>
            <w:tcW w:w="900" w:type="dxa"/>
            <w:vMerge/>
            <w:vAlign w:val="center"/>
          </w:tcPr>
          <w:p w14:paraId="159661E7" w14:textId="77777777" w:rsidR="008D4A42" w:rsidRDefault="008D4A42" w:rsidP="00735CD2">
            <w:pPr>
              <w:jc w:val="center"/>
              <w:rPr>
                <w:b/>
                <w:szCs w:val="21"/>
              </w:rPr>
            </w:pPr>
          </w:p>
        </w:tc>
        <w:tc>
          <w:tcPr>
            <w:tcW w:w="1980" w:type="dxa"/>
            <w:vMerge/>
            <w:vAlign w:val="center"/>
          </w:tcPr>
          <w:p w14:paraId="45368D7F" w14:textId="77777777" w:rsidR="008D4A42" w:rsidRDefault="008D4A42" w:rsidP="00735CD2">
            <w:pPr>
              <w:jc w:val="center"/>
              <w:rPr>
                <w:b/>
                <w:szCs w:val="21"/>
              </w:rPr>
            </w:pPr>
          </w:p>
        </w:tc>
        <w:tc>
          <w:tcPr>
            <w:tcW w:w="5580" w:type="dxa"/>
          </w:tcPr>
          <w:p w14:paraId="58DF0BEA" w14:textId="76297090" w:rsidR="008D4A42" w:rsidRDefault="008D4A42" w:rsidP="00735CD2">
            <w:pPr>
              <w:rPr>
                <w:b/>
                <w:szCs w:val="21"/>
              </w:rPr>
            </w:pPr>
            <w:r>
              <w:rPr>
                <w:rFonts w:hint="eastAsia"/>
                <w:b/>
                <w:szCs w:val="21"/>
              </w:rPr>
              <w:t>2.23</w:t>
            </w:r>
            <w:r w:rsidRPr="00540197">
              <w:rPr>
                <w:rFonts w:ascii="宋体" w:hAnsi="宋体" w:hint="eastAsia"/>
                <w:color w:val="000000"/>
                <w:szCs w:val="21"/>
              </w:rPr>
              <w:t>通过对分割的孔隙空间应用的交互式分析工具，可以得到孔隙容体和特征；</w:t>
            </w:r>
          </w:p>
        </w:tc>
      </w:tr>
      <w:tr w:rsidR="008D4A42" w14:paraId="7358FE41" w14:textId="77777777" w:rsidTr="00256A87">
        <w:trPr>
          <w:trHeight w:val="510"/>
        </w:trPr>
        <w:tc>
          <w:tcPr>
            <w:tcW w:w="900" w:type="dxa"/>
            <w:vMerge/>
            <w:vAlign w:val="center"/>
          </w:tcPr>
          <w:p w14:paraId="41282924" w14:textId="77777777" w:rsidR="008D4A42" w:rsidRDefault="008D4A42" w:rsidP="00735CD2">
            <w:pPr>
              <w:jc w:val="center"/>
              <w:rPr>
                <w:b/>
                <w:szCs w:val="21"/>
              </w:rPr>
            </w:pPr>
          </w:p>
        </w:tc>
        <w:tc>
          <w:tcPr>
            <w:tcW w:w="1980" w:type="dxa"/>
            <w:vMerge/>
            <w:vAlign w:val="center"/>
          </w:tcPr>
          <w:p w14:paraId="3CBF19BA" w14:textId="77777777" w:rsidR="008D4A42" w:rsidRDefault="008D4A42" w:rsidP="00735CD2">
            <w:pPr>
              <w:jc w:val="center"/>
              <w:rPr>
                <w:b/>
                <w:szCs w:val="21"/>
              </w:rPr>
            </w:pPr>
          </w:p>
        </w:tc>
        <w:tc>
          <w:tcPr>
            <w:tcW w:w="5580" w:type="dxa"/>
          </w:tcPr>
          <w:p w14:paraId="0A4AD1A3" w14:textId="2E44BED3" w:rsidR="008D4A42" w:rsidRDefault="008D4A42" w:rsidP="00735CD2">
            <w:pPr>
              <w:rPr>
                <w:b/>
                <w:szCs w:val="21"/>
              </w:rPr>
            </w:pPr>
            <w:r>
              <w:rPr>
                <w:rFonts w:hint="eastAsia"/>
                <w:b/>
                <w:szCs w:val="21"/>
              </w:rPr>
              <w:t>2.24</w:t>
            </w:r>
            <w:r w:rsidRPr="00540197">
              <w:rPr>
                <w:rFonts w:ascii="宋体" w:hAnsi="宋体" w:hint="eastAsia"/>
                <w:color w:val="000000"/>
                <w:szCs w:val="21"/>
              </w:rPr>
              <w:t>可以提供不同区域的统计数字、图解分布和不同方法；</w:t>
            </w:r>
          </w:p>
        </w:tc>
      </w:tr>
      <w:tr w:rsidR="008D4A42" w14:paraId="71BD6530" w14:textId="77777777" w:rsidTr="00256A87">
        <w:trPr>
          <w:trHeight w:val="510"/>
        </w:trPr>
        <w:tc>
          <w:tcPr>
            <w:tcW w:w="900" w:type="dxa"/>
            <w:vMerge/>
            <w:vAlign w:val="center"/>
          </w:tcPr>
          <w:p w14:paraId="381EEB9D" w14:textId="77777777" w:rsidR="008D4A42" w:rsidRDefault="008D4A42" w:rsidP="00735CD2">
            <w:pPr>
              <w:jc w:val="center"/>
              <w:rPr>
                <w:b/>
                <w:szCs w:val="21"/>
              </w:rPr>
            </w:pPr>
          </w:p>
        </w:tc>
        <w:tc>
          <w:tcPr>
            <w:tcW w:w="1980" w:type="dxa"/>
            <w:vMerge/>
            <w:vAlign w:val="center"/>
          </w:tcPr>
          <w:p w14:paraId="1541C45F" w14:textId="77777777" w:rsidR="008D4A42" w:rsidRDefault="008D4A42" w:rsidP="00735CD2">
            <w:pPr>
              <w:jc w:val="center"/>
              <w:rPr>
                <w:b/>
                <w:szCs w:val="21"/>
              </w:rPr>
            </w:pPr>
          </w:p>
        </w:tc>
        <w:tc>
          <w:tcPr>
            <w:tcW w:w="5580" w:type="dxa"/>
          </w:tcPr>
          <w:p w14:paraId="17173E4A" w14:textId="7D7894E9" w:rsidR="008D4A42" w:rsidRPr="00D84B38" w:rsidRDefault="008D4A42" w:rsidP="00D84B38">
            <w:pPr>
              <w:rPr>
                <w:rFonts w:ascii="宋体" w:hAnsi="宋体"/>
                <w:color w:val="000000"/>
                <w:szCs w:val="21"/>
              </w:rPr>
            </w:pPr>
            <w:r>
              <w:rPr>
                <w:rFonts w:hint="eastAsia"/>
                <w:b/>
                <w:szCs w:val="21"/>
              </w:rPr>
              <w:t>2.25</w:t>
            </w:r>
            <w:r w:rsidR="00D84B38" w:rsidRPr="00540197">
              <w:rPr>
                <w:rFonts w:ascii="宋体" w:hAnsi="宋体" w:hint="eastAsia"/>
                <w:color w:val="000000"/>
                <w:szCs w:val="21"/>
              </w:rPr>
              <w:t>具备输入输出图片及体数据（.</w:t>
            </w:r>
            <w:r w:rsidR="00D84B38" w:rsidRPr="00540197">
              <w:rPr>
                <w:rFonts w:ascii="宋体" w:hAnsi="宋体"/>
                <w:color w:val="000000"/>
                <w:szCs w:val="21"/>
              </w:rPr>
              <w:t>tif raw bmp</w:t>
            </w:r>
            <w:r w:rsidR="00D84B38" w:rsidRPr="00540197">
              <w:rPr>
                <w:rFonts w:ascii="宋体" w:hAnsi="宋体" w:hint="eastAsia"/>
                <w:color w:val="000000"/>
                <w:szCs w:val="21"/>
              </w:rPr>
              <w:t>等多种格式）的功能；</w:t>
            </w:r>
          </w:p>
        </w:tc>
      </w:tr>
      <w:tr w:rsidR="008D4A42" w14:paraId="59455187" w14:textId="77777777" w:rsidTr="00256A87">
        <w:trPr>
          <w:trHeight w:val="510"/>
        </w:trPr>
        <w:tc>
          <w:tcPr>
            <w:tcW w:w="900" w:type="dxa"/>
            <w:vMerge/>
            <w:vAlign w:val="center"/>
          </w:tcPr>
          <w:p w14:paraId="17CAB1F7" w14:textId="77777777" w:rsidR="008D4A42" w:rsidRDefault="008D4A42" w:rsidP="00735CD2">
            <w:pPr>
              <w:jc w:val="center"/>
              <w:rPr>
                <w:b/>
                <w:szCs w:val="21"/>
              </w:rPr>
            </w:pPr>
          </w:p>
        </w:tc>
        <w:tc>
          <w:tcPr>
            <w:tcW w:w="1980" w:type="dxa"/>
            <w:vMerge/>
            <w:vAlign w:val="center"/>
          </w:tcPr>
          <w:p w14:paraId="561A18BC" w14:textId="77777777" w:rsidR="008D4A42" w:rsidRDefault="008D4A42" w:rsidP="00735CD2">
            <w:pPr>
              <w:jc w:val="center"/>
              <w:rPr>
                <w:b/>
                <w:szCs w:val="21"/>
              </w:rPr>
            </w:pPr>
          </w:p>
        </w:tc>
        <w:tc>
          <w:tcPr>
            <w:tcW w:w="5580" w:type="dxa"/>
          </w:tcPr>
          <w:p w14:paraId="4233D37E" w14:textId="02F12E99" w:rsidR="008D4A42" w:rsidRDefault="008D4A42" w:rsidP="00735CD2">
            <w:pPr>
              <w:rPr>
                <w:b/>
                <w:szCs w:val="21"/>
              </w:rPr>
            </w:pPr>
            <w:r>
              <w:rPr>
                <w:rFonts w:hint="eastAsia"/>
                <w:b/>
                <w:szCs w:val="21"/>
              </w:rPr>
              <w:t>2.26</w:t>
            </w:r>
            <w:r w:rsidR="00D84B38" w:rsidRPr="00540197">
              <w:rPr>
                <w:rFonts w:ascii="宋体" w:hAnsi="宋体" w:hint="eastAsia"/>
                <w:color w:val="000000"/>
                <w:szCs w:val="21"/>
              </w:rPr>
              <w:t>可以将一个数据体进行分割成多个独立数据部分，每个分割后的数据可单独进行处理分析</w:t>
            </w:r>
            <w:r w:rsidR="00D84B38">
              <w:rPr>
                <w:rFonts w:ascii="宋体" w:hAnsi="宋体" w:hint="eastAsia"/>
                <w:color w:val="000000"/>
                <w:szCs w:val="21"/>
              </w:rPr>
              <w:t>；</w:t>
            </w:r>
          </w:p>
        </w:tc>
      </w:tr>
      <w:tr w:rsidR="008D4A42" w14:paraId="5F872BBE" w14:textId="77777777" w:rsidTr="00256A87">
        <w:trPr>
          <w:trHeight w:val="510"/>
        </w:trPr>
        <w:tc>
          <w:tcPr>
            <w:tcW w:w="900" w:type="dxa"/>
            <w:vMerge/>
            <w:vAlign w:val="center"/>
          </w:tcPr>
          <w:p w14:paraId="53559031" w14:textId="77777777" w:rsidR="008D4A42" w:rsidRDefault="008D4A42" w:rsidP="00735CD2">
            <w:pPr>
              <w:jc w:val="center"/>
              <w:rPr>
                <w:b/>
                <w:szCs w:val="21"/>
              </w:rPr>
            </w:pPr>
          </w:p>
        </w:tc>
        <w:tc>
          <w:tcPr>
            <w:tcW w:w="1980" w:type="dxa"/>
            <w:vMerge/>
            <w:vAlign w:val="center"/>
          </w:tcPr>
          <w:p w14:paraId="14899413" w14:textId="77777777" w:rsidR="008D4A42" w:rsidRDefault="008D4A42" w:rsidP="00735CD2">
            <w:pPr>
              <w:jc w:val="center"/>
              <w:rPr>
                <w:b/>
                <w:szCs w:val="21"/>
              </w:rPr>
            </w:pPr>
          </w:p>
        </w:tc>
        <w:tc>
          <w:tcPr>
            <w:tcW w:w="5580" w:type="dxa"/>
          </w:tcPr>
          <w:p w14:paraId="7D02626F" w14:textId="09786000" w:rsidR="008D4A42" w:rsidRDefault="00BF6905" w:rsidP="00CE475B">
            <w:pPr>
              <w:rPr>
                <w:b/>
                <w:szCs w:val="21"/>
              </w:rPr>
            </w:pPr>
            <w:r w:rsidRPr="004170A7">
              <w:rPr>
                <w:rFonts w:ascii="仿宋" w:eastAsia="仿宋" w:hAnsi="仿宋" w:hint="eastAsia"/>
                <w:szCs w:val="21"/>
              </w:rPr>
              <w:t>▲</w:t>
            </w:r>
            <w:r w:rsidR="008D4A42">
              <w:rPr>
                <w:rFonts w:hint="eastAsia"/>
                <w:b/>
                <w:szCs w:val="21"/>
              </w:rPr>
              <w:t>2.27</w:t>
            </w:r>
            <w:r w:rsidR="00CE475B">
              <w:rPr>
                <w:rStyle w:val="af8"/>
                <w:rFonts w:ascii="宋体"/>
                <w:kern w:val="0"/>
              </w:rPr>
              <w:t xml:space="preserve"> </w:t>
            </w:r>
            <w:r w:rsidR="00D84B38" w:rsidRPr="00540197">
              <w:rPr>
                <w:rFonts w:ascii="宋体" w:hAnsi="宋体" w:hint="eastAsia"/>
                <w:color w:val="000000"/>
                <w:szCs w:val="21"/>
              </w:rPr>
              <w:t>可视化分析软件可读取并处理X射线三维无损探伤系统的数据；</w:t>
            </w:r>
          </w:p>
        </w:tc>
      </w:tr>
      <w:tr w:rsidR="008D4A42" w14:paraId="3A06E789" w14:textId="77777777" w:rsidTr="00256A87">
        <w:trPr>
          <w:trHeight w:val="510"/>
        </w:trPr>
        <w:tc>
          <w:tcPr>
            <w:tcW w:w="900" w:type="dxa"/>
            <w:vMerge/>
            <w:vAlign w:val="center"/>
          </w:tcPr>
          <w:p w14:paraId="5FA5F5C2" w14:textId="77777777" w:rsidR="008D4A42" w:rsidRDefault="008D4A42" w:rsidP="00735CD2">
            <w:pPr>
              <w:jc w:val="center"/>
              <w:rPr>
                <w:b/>
                <w:szCs w:val="21"/>
              </w:rPr>
            </w:pPr>
          </w:p>
        </w:tc>
        <w:tc>
          <w:tcPr>
            <w:tcW w:w="1980" w:type="dxa"/>
            <w:vMerge/>
            <w:vAlign w:val="center"/>
          </w:tcPr>
          <w:p w14:paraId="7CD1F63B" w14:textId="77777777" w:rsidR="008D4A42" w:rsidRDefault="008D4A42" w:rsidP="00735CD2">
            <w:pPr>
              <w:jc w:val="center"/>
              <w:rPr>
                <w:b/>
                <w:szCs w:val="21"/>
              </w:rPr>
            </w:pPr>
          </w:p>
        </w:tc>
        <w:tc>
          <w:tcPr>
            <w:tcW w:w="5580" w:type="dxa"/>
          </w:tcPr>
          <w:p w14:paraId="1DE01EB6" w14:textId="79955DA6" w:rsidR="008D4A42" w:rsidRPr="00D84B38" w:rsidRDefault="008D4A42" w:rsidP="00CE475B">
            <w:pPr>
              <w:rPr>
                <w:rFonts w:ascii="宋体" w:hAnsi="宋体"/>
                <w:color w:val="000000"/>
                <w:szCs w:val="21"/>
              </w:rPr>
            </w:pPr>
            <w:r>
              <w:rPr>
                <w:rFonts w:hint="eastAsia"/>
                <w:b/>
                <w:szCs w:val="21"/>
              </w:rPr>
              <w:t>2.28</w:t>
            </w:r>
            <w:r w:rsidR="00D84B38" w:rsidRPr="00540197">
              <w:rPr>
                <w:rFonts w:ascii="宋体" w:hAnsi="宋体" w:hint="eastAsia"/>
                <w:color w:val="000000"/>
                <w:szCs w:val="21"/>
              </w:rPr>
              <w:t>具备对X射线三维无损探伤系统实现软件所有的可视化分析后处理功能；</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F621BB5" w:rsidR="00815986" w:rsidRPr="000202DD" w:rsidRDefault="007809D2" w:rsidP="00B52260">
            <w:pPr>
              <w:rPr>
                <w:b/>
              </w:rPr>
            </w:pPr>
            <w:r w:rsidRPr="007809D2">
              <w:rPr>
                <w:rFonts w:hint="eastAsia"/>
                <w:bCs/>
                <w:szCs w:val="21"/>
              </w:rPr>
              <w:t>货物免费保修期</w:t>
            </w:r>
            <w:r w:rsidRPr="007809D2">
              <w:rPr>
                <w:rFonts w:hint="eastAsia"/>
                <w:bCs/>
                <w:szCs w:val="21"/>
              </w:rPr>
              <w:t xml:space="preserve">  1  </w:t>
            </w:r>
            <w:r w:rsidRPr="007809D2">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50F11316" w:rsidR="00815986" w:rsidRDefault="00815986" w:rsidP="00CE475B">
            <w:pPr>
              <w:rPr>
                <w:b/>
              </w:rPr>
            </w:pPr>
            <w:r w:rsidRPr="009D5001">
              <w:rPr>
                <w:rFonts w:hint="eastAsia"/>
                <w:bCs/>
                <w:szCs w:val="21"/>
              </w:rPr>
              <w:t>在保修期内，一旦发生质量问题，投标人保证在接到通知</w:t>
            </w:r>
            <w:r w:rsidR="00CE475B" w:rsidRPr="00CE475B">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w:t>
            </w:r>
            <w:r w:rsidRPr="00BC0CB5">
              <w:rPr>
                <w:rFonts w:hint="eastAsia"/>
              </w:rPr>
              <w:lastRenderedPageBreak/>
              <w:t>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lastRenderedPageBreak/>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3BC2139E"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FB49ED">
              <w:rPr>
                <w:rFonts w:hint="eastAsia"/>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3C8162F7"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0E75BE">
              <w:rPr>
                <w:bCs/>
                <w:szCs w:val="21"/>
                <w:u w:val="single"/>
              </w:rPr>
              <w:t>365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1AC1415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sidR="008D35CD">
              <w:rPr>
                <w:rFonts w:hint="eastAsia"/>
                <w:bCs/>
                <w:szCs w:val="21"/>
              </w:rPr>
              <w:t>如果需要，</w:t>
            </w:r>
            <w:r w:rsidRPr="00D72CD8">
              <w:rPr>
                <w:rFonts w:hint="eastAsia"/>
                <w:bCs/>
                <w:szCs w:val="21"/>
              </w:rPr>
              <w:t>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2FC0009E"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w:t>
            </w:r>
            <w:r w:rsidR="00BE654A">
              <w:rPr>
                <w:rFonts w:hint="eastAsia"/>
                <w:bCs/>
                <w:szCs w:val="21"/>
              </w:rPr>
              <w:t>如果需要，</w:t>
            </w:r>
            <w:r w:rsidRPr="00D72CD8">
              <w:rPr>
                <w:rFonts w:hint="eastAsia"/>
                <w:bCs/>
                <w:szCs w:val="21"/>
              </w:rPr>
              <w:t>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2947AB8B" w:rsidR="00815986" w:rsidRPr="00B244A7" w:rsidRDefault="00815986" w:rsidP="007809D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w:t>
            </w:r>
            <w:r w:rsidR="00695D16" w:rsidRPr="006A646B">
              <w:rPr>
                <w:rFonts w:hint="eastAsia"/>
                <w:bCs/>
                <w:szCs w:val="21"/>
              </w:rPr>
              <w:t>时间自最终验收合格并交付使用之日起计算</w:t>
            </w:r>
            <w:r w:rsidR="00DD3AEA">
              <w:rPr>
                <w:rFonts w:hint="eastAsia"/>
                <w:bCs/>
                <w:szCs w:val="21"/>
              </w:rPr>
              <w:t>12</w:t>
            </w:r>
            <w:r w:rsidR="00DD3AEA">
              <w:rPr>
                <w:rFonts w:hint="eastAsia"/>
                <w:bCs/>
                <w:szCs w:val="21"/>
              </w:rPr>
              <w:t>个月</w:t>
            </w:r>
            <w:r w:rsidR="00695D16" w:rsidRPr="006A646B">
              <w:rPr>
                <w:rFonts w:hint="eastAsia"/>
                <w:bCs/>
                <w:szCs w:val="21"/>
              </w:rPr>
              <w:t>。</w:t>
            </w:r>
            <w:r w:rsidRPr="009D5001">
              <w:rPr>
                <w:rFonts w:hint="eastAsia"/>
                <w:bCs/>
                <w:szCs w:val="21"/>
              </w:rPr>
              <w:t>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F46368C" w14:textId="76BFE9E8" w:rsidR="00815986" w:rsidRPr="00B52260"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709DE3B" w14:textId="6C2C66D5" w:rsidR="00BF7BD2" w:rsidRDefault="00BF7BD2" w:rsidP="00CE475B">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FB49ED">
              <w:rPr>
                <w:rFonts w:ascii="宋体" w:hAnsi="宋体" w:hint="eastAsia"/>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w:t>
            </w:r>
            <w:r>
              <w:rPr>
                <w:rFonts w:ascii="宋体" w:hAnsi="宋体" w:hint="eastAsia"/>
                <w:color w:val="000000"/>
                <w:szCs w:val="21"/>
              </w:rPr>
              <w:lastRenderedPageBreak/>
              <w:t>关付款资料，经校内审批后交由市财政局统一支付货款。</w:t>
            </w:r>
            <w:r w:rsidR="00B52260">
              <w:rPr>
                <w:rFonts w:ascii="宋体" w:hAnsi="宋体" w:hint="eastAsia"/>
                <w:color w:val="000000"/>
                <w:szCs w:val="21"/>
              </w:rPr>
              <w:t xml:space="preserve"> </w:t>
            </w:r>
          </w:p>
          <w:p w14:paraId="58C96B6B" w14:textId="77777777" w:rsidR="009D1417" w:rsidRPr="00B52260" w:rsidRDefault="009D1417" w:rsidP="00CE475B">
            <w:pPr>
              <w:ind w:firstLineChars="200" w:firstLine="420"/>
              <w:rPr>
                <w:rFonts w:ascii="宋体" w:hAnsi="宋体"/>
                <w:strike/>
                <w:color w:val="0000FF"/>
                <w:szCs w:val="21"/>
              </w:rPr>
            </w:pP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3F21426D" w:rsidR="00815986" w:rsidRDefault="00815986" w:rsidP="000E75B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9FE325A" w14:textId="27DE8FF9" w:rsidR="000E75BE" w:rsidRPr="00B2653D" w:rsidRDefault="000E75BE" w:rsidP="000E75BE">
            <w:pPr>
              <w:ind w:firstLineChars="200" w:firstLine="420"/>
              <w:rPr>
                <w:rFonts w:ascii="宋体" w:hAnsi="宋体"/>
                <w:color w:val="0000FF"/>
                <w:szCs w:val="21"/>
              </w:rPr>
            </w:pPr>
            <w:r>
              <w:rPr>
                <w:rFonts w:ascii="宋体" w:hAnsi="宋体" w:hint="eastAsia"/>
                <w:szCs w:val="21"/>
              </w:rPr>
              <w:t>签定外贸合同后，需方通知外贸代理公司开立信用证并申请财政拨款。拨款到位，第一次付款为合同总金额的70％（L/C：收货后见单付款），尾款待验收合格后TT支付（合同执行期间产生的美元汇率损失由卖方承担）。</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467BFBBA"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445330EA" w:rsidR="00623F0A" w:rsidRDefault="00623F0A" w:rsidP="00587D16">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422ADBC9" w14:textId="77777777" w:rsidR="009D1417" w:rsidRDefault="009D1417" w:rsidP="00587D16">
      <w:pPr>
        <w:spacing w:line="360" w:lineRule="auto"/>
        <w:ind w:firstLineChars="200" w:firstLine="420"/>
        <w:rPr>
          <w:rFonts w:ascii="宋体" w:hAnsi="宋体"/>
          <w:szCs w:val="21"/>
        </w:rPr>
      </w:pPr>
    </w:p>
    <w:p w14:paraId="013E87CA" w14:textId="77777777" w:rsidR="009D1417" w:rsidRDefault="009D1417" w:rsidP="00587D16">
      <w:pPr>
        <w:spacing w:line="360" w:lineRule="auto"/>
        <w:ind w:firstLineChars="200" w:firstLine="420"/>
        <w:rPr>
          <w:rFonts w:ascii="宋体" w:hAnsi="宋体"/>
          <w:szCs w:val="21"/>
        </w:rPr>
      </w:pPr>
    </w:p>
    <w:p w14:paraId="56EBF4B9" w14:textId="77777777" w:rsidR="009D1417" w:rsidRDefault="009D1417" w:rsidP="00587D16">
      <w:pPr>
        <w:spacing w:line="360" w:lineRule="auto"/>
        <w:ind w:firstLineChars="200" w:firstLine="420"/>
        <w:rPr>
          <w:rFonts w:ascii="宋体" w:hAnsi="宋体"/>
          <w:szCs w:val="21"/>
        </w:rPr>
      </w:pPr>
    </w:p>
    <w:p w14:paraId="35183AB8" w14:textId="77777777" w:rsidR="009D1417" w:rsidRDefault="009D1417" w:rsidP="00587D16">
      <w:pPr>
        <w:spacing w:line="360" w:lineRule="auto"/>
        <w:ind w:firstLineChars="200" w:firstLine="420"/>
        <w:rPr>
          <w:rFonts w:ascii="宋体" w:hAnsi="宋体"/>
          <w:szCs w:val="21"/>
        </w:rPr>
      </w:pPr>
    </w:p>
    <w:p w14:paraId="7D917E28" w14:textId="77777777" w:rsidR="009D1417" w:rsidRDefault="009D1417" w:rsidP="00587D16">
      <w:pPr>
        <w:spacing w:line="360" w:lineRule="auto"/>
        <w:ind w:firstLineChars="200" w:firstLine="420"/>
        <w:rPr>
          <w:rFonts w:ascii="宋体" w:hAnsi="宋体"/>
          <w:szCs w:val="21"/>
        </w:rPr>
      </w:pPr>
    </w:p>
    <w:p w14:paraId="51A1B227" w14:textId="77777777" w:rsidR="009D1417" w:rsidRDefault="009D1417" w:rsidP="00587D16">
      <w:pPr>
        <w:spacing w:line="360" w:lineRule="auto"/>
        <w:ind w:firstLineChars="200" w:firstLine="420"/>
        <w:rPr>
          <w:rFonts w:ascii="宋体" w:hAnsi="宋体"/>
          <w:szCs w:val="21"/>
        </w:rPr>
      </w:pPr>
    </w:p>
    <w:p w14:paraId="433C521E" w14:textId="77777777" w:rsidR="009D1417" w:rsidRDefault="009D1417" w:rsidP="00587D16">
      <w:pPr>
        <w:spacing w:line="360" w:lineRule="auto"/>
        <w:ind w:firstLineChars="200" w:firstLine="420"/>
        <w:rPr>
          <w:rFonts w:ascii="宋体" w:hAnsi="宋体"/>
          <w:szCs w:val="21"/>
        </w:rPr>
      </w:pPr>
    </w:p>
    <w:p w14:paraId="7C271B77" w14:textId="77777777" w:rsidR="009D1417" w:rsidRDefault="009D1417" w:rsidP="00587D16">
      <w:pPr>
        <w:spacing w:line="360" w:lineRule="auto"/>
        <w:ind w:firstLineChars="200" w:firstLine="420"/>
        <w:rPr>
          <w:rFonts w:ascii="宋体" w:hAnsi="宋体"/>
          <w:szCs w:val="21"/>
        </w:rPr>
      </w:pPr>
    </w:p>
    <w:p w14:paraId="152306DF" w14:textId="77777777" w:rsidR="00FC5635" w:rsidRDefault="00FC5635" w:rsidP="00587D16">
      <w:pPr>
        <w:spacing w:line="360" w:lineRule="auto"/>
        <w:ind w:firstLineChars="200" w:firstLine="420"/>
        <w:rPr>
          <w:rFonts w:ascii="宋体" w:hAnsi="宋体"/>
          <w:szCs w:val="21"/>
        </w:rPr>
      </w:pPr>
    </w:p>
    <w:p w14:paraId="7BCB68E2" w14:textId="77777777" w:rsidR="00FC5635" w:rsidRDefault="00FC5635" w:rsidP="00587D16">
      <w:pPr>
        <w:spacing w:line="360" w:lineRule="auto"/>
        <w:ind w:firstLineChars="200" w:firstLine="420"/>
        <w:rPr>
          <w:rFonts w:ascii="宋体" w:hAnsi="宋体"/>
          <w:szCs w:val="21"/>
        </w:rPr>
      </w:pPr>
    </w:p>
    <w:p w14:paraId="0355AAE1" w14:textId="77777777" w:rsidR="009D1417" w:rsidRDefault="009D1417" w:rsidP="00587D16">
      <w:pPr>
        <w:spacing w:line="360" w:lineRule="auto"/>
        <w:ind w:firstLineChars="200" w:firstLine="420"/>
        <w:rPr>
          <w:rFonts w:ascii="宋体" w:hAnsi="宋体"/>
          <w:szCs w:val="21"/>
        </w:rPr>
      </w:pPr>
    </w:p>
    <w:p w14:paraId="08893CF4" w14:textId="77777777" w:rsidR="009D1417" w:rsidRDefault="009D1417" w:rsidP="00587D16">
      <w:pPr>
        <w:spacing w:line="360" w:lineRule="auto"/>
        <w:ind w:firstLineChars="200" w:firstLine="420"/>
        <w:rPr>
          <w:rFonts w:ascii="宋体" w:hAnsi="宋体"/>
          <w:szCs w:val="21"/>
        </w:rPr>
      </w:pPr>
    </w:p>
    <w:p w14:paraId="13F40D7F" w14:textId="77777777" w:rsidR="009D1417" w:rsidRPr="00587D16" w:rsidRDefault="009D1417" w:rsidP="00587D16">
      <w:pPr>
        <w:spacing w:line="360" w:lineRule="auto"/>
        <w:ind w:firstLineChars="200" w:firstLine="420"/>
        <w:rPr>
          <w:rFonts w:ascii="宋体" w:hAnsi="宋体"/>
          <w:szCs w:val="21"/>
        </w:rPr>
      </w:pPr>
    </w:p>
    <w:p w14:paraId="1F8EBC05" w14:textId="049BDAE7" w:rsidR="00F74168" w:rsidRPr="00D308F6" w:rsidRDefault="00D308F6" w:rsidP="00A47029">
      <w:pPr>
        <w:pStyle w:val="20"/>
        <w:rPr>
          <w:kern w:val="2"/>
          <w:sz w:val="32"/>
          <w:szCs w:val="32"/>
        </w:rPr>
      </w:pPr>
      <w:bookmarkStart w:id="28" w:name="bt附件"/>
      <w:bookmarkStart w:id="29" w:name="bt投标书"/>
      <w:bookmarkEnd w:id="28"/>
      <w:bookmarkEnd w:id="29"/>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291C9C09"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533408">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043C255"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533408">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0B7559E1"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533408">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6DCD8F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533408">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06"/>
        <w:gridCol w:w="1896"/>
        <w:gridCol w:w="1792"/>
        <w:gridCol w:w="1792"/>
        <w:gridCol w:w="1790"/>
      </w:tblGrid>
      <w:tr w:rsidR="00E72BA6" w:rsidRPr="002E6F48" w14:paraId="44EC1EB2" w14:textId="3C288771" w:rsidTr="00E72BA6">
        <w:trPr>
          <w:trHeight w:val="470"/>
        </w:trPr>
        <w:tc>
          <w:tcPr>
            <w:tcW w:w="257" w:type="pct"/>
            <w:vAlign w:val="center"/>
          </w:tcPr>
          <w:p w14:paraId="1C82158C" w14:textId="77777777" w:rsidR="00E72BA6" w:rsidRPr="002E6F48" w:rsidRDefault="00E72BA6" w:rsidP="00E72BA6">
            <w:pPr>
              <w:jc w:val="center"/>
              <w:rPr>
                <w:szCs w:val="21"/>
              </w:rPr>
            </w:pPr>
            <w:r w:rsidRPr="002E6F48">
              <w:rPr>
                <w:rFonts w:hint="eastAsia"/>
                <w:szCs w:val="21"/>
              </w:rPr>
              <w:t>序号</w:t>
            </w:r>
          </w:p>
        </w:tc>
        <w:tc>
          <w:tcPr>
            <w:tcW w:w="365" w:type="pct"/>
            <w:vAlign w:val="center"/>
          </w:tcPr>
          <w:p w14:paraId="4581528F" w14:textId="77777777" w:rsidR="00E72BA6" w:rsidRPr="002E6F48" w:rsidRDefault="00E72BA6" w:rsidP="00E72BA6">
            <w:pPr>
              <w:widowControl/>
              <w:jc w:val="center"/>
              <w:rPr>
                <w:szCs w:val="21"/>
              </w:rPr>
            </w:pPr>
            <w:r w:rsidRPr="002E6F48">
              <w:rPr>
                <w:rFonts w:hint="eastAsia"/>
                <w:szCs w:val="21"/>
              </w:rPr>
              <w:t>货物名称</w:t>
            </w:r>
          </w:p>
        </w:tc>
        <w:tc>
          <w:tcPr>
            <w:tcW w:w="1142" w:type="pct"/>
            <w:vAlign w:val="center"/>
          </w:tcPr>
          <w:p w14:paraId="0D49025B" w14:textId="77777777" w:rsidR="00E72BA6" w:rsidRPr="002E6F48" w:rsidRDefault="00E72BA6" w:rsidP="00E72BA6">
            <w:pPr>
              <w:jc w:val="center"/>
              <w:rPr>
                <w:szCs w:val="21"/>
              </w:rPr>
            </w:pPr>
            <w:r w:rsidRPr="002E6F48">
              <w:rPr>
                <w:rFonts w:hint="eastAsia"/>
                <w:szCs w:val="21"/>
              </w:rPr>
              <w:t>招标技术要求</w:t>
            </w:r>
          </w:p>
        </w:tc>
        <w:tc>
          <w:tcPr>
            <w:tcW w:w="1079" w:type="pct"/>
            <w:vAlign w:val="center"/>
          </w:tcPr>
          <w:p w14:paraId="42032E6A" w14:textId="3651FD2C" w:rsidR="00E72BA6" w:rsidRPr="002E6F48" w:rsidRDefault="00E72BA6" w:rsidP="00E72BA6">
            <w:pPr>
              <w:jc w:val="center"/>
              <w:rPr>
                <w:rFonts w:hint="eastAsia"/>
                <w:szCs w:val="21"/>
              </w:rPr>
            </w:pPr>
            <w:r w:rsidRPr="00A31569">
              <w:rPr>
                <w:rFonts w:hint="eastAsia"/>
                <w:szCs w:val="21"/>
              </w:rPr>
              <w:t>投标技术响应</w:t>
            </w:r>
          </w:p>
        </w:tc>
        <w:tc>
          <w:tcPr>
            <w:tcW w:w="1079" w:type="pct"/>
            <w:vAlign w:val="center"/>
          </w:tcPr>
          <w:p w14:paraId="4FD6B0EF" w14:textId="026A4818" w:rsidR="00E72BA6" w:rsidRPr="002E6F48" w:rsidRDefault="00E72BA6" w:rsidP="00E72BA6">
            <w:pPr>
              <w:jc w:val="center"/>
              <w:rPr>
                <w:rFonts w:hint="eastAsia"/>
                <w:szCs w:val="21"/>
              </w:rPr>
            </w:pPr>
            <w:r w:rsidRPr="00A31569">
              <w:rPr>
                <w:rFonts w:hint="eastAsia"/>
                <w:szCs w:val="21"/>
              </w:rPr>
              <w:t>偏离情况</w:t>
            </w:r>
          </w:p>
        </w:tc>
        <w:tc>
          <w:tcPr>
            <w:tcW w:w="1079" w:type="pct"/>
            <w:vAlign w:val="center"/>
          </w:tcPr>
          <w:p w14:paraId="79E0D5D6" w14:textId="425C82A8" w:rsidR="00E72BA6" w:rsidRPr="002E6F48" w:rsidRDefault="00E72BA6" w:rsidP="00E72BA6">
            <w:pPr>
              <w:jc w:val="center"/>
              <w:rPr>
                <w:rFonts w:hint="eastAsia"/>
                <w:szCs w:val="21"/>
              </w:rPr>
            </w:pPr>
            <w:r w:rsidRPr="00A31569">
              <w:rPr>
                <w:rFonts w:hint="eastAsia"/>
                <w:szCs w:val="21"/>
              </w:rPr>
              <w:t>说明</w:t>
            </w:r>
          </w:p>
        </w:tc>
      </w:tr>
      <w:tr w:rsidR="00E72BA6" w:rsidRPr="003B6FF1" w14:paraId="7213EE48" w14:textId="41786023" w:rsidTr="00E72BA6">
        <w:trPr>
          <w:trHeight w:val="450"/>
        </w:trPr>
        <w:tc>
          <w:tcPr>
            <w:tcW w:w="257" w:type="pct"/>
            <w:vMerge w:val="restart"/>
            <w:vAlign w:val="center"/>
          </w:tcPr>
          <w:p w14:paraId="31627100" w14:textId="77777777" w:rsidR="00E72BA6" w:rsidRDefault="00E72BA6" w:rsidP="00B64D2A">
            <w:pPr>
              <w:jc w:val="center"/>
              <w:rPr>
                <w:b/>
                <w:szCs w:val="21"/>
              </w:rPr>
            </w:pPr>
            <w:r>
              <w:rPr>
                <w:rFonts w:hint="eastAsia"/>
                <w:b/>
                <w:szCs w:val="21"/>
              </w:rPr>
              <w:t>1</w:t>
            </w:r>
          </w:p>
        </w:tc>
        <w:tc>
          <w:tcPr>
            <w:tcW w:w="365" w:type="pct"/>
            <w:vMerge w:val="restart"/>
            <w:vAlign w:val="center"/>
          </w:tcPr>
          <w:p w14:paraId="2895DAC7" w14:textId="77777777" w:rsidR="00E72BA6" w:rsidRPr="00BD57B3" w:rsidRDefault="00E72BA6" w:rsidP="00B64D2A">
            <w:pPr>
              <w:jc w:val="center"/>
              <w:rPr>
                <w:b/>
                <w:szCs w:val="21"/>
              </w:rPr>
            </w:pPr>
            <w:r w:rsidRPr="00BD57B3">
              <w:rPr>
                <w:rFonts w:hint="eastAsia"/>
                <w:b/>
              </w:rPr>
              <w:t>图像重构软件</w:t>
            </w:r>
          </w:p>
        </w:tc>
        <w:tc>
          <w:tcPr>
            <w:tcW w:w="1142" w:type="pct"/>
          </w:tcPr>
          <w:p w14:paraId="17F6CC9A" w14:textId="77777777" w:rsidR="00E72BA6" w:rsidRPr="003B6FF1" w:rsidRDefault="00E72BA6" w:rsidP="00B64D2A">
            <w:pPr>
              <w:rPr>
                <w:b/>
              </w:rPr>
            </w:pPr>
            <w:r w:rsidRPr="003B6FF1">
              <w:rPr>
                <w:rFonts w:hint="eastAsia"/>
                <w:b/>
              </w:rPr>
              <w:t>1.1</w:t>
            </w:r>
            <w:r w:rsidRPr="00540197">
              <w:rPr>
                <w:rFonts w:ascii="宋体" w:hAnsi="宋体" w:hint="eastAsia"/>
                <w:color w:val="000000"/>
                <w:szCs w:val="21"/>
              </w:rPr>
              <w:t>软件内右键复选菜单调用如下功能：十字光标对齐、灰度值线性分布、尺寸测量；</w:t>
            </w:r>
          </w:p>
        </w:tc>
        <w:tc>
          <w:tcPr>
            <w:tcW w:w="1079" w:type="pct"/>
          </w:tcPr>
          <w:p w14:paraId="3712DB93" w14:textId="77777777" w:rsidR="00E72BA6" w:rsidRPr="003B6FF1" w:rsidRDefault="00E72BA6" w:rsidP="00B64D2A">
            <w:pPr>
              <w:rPr>
                <w:rFonts w:hint="eastAsia"/>
                <w:b/>
              </w:rPr>
            </w:pPr>
          </w:p>
        </w:tc>
        <w:tc>
          <w:tcPr>
            <w:tcW w:w="1079" w:type="pct"/>
          </w:tcPr>
          <w:p w14:paraId="36FD217F" w14:textId="0F186CCE" w:rsidR="00E72BA6" w:rsidRPr="003B6FF1" w:rsidRDefault="00E72BA6" w:rsidP="00B64D2A">
            <w:pPr>
              <w:rPr>
                <w:rFonts w:hint="eastAsia"/>
                <w:b/>
              </w:rPr>
            </w:pPr>
          </w:p>
        </w:tc>
        <w:tc>
          <w:tcPr>
            <w:tcW w:w="1079" w:type="pct"/>
          </w:tcPr>
          <w:p w14:paraId="420D000C" w14:textId="7A4EAAD8" w:rsidR="00E72BA6" w:rsidRPr="003B6FF1" w:rsidRDefault="00E72BA6" w:rsidP="00B64D2A">
            <w:pPr>
              <w:rPr>
                <w:rFonts w:hint="eastAsia"/>
                <w:b/>
              </w:rPr>
            </w:pPr>
          </w:p>
        </w:tc>
      </w:tr>
      <w:tr w:rsidR="00E72BA6" w14:paraId="35F1DFBB" w14:textId="07C7A454" w:rsidTr="00E72BA6">
        <w:trPr>
          <w:trHeight w:val="450"/>
        </w:trPr>
        <w:tc>
          <w:tcPr>
            <w:tcW w:w="257" w:type="pct"/>
            <w:vMerge/>
            <w:vAlign w:val="center"/>
          </w:tcPr>
          <w:p w14:paraId="01A94528" w14:textId="77777777" w:rsidR="00E72BA6" w:rsidRDefault="00E72BA6" w:rsidP="00B64D2A">
            <w:pPr>
              <w:jc w:val="center"/>
              <w:rPr>
                <w:b/>
                <w:szCs w:val="21"/>
              </w:rPr>
            </w:pPr>
          </w:p>
        </w:tc>
        <w:tc>
          <w:tcPr>
            <w:tcW w:w="365" w:type="pct"/>
            <w:vMerge/>
            <w:vAlign w:val="center"/>
          </w:tcPr>
          <w:p w14:paraId="55CED2E4" w14:textId="77777777" w:rsidR="00E72BA6" w:rsidRDefault="00E72BA6" w:rsidP="00B64D2A">
            <w:pPr>
              <w:jc w:val="center"/>
              <w:rPr>
                <w:b/>
                <w:szCs w:val="21"/>
              </w:rPr>
            </w:pPr>
          </w:p>
        </w:tc>
        <w:tc>
          <w:tcPr>
            <w:tcW w:w="1142" w:type="pct"/>
          </w:tcPr>
          <w:p w14:paraId="7A7D59FB" w14:textId="77777777" w:rsidR="00E72BA6" w:rsidRDefault="00E72BA6" w:rsidP="00B64D2A">
            <w:pPr>
              <w:rPr>
                <w:b/>
                <w:szCs w:val="21"/>
              </w:rPr>
            </w:pPr>
            <w:r w:rsidRPr="005931F7">
              <w:rPr>
                <w:rFonts w:hint="eastAsia"/>
                <w:b/>
                <w:szCs w:val="21"/>
              </w:rPr>
              <w:t>★</w:t>
            </w:r>
            <w:r>
              <w:rPr>
                <w:rFonts w:hint="eastAsia"/>
                <w:b/>
                <w:szCs w:val="21"/>
              </w:rPr>
              <w:t>1.2</w:t>
            </w:r>
            <w:r w:rsidRPr="00D23214">
              <w:rPr>
                <w:rFonts w:ascii="宋体" w:hAnsi="宋体" w:hint="eastAsia"/>
                <w:color w:val="000000"/>
                <w:szCs w:val="21"/>
              </w:rPr>
              <w:t>支持对X射线三维无损探伤系统进行探测器校正：Offset、Gain以及探测器像素点校正；</w:t>
            </w:r>
          </w:p>
        </w:tc>
        <w:tc>
          <w:tcPr>
            <w:tcW w:w="1079" w:type="pct"/>
          </w:tcPr>
          <w:p w14:paraId="3248D056" w14:textId="77777777" w:rsidR="00E72BA6" w:rsidRPr="005931F7" w:rsidRDefault="00E72BA6" w:rsidP="00B64D2A">
            <w:pPr>
              <w:rPr>
                <w:rFonts w:hint="eastAsia"/>
                <w:b/>
                <w:szCs w:val="21"/>
              </w:rPr>
            </w:pPr>
          </w:p>
        </w:tc>
        <w:tc>
          <w:tcPr>
            <w:tcW w:w="1079" w:type="pct"/>
          </w:tcPr>
          <w:p w14:paraId="5D127C75" w14:textId="697E6DD7" w:rsidR="00E72BA6" w:rsidRPr="005931F7" w:rsidRDefault="00E72BA6" w:rsidP="00B64D2A">
            <w:pPr>
              <w:rPr>
                <w:rFonts w:hint="eastAsia"/>
                <w:b/>
                <w:szCs w:val="21"/>
              </w:rPr>
            </w:pPr>
          </w:p>
        </w:tc>
        <w:tc>
          <w:tcPr>
            <w:tcW w:w="1079" w:type="pct"/>
          </w:tcPr>
          <w:p w14:paraId="10F7E76F" w14:textId="27FAD6E3" w:rsidR="00E72BA6" w:rsidRPr="005931F7" w:rsidRDefault="00E72BA6" w:rsidP="00B64D2A">
            <w:pPr>
              <w:rPr>
                <w:rFonts w:hint="eastAsia"/>
                <w:b/>
                <w:szCs w:val="21"/>
              </w:rPr>
            </w:pPr>
          </w:p>
        </w:tc>
      </w:tr>
      <w:tr w:rsidR="00E72BA6" w14:paraId="5D682C0C" w14:textId="11765AA7" w:rsidTr="00E72BA6">
        <w:trPr>
          <w:trHeight w:val="450"/>
        </w:trPr>
        <w:tc>
          <w:tcPr>
            <w:tcW w:w="257" w:type="pct"/>
            <w:vMerge/>
            <w:vAlign w:val="center"/>
          </w:tcPr>
          <w:p w14:paraId="1B20D1FE" w14:textId="77777777" w:rsidR="00E72BA6" w:rsidRDefault="00E72BA6" w:rsidP="00B64D2A">
            <w:pPr>
              <w:jc w:val="center"/>
              <w:rPr>
                <w:b/>
                <w:szCs w:val="21"/>
              </w:rPr>
            </w:pPr>
          </w:p>
        </w:tc>
        <w:tc>
          <w:tcPr>
            <w:tcW w:w="365" w:type="pct"/>
            <w:vMerge/>
            <w:vAlign w:val="center"/>
          </w:tcPr>
          <w:p w14:paraId="5524B492" w14:textId="77777777" w:rsidR="00E72BA6" w:rsidRDefault="00E72BA6" w:rsidP="00B64D2A">
            <w:pPr>
              <w:jc w:val="center"/>
              <w:rPr>
                <w:b/>
                <w:szCs w:val="21"/>
              </w:rPr>
            </w:pPr>
          </w:p>
        </w:tc>
        <w:tc>
          <w:tcPr>
            <w:tcW w:w="1142" w:type="pct"/>
          </w:tcPr>
          <w:p w14:paraId="7C3020D3" w14:textId="77777777" w:rsidR="00E72BA6" w:rsidRDefault="00E72BA6" w:rsidP="00B64D2A">
            <w:pPr>
              <w:rPr>
                <w:b/>
                <w:szCs w:val="21"/>
              </w:rPr>
            </w:pPr>
            <w:r>
              <w:rPr>
                <w:rFonts w:hint="eastAsia"/>
                <w:b/>
                <w:szCs w:val="21"/>
              </w:rPr>
              <w:t>1.3</w:t>
            </w:r>
            <w:r w:rsidRPr="00540197">
              <w:rPr>
                <w:rFonts w:ascii="宋体" w:hAnsi="宋体" w:hint="eastAsia"/>
                <w:color w:val="000000"/>
                <w:szCs w:val="21"/>
              </w:rPr>
              <w:t>支持体积四视图显示，体积视图有四个分区显示四个不同的视图。三个视图显示体积的切片；第四个视图（右下角）支持数据体3D视图显示；</w:t>
            </w:r>
          </w:p>
        </w:tc>
        <w:tc>
          <w:tcPr>
            <w:tcW w:w="1079" w:type="pct"/>
          </w:tcPr>
          <w:p w14:paraId="2EE5D653" w14:textId="77777777" w:rsidR="00E72BA6" w:rsidRDefault="00E72BA6" w:rsidP="00B64D2A">
            <w:pPr>
              <w:rPr>
                <w:rFonts w:hint="eastAsia"/>
                <w:b/>
                <w:szCs w:val="21"/>
              </w:rPr>
            </w:pPr>
          </w:p>
        </w:tc>
        <w:tc>
          <w:tcPr>
            <w:tcW w:w="1079" w:type="pct"/>
          </w:tcPr>
          <w:p w14:paraId="38231096" w14:textId="2E6D370E" w:rsidR="00E72BA6" w:rsidRDefault="00E72BA6" w:rsidP="00B64D2A">
            <w:pPr>
              <w:rPr>
                <w:rFonts w:hint="eastAsia"/>
                <w:b/>
                <w:szCs w:val="21"/>
              </w:rPr>
            </w:pPr>
          </w:p>
        </w:tc>
        <w:tc>
          <w:tcPr>
            <w:tcW w:w="1079" w:type="pct"/>
          </w:tcPr>
          <w:p w14:paraId="04807D88" w14:textId="293D84F9" w:rsidR="00E72BA6" w:rsidRDefault="00E72BA6" w:rsidP="00B64D2A">
            <w:pPr>
              <w:rPr>
                <w:rFonts w:hint="eastAsia"/>
                <w:b/>
                <w:szCs w:val="21"/>
              </w:rPr>
            </w:pPr>
          </w:p>
        </w:tc>
      </w:tr>
      <w:tr w:rsidR="00E72BA6" w:rsidRPr="00E8550A" w14:paraId="24E69E60" w14:textId="505C7B1C" w:rsidTr="00E72BA6">
        <w:trPr>
          <w:trHeight w:val="510"/>
        </w:trPr>
        <w:tc>
          <w:tcPr>
            <w:tcW w:w="257" w:type="pct"/>
            <w:vMerge/>
            <w:vAlign w:val="center"/>
          </w:tcPr>
          <w:p w14:paraId="006EA9B2" w14:textId="77777777" w:rsidR="00E72BA6" w:rsidRDefault="00E72BA6" w:rsidP="00B64D2A">
            <w:pPr>
              <w:jc w:val="center"/>
              <w:rPr>
                <w:b/>
                <w:szCs w:val="21"/>
              </w:rPr>
            </w:pPr>
          </w:p>
        </w:tc>
        <w:tc>
          <w:tcPr>
            <w:tcW w:w="365" w:type="pct"/>
            <w:vMerge/>
            <w:vAlign w:val="center"/>
          </w:tcPr>
          <w:p w14:paraId="3070C345" w14:textId="77777777" w:rsidR="00E72BA6" w:rsidRDefault="00E72BA6" w:rsidP="00B64D2A">
            <w:pPr>
              <w:jc w:val="center"/>
              <w:rPr>
                <w:b/>
                <w:szCs w:val="21"/>
              </w:rPr>
            </w:pPr>
          </w:p>
        </w:tc>
        <w:tc>
          <w:tcPr>
            <w:tcW w:w="1142" w:type="pct"/>
          </w:tcPr>
          <w:p w14:paraId="70FFEAFB" w14:textId="77777777" w:rsidR="00E72BA6" w:rsidRPr="00E8550A" w:rsidRDefault="00E72BA6" w:rsidP="00B64D2A">
            <w:pPr>
              <w:rPr>
                <w:rFonts w:ascii="宋体" w:hAnsi="宋体"/>
                <w:color w:val="000000"/>
                <w:szCs w:val="21"/>
              </w:rPr>
            </w:pPr>
            <w:r w:rsidRPr="005931F7">
              <w:rPr>
                <w:rFonts w:hint="eastAsia"/>
                <w:b/>
                <w:szCs w:val="21"/>
              </w:rPr>
              <w:t>★</w:t>
            </w:r>
            <w:r w:rsidRPr="008A4A1F">
              <w:rPr>
                <w:rFonts w:hint="eastAsia"/>
                <w:b/>
              </w:rPr>
              <w:t>1.4</w:t>
            </w:r>
            <w:r w:rsidRPr="00540197">
              <w:rPr>
                <w:rFonts w:ascii="宋体" w:hAnsi="宋体" w:hint="eastAsia"/>
                <w:color w:val="000000"/>
                <w:szCs w:val="21"/>
              </w:rPr>
              <w:t>具备高分辨率图像优化功能：通过预先对X射线三维无损探伤系统旋转平台的8个3</w:t>
            </w:r>
            <w:r w:rsidRPr="00540197">
              <w:rPr>
                <w:rFonts w:ascii="宋体" w:hAnsi="宋体"/>
                <w:color w:val="000000"/>
                <w:szCs w:val="21"/>
              </w:rPr>
              <w:t>60</w:t>
            </w:r>
            <w:r w:rsidRPr="00540197">
              <w:rPr>
                <w:rFonts w:ascii="宋体" w:hAnsi="宋体" w:hint="eastAsia"/>
                <w:color w:val="000000"/>
                <w:szCs w:val="21"/>
              </w:rPr>
              <w:t>°均分位置进行图像采集，计算X射线三维无损探伤系统检测过程中由于温度漂移导致的形状误差，提高</w:t>
            </w:r>
            <w:r w:rsidRPr="00540197">
              <w:rPr>
                <w:rFonts w:ascii="宋体" w:hAnsi="宋体" w:hint="eastAsia"/>
                <w:color w:val="000000"/>
                <w:szCs w:val="21"/>
              </w:rPr>
              <w:lastRenderedPageBreak/>
              <w:t>图像质量；</w:t>
            </w:r>
          </w:p>
        </w:tc>
        <w:tc>
          <w:tcPr>
            <w:tcW w:w="1079" w:type="pct"/>
          </w:tcPr>
          <w:p w14:paraId="5D330965" w14:textId="77777777" w:rsidR="00E72BA6" w:rsidRPr="005931F7" w:rsidRDefault="00E72BA6" w:rsidP="00B64D2A">
            <w:pPr>
              <w:rPr>
                <w:rFonts w:hint="eastAsia"/>
                <w:b/>
                <w:szCs w:val="21"/>
              </w:rPr>
            </w:pPr>
          </w:p>
        </w:tc>
        <w:tc>
          <w:tcPr>
            <w:tcW w:w="1079" w:type="pct"/>
          </w:tcPr>
          <w:p w14:paraId="1923C08F" w14:textId="425BF782" w:rsidR="00E72BA6" w:rsidRPr="005931F7" w:rsidRDefault="00E72BA6" w:rsidP="00B64D2A">
            <w:pPr>
              <w:rPr>
                <w:rFonts w:hint="eastAsia"/>
                <w:b/>
                <w:szCs w:val="21"/>
              </w:rPr>
            </w:pPr>
          </w:p>
        </w:tc>
        <w:tc>
          <w:tcPr>
            <w:tcW w:w="1079" w:type="pct"/>
          </w:tcPr>
          <w:p w14:paraId="06EBBD90" w14:textId="344012F3" w:rsidR="00E72BA6" w:rsidRPr="005931F7" w:rsidRDefault="00E72BA6" w:rsidP="00B64D2A">
            <w:pPr>
              <w:rPr>
                <w:rFonts w:hint="eastAsia"/>
                <w:b/>
                <w:szCs w:val="21"/>
              </w:rPr>
            </w:pPr>
          </w:p>
        </w:tc>
      </w:tr>
      <w:tr w:rsidR="00E72BA6" w14:paraId="58C81024" w14:textId="1CD3EF5E" w:rsidTr="00E72BA6">
        <w:trPr>
          <w:trHeight w:val="510"/>
        </w:trPr>
        <w:tc>
          <w:tcPr>
            <w:tcW w:w="257" w:type="pct"/>
            <w:vMerge/>
            <w:vAlign w:val="center"/>
          </w:tcPr>
          <w:p w14:paraId="3E569C6C" w14:textId="77777777" w:rsidR="00E72BA6" w:rsidRDefault="00E72BA6" w:rsidP="00B64D2A">
            <w:pPr>
              <w:jc w:val="center"/>
              <w:rPr>
                <w:b/>
                <w:szCs w:val="21"/>
              </w:rPr>
            </w:pPr>
          </w:p>
        </w:tc>
        <w:tc>
          <w:tcPr>
            <w:tcW w:w="365" w:type="pct"/>
            <w:vMerge/>
            <w:vAlign w:val="center"/>
          </w:tcPr>
          <w:p w14:paraId="1BBBA305" w14:textId="77777777" w:rsidR="00E72BA6" w:rsidRDefault="00E72BA6" w:rsidP="00B64D2A">
            <w:pPr>
              <w:jc w:val="center"/>
              <w:rPr>
                <w:b/>
                <w:szCs w:val="21"/>
              </w:rPr>
            </w:pPr>
          </w:p>
        </w:tc>
        <w:tc>
          <w:tcPr>
            <w:tcW w:w="1142" w:type="pct"/>
          </w:tcPr>
          <w:p w14:paraId="0869AABF" w14:textId="77777777" w:rsidR="00E72BA6" w:rsidRDefault="00E72BA6" w:rsidP="00B64D2A">
            <w:pPr>
              <w:rPr>
                <w:b/>
                <w:szCs w:val="21"/>
              </w:rPr>
            </w:pPr>
            <w:r w:rsidRPr="005931F7">
              <w:rPr>
                <w:rFonts w:hint="eastAsia"/>
                <w:b/>
                <w:szCs w:val="21"/>
              </w:rPr>
              <w:t>★</w:t>
            </w:r>
            <w:r>
              <w:rPr>
                <w:rFonts w:hint="eastAsia"/>
                <w:b/>
                <w:szCs w:val="21"/>
              </w:rPr>
              <w:t>1.5</w:t>
            </w:r>
            <w:r w:rsidRPr="00540197">
              <w:rPr>
                <w:rFonts w:ascii="宋体" w:hAnsi="宋体" w:hint="eastAsia"/>
                <w:color w:val="000000"/>
                <w:szCs w:val="21"/>
              </w:rPr>
              <w:t>具备竖直扩展扫描及自动拼接重构功能：对于长度较大的样品，通过软件，可控制X射线三维无损探伤系统分段扫描整体自动拼接，组成一个完整的数据体，便于对样品数据进行整体分析；</w:t>
            </w:r>
          </w:p>
        </w:tc>
        <w:tc>
          <w:tcPr>
            <w:tcW w:w="1079" w:type="pct"/>
          </w:tcPr>
          <w:p w14:paraId="30FCE6F4" w14:textId="77777777" w:rsidR="00E72BA6" w:rsidRPr="005931F7" w:rsidRDefault="00E72BA6" w:rsidP="00B64D2A">
            <w:pPr>
              <w:rPr>
                <w:rFonts w:hint="eastAsia"/>
                <w:b/>
                <w:szCs w:val="21"/>
              </w:rPr>
            </w:pPr>
          </w:p>
        </w:tc>
        <w:tc>
          <w:tcPr>
            <w:tcW w:w="1079" w:type="pct"/>
          </w:tcPr>
          <w:p w14:paraId="68B6AA37" w14:textId="09FC595C" w:rsidR="00E72BA6" w:rsidRPr="005931F7" w:rsidRDefault="00E72BA6" w:rsidP="00B64D2A">
            <w:pPr>
              <w:rPr>
                <w:rFonts w:hint="eastAsia"/>
                <w:b/>
                <w:szCs w:val="21"/>
              </w:rPr>
            </w:pPr>
          </w:p>
        </w:tc>
        <w:tc>
          <w:tcPr>
            <w:tcW w:w="1079" w:type="pct"/>
          </w:tcPr>
          <w:p w14:paraId="0992A984" w14:textId="0B9EDDFB" w:rsidR="00E72BA6" w:rsidRPr="005931F7" w:rsidRDefault="00E72BA6" w:rsidP="00B64D2A">
            <w:pPr>
              <w:rPr>
                <w:rFonts w:hint="eastAsia"/>
                <w:b/>
                <w:szCs w:val="21"/>
              </w:rPr>
            </w:pPr>
          </w:p>
        </w:tc>
      </w:tr>
      <w:tr w:rsidR="00E72BA6" w14:paraId="3C9D41E1" w14:textId="5A7DE18D" w:rsidTr="00E72BA6">
        <w:trPr>
          <w:trHeight w:val="510"/>
        </w:trPr>
        <w:tc>
          <w:tcPr>
            <w:tcW w:w="257" w:type="pct"/>
            <w:vMerge/>
            <w:vAlign w:val="center"/>
          </w:tcPr>
          <w:p w14:paraId="0E201C1C" w14:textId="77777777" w:rsidR="00E72BA6" w:rsidRDefault="00E72BA6" w:rsidP="00B64D2A">
            <w:pPr>
              <w:jc w:val="center"/>
              <w:rPr>
                <w:b/>
                <w:szCs w:val="21"/>
              </w:rPr>
            </w:pPr>
          </w:p>
        </w:tc>
        <w:tc>
          <w:tcPr>
            <w:tcW w:w="365" w:type="pct"/>
            <w:vMerge/>
            <w:vAlign w:val="center"/>
          </w:tcPr>
          <w:p w14:paraId="00E30849" w14:textId="77777777" w:rsidR="00E72BA6" w:rsidRDefault="00E72BA6" w:rsidP="00B64D2A">
            <w:pPr>
              <w:jc w:val="center"/>
              <w:rPr>
                <w:b/>
                <w:szCs w:val="21"/>
              </w:rPr>
            </w:pPr>
          </w:p>
        </w:tc>
        <w:tc>
          <w:tcPr>
            <w:tcW w:w="1142" w:type="pct"/>
          </w:tcPr>
          <w:p w14:paraId="20C18F25" w14:textId="77777777" w:rsidR="00E72BA6" w:rsidRDefault="00E72BA6" w:rsidP="00B64D2A">
            <w:pPr>
              <w:rPr>
                <w:b/>
                <w:szCs w:val="21"/>
              </w:rPr>
            </w:pPr>
            <w:r>
              <w:rPr>
                <w:rFonts w:hint="eastAsia"/>
                <w:b/>
                <w:szCs w:val="21"/>
              </w:rPr>
              <w:t>1.6</w:t>
            </w:r>
            <w:r w:rsidRPr="00540197">
              <w:rPr>
                <w:rFonts w:ascii="宋体" w:hAnsi="宋体" w:hint="eastAsia"/>
                <w:color w:val="000000"/>
                <w:szCs w:val="21"/>
              </w:rPr>
              <w:t>具备大数据分段重构功能，对于大于系统内存的数据进行分段重构，分步骤获取完整数据；</w:t>
            </w:r>
          </w:p>
        </w:tc>
        <w:tc>
          <w:tcPr>
            <w:tcW w:w="1079" w:type="pct"/>
          </w:tcPr>
          <w:p w14:paraId="173063BD" w14:textId="77777777" w:rsidR="00E72BA6" w:rsidRDefault="00E72BA6" w:rsidP="00B64D2A">
            <w:pPr>
              <w:rPr>
                <w:rFonts w:hint="eastAsia"/>
                <w:b/>
                <w:szCs w:val="21"/>
              </w:rPr>
            </w:pPr>
          </w:p>
        </w:tc>
        <w:tc>
          <w:tcPr>
            <w:tcW w:w="1079" w:type="pct"/>
          </w:tcPr>
          <w:p w14:paraId="01856168" w14:textId="7134F1E2" w:rsidR="00E72BA6" w:rsidRDefault="00E72BA6" w:rsidP="00B64D2A">
            <w:pPr>
              <w:rPr>
                <w:rFonts w:hint="eastAsia"/>
                <w:b/>
                <w:szCs w:val="21"/>
              </w:rPr>
            </w:pPr>
          </w:p>
        </w:tc>
        <w:tc>
          <w:tcPr>
            <w:tcW w:w="1079" w:type="pct"/>
          </w:tcPr>
          <w:p w14:paraId="2A42CBB2" w14:textId="42ACFD7C" w:rsidR="00E72BA6" w:rsidRDefault="00E72BA6" w:rsidP="00B64D2A">
            <w:pPr>
              <w:rPr>
                <w:rFonts w:hint="eastAsia"/>
                <w:b/>
                <w:szCs w:val="21"/>
              </w:rPr>
            </w:pPr>
          </w:p>
        </w:tc>
      </w:tr>
      <w:tr w:rsidR="00E72BA6" w14:paraId="0BDDD9F7" w14:textId="5F8D2D99" w:rsidTr="00E72BA6">
        <w:trPr>
          <w:trHeight w:val="510"/>
        </w:trPr>
        <w:tc>
          <w:tcPr>
            <w:tcW w:w="257" w:type="pct"/>
            <w:vMerge/>
            <w:vAlign w:val="center"/>
          </w:tcPr>
          <w:p w14:paraId="77F525FF" w14:textId="77777777" w:rsidR="00E72BA6" w:rsidRDefault="00E72BA6" w:rsidP="00B64D2A">
            <w:pPr>
              <w:jc w:val="center"/>
              <w:rPr>
                <w:b/>
                <w:szCs w:val="21"/>
              </w:rPr>
            </w:pPr>
          </w:p>
        </w:tc>
        <w:tc>
          <w:tcPr>
            <w:tcW w:w="365" w:type="pct"/>
            <w:vMerge/>
            <w:vAlign w:val="center"/>
          </w:tcPr>
          <w:p w14:paraId="12BF9449" w14:textId="77777777" w:rsidR="00E72BA6" w:rsidRDefault="00E72BA6" w:rsidP="00B64D2A">
            <w:pPr>
              <w:jc w:val="center"/>
              <w:rPr>
                <w:b/>
                <w:szCs w:val="21"/>
              </w:rPr>
            </w:pPr>
          </w:p>
        </w:tc>
        <w:tc>
          <w:tcPr>
            <w:tcW w:w="1142" w:type="pct"/>
          </w:tcPr>
          <w:p w14:paraId="5AA876AE" w14:textId="77777777" w:rsidR="00E72BA6" w:rsidRDefault="00E72BA6" w:rsidP="00B64D2A">
            <w:pPr>
              <w:rPr>
                <w:b/>
                <w:szCs w:val="21"/>
              </w:rPr>
            </w:pPr>
            <w:r>
              <w:rPr>
                <w:rFonts w:hint="eastAsia"/>
                <w:b/>
                <w:szCs w:val="21"/>
              </w:rPr>
              <w:t>1.7</w:t>
            </w:r>
            <w:r w:rsidRPr="00540197">
              <w:rPr>
                <w:rFonts w:ascii="宋体" w:hAnsi="宋体" w:hint="eastAsia"/>
                <w:color w:val="000000"/>
                <w:szCs w:val="21"/>
              </w:rPr>
              <w:t>配置有限角扫描功能：用于X射线三维无损探伤系统检测大尺寸样品，不能完成360度投影时，使用此软件模块，完成样品局部的扫描；</w:t>
            </w:r>
          </w:p>
        </w:tc>
        <w:tc>
          <w:tcPr>
            <w:tcW w:w="1079" w:type="pct"/>
          </w:tcPr>
          <w:p w14:paraId="5D815BE6" w14:textId="77777777" w:rsidR="00E72BA6" w:rsidRDefault="00E72BA6" w:rsidP="00B64D2A">
            <w:pPr>
              <w:rPr>
                <w:rFonts w:hint="eastAsia"/>
                <w:b/>
                <w:szCs w:val="21"/>
              </w:rPr>
            </w:pPr>
          </w:p>
        </w:tc>
        <w:tc>
          <w:tcPr>
            <w:tcW w:w="1079" w:type="pct"/>
          </w:tcPr>
          <w:p w14:paraId="2FB4AD39" w14:textId="366F0E38" w:rsidR="00E72BA6" w:rsidRDefault="00E72BA6" w:rsidP="00B64D2A">
            <w:pPr>
              <w:rPr>
                <w:rFonts w:hint="eastAsia"/>
                <w:b/>
                <w:szCs w:val="21"/>
              </w:rPr>
            </w:pPr>
          </w:p>
        </w:tc>
        <w:tc>
          <w:tcPr>
            <w:tcW w:w="1079" w:type="pct"/>
          </w:tcPr>
          <w:p w14:paraId="461B40CA" w14:textId="74F680B6" w:rsidR="00E72BA6" w:rsidRDefault="00E72BA6" w:rsidP="00B64D2A">
            <w:pPr>
              <w:rPr>
                <w:rFonts w:hint="eastAsia"/>
                <w:b/>
                <w:szCs w:val="21"/>
              </w:rPr>
            </w:pPr>
          </w:p>
        </w:tc>
      </w:tr>
      <w:tr w:rsidR="00E72BA6" w14:paraId="5440B9BE" w14:textId="1E91690A" w:rsidTr="00E72BA6">
        <w:trPr>
          <w:trHeight w:val="510"/>
        </w:trPr>
        <w:tc>
          <w:tcPr>
            <w:tcW w:w="257" w:type="pct"/>
            <w:vMerge/>
            <w:vAlign w:val="center"/>
          </w:tcPr>
          <w:p w14:paraId="58FF89A8" w14:textId="77777777" w:rsidR="00E72BA6" w:rsidRDefault="00E72BA6" w:rsidP="00B64D2A">
            <w:pPr>
              <w:jc w:val="center"/>
              <w:rPr>
                <w:b/>
                <w:szCs w:val="21"/>
              </w:rPr>
            </w:pPr>
          </w:p>
        </w:tc>
        <w:tc>
          <w:tcPr>
            <w:tcW w:w="365" w:type="pct"/>
            <w:vMerge/>
            <w:vAlign w:val="center"/>
          </w:tcPr>
          <w:p w14:paraId="5E50E352" w14:textId="77777777" w:rsidR="00E72BA6" w:rsidRDefault="00E72BA6" w:rsidP="00B64D2A">
            <w:pPr>
              <w:jc w:val="center"/>
              <w:rPr>
                <w:b/>
                <w:szCs w:val="21"/>
              </w:rPr>
            </w:pPr>
          </w:p>
        </w:tc>
        <w:tc>
          <w:tcPr>
            <w:tcW w:w="1142" w:type="pct"/>
          </w:tcPr>
          <w:p w14:paraId="602DB334" w14:textId="77777777" w:rsidR="00E72BA6" w:rsidRDefault="00E72BA6" w:rsidP="00B64D2A">
            <w:pPr>
              <w:rPr>
                <w:b/>
                <w:szCs w:val="21"/>
              </w:rPr>
            </w:pPr>
            <w:r>
              <w:rPr>
                <w:rFonts w:hint="eastAsia"/>
                <w:b/>
                <w:szCs w:val="21"/>
              </w:rPr>
              <w:t>1.8</w:t>
            </w:r>
            <w:r w:rsidRPr="00540197">
              <w:rPr>
                <w:rFonts w:ascii="宋体" w:hAnsi="宋体" w:hint="eastAsia"/>
                <w:color w:val="000000"/>
                <w:szCs w:val="21"/>
              </w:rPr>
              <w:t>具备快速扫描功能：采集投影图像过程中， X射线三维无损探伤系统转台进行无停顿连续旋转，实现快速采集投影图像功能，提高采集图像速度，最快应支持1分钟扫描；</w:t>
            </w:r>
          </w:p>
        </w:tc>
        <w:tc>
          <w:tcPr>
            <w:tcW w:w="1079" w:type="pct"/>
          </w:tcPr>
          <w:p w14:paraId="53EBF383" w14:textId="77777777" w:rsidR="00E72BA6" w:rsidRDefault="00E72BA6" w:rsidP="00B64D2A">
            <w:pPr>
              <w:rPr>
                <w:rFonts w:hint="eastAsia"/>
                <w:b/>
                <w:szCs w:val="21"/>
              </w:rPr>
            </w:pPr>
          </w:p>
        </w:tc>
        <w:tc>
          <w:tcPr>
            <w:tcW w:w="1079" w:type="pct"/>
          </w:tcPr>
          <w:p w14:paraId="05F2E7F9" w14:textId="46AF736D" w:rsidR="00E72BA6" w:rsidRDefault="00E72BA6" w:rsidP="00B64D2A">
            <w:pPr>
              <w:rPr>
                <w:rFonts w:hint="eastAsia"/>
                <w:b/>
                <w:szCs w:val="21"/>
              </w:rPr>
            </w:pPr>
          </w:p>
        </w:tc>
        <w:tc>
          <w:tcPr>
            <w:tcW w:w="1079" w:type="pct"/>
          </w:tcPr>
          <w:p w14:paraId="4B776E70" w14:textId="41662053" w:rsidR="00E72BA6" w:rsidRDefault="00E72BA6" w:rsidP="00B64D2A">
            <w:pPr>
              <w:rPr>
                <w:rFonts w:hint="eastAsia"/>
                <w:b/>
                <w:szCs w:val="21"/>
              </w:rPr>
            </w:pPr>
          </w:p>
        </w:tc>
      </w:tr>
      <w:tr w:rsidR="00E72BA6" w14:paraId="2296115F" w14:textId="3FD4954E" w:rsidTr="00E72BA6">
        <w:trPr>
          <w:trHeight w:val="510"/>
        </w:trPr>
        <w:tc>
          <w:tcPr>
            <w:tcW w:w="257" w:type="pct"/>
            <w:vMerge/>
            <w:vAlign w:val="center"/>
          </w:tcPr>
          <w:p w14:paraId="52227E6C" w14:textId="77777777" w:rsidR="00E72BA6" w:rsidRDefault="00E72BA6" w:rsidP="00B64D2A">
            <w:pPr>
              <w:jc w:val="center"/>
              <w:rPr>
                <w:b/>
                <w:szCs w:val="21"/>
              </w:rPr>
            </w:pPr>
          </w:p>
        </w:tc>
        <w:tc>
          <w:tcPr>
            <w:tcW w:w="365" w:type="pct"/>
            <w:vMerge/>
            <w:vAlign w:val="center"/>
          </w:tcPr>
          <w:p w14:paraId="1058CB41" w14:textId="77777777" w:rsidR="00E72BA6" w:rsidRDefault="00E72BA6" w:rsidP="00B64D2A">
            <w:pPr>
              <w:jc w:val="center"/>
              <w:rPr>
                <w:b/>
                <w:szCs w:val="21"/>
              </w:rPr>
            </w:pPr>
          </w:p>
        </w:tc>
        <w:tc>
          <w:tcPr>
            <w:tcW w:w="1142" w:type="pct"/>
          </w:tcPr>
          <w:p w14:paraId="397A442C" w14:textId="77777777" w:rsidR="00E72BA6" w:rsidRDefault="00E72BA6" w:rsidP="00B64D2A">
            <w:pPr>
              <w:rPr>
                <w:b/>
                <w:szCs w:val="21"/>
              </w:rPr>
            </w:pPr>
            <w:r>
              <w:rPr>
                <w:rFonts w:hint="eastAsia"/>
                <w:b/>
                <w:szCs w:val="21"/>
              </w:rPr>
              <w:t>1.9</w:t>
            </w:r>
            <w:r w:rsidRPr="00D23214">
              <w:rPr>
                <w:rFonts w:ascii="宋体" w:hAnsi="宋体" w:hint="eastAsia"/>
                <w:color w:val="000000"/>
                <w:szCs w:val="21"/>
              </w:rPr>
              <w:t>一键式扫描模块：用于X射线三维无损探伤系统的无损检测扫描，可以实现简单的几步操作，设置扫描重构参数，一键开始扫描重构；</w:t>
            </w:r>
          </w:p>
        </w:tc>
        <w:tc>
          <w:tcPr>
            <w:tcW w:w="1079" w:type="pct"/>
          </w:tcPr>
          <w:p w14:paraId="2FDF9914" w14:textId="77777777" w:rsidR="00E72BA6" w:rsidRDefault="00E72BA6" w:rsidP="00B64D2A">
            <w:pPr>
              <w:rPr>
                <w:rFonts w:hint="eastAsia"/>
                <w:b/>
                <w:szCs w:val="21"/>
              </w:rPr>
            </w:pPr>
          </w:p>
        </w:tc>
        <w:tc>
          <w:tcPr>
            <w:tcW w:w="1079" w:type="pct"/>
          </w:tcPr>
          <w:p w14:paraId="4163A041" w14:textId="1DE9DD68" w:rsidR="00E72BA6" w:rsidRDefault="00E72BA6" w:rsidP="00B64D2A">
            <w:pPr>
              <w:rPr>
                <w:rFonts w:hint="eastAsia"/>
                <w:b/>
                <w:szCs w:val="21"/>
              </w:rPr>
            </w:pPr>
          </w:p>
        </w:tc>
        <w:tc>
          <w:tcPr>
            <w:tcW w:w="1079" w:type="pct"/>
          </w:tcPr>
          <w:p w14:paraId="5970AA46" w14:textId="52B9EA70" w:rsidR="00E72BA6" w:rsidRDefault="00E72BA6" w:rsidP="00B64D2A">
            <w:pPr>
              <w:rPr>
                <w:rFonts w:hint="eastAsia"/>
                <w:b/>
                <w:szCs w:val="21"/>
              </w:rPr>
            </w:pPr>
          </w:p>
        </w:tc>
      </w:tr>
      <w:tr w:rsidR="00E72BA6" w:rsidRPr="000F3220" w14:paraId="207B693A" w14:textId="52413092" w:rsidTr="00E72BA6">
        <w:trPr>
          <w:trHeight w:val="510"/>
        </w:trPr>
        <w:tc>
          <w:tcPr>
            <w:tcW w:w="257" w:type="pct"/>
            <w:vMerge/>
            <w:vAlign w:val="center"/>
          </w:tcPr>
          <w:p w14:paraId="722524A1" w14:textId="77777777" w:rsidR="00E72BA6" w:rsidRDefault="00E72BA6" w:rsidP="00B64D2A">
            <w:pPr>
              <w:jc w:val="center"/>
              <w:rPr>
                <w:b/>
                <w:szCs w:val="21"/>
              </w:rPr>
            </w:pPr>
          </w:p>
        </w:tc>
        <w:tc>
          <w:tcPr>
            <w:tcW w:w="365" w:type="pct"/>
            <w:vMerge/>
            <w:vAlign w:val="center"/>
          </w:tcPr>
          <w:p w14:paraId="15FB1A65" w14:textId="77777777" w:rsidR="00E72BA6" w:rsidRDefault="00E72BA6" w:rsidP="00B64D2A">
            <w:pPr>
              <w:jc w:val="center"/>
              <w:rPr>
                <w:b/>
                <w:szCs w:val="21"/>
              </w:rPr>
            </w:pPr>
          </w:p>
        </w:tc>
        <w:tc>
          <w:tcPr>
            <w:tcW w:w="1142" w:type="pct"/>
          </w:tcPr>
          <w:p w14:paraId="5D30495D" w14:textId="77777777" w:rsidR="00E72BA6" w:rsidRPr="000F3220" w:rsidRDefault="00E72BA6" w:rsidP="00B64D2A">
            <w:pPr>
              <w:rPr>
                <w:szCs w:val="21"/>
              </w:rPr>
            </w:pPr>
            <w:r w:rsidRPr="008A4A1F">
              <w:rPr>
                <w:rFonts w:hint="eastAsia"/>
                <w:b/>
                <w:szCs w:val="21"/>
              </w:rPr>
              <w:t>1.10</w:t>
            </w:r>
            <w:r w:rsidRPr="00D23214">
              <w:rPr>
                <w:rFonts w:ascii="宋体" w:hAnsi="宋体" w:hint="eastAsia"/>
                <w:color w:val="000000"/>
                <w:szCs w:val="21"/>
              </w:rPr>
              <w:t>外部软件可触发X射线三维无损探伤系统软件模块：采用CMD，java脚本或python，自动执行其他软件或</w:t>
            </w:r>
            <w:r w:rsidRPr="00D23214">
              <w:rPr>
                <w:rFonts w:ascii="宋体" w:hAnsi="宋体" w:hint="eastAsia"/>
                <w:color w:val="000000"/>
                <w:szCs w:val="21"/>
              </w:rPr>
              <w:lastRenderedPageBreak/>
              <w:t>程序，可将X射线三维无损探伤系统与其他分析软件有效结合；</w:t>
            </w:r>
          </w:p>
        </w:tc>
        <w:tc>
          <w:tcPr>
            <w:tcW w:w="1079" w:type="pct"/>
          </w:tcPr>
          <w:p w14:paraId="179EC0BF" w14:textId="77777777" w:rsidR="00E72BA6" w:rsidRPr="008A4A1F" w:rsidRDefault="00E72BA6" w:rsidP="00B64D2A">
            <w:pPr>
              <w:rPr>
                <w:rFonts w:hint="eastAsia"/>
                <w:b/>
                <w:szCs w:val="21"/>
              </w:rPr>
            </w:pPr>
          </w:p>
        </w:tc>
        <w:tc>
          <w:tcPr>
            <w:tcW w:w="1079" w:type="pct"/>
          </w:tcPr>
          <w:p w14:paraId="1393D21B" w14:textId="300053E2" w:rsidR="00E72BA6" w:rsidRPr="008A4A1F" w:rsidRDefault="00E72BA6" w:rsidP="00B64D2A">
            <w:pPr>
              <w:rPr>
                <w:rFonts w:hint="eastAsia"/>
                <w:b/>
                <w:szCs w:val="21"/>
              </w:rPr>
            </w:pPr>
          </w:p>
        </w:tc>
        <w:tc>
          <w:tcPr>
            <w:tcW w:w="1079" w:type="pct"/>
          </w:tcPr>
          <w:p w14:paraId="29F13585" w14:textId="2607C817" w:rsidR="00E72BA6" w:rsidRPr="008A4A1F" w:rsidRDefault="00E72BA6" w:rsidP="00B64D2A">
            <w:pPr>
              <w:rPr>
                <w:rFonts w:hint="eastAsia"/>
                <w:b/>
                <w:szCs w:val="21"/>
              </w:rPr>
            </w:pPr>
          </w:p>
        </w:tc>
      </w:tr>
      <w:tr w:rsidR="00E72BA6" w14:paraId="6460E147" w14:textId="259EF90C" w:rsidTr="00E72BA6">
        <w:trPr>
          <w:trHeight w:val="510"/>
        </w:trPr>
        <w:tc>
          <w:tcPr>
            <w:tcW w:w="257" w:type="pct"/>
            <w:vMerge/>
            <w:vAlign w:val="center"/>
          </w:tcPr>
          <w:p w14:paraId="398093E3" w14:textId="77777777" w:rsidR="00E72BA6" w:rsidRDefault="00E72BA6" w:rsidP="00B64D2A">
            <w:pPr>
              <w:jc w:val="center"/>
              <w:rPr>
                <w:b/>
                <w:szCs w:val="21"/>
              </w:rPr>
            </w:pPr>
          </w:p>
        </w:tc>
        <w:tc>
          <w:tcPr>
            <w:tcW w:w="365" w:type="pct"/>
            <w:vMerge/>
            <w:vAlign w:val="center"/>
          </w:tcPr>
          <w:p w14:paraId="14B63FB0" w14:textId="77777777" w:rsidR="00E72BA6" w:rsidRDefault="00E72BA6" w:rsidP="00B64D2A">
            <w:pPr>
              <w:jc w:val="center"/>
              <w:rPr>
                <w:b/>
                <w:szCs w:val="21"/>
              </w:rPr>
            </w:pPr>
          </w:p>
        </w:tc>
        <w:tc>
          <w:tcPr>
            <w:tcW w:w="1142" w:type="pct"/>
          </w:tcPr>
          <w:p w14:paraId="2EB5FCB5" w14:textId="77777777" w:rsidR="00E72BA6" w:rsidRDefault="00E72BA6" w:rsidP="00B64D2A">
            <w:pPr>
              <w:rPr>
                <w:rFonts w:ascii="宋体" w:hAnsi="宋体"/>
                <w:color w:val="000000"/>
                <w:szCs w:val="21"/>
              </w:rPr>
            </w:pPr>
            <w:r>
              <w:rPr>
                <w:rFonts w:hint="eastAsia"/>
                <w:b/>
                <w:szCs w:val="21"/>
              </w:rPr>
              <w:t>1.11</w:t>
            </w:r>
            <w:r w:rsidRPr="00D23214">
              <w:rPr>
                <w:rFonts w:ascii="宋体" w:hAnsi="宋体" w:hint="eastAsia"/>
                <w:color w:val="000000"/>
                <w:szCs w:val="21"/>
              </w:rPr>
              <w:t>具备高级测量校准模块包,支持对</w:t>
            </w:r>
            <w:r w:rsidRPr="00D23214">
              <w:rPr>
                <w:rFonts w:ascii="宋体" w:hAnsi="宋体"/>
                <w:color w:val="000000"/>
                <w:szCs w:val="21"/>
              </w:rPr>
              <w:t>X</w:t>
            </w:r>
            <w:r w:rsidRPr="00D23214">
              <w:rPr>
                <w:rFonts w:ascii="宋体" w:hAnsi="宋体" w:hint="eastAsia"/>
                <w:color w:val="000000"/>
                <w:szCs w:val="21"/>
              </w:rPr>
              <w:t>射线三维无损探伤系统做高精度系统误差校准；</w:t>
            </w:r>
          </w:p>
          <w:p w14:paraId="16AC8752" w14:textId="77777777" w:rsidR="00E72BA6" w:rsidRPr="00540197" w:rsidRDefault="00E72BA6" w:rsidP="00B64D2A">
            <w:pPr>
              <w:ind w:firstLineChars="200" w:firstLine="420"/>
              <w:rPr>
                <w:rFonts w:ascii="宋体" w:hAnsi="宋体"/>
                <w:color w:val="000000"/>
                <w:szCs w:val="21"/>
              </w:rPr>
            </w:pPr>
            <w:r w:rsidRPr="00D23214">
              <w:rPr>
                <w:rFonts w:ascii="宋体" w:hAnsi="宋体" w:hint="eastAsia"/>
                <w:color w:val="000000"/>
                <w:szCs w:val="21"/>
              </w:rPr>
              <w:t>1.11.1系统校</w:t>
            </w:r>
            <w:r w:rsidRPr="00540197">
              <w:rPr>
                <w:rFonts w:ascii="宋体" w:hAnsi="宋体" w:hint="eastAsia"/>
                <w:color w:val="000000"/>
                <w:szCs w:val="21"/>
              </w:rPr>
              <w:t>准模块：结合标准件，一键式快速校准系统X射线三维无损探伤系统几何误差；</w:t>
            </w:r>
          </w:p>
          <w:p w14:paraId="73D006EA" w14:textId="77777777" w:rsidR="00E72BA6" w:rsidRPr="00540197" w:rsidRDefault="00E72BA6" w:rsidP="00B64D2A">
            <w:pPr>
              <w:ind w:firstLineChars="200" w:firstLine="420"/>
              <w:rPr>
                <w:rFonts w:ascii="宋体" w:hAnsi="宋体"/>
                <w:color w:val="000000"/>
                <w:szCs w:val="21"/>
              </w:rPr>
            </w:pPr>
            <w:r w:rsidRPr="00540197">
              <w:rPr>
                <w:rFonts w:ascii="宋体" w:hAnsi="宋体" w:hint="eastAsia"/>
                <w:color w:val="000000"/>
                <w:szCs w:val="21"/>
              </w:rPr>
              <w:t>1.11.</w:t>
            </w:r>
            <w:r w:rsidRPr="00540197">
              <w:rPr>
                <w:rFonts w:ascii="宋体" w:hAnsi="宋体"/>
                <w:color w:val="000000"/>
                <w:szCs w:val="21"/>
              </w:rPr>
              <w:t>2</w:t>
            </w:r>
            <w:r w:rsidRPr="00540197">
              <w:rPr>
                <w:rFonts w:ascii="宋体" w:hAnsi="宋体" w:hint="eastAsia"/>
                <w:color w:val="000000"/>
                <w:szCs w:val="21"/>
              </w:rPr>
              <w:t>校准用标准件：</w:t>
            </w:r>
          </w:p>
          <w:p w14:paraId="0EA62CB5" w14:textId="77777777" w:rsidR="00E72BA6" w:rsidRPr="00540197" w:rsidRDefault="00E72BA6" w:rsidP="00B64D2A">
            <w:pPr>
              <w:ind w:firstLineChars="200" w:firstLine="420"/>
              <w:rPr>
                <w:rFonts w:ascii="宋体" w:hAnsi="宋体"/>
                <w:color w:val="000000"/>
                <w:szCs w:val="21"/>
              </w:rPr>
            </w:pPr>
            <w:r w:rsidRPr="00540197">
              <w:rPr>
                <w:rFonts w:ascii="宋体" w:hAnsi="宋体" w:hint="eastAsia"/>
                <w:color w:val="000000"/>
                <w:szCs w:val="21"/>
              </w:rPr>
              <w:t>1.11</w:t>
            </w:r>
            <w:r w:rsidRPr="00540197">
              <w:rPr>
                <w:rFonts w:ascii="宋体" w:hAnsi="宋体"/>
                <w:color w:val="000000"/>
                <w:szCs w:val="21"/>
              </w:rPr>
              <w:t>.2.1</w:t>
            </w:r>
            <w:r w:rsidRPr="00540197">
              <w:rPr>
                <w:rFonts w:ascii="宋体" w:hAnsi="宋体" w:hint="eastAsia"/>
                <w:color w:val="000000"/>
                <w:szCs w:val="21"/>
              </w:rPr>
              <w:t>用于测试和校准X射线三维无损探伤系统几何误差；</w:t>
            </w:r>
          </w:p>
          <w:p w14:paraId="180DCC3C" w14:textId="77777777" w:rsidR="00E72BA6" w:rsidRDefault="00E72BA6" w:rsidP="00B64D2A">
            <w:pPr>
              <w:ind w:firstLineChars="200" w:firstLine="420"/>
              <w:rPr>
                <w:b/>
                <w:szCs w:val="21"/>
              </w:rPr>
            </w:pPr>
            <w:r w:rsidRPr="00D23214">
              <w:rPr>
                <w:rFonts w:ascii="宋体" w:hAnsi="宋体" w:hint="eastAsia"/>
                <w:color w:val="000000"/>
                <w:szCs w:val="21"/>
              </w:rPr>
              <w:t>1.11</w:t>
            </w:r>
            <w:r w:rsidRPr="00D23214">
              <w:rPr>
                <w:rFonts w:ascii="宋体" w:hAnsi="宋体"/>
                <w:color w:val="000000"/>
                <w:szCs w:val="21"/>
              </w:rPr>
              <w:t>.2.2</w:t>
            </w:r>
            <w:r w:rsidRPr="00D23214">
              <w:rPr>
                <w:rFonts w:ascii="宋体" w:hAnsi="宋体" w:hint="eastAsia"/>
                <w:color w:val="000000"/>
                <w:szCs w:val="21"/>
              </w:rPr>
              <w:t>采用高稳定性红宝石球制作，标准件长度：1</w:t>
            </w:r>
            <w:r w:rsidRPr="00D23214">
              <w:rPr>
                <w:rFonts w:ascii="宋体" w:hAnsi="宋体"/>
                <w:color w:val="000000"/>
                <w:szCs w:val="21"/>
              </w:rPr>
              <w:t>0</w:t>
            </w:r>
            <w:r w:rsidRPr="00D23214">
              <w:rPr>
                <w:rFonts w:ascii="宋体" w:hAnsi="宋体" w:hint="eastAsia"/>
                <w:color w:val="000000"/>
                <w:szCs w:val="21"/>
              </w:rPr>
              <w:t>0mm，红宝石球直径：1</w:t>
            </w:r>
            <w:r w:rsidRPr="00D23214">
              <w:rPr>
                <w:rFonts w:ascii="宋体" w:hAnsi="宋体"/>
                <w:color w:val="000000"/>
                <w:szCs w:val="21"/>
              </w:rPr>
              <w:t>0</w:t>
            </w:r>
            <w:r w:rsidRPr="00D23214">
              <w:rPr>
                <w:rFonts w:ascii="宋体" w:hAnsi="宋体" w:hint="eastAsia"/>
                <w:color w:val="000000"/>
                <w:szCs w:val="21"/>
              </w:rPr>
              <w:t>mm；</w:t>
            </w:r>
          </w:p>
        </w:tc>
        <w:tc>
          <w:tcPr>
            <w:tcW w:w="1079" w:type="pct"/>
          </w:tcPr>
          <w:p w14:paraId="1E1FD329" w14:textId="77777777" w:rsidR="00E72BA6" w:rsidRDefault="00E72BA6" w:rsidP="00B64D2A">
            <w:pPr>
              <w:rPr>
                <w:rFonts w:hint="eastAsia"/>
                <w:b/>
                <w:szCs w:val="21"/>
              </w:rPr>
            </w:pPr>
          </w:p>
        </w:tc>
        <w:tc>
          <w:tcPr>
            <w:tcW w:w="1079" w:type="pct"/>
          </w:tcPr>
          <w:p w14:paraId="1C6FFDE2" w14:textId="40552957" w:rsidR="00E72BA6" w:rsidRDefault="00E72BA6" w:rsidP="00B64D2A">
            <w:pPr>
              <w:rPr>
                <w:rFonts w:hint="eastAsia"/>
                <w:b/>
                <w:szCs w:val="21"/>
              </w:rPr>
            </w:pPr>
          </w:p>
        </w:tc>
        <w:tc>
          <w:tcPr>
            <w:tcW w:w="1079" w:type="pct"/>
          </w:tcPr>
          <w:p w14:paraId="5EC51102" w14:textId="28F00EAE" w:rsidR="00E72BA6" w:rsidRDefault="00E72BA6" w:rsidP="00B64D2A">
            <w:pPr>
              <w:rPr>
                <w:rFonts w:hint="eastAsia"/>
                <w:b/>
                <w:szCs w:val="21"/>
              </w:rPr>
            </w:pPr>
          </w:p>
        </w:tc>
      </w:tr>
      <w:tr w:rsidR="00E72BA6" w:rsidRPr="00846862" w14:paraId="2FF52ED5" w14:textId="492A56CA" w:rsidTr="00E72BA6">
        <w:trPr>
          <w:trHeight w:val="525"/>
        </w:trPr>
        <w:tc>
          <w:tcPr>
            <w:tcW w:w="257" w:type="pct"/>
            <w:vMerge/>
            <w:vAlign w:val="center"/>
          </w:tcPr>
          <w:p w14:paraId="73AF4592" w14:textId="77777777" w:rsidR="00E72BA6" w:rsidRDefault="00E72BA6" w:rsidP="00B64D2A">
            <w:pPr>
              <w:jc w:val="center"/>
              <w:rPr>
                <w:b/>
                <w:szCs w:val="21"/>
              </w:rPr>
            </w:pPr>
          </w:p>
        </w:tc>
        <w:tc>
          <w:tcPr>
            <w:tcW w:w="365" w:type="pct"/>
            <w:vMerge/>
            <w:vAlign w:val="center"/>
          </w:tcPr>
          <w:p w14:paraId="260CD7A5" w14:textId="77777777" w:rsidR="00E72BA6" w:rsidRDefault="00E72BA6" w:rsidP="00B64D2A">
            <w:pPr>
              <w:jc w:val="center"/>
              <w:rPr>
                <w:b/>
                <w:szCs w:val="21"/>
              </w:rPr>
            </w:pPr>
          </w:p>
        </w:tc>
        <w:tc>
          <w:tcPr>
            <w:tcW w:w="1142" w:type="pct"/>
          </w:tcPr>
          <w:p w14:paraId="55B9941B" w14:textId="77777777" w:rsidR="00E72BA6" w:rsidRPr="00D23214" w:rsidRDefault="00E72BA6" w:rsidP="00B64D2A">
            <w:pPr>
              <w:rPr>
                <w:rFonts w:ascii="宋体" w:hAnsi="宋体"/>
                <w:color w:val="000000"/>
                <w:szCs w:val="21"/>
              </w:rPr>
            </w:pPr>
            <w:r w:rsidRPr="005931F7">
              <w:rPr>
                <w:rFonts w:hint="eastAsia"/>
                <w:b/>
                <w:szCs w:val="21"/>
              </w:rPr>
              <w:t>★</w:t>
            </w:r>
            <w:r>
              <w:rPr>
                <w:rFonts w:hint="eastAsia"/>
                <w:b/>
                <w:szCs w:val="21"/>
              </w:rPr>
              <w:t>1.12</w:t>
            </w:r>
            <w:r w:rsidRPr="00D23214">
              <w:rPr>
                <w:rFonts w:ascii="宋体" w:hAnsi="宋体" w:hint="eastAsia"/>
                <w:color w:val="000000"/>
                <w:szCs w:val="21"/>
              </w:rPr>
              <w:t>具备螺旋扫描功能</w:t>
            </w:r>
          </w:p>
          <w:p w14:paraId="4B73AE5E" w14:textId="77777777" w:rsidR="00E72BA6" w:rsidRPr="00846862" w:rsidRDefault="00E72BA6" w:rsidP="00B64D2A">
            <w:pPr>
              <w:ind w:firstLineChars="200" w:firstLine="420"/>
              <w:rPr>
                <w:rFonts w:ascii="宋体" w:hAnsi="宋体"/>
                <w:color w:val="000000"/>
                <w:szCs w:val="21"/>
              </w:rPr>
            </w:pPr>
            <w:r w:rsidRPr="00D23214">
              <w:rPr>
                <w:rFonts w:ascii="宋体" w:hAnsi="宋体" w:hint="eastAsia"/>
                <w:color w:val="000000"/>
                <w:szCs w:val="21"/>
              </w:rPr>
              <w:t>可驱动X射线三维无损探伤系统承载的检测样品，以投影中心为轴进行旋转的同时，在竖直方向运动，有效去除锥束扫描中端部伪影，提高图像质量，改善图像均匀度；</w:t>
            </w:r>
          </w:p>
        </w:tc>
        <w:tc>
          <w:tcPr>
            <w:tcW w:w="1079" w:type="pct"/>
          </w:tcPr>
          <w:p w14:paraId="54283EBF" w14:textId="77777777" w:rsidR="00E72BA6" w:rsidRPr="005931F7" w:rsidRDefault="00E72BA6" w:rsidP="00B64D2A">
            <w:pPr>
              <w:rPr>
                <w:rFonts w:hint="eastAsia"/>
                <w:b/>
                <w:szCs w:val="21"/>
              </w:rPr>
            </w:pPr>
          </w:p>
        </w:tc>
        <w:tc>
          <w:tcPr>
            <w:tcW w:w="1079" w:type="pct"/>
          </w:tcPr>
          <w:p w14:paraId="2AC000A0" w14:textId="45F49C98" w:rsidR="00E72BA6" w:rsidRPr="005931F7" w:rsidRDefault="00E72BA6" w:rsidP="00B64D2A">
            <w:pPr>
              <w:rPr>
                <w:rFonts w:hint="eastAsia"/>
                <w:b/>
                <w:szCs w:val="21"/>
              </w:rPr>
            </w:pPr>
          </w:p>
        </w:tc>
        <w:tc>
          <w:tcPr>
            <w:tcW w:w="1079" w:type="pct"/>
          </w:tcPr>
          <w:p w14:paraId="78504DC9" w14:textId="0F6B8452" w:rsidR="00E72BA6" w:rsidRPr="005931F7" w:rsidRDefault="00E72BA6" w:rsidP="00B64D2A">
            <w:pPr>
              <w:rPr>
                <w:rFonts w:hint="eastAsia"/>
                <w:b/>
                <w:szCs w:val="21"/>
              </w:rPr>
            </w:pPr>
          </w:p>
        </w:tc>
      </w:tr>
      <w:tr w:rsidR="00E72BA6" w:rsidRPr="00846862" w14:paraId="27952D3B" w14:textId="3BC50005" w:rsidTr="00E72BA6">
        <w:trPr>
          <w:trHeight w:val="510"/>
        </w:trPr>
        <w:tc>
          <w:tcPr>
            <w:tcW w:w="257" w:type="pct"/>
            <w:vMerge/>
            <w:vAlign w:val="center"/>
          </w:tcPr>
          <w:p w14:paraId="6C125D52" w14:textId="77777777" w:rsidR="00E72BA6" w:rsidRDefault="00E72BA6" w:rsidP="00B64D2A">
            <w:pPr>
              <w:jc w:val="center"/>
              <w:rPr>
                <w:b/>
                <w:szCs w:val="21"/>
              </w:rPr>
            </w:pPr>
          </w:p>
        </w:tc>
        <w:tc>
          <w:tcPr>
            <w:tcW w:w="365" w:type="pct"/>
            <w:vMerge/>
            <w:vAlign w:val="center"/>
          </w:tcPr>
          <w:p w14:paraId="1792F89F" w14:textId="77777777" w:rsidR="00E72BA6" w:rsidRDefault="00E72BA6" w:rsidP="00B64D2A">
            <w:pPr>
              <w:jc w:val="center"/>
              <w:rPr>
                <w:b/>
                <w:szCs w:val="21"/>
              </w:rPr>
            </w:pPr>
          </w:p>
        </w:tc>
        <w:tc>
          <w:tcPr>
            <w:tcW w:w="1142" w:type="pct"/>
          </w:tcPr>
          <w:p w14:paraId="7C58998A" w14:textId="77777777" w:rsidR="00E72BA6" w:rsidRPr="00D23214" w:rsidRDefault="00E72BA6" w:rsidP="00B64D2A">
            <w:pPr>
              <w:rPr>
                <w:rFonts w:ascii="宋体" w:hAnsi="宋体"/>
                <w:color w:val="000000"/>
                <w:szCs w:val="21"/>
              </w:rPr>
            </w:pPr>
            <w:r w:rsidRPr="004170A7">
              <w:rPr>
                <w:rFonts w:ascii="仿宋" w:eastAsia="仿宋" w:hAnsi="仿宋" w:hint="eastAsia"/>
                <w:szCs w:val="21"/>
              </w:rPr>
              <w:t>▲</w:t>
            </w:r>
            <w:r>
              <w:rPr>
                <w:rFonts w:hint="eastAsia"/>
                <w:b/>
                <w:szCs w:val="21"/>
              </w:rPr>
              <w:t>1.13</w:t>
            </w:r>
            <w:r w:rsidRPr="00D23214">
              <w:rPr>
                <w:rFonts w:ascii="宋体" w:hAnsi="宋体" w:hint="eastAsia"/>
                <w:color w:val="000000"/>
                <w:szCs w:val="21"/>
              </w:rPr>
              <w:t>具备偏置扩展扫描功能</w:t>
            </w:r>
          </w:p>
          <w:p w14:paraId="6E0742A9" w14:textId="77777777" w:rsidR="00E72BA6" w:rsidRPr="00846862" w:rsidRDefault="00E72BA6" w:rsidP="00B64D2A">
            <w:pPr>
              <w:ind w:firstLineChars="200" w:firstLine="420"/>
              <w:rPr>
                <w:rFonts w:ascii="宋体" w:hAnsi="宋体"/>
                <w:color w:val="000000"/>
                <w:szCs w:val="21"/>
              </w:rPr>
            </w:pPr>
            <w:r w:rsidRPr="00D23214">
              <w:rPr>
                <w:rFonts w:ascii="宋体" w:hAnsi="宋体" w:hint="eastAsia"/>
                <w:color w:val="000000"/>
                <w:szCs w:val="21"/>
              </w:rPr>
              <w:t>配置偏置扩展扫描功能，支持将X射线三维无损探伤系统中样品，偏离扫描中心进行成像，提高面阵列探测器单次扫描范围,代替传统探测器移动扩展，提高检测效率；也可用于针对相同尺寸的</w:t>
            </w:r>
            <w:r w:rsidRPr="00D23214">
              <w:rPr>
                <w:rFonts w:ascii="宋体" w:hAnsi="宋体" w:hint="eastAsia"/>
                <w:color w:val="000000"/>
                <w:szCs w:val="21"/>
              </w:rPr>
              <w:lastRenderedPageBreak/>
              <w:t>样品，提高空间分辨率进行扫描。</w:t>
            </w:r>
          </w:p>
        </w:tc>
        <w:tc>
          <w:tcPr>
            <w:tcW w:w="1079" w:type="pct"/>
          </w:tcPr>
          <w:p w14:paraId="2D051F89" w14:textId="77777777" w:rsidR="00E72BA6" w:rsidRPr="004170A7" w:rsidRDefault="00E72BA6" w:rsidP="00B64D2A">
            <w:pPr>
              <w:rPr>
                <w:rFonts w:ascii="仿宋" w:eastAsia="仿宋" w:hAnsi="仿宋" w:hint="eastAsia"/>
                <w:szCs w:val="21"/>
              </w:rPr>
            </w:pPr>
          </w:p>
        </w:tc>
        <w:tc>
          <w:tcPr>
            <w:tcW w:w="1079" w:type="pct"/>
          </w:tcPr>
          <w:p w14:paraId="3FC6FADA" w14:textId="26FC02D3" w:rsidR="00E72BA6" w:rsidRPr="004170A7" w:rsidRDefault="00E72BA6" w:rsidP="00B64D2A">
            <w:pPr>
              <w:rPr>
                <w:rFonts w:ascii="仿宋" w:eastAsia="仿宋" w:hAnsi="仿宋" w:hint="eastAsia"/>
                <w:szCs w:val="21"/>
              </w:rPr>
            </w:pPr>
          </w:p>
        </w:tc>
        <w:tc>
          <w:tcPr>
            <w:tcW w:w="1079" w:type="pct"/>
          </w:tcPr>
          <w:p w14:paraId="0F9E9E28" w14:textId="22E4D4DE" w:rsidR="00E72BA6" w:rsidRPr="004170A7" w:rsidRDefault="00E72BA6" w:rsidP="00B64D2A">
            <w:pPr>
              <w:rPr>
                <w:rFonts w:ascii="仿宋" w:eastAsia="仿宋" w:hAnsi="仿宋" w:hint="eastAsia"/>
                <w:szCs w:val="21"/>
              </w:rPr>
            </w:pPr>
          </w:p>
        </w:tc>
      </w:tr>
      <w:tr w:rsidR="00E72BA6" w14:paraId="2EF2187B" w14:textId="53260BF1" w:rsidTr="00E72BA6">
        <w:trPr>
          <w:trHeight w:val="510"/>
        </w:trPr>
        <w:tc>
          <w:tcPr>
            <w:tcW w:w="257" w:type="pct"/>
            <w:vMerge/>
            <w:vAlign w:val="center"/>
          </w:tcPr>
          <w:p w14:paraId="20F4F033" w14:textId="77777777" w:rsidR="00E72BA6" w:rsidRDefault="00E72BA6" w:rsidP="00B64D2A">
            <w:pPr>
              <w:jc w:val="center"/>
              <w:rPr>
                <w:b/>
                <w:szCs w:val="21"/>
              </w:rPr>
            </w:pPr>
          </w:p>
        </w:tc>
        <w:tc>
          <w:tcPr>
            <w:tcW w:w="365" w:type="pct"/>
            <w:vMerge/>
            <w:vAlign w:val="center"/>
          </w:tcPr>
          <w:p w14:paraId="6FAF9E1B" w14:textId="77777777" w:rsidR="00E72BA6" w:rsidRDefault="00E72BA6" w:rsidP="00B64D2A">
            <w:pPr>
              <w:jc w:val="center"/>
              <w:rPr>
                <w:b/>
                <w:szCs w:val="21"/>
              </w:rPr>
            </w:pPr>
          </w:p>
        </w:tc>
        <w:tc>
          <w:tcPr>
            <w:tcW w:w="1142" w:type="pct"/>
          </w:tcPr>
          <w:p w14:paraId="3F5159E2" w14:textId="77777777" w:rsidR="00E72BA6" w:rsidRDefault="00E72BA6" w:rsidP="00B64D2A">
            <w:pPr>
              <w:rPr>
                <w:b/>
                <w:szCs w:val="21"/>
              </w:rPr>
            </w:pPr>
            <w:r w:rsidRPr="005931F7">
              <w:rPr>
                <w:rFonts w:hint="eastAsia"/>
                <w:b/>
                <w:szCs w:val="21"/>
              </w:rPr>
              <w:t>★</w:t>
            </w:r>
            <w:r>
              <w:rPr>
                <w:rFonts w:hint="eastAsia"/>
                <w:b/>
                <w:szCs w:val="21"/>
              </w:rPr>
              <w:t>1.14</w:t>
            </w:r>
            <w:r w:rsidRPr="00D23214">
              <w:rPr>
                <w:rFonts w:ascii="宋体" w:hAnsi="宋体" w:hint="eastAsia"/>
                <w:color w:val="000000"/>
                <w:szCs w:val="21"/>
              </w:rPr>
              <w:t>可控制X射线三维无损探伤系统的探测器做</w:t>
            </w:r>
            <w:r>
              <w:rPr>
                <w:rFonts w:ascii="宋体" w:hAnsi="宋体" w:hint="eastAsia"/>
                <w:color w:val="000000"/>
                <w:szCs w:val="21"/>
              </w:rPr>
              <w:t>水平方向的</w:t>
            </w:r>
            <w:r w:rsidRPr="00D23214">
              <w:rPr>
                <w:rFonts w:ascii="宋体" w:hAnsi="宋体" w:hint="eastAsia"/>
                <w:color w:val="000000"/>
                <w:szCs w:val="21"/>
              </w:rPr>
              <w:t>高频抖动，达到去除环状伪影的效果；</w:t>
            </w:r>
          </w:p>
        </w:tc>
        <w:tc>
          <w:tcPr>
            <w:tcW w:w="1079" w:type="pct"/>
          </w:tcPr>
          <w:p w14:paraId="2B9B9178" w14:textId="77777777" w:rsidR="00E72BA6" w:rsidRPr="005931F7" w:rsidRDefault="00E72BA6" w:rsidP="00B64D2A">
            <w:pPr>
              <w:rPr>
                <w:rFonts w:hint="eastAsia"/>
                <w:b/>
                <w:szCs w:val="21"/>
              </w:rPr>
            </w:pPr>
          </w:p>
        </w:tc>
        <w:tc>
          <w:tcPr>
            <w:tcW w:w="1079" w:type="pct"/>
          </w:tcPr>
          <w:p w14:paraId="3A6719DC" w14:textId="38979E2A" w:rsidR="00E72BA6" w:rsidRPr="005931F7" w:rsidRDefault="00E72BA6" w:rsidP="00B64D2A">
            <w:pPr>
              <w:rPr>
                <w:rFonts w:hint="eastAsia"/>
                <w:b/>
                <w:szCs w:val="21"/>
              </w:rPr>
            </w:pPr>
          </w:p>
        </w:tc>
        <w:tc>
          <w:tcPr>
            <w:tcW w:w="1079" w:type="pct"/>
          </w:tcPr>
          <w:p w14:paraId="75A50B38" w14:textId="4F924B7F" w:rsidR="00E72BA6" w:rsidRPr="005931F7" w:rsidRDefault="00E72BA6" w:rsidP="00B64D2A">
            <w:pPr>
              <w:rPr>
                <w:rFonts w:hint="eastAsia"/>
                <w:b/>
                <w:szCs w:val="21"/>
              </w:rPr>
            </w:pPr>
          </w:p>
        </w:tc>
      </w:tr>
      <w:tr w:rsidR="00E72BA6" w14:paraId="02876548" w14:textId="57AC480C" w:rsidTr="00E72BA6">
        <w:trPr>
          <w:trHeight w:val="510"/>
        </w:trPr>
        <w:tc>
          <w:tcPr>
            <w:tcW w:w="257" w:type="pct"/>
            <w:vMerge/>
            <w:vAlign w:val="center"/>
          </w:tcPr>
          <w:p w14:paraId="18A1F74F" w14:textId="77777777" w:rsidR="00E72BA6" w:rsidRDefault="00E72BA6" w:rsidP="00B64D2A">
            <w:pPr>
              <w:jc w:val="center"/>
              <w:rPr>
                <w:b/>
                <w:szCs w:val="21"/>
              </w:rPr>
            </w:pPr>
          </w:p>
        </w:tc>
        <w:tc>
          <w:tcPr>
            <w:tcW w:w="365" w:type="pct"/>
            <w:vMerge/>
            <w:vAlign w:val="center"/>
          </w:tcPr>
          <w:p w14:paraId="18995643" w14:textId="77777777" w:rsidR="00E72BA6" w:rsidRDefault="00E72BA6" w:rsidP="00B64D2A">
            <w:pPr>
              <w:jc w:val="center"/>
              <w:rPr>
                <w:b/>
                <w:szCs w:val="21"/>
              </w:rPr>
            </w:pPr>
          </w:p>
        </w:tc>
        <w:tc>
          <w:tcPr>
            <w:tcW w:w="1142" w:type="pct"/>
          </w:tcPr>
          <w:p w14:paraId="4D8F0388" w14:textId="77777777" w:rsidR="00E72BA6" w:rsidRDefault="00E72BA6" w:rsidP="00B64D2A">
            <w:pPr>
              <w:rPr>
                <w:b/>
                <w:szCs w:val="21"/>
              </w:rPr>
            </w:pPr>
            <w:r>
              <w:rPr>
                <w:rFonts w:hint="eastAsia"/>
                <w:b/>
                <w:szCs w:val="21"/>
              </w:rPr>
              <w:t>1.15</w:t>
            </w:r>
            <w:r w:rsidRPr="00D23214">
              <w:rPr>
                <w:rFonts w:ascii="宋体" w:hAnsi="宋体" w:hint="eastAsia"/>
                <w:color w:val="000000"/>
                <w:szCs w:val="21"/>
              </w:rPr>
              <w:t>图像重</w:t>
            </w:r>
            <w:r w:rsidRPr="00540197">
              <w:rPr>
                <w:rFonts w:ascii="宋体" w:hAnsi="宋体" w:hint="eastAsia"/>
                <w:color w:val="000000"/>
                <w:szCs w:val="21"/>
              </w:rPr>
              <w:t>构软件可读取并处理X射线三维无损探伤系统的数据，并进行三维渲染；</w:t>
            </w:r>
          </w:p>
        </w:tc>
        <w:tc>
          <w:tcPr>
            <w:tcW w:w="1079" w:type="pct"/>
          </w:tcPr>
          <w:p w14:paraId="4AAE6135" w14:textId="77777777" w:rsidR="00E72BA6" w:rsidRDefault="00E72BA6" w:rsidP="00B64D2A">
            <w:pPr>
              <w:rPr>
                <w:rFonts w:hint="eastAsia"/>
                <w:b/>
                <w:szCs w:val="21"/>
              </w:rPr>
            </w:pPr>
          </w:p>
        </w:tc>
        <w:tc>
          <w:tcPr>
            <w:tcW w:w="1079" w:type="pct"/>
          </w:tcPr>
          <w:p w14:paraId="648AB78C" w14:textId="0A2864C4" w:rsidR="00E72BA6" w:rsidRDefault="00E72BA6" w:rsidP="00B64D2A">
            <w:pPr>
              <w:rPr>
                <w:rFonts w:hint="eastAsia"/>
                <w:b/>
                <w:szCs w:val="21"/>
              </w:rPr>
            </w:pPr>
          </w:p>
        </w:tc>
        <w:tc>
          <w:tcPr>
            <w:tcW w:w="1079" w:type="pct"/>
          </w:tcPr>
          <w:p w14:paraId="0754D2FF" w14:textId="2057D4C8" w:rsidR="00E72BA6" w:rsidRDefault="00E72BA6" w:rsidP="00B64D2A">
            <w:pPr>
              <w:rPr>
                <w:rFonts w:hint="eastAsia"/>
                <w:b/>
                <w:szCs w:val="21"/>
              </w:rPr>
            </w:pPr>
          </w:p>
        </w:tc>
      </w:tr>
      <w:tr w:rsidR="00E72BA6" w14:paraId="094DF528" w14:textId="5C2F43EC" w:rsidTr="00E72BA6">
        <w:trPr>
          <w:trHeight w:val="510"/>
        </w:trPr>
        <w:tc>
          <w:tcPr>
            <w:tcW w:w="257" w:type="pct"/>
            <w:vMerge/>
            <w:vAlign w:val="center"/>
          </w:tcPr>
          <w:p w14:paraId="1F452BB6" w14:textId="77777777" w:rsidR="00E72BA6" w:rsidRDefault="00E72BA6" w:rsidP="00B64D2A">
            <w:pPr>
              <w:jc w:val="center"/>
              <w:rPr>
                <w:b/>
                <w:szCs w:val="21"/>
              </w:rPr>
            </w:pPr>
          </w:p>
        </w:tc>
        <w:tc>
          <w:tcPr>
            <w:tcW w:w="365" w:type="pct"/>
            <w:vMerge/>
            <w:vAlign w:val="center"/>
          </w:tcPr>
          <w:p w14:paraId="3BAAB392" w14:textId="77777777" w:rsidR="00E72BA6" w:rsidRDefault="00E72BA6" w:rsidP="00B64D2A">
            <w:pPr>
              <w:jc w:val="center"/>
              <w:rPr>
                <w:b/>
                <w:szCs w:val="21"/>
              </w:rPr>
            </w:pPr>
          </w:p>
        </w:tc>
        <w:tc>
          <w:tcPr>
            <w:tcW w:w="1142" w:type="pct"/>
          </w:tcPr>
          <w:p w14:paraId="1EB7B957" w14:textId="77777777" w:rsidR="00E72BA6" w:rsidRDefault="00E72BA6" w:rsidP="00B64D2A">
            <w:pPr>
              <w:rPr>
                <w:b/>
                <w:szCs w:val="21"/>
              </w:rPr>
            </w:pPr>
            <w:r>
              <w:rPr>
                <w:rFonts w:hint="eastAsia"/>
                <w:b/>
                <w:szCs w:val="21"/>
              </w:rPr>
              <w:t>1.16</w:t>
            </w:r>
            <w:r w:rsidRPr="00D23214">
              <w:rPr>
                <w:rFonts w:ascii="宋体" w:hAnsi="宋体" w:hint="eastAsia"/>
                <w:color w:val="000000"/>
                <w:szCs w:val="21"/>
              </w:rPr>
              <w:t>具备控制X射线三维无损探伤系统的射线管、探测器和机械系统正常运行的能力，进行三维无损扫描成像、数据重构以及三维渲染</w:t>
            </w:r>
          </w:p>
        </w:tc>
        <w:tc>
          <w:tcPr>
            <w:tcW w:w="1079" w:type="pct"/>
          </w:tcPr>
          <w:p w14:paraId="4A4F6F79" w14:textId="77777777" w:rsidR="00E72BA6" w:rsidRDefault="00E72BA6" w:rsidP="00B64D2A">
            <w:pPr>
              <w:rPr>
                <w:rFonts w:hint="eastAsia"/>
                <w:b/>
                <w:szCs w:val="21"/>
              </w:rPr>
            </w:pPr>
          </w:p>
        </w:tc>
        <w:tc>
          <w:tcPr>
            <w:tcW w:w="1079" w:type="pct"/>
          </w:tcPr>
          <w:p w14:paraId="635AE4BE" w14:textId="1ED41C53" w:rsidR="00E72BA6" w:rsidRDefault="00E72BA6" w:rsidP="00B64D2A">
            <w:pPr>
              <w:rPr>
                <w:rFonts w:hint="eastAsia"/>
                <w:b/>
                <w:szCs w:val="21"/>
              </w:rPr>
            </w:pPr>
          </w:p>
        </w:tc>
        <w:tc>
          <w:tcPr>
            <w:tcW w:w="1079" w:type="pct"/>
          </w:tcPr>
          <w:p w14:paraId="1C4D92EC" w14:textId="38B06D39" w:rsidR="00E72BA6" w:rsidRDefault="00E72BA6" w:rsidP="00B64D2A">
            <w:pPr>
              <w:rPr>
                <w:rFonts w:hint="eastAsia"/>
                <w:b/>
                <w:szCs w:val="21"/>
              </w:rPr>
            </w:pPr>
          </w:p>
        </w:tc>
      </w:tr>
      <w:tr w:rsidR="00E72BA6" w14:paraId="6A3FE2F8" w14:textId="670A2792" w:rsidTr="00E72BA6">
        <w:trPr>
          <w:trHeight w:val="510"/>
        </w:trPr>
        <w:tc>
          <w:tcPr>
            <w:tcW w:w="257" w:type="pct"/>
            <w:vMerge/>
            <w:vAlign w:val="center"/>
          </w:tcPr>
          <w:p w14:paraId="0EC2BC00" w14:textId="77777777" w:rsidR="00E72BA6" w:rsidRDefault="00E72BA6" w:rsidP="00B64D2A">
            <w:pPr>
              <w:jc w:val="center"/>
              <w:rPr>
                <w:b/>
                <w:szCs w:val="21"/>
              </w:rPr>
            </w:pPr>
          </w:p>
        </w:tc>
        <w:tc>
          <w:tcPr>
            <w:tcW w:w="365" w:type="pct"/>
            <w:vMerge/>
            <w:vAlign w:val="center"/>
          </w:tcPr>
          <w:p w14:paraId="5FB315E1" w14:textId="77777777" w:rsidR="00E72BA6" w:rsidRDefault="00E72BA6" w:rsidP="00B64D2A">
            <w:pPr>
              <w:jc w:val="center"/>
              <w:rPr>
                <w:b/>
                <w:szCs w:val="21"/>
              </w:rPr>
            </w:pPr>
          </w:p>
        </w:tc>
        <w:tc>
          <w:tcPr>
            <w:tcW w:w="1142" w:type="pct"/>
          </w:tcPr>
          <w:p w14:paraId="745B3652" w14:textId="77777777" w:rsidR="00E72BA6" w:rsidRDefault="00E72BA6" w:rsidP="00B64D2A">
            <w:pPr>
              <w:rPr>
                <w:b/>
                <w:szCs w:val="21"/>
              </w:rPr>
            </w:pPr>
            <w:r w:rsidRPr="005931F7">
              <w:rPr>
                <w:rFonts w:hint="eastAsia"/>
                <w:b/>
                <w:szCs w:val="21"/>
              </w:rPr>
              <w:t>★</w:t>
            </w:r>
            <w:r>
              <w:rPr>
                <w:rFonts w:hint="eastAsia"/>
                <w:b/>
                <w:szCs w:val="21"/>
              </w:rPr>
              <w:t>1.17</w:t>
            </w:r>
            <w:r w:rsidRPr="00D23214">
              <w:rPr>
                <w:rFonts w:ascii="宋体" w:hAnsi="宋体" w:hint="eastAsia"/>
                <w:color w:val="000000"/>
                <w:szCs w:val="21"/>
              </w:rPr>
              <w:t>安装到X射线三维无损探伤系统后，</w:t>
            </w:r>
            <w:r>
              <w:rPr>
                <w:rFonts w:ascii="宋体" w:hAnsi="宋体" w:hint="eastAsia"/>
                <w:color w:val="000000"/>
                <w:szCs w:val="21"/>
              </w:rPr>
              <w:t>当</w:t>
            </w:r>
            <w:r w:rsidRPr="00D23214">
              <w:rPr>
                <w:rFonts w:ascii="宋体" w:hAnsi="宋体" w:hint="eastAsia"/>
                <w:color w:val="000000"/>
                <w:szCs w:val="21"/>
              </w:rPr>
              <w:t>探测器水冷出现异常，图像重构及可视化软件能及时报错；</w:t>
            </w:r>
          </w:p>
        </w:tc>
        <w:tc>
          <w:tcPr>
            <w:tcW w:w="1079" w:type="pct"/>
          </w:tcPr>
          <w:p w14:paraId="5CE8BAD0" w14:textId="77777777" w:rsidR="00E72BA6" w:rsidRPr="005931F7" w:rsidRDefault="00E72BA6" w:rsidP="00B64D2A">
            <w:pPr>
              <w:rPr>
                <w:rFonts w:hint="eastAsia"/>
                <w:b/>
                <w:szCs w:val="21"/>
              </w:rPr>
            </w:pPr>
          </w:p>
        </w:tc>
        <w:tc>
          <w:tcPr>
            <w:tcW w:w="1079" w:type="pct"/>
          </w:tcPr>
          <w:p w14:paraId="57DF11FC" w14:textId="64744E32" w:rsidR="00E72BA6" w:rsidRPr="005931F7" w:rsidRDefault="00E72BA6" w:rsidP="00B64D2A">
            <w:pPr>
              <w:rPr>
                <w:rFonts w:hint="eastAsia"/>
                <w:b/>
                <w:szCs w:val="21"/>
              </w:rPr>
            </w:pPr>
          </w:p>
        </w:tc>
        <w:tc>
          <w:tcPr>
            <w:tcW w:w="1079" w:type="pct"/>
          </w:tcPr>
          <w:p w14:paraId="0B9D02F4" w14:textId="31064057" w:rsidR="00E72BA6" w:rsidRPr="005931F7" w:rsidRDefault="00E72BA6" w:rsidP="00B64D2A">
            <w:pPr>
              <w:rPr>
                <w:rFonts w:hint="eastAsia"/>
                <w:b/>
                <w:szCs w:val="21"/>
              </w:rPr>
            </w:pPr>
          </w:p>
        </w:tc>
      </w:tr>
      <w:tr w:rsidR="00E72BA6" w14:paraId="277F8958" w14:textId="2187083C" w:rsidTr="00E72BA6">
        <w:trPr>
          <w:trHeight w:val="510"/>
        </w:trPr>
        <w:tc>
          <w:tcPr>
            <w:tcW w:w="257" w:type="pct"/>
            <w:vMerge/>
            <w:vAlign w:val="center"/>
          </w:tcPr>
          <w:p w14:paraId="2FF3359D" w14:textId="77777777" w:rsidR="00E72BA6" w:rsidRDefault="00E72BA6" w:rsidP="00B64D2A">
            <w:pPr>
              <w:jc w:val="center"/>
              <w:rPr>
                <w:b/>
                <w:szCs w:val="21"/>
              </w:rPr>
            </w:pPr>
          </w:p>
        </w:tc>
        <w:tc>
          <w:tcPr>
            <w:tcW w:w="365" w:type="pct"/>
            <w:vMerge/>
            <w:vAlign w:val="center"/>
          </w:tcPr>
          <w:p w14:paraId="205C82A2" w14:textId="77777777" w:rsidR="00E72BA6" w:rsidRDefault="00E72BA6" w:rsidP="00B64D2A">
            <w:pPr>
              <w:jc w:val="center"/>
              <w:rPr>
                <w:b/>
                <w:szCs w:val="21"/>
              </w:rPr>
            </w:pPr>
          </w:p>
        </w:tc>
        <w:tc>
          <w:tcPr>
            <w:tcW w:w="1142" w:type="pct"/>
          </w:tcPr>
          <w:p w14:paraId="180C35FA" w14:textId="77777777" w:rsidR="00E72BA6" w:rsidRDefault="00E72BA6" w:rsidP="00B64D2A">
            <w:pPr>
              <w:rPr>
                <w:b/>
                <w:szCs w:val="21"/>
              </w:rPr>
            </w:pPr>
            <w:r>
              <w:rPr>
                <w:rFonts w:hint="eastAsia"/>
                <w:b/>
                <w:szCs w:val="21"/>
              </w:rPr>
              <w:t>1.18</w:t>
            </w:r>
            <w:r w:rsidRPr="00D23214">
              <w:rPr>
                <w:rFonts w:ascii="宋体" w:hAnsi="宋体" w:hint="eastAsia"/>
                <w:color w:val="000000"/>
                <w:szCs w:val="21"/>
              </w:rPr>
              <w:t>图像重构及可视化软件可安装到X射线三维无损探伤系统上，并控制X射线三维无损探伤系正常运作；</w:t>
            </w:r>
          </w:p>
        </w:tc>
        <w:tc>
          <w:tcPr>
            <w:tcW w:w="1079" w:type="pct"/>
          </w:tcPr>
          <w:p w14:paraId="11C3A3F7" w14:textId="77777777" w:rsidR="00E72BA6" w:rsidRDefault="00E72BA6" w:rsidP="00B64D2A">
            <w:pPr>
              <w:rPr>
                <w:rFonts w:hint="eastAsia"/>
                <w:b/>
                <w:szCs w:val="21"/>
              </w:rPr>
            </w:pPr>
          </w:p>
        </w:tc>
        <w:tc>
          <w:tcPr>
            <w:tcW w:w="1079" w:type="pct"/>
          </w:tcPr>
          <w:p w14:paraId="5F2A2ADB" w14:textId="6753B7EB" w:rsidR="00E72BA6" w:rsidRDefault="00E72BA6" w:rsidP="00B64D2A">
            <w:pPr>
              <w:rPr>
                <w:rFonts w:hint="eastAsia"/>
                <w:b/>
                <w:szCs w:val="21"/>
              </w:rPr>
            </w:pPr>
          </w:p>
        </w:tc>
        <w:tc>
          <w:tcPr>
            <w:tcW w:w="1079" w:type="pct"/>
          </w:tcPr>
          <w:p w14:paraId="5453A51C" w14:textId="23C1DC39" w:rsidR="00E72BA6" w:rsidRDefault="00E72BA6" w:rsidP="00B64D2A">
            <w:pPr>
              <w:rPr>
                <w:rFonts w:hint="eastAsia"/>
                <w:b/>
                <w:szCs w:val="21"/>
              </w:rPr>
            </w:pPr>
          </w:p>
        </w:tc>
      </w:tr>
      <w:tr w:rsidR="00E72BA6" w14:paraId="34F7D6B7" w14:textId="27F20FAB" w:rsidTr="00E72BA6">
        <w:trPr>
          <w:trHeight w:val="510"/>
        </w:trPr>
        <w:tc>
          <w:tcPr>
            <w:tcW w:w="257" w:type="pct"/>
            <w:vMerge/>
            <w:vAlign w:val="center"/>
          </w:tcPr>
          <w:p w14:paraId="62C4C06B" w14:textId="77777777" w:rsidR="00E72BA6" w:rsidRDefault="00E72BA6" w:rsidP="00B64D2A">
            <w:pPr>
              <w:jc w:val="center"/>
              <w:rPr>
                <w:b/>
                <w:szCs w:val="21"/>
              </w:rPr>
            </w:pPr>
          </w:p>
        </w:tc>
        <w:tc>
          <w:tcPr>
            <w:tcW w:w="365" w:type="pct"/>
            <w:vMerge/>
            <w:vAlign w:val="center"/>
          </w:tcPr>
          <w:p w14:paraId="3116C5B4" w14:textId="77777777" w:rsidR="00E72BA6" w:rsidRDefault="00E72BA6" w:rsidP="00B64D2A">
            <w:pPr>
              <w:jc w:val="center"/>
              <w:rPr>
                <w:b/>
                <w:szCs w:val="21"/>
              </w:rPr>
            </w:pPr>
          </w:p>
        </w:tc>
        <w:tc>
          <w:tcPr>
            <w:tcW w:w="1142" w:type="pct"/>
          </w:tcPr>
          <w:p w14:paraId="51AB5565" w14:textId="77777777" w:rsidR="00E72BA6" w:rsidRDefault="00E72BA6" w:rsidP="00B64D2A">
            <w:pPr>
              <w:rPr>
                <w:b/>
                <w:szCs w:val="21"/>
              </w:rPr>
            </w:pPr>
            <w:r>
              <w:rPr>
                <w:rFonts w:hint="eastAsia"/>
                <w:b/>
                <w:szCs w:val="21"/>
              </w:rPr>
              <w:t>1.19</w:t>
            </w:r>
            <w:r w:rsidRPr="00540197">
              <w:rPr>
                <w:rFonts w:ascii="宋体" w:hAnsi="宋体" w:hint="eastAsia"/>
                <w:color w:val="000000"/>
                <w:szCs w:val="21"/>
              </w:rPr>
              <w:t>可以控制X射线三维无损探伤系统实现软件所有的采集功能；</w:t>
            </w:r>
          </w:p>
        </w:tc>
        <w:tc>
          <w:tcPr>
            <w:tcW w:w="1079" w:type="pct"/>
          </w:tcPr>
          <w:p w14:paraId="5E5CA09C" w14:textId="77777777" w:rsidR="00E72BA6" w:rsidRDefault="00E72BA6" w:rsidP="00B64D2A">
            <w:pPr>
              <w:rPr>
                <w:rFonts w:hint="eastAsia"/>
                <w:b/>
                <w:szCs w:val="21"/>
              </w:rPr>
            </w:pPr>
          </w:p>
        </w:tc>
        <w:tc>
          <w:tcPr>
            <w:tcW w:w="1079" w:type="pct"/>
          </w:tcPr>
          <w:p w14:paraId="739F17CA" w14:textId="1975FC4C" w:rsidR="00E72BA6" w:rsidRDefault="00E72BA6" w:rsidP="00B64D2A">
            <w:pPr>
              <w:rPr>
                <w:rFonts w:hint="eastAsia"/>
                <w:b/>
                <w:szCs w:val="21"/>
              </w:rPr>
            </w:pPr>
          </w:p>
        </w:tc>
        <w:tc>
          <w:tcPr>
            <w:tcW w:w="1079" w:type="pct"/>
          </w:tcPr>
          <w:p w14:paraId="0C4FED90" w14:textId="6FBAFD94" w:rsidR="00E72BA6" w:rsidRDefault="00E72BA6" w:rsidP="00B64D2A">
            <w:pPr>
              <w:rPr>
                <w:rFonts w:hint="eastAsia"/>
                <w:b/>
                <w:szCs w:val="21"/>
              </w:rPr>
            </w:pPr>
          </w:p>
        </w:tc>
      </w:tr>
      <w:tr w:rsidR="00E72BA6" w14:paraId="72A55426" w14:textId="71596A00" w:rsidTr="00E72BA6">
        <w:trPr>
          <w:trHeight w:val="510"/>
        </w:trPr>
        <w:tc>
          <w:tcPr>
            <w:tcW w:w="257" w:type="pct"/>
            <w:vMerge/>
            <w:vAlign w:val="center"/>
          </w:tcPr>
          <w:p w14:paraId="22F4E7D9" w14:textId="77777777" w:rsidR="00E72BA6" w:rsidRDefault="00E72BA6" w:rsidP="00B64D2A">
            <w:pPr>
              <w:jc w:val="center"/>
              <w:rPr>
                <w:b/>
                <w:szCs w:val="21"/>
              </w:rPr>
            </w:pPr>
          </w:p>
        </w:tc>
        <w:tc>
          <w:tcPr>
            <w:tcW w:w="365" w:type="pct"/>
            <w:vMerge/>
            <w:vAlign w:val="center"/>
          </w:tcPr>
          <w:p w14:paraId="286F409B" w14:textId="77777777" w:rsidR="00E72BA6" w:rsidRDefault="00E72BA6" w:rsidP="00B64D2A">
            <w:pPr>
              <w:jc w:val="center"/>
              <w:rPr>
                <w:b/>
                <w:szCs w:val="21"/>
              </w:rPr>
            </w:pPr>
          </w:p>
        </w:tc>
        <w:tc>
          <w:tcPr>
            <w:tcW w:w="1142" w:type="pct"/>
          </w:tcPr>
          <w:p w14:paraId="4F0E4CCE" w14:textId="77777777" w:rsidR="00E72BA6" w:rsidRDefault="00E72BA6" w:rsidP="00B64D2A">
            <w:pPr>
              <w:rPr>
                <w:b/>
                <w:szCs w:val="21"/>
              </w:rPr>
            </w:pPr>
            <w:r>
              <w:rPr>
                <w:rFonts w:hint="eastAsia"/>
                <w:b/>
                <w:szCs w:val="21"/>
              </w:rPr>
              <w:t>1.20</w:t>
            </w:r>
            <w:r w:rsidRPr="00540197">
              <w:rPr>
                <w:rFonts w:ascii="宋体" w:hAnsi="宋体" w:hint="eastAsia"/>
                <w:color w:val="000000"/>
                <w:szCs w:val="21"/>
              </w:rPr>
              <w:t>图像采集速度满足：10分钟获取1800幅投影；</w:t>
            </w:r>
          </w:p>
        </w:tc>
        <w:tc>
          <w:tcPr>
            <w:tcW w:w="1079" w:type="pct"/>
          </w:tcPr>
          <w:p w14:paraId="354E30C2" w14:textId="77777777" w:rsidR="00E72BA6" w:rsidRDefault="00E72BA6" w:rsidP="00B64D2A">
            <w:pPr>
              <w:rPr>
                <w:rFonts w:hint="eastAsia"/>
                <w:b/>
                <w:szCs w:val="21"/>
              </w:rPr>
            </w:pPr>
          </w:p>
        </w:tc>
        <w:tc>
          <w:tcPr>
            <w:tcW w:w="1079" w:type="pct"/>
          </w:tcPr>
          <w:p w14:paraId="49C6FA35" w14:textId="228A78EF" w:rsidR="00E72BA6" w:rsidRDefault="00E72BA6" w:rsidP="00B64D2A">
            <w:pPr>
              <w:rPr>
                <w:rFonts w:hint="eastAsia"/>
                <w:b/>
                <w:szCs w:val="21"/>
              </w:rPr>
            </w:pPr>
          </w:p>
        </w:tc>
        <w:tc>
          <w:tcPr>
            <w:tcW w:w="1079" w:type="pct"/>
          </w:tcPr>
          <w:p w14:paraId="0E448727" w14:textId="3960987E" w:rsidR="00E72BA6" w:rsidRDefault="00E72BA6" w:rsidP="00B64D2A">
            <w:pPr>
              <w:rPr>
                <w:rFonts w:hint="eastAsia"/>
                <w:b/>
                <w:szCs w:val="21"/>
              </w:rPr>
            </w:pPr>
          </w:p>
        </w:tc>
      </w:tr>
      <w:tr w:rsidR="00E72BA6" w14:paraId="22609165" w14:textId="76018E19" w:rsidTr="00E72BA6">
        <w:trPr>
          <w:trHeight w:val="510"/>
        </w:trPr>
        <w:tc>
          <w:tcPr>
            <w:tcW w:w="257" w:type="pct"/>
            <w:vMerge/>
            <w:vAlign w:val="center"/>
          </w:tcPr>
          <w:p w14:paraId="4B9A236D" w14:textId="77777777" w:rsidR="00E72BA6" w:rsidRDefault="00E72BA6" w:rsidP="00B64D2A">
            <w:pPr>
              <w:jc w:val="center"/>
              <w:rPr>
                <w:b/>
                <w:szCs w:val="21"/>
              </w:rPr>
            </w:pPr>
          </w:p>
        </w:tc>
        <w:tc>
          <w:tcPr>
            <w:tcW w:w="365" w:type="pct"/>
            <w:vMerge/>
            <w:vAlign w:val="center"/>
          </w:tcPr>
          <w:p w14:paraId="734DDC8B" w14:textId="77777777" w:rsidR="00E72BA6" w:rsidRDefault="00E72BA6" w:rsidP="00B64D2A">
            <w:pPr>
              <w:jc w:val="center"/>
              <w:rPr>
                <w:b/>
                <w:szCs w:val="21"/>
              </w:rPr>
            </w:pPr>
          </w:p>
        </w:tc>
        <w:tc>
          <w:tcPr>
            <w:tcW w:w="1142" w:type="pct"/>
          </w:tcPr>
          <w:p w14:paraId="0D12B96F" w14:textId="77777777" w:rsidR="00E72BA6" w:rsidRDefault="00E72BA6" w:rsidP="00B64D2A">
            <w:pPr>
              <w:rPr>
                <w:b/>
                <w:szCs w:val="21"/>
              </w:rPr>
            </w:pPr>
            <w:r>
              <w:rPr>
                <w:rFonts w:hint="eastAsia"/>
                <w:b/>
                <w:szCs w:val="21"/>
              </w:rPr>
              <w:t>1.21</w:t>
            </w:r>
            <w:r w:rsidRPr="00540197">
              <w:rPr>
                <w:rFonts w:ascii="宋体" w:hAnsi="宋体" w:hint="eastAsia"/>
                <w:color w:val="000000"/>
                <w:szCs w:val="21"/>
              </w:rPr>
              <w:t>重构软件支持修改重构体数据输出位数：8位、16位、32位；</w:t>
            </w:r>
          </w:p>
        </w:tc>
        <w:tc>
          <w:tcPr>
            <w:tcW w:w="1079" w:type="pct"/>
          </w:tcPr>
          <w:p w14:paraId="12978A7C" w14:textId="77777777" w:rsidR="00E72BA6" w:rsidRDefault="00E72BA6" w:rsidP="00B64D2A">
            <w:pPr>
              <w:rPr>
                <w:rFonts w:hint="eastAsia"/>
                <w:b/>
                <w:szCs w:val="21"/>
              </w:rPr>
            </w:pPr>
          </w:p>
        </w:tc>
        <w:tc>
          <w:tcPr>
            <w:tcW w:w="1079" w:type="pct"/>
          </w:tcPr>
          <w:p w14:paraId="603C2285" w14:textId="13B14457" w:rsidR="00E72BA6" w:rsidRDefault="00E72BA6" w:rsidP="00B64D2A">
            <w:pPr>
              <w:rPr>
                <w:rFonts w:hint="eastAsia"/>
                <w:b/>
                <w:szCs w:val="21"/>
              </w:rPr>
            </w:pPr>
          </w:p>
        </w:tc>
        <w:tc>
          <w:tcPr>
            <w:tcW w:w="1079" w:type="pct"/>
          </w:tcPr>
          <w:p w14:paraId="34B5585B" w14:textId="71799453" w:rsidR="00E72BA6" w:rsidRDefault="00E72BA6" w:rsidP="00B64D2A">
            <w:pPr>
              <w:rPr>
                <w:rFonts w:hint="eastAsia"/>
                <w:b/>
                <w:szCs w:val="21"/>
              </w:rPr>
            </w:pPr>
          </w:p>
        </w:tc>
      </w:tr>
      <w:tr w:rsidR="00E72BA6" w14:paraId="486B0367" w14:textId="2C0B7DE4" w:rsidTr="00E72BA6">
        <w:trPr>
          <w:trHeight w:val="510"/>
        </w:trPr>
        <w:tc>
          <w:tcPr>
            <w:tcW w:w="257" w:type="pct"/>
            <w:vMerge/>
            <w:vAlign w:val="center"/>
          </w:tcPr>
          <w:p w14:paraId="6DB6A0C3" w14:textId="77777777" w:rsidR="00E72BA6" w:rsidRDefault="00E72BA6" w:rsidP="00B64D2A">
            <w:pPr>
              <w:jc w:val="center"/>
              <w:rPr>
                <w:b/>
                <w:szCs w:val="21"/>
              </w:rPr>
            </w:pPr>
          </w:p>
        </w:tc>
        <w:tc>
          <w:tcPr>
            <w:tcW w:w="365" w:type="pct"/>
            <w:vMerge/>
            <w:vAlign w:val="center"/>
          </w:tcPr>
          <w:p w14:paraId="12424736" w14:textId="77777777" w:rsidR="00E72BA6" w:rsidRDefault="00E72BA6" w:rsidP="00B64D2A">
            <w:pPr>
              <w:jc w:val="center"/>
              <w:rPr>
                <w:b/>
                <w:szCs w:val="21"/>
              </w:rPr>
            </w:pPr>
          </w:p>
        </w:tc>
        <w:tc>
          <w:tcPr>
            <w:tcW w:w="1142" w:type="pct"/>
          </w:tcPr>
          <w:p w14:paraId="13B2AB87" w14:textId="77777777" w:rsidR="00E72BA6" w:rsidRDefault="00E72BA6" w:rsidP="00B64D2A">
            <w:pPr>
              <w:rPr>
                <w:b/>
                <w:szCs w:val="21"/>
              </w:rPr>
            </w:pPr>
            <w:r w:rsidRPr="004170A7">
              <w:rPr>
                <w:rFonts w:ascii="仿宋" w:eastAsia="仿宋" w:hAnsi="仿宋" w:hint="eastAsia"/>
                <w:szCs w:val="21"/>
              </w:rPr>
              <w:t>▲</w:t>
            </w:r>
            <w:r>
              <w:rPr>
                <w:rFonts w:hint="eastAsia"/>
                <w:b/>
                <w:szCs w:val="21"/>
              </w:rPr>
              <w:t>1.22</w:t>
            </w:r>
            <w:r w:rsidRPr="00540197">
              <w:rPr>
                <w:rFonts w:ascii="宋体" w:hAnsi="宋体" w:hint="eastAsia"/>
                <w:color w:val="000000"/>
                <w:szCs w:val="21"/>
              </w:rPr>
              <w:t>用户可自行设置重构数据的空间分辨率：1/2模式、1/4模式、1模式、2模式，以便获得理想的分辨率或</w:t>
            </w:r>
            <w:r w:rsidRPr="00540197">
              <w:rPr>
                <w:rFonts w:ascii="宋体" w:hAnsi="宋体" w:hint="eastAsia"/>
                <w:color w:val="000000"/>
                <w:szCs w:val="21"/>
              </w:rPr>
              <w:lastRenderedPageBreak/>
              <w:t>者重构分析速度；</w:t>
            </w:r>
          </w:p>
        </w:tc>
        <w:tc>
          <w:tcPr>
            <w:tcW w:w="1079" w:type="pct"/>
          </w:tcPr>
          <w:p w14:paraId="0C22104D" w14:textId="77777777" w:rsidR="00E72BA6" w:rsidRPr="004170A7" w:rsidRDefault="00E72BA6" w:rsidP="00B64D2A">
            <w:pPr>
              <w:rPr>
                <w:rFonts w:ascii="仿宋" w:eastAsia="仿宋" w:hAnsi="仿宋" w:hint="eastAsia"/>
                <w:szCs w:val="21"/>
              </w:rPr>
            </w:pPr>
          </w:p>
        </w:tc>
        <w:tc>
          <w:tcPr>
            <w:tcW w:w="1079" w:type="pct"/>
          </w:tcPr>
          <w:p w14:paraId="29324538" w14:textId="5AA87875" w:rsidR="00E72BA6" w:rsidRPr="004170A7" w:rsidRDefault="00E72BA6" w:rsidP="00B64D2A">
            <w:pPr>
              <w:rPr>
                <w:rFonts w:ascii="仿宋" w:eastAsia="仿宋" w:hAnsi="仿宋" w:hint="eastAsia"/>
                <w:szCs w:val="21"/>
              </w:rPr>
            </w:pPr>
          </w:p>
        </w:tc>
        <w:tc>
          <w:tcPr>
            <w:tcW w:w="1079" w:type="pct"/>
          </w:tcPr>
          <w:p w14:paraId="4FE95DB5" w14:textId="7E053795" w:rsidR="00E72BA6" w:rsidRPr="004170A7" w:rsidRDefault="00E72BA6" w:rsidP="00B64D2A">
            <w:pPr>
              <w:rPr>
                <w:rFonts w:ascii="仿宋" w:eastAsia="仿宋" w:hAnsi="仿宋" w:hint="eastAsia"/>
                <w:szCs w:val="21"/>
              </w:rPr>
            </w:pPr>
          </w:p>
        </w:tc>
      </w:tr>
      <w:tr w:rsidR="00E72BA6" w14:paraId="3E794877" w14:textId="46BCC657" w:rsidTr="00E72BA6">
        <w:trPr>
          <w:trHeight w:val="417"/>
        </w:trPr>
        <w:tc>
          <w:tcPr>
            <w:tcW w:w="257" w:type="pct"/>
            <w:vMerge/>
            <w:vAlign w:val="center"/>
          </w:tcPr>
          <w:p w14:paraId="4C6E6A72" w14:textId="77777777" w:rsidR="00E72BA6" w:rsidRDefault="00E72BA6" w:rsidP="00B64D2A">
            <w:pPr>
              <w:jc w:val="center"/>
              <w:rPr>
                <w:b/>
                <w:szCs w:val="21"/>
              </w:rPr>
            </w:pPr>
          </w:p>
        </w:tc>
        <w:tc>
          <w:tcPr>
            <w:tcW w:w="365" w:type="pct"/>
            <w:vMerge/>
            <w:vAlign w:val="center"/>
          </w:tcPr>
          <w:p w14:paraId="42F6840F" w14:textId="77777777" w:rsidR="00E72BA6" w:rsidRDefault="00E72BA6" w:rsidP="00B64D2A">
            <w:pPr>
              <w:jc w:val="center"/>
              <w:rPr>
                <w:b/>
                <w:szCs w:val="21"/>
              </w:rPr>
            </w:pPr>
          </w:p>
        </w:tc>
        <w:tc>
          <w:tcPr>
            <w:tcW w:w="1142" w:type="pct"/>
          </w:tcPr>
          <w:p w14:paraId="06351BD4" w14:textId="77777777" w:rsidR="00E72BA6" w:rsidRDefault="00E72BA6" w:rsidP="00B64D2A">
            <w:pPr>
              <w:rPr>
                <w:b/>
                <w:szCs w:val="21"/>
              </w:rPr>
            </w:pPr>
            <w:r>
              <w:rPr>
                <w:rFonts w:hint="eastAsia"/>
                <w:b/>
                <w:szCs w:val="21"/>
              </w:rPr>
              <w:t>1.23</w:t>
            </w:r>
            <w:r w:rsidRPr="00540197">
              <w:rPr>
                <w:rFonts w:ascii="宋体" w:hAnsi="宋体" w:hint="eastAsia"/>
                <w:color w:val="000000"/>
                <w:szCs w:val="21"/>
              </w:rPr>
              <w:t>支持自由灰度值调节；</w:t>
            </w:r>
          </w:p>
        </w:tc>
        <w:tc>
          <w:tcPr>
            <w:tcW w:w="1079" w:type="pct"/>
          </w:tcPr>
          <w:p w14:paraId="289445EF" w14:textId="77777777" w:rsidR="00E72BA6" w:rsidRDefault="00E72BA6" w:rsidP="00B64D2A">
            <w:pPr>
              <w:rPr>
                <w:rFonts w:hint="eastAsia"/>
                <w:b/>
                <w:szCs w:val="21"/>
              </w:rPr>
            </w:pPr>
          </w:p>
        </w:tc>
        <w:tc>
          <w:tcPr>
            <w:tcW w:w="1079" w:type="pct"/>
          </w:tcPr>
          <w:p w14:paraId="052FC060" w14:textId="11D80DC0" w:rsidR="00E72BA6" w:rsidRDefault="00E72BA6" w:rsidP="00B64D2A">
            <w:pPr>
              <w:rPr>
                <w:rFonts w:hint="eastAsia"/>
                <w:b/>
                <w:szCs w:val="21"/>
              </w:rPr>
            </w:pPr>
          </w:p>
        </w:tc>
        <w:tc>
          <w:tcPr>
            <w:tcW w:w="1079" w:type="pct"/>
          </w:tcPr>
          <w:p w14:paraId="5311CC6C" w14:textId="08963303" w:rsidR="00E72BA6" w:rsidRDefault="00E72BA6" w:rsidP="00B64D2A">
            <w:pPr>
              <w:rPr>
                <w:rFonts w:hint="eastAsia"/>
                <w:b/>
                <w:szCs w:val="21"/>
              </w:rPr>
            </w:pPr>
          </w:p>
        </w:tc>
      </w:tr>
      <w:tr w:rsidR="00E72BA6" w14:paraId="42064E5D" w14:textId="6CDC3CC0" w:rsidTr="00E72BA6">
        <w:trPr>
          <w:trHeight w:val="510"/>
        </w:trPr>
        <w:tc>
          <w:tcPr>
            <w:tcW w:w="257" w:type="pct"/>
            <w:vMerge/>
            <w:vAlign w:val="center"/>
          </w:tcPr>
          <w:p w14:paraId="4DDDDCC3" w14:textId="77777777" w:rsidR="00E72BA6" w:rsidRDefault="00E72BA6" w:rsidP="00B64D2A">
            <w:pPr>
              <w:jc w:val="center"/>
              <w:rPr>
                <w:b/>
                <w:szCs w:val="21"/>
              </w:rPr>
            </w:pPr>
          </w:p>
        </w:tc>
        <w:tc>
          <w:tcPr>
            <w:tcW w:w="365" w:type="pct"/>
            <w:vMerge/>
            <w:vAlign w:val="center"/>
          </w:tcPr>
          <w:p w14:paraId="536B1562" w14:textId="77777777" w:rsidR="00E72BA6" w:rsidRDefault="00E72BA6" w:rsidP="00B64D2A">
            <w:pPr>
              <w:jc w:val="center"/>
              <w:rPr>
                <w:b/>
                <w:szCs w:val="21"/>
              </w:rPr>
            </w:pPr>
          </w:p>
        </w:tc>
        <w:tc>
          <w:tcPr>
            <w:tcW w:w="1142" w:type="pct"/>
          </w:tcPr>
          <w:p w14:paraId="4E2023B2" w14:textId="77777777" w:rsidR="00E72BA6" w:rsidRDefault="00E72BA6" w:rsidP="00B64D2A">
            <w:pPr>
              <w:rPr>
                <w:b/>
                <w:szCs w:val="21"/>
              </w:rPr>
            </w:pPr>
            <w:r>
              <w:rPr>
                <w:rFonts w:hint="eastAsia"/>
                <w:b/>
                <w:szCs w:val="21"/>
              </w:rPr>
              <w:t>1.24</w:t>
            </w:r>
            <w:r w:rsidRPr="00540197">
              <w:rPr>
                <w:rFonts w:ascii="宋体" w:hAnsi="宋体" w:hint="eastAsia"/>
                <w:color w:val="000000"/>
                <w:szCs w:val="21"/>
              </w:rPr>
              <w:t>重构软件具备如下功能：感兴趣区域滤波、高斯滤波、中值滤波功能；</w:t>
            </w:r>
          </w:p>
        </w:tc>
        <w:tc>
          <w:tcPr>
            <w:tcW w:w="1079" w:type="pct"/>
          </w:tcPr>
          <w:p w14:paraId="00E197A9" w14:textId="77777777" w:rsidR="00E72BA6" w:rsidRDefault="00E72BA6" w:rsidP="00B64D2A">
            <w:pPr>
              <w:rPr>
                <w:rFonts w:hint="eastAsia"/>
                <w:b/>
                <w:szCs w:val="21"/>
              </w:rPr>
            </w:pPr>
          </w:p>
        </w:tc>
        <w:tc>
          <w:tcPr>
            <w:tcW w:w="1079" w:type="pct"/>
          </w:tcPr>
          <w:p w14:paraId="0EA0B348" w14:textId="5B4BAABA" w:rsidR="00E72BA6" w:rsidRDefault="00E72BA6" w:rsidP="00B64D2A">
            <w:pPr>
              <w:rPr>
                <w:rFonts w:hint="eastAsia"/>
                <w:b/>
                <w:szCs w:val="21"/>
              </w:rPr>
            </w:pPr>
          </w:p>
        </w:tc>
        <w:tc>
          <w:tcPr>
            <w:tcW w:w="1079" w:type="pct"/>
          </w:tcPr>
          <w:p w14:paraId="581372B5" w14:textId="13F3E4E4" w:rsidR="00E72BA6" w:rsidRDefault="00E72BA6" w:rsidP="00B64D2A">
            <w:pPr>
              <w:rPr>
                <w:rFonts w:hint="eastAsia"/>
                <w:b/>
                <w:szCs w:val="21"/>
              </w:rPr>
            </w:pPr>
          </w:p>
        </w:tc>
      </w:tr>
      <w:tr w:rsidR="00E72BA6" w14:paraId="6628B609" w14:textId="7D246563" w:rsidTr="00E72BA6">
        <w:trPr>
          <w:trHeight w:val="510"/>
        </w:trPr>
        <w:tc>
          <w:tcPr>
            <w:tcW w:w="257" w:type="pct"/>
            <w:vMerge/>
            <w:vAlign w:val="center"/>
          </w:tcPr>
          <w:p w14:paraId="06F91271" w14:textId="77777777" w:rsidR="00E72BA6" w:rsidRDefault="00E72BA6" w:rsidP="00B64D2A">
            <w:pPr>
              <w:jc w:val="center"/>
              <w:rPr>
                <w:b/>
                <w:szCs w:val="21"/>
              </w:rPr>
            </w:pPr>
          </w:p>
        </w:tc>
        <w:tc>
          <w:tcPr>
            <w:tcW w:w="365" w:type="pct"/>
            <w:vMerge/>
            <w:vAlign w:val="center"/>
          </w:tcPr>
          <w:p w14:paraId="1C452590" w14:textId="77777777" w:rsidR="00E72BA6" w:rsidRDefault="00E72BA6" w:rsidP="00B64D2A">
            <w:pPr>
              <w:jc w:val="center"/>
              <w:rPr>
                <w:b/>
                <w:szCs w:val="21"/>
              </w:rPr>
            </w:pPr>
          </w:p>
        </w:tc>
        <w:tc>
          <w:tcPr>
            <w:tcW w:w="1142" w:type="pct"/>
          </w:tcPr>
          <w:p w14:paraId="23BEB4BF" w14:textId="77777777" w:rsidR="00E72BA6" w:rsidRDefault="00E72BA6" w:rsidP="00B64D2A">
            <w:pPr>
              <w:rPr>
                <w:b/>
                <w:szCs w:val="21"/>
              </w:rPr>
            </w:pPr>
            <w:r>
              <w:rPr>
                <w:rFonts w:hint="eastAsia"/>
                <w:b/>
                <w:szCs w:val="21"/>
              </w:rPr>
              <w:t>1.25</w:t>
            </w:r>
            <w:r w:rsidRPr="00540197">
              <w:rPr>
                <w:rFonts w:ascii="宋体" w:hAnsi="宋体" w:hint="eastAsia"/>
                <w:color w:val="000000"/>
                <w:szCs w:val="21"/>
              </w:rPr>
              <w:t>重构软件具备自动几何校正软件模块：根据投影图像，自动计算并校正X射线三维无损探伤系统机械系统的几何误差；</w:t>
            </w:r>
          </w:p>
        </w:tc>
        <w:tc>
          <w:tcPr>
            <w:tcW w:w="1079" w:type="pct"/>
          </w:tcPr>
          <w:p w14:paraId="0503E81A" w14:textId="77777777" w:rsidR="00E72BA6" w:rsidRDefault="00E72BA6" w:rsidP="00B64D2A">
            <w:pPr>
              <w:rPr>
                <w:rFonts w:hint="eastAsia"/>
                <w:b/>
                <w:szCs w:val="21"/>
              </w:rPr>
            </w:pPr>
          </w:p>
        </w:tc>
        <w:tc>
          <w:tcPr>
            <w:tcW w:w="1079" w:type="pct"/>
          </w:tcPr>
          <w:p w14:paraId="1D6982B2" w14:textId="6983EC0F" w:rsidR="00E72BA6" w:rsidRDefault="00E72BA6" w:rsidP="00B64D2A">
            <w:pPr>
              <w:rPr>
                <w:rFonts w:hint="eastAsia"/>
                <w:b/>
                <w:szCs w:val="21"/>
              </w:rPr>
            </w:pPr>
          </w:p>
        </w:tc>
        <w:tc>
          <w:tcPr>
            <w:tcW w:w="1079" w:type="pct"/>
          </w:tcPr>
          <w:p w14:paraId="78528CC9" w14:textId="460A8A54" w:rsidR="00E72BA6" w:rsidRDefault="00E72BA6" w:rsidP="00B64D2A">
            <w:pPr>
              <w:rPr>
                <w:rFonts w:hint="eastAsia"/>
                <w:b/>
                <w:szCs w:val="21"/>
              </w:rPr>
            </w:pPr>
          </w:p>
        </w:tc>
      </w:tr>
      <w:tr w:rsidR="00E72BA6" w14:paraId="225B4311" w14:textId="11EFE4BF" w:rsidTr="00E72BA6">
        <w:trPr>
          <w:trHeight w:val="510"/>
        </w:trPr>
        <w:tc>
          <w:tcPr>
            <w:tcW w:w="257" w:type="pct"/>
            <w:vMerge/>
            <w:vAlign w:val="center"/>
          </w:tcPr>
          <w:p w14:paraId="42DC6F61" w14:textId="77777777" w:rsidR="00E72BA6" w:rsidRDefault="00E72BA6" w:rsidP="00B64D2A">
            <w:pPr>
              <w:jc w:val="center"/>
              <w:rPr>
                <w:b/>
                <w:szCs w:val="21"/>
              </w:rPr>
            </w:pPr>
          </w:p>
        </w:tc>
        <w:tc>
          <w:tcPr>
            <w:tcW w:w="365" w:type="pct"/>
            <w:vMerge/>
            <w:vAlign w:val="center"/>
          </w:tcPr>
          <w:p w14:paraId="1DA9BC99" w14:textId="77777777" w:rsidR="00E72BA6" w:rsidRDefault="00E72BA6" w:rsidP="00B64D2A">
            <w:pPr>
              <w:jc w:val="center"/>
              <w:rPr>
                <w:b/>
                <w:szCs w:val="21"/>
              </w:rPr>
            </w:pPr>
          </w:p>
        </w:tc>
        <w:tc>
          <w:tcPr>
            <w:tcW w:w="1142" w:type="pct"/>
          </w:tcPr>
          <w:p w14:paraId="13B503B0" w14:textId="77777777" w:rsidR="00E72BA6" w:rsidRDefault="00E72BA6" w:rsidP="00B64D2A">
            <w:pPr>
              <w:rPr>
                <w:b/>
                <w:szCs w:val="21"/>
              </w:rPr>
            </w:pPr>
            <w:r>
              <w:rPr>
                <w:rFonts w:hint="eastAsia"/>
                <w:b/>
                <w:szCs w:val="21"/>
              </w:rPr>
              <w:t>1.26</w:t>
            </w:r>
            <w:r w:rsidRPr="00540197">
              <w:rPr>
                <w:rFonts w:ascii="宋体" w:hAnsi="宋体" w:hint="eastAsia"/>
                <w:color w:val="000000"/>
                <w:szCs w:val="21"/>
              </w:rPr>
              <w:t>重构软件具备多模式射束硬化校正软件模块：用于校正由于X射线三维无损探伤系统扫描成像中的射束硬化伪影，针对单一成分样品和多成分样品，可分别采用不同的模式进行优化，进行有效校正；</w:t>
            </w:r>
          </w:p>
        </w:tc>
        <w:tc>
          <w:tcPr>
            <w:tcW w:w="1079" w:type="pct"/>
          </w:tcPr>
          <w:p w14:paraId="4F4644BF" w14:textId="77777777" w:rsidR="00E72BA6" w:rsidRDefault="00E72BA6" w:rsidP="00B64D2A">
            <w:pPr>
              <w:rPr>
                <w:rFonts w:hint="eastAsia"/>
                <w:b/>
                <w:szCs w:val="21"/>
              </w:rPr>
            </w:pPr>
          </w:p>
        </w:tc>
        <w:tc>
          <w:tcPr>
            <w:tcW w:w="1079" w:type="pct"/>
          </w:tcPr>
          <w:p w14:paraId="502E322C" w14:textId="01EBD490" w:rsidR="00E72BA6" w:rsidRDefault="00E72BA6" w:rsidP="00B64D2A">
            <w:pPr>
              <w:rPr>
                <w:rFonts w:hint="eastAsia"/>
                <w:b/>
                <w:szCs w:val="21"/>
              </w:rPr>
            </w:pPr>
          </w:p>
        </w:tc>
        <w:tc>
          <w:tcPr>
            <w:tcW w:w="1079" w:type="pct"/>
          </w:tcPr>
          <w:p w14:paraId="3B273241" w14:textId="73C7B9C2" w:rsidR="00E72BA6" w:rsidRDefault="00E72BA6" w:rsidP="00B64D2A">
            <w:pPr>
              <w:rPr>
                <w:rFonts w:hint="eastAsia"/>
                <w:b/>
                <w:szCs w:val="21"/>
              </w:rPr>
            </w:pPr>
          </w:p>
        </w:tc>
      </w:tr>
      <w:tr w:rsidR="00E72BA6" w14:paraId="51C75DA3" w14:textId="69BFAA4C" w:rsidTr="00E72BA6">
        <w:trPr>
          <w:trHeight w:val="510"/>
        </w:trPr>
        <w:tc>
          <w:tcPr>
            <w:tcW w:w="257" w:type="pct"/>
            <w:vMerge/>
            <w:vAlign w:val="center"/>
          </w:tcPr>
          <w:p w14:paraId="2228ABA2" w14:textId="77777777" w:rsidR="00E72BA6" w:rsidRDefault="00E72BA6" w:rsidP="00B64D2A">
            <w:pPr>
              <w:jc w:val="center"/>
              <w:rPr>
                <w:b/>
                <w:szCs w:val="21"/>
              </w:rPr>
            </w:pPr>
          </w:p>
        </w:tc>
        <w:tc>
          <w:tcPr>
            <w:tcW w:w="365" w:type="pct"/>
            <w:vMerge/>
            <w:vAlign w:val="center"/>
          </w:tcPr>
          <w:p w14:paraId="0D4D3222" w14:textId="77777777" w:rsidR="00E72BA6" w:rsidRDefault="00E72BA6" w:rsidP="00B64D2A">
            <w:pPr>
              <w:jc w:val="center"/>
              <w:rPr>
                <w:b/>
                <w:szCs w:val="21"/>
              </w:rPr>
            </w:pPr>
          </w:p>
        </w:tc>
        <w:tc>
          <w:tcPr>
            <w:tcW w:w="1142" w:type="pct"/>
          </w:tcPr>
          <w:p w14:paraId="6588F261" w14:textId="77777777" w:rsidR="00E72BA6" w:rsidRDefault="00E72BA6" w:rsidP="00B64D2A">
            <w:pPr>
              <w:rPr>
                <w:b/>
                <w:szCs w:val="21"/>
              </w:rPr>
            </w:pPr>
            <w:r>
              <w:rPr>
                <w:rFonts w:hint="eastAsia"/>
                <w:b/>
                <w:szCs w:val="21"/>
              </w:rPr>
              <w:t>1.27</w:t>
            </w:r>
            <w:r w:rsidRPr="00540197">
              <w:rPr>
                <w:rFonts w:ascii="宋体" w:hAnsi="宋体" w:hint="eastAsia"/>
                <w:color w:val="000000"/>
                <w:szCs w:val="21"/>
              </w:rPr>
              <w:t>重构软件具备重构环状伪影校正模块：用于校正X射线三维无损探伤系统扫描获取数据中的环状伪影，包括：自动校正环状伪影和手动优化校正值；</w:t>
            </w:r>
          </w:p>
        </w:tc>
        <w:tc>
          <w:tcPr>
            <w:tcW w:w="1079" w:type="pct"/>
          </w:tcPr>
          <w:p w14:paraId="79D565C1" w14:textId="77777777" w:rsidR="00E72BA6" w:rsidRDefault="00E72BA6" w:rsidP="00B64D2A">
            <w:pPr>
              <w:rPr>
                <w:rFonts w:hint="eastAsia"/>
                <w:b/>
                <w:szCs w:val="21"/>
              </w:rPr>
            </w:pPr>
          </w:p>
        </w:tc>
        <w:tc>
          <w:tcPr>
            <w:tcW w:w="1079" w:type="pct"/>
          </w:tcPr>
          <w:p w14:paraId="34F793DF" w14:textId="55C82236" w:rsidR="00E72BA6" w:rsidRDefault="00E72BA6" w:rsidP="00B64D2A">
            <w:pPr>
              <w:rPr>
                <w:rFonts w:hint="eastAsia"/>
                <w:b/>
                <w:szCs w:val="21"/>
              </w:rPr>
            </w:pPr>
          </w:p>
        </w:tc>
        <w:tc>
          <w:tcPr>
            <w:tcW w:w="1079" w:type="pct"/>
          </w:tcPr>
          <w:p w14:paraId="78F518C5" w14:textId="1747B501" w:rsidR="00E72BA6" w:rsidRDefault="00E72BA6" w:rsidP="00B64D2A">
            <w:pPr>
              <w:rPr>
                <w:rFonts w:hint="eastAsia"/>
                <w:b/>
                <w:szCs w:val="21"/>
              </w:rPr>
            </w:pPr>
          </w:p>
        </w:tc>
      </w:tr>
      <w:tr w:rsidR="00E72BA6" w:rsidRPr="00781911" w14:paraId="59673493" w14:textId="6DC444BC" w:rsidTr="00E72BA6">
        <w:trPr>
          <w:trHeight w:val="510"/>
        </w:trPr>
        <w:tc>
          <w:tcPr>
            <w:tcW w:w="257" w:type="pct"/>
            <w:vMerge/>
            <w:vAlign w:val="center"/>
          </w:tcPr>
          <w:p w14:paraId="68600D5B" w14:textId="77777777" w:rsidR="00E72BA6" w:rsidRDefault="00E72BA6" w:rsidP="00B64D2A">
            <w:pPr>
              <w:jc w:val="center"/>
              <w:rPr>
                <w:b/>
                <w:szCs w:val="21"/>
              </w:rPr>
            </w:pPr>
          </w:p>
        </w:tc>
        <w:tc>
          <w:tcPr>
            <w:tcW w:w="365" w:type="pct"/>
            <w:vMerge/>
            <w:vAlign w:val="center"/>
          </w:tcPr>
          <w:p w14:paraId="47ED3F6A" w14:textId="77777777" w:rsidR="00E72BA6" w:rsidRDefault="00E72BA6" w:rsidP="00B64D2A">
            <w:pPr>
              <w:jc w:val="center"/>
              <w:rPr>
                <w:b/>
                <w:szCs w:val="21"/>
              </w:rPr>
            </w:pPr>
          </w:p>
        </w:tc>
        <w:tc>
          <w:tcPr>
            <w:tcW w:w="1142" w:type="pct"/>
          </w:tcPr>
          <w:p w14:paraId="73A699CD" w14:textId="77777777" w:rsidR="00E72BA6" w:rsidRPr="00781911" w:rsidRDefault="00E72BA6" w:rsidP="00B64D2A">
            <w:pPr>
              <w:rPr>
                <w:rFonts w:ascii="宋体" w:hAnsi="宋体"/>
                <w:color w:val="000000"/>
                <w:szCs w:val="21"/>
              </w:rPr>
            </w:pPr>
            <w:r>
              <w:rPr>
                <w:rFonts w:hint="eastAsia"/>
                <w:b/>
                <w:szCs w:val="21"/>
              </w:rPr>
              <w:t>1.28</w:t>
            </w:r>
            <w:r w:rsidRPr="00540197">
              <w:rPr>
                <w:rFonts w:ascii="宋体" w:hAnsi="宋体" w:hint="eastAsia"/>
                <w:color w:val="000000"/>
                <w:szCs w:val="21"/>
              </w:rPr>
              <w:t>重构软件具备自动重构区域计算模块：X射线三维无损探伤系统样品投影没有占据整个探测器全部时，软件自动计算出样品区域，避免重构区域过大，提升重构速度和工作效率；</w:t>
            </w:r>
          </w:p>
        </w:tc>
        <w:tc>
          <w:tcPr>
            <w:tcW w:w="1079" w:type="pct"/>
          </w:tcPr>
          <w:p w14:paraId="3ED85C6F" w14:textId="77777777" w:rsidR="00E72BA6" w:rsidRDefault="00E72BA6" w:rsidP="00B64D2A">
            <w:pPr>
              <w:rPr>
                <w:rFonts w:hint="eastAsia"/>
                <w:b/>
                <w:szCs w:val="21"/>
              </w:rPr>
            </w:pPr>
          </w:p>
        </w:tc>
        <w:tc>
          <w:tcPr>
            <w:tcW w:w="1079" w:type="pct"/>
          </w:tcPr>
          <w:p w14:paraId="636262D9" w14:textId="0AAD8BC9" w:rsidR="00E72BA6" w:rsidRDefault="00E72BA6" w:rsidP="00B64D2A">
            <w:pPr>
              <w:rPr>
                <w:rFonts w:hint="eastAsia"/>
                <w:b/>
                <w:szCs w:val="21"/>
              </w:rPr>
            </w:pPr>
          </w:p>
        </w:tc>
        <w:tc>
          <w:tcPr>
            <w:tcW w:w="1079" w:type="pct"/>
          </w:tcPr>
          <w:p w14:paraId="1D8DD437" w14:textId="18F0A7CF" w:rsidR="00E72BA6" w:rsidRDefault="00E72BA6" w:rsidP="00B64D2A">
            <w:pPr>
              <w:rPr>
                <w:rFonts w:hint="eastAsia"/>
                <w:b/>
                <w:szCs w:val="21"/>
              </w:rPr>
            </w:pPr>
          </w:p>
        </w:tc>
      </w:tr>
      <w:tr w:rsidR="00E72BA6" w14:paraId="45917F53" w14:textId="6512F574" w:rsidTr="00E72BA6">
        <w:trPr>
          <w:trHeight w:val="510"/>
        </w:trPr>
        <w:tc>
          <w:tcPr>
            <w:tcW w:w="257" w:type="pct"/>
            <w:vMerge/>
            <w:vAlign w:val="center"/>
          </w:tcPr>
          <w:p w14:paraId="6758C2D7" w14:textId="77777777" w:rsidR="00E72BA6" w:rsidRDefault="00E72BA6" w:rsidP="00B64D2A">
            <w:pPr>
              <w:jc w:val="center"/>
              <w:rPr>
                <w:b/>
                <w:szCs w:val="21"/>
              </w:rPr>
            </w:pPr>
          </w:p>
        </w:tc>
        <w:tc>
          <w:tcPr>
            <w:tcW w:w="365" w:type="pct"/>
            <w:vMerge/>
            <w:vAlign w:val="center"/>
          </w:tcPr>
          <w:p w14:paraId="5337B155" w14:textId="77777777" w:rsidR="00E72BA6" w:rsidRDefault="00E72BA6" w:rsidP="00B64D2A">
            <w:pPr>
              <w:jc w:val="center"/>
              <w:rPr>
                <w:b/>
                <w:szCs w:val="21"/>
              </w:rPr>
            </w:pPr>
          </w:p>
        </w:tc>
        <w:tc>
          <w:tcPr>
            <w:tcW w:w="1142" w:type="pct"/>
          </w:tcPr>
          <w:p w14:paraId="1A9AF40E" w14:textId="77777777" w:rsidR="00E72BA6" w:rsidRDefault="00E72BA6" w:rsidP="00B64D2A">
            <w:pPr>
              <w:rPr>
                <w:b/>
                <w:szCs w:val="21"/>
              </w:rPr>
            </w:pPr>
            <w:r w:rsidRPr="005931F7">
              <w:rPr>
                <w:rFonts w:hint="eastAsia"/>
                <w:b/>
                <w:szCs w:val="21"/>
              </w:rPr>
              <w:t>★</w:t>
            </w:r>
            <w:r>
              <w:rPr>
                <w:rFonts w:hint="eastAsia"/>
                <w:b/>
                <w:szCs w:val="21"/>
              </w:rPr>
              <w:t>1.29</w:t>
            </w:r>
            <w:r w:rsidRPr="00540197">
              <w:rPr>
                <w:rFonts w:ascii="宋体" w:hAnsi="宋体" w:hint="eastAsia"/>
                <w:color w:val="000000"/>
                <w:szCs w:val="21"/>
              </w:rPr>
              <w:t>重构软件具备有限角重构功能，用于X射线三维无损探伤系统检测大尺寸样品，不能完成360度投影</w:t>
            </w:r>
            <w:r w:rsidRPr="00540197">
              <w:rPr>
                <w:rFonts w:ascii="宋体" w:hAnsi="宋体" w:hint="eastAsia"/>
                <w:color w:val="000000"/>
                <w:szCs w:val="21"/>
              </w:rPr>
              <w:lastRenderedPageBreak/>
              <w:t>时，使用此软件模块，完成样品局部数据重构；</w:t>
            </w:r>
          </w:p>
        </w:tc>
        <w:tc>
          <w:tcPr>
            <w:tcW w:w="1079" w:type="pct"/>
          </w:tcPr>
          <w:p w14:paraId="0EC0B0A1" w14:textId="77777777" w:rsidR="00E72BA6" w:rsidRPr="005931F7" w:rsidRDefault="00E72BA6" w:rsidP="00B64D2A">
            <w:pPr>
              <w:rPr>
                <w:rFonts w:hint="eastAsia"/>
                <w:b/>
                <w:szCs w:val="21"/>
              </w:rPr>
            </w:pPr>
          </w:p>
        </w:tc>
        <w:tc>
          <w:tcPr>
            <w:tcW w:w="1079" w:type="pct"/>
          </w:tcPr>
          <w:p w14:paraId="03B7FBEA" w14:textId="0D5EF3EE" w:rsidR="00E72BA6" w:rsidRPr="005931F7" w:rsidRDefault="00E72BA6" w:rsidP="00B64D2A">
            <w:pPr>
              <w:rPr>
                <w:rFonts w:hint="eastAsia"/>
                <w:b/>
                <w:szCs w:val="21"/>
              </w:rPr>
            </w:pPr>
          </w:p>
        </w:tc>
        <w:tc>
          <w:tcPr>
            <w:tcW w:w="1079" w:type="pct"/>
          </w:tcPr>
          <w:p w14:paraId="235F5B2E" w14:textId="507716F1" w:rsidR="00E72BA6" w:rsidRPr="005931F7" w:rsidRDefault="00E72BA6" w:rsidP="00B64D2A">
            <w:pPr>
              <w:rPr>
                <w:rFonts w:hint="eastAsia"/>
                <w:b/>
                <w:szCs w:val="21"/>
              </w:rPr>
            </w:pPr>
          </w:p>
        </w:tc>
      </w:tr>
      <w:tr w:rsidR="00E72BA6" w14:paraId="64269FC4" w14:textId="1C39A6BD" w:rsidTr="00E72BA6">
        <w:trPr>
          <w:trHeight w:val="510"/>
        </w:trPr>
        <w:tc>
          <w:tcPr>
            <w:tcW w:w="257" w:type="pct"/>
            <w:vMerge/>
            <w:vAlign w:val="center"/>
          </w:tcPr>
          <w:p w14:paraId="79CE5C81" w14:textId="77777777" w:rsidR="00E72BA6" w:rsidRDefault="00E72BA6" w:rsidP="00B64D2A">
            <w:pPr>
              <w:jc w:val="center"/>
              <w:rPr>
                <w:b/>
                <w:szCs w:val="21"/>
              </w:rPr>
            </w:pPr>
          </w:p>
        </w:tc>
        <w:tc>
          <w:tcPr>
            <w:tcW w:w="365" w:type="pct"/>
            <w:vMerge/>
            <w:vAlign w:val="center"/>
          </w:tcPr>
          <w:p w14:paraId="7CBFBA65" w14:textId="77777777" w:rsidR="00E72BA6" w:rsidRDefault="00E72BA6" w:rsidP="00B64D2A">
            <w:pPr>
              <w:jc w:val="center"/>
              <w:rPr>
                <w:b/>
                <w:szCs w:val="21"/>
              </w:rPr>
            </w:pPr>
          </w:p>
        </w:tc>
        <w:tc>
          <w:tcPr>
            <w:tcW w:w="1142" w:type="pct"/>
          </w:tcPr>
          <w:p w14:paraId="625EA681" w14:textId="77777777" w:rsidR="00E72BA6" w:rsidRDefault="00E72BA6" w:rsidP="00B64D2A">
            <w:pPr>
              <w:rPr>
                <w:b/>
                <w:szCs w:val="21"/>
              </w:rPr>
            </w:pPr>
            <w:r>
              <w:rPr>
                <w:rFonts w:hint="eastAsia"/>
                <w:b/>
                <w:szCs w:val="21"/>
              </w:rPr>
              <w:t>1.30</w:t>
            </w:r>
            <w:r w:rsidRPr="00540197">
              <w:rPr>
                <w:rFonts w:ascii="宋体" w:hAnsi="宋体" w:hint="eastAsia"/>
                <w:color w:val="000000"/>
                <w:szCs w:val="21"/>
              </w:rPr>
              <w:t>重构软件具备射线三维无损探伤系统系统性能分析模块：基于系统测试的标准数据，计算图像分辨率（提供调制度为10%的空间分辨率，以lp/mm表示，同时绘制ERF和PSF曲线）和对比度分辨率（CDF）；</w:t>
            </w:r>
          </w:p>
        </w:tc>
        <w:tc>
          <w:tcPr>
            <w:tcW w:w="1079" w:type="pct"/>
          </w:tcPr>
          <w:p w14:paraId="16D3C442" w14:textId="77777777" w:rsidR="00E72BA6" w:rsidRDefault="00E72BA6" w:rsidP="00B64D2A">
            <w:pPr>
              <w:rPr>
                <w:rFonts w:hint="eastAsia"/>
                <w:b/>
                <w:szCs w:val="21"/>
              </w:rPr>
            </w:pPr>
          </w:p>
        </w:tc>
        <w:tc>
          <w:tcPr>
            <w:tcW w:w="1079" w:type="pct"/>
          </w:tcPr>
          <w:p w14:paraId="14F908E1" w14:textId="1144C8B0" w:rsidR="00E72BA6" w:rsidRDefault="00E72BA6" w:rsidP="00B64D2A">
            <w:pPr>
              <w:rPr>
                <w:rFonts w:hint="eastAsia"/>
                <w:b/>
                <w:szCs w:val="21"/>
              </w:rPr>
            </w:pPr>
          </w:p>
        </w:tc>
        <w:tc>
          <w:tcPr>
            <w:tcW w:w="1079" w:type="pct"/>
          </w:tcPr>
          <w:p w14:paraId="6ABE6EE2" w14:textId="4447E3C0" w:rsidR="00E72BA6" w:rsidRDefault="00E72BA6" w:rsidP="00B64D2A">
            <w:pPr>
              <w:rPr>
                <w:rFonts w:hint="eastAsia"/>
                <w:b/>
                <w:szCs w:val="21"/>
              </w:rPr>
            </w:pPr>
          </w:p>
        </w:tc>
      </w:tr>
      <w:tr w:rsidR="00E72BA6" w14:paraId="745ABE1B" w14:textId="26B0C638" w:rsidTr="00E72BA6">
        <w:trPr>
          <w:trHeight w:val="510"/>
        </w:trPr>
        <w:tc>
          <w:tcPr>
            <w:tcW w:w="257" w:type="pct"/>
            <w:vMerge/>
            <w:vAlign w:val="center"/>
          </w:tcPr>
          <w:p w14:paraId="38CC1A8A" w14:textId="77777777" w:rsidR="00E72BA6" w:rsidRDefault="00E72BA6" w:rsidP="00B64D2A">
            <w:pPr>
              <w:jc w:val="center"/>
              <w:rPr>
                <w:b/>
                <w:szCs w:val="21"/>
              </w:rPr>
            </w:pPr>
          </w:p>
        </w:tc>
        <w:tc>
          <w:tcPr>
            <w:tcW w:w="365" w:type="pct"/>
            <w:vMerge/>
            <w:vAlign w:val="center"/>
          </w:tcPr>
          <w:p w14:paraId="0922EF09" w14:textId="77777777" w:rsidR="00E72BA6" w:rsidRDefault="00E72BA6" w:rsidP="00B64D2A">
            <w:pPr>
              <w:jc w:val="center"/>
              <w:rPr>
                <w:b/>
                <w:szCs w:val="21"/>
              </w:rPr>
            </w:pPr>
          </w:p>
        </w:tc>
        <w:tc>
          <w:tcPr>
            <w:tcW w:w="1142" w:type="pct"/>
          </w:tcPr>
          <w:p w14:paraId="1C38EA03" w14:textId="77777777" w:rsidR="00E72BA6" w:rsidRPr="00540197" w:rsidRDefault="00E72BA6" w:rsidP="00B64D2A">
            <w:pPr>
              <w:rPr>
                <w:rFonts w:ascii="宋体" w:hAnsi="宋体"/>
                <w:color w:val="000000"/>
                <w:szCs w:val="21"/>
              </w:rPr>
            </w:pPr>
            <w:r>
              <w:rPr>
                <w:rFonts w:hint="eastAsia"/>
                <w:b/>
                <w:szCs w:val="21"/>
              </w:rPr>
              <w:t>1.31</w:t>
            </w:r>
            <w:r w:rsidRPr="00540197">
              <w:rPr>
                <w:rFonts w:ascii="宋体" w:hAnsi="宋体" w:hint="eastAsia"/>
                <w:color w:val="000000"/>
                <w:szCs w:val="21"/>
              </w:rPr>
              <w:t xml:space="preserve">重构软件具有控制X射线三维无损探伤系统自动化检测功能； </w:t>
            </w:r>
          </w:p>
          <w:p w14:paraId="4E764257" w14:textId="77777777" w:rsidR="00E72BA6" w:rsidRPr="00540197" w:rsidRDefault="00E72BA6" w:rsidP="00B64D2A">
            <w:pPr>
              <w:ind w:firstLineChars="200" w:firstLine="420"/>
              <w:rPr>
                <w:rFonts w:ascii="宋体" w:hAnsi="宋体"/>
                <w:color w:val="000000"/>
                <w:szCs w:val="21"/>
              </w:rPr>
            </w:pPr>
            <w:r w:rsidRPr="00540197">
              <w:rPr>
                <w:rFonts w:ascii="宋体" w:hAnsi="宋体" w:hint="eastAsia"/>
                <w:color w:val="000000"/>
                <w:szCs w:val="21"/>
              </w:rPr>
              <w:t>1.31.1</w:t>
            </w:r>
            <w:r w:rsidRPr="00540197">
              <w:rPr>
                <w:rFonts w:ascii="宋体" w:hAnsi="宋体"/>
                <w:color w:val="000000"/>
                <w:szCs w:val="21"/>
              </w:rPr>
              <w:t xml:space="preserve"> </w:t>
            </w:r>
            <w:r w:rsidRPr="00540197">
              <w:rPr>
                <w:rFonts w:ascii="宋体" w:hAnsi="宋体" w:hint="eastAsia"/>
                <w:color w:val="000000"/>
                <w:szCs w:val="21"/>
              </w:rPr>
              <w:t>批处理模块：用于全自动控制X射线三维无损探伤系统，进行图像采集、数据重构、调用宏命令进行图像优化、表面模型导出功能，支持链接到第三方分析软件，进行数据处理；</w:t>
            </w:r>
          </w:p>
          <w:p w14:paraId="29DBE7DC" w14:textId="77777777" w:rsidR="00E72BA6" w:rsidRDefault="00E72BA6" w:rsidP="00B64D2A">
            <w:pPr>
              <w:rPr>
                <w:b/>
                <w:szCs w:val="21"/>
              </w:rPr>
            </w:pPr>
            <w:r w:rsidRPr="00540197">
              <w:rPr>
                <w:rFonts w:ascii="宋体" w:hAnsi="宋体" w:hint="eastAsia"/>
                <w:color w:val="000000"/>
                <w:szCs w:val="21"/>
              </w:rPr>
              <w:t>1.31.2</w:t>
            </w:r>
            <w:r w:rsidRPr="00540197">
              <w:rPr>
                <w:rFonts w:ascii="宋体" w:hAnsi="宋体"/>
                <w:color w:val="000000"/>
                <w:szCs w:val="21"/>
              </w:rPr>
              <w:t xml:space="preserve"> </w:t>
            </w:r>
            <w:r w:rsidRPr="00540197">
              <w:rPr>
                <w:rFonts w:ascii="宋体" w:hAnsi="宋体" w:hint="eastAsia"/>
                <w:color w:val="000000"/>
                <w:szCs w:val="21"/>
              </w:rPr>
              <w:t>DICONDE文件格式输出模块：可以将X射线三维无损探伤系统获取的三维体数据输出为DICONDE专业图像格式；</w:t>
            </w:r>
          </w:p>
        </w:tc>
        <w:tc>
          <w:tcPr>
            <w:tcW w:w="1079" w:type="pct"/>
          </w:tcPr>
          <w:p w14:paraId="4DFAC433" w14:textId="77777777" w:rsidR="00E72BA6" w:rsidRDefault="00E72BA6" w:rsidP="00B64D2A">
            <w:pPr>
              <w:rPr>
                <w:rFonts w:hint="eastAsia"/>
                <w:b/>
                <w:szCs w:val="21"/>
              </w:rPr>
            </w:pPr>
          </w:p>
        </w:tc>
        <w:tc>
          <w:tcPr>
            <w:tcW w:w="1079" w:type="pct"/>
          </w:tcPr>
          <w:p w14:paraId="2C681271" w14:textId="551CD3EB" w:rsidR="00E72BA6" w:rsidRDefault="00E72BA6" w:rsidP="00B64D2A">
            <w:pPr>
              <w:rPr>
                <w:rFonts w:hint="eastAsia"/>
                <w:b/>
                <w:szCs w:val="21"/>
              </w:rPr>
            </w:pPr>
          </w:p>
        </w:tc>
        <w:tc>
          <w:tcPr>
            <w:tcW w:w="1079" w:type="pct"/>
          </w:tcPr>
          <w:p w14:paraId="66B11E52" w14:textId="30D66832" w:rsidR="00E72BA6" w:rsidRDefault="00E72BA6" w:rsidP="00B64D2A">
            <w:pPr>
              <w:rPr>
                <w:rFonts w:hint="eastAsia"/>
                <w:b/>
                <w:szCs w:val="21"/>
              </w:rPr>
            </w:pPr>
          </w:p>
        </w:tc>
      </w:tr>
      <w:tr w:rsidR="00E72BA6" w14:paraId="598A038A" w14:textId="33E510AC" w:rsidTr="00E72BA6">
        <w:trPr>
          <w:trHeight w:val="510"/>
        </w:trPr>
        <w:tc>
          <w:tcPr>
            <w:tcW w:w="257" w:type="pct"/>
            <w:vMerge/>
            <w:vAlign w:val="center"/>
          </w:tcPr>
          <w:p w14:paraId="583C142F" w14:textId="77777777" w:rsidR="00E72BA6" w:rsidRDefault="00E72BA6" w:rsidP="00B64D2A">
            <w:pPr>
              <w:jc w:val="center"/>
              <w:rPr>
                <w:b/>
                <w:szCs w:val="21"/>
              </w:rPr>
            </w:pPr>
          </w:p>
        </w:tc>
        <w:tc>
          <w:tcPr>
            <w:tcW w:w="365" w:type="pct"/>
            <w:vMerge/>
            <w:vAlign w:val="center"/>
          </w:tcPr>
          <w:p w14:paraId="13DF2B04" w14:textId="77777777" w:rsidR="00E72BA6" w:rsidRDefault="00E72BA6" w:rsidP="00B64D2A">
            <w:pPr>
              <w:jc w:val="center"/>
              <w:rPr>
                <w:b/>
                <w:szCs w:val="21"/>
              </w:rPr>
            </w:pPr>
          </w:p>
        </w:tc>
        <w:tc>
          <w:tcPr>
            <w:tcW w:w="1142" w:type="pct"/>
          </w:tcPr>
          <w:p w14:paraId="7381E70E" w14:textId="77777777" w:rsidR="00E72BA6" w:rsidRDefault="00E72BA6" w:rsidP="00B64D2A">
            <w:pPr>
              <w:rPr>
                <w:b/>
                <w:szCs w:val="21"/>
              </w:rPr>
            </w:pPr>
            <w:r>
              <w:rPr>
                <w:rFonts w:hint="eastAsia"/>
                <w:b/>
                <w:szCs w:val="21"/>
              </w:rPr>
              <w:t>1.32</w:t>
            </w:r>
            <w:r w:rsidRPr="00D23214">
              <w:rPr>
                <w:rFonts w:ascii="宋体" w:hAnsi="宋体" w:hint="eastAsia"/>
                <w:color w:val="000000"/>
                <w:szCs w:val="21"/>
              </w:rPr>
              <w:t>表面模型导出功能：对X射线三维无损探伤系统扫描重构后的数据进行表面定义，导出.</w:t>
            </w:r>
            <w:r w:rsidRPr="00D23214">
              <w:rPr>
                <w:rFonts w:ascii="宋体" w:hAnsi="宋体"/>
                <w:color w:val="000000"/>
                <w:szCs w:val="21"/>
              </w:rPr>
              <w:t>STL</w:t>
            </w:r>
            <w:r w:rsidRPr="00D23214">
              <w:rPr>
                <w:rFonts w:ascii="宋体" w:hAnsi="宋体" w:hint="eastAsia"/>
                <w:color w:val="000000"/>
                <w:szCs w:val="21"/>
              </w:rPr>
              <w:t>、X</w:t>
            </w:r>
            <w:r w:rsidRPr="00D23214">
              <w:rPr>
                <w:rFonts w:ascii="宋体" w:hAnsi="宋体"/>
                <w:color w:val="000000"/>
                <w:szCs w:val="21"/>
              </w:rPr>
              <w:t>YZ</w:t>
            </w:r>
            <w:r w:rsidRPr="00D23214">
              <w:rPr>
                <w:rFonts w:ascii="宋体" w:hAnsi="宋体" w:hint="eastAsia"/>
                <w:color w:val="000000"/>
                <w:szCs w:val="21"/>
              </w:rPr>
              <w:t>或P</w:t>
            </w:r>
            <w:r w:rsidRPr="00D23214">
              <w:rPr>
                <w:rFonts w:ascii="宋体" w:hAnsi="宋体"/>
                <w:color w:val="000000"/>
                <w:szCs w:val="21"/>
              </w:rPr>
              <w:t>LY</w:t>
            </w:r>
            <w:r w:rsidRPr="00D23214">
              <w:rPr>
                <w:rFonts w:ascii="宋体" w:hAnsi="宋体" w:hint="eastAsia"/>
                <w:color w:val="000000"/>
                <w:szCs w:val="21"/>
              </w:rPr>
              <w:t>格式的表面模型，用于其他软件后处理；</w:t>
            </w:r>
          </w:p>
        </w:tc>
        <w:tc>
          <w:tcPr>
            <w:tcW w:w="1079" w:type="pct"/>
          </w:tcPr>
          <w:p w14:paraId="13FB3BC8" w14:textId="77777777" w:rsidR="00E72BA6" w:rsidRDefault="00E72BA6" w:rsidP="00B64D2A">
            <w:pPr>
              <w:rPr>
                <w:rFonts w:hint="eastAsia"/>
                <w:b/>
                <w:szCs w:val="21"/>
              </w:rPr>
            </w:pPr>
          </w:p>
        </w:tc>
        <w:tc>
          <w:tcPr>
            <w:tcW w:w="1079" w:type="pct"/>
          </w:tcPr>
          <w:p w14:paraId="012C8C74" w14:textId="2845AC99" w:rsidR="00E72BA6" w:rsidRDefault="00E72BA6" w:rsidP="00B64D2A">
            <w:pPr>
              <w:rPr>
                <w:rFonts w:hint="eastAsia"/>
                <w:b/>
                <w:szCs w:val="21"/>
              </w:rPr>
            </w:pPr>
          </w:p>
        </w:tc>
        <w:tc>
          <w:tcPr>
            <w:tcW w:w="1079" w:type="pct"/>
          </w:tcPr>
          <w:p w14:paraId="75BD6B00" w14:textId="2F984F72" w:rsidR="00E72BA6" w:rsidRDefault="00E72BA6" w:rsidP="00B64D2A">
            <w:pPr>
              <w:rPr>
                <w:rFonts w:hint="eastAsia"/>
                <w:b/>
                <w:szCs w:val="21"/>
              </w:rPr>
            </w:pPr>
          </w:p>
        </w:tc>
      </w:tr>
      <w:tr w:rsidR="00E72BA6" w14:paraId="20FF7BA0" w14:textId="7EBEDB01" w:rsidTr="00E72BA6">
        <w:trPr>
          <w:trHeight w:val="510"/>
        </w:trPr>
        <w:tc>
          <w:tcPr>
            <w:tcW w:w="257" w:type="pct"/>
            <w:vMerge/>
            <w:vAlign w:val="center"/>
          </w:tcPr>
          <w:p w14:paraId="1EB69DED" w14:textId="77777777" w:rsidR="00E72BA6" w:rsidRDefault="00E72BA6" w:rsidP="00B64D2A">
            <w:pPr>
              <w:jc w:val="center"/>
              <w:rPr>
                <w:b/>
                <w:szCs w:val="21"/>
              </w:rPr>
            </w:pPr>
          </w:p>
        </w:tc>
        <w:tc>
          <w:tcPr>
            <w:tcW w:w="365" w:type="pct"/>
            <w:vMerge/>
            <w:vAlign w:val="center"/>
          </w:tcPr>
          <w:p w14:paraId="5ED549F0" w14:textId="77777777" w:rsidR="00E72BA6" w:rsidRDefault="00E72BA6" w:rsidP="00B64D2A">
            <w:pPr>
              <w:jc w:val="center"/>
              <w:rPr>
                <w:b/>
                <w:szCs w:val="21"/>
              </w:rPr>
            </w:pPr>
          </w:p>
        </w:tc>
        <w:tc>
          <w:tcPr>
            <w:tcW w:w="1142" w:type="pct"/>
          </w:tcPr>
          <w:p w14:paraId="378268E9" w14:textId="77777777" w:rsidR="00E72BA6" w:rsidRDefault="00E72BA6" w:rsidP="00B64D2A">
            <w:pPr>
              <w:rPr>
                <w:b/>
                <w:szCs w:val="21"/>
              </w:rPr>
            </w:pPr>
            <w:r w:rsidRPr="005931F7">
              <w:rPr>
                <w:rFonts w:hint="eastAsia"/>
                <w:b/>
                <w:szCs w:val="21"/>
              </w:rPr>
              <w:t>★</w:t>
            </w:r>
            <w:r>
              <w:rPr>
                <w:rFonts w:hint="eastAsia"/>
                <w:b/>
                <w:szCs w:val="21"/>
              </w:rPr>
              <w:t>1.33</w:t>
            </w:r>
            <w:r w:rsidRPr="00D23214">
              <w:rPr>
                <w:rFonts w:ascii="宋体" w:hAnsi="宋体" w:hint="eastAsia"/>
                <w:color w:val="000000"/>
                <w:szCs w:val="21"/>
              </w:rPr>
              <w:t>具备对</w:t>
            </w:r>
            <w:r w:rsidRPr="00D23214">
              <w:rPr>
                <w:rFonts w:ascii="宋体" w:hAnsi="宋体"/>
                <w:color w:val="000000"/>
                <w:szCs w:val="21"/>
              </w:rPr>
              <w:t>X</w:t>
            </w:r>
            <w:r w:rsidRPr="00D23214">
              <w:rPr>
                <w:rFonts w:ascii="宋体" w:hAnsi="宋体" w:hint="eastAsia"/>
                <w:color w:val="000000"/>
                <w:szCs w:val="21"/>
              </w:rPr>
              <w:t>射线三维无损探伤系统上的探测器做4000</w:t>
            </w:r>
            <w:r>
              <w:rPr>
                <w:rFonts w:ascii="宋体" w:hAnsi="宋体" w:hint="eastAsia"/>
                <w:color w:val="000000"/>
                <w:szCs w:val="21"/>
              </w:rPr>
              <w:t>（竖直）</w:t>
            </w:r>
            <w:r w:rsidRPr="00D23214">
              <w:rPr>
                <w:rFonts w:ascii="宋体" w:hAnsi="宋体" w:hint="eastAsia"/>
                <w:color w:val="000000"/>
                <w:szCs w:val="21"/>
              </w:rPr>
              <w:t>*4000</w:t>
            </w:r>
            <w:r>
              <w:rPr>
                <w:rFonts w:ascii="宋体" w:hAnsi="宋体" w:hint="eastAsia"/>
                <w:color w:val="000000"/>
                <w:szCs w:val="21"/>
              </w:rPr>
              <w:t>（水平）像素</w:t>
            </w:r>
            <w:r w:rsidRPr="00D23214">
              <w:rPr>
                <w:rFonts w:ascii="宋体" w:hAnsi="宋体" w:hint="eastAsia"/>
                <w:color w:val="000000"/>
                <w:szCs w:val="21"/>
              </w:rPr>
              <w:t>和</w:t>
            </w:r>
            <w:r w:rsidRPr="00D23214">
              <w:rPr>
                <w:rFonts w:ascii="宋体" w:hAnsi="宋体" w:hint="eastAsia"/>
                <w:color w:val="000000"/>
                <w:szCs w:val="21"/>
              </w:rPr>
              <w:lastRenderedPageBreak/>
              <w:t>4000</w:t>
            </w:r>
            <w:r>
              <w:rPr>
                <w:rFonts w:ascii="宋体" w:hAnsi="宋体" w:hint="eastAsia"/>
                <w:color w:val="000000"/>
                <w:szCs w:val="21"/>
              </w:rPr>
              <w:t>（竖直）</w:t>
            </w:r>
            <w:r w:rsidRPr="00D23214">
              <w:rPr>
                <w:rFonts w:ascii="宋体" w:hAnsi="宋体" w:hint="eastAsia"/>
                <w:color w:val="000000"/>
                <w:szCs w:val="21"/>
              </w:rPr>
              <w:t>*8000</w:t>
            </w:r>
            <w:r>
              <w:rPr>
                <w:rFonts w:ascii="宋体" w:hAnsi="宋体" w:hint="eastAsia"/>
                <w:color w:val="000000"/>
                <w:szCs w:val="21"/>
              </w:rPr>
              <w:t>（水平）</w:t>
            </w:r>
            <w:r w:rsidRPr="00D23214">
              <w:rPr>
                <w:rFonts w:ascii="宋体" w:hAnsi="宋体" w:hint="eastAsia"/>
                <w:color w:val="000000"/>
                <w:szCs w:val="21"/>
              </w:rPr>
              <w:t>像素的图像采集重构的功能；</w:t>
            </w:r>
          </w:p>
        </w:tc>
        <w:tc>
          <w:tcPr>
            <w:tcW w:w="1079" w:type="pct"/>
          </w:tcPr>
          <w:p w14:paraId="006907D4" w14:textId="77777777" w:rsidR="00E72BA6" w:rsidRPr="005931F7" w:rsidRDefault="00E72BA6" w:rsidP="00B64D2A">
            <w:pPr>
              <w:rPr>
                <w:rFonts w:hint="eastAsia"/>
                <w:b/>
                <w:szCs w:val="21"/>
              </w:rPr>
            </w:pPr>
          </w:p>
        </w:tc>
        <w:tc>
          <w:tcPr>
            <w:tcW w:w="1079" w:type="pct"/>
          </w:tcPr>
          <w:p w14:paraId="2F1E90BB" w14:textId="28312519" w:rsidR="00E72BA6" w:rsidRPr="005931F7" w:rsidRDefault="00E72BA6" w:rsidP="00B64D2A">
            <w:pPr>
              <w:rPr>
                <w:rFonts w:hint="eastAsia"/>
                <w:b/>
                <w:szCs w:val="21"/>
              </w:rPr>
            </w:pPr>
          </w:p>
        </w:tc>
        <w:tc>
          <w:tcPr>
            <w:tcW w:w="1079" w:type="pct"/>
          </w:tcPr>
          <w:p w14:paraId="7AE4A6E0" w14:textId="2514EEEC" w:rsidR="00E72BA6" w:rsidRPr="005931F7" w:rsidRDefault="00E72BA6" w:rsidP="00B64D2A">
            <w:pPr>
              <w:rPr>
                <w:rFonts w:hint="eastAsia"/>
                <w:b/>
                <w:szCs w:val="21"/>
              </w:rPr>
            </w:pPr>
          </w:p>
        </w:tc>
      </w:tr>
      <w:tr w:rsidR="00E72BA6" w:rsidRPr="005931F7" w14:paraId="7C9E99E8" w14:textId="30E2E6C6" w:rsidTr="00E72BA6">
        <w:trPr>
          <w:trHeight w:val="368"/>
        </w:trPr>
        <w:tc>
          <w:tcPr>
            <w:tcW w:w="257" w:type="pct"/>
            <w:vMerge/>
            <w:vAlign w:val="center"/>
          </w:tcPr>
          <w:p w14:paraId="04367FD2" w14:textId="77777777" w:rsidR="00E72BA6" w:rsidRDefault="00E72BA6" w:rsidP="00B64D2A">
            <w:pPr>
              <w:jc w:val="center"/>
              <w:rPr>
                <w:b/>
                <w:szCs w:val="21"/>
              </w:rPr>
            </w:pPr>
          </w:p>
        </w:tc>
        <w:tc>
          <w:tcPr>
            <w:tcW w:w="365" w:type="pct"/>
            <w:vMerge/>
            <w:vAlign w:val="center"/>
          </w:tcPr>
          <w:p w14:paraId="39D254D6" w14:textId="77777777" w:rsidR="00E72BA6" w:rsidRDefault="00E72BA6" w:rsidP="00B64D2A">
            <w:pPr>
              <w:jc w:val="center"/>
              <w:rPr>
                <w:b/>
                <w:szCs w:val="21"/>
              </w:rPr>
            </w:pPr>
          </w:p>
        </w:tc>
        <w:tc>
          <w:tcPr>
            <w:tcW w:w="1142" w:type="pct"/>
          </w:tcPr>
          <w:p w14:paraId="550D5C66" w14:textId="77777777" w:rsidR="00E72BA6" w:rsidRPr="005931F7" w:rsidRDefault="00E72BA6" w:rsidP="00B64D2A">
            <w:pPr>
              <w:rPr>
                <w:b/>
                <w:szCs w:val="21"/>
              </w:rPr>
            </w:pPr>
            <w:r w:rsidRPr="005931F7">
              <w:rPr>
                <w:rFonts w:hint="eastAsia"/>
                <w:b/>
                <w:szCs w:val="21"/>
              </w:rPr>
              <w:t>★</w:t>
            </w:r>
            <w:r>
              <w:rPr>
                <w:rFonts w:hint="eastAsia"/>
                <w:b/>
                <w:szCs w:val="21"/>
              </w:rPr>
              <w:t>1.34</w:t>
            </w:r>
            <w:r w:rsidRPr="00EE4BD6">
              <w:rPr>
                <w:rFonts w:hint="eastAsia"/>
                <w:bCs/>
                <w:szCs w:val="21"/>
              </w:rPr>
              <w:t>具备控制</w:t>
            </w:r>
            <w:r w:rsidRPr="00EE4BD6">
              <w:rPr>
                <w:rFonts w:hint="eastAsia"/>
                <w:bCs/>
                <w:szCs w:val="21"/>
              </w:rPr>
              <w:t>X</w:t>
            </w:r>
            <w:r w:rsidRPr="00EE4BD6">
              <w:rPr>
                <w:rFonts w:hint="eastAsia"/>
                <w:bCs/>
                <w:szCs w:val="21"/>
              </w:rPr>
              <w:t>射线三维无损探伤系统的射线管、探测器在</w:t>
            </w:r>
            <w:r w:rsidRPr="00EE4BD6">
              <w:rPr>
                <w:rFonts w:hint="eastAsia"/>
                <w:bCs/>
                <w:szCs w:val="21"/>
              </w:rPr>
              <w:t>Y</w:t>
            </w:r>
            <w:r w:rsidRPr="00EE4BD6">
              <w:rPr>
                <w:rFonts w:hint="eastAsia"/>
                <w:bCs/>
                <w:szCs w:val="21"/>
              </w:rPr>
              <w:t>轴方向做机械运动的功能；</w:t>
            </w:r>
          </w:p>
        </w:tc>
        <w:tc>
          <w:tcPr>
            <w:tcW w:w="1079" w:type="pct"/>
          </w:tcPr>
          <w:p w14:paraId="2800FE3C" w14:textId="77777777" w:rsidR="00E72BA6" w:rsidRPr="005931F7" w:rsidRDefault="00E72BA6" w:rsidP="00B64D2A">
            <w:pPr>
              <w:rPr>
                <w:rFonts w:hint="eastAsia"/>
                <w:b/>
                <w:szCs w:val="21"/>
              </w:rPr>
            </w:pPr>
          </w:p>
        </w:tc>
        <w:tc>
          <w:tcPr>
            <w:tcW w:w="1079" w:type="pct"/>
          </w:tcPr>
          <w:p w14:paraId="0491588A" w14:textId="585DF807" w:rsidR="00E72BA6" w:rsidRPr="005931F7" w:rsidRDefault="00E72BA6" w:rsidP="00B64D2A">
            <w:pPr>
              <w:rPr>
                <w:rFonts w:hint="eastAsia"/>
                <w:b/>
                <w:szCs w:val="21"/>
              </w:rPr>
            </w:pPr>
          </w:p>
        </w:tc>
        <w:tc>
          <w:tcPr>
            <w:tcW w:w="1079" w:type="pct"/>
          </w:tcPr>
          <w:p w14:paraId="0BBBF61A" w14:textId="42A30F5E" w:rsidR="00E72BA6" w:rsidRPr="005931F7" w:rsidRDefault="00E72BA6" w:rsidP="00B64D2A">
            <w:pPr>
              <w:rPr>
                <w:rFonts w:hint="eastAsia"/>
                <w:b/>
                <w:szCs w:val="21"/>
              </w:rPr>
            </w:pPr>
          </w:p>
        </w:tc>
      </w:tr>
      <w:tr w:rsidR="00E72BA6" w:rsidRPr="005931F7" w14:paraId="2D0A0FA9" w14:textId="44DCF174" w:rsidTr="00E72BA6">
        <w:trPr>
          <w:trHeight w:val="437"/>
        </w:trPr>
        <w:tc>
          <w:tcPr>
            <w:tcW w:w="257" w:type="pct"/>
            <w:vMerge/>
            <w:vAlign w:val="center"/>
          </w:tcPr>
          <w:p w14:paraId="6B8345DA" w14:textId="77777777" w:rsidR="00E72BA6" w:rsidRDefault="00E72BA6" w:rsidP="00B64D2A">
            <w:pPr>
              <w:jc w:val="center"/>
              <w:rPr>
                <w:b/>
                <w:szCs w:val="21"/>
              </w:rPr>
            </w:pPr>
          </w:p>
        </w:tc>
        <w:tc>
          <w:tcPr>
            <w:tcW w:w="365" w:type="pct"/>
            <w:vMerge/>
            <w:vAlign w:val="center"/>
          </w:tcPr>
          <w:p w14:paraId="261B9DAE" w14:textId="77777777" w:rsidR="00E72BA6" w:rsidRDefault="00E72BA6" w:rsidP="00B64D2A">
            <w:pPr>
              <w:jc w:val="center"/>
              <w:rPr>
                <w:b/>
                <w:szCs w:val="21"/>
              </w:rPr>
            </w:pPr>
          </w:p>
        </w:tc>
        <w:tc>
          <w:tcPr>
            <w:tcW w:w="1142" w:type="pct"/>
          </w:tcPr>
          <w:p w14:paraId="0C7CDBD4" w14:textId="77777777" w:rsidR="00E72BA6" w:rsidRPr="005931F7" w:rsidRDefault="00E72BA6" w:rsidP="00B64D2A">
            <w:pPr>
              <w:rPr>
                <w:b/>
                <w:szCs w:val="21"/>
              </w:rPr>
            </w:pPr>
            <w:r w:rsidRPr="005931F7">
              <w:rPr>
                <w:rFonts w:hint="eastAsia"/>
                <w:b/>
                <w:szCs w:val="21"/>
              </w:rPr>
              <w:t>★</w:t>
            </w:r>
            <w:r>
              <w:rPr>
                <w:rFonts w:hint="eastAsia"/>
                <w:b/>
                <w:szCs w:val="21"/>
              </w:rPr>
              <w:t>1.35</w:t>
            </w:r>
            <w:r w:rsidRPr="00EE4BD6">
              <w:rPr>
                <w:rFonts w:hint="eastAsia"/>
                <w:bCs/>
                <w:szCs w:val="21"/>
              </w:rPr>
              <w:t>具备控制</w:t>
            </w:r>
            <w:r w:rsidRPr="00EE4BD6">
              <w:rPr>
                <w:rFonts w:hint="eastAsia"/>
                <w:bCs/>
                <w:szCs w:val="21"/>
              </w:rPr>
              <w:t>X</w:t>
            </w:r>
            <w:r w:rsidRPr="00EE4BD6">
              <w:rPr>
                <w:rFonts w:hint="eastAsia"/>
                <w:bCs/>
                <w:szCs w:val="21"/>
              </w:rPr>
              <w:t>射线三维无损探伤系统的样品、探测器在</w:t>
            </w:r>
            <w:r w:rsidRPr="00EE4BD6">
              <w:rPr>
                <w:rFonts w:hint="eastAsia"/>
                <w:bCs/>
                <w:szCs w:val="21"/>
              </w:rPr>
              <w:t>X</w:t>
            </w:r>
            <w:r w:rsidRPr="00EE4BD6">
              <w:rPr>
                <w:rFonts w:hint="eastAsia"/>
                <w:bCs/>
                <w:szCs w:val="21"/>
              </w:rPr>
              <w:t>轴方向和</w:t>
            </w:r>
            <w:r w:rsidRPr="00EE4BD6">
              <w:rPr>
                <w:rFonts w:hint="eastAsia"/>
                <w:bCs/>
                <w:szCs w:val="21"/>
              </w:rPr>
              <w:t>Z</w:t>
            </w:r>
            <w:r w:rsidRPr="00EE4BD6">
              <w:rPr>
                <w:rFonts w:hint="eastAsia"/>
                <w:bCs/>
                <w:szCs w:val="21"/>
              </w:rPr>
              <w:t>轴方向分别做机械运动的功能；</w:t>
            </w:r>
          </w:p>
        </w:tc>
        <w:tc>
          <w:tcPr>
            <w:tcW w:w="1079" w:type="pct"/>
          </w:tcPr>
          <w:p w14:paraId="5523B535" w14:textId="77777777" w:rsidR="00E72BA6" w:rsidRPr="005931F7" w:rsidRDefault="00E72BA6" w:rsidP="00B64D2A">
            <w:pPr>
              <w:rPr>
                <w:rFonts w:hint="eastAsia"/>
                <w:b/>
                <w:szCs w:val="21"/>
              </w:rPr>
            </w:pPr>
          </w:p>
        </w:tc>
        <w:tc>
          <w:tcPr>
            <w:tcW w:w="1079" w:type="pct"/>
          </w:tcPr>
          <w:p w14:paraId="7672EAD5" w14:textId="492615EB" w:rsidR="00E72BA6" w:rsidRPr="005931F7" w:rsidRDefault="00E72BA6" w:rsidP="00B64D2A">
            <w:pPr>
              <w:rPr>
                <w:rFonts w:hint="eastAsia"/>
                <w:b/>
                <w:szCs w:val="21"/>
              </w:rPr>
            </w:pPr>
          </w:p>
        </w:tc>
        <w:tc>
          <w:tcPr>
            <w:tcW w:w="1079" w:type="pct"/>
          </w:tcPr>
          <w:p w14:paraId="6B27B6D8" w14:textId="56FE5796" w:rsidR="00E72BA6" w:rsidRPr="005931F7" w:rsidRDefault="00E72BA6" w:rsidP="00B64D2A">
            <w:pPr>
              <w:rPr>
                <w:rFonts w:hint="eastAsia"/>
                <w:b/>
                <w:szCs w:val="21"/>
              </w:rPr>
            </w:pPr>
          </w:p>
        </w:tc>
      </w:tr>
      <w:tr w:rsidR="00E72BA6" w14:paraId="3FC99187" w14:textId="6D9E7626" w:rsidTr="00E72BA6">
        <w:trPr>
          <w:trHeight w:val="510"/>
        </w:trPr>
        <w:tc>
          <w:tcPr>
            <w:tcW w:w="257" w:type="pct"/>
            <w:vMerge w:val="restart"/>
            <w:vAlign w:val="center"/>
          </w:tcPr>
          <w:p w14:paraId="76079059" w14:textId="77777777" w:rsidR="00E72BA6" w:rsidRDefault="00E72BA6" w:rsidP="00B64D2A">
            <w:pPr>
              <w:jc w:val="center"/>
              <w:rPr>
                <w:b/>
                <w:szCs w:val="21"/>
              </w:rPr>
            </w:pPr>
            <w:r>
              <w:rPr>
                <w:rFonts w:hint="eastAsia"/>
                <w:b/>
                <w:szCs w:val="21"/>
              </w:rPr>
              <w:t>2</w:t>
            </w:r>
          </w:p>
        </w:tc>
        <w:tc>
          <w:tcPr>
            <w:tcW w:w="365" w:type="pct"/>
            <w:vMerge w:val="restart"/>
            <w:vAlign w:val="center"/>
          </w:tcPr>
          <w:p w14:paraId="1B398AE3" w14:textId="77777777" w:rsidR="00E72BA6" w:rsidRPr="00496396" w:rsidRDefault="00E72BA6" w:rsidP="00B64D2A">
            <w:pPr>
              <w:jc w:val="center"/>
              <w:rPr>
                <w:b/>
                <w:szCs w:val="21"/>
              </w:rPr>
            </w:pPr>
            <w:r w:rsidRPr="00496396">
              <w:rPr>
                <w:rFonts w:hint="eastAsia"/>
                <w:b/>
              </w:rPr>
              <w:t>三维可视化分析软件</w:t>
            </w:r>
          </w:p>
        </w:tc>
        <w:tc>
          <w:tcPr>
            <w:tcW w:w="1142" w:type="pct"/>
          </w:tcPr>
          <w:p w14:paraId="0991F751" w14:textId="77777777" w:rsidR="00E72BA6" w:rsidRDefault="00E72BA6" w:rsidP="00B64D2A">
            <w:pPr>
              <w:rPr>
                <w:b/>
                <w:szCs w:val="21"/>
              </w:rPr>
            </w:pPr>
            <w:r>
              <w:rPr>
                <w:rFonts w:hint="eastAsia"/>
                <w:b/>
                <w:szCs w:val="21"/>
              </w:rPr>
              <w:t>2.1</w:t>
            </w:r>
            <w:r w:rsidRPr="00540197">
              <w:rPr>
                <w:rFonts w:ascii="宋体" w:hAnsi="宋体" w:hint="eastAsia"/>
                <w:color w:val="000000"/>
                <w:szCs w:val="21"/>
              </w:rPr>
              <w:t>具备自动分析材料中缺陷的功能，如气泡、孔隙和夹杂；</w:t>
            </w:r>
          </w:p>
        </w:tc>
        <w:tc>
          <w:tcPr>
            <w:tcW w:w="1079" w:type="pct"/>
          </w:tcPr>
          <w:p w14:paraId="48B7E2E6" w14:textId="77777777" w:rsidR="00E72BA6" w:rsidRDefault="00E72BA6" w:rsidP="00B64D2A">
            <w:pPr>
              <w:rPr>
                <w:rFonts w:hint="eastAsia"/>
                <w:b/>
                <w:szCs w:val="21"/>
              </w:rPr>
            </w:pPr>
          </w:p>
        </w:tc>
        <w:tc>
          <w:tcPr>
            <w:tcW w:w="1079" w:type="pct"/>
          </w:tcPr>
          <w:p w14:paraId="11AE6653" w14:textId="55EB8E1D" w:rsidR="00E72BA6" w:rsidRDefault="00E72BA6" w:rsidP="00B64D2A">
            <w:pPr>
              <w:rPr>
                <w:rFonts w:hint="eastAsia"/>
                <w:b/>
                <w:szCs w:val="21"/>
              </w:rPr>
            </w:pPr>
          </w:p>
        </w:tc>
        <w:tc>
          <w:tcPr>
            <w:tcW w:w="1079" w:type="pct"/>
          </w:tcPr>
          <w:p w14:paraId="73278F68" w14:textId="31A7E950" w:rsidR="00E72BA6" w:rsidRDefault="00E72BA6" w:rsidP="00B64D2A">
            <w:pPr>
              <w:rPr>
                <w:rFonts w:hint="eastAsia"/>
                <w:b/>
                <w:szCs w:val="21"/>
              </w:rPr>
            </w:pPr>
          </w:p>
        </w:tc>
      </w:tr>
      <w:tr w:rsidR="00E72BA6" w14:paraId="04D42886" w14:textId="4FB56F82" w:rsidTr="00E72BA6">
        <w:trPr>
          <w:trHeight w:val="510"/>
        </w:trPr>
        <w:tc>
          <w:tcPr>
            <w:tcW w:w="257" w:type="pct"/>
            <w:vMerge/>
            <w:vAlign w:val="center"/>
          </w:tcPr>
          <w:p w14:paraId="32E0BD3D" w14:textId="77777777" w:rsidR="00E72BA6" w:rsidRDefault="00E72BA6" w:rsidP="00B64D2A">
            <w:pPr>
              <w:jc w:val="center"/>
              <w:rPr>
                <w:b/>
                <w:szCs w:val="21"/>
              </w:rPr>
            </w:pPr>
          </w:p>
        </w:tc>
        <w:tc>
          <w:tcPr>
            <w:tcW w:w="365" w:type="pct"/>
            <w:vMerge/>
            <w:vAlign w:val="center"/>
          </w:tcPr>
          <w:p w14:paraId="72C894CA" w14:textId="77777777" w:rsidR="00E72BA6" w:rsidRDefault="00E72BA6" w:rsidP="00B64D2A">
            <w:pPr>
              <w:jc w:val="center"/>
              <w:rPr>
                <w:b/>
                <w:szCs w:val="21"/>
              </w:rPr>
            </w:pPr>
          </w:p>
        </w:tc>
        <w:tc>
          <w:tcPr>
            <w:tcW w:w="1142" w:type="pct"/>
          </w:tcPr>
          <w:p w14:paraId="1400FC1A" w14:textId="77777777" w:rsidR="00E72BA6" w:rsidRDefault="00E72BA6" w:rsidP="00B64D2A">
            <w:pPr>
              <w:rPr>
                <w:b/>
                <w:szCs w:val="21"/>
              </w:rPr>
            </w:pPr>
            <w:r>
              <w:rPr>
                <w:rFonts w:hint="eastAsia"/>
                <w:b/>
                <w:szCs w:val="21"/>
              </w:rPr>
              <w:t>2.2</w:t>
            </w:r>
            <w:r w:rsidRPr="00540197">
              <w:rPr>
                <w:rFonts w:ascii="宋体" w:hAnsi="宋体" w:hint="eastAsia"/>
                <w:color w:val="000000"/>
                <w:szCs w:val="21"/>
              </w:rPr>
              <w:t>具备不同颜色标识不同尺寸缺陷或特征物的功能；</w:t>
            </w:r>
          </w:p>
        </w:tc>
        <w:tc>
          <w:tcPr>
            <w:tcW w:w="1079" w:type="pct"/>
          </w:tcPr>
          <w:p w14:paraId="7A0E2D8A" w14:textId="77777777" w:rsidR="00E72BA6" w:rsidRDefault="00E72BA6" w:rsidP="00B64D2A">
            <w:pPr>
              <w:rPr>
                <w:rFonts w:hint="eastAsia"/>
                <w:b/>
                <w:szCs w:val="21"/>
              </w:rPr>
            </w:pPr>
          </w:p>
        </w:tc>
        <w:tc>
          <w:tcPr>
            <w:tcW w:w="1079" w:type="pct"/>
          </w:tcPr>
          <w:p w14:paraId="6E6F3FBB" w14:textId="51886EC4" w:rsidR="00E72BA6" w:rsidRDefault="00E72BA6" w:rsidP="00B64D2A">
            <w:pPr>
              <w:rPr>
                <w:rFonts w:hint="eastAsia"/>
                <w:b/>
                <w:szCs w:val="21"/>
              </w:rPr>
            </w:pPr>
          </w:p>
        </w:tc>
        <w:tc>
          <w:tcPr>
            <w:tcW w:w="1079" w:type="pct"/>
          </w:tcPr>
          <w:p w14:paraId="7E83A943" w14:textId="6A9843D5" w:rsidR="00E72BA6" w:rsidRDefault="00E72BA6" w:rsidP="00B64D2A">
            <w:pPr>
              <w:rPr>
                <w:rFonts w:hint="eastAsia"/>
                <w:b/>
                <w:szCs w:val="21"/>
              </w:rPr>
            </w:pPr>
          </w:p>
        </w:tc>
      </w:tr>
      <w:tr w:rsidR="00E72BA6" w14:paraId="5E09C914" w14:textId="1C0163C8" w:rsidTr="00E72BA6">
        <w:trPr>
          <w:trHeight w:val="510"/>
        </w:trPr>
        <w:tc>
          <w:tcPr>
            <w:tcW w:w="257" w:type="pct"/>
            <w:vMerge/>
            <w:vAlign w:val="center"/>
          </w:tcPr>
          <w:p w14:paraId="5A233D33" w14:textId="77777777" w:rsidR="00E72BA6" w:rsidRDefault="00E72BA6" w:rsidP="00B64D2A">
            <w:pPr>
              <w:jc w:val="center"/>
              <w:rPr>
                <w:b/>
                <w:szCs w:val="21"/>
              </w:rPr>
            </w:pPr>
          </w:p>
        </w:tc>
        <w:tc>
          <w:tcPr>
            <w:tcW w:w="365" w:type="pct"/>
            <w:vMerge/>
            <w:vAlign w:val="center"/>
          </w:tcPr>
          <w:p w14:paraId="14EFA0ED" w14:textId="77777777" w:rsidR="00E72BA6" w:rsidRDefault="00E72BA6" w:rsidP="00B64D2A">
            <w:pPr>
              <w:jc w:val="center"/>
              <w:rPr>
                <w:b/>
                <w:szCs w:val="21"/>
              </w:rPr>
            </w:pPr>
          </w:p>
        </w:tc>
        <w:tc>
          <w:tcPr>
            <w:tcW w:w="1142" w:type="pct"/>
          </w:tcPr>
          <w:p w14:paraId="47FD5DF1" w14:textId="77777777" w:rsidR="00E72BA6" w:rsidRDefault="00E72BA6" w:rsidP="00B64D2A">
            <w:pPr>
              <w:rPr>
                <w:b/>
                <w:szCs w:val="21"/>
              </w:rPr>
            </w:pPr>
            <w:r>
              <w:rPr>
                <w:rFonts w:hint="eastAsia"/>
                <w:b/>
                <w:szCs w:val="21"/>
              </w:rPr>
              <w:t>2.3</w:t>
            </w:r>
            <w:r w:rsidRPr="00540197">
              <w:rPr>
                <w:rFonts w:ascii="宋体" w:hAnsi="宋体" w:hint="eastAsia"/>
                <w:color w:val="000000"/>
                <w:szCs w:val="21"/>
              </w:rPr>
              <w:t>支持数据整体或者用户定义的感兴趣区域分析；</w:t>
            </w:r>
          </w:p>
        </w:tc>
        <w:tc>
          <w:tcPr>
            <w:tcW w:w="1079" w:type="pct"/>
          </w:tcPr>
          <w:p w14:paraId="566755D9" w14:textId="77777777" w:rsidR="00E72BA6" w:rsidRDefault="00E72BA6" w:rsidP="00B64D2A">
            <w:pPr>
              <w:rPr>
                <w:rFonts w:hint="eastAsia"/>
                <w:b/>
                <w:szCs w:val="21"/>
              </w:rPr>
            </w:pPr>
          </w:p>
        </w:tc>
        <w:tc>
          <w:tcPr>
            <w:tcW w:w="1079" w:type="pct"/>
          </w:tcPr>
          <w:p w14:paraId="670F1D04" w14:textId="0CF60D42" w:rsidR="00E72BA6" w:rsidRDefault="00E72BA6" w:rsidP="00B64D2A">
            <w:pPr>
              <w:rPr>
                <w:rFonts w:hint="eastAsia"/>
                <w:b/>
                <w:szCs w:val="21"/>
              </w:rPr>
            </w:pPr>
          </w:p>
        </w:tc>
        <w:tc>
          <w:tcPr>
            <w:tcW w:w="1079" w:type="pct"/>
          </w:tcPr>
          <w:p w14:paraId="7C5DAD9E" w14:textId="3CECE4B7" w:rsidR="00E72BA6" w:rsidRDefault="00E72BA6" w:rsidP="00B64D2A">
            <w:pPr>
              <w:rPr>
                <w:rFonts w:hint="eastAsia"/>
                <w:b/>
                <w:szCs w:val="21"/>
              </w:rPr>
            </w:pPr>
          </w:p>
        </w:tc>
      </w:tr>
      <w:tr w:rsidR="00E72BA6" w14:paraId="72143324" w14:textId="30DA8EEB" w:rsidTr="00E72BA6">
        <w:trPr>
          <w:trHeight w:val="510"/>
        </w:trPr>
        <w:tc>
          <w:tcPr>
            <w:tcW w:w="257" w:type="pct"/>
            <w:vMerge/>
            <w:vAlign w:val="center"/>
          </w:tcPr>
          <w:p w14:paraId="3873FF00" w14:textId="77777777" w:rsidR="00E72BA6" w:rsidRDefault="00E72BA6" w:rsidP="00B64D2A">
            <w:pPr>
              <w:jc w:val="center"/>
              <w:rPr>
                <w:b/>
                <w:szCs w:val="21"/>
              </w:rPr>
            </w:pPr>
          </w:p>
        </w:tc>
        <w:tc>
          <w:tcPr>
            <w:tcW w:w="365" w:type="pct"/>
            <w:vMerge/>
            <w:vAlign w:val="center"/>
          </w:tcPr>
          <w:p w14:paraId="550A6AB5" w14:textId="77777777" w:rsidR="00E72BA6" w:rsidRDefault="00E72BA6" w:rsidP="00B64D2A">
            <w:pPr>
              <w:jc w:val="center"/>
              <w:rPr>
                <w:b/>
                <w:szCs w:val="21"/>
              </w:rPr>
            </w:pPr>
          </w:p>
        </w:tc>
        <w:tc>
          <w:tcPr>
            <w:tcW w:w="1142" w:type="pct"/>
          </w:tcPr>
          <w:p w14:paraId="0BAC7514" w14:textId="77777777" w:rsidR="00E72BA6" w:rsidRDefault="00E72BA6" w:rsidP="00B64D2A">
            <w:pPr>
              <w:rPr>
                <w:b/>
                <w:szCs w:val="21"/>
              </w:rPr>
            </w:pPr>
            <w:r>
              <w:rPr>
                <w:rFonts w:hint="eastAsia"/>
                <w:b/>
                <w:szCs w:val="21"/>
              </w:rPr>
              <w:t>2.4</w:t>
            </w:r>
            <w:r w:rsidRPr="00540197">
              <w:rPr>
                <w:rFonts w:ascii="宋体" w:hAnsi="宋体" w:hint="eastAsia"/>
                <w:color w:val="000000"/>
                <w:szCs w:val="21"/>
              </w:rPr>
              <w:t>具备设定缺陷或夹杂的尺寸标准，对样品是否合格进行判定的功能；</w:t>
            </w:r>
          </w:p>
        </w:tc>
        <w:tc>
          <w:tcPr>
            <w:tcW w:w="1079" w:type="pct"/>
          </w:tcPr>
          <w:p w14:paraId="41B22414" w14:textId="77777777" w:rsidR="00E72BA6" w:rsidRDefault="00E72BA6" w:rsidP="00B64D2A">
            <w:pPr>
              <w:rPr>
                <w:rFonts w:hint="eastAsia"/>
                <w:b/>
                <w:szCs w:val="21"/>
              </w:rPr>
            </w:pPr>
          </w:p>
        </w:tc>
        <w:tc>
          <w:tcPr>
            <w:tcW w:w="1079" w:type="pct"/>
          </w:tcPr>
          <w:p w14:paraId="2633A553" w14:textId="55553A80" w:rsidR="00E72BA6" w:rsidRDefault="00E72BA6" w:rsidP="00B64D2A">
            <w:pPr>
              <w:rPr>
                <w:rFonts w:hint="eastAsia"/>
                <w:b/>
                <w:szCs w:val="21"/>
              </w:rPr>
            </w:pPr>
          </w:p>
        </w:tc>
        <w:tc>
          <w:tcPr>
            <w:tcW w:w="1079" w:type="pct"/>
          </w:tcPr>
          <w:p w14:paraId="4BA9A569" w14:textId="49D908CE" w:rsidR="00E72BA6" w:rsidRDefault="00E72BA6" w:rsidP="00B64D2A">
            <w:pPr>
              <w:rPr>
                <w:rFonts w:hint="eastAsia"/>
                <w:b/>
                <w:szCs w:val="21"/>
              </w:rPr>
            </w:pPr>
          </w:p>
        </w:tc>
      </w:tr>
      <w:tr w:rsidR="00E72BA6" w14:paraId="31EA17A5" w14:textId="463B9765" w:rsidTr="00E72BA6">
        <w:trPr>
          <w:trHeight w:val="510"/>
        </w:trPr>
        <w:tc>
          <w:tcPr>
            <w:tcW w:w="257" w:type="pct"/>
            <w:vMerge/>
            <w:vAlign w:val="center"/>
          </w:tcPr>
          <w:p w14:paraId="0BFAD2BC" w14:textId="77777777" w:rsidR="00E72BA6" w:rsidRDefault="00E72BA6" w:rsidP="00B64D2A">
            <w:pPr>
              <w:jc w:val="center"/>
              <w:rPr>
                <w:b/>
                <w:szCs w:val="21"/>
              </w:rPr>
            </w:pPr>
          </w:p>
        </w:tc>
        <w:tc>
          <w:tcPr>
            <w:tcW w:w="365" w:type="pct"/>
            <w:vMerge/>
            <w:vAlign w:val="center"/>
          </w:tcPr>
          <w:p w14:paraId="30732414" w14:textId="77777777" w:rsidR="00E72BA6" w:rsidRDefault="00E72BA6" w:rsidP="00B64D2A">
            <w:pPr>
              <w:jc w:val="center"/>
              <w:rPr>
                <w:b/>
                <w:szCs w:val="21"/>
              </w:rPr>
            </w:pPr>
          </w:p>
        </w:tc>
        <w:tc>
          <w:tcPr>
            <w:tcW w:w="1142" w:type="pct"/>
          </w:tcPr>
          <w:p w14:paraId="4C3BEC6E" w14:textId="77777777" w:rsidR="00E72BA6" w:rsidRDefault="00E72BA6" w:rsidP="00B64D2A">
            <w:pPr>
              <w:rPr>
                <w:b/>
                <w:szCs w:val="21"/>
              </w:rPr>
            </w:pPr>
            <w:r>
              <w:rPr>
                <w:rFonts w:hint="eastAsia"/>
                <w:b/>
                <w:szCs w:val="21"/>
              </w:rPr>
              <w:t>2.5</w:t>
            </w:r>
            <w:r w:rsidRPr="00540197">
              <w:rPr>
                <w:rFonts w:ascii="宋体" w:hAnsi="宋体" w:hint="eastAsia"/>
                <w:color w:val="000000"/>
                <w:szCs w:val="21"/>
              </w:rPr>
              <w:t>具备对指定缺陷的尺寸数值显示的功能；</w:t>
            </w:r>
          </w:p>
        </w:tc>
        <w:tc>
          <w:tcPr>
            <w:tcW w:w="1079" w:type="pct"/>
          </w:tcPr>
          <w:p w14:paraId="41C83BF8" w14:textId="77777777" w:rsidR="00E72BA6" w:rsidRDefault="00E72BA6" w:rsidP="00B64D2A">
            <w:pPr>
              <w:rPr>
                <w:rFonts w:hint="eastAsia"/>
                <w:b/>
                <w:szCs w:val="21"/>
              </w:rPr>
            </w:pPr>
          </w:p>
        </w:tc>
        <w:tc>
          <w:tcPr>
            <w:tcW w:w="1079" w:type="pct"/>
          </w:tcPr>
          <w:p w14:paraId="691E12ED" w14:textId="6A1EFC76" w:rsidR="00E72BA6" w:rsidRDefault="00E72BA6" w:rsidP="00B64D2A">
            <w:pPr>
              <w:rPr>
                <w:rFonts w:hint="eastAsia"/>
                <w:b/>
                <w:szCs w:val="21"/>
              </w:rPr>
            </w:pPr>
          </w:p>
        </w:tc>
        <w:tc>
          <w:tcPr>
            <w:tcW w:w="1079" w:type="pct"/>
          </w:tcPr>
          <w:p w14:paraId="772BC6E5" w14:textId="265A1681" w:rsidR="00E72BA6" w:rsidRDefault="00E72BA6" w:rsidP="00B64D2A">
            <w:pPr>
              <w:rPr>
                <w:rFonts w:hint="eastAsia"/>
                <w:b/>
                <w:szCs w:val="21"/>
              </w:rPr>
            </w:pPr>
          </w:p>
        </w:tc>
      </w:tr>
      <w:tr w:rsidR="00E72BA6" w:rsidRPr="00C96D3C" w14:paraId="6ABAD0B6" w14:textId="657A2AC9" w:rsidTr="00E72BA6">
        <w:trPr>
          <w:trHeight w:val="510"/>
        </w:trPr>
        <w:tc>
          <w:tcPr>
            <w:tcW w:w="257" w:type="pct"/>
            <w:vMerge/>
            <w:vAlign w:val="center"/>
          </w:tcPr>
          <w:p w14:paraId="7C99ED0E" w14:textId="77777777" w:rsidR="00E72BA6" w:rsidRDefault="00E72BA6" w:rsidP="00B64D2A">
            <w:pPr>
              <w:jc w:val="center"/>
              <w:rPr>
                <w:b/>
                <w:szCs w:val="21"/>
              </w:rPr>
            </w:pPr>
          </w:p>
        </w:tc>
        <w:tc>
          <w:tcPr>
            <w:tcW w:w="365" w:type="pct"/>
            <w:vMerge/>
            <w:vAlign w:val="center"/>
          </w:tcPr>
          <w:p w14:paraId="3828234E" w14:textId="77777777" w:rsidR="00E72BA6" w:rsidRDefault="00E72BA6" w:rsidP="00B64D2A">
            <w:pPr>
              <w:jc w:val="center"/>
              <w:rPr>
                <w:b/>
                <w:szCs w:val="21"/>
              </w:rPr>
            </w:pPr>
          </w:p>
        </w:tc>
        <w:tc>
          <w:tcPr>
            <w:tcW w:w="1142" w:type="pct"/>
          </w:tcPr>
          <w:p w14:paraId="76DF2C7E" w14:textId="77777777" w:rsidR="00E72BA6" w:rsidRPr="00C96D3C" w:rsidRDefault="00E72BA6" w:rsidP="00B64D2A">
            <w:pPr>
              <w:rPr>
                <w:rFonts w:ascii="宋体" w:hAnsi="宋体"/>
                <w:color w:val="000000"/>
                <w:szCs w:val="21"/>
              </w:rPr>
            </w:pPr>
            <w:r w:rsidRPr="004170A7">
              <w:rPr>
                <w:rFonts w:ascii="仿宋" w:eastAsia="仿宋" w:hAnsi="仿宋" w:hint="eastAsia"/>
                <w:szCs w:val="21"/>
              </w:rPr>
              <w:t>▲</w:t>
            </w:r>
            <w:r>
              <w:rPr>
                <w:rFonts w:hint="eastAsia"/>
                <w:b/>
                <w:szCs w:val="21"/>
              </w:rPr>
              <w:t>2.6</w:t>
            </w:r>
            <w:r w:rsidRPr="00540197">
              <w:rPr>
                <w:rFonts w:ascii="宋体" w:hAnsi="宋体" w:hint="eastAsia"/>
                <w:color w:val="000000"/>
                <w:szCs w:val="21"/>
              </w:rPr>
              <w:t>具备提供详细的缺陷或夹杂形态分析表的功能，包括缺陷位置、球度、尺寸、几何形状、缺陷间距、距最近的表面距离等；</w:t>
            </w:r>
          </w:p>
        </w:tc>
        <w:tc>
          <w:tcPr>
            <w:tcW w:w="1079" w:type="pct"/>
          </w:tcPr>
          <w:p w14:paraId="67622EB1" w14:textId="77777777" w:rsidR="00E72BA6" w:rsidRPr="004170A7" w:rsidRDefault="00E72BA6" w:rsidP="00B64D2A">
            <w:pPr>
              <w:rPr>
                <w:rFonts w:ascii="仿宋" w:eastAsia="仿宋" w:hAnsi="仿宋" w:hint="eastAsia"/>
                <w:szCs w:val="21"/>
              </w:rPr>
            </w:pPr>
          </w:p>
        </w:tc>
        <w:tc>
          <w:tcPr>
            <w:tcW w:w="1079" w:type="pct"/>
          </w:tcPr>
          <w:p w14:paraId="55343FD0" w14:textId="39B171A9" w:rsidR="00E72BA6" w:rsidRPr="004170A7" w:rsidRDefault="00E72BA6" w:rsidP="00B64D2A">
            <w:pPr>
              <w:rPr>
                <w:rFonts w:ascii="仿宋" w:eastAsia="仿宋" w:hAnsi="仿宋" w:hint="eastAsia"/>
                <w:szCs w:val="21"/>
              </w:rPr>
            </w:pPr>
          </w:p>
        </w:tc>
        <w:tc>
          <w:tcPr>
            <w:tcW w:w="1079" w:type="pct"/>
          </w:tcPr>
          <w:p w14:paraId="1AC85AEE" w14:textId="41C8F38D" w:rsidR="00E72BA6" w:rsidRPr="004170A7" w:rsidRDefault="00E72BA6" w:rsidP="00B64D2A">
            <w:pPr>
              <w:rPr>
                <w:rFonts w:ascii="仿宋" w:eastAsia="仿宋" w:hAnsi="仿宋" w:hint="eastAsia"/>
                <w:szCs w:val="21"/>
              </w:rPr>
            </w:pPr>
          </w:p>
        </w:tc>
      </w:tr>
      <w:tr w:rsidR="00E72BA6" w14:paraId="0FD6D5E5" w14:textId="1355243F" w:rsidTr="00E72BA6">
        <w:trPr>
          <w:trHeight w:val="510"/>
        </w:trPr>
        <w:tc>
          <w:tcPr>
            <w:tcW w:w="257" w:type="pct"/>
            <w:vMerge/>
            <w:vAlign w:val="center"/>
          </w:tcPr>
          <w:p w14:paraId="1BE5C889" w14:textId="77777777" w:rsidR="00E72BA6" w:rsidRDefault="00E72BA6" w:rsidP="00B64D2A">
            <w:pPr>
              <w:jc w:val="center"/>
              <w:rPr>
                <w:b/>
                <w:szCs w:val="21"/>
              </w:rPr>
            </w:pPr>
          </w:p>
        </w:tc>
        <w:tc>
          <w:tcPr>
            <w:tcW w:w="365" w:type="pct"/>
            <w:vMerge/>
            <w:vAlign w:val="center"/>
          </w:tcPr>
          <w:p w14:paraId="594AF141" w14:textId="77777777" w:rsidR="00E72BA6" w:rsidRDefault="00E72BA6" w:rsidP="00B64D2A">
            <w:pPr>
              <w:jc w:val="center"/>
              <w:rPr>
                <w:b/>
                <w:szCs w:val="21"/>
              </w:rPr>
            </w:pPr>
          </w:p>
        </w:tc>
        <w:tc>
          <w:tcPr>
            <w:tcW w:w="1142" w:type="pct"/>
          </w:tcPr>
          <w:p w14:paraId="2B164160" w14:textId="77777777" w:rsidR="00E72BA6" w:rsidRDefault="00E72BA6" w:rsidP="00B64D2A">
            <w:pPr>
              <w:rPr>
                <w:b/>
                <w:szCs w:val="21"/>
              </w:rPr>
            </w:pPr>
            <w:r>
              <w:rPr>
                <w:rFonts w:hint="eastAsia"/>
                <w:b/>
                <w:szCs w:val="21"/>
              </w:rPr>
              <w:t>2.7</w:t>
            </w:r>
            <w:r w:rsidRPr="00540197">
              <w:rPr>
                <w:rFonts w:ascii="宋体" w:hAnsi="宋体" w:hint="eastAsia"/>
                <w:color w:val="000000"/>
                <w:szCs w:val="21"/>
              </w:rPr>
              <w:t>具备将数据导入</w:t>
            </w:r>
            <w:r>
              <w:rPr>
                <w:rFonts w:ascii="宋体" w:hAnsi="宋体" w:hint="eastAsia"/>
                <w:color w:val="000000"/>
                <w:szCs w:val="21"/>
              </w:rPr>
              <w:t>其他后处理</w:t>
            </w:r>
            <w:r w:rsidRPr="00540197">
              <w:rPr>
                <w:rFonts w:ascii="宋体" w:hAnsi="宋体" w:hint="eastAsia"/>
                <w:color w:val="000000"/>
                <w:szCs w:val="21"/>
              </w:rPr>
              <w:t>软件</w:t>
            </w:r>
            <w:r>
              <w:rPr>
                <w:rFonts w:ascii="宋体" w:hAnsi="宋体" w:hint="eastAsia"/>
                <w:color w:val="000000"/>
                <w:szCs w:val="21"/>
              </w:rPr>
              <w:t>（包括但不限于M</w:t>
            </w:r>
            <w:r>
              <w:rPr>
                <w:rFonts w:ascii="宋体" w:hAnsi="宋体"/>
                <w:color w:val="000000"/>
                <w:szCs w:val="21"/>
              </w:rPr>
              <w:t>AGMASOFT</w:t>
            </w:r>
            <w:r>
              <w:rPr>
                <w:rFonts w:ascii="宋体" w:hAnsi="宋体" w:hint="eastAsia"/>
                <w:color w:val="000000"/>
                <w:szCs w:val="21"/>
              </w:rPr>
              <w:t>软件，V</w:t>
            </w:r>
            <w:r>
              <w:rPr>
                <w:rFonts w:ascii="宋体" w:hAnsi="宋体"/>
                <w:color w:val="000000"/>
                <w:szCs w:val="21"/>
              </w:rPr>
              <w:t>G</w:t>
            </w:r>
            <w:r>
              <w:rPr>
                <w:rFonts w:ascii="宋体" w:hAnsi="宋体" w:hint="eastAsia"/>
                <w:color w:val="000000"/>
                <w:szCs w:val="21"/>
              </w:rPr>
              <w:t xml:space="preserve"> Studio软件，）</w:t>
            </w:r>
            <w:r w:rsidRPr="00540197">
              <w:rPr>
                <w:rFonts w:ascii="宋体" w:hAnsi="宋体" w:hint="eastAsia"/>
                <w:color w:val="000000"/>
                <w:szCs w:val="21"/>
              </w:rPr>
              <w:t>进行分析的功能；</w:t>
            </w:r>
          </w:p>
        </w:tc>
        <w:tc>
          <w:tcPr>
            <w:tcW w:w="1079" w:type="pct"/>
          </w:tcPr>
          <w:p w14:paraId="4F5ADED2" w14:textId="77777777" w:rsidR="00E72BA6" w:rsidRDefault="00E72BA6" w:rsidP="00B64D2A">
            <w:pPr>
              <w:rPr>
                <w:rFonts w:hint="eastAsia"/>
                <w:b/>
                <w:szCs w:val="21"/>
              </w:rPr>
            </w:pPr>
          </w:p>
        </w:tc>
        <w:tc>
          <w:tcPr>
            <w:tcW w:w="1079" w:type="pct"/>
          </w:tcPr>
          <w:p w14:paraId="7E51D2B7" w14:textId="3CA63563" w:rsidR="00E72BA6" w:rsidRDefault="00E72BA6" w:rsidP="00B64D2A">
            <w:pPr>
              <w:rPr>
                <w:rFonts w:hint="eastAsia"/>
                <w:b/>
                <w:szCs w:val="21"/>
              </w:rPr>
            </w:pPr>
          </w:p>
        </w:tc>
        <w:tc>
          <w:tcPr>
            <w:tcW w:w="1079" w:type="pct"/>
          </w:tcPr>
          <w:p w14:paraId="445C38D0" w14:textId="5080F55D" w:rsidR="00E72BA6" w:rsidRDefault="00E72BA6" w:rsidP="00B64D2A">
            <w:pPr>
              <w:rPr>
                <w:rFonts w:hint="eastAsia"/>
                <w:b/>
                <w:szCs w:val="21"/>
              </w:rPr>
            </w:pPr>
          </w:p>
        </w:tc>
      </w:tr>
      <w:tr w:rsidR="00E72BA6" w14:paraId="68A9C65B" w14:textId="20FC58AF" w:rsidTr="00E72BA6">
        <w:trPr>
          <w:trHeight w:val="510"/>
        </w:trPr>
        <w:tc>
          <w:tcPr>
            <w:tcW w:w="257" w:type="pct"/>
            <w:vMerge/>
            <w:vAlign w:val="center"/>
          </w:tcPr>
          <w:p w14:paraId="3FD879C0" w14:textId="77777777" w:rsidR="00E72BA6" w:rsidRDefault="00E72BA6" w:rsidP="00B64D2A">
            <w:pPr>
              <w:jc w:val="center"/>
              <w:rPr>
                <w:b/>
                <w:szCs w:val="21"/>
              </w:rPr>
            </w:pPr>
          </w:p>
        </w:tc>
        <w:tc>
          <w:tcPr>
            <w:tcW w:w="365" w:type="pct"/>
            <w:vMerge/>
            <w:vAlign w:val="center"/>
          </w:tcPr>
          <w:p w14:paraId="6EC38022" w14:textId="77777777" w:rsidR="00E72BA6" w:rsidRDefault="00E72BA6" w:rsidP="00B64D2A">
            <w:pPr>
              <w:jc w:val="center"/>
              <w:rPr>
                <w:b/>
                <w:szCs w:val="21"/>
              </w:rPr>
            </w:pPr>
          </w:p>
        </w:tc>
        <w:tc>
          <w:tcPr>
            <w:tcW w:w="1142" w:type="pct"/>
          </w:tcPr>
          <w:p w14:paraId="5D1779D5" w14:textId="77777777" w:rsidR="00E72BA6" w:rsidRDefault="00E72BA6" w:rsidP="00B64D2A">
            <w:pPr>
              <w:rPr>
                <w:b/>
                <w:szCs w:val="21"/>
              </w:rPr>
            </w:pPr>
            <w:r>
              <w:rPr>
                <w:rFonts w:hint="eastAsia"/>
                <w:b/>
                <w:szCs w:val="21"/>
              </w:rPr>
              <w:t>2.8</w:t>
            </w:r>
            <w:r w:rsidRPr="00540197">
              <w:rPr>
                <w:rFonts w:ascii="宋体" w:hAnsi="宋体" w:hint="eastAsia"/>
                <w:color w:val="000000"/>
                <w:szCs w:val="21"/>
              </w:rPr>
              <w:t>具备将文本和图像结合的多种格式报告输出</w:t>
            </w:r>
            <w:r w:rsidRPr="00540197">
              <w:rPr>
                <w:rFonts w:ascii="宋体" w:hAnsi="宋体" w:hint="eastAsia"/>
                <w:color w:val="000000"/>
                <w:szCs w:val="21"/>
              </w:rPr>
              <w:lastRenderedPageBreak/>
              <w:t>（HTML,PDF,CSV）的功能；</w:t>
            </w:r>
          </w:p>
        </w:tc>
        <w:tc>
          <w:tcPr>
            <w:tcW w:w="1079" w:type="pct"/>
          </w:tcPr>
          <w:p w14:paraId="15B26EDC" w14:textId="77777777" w:rsidR="00E72BA6" w:rsidRDefault="00E72BA6" w:rsidP="00B64D2A">
            <w:pPr>
              <w:rPr>
                <w:rFonts w:hint="eastAsia"/>
                <w:b/>
                <w:szCs w:val="21"/>
              </w:rPr>
            </w:pPr>
          </w:p>
        </w:tc>
        <w:tc>
          <w:tcPr>
            <w:tcW w:w="1079" w:type="pct"/>
          </w:tcPr>
          <w:p w14:paraId="39B970D7" w14:textId="6C22FF8B" w:rsidR="00E72BA6" w:rsidRDefault="00E72BA6" w:rsidP="00B64D2A">
            <w:pPr>
              <w:rPr>
                <w:rFonts w:hint="eastAsia"/>
                <w:b/>
                <w:szCs w:val="21"/>
              </w:rPr>
            </w:pPr>
          </w:p>
        </w:tc>
        <w:tc>
          <w:tcPr>
            <w:tcW w:w="1079" w:type="pct"/>
          </w:tcPr>
          <w:p w14:paraId="0BE2F23E" w14:textId="240D9FD5" w:rsidR="00E72BA6" w:rsidRDefault="00E72BA6" w:rsidP="00B64D2A">
            <w:pPr>
              <w:rPr>
                <w:rFonts w:hint="eastAsia"/>
                <w:b/>
                <w:szCs w:val="21"/>
              </w:rPr>
            </w:pPr>
          </w:p>
        </w:tc>
      </w:tr>
      <w:tr w:rsidR="00E72BA6" w14:paraId="319A2832" w14:textId="1C73DEA3" w:rsidTr="00E72BA6">
        <w:trPr>
          <w:trHeight w:val="510"/>
        </w:trPr>
        <w:tc>
          <w:tcPr>
            <w:tcW w:w="257" w:type="pct"/>
            <w:vMerge/>
            <w:vAlign w:val="center"/>
          </w:tcPr>
          <w:p w14:paraId="542B7310" w14:textId="77777777" w:rsidR="00E72BA6" w:rsidRDefault="00E72BA6" w:rsidP="00B64D2A">
            <w:pPr>
              <w:jc w:val="center"/>
              <w:rPr>
                <w:b/>
                <w:szCs w:val="21"/>
              </w:rPr>
            </w:pPr>
          </w:p>
        </w:tc>
        <w:tc>
          <w:tcPr>
            <w:tcW w:w="365" w:type="pct"/>
            <w:vMerge/>
            <w:vAlign w:val="center"/>
          </w:tcPr>
          <w:p w14:paraId="21EA1D22" w14:textId="77777777" w:rsidR="00E72BA6" w:rsidRDefault="00E72BA6" w:rsidP="00B64D2A">
            <w:pPr>
              <w:jc w:val="center"/>
              <w:rPr>
                <w:b/>
                <w:szCs w:val="21"/>
              </w:rPr>
            </w:pPr>
          </w:p>
        </w:tc>
        <w:tc>
          <w:tcPr>
            <w:tcW w:w="1142" w:type="pct"/>
          </w:tcPr>
          <w:p w14:paraId="2D6C5F8B" w14:textId="77777777" w:rsidR="00E72BA6" w:rsidRDefault="00E72BA6" w:rsidP="00B64D2A">
            <w:pPr>
              <w:rPr>
                <w:b/>
                <w:szCs w:val="21"/>
              </w:rPr>
            </w:pPr>
            <w:r>
              <w:rPr>
                <w:rFonts w:hint="eastAsia"/>
                <w:b/>
                <w:szCs w:val="21"/>
              </w:rPr>
              <w:t>2.9</w:t>
            </w:r>
            <w:r w:rsidRPr="00540197">
              <w:rPr>
                <w:rFonts w:ascii="宋体" w:hAnsi="宋体" w:hint="eastAsia"/>
                <w:color w:val="000000"/>
                <w:szCs w:val="21"/>
              </w:rPr>
              <w:t>可以手动或自动找出样品内部的孔、洞和夹杂物，并详细了解这些缺陷；</w:t>
            </w:r>
          </w:p>
        </w:tc>
        <w:tc>
          <w:tcPr>
            <w:tcW w:w="1079" w:type="pct"/>
          </w:tcPr>
          <w:p w14:paraId="1A6EC031" w14:textId="77777777" w:rsidR="00E72BA6" w:rsidRDefault="00E72BA6" w:rsidP="00B64D2A">
            <w:pPr>
              <w:rPr>
                <w:rFonts w:hint="eastAsia"/>
                <w:b/>
                <w:szCs w:val="21"/>
              </w:rPr>
            </w:pPr>
          </w:p>
        </w:tc>
        <w:tc>
          <w:tcPr>
            <w:tcW w:w="1079" w:type="pct"/>
          </w:tcPr>
          <w:p w14:paraId="7608CAF4" w14:textId="7953AF08" w:rsidR="00E72BA6" w:rsidRDefault="00E72BA6" w:rsidP="00B64D2A">
            <w:pPr>
              <w:rPr>
                <w:rFonts w:hint="eastAsia"/>
                <w:b/>
                <w:szCs w:val="21"/>
              </w:rPr>
            </w:pPr>
          </w:p>
        </w:tc>
        <w:tc>
          <w:tcPr>
            <w:tcW w:w="1079" w:type="pct"/>
          </w:tcPr>
          <w:p w14:paraId="2430C9D7" w14:textId="1A2AC65E" w:rsidR="00E72BA6" w:rsidRDefault="00E72BA6" w:rsidP="00B64D2A">
            <w:pPr>
              <w:rPr>
                <w:rFonts w:hint="eastAsia"/>
                <w:b/>
                <w:szCs w:val="21"/>
              </w:rPr>
            </w:pPr>
          </w:p>
        </w:tc>
      </w:tr>
      <w:tr w:rsidR="00E72BA6" w14:paraId="6629A3E4" w14:textId="7EBC008A" w:rsidTr="00E72BA6">
        <w:trPr>
          <w:trHeight w:val="510"/>
        </w:trPr>
        <w:tc>
          <w:tcPr>
            <w:tcW w:w="257" w:type="pct"/>
            <w:vMerge/>
            <w:vAlign w:val="center"/>
          </w:tcPr>
          <w:p w14:paraId="0204D1B2" w14:textId="77777777" w:rsidR="00E72BA6" w:rsidRDefault="00E72BA6" w:rsidP="00B64D2A">
            <w:pPr>
              <w:jc w:val="center"/>
              <w:rPr>
                <w:b/>
                <w:szCs w:val="21"/>
              </w:rPr>
            </w:pPr>
          </w:p>
        </w:tc>
        <w:tc>
          <w:tcPr>
            <w:tcW w:w="365" w:type="pct"/>
            <w:vMerge/>
            <w:vAlign w:val="center"/>
          </w:tcPr>
          <w:p w14:paraId="0DED50BD" w14:textId="77777777" w:rsidR="00E72BA6" w:rsidRDefault="00E72BA6" w:rsidP="00B64D2A">
            <w:pPr>
              <w:jc w:val="center"/>
              <w:rPr>
                <w:b/>
                <w:szCs w:val="21"/>
              </w:rPr>
            </w:pPr>
          </w:p>
        </w:tc>
        <w:tc>
          <w:tcPr>
            <w:tcW w:w="1142" w:type="pct"/>
          </w:tcPr>
          <w:p w14:paraId="643F298B" w14:textId="77777777" w:rsidR="00E72BA6" w:rsidRDefault="00E72BA6" w:rsidP="00B64D2A">
            <w:pPr>
              <w:rPr>
                <w:b/>
                <w:szCs w:val="21"/>
              </w:rPr>
            </w:pPr>
            <w:r>
              <w:rPr>
                <w:rFonts w:hint="eastAsia"/>
                <w:b/>
                <w:szCs w:val="21"/>
              </w:rPr>
              <w:t>2.10</w:t>
            </w:r>
            <w:r w:rsidRPr="00540197">
              <w:rPr>
                <w:rFonts w:ascii="宋体" w:hAnsi="宋体" w:hint="eastAsia"/>
                <w:color w:val="000000"/>
                <w:szCs w:val="21"/>
              </w:rPr>
              <w:t>可计算每一个缺陷的各项参数（缺陷位置、缺陷紧密度、缺陷大小与几何形状、与最近的缺陷之间的间隙以及每个缺陷与参照表面之间的距离）；</w:t>
            </w:r>
          </w:p>
        </w:tc>
        <w:tc>
          <w:tcPr>
            <w:tcW w:w="1079" w:type="pct"/>
          </w:tcPr>
          <w:p w14:paraId="323A177F" w14:textId="77777777" w:rsidR="00E72BA6" w:rsidRDefault="00E72BA6" w:rsidP="00B64D2A">
            <w:pPr>
              <w:rPr>
                <w:rFonts w:hint="eastAsia"/>
                <w:b/>
                <w:szCs w:val="21"/>
              </w:rPr>
            </w:pPr>
          </w:p>
        </w:tc>
        <w:tc>
          <w:tcPr>
            <w:tcW w:w="1079" w:type="pct"/>
          </w:tcPr>
          <w:p w14:paraId="3594914A" w14:textId="25CFDC10" w:rsidR="00E72BA6" w:rsidRDefault="00E72BA6" w:rsidP="00B64D2A">
            <w:pPr>
              <w:rPr>
                <w:rFonts w:hint="eastAsia"/>
                <w:b/>
                <w:szCs w:val="21"/>
              </w:rPr>
            </w:pPr>
          </w:p>
        </w:tc>
        <w:tc>
          <w:tcPr>
            <w:tcW w:w="1079" w:type="pct"/>
          </w:tcPr>
          <w:p w14:paraId="0D6D9A42" w14:textId="4A5EE56E" w:rsidR="00E72BA6" w:rsidRDefault="00E72BA6" w:rsidP="00B64D2A">
            <w:pPr>
              <w:rPr>
                <w:rFonts w:hint="eastAsia"/>
                <w:b/>
                <w:szCs w:val="21"/>
              </w:rPr>
            </w:pPr>
          </w:p>
        </w:tc>
      </w:tr>
      <w:tr w:rsidR="00E72BA6" w14:paraId="21271E76" w14:textId="40C38DA6" w:rsidTr="00E72BA6">
        <w:trPr>
          <w:trHeight w:val="510"/>
        </w:trPr>
        <w:tc>
          <w:tcPr>
            <w:tcW w:w="257" w:type="pct"/>
            <w:vMerge/>
            <w:vAlign w:val="center"/>
          </w:tcPr>
          <w:p w14:paraId="66815F55" w14:textId="77777777" w:rsidR="00E72BA6" w:rsidRDefault="00E72BA6" w:rsidP="00B64D2A">
            <w:pPr>
              <w:jc w:val="center"/>
              <w:rPr>
                <w:b/>
                <w:szCs w:val="21"/>
              </w:rPr>
            </w:pPr>
          </w:p>
        </w:tc>
        <w:tc>
          <w:tcPr>
            <w:tcW w:w="365" w:type="pct"/>
            <w:vMerge/>
            <w:vAlign w:val="center"/>
          </w:tcPr>
          <w:p w14:paraId="0C33233D" w14:textId="77777777" w:rsidR="00E72BA6" w:rsidRDefault="00E72BA6" w:rsidP="00B64D2A">
            <w:pPr>
              <w:jc w:val="center"/>
              <w:rPr>
                <w:b/>
                <w:szCs w:val="21"/>
              </w:rPr>
            </w:pPr>
          </w:p>
        </w:tc>
        <w:tc>
          <w:tcPr>
            <w:tcW w:w="1142" w:type="pct"/>
          </w:tcPr>
          <w:p w14:paraId="20DB8918" w14:textId="77777777" w:rsidR="00E72BA6" w:rsidRDefault="00E72BA6" w:rsidP="00B64D2A">
            <w:pPr>
              <w:rPr>
                <w:b/>
                <w:szCs w:val="21"/>
              </w:rPr>
            </w:pPr>
            <w:r>
              <w:rPr>
                <w:rFonts w:hint="eastAsia"/>
                <w:b/>
                <w:szCs w:val="21"/>
              </w:rPr>
              <w:t>2.11</w:t>
            </w:r>
            <w:r w:rsidRPr="00540197">
              <w:rPr>
                <w:rFonts w:ascii="宋体" w:hAnsi="宋体" w:hint="eastAsia"/>
                <w:color w:val="000000"/>
                <w:szCs w:val="21"/>
              </w:rPr>
              <w:t>可以计算出孔隙度的整体百分比，并将它在缺陷体积直方图中可视化；</w:t>
            </w:r>
          </w:p>
        </w:tc>
        <w:tc>
          <w:tcPr>
            <w:tcW w:w="1079" w:type="pct"/>
          </w:tcPr>
          <w:p w14:paraId="2C56D968" w14:textId="77777777" w:rsidR="00E72BA6" w:rsidRDefault="00E72BA6" w:rsidP="00B64D2A">
            <w:pPr>
              <w:rPr>
                <w:rFonts w:hint="eastAsia"/>
                <w:b/>
                <w:szCs w:val="21"/>
              </w:rPr>
            </w:pPr>
          </w:p>
        </w:tc>
        <w:tc>
          <w:tcPr>
            <w:tcW w:w="1079" w:type="pct"/>
          </w:tcPr>
          <w:p w14:paraId="716CA585" w14:textId="79A43A20" w:rsidR="00E72BA6" w:rsidRDefault="00E72BA6" w:rsidP="00B64D2A">
            <w:pPr>
              <w:rPr>
                <w:rFonts w:hint="eastAsia"/>
                <w:b/>
                <w:szCs w:val="21"/>
              </w:rPr>
            </w:pPr>
          </w:p>
        </w:tc>
        <w:tc>
          <w:tcPr>
            <w:tcW w:w="1079" w:type="pct"/>
          </w:tcPr>
          <w:p w14:paraId="291DF192" w14:textId="1F96A60B" w:rsidR="00E72BA6" w:rsidRDefault="00E72BA6" w:rsidP="00B64D2A">
            <w:pPr>
              <w:rPr>
                <w:rFonts w:hint="eastAsia"/>
                <w:b/>
                <w:szCs w:val="21"/>
              </w:rPr>
            </w:pPr>
          </w:p>
        </w:tc>
      </w:tr>
      <w:tr w:rsidR="00E72BA6" w14:paraId="6D9F1E92" w14:textId="7CC946D3" w:rsidTr="00E72BA6">
        <w:trPr>
          <w:trHeight w:val="510"/>
        </w:trPr>
        <w:tc>
          <w:tcPr>
            <w:tcW w:w="257" w:type="pct"/>
            <w:vMerge/>
            <w:vAlign w:val="center"/>
          </w:tcPr>
          <w:p w14:paraId="74C845F1" w14:textId="77777777" w:rsidR="00E72BA6" w:rsidRDefault="00E72BA6" w:rsidP="00B64D2A">
            <w:pPr>
              <w:jc w:val="center"/>
              <w:rPr>
                <w:b/>
                <w:szCs w:val="21"/>
              </w:rPr>
            </w:pPr>
          </w:p>
        </w:tc>
        <w:tc>
          <w:tcPr>
            <w:tcW w:w="365" w:type="pct"/>
            <w:vMerge/>
            <w:vAlign w:val="center"/>
          </w:tcPr>
          <w:p w14:paraId="42302DC7" w14:textId="77777777" w:rsidR="00E72BA6" w:rsidRDefault="00E72BA6" w:rsidP="00B64D2A">
            <w:pPr>
              <w:jc w:val="center"/>
              <w:rPr>
                <w:b/>
                <w:szCs w:val="21"/>
              </w:rPr>
            </w:pPr>
          </w:p>
        </w:tc>
        <w:tc>
          <w:tcPr>
            <w:tcW w:w="1142" w:type="pct"/>
          </w:tcPr>
          <w:p w14:paraId="4D59159E" w14:textId="77777777" w:rsidR="00E72BA6" w:rsidRDefault="00E72BA6" w:rsidP="00B64D2A">
            <w:pPr>
              <w:rPr>
                <w:b/>
                <w:szCs w:val="21"/>
              </w:rPr>
            </w:pPr>
            <w:r>
              <w:rPr>
                <w:rFonts w:hint="eastAsia"/>
                <w:b/>
                <w:szCs w:val="21"/>
              </w:rPr>
              <w:t>2.12</w:t>
            </w:r>
            <w:r w:rsidRPr="00540197">
              <w:rPr>
                <w:rFonts w:ascii="宋体" w:hAnsi="宋体" w:hint="eastAsia"/>
                <w:color w:val="000000"/>
                <w:szCs w:val="21"/>
              </w:rPr>
              <w:t>可以用过滤功能找出各种不同形状的缺陷；</w:t>
            </w:r>
          </w:p>
        </w:tc>
        <w:tc>
          <w:tcPr>
            <w:tcW w:w="1079" w:type="pct"/>
          </w:tcPr>
          <w:p w14:paraId="02BFD4C8" w14:textId="77777777" w:rsidR="00E72BA6" w:rsidRDefault="00E72BA6" w:rsidP="00B64D2A">
            <w:pPr>
              <w:rPr>
                <w:rFonts w:hint="eastAsia"/>
                <w:b/>
                <w:szCs w:val="21"/>
              </w:rPr>
            </w:pPr>
          </w:p>
        </w:tc>
        <w:tc>
          <w:tcPr>
            <w:tcW w:w="1079" w:type="pct"/>
          </w:tcPr>
          <w:p w14:paraId="38E89EB9" w14:textId="1ADF4752" w:rsidR="00E72BA6" w:rsidRDefault="00E72BA6" w:rsidP="00B64D2A">
            <w:pPr>
              <w:rPr>
                <w:rFonts w:hint="eastAsia"/>
                <w:b/>
                <w:szCs w:val="21"/>
              </w:rPr>
            </w:pPr>
          </w:p>
        </w:tc>
        <w:tc>
          <w:tcPr>
            <w:tcW w:w="1079" w:type="pct"/>
          </w:tcPr>
          <w:p w14:paraId="50AF1638" w14:textId="7016E1FD" w:rsidR="00E72BA6" w:rsidRDefault="00E72BA6" w:rsidP="00B64D2A">
            <w:pPr>
              <w:rPr>
                <w:rFonts w:hint="eastAsia"/>
                <w:b/>
                <w:szCs w:val="21"/>
              </w:rPr>
            </w:pPr>
          </w:p>
        </w:tc>
      </w:tr>
      <w:tr w:rsidR="00E72BA6" w14:paraId="1DCE96CB" w14:textId="67F44F10" w:rsidTr="00E72BA6">
        <w:trPr>
          <w:trHeight w:val="510"/>
        </w:trPr>
        <w:tc>
          <w:tcPr>
            <w:tcW w:w="257" w:type="pct"/>
            <w:vMerge/>
            <w:vAlign w:val="center"/>
          </w:tcPr>
          <w:p w14:paraId="0C64AE85" w14:textId="77777777" w:rsidR="00E72BA6" w:rsidRDefault="00E72BA6" w:rsidP="00B64D2A">
            <w:pPr>
              <w:jc w:val="center"/>
              <w:rPr>
                <w:b/>
                <w:szCs w:val="21"/>
              </w:rPr>
            </w:pPr>
          </w:p>
        </w:tc>
        <w:tc>
          <w:tcPr>
            <w:tcW w:w="365" w:type="pct"/>
            <w:vMerge/>
            <w:vAlign w:val="center"/>
          </w:tcPr>
          <w:p w14:paraId="0D87D1F3" w14:textId="77777777" w:rsidR="00E72BA6" w:rsidRDefault="00E72BA6" w:rsidP="00B64D2A">
            <w:pPr>
              <w:jc w:val="center"/>
              <w:rPr>
                <w:b/>
                <w:szCs w:val="21"/>
              </w:rPr>
            </w:pPr>
          </w:p>
        </w:tc>
        <w:tc>
          <w:tcPr>
            <w:tcW w:w="1142" w:type="pct"/>
          </w:tcPr>
          <w:p w14:paraId="2E8E2282" w14:textId="77777777" w:rsidR="00E72BA6" w:rsidRDefault="00E72BA6" w:rsidP="00B64D2A">
            <w:pPr>
              <w:rPr>
                <w:b/>
                <w:szCs w:val="21"/>
              </w:rPr>
            </w:pPr>
            <w:r>
              <w:rPr>
                <w:rFonts w:hint="eastAsia"/>
                <w:b/>
                <w:szCs w:val="21"/>
              </w:rPr>
              <w:t>2.13</w:t>
            </w:r>
            <w:r w:rsidRPr="00540197">
              <w:rPr>
                <w:rFonts w:ascii="宋体" w:hAnsi="宋体" w:hint="eastAsia"/>
                <w:color w:val="000000"/>
                <w:szCs w:val="21"/>
              </w:rPr>
              <w:t>可以将孔隙度高的区域识别为孔隙度热点；</w:t>
            </w:r>
          </w:p>
        </w:tc>
        <w:tc>
          <w:tcPr>
            <w:tcW w:w="1079" w:type="pct"/>
          </w:tcPr>
          <w:p w14:paraId="43EE1202" w14:textId="77777777" w:rsidR="00E72BA6" w:rsidRDefault="00E72BA6" w:rsidP="00B64D2A">
            <w:pPr>
              <w:rPr>
                <w:rFonts w:hint="eastAsia"/>
                <w:b/>
                <w:szCs w:val="21"/>
              </w:rPr>
            </w:pPr>
          </w:p>
        </w:tc>
        <w:tc>
          <w:tcPr>
            <w:tcW w:w="1079" w:type="pct"/>
          </w:tcPr>
          <w:p w14:paraId="48B7B7C2" w14:textId="1452B4C8" w:rsidR="00E72BA6" w:rsidRDefault="00E72BA6" w:rsidP="00B64D2A">
            <w:pPr>
              <w:rPr>
                <w:rFonts w:hint="eastAsia"/>
                <w:b/>
                <w:szCs w:val="21"/>
              </w:rPr>
            </w:pPr>
          </w:p>
        </w:tc>
        <w:tc>
          <w:tcPr>
            <w:tcW w:w="1079" w:type="pct"/>
          </w:tcPr>
          <w:p w14:paraId="228A0828" w14:textId="4F1DE3C4" w:rsidR="00E72BA6" w:rsidRDefault="00E72BA6" w:rsidP="00B64D2A">
            <w:pPr>
              <w:rPr>
                <w:rFonts w:hint="eastAsia"/>
                <w:b/>
                <w:szCs w:val="21"/>
              </w:rPr>
            </w:pPr>
          </w:p>
        </w:tc>
      </w:tr>
      <w:tr w:rsidR="00E72BA6" w14:paraId="3D907F06" w14:textId="2467BD3A" w:rsidTr="00E72BA6">
        <w:trPr>
          <w:trHeight w:val="510"/>
        </w:trPr>
        <w:tc>
          <w:tcPr>
            <w:tcW w:w="257" w:type="pct"/>
            <w:vMerge/>
            <w:vAlign w:val="center"/>
          </w:tcPr>
          <w:p w14:paraId="197B9AC0" w14:textId="77777777" w:rsidR="00E72BA6" w:rsidRDefault="00E72BA6" w:rsidP="00B64D2A">
            <w:pPr>
              <w:jc w:val="center"/>
              <w:rPr>
                <w:b/>
                <w:szCs w:val="21"/>
              </w:rPr>
            </w:pPr>
          </w:p>
        </w:tc>
        <w:tc>
          <w:tcPr>
            <w:tcW w:w="365" w:type="pct"/>
            <w:vMerge/>
            <w:vAlign w:val="center"/>
          </w:tcPr>
          <w:p w14:paraId="35EC89A6" w14:textId="77777777" w:rsidR="00E72BA6" w:rsidRDefault="00E72BA6" w:rsidP="00B64D2A">
            <w:pPr>
              <w:jc w:val="center"/>
              <w:rPr>
                <w:b/>
                <w:szCs w:val="21"/>
              </w:rPr>
            </w:pPr>
          </w:p>
        </w:tc>
        <w:tc>
          <w:tcPr>
            <w:tcW w:w="1142" w:type="pct"/>
          </w:tcPr>
          <w:p w14:paraId="4E696D3C" w14:textId="77777777" w:rsidR="00E72BA6" w:rsidRDefault="00E72BA6" w:rsidP="00B64D2A">
            <w:pPr>
              <w:rPr>
                <w:b/>
                <w:szCs w:val="21"/>
              </w:rPr>
            </w:pPr>
            <w:r>
              <w:rPr>
                <w:rFonts w:hint="eastAsia"/>
                <w:b/>
                <w:szCs w:val="21"/>
              </w:rPr>
              <w:t>2.14</w:t>
            </w:r>
            <w:r w:rsidRPr="00540197">
              <w:rPr>
                <w:rFonts w:ascii="宋体" w:hAnsi="宋体" w:hint="eastAsia"/>
                <w:color w:val="000000"/>
                <w:szCs w:val="21"/>
              </w:rPr>
              <w:t>以.</w:t>
            </w:r>
            <w:r w:rsidRPr="00540197">
              <w:rPr>
                <w:rFonts w:ascii="宋体" w:hAnsi="宋体"/>
                <w:color w:val="000000"/>
                <w:szCs w:val="21"/>
              </w:rPr>
              <w:t>emv</w:t>
            </w:r>
            <w:r w:rsidRPr="00540197">
              <w:rPr>
                <w:rFonts w:ascii="宋体" w:hAnsi="宋体" w:hint="eastAsia"/>
                <w:color w:val="000000"/>
                <w:szCs w:val="21"/>
              </w:rPr>
              <w:t>文件格式，可以将分析结果导出到M</w:t>
            </w:r>
            <w:r w:rsidRPr="00540197">
              <w:rPr>
                <w:rFonts w:ascii="宋体" w:hAnsi="宋体"/>
                <w:color w:val="000000"/>
                <w:szCs w:val="21"/>
              </w:rPr>
              <w:t>AGMASOFTR</w:t>
            </w:r>
            <w:r w:rsidRPr="00540197">
              <w:rPr>
                <w:rFonts w:ascii="宋体" w:hAnsi="宋体" w:hint="eastAsia"/>
                <w:color w:val="000000"/>
                <w:szCs w:val="21"/>
              </w:rPr>
              <w:t>或N</w:t>
            </w:r>
            <w:r w:rsidRPr="00540197">
              <w:rPr>
                <w:rFonts w:ascii="宋体" w:hAnsi="宋体"/>
                <w:color w:val="000000"/>
                <w:szCs w:val="21"/>
              </w:rPr>
              <w:t>ASTRANR</w:t>
            </w:r>
            <w:r w:rsidRPr="00540197">
              <w:rPr>
                <w:rFonts w:ascii="宋体" w:hAnsi="宋体" w:hint="eastAsia"/>
                <w:color w:val="000000"/>
                <w:szCs w:val="21"/>
              </w:rPr>
              <w:t>网格内，以进行F</w:t>
            </w:r>
            <w:r w:rsidRPr="00540197">
              <w:rPr>
                <w:rFonts w:ascii="宋体" w:hAnsi="宋体"/>
                <w:color w:val="000000"/>
                <w:szCs w:val="21"/>
              </w:rPr>
              <w:t>EM</w:t>
            </w:r>
            <w:r w:rsidRPr="00540197">
              <w:rPr>
                <w:rFonts w:ascii="宋体" w:hAnsi="宋体" w:hint="eastAsia"/>
                <w:color w:val="000000"/>
                <w:szCs w:val="21"/>
              </w:rPr>
              <w:t>模拟，或许与铸件模拟进行比较；</w:t>
            </w:r>
          </w:p>
        </w:tc>
        <w:tc>
          <w:tcPr>
            <w:tcW w:w="1079" w:type="pct"/>
          </w:tcPr>
          <w:p w14:paraId="69592121" w14:textId="77777777" w:rsidR="00E72BA6" w:rsidRDefault="00E72BA6" w:rsidP="00B64D2A">
            <w:pPr>
              <w:rPr>
                <w:rFonts w:hint="eastAsia"/>
                <w:b/>
                <w:szCs w:val="21"/>
              </w:rPr>
            </w:pPr>
          </w:p>
        </w:tc>
        <w:tc>
          <w:tcPr>
            <w:tcW w:w="1079" w:type="pct"/>
          </w:tcPr>
          <w:p w14:paraId="788F7F3F" w14:textId="1F35ADCC" w:rsidR="00E72BA6" w:rsidRDefault="00E72BA6" w:rsidP="00B64D2A">
            <w:pPr>
              <w:rPr>
                <w:rFonts w:hint="eastAsia"/>
                <w:b/>
                <w:szCs w:val="21"/>
              </w:rPr>
            </w:pPr>
          </w:p>
        </w:tc>
        <w:tc>
          <w:tcPr>
            <w:tcW w:w="1079" w:type="pct"/>
          </w:tcPr>
          <w:p w14:paraId="3AD3139E" w14:textId="4B117A59" w:rsidR="00E72BA6" w:rsidRDefault="00E72BA6" w:rsidP="00B64D2A">
            <w:pPr>
              <w:rPr>
                <w:rFonts w:hint="eastAsia"/>
                <w:b/>
                <w:szCs w:val="21"/>
              </w:rPr>
            </w:pPr>
          </w:p>
        </w:tc>
      </w:tr>
      <w:tr w:rsidR="00E72BA6" w14:paraId="27163F7E" w14:textId="4EA45B0E" w:rsidTr="00E72BA6">
        <w:trPr>
          <w:trHeight w:val="510"/>
        </w:trPr>
        <w:tc>
          <w:tcPr>
            <w:tcW w:w="257" w:type="pct"/>
            <w:vMerge/>
            <w:vAlign w:val="center"/>
          </w:tcPr>
          <w:p w14:paraId="6B65D60E" w14:textId="77777777" w:rsidR="00E72BA6" w:rsidRDefault="00E72BA6" w:rsidP="00B64D2A">
            <w:pPr>
              <w:jc w:val="center"/>
              <w:rPr>
                <w:b/>
                <w:szCs w:val="21"/>
              </w:rPr>
            </w:pPr>
          </w:p>
        </w:tc>
        <w:tc>
          <w:tcPr>
            <w:tcW w:w="365" w:type="pct"/>
            <w:vMerge/>
            <w:vAlign w:val="center"/>
          </w:tcPr>
          <w:p w14:paraId="3CD1BEDD" w14:textId="77777777" w:rsidR="00E72BA6" w:rsidRDefault="00E72BA6" w:rsidP="00B64D2A">
            <w:pPr>
              <w:jc w:val="center"/>
              <w:rPr>
                <w:b/>
                <w:szCs w:val="21"/>
              </w:rPr>
            </w:pPr>
          </w:p>
        </w:tc>
        <w:tc>
          <w:tcPr>
            <w:tcW w:w="1142" w:type="pct"/>
          </w:tcPr>
          <w:p w14:paraId="5593EDCA" w14:textId="77777777" w:rsidR="00E72BA6" w:rsidRDefault="00E72BA6" w:rsidP="00B64D2A">
            <w:pPr>
              <w:rPr>
                <w:b/>
                <w:szCs w:val="21"/>
              </w:rPr>
            </w:pPr>
            <w:r>
              <w:rPr>
                <w:rFonts w:hint="eastAsia"/>
                <w:b/>
                <w:szCs w:val="21"/>
              </w:rPr>
              <w:t>2.15</w:t>
            </w:r>
            <w:r w:rsidRPr="00540197">
              <w:rPr>
                <w:rFonts w:ascii="宋体" w:hAnsi="宋体" w:hint="eastAsia"/>
                <w:color w:val="000000"/>
                <w:szCs w:val="21"/>
              </w:rPr>
              <w:t>可以读取X射线，电镜，光镜等多种设备的数据；</w:t>
            </w:r>
          </w:p>
        </w:tc>
        <w:tc>
          <w:tcPr>
            <w:tcW w:w="1079" w:type="pct"/>
          </w:tcPr>
          <w:p w14:paraId="3DA65EEE" w14:textId="77777777" w:rsidR="00E72BA6" w:rsidRDefault="00E72BA6" w:rsidP="00B64D2A">
            <w:pPr>
              <w:rPr>
                <w:rFonts w:hint="eastAsia"/>
                <w:b/>
                <w:szCs w:val="21"/>
              </w:rPr>
            </w:pPr>
          </w:p>
        </w:tc>
        <w:tc>
          <w:tcPr>
            <w:tcW w:w="1079" w:type="pct"/>
          </w:tcPr>
          <w:p w14:paraId="1FB61BC3" w14:textId="1B58EDC5" w:rsidR="00E72BA6" w:rsidRDefault="00E72BA6" w:rsidP="00B64D2A">
            <w:pPr>
              <w:rPr>
                <w:rFonts w:hint="eastAsia"/>
                <w:b/>
                <w:szCs w:val="21"/>
              </w:rPr>
            </w:pPr>
          </w:p>
        </w:tc>
        <w:tc>
          <w:tcPr>
            <w:tcW w:w="1079" w:type="pct"/>
          </w:tcPr>
          <w:p w14:paraId="12460CF1" w14:textId="341188B3" w:rsidR="00E72BA6" w:rsidRDefault="00E72BA6" w:rsidP="00B64D2A">
            <w:pPr>
              <w:rPr>
                <w:rFonts w:hint="eastAsia"/>
                <w:b/>
                <w:szCs w:val="21"/>
              </w:rPr>
            </w:pPr>
          </w:p>
        </w:tc>
      </w:tr>
      <w:tr w:rsidR="00E72BA6" w14:paraId="78A8BF06" w14:textId="246B3FC3" w:rsidTr="00E72BA6">
        <w:trPr>
          <w:trHeight w:val="510"/>
        </w:trPr>
        <w:tc>
          <w:tcPr>
            <w:tcW w:w="257" w:type="pct"/>
            <w:vMerge/>
            <w:vAlign w:val="center"/>
          </w:tcPr>
          <w:p w14:paraId="1B8E87D6" w14:textId="77777777" w:rsidR="00E72BA6" w:rsidRDefault="00E72BA6" w:rsidP="00B64D2A">
            <w:pPr>
              <w:jc w:val="center"/>
              <w:rPr>
                <w:b/>
                <w:szCs w:val="21"/>
              </w:rPr>
            </w:pPr>
          </w:p>
        </w:tc>
        <w:tc>
          <w:tcPr>
            <w:tcW w:w="365" w:type="pct"/>
            <w:vMerge/>
            <w:vAlign w:val="center"/>
          </w:tcPr>
          <w:p w14:paraId="45FDE606" w14:textId="77777777" w:rsidR="00E72BA6" w:rsidRDefault="00E72BA6" w:rsidP="00B64D2A">
            <w:pPr>
              <w:jc w:val="center"/>
              <w:rPr>
                <w:b/>
                <w:szCs w:val="21"/>
              </w:rPr>
            </w:pPr>
          </w:p>
        </w:tc>
        <w:tc>
          <w:tcPr>
            <w:tcW w:w="1142" w:type="pct"/>
          </w:tcPr>
          <w:p w14:paraId="386E4062" w14:textId="77777777" w:rsidR="00E72BA6" w:rsidRDefault="00E72BA6" w:rsidP="00B64D2A">
            <w:pPr>
              <w:rPr>
                <w:b/>
                <w:szCs w:val="21"/>
              </w:rPr>
            </w:pPr>
            <w:r w:rsidRPr="004170A7">
              <w:rPr>
                <w:rFonts w:ascii="仿宋" w:eastAsia="仿宋" w:hAnsi="仿宋" w:hint="eastAsia"/>
                <w:szCs w:val="21"/>
              </w:rPr>
              <w:t>▲</w:t>
            </w:r>
            <w:r>
              <w:rPr>
                <w:rFonts w:hint="eastAsia"/>
                <w:b/>
                <w:szCs w:val="21"/>
              </w:rPr>
              <w:t>2.16</w:t>
            </w:r>
            <w:r w:rsidRPr="00540197">
              <w:rPr>
                <w:rFonts w:ascii="宋体" w:hAnsi="宋体" w:hint="eastAsia"/>
                <w:color w:val="000000"/>
                <w:szCs w:val="21"/>
              </w:rPr>
              <w:t>具备射线硬化伪影校正功能；</w:t>
            </w:r>
          </w:p>
        </w:tc>
        <w:tc>
          <w:tcPr>
            <w:tcW w:w="1079" w:type="pct"/>
          </w:tcPr>
          <w:p w14:paraId="0C813BB5" w14:textId="77777777" w:rsidR="00E72BA6" w:rsidRPr="004170A7" w:rsidRDefault="00E72BA6" w:rsidP="00B64D2A">
            <w:pPr>
              <w:rPr>
                <w:rFonts w:ascii="仿宋" w:eastAsia="仿宋" w:hAnsi="仿宋" w:hint="eastAsia"/>
                <w:szCs w:val="21"/>
              </w:rPr>
            </w:pPr>
          </w:p>
        </w:tc>
        <w:tc>
          <w:tcPr>
            <w:tcW w:w="1079" w:type="pct"/>
          </w:tcPr>
          <w:p w14:paraId="3222E31F" w14:textId="3294AB6D" w:rsidR="00E72BA6" w:rsidRPr="004170A7" w:rsidRDefault="00E72BA6" w:rsidP="00B64D2A">
            <w:pPr>
              <w:rPr>
                <w:rFonts w:ascii="仿宋" w:eastAsia="仿宋" w:hAnsi="仿宋" w:hint="eastAsia"/>
                <w:szCs w:val="21"/>
              </w:rPr>
            </w:pPr>
          </w:p>
        </w:tc>
        <w:tc>
          <w:tcPr>
            <w:tcW w:w="1079" w:type="pct"/>
          </w:tcPr>
          <w:p w14:paraId="4179D6E2" w14:textId="2853CE6D" w:rsidR="00E72BA6" w:rsidRPr="004170A7" w:rsidRDefault="00E72BA6" w:rsidP="00B64D2A">
            <w:pPr>
              <w:rPr>
                <w:rFonts w:ascii="仿宋" w:eastAsia="仿宋" w:hAnsi="仿宋" w:hint="eastAsia"/>
                <w:szCs w:val="21"/>
              </w:rPr>
            </w:pPr>
          </w:p>
        </w:tc>
      </w:tr>
      <w:tr w:rsidR="00E72BA6" w14:paraId="5EC1946C" w14:textId="7A357B08" w:rsidTr="00E72BA6">
        <w:trPr>
          <w:trHeight w:val="510"/>
        </w:trPr>
        <w:tc>
          <w:tcPr>
            <w:tcW w:w="257" w:type="pct"/>
            <w:vMerge/>
            <w:vAlign w:val="center"/>
          </w:tcPr>
          <w:p w14:paraId="7CB537B2" w14:textId="77777777" w:rsidR="00E72BA6" w:rsidRDefault="00E72BA6" w:rsidP="00B64D2A">
            <w:pPr>
              <w:jc w:val="center"/>
              <w:rPr>
                <w:b/>
                <w:szCs w:val="21"/>
              </w:rPr>
            </w:pPr>
          </w:p>
        </w:tc>
        <w:tc>
          <w:tcPr>
            <w:tcW w:w="365" w:type="pct"/>
            <w:vMerge/>
            <w:vAlign w:val="center"/>
          </w:tcPr>
          <w:p w14:paraId="4F26A4DE" w14:textId="77777777" w:rsidR="00E72BA6" w:rsidRDefault="00E72BA6" w:rsidP="00B64D2A">
            <w:pPr>
              <w:jc w:val="center"/>
              <w:rPr>
                <w:b/>
                <w:szCs w:val="21"/>
              </w:rPr>
            </w:pPr>
          </w:p>
        </w:tc>
        <w:tc>
          <w:tcPr>
            <w:tcW w:w="1142" w:type="pct"/>
          </w:tcPr>
          <w:p w14:paraId="188FC692" w14:textId="77777777" w:rsidR="00E72BA6" w:rsidRDefault="00E72BA6" w:rsidP="00B64D2A">
            <w:pPr>
              <w:rPr>
                <w:b/>
                <w:szCs w:val="21"/>
              </w:rPr>
            </w:pPr>
            <w:r w:rsidRPr="004170A7">
              <w:rPr>
                <w:rFonts w:ascii="仿宋" w:eastAsia="仿宋" w:hAnsi="仿宋" w:hint="eastAsia"/>
                <w:szCs w:val="21"/>
              </w:rPr>
              <w:t>▲</w:t>
            </w:r>
            <w:r>
              <w:rPr>
                <w:rFonts w:hint="eastAsia"/>
                <w:b/>
                <w:szCs w:val="21"/>
              </w:rPr>
              <w:t>2.17</w:t>
            </w:r>
            <w:r w:rsidRPr="00540197">
              <w:rPr>
                <w:rFonts w:ascii="宋体" w:hAnsi="宋体" w:hint="eastAsia"/>
                <w:color w:val="000000"/>
                <w:szCs w:val="21"/>
              </w:rPr>
              <w:t>具备环形伪影校正功能；</w:t>
            </w:r>
          </w:p>
        </w:tc>
        <w:tc>
          <w:tcPr>
            <w:tcW w:w="1079" w:type="pct"/>
          </w:tcPr>
          <w:p w14:paraId="23106A26" w14:textId="77777777" w:rsidR="00E72BA6" w:rsidRPr="004170A7" w:rsidRDefault="00E72BA6" w:rsidP="00B64D2A">
            <w:pPr>
              <w:rPr>
                <w:rFonts w:ascii="仿宋" w:eastAsia="仿宋" w:hAnsi="仿宋" w:hint="eastAsia"/>
                <w:szCs w:val="21"/>
              </w:rPr>
            </w:pPr>
          </w:p>
        </w:tc>
        <w:tc>
          <w:tcPr>
            <w:tcW w:w="1079" w:type="pct"/>
          </w:tcPr>
          <w:p w14:paraId="02EE0FE4" w14:textId="54DC50B1" w:rsidR="00E72BA6" w:rsidRPr="004170A7" w:rsidRDefault="00E72BA6" w:rsidP="00B64D2A">
            <w:pPr>
              <w:rPr>
                <w:rFonts w:ascii="仿宋" w:eastAsia="仿宋" w:hAnsi="仿宋" w:hint="eastAsia"/>
                <w:szCs w:val="21"/>
              </w:rPr>
            </w:pPr>
          </w:p>
        </w:tc>
        <w:tc>
          <w:tcPr>
            <w:tcW w:w="1079" w:type="pct"/>
          </w:tcPr>
          <w:p w14:paraId="70BDE76D" w14:textId="7F6FE696" w:rsidR="00E72BA6" w:rsidRPr="004170A7" w:rsidRDefault="00E72BA6" w:rsidP="00B64D2A">
            <w:pPr>
              <w:rPr>
                <w:rFonts w:ascii="仿宋" w:eastAsia="仿宋" w:hAnsi="仿宋" w:hint="eastAsia"/>
                <w:szCs w:val="21"/>
              </w:rPr>
            </w:pPr>
          </w:p>
        </w:tc>
      </w:tr>
      <w:tr w:rsidR="00E72BA6" w14:paraId="7A7C09A7" w14:textId="406434D0" w:rsidTr="00E72BA6">
        <w:trPr>
          <w:trHeight w:val="510"/>
        </w:trPr>
        <w:tc>
          <w:tcPr>
            <w:tcW w:w="257" w:type="pct"/>
            <w:vMerge/>
            <w:vAlign w:val="center"/>
          </w:tcPr>
          <w:p w14:paraId="4367D4B7" w14:textId="77777777" w:rsidR="00E72BA6" w:rsidRDefault="00E72BA6" w:rsidP="00B64D2A">
            <w:pPr>
              <w:jc w:val="center"/>
              <w:rPr>
                <w:b/>
                <w:szCs w:val="21"/>
              </w:rPr>
            </w:pPr>
          </w:p>
        </w:tc>
        <w:tc>
          <w:tcPr>
            <w:tcW w:w="365" w:type="pct"/>
            <w:vMerge/>
            <w:vAlign w:val="center"/>
          </w:tcPr>
          <w:p w14:paraId="01585663" w14:textId="77777777" w:rsidR="00E72BA6" w:rsidRDefault="00E72BA6" w:rsidP="00B64D2A">
            <w:pPr>
              <w:jc w:val="center"/>
              <w:rPr>
                <w:b/>
                <w:szCs w:val="21"/>
              </w:rPr>
            </w:pPr>
          </w:p>
        </w:tc>
        <w:tc>
          <w:tcPr>
            <w:tcW w:w="1142" w:type="pct"/>
          </w:tcPr>
          <w:p w14:paraId="34F6C8A4" w14:textId="77777777" w:rsidR="00E72BA6" w:rsidRDefault="00E72BA6" w:rsidP="00B64D2A">
            <w:pPr>
              <w:rPr>
                <w:b/>
                <w:szCs w:val="21"/>
              </w:rPr>
            </w:pPr>
            <w:r w:rsidRPr="005931F7">
              <w:rPr>
                <w:rFonts w:hint="eastAsia"/>
                <w:b/>
                <w:szCs w:val="21"/>
              </w:rPr>
              <w:t>★</w:t>
            </w:r>
            <w:r>
              <w:rPr>
                <w:rFonts w:hint="eastAsia"/>
                <w:b/>
                <w:szCs w:val="21"/>
              </w:rPr>
              <w:t>2.18</w:t>
            </w:r>
            <w:r w:rsidRPr="00540197">
              <w:rPr>
                <w:rFonts w:ascii="宋体" w:hAnsi="宋体" w:hint="eastAsia"/>
                <w:color w:val="000000"/>
                <w:szCs w:val="21"/>
              </w:rPr>
              <w:t>具备滤波功能：包括滤波沙箱功能，可以选取体积数据中很小的一部分（子图像）进行滤波，在获取满意的滤波和参数后再对整个图像进行</w:t>
            </w:r>
            <w:r w:rsidRPr="00540197">
              <w:rPr>
                <w:rFonts w:ascii="宋体" w:hAnsi="宋体" w:hint="eastAsia"/>
                <w:color w:val="000000"/>
                <w:szCs w:val="21"/>
              </w:rPr>
              <w:lastRenderedPageBreak/>
              <w:t>滤波；</w:t>
            </w:r>
          </w:p>
        </w:tc>
        <w:tc>
          <w:tcPr>
            <w:tcW w:w="1079" w:type="pct"/>
          </w:tcPr>
          <w:p w14:paraId="696215E2" w14:textId="77777777" w:rsidR="00E72BA6" w:rsidRPr="005931F7" w:rsidRDefault="00E72BA6" w:rsidP="00B64D2A">
            <w:pPr>
              <w:rPr>
                <w:rFonts w:hint="eastAsia"/>
                <w:b/>
                <w:szCs w:val="21"/>
              </w:rPr>
            </w:pPr>
          </w:p>
        </w:tc>
        <w:tc>
          <w:tcPr>
            <w:tcW w:w="1079" w:type="pct"/>
          </w:tcPr>
          <w:p w14:paraId="305D6002" w14:textId="47C4F119" w:rsidR="00E72BA6" w:rsidRPr="005931F7" w:rsidRDefault="00E72BA6" w:rsidP="00B64D2A">
            <w:pPr>
              <w:rPr>
                <w:rFonts w:hint="eastAsia"/>
                <w:b/>
                <w:szCs w:val="21"/>
              </w:rPr>
            </w:pPr>
          </w:p>
        </w:tc>
        <w:tc>
          <w:tcPr>
            <w:tcW w:w="1079" w:type="pct"/>
          </w:tcPr>
          <w:p w14:paraId="5F4ADEE9" w14:textId="01E45A00" w:rsidR="00E72BA6" w:rsidRPr="005931F7" w:rsidRDefault="00E72BA6" w:rsidP="00B64D2A">
            <w:pPr>
              <w:rPr>
                <w:rFonts w:hint="eastAsia"/>
                <w:b/>
                <w:szCs w:val="21"/>
              </w:rPr>
            </w:pPr>
          </w:p>
        </w:tc>
      </w:tr>
      <w:tr w:rsidR="00E72BA6" w14:paraId="46277915" w14:textId="56567832" w:rsidTr="00E72BA6">
        <w:trPr>
          <w:trHeight w:val="510"/>
        </w:trPr>
        <w:tc>
          <w:tcPr>
            <w:tcW w:w="257" w:type="pct"/>
            <w:vMerge/>
            <w:vAlign w:val="center"/>
          </w:tcPr>
          <w:p w14:paraId="038B3B5A" w14:textId="77777777" w:rsidR="00E72BA6" w:rsidRDefault="00E72BA6" w:rsidP="00B64D2A">
            <w:pPr>
              <w:jc w:val="center"/>
              <w:rPr>
                <w:b/>
                <w:szCs w:val="21"/>
              </w:rPr>
            </w:pPr>
          </w:p>
        </w:tc>
        <w:tc>
          <w:tcPr>
            <w:tcW w:w="365" w:type="pct"/>
            <w:vMerge/>
            <w:vAlign w:val="center"/>
          </w:tcPr>
          <w:p w14:paraId="0F70A851" w14:textId="77777777" w:rsidR="00E72BA6" w:rsidRDefault="00E72BA6" w:rsidP="00B64D2A">
            <w:pPr>
              <w:jc w:val="center"/>
              <w:rPr>
                <w:b/>
                <w:szCs w:val="21"/>
              </w:rPr>
            </w:pPr>
          </w:p>
        </w:tc>
        <w:tc>
          <w:tcPr>
            <w:tcW w:w="1142" w:type="pct"/>
          </w:tcPr>
          <w:p w14:paraId="6FF5DCE0" w14:textId="77777777" w:rsidR="00E72BA6" w:rsidRDefault="00E72BA6" w:rsidP="00B64D2A">
            <w:pPr>
              <w:rPr>
                <w:b/>
                <w:szCs w:val="21"/>
              </w:rPr>
            </w:pPr>
            <w:r w:rsidRPr="005931F7">
              <w:rPr>
                <w:rFonts w:hint="eastAsia"/>
                <w:b/>
                <w:szCs w:val="21"/>
              </w:rPr>
              <w:t>★</w:t>
            </w:r>
            <w:r>
              <w:rPr>
                <w:rFonts w:hint="eastAsia"/>
                <w:b/>
                <w:szCs w:val="21"/>
              </w:rPr>
              <w:t>2.19</w:t>
            </w:r>
            <w:r w:rsidRPr="00540197">
              <w:rPr>
                <w:rFonts w:ascii="宋体" w:hAnsi="宋体" w:hint="eastAsia"/>
                <w:color w:val="000000"/>
                <w:szCs w:val="21"/>
              </w:rPr>
              <w:t>具有基于机器学习和深度学习的分割算法；</w:t>
            </w:r>
          </w:p>
        </w:tc>
        <w:tc>
          <w:tcPr>
            <w:tcW w:w="1079" w:type="pct"/>
          </w:tcPr>
          <w:p w14:paraId="421B0A92" w14:textId="77777777" w:rsidR="00E72BA6" w:rsidRPr="005931F7" w:rsidRDefault="00E72BA6" w:rsidP="00B64D2A">
            <w:pPr>
              <w:rPr>
                <w:rFonts w:hint="eastAsia"/>
                <w:b/>
                <w:szCs w:val="21"/>
              </w:rPr>
            </w:pPr>
          </w:p>
        </w:tc>
        <w:tc>
          <w:tcPr>
            <w:tcW w:w="1079" w:type="pct"/>
          </w:tcPr>
          <w:p w14:paraId="6C7863EF" w14:textId="72EE7C14" w:rsidR="00E72BA6" w:rsidRPr="005931F7" w:rsidRDefault="00E72BA6" w:rsidP="00B64D2A">
            <w:pPr>
              <w:rPr>
                <w:rFonts w:hint="eastAsia"/>
                <w:b/>
                <w:szCs w:val="21"/>
              </w:rPr>
            </w:pPr>
          </w:p>
        </w:tc>
        <w:tc>
          <w:tcPr>
            <w:tcW w:w="1079" w:type="pct"/>
          </w:tcPr>
          <w:p w14:paraId="4E4DF10D" w14:textId="09390B6F" w:rsidR="00E72BA6" w:rsidRPr="005931F7" w:rsidRDefault="00E72BA6" w:rsidP="00B64D2A">
            <w:pPr>
              <w:rPr>
                <w:rFonts w:hint="eastAsia"/>
                <w:b/>
                <w:szCs w:val="21"/>
              </w:rPr>
            </w:pPr>
          </w:p>
        </w:tc>
      </w:tr>
      <w:tr w:rsidR="00E72BA6" w14:paraId="1C37F655" w14:textId="1F25663A" w:rsidTr="00E72BA6">
        <w:trPr>
          <w:trHeight w:val="510"/>
        </w:trPr>
        <w:tc>
          <w:tcPr>
            <w:tcW w:w="257" w:type="pct"/>
            <w:vMerge/>
            <w:vAlign w:val="center"/>
          </w:tcPr>
          <w:p w14:paraId="735CF045" w14:textId="77777777" w:rsidR="00E72BA6" w:rsidRDefault="00E72BA6" w:rsidP="00B64D2A">
            <w:pPr>
              <w:jc w:val="center"/>
              <w:rPr>
                <w:b/>
                <w:szCs w:val="21"/>
              </w:rPr>
            </w:pPr>
          </w:p>
        </w:tc>
        <w:tc>
          <w:tcPr>
            <w:tcW w:w="365" w:type="pct"/>
            <w:vMerge/>
            <w:vAlign w:val="center"/>
          </w:tcPr>
          <w:p w14:paraId="4F7A7882" w14:textId="77777777" w:rsidR="00E72BA6" w:rsidRDefault="00E72BA6" w:rsidP="00B64D2A">
            <w:pPr>
              <w:jc w:val="center"/>
              <w:rPr>
                <w:b/>
                <w:szCs w:val="21"/>
              </w:rPr>
            </w:pPr>
          </w:p>
        </w:tc>
        <w:tc>
          <w:tcPr>
            <w:tcW w:w="1142" w:type="pct"/>
          </w:tcPr>
          <w:p w14:paraId="286DED5E" w14:textId="77777777" w:rsidR="00E72BA6" w:rsidRDefault="00E72BA6" w:rsidP="00B64D2A">
            <w:pPr>
              <w:rPr>
                <w:b/>
                <w:szCs w:val="21"/>
              </w:rPr>
            </w:pPr>
            <w:r>
              <w:rPr>
                <w:rFonts w:hint="eastAsia"/>
                <w:b/>
                <w:szCs w:val="21"/>
              </w:rPr>
              <w:t>2.20</w:t>
            </w:r>
            <w:r w:rsidRPr="00540197">
              <w:rPr>
                <w:rFonts w:ascii="宋体" w:hAnsi="宋体"/>
                <w:color w:val="000000"/>
                <w:szCs w:val="21"/>
              </w:rPr>
              <w:t>可</w:t>
            </w:r>
            <w:r w:rsidRPr="00540197">
              <w:rPr>
                <w:rFonts w:ascii="宋体" w:hAnsi="宋体" w:hint="eastAsia"/>
                <w:color w:val="000000"/>
                <w:szCs w:val="21"/>
              </w:rPr>
              <w:t>以</w:t>
            </w:r>
            <w:r w:rsidRPr="00540197">
              <w:rPr>
                <w:rFonts w:ascii="宋体" w:hAnsi="宋体"/>
                <w:color w:val="000000"/>
                <w:szCs w:val="21"/>
              </w:rPr>
              <w:t>提供至少200种参数，根据这些</w:t>
            </w:r>
            <w:r w:rsidRPr="00540197">
              <w:rPr>
                <w:rFonts w:ascii="宋体" w:hAnsi="宋体" w:hint="eastAsia"/>
                <w:color w:val="000000"/>
                <w:szCs w:val="21"/>
              </w:rPr>
              <w:t>参数自</w:t>
            </w:r>
            <w:r w:rsidRPr="00540197">
              <w:rPr>
                <w:rFonts w:ascii="宋体" w:hAnsi="宋体"/>
                <w:color w:val="000000"/>
                <w:szCs w:val="21"/>
              </w:rPr>
              <w:t>定义</w:t>
            </w:r>
            <w:r w:rsidRPr="00540197">
              <w:rPr>
                <w:rFonts w:ascii="宋体" w:hAnsi="宋体" w:hint="eastAsia"/>
                <w:color w:val="000000"/>
                <w:szCs w:val="21"/>
              </w:rPr>
              <w:t>参数进行测量；</w:t>
            </w:r>
          </w:p>
        </w:tc>
        <w:tc>
          <w:tcPr>
            <w:tcW w:w="1079" w:type="pct"/>
          </w:tcPr>
          <w:p w14:paraId="6FC60F46" w14:textId="77777777" w:rsidR="00E72BA6" w:rsidRDefault="00E72BA6" w:rsidP="00B64D2A">
            <w:pPr>
              <w:rPr>
                <w:rFonts w:hint="eastAsia"/>
                <w:b/>
                <w:szCs w:val="21"/>
              </w:rPr>
            </w:pPr>
          </w:p>
        </w:tc>
        <w:tc>
          <w:tcPr>
            <w:tcW w:w="1079" w:type="pct"/>
          </w:tcPr>
          <w:p w14:paraId="206D08BF" w14:textId="22714DE5" w:rsidR="00E72BA6" w:rsidRDefault="00E72BA6" w:rsidP="00B64D2A">
            <w:pPr>
              <w:rPr>
                <w:rFonts w:hint="eastAsia"/>
                <w:b/>
                <w:szCs w:val="21"/>
              </w:rPr>
            </w:pPr>
          </w:p>
        </w:tc>
        <w:tc>
          <w:tcPr>
            <w:tcW w:w="1079" w:type="pct"/>
          </w:tcPr>
          <w:p w14:paraId="78CF8520" w14:textId="619EB405" w:rsidR="00E72BA6" w:rsidRDefault="00E72BA6" w:rsidP="00B64D2A">
            <w:pPr>
              <w:rPr>
                <w:rFonts w:hint="eastAsia"/>
                <w:b/>
                <w:szCs w:val="21"/>
              </w:rPr>
            </w:pPr>
          </w:p>
        </w:tc>
      </w:tr>
      <w:tr w:rsidR="00E72BA6" w14:paraId="195FF55F" w14:textId="4C331675" w:rsidTr="00E72BA6">
        <w:trPr>
          <w:trHeight w:val="510"/>
        </w:trPr>
        <w:tc>
          <w:tcPr>
            <w:tcW w:w="257" w:type="pct"/>
            <w:vMerge/>
            <w:vAlign w:val="center"/>
          </w:tcPr>
          <w:p w14:paraId="29F1E3C9" w14:textId="77777777" w:rsidR="00E72BA6" w:rsidRDefault="00E72BA6" w:rsidP="00B64D2A">
            <w:pPr>
              <w:jc w:val="center"/>
              <w:rPr>
                <w:b/>
                <w:szCs w:val="21"/>
              </w:rPr>
            </w:pPr>
          </w:p>
        </w:tc>
        <w:tc>
          <w:tcPr>
            <w:tcW w:w="365" w:type="pct"/>
            <w:vMerge/>
            <w:vAlign w:val="center"/>
          </w:tcPr>
          <w:p w14:paraId="3FBC65BE" w14:textId="77777777" w:rsidR="00E72BA6" w:rsidRDefault="00E72BA6" w:rsidP="00B64D2A">
            <w:pPr>
              <w:jc w:val="center"/>
              <w:rPr>
                <w:b/>
                <w:szCs w:val="21"/>
              </w:rPr>
            </w:pPr>
          </w:p>
        </w:tc>
        <w:tc>
          <w:tcPr>
            <w:tcW w:w="1142" w:type="pct"/>
          </w:tcPr>
          <w:p w14:paraId="39980E0E" w14:textId="77777777" w:rsidR="00E72BA6" w:rsidRDefault="00E72BA6" w:rsidP="00B64D2A">
            <w:pPr>
              <w:rPr>
                <w:b/>
                <w:szCs w:val="21"/>
              </w:rPr>
            </w:pPr>
            <w:r>
              <w:rPr>
                <w:rFonts w:hint="eastAsia"/>
                <w:b/>
                <w:szCs w:val="21"/>
              </w:rPr>
              <w:t>2.21</w:t>
            </w:r>
            <w:r w:rsidRPr="00540197">
              <w:rPr>
                <w:rFonts w:ascii="宋体" w:hAnsi="宋体" w:hint="eastAsia"/>
                <w:color w:val="000000"/>
                <w:szCs w:val="21"/>
              </w:rPr>
              <w:t>可以生成表面网格，做材料物理特性模拟：渗透率模拟，导电率模拟</w:t>
            </w:r>
          </w:p>
        </w:tc>
        <w:tc>
          <w:tcPr>
            <w:tcW w:w="1079" w:type="pct"/>
          </w:tcPr>
          <w:p w14:paraId="18C82B85" w14:textId="77777777" w:rsidR="00E72BA6" w:rsidRDefault="00E72BA6" w:rsidP="00B64D2A">
            <w:pPr>
              <w:rPr>
                <w:rFonts w:hint="eastAsia"/>
                <w:b/>
                <w:szCs w:val="21"/>
              </w:rPr>
            </w:pPr>
          </w:p>
        </w:tc>
        <w:tc>
          <w:tcPr>
            <w:tcW w:w="1079" w:type="pct"/>
          </w:tcPr>
          <w:p w14:paraId="0BB9F59A" w14:textId="1C44DC67" w:rsidR="00E72BA6" w:rsidRDefault="00E72BA6" w:rsidP="00B64D2A">
            <w:pPr>
              <w:rPr>
                <w:rFonts w:hint="eastAsia"/>
                <w:b/>
                <w:szCs w:val="21"/>
              </w:rPr>
            </w:pPr>
          </w:p>
        </w:tc>
        <w:tc>
          <w:tcPr>
            <w:tcW w:w="1079" w:type="pct"/>
          </w:tcPr>
          <w:p w14:paraId="5EF16DD4" w14:textId="11F55491" w:rsidR="00E72BA6" w:rsidRDefault="00E72BA6" w:rsidP="00B64D2A">
            <w:pPr>
              <w:rPr>
                <w:rFonts w:hint="eastAsia"/>
                <w:b/>
                <w:szCs w:val="21"/>
              </w:rPr>
            </w:pPr>
          </w:p>
        </w:tc>
      </w:tr>
      <w:tr w:rsidR="00E72BA6" w14:paraId="05775FE2" w14:textId="6F0F4A5C" w:rsidTr="00E72BA6">
        <w:trPr>
          <w:trHeight w:val="510"/>
        </w:trPr>
        <w:tc>
          <w:tcPr>
            <w:tcW w:w="257" w:type="pct"/>
            <w:vMerge/>
            <w:vAlign w:val="center"/>
          </w:tcPr>
          <w:p w14:paraId="1154FF87" w14:textId="77777777" w:rsidR="00E72BA6" w:rsidRDefault="00E72BA6" w:rsidP="00B64D2A">
            <w:pPr>
              <w:jc w:val="center"/>
              <w:rPr>
                <w:b/>
                <w:szCs w:val="21"/>
              </w:rPr>
            </w:pPr>
          </w:p>
        </w:tc>
        <w:tc>
          <w:tcPr>
            <w:tcW w:w="365" w:type="pct"/>
            <w:vMerge/>
            <w:vAlign w:val="center"/>
          </w:tcPr>
          <w:p w14:paraId="04DB927F" w14:textId="77777777" w:rsidR="00E72BA6" w:rsidRDefault="00E72BA6" w:rsidP="00B64D2A">
            <w:pPr>
              <w:jc w:val="center"/>
              <w:rPr>
                <w:b/>
                <w:szCs w:val="21"/>
              </w:rPr>
            </w:pPr>
          </w:p>
        </w:tc>
        <w:tc>
          <w:tcPr>
            <w:tcW w:w="1142" w:type="pct"/>
          </w:tcPr>
          <w:p w14:paraId="768FCB4E" w14:textId="77777777" w:rsidR="00E72BA6" w:rsidRDefault="00E72BA6" w:rsidP="00B64D2A">
            <w:pPr>
              <w:rPr>
                <w:b/>
                <w:szCs w:val="21"/>
              </w:rPr>
            </w:pPr>
            <w:r>
              <w:rPr>
                <w:rFonts w:hint="eastAsia"/>
                <w:b/>
                <w:szCs w:val="21"/>
              </w:rPr>
              <w:t>2.22</w:t>
            </w:r>
            <w:r w:rsidRPr="00540197">
              <w:rPr>
                <w:rFonts w:ascii="宋体" w:hAnsi="宋体" w:hint="eastAsia"/>
                <w:color w:val="000000"/>
                <w:szCs w:val="21"/>
              </w:rPr>
              <w:t>可以从多个来源导入并融合二维三维图像数据，实现直接交互三维可视化探索。交互可视化技术，包括切片和体面渲染，提供对任何规模的材料和对象三维结构分析；</w:t>
            </w:r>
          </w:p>
        </w:tc>
        <w:tc>
          <w:tcPr>
            <w:tcW w:w="1079" w:type="pct"/>
          </w:tcPr>
          <w:p w14:paraId="20D451E9" w14:textId="77777777" w:rsidR="00E72BA6" w:rsidRDefault="00E72BA6" w:rsidP="00B64D2A">
            <w:pPr>
              <w:rPr>
                <w:rFonts w:hint="eastAsia"/>
                <w:b/>
                <w:szCs w:val="21"/>
              </w:rPr>
            </w:pPr>
          </w:p>
        </w:tc>
        <w:tc>
          <w:tcPr>
            <w:tcW w:w="1079" w:type="pct"/>
          </w:tcPr>
          <w:p w14:paraId="115A7F78" w14:textId="523A4776" w:rsidR="00E72BA6" w:rsidRDefault="00E72BA6" w:rsidP="00B64D2A">
            <w:pPr>
              <w:rPr>
                <w:rFonts w:hint="eastAsia"/>
                <w:b/>
                <w:szCs w:val="21"/>
              </w:rPr>
            </w:pPr>
          </w:p>
        </w:tc>
        <w:tc>
          <w:tcPr>
            <w:tcW w:w="1079" w:type="pct"/>
          </w:tcPr>
          <w:p w14:paraId="38A49E4A" w14:textId="780FCDE3" w:rsidR="00E72BA6" w:rsidRDefault="00E72BA6" w:rsidP="00B64D2A">
            <w:pPr>
              <w:rPr>
                <w:rFonts w:hint="eastAsia"/>
                <w:b/>
                <w:szCs w:val="21"/>
              </w:rPr>
            </w:pPr>
          </w:p>
        </w:tc>
      </w:tr>
      <w:tr w:rsidR="00E72BA6" w14:paraId="683FB0A5" w14:textId="1E5941E5" w:rsidTr="00E72BA6">
        <w:trPr>
          <w:trHeight w:val="510"/>
        </w:trPr>
        <w:tc>
          <w:tcPr>
            <w:tcW w:w="257" w:type="pct"/>
            <w:vMerge/>
            <w:vAlign w:val="center"/>
          </w:tcPr>
          <w:p w14:paraId="4FA60DFC" w14:textId="77777777" w:rsidR="00E72BA6" w:rsidRDefault="00E72BA6" w:rsidP="00B64D2A">
            <w:pPr>
              <w:jc w:val="center"/>
              <w:rPr>
                <w:b/>
                <w:szCs w:val="21"/>
              </w:rPr>
            </w:pPr>
          </w:p>
        </w:tc>
        <w:tc>
          <w:tcPr>
            <w:tcW w:w="365" w:type="pct"/>
            <w:vMerge/>
            <w:vAlign w:val="center"/>
          </w:tcPr>
          <w:p w14:paraId="30734ED2" w14:textId="77777777" w:rsidR="00E72BA6" w:rsidRDefault="00E72BA6" w:rsidP="00B64D2A">
            <w:pPr>
              <w:jc w:val="center"/>
              <w:rPr>
                <w:b/>
                <w:szCs w:val="21"/>
              </w:rPr>
            </w:pPr>
          </w:p>
        </w:tc>
        <w:tc>
          <w:tcPr>
            <w:tcW w:w="1142" w:type="pct"/>
          </w:tcPr>
          <w:p w14:paraId="52A392B3" w14:textId="77777777" w:rsidR="00E72BA6" w:rsidRDefault="00E72BA6" w:rsidP="00B64D2A">
            <w:pPr>
              <w:rPr>
                <w:b/>
                <w:szCs w:val="21"/>
              </w:rPr>
            </w:pPr>
            <w:r>
              <w:rPr>
                <w:rFonts w:hint="eastAsia"/>
                <w:b/>
                <w:szCs w:val="21"/>
              </w:rPr>
              <w:t>2.23</w:t>
            </w:r>
            <w:r w:rsidRPr="00540197">
              <w:rPr>
                <w:rFonts w:ascii="宋体" w:hAnsi="宋体" w:hint="eastAsia"/>
                <w:color w:val="000000"/>
                <w:szCs w:val="21"/>
              </w:rPr>
              <w:t>通过对分割的孔隙空间应用的交互式分析工具，可以得到孔隙容体和特征；</w:t>
            </w:r>
          </w:p>
        </w:tc>
        <w:tc>
          <w:tcPr>
            <w:tcW w:w="1079" w:type="pct"/>
          </w:tcPr>
          <w:p w14:paraId="04C7F99D" w14:textId="77777777" w:rsidR="00E72BA6" w:rsidRDefault="00E72BA6" w:rsidP="00B64D2A">
            <w:pPr>
              <w:rPr>
                <w:rFonts w:hint="eastAsia"/>
                <w:b/>
                <w:szCs w:val="21"/>
              </w:rPr>
            </w:pPr>
          </w:p>
        </w:tc>
        <w:tc>
          <w:tcPr>
            <w:tcW w:w="1079" w:type="pct"/>
          </w:tcPr>
          <w:p w14:paraId="34DA4462" w14:textId="0C571B88" w:rsidR="00E72BA6" w:rsidRDefault="00E72BA6" w:rsidP="00B64D2A">
            <w:pPr>
              <w:rPr>
                <w:rFonts w:hint="eastAsia"/>
                <w:b/>
                <w:szCs w:val="21"/>
              </w:rPr>
            </w:pPr>
          </w:p>
        </w:tc>
        <w:tc>
          <w:tcPr>
            <w:tcW w:w="1079" w:type="pct"/>
          </w:tcPr>
          <w:p w14:paraId="6141ACD4" w14:textId="57D8D7C3" w:rsidR="00E72BA6" w:rsidRDefault="00E72BA6" w:rsidP="00B64D2A">
            <w:pPr>
              <w:rPr>
                <w:rFonts w:hint="eastAsia"/>
                <w:b/>
                <w:szCs w:val="21"/>
              </w:rPr>
            </w:pPr>
          </w:p>
        </w:tc>
      </w:tr>
      <w:tr w:rsidR="00E72BA6" w14:paraId="538BD80E" w14:textId="2F903B86" w:rsidTr="00E72BA6">
        <w:trPr>
          <w:trHeight w:val="510"/>
        </w:trPr>
        <w:tc>
          <w:tcPr>
            <w:tcW w:w="257" w:type="pct"/>
            <w:vMerge/>
            <w:vAlign w:val="center"/>
          </w:tcPr>
          <w:p w14:paraId="6E689F0D" w14:textId="77777777" w:rsidR="00E72BA6" w:rsidRDefault="00E72BA6" w:rsidP="00B64D2A">
            <w:pPr>
              <w:jc w:val="center"/>
              <w:rPr>
                <w:b/>
                <w:szCs w:val="21"/>
              </w:rPr>
            </w:pPr>
          </w:p>
        </w:tc>
        <w:tc>
          <w:tcPr>
            <w:tcW w:w="365" w:type="pct"/>
            <w:vMerge/>
            <w:vAlign w:val="center"/>
          </w:tcPr>
          <w:p w14:paraId="3EAAB241" w14:textId="77777777" w:rsidR="00E72BA6" w:rsidRDefault="00E72BA6" w:rsidP="00B64D2A">
            <w:pPr>
              <w:jc w:val="center"/>
              <w:rPr>
                <w:b/>
                <w:szCs w:val="21"/>
              </w:rPr>
            </w:pPr>
          </w:p>
        </w:tc>
        <w:tc>
          <w:tcPr>
            <w:tcW w:w="1142" w:type="pct"/>
          </w:tcPr>
          <w:p w14:paraId="35853D42" w14:textId="77777777" w:rsidR="00E72BA6" w:rsidRDefault="00E72BA6" w:rsidP="00B64D2A">
            <w:pPr>
              <w:rPr>
                <w:b/>
                <w:szCs w:val="21"/>
              </w:rPr>
            </w:pPr>
            <w:r>
              <w:rPr>
                <w:rFonts w:hint="eastAsia"/>
                <w:b/>
                <w:szCs w:val="21"/>
              </w:rPr>
              <w:t>2.24</w:t>
            </w:r>
            <w:r w:rsidRPr="00540197">
              <w:rPr>
                <w:rFonts w:ascii="宋体" w:hAnsi="宋体" w:hint="eastAsia"/>
                <w:color w:val="000000"/>
                <w:szCs w:val="21"/>
              </w:rPr>
              <w:t>可以提供不同区域的统计数字、图解分布和不同方法；</w:t>
            </w:r>
          </w:p>
        </w:tc>
        <w:tc>
          <w:tcPr>
            <w:tcW w:w="1079" w:type="pct"/>
          </w:tcPr>
          <w:p w14:paraId="0566479E" w14:textId="77777777" w:rsidR="00E72BA6" w:rsidRDefault="00E72BA6" w:rsidP="00B64D2A">
            <w:pPr>
              <w:rPr>
                <w:rFonts w:hint="eastAsia"/>
                <w:b/>
                <w:szCs w:val="21"/>
              </w:rPr>
            </w:pPr>
          </w:p>
        </w:tc>
        <w:tc>
          <w:tcPr>
            <w:tcW w:w="1079" w:type="pct"/>
          </w:tcPr>
          <w:p w14:paraId="6905355C" w14:textId="06BFC146" w:rsidR="00E72BA6" w:rsidRDefault="00E72BA6" w:rsidP="00B64D2A">
            <w:pPr>
              <w:rPr>
                <w:rFonts w:hint="eastAsia"/>
                <w:b/>
                <w:szCs w:val="21"/>
              </w:rPr>
            </w:pPr>
          </w:p>
        </w:tc>
        <w:tc>
          <w:tcPr>
            <w:tcW w:w="1079" w:type="pct"/>
          </w:tcPr>
          <w:p w14:paraId="4B485CD8" w14:textId="347E36B3" w:rsidR="00E72BA6" w:rsidRDefault="00E72BA6" w:rsidP="00B64D2A">
            <w:pPr>
              <w:rPr>
                <w:rFonts w:hint="eastAsia"/>
                <w:b/>
                <w:szCs w:val="21"/>
              </w:rPr>
            </w:pPr>
          </w:p>
        </w:tc>
      </w:tr>
      <w:tr w:rsidR="00E72BA6" w:rsidRPr="00D84B38" w14:paraId="60441AA2" w14:textId="321EAA27" w:rsidTr="00E72BA6">
        <w:trPr>
          <w:trHeight w:val="510"/>
        </w:trPr>
        <w:tc>
          <w:tcPr>
            <w:tcW w:w="257" w:type="pct"/>
            <w:vMerge/>
            <w:vAlign w:val="center"/>
          </w:tcPr>
          <w:p w14:paraId="36EC6B13" w14:textId="77777777" w:rsidR="00E72BA6" w:rsidRDefault="00E72BA6" w:rsidP="00B64D2A">
            <w:pPr>
              <w:jc w:val="center"/>
              <w:rPr>
                <w:b/>
                <w:szCs w:val="21"/>
              </w:rPr>
            </w:pPr>
          </w:p>
        </w:tc>
        <w:tc>
          <w:tcPr>
            <w:tcW w:w="365" w:type="pct"/>
            <w:vMerge/>
            <w:vAlign w:val="center"/>
          </w:tcPr>
          <w:p w14:paraId="26D49783" w14:textId="77777777" w:rsidR="00E72BA6" w:rsidRDefault="00E72BA6" w:rsidP="00B64D2A">
            <w:pPr>
              <w:jc w:val="center"/>
              <w:rPr>
                <w:b/>
                <w:szCs w:val="21"/>
              </w:rPr>
            </w:pPr>
          </w:p>
        </w:tc>
        <w:tc>
          <w:tcPr>
            <w:tcW w:w="1142" w:type="pct"/>
          </w:tcPr>
          <w:p w14:paraId="44C54DBD" w14:textId="77777777" w:rsidR="00E72BA6" w:rsidRPr="00D84B38" w:rsidRDefault="00E72BA6" w:rsidP="00B64D2A">
            <w:pPr>
              <w:rPr>
                <w:rFonts w:ascii="宋体" w:hAnsi="宋体"/>
                <w:color w:val="000000"/>
                <w:szCs w:val="21"/>
              </w:rPr>
            </w:pPr>
            <w:r>
              <w:rPr>
                <w:rFonts w:hint="eastAsia"/>
                <w:b/>
                <w:szCs w:val="21"/>
              </w:rPr>
              <w:t>2.25</w:t>
            </w:r>
            <w:r w:rsidRPr="00540197">
              <w:rPr>
                <w:rFonts w:ascii="宋体" w:hAnsi="宋体" w:hint="eastAsia"/>
                <w:color w:val="000000"/>
                <w:szCs w:val="21"/>
              </w:rPr>
              <w:t>具备输入输出图片及体数据（.</w:t>
            </w:r>
            <w:r w:rsidRPr="00540197">
              <w:rPr>
                <w:rFonts w:ascii="宋体" w:hAnsi="宋体"/>
                <w:color w:val="000000"/>
                <w:szCs w:val="21"/>
              </w:rPr>
              <w:t>tif raw bmp</w:t>
            </w:r>
            <w:r w:rsidRPr="00540197">
              <w:rPr>
                <w:rFonts w:ascii="宋体" w:hAnsi="宋体" w:hint="eastAsia"/>
                <w:color w:val="000000"/>
                <w:szCs w:val="21"/>
              </w:rPr>
              <w:t>等多种格式）的功能；</w:t>
            </w:r>
          </w:p>
        </w:tc>
        <w:tc>
          <w:tcPr>
            <w:tcW w:w="1079" w:type="pct"/>
          </w:tcPr>
          <w:p w14:paraId="13A94138" w14:textId="77777777" w:rsidR="00E72BA6" w:rsidRDefault="00E72BA6" w:rsidP="00B64D2A">
            <w:pPr>
              <w:rPr>
                <w:rFonts w:hint="eastAsia"/>
                <w:b/>
                <w:szCs w:val="21"/>
              </w:rPr>
            </w:pPr>
          </w:p>
        </w:tc>
        <w:tc>
          <w:tcPr>
            <w:tcW w:w="1079" w:type="pct"/>
          </w:tcPr>
          <w:p w14:paraId="43F3848F" w14:textId="3FD619D1" w:rsidR="00E72BA6" w:rsidRDefault="00E72BA6" w:rsidP="00B64D2A">
            <w:pPr>
              <w:rPr>
                <w:rFonts w:hint="eastAsia"/>
                <w:b/>
                <w:szCs w:val="21"/>
              </w:rPr>
            </w:pPr>
          </w:p>
        </w:tc>
        <w:tc>
          <w:tcPr>
            <w:tcW w:w="1079" w:type="pct"/>
          </w:tcPr>
          <w:p w14:paraId="5D727248" w14:textId="07DCFD71" w:rsidR="00E72BA6" w:rsidRDefault="00E72BA6" w:rsidP="00B64D2A">
            <w:pPr>
              <w:rPr>
                <w:rFonts w:hint="eastAsia"/>
                <w:b/>
                <w:szCs w:val="21"/>
              </w:rPr>
            </w:pPr>
          </w:p>
        </w:tc>
      </w:tr>
      <w:tr w:rsidR="00E72BA6" w14:paraId="51F36FB1" w14:textId="0A972560" w:rsidTr="00E72BA6">
        <w:trPr>
          <w:trHeight w:val="510"/>
        </w:trPr>
        <w:tc>
          <w:tcPr>
            <w:tcW w:w="257" w:type="pct"/>
            <w:vMerge/>
            <w:vAlign w:val="center"/>
          </w:tcPr>
          <w:p w14:paraId="2FBEA3ED" w14:textId="77777777" w:rsidR="00E72BA6" w:rsidRDefault="00E72BA6" w:rsidP="00B64D2A">
            <w:pPr>
              <w:jc w:val="center"/>
              <w:rPr>
                <w:b/>
                <w:szCs w:val="21"/>
              </w:rPr>
            </w:pPr>
          </w:p>
        </w:tc>
        <w:tc>
          <w:tcPr>
            <w:tcW w:w="365" w:type="pct"/>
            <w:vMerge/>
            <w:vAlign w:val="center"/>
          </w:tcPr>
          <w:p w14:paraId="3FA3843A" w14:textId="77777777" w:rsidR="00E72BA6" w:rsidRDefault="00E72BA6" w:rsidP="00B64D2A">
            <w:pPr>
              <w:jc w:val="center"/>
              <w:rPr>
                <w:b/>
                <w:szCs w:val="21"/>
              </w:rPr>
            </w:pPr>
          </w:p>
        </w:tc>
        <w:tc>
          <w:tcPr>
            <w:tcW w:w="1142" w:type="pct"/>
          </w:tcPr>
          <w:p w14:paraId="7F1489B2" w14:textId="77777777" w:rsidR="00E72BA6" w:rsidRDefault="00E72BA6" w:rsidP="00B64D2A">
            <w:pPr>
              <w:rPr>
                <w:b/>
                <w:szCs w:val="21"/>
              </w:rPr>
            </w:pPr>
            <w:r>
              <w:rPr>
                <w:rFonts w:hint="eastAsia"/>
                <w:b/>
                <w:szCs w:val="21"/>
              </w:rPr>
              <w:t>2.26</w:t>
            </w:r>
            <w:r w:rsidRPr="00540197">
              <w:rPr>
                <w:rFonts w:ascii="宋体" w:hAnsi="宋体" w:hint="eastAsia"/>
                <w:color w:val="000000"/>
                <w:szCs w:val="21"/>
              </w:rPr>
              <w:t>可以将一个数据体进行分割成多个独立数据部分，每个分割后的数据可单独进行处理分析</w:t>
            </w:r>
            <w:r>
              <w:rPr>
                <w:rFonts w:ascii="宋体" w:hAnsi="宋体" w:hint="eastAsia"/>
                <w:color w:val="000000"/>
                <w:szCs w:val="21"/>
              </w:rPr>
              <w:t>；</w:t>
            </w:r>
          </w:p>
        </w:tc>
        <w:tc>
          <w:tcPr>
            <w:tcW w:w="1079" w:type="pct"/>
          </w:tcPr>
          <w:p w14:paraId="766B961B" w14:textId="77777777" w:rsidR="00E72BA6" w:rsidRDefault="00E72BA6" w:rsidP="00B64D2A">
            <w:pPr>
              <w:rPr>
                <w:rFonts w:hint="eastAsia"/>
                <w:b/>
                <w:szCs w:val="21"/>
              </w:rPr>
            </w:pPr>
          </w:p>
        </w:tc>
        <w:tc>
          <w:tcPr>
            <w:tcW w:w="1079" w:type="pct"/>
          </w:tcPr>
          <w:p w14:paraId="2B344D0A" w14:textId="5F37B019" w:rsidR="00E72BA6" w:rsidRDefault="00E72BA6" w:rsidP="00B64D2A">
            <w:pPr>
              <w:rPr>
                <w:rFonts w:hint="eastAsia"/>
                <w:b/>
                <w:szCs w:val="21"/>
              </w:rPr>
            </w:pPr>
          </w:p>
        </w:tc>
        <w:tc>
          <w:tcPr>
            <w:tcW w:w="1079" w:type="pct"/>
          </w:tcPr>
          <w:p w14:paraId="638198F5" w14:textId="703137BD" w:rsidR="00E72BA6" w:rsidRDefault="00E72BA6" w:rsidP="00B64D2A">
            <w:pPr>
              <w:rPr>
                <w:rFonts w:hint="eastAsia"/>
                <w:b/>
                <w:szCs w:val="21"/>
              </w:rPr>
            </w:pPr>
          </w:p>
        </w:tc>
      </w:tr>
      <w:tr w:rsidR="00E72BA6" w14:paraId="3C04E8A6" w14:textId="7DD5DAF9" w:rsidTr="00E72BA6">
        <w:trPr>
          <w:trHeight w:val="510"/>
        </w:trPr>
        <w:tc>
          <w:tcPr>
            <w:tcW w:w="257" w:type="pct"/>
            <w:vMerge/>
            <w:vAlign w:val="center"/>
          </w:tcPr>
          <w:p w14:paraId="0310C73A" w14:textId="77777777" w:rsidR="00E72BA6" w:rsidRDefault="00E72BA6" w:rsidP="00B64D2A">
            <w:pPr>
              <w:jc w:val="center"/>
              <w:rPr>
                <w:b/>
                <w:szCs w:val="21"/>
              </w:rPr>
            </w:pPr>
          </w:p>
        </w:tc>
        <w:tc>
          <w:tcPr>
            <w:tcW w:w="365" w:type="pct"/>
            <w:vMerge/>
            <w:vAlign w:val="center"/>
          </w:tcPr>
          <w:p w14:paraId="35B79B17" w14:textId="77777777" w:rsidR="00E72BA6" w:rsidRDefault="00E72BA6" w:rsidP="00B64D2A">
            <w:pPr>
              <w:jc w:val="center"/>
              <w:rPr>
                <w:b/>
                <w:szCs w:val="21"/>
              </w:rPr>
            </w:pPr>
          </w:p>
        </w:tc>
        <w:tc>
          <w:tcPr>
            <w:tcW w:w="1142" w:type="pct"/>
          </w:tcPr>
          <w:p w14:paraId="5FC5A2D7" w14:textId="77777777" w:rsidR="00E72BA6" w:rsidRDefault="00E72BA6" w:rsidP="00B64D2A">
            <w:pPr>
              <w:rPr>
                <w:b/>
                <w:szCs w:val="21"/>
              </w:rPr>
            </w:pPr>
            <w:r w:rsidRPr="004170A7">
              <w:rPr>
                <w:rFonts w:ascii="仿宋" w:eastAsia="仿宋" w:hAnsi="仿宋" w:hint="eastAsia"/>
                <w:szCs w:val="21"/>
              </w:rPr>
              <w:t>▲</w:t>
            </w:r>
            <w:r>
              <w:rPr>
                <w:rFonts w:hint="eastAsia"/>
                <w:b/>
                <w:szCs w:val="21"/>
              </w:rPr>
              <w:t>2.27</w:t>
            </w:r>
            <w:r>
              <w:rPr>
                <w:rStyle w:val="af8"/>
                <w:rFonts w:ascii="宋体"/>
                <w:kern w:val="0"/>
              </w:rPr>
              <w:t xml:space="preserve"> </w:t>
            </w:r>
            <w:r w:rsidRPr="00540197">
              <w:rPr>
                <w:rFonts w:ascii="宋体" w:hAnsi="宋体" w:hint="eastAsia"/>
                <w:color w:val="000000"/>
                <w:szCs w:val="21"/>
              </w:rPr>
              <w:t>可视化分析软件可读取并处理X射线三维无损探伤系统的数据；</w:t>
            </w:r>
          </w:p>
        </w:tc>
        <w:tc>
          <w:tcPr>
            <w:tcW w:w="1079" w:type="pct"/>
          </w:tcPr>
          <w:p w14:paraId="48D61714" w14:textId="77777777" w:rsidR="00E72BA6" w:rsidRPr="004170A7" w:rsidRDefault="00E72BA6" w:rsidP="00B64D2A">
            <w:pPr>
              <w:rPr>
                <w:rFonts w:ascii="仿宋" w:eastAsia="仿宋" w:hAnsi="仿宋" w:hint="eastAsia"/>
                <w:szCs w:val="21"/>
              </w:rPr>
            </w:pPr>
          </w:p>
        </w:tc>
        <w:tc>
          <w:tcPr>
            <w:tcW w:w="1079" w:type="pct"/>
          </w:tcPr>
          <w:p w14:paraId="0B3E4B9A" w14:textId="186A80A6" w:rsidR="00E72BA6" w:rsidRPr="004170A7" w:rsidRDefault="00E72BA6" w:rsidP="00B64D2A">
            <w:pPr>
              <w:rPr>
                <w:rFonts w:ascii="仿宋" w:eastAsia="仿宋" w:hAnsi="仿宋" w:hint="eastAsia"/>
                <w:szCs w:val="21"/>
              </w:rPr>
            </w:pPr>
          </w:p>
        </w:tc>
        <w:tc>
          <w:tcPr>
            <w:tcW w:w="1079" w:type="pct"/>
          </w:tcPr>
          <w:p w14:paraId="103E78D9" w14:textId="107C4A62" w:rsidR="00E72BA6" w:rsidRPr="004170A7" w:rsidRDefault="00E72BA6" w:rsidP="00B64D2A">
            <w:pPr>
              <w:rPr>
                <w:rFonts w:ascii="仿宋" w:eastAsia="仿宋" w:hAnsi="仿宋" w:hint="eastAsia"/>
                <w:szCs w:val="21"/>
              </w:rPr>
            </w:pPr>
          </w:p>
        </w:tc>
      </w:tr>
      <w:tr w:rsidR="00E72BA6" w:rsidRPr="00D84B38" w14:paraId="1EE24909" w14:textId="47AED002" w:rsidTr="00E72BA6">
        <w:trPr>
          <w:trHeight w:val="510"/>
        </w:trPr>
        <w:tc>
          <w:tcPr>
            <w:tcW w:w="257" w:type="pct"/>
            <w:vMerge/>
            <w:vAlign w:val="center"/>
          </w:tcPr>
          <w:p w14:paraId="235DFA47" w14:textId="77777777" w:rsidR="00E72BA6" w:rsidRDefault="00E72BA6" w:rsidP="00B64D2A">
            <w:pPr>
              <w:jc w:val="center"/>
              <w:rPr>
                <w:b/>
                <w:szCs w:val="21"/>
              </w:rPr>
            </w:pPr>
          </w:p>
        </w:tc>
        <w:tc>
          <w:tcPr>
            <w:tcW w:w="365" w:type="pct"/>
            <w:vMerge/>
            <w:vAlign w:val="center"/>
          </w:tcPr>
          <w:p w14:paraId="675744B1" w14:textId="77777777" w:rsidR="00E72BA6" w:rsidRDefault="00E72BA6" w:rsidP="00B64D2A">
            <w:pPr>
              <w:jc w:val="center"/>
              <w:rPr>
                <w:b/>
                <w:szCs w:val="21"/>
              </w:rPr>
            </w:pPr>
          </w:p>
        </w:tc>
        <w:tc>
          <w:tcPr>
            <w:tcW w:w="1142" w:type="pct"/>
          </w:tcPr>
          <w:p w14:paraId="19F31E68" w14:textId="77777777" w:rsidR="00E72BA6" w:rsidRPr="00D84B38" w:rsidRDefault="00E72BA6" w:rsidP="00B64D2A">
            <w:pPr>
              <w:rPr>
                <w:rFonts w:ascii="宋体" w:hAnsi="宋体"/>
                <w:color w:val="000000"/>
                <w:szCs w:val="21"/>
              </w:rPr>
            </w:pPr>
            <w:r>
              <w:rPr>
                <w:rFonts w:hint="eastAsia"/>
                <w:b/>
                <w:szCs w:val="21"/>
              </w:rPr>
              <w:t>2.28</w:t>
            </w:r>
            <w:r w:rsidRPr="00540197">
              <w:rPr>
                <w:rFonts w:ascii="宋体" w:hAnsi="宋体" w:hint="eastAsia"/>
                <w:color w:val="000000"/>
                <w:szCs w:val="21"/>
              </w:rPr>
              <w:t>具备对X射线三维无损探伤系统实现软件所有的可视化分析后处理功</w:t>
            </w:r>
            <w:r w:rsidRPr="00540197">
              <w:rPr>
                <w:rFonts w:ascii="宋体" w:hAnsi="宋体" w:hint="eastAsia"/>
                <w:color w:val="000000"/>
                <w:szCs w:val="21"/>
              </w:rPr>
              <w:lastRenderedPageBreak/>
              <w:t>能；</w:t>
            </w:r>
          </w:p>
        </w:tc>
        <w:tc>
          <w:tcPr>
            <w:tcW w:w="1079" w:type="pct"/>
          </w:tcPr>
          <w:p w14:paraId="30D6F018" w14:textId="77777777" w:rsidR="00E72BA6" w:rsidRDefault="00E72BA6" w:rsidP="00B64D2A">
            <w:pPr>
              <w:rPr>
                <w:rFonts w:hint="eastAsia"/>
                <w:b/>
                <w:szCs w:val="21"/>
              </w:rPr>
            </w:pPr>
          </w:p>
        </w:tc>
        <w:tc>
          <w:tcPr>
            <w:tcW w:w="1079" w:type="pct"/>
          </w:tcPr>
          <w:p w14:paraId="0A928A11" w14:textId="58402BA3" w:rsidR="00E72BA6" w:rsidRDefault="00E72BA6" w:rsidP="00B64D2A">
            <w:pPr>
              <w:rPr>
                <w:rFonts w:hint="eastAsia"/>
                <w:b/>
                <w:szCs w:val="21"/>
              </w:rPr>
            </w:pPr>
          </w:p>
        </w:tc>
        <w:tc>
          <w:tcPr>
            <w:tcW w:w="1079" w:type="pct"/>
          </w:tcPr>
          <w:p w14:paraId="186EB8E4" w14:textId="6FE6F6AF" w:rsidR="00E72BA6" w:rsidRDefault="00E72BA6" w:rsidP="00B64D2A">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58536613"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533408">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E72BA6" w14:paraId="6F0D1FB7" w14:textId="1621F95A" w:rsidTr="00E72BA6">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21C0C3E" w14:textId="77777777" w:rsidR="00E72BA6" w:rsidRDefault="00E72BA6" w:rsidP="00E72BA6">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90E647C" w14:textId="77777777" w:rsidR="00E72BA6" w:rsidRDefault="00E72BA6" w:rsidP="00E72BA6">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3831F191" w14:textId="77777777" w:rsidR="00E72BA6" w:rsidRDefault="00E72BA6" w:rsidP="00E72BA6">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5F07286" w14:textId="2D31A989" w:rsidR="00E72BA6" w:rsidRDefault="00E72BA6" w:rsidP="00E72BA6">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2F6BF91" w14:textId="6541BD8A" w:rsidR="00E72BA6" w:rsidRDefault="00E72BA6" w:rsidP="00E72BA6">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067B38F" w14:textId="26114FFE" w:rsidR="00E72BA6" w:rsidRDefault="00E72BA6" w:rsidP="00E72BA6">
            <w:pPr>
              <w:jc w:val="center"/>
              <w:rPr>
                <w:rFonts w:hint="eastAsia"/>
                <w:b/>
              </w:rPr>
            </w:pPr>
            <w:r w:rsidRPr="00A31569">
              <w:rPr>
                <w:rFonts w:hint="eastAsia"/>
                <w:b/>
                <w:szCs w:val="21"/>
              </w:rPr>
              <w:t>说明</w:t>
            </w:r>
          </w:p>
        </w:tc>
      </w:tr>
      <w:tr w:rsidR="00E72BA6" w14:paraId="77C46449" w14:textId="156041D4" w:rsidTr="00E72BA6">
        <w:trPr>
          <w:trHeight w:val="280"/>
        </w:trPr>
        <w:tc>
          <w:tcPr>
            <w:tcW w:w="1667" w:type="pct"/>
            <w:gridSpan w:val="3"/>
          </w:tcPr>
          <w:p w14:paraId="658699BA" w14:textId="77777777" w:rsidR="00E72BA6" w:rsidRDefault="00E72BA6" w:rsidP="00B64D2A">
            <w:pPr>
              <w:rPr>
                <w:b/>
              </w:rPr>
            </w:pPr>
            <w:r>
              <w:rPr>
                <w:rFonts w:hint="eastAsia"/>
                <w:b/>
              </w:rPr>
              <w:t>（一）免费保修期内售后服务要求</w:t>
            </w:r>
          </w:p>
        </w:tc>
        <w:tc>
          <w:tcPr>
            <w:tcW w:w="1111" w:type="pct"/>
          </w:tcPr>
          <w:p w14:paraId="79D6C483" w14:textId="77777777" w:rsidR="00E72BA6" w:rsidRDefault="00E72BA6" w:rsidP="00B64D2A">
            <w:pPr>
              <w:rPr>
                <w:rFonts w:hint="eastAsia"/>
                <w:b/>
              </w:rPr>
            </w:pPr>
          </w:p>
        </w:tc>
        <w:tc>
          <w:tcPr>
            <w:tcW w:w="1111" w:type="pct"/>
          </w:tcPr>
          <w:p w14:paraId="326E196D" w14:textId="54667657" w:rsidR="00E72BA6" w:rsidRDefault="00E72BA6" w:rsidP="00B64D2A">
            <w:pPr>
              <w:rPr>
                <w:rFonts w:hint="eastAsia"/>
                <w:b/>
              </w:rPr>
            </w:pPr>
          </w:p>
        </w:tc>
        <w:tc>
          <w:tcPr>
            <w:tcW w:w="1111" w:type="pct"/>
          </w:tcPr>
          <w:p w14:paraId="28CA236E" w14:textId="6F1FCFA7" w:rsidR="00E72BA6" w:rsidRDefault="00E72BA6" w:rsidP="00B64D2A">
            <w:pPr>
              <w:rPr>
                <w:rFonts w:hint="eastAsia"/>
                <w:b/>
              </w:rPr>
            </w:pPr>
          </w:p>
        </w:tc>
      </w:tr>
      <w:tr w:rsidR="00E72BA6" w14:paraId="28C70CF3" w14:textId="6DBDFC63" w:rsidTr="00E72BA6">
        <w:trPr>
          <w:trHeight w:val="150"/>
        </w:trPr>
        <w:tc>
          <w:tcPr>
            <w:tcW w:w="257" w:type="pct"/>
            <w:vAlign w:val="center"/>
          </w:tcPr>
          <w:p w14:paraId="44483E0E" w14:textId="77777777" w:rsidR="00E72BA6" w:rsidRDefault="00E72BA6" w:rsidP="00B64D2A">
            <w:pPr>
              <w:jc w:val="center"/>
              <w:rPr>
                <w:b/>
              </w:rPr>
            </w:pPr>
            <w:r>
              <w:rPr>
                <w:rFonts w:hint="eastAsia"/>
                <w:b/>
              </w:rPr>
              <w:t>1</w:t>
            </w:r>
          </w:p>
        </w:tc>
        <w:tc>
          <w:tcPr>
            <w:tcW w:w="299" w:type="pct"/>
            <w:vAlign w:val="center"/>
          </w:tcPr>
          <w:p w14:paraId="22816A8A" w14:textId="77777777" w:rsidR="00E72BA6" w:rsidRPr="003B7D88" w:rsidRDefault="00E72BA6" w:rsidP="00B64D2A">
            <w:r w:rsidRPr="003B7D88">
              <w:rPr>
                <w:rFonts w:hint="eastAsia"/>
              </w:rPr>
              <w:t>免费保修期</w:t>
            </w:r>
          </w:p>
        </w:tc>
        <w:tc>
          <w:tcPr>
            <w:tcW w:w="1110" w:type="pct"/>
          </w:tcPr>
          <w:p w14:paraId="59E10699" w14:textId="77777777" w:rsidR="00E72BA6" w:rsidRPr="000202DD" w:rsidRDefault="00E72BA6" w:rsidP="00B64D2A">
            <w:pPr>
              <w:rPr>
                <w:b/>
              </w:rPr>
            </w:pPr>
            <w:r w:rsidRPr="007809D2">
              <w:rPr>
                <w:rFonts w:hint="eastAsia"/>
                <w:bCs/>
                <w:szCs w:val="21"/>
              </w:rPr>
              <w:t>货物免费保修期</w:t>
            </w:r>
            <w:r w:rsidRPr="007809D2">
              <w:rPr>
                <w:rFonts w:hint="eastAsia"/>
                <w:bCs/>
                <w:szCs w:val="21"/>
              </w:rPr>
              <w:t xml:space="preserve">  1  </w:t>
            </w:r>
            <w:r w:rsidRPr="007809D2">
              <w:rPr>
                <w:rFonts w:hint="eastAsia"/>
                <w:bCs/>
                <w:szCs w:val="21"/>
              </w:rPr>
              <w:t>年，时间自最终验收合格并交付使用之日起计算。</w:t>
            </w:r>
          </w:p>
        </w:tc>
        <w:tc>
          <w:tcPr>
            <w:tcW w:w="1111" w:type="pct"/>
          </w:tcPr>
          <w:p w14:paraId="43988EF9" w14:textId="77777777" w:rsidR="00E72BA6" w:rsidRPr="007809D2" w:rsidRDefault="00E72BA6" w:rsidP="00B64D2A">
            <w:pPr>
              <w:rPr>
                <w:rFonts w:hint="eastAsia"/>
                <w:bCs/>
                <w:szCs w:val="21"/>
              </w:rPr>
            </w:pPr>
          </w:p>
        </w:tc>
        <w:tc>
          <w:tcPr>
            <w:tcW w:w="1111" w:type="pct"/>
          </w:tcPr>
          <w:p w14:paraId="5267450C" w14:textId="3F3DDEC9" w:rsidR="00E72BA6" w:rsidRPr="007809D2" w:rsidRDefault="00E72BA6" w:rsidP="00B64D2A">
            <w:pPr>
              <w:rPr>
                <w:rFonts w:hint="eastAsia"/>
                <w:bCs/>
                <w:szCs w:val="21"/>
              </w:rPr>
            </w:pPr>
          </w:p>
        </w:tc>
        <w:tc>
          <w:tcPr>
            <w:tcW w:w="1111" w:type="pct"/>
          </w:tcPr>
          <w:p w14:paraId="2C886278" w14:textId="44D249D5" w:rsidR="00E72BA6" w:rsidRPr="007809D2" w:rsidRDefault="00E72BA6" w:rsidP="00B64D2A">
            <w:pPr>
              <w:rPr>
                <w:rFonts w:hint="eastAsia"/>
                <w:bCs/>
                <w:szCs w:val="21"/>
              </w:rPr>
            </w:pPr>
          </w:p>
        </w:tc>
      </w:tr>
      <w:tr w:rsidR="00E72BA6" w14:paraId="1C4C299C" w14:textId="07365CDB" w:rsidTr="00E72BA6">
        <w:trPr>
          <w:trHeight w:val="320"/>
        </w:trPr>
        <w:tc>
          <w:tcPr>
            <w:tcW w:w="257" w:type="pct"/>
            <w:vAlign w:val="center"/>
          </w:tcPr>
          <w:p w14:paraId="7748994B" w14:textId="77777777" w:rsidR="00E72BA6" w:rsidRDefault="00E72BA6" w:rsidP="00B64D2A">
            <w:pPr>
              <w:jc w:val="center"/>
              <w:rPr>
                <w:b/>
              </w:rPr>
            </w:pPr>
            <w:r>
              <w:rPr>
                <w:rFonts w:hint="eastAsia"/>
                <w:b/>
              </w:rPr>
              <w:t>2</w:t>
            </w:r>
          </w:p>
        </w:tc>
        <w:tc>
          <w:tcPr>
            <w:tcW w:w="299" w:type="pct"/>
          </w:tcPr>
          <w:p w14:paraId="372DDC57" w14:textId="77777777" w:rsidR="00E72BA6" w:rsidRPr="003B7D88" w:rsidRDefault="00E72BA6" w:rsidP="00B64D2A">
            <w:r w:rsidRPr="003B7D88">
              <w:rPr>
                <w:rFonts w:hint="eastAsia"/>
              </w:rPr>
              <w:t>维修响应及故障解决时间</w:t>
            </w:r>
          </w:p>
        </w:tc>
        <w:tc>
          <w:tcPr>
            <w:tcW w:w="1110" w:type="pct"/>
          </w:tcPr>
          <w:p w14:paraId="756AC673" w14:textId="77777777" w:rsidR="00E72BA6" w:rsidRDefault="00E72BA6" w:rsidP="00B64D2A">
            <w:pPr>
              <w:rPr>
                <w:b/>
              </w:rPr>
            </w:pPr>
            <w:r w:rsidRPr="009D5001">
              <w:rPr>
                <w:rFonts w:hint="eastAsia"/>
                <w:bCs/>
                <w:szCs w:val="21"/>
              </w:rPr>
              <w:t>在保修期内，一旦发生质量问题，投标人保证在接到通知</w:t>
            </w:r>
            <w:r w:rsidRPr="00CE475B">
              <w:rPr>
                <w:bCs/>
                <w:szCs w:val="21"/>
              </w:rPr>
              <w:t>3</w:t>
            </w:r>
            <w:r>
              <w:rPr>
                <w:rFonts w:hint="eastAsia"/>
                <w:bCs/>
                <w:szCs w:val="21"/>
              </w:rPr>
              <w:t>日</w:t>
            </w:r>
            <w:r w:rsidRPr="009D5001">
              <w:rPr>
                <w:rFonts w:hint="eastAsia"/>
                <w:bCs/>
                <w:szCs w:val="21"/>
              </w:rPr>
              <w:t>内赶到现场进行修理或更换。</w:t>
            </w:r>
          </w:p>
        </w:tc>
        <w:tc>
          <w:tcPr>
            <w:tcW w:w="1111" w:type="pct"/>
          </w:tcPr>
          <w:p w14:paraId="15C602CA" w14:textId="77777777" w:rsidR="00E72BA6" w:rsidRPr="009D5001" w:rsidRDefault="00E72BA6" w:rsidP="00B64D2A">
            <w:pPr>
              <w:rPr>
                <w:rFonts w:hint="eastAsia"/>
                <w:bCs/>
                <w:szCs w:val="21"/>
              </w:rPr>
            </w:pPr>
          </w:p>
        </w:tc>
        <w:tc>
          <w:tcPr>
            <w:tcW w:w="1111" w:type="pct"/>
          </w:tcPr>
          <w:p w14:paraId="0986A064" w14:textId="4EB1CB03" w:rsidR="00E72BA6" w:rsidRPr="009D5001" w:rsidRDefault="00E72BA6" w:rsidP="00B64D2A">
            <w:pPr>
              <w:rPr>
                <w:rFonts w:hint="eastAsia"/>
                <w:bCs/>
                <w:szCs w:val="21"/>
              </w:rPr>
            </w:pPr>
          </w:p>
        </w:tc>
        <w:tc>
          <w:tcPr>
            <w:tcW w:w="1111" w:type="pct"/>
          </w:tcPr>
          <w:p w14:paraId="4B94E712" w14:textId="5ED0C0F0" w:rsidR="00E72BA6" w:rsidRPr="009D5001" w:rsidRDefault="00E72BA6" w:rsidP="00B64D2A">
            <w:pPr>
              <w:rPr>
                <w:rFonts w:hint="eastAsia"/>
                <w:bCs/>
                <w:szCs w:val="21"/>
              </w:rPr>
            </w:pPr>
          </w:p>
        </w:tc>
      </w:tr>
      <w:tr w:rsidR="00E72BA6" w14:paraId="09BAFD2E" w14:textId="2A716925" w:rsidTr="00E72BA6">
        <w:trPr>
          <w:trHeight w:val="320"/>
        </w:trPr>
        <w:tc>
          <w:tcPr>
            <w:tcW w:w="257" w:type="pct"/>
            <w:vAlign w:val="center"/>
          </w:tcPr>
          <w:p w14:paraId="30E4F4A7" w14:textId="77777777" w:rsidR="00E72BA6" w:rsidRDefault="00E72BA6" w:rsidP="00B64D2A">
            <w:pPr>
              <w:jc w:val="center"/>
              <w:rPr>
                <w:b/>
              </w:rPr>
            </w:pPr>
            <w:r>
              <w:rPr>
                <w:rFonts w:hint="eastAsia"/>
                <w:b/>
              </w:rPr>
              <w:t>3</w:t>
            </w:r>
          </w:p>
        </w:tc>
        <w:tc>
          <w:tcPr>
            <w:tcW w:w="299" w:type="pct"/>
          </w:tcPr>
          <w:p w14:paraId="5A8A803C" w14:textId="77777777" w:rsidR="00E72BA6" w:rsidRPr="003B7D88" w:rsidRDefault="00E72BA6" w:rsidP="00B64D2A">
            <w:r>
              <w:rPr>
                <w:rFonts w:hint="eastAsia"/>
              </w:rPr>
              <w:t>发生</w:t>
            </w:r>
            <w:r>
              <w:t>质量问题</w:t>
            </w:r>
            <w:r>
              <w:rPr>
                <w:rFonts w:hint="eastAsia"/>
              </w:rPr>
              <w:t>的</w:t>
            </w:r>
            <w:r>
              <w:t>处理方式</w:t>
            </w:r>
          </w:p>
        </w:tc>
        <w:tc>
          <w:tcPr>
            <w:tcW w:w="1110" w:type="pct"/>
          </w:tcPr>
          <w:p w14:paraId="0E666846" w14:textId="77777777" w:rsidR="00E72BA6" w:rsidRPr="009D5001" w:rsidRDefault="00E72BA6" w:rsidP="00B64D2A">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24262A15" w14:textId="77777777" w:rsidR="00E72BA6" w:rsidRDefault="00E72BA6" w:rsidP="00B64D2A">
            <w:pPr>
              <w:rPr>
                <w:rFonts w:hint="eastAsia"/>
                <w:bCs/>
                <w:szCs w:val="21"/>
              </w:rPr>
            </w:pPr>
          </w:p>
        </w:tc>
        <w:tc>
          <w:tcPr>
            <w:tcW w:w="1111" w:type="pct"/>
          </w:tcPr>
          <w:p w14:paraId="4F2A61F5" w14:textId="6865CAE9" w:rsidR="00E72BA6" w:rsidRDefault="00E72BA6" w:rsidP="00B64D2A">
            <w:pPr>
              <w:rPr>
                <w:rFonts w:hint="eastAsia"/>
                <w:bCs/>
                <w:szCs w:val="21"/>
              </w:rPr>
            </w:pPr>
          </w:p>
        </w:tc>
        <w:tc>
          <w:tcPr>
            <w:tcW w:w="1111" w:type="pct"/>
          </w:tcPr>
          <w:p w14:paraId="5BDB6E7B" w14:textId="0CC3D0B5" w:rsidR="00E72BA6" w:rsidRDefault="00E72BA6" w:rsidP="00B64D2A">
            <w:pPr>
              <w:rPr>
                <w:rFonts w:hint="eastAsia"/>
                <w:bCs/>
                <w:szCs w:val="21"/>
              </w:rPr>
            </w:pPr>
          </w:p>
        </w:tc>
      </w:tr>
      <w:tr w:rsidR="00E72BA6" w14:paraId="16EED024" w14:textId="0C2A4DD0" w:rsidTr="00E72BA6">
        <w:trPr>
          <w:trHeight w:val="523"/>
        </w:trPr>
        <w:tc>
          <w:tcPr>
            <w:tcW w:w="257" w:type="pct"/>
            <w:vAlign w:val="center"/>
          </w:tcPr>
          <w:p w14:paraId="658F8694" w14:textId="77777777" w:rsidR="00E72BA6" w:rsidRDefault="00E72BA6" w:rsidP="00B64D2A">
            <w:pPr>
              <w:jc w:val="center"/>
              <w:rPr>
                <w:b/>
              </w:rPr>
            </w:pPr>
            <w:r>
              <w:rPr>
                <w:rFonts w:hint="eastAsia"/>
                <w:b/>
              </w:rPr>
              <w:t>4</w:t>
            </w:r>
          </w:p>
        </w:tc>
        <w:tc>
          <w:tcPr>
            <w:tcW w:w="299" w:type="pct"/>
            <w:vAlign w:val="center"/>
          </w:tcPr>
          <w:p w14:paraId="4E2AD6CC" w14:textId="77777777" w:rsidR="00E72BA6" w:rsidRDefault="00E72BA6" w:rsidP="00B64D2A">
            <w:pPr>
              <w:rPr>
                <w:b/>
              </w:rPr>
            </w:pPr>
            <w:r w:rsidRPr="005F45EF">
              <w:rPr>
                <w:rFonts w:hint="eastAsia"/>
              </w:rPr>
              <w:t>其他</w:t>
            </w:r>
          </w:p>
        </w:tc>
        <w:tc>
          <w:tcPr>
            <w:tcW w:w="1110" w:type="pct"/>
            <w:vAlign w:val="center"/>
          </w:tcPr>
          <w:p w14:paraId="5C7F33B0" w14:textId="77777777" w:rsidR="00E72BA6" w:rsidRDefault="00E72BA6" w:rsidP="00B64D2A">
            <w:pPr>
              <w:rPr>
                <w:b/>
              </w:rPr>
            </w:pPr>
            <w:r w:rsidRPr="009D5001">
              <w:rPr>
                <w:rFonts w:hint="eastAsia"/>
                <w:bCs/>
                <w:szCs w:val="21"/>
              </w:rPr>
              <w:t>投标人应按其投标文件中的承诺，进行其他售后服务工作。</w:t>
            </w:r>
          </w:p>
        </w:tc>
        <w:tc>
          <w:tcPr>
            <w:tcW w:w="1111" w:type="pct"/>
          </w:tcPr>
          <w:p w14:paraId="31EA2AFC" w14:textId="77777777" w:rsidR="00E72BA6" w:rsidRPr="009D5001" w:rsidRDefault="00E72BA6" w:rsidP="00B64D2A">
            <w:pPr>
              <w:rPr>
                <w:rFonts w:hint="eastAsia"/>
                <w:bCs/>
                <w:szCs w:val="21"/>
              </w:rPr>
            </w:pPr>
          </w:p>
        </w:tc>
        <w:tc>
          <w:tcPr>
            <w:tcW w:w="1111" w:type="pct"/>
          </w:tcPr>
          <w:p w14:paraId="26B6FD0F" w14:textId="67292E82" w:rsidR="00E72BA6" w:rsidRPr="009D5001" w:rsidRDefault="00E72BA6" w:rsidP="00B64D2A">
            <w:pPr>
              <w:rPr>
                <w:rFonts w:hint="eastAsia"/>
                <w:bCs/>
                <w:szCs w:val="21"/>
              </w:rPr>
            </w:pPr>
          </w:p>
        </w:tc>
        <w:tc>
          <w:tcPr>
            <w:tcW w:w="1111" w:type="pct"/>
          </w:tcPr>
          <w:p w14:paraId="4DF7D1F8" w14:textId="27FCC24E" w:rsidR="00E72BA6" w:rsidRPr="009D5001" w:rsidRDefault="00E72BA6" w:rsidP="00B64D2A">
            <w:pPr>
              <w:rPr>
                <w:rFonts w:hint="eastAsia"/>
                <w:bCs/>
                <w:szCs w:val="21"/>
              </w:rPr>
            </w:pPr>
          </w:p>
        </w:tc>
      </w:tr>
      <w:tr w:rsidR="00E72BA6" w14:paraId="21789FB5" w14:textId="373EF3C8" w:rsidTr="00E72BA6">
        <w:trPr>
          <w:trHeight w:val="280"/>
        </w:trPr>
        <w:tc>
          <w:tcPr>
            <w:tcW w:w="1667" w:type="pct"/>
            <w:gridSpan w:val="3"/>
          </w:tcPr>
          <w:p w14:paraId="62B3A974" w14:textId="77777777" w:rsidR="00E72BA6" w:rsidRDefault="00E72BA6" w:rsidP="00B64D2A">
            <w:pPr>
              <w:rPr>
                <w:b/>
              </w:rPr>
            </w:pPr>
            <w:r>
              <w:rPr>
                <w:rFonts w:hint="eastAsia"/>
                <w:b/>
              </w:rPr>
              <w:t>（二）免费保修期外售后服务要求</w:t>
            </w:r>
          </w:p>
        </w:tc>
        <w:tc>
          <w:tcPr>
            <w:tcW w:w="1111" w:type="pct"/>
          </w:tcPr>
          <w:p w14:paraId="689DFFA4" w14:textId="77777777" w:rsidR="00E72BA6" w:rsidRDefault="00E72BA6" w:rsidP="00B64D2A">
            <w:pPr>
              <w:rPr>
                <w:rFonts w:hint="eastAsia"/>
                <w:b/>
              </w:rPr>
            </w:pPr>
          </w:p>
        </w:tc>
        <w:tc>
          <w:tcPr>
            <w:tcW w:w="1111" w:type="pct"/>
          </w:tcPr>
          <w:p w14:paraId="6C0DC197" w14:textId="7F7FE5C0" w:rsidR="00E72BA6" w:rsidRDefault="00E72BA6" w:rsidP="00B64D2A">
            <w:pPr>
              <w:rPr>
                <w:rFonts w:hint="eastAsia"/>
                <w:b/>
              </w:rPr>
            </w:pPr>
          </w:p>
        </w:tc>
        <w:tc>
          <w:tcPr>
            <w:tcW w:w="1111" w:type="pct"/>
          </w:tcPr>
          <w:p w14:paraId="051B0D96" w14:textId="5516F04E" w:rsidR="00E72BA6" w:rsidRDefault="00E72BA6" w:rsidP="00B64D2A">
            <w:pPr>
              <w:rPr>
                <w:rFonts w:hint="eastAsia"/>
                <w:b/>
              </w:rPr>
            </w:pPr>
          </w:p>
        </w:tc>
      </w:tr>
      <w:tr w:rsidR="00E72BA6" w14:paraId="30C66B58" w14:textId="79E4E35E" w:rsidTr="00E72BA6">
        <w:trPr>
          <w:trHeight w:val="350"/>
        </w:trPr>
        <w:tc>
          <w:tcPr>
            <w:tcW w:w="257" w:type="pct"/>
            <w:vAlign w:val="center"/>
          </w:tcPr>
          <w:p w14:paraId="2B93B10E" w14:textId="77777777" w:rsidR="00E72BA6" w:rsidRDefault="00E72BA6" w:rsidP="00B64D2A">
            <w:pPr>
              <w:jc w:val="center"/>
              <w:rPr>
                <w:b/>
              </w:rPr>
            </w:pPr>
            <w:r>
              <w:rPr>
                <w:rFonts w:hint="eastAsia"/>
                <w:b/>
              </w:rPr>
              <w:t>1</w:t>
            </w:r>
          </w:p>
        </w:tc>
        <w:tc>
          <w:tcPr>
            <w:tcW w:w="299" w:type="pct"/>
          </w:tcPr>
          <w:p w14:paraId="5BFC38CE" w14:textId="77777777" w:rsidR="00E72BA6" w:rsidRDefault="00E72BA6" w:rsidP="00B64D2A">
            <w:pPr>
              <w:rPr>
                <w:b/>
              </w:rPr>
            </w:pPr>
          </w:p>
        </w:tc>
        <w:tc>
          <w:tcPr>
            <w:tcW w:w="1110" w:type="pct"/>
          </w:tcPr>
          <w:p w14:paraId="761C250D" w14:textId="77777777" w:rsidR="00E72BA6" w:rsidRPr="00BC0CB5" w:rsidRDefault="00E72BA6" w:rsidP="00B64D2A">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152471A4" w14:textId="77777777" w:rsidR="00E72BA6" w:rsidRPr="00BC0CB5" w:rsidRDefault="00E72BA6" w:rsidP="00B64D2A">
            <w:pPr>
              <w:rPr>
                <w:rFonts w:hint="eastAsia"/>
              </w:rPr>
            </w:pPr>
          </w:p>
        </w:tc>
        <w:tc>
          <w:tcPr>
            <w:tcW w:w="1111" w:type="pct"/>
          </w:tcPr>
          <w:p w14:paraId="3CDCE675" w14:textId="10653164" w:rsidR="00E72BA6" w:rsidRPr="00BC0CB5" w:rsidRDefault="00E72BA6" w:rsidP="00B64D2A">
            <w:pPr>
              <w:rPr>
                <w:rFonts w:hint="eastAsia"/>
              </w:rPr>
            </w:pPr>
          </w:p>
        </w:tc>
        <w:tc>
          <w:tcPr>
            <w:tcW w:w="1111" w:type="pct"/>
          </w:tcPr>
          <w:p w14:paraId="5CF38FF9" w14:textId="66C8B537" w:rsidR="00E72BA6" w:rsidRPr="00BC0CB5" w:rsidRDefault="00E72BA6" w:rsidP="00B64D2A">
            <w:pPr>
              <w:rPr>
                <w:rFonts w:hint="eastAsia"/>
              </w:rPr>
            </w:pPr>
          </w:p>
        </w:tc>
      </w:tr>
      <w:tr w:rsidR="00E72BA6" w14:paraId="6D72ADDF" w14:textId="06E722FF" w:rsidTr="00E72BA6">
        <w:trPr>
          <w:trHeight w:val="350"/>
        </w:trPr>
        <w:tc>
          <w:tcPr>
            <w:tcW w:w="1667" w:type="pct"/>
            <w:gridSpan w:val="3"/>
          </w:tcPr>
          <w:p w14:paraId="4710E01E" w14:textId="77777777" w:rsidR="00E72BA6" w:rsidRDefault="00E72BA6" w:rsidP="00B64D2A">
            <w:pPr>
              <w:rPr>
                <w:b/>
              </w:rPr>
            </w:pPr>
            <w:r>
              <w:rPr>
                <w:rFonts w:hint="eastAsia"/>
                <w:b/>
              </w:rPr>
              <w:t>（三）其他商务要求</w:t>
            </w:r>
          </w:p>
        </w:tc>
        <w:tc>
          <w:tcPr>
            <w:tcW w:w="1111" w:type="pct"/>
          </w:tcPr>
          <w:p w14:paraId="5454FEE8" w14:textId="77777777" w:rsidR="00E72BA6" w:rsidRDefault="00E72BA6" w:rsidP="00B64D2A">
            <w:pPr>
              <w:rPr>
                <w:rFonts w:hint="eastAsia"/>
                <w:b/>
              </w:rPr>
            </w:pPr>
          </w:p>
        </w:tc>
        <w:tc>
          <w:tcPr>
            <w:tcW w:w="1111" w:type="pct"/>
          </w:tcPr>
          <w:p w14:paraId="700B1BDB" w14:textId="32286FC7" w:rsidR="00E72BA6" w:rsidRDefault="00E72BA6" w:rsidP="00B64D2A">
            <w:pPr>
              <w:rPr>
                <w:rFonts w:hint="eastAsia"/>
                <w:b/>
              </w:rPr>
            </w:pPr>
          </w:p>
        </w:tc>
        <w:tc>
          <w:tcPr>
            <w:tcW w:w="1111" w:type="pct"/>
          </w:tcPr>
          <w:p w14:paraId="6C363473" w14:textId="0181EA6D" w:rsidR="00E72BA6" w:rsidRDefault="00E72BA6" w:rsidP="00B64D2A">
            <w:pPr>
              <w:rPr>
                <w:rFonts w:hint="eastAsia"/>
                <w:b/>
              </w:rPr>
            </w:pPr>
          </w:p>
        </w:tc>
      </w:tr>
      <w:tr w:rsidR="00E72BA6" w14:paraId="7F1232BE" w14:textId="7687193C" w:rsidTr="00E72BA6">
        <w:trPr>
          <w:trHeight w:val="350"/>
        </w:trPr>
        <w:tc>
          <w:tcPr>
            <w:tcW w:w="257" w:type="pct"/>
            <w:vMerge w:val="restart"/>
            <w:vAlign w:val="center"/>
          </w:tcPr>
          <w:p w14:paraId="63852F15" w14:textId="77777777" w:rsidR="00E72BA6" w:rsidRDefault="00E72BA6" w:rsidP="00B64D2A">
            <w:pPr>
              <w:jc w:val="center"/>
              <w:rPr>
                <w:b/>
              </w:rPr>
            </w:pPr>
            <w:r>
              <w:rPr>
                <w:rFonts w:hint="eastAsia"/>
                <w:b/>
              </w:rPr>
              <w:t>1</w:t>
            </w:r>
          </w:p>
        </w:tc>
        <w:tc>
          <w:tcPr>
            <w:tcW w:w="299" w:type="pct"/>
            <w:vMerge w:val="restart"/>
            <w:vAlign w:val="center"/>
          </w:tcPr>
          <w:p w14:paraId="076C2833" w14:textId="77777777" w:rsidR="00E72BA6" w:rsidRPr="003B7D88" w:rsidRDefault="00E72BA6" w:rsidP="00B64D2A">
            <w:pPr>
              <w:jc w:val="center"/>
            </w:pPr>
            <w:r w:rsidRPr="003B7D88">
              <w:rPr>
                <w:rFonts w:hint="eastAsia"/>
              </w:rPr>
              <w:t>关于交</w:t>
            </w:r>
            <w:r w:rsidRPr="003B7D88">
              <w:rPr>
                <w:rFonts w:hint="eastAsia"/>
              </w:rPr>
              <w:lastRenderedPageBreak/>
              <w:t>货</w:t>
            </w:r>
          </w:p>
        </w:tc>
        <w:tc>
          <w:tcPr>
            <w:tcW w:w="1110" w:type="pct"/>
          </w:tcPr>
          <w:p w14:paraId="5B4EF1C2" w14:textId="77777777" w:rsidR="00E72BA6" w:rsidRDefault="00E72BA6" w:rsidP="00B64D2A">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rFonts w:hint="eastAsia"/>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7E9D9962" w14:textId="77777777" w:rsidR="00E72BA6" w:rsidRPr="004602CE" w:rsidRDefault="00E72BA6" w:rsidP="00B64D2A">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365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0677BAE7" w14:textId="77777777" w:rsidR="00E72BA6" w:rsidRDefault="00E72BA6" w:rsidP="00B64D2A">
            <w:pPr>
              <w:rPr>
                <w:rFonts w:hint="eastAsia"/>
                <w:bCs/>
                <w:szCs w:val="21"/>
              </w:rPr>
            </w:pPr>
          </w:p>
        </w:tc>
        <w:tc>
          <w:tcPr>
            <w:tcW w:w="1111" w:type="pct"/>
          </w:tcPr>
          <w:p w14:paraId="1576F8D8" w14:textId="5BC3ED69" w:rsidR="00E72BA6" w:rsidRDefault="00E72BA6" w:rsidP="00B64D2A">
            <w:pPr>
              <w:rPr>
                <w:rFonts w:hint="eastAsia"/>
                <w:bCs/>
                <w:szCs w:val="21"/>
              </w:rPr>
            </w:pPr>
          </w:p>
        </w:tc>
        <w:tc>
          <w:tcPr>
            <w:tcW w:w="1111" w:type="pct"/>
          </w:tcPr>
          <w:p w14:paraId="37DFFD92" w14:textId="75388C9A" w:rsidR="00E72BA6" w:rsidRDefault="00E72BA6" w:rsidP="00B64D2A">
            <w:pPr>
              <w:rPr>
                <w:rFonts w:hint="eastAsia"/>
                <w:bCs/>
                <w:szCs w:val="21"/>
              </w:rPr>
            </w:pPr>
          </w:p>
        </w:tc>
      </w:tr>
      <w:tr w:rsidR="00E72BA6" w14:paraId="4024871E" w14:textId="270F9DBC" w:rsidTr="00E72BA6">
        <w:trPr>
          <w:trHeight w:val="451"/>
        </w:trPr>
        <w:tc>
          <w:tcPr>
            <w:tcW w:w="257" w:type="pct"/>
            <w:vMerge/>
            <w:vAlign w:val="center"/>
          </w:tcPr>
          <w:p w14:paraId="7831A3D2" w14:textId="77777777" w:rsidR="00E72BA6" w:rsidRDefault="00E72BA6" w:rsidP="00B64D2A">
            <w:pPr>
              <w:jc w:val="center"/>
              <w:rPr>
                <w:b/>
              </w:rPr>
            </w:pPr>
          </w:p>
        </w:tc>
        <w:tc>
          <w:tcPr>
            <w:tcW w:w="299" w:type="pct"/>
            <w:vMerge/>
            <w:vAlign w:val="center"/>
          </w:tcPr>
          <w:p w14:paraId="2366B8C9" w14:textId="77777777" w:rsidR="00E72BA6" w:rsidRPr="003B7D88" w:rsidRDefault="00E72BA6" w:rsidP="00B64D2A">
            <w:pPr>
              <w:jc w:val="center"/>
            </w:pPr>
          </w:p>
        </w:tc>
        <w:tc>
          <w:tcPr>
            <w:tcW w:w="1110" w:type="pct"/>
          </w:tcPr>
          <w:p w14:paraId="36CBB67C" w14:textId="77777777" w:rsidR="00E72BA6" w:rsidRPr="009D5001" w:rsidRDefault="00E72BA6" w:rsidP="00B64D2A">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3DBCC159" w14:textId="77777777" w:rsidR="00E72BA6" w:rsidRDefault="00E72BA6" w:rsidP="00B64D2A">
            <w:pPr>
              <w:rPr>
                <w:rFonts w:hint="eastAsia"/>
                <w:bCs/>
                <w:szCs w:val="21"/>
              </w:rPr>
            </w:pPr>
          </w:p>
        </w:tc>
        <w:tc>
          <w:tcPr>
            <w:tcW w:w="1111" w:type="pct"/>
          </w:tcPr>
          <w:p w14:paraId="61C803E5" w14:textId="3A49D6A8" w:rsidR="00E72BA6" w:rsidRDefault="00E72BA6" w:rsidP="00B64D2A">
            <w:pPr>
              <w:rPr>
                <w:rFonts w:hint="eastAsia"/>
                <w:bCs/>
                <w:szCs w:val="21"/>
              </w:rPr>
            </w:pPr>
          </w:p>
        </w:tc>
        <w:tc>
          <w:tcPr>
            <w:tcW w:w="1111" w:type="pct"/>
          </w:tcPr>
          <w:p w14:paraId="1D230B04" w14:textId="1035248E" w:rsidR="00E72BA6" w:rsidRDefault="00E72BA6" w:rsidP="00B64D2A">
            <w:pPr>
              <w:rPr>
                <w:rFonts w:hint="eastAsia"/>
                <w:bCs/>
                <w:szCs w:val="21"/>
              </w:rPr>
            </w:pPr>
          </w:p>
        </w:tc>
      </w:tr>
      <w:tr w:rsidR="00E72BA6" w14:paraId="0A59E19D" w14:textId="646A6A7F" w:rsidTr="00E72BA6">
        <w:trPr>
          <w:trHeight w:val="350"/>
        </w:trPr>
        <w:tc>
          <w:tcPr>
            <w:tcW w:w="257" w:type="pct"/>
            <w:vMerge/>
            <w:vAlign w:val="center"/>
          </w:tcPr>
          <w:p w14:paraId="54605C18" w14:textId="77777777" w:rsidR="00E72BA6" w:rsidRDefault="00E72BA6" w:rsidP="00B64D2A">
            <w:pPr>
              <w:jc w:val="center"/>
              <w:rPr>
                <w:b/>
              </w:rPr>
            </w:pPr>
          </w:p>
        </w:tc>
        <w:tc>
          <w:tcPr>
            <w:tcW w:w="299" w:type="pct"/>
            <w:vMerge/>
            <w:vAlign w:val="center"/>
          </w:tcPr>
          <w:p w14:paraId="0FB9E887" w14:textId="77777777" w:rsidR="00E72BA6" w:rsidRPr="003B7D88" w:rsidRDefault="00E72BA6" w:rsidP="00B64D2A">
            <w:pPr>
              <w:jc w:val="center"/>
            </w:pPr>
          </w:p>
        </w:tc>
        <w:tc>
          <w:tcPr>
            <w:tcW w:w="1110" w:type="pct"/>
          </w:tcPr>
          <w:p w14:paraId="6A1A346B" w14:textId="77777777" w:rsidR="00E72BA6" w:rsidRDefault="00E72BA6" w:rsidP="00B64D2A">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2AD7521B" w14:textId="77777777" w:rsidR="00E72BA6" w:rsidRDefault="00E72BA6" w:rsidP="00B64D2A">
            <w:pPr>
              <w:spacing w:line="340" w:lineRule="exact"/>
              <w:rPr>
                <w:rFonts w:hint="eastAsia"/>
                <w:bCs/>
                <w:szCs w:val="21"/>
              </w:rPr>
            </w:pPr>
          </w:p>
        </w:tc>
        <w:tc>
          <w:tcPr>
            <w:tcW w:w="1111" w:type="pct"/>
          </w:tcPr>
          <w:p w14:paraId="2CFB8EBB" w14:textId="0D5256C4" w:rsidR="00E72BA6" w:rsidRDefault="00E72BA6" w:rsidP="00B64D2A">
            <w:pPr>
              <w:spacing w:line="340" w:lineRule="exact"/>
              <w:rPr>
                <w:rFonts w:hint="eastAsia"/>
                <w:bCs/>
                <w:szCs w:val="21"/>
              </w:rPr>
            </w:pPr>
          </w:p>
        </w:tc>
        <w:tc>
          <w:tcPr>
            <w:tcW w:w="1111" w:type="pct"/>
          </w:tcPr>
          <w:p w14:paraId="6184865E" w14:textId="514A5DC1" w:rsidR="00E72BA6" w:rsidRDefault="00E72BA6" w:rsidP="00B64D2A">
            <w:pPr>
              <w:spacing w:line="340" w:lineRule="exact"/>
              <w:rPr>
                <w:rFonts w:hint="eastAsia"/>
                <w:bCs/>
                <w:szCs w:val="21"/>
              </w:rPr>
            </w:pPr>
          </w:p>
        </w:tc>
      </w:tr>
      <w:tr w:rsidR="00E72BA6" w14:paraId="432148D8" w14:textId="3423A422" w:rsidTr="00E72BA6">
        <w:trPr>
          <w:trHeight w:val="350"/>
        </w:trPr>
        <w:tc>
          <w:tcPr>
            <w:tcW w:w="257" w:type="pct"/>
            <w:vMerge/>
            <w:vAlign w:val="center"/>
          </w:tcPr>
          <w:p w14:paraId="3530F75D" w14:textId="77777777" w:rsidR="00E72BA6" w:rsidRDefault="00E72BA6" w:rsidP="00B64D2A">
            <w:pPr>
              <w:jc w:val="center"/>
              <w:rPr>
                <w:b/>
              </w:rPr>
            </w:pPr>
          </w:p>
        </w:tc>
        <w:tc>
          <w:tcPr>
            <w:tcW w:w="299" w:type="pct"/>
            <w:vMerge/>
            <w:vAlign w:val="center"/>
          </w:tcPr>
          <w:p w14:paraId="328E6E85" w14:textId="77777777" w:rsidR="00E72BA6" w:rsidRPr="003B7D88" w:rsidRDefault="00E72BA6" w:rsidP="00B64D2A">
            <w:pPr>
              <w:jc w:val="center"/>
            </w:pPr>
          </w:p>
        </w:tc>
        <w:tc>
          <w:tcPr>
            <w:tcW w:w="1110" w:type="pct"/>
          </w:tcPr>
          <w:p w14:paraId="1D32C5F3" w14:textId="77777777" w:rsidR="00E72BA6" w:rsidRPr="00D72CD8" w:rsidRDefault="00E72BA6" w:rsidP="00B64D2A">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Pr>
                <w:rFonts w:hint="eastAsia"/>
                <w:bCs/>
                <w:szCs w:val="21"/>
              </w:rPr>
              <w:t>如果需要，</w:t>
            </w:r>
            <w:r w:rsidRPr="00D72CD8">
              <w:rPr>
                <w:rFonts w:hint="eastAsia"/>
                <w:bCs/>
                <w:szCs w:val="21"/>
              </w:rPr>
              <w:t>提供但不限于如下技术文件和资料：</w:t>
            </w:r>
          </w:p>
          <w:p w14:paraId="3FE0C8C1"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D8266E9"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EB2C777"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B9B23BB"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9B68E61"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B810A15" w14:textId="77777777" w:rsidR="00E72BA6" w:rsidRPr="00D72CD8" w:rsidRDefault="00E72BA6" w:rsidP="00B64D2A">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w:t>
            </w:r>
            <w:r w:rsidRPr="00D72CD8">
              <w:rPr>
                <w:rFonts w:hint="eastAsia"/>
                <w:bCs/>
                <w:szCs w:val="21"/>
              </w:rPr>
              <w:lastRenderedPageBreak/>
              <w:t>应齐全，</w:t>
            </w:r>
            <w:r>
              <w:rPr>
                <w:rFonts w:hint="eastAsia"/>
                <w:bCs/>
                <w:szCs w:val="21"/>
              </w:rPr>
              <w:t>如果需要，</w:t>
            </w:r>
            <w:r w:rsidRPr="00D72CD8">
              <w:rPr>
                <w:rFonts w:hint="eastAsia"/>
                <w:bCs/>
                <w:szCs w:val="21"/>
              </w:rPr>
              <w:t>提供但不限于如下技术文件和资料：</w:t>
            </w:r>
          </w:p>
          <w:p w14:paraId="506CC8BB"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85D8692"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7008AAC"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AD4B73C"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D864EF7"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4902F39"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A708137"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919D6DA"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F5421B2"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99D5B7E"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4CBC299" w14:textId="77777777" w:rsidR="00E72BA6" w:rsidRPr="00D72CD8" w:rsidRDefault="00E72BA6" w:rsidP="00B64D2A">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7F5288B" w14:textId="77777777" w:rsidR="00E72BA6" w:rsidRDefault="00E72BA6" w:rsidP="00B64D2A">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367F376A" w14:textId="77777777" w:rsidR="00E72BA6" w:rsidRDefault="00E72BA6" w:rsidP="00B64D2A">
            <w:pPr>
              <w:spacing w:line="340" w:lineRule="exact"/>
              <w:rPr>
                <w:rFonts w:hint="eastAsia"/>
                <w:bCs/>
                <w:szCs w:val="21"/>
              </w:rPr>
            </w:pPr>
          </w:p>
        </w:tc>
        <w:tc>
          <w:tcPr>
            <w:tcW w:w="1111" w:type="pct"/>
          </w:tcPr>
          <w:p w14:paraId="011AB0C9" w14:textId="2175926E" w:rsidR="00E72BA6" w:rsidRDefault="00E72BA6" w:rsidP="00B64D2A">
            <w:pPr>
              <w:spacing w:line="340" w:lineRule="exact"/>
              <w:rPr>
                <w:rFonts w:hint="eastAsia"/>
                <w:bCs/>
                <w:szCs w:val="21"/>
              </w:rPr>
            </w:pPr>
          </w:p>
        </w:tc>
        <w:tc>
          <w:tcPr>
            <w:tcW w:w="1111" w:type="pct"/>
          </w:tcPr>
          <w:p w14:paraId="565C79FA" w14:textId="499F58B3" w:rsidR="00E72BA6" w:rsidRDefault="00E72BA6" w:rsidP="00B64D2A">
            <w:pPr>
              <w:spacing w:line="340" w:lineRule="exact"/>
              <w:rPr>
                <w:rFonts w:hint="eastAsia"/>
                <w:bCs/>
                <w:szCs w:val="21"/>
              </w:rPr>
            </w:pPr>
          </w:p>
        </w:tc>
      </w:tr>
      <w:tr w:rsidR="00E72BA6" w14:paraId="363E110D" w14:textId="34C04C8E" w:rsidTr="00E72BA6">
        <w:trPr>
          <w:trHeight w:val="350"/>
        </w:trPr>
        <w:tc>
          <w:tcPr>
            <w:tcW w:w="257" w:type="pct"/>
            <w:vMerge w:val="restart"/>
            <w:vAlign w:val="center"/>
          </w:tcPr>
          <w:p w14:paraId="6EF452F8" w14:textId="77777777" w:rsidR="00E72BA6" w:rsidRDefault="00E72BA6" w:rsidP="00B64D2A">
            <w:pPr>
              <w:jc w:val="center"/>
              <w:rPr>
                <w:b/>
              </w:rPr>
            </w:pPr>
            <w:r>
              <w:rPr>
                <w:rFonts w:hint="eastAsia"/>
                <w:b/>
              </w:rPr>
              <w:t>2</w:t>
            </w:r>
          </w:p>
        </w:tc>
        <w:tc>
          <w:tcPr>
            <w:tcW w:w="299" w:type="pct"/>
            <w:vMerge w:val="restart"/>
            <w:vAlign w:val="center"/>
          </w:tcPr>
          <w:p w14:paraId="2E1FDF64" w14:textId="77777777" w:rsidR="00E72BA6" w:rsidRPr="003B7D88" w:rsidRDefault="00E72BA6" w:rsidP="00B64D2A">
            <w:pPr>
              <w:jc w:val="center"/>
            </w:pPr>
            <w:r w:rsidRPr="003B7D88">
              <w:rPr>
                <w:rFonts w:hint="eastAsia"/>
              </w:rPr>
              <w:t>关于验收</w:t>
            </w:r>
          </w:p>
        </w:tc>
        <w:tc>
          <w:tcPr>
            <w:tcW w:w="1110" w:type="pct"/>
          </w:tcPr>
          <w:p w14:paraId="17C9DD5E" w14:textId="77777777" w:rsidR="00E72BA6" w:rsidRPr="00B244A7" w:rsidRDefault="00E72BA6" w:rsidP="00B64D2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w:t>
            </w:r>
            <w:r w:rsidRPr="006A646B">
              <w:rPr>
                <w:rFonts w:hint="eastAsia"/>
                <w:bCs/>
                <w:szCs w:val="21"/>
              </w:rPr>
              <w:t>时间自最终验收合格并交付使用之</w:t>
            </w:r>
            <w:r w:rsidRPr="006A646B">
              <w:rPr>
                <w:rFonts w:hint="eastAsia"/>
                <w:bCs/>
                <w:szCs w:val="21"/>
              </w:rPr>
              <w:lastRenderedPageBreak/>
              <w:t>日起计算</w:t>
            </w:r>
            <w:r>
              <w:rPr>
                <w:rFonts w:hint="eastAsia"/>
                <w:bCs/>
                <w:szCs w:val="21"/>
              </w:rPr>
              <w:t>12</w:t>
            </w:r>
            <w:r>
              <w:rPr>
                <w:rFonts w:hint="eastAsia"/>
                <w:bCs/>
                <w:szCs w:val="21"/>
              </w:rPr>
              <w:t>个月</w:t>
            </w:r>
            <w:r w:rsidRPr="006A646B">
              <w:rPr>
                <w:rFonts w:hint="eastAsia"/>
                <w:bCs/>
                <w:szCs w:val="21"/>
              </w:rPr>
              <w:t>。</w:t>
            </w:r>
            <w:r w:rsidRPr="009D5001">
              <w:rPr>
                <w:rFonts w:hint="eastAsia"/>
                <w:bCs/>
                <w:szCs w:val="21"/>
              </w:rPr>
              <w:t>由投标人提供产品保修文件。</w:t>
            </w:r>
          </w:p>
        </w:tc>
        <w:tc>
          <w:tcPr>
            <w:tcW w:w="1111" w:type="pct"/>
          </w:tcPr>
          <w:p w14:paraId="76432AC3" w14:textId="77777777" w:rsidR="00E72BA6" w:rsidRDefault="00E72BA6" w:rsidP="00B64D2A">
            <w:pPr>
              <w:spacing w:line="340" w:lineRule="exact"/>
              <w:rPr>
                <w:bCs/>
                <w:szCs w:val="21"/>
              </w:rPr>
            </w:pPr>
          </w:p>
        </w:tc>
        <w:tc>
          <w:tcPr>
            <w:tcW w:w="1111" w:type="pct"/>
          </w:tcPr>
          <w:p w14:paraId="34D5A9CC" w14:textId="497DB2DA" w:rsidR="00E72BA6" w:rsidRDefault="00E72BA6" w:rsidP="00B64D2A">
            <w:pPr>
              <w:spacing w:line="340" w:lineRule="exact"/>
              <w:rPr>
                <w:bCs/>
                <w:szCs w:val="21"/>
              </w:rPr>
            </w:pPr>
          </w:p>
        </w:tc>
        <w:tc>
          <w:tcPr>
            <w:tcW w:w="1111" w:type="pct"/>
          </w:tcPr>
          <w:p w14:paraId="5045AA2B" w14:textId="77FCB5C1" w:rsidR="00E72BA6" w:rsidRDefault="00E72BA6" w:rsidP="00B64D2A">
            <w:pPr>
              <w:spacing w:line="340" w:lineRule="exact"/>
              <w:rPr>
                <w:bCs/>
                <w:szCs w:val="21"/>
              </w:rPr>
            </w:pPr>
          </w:p>
        </w:tc>
      </w:tr>
      <w:tr w:rsidR="00E72BA6" w14:paraId="7B76D671" w14:textId="1B9E1182" w:rsidTr="00E72BA6">
        <w:trPr>
          <w:trHeight w:val="350"/>
        </w:trPr>
        <w:tc>
          <w:tcPr>
            <w:tcW w:w="257" w:type="pct"/>
            <w:vMerge/>
            <w:vAlign w:val="center"/>
          </w:tcPr>
          <w:p w14:paraId="0620F884" w14:textId="77777777" w:rsidR="00E72BA6" w:rsidRDefault="00E72BA6" w:rsidP="00B64D2A">
            <w:pPr>
              <w:jc w:val="center"/>
              <w:rPr>
                <w:b/>
              </w:rPr>
            </w:pPr>
          </w:p>
        </w:tc>
        <w:tc>
          <w:tcPr>
            <w:tcW w:w="299" w:type="pct"/>
            <w:vMerge/>
          </w:tcPr>
          <w:p w14:paraId="39EA9CCC" w14:textId="77777777" w:rsidR="00E72BA6" w:rsidRDefault="00E72BA6" w:rsidP="00B64D2A">
            <w:pPr>
              <w:rPr>
                <w:b/>
              </w:rPr>
            </w:pPr>
          </w:p>
        </w:tc>
        <w:tc>
          <w:tcPr>
            <w:tcW w:w="1110" w:type="pct"/>
          </w:tcPr>
          <w:p w14:paraId="788E0477" w14:textId="77777777" w:rsidR="00E72BA6" w:rsidRPr="009D5001" w:rsidRDefault="00E72BA6" w:rsidP="00B64D2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B4E3892" w14:textId="77777777" w:rsidR="00E72BA6" w:rsidRDefault="00E72BA6" w:rsidP="00B64D2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2DD3640" w14:textId="77777777" w:rsidR="00E72BA6" w:rsidRPr="00B52260" w:rsidRDefault="00E72BA6" w:rsidP="00B64D2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tc>
        <w:tc>
          <w:tcPr>
            <w:tcW w:w="1111" w:type="pct"/>
          </w:tcPr>
          <w:p w14:paraId="01578C40" w14:textId="77777777" w:rsidR="00E72BA6" w:rsidRDefault="00E72BA6" w:rsidP="00B64D2A">
            <w:pPr>
              <w:spacing w:line="340" w:lineRule="exact"/>
              <w:rPr>
                <w:bCs/>
                <w:szCs w:val="21"/>
              </w:rPr>
            </w:pPr>
          </w:p>
        </w:tc>
        <w:tc>
          <w:tcPr>
            <w:tcW w:w="1111" w:type="pct"/>
          </w:tcPr>
          <w:p w14:paraId="39CAA9B2" w14:textId="09CC6551" w:rsidR="00E72BA6" w:rsidRDefault="00E72BA6" w:rsidP="00B64D2A">
            <w:pPr>
              <w:spacing w:line="340" w:lineRule="exact"/>
              <w:rPr>
                <w:bCs/>
                <w:szCs w:val="21"/>
              </w:rPr>
            </w:pPr>
          </w:p>
        </w:tc>
        <w:tc>
          <w:tcPr>
            <w:tcW w:w="1111" w:type="pct"/>
          </w:tcPr>
          <w:p w14:paraId="1A12728F" w14:textId="03DFBFB8" w:rsidR="00E72BA6" w:rsidRDefault="00E72BA6" w:rsidP="00B64D2A">
            <w:pPr>
              <w:spacing w:line="340" w:lineRule="exact"/>
              <w:rPr>
                <w:bCs/>
                <w:szCs w:val="21"/>
              </w:rPr>
            </w:pPr>
          </w:p>
        </w:tc>
      </w:tr>
      <w:tr w:rsidR="00E72BA6" w14:paraId="462DBF06" w14:textId="50C1929E" w:rsidTr="00E72BA6">
        <w:trPr>
          <w:trHeight w:val="350"/>
        </w:trPr>
        <w:tc>
          <w:tcPr>
            <w:tcW w:w="257" w:type="pct"/>
            <w:vAlign w:val="center"/>
          </w:tcPr>
          <w:p w14:paraId="190D98CD" w14:textId="77777777" w:rsidR="00E72BA6" w:rsidRDefault="00E72BA6" w:rsidP="00B64D2A">
            <w:pPr>
              <w:jc w:val="center"/>
              <w:rPr>
                <w:b/>
              </w:rPr>
            </w:pPr>
            <w:r>
              <w:rPr>
                <w:rFonts w:hint="eastAsia"/>
                <w:b/>
              </w:rPr>
              <w:t>3</w:t>
            </w:r>
          </w:p>
        </w:tc>
        <w:tc>
          <w:tcPr>
            <w:tcW w:w="299" w:type="pct"/>
            <w:vAlign w:val="center"/>
          </w:tcPr>
          <w:p w14:paraId="39ABC2AB" w14:textId="77777777" w:rsidR="00E72BA6" w:rsidRPr="00B6767B" w:rsidRDefault="00E72BA6" w:rsidP="00B64D2A">
            <w:pPr>
              <w:jc w:val="center"/>
            </w:pPr>
            <w:r w:rsidRPr="00B6767B">
              <w:rPr>
                <w:rFonts w:hint="eastAsia"/>
              </w:rPr>
              <w:t>付款方式</w:t>
            </w:r>
          </w:p>
        </w:tc>
        <w:tc>
          <w:tcPr>
            <w:tcW w:w="1110" w:type="pct"/>
          </w:tcPr>
          <w:p w14:paraId="0D57FDEE" w14:textId="77777777" w:rsidR="00E72BA6" w:rsidRDefault="00E72BA6" w:rsidP="00B64D2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3B544D8" w14:textId="77777777" w:rsidR="00E72BA6" w:rsidRDefault="00E72BA6" w:rsidP="00B64D2A">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 xml:space="preserve">理相关付款资料，经校内审批后交由市财政局统一支付货款。 </w:t>
            </w:r>
          </w:p>
          <w:p w14:paraId="5C1EBA7B" w14:textId="77777777" w:rsidR="00E72BA6" w:rsidRPr="00B52260" w:rsidRDefault="00E72BA6" w:rsidP="00B64D2A">
            <w:pPr>
              <w:ind w:firstLineChars="200" w:firstLine="420"/>
              <w:rPr>
                <w:rFonts w:ascii="宋体" w:hAnsi="宋体"/>
                <w:strike/>
                <w:color w:val="0000FF"/>
                <w:szCs w:val="21"/>
              </w:rPr>
            </w:pPr>
          </w:p>
          <w:p w14:paraId="21E4DA60" w14:textId="77777777" w:rsidR="00E72BA6" w:rsidRDefault="00E72BA6" w:rsidP="00B64D2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39A589C" w14:textId="77777777" w:rsidR="00E72BA6" w:rsidRDefault="00E72BA6" w:rsidP="00B64D2A">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33463A4E" w14:textId="77777777" w:rsidR="00E72BA6" w:rsidRPr="00B2653D" w:rsidRDefault="00E72BA6" w:rsidP="00B64D2A">
            <w:pPr>
              <w:ind w:firstLineChars="200" w:firstLine="420"/>
              <w:rPr>
                <w:rFonts w:ascii="宋体" w:hAnsi="宋体"/>
                <w:color w:val="0000FF"/>
                <w:szCs w:val="21"/>
              </w:rPr>
            </w:pPr>
            <w:r>
              <w:rPr>
                <w:rFonts w:ascii="宋体" w:hAnsi="宋体" w:hint="eastAsia"/>
                <w:szCs w:val="21"/>
              </w:rPr>
              <w:t>签定外贸合同后，需方通知外贸代理公司开立信用证并申请财政拨款。拨款到位，第一次付款为合同总金额的70％（L/C：收货后见单付款），尾款待验收合格后TT支付（合同执行期间产生的美元汇率损失由卖方承</w:t>
            </w:r>
            <w:r>
              <w:rPr>
                <w:rFonts w:ascii="宋体" w:hAnsi="宋体" w:hint="eastAsia"/>
                <w:szCs w:val="21"/>
              </w:rPr>
              <w:lastRenderedPageBreak/>
              <w:t>担）。</w:t>
            </w:r>
          </w:p>
          <w:p w14:paraId="28378FD0" w14:textId="77777777" w:rsidR="00E72BA6" w:rsidRDefault="00E72BA6" w:rsidP="00B64D2A">
            <w:pPr>
              <w:ind w:firstLineChars="200" w:firstLine="420"/>
              <w:rPr>
                <w:rFonts w:ascii="宋体" w:hAnsi="宋体"/>
                <w:szCs w:val="21"/>
              </w:rPr>
            </w:pPr>
          </w:p>
          <w:p w14:paraId="7694F15B" w14:textId="77777777" w:rsidR="00E72BA6" w:rsidRDefault="00E72BA6" w:rsidP="00B64D2A">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AFC253F" w14:textId="77777777" w:rsidR="00E72BA6" w:rsidRPr="00EE16CA" w:rsidRDefault="00E72BA6" w:rsidP="00B64D2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6730C9E7" w14:textId="77777777" w:rsidR="00E72BA6" w:rsidRDefault="00E72BA6" w:rsidP="00B64D2A">
            <w:pPr>
              <w:ind w:firstLineChars="199" w:firstLine="420"/>
              <w:rPr>
                <w:rFonts w:ascii="宋体" w:hAnsi="宋体" w:hint="eastAsia"/>
                <w:b/>
                <w:color w:val="FF0000"/>
                <w:szCs w:val="21"/>
              </w:rPr>
            </w:pPr>
          </w:p>
        </w:tc>
        <w:tc>
          <w:tcPr>
            <w:tcW w:w="1111" w:type="pct"/>
          </w:tcPr>
          <w:p w14:paraId="6A8319B5" w14:textId="16AC3317" w:rsidR="00E72BA6" w:rsidRDefault="00E72BA6" w:rsidP="00B64D2A">
            <w:pPr>
              <w:ind w:firstLineChars="199" w:firstLine="420"/>
              <w:rPr>
                <w:rFonts w:ascii="宋体" w:hAnsi="宋体" w:hint="eastAsia"/>
                <w:b/>
                <w:color w:val="FF0000"/>
                <w:szCs w:val="21"/>
              </w:rPr>
            </w:pPr>
          </w:p>
        </w:tc>
        <w:tc>
          <w:tcPr>
            <w:tcW w:w="1111" w:type="pct"/>
          </w:tcPr>
          <w:p w14:paraId="2D2299DB" w14:textId="2EDCDFD1" w:rsidR="00E72BA6" w:rsidRDefault="00E72BA6" w:rsidP="00B64D2A">
            <w:pPr>
              <w:ind w:firstLineChars="199" w:firstLine="420"/>
              <w:rPr>
                <w:rFonts w:ascii="宋体" w:hAnsi="宋体" w:hint="eastAsia"/>
                <w:b/>
                <w:color w:val="FF0000"/>
                <w:szCs w:val="21"/>
              </w:rPr>
            </w:pPr>
          </w:p>
        </w:tc>
      </w:tr>
      <w:tr w:rsidR="00E72BA6" w14:paraId="2F8ED829" w14:textId="237533F6" w:rsidTr="00E72BA6">
        <w:trPr>
          <w:trHeight w:val="350"/>
        </w:trPr>
        <w:tc>
          <w:tcPr>
            <w:tcW w:w="257" w:type="pct"/>
            <w:vAlign w:val="center"/>
          </w:tcPr>
          <w:p w14:paraId="64061A8D" w14:textId="77777777" w:rsidR="00E72BA6" w:rsidRDefault="00E72BA6" w:rsidP="00B64D2A">
            <w:pPr>
              <w:jc w:val="center"/>
            </w:pPr>
            <w:r>
              <w:rPr>
                <w:rFonts w:hint="eastAsia"/>
                <w:b/>
              </w:rPr>
              <w:t>4</w:t>
            </w:r>
          </w:p>
        </w:tc>
        <w:tc>
          <w:tcPr>
            <w:tcW w:w="299" w:type="pct"/>
            <w:vAlign w:val="center"/>
          </w:tcPr>
          <w:p w14:paraId="5935771A" w14:textId="77777777" w:rsidR="00E72BA6" w:rsidRPr="00BC0CB5" w:rsidRDefault="00E72BA6" w:rsidP="00B64D2A">
            <w:r w:rsidRPr="00BC0CB5">
              <w:rPr>
                <w:rFonts w:hint="eastAsia"/>
              </w:rPr>
              <w:t>关于</w:t>
            </w:r>
            <w:r w:rsidRPr="00BC0CB5">
              <w:t>知识产权</w:t>
            </w:r>
          </w:p>
        </w:tc>
        <w:tc>
          <w:tcPr>
            <w:tcW w:w="1110" w:type="pct"/>
          </w:tcPr>
          <w:p w14:paraId="7326FF27" w14:textId="77777777" w:rsidR="00E72BA6" w:rsidRPr="00BC0CB5" w:rsidRDefault="00E72BA6" w:rsidP="00B64D2A">
            <w:r w:rsidRPr="00BC0CB5">
              <w:rPr>
                <w:rFonts w:hint="eastAsia"/>
              </w:rPr>
              <w:t>1</w:t>
            </w:r>
            <w:r w:rsidRPr="00BC0CB5">
              <w:rPr>
                <w:rFonts w:hint="eastAsia"/>
              </w:rPr>
              <w:t>、提供的货物必须是合法厂家生产和经销的原包装产品（包括零配件），必须具备生产日期、厂名、厂址、产品合格证等。</w:t>
            </w:r>
          </w:p>
          <w:p w14:paraId="3A176BC9" w14:textId="77777777" w:rsidR="00E72BA6" w:rsidRDefault="00E72BA6" w:rsidP="00B64D2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c>
          <w:tcPr>
            <w:tcW w:w="1111" w:type="pct"/>
          </w:tcPr>
          <w:p w14:paraId="0B023ACE" w14:textId="77777777" w:rsidR="00E72BA6" w:rsidRPr="00BC0CB5" w:rsidRDefault="00E72BA6" w:rsidP="00B64D2A">
            <w:pPr>
              <w:rPr>
                <w:rFonts w:hint="eastAsia"/>
              </w:rPr>
            </w:pPr>
          </w:p>
        </w:tc>
        <w:tc>
          <w:tcPr>
            <w:tcW w:w="1111" w:type="pct"/>
          </w:tcPr>
          <w:p w14:paraId="7D4CBD7C" w14:textId="55BE925F" w:rsidR="00E72BA6" w:rsidRPr="00BC0CB5" w:rsidRDefault="00E72BA6" w:rsidP="00B64D2A">
            <w:pPr>
              <w:rPr>
                <w:rFonts w:hint="eastAsia"/>
              </w:rPr>
            </w:pPr>
          </w:p>
        </w:tc>
        <w:tc>
          <w:tcPr>
            <w:tcW w:w="1111" w:type="pct"/>
          </w:tcPr>
          <w:p w14:paraId="62573031" w14:textId="427E2B37" w:rsidR="00E72BA6" w:rsidRPr="00BC0CB5" w:rsidRDefault="00E72BA6" w:rsidP="00B64D2A">
            <w:pPr>
              <w:rPr>
                <w:rFonts w:hint="eastAsia"/>
              </w:rPr>
            </w:pPr>
          </w:p>
        </w:tc>
      </w:tr>
      <w:tr w:rsidR="00E72BA6" w14:paraId="10CF6AC9" w14:textId="45E0C11C" w:rsidTr="00E72BA6">
        <w:trPr>
          <w:trHeight w:val="350"/>
        </w:trPr>
        <w:tc>
          <w:tcPr>
            <w:tcW w:w="257" w:type="pct"/>
            <w:vAlign w:val="center"/>
          </w:tcPr>
          <w:p w14:paraId="16076414" w14:textId="77777777" w:rsidR="00E72BA6" w:rsidRDefault="00E72BA6" w:rsidP="00B64D2A">
            <w:pPr>
              <w:jc w:val="center"/>
              <w:rPr>
                <w:b/>
              </w:rPr>
            </w:pPr>
            <w:r>
              <w:rPr>
                <w:b/>
              </w:rPr>
              <w:t>5</w:t>
            </w:r>
          </w:p>
        </w:tc>
        <w:tc>
          <w:tcPr>
            <w:tcW w:w="299" w:type="pct"/>
            <w:vAlign w:val="center"/>
          </w:tcPr>
          <w:p w14:paraId="34971C2C" w14:textId="77777777" w:rsidR="00E72BA6" w:rsidRPr="00791A38" w:rsidRDefault="00E72BA6" w:rsidP="00B64D2A">
            <w:r>
              <w:rPr>
                <w:rFonts w:hint="eastAsia"/>
              </w:rPr>
              <w:t>关于</w:t>
            </w:r>
            <w:r>
              <w:t>商检</w:t>
            </w:r>
          </w:p>
        </w:tc>
        <w:tc>
          <w:tcPr>
            <w:tcW w:w="1110" w:type="pct"/>
          </w:tcPr>
          <w:p w14:paraId="242093B6" w14:textId="77777777" w:rsidR="00E72BA6" w:rsidRDefault="00E72BA6" w:rsidP="00B64D2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00A068F2" w14:textId="77777777" w:rsidR="00E72BA6" w:rsidRPr="00791A38" w:rsidRDefault="00E72BA6" w:rsidP="00B64D2A">
            <w:pPr>
              <w:rPr>
                <w:rFonts w:hint="eastAsia"/>
              </w:rPr>
            </w:pPr>
          </w:p>
        </w:tc>
        <w:tc>
          <w:tcPr>
            <w:tcW w:w="1111" w:type="pct"/>
          </w:tcPr>
          <w:p w14:paraId="3131F21A" w14:textId="6F96A0B6" w:rsidR="00E72BA6" w:rsidRPr="00791A38" w:rsidRDefault="00E72BA6" w:rsidP="00B64D2A">
            <w:pPr>
              <w:rPr>
                <w:rFonts w:hint="eastAsia"/>
              </w:rPr>
            </w:pPr>
          </w:p>
        </w:tc>
        <w:tc>
          <w:tcPr>
            <w:tcW w:w="1111" w:type="pct"/>
          </w:tcPr>
          <w:p w14:paraId="5A5D2BEF" w14:textId="040E3C74" w:rsidR="00E72BA6" w:rsidRPr="00791A38" w:rsidRDefault="00E72BA6" w:rsidP="00B64D2A">
            <w:pPr>
              <w:rPr>
                <w:rFonts w:hint="eastAsia"/>
              </w:rPr>
            </w:pPr>
          </w:p>
        </w:tc>
      </w:tr>
    </w:tbl>
    <w:p w14:paraId="7A54D365" w14:textId="77777777" w:rsidR="001C1FDE" w:rsidRPr="009D5001" w:rsidRDefault="001C1FDE" w:rsidP="001C1FDE">
      <w:pPr>
        <w:rPr>
          <w:sz w:val="24"/>
        </w:rPr>
      </w:pPr>
      <w:bookmarkStart w:id="30" w:name="_GoBack"/>
      <w:bookmarkEnd w:id="30"/>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4B767AA9"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533408">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EF19D0" w16cid:durableId="22FC9C73"/>
  <w16cid:commentId w16cid:paraId="3914F028" w16cid:durableId="22FC9C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555A" w14:textId="77777777" w:rsidR="001F3435" w:rsidRDefault="001F3435">
      <w:r>
        <w:separator/>
      </w:r>
    </w:p>
  </w:endnote>
  <w:endnote w:type="continuationSeparator" w:id="0">
    <w:p w14:paraId="51139293" w14:textId="77777777" w:rsidR="001F3435" w:rsidRDefault="001F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Arial Unicode MS"/>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A67BE" w:rsidRDefault="008A67B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A67BE" w:rsidRDefault="008A67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0CB0AE3E" w:rsidR="008A67BE" w:rsidRDefault="008A67BE">
    <w:pPr>
      <w:pStyle w:val="ae"/>
      <w:framePr w:wrap="around" w:vAnchor="text" w:hAnchor="margin" w:xAlign="center" w:y="1"/>
      <w:rPr>
        <w:rStyle w:val="ad"/>
      </w:rPr>
    </w:pPr>
    <w:r>
      <w:t xml:space="preserve">- </w:t>
    </w:r>
    <w:r>
      <w:fldChar w:fldCharType="begin"/>
    </w:r>
    <w:r>
      <w:instrText xml:space="preserve"> PAGE </w:instrText>
    </w:r>
    <w:r>
      <w:fldChar w:fldCharType="separate"/>
    </w:r>
    <w:r w:rsidR="00E72BA6">
      <w:rPr>
        <w:noProof/>
      </w:rPr>
      <w:t>48</w:t>
    </w:r>
    <w:r>
      <w:fldChar w:fldCharType="end"/>
    </w:r>
    <w:r>
      <w:t xml:space="preserve"> -</w:t>
    </w:r>
  </w:p>
  <w:p w14:paraId="0FE8C0C2" w14:textId="77777777" w:rsidR="008A67BE" w:rsidRDefault="008A67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3CD5B" w14:textId="77777777" w:rsidR="001F3435" w:rsidRDefault="001F3435">
      <w:r>
        <w:separator/>
      </w:r>
    </w:p>
  </w:footnote>
  <w:footnote w:type="continuationSeparator" w:id="0">
    <w:p w14:paraId="3E181FA3" w14:textId="77777777" w:rsidR="001F3435" w:rsidRDefault="001F3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64D41C0" w:rsidR="008A67BE" w:rsidRPr="00DB1188" w:rsidRDefault="008A67BE" w:rsidP="00DB1188">
    <w:pPr>
      <w:pStyle w:val="ab"/>
      <w:jc w:val="both"/>
    </w:pPr>
    <w:r>
      <w:rPr>
        <w:rFonts w:hint="eastAsia"/>
      </w:rPr>
      <w:t>深圳大学招投标管理中心招标文件　　　　　　　　　　　　　　　　　　招标编号：</w:t>
    </w:r>
    <w:r>
      <w:rPr>
        <w:rFonts w:hint="eastAsia"/>
      </w:rPr>
      <w:t>SZUCG</w:t>
    </w:r>
    <w:r>
      <w:t>20200467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686406D" w:rsidR="008A67BE" w:rsidRPr="00BB0A78" w:rsidRDefault="008A67BE">
    <w:pPr>
      <w:pStyle w:val="ab"/>
      <w:jc w:val="both"/>
    </w:pPr>
    <w:r>
      <w:rPr>
        <w:rFonts w:hint="eastAsia"/>
      </w:rPr>
      <w:t>深圳大学招投标管理中心招标文件　　　　　　　　　　　　　　　　　　招标编号：</w:t>
    </w:r>
    <w:r>
      <w:rPr>
        <w:rFonts w:hint="eastAsia"/>
      </w:rPr>
      <w:t>SZUCG</w:t>
    </w:r>
    <w:r>
      <w:t>20200467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0919E4"/>
    <w:multiLevelType w:val="hybridMultilevel"/>
    <w:tmpl w:val="E9D2AAEA"/>
    <w:lvl w:ilvl="0" w:tplc="DE36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792EE7"/>
    <w:multiLevelType w:val="hybridMultilevel"/>
    <w:tmpl w:val="F2D8EDD4"/>
    <w:lvl w:ilvl="0" w:tplc="9EA6D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5"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6"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8"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7"/>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8"/>
  </w:num>
  <w:num w:numId="19">
    <w:abstractNumId w:val="35"/>
  </w:num>
  <w:num w:numId="20">
    <w:abstractNumId w:val="19"/>
  </w:num>
  <w:num w:numId="21">
    <w:abstractNumId w:val="17"/>
  </w:num>
  <w:num w:numId="22">
    <w:abstractNumId w:val="28"/>
  </w:num>
  <w:num w:numId="23">
    <w:abstractNumId w:val="44"/>
  </w:num>
  <w:num w:numId="24">
    <w:abstractNumId w:val="11"/>
  </w:num>
  <w:num w:numId="25">
    <w:abstractNumId w:val="9"/>
  </w:num>
  <w:num w:numId="26">
    <w:abstractNumId w:val="8"/>
  </w:num>
  <w:num w:numId="27">
    <w:abstractNumId w:val="10"/>
  </w:num>
  <w:num w:numId="28">
    <w:abstractNumId w:val="16"/>
  </w:num>
  <w:num w:numId="29">
    <w:abstractNumId w:val="21"/>
  </w:num>
  <w:num w:numId="30">
    <w:abstractNumId w:val="15"/>
  </w:num>
  <w:num w:numId="31">
    <w:abstractNumId w:val="25"/>
  </w:num>
  <w:num w:numId="32">
    <w:abstractNumId w:val="39"/>
  </w:num>
  <w:num w:numId="33">
    <w:abstractNumId w:val="22"/>
  </w:num>
  <w:num w:numId="34">
    <w:abstractNumId w:val="38"/>
  </w:num>
  <w:num w:numId="35">
    <w:abstractNumId w:val="45"/>
  </w:num>
  <w:num w:numId="36">
    <w:abstractNumId w:val="36"/>
  </w:num>
  <w:num w:numId="37">
    <w:abstractNumId w:val="4"/>
  </w:num>
  <w:num w:numId="38">
    <w:abstractNumId w:val="6"/>
  </w:num>
  <w:num w:numId="39">
    <w:abstractNumId w:val="37"/>
  </w:num>
  <w:num w:numId="40">
    <w:abstractNumId w:val="34"/>
  </w:num>
  <w:num w:numId="41">
    <w:abstractNumId w:val="13"/>
  </w:num>
  <w:num w:numId="42">
    <w:abstractNumId w:val="20"/>
  </w:num>
  <w:num w:numId="43">
    <w:abstractNumId w:val="47"/>
  </w:num>
  <w:num w:numId="44">
    <w:abstractNumId w:val="41"/>
  </w:num>
  <w:num w:numId="45">
    <w:abstractNumId w:val="14"/>
  </w:num>
  <w:num w:numId="46">
    <w:abstractNumId w:val="40"/>
  </w:num>
  <w:num w:numId="47">
    <w:abstractNumId w:val="46"/>
  </w:num>
  <w:num w:numId="48">
    <w:abstractNumId w:val="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2DD"/>
    <w:rsid w:val="00020A4A"/>
    <w:rsid w:val="00020D99"/>
    <w:rsid w:val="000211EA"/>
    <w:rsid w:val="00022A13"/>
    <w:rsid w:val="0002320B"/>
    <w:rsid w:val="000234B2"/>
    <w:rsid w:val="0002382E"/>
    <w:rsid w:val="00024D2B"/>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50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2B13"/>
    <w:rsid w:val="000A3F6D"/>
    <w:rsid w:val="000A54FC"/>
    <w:rsid w:val="000A6571"/>
    <w:rsid w:val="000B05E2"/>
    <w:rsid w:val="000B21A8"/>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7A0B"/>
    <w:rsid w:val="000E0227"/>
    <w:rsid w:val="000E4690"/>
    <w:rsid w:val="000E4DE8"/>
    <w:rsid w:val="000E5B12"/>
    <w:rsid w:val="000E6596"/>
    <w:rsid w:val="000E75BE"/>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3D6C"/>
    <w:rsid w:val="001342FB"/>
    <w:rsid w:val="00134AF9"/>
    <w:rsid w:val="00134B47"/>
    <w:rsid w:val="00134D6D"/>
    <w:rsid w:val="00136675"/>
    <w:rsid w:val="0013675A"/>
    <w:rsid w:val="001408BD"/>
    <w:rsid w:val="00141C34"/>
    <w:rsid w:val="00141F37"/>
    <w:rsid w:val="00143653"/>
    <w:rsid w:val="00143B3A"/>
    <w:rsid w:val="001446E6"/>
    <w:rsid w:val="001473CE"/>
    <w:rsid w:val="0014770B"/>
    <w:rsid w:val="00147B3F"/>
    <w:rsid w:val="001516CD"/>
    <w:rsid w:val="001529EB"/>
    <w:rsid w:val="00153E64"/>
    <w:rsid w:val="0015690F"/>
    <w:rsid w:val="0015729A"/>
    <w:rsid w:val="00157E23"/>
    <w:rsid w:val="00157FC3"/>
    <w:rsid w:val="001611FB"/>
    <w:rsid w:val="00161C84"/>
    <w:rsid w:val="00161D0D"/>
    <w:rsid w:val="001626BD"/>
    <w:rsid w:val="00163EC1"/>
    <w:rsid w:val="00164E23"/>
    <w:rsid w:val="0016595F"/>
    <w:rsid w:val="001659D2"/>
    <w:rsid w:val="00166A2C"/>
    <w:rsid w:val="00167BAC"/>
    <w:rsid w:val="0017468B"/>
    <w:rsid w:val="00177167"/>
    <w:rsid w:val="00177494"/>
    <w:rsid w:val="00180FCF"/>
    <w:rsid w:val="0018172E"/>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4D8"/>
    <w:rsid w:val="001A1531"/>
    <w:rsid w:val="001A2B0A"/>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3435"/>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6DE"/>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04FF"/>
    <w:rsid w:val="002212D1"/>
    <w:rsid w:val="00222261"/>
    <w:rsid w:val="002237D3"/>
    <w:rsid w:val="0022448A"/>
    <w:rsid w:val="002252E7"/>
    <w:rsid w:val="00226170"/>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57D6E"/>
    <w:rsid w:val="0026027A"/>
    <w:rsid w:val="00260423"/>
    <w:rsid w:val="00260533"/>
    <w:rsid w:val="00261A54"/>
    <w:rsid w:val="00261D37"/>
    <w:rsid w:val="00261DFE"/>
    <w:rsid w:val="0026260F"/>
    <w:rsid w:val="00262CBF"/>
    <w:rsid w:val="00263247"/>
    <w:rsid w:val="00263607"/>
    <w:rsid w:val="00264EAD"/>
    <w:rsid w:val="002656E1"/>
    <w:rsid w:val="00265CFF"/>
    <w:rsid w:val="00267842"/>
    <w:rsid w:val="00273278"/>
    <w:rsid w:val="0027402E"/>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5B87"/>
    <w:rsid w:val="00296F46"/>
    <w:rsid w:val="00296F6E"/>
    <w:rsid w:val="00296F8A"/>
    <w:rsid w:val="002A180F"/>
    <w:rsid w:val="002A2291"/>
    <w:rsid w:val="002A322A"/>
    <w:rsid w:val="002A367A"/>
    <w:rsid w:val="002A547D"/>
    <w:rsid w:val="002A5CFA"/>
    <w:rsid w:val="002A6373"/>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5473"/>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07F47"/>
    <w:rsid w:val="00312115"/>
    <w:rsid w:val="00313197"/>
    <w:rsid w:val="003152A5"/>
    <w:rsid w:val="00315A06"/>
    <w:rsid w:val="00315FC8"/>
    <w:rsid w:val="003169E5"/>
    <w:rsid w:val="00317D6E"/>
    <w:rsid w:val="00320706"/>
    <w:rsid w:val="00322121"/>
    <w:rsid w:val="003225FB"/>
    <w:rsid w:val="00323A7C"/>
    <w:rsid w:val="00323C32"/>
    <w:rsid w:val="00324A1D"/>
    <w:rsid w:val="00325742"/>
    <w:rsid w:val="00326D1D"/>
    <w:rsid w:val="00327AB3"/>
    <w:rsid w:val="00327B81"/>
    <w:rsid w:val="003300E7"/>
    <w:rsid w:val="00330E82"/>
    <w:rsid w:val="003324F3"/>
    <w:rsid w:val="00333422"/>
    <w:rsid w:val="00334239"/>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644"/>
    <w:rsid w:val="0036508D"/>
    <w:rsid w:val="003651C8"/>
    <w:rsid w:val="00366967"/>
    <w:rsid w:val="003700A3"/>
    <w:rsid w:val="003701E8"/>
    <w:rsid w:val="00370B40"/>
    <w:rsid w:val="00372078"/>
    <w:rsid w:val="00373411"/>
    <w:rsid w:val="00373681"/>
    <w:rsid w:val="00373C35"/>
    <w:rsid w:val="00373D40"/>
    <w:rsid w:val="0037612A"/>
    <w:rsid w:val="00377BE4"/>
    <w:rsid w:val="00380094"/>
    <w:rsid w:val="003807AC"/>
    <w:rsid w:val="00382A1D"/>
    <w:rsid w:val="00383071"/>
    <w:rsid w:val="003837F4"/>
    <w:rsid w:val="00383E66"/>
    <w:rsid w:val="003846D9"/>
    <w:rsid w:val="00385F39"/>
    <w:rsid w:val="00386757"/>
    <w:rsid w:val="00386E26"/>
    <w:rsid w:val="00386F0A"/>
    <w:rsid w:val="00387C45"/>
    <w:rsid w:val="00391FAB"/>
    <w:rsid w:val="00392539"/>
    <w:rsid w:val="00392677"/>
    <w:rsid w:val="00392CBC"/>
    <w:rsid w:val="00392EDE"/>
    <w:rsid w:val="00394981"/>
    <w:rsid w:val="003953A8"/>
    <w:rsid w:val="00396FEA"/>
    <w:rsid w:val="0039788E"/>
    <w:rsid w:val="003A32D4"/>
    <w:rsid w:val="003A3551"/>
    <w:rsid w:val="003A38F0"/>
    <w:rsid w:val="003A443D"/>
    <w:rsid w:val="003A4932"/>
    <w:rsid w:val="003A6A5A"/>
    <w:rsid w:val="003A72E9"/>
    <w:rsid w:val="003A7414"/>
    <w:rsid w:val="003B1021"/>
    <w:rsid w:val="003B236E"/>
    <w:rsid w:val="003B2DEF"/>
    <w:rsid w:val="003B59EE"/>
    <w:rsid w:val="003B5C1A"/>
    <w:rsid w:val="003B6FF1"/>
    <w:rsid w:val="003B7D88"/>
    <w:rsid w:val="003C29AC"/>
    <w:rsid w:val="003C3B8B"/>
    <w:rsid w:val="003C3BA6"/>
    <w:rsid w:val="003C4206"/>
    <w:rsid w:val="003C64E9"/>
    <w:rsid w:val="003C6994"/>
    <w:rsid w:val="003C6C81"/>
    <w:rsid w:val="003C768F"/>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BF4"/>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40E2"/>
    <w:rsid w:val="004363FA"/>
    <w:rsid w:val="004364CC"/>
    <w:rsid w:val="00437C79"/>
    <w:rsid w:val="0044033B"/>
    <w:rsid w:val="004405B0"/>
    <w:rsid w:val="00440CCD"/>
    <w:rsid w:val="00440FBA"/>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0E4"/>
    <w:rsid w:val="00481E94"/>
    <w:rsid w:val="0048231B"/>
    <w:rsid w:val="004824CE"/>
    <w:rsid w:val="00482CCF"/>
    <w:rsid w:val="0048383D"/>
    <w:rsid w:val="00485E3C"/>
    <w:rsid w:val="00486881"/>
    <w:rsid w:val="00486B09"/>
    <w:rsid w:val="004926C6"/>
    <w:rsid w:val="00492735"/>
    <w:rsid w:val="00492F32"/>
    <w:rsid w:val="00493FC2"/>
    <w:rsid w:val="00494FC9"/>
    <w:rsid w:val="00496396"/>
    <w:rsid w:val="004A02BC"/>
    <w:rsid w:val="004A0399"/>
    <w:rsid w:val="004A201B"/>
    <w:rsid w:val="004A4377"/>
    <w:rsid w:val="004A57EB"/>
    <w:rsid w:val="004A5824"/>
    <w:rsid w:val="004B0646"/>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736"/>
    <w:rsid w:val="004E7880"/>
    <w:rsid w:val="004F0543"/>
    <w:rsid w:val="004F0FE2"/>
    <w:rsid w:val="004F114F"/>
    <w:rsid w:val="004F28F1"/>
    <w:rsid w:val="004F5B65"/>
    <w:rsid w:val="005008BE"/>
    <w:rsid w:val="00500F7A"/>
    <w:rsid w:val="0050105E"/>
    <w:rsid w:val="005012AD"/>
    <w:rsid w:val="005027BB"/>
    <w:rsid w:val="00502ADE"/>
    <w:rsid w:val="005037E1"/>
    <w:rsid w:val="00503B5C"/>
    <w:rsid w:val="00503B96"/>
    <w:rsid w:val="0050456A"/>
    <w:rsid w:val="005068E1"/>
    <w:rsid w:val="00507222"/>
    <w:rsid w:val="005077C5"/>
    <w:rsid w:val="005112AC"/>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408"/>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76CFB"/>
    <w:rsid w:val="00580280"/>
    <w:rsid w:val="0058135A"/>
    <w:rsid w:val="00583FDC"/>
    <w:rsid w:val="00584058"/>
    <w:rsid w:val="005853A3"/>
    <w:rsid w:val="00585571"/>
    <w:rsid w:val="00585B91"/>
    <w:rsid w:val="00586390"/>
    <w:rsid w:val="00586BF1"/>
    <w:rsid w:val="00587D16"/>
    <w:rsid w:val="00590343"/>
    <w:rsid w:val="005903B6"/>
    <w:rsid w:val="005903E4"/>
    <w:rsid w:val="005931F7"/>
    <w:rsid w:val="00594777"/>
    <w:rsid w:val="00594826"/>
    <w:rsid w:val="00594D73"/>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1FE3"/>
    <w:rsid w:val="0060244B"/>
    <w:rsid w:val="00602BD2"/>
    <w:rsid w:val="00605DAE"/>
    <w:rsid w:val="00607C32"/>
    <w:rsid w:val="0061224B"/>
    <w:rsid w:val="00613C47"/>
    <w:rsid w:val="006148AC"/>
    <w:rsid w:val="00615497"/>
    <w:rsid w:val="00616201"/>
    <w:rsid w:val="00616225"/>
    <w:rsid w:val="00617A8B"/>
    <w:rsid w:val="00621C30"/>
    <w:rsid w:val="00622FEA"/>
    <w:rsid w:val="00623CDF"/>
    <w:rsid w:val="00623DB1"/>
    <w:rsid w:val="00623F0A"/>
    <w:rsid w:val="006245F3"/>
    <w:rsid w:val="0062479D"/>
    <w:rsid w:val="00624E2C"/>
    <w:rsid w:val="00626D0A"/>
    <w:rsid w:val="006278BB"/>
    <w:rsid w:val="00630C76"/>
    <w:rsid w:val="0063195B"/>
    <w:rsid w:val="006319CA"/>
    <w:rsid w:val="00634EC0"/>
    <w:rsid w:val="0063627F"/>
    <w:rsid w:val="006369A3"/>
    <w:rsid w:val="00637A76"/>
    <w:rsid w:val="0064081D"/>
    <w:rsid w:val="00642011"/>
    <w:rsid w:val="0064223C"/>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1E84"/>
    <w:rsid w:val="00673C7C"/>
    <w:rsid w:val="00676233"/>
    <w:rsid w:val="0067660B"/>
    <w:rsid w:val="00677487"/>
    <w:rsid w:val="00680936"/>
    <w:rsid w:val="00680D8C"/>
    <w:rsid w:val="00682725"/>
    <w:rsid w:val="00683164"/>
    <w:rsid w:val="006908E4"/>
    <w:rsid w:val="0069128F"/>
    <w:rsid w:val="00692582"/>
    <w:rsid w:val="006933B6"/>
    <w:rsid w:val="00693652"/>
    <w:rsid w:val="006939E7"/>
    <w:rsid w:val="00693D3E"/>
    <w:rsid w:val="006942F7"/>
    <w:rsid w:val="00695D16"/>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4365"/>
    <w:rsid w:val="006C5186"/>
    <w:rsid w:val="006C51DA"/>
    <w:rsid w:val="006C5683"/>
    <w:rsid w:val="006C5E33"/>
    <w:rsid w:val="006C5E48"/>
    <w:rsid w:val="006C6434"/>
    <w:rsid w:val="006C6CD8"/>
    <w:rsid w:val="006C70B5"/>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379"/>
    <w:rsid w:val="006E4238"/>
    <w:rsid w:val="006E6EB7"/>
    <w:rsid w:val="006E7045"/>
    <w:rsid w:val="006E7B97"/>
    <w:rsid w:val="006E7D23"/>
    <w:rsid w:val="006F21AC"/>
    <w:rsid w:val="006F3C26"/>
    <w:rsid w:val="006F3EF9"/>
    <w:rsid w:val="006F42DE"/>
    <w:rsid w:val="006F6159"/>
    <w:rsid w:val="006F62F4"/>
    <w:rsid w:val="006F6798"/>
    <w:rsid w:val="006F6D4C"/>
    <w:rsid w:val="006F6E67"/>
    <w:rsid w:val="006F6F70"/>
    <w:rsid w:val="006F7157"/>
    <w:rsid w:val="006F78E0"/>
    <w:rsid w:val="00701CF4"/>
    <w:rsid w:val="00702B1B"/>
    <w:rsid w:val="007040D4"/>
    <w:rsid w:val="00704164"/>
    <w:rsid w:val="00704BA8"/>
    <w:rsid w:val="00704D59"/>
    <w:rsid w:val="00706A58"/>
    <w:rsid w:val="00710341"/>
    <w:rsid w:val="007110E1"/>
    <w:rsid w:val="00712FC5"/>
    <w:rsid w:val="007136C2"/>
    <w:rsid w:val="00713BE5"/>
    <w:rsid w:val="00714394"/>
    <w:rsid w:val="007161C6"/>
    <w:rsid w:val="00720EAA"/>
    <w:rsid w:val="00721F7E"/>
    <w:rsid w:val="00722E29"/>
    <w:rsid w:val="00724606"/>
    <w:rsid w:val="00724E85"/>
    <w:rsid w:val="007255BA"/>
    <w:rsid w:val="00726DEB"/>
    <w:rsid w:val="00727583"/>
    <w:rsid w:val="00730073"/>
    <w:rsid w:val="00730DDD"/>
    <w:rsid w:val="00731DE8"/>
    <w:rsid w:val="007321A6"/>
    <w:rsid w:val="00734887"/>
    <w:rsid w:val="00735CD2"/>
    <w:rsid w:val="007365B6"/>
    <w:rsid w:val="007401E2"/>
    <w:rsid w:val="007411E5"/>
    <w:rsid w:val="00744783"/>
    <w:rsid w:val="00746951"/>
    <w:rsid w:val="0074731F"/>
    <w:rsid w:val="0074791E"/>
    <w:rsid w:val="00750D79"/>
    <w:rsid w:val="0075115D"/>
    <w:rsid w:val="0075283C"/>
    <w:rsid w:val="007530F4"/>
    <w:rsid w:val="00753890"/>
    <w:rsid w:val="007555DF"/>
    <w:rsid w:val="00755809"/>
    <w:rsid w:val="00755E75"/>
    <w:rsid w:val="00756376"/>
    <w:rsid w:val="00757373"/>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77258"/>
    <w:rsid w:val="007809D2"/>
    <w:rsid w:val="00780D88"/>
    <w:rsid w:val="00781911"/>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109C"/>
    <w:rsid w:val="007A1E9B"/>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3C6A"/>
    <w:rsid w:val="007C5F1F"/>
    <w:rsid w:val="007C74E5"/>
    <w:rsid w:val="007D0629"/>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5A7"/>
    <w:rsid w:val="007F4BA8"/>
    <w:rsid w:val="007F4F82"/>
    <w:rsid w:val="007F60E5"/>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862"/>
    <w:rsid w:val="00846F67"/>
    <w:rsid w:val="008503E6"/>
    <w:rsid w:val="00852A1F"/>
    <w:rsid w:val="008542AE"/>
    <w:rsid w:val="00855B06"/>
    <w:rsid w:val="00856D60"/>
    <w:rsid w:val="00857D29"/>
    <w:rsid w:val="00861974"/>
    <w:rsid w:val="008629A8"/>
    <w:rsid w:val="00862DB5"/>
    <w:rsid w:val="008634FB"/>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0EE"/>
    <w:rsid w:val="00896208"/>
    <w:rsid w:val="00896E9D"/>
    <w:rsid w:val="008A18C6"/>
    <w:rsid w:val="008A1C47"/>
    <w:rsid w:val="008A5290"/>
    <w:rsid w:val="008A54EE"/>
    <w:rsid w:val="008A593A"/>
    <w:rsid w:val="008A6006"/>
    <w:rsid w:val="008A67BE"/>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A0D"/>
    <w:rsid w:val="008D0D1E"/>
    <w:rsid w:val="008D26B1"/>
    <w:rsid w:val="008D35CD"/>
    <w:rsid w:val="008D4A42"/>
    <w:rsid w:val="008D571F"/>
    <w:rsid w:val="008D5722"/>
    <w:rsid w:val="008D5F7F"/>
    <w:rsid w:val="008D6840"/>
    <w:rsid w:val="008D704D"/>
    <w:rsid w:val="008E1E54"/>
    <w:rsid w:val="008E3C88"/>
    <w:rsid w:val="008E3E79"/>
    <w:rsid w:val="008E4592"/>
    <w:rsid w:val="008E78F2"/>
    <w:rsid w:val="008E792D"/>
    <w:rsid w:val="008F022C"/>
    <w:rsid w:val="008F0E05"/>
    <w:rsid w:val="008F141E"/>
    <w:rsid w:val="00902270"/>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643"/>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57B3"/>
    <w:rsid w:val="00986257"/>
    <w:rsid w:val="00986861"/>
    <w:rsid w:val="00986BE6"/>
    <w:rsid w:val="00987BF5"/>
    <w:rsid w:val="00987CBC"/>
    <w:rsid w:val="0099065C"/>
    <w:rsid w:val="00990904"/>
    <w:rsid w:val="00991352"/>
    <w:rsid w:val="009941EA"/>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C7F60"/>
    <w:rsid w:val="009D03F1"/>
    <w:rsid w:val="009D1417"/>
    <w:rsid w:val="009D18B8"/>
    <w:rsid w:val="009D1CF4"/>
    <w:rsid w:val="009D2CCD"/>
    <w:rsid w:val="009D380F"/>
    <w:rsid w:val="009D4C17"/>
    <w:rsid w:val="009D5001"/>
    <w:rsid w:val="009D549B"/>
    <w:rsid w:val="009D57A7"/>
    <w:rsid w:val="009E0D0E"/>
    <w:rsid w:val="009E1607"/>
    <w:rsid w:val="009E1BBE"/>
    <w:rsid w:val="009E37D3"/>
    <w:rsid w:val="009E5F2F"/>
    <w:rsid w:val="009E69AC"/>
    <w:rsid w:val="009E6DD0"/>
    <w:rsid w:val="009E6ED8"/>
    <w:rsid w:val="009F05D2"/>
    <w:rsid w:val="009F0861"/>
    <w:rsid w:val="009F0BD9"/>
    <w:rsid w:val="009F1FD9"/>
    <w:rsid w:val="009F283D"/>
    <w:rsid w:val="009F2F2E"/>
    <w:rsid w:val="009F33FA"/>
    <w:rsid w:val="009F3645"/>
    <w:rsid w:val="009F42F3"/>
    <w:rsid w:val="009F5465"/>
    <w:rsid w:val="00A00905"/>
    <w:rsid w:val="00A00DC0"/>
    <w:rsid w:val="00A01C1F"/>
    <w:rsid w:val="00A01C98"/>
    <w:rsid w:val="00A04857"/>
    <w:rsid w:val="00A05ACF"/>
    <w:rsid w:val="00A05B2E"/>
    <w:rsid w:val="00A06A54"/>
    <w:rsid w:val="00A079F0"/>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D3"/>
    <w:rsid w:val="00A81953"/>
    <w:rsid w:val="00A83F5C"/>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54C"/>
    <w:rsid w:val="00A95969"/>
    <w:rsid w:val="00A96FC6"/>
    <w:rsid w:val="00A971D5"/>
    <w:rsid w:val="00A97B61"/>
    <w:rsid w:val="00AA01DA"/>
    <w:rsid w:val="00AA024E"/>
    <w:rsid w:val="00AA0F42"/>
    <w:rsid w:val="00AA1F2D"/>
    <w:rsid w:val="00AA39AE"/>
    <w:rsid w:val="00AA450C"/>
    <w:rsid w:val="00AA587A"/>
    <w:rsid w:val="00AA7247"/>
    <w:rsid w:val="00AB0658"/>
    <w:rsid w:val="00AB1287"/>
    <w:rsid w:val="00AB1C6F"/>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313B"/>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7C2"/>
    <w:rsid w:val="00B15A4C"/>
    <w:rsid w:val="00B15BB2"/>
    <w:rsid w:val="00B229BE"/>
    <w:rsid w:val="00B23776"/>
    <w:rsid w:val="00B244A7"/>
    <w:rsid w:val="00B27A6D"/>
    <w:rsid w:val="00B31C35"/>
    <w:rsid w:val="00B32EDE"/>
    <w:rsid w:val="00B34C4E"/>
    <w:rsid w:val="00B35FAA"/>
    <w:rsid w:val="00B36A9F"/>
    <w:rsid w:val="00B40D02"/>
    <w:rsid w:val="00B41410"/>
    <w:rsid w:val="00B42C20"/>
    <w:rsid w:val="00B42D9A"/>
    <w:rsid w:val="00B43CED"/>
    <w:rsid w:val="00B448BB"/>
    <w:rsid w:val="00B44D27"/>
    <w:rsid w:val="00B45928"/>
    <w:rsid w:val="00B459A7"/>
    <w:rsid w:val="00B45D8A"/>
    <w:rsid w:val="00B46A9E"/>
    <w:rsid w:val="00B5169F"/>
    <w:rsid w:val="00B52260"/>
    <w:rsid w:val="00B539EB"/>
    <w:rsid w:val="00B5495B"/>
    <w:rsid w:val="00B54A9F"/>
    <w:rsid w:val="00B55424"/>
    <w:rsid w:val="00B562E6"/>
    <w:rsid w:val="00B564E9"/>
    <w:rsid w:val="00B576E1"/>
    <w:rsid w:val="00B6004E"/>
    <w:rsid w:val="00B608F1"/>
    <w:rsid w:val="00B60F79"/>
    <w:rsid w:val="00B615F2"/>
    <w:rsid w:val="00B61B49"/>
    <w:rsid w:val="00B62E01"/>
    <w:rsid w:val="00B63B4A"/>
    <w:rsid w:val="00B63BE3"/>
    <w:rsid w:val="00B64778"/>
    <w:rsid w:val="00B64AB9"/>
    <w:rsid w:val="00B673CA"/>
    <w:rsid w:val="00B6741B"/>
    <w:rsid w:val="00B6753E"/>
    <w:rsid w:val="00B7117A"/>
    <w:rsid w:val="00B71F1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60C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2E4A"/>
    <w:rsid w:val="00BC47D8"/>
    <w:rsid w:val="00BC5454"/>
    <w:rsid w:val="00BC7CC5"/>
    <w:rsid w:val="00BD10EE"/>
    <w:rsid w:val="00BD16D1"/>
    <w:rsid w:val="00BD219A"/>
    <w:rsid w:val="00BD2539"/>
    <w:rsid w:val="00BD2C42"/>
    <w:rsid w:val="00BD4A96"/>
    <w:rsid w:val="00BD4FC8"/>
    <w:rsid w:val="00BD57B3"/>
    <w:rsid w:val="00BD5BB1"/>
    <w:rsid w:val="00BD5DF6"/>
    <w:rsid w:val="00BD64FB"/>
    <w:rsid w:val="00BD65E1"/>
    <w:rsid w:val="00BD6EF9"/>
    <w:rsid w:val="00BD754C"/>
    <w:rsid w:val="00BD7562"/>
    <w:rsid w:val="00BD7746"/>
    <w:rsid w:val="00BE0A56"/>
    <w:rsid w:val="00BE0F79"/>
    <w:rsid w:val="00BE1034"/>
    <w:rsid w:val="00BE1428"/>
    <w:rsid w:val="00BE1511"/>
    <w:rsid w:val="00BE2AB1"/>
    <w:rsid w:val="00BE34DE"/>
    <w:rsid w:val="00BE466C"/>
    <w:rsid w:val="00BE654A"/>
    <w:rsid w:val="00BE72FD"/>
    <w:rsid w:val="00BE786F"/>
    <w:rsid w:val="00BF0680"/>
    <w:rsid w:val="00BF1728"/>
    <w:rsid w:val="00BF1EF8"/>
    <w:rsid w:val="00BF2DE5"/>
    <w:rsid w:val="00BF4C49"/>
    <w:rsid w:val="00BF6338"/>
    <w:rsid w:val="00BF6905"/>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09F"/>
    <w:rsid w:val="00C17014"/>
    <w:rsid w:val="00C206F8"/>
    <w:rsid w:val="00C2109F"/>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D99"/>
    <w:rsid w:val="00C47478"/>
    <w:rsid w:val="00C51C5F"/>
    <w:rsid w:val="00C528F5"/>
    <w:rsid w:val="00C53EE2"/>
    <w:rsid w:val="00C54473"/>
    <w:rsid w:val="00C554AE"/>
    <w:rsid w:val="00C5555D"/>
    <w:rsid w:val="00C55B38"/>
    <w:rsid w:val="00C55D94"/>
    <w:rsid w:val="00C57582"/>
    <w:rsid w:val="00C57A1D"/>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4389"/>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C0D"/>
    <w:rsid w:val="00C96D3C"/>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5335"/>
    <w:rsid w:val="00CC707F"/>
    <w:rsid w:val="00CC79CD"/>
    <w:rsid w:val="00CD0761"/>
    <w:rsid w:val="00CD1841"/>
    <w:rsid w:val="00CD1BF1"/>
    <w:rsid w:val="00CD2A3E"/>
    <w:rsid w:val="00CD31C1"/>
    <w:rsid w:val="00CD39DF"/>
    <w:rsid w:val="00CD40A4"/>
    <w:rsid w:val="00CD4704"/>
    <w:rsid w:val="00CD4B3B"/>
    <w:rsid w:val="00CD5401"/>
    <w:rsid w:val="00CD68DD"/>
    <w:rsid w:val="00CD6C94"/>
    <w:rsid w:val="00CD7B8B"/>
    <w:rsid w:val="00CE2B04"/>
    <w:rsid w:val="00CE475B"/>
    <w:rsid w:val="00CE5298"/>
    <w:rsid w:val="00CE58EB"/>
    <w:rsid w:val="00CE5D21"/>
    <w:rsid w:val="00CE643F"/>
    <w:rsid w:val="00CE6A32"/>
    <w:rsid w:val="00CF171F"/>
    <w:rsid w:val="00CF20D6"/>
    <w:rsid w:val="00CF35B2"/>
    <w:rsid w:val="00CF38D4"/>
    <w:rsid w:val="00CF6028"/>
    <w:rsid w:val="00CF6BB9"/>
    <w:rsid w:val="00D0316E"/>
    <w:rsid w:val="00D03F31"/>
    <w:rsid w:val="00D045FD"/>
    <w:rsid w:val="00D04A97"/>
    <w:rsid w:val="00D0609D"/>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05F"/>
    <w:rsid w:val="00D31482"/>
    <w:rsid w:val="00D31BBD"/>
    <w:rsid w:val="00D32BBA"/>
    <w:rsid w:val="00D35BAA"/>
    <w:rsid w:val="00D35BCC"/>
    <w:rsid w:val="00D377AE"/>
    <w:rsid w:val="00D404B1"/>
    <w:rsid w:val="00D43988"/>
    <w:rsid w:val="00D44B46"/>
    <w:rsid w:val="00D44BDE"/>
    <w:rsid w:val="00D44EC5"/>
    <w:rsid w:val="00D457D6"/>
    <w:rsid w:val="00D46109"/>
    <w:rsid w:val="00D46416"/>
    <w:rsid w:val="00D4707E"/>
    <w:rsid w:val="00D47867"/>
    <w:rsid w:val="00D47EAF"/>
    <w:rsid w:val="00D50E46"/>
    <w:rsid w:val="00D51552"/>
    <w:rsid w:val="00D5270E"/>
    <w:rsid w:val="00D52786"/>
    <w:rsid w:val="00D52D7F"/>
    <w:rsid w:val="00D52F8D"/>
    <w:rsid w:val="00D53034"/>
    <w:rsid w:val="00D5331B"/>
    <w:rsid w:val="00D54EC5"/>
    <w:rsid w:val="00D55A05"/>
    <w:rsid w:val="00D57141"/>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DE6"/>
    <w:rsid w:val="00D8093F"/>
    <w:rsid w:val="00D809B7"/>
    <w:rsid w:val="00D813B0"/>
    <w:rsid w:val="00D81A57"/>
    <w:rsid w:val="00D82A4C"/>
    <w:rsid w:val="00D844E7"/>
    <w:rsid w:val="00D84B38"/>
    <w:rsid w:val="00D85683"/>
    <w:rsid w:val="00D86FE4"/>
    <w:rsid w:val="00D87E48"/>
    <w:rsid w:val="00D900D0"/>
    <w:rsid w:val="00D90435"/>
    <w:rsid w:val="00D90F8A"/>
    <w:rsid w:val="00D91621"/>
    <w:rsid w:val="00D9553A"/>
    <w:rsid w:val="00D971AA"/>
    <w:rsid w:val="00D9740F"/>
    <w:rsid w:val="00D97BA1"/>
    <w:rsid w:val="00DA09FC"/>
    <w:rsid w:val="00DA0C3D"/>
    <w:rsid w:val="00DA2056"/>
    <w:rsid w:val="00DA2233"/>
    <w:rsid w:val="00DA463E"/>
    <w:rsid w:val="00DA4B71"/>
    <w:rsid w:val="00DA59D2"/>
    <w:rsid w:val="00DA5D6F"/>
    <w:rsid w:val="00DB02B4"/>
    <w:rsid w:val="00DB0456"/>
    <w:rsid w:val="00DB0478"/>
    <w:rsid w:val="00DB1188"/>
    <w:rsid w:val="00DB184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3AEA"/>
    <w:rsid w:val="00DD4C67"/>
    <w:rsid w:val="00DD5ADD"/>
    <w:rsid w:val="00DD5E57"/>
    <w:rsid w:val="00DD6F16"/>
    <w:rsid w:val="00DE3385"/>
    <w:rsid w:val="00DE4638"/>
    <w:rsid w:val="00DE4651"/>
    <w:rsid w:val="00DE6200"/>
    <w:rsid w:val="00DE63C4"/>
    <w:rsid w:val="00DE7265"/>
    <w:rsid w:val="00DE7525"/>
    <w:rsid w:val="00DF15B0"/>
    <w:rsid w:val="00DF163A"/>
    <w:rsid w:val="00DF1791"/>
    <w:rsid w:val="00DF1A85"/>
    <w:rsid w:val="00DF2353"/>
    <w:rsid w:val="00DF2FC3"/>
    <w:rsid w:val="00DF3343"/>
    <w:rsid w:val="00DF3AB2"/>
    <w:rsid w:val="00DF67A1"/>
    <w:rsid w:val="00DF6858"/>
    <w:rsid w:val="00E00898"/>
    <w:rsid w:val="00E00E71"/>
    <w:rsid w:val="00E00EBD"/>
    <w:rsid w:val="00E03398"/>
    <w:rsid w:val="00E040D7"/>
    <w:rsid w:val="00E0628E"/>
    <w:rsid w:val="00E06460"/>
    <w:rsid w:val="00E073CF"/>
    <w:rsid w:val="00E12CC2"/>
    <w:rsid w:val="00E14BCA"/>
    <w:rsid w:val="00E14EE9"/>
    <w:rsid w:val="00E1605A"/>
    <w:rsid w:val="00E17F53"/>
    <w:rsid w:val="00E21047"/>
    <w:rsid w:val="00E23AF4"/>
    <w:rsid w:val="00E24195"/>
    <w:rsid w:val="00E24EC1"/>
    <w:rsid w:val="00E25124"/>
    <w:rsid w:val="00E25239"/>
    <w:rsid w:val="00E261F8"/>
    <w:rsid w:val="00E2637D"/>
    <w:rsid w:val="00E27467"/>
    <w:rsid w:val="00E30C51"/>
    <w:rsid w:val="00E324AD"/>
    <w:rsid w:val="00E3342D"/>
    <w:rsid w:val="00E33683"/>
    <w:rsid w:val="00E33734"/>
    <w:rsid w:val="00E3479B"/>
    <w:rsid w:val="00E3601E"/>
    <w:rsid w:val="00E36F56"/>
    <w:rsid w:val="00E409F6"/>
    <w:rsid w:val="00E40AEB"/>
    <w:rsid w:val="00E412D6"/>
    <w:rsid w:val="00E422C4"/>
    <w:rsid w:val="00E431E2"/>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BA6"/>
    <w:rsid w:val="00E72EC2"/>
    <w:rsid w:val="00E753AA"/>
    <w:rsid w:val="00E75A9D"/>
    <w:rsid w:val="00E76513"/>
    <w:rsid w:val="00E803C3"/>
    <w:rsid w:val="00E80872"/>
    <w:rsid w:val="00E815E5"/>
    <w:rsid w:val="00E81B8E"/>
    <w:rsid w:val="00E81ED7"/>
    <w:rsid w:val="00E8219D"/>
    <w:rsid w:val="00E83201"/>
    <w:rsid w:val="00E8377F"/>
    <w:rsid w:val="00E83F05"/>
    <w:rsid w:val="00E84664"/>
    <w:rsid w:val="00E8550A"/>
    <w:rsid w:val="00E8607A"/>
    <w:rsid w:val="00E87631"/>
    <w:rsid w:val="00E87D52"/>
    <w:rsid w:val="00E91368"/>
    <w:rsid w:val="00E9222C"/>
    <w:rsid w:val="00E94512"/>
    <w:rsid w:val="00E9558B"/>
    <w:rsid w:val="00E95CCA"/>
    <w:rsid w:val="00E95D1B"/>
    <w:rsid w:val="00E9623E"/>
    <w:rsid w:val="00E969F0"/>
    <w:rsid w:val="00EA124A"/>
    <w:rsid w:val="00EA2C7E"/>
    <w:rsid w:val="00EA2EFA"/>
    <w:rsid w:val="00EA32BF"/>
    <w:rsid w:val="00EA3C4D"/>
    <w:rsid w:val="00EA50D6"/>
    <w:rsid w:val="00EA5714"/>
    <w:rsid w:val="00EA62D8"/>
    <w:rsid w:val="00EA7662"/>
    <w:rsid w:val="00EB016F"/>
    <w:rsid w:val="00EB0798"/>
    <w:rsid w:val="00EB07AD"/>
    <w:rsid w:val="00EB08CA"/>
    <w:rsid w:val="00EB1875"/>
    <w:rsid w:val="00EB25D0"/>
    <w:rsid w:val="00EB33F4"/>
    <w:rsid w:val="00EB3B9C"/>
    <w:rsid w:val="00EB3EB9"/>
    <w:rsid w:val="00EB4050"/>
    <w:rsid w:val="00EB4242"/>
    <w:rsid w:val="00EB44BE"/>
    <w:rsid w:val="00EB4C04"/>
    <w:rsid w:val="00EB53A7"/>
    <w:rsid w:val="00EB7C4B"/>
    <w:rsid w:val="00EC0BAD"/>
    <w:rsid w:val="00EC1406"/>
    <w:rsid w:val="00EC2677"/>
    <w:rsid w:val="00EC3398"/>
    <w:rsid w:val="00EC34AC"/>
    <w:rsid w:val="00EC36F2"/>
    <w:rsid w:val="00EC40B3"/>
    <w:rsid w:val="00EC48D7"/>
    <w:rsid w:val="00EC4F33"/>
    <w:rsid w:val="00EC6BCC"/>
    <w:rsid w:val="00ED10A0"/>
    <w:rsid w:val="00ED11C5"/>
    <w:rsid w:val="00ED1924"/>
    <w:rsid w:val="00ED1E35"/>
    <w:rsid w:val="00ED2DB6"/>
    <w:rsid w:val="00ED48EA"/>
    <w:rsid w:val="00ED4FB2"/>
    <w:rsid w:val="00ED507D"/>
    <w:rsid w:val="00ED66B7"/>
    <w:rsid w:val="00EE16CA"/>
    <w:rsid w:val="00EE3270"/>
    <w:rsid w:val="00EE4BD6"/>
    <w:rsid w:val="00EE4C7E"/>
    <w:rsid w:val="00EE51DB"/>
    <w:rsid w:val="00EE556D"/>
    <w:rsid w:val="00EE6128"/>
    <w:rsid w:val="00EE6184"/>
    <w:rsid w:val="00EE6A99"/>
    <w:rsid w:val="00EE7A2C"/>
    <w:rsid w:val="00EF0472"/>
    <w:rsid w:val="00EF2240"/>
    <w:rsid w:val="00EF3482"/>
    <w:rsid w:val="00EF42C8"/>
    <w:rsid w:val="00EF4FF9"/>
    <w:rsid w:val="00EF52CF"/>
    <w:rsid w:val="00EF6556"/>
    <w:rsid w:val="00F006D1"/>
    <w:rsid w:val="00F012A8"/>
    <w:rsid w:val="00F0319D"/>
    <w:rsid w:val="00F03714"/>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64E"/>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3036"/>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1FC"/>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19C3"/>
    <w:rsid w:val="00FB49ED"/>
    <w:rsid w:val="00FB692F"/>
    <w:rsid w:val="00FC072E"/>
    <w:rsid w:val="00FC1C6F"/>
    <w:rsid w:val="00FC4165"/>
    <w:rsid w:val="00FC4FCD"/>
    <w:rsid w:val="00FC510F"/>
    <w:rsid w:val="00FC551E"/>
    <w:rsid w:val="00FC5635"/>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2703"/>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2BA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9391-607A-4200-9C56-70A77F87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6203</Words>
  <Characters>35362</Characters>
  <Application>Microsoft Office Word</Application>
  <DocSecurity>0</DocSecurity>
  <Lines>294</Lines>
  <Paragraphs>82</Paragraphs>
  <ScaleCrop>false</ScaleCrop>
  <Company>深圳市清华斯维尔软件科技有限公司</Company>
  <LinksUpToDate>false</LinksUpToDate>
  <CharactersWithSpaces>41483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33</cp:revision>
  <cp:lastPrinted>2015-02-16T02:37:00Z</cp:lastPrinted>
  <dcterms:created xsi:type="dcterms:W3CDTF">2020-09-04T02:59:00Z</dcterms:created>
  <dcterms:modified xsi:type="dcterms:W3CDTF">2020-10-09T03:16:00Z</dcterms:modified>
</cp:coreProperties>
</file>