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2F81B7" w14:textId="77777777" w:rsidR="00346803" w:rsidRDefault="00346803">
      <w:pPr>
        <w:rPr>
          <w:rFonts w:hint="eastAsia"/>
        </w:rPr>
      </w:pPr>
    </w:p>
    <w:p w14:paraId="7990135B" w14:textId="77777777" w:rsidR="00F021B1" w:rsidRDefault="0069589B" w:rsidP="001411A8">
      <w:pPr>
        <w:jc w:val="center"/>
        <w:rPr>
          <w:color w:val="0000FF"/>
          <w:sz w:val="56"/>
        </w:rPr>
      </w:pPr>
      <w:bookmarkStart w:id="0" w:name="OLE_LINK3"/>
      <w:r>
        <w:rPr>
          <w:rFonts w:hint="eastAsia"/>
          <w:color w:val="0000FF"/>
          <w:sz w:val="56"/>
        </w:rPr>
        <w:t>深圳大学</w:t>
      </w:r>
    </w:p>
    <w:p w14:paraId="27438E02" w14:textId="77777777" w:rsidR="0069589B" w:rsidRDefault="0069589B" w:rsidP="001411A8">
      <w:pPr>
        <w:jc w:val="center"/>
        <w:rPr>
          <w:color w:val="0000FF"/>
          <w:sz w:val="56"/>
        </w:rPr>
      </w:pPr>
    </w:p>
    <w:p w14:paraId="65ABB79E" w14:textId="7939CAE6" w:rsidR="00165BC6" w:rsidRPr="0069589B" w:rsidRDefault="004F3C60" w:rsidP="001411A8">
      <w:pPr>
        <w:jc w:val="center"/>
        <w:rPr>
          <w:color w:val="FF0000"/>
          <w:sz w:val="52"/>
          <w:szCs w:val="52"/>
        </w:rPr>
      </w:pPr>
      <w:bookmarkStart w:id="1" w:name="OLE_LINK1"/>
      <w:bookmarkStart w:id="2" w:name="OLE_LINK2"/>
      <w:r>
        <w:rPr>
          <w:rFonts w:hint="eastAsia"/>
          <w:color w:val="FF0000"/>
          <w:sz w:val="52"/>
          <w:szCs w:val="52"/>
        </w:rPr>
        <w:t>黄连素类天然药物的结构衍生合成</w:t>
      </w:r>
    </w:p>
    <w:p w14:paraId="07B020E3" w14:textId="77777777" w:rsidR="00343B53" w:rsidRDefault="00343B53" w:rsidP="001411A8">
      <w:pPr>
        <w:jc w:val="center"/>
        <w:rPr>
          <w:color w:val="0000FF"/>
          <w:sz w:val="56"/>
        </w:rPr>
      </w:pPr>
    </w:p>
    <w:bookmarkEnd w:id="0"/>
    <w:p w14:paraId="0AEA5AF1" w14:textId="77777777" w:rsidR="00346803" w:rsidRDefault="00346803">
      <w:pPr>
        <w:jc w:val="center"/>
        <w:rPr>
          <w:b/>
          <w:color w:val="000000"/>
          <w:sz w:val="90"/>
        </w:rPr>
      </w:pPr>
      <w:r>
        <w:rPr>
          <w:rFonts w:hint="eastAsia"/>
          <w:b/>
          <w:color w:val="000000"/>
          <w:sz w:val="90"/>
        </w:rPr>
        <w:t>采购文件</w:t>
      </w:r>
    </w:p>
    <w:p w14:paraId="5BAF850C" w14:textId="3307B38A" w:rsidR="00346803" w:rsidRDefault="00346803">
      <w:pPr>
        <w:jc w:val="center"/>
        <w:rPr>
          <w:color w:val="000000"/>
          <w:sz w:val="30"/>
        </w:rPr>
      </w:pPr>
      <w:r w:rsidRPr="00135DB1">
        <w:rPr>
          <w:rFonts w:hint="eastAsia"/>
          <w:color w:val="000000"/>
          <w:sz w:val="30"/>
        </w:rPr>
        <w:t>（采购编号：</w:t>
      </w:r>
      <w:r w:rsidR="004F3C60">
        <w:rPr>
          <w:rFonts w:hint="eastAsia"/>
          <w:color w:val="FF0000"/>
          <w:sz w:val="28"/>
        </w:rPr>
        <w:t>SZUCG20190403HW</w:t>
      </w:r>
      <w:r w:rsidRPr="00135DB1">
        <w:rPr>
          <w:rFonts w:hint="eastAsia"/>
          <w:color w:val="000000"/>
          <w:sz w:val="30"/>
        </w:rPr>
        <w:t>）</w:t>
      </w:r>
    </w:p>
    <w:bookmarkEnd w:id="1"/>
    <w:bookmarkEnd w:id="2"/>
    <w:p w14:paraId="779011B8" w14:textId="77777777" w:rsidR="00346803" w:rsidRDefault="00346803">
      <w:pPr>
        <w:jc w:val="center"/>
        <w:rPr>
          <w:color w:val="000000"/>
          <w:sz w:val="90"/>
        </w:rPr>
      </w:pPr>
    </w:p>
    <w:p w14:paraId="6D04C36A" w14:textId="77777777" w:rsidR="00346803" w:rsidRDefault="00346803">
      <w:pPr>
        <w:jc w:val="center"/>
        <w:rPr>
          <w:color w:val="000000"/>
          <w:sz w:val="90"/>
        </w:rPr>
      </w:pPr>
    </w:p>
    <w:p w14:paraId="6AC9B836" w14:textId="77777777" w:rsidR="00F021B1" w:rsidRDefault="00F021B1">
      <w:pPr>
        <w:jc w:val="center"/>
        <w:rPr>
          <w:color w:val="000000"/>
          <w:sz w:val="90"/>
        </w:rPr>
      </w:pPr>
    </w:p>
    <w:p w14:paraId="57ACCF73" w14:textId="77777777" w:rsidR="00346803" w:rsidRDefault="00346803">
      <w:pPr>
        <w:jc w:val="center"/>
        <w:rPr>
          <w:color w:val="000000"/>
          <w:sz w:val="90"/>
        </w:rPr>
      </w:pPr>
    </w:p>
    <w:p w14:paraId="1B9F54E8" w14:textId="77777777" w:rsidR="00346803" w:rsidRDefault="00346803">
      <w:pPr>
        <w:jc w:val="center"/>
        <w:rPr>
          <w:color w:val="000000"/>
          <w:sz w:val="30"/>
        </w:rPr>
      </w:pPr>
      <w:r>
        <w:rPr>
          <w:rFonts w:hint="eastAsia"/>
          <w:color w:val="000000"/>
          <w:sz w:val="30"/>
        </w:rPr>
        <w:t>深圳大学招投标管理中心</w:t>
      </w:r>
    </w:p>
    <w:p w14:paraId="4A8911DC" w14:textId="2800D91C" w:rsidR="00346803" w:rsidRDefault="00346803" w:rsidP="00D63FFC">
      <w:pPr>
        <w:jc w:val="center"/>
        <w:rPr>
          <w:rFonts w:ascii="华文新魏" w:eastAsia="华文新魏"/>
          <w:b/>
          <w:color w:val="000000"/>
          <w:sz w:val="48"/>
        </w:rPr>
      </w:pPr>
      <w:r w:rsidRPr="00E93CF9">
        <w:rPr>
          <w:rFonts w:hint="eastAsia"/>
          <w:color w:val="FF0000"/>
          <w:sz w:val="30"/>
        </w:rPr>
        <w:t>二零一</w:t>
      </w:r>
      <w:r w:rsidR="004F3C60">
        <w:rPr>
          <w:rFonts w:hint="eastAsia"/>
          <w:color w:val="FF0000"/>
          <w:sz w:val="30"/>
        </w:rPr>
        <w:t>九</w:t>
      </w:r>
      <w:r w:rsidRPr="00E93CF9">
        <w:rPr>
          <w:rFonts w:hint="eastAsia"/>
          <w:color w:val="FF0000"/>
          <w:sz w:val="30"/>
        </w:rPr>
        <w:t>年</w:t>
      </w:r>
      <w:r w:rsidR="00DC0B2F">
        <w:rPr>
          <w:rFonts w:hint="eastAsia"/>
          <w:color w:val="FF0000"/>
          <w:sz w:val="30"/>
        </w:rPr>
        <w:t>九</w:t>
      </w:r>
      <w:r w:rsidRPr="00E93CF9">
        <w:rPr>
          <w:rFonts w:hint="eastAsia"/>
          <w:color w:val="FF0000"/>
          <w:sz w:val="30"/>
        </w:rPr>
        <w:t>月</w:t>
      </w:r>
      <w:r>
        <w:rPr>
          <w:color w:val="000000"/>
          <w:sz w:val="30"/>
        </w:rPr>
        <w:br w:type="page"/>
      </w:r>
      <w:r>
        <w:rPr>
          <w:rFonts w:ascii="华文新魏" w:eastAsia="华文新魏" w:hint="eastAsia"/>
          <w:b/>
          <w:color w:val="000000"/>
          <w:sz w:val="48"/>
        </w:rPr>
        <w:lastRenderedPageBreak/>
        <w:t>谈判邀请书</w:t>
      </w:r>
    </w:p>
    <w:p w14:paraId="077F0D00" w14:textId="16A7E93D" w:rsidR="007D51AE" w:rsidRDefault="004F3C60" w:rsidP="00DC282C">
      <w:pPr>
        <w:spacing w:beforeLines="50" w:before="156"/>
        <w:ind w:firstLineChars="200" w:firstLine="560"/>
        <w:jc w:val="left"/>
        <w:rPr>
          <w:rFonts w:ascii="宋体" w:hAnsi="宋体"/>
          <w:color w:val="FF0000"/>
          <w:sz w:val="28"/>
          <w:szCs w:val="28"/>
        </w:rPr>
      </w:pPr>
      <w:bookmarkStart w:id="3" w:name="_GoBack"/>
      <w:r>
        <w:rPr>
          <w:rFonts w:ascii="宋体" w:hAnsi="宋体" w:hint="eastAsia"/>
          <w:color w:val="FF0000"/>
          <w:sz w:val="28"/>
          <w:szCs w:val="28"/>
        </w:rPr>
        <w:t>浙江工业大学</w:t>
      </w:r>
    </w:p>
    <w:p w14:paraId="302277F1" w14:textId="1EC23A76" w:rsidR="00346803" w:rsidRDefault="00346803" w:rsidP="00DC282C">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4F3C60">
        <w:rPr>
          <w:rFonts w:hint="eastAsia"/>
          <w:color w:val="FF0000"/>
          <w:sz w:val="24"/>
          <w:szCs w:val="24"/>
        </w:rPr>
        <w:t>黄连素类天然药物的结构衍生合成</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35602235" w14:textId="76F02221" w:rsidR="00346803" w:rsidRPr="00852C70" w:rsidRDefault="00346803" w:rsidP="00DC282C">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4F3C60">
        <w:rPr>
          <w:rFonts w:ascii="宋体" w:hAnsi="宋体"/>
          <w:color w:val="FF0000"/>
          <w:sz w:val="24"/>
        </w:rPr>
        <w:t>SZUCG20190403HW</w:t>
      </w:r>
    </w:p>
    <w:p w14:paraId="440D13EF" w14:textId="49C49CD9" w:rsidR="00346803" w:rsidRPr="00852C70" w:rsidRDefault="00346803" w:rsidP="00DC282C">
      <w:pPr>
        <w:spacing w:beforeLines="50" w:before="156"/>
        <w:jc w:val="left"/>
        <w:rPr>
          <w:rFonts w:ascii="宋体" w:hAnsi="宋体"/>
          <w:color w:val="FF0000"/>
          <w:sz w:val="24"/>
        </w:rPr>
      </w:pPr>
      <w:r w:rsidRPr="00852C70">
        <w:rPr>
          <w:rFonts w:ascii="宋体" w:hAnsi="宋体"/>
          <w:color w:val="FF0000"/>
          <w:sz w:val="24"/>
        </w:rPr>
        <w:t>2. 项目名称：</w:t>
      </w:r>
      <w:r w:rsidR="004F3C60">
        <w:rPr>
          <w:rFonts w:ascii="宋体" w:hAnsi="宋体" w:hint="eastAsia"/>
          <w:color w:val="FF0000"/>
          <w:sz w:val="24"/>
        </w:rPr>
        <w:t>黄连素类天然药物的结构衍生合成</w:t>
      </w:r>
    </w:p>
    <w:p w14:paraId="44C29902" w14:textId="67CA5F87" w:rsidR="00346803" w:rsidRPr="00852C70" w:rsidRDefault="00346803" w:rsidP="00DC282C">
      <w:pPr>
        <w:spacing w:beforeLines="50" w:before="156"/>
        <w:jc w:val="left"/>
        <w:rPr>
          <w:rFonts w:ascii="宋体" w:hAnsi="宋体"/>
          <w:color w:val="FF0000"/>
          <w:sz w:val="24"/>
        </w:rPr>
      </w:pPr>
      <w:r w:rsidRPr="008D48E2">
        <w:rPr>
          <w:rFonts w:ascii="宋体" w:hAnsi="宋体" w:hint="eastAsia"/>
          <w:color w:val="FF0000"/>
          <w:sz w:val="24"/>
        </w:rPr>
        <w:t>3. 项目预算 :</w:t>
      </w:r>
      <w:r w:rsidR="004F3C60" w:rsidRPr="004F3C60">
        <w:t xml:space="preserve"> </w:t>
      </w:r>
      <w:r w:rsidR="004F3C60" w:rsidRPr="004F3C60">
        <w:rPr>
          <w:rFonts w:ascii="宋体" w:hAnsi="宋体"/>
          <w:color w:val="FF0000"/>
          <w:sz w:val="24"/>
        </w:rPr>
        <w:t>169,000.00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7874ABC1" w14:textId="3A9DBFCD" w:rsidR="00165BC6" w:rsidRDefault="00346803" w:rsidP="00DC282C">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4" w:name="OLE_LINK8"/>
      <w:bookmarkStart w:id="5" w:name="OLE_LINK9"/>
      <w:bookmarkStart w:id="6" w:name="OLE_LINK10"/>
      <w:r w:rsidR="004F3C60">
        <w:rPr>
          <w:rFonts w:ascii="宋体" w:hAnsi="宋体" w:hint="eastAsia"/>
          <w:color w:val="FF0000"/>
          <w:sz w:val="24"/>
        </w:rPr>
        <w:t>浙江工业大学</w:t>
      </w:r>
    </w:p>
    <w:bookmarkEnd w:id="4"/>
    <w:bookmarkEnd w:id="5"/>
    <w:bookmarkEnd w:id="6"/>
    <w:p w14:paraId="70A52F5E" w14:textId="55B183F6" w:rsidR="00D07955" w:rsidRPr="00D07955" w:rsidRDefault="001C641C" w:rsidP="00D07955">
      <w:pPr>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0C43BD" w:rsidRPr="00D177FB">
        <w:t>http://bidding.szu.edu.cn/listfile.asp</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r w:rsidR="00E029CB" w:rsidRPr="00C434D9">
        <w:rPr>
          <w:rFonts w:ascii="宋体" w:hAnsi="宋体" w:cs="宋体"/>
          <w:b/>
          <w:color w:val="FF0000"/>
          <w:kern w:val="0"/>
          <w:sz w:val="24"/>
          <w:szCs w:val="24"/>
        </w:rPr>
        <w:t>zhaobiao@szu.edu.cn</w:t>
      </w:r>
      <w:r w:rsidR="008C407F" w:rsidRPr="008D48E2">
        <w:rPr>
          <w:rFonts w:cs="宋体" w:hint="eastAsia"/>
          <w:color w:val="222222"/>
          <w:kern w:val="0"/>
          <w:sz w:val="24"/>
          <w:szCs w:val="24"/>
        </w:rPr>
        <w:t>。</w:t>
      </w:r>
      <w:r w:rsidR="00D07955" w:rsidRPr="00D07955">
        <w:rPr>
          <w:rFonts w:cs="宋体" w:hint="eastAsia"/>
          <w:color w:val="222222"/>
          <w:kern w:val="0"/>
          <w:sz w:val="24"/>
          <w:szCs w:val="24"/>
        </w:rPr>
        <w:t>标书费缴纳至深圳大学基本账户：</w:t>
      </w:r>
    </w:p>
    <w:p w14:paraId="0C172C34" w14:textId="77777777"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户名：深圳大学</w:t>
      </w:r>
    </w:p>
    <w:p w14:paraId="70076E86" w14:textId="77777777"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开户行：中国银行深圳深大支行</w:t>
      </w:r>
    </w:p>
    <w:p w14:paraId="2EEDF6A3" w14:textId="7F16CD69" w:rsidR="008C407F"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账号：</w:t>
      </w:r>
      <w:r w:rsidR="00E029CB">
        <w:rPr>
          <w:rFonts w:cs="宋体" w:hint="eastAsia"/>
          <w:color w:val="222222"/>
          <w:kern w:val="0"/>
          <w:sz w:val="24"/>
          <w:szCs w:val="24"/>
        </w:rPr>
        <w:t xml:space="preserve">754968350439 </w:t>
      </w:r>
    </w:p>
    <w:p w14:paraId="590E35F4" w14:textId="12529FD8" w:rsidR="00253B3D" w:rsidRDefault="00253B3D" w:rsidP="00253B3D">
      <w:pPr>
        <w:ind w:firstLineChars="200" w:firstLine="480"/>
        <w:rPr>
          <w:sz w:val="24"/>
          <w:szCs w:val="24"/>
        </w:rPr>
      </w:pPr>
      <w:r w:rsidRPr="00253B3D">
        <w:rPr>
          <w:rFonts w:hint="eastAsia"/>
          <w:sz w:val="24"/>
          <w:szCs w:val="24"/>
        </w:rPr>
        <w:t>备注：项目编号</w:t>
      </w:r>
    </w:p>
    <w:p w14:paraId="7A1B97DD" w14:textId="4CB7A5A1" w:rsidR="00346803" w:rsidRDefault="003B4706" w:rsidP="008C407F">
      <w:pPr>
        <w:spacing w:line="384" w:lineRule="auto"/>
        <w:rPr>
          <w:rFonts w:ascii="宋体" w:hAnsi="宋体"/>
          <w:color w:val="000000"/>
          <w:sz w:val="24"/>
        </w:rPr>
      </w:pPr>
      <w:r>
        <w:rPr>
          <w:rFonts w:ascii="宋体" w:hAnsi="宋体"/>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C63CB3">
        <w:rPr>
          <w:rFonts w:ascii="宋体" w:hAnsi="宋体"/>
          <w:color w:val="FF0000"/>
          <w:sz w:val="24"/>
        </w:rPr>
        <w:t>201</w:t>
      </w:r>
      <w:r w:rsidR="004F3C60">
        <w:rPr>
          <w:rFonts w:ascii="宋体" w:hAnsi="宋体"/>
          <w:color w:val="FF0000"/>
          <w:sz w:val="24"/>
        </w:rPr>
        <w:t>9</w:t>
      </w:r>
      <w:r w:rsidR="00A856D4" w:rsidRPr="006D2240">
        <w:rPr>
          <w:rFonts w:ascii="宋体" w:hAnsi="宋体"/>
          <w:color w:val="FF0000"/>
          <w:sz w:val="24"/>
        </w:rPr>
        <w:t>年</w:t>
      </w:r>
      <w:r w:rsidR="006F254B">
        <w:rPr>
          <w:rFonts w:ascii="宋体" w:hAnsi="宋体"/>
          <w:color w:val="FF0000"/>
          <w:sz w:val="24"/>
        </w:rPr>
        <w:t>10</w:t>
      </w:r>
      <w:r w:rsidR="00A856D4" w:rsidRPr="006D2240">
        <w:rPr>
          <w:rFonts w:ascii="宋体" w:hAnsi="宋体"/>
          <w:color w:val="FF0000"/>
          <w:sz w:val="24"/>
        </w:rPr>
        <w:t>月</w:t>
      </w:r>
      <w:r w:rsidR="006F254B">
        <w:rPr>
          <w:rFonts w:ascii="宋体" w:hAnsi="宋体"/>
          <w:color w:val="FF0000"/>
          <w:sz w:val="24"/>
        </w:rPr>
        <w:t>10</w:t>
      </w:r>
      <w:r w:rsidR="00A856D4" w:rsidRPr="006D2240">
        <w:rPr>
          <w:rFonts w:ascii="宋体" w:hAnsi="宋体"/>
          <w:color w:val="FF0000"/>
          <w:sz w:val="24"/>
        </w:rPr>
        <w:t>日（星期</w:t>
      </w:r>
      <w:r w:rsidR="006F254B">
        <w:rPr>
          <w:rFonts w:ascii="宋体" w:hAnsi="宋体" w:hint="eastAsia"/>
          <w:color w:val="FF0000"/>
          <w:sz w:val="24"/>
        </w:rPr>
        <w:t>四</w:t>
      </w:r>
      <w:r w:rsidR="00A856D4" w:rsidRPr="006D2240">
        <w:rPr>
          <w:rFonts w:ascii="宋体" w:hAnsi="宋体"/>
          <w:color w:val="FF0000"/>
          <w:sz w:val="24"/>
        </w:rPr>
        <w:t>）</w:t>
      </w:r>
      <w:r w:rsidR="006F254B">
        <w:rPr>
          <w:rFonts w:ascii="宋体" w:hAnsi="宋体"/>
          <w:color w:val="FF0000"/>
          <w:sz w:val="24"/>
        </w:rPr>
        <w:t>14</w:t>
      </w:r>
      <w:r w:rsidR="00A856D4" w:rsidRPr="006D2240">
        <w:rPr>
          <w:rFonts w:ascii="宋体" w:hAnsi="宋体"/>
          <w:color w:val="FF0000"/>
          <w:sz w:val="24"/>
        </w:rPr>
        <w:t>:</w:t>
      </w:r>
      <w:r w:rsidR="006F254B">
        <w:rPr>
          <w:rFonts w:ascii="宋体" w:hAnsi="宋体"/>
          <w:color w:val="FF0000"/>
          <w:sz w:val="24"/>
        </w:rPr>
        <w:t>30</w:t>
      </w:r>
      <w:r w:rsidR="00346803" w:rsidRPr="006D2240">
        <w:rPr>
          <w:rFonts w:ascii="宋体" w:hAnsi="宋体"/>
          <w:color w:val="FF0000"/>
          <w:sz w:val="24"/>
        </w:rPr>
        <w:t xml:space="preserve"> （北京时间）</w:t>
      </w:r>
    </w:p>
    <w:p w14:paraId="0F9DF286" w14:textId="7E071E35" w:rsidR="00346803" w:rsidRDefault="003B4706" w:rsidP="00DC282C">
      <w:pPr>
        <w:spacing w:beforeLines="50" w:before="156"/>
        <w:jc w:val="left"/>
        <w:rPr>
          <w:rFonts w:ascii="宋体" w:hAnsi="宋体"/>
          <w:color w:val="000000"/>
          <w:sz w:val="24"/>
        </w:rPr>
      </w:pPr>
      <w:r>
        <w:rPr>
          <w:rFonts w:ascii="宋体" w:hAnsi="宋体"/>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396DAE43" w14:textId="77777777" w:rsidR="00346803" w:rsidRDefault="00346803" w:rsidP="00DC282C">
      <w:pPr>
        <w:spacing w:beforeLines="50" w:before="156"/>
        <w:jc w:val="right"/>
        <w:rPr>
          <w:rFonts w:ascii="宋体" w:hAnsi="宋体"/>
          <w:color w:val="000000"/>
          <w:sz w:val="24"/>
        </w:rPr>
      </w:pPr>
    </w:p>
    <w:p w14:paraId="3FC300EE"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70773F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33F8ABD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65E51A2A"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129ACE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6DAE61E" w14:textId="77777777" w:rsidR="00346803" w:rsidRDefault="00346803">
      <w:pPr>
        <w:widowControl/>
        <w:jc w:val="left"/>
        <w:rPr>
          <w:rFonts w:ascii="宋体" w:hAnsi="宋体"/>
          <w:color w:val="000000"/>
          <w:sz w:val="24"/>
        </w:rPr>
      </w:pPr>
      <w:r>
        <w:rPr>
          <w:rFonts w:ascii="宋体" w:hAnsi="宋体"/>
          <w:color w:val="000000"/>
          <w:sz w:val="24"/>
        </w:rPr>
        <w:br w:type="page"/>
      </w:r>
    </w:p>
    <w:bookmarkEnd w:id="3"/>
    <w:p w14:paraId="26BB02B0" w14:textId="77777777" w:rsidR="00346803" w:rsidRDefault="00346803" w:rsidP="00DC282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F62E217" w14:textId="6B1AFE63" w:rsidR="00346803" w:rsidRPr="00C56FB2" w:rsidRDefault="00346803" w:rsidP="00DC282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4F3C60">
        <w:rPr>
          <w:rFonts w:ascii="仿宋" w:eastAsia="仿宋" w:hAnsi="仿宋" w:hint="eastAsia"/>
          <w:b/>
          <w:color w:val="FF0000"/>
          <w:sz w:val="24"/>
        </w:rPr>
        <w:t>浙江工业大学</w:t>
      </w:r>
    </w:p>
    <w:p w14:paraId="3F88897C" w14:textId="77777777" w:rsidR="00C56FB2" w:rsidRPr="00C56FB2" w:rsidRDefault="00C56FB2" w:rsidP="00DC282C">
      <w:pPr>
        <w:pStyle w:val="ac"/>
        <w:spacing w:beforeLines="50" w:before="156"/>
        <w:ind w:left="510" w:firstLineChars="0" w:firstLine="0"/>
        <w:jc w:val="left"/>
        <w:rPr>
          <w:rFonts w:ascii="仿宋" w:eastAsia="仿宋" w:hAnsi="仿宋"/>
          <w:color w:val="000000"/>
          <w:sz w:val="24"/>
        </w:rPr>
      </w:pPr>
    </w:p>
    <w:p w14:paraId="740F4112"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0840466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4D8AE03"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27987A77" w14:textId="77777777" w:rsidR="00346803" w:rsidRDefault="00346803">
      <w:pPr>
        <w:spacing w:line="360" w:lineRule="auto"/>
        <w:rPr>
          <w:rFonts w:ascii="仿宋" w:eastAsia="仿宋" w:hAnsi="仿宋"/>
          <w:sz w:val="24"/>
        </w:rPr>
      </w:pPr>
    </w:p>
    <w:p w14:paraId="1F9EE4C0"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2DBA521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FEC535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845E44F"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7C546AE9"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4D966009"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1CEF089F"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92A7CF4"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E08512B"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01E9EC2" w14:textId="77777777" w:rsidR="00346803" w:rsidRDefault="00346803">
      <w:pPr>
        <w:spacing w:line="360" w:lineRule="auto"/>
        <w:rPr>
          <w:rFonts w:ascii="仿宋" w:eastAsia="仿宋" w:hAnsi="仿宋"/>
          <w:sz w:val="24"/>
        </w:rPr>
      </w:pPr>
    </w:p>
    <w:p w14:paraId="0CF68510" w14:textId="796BF47D" w:rsidR="00346803" w:rsidRDefault="008D5D00">
      <w:pPr>
        <w:spacing w:line="360" w:lineRule="auto"/>
        <w:rPr>
          <w:rFonts w:ascii="仿宋" w:eastAsia="仿宋" w:hAnsi="仿宋"/>
          <w:b/>
          <w:sz w:val="24"/>
        </w:rPr>
      </w:pPr>
      <w:r>
        <w:rPr>
          <w:rFonts w:ascii="仿宋" w:eastAsia="仿宋" w:hAnsi="仿宋" w:hint="eastAsia"/>
          <w:b/>
          <w:sz w:val="24"/>
        </w:rPr>
        <w:t>四</w:t>
      </w:r>
      <w:r w:rsidR="00346803">
        <w:rPr>
          <w:rFonts w:ascii="仿宋" w:eastAsia="仿宋" w:hAnsi="仿宋" w:hint="eastAsia"/>
          <w:b/>
          <w:sz w:val="24"/>
        </w:rPr>
        <w:t>、付款计划</w:t>
      </w:r>
    </w:p>
    <w:p w14:paraId="685B6FAE" w14:textId="6A120803" w:rsidR="00346803" w:rsidRDefault="00682958">
      <w:pPr>
        <w:spacing w:line="360" w:lineRule="auto"/>
        <w:ind w:firstLineChars="200" w:firstLine="480"/>
        <w:rPr>
          <w:rFonts w:ascii="仿宋" w:eastAsia="仿宋" w:hAnsi="仿宋"/>
          <w:sz w:val="24"/>
        </w:rPr>
      </w:pPr>
      <w:r w:rsidRPr="008D48E2">
        <w:rPr>
          <w:rFonts w:ascii="仿宋" w:eastAsia="仿宋" w:hAnsi="仿宋" w:hint="eastAsia"/>
          <w:sz w:val="24"/>
        </w:rPr>
        <w:t>双方签订</w:t>
      </w:r>
      <w:r w:rsidR="00F80E56" w:rsidRPr="008D48E2">
        <w:rPr>
          <w:rFonts w:ascii="仿宋" w:eastAsia="仿宋" w:hAnsi="仿宋" w:hint="eastAsia"/>
          <w:sz w:val="24"/>
        </w:rPr>
        <w:t>合同</w:t>
      </w:r>
      <w:r w:rsidRPr="008D48E2">
        <w:rPr>
          <w:rFonts w:ascii="仿宋" w:eastAsia="仿宋" w:hAnsi="仿宋" w:hint="eastAsia"/>
          <w:sz w:val="24"/>
        </w:rPr>
        <w:t>，验收后</w:t>
      </w:r>
      <w:r w:rsidR="00D277E7">
        <w:rPr>
          <w:rFonts w:ascii="仿宋" w:eastAsia="仿宋" w:hAnsi="仿宋"/>
          <w:sz w:val="24"/>
        </w:rPr>
        <w:t>30</w:t>
      </w:r>
      <w:r w:rsidR="00F80E56" w:rsidRPr="008D48E2">
        <w:rPr>
          <w:rFonts w:ascii="仿宋" w:eastAsia="仿宋" w:hAnsi="仿宋" w:hint="eastAsia"/>
          <w:sz w:val="24"/>
        </w:rPr>
        <w:t>个工作日内，支付全部合同款</w:t>
      </w:r>
      <w:r w:rsidR="00346803" w:rsidRPr="008D48E2">
        <w:rPr>
          <w:rFonts w:ascii="仿宋" w:eastAsia="仿宋" w:hAnsi="仿宋" w:hint="eastAsia"/>
          <w:sz w:val="24"/>
        </w:rPr>
        <w:t>。</w:t>
      </w:r>
    </w:p>
    <w:p w14:paraId="16D8613F" w14:textId="77777777" w:rsidR="00346803" w:rsidRDefault="00346803">
      <w:pPr>
        <w:spacing w:line="360" w:lineRule="auto"/>
        <w:rPr>
          <w:rFonts w:ascii="仿宋" w:eastAsia="仿宋" w:hAnsi="仿宋"/>
          <w:sz w:val="24"/>
        </w:rPr>
      </w:pPr>
    </w:p>
    <w:p w14:paraId="06176B1B" w14:textId="3F0C2A87" w:rsidR="00346803" w:rsidRDefault="008D5D00">
      <w:pPr>
        <w:spacing w:line="360" w:lineRule="auto"/>
        <w:rPr>
          <w:rFonts w:ascii="仿宋" w:eastAsia="仿宋" w:hAnsi="仿宋"/>
          <w:b/>
          <w:sz w:val="24"/>
        </w:rPr>
      </w:pPr>
      <w:r>
        <w:rPr>
          <w:rFonts w:ascii="仿宋" w:eastAsia="仿宋" w:hAnsi="仿宋" w:hint="eastAsia"/>
          <w:b/>
          <w:sz w:val="24"/>
        </w:rPr>
        <w:t>五</w:t>
      </w:r>
      <w:r w:rsidR="00346803">
        <w:rPr>
          <w:rFonts w:ascii="仿宋" w:eastAsia="仿宋" w:hAnsi="仿宋" w:hint="eastAsia"/>
          <w:b/>
          <w:sz w:val="24"/>
        </w:rPr>
        <w:t>、谈判有效期</w:t>
      </w:r>
    </w:p>
    <w:p w14:paraId="4B74AD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6366DAE" w14:textId="77777777" w:rsidR="00346803" w:rsidRDefault="00346803">
      <w:pPr>
        <w:spacing w:line="360" w:lineRule="auto"/>
        <w:rPr>
          <w:rFonts w:ascii="仿宋" w:eastAsia="仿宋" w:hAnsi="仿宋"/>
          <w:sz w:val="24"/>
        </w:rPr>
      </w:pPr>
    </w:p>
    <w:p w14:paraId="011A84C8" w14:textId="2D5E7471" w:rsidR="00346803" w:rsidRDefault="008D5D00">
      <w:pPr>
        <w:spacing w:line="360" w:lineRule="auto"/>
        <w:rPr>
          <w:rFonts w:ascii="仿宋" w:eastAsia="仿宋" w:hAnsi="仿宋"/>
          <w:b/>
          <w:sz w:val="24"/>
        </w:rPr>
      </w:pPr>
      <w:r>
        <w:rPr>
          <w:rFonts w:ascii="仿宋" w:eastAsia="仿宋" w:hAnsi="仿宋" w:hint="eastAsia"/>
          <w:b/>
          <w:sz w:val="24"/>
        </w:rPr>
        <w:t>六</w:t>
      </w:r>
      <w:r w:rsidR="00346803">
        <w:rPr>
          <w:rFonts w:ascii="仿宋" w:eastAsia="仿宋" w:hAnsi="仿宋" w:hint="eastAsia"/>
          <w:b/>
          <w:sz w:val="24"/>
        </w:rPr>
        <w:t>、谈判方法</w:t>
      </w:r>
    </w:p>
    <w:p w14:paraId="71649497"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AA55DF1" w14:textId="77777777" w:rsidR="00346803" w:rsidRDefault="00346803">
      <w:pPr>
        <w:spacing w:line="360" w:lineRule="auto"/>
        <w:rPr>
          <w:rFonts w:ascii="仿宋" w:eastAsia="仿宋" w:hAnsi="仿宋"/>
          <w:sz w:val="24"/>
        </w:rPr>
      </w:pPr>
    </w:p>
    <w:p w14:paraId="7511B9F1" w14:textId="481BD163" w:rsidR="00346803" w:rsidRDefault="008D5D00">
      <w:pPr>
        <w:spacing w:line="360" w:lineRule="auto"/>
        <w:rPr>
          <w:rFonts w:ascii="仿宋" w:eastAsia="仿宋" w:hAnsi="仿宋"/>
          <w:b/>
          <w:sz w:val="24"/>
        </w:rPr>
      </w:pPr>
      <w:r>
        <w:rPr>
          <w:rFonts w:ascii="仿宋" w:eastAsia="仿宋" w:hAnsi="仿宋" w:hint="eastAsia"/>
          <w:b/>
          <w:sz w:val="24"/>
        </w:rPr>
        <w:t>七</w:t>
      </w:r>
      <w:r w:rsidR="00346803">
        <w:rPr>
          <w:rFonts w:ascii="仿宋" w:eastAsia="仿宋" w:hAnsi="仿宋" w:hint="eastAsia"/>
          <w:b/>
          <w:sz w:val="24"/>
        </w:rPr>
        <w:t>、谈判文件的式样和签署</w:t>
      </w:r>
    </w:p>
    <w:p w14:paraId="4417591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EC2DCCB"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49D2C1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CB2429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DB207A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51DB84BA"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D7FBA38"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5817F0B3" w14:textId="26CE3735" w:rsidR="00346803" w:rsidRDefault="008D5D00">
      <w:pPr>
        <w:spacing w:line="360" w:lineRule="auto"/>
        <w:rPr>
          <w:rFonts w:ascii="仿宋" w:eastAsia="仿宋" w:hAnsi="仿宋"/>
          <w:b/>
          <w:sz w:val="24"/>
        </w:rPr>
      </w:pPr>
      <w:r>
        <w:rPr>
          <w:rFonts w:ascii="仿宋" w:eastAsia="仿宋" w:hAnsi="仿宋" w:hint="eastAsia"/>
          <w:b/>
          <w:sz w:val="24"/>
        </w:rPr>
        <w:t>八</w:t>
      </w:r>
      <w:r w:rsidR="00346803">
        <w:rPr>
          <w:rFonts w:ascii="仿宋" w:eastAsia="仿宋" w:hAnsi="仿宋" w:hint="eastAsia"/>
          <w:b/>
          <w:sz w:val="24"/>
        </w:rPr>
        <w:t>、包装密封要求</w:t>
      </w:r>
    </w:p>
    <w:p w14:paraId="2979F4B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6AD1932" w14:textId="77777777" w:rsidR="00346803" w:rsidRDefault="00346803">
      <w:pPr>
        <w:spacing w:line="360" w:lineRule="auto"/>
        <w:rPr>
          <w:rFonts w:ascii="仿宋" w:eastAsia="仿宋" w:hAnsi="仿宋"/>
          <w:sz w:val="24"/>
        </w:rPr>
      </w:pPr>
    </w:p>
    <w:p w14:paraId="79AC6668" w14:textId="44E2F3CF" w:rsidR="00346803" w:rsidRDefault="008D5D00">
      <w:pPr>
        <w:spacing w:line="360" w:lineRule="auto"/>
        <w:rPr>
          <w:rFonts w:ascii="仿宋" w:eastAsia="仿宋" w:hAnsi="仿宋"/>
          <w:b/>
          <w:sz w:val="24"/>
        </w:rPr>
      </w:pPr>
      <w:r>
        <w:rPr>
          <w:rFonts w:ascii="仿宋" w:eastAsia="仿宋" w:hAnsi="仿宋" w:hint="eastAsia"/>
          <w:b/>
          <w:sz w:val="24"/>
        </w:rPr>
        <w:t>九</w:t>
      </w:r>
      <w:r w:rsidR="00346803">
        <w:rPr>
          <w:rFonts w:ascii="仿宋" w:eastAsia="仿宋" w:hAnsi="仿宋" w:hint="eastAsia"/>
          <w:b/>
          <w:sz w:val="24"/>
        </w:rPr>
        <w:t>、细微偏差修正</w:t>
      </w:r>
    </w:p>
    <w:p w14:paraId="65E19C6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B3A79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2D515285"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3D77E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D293B92"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1DF1E7D"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7A18211"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A07AC28"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364363F" w14:textId="77777777" w:rsidR="00346803" w:rsidRDefault="00346803">
      <w:pPr>
        <w:spacing w:line="360" w:lineRule="auto"/>
        <w:rPr>
          <w:rFonts w:ascii="仿宋" w:eastAsia="仿宋" w:hAnsi="仿宋"/>
          <w:sz w:val="24"/>
        </w:rPr>
      </w:pPr>
    </w:p>
    <w:p w14:paraId="1682062D" w14:textId="51B01CE5" w:rsidR="00346803" w:rsidRDefault="00346803">
      <w:pPr>
        <w:spacing w:line="360" w:lineRule="auto"/>
        <w:rPr>
          <w:rFonts w:ascii="仿宋" w:eastAsia="仿宋" w:hAnsi="仿宋"/>
          <w:b/>
          <w:sz w:val="24"/>
        </w:rPr>
      </w:pPr>
      <w:r>
        <w:rPr>
          <w:rFonts w:ascii="仿宋" w:eastAsia="仿宋" w:hAnsi="仿宋" w:hint="eastAsia"/>
          <w:b/>
          <w:sz w:val="24"/>
        </w:rPr>
        <w:t>十、</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533A66C"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98427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DFD36E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630C4A3" w14:textId="77777777" w:rsidR="00346803" w:rsidRDefault="00346803">
      <w:pPr>
        <w:spacing w:line="360" w:lineRule="auto"/>
        <w:rPr>
          <w:rFonts w:ascii="仿宋" w:eastAsia="仿宋" w:hAnsi="仿宋"/>
          <w:sz w:val="24"/>
        </w:rPr>
      </w:pPr>
    </w:p>
    <w:p w14:paraId="27F4974E" w14:textId="0B1F5611" w:rsidR="00346803" w:rsidRDefault="00346803">
      <w:pPr>
        <w:spacing w:line="360" w:lineRule="auto"/>
        <w:rPr>
          <w:rFonts w:ascii="仿宋" w:eastAsia="仿宋" w:hAnsi="仿宋"/>
          <w:b/>
          <w:sz w:val="24"/>
        </w:rPr>
      </w:pPr>
      <w:r>
        <w:rPr>
          <w:rFonts w:ascii="仿宋" w:eastAsia="仿宋" w:hAnsi="仿宋" w:hint="eastAsia"/>
          <w:b/>
          <w:sz w:val="24"/>
        </w:rPr>
        <w:t>十</w:t>
      </w:r>
      <w:r w:rsidR="008D5D00">
        <w:rPr>
          <w:rFonts w:ascii="仿宋" w:eastAsia="仿宋" w:hAnsi="仿宋" w:hint="eastAsia"/>
          <w:b/>
          <w:sz w:val="24"/>
        </w:rPr>
        <w:t>一</w:t>
      </w:r>
      <w:r>
        <w:rPr>
          <w:rFonts w:ascii="仿宋" w:eastAsia="仿宋" w:hAnsi="仿宋" w:hint="eastAsia"/>
          <w:b/>
          <w:sz w:val="24"/>
        </w:rPr>
        <w:t>、签署合同</w:t>
      </w:r>
    </w:p>
    <w:p w14:paraId="6D5D4900"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2EC671A6" w14:textId="77777777" w:rsidR="00346803" w:rsidRDefault="00346803">
      <w:pPr>
        <w:spacing w:line="360" w:lineRule="auto"/>
        <w:rPr>
          <w:rFonts w:ascii="仿宋" w:eastAsia="仿宋" w:hAnsi="仿宋"/>
          <w:sz w:val="24"/>
        </w:rPr>
      </w:pPr>
    </w:p>
    <w:p w14:paraId="0E02AF78" w14:textId="3E0D9FB7" w:rsidR="00346803" w:rsidRDefault="00346803">
      <w:pPr>
        <w:spacing w:line="360" w:lineRule="auto"/>
        <w:rPr>
          <w:rFonts w:ascii="仿宋" w:eastAsia="仿宋" w:hAnsi="仿宋"/>
          <w:b/>
          <w:sz w:val="24"/>
        </w:rPr>
      </w:pPr>
      <w:r>
        <w:rPr>
          <w:rFonts w:ascii="仿宋" w:eastAsia="仿宋" w:hAnsi="仿宋" w:hint="eastAsia"/>
          <w:b/>
          <w:sz w:val="24"/>
        </w:rPr>
        <w:t>十</w:t>
      </w:r>
      <w:r w:rsidR="008D5D00">
        <w:rPr>
          <w:rFonts w:ascii="仿宋" w:eastAsia="仿宋" w:hAnsi="仿宋" w:hint="eastAsia"/>
          <w:b/>
          <w:sz w:val="24"/>
        </w:rPr>
        <w:t>二</w:t>
      </w:r>
      <w:r>
        <w:rPr>
          <w:rFonts w:ascii="仿宋" w:eastAsia="仿宋" w:hAnsi="仿宋" w:hint="eastAsia"/>
          <w:b/>
          <w:sz w:val="24"/>
        </w:rPr>
        <w:t>、质疑</w:t>
      </w:r>
    </w:p>
    <w:p w14:paraId="181250F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1B9847A"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151C0740"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F4EEE4D"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218E7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825A33"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33CB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68F665D"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656C3E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9A6E8D0" w14:textId="77777777" w:rsidR="00383796" w:rsidRDefault="00383796">
      <w:pPr>
        <w:widowControl/>
        <w:jc w:val="left"/>
        <w:rPr>
          <w:rFonts w:ascii="仿宋" w:eastAsia="仿宋" w:hAnsi="仿宋"/>
          <w:color w:val="000000"/>
          <w:sz w:val="24"/>
        </w:rPr>
      </w:pPr>
    </w:p>
    <w:p w14:paraId="333E3041" w14:textId="77777777" w:rsidR="00346803" w:rsidRDefault="00346803" w:rsidP="00DC282C">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5790B05E" w14:textId="77777777" w:rsidR="002C29F0" w:rsidRDefault="002C29F0" w:rsidP="00165BC6">
      <w:pPr>
        <w:ind w:right="320" w:firstLineChars="200" w:firstLine="420"/>
        <w:jc w:val="left"/>
      </w:pPr>
      <w:r>
        <w:rPr>
          <w:rFonts w:hint="eastAsia"/>
        </w:rPr>
        <w:t>1</w:t>
      </w:r>
      <w:r>
        <w:rPr>
          <w:rFonts w:hint="eastAsia"/>
        </w:rPr>
        <w:t>、</w:t>
      </w:r>
      <w:r>
        <w:t>项目内容</w:t>
      </w:r>
    </w:p>
    <w:p w14:paraId="0E13B876" w14:textId="64CAFB8F" w:rsidR="003804A8" w:rsidRDefault="002C29F0" w:rsidP="00165BC6">
      <w:pPr>
        <w:ind w:right="320" w:firstLineChars="200" w:firstLine="420"/>
        <w:jc w:val="left"/>
      </w:pPr>
      <w:r w:rsidRPr="002C29F0">
        <w:rPr>
          <w:rFonts w:hint="eastAsia"/>
        </w:rPr>
        <w:t>设计</w:t>
      </w:r>
      <w:r w:rsidRPr="002C29F0">
        <w:rPr>
          <w:rFonts w:hint="eastAsia"/>
        </w:rPr>
        <w:t>2</w:t>
      </w:r>
      <w:r w:rsidRPr="002C29F0">
        <w:rPr>
          <w:rFonts w:hint="eastAsia"/>
        </w:rPr>
        <w:t>个黄连素衍生物，主要进行高效的技术路线和高收率（</w:t>
      </w:r>
      <w:r w:rsidRPr="002C29F0">
        <w:rPr>
          <w:rFonts w:hint="eastAsia"/>
        </w:rPr>
        <w:t>50</w:t>
      </w:r>
      <w:r w:rsidRPr="002C29F0">
        <w:rPr>
          <w:rFonts w:hint="eastAsia"/>
        </w:rPr>
        <w:t>克）的全合成。富集充足的量，以确保后期的新药开发相关的动物有效性等实验顺利开展。最终产品</w:t>
      </w:r>
      <w:r w:rsidRPr="002C29F0">
        <w:rPr>
          <w:rFonts w:hint="eastAsia"/>
        </w:rPr>
        <w:t>2</w:t>
      </w:r>
      <w:r w:rsidRPr="002C29F0">
        <w:rPr>
          <w:rFonts w:hint="eastAsia"/>
        </w:rPr>
        <w:t>个化合物各</w:t>
      </w:r>
      <w:r w:rsidRPr="002C29F0">
        <w:rPr>
          <w:rFonts w:hint="eastAsia"/>
        </w:rPr>
        <w:t>50</w:t>
      </w:r>
      <w:r w:rsidRPr="002C29F0">
        <w:rPr>
          <w:rFonts w:hint="eastAsia"/>
        </w:rPr>
        <w:t>克，并且纯度</w:t>
      </w:r>
      <w:r w:rsidRPr="002C29F0">
        <w:rPr>
          <w:rFonts w:hint="eastAsia"/>
        </w:rPr>
        <w:t>95%</w:t>
      </w:r>
      <w:r w:rsidRPr="002C29F0">
        <w:rPr>
          <w:rFonts w:hint="eastAsia"/>
        </w:rPr>
        <w:t>以上，并提供化合物相应的</w:t>
      </w:r>
      <w:r w:rsidRPr="002C29F0">
        <w:rPr>
          <w:rFonts w:hint="eastAsia"/>
        </w:rPr>
        <w:t>1H NMR</w:t>
      </w:r>
      <w:r w:rsidRPr="002C29F0">
        <w:rPr>
          <w:rFonts w:hint="eastAsia"/>
        </w:rPr>
        <w:t>，</w:t>
      </w:r>
      <w:r w:rsidRPr="002C29F0">
        <w:rPr>
          <w:rFonts w:hint="eastAsia"/>
        </w:rPr>
        <w:t xml:space="preserve"> MS</w:t>
      </w:r>
      <w:r w:rsidRPr="002C29F0">
        <w:rPr>
          <w:rFonts w:hint="eastAsia"/>
        </w:rPr>
        <w:t>，</w:t>
      </w:r>
      <w:r w:rsidRPr="002C29F0">
        <w:rPr>
          <w:rFonts w:hint="eastAsia"/>
        </w:rPr>
        <w:t>HPLC</w:t>
      </w:r>
      <w:r w:rsidRPr="002C29F0">
        <w:rPr>
          <w:rFonts w:hint="eastAsia"/>
        </w:rPr>
        <w:t>等图谱数据。详细信息见</w:t>
      </w:r>
      <w:r>
        <w:rPr>
          <w:rFonts w:hint="eastAsia"/>
        </w:rPr>
        <w:t>下表</w:t>
      </w:r>
      <w:r>
        <w:rPr>
          <w:rFonts w:hint="eastAsia"/>
        </w:rPr>
        <w:t>:</w:t>
      </w:r>
    </w:p>
    <w:p w14:paraId="70FB82D1" w14:textId="77777777" w:rsidR="002C29F0" w:rsidRDefault="002C29F0" w:rsidP="00165BC6">
      <w:pPr>
        <w:ind w:right="320" w:firstLineChars="200" w:firstLine="42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4"/>
        <w:gridCol w:w="876"/>
        <w:gridCol w:w="2641"/>
      </w:tblGrid>
      <w:tr w:rsidR="002C29F0" w:rsidRPr="00F34F3F" w14:paraId="0E663545" w14:textId="77777777" w:rsidTr="002C29F0">
        <w:tc>
          <w:tcPr>
            <w:tcW w:w="4104" w:type="dxa"/>
            <w:shd w:val="clear" w:color="auto" w:fill="auto"/>
          </w:tcPr>
          <w:p w14:paraId="47336996" w14:textId="77777777" w:rsidR="002C29F0" w:rsidRPr="00F34F3F" w:rsidRDefault="002C29F0" w:rsidP="005F7FAC">
            <w:pPr>
              <w:spacing w:beforeLines="50" w:before="156" w:line="360" w:lineRule="auto"/>
              <w:rPr>
                <w:rFonts w:ascii="宋体"/>
                <w:b/>
                <w:sz w:val="24"/>
              </w:rPr>
            </w:pPr>
            <w:r w:rsidRPr="00F34F3F">
              <w:rPr>
                <w:rFonts w:ascii="宋体" w:hint="eastAsia"/>
                <w:b/>
                <w:sz w:val="24"/>
              </w:rPr>
              <w:t>结构式和编号</w:t>
            </w:r>
          </w:p>
        </w:tc>
        <w:tc>
          <w:tcPr>
            <w:tcW w:w="876" w:type="dxa"/>
            <w:shd w:val="clear" w:color="auto" w:fill="auto"/>
          </w:tcPr>
          <w:p w14:paraId="1A666E9E" w14:textId="77777777" w:rsidR="002C29F0" w:rsidRPr="00F34F3F" w:rsidRDefault="002C29F0" w:rsidP="005F7FAC">
            <w:pPr>
              <w:spacing w:beforeLines="50" w:before="156" w:line="360" w:lineRule="auto"/>
              <w:rPr>
                <w:rFonts w:ascii="宋体"/>
                <w:b/>
                <w:sz w:val="24"/>
              </w:rPr>
            </w:pPr>
            <w:r w:rsidRPr="00F34F3F">
              <w:rPr>
                <w:rFonts w:ascii="宋体" w:hint="eastAsia"/>
                <w:b/>
                <w:sz w:val="24"/>
              </w:rPr>
              <w:t>量</w:t>
            </w:r>
          </w:p>
        </w:tc>
        <w:tc>
          <w:tcPr>
            <w:tcW w:w="2641" w:type="dxa"/>
            <w:shd w:val="clear" w:color="auto" w:fill="auto"/>
          </w:tcPr>
          <w:p w14:paraId="66AE760B" w14:textId="77777777" w:rsidR="002C29F0" w:rsidRPr="00F34F3F" w:rsidRDefault="002C29F0" w:rsidP="005F7FAC">
            <w:pPr>
              <w:spacing w:beforeLines="50" w:before="156" w:line="360" w:lineRule="auto"/>
              <w:rPr>
                <w:rFonts w:ascii="宋体"/>
                <w:b/>
                <w:sz w:val="24"/>
              </w:rPr>
            </w:pPr>
            <w:r w:rsidRPr="00F34F3F">
              <w:rPr>
                <w:rFonts w:ascii="宋体" w:hint="eastAsia"/>
                <w:b/>
                <w:sz w:val="24"/>
              </w:rPr>
              <w:t>具体要求</w:t>
            </w:r>
          </w:p>
        </w:tc>
      </w:tr>
      <w:tr w:rsidR="002C29F0" w:rsidRPr="00F34F3F" w14:paraId="4442CFB4" w14:textId="77777777" w:rsidTr="002C29F0">
        <w:tc>
          <w:tcPr>
            <w:tcW w:w="4104" w:type="dxa"/>
            <w:shd w:val="clear" w:color="auto" w:fill="auto"/>
          </w:tcPr>
          <w:p w14:paraId="02164254" w14:textId="77777777" w:rsidR="002C29F0" w:rsidRPr="00F34F3F" w:rsidRDefault="002C29F0" w:rsidP="005F7FAC">
            <w:pPr>
              <w:spacing w:beforeLines="50" w:before="156" w:line="360" w:lineRule="auto"/>
              <w:rPr>
                <w:rFonts w:ascii="宋体"/>
                <w:b/>
                <w:sz w:val="24"/>
              </w:rPr>
            </w:pPr>
            <w:r>
              <w:object w:dxaOrig="4894" w:dyaOrig="1925" w14:anchorId="049BF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2pt;height:51.25pt" o:ole="">
                  <v:imagedata r:id="rId8" o:title=""/>
                </v:shape>
                <o:OLEObject Type="Embed" ProgID="ChemDraw.Document.6.0" ShapeID="_x0000_i1025" DrawAspect="Content" ObjectID="_1631273436" r:id="rId9"/>
              </w:object>
            </w:r>
          </w:p>
        </w:tc>
        <w:tc>
          <w:tcPr>
            <w:tcW w:w="876" w:type="dxa"/>
            <w:shd w:val="clear" w:color="auto" w:fill="auto"/>
          </w:tcPr>
          <w:p w14:paraId="2AFB5514" w14:textId="77777777" w:rsidR="002C29F0" w:rsidRPr="00F34F3F" w:rsidRDefault="002C29F0" w:rsidP="005F7FAC">
            <w:pPr>
              <w:spacing w:beforeLines="50" w:before="156" w:line="360" w:lineRule="auto"/>
              <w:rPr>
                <w:rFonts w:ascii="宋体"/>
                <w:b/>
                <w:sz w:val="24"/>
              </w:rPr>
            </w:pPr>
            <w:r w:rsidRPr="00F34F3F">
              <w:rPr>
                <w:rFonts w:ascii="宋体" w:hint="eastAsia"/>
                <w:b/>
                <w:sz w:val="24"/>
              </w:rPr>
              <w:t>50克</w:t>
            </w:r>
          </w:p>
        </w:tc>
        <w:tc>
          <w:tcPr>
            <w:tcW w:w="2641" w:type="dxa"/>
            <w:shd w:val="clear" w:color="auto" w:fill="auto"/>
          </w:tcPr>
          <w:p w14:paraId="06FB9B77" w14:textId="77777777" w:rsidR="002C29F0" w:rsidRPr="00F34F3F" w:rsidRDefault="002C29F0" w:rsidP="005F7FAC">
            <w:pPr>
              <w:spacing w:beforeLines="50" w:before="156" w:line="360" w:lineRule="auto"/>
              <w:rPr>
                <w:rFonts w:ascii="宋体"/>
                <w:b/>
                <w:sz w:val="24"/>
              </w:rPr>
            </w:pPr>
            <w:r w:rsidRPr="00F34F3F">
              <w:rPr>
                <w:rFonts w:hint="eastAsia"/>
                <w:b/>
                <w:szCs w:val="21"/>
              </w:rPr>
              <w:t>纯度</w:t>
            </w:r>
            <w:r w:rsidRPr="00F34F3F">
              <w:rPr>
                <w:rFonts w:hint="eastAsia"/>
                <w:b/>
                <w:szCs w:val="21"/>
              </w:rPr>
              <w:t>95%</w:t>
            </w:r>
            <w:r w:rsidRPr="00F34F3F">
              <w:rPr>
                <w:rFonts w:hint="eastAsia"/>
                <w:b/>
                <w:szCs w:val="21"/>
              </w:rPr>
              <w:t>以上，提供化合物</w:t>
            </w:r>
            <w:r w:rsidRPr="00F34F3F">
              <w:rPr>
                <w:rFonts w:hint="eastAsia"/>
                <w:b/>
                <w:szCs w:val="21"/>
              </w:rPr>
              <w:t>11A</w:t>
            </w:r>
            <w:r w:rsidRPr="00F34F3F">
              <w:rPr>
                <w:rFonts w:hint="eastAsia"/>
                <w:b/>
                <w:szCs w:val="21"/>
              </w:rPr>
              <w:t>的</w:t>
            </w:r>
            <w:r w:rsidRPr="00F34F3F">
              <w:rPr>
                <w:rFonts w:hint="eastAsia"/>
                <w:b/>
                <w:szCs w:val="21"/>
                <w:vertAlign w:val="superscript"/>
              </w:rPr>
              <w:t>1</w:t>
            </w:r>
            <w:r w:rsidRPr="00F34F3F">
              <w:rPr>
                <w:rFonts w:hint="eastAsia"/>
                <w:b/>
                <w:szCs w:val="21"/>
              </w:rPr>
              <w:t>H</w:t>
            </w:r>
            <w:r w:rsidRPr="00F34F3F">
              <w:rPr>
                <w:rFonts w:hint="eastAsia"/>
                <w:b/>
                <w:szCs w:val="21"/>
              </w:rPr>
              <w:t>，</w:t>
            </w:r>
            <w:r w:rsidRPr="00F34F3F">
              <w:rPr>
                <w:rFonts w:hint="eastAsia"/>
                <w:b/>
                <w:szCs w:val="21"/>
              </w:rPr>
              <w:t xml:space="preserve"> MS</w:t>
            </w:r>
            <w:r w:rsidRPr="00F34F3F">
              <w:rPr>
                <w:rFonts w:hint="eastAsia"/>
                <w:b/>
                <w:szCs w:val="21"/>
              </w:rPr>
              <w:t>，</w:t>
            </w:r>
            <w:r w:rsidRPr="00F34F3F">
              <w:rPr>
                <w:rFonts w:hint="eastAsia"/>
                <w:b/>
                <w:szCs w:val="21"/>
              </w:rPr>
              <w:t>HPLC</w:t>
            </w:r>
          </w:p>
          <w:p w14:paraId="7D87DB60" w14:textId="77777777" w:rsidR="002C29F0" w:rsidRPr="00F34F3F" w:rsidRDefault="002C29F0" w:rsidP="005F7FAC">
            <w:pPr>
              <w:spacing w:beforeLines="50" w:before="156" w:line="360" w:lineRule="auto"/>
              <w:rPr>
                <w:rFonts w:ascii="宋体"/>
                <w:b/>
                <w:sz w:val="24"/>
              </w:rPr>
            </w:pPr>
          </w:p>
        </w:tc>
      </w:tr>
      <w:tr w:rsidR="002C29F0" w:rsidRPr="00F34F3F" w14:paraId="0C43E182" w14:textId="77777777" w:rsidTr="002C29F0">
        <w:tc>
          <w:tcPr>
            <w:tcW w:w="4104" w:type="dxa"/>
            <w:shd w:val="clear" w:color="auto" w:fill="auto"/>
          </w:tcPr>
          <w:p w14:paraId="522713F1" w14:textId="77777777" w:rsidR="002C29F0" w:rsidRDefault="002C29F0" w:rsidP="005F7FAC">
            <w:pPr>
              <w:spacing w:beforeLines="50" w:before="156" w:line="360" w:lineRule="auto"/>
            </w:pPr>
            <w:r>
              <w:object w:dxaOrig="7202" w:dyaOrig="1956" w14:anchorId="6F4ACAA1">
                <v:shape id="_x0000_i1026" type="#_x0000_t75" style="width:194.1pt;height:52.4pt" o:ole="">
                  <v:imagedata r:id="rId10" o:title=""/>
                </v:shape>
                <o:OLEObject Type="Embed" ProgID="ChemDraw.Document.6.0" ShapeID="_x0000_i1026" DrawAspect="Content" ObjectID="_1631273437" r:id="rId11"/>
              </w:object>
            </w:r>
          </w:p>
        </w:tc>
        <w:tc>
          <w:tcPr>
            <w:tcW w:w="876" w:type="dxa"/>
            <w:shd w:val="clear" w:color="auto" w:fill="auto"/>
          </w:tcPr>
          <w:p w14:paraId="4034DF70" w14:textId="77777777" w:rsidR="002C29F0" w:rsidRPr="00F34F3F" w:rsidRDefault="002C29F0" w:rsidP="005F7FAC">
            <w:pPr>
              <w:spacing w:beforeLines="50" w:before="156" w:line="360" w:lineRule="auto"/>
              <w:rPr>
                <w:rFonts w:ascii="宋体"/>
                <w:b/>
                <w:sz w:val="24"/>
              </w:rPr>
            </w:pPr>
            <w:r w:rsidRPr="00F34F3F">
              <w:rPr>
                <w:rFonts w:ascii="宋体" w:hint="eastAsia"/>
                <w:b/>
                <w:sz w:val="24"/>
              </w:rPr>
              <w:t>50克</w:t>
            </w:r>
          </w:p>
        </w:tc>
        <w:tc>
          <w:tcPr>
            <w:tcW w:w="2641" w:type="dxa"/>
            <w:shd w:val="clear" w:color="auto" w:fill="auto"/>
          </w:tcPr>
          <w:p w14:paraId="476CB230" w14:textId="77777777" w:rsidR="002C29F0" w:rsidRPr="00F34F3F" w:rsidRDefault="002C29F0" w:rsidP="005F7FAC">
            <w:pPr>
              <w:spacing w:beforeLines="50" w:before="156" w:line="360" w:lineRule="auto"/>
              <w:rPr>
                <w:rFonts w:ascii="宋体"/>
                <w:b/>
                <w:sz w:val="24"/>
              </w:rPr>
            </w:pPr>
            <w:r w:rsidRPr="00F34F3F">
              <w:rPr>
                <w:rFonts w:hint="eastAsia"/>
                <w:b/>
                <w:szCs w:val="21"/>
              </w:rPr>
              <w:t>纯度</w:t>
            </w:r>
            <w:r w:rsidRPr="00F34F3F">
              <w:rPr>
                <w:rFonts w:hint="eastAsia"/>
                <w:b/>
                <w:szCs w:val="21"/>
              </w:rPr>
              <w:t>95%</w:t>
            </w:r>
            <w:r w:rsidRPr="00F34F3F">
              <w:rPr>
                <w:rFonts w:hint="eastAsia"/>
                <w:b/>
                <w:szCs w:val="21"/>
              </w:rPr>
              <w:t>以上，提供化合物</w:t>
            </w:r>
            <w:r w:rsidRPr="00F34F3F">
              <w:rPr>
                <w:rFonts w:hint="eastAsia"/>
                <w:b/>
                <w:szCs w:val="21"/>
              </w:rPr>
              <w:t>24</w:t>
            </w:r>
            <w:r w:rsidRPr="00F34F3F">
              <w:rPr>
                <w:rFonts w:hint="eastAsia"/>
                <w:b/>
                <w:szCs w:val="21"/>
              </w:rPr>
              <w:t>的</w:t>
            </w:r>
            <w:r w:rsidRPr="00F34F3F">
              <w:rPr>
                <w:rFonts w:hint="eastAsia"/>
                <w:b/>
                <w:szCs w:val="21"/>
                <w:vertAlign w:val="superscript"/>
              </w:rPr>
              <w:t>1</w:t>
            </w:r>
            <w:r w:rsidRPr="00F34F3F">
              <w:rPr>
                <w:rFonts w:hint="eastAsia"/>
                <w:b/>
                <w:szCs w:val="21"/>
              </w:rPr>
              <w:t>H</w:t>
            </w:r>
            <w:r w:rsidRPr="00F34F3F">
              <w:rPr>
                <w:rFonts w:hint="eastAsia"/>
                <w:b/>
                <w:szCs w:val="21"/>
              </w:rPr>
              <w:t>，</w:t>
            </w:r>
            <w:r w:rsidRPr="00F34F3F">
              <w:rPr>
                <w:rFonts w:hint="eastAsia"/>
                <w:b/>
                <w:szCs w:val="21"/>
              </w:rPr>
              <w:t xml:space="preserve"> MS</w:t>
            </w:r>
            <w:r w:rsidRPr="00F34F3F">
              <w:rPr>
                <w:rFonts w:hint="eastAsia"/>
                <w:b/>
                <w:szCs w:val="21"/>
              </w:rPr>
              <w:t>，</w:t>
            </w:r>
            <w:r w:rsidRPr="00F34F3F">
              <w:rPr>
                <w:rFonts w:hint="eastAsia"/>
                <w:b/>
                <w:szCs w:val="21"/>
              </w:rPr>
              <w:t>HPLC</w:t>
            </w:r>
          </w:p>
          <w:p w14:paraId="2FFCC7DC" w14:textId="77777777" w:rsidR="002C29F0" w:rsidRPr="00F34F3F" w:rsidRDefault="002C29F0" w:rsidP="005F7FAC">
            <w:pPr>
              <w:spacing w:beforeLines="50" w:before="156" w:line="360" w:lineRule="auto"/>
              <w:rPr>
                <w:rFonts w:ascii="宋体"/>
                <w:b/>
                <w:sz w:val="24"/>
              </w:rPr>
            </w:pPr>
          </w:p>
        </w:tc>
      </w:tr>
    </w:tbl>
    <w:p w14:paraId="1F34DDF7" w14:textId="77777777" w:rsidR="002C29F0" w:rsidRDefault="002C29F0" w:rsidP="002C29F0">
      <w:pPr>
        <w:ind w:right="320" w:firstLineChars="200" w:firstLine="420"/>
        <w:jc w:val="left"/>
      </w:pPr>
    </w:p>
    <w:p w14:paraId="13D2A024" w14:textId="48C581D4" w:rsidR="002C29F0" w:rsidRDefault="002C29F0" w:rsidP="002C29F0">
      <w:pPr>
        <w:ind w:right="320" w:firstLineChars="200" w:firstLine="420"/>
        <w:jc w:val="left"/>
      </w:pPr>
      <w:r>
        <w:rPr>
          <w:rFonts w:hint="eastAsia"/>
        </w:rPr>
        <w:t>2</w:t>
      </w:r>
      <w:r>
        <w:rPr>
          <w:rFonts w:hint="eastAsia"/>
        </w:rPr>
        <w:t>、关于报价</w:t>
      </w:r>
    </w:p>
    <w:p w14:paraId="5B3396B5" w14:textId="77777777" w:rsidR="002C29F0" w:rsidRDefault="002C29F0" w:rsidP="002C29F0">
      <w:pPr>
        <w:widowControl/>
        <w:ind w:firstLineChars="200" w:firstLine="420"/>
        <w:jc w:val="left"/>
      </w:pPr>
      <w:r>
        <w:rPr>
          <w:rFonts w:hint="eastAsia"/>
        </w:rPr>
        <w:t>报价</w:t>
      </w:r>
      <w:r w:rsidRPr="002C29F0">
        <w:rPr>
          <w:rFonts w:hint="eastAsia"/>
        </w:rPr>
        <w:t>包括甲方指定产品相应的</w:t>
      </w:r>
      <w:r w:rsidRPr="002C29F0">
        <w:rPr>
          <w:rFonts w:hint="eastAsia"/>
        </w:rPr>
        <w:t>1H NMR</w:t>
      </w:r>
      <w:r w:rsidRPr="002C29F0">
        <w:rPr>
          <w:rFonts w:hint="eastAsia"/>
        </w:rPr>
        <w:t>、</w:t>
      </w:r>
      <w:r w:rsidRPr="002C29F0">
        <w:rPr>
          <w:rFonts w:hint="eastAsia"/>
        </w:rPr>
        <w:t>MS</w:t>
      </w:r>
      <w:r w:rsidRPr="002C29F0">
        <w:rPr>
          <w:rFonts w:hint="eastAsia"/>
        </w:rPr>
        <w:t>及</w:t>
      </w:r>
      <w:r w:rsidRPr="002C29F0">
        <w:rPr>
          <w:rFonts w:hint="eastAsia"/>
        </w:rPr>
        <w:t>HPLC</w:t>
      </w:r>
      <w:r w:rsidRPr="002C29F0">
        <w:rPr>
          <w:rFonts w:hint="eastAsia"/>
        </w:rPr>
        <w:t>图谱产生的相关费用。</w:t>
      </w:r>
    </w:p>
    <w:p w14:paraId="0E1341DE" w14:textId="2D7C938A" w:rsidR="002C29F0" w:rsidRDefault="002C29F0" w:rsidP="002C29F0">
      <w:pPr>
        <w:widowControl/>
        <w:ind w:firstLineChars="200" w:firstLine="420"/>
        <w:jc w:val="left"/>
      </w:pPr>
      <w:r>
        <w:rPr>
          <w:rFonts w:hint="eastAsia"/>
        </w:rPr>
        <w:t>报价</w:t>
      </w:r>
      <w:r w:rsidRPr="002C29F0">
        <w:rPr>
          <w:rFonts w:hint="eastAsia"/>
        </w:rPr>
        <w:t>包括乙方开具发票所需</w:t>
      </w:r>
      <w:r>
        <w:rPr>
          <w:rFonts w:hint="eastAsia"/>
        </w:rPr>
        <w:t>一切</w:t>
      </w:r>
      <w:r w:rsidRPr="002C29F0">
        <w:rPr>
          <w:rFonts w:hint="eastAsia"/>
        </w:rPr>
        <w:t>税费</w:t>
      </w:r>
      <w:r>
        <w:rPr>
          <w:rFonts w:hint="eastAsia"/>
        </w:rPr>
        <w:t>。</w:t>
      </w:r>
    </w:p>
    <w:p w14:paraId="59FDAAEB" w14:textId="2BB50B92" w:rsidR="005731EC" w:rsidRDefault="005731EC">
      <w:pPr>
        <w:widowControl/>
        <w:jc w:val="left"/>
        <w:rPr>
          <w:rFonts w:ascii="华文新魏" w:eastAsia="华文新魏" w:hAnsi="MS Sans Serif"/>
          <w:b/>
          <w:bCs/>
          <w:kern w:val="0"/>
          <w:sz w:val="48"/>
          <w:szCs w:val="46"/>
        </w:rPr>
      </w:pPr>
    </w:p>
    <w:p w14:paraId="7392DFA5"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49ABAD2" w14:textId="77777777" w:rsidR="00346803" w:rsidRDefault="00346803">
      <w:pPr>
        <w:rPr>
          <w:b/>
          <w:color w:val="000000"/>
          <w:sz w:val="24"/>
          <w:lang w:val="en-GB"/>
        </w:rPr>
      </w:pPr>
    </w:p>
    <w:p w14:paraId="1EFDEA20" w14:textId="77777777" w:rsidR="00346803" w:rsidRDefault="00346803">
      <w:pPr>
        <w:spacing w:line="360" w:lineRule="auto"/>
        <w:ind w:firstLine="280"/>
        <w:rPr>
          <w:b/>
          <w:color w:val="000000"/>
          <w:sz w:val="30"/>
          <w:u w:val="single"/>
        </w:rPr>
      </w:pPr>
    </w:p>
    <w:p w14:paraId="0E0B8D5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6C391F09"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66688877" w14:textId="77777777" w:rsidR="00346803" w:rsidRDefault="00346803">
      <w:pPr>
        <w:spacing w:line="360" w:lineRule="auto"/>
        <w:rPr>
          <w:b/>
          <w:color w:val="000000"/>
          <w:sz w:val="30"/>
          <w:u w:val="single"/>
        </w:rPr>
      </w:pPr>
    </w:p>
    <w:p w14:paraId="53482228"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11534C13" w14:textId="77777777" w:rsidR="00346803" w:rsidRDefault="00346803">
      <w:pPr>
        <w:spacing w:line="360" w:lineRule="auto"/>
        <w:ind w:firstLine="280"/>
        <w:rPr>
          <w:b/>
          <w:color w:val="000000"/>
          <w:sz w:val="30"/>
          <w:u w:val="single"/>
        </w:rPr>
      </w:pPr>
    </w:p>
    <w:p w14:paraId="439A2BD3" w14:textId="77777777" w:rsidR="00346803" w:rsidRDefault="005F724A">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C901CF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0FB3E502"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36536D3" w14:textId="77777777" w:rsidR="00346803" w:rsidRDefault="005F724A">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5CF4FFDD"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E08988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ACF50D2" w14:textId="5ED7445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sidR="00FF5EB6">
        <w:rPr>
          <w:rFonts w:ascii="仿宋_GB2312" w:eastAsia="仿宋_GB2312" w:hAnsi="宋体" w:hint="eastAsia"/>
          <w:sz w:val="28"/>
          <w:szCs w:val="28"/>
        </w:rPr>
        <w:t>（或</w:t>
      </w:r>
      <w:r w:rsidR="00FF5EB6">
        <w:rPr>
          <w:rFonts w:ascii="仿宋_GB2312" w:eastAsia="仿宋_GB2312" w:hAnsi="宋体"/>
          <w:sz w:val="28"/>
          <w:szCs w:val="28"/>
        </w:rPr>
        <w:t>事业单位法人证书</w:t>
      </w:r>
      <w:r w:rsidR="00FF5EB6">
        <w:rPr>
          <w:rFonts w:ascii="仿宋_GB2312" w:eastAsia="仿宋_GB2312" w:hAnsi="宋体" w:hint="eastAsia"/>
          <w:sz w:val="28"/>
          <w:szCs w:val="28"/>
        </w:rPr>
        <w:t>）</w:t>
      </w:r>
      <w:r>
        <w:rPr>
          <w:rFonts w:ascii="仿宋" w:eastAsia="仿宋" w:hAnsi="仿宋" w:hint="eastAsia"/>
          <w:sz w:val="28"/>
        </w:rPr>
        <w:t>；</w:t>
      </w:r>
    </w:p>
    <w:p w14:paraId="2E5C7ED4"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982B48F" w14:textId="77777777" w:rsidR="00777DC7" w:rsidRPr="001C7D5D" w:rsidRDefault="00777DC7" w:rsidP="00777DC7">
      <w:pPr>
        <w:tabs>
          <w:tab w:val="left" w:pos="540"/>
        </w:tabs>
        <w:spacing w:line="360" w:lineRule="auto"/>
        <w:ind w:firstLineChars="200" w:firstLine="560"/>
        <w:rPr>
          <w:rFonts w:asciiTheme="majorHAnsi" w:eastAsia="仿宋_GB2312" w:hAnsiTheme="majorHAnsi"/>
          <w:sz w:val="28"/>
          <w:szCs w:val="28"/>
        </w:rPr>
      </w:pPr>
      <w:r w:rsidRPr="001C7D5D">
        <w:rPr>
          <w:rFonts w:asciiTheme="majorHAnsi" w:eastAsia="仿宋_GB2312" w:hAnsiTheme="majorHAnsi"/>
          <w:sz w:val="28"/>
          <w:szCs w:val="28"/>
        </w:rPr>
        <w:t>2.5</w:t>
      </w:r>
      <w:r w:rsidRPr="001C7D5D">
        <w:rPr>
          <w:rFonts w:asciiTheme="majorHAnsi" w:eastAsia="仿宋_GB2312" w:hAnsiTheme="majorHAnsi"/>
          <w:sz w:val="28"/>
          <w:szCs w:val="28"/>
        </w:rPr>
        <w:t>无违法违规行为承诺函</w:t>
      </w:r>
    </w:p>
    <w:p w14:paraId="2D7A4C4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47CD21A6" w14:textId="77777777" w:rsidR="00346803" w:rsidRDefault="00346803">
      <w:pPr>
        <w:tabs>
          <w:tab w:val="left" w:pos="720"/>
        </w:tabs>
        <w:rPr>
          <w:bCs/>
          <w:color w:val="FF0000"/>
        </w:rPr>
      </w:pPr>
    </w:p>
    <w:p w14:paraId="2390BFB0" w14:textId="77777777" w:rsidR="00346803" w:rsidRDefault="00346803">
      <w:pPr>
        <w:tabs>
          <w:tab w:val="left" w:pos="720"/>
        </w:tabs>
        <w:rPr>
          <w:bCs/>
          <w:color w:val="FF0000"/>
          <w:lang w:val="en-GB"/>
        </w:rPr>
      </w:pPr>
    </w:p>
    <w:p w14:paraId="03168960" w14:textId="77777777" w:rsidR="00346803" w:rsidRDefault="00346803">
      <w:pPr>
        <w:tabs>
          <w:tab w:val="left" w:pos="720"/>
        </w:tabs>
        <w:rPr>
          <w:bCs/>
          <w:color w:val="FF0000"/>
          <w:lang w:val="en-GB"/>
        </w:rPr>
      </w:pPr>
    </w:p>
    <w:p w14:paraId="12A0D177" w14:textId="77777777" w:rsidR="00346803" w:rsidRDefault="00346803">
      <w:pPr>
        <w:tabs>
          <w:tab w:val="left" w:pos="720"/>
        </w:tabs>
        <w:ind w:left="720"/>
        <w:rPr>
          <w:bCs/>
          <w:color w:val="FF0000"/>
          <w:lang w:val="en-GB"/>
        </w:rPr>
      </w:pPr>
    </w:p>
    <w:p w14:paraId="3E906E71"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5E9B5F9"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31F6F1E4" w14:textId="77777777" w:rsidR="00346803" w:rsidRDefault="00346803">
      <w:pPr>
        <w:spacing w:line="360" w:lineRule="auto"/>
        <w:rPr>
          <w:sz w:val="28"/>
          <w:u w:val="single"/>
        </w:rPr>
      </w:pPr>
      <w:r>
        <w:rPr>
          <w:rFonts w:hint="eastAsia"/>
          <w:sz w:val="28"/>
        </w:rPr>
        <w:t>谈判人名称：</w:t>
      </w:r>
    </w:p>
    <w:p w14:paraId="69AA88E6" w14:textId="77777777" w:rsidR="00346803" w:rsidRDefault="00346803">
      <w:pPr>
        <w:spacing w:line="360" w:lineRule="auto"/>
        <w:rPr>
          <w:sz w:val="28"/>
        </w:rPr>
      </w:pPr>
      <w:r>
        <w:rPr>
          <w:rFonts w:hint="eastAsia"/>
          <w:sz w:val="28"/>
        </w:rPr>
        <w:t>采购编号：</w:t>
      </w:r>
    </w:p>
    <w:p w14:paraId="4E52CDEC"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0436A2A0" w14:textId="77777777">
        <w:trPr>
          <w:cantSplit/>
          <w:trHeight w:val="680"/>
          <w:jc w:val="center"/>
        </w:trPr>
        <w:tc>
          <w:tcPr>
            <w:tcW w:w="1040" w:type="dxa"/>
            <w:vAlign w:val="center"/>
          </w:tcPr>
          <w:p w14:paraId="59B2C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A60043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08E9A2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9BBD04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45315FE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237DD6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40583A81" w14:textId="77777777">
        <w:trPr>
          <w:cantSplit/>
          <w:trHeight w:val="680"/>
          <w:jc w:val="center"/>
        </w:trPr>
        <w:tc>
          <w:tcPr>
            <w:tcW w:w="1040" w:type="dxa"/>
            <w:vAlign w:val="center"/>
          </w:tcPr>
          <w:p w14:paraId="3F09898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BEEAD4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3E7977F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FB56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4943B8E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618CC0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3C93A6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9D29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ECE7F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2F9CE1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63E2A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6FB17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C18CD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454AA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4CEE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46AB4A1" w14:textId="77777777" w:rsidR="00346803" w:rsidRDefault="00346803">
      <w:pPr>
        <w:widowControl/>
        <w:jc w:val="left"/>
        <w:rPr>
          <w:b/>
          <w:bCs/>
          <w:sz w:val="28"/>
        </w:rPr>
      </w:pPr>
      <w:r>
        <w:rPr>
          <w:b/>
          <w:bCs/>
          <w:sz w:val="28"/>
        </w:rPr>
        <w:br w:type="page"/>
      </w:r>
    </w:p>
    <w:p w14:paraId="3CA07C4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CD5A8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816F4F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3C06E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857B0D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7272E7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2F9F8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08766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B4393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0307D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5059F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797F53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A6A6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53470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D9B26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69D52B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79F1C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D3DDA0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8E129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FC95D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0C8C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2"/>
          <w:footerReference w:type="even" r:id="rId13"/>
          <w:footerReference w:type="default" r:id="rId14"/>
          <w:pgSz w:w="11906" w:h="16838"/>
          <w:pgMar w:top="1440" w:right="2267" w:bottom="1440" w:left="1800" w:header="851" w:footer="992" w:gutter="0"/>
          <w:cols w:space="720"/>
          <w:docGrid w:type="lines" w:linePitch="312"/>
        </w:sectPr>
      </w:pPr>
    </w:p>
    <w:p w14:paraId="0D7ADEB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DBDF19C" w14:textId="77777777" w:rsidR="00346803" w:rsidRDefault="00346803">
      <w:pPr>
        <w:spacing w:line="360" w:lineRule="auto"/>
        <w:rPr>
          <w:b/>
          <w:bCs/>
          <w:color w:val="000000"/>
          <w:sz w:val="24"/>
          <w:lang w:val="en-GB"/>
        </w:rPr>
      </w:pPr>
    </w:p>
    <w:p w14:paraId="3AEAC83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5C0E9D19"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7ADA2BF" w14:textId="77777777" w:rsidR="00346803" w:rsidRDefault="00346803">
      <w:pPr>
        <w:spacing w:line="360" w:lineRule="auto"/>
        <w:ind w:firstLineChars="225" w:firstLine="540"/>
        <w:rPr>
          <w:color w:val="000000"/>
          <w:sz w:val="24"/>
        </w:rPr>
      </w:pPr>
      <w:r>
        <w:rPr>
          <w:rFonts w:hint="eastAsia"/>
          <w:color w:val="000000"/>
          <w:sz w:val="24"/>
        </w:rPr>
        <w:t>招标编号：</w:t>
      </w:r>
    </w:p>
    <w:p w14:paraId="1B494AFC"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5CE77F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CDD377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DA4B56F" w14:textId="77777777" w:rsidR="00346803" w:rsidRDefault="00346803">
      <w:pPr>
        <w:spacing w:line="360" w:lineRule="auto"/>
        <w:ind w:firstLineChars="200" w:firstLine="480"/>
        <w:rPr>
          <w:color w:val="000000"/>
          <w:sz w:val="24"/>
          <w:lang w:val="en-GB"/>
        </w:rPr>
      </w:pPr>
    </w:p>
    <w:p w14:paraId="56710FC9" w14:textId="77777777" w:rsidR="00FF5EB6" w:rsidRDefault="00346803">
      <w:pPr>
        <w:spacing w:line="360" w:lineRule="auto"/>
        <w:ind w:firstLineChars="200" w:firstLine="480"/>
        <w:rPr>
          <w:color w:val="000000"/>
          <w:sz w:val="24"/>
          <w:u w:val="single"/>
          <w:lang w:val="en-GB"/>
        </w:rPr>
      </w:pPr>
      <w:r>
        <w:rPr>
          <w:rFonts w:hint="eastAsia"/>
          <w:color w:val="000000"/>
          <w:sz w:val="24"/>
          <w:lang w:val="en-GB"/>
        </w:rPr>
        <w:t>授权代理人：</w:t>
      </w:r>
      <w:r w:rsidR="00FF5EB6">
        <w:rPr>
          <w:rFonts w:hint="eastAsia"/>
          <w:color w:val="000000"/>
          <w:sz w:val="24"/>
          <w:u w:val="single"/>
          <w:lang w:val="en-GB"/>
        </w:rPr>
        <w:t xml:space="preserve">               </w:t>
      </w:r>
      <w:r w:rsidR="00FF5EB6">
        <w:rPr>
          <w:rFonts w:hint="eastAsia"/>
          <w:color w:val="000000"/>
          <w:sz w:val="24"/>
          <w:u w:val="single"/>
          <w:lang w:val="en-GB"/>
        </w:rPr>
        <w:t>（</w:t>
      </w:r>
      <w:r>
        <w:rPr>
          <w:rFonts w:hint="eastAsia"/>
          <w:color w:val="000000"/>
          <w:sz w:val="24"/>
          <w:u w:val="single"/>
          <w:lang w:val="en-GB"/>
        </w:rPr>
        <w:t>签名）</w:t>
      </w:r>
    </w:p>
    <w:p w14:paraId="02D10C77" w14:textId="4A7787E2" w:rsidR="00346803" w:rsidRDefault="00346803">
      <w:pPr>
        <w:spacing w:line="360" w:lineRule="auto"/>
        <w:ind w:firstLineChars="200" w:firstLine="480"/>
        <w:rPr>
          <w:color w:val="000000"/>
          <w:sz w:val="24"/>
          <w:lang w:val="en-GB"/>
        </w:rPr>
      </w:pPr>
      <w:r>
        <w:rPr>
          <w:rFonts w:hint="eastAsia"/>
          <w:color w:val="000000"/>
          <w:sz w:val="24"/>
          <w:lang w:val="en-GB"/>
        </w:rPr>
        <w:t>联系电话：</w:t>
      </w:r>
    </w:p>
    <w:p w14:paraId="28D7D9FE" w14:textId="66A4B839" w:rsidR="00346803" w:rsidRDefault="00346803">
      <w:pPr>
        <w:spacing w:line="360" w:lineRule="auto"/>
        <w:ind w:firstLineChars="200" w:firstLine="480"/>
        <w:rPr>
          <w:color w:val="000000"/>
          <w:sz w:val="24"/>
          <w:lang w:val="en-GB"/>
        </w:rPr>
      </w:pPr>
      <w:r>
        <w:rPr>
          <w:rFonts w:hint="eastAsia"/>
          <w:color w:val="000000"/>
          <w:sz w:val="24"/>
          <w:lang w:val="en-GB"/>
        </w:rPr>
        <w:t>职务：</w:t>
      </w:r>
      <w:r w:rsidR="00FF5EB6">
        <w:rPr>
          <w:rFonts w:hint="eastAsia"/>
          <w:color w:val="000000"/>
          <w:sz w:val="24"/>
          <w:lang w:val="en-GB"/>
        </w:rPr>
        <w:t xml:space="preserve">              </w:t>
      </w:r>
      <w:r>
        <w:rPr>
          <w:rFonts w:hint="eastAsia"/>
          <w:color w:val="000000"/>
          <w:sz w:val="24"/>
          <w:lang w:val="en-GB"/>
        </w:rPr>
        <w:t>身份证号码：</w:t>
      </w:r>
    </w:p>
    <w:p w14:paraId="7BD2B7EB" w14:textId="77777777" w:rsidR="00346803" w:rsidRDefault="00346803">
      <w:pPr>
        <w:spacing w:line="360" w:lineRule="auto"/>
        <w:rPr>
          <w:color w:val="000000"/>
          <w:sz w:val="24"/>
          <w:lang w:val="en-GB"/>
        </w:rPr>
      </w:pPr>
    </w:p>
    <w:p w14:paraId="5DE6B0A0" w14:textId="77777777" w:rsidR="00346803" w:rsidRDefault="00346803">
      <w:pPr>
        <w:spacing w:line="360" w:lineRule="auto"/>
        <w:rPr>
          <w:color w:val="000000"/>
          <w:sz w:val="24"/>
          <w:lang w:val="en-GB"/>
        </w:rPr>
      </w:pPr>
    </w:p>
    <w:p w14:paraId="52D06487" w14:textId="77777777" w:rsidR="00FF5EB6" w:rsidRDefault="00346803">
      <w:pPr>
        <w:spacing w:line="360" w:lineRule="auto"/>
        <w:ind w:firstLineChars="200" w:firstLine="480"/>
        <w:rPr>
          <w:color w:val="000000"/>
          <w:sz w:val="24"/>
          <w:u w:val="single"/>
          <w:lang w:val="en-GB"/>
        </w:rPr>
      </w:pPr>
      <w:r>
        <w:rPr>
          <w:rFonts w:hint="eastAsia"/>
          <w:color w:val="000000"/>
          <w:sz w:val="24"/>
          <w:lang w:val="en-GB"/>
        </w:rPr>
        <w:t>公司名称：</w:t>
      </w:r>
      <w:r w:rsidR="00FF5EB6">
        <w:rPr>
          <w:rFonts w:hint="eastAsia"/>
          <w:color w:val="000000"/>
          <w:sz w:val="24"/>
          <w:u w:val="single"/>
          <w:lang w:val="en-GB"/>
        </w:rPr>
        <w:t xml:space="preserve">                         </w:t>
      </w:r>
      <w:r w:rsidR="00FF5EB6">
        <w:rPr>
          <w:rFonts w:hint="eastAsia"/>
          <w:color w:val="000000"/>
          <w:sz w:val="24"/>
          <w:u w:val="single"/>
          <w:lang w:val="en-GB"/>
        </w:rPr>
        <w:t>（</w:t>
      </w:r>
      <w:r>
        <w:rPr>
          <w:rFonts w:hint="eastAsia"/>
          <w:color w:val="000000"/>
          <w:sz w:val="24"/>
          <w:u w:val="single"/>
          <w:lang w:val="en-GB"/>
        </w:rPr>
        <w:t>公章）</w:t>
      </w:r>
    </w:p>
    <w:p w14:paraId="7612C682" w14:textId="1FAD7A7E" w:rsidR="00346803" w:rsidRDefault="00346803">
      <w:pPr>
        <w:spacing w:line="360" w:lineRule="auto"/>
        <w:ind w:firstLineChars="200" w:firstLine="480"/>
        <w:rPr>
          <w:color w:val="000000"/>
          <w:sz w:val="24"/>
          <w:u w:val="single"/>
          <w:lang w:val="en-GB"/>
        </w:rPr>
      </w:pPr>
      <w:r>
        <w:rPr>
          <w:rFonts w:hint="eastAsia"/>
          <w:color w:val="000000"/>
          <w:sz w:val="24"/>
          <w:lang w:val="en-GB"/>
        </w:rPr>
        <w:t>营业执照号码：</w:t>
      </w:r>
    </w:p>
    <w:p w14:paraId="5D40F961" w14:textId="77777777" w:rsidR="00FF5EB6" w:rsidRDefault="00346803">
      <w:pPr>
        <w:spacing w:line="360" w:lineRule="auto"/>
        <w:ind w:firstLineChars="200" w:firstLine="480"/>
        <w:rPr>
          <w:color w:val="000000"/>
          <w:sz w:val="24"/>
          <w:u w:val="single"/>
          <w:lang w:val="en-GB"/>
        </w:rPr>
      </w:pPr>
      <w:r>
        <w:rPr>
          <w:rFonts w:hint="eastAsia"/>
          <w:color w:val="000000"/>
          <w:sz w:val="24"/>
          <w:lang w:val="en-GB"/>
        </w:rPr>
        <w:t>法定代表人：</w:t>
      </w:r>
      <w:r w:rsidR="00FF5EB6">
        <w:rPr>
          <w:rFonts w:hint="eastAsia"/>
          <w:color w:val="000000"/>
          <w:sz w:val="24"/>
          <w:u w:val="single"/>
          <w:lang w:val="en-GB"/>
        </w:rPr>
        <w:t xml:space="preserve">                  </w:t>
      </w:r>
      <w:r w:rsidR="00FF5EB6">
        <w:rPr>
          <w:rFonts w:hint="eastAsia"/>
          <w:color w:val="000000"/>
          <w:sz w:val="24"/>
          <w:u w:val="single"/>
          <w:lang w:val="en-GB"/>
        </w:rPr>
        <w:t>（</w:t>
      </w:r>
      <w:r>
        <w:rPr>
          <w:rFonts w:hint="eastAsia"/>
          <w:color w:val="000000"/>
          <w:sz w:val="24"/>
          <w:u w:val="single"/>
          <w:lang w:val="en-GB"/>
        </w:rPr>
        <w:t>签名</w:t>
      </w:r>
      <w:r w:rsidR="00FF5EB6">
        <w:rPr>
          <w:rFonts w:hint="eastAsia"/>
          <w:color w:val="000000"/>
          <w:sz w:val="24"/>
          <w:u w:val="single"/>
          <w:lang w:val="en-GB"/>
        </w:rPr>
        <w:t>或签章</w:t>
      </w:r>
      <w:r>
        <w:rPr>
          <w:rFonts w:hint="eastAsia"/>
          <w:color w:val="000000"/>
          <w:sz w:val="24"/>
          <w:u w:val="single"/>
          <w:lang w:val="en-GB"/>
        </w:rPr>
        <w:t>）</w:t>
      </w:r>
    </w:p>
    <w:p w14:paraId="49566801" w14:textId="20ABF4A1" w:rsidR="00346803" w:rsidRDefault="00346803">
      <w:pPr>
        <w:spacing w:line="360" w:lineRule="auto"/>
        <w:ind w:firstLineChars="200" w:firstLine="480"/>
        <w:rPr>
          <w:color w:val="000000"/>
          <w:sz w:val="24"/>
          <w:u w:val="single"/>
          <w:lang w:val="en-GB"/>
        </w:rPr>
      </w:pPr>
      <w:r>
        <w:rPr>
          <w:rFonts w:hint="eastAsia"/>
          <w:color w:val="000000"/>
          <w:sz w:val="24"/>
          <w:lang w:val="en-GB"/>
        </w:rPr>
        <w:t>联系电话：</w:t>
      </w:r>
    </w:p>
    <w:p w14:paraId="12E0D518" w14:textId="7FD477A9" w:rsidR="00346803" w:rsidRDefault="00346803">
      <w:pPr>
        <w:spacing w:line="360" w:lineRule="auto"/>
        <w:ind w:firstLineChars="200" w:firstLine="480"/>
        <w:rPr>
          <w:color w:val="000000"/>
          <w:sz w:val="24"/>
          <w:u w:val="single"/>
          <w:lang w:val="en-GB"/>
        </w:rPr>
      </w:pPr>
      <w:r>
        <w:rPr>
          <w:rFonts w:hint="eastAsia"/>
          <w:color w:val="000000"/>
          <w:sz w:val="24"/>
          <w:lang w:val="en-GB"/>
        </w:rPr>
        <w:t>职务：</w:t>
      </w:r>
      <w:r w:rsidR="00FF5EB6">
        <w:rPr>
          <w:rFonts w:hint="eastAsia"/>
          <w:color w:val="000000"/>
          <w:sz w:val="24"/>
          <w:lang w:val="en-GB"/>
        </w:rPr>
        <w:t xml:space="preserve">          </w:t>
      </w:r>
      <w:r>
        <w:rPr>
          <w:rFonts w:hint="eastAsia"/>
          <w:color w:val="000000"/>
          <w:sz w:val="24"/>
          <w:lang w:val="en-GB"/>
        </w:rPr>
        <w:t>身份证号码：</w:t>
      </w:r>
    </w:p>
    <w:p w14:paraId="565BAE51" w14:textId="77777777" w:rsidR="00346803" w:rsidRDefault="00346803">
      <w:pPr>
        <w:spacing w:line="360" w:lineRule="auto"/>
        <w:ind w:firstLineChars="200" w:firstLine="480"/>
        <w:rPr>
          <w:color w:val="000000"/>
          <w:sz w:val="24"/>
          <w:lang w:val="en-GB"/>
        </w:rPr>
      </w:pPr>
    </w:p>
    <w:p w14:paraId="163B46E6"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B1BA77D" w14:textId="77777777" w:rsidR="00346803" w:rsidRDefault="00346803">
      <w:pPr>
        <w:spacing w:line="360" w:lineRule="auto"/>
        <w:ind w:firstLineChars="200" w:firstLine="420"/>
        <w:rPr>
          <w:color w:val="000000"/>
          <w:lang w:val="en-GB"/>
        </w:rPr>
      </w:pPr>
    </w:p>
    <w:p w14:paraId="6EF5609E" w14:textId="77777777" w:rsidR="00346803" w:rsidRDefault="00346803">
      <w:pPr>
        <w:spacing w:line="360" w:lineRule="auto"/>
        <w:ind w:firstLineChars="200" w:firstLine="420"/>
        <w:rPr>
          <w:color w:val="000000"/>
          <w:lang w:val="en-GB"/>
        </w:rPr>
      </w:pPr>
    </w:p>
    <w:p w14:paraId="56887120" w14:textId="77777777" w:rsidR="00346803" w:rsidRDefault="00346803">
      <w:pPr>
        <w:spacing w:line="360" w:lineRule="auto"/>
        <w:ind w:firstLineChars="200" w:firstLine="420"/>
        <w:rPr>
          <w:color w:val="000000"/>
          <w:lang w:val="en-GB"/>
        </w:rPr>
      </w:pPr>
    </w:p>
    <w:p w14:paraId="4B68CFD6" w14:textId="77777777" w:rsidR="00346803" w:rsidRDefault="00346803">
      <w:pPr>
        <w:spacing w:line="360" w:lineRule="auto"/>
        <w:ind w:firstLineChars="200" w:firstLine="420"/>
        <w:rPr>
          <w:color w:val="000000"/>
          <w:lang w:val="en-GB"/>
        </w:rPr>
      </w:pPr>
    </w:p>
    <w:p w14:paraId="2C65AC73" w14:textId="583C5BB7" w:rsidR="00346803" w:rsidRDefault="00346803" w:rsidP="00FF5EB6">
      <w:pPr>
        <w:spacing w:line="360" w:lineRule="auto"/>
        <w:ind w:firstLineChars="200" w:firstLine="420"/>
        <w:jc w:val="center"/>
        <w:rPr>
          <w:rFonts w:ascii="华文新魏" w:eastAsia="华文新魏" w:hAnsi="MS Sans Serif"/>
          <w:b/>
          <w:bCs/>
          <w:kern w:val="0"/>
          <w:sz w:val="48"/>
          <w:szCs w:val="46"/>
        </w:rPr>
      </w:pPr>
      <w:r>
        <w:rPr>
          <w:rFonts w:hint="eastAsia"/>
          <w:color w:val="FF0000"/>
          <w:lang w:val="en-GB"/>
        </w:rPr>
        <w:t>注：本授权书内容不得擅自修改。</w:t>
      </w: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3957F68" w14:textId="77777777" w:rsidR="00346803" w:rsidRDefault="00346803">
      <w:pPr>
        <w:spacing w:line="360" w:lineRule="auto"/>
        <w:ind w:left="361" w:hangingChars="150" w:hanging="361"/>
        <w:rPr>
          <w:b/>
          <w:bCs/>
          <w:color w:val="000000"/>
          <w:sz w:val="24"/>
          <w:lang w:val="en-GB"/>
        </w:rPr>
      </w:pPr>
    </w:p>
    <w:p w14:paraId="2945AB8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0D1047F"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DA6626B"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31A541A" w14:textId="77777777" w:rsidR="00346803" w:rsidRDefault="00346803">
      <w:pPr>
        <w:spacing w:line="360" w:lineRule="auto"/>
        <w:rPr>
          <w:color w:val="000000"/>
          <w:sz w:val="24"/>
        </w:rPr>
      </w:pPr>
      <w:r>
        <w:rPr>
          <w:rFonts w:hint="eastAsia"/>
          <w:color w:val="000000"/>
          <w:sz w:val="24"/>
        </w:rPr>
        <w:t>项目名称：</w:t>
      </w:r>
    </w:p>
    <w:p w14:paraId="741929E1" w14:textId="77777777" w:rsidR="00346803" w:rsidRDefault="00346803">
      <w:pPr>
        <w:spacing w:line="360" w:lineRule="auto"/>
        <w:rPr>
          <w:color w:val="000000"/>
          <w:sz w:val="24"/>
        </w:rPr>
      </w:pPr>
      <w:r>
        <w:rPr>
          <w:rFonts w:hint="eastAsia"/>
          <w:color w:val="000000"/>
          <w:sz w:val="24"/>
        </w:rPr>
        <w:t>采购编号：</w:t>
      </w:r>
    </w:p>
    <w:p w14:paraId="0468A509" w14:textId="77777777" w:rsidR="00346803" w:rsidRDefault="00346803">
      <w:pPr>
        <w:spacing w:line="420" w:lineRule="exact"/>
        <w:rPr>
          <w:b/>
          <w:bCs/>
          <w:color w:val="000000"/>
          <w:sz w:val="24"/>
        </w:rPr>
      </w:pPr>
      <w:r>
        <w:rPr>
          <w:rFonts w:hint="eastAsia"/>
          <w:b/>
          <w:bCs/>
          <w:color w:val="000000"/>
          <w:sz w:val="24"/>
        </w:rPr>
        <w:t>本公司郑重承诺并声明：</w:t>
      </w:r>
    </w:p>
    <w:p w14:paraId="3D900D5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A5C3F2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FEFD419"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4EA89281"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4094D62" w14:textId="5B899C94" w:rsidR="00346803" w:rsidRDefault="00346803">
      <w:pPr>
        <w:numPr>
          <w:ilvl w:val="0"/>
          <w:numId w:val="1"/>
        </w:numPr>
        <w:tabs>
          <w:tab w:val="left" w:pos="420"/>
        </w:tabs>
        <w:spacing w:line="420" w:lineRule="exact"/>
        <w:rPr>
          <w:color w:val="000000"/>
          <w:sz w:val="24"/>
        </w:rPr>
      </w:pPr>
      <w:r>
        <w:rPr>
          <w:rFonts w:hint="eastAsia"/>
          <w:color w:val="000000"/>
          <w:sz w:val="24"/>
        </w:rPr>
        <w:t>同意按《中标通知书》的要求，如期签订合同并履行其一切责任和义务。</w:t>
      </w:r>
    </w:p>
    <w:p w14:paraId="63EA7F5E"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6252007" w14:textId="77777777" w:rsidR="00346803" w:rsidRDefault="00346803">
      <w:pPr>
        <w:tabs>
          <w:tab w:val="left" w:pos="-3780"/>
        </w:tabs>
        <w:spacing w:line="360" w:lineRule="auto"/>
        <w:ind w:firstLineChars="200" w:firstLine="480"/>
        <w:rPr>
          <w:color w:val="000000"/>
          <w:sz w:val="24"/>
        </w:rPr>
      </w:pPr>
    </w:p>
    <w:p w14:paraId="494A6F14"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4794377E"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C21C5D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6AEFC7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1217CEF3"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366B0DD4" w14:textId="77777777" w:rsidR="00346803" w:rsidRDefault="00346803">
      <w:pPr>
        <w:tabs>
          <w:tab w:val="left" w:pos="-3780"/>
        </w:tabs>
        <w:spacing w:line="360" w:lineRule="auto"/>
        <w:ind w:firstLineChars="200" w:firstLine="480"/>
        <w:rPr>
          <w:color w:val="000000"/>
          <w:sz w:val="24"/>
        </w:rPr>
      </w:pPr>
    </w:p>
    <w:p w14:paraId="43FE57C8"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F7A5E5D" w14:textId="77777777" w:rsidR="00346803" w:rsidRDefault="00346803">
      <w:pPr>
        <w:tabs>
          <w:tab w:val="left" w:pos="-3780"/>
        </w:tabs>
        <w:spacing w:line="360" w:lineRule="auto"/>
        <w:ind w:firstLineChars="200" w:firstLine="420"/>
        <w:rPr>
          <w:rFonts w:ascii="仿宋_GB2312" w:eastAsia="仿宋_GB2312"/>
        </w:rPr>
      </w:pPr>
    </w:p>
    <w:p w14:paraId="2F79A72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690F546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40A22FEF" w14:textId="77777777">
        <w:trPr>
          <w:trHeight w:val="4290"/>
          <w:jc w:val="center"/>
        </w:trPr>
        <w:tc>
          <w:tcPr>
            <w:tcW w:w="8522" w:type="dxa"/>
            <w:shd w:val="clear" w:color="auto" w:fill="CFFDCF"/>
          </w:tcPr>
          <w:p w14:paraId="0C267C5E" w14:textId="77777777" w:rsidR="00346803" w:rsidRDefault="00346803">
            <w:pPr>
              <w:snapToGrid w:val="0"/>
              <w:jc w:val="center"/>
              <w:rPr>
                <w:b/>
                <w:color w:val="000000"/>
                <w:sz w:val="30"/>
              </w:rPr>
            </w:pPr>
          </w:p>
          <w:p w14:paraId="3B7DE06A"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7171A2C"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C53F7C0" w14:textId="77777777" w:rsidR="00346803" w:rsidRDefault="00346803">
            <w:pPr>
              <w:jc w:val="center"/>
              <w:rPr>
                <w:b/>
                <w:color w:val="000000"/>
                <w:sz w:val="32"/>
              </w:rPr>
            </w:pPr>
          </w:p>
          <w:p w14:paraId="3C5484ED"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117C3B76" w14:textId="77777777" w:rsidR="00346803" w:rsidRDefault="00346803">
            <w:pPr>
              <w:spacing w:line="360" w:lineRule="auto"/>
              <w:ind w:leftChars="84" w:left="176" w:firstLineChars="400" w:firstLine="960"/>
              <w:rPr>
                <w:color w:val="000000"/>
                <w:sz w:val="24"/>
                <w:u w:val="single"/>
              </w:rPr>
            </w:pPr>
          </w:p>
          <w:p w14:paraId="6601DCA8" w14:textId="77777777" w:rsidR="00346803" w:rsidRDefault="00346803">
            <w:pPr>
              <w:spacing w:line="360" w:lineRule="auto"/>
              <w:ind w:leftChars="84" w:left="176" w:firstLineChars="400" w:firstLine="960"/>
              <w:rPr>
                <w:color w:val="000000"/>
                <w:sz w:val="24"/>
              </w:rPr>
            </w:pPr>
          </w:p>
          <w:p w14:paraId="707AFB1C"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39005875" w14:textId="77777777" w:rsidR="00346803" w:rsidRDefault="00346803">
            <w:pPr>
              <w:spacing w:line="360" w:lineRule="auto"/>
              <w:ind w:leftChars="84" w:left="176" w:firstLineChars="400" w:firstLine="960"/>
              <w:rPr>
                <w:color w:val="000000"/>
                <w:sz w:val="24"/>
                <w:u w:val="single"/>
              </w:rPr>
            </w:pPr>
          </w:p>
          <w:p w14:paraId="5D4E60EF" w14:textId="77777777" w:rsidR="00346803" w:rsidRDefault="00346803">
            <w:pPr>
              <w:spacing w:line="360" w:lineRule="auto"/>
              <w:ind w:leftChars="84" w:left="176" w:firstLineChars="400" w:firstLine="960"/>
              <w:rPr>
                <w:color w:val="000000"/>
                <w:sz w:val="24"/>
              </w:rPr>
            </w:pPr>
          </w:p>
          <w:p w14:paraId="22E9A843"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8E8DA58" w14:textId="77777777" w:rsidR="00346803" w:rsidRDefault="00346803">
            <w:pPr>
              <w:spacing w:line="360" w:lineRule="auto"/>
              <w:ind w:leftChars="84" w:left="176" w:firstLineChars="400" w:firstLine="960"/>
              <w:rPr>
                <w:color w:val="000000"/>
                <w:sz w:val="24"/>
                <w:u w:val="single"/>
              </w:rPr>
            </w:pPr>
          </w:p>
          <w:p w14:paraId="180D512A"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1EF8103" w14:textId="77777777" w:rsidR="00346803" w:rsidRDefault="00346803">
            <w:pPr>
              <w:jc w:val="center"/>
              <w:rPr>
                <w:b/>
                <w:bCs/>
                <w:color w:val="000000"/>
              </w:rPr>
            </w:pPr>
          </w:p>
          <w:p w14:paraId="6C35383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50BB686E" w14:textId="77777777" w:rsidR="00346803" w:rsidRDefault="00346803">
            <w:pPr>
              <w:jc w:val="center"/>
              <w:rPr>
                <w:color w:val="000000"/>
              </w:rPr>
            </w:pPr>
          </w:p>
        </w:tc>
      </w:tr>
    </w:tbl>
    <w:p w14:paraId="2915B3D9" w14:textId="77777777" w:rsidR="00346803" w:rsidRDefault="00346803">
      <w:pPr>
        <w:spacing w:line="360" w:lineRule="auto"/>
        <w:rPr>
          <w:color w:val="000000"/>
          <w:sz w:val="24"/>
        </w:rPr>
      </w:pPr>
    </w:p>
    <w:p w14:paraId="40A1655F" w14:textId="77777777" w:rsidR="00346803" w:rsidRDefault="00346803">
      <w:pPr>
        <w:spacing w:line="360" w:lineRule="auto"/>
        <w:ind w:firstLineChars="200" w:firstLine="480"/>
        <w:rPr>
          <w:color w:val="000000"/>
          <w:sz w:val="24"/>
        </w:rPr>
      </w:pPr>
    </w:p>
    <w:p w14:paraId="0ABAC9AD" w14:textId="77777777" w:rsidR="00346803" w:rsidRDefault="00346803">
      <w:pPr>
        <w:spacing w:line="360" w:lineRule="auto"/>
        <w:ind w:firstLineChars="200" w:firstLine="480"/>
        <w:rPr>
          <w:color w:val="000000"/>
          <w:sz w:val="24"/>
          <w:lang w:val="en-GB"/>
        </w:rPr>
      </w:pPr>
    </w:p>
    <w:p w14:paraId="3AD7B55C" w14:textId="77777777" w:rsidR="00346803" w:rsidRDefault="00346803">
      <w:pPr>
        <w:spacing w:line="360" w:lineRule="auto"/>
        <w:ind w:firstLineChars="200" w:firstLine="480"/>
        <w:rPr>
          <w:color w:val="000000"/>
          <w:sz w:val="24"/>
          <w:lang w:val="en-GB"/>
        </w:rPr>
      </w:pPr>
    </w:p>
    <w:p w14:paraId="00555727"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64FD26A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EC0599D"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143AC3D0"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D76CBFE" w14:textId="77777777" w:rsidR="00346803" w:rsidRDefault="00346803">
      <w:pPr>
        <w:rPr>
          <w:lang w:val="en-GB"/>
        </w:rPr>
      </w:pPr>
    </w:p>
    <w:p w14:paraId="417CA96A" w14:textId="77777777" w:rsidR="00346803" w:rsidRDefault="00346803"/>
    <w:p w14:paraId="667C0EB0" w14:textId="77777777" w:rsidR="00346803" w:rsidRDefault="00346803" w:rsidP="00E67864">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F920B" w14:textId="77777777" w:rsidR="005F724A" w:rsidRDefault="005F724A">
      <w:r>
        <w:separator/>
      </w:r>
    </w:p>
  </w:endnote>
  <w:endnote w:type="continuationSeparator" w:id="0">
    <w:p w14:paraId="49D798E5" w14:textId="77777777" w:rsidR="005F724A" w:rsidRDefault="005F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9B402" w14:textId="77777777" w:rsidR="00346803" w:rsidRDefault="00E67864">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409B907D"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DF4D" w14:textId="77777777" w:rsidR="00346803" w:rsidRDefault="00346803">
    <w:pPr>
      <w:pStyle w:val="a4"/>
    </w:pPr>
    <w:r>
      <w:rPr>
        <w:rStyle w:val="a3"/>
        <w:rFonts w:hint="eastAsia"/>
      </w:rPr>
      <w:t xml:space="preserve">　　　　　　　　　　　　　　　　　　　　　　</w:t>
    </w:r>
    <w:r w:rsidR="00E67864">
      <w:fldChar w:fldCharType="begin"/>
    </w:r>
    <w:r>
      <w:rPr>
        <w:rStyle w:val="a3"/>
      </w:rPr>
      <w:instrText xml:space="preserve"> PAGE  \* Arabic  \* MERGEFORMAT </w:instrText>
    </w:r>
    <w:r w:rsidR="00E67864">
      <w:fldChar w:fldCharType="separate"/>
    </w:r>
    <w:r w:rsidR="006F254B">
      <w:rPr>
        <w:rStyle w:val="a3"/>
        <w:noProof/>
      </w:rPr>
      <w:t>2</w:t>
    </w:r>
    <w:r w:rsidR="00E67864">
      <w:fldChar w:fldCharType="end"/>
    </w:r>
    <w:r>
      <w:rPr>
        <w:rStyle w:val="a3"/>
      </w:rPr>
      <w:t xml:space="preserve"> / </w:t>
    </w:r>
    <w:r w:rsidR="008F553B">
      <w:rPr>
        <w:rStyle w:val="a3"/>
        <w:noProof/>
      </w:rPr>
      <w:fldChar w:fldCharType="begin"/>
    </w:r>
    <w:r w:rsidR="008F553B">
      <w:rPr>
        <w:rStyle w:val="a3"/>
        <w:noProof/>
      </w:rPr>
      <w:instrText xml:space="preserve"> NUMPAGES  \* Arabic  \* MERGEFORMAT </w:instrText>
    </w:r>
    <w:r w:rsidR="008F553B">
      <w:rPr>
        <w:rStyle w:val="a3"/>
        <w:noProof/>
      </w:rPr>
      <w:fldChar w:fldCharType="separate"/>
    </w:r>
    <w:r w:rsidR="006F254B">
      <w:rPr>
        <w:rStyle w:val="a3"/>
        <w:noProof/>
      </w:rPr>
      <w:t>12</w:t>
    </w:r>
    <w:r w:rsidR="008F553B">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935B5" w14:textId="77777777" w:rsidR="005F724A" w:rsidRDefault="005F724A">
      <w:r>
        <w:separator/>
      </w:r>
    </w:p>
  </w:footnote>
  <w:footnote w:type="continuationSeparator" w:id="0">
    <w:p w14:paraId="27280B56" w14:textId="77777777" w:rsidR="005F724A" w:rsidRDefault="005F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2525" w14:textId="4895CE73" w:rsidR="00346803" w:rsidRDefault="00346803" w:rsidP="008B3BC1">
    <w:pPr>
      <w:pStyle w:val="a6"/>
      <w:jc w:val="both"/>
    </w:pPr>
    <w:r>
      <w:rPr>
        <w:rFonts w:hint="eastAsia"/>
      </w:rPr>
      <w:t>深</w:t>
    </w:r>
    <w:r w:rsidR="008C4E18">
      <w:rPr>
        <w:rFonts w:hint="eastAsia"/>
      </w:rPr>
      <w:t>圳大学招投标管理中心采购</w:t>
    </w:r>
    <w:r w:rsidR="008B3BC1">
      <w:rPr>
        <w:rFonts w:hint="eastAsia"/>
      </w:rPr>
      <w:t xml:space="preserve">文件　　　　　　　　　　　　　　　</w:t>
    </w:r>
    <w:r>
      <w:rPr>
        <w:rFonts w:hint="eastAsia"/>
      </w:rPr>
      <w:t>采购编号：</w:t>
    </w:r>
    <w:r>
      <w:rPr>
        <w:rFonts w:hint="eastAsia"/>
      </w:rPr>
      <w:t>SZU</w:t>
    </w:r>
    <w:r w:rsidR="00F80E56">
      <w:t>CG</w:t>
    </w:r>
    <w:r w:rsidR="004F3C60">
      <w:t>20190403HW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NDQyMzIwtzQ3tbAwMzZV0lEKTi0uzszPAykwrAUARZf6fCwAAAA="/>
  </w:docVars>
  <w:rsids>
    <w:rsidRoot w:val="00E314D3"/>
    <w:rsid w:val="00006AC4"/>
    <w:rsid w:val="0004177C"/>
    <w:rsid w:val="00043C86"/>
    <w:rsid w:val="00085AB4"/>
    <w:rsid w:val="000B0A40"/>
    <w:rsid w:val="000C43BD"/>
    <w:rsid w:val="000C6579"/>
    <w:rsid w:val="000D178B"/>
    <w:rsid w:val="000E0696"/>
    <w:rsid w:val="000E31CC"/>
    <w:rsid w:val="001033CD"/>
    <w:rsid w:val="00105AF0"/>
    <w:rsid w:val="00120D1E"/>
    <w:rsid w:val="00122123"/>
    <w:rsid w:val="001259DD"/>
    <w:rsid w:val="00135DB1"/>
    <w:rsid w:val="001411A8"/>
    <w:rsid w:val="00153F74"/>
    <w:rsid w:val="00157628"/>
    <w:rsid w:val="00165BC6"/>
    <w:rsid w:val="001713A2"/>
    <w:rsid w:val="001777DA"/>
    <w:rsid w:val="00186A41"/>
    <w:rsid w:val="001A43C4"/>
    <w:rsid w:val="001C5D2E"/>
    <w:rsid w:val="001C641C"/>
    <w:rsid w:val="001D44D3"/>
    <w:rsid w:val="001E428B"/>
    <w:rsid w:val="001F3D39"/>
    <w:rsid w:val="00204B54"/>
    <w:rsid w:val="00206712"/>
    <w:rsid w:val="00220F4F"/>
    <w:rsid w:val="00223D04"/>
    <w:rsid w:val="00240BFE"/>
    <w:rsid w:val="0025222C"/>
    <w:rsid w:val="00253B3D"/>
    <w:rsid w:val="00257939"/>
    <w:rsid w:val="002873F4"/>
    <w:rsid w:val="0029051A"/>
    <w:rsid w:val="002A3AC3"/>
    <w:rsid w:val="002C29F0"/>
    <w:rsid w:val="002C5873"/>
    <w:rsid w:val="002C5FC2"/>
    <w:rsid w:val="002D7C1D"/>
    <w:rsid w:val="002E554B"/>
    <w:rsid w:val="002E59BE"/>
    <w:rsid w:val="002F03D1"/>
    <w:rsid w:val="002F46C6"/>
    <w:rsid w:val="00323461"/>
    <w:rsid w:val="00343B53"/>
    <w:rsid w:val="00346803"/>
    <w:rsid w:val="00352811"/>
    <w:rsid w:val="00363498"/>
    <w:rsid w:val="003804A8"/>
    <w:rsid w:val="00383796"/>
    <w:rsid w:val="003B4706"/>
    <w:rsid w:val="003D01C8"/>
    <w:rsid w:val="003D7730"/>
    <w:rsid w:val="004072ED"/>
    <w:rsid w:val="00416C9A"/>
    <w:rsid w:val="00436F59"/>
    <w:rsid w:val="00442907"/>
    <w:rsid w:val="00443A66"/>
    <w:rsid w:val="0045520B"/>
    <w:rsid w:val="00457064"/>
    <w:rsid w:val="004615A2"/>
    <w:rsid w:val="004906E9"/>
    <w:rsid w:val="00491C90"/>
    <w:rsid w:val="0049363B"/>
    <w:rsid w:val="00494FEC"/>
    <w:rsid w:val="004B4D87"/>
    <w:rsid w:val="004C175E"/>
    <w:rsid w:val="004C3DC7"/>
    <w:rsid w:val="004C7564"/>
    <w:rsid w:val="004F101E"/>
    <w:rsid w:val="004F3C60"/>
    <w:rsid w:val="004F54AE"/>
    <w:rsid w:val="005071AB"/>
    <w:rsid w:val="00536DFB"/>
    <w:rsid w:val="0054104F"/>
    <w:rsid w:val="00562A74"/>
    <w:rsid w:val="00565CA8"/>
    <w:rsid w:val="005713E1"/>
    <w:rsid w:val="005731EC"/>
    <w:rsid w:val="005B47FB"/>
    <w:rsid w:val="005E4BA8"/>
    <w:rsid w:val="005F2F38"/>
    <w:rsid w:val="005F724A"/>
    <w:rsid w:val="006015EC"/>
    <w:rsid w:val="0062468F"/>
    <w:rsid w:val="00641BC8"/>
    <w:rsid w:val="00643709"/>
    <w:rsid w:val="006649D4"/>
    <w:rsid w:val="00666A05"/>
    <w:rsid w:val="006702E0"/>
    <w:rsid w:val="00676080"/>
    <w:rsid w:val="00682958"/>
    <w:rsid w:val="0069589B"/>
    <w:rsid w:val="006C1FD8"/>
    <w:rsid w:val="006D2240"/>
    <w:rsid w:val="006F11B3"/>
    <w:rsid w:val="006F254B"/>
    <w:rsid w:val="00704EA8"/>
    <w:rsid w:val="00712946"/>
    <w:rsid w:val="00723284"/>
    <w:rsid w:val="007251B2"/>
    <w:rsid w:val="0072662F"/>
    <w:rsid w:val="0073187A"/>
    <w:rsid w:val="00731A04"/>
    <w:rsid w:val="00776699"/>
    <w:rsid w:val="00777DC7"/>
    <w:rsid w:val="00790A85"/>
    <w:rsid w:val="00793EBB"/>
    <w:rsid w:val="007A5F9D"/>
    <w:rsid w:val="007B1A6F"/>
    <w:rsid w:val="007B3260"/>
    <w:rsid w:val="007B7D95"/>
    <w:rsid w:val="007D51AE"/>
    <w:rsid w:val="007E5F17"/>
    <w:rsid w:val="008377BC"/>
    <w:rsid w:val="00845620"/>
    <w:rsid w:val="00852C70"/>
    <w:rsid w:val="008573EE"/>
    <w:rsid w:val="00872277"/>
    <w:rsid w:val="00875A63"/>
    <w:rsid w:val="008811EE"/>
    <w:rsid w:val="008901C7"/>
    <w:rsid w:val="00892B53"/>
    <w:rsid w:val="008B3BC1"/>
    <w:rsid w:val="008B5526"/>
    <w:rsid w:val="008B74E2"/>
    <w:rsid w:val="008C407F"/>
    <w:rsid w:val="008C4E18"/>
    <w:rsid w:val="008D4537"/>
    <w:rsid w:val="008D48E2"/>
    <w:rsid w:val="008D5D00"/>
    <w:rsid w:val="008F553B"/>
    <w:rsid w:val="008F7624"/>
    <w:rsid w:val="009071C8"/>
    <w:rsid w:val="00942070"/>
    <w:rsid w:val="0094502C"/>
    <w:rsid w:val="009532C7"/>
    <w:rsid w:val="00963924"/>
    <w:rsid w:val="0099529E"/>
    <w:rsid w:val="009B506E"/>
    <w:rsid w:val="009B6922"/>
    <w:rsid w:val="009C210F"/>
    <w:rsid w:val="009D3084"/>
    <w:rsid w:val="009E6D47"/>
    <w:rsid w:val="009E79FA"/>
    <w:rsid w:val="00A1228E"/>
    <w:rsid w:val="00A162A2"/>
    <w:rsid w:val="00A16A14"/>
    <w:rsid w:val="00A43DB6"/>
    <w:rsid w:val="00A72DA9"/>
    <w:rsid w:val="00A76F70"/>
    <w:rsid w:val="00A8016B"/>
    <w:rsid w:val="00A856D4"/>
    <w:rsid w:val="00A97E94"/>
    <w:rsid w:val="00AA32F0"/>
    <w:rsid w:val="00AE02A6"/>
    <w:rsid w:val="00AE7D40"/>
    <w:rsid w:val="00AF4AA5"/>
    <w:rsid w:val="00B343BA"/>
    <w:rsid w:val="00B66244"/>
    <w:rsid w:val="00B832C7"/>
    <w:rsid w:val="00B906B5"/>
    <w:rsid w:val="00BA224C"/>
    <w:rsid w:val="00BC021A"/>
    <w:rsid w:val="00BC2194"/>
    <w:rsid w:val="00BD5793"/>
    <w:rsid w:val="00BF1073"/>
    <w:rsid w:val="00C00E86"/>
    <w:rsid w:val="00C33DC8"/>
    <w:rsid w:val="00C43329"/>
    <w:rsid w:val="00C56FB2"/>
    <w:rsid w:val="00C621BB"/>
    <w:rsid w:val="00C62608"/>
    <w:rsid w:val="00C63CB3"/>
    <w:rsid w:val="00C7109E"/>
    <w:rsid w:val="00C94714"/>
    <w:rsid w:val="00CA2889"/>
    <w:rsid w:val="00CA49E5"/>
    <w:rsid w:val="00CB4493"/>
    <w:rsid w:val="00CB644F"/>
    <w:rsid w:val="00CB6B86"/>
    <w:rsid w:val="00CE5258"/>
    <w:rsid w:val="00CF3E72"/>
    <w:rsid w:val="00D07955"/>
    <w:rsid w:val="00D277E7"/>
    <w:rsid w:val="00D407CA"/>
    <w:rsid w:val="00D5690F"/>
    <w:rsid w:val="00D62AA3"/>
    <w:rsid w:val="00D63E4B"/>
    <w:rsid w:val="00D63FFC"/>
    <w:rsid w:val="00D6711A"/>
    <w:rsid w:val="00D75C16"/>
    <w:rsid w:val="00D908AE"/>
    <w:rsid w:val="00D97B33"/>
    <w:rsid w:val="00DB6C99"/>
    <w:rsid w:val="00DC0B2F"/>
    <w:rsid w:val="00DC282C"/>
    <w:rsid w:val="00DD0488"/>
    <w:rsid w:val="00DF257B"/>
    <w:rsid w:val="00E029CB"/>
    <w:rsid w:val="00E070BA"/>
    <w:rsid w:val="00E2107B"/>
    <w:rsid w:val="00E314D3"/>
    <w:rsid w:val="00E613C7"/>
    <w:rsid w:val="00E67864"/>
    <w:rsid w:val="00E93CF9"/>
    <w:rsid w:val="00E93F03"/>
    <w:rsid w:val="00EB201D"/>
    <w:rsid w:val="00EC1000"/>
    <w:rsid w:val="00EE5780"/>
    <w:rsid w:val="00EF2A7C"/>
    <w:rsid w:val="00EF678A"/>
    <w:rsid w:val="00F021B1"/>
    <w:rsid w:val="00F02683"/>
    <w:rsid w:val="00F0658F"/>
    <w:rsid w:val="00F124E2"/>
    <w:rsid w:val="00F2431E"/>
    <w:rsid w:val="00F31988"/>
    <w:rsid w:val="00F362D7"/>
    <w:rsid w:val="00F454FB"/>
    <w:rsid w:val="00F57B4A"/>
    <w:rsid w:val="00F74ADE"/>
    <w:rsid w:val="00F77644"/>
    <w:rsid w:val="00F80E56"/>
    <w:rsid w:val="00F86334"/>
    <w:rsid w:val="00F9531D"/>
    <w:rsid w:val="00F97D28"/>
    <w:rsid w:val="00F97DE0"/>
    <w:rsid w:val="00FC21F6"/>
    <w:rsid w:val="00FD0870"/>
    <w:rsid w:val="00FE62A1"/>
    <w:rsid w:val="00FF5EB6"/>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73A94C"/>
  <w15:docId w15:val="{DB9E9317-D984-4723-B02D-6F11D52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576473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144992-A921-4760-A2C6-93182DA3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660</Words>
  <Characters>3766</Characters>
  <Application>Microsoft Office Word</Application>
  <DocSecurity>0</DocSecurity>
  <Lines>31</Lines>
  <Paragraphs>8</Paragraphs>
  <ScaleCrop>false</ScaleCrop>
  <Company>Microsoft</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64</cp:revision>
  <cp:lastPrinted>2017-08-09T03:46:00Z</cp:lastPrinted>
  <dcterms:created xsi:type="dcterms:W3CDTF">2017-07-21T01:24:00Z</dcterms:created>
  <dcterms:modified xsi:type="dcterms:W3CDTF">2019-09-29T06:44:00Z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