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DC" w:rsidRDefault="008576DC"/>
    <w:p w:rsidR="008576DC" w:rsidRDefault="00BD1C61" w:rsidP="00D668D7">
      <w:pPr>
        <w:jc w:val="center"/>
        <w:rPr>
          <w:color w:val="0000FF"/>
          <w:sz w:val="56"/>
        </w:rPr>
      </w:pPr>
      <w:r>
        <w:rPr>
          <w:rFonts w:hint="eastAsia"/>
          <w:color w:val="0000FF"/>
          <w:sz w:val="56"/>
        </w:rPr>
        <w:t>艺术设计学院南区教学办公场所装修设计</w:t>
      </w:r>
    </w:p>
    <w:p w:rsidR="008576DC" w:rsidRDefault="008576DC" w:rsidP="00D668D7">
      <w:pPr>
        <w:jc w:val="center"/>
        <w:rPr>
          <w:color w:val="0000FF"/>
          <w:sz w:val="56"/>
        </w:rPr>
      </w:pPr>
    </w:p>
    <w:p w:rsidR="008576DC" w:rsidRDefault="008576DC" w:rsidP="00D668D7">
      <w:pPr>
        <w:jc w:val="center"/>
        <w:rPr>
          <w:b/>
          <w:color w:val="000000"/>
          <w:sz w:val="90"/>
        </w:rPr>
      </w:pPr>
      <w:r>
        <w:rPr>
          <w:rFonts w:hint="eastAsia"/>
          <w:b/>
          <w:color w:val="000000"/>
          <w:sz w:val="90"/>
        </w:rPr>
        <w:t>招标文件</w:t>
      </w:r>
    </w:p>
    <w:p w:rsidR="008576DC" w:rsidRDefault="008576DC" w:rsidP="00D668D7">
      <w:pPr>
        <w:jc w:val="center"/>
        <w:rPr>
          <w:color w:val="000000"/>
          <w:sz w:val="30"/>
        </w:rPr>
      </w:pPr>
      <w:r>
        <w:rPr>
          <w:rFonts w:hint="eastAsia"/>
          <w:color w:val="000000"/>
          <w:sz w:val="30"/>
        </w:rPr>
        <w:t>（招标编号：</w:t>
      </w:r>
      <w:r w:rsidR="00BD2033">
        <w:rPr>
          <w:rFonts w:hint="eastAsia"/>
          <w:color w:val="FF0000"/>
          <w:sz w:val="30"/>
        </w:rPr>
        <w:t>SZU2017163FW</w:t>
      </w:r>
      <w:r>
        <w:rPr>
          <w:rFonts w:hint="eastAsia"/>
          <w:color w:val="000000"/>
          <w:sz w:val="30"/>
        </w:rPr>
        <w:t>）</w:t>
      </w: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30"/>
        </w:rPr>
      </w:pPr>
      <w:r>
        <w:rPr>
          <w:rFonts w:hint="eastAsia"/>
          <w:color w:val="000000"/>
          <w:sz w:val="30"/>
        </w:rPr>
        <w:t>深圳大学招投标管理中心</w:t>
      </w:r>
    </w:p>
    <w:p w:rsidR="008576DC" w:rsidRDefault="00F41AAB" w:rsidP="00D668D7">
      <w:pPr>
        <w:jc w:val="center"/>
        <w:rPr>
          <w:color w:val="000000"/>
          <w:sz w:val="30"/>
        </w:rPr>
      </w:pPr>
      <w:r>
        <w:rPr>
          <w:rFonts w:hint="eastAsia"/>
          <w:color w:val="FF0000"/>
          <w:sz w:val="30"/>
        </w:rPr>
        <w:t>二零一</w:t>
      </w:r>
      <w:r w:rsidR="00BD2033">
        <w:rPr>
          <w:rFonts w:hint="eastAsia"/>
          <w:color w:val="FF0000"/>
          <w:sz w:val="30"/>
        </w:rPr>
        <w:t>七</w:t>
      </w:r>
      <w:r>
        <w:rPr>
          <w:rFonts w:hint="eastAsia"/>
          <w:color w:val="FF0000"/>
          <w:sz w:val="30"/>
        </w:rPr>
        <w:t>年</w:t>
      </w:r>
      <w:r w:rsidR="00BD2033">
        <w:rPr>
          <w:rFonts w:hint="eastAsia"/>
          <w:color w:val="FF0000"/>
          <w:sz w:val="30"/>
        </w:rPr>
        <w:t>五</w:t>
      </w:r>
      <w:r w:rsidR="008576DC">
        <w:rPr>
          <w:rFonts w:hint="eastAsia"/>
          <w:color w:val="FF0000"/>
          <w:sz w:val="30"/>
        </w:rPr>
        <w:t>月</w:t>
      </w:r>
    </w:p>
    <w:p w:rsidR="008576DC" w:rsidRDefault="008576DC">
      <w:pPr>
        <w:widowControl/>
        <w:jc w:val="left"/>
        <w:rPr>
          <w:color w:val="000000"/>
          <w:sz w:val="30"/>
        </w:rPr>
      </w:pPr>
      <w:r>
        <w:rPr>
          <w:color w:val="000000"/>
          <w:sz w:val="30"/>
        </w:rPr>
        <w:br w:type="page"/>
      </w:r>
    </w:p>
    <w:p w:rsidR="008576DC" w:rsidRPr="003B2D15" w:rsidRDefault="008576DC" w:rsidP="00FE499E">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8576DC" w:rsidRPr="00F82990" w:rsidRDefault="008576DC" w:rsidP="00FE499E">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BD1C61">
        <w:rPr>
          <w:rFonts w:hint="eastAsia"/>
          <w:color w:val="FF0000"/>
          <w:szCs w:val="21"/>
        </w:rPr>
        <w:t>艺术设计学院南区教学办公场所装修设计</w:t>
      </w:r>
      <w:r w:rsidRPr="00F82990">
        <w:rPr>
          <w:rFonts w:hint="eastAsia"/>
          <w:color w:val="000000"/>
          <w:szCs w:val="21"/>
        </w:rPr>
        <w:t>项目进行</w:t>
      </w:r>
      <w:r w:rsidR="00BD1C61" w:rsidRPr="0059542E">
        <w:rPr>
          <w:rFonts w:ascii="宋体" w:hAnsi="宋体" w:cs="宋体" w:hint="eastAsia"/>
          <w:color w:val="000000"/>
          <w:kern w:val="0"/>
          <w:szCs w:val="21"/>
        </w:rPr>
        <w:t>进行</w:t>
      </w:r>
      <w:r w:rsidR="00BD1C61" w:rsidRPr="0059542E">
        <w:rPr>
          <w:rFonts w:ascii="宋体" w:hAnsi="宋体" w:cs="宋体" w:hint="eastAsia"/>
          <w:color w:val="000000"/>
          <w:kern w:val="0"/>
          <w:szCs w:val="21"/>
          <w:u w:val="single"/>
        </w:rPr>
        <w:t xml:space="preserve"> </w:t>
      </w:r>
      <w:r w:rsidR="00BD1C61" w:rsidRPr="0059542E">
        <w:rPr>
          <w:rFonts w:ascii="宋体" w:hAnsi="宋体" w:cs="宋体" w:hint="eastAsia"/>
          <w:b/>
          <w:color w:val="000000"/>
          <w:kern w:val="0"/>
          <w:szCs w:val="21"/>
          <w:u w:val="single"/>
        </w:rPr>
        <w:t>邀请</w:t>
      </w:r>
      <w:r w:rsidR="00BD1C61" w:rsidRPr="0059542E">
        <w:rPr>
          <w:rFonts w:ascii="宋体" w:hAnsi="宋体" w:cs="宋体" w:hint="eastAsia"/>
          <w:color w:val="000000"/>
          <w:kern w:val="0"/>
          <w:szCs w:val="21"/>
          <w:u w:val="single"/>
        </w:rPr>
        <w:t xml:space="preserve"> </w:t>
      </w:r>
      <w:r w:rsidR="00BD1C61">
        <w:rPr>
          <w:rFonts w:ascii="宋体" w:hAnsi="宋体" w:cs="宋体" w:hint="eastAsia"/>
          <w:color w:val="000000"/>
          <w:kern w:val="0"/>
          <w:szCs w:val="21"/>
        </w:rPr>
        <w:t>招标</w:t>
      </w:r>
      <w:r w:rsidRPr="00F82990">
        <w:rPr>
          <w:rFonts w:hint="eastAsia"/>
          <w:color w:val="000000"/>
          <w:szCs w:val="21"/>
        </w:rPr>
        <w:t>，欢迎</w:t>
      </w:r>
      <w:r w:rsidR="0071368A">
        <w:rPr>
          <w:rFonts w:hint="eastAsia"/>
          <w:color w:val="000000"/>
          <w:szCs w:val="21"/>
        </w:rPr>
        <w:t>受邀请</w:t>
      </w:r>
      <w:r w:rsidR="0071368A">
        <w:rPr>
          <w:color w:val="000000"/>
          <w:szCs w:val="21"/>
        </w:rPr>
        <w:t>的</w:t>
      </w:r>
      <w:r w:rsidRPr="00F82990">
        <w:rPr>
          <w:rFonts w:hint="eastAsia"/>
          <w:color w:val="000000"/>
          <w:szCs w:val="21"/>
        </w:rPr>
        <w:t>企业参加投标，具体事项如下：</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BD2033">
        <w:rPr>
          <w:rFonts w:hint="eastAsia"/>
          <w:color w:val="FF0000"/>
          <w:szCs w:val="21"/>
        </w:rPr>
        <w:t>SZU2017163FW</w:t>
      </w:r>
    </w:p>
    <w:p w:rsidR="008576DC" w:rsidRPr="00F82990" w:rsidRDefault="008576DC" w:rsidP="00FE499E">
      <w:pPr>
        <w:spacing w:beforeLines="50" w:before="156"/>
        <w:jc w:val="left"/>
        <w:rPr>
          <w:color w:val="000000"/>
          <w:szCs w:val="21"/>
        </w:rPr>
      </w:pPr>
      <w:r w:rsidRPr="00F82990">
        <w:rPr>
          <w:rFonts w:hint="eastAsia"/>
          <w:color w:val="000000"/>
          <w:szCs w:val="21"/>
        </w:rPr>
        <w:t>2.</w:t>
      </w:r>
      <w:r w:rsidR="00EA374B">
        <w:rPr>
          <w:rFonts w:hint="eastAsia"/>
          <w:color w:val="000000"/>
          <w:szCs w:val="21"/>
        </w:rPr>
        <w:t>项目</w:t>
      </w:r>
      <w:r w:rsidRPr="00F82990">
        <w:rPr>
          <w:rFonts w:hint="eastAsia"/>
          <w:color w:val="000000"/>
          <w:szCs w:val="21"/>
        </w:rPr>
        <w:t>名称：</w:t>
      </w:r>
      <w:r w:rsidR="00BD1C61">
        <w:rPr>
          <w:rFonts w:hint="eastAsia"/>
          <w:color w:val="FF0000"/>
          <w:szCs w:val="21"/>
        </w:rPr>
        <w:t>艺术设计学院南区教学办公场所装修设计</w:t>
      </w:r>
    </w:p>
    <w:p w:rsidR="00CA5A7B" w:rsidRPr="00CA5A7B" w:rsidRDefault="008576DC" w:rsidP="00FE499E">
      <w:pPr>
        <w:spacing w:beforeLines="50" w:before="156"/>
        <w:jc w:val="left"/>
        <w:rPr>
          <w:color w:val="FF0000"/>
          <w:szCs w:val="21"/>
        </w:rPr>
      </w:pPr>
      <w:r w:rsidRPr="00F82990">
        <w:rPr>
          <w:rFonts w:hint="eastAsia"/>
          <w:color w:val="000000"/>
          <w:szCs w:val="21"/>
        </w:rPr>
        <w:t>3.</w:t>
      </w:r>
      <w:r w:rsidR="00EA374B">
        <w:rPr>
          <w:rFonts w:hint="eastAsia"/>
          <w:color w:val="000000"/>
          <w:szCs w:val="21"/>
        </w:rPr>
        <w:t>项目</w:t>
      </w:r>
      <w:r w:rsidRPr="00F82990">
        <w:rPr>
          <w:rFonts w:hint="eastAsia"/>
          <w:color w:val="000000"/>
          <w:szCs w:val="21"/>
        </w:rPr>
        <w:t>概况：</w:t>
      </w:r>
      <w:r w:rsidR="00833F08" w:rsidRPr="009C3022">
        <w:rPr>
          <w:rFonts w:hint="eastAsia"/>
          <w:color w:val="FF0000"/>
          <w:szCs w:val="21"/>
        </w:rPr>
        <w:t>详见</w:t>
      </w:r>
      <w:r w:rsidR="00FE499E" w:rsidRPr="009C3022">
        <w:rPr>
          <w:rFonts w:hint="eastAsia"/>
          <w:color w:val="FF0000"/>
          <w:szCs w:val="21"/>
        </w:rPr>
        <w:t>项目</w:t>
      </w:r>
      <w:r w:rsidR="00833F08" w:rsidRPr="009C3022">
        <w:rPr>
          <w:rFonts w:hint="eastAsia"/>
          <w:color w:val="FF0000"/>
          <w:szCs w:val="21"/>
        </w:rPr>
        <w:t>需求</w:t>
      </w:r>
    </w:p>
    <w:p w:rsidR="00CA5A7B" w:rsidRDefault="008576DC" w:rsidP="00FE499E">
      <w:pPr>
        <w:spacing w:beforeLines="50" w:before="156"/>
        <w:jc w:val="left"/>
        <w:rPr>
          <w:color w:val="FF0000"/>
          <w:szCs w:val="21"/>
          <w:u w:val="single"/>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r w:rsidR="00DF294E">
        <w:rPr>
          <w:rFonts w:hint="eastAsia"/>
          <w:color w:val="FF0000"/>
          <w:szCs w:val="21"/>
        </w:rPr>
        <w:t>南校区</w:t>
      </w:r>
    </w:p>
    <w:p w:rsidR="00BD1C61" w:rsidRPr="00BD1C61" w:rsidRDefault="00BD1C61" w:rsidP="00BD1C61">
      <w:pPr>
        <w:spacing w:line="360" w:lineRule="exact"/>
        <w:jc w:val="left"/>
        <w:rPr>
          <w:color w:val="000000"/>
          <w:szCs w:val="21"/>
        </w:rPr>
      </w:pPr>
      <w:r>
        <w:rPr>
          <w:rFonts w:hint="eastAsia"/>
          <w:color w:val="000000"/>
          <w:szCs w:val="21"/>
        </w:rPr>
        <w:t>5.</w:t>
      </w:r>
      <w:r w:rsidRPr="0059542E">
        <w:rPr>
          <w:rFonts w:ascii="宋体" w:hAnsi="宋体" w:cs="宋体" w:hint="eastAsia"/>
          <w:kern w:val="0"/>
          <w:szCs w:val="21"/>
        </w:rPr>
        <w:t>拟邀请</w:t>
      </w:r>
      <w:r w:rsidRPr="0059542E">
        <w:rPr>
          <w:rFonts w:ascii="宋体" w:hAnsi="宋体" w:cs="宋体"/>
          <w:kern w:val="0"/>
          <w:szCs w:val="21"/>
        </w:rPr>
        <w:t>的</w:t>
      </w:r>
      <w:r w:rsidRPr="0059542E">
        <w:rPr>
          <w:rFonts w:ascii="宋体" w:hAnsi="宋体" w:cs="宋体" w:hint="eastAsia"/>
          <w:kern w:val="0"/>
          <w:szCs w:val="21"/>
        </w:rPr>
        <w:t>投标单位</w:t>
      </w:r>
      <w:r w:rsidRPr="0059542E">
        <w:rPr>
          <w:rFonts w:ascii="宋体" w:hAnsi="宋体" w:cs="宋体"/>
          <w:kern w:val="0"/>
          <w:szCs w:val="21"/>
        </w:rPr>
        <w:t>为</w:t>
      </w:r>
      <w:r w:rsidRPr="0059542E">
        <w:rPr>
          <w:rFonts w:ascii="宋体" w:hAnsi="宋体" w:cs="宋体" w:hint="eastAsia"/>
          <w:kern w:val="0"/>
          <w:szCs w:val="21"/>
        </w:rPr>
        <w:t>：</w:t>
      </w:r>
      <w:r w:rsidR="00761637">
        <w:rPr>
          <w:rFonts w:ascii="宋体" w:hAnsi="宋体" w:cs="宋体" w:hint="eastAsia"/>
          <w:kern w:val="0"/>
          <w:szCs w:val="21"/>
        </w:rPr>
        <w:t xml:space="preserve"> </w:t>
      </w:r>
      <w:r w:rsidRPr="00BD1C61">
        <w:rPr>
          <w:rFonts w:hint="eastAsia"/>
          <w:color w:val="000000"/>
          <w:szCs w:val="21"/>
        </w:rPr>
        <w:t>深圳凯捷装饰工程有限公司</w:t>
      </w:r>
    </w:p>
    <w:p w:rsidR="00BD1C61" w:rsidRDefault="00BD1C61" w:rsidP="00BD1C61">
      <w:pPr>
        <w:spacing w:line="360" w:lineRule="exact"/>
        <w:jc w:val="left"/>
        <w:rPr>
          <w:color w:val="000000"/>
          <w:szCs w:val="21"/>
        </w:rPr>
      </w:pPr>
      <w:r>
        <w:rPr>
          <w:rFonts w:hint="eastAsia"/>
          <w:color w:val="000000"/>
          <w:szCs w:val="21"/>
        </w:rPr>
        <w:t xml:space="preserve">                     </w:t>
      </w:r>
      <w:r w:rsidR="00761637">
        <w:rPr>
          <w:rFonts w:hint="eastAsia"/>
          <w:color w:val="000000"/>
          <w:szCs w:val="21"/>
        </w:rPr>
        <w:t xml:space="preserve"> </w:t>
      </w:r>
      <w:r>
        <w:rPr>
          <w:rFonts w:hint="eastAsia"/>
          <w:color w:val="000000"/>
          <w:szCs w:val="21"/>
        </w:rPr>
        <w:t xml:space="preserve"> </w:t>
      </w:r>
      <w:r w:rsidRPr="00BD1C61">
        <w:rPr>
          <w:rFonts w:hint="eastAsia"/>
          <w:color w:val="000000"/>
          <w:szCs w:val="21"/>
        </w:rPr>
        <w:t>深圳市建装业集团股份有限公司</w:t>
      </w:r>
      <w:r w:rsidRPr="00BD1C61">
        <w:rPr>
          <w:rFonts w:hint="eastAsia"/>
          <w:color w:val="000000"/>
          <w:szCs w:val="21"/>
        </w:rPr>
        <w:t xml:space="preserve">                        </w:t>
      </w:r>
    </w:p>
    <w:p w:rsidR="00BD1C61" w:rsidRPr="00BD1C61" w:rsidRDefault="00BD1C61" w:rsidP="00761637">
      <w:pPr>
        <w:spacing w:line="360" w:lineRule="exact"/>
        <w:ind w:firstLineChars="1150" w:firstLine="2415"/>
        <w:jc w:val="left"/>
        <w:rPr>
          <w:color w:val="000000"/>
          <w:szCs w:val="21"/>
        </w:rPr>
      </w:pPr>
      <w:r w:rsidRPr="00BD1C61">
        <w:rPr>
          <w:rFonts w:hint="eastAsia"/>
          <w:color w:val="000000"/>
          <w:szCs w:val="21"/>
        </w:rPr>
        <w:t>深圳新艺华建筑装饰工程有限公司</w:t>
      </w:r>
    </w:p>
    <w:p w:rsidR="008576DC" w:rsidRPr="00F82990" w:rsidRDefault="008576DC" w:rsidP="00BD1C61">
      <w:pPr>
        <w:spacing w:line="360" w:lineRule="exact"/>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w:t>
      </w:r>
      <w:r w:rsidR="00B930E0">
        <w:rPr>
          <w:rFonts w:hint="eastAsia"/>
          <w:color w:val="FF0000"/>
          <w:szCs w:val="21"/>
        </w:rPr>
        <w:t>7</w:t>
      </w:r>
      <w:r>
        <w:rPr>
          <w:rFonts w:hint="eastAsia"/>
          <w:color w:val="FF0000"/>
          <w:szCs w:val="21"/>
        </w:rPr>
        <w:t>年</w:t>
      </w:r>
      <w:r w:rsidR="003068B5">
        <w:rPr>
          <w:rFonts w:hint="eastAsia"/>
          <w:color w:val="FF0000"/>
          <w:szCs w:val="21"/>
        </w:rPr>
        <w:t>0</w:t>
      </w:r>
      <w:r w:rsidR="00B930E0">
        <w:rPr>
          <w:rFonts w:hint="eastAsia"/>
          <w:color w:val="FF0000"/>
          <w:szCs w:val="21"/>
        </w:rPr>
        <w:t>5</w:t>
      </w:r>
      <w:r>
        <w:rPr>
          <w:rFonts w:hint="eastAsia"/>
          <w:color w:val="FF0000"/>
          <w:szCs w:val="21"/>
        </w:rPr>
        <w:t>月</w:t>
      </w:r>
      <w:r w:rsidR="00B64272">
        <w:rPr>
          <w:rFonts w:hint="eastAsia"/>
          <w:color w:val="FF0000"/>
          <w:szCs w:val="21"/>
        </w:rPr>
        <w:t>1</w:t>
      </w:r>
      <w:r w:rsidR="00B64272">
        <w:rPr>
          <w:color w:val="FF0000"/>
          <w:szCs w:val="21"/>
        </w:rPr>
        <w:t>9</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）至</w:t>
      </w:r>
      <w:r w:rsidR="00B930E0">
        <w:rPr>
          <w:rFonts w:hint="eastAsia"/>
          <w:color w:val="FF0000"/>
          <w:szCs w:val="21"/>
        </w:rPr>
        <w:t>2017</w:t>
      </w:r>
      <w:r w:rsidR="00B930E0">
        <w:rPr>
          <w:rFonts w:hint="eastAsia"/>
          <w:color w:val="FF0000"/>
          <w:szCs w:val="21"/>
        </w:rPr>
        <w:t>年</w:t>
      </w:r>
      <w:r w:rsidR="00B930E0">
        <w:rPr>
          <w:rFonts w:hint="eastAsia"/>
          <w:color w:val="FF0000"/>
          <w:szCs w:val="21"/>
        </w:rPr>
        <w:t>05</w:t>
      </w:r>
      <w:r w:rsidR="00B930E0">
        <w:rPr>
          <w:rFonts w:hint="eastAsia"/>
          <w:color w:val="FF0000"/>
          <w:szCs w:val="21"/>
        </w:rPr>
        <w:t>月</w:t>
      </w:r>
      <w:r w:rsidR="00B64272">
        <w:rPr>
          <w:rFonts w:hint="eastAsia"/>
          <w:color w:val="FF0000"/>
          <w:szCs w:val="21"/>
        </w:rPr>
        <w:t>2</w:t>
      </w:r>
      <w:r w:rsidR="00B64272">
        <w:rPr>
          <w:color w:val="FF0000"/>
          <w:szCs w:val="21"/>
        </w:rPr>
        <w:t>7</w:t>
      </w:r>
      <w:r w:rsidR="00B930E0">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w:t>
      </w:r>
      <w:r w:rsidR="0071368A">
        <w:rPr>
          <w:color w:val="000000"/>
          <w:szCs w:val="21"/>
        </w:rPr>
        <w:t>3</w:t>
      </w:r>
      <w:r w:rsidRPr="00F82990">
        <w:rPr>
          <w:rFonts w:hint="eastAsia"/>
          <w:color w:val="000000"/>
          <w:szCs w:val="21"/>
        </w:rPr>
        <w:t>0</w:t>
      </w:r>
      <w:r w:rsidRPr="00F82990">
        <w:rPr>
          <w:rFonts w:hint="eastAsia"/>
          <w:color w:val="000000"/>
          <w:szCs w:val="21"/>
        </w:rPr>
        <w:t>）（北京时间，节假日除外）。</w:t>
      </w:r>
      <w:r>
        <w:rPr>
          <w:rFonts w:hint="eastAsia"/>
          <w:color w:val="FF0000"/>
          <w:szCs w:val="21"/>
        </w:rPr>
        <w:t>本项目预算为</w:t>
      </w:r>
      <w:r w:rsidR="004E78F7">
        <w:rPr>
          <w:rFonts w:hint="eastAsia"/>
          <w:color w:val="FF0000"/>
          <w:szCs w:val="21"/>
        </w:rPr>
        <w:t>5</w:t>
      </w:r>
      <w:r w:rsidR="00A370EC">
        <w:rPr>
          <w:rFonts w:hint="eastAsia"/>
          <w:color w:val="FF0000"/>
          <w:szCs w:val="21"/>
        </w:rPr>
        <w:t>万元</w:t>
      </w:r>
      <w:r w:rsidR="00B930E0">
        <w:rPr>
          <w:rFonts w:hint="eastAsia"/>
          <w:color w:val="FF0000"/>
          <w:szCs w:val="21"/>
        </w:rPr>
        <w:t>以上</w:t>
      </w:r>
      <w:r w:rsidR="00FF540C">
        <w:rPr>
          <w:rFonts w:hint="eastAsia"/>
          <w:color w:val="FF0000"/>
          <w:szCs w:val="21"/>
        </w:rPr>
        <w:t>，</w:t>
      </w:r>
      <w:r w:rsidR="00B930E0">
        <w:rPr>
          <w:rFonts w:hint="eastAsia"/>
          <w:color w:val="FF0000"/>
          <w:szCs w:val="21"/>
        </w:rPr>
        <w:t>收取标书费</w:t>
      </w:r>
      <w:r w:rsidR="00B930E0">
        <w:rPr>
          <w:rFonts w:hint="eastAsia"/>
          <w:color w:val="FF0000"/>
          <w:szCs w:val="21"/>
        </w:rPr>
        <w:t>150</w:t>
      </w:r>
      <w:r w:rsidR="00B930E0">
        <w:rPr>
          <w:rFonts w:hint="eastAsia"/>
          <w:color w:val="FF0000"/>
          <w:szCs w:val="21"/>
        </w:rPr>
        <w:t>元</w:t>
      </w:r>
    </w:p>
    <w:p w:rsidR="008576DC" w:rsidRPr="00F82990" w:rsidRDefault="008576DC" w:rsidP="00FE499E">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007474F8">
        <w:rPr>
          <w:rFonts w:ascii="宋体" w:eastAsia="宋体" w:hAnsi="宋体" w:hint="eastAsia"/>
          <w:color w:val="000000"/>
          <w:szCs w:val="21"/>
        </w:rPr>
        <w:t>240</w:t>
      </w:r>
      <w:r w:rsidRPr="00F82990">
        <w:rPr>
          <w:rFonts w:ascii="宋体" w:eastAsia="宋体" w:hAnsi="宋体"/>
          <w:color w:val="000000"/>
          <w:szCs w:val="21"/>
        </w:rPr>
        <w:t>室</w:t>
      </w:r>
    </w:p>
    <w:p w:rsidR="008576DC" w:rsidRPr="00F82990" w:rsidRDefault="0063640D" w:rsidP="00FE499E">
      <w:pPr>
        <w:spacing w:beforeLines="50" w:before="156"/>
        <w:jc w:val="left"/>
        <w:rPr>
          <w:color w:val="000000"/>
          <w:szCs w:val="21"/>
        </w:rPr>
      </w:pPr>
      <w:r>
        <w:rPr>
          <w:rFonts w:hint="eastAsia"/>
          <w:color w:val="000000"/>
          <w:szCs w:val="21"/>
        </w:rPr>
        <w:t>8</w:t>
      </w:r>
      <w:r w:rsidR="008576DC" w:rsidRPr="00F82990">
        <w:rPr>
          <w:rFonts w:hint="eastAsia"/>
          <w:color w:val="000000"/>
          <w:szCs w:val="21"/>
        </w:rPr>
        <w:t xml:space="preserve">. </w:t>
      </w:r>
      <w:r w:rsidR="008576DC" w:rsidRPr="00F82990">
        <w:rPr>
          <w:rFonts w:hint="eastAsia"/>
          <w:color w:val="000000"/>
          <w:szCs w:val="21"/>
        </w:rPr>
        <w:t>截标时间：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05</w:t>
      </w:r>
      <w:r w:rsidR="007474F8">
        <w:rPr>
          <w:rFonts w:hint="eastAsia"/>
          <w:color w:val="FF0000"/>
          <w:szCs w:val="21"/>
        </w:rPr>
        <w:t>月</w:t>
      </w:r>
      <w:r w:rsidR="00B64272">
        <w:rPr>
          <w:rFonts w:hint="eastAsia"/>
          <w:color w:val="FF0000"/>
          <w:szCs w:val="21"/>
        </w:rPr>
        <w:t>3</w:t>
      </w:r>
      <w:r w:rsidR="00B64272">
        <w:rPr>
          <w:color w:val="FF0000"/>
          <w:szCs w:val="21"/>
        </w:rPr>
        <w:t>1</w:t>
      </w:r>
      <w:r w:rsidR="007474F8">
        <w:rPr>
          <w:rFonts w:hint="eastAsia"/>
          <w:color w:val="FF0000"/>
          <w:szCs w:val="21"/>
        </w:rPr>
        <w:t>日</w:t>
      </w:r>
      <w:r w:rsidR="008576DC">
        <w:rPr>
          <w:rFonts w:hint="eastAsia"/>
          <w:color w:val="FF0000"/>
          <w:szCs w:val="21"/>
        </w:rPr>
        <w:t>（星期</w:t>
      </w:r>
      <w:r w:rsidR="00D23BF3">
        <w:rPr>
          <w:rFonts w:hint="eastAsia"/>
          <w:color w:val="FF0000"/>
          <w:szCs w:val="21"/>
        </w:rPr>
        <w:t>三</w:t>
      </w:r>
      <w:r w:rsidR="008576DC">
        <w:rPr>
          <w:rFonts w:hint="eastAsia"/>
          <w:color w:val="FF0000"/>
          <w:szCs w:val="21"/>
        </w:rPr>
        <w:t>）</w:t>
      </w:r>
      <w:r w:rsidR="009C5E22">
        <w:rPr>
          <w:rFonts w:hint="eastAsia"/>
          <w:color w:val="FF0000"/>
          <w:szCs w:val="21"/>
        </w:rPr>
        <w:t>1</w:t>
      </w:r>
      <w:r w:rsidR="00B64272">
        <w:rPr>
          <w:color w:val="FF0000"/>
          <w:szCs w:val="21"/>
        </w:rPr>
        <w:t>0</w:t>
      </w:r>
      <w:r w:rsidR="008576DC">
        <w:rPr>
          <w:rFonts w:hint="eastAsia"/>
          <w:color w:val="FF0000"/>
          <w:szCs w:val="21"/>
        </w:rPr>
        <w:t xml:space="preserve">:00 </w:t>
      </w:r>
      <w:r w:rsidR="008576DC">
        <w:rPr>
          <w:rFonts w:hint="eastAsia"/>
          <w:color w:val="FF0000"/>
          <w:szCs w:val="21"/>
        </w:rPr>
        <w:t>（北京时间）</w:t>
      </w:r>
    </w:p>
    <w:p w:rsidR="008576DC" w:rsidRPr="00F82990" w:rsidRDefault="0063640D" w:rsidP="00FE499E">
      <w:pPr>
        <w:spacing w:beforeLines="50" w:before="156"/>
        <w:jc w:val="left"/>
        <w:rPr>
          <w:color w:val="000000"/>
          <w:szCs w:val="21"/>
        </w:rPr>
      </w:pPr>
      <w:r>
        <w:rPr>
          <w:rFonts w:hint="eastAsia"/>
          <w:color w:val="000000"/>
          <w:szCs w:val="21"/>
        </w:rPr>
        <w:t>9</w:t>
      </w:r>
      <w:r w:rsidR="008576DC" w:rsidRPr="00F82990">
        <w:rPr>
          <w:rFonts w:hint="eastAsia"/>
          <w:color w:val="000000"/>
          <w:szCs w:val="21"/>
        </w:rPr>
        <w:t xml:space="preserve">. </w:t>
      </w:r>
      <w:r w:rsidR="008576DC" w:rsidRPr="00F82990">
        <w:rPr>
          <w:rFonts w:hint="eastAsia"/>
          <w:color w:val="000000"/>
          <w:szCs w:val="21"/>
        </w:rPr>
        <w:t>开标时间：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05</w:t>
      </w:r>
      <w:r w:rsidR="007474F8">
        <w:rPr>
          <w:rFonts w:hint="eastAsia"/>
          <w:color w:val="FF0000"/>
          <w:szCs w:val="21"/>
        </w:rPr>
        <w:t>月</w:t>
      </w:r>
      <w:r w:rsidR="00B64272">
        <w:rPr>
          <w:rFonts w:hint="eastAsia"/>
          <w:color w:val="FF0000"/>
          <w:szCs w:val="21"/>
        </w:rPr>
        <w:t>3</w:t>
      </w:r>
      <w:r w:rsidR="00B64272">
        <w:rPr>
          <w:color w:val="FF0000"/>
          <w:szCs w:val="21"/>
        </w:rPr>
        <w:t>1</w:t>
      </w:r>
      <w:r w:rsidR="007474F8">
        <w:rPr>
          <w:rFonts w:hint="eastAsia"/>
          <w:color w:val="FF0000"/>
          <w:szCs w:val="21"/>
        </w:rPr>
        <w:t>日</w:t>
      </w:r>
      <w:r w:rsidR="00DC4F64">
        <w:rPr>
          <w:rFonts w:hint="eastAsia"/>
          <w:color w:val="FF0000"/>
          <w:szCs w:val="21"/>
        </w:rPr>
        <w:t>（星期</w:t>
      </w:r>
      <w:r w:rsidR="00D23BF3">
        <w:rPr>
          <w:rFonts w:hint="eastAsia"/>
          <w:color w:val="FF0000"/>
          <w:szCs w:val="21"/>
        </w:rPr>
        <w:t>三</w:t>
      </w:r>
      <w:bookmarkStart w:id="1" w:name="_GoBack"/>
      <w:bookmarkEnd w:id="1"/>
      <w:r w:rsidR="008576DC">
        <w:rPr>
          <w:rFonts w:hint="eastAsia"/>
          <w:color w:val="FF0000"/>
          <w:szCs w:val="21"/>
        </w:rPr>
        <w:t>）</w:t>
      </w:r>
      <w:r w:rsidR="00B64272">
        <w:rPr>
          <w:rFonts w:hint="eastAsia"/>
          <w:color w:val="FF0000"/>
          <w:szCs w:val="21"/>
        </w:rPr>
        <w:t>1</w:t>
      </w:r>
      <w:r w:rsidR="00B64272">
        <w:rPr>
          <w:color w:val="FF0000"/>
          <w:szCs w:val="21"/>
        </w:rPr>
        <w:t>0</w:t>
      </w:r>
      <w:r w:rsidR="008576DC">
        <w:rPr>
          <w:rFonts w:hint="eastAsia"/>
          <w:color w:val="FF0000"/>
          <w:szCs w:val="21"/>
        </w:rPr>
        <w:t xml:space="preserve">:00 </w:t>
      </w:r>
      <w:r w:rsidR="008576DC">
        <w:rPr>
          <w:rFonts w:hint="eastAsia"/>
          <w:color w:val="FF0000"/>
          <w:szCs w:val="21"/>
        </w:rPr>
        <w:t>（北京时间）</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0</w:t>
      </w:r>
      <w:r w:rsidRPr="00F82990">
        <w:rPr>
          <w:rFonts w:hint="eastAsia"/>
          <w:color w:val="000000"/>
          <w:szCs w:val="21"/>
        </w:rPr>
        <w:t xml:space="preserve">. </w:t>
      </w:r>
      <w:r w:rsidRPr="00F82990">
        <w:rPr>
          <w:rFonts w:hint="eastAsia"/>
          <w:color w:val="000000"/>
          <w:szCs w:val="21"/>
        </w:rPr>
        <w:t>开标地点：</w:t>
      </w:r>
      <w:r w:rsidRPr="00F82990">
        <w:rPr>
          <w:rFonts w:ascii="宋体" w:eastAsia="宋体" w:hAnsi="宋体"/>
          <w:color w:val="000000"/>
          <w:szCs w:val="21"/>
        </w:rPr>
        <w:t>深圳大学办公楼</w:t>
      </w:r>
      <w:r w:rsidR="007474F8">
        <w:rPr>
          <w:rFonts w:ascii="宋体" w:eastAsia="宋体" w:hAnsi="宋体" w:hint="eastAsia"/>
          <w:color w:val="000000"/>
          <w:szCs w:val="21"/>
        </w:rPr>
        <w:t>241</w:t>
      </w:r>
      <w:r w:rsidRPr="00F82990">
        <w:rPr>
          <w:rFonts w:ascii="宋体" w:eastAsia="宋体" w:hAnsi="宋体"/>
          <w:color w:val="000000"/>
          <w:szCs w:val="21"/>
        </w:rPr>
        <w:t>室</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1</w:t>
      </w:r>
      <w:r w:rsidRPr="00F82990">
        <w:rPr>
          <w:rFonts w:hint="eastAsia"/>
          <w:color w:val="000000"/>
          <w:szCs w:val="21"/>
        </w:rPr>
        <w:t>.</w:t>
      </w:r>
      <w:r w:rsidRPr="00F82990">
        <w:rPr>
          <w:rFonts w:hint="eastAsia"/>
          <w:color w:val="000000"/>
          <w:szCs w:val="21"/>
        </w:rPr>
        <w:t>报名时投标人须自行打印投标报名表（加盖公章）（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2</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8576DC" w:rsidRPr="00C108D9" w:rsidRDefault="008576DC" w:rsidP="00FE499E">
      <w:pPr>
        <w:spacing w:beforeLines="50" w:before="156"/>
        <w:jc w:val="right"/>
        <w:rPr>
          <w:color w:val="000000"/>
          <w:sz w:val="10"/>
          <w:szCs w:val="10"/>
        </w:rPr>
      </w:pPr>
    </w:p>
    <w:p w:rsidR="008576DC" w:rsidRPr="00F82990" w:rsidRDefault="008576DC" w:rsidP="00FE499E">
      <w:pPr>
        <w:spacing w:beforeLines="50" w:before="156"/>
        <w:jc w:val="right"/>
        <w:rPr>
          <w:color w:val="000000"/>
          <w:szCs w:val="21"/>
        </w:rPr>
      </w:pPr>
      <w:r w:rsidRPr="00F82990">
        <w:rPr>
          <w:rFonts w:hint="eastAsia"/>
          <w:color w:val="000000"/>
          <w:szCs w:val="21"/>
        </w:rPr>
        <w:t>招标机构名称：深圳大学招投标管理中心</w:t>
      </w:r>
    </w:p>
    <w:p w:rsidR="008576DC" w:rsidRPr="00F82990" w:rsidRDefault="008576DC" w:rsidP="00FE499E">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8576DC" w:rsidRPr="00F82990" w:rsidRDefault="008576DC" w:rsidP="00FE499E">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8576DC" w:rsidRPr="00F82990" w:rsidRDefault="008576DC" w:rsidP="00FE499E">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8576DC" w:rsidRPr="00F82990" w:rsidRDefault="008576DC" w:rsidP="00FE499E">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8576DC" w:rsidRDefault="008576DC" w:rsidP="00FE499E">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8576DC" w:rsidRDefault="008576DC" w:rsidP="00FE499E">
      <w:pPr>
        <w:spacing w:beforeLines="50" w:before="156"/>
        <w:jc w:val="center"/>
        <w:rPr>
          <w:color w:val="000000"/>
          <w:sz w:val="50"/>
        </w:rPr>
      </w:pPr>
      <w:r>
        <w:rPr>
          <w:rFonts w:hint="eastAsia"/>
          <w:color w:val="000000"/>
          <w:sz w:val="50"/>
        </w:rPr>
        <w:lastRenderedPageBreak/>
        <w:t>投标人须知</w:t>
      </w:r>
    </w:p>
    <w:p w:rsidR="008D1310" w:rsidRDefault="008D1310" w:rsidP="00FE499E">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7474F8" w:rsidRPr="007474F8" w:rsidRDefault="007474F8" w:rsidP="007474F8">
      <w:pPr>
        <w:spacing w:line="360" w:lineRule="exact"/>
        <w:rPr>
          <w:rFonts w:ascii="仿宋" w:eastAsia="仿宋" w:hAnsi="仿宋"/>
          <w:sz w:val="24"/>
        </w:rPr>
      </w:pPr>
      <w:r w:rsidRPr="007474F8">
        <w:rPr>
          <w:rFonts w:ascii="仿宋" w:eastAsia="仿宋" w:hAnsi="仿宋" w:hint="eastAsia"/>
          <w:sz w:val="24"/>
        </w:rPr>
        <w:t>邀请</w:t>
      </w:r>
      <w:r w:rsidRPr="007474F8">
        <w:rPr>
          <w:rFonts w:ascii="仿宋" w:eastAsia="仿宋" w:hAnsi="仿宋"/>
          <w:sz w:val="24"/>
        </w:rPr>
        <w:t>的</w:t>
      </w:r>
      <w:r w:rsidRPr="007474F8">
        <w:rPr>
          <w:rFonts w:ascii="仿宋" w:eastAsia="仿宋" w:hAnsi="仿宋" w:hint="eastAsia"/>
          <w:sz w:val="24"/>
        </w:rPr>
        <w:t>投标单位</w:t>
      </w:r>
      <w:r w:rsidRPr="007474F8">
        <w:rPr>
          <w:rFonts w:ascii="仿宋" w:eastAsia="仿宋" w:hAnsi="仿宋"/>
          <w:sz w:val="24"/>
        </w:rPr>
        <w:t>为</w:t>
      </w:r>
      <w:r w:rsidRPr="007474F8">
        <w:rPr>
          <w:rFonts w:ascii="仿宋" w:eastAsia="仿宋" w:hAnsi="仿宋" w:hint="eastAsia"/>
          <w:sz w:val="24"/>
        </w:rPr>
        <w:t xml:space="preserve">： </w:t>
      </w:r>
    </w:p>
    <w:p w:rsidR="007474F8" w:rsidRPr="007474F8" w:rsidRDefault="007474F8" w:rsidP="007474F8">
      <w:pPr>
        <w:spacing w:line="360" w:lineRule="exact"/>
        <w:rPr>
          <w:rFonts w:ascii="仿宋" w:eastAsia="仿宋" w:hAnsi="仿宋"/>
          <w:sz w:val="24"/>
        </w:rPr>
      </w:pPr>
      <w:r w:rsidRPr="007474F8">
        <w:rPr>
          <w:rFonts w:ascii="仿宋" w:eastAsia="仿宋" w:hAnsi="仿宋" w:hint="eastAsia"/>
          <w:sz w:val="24"/>
        </w:rPr>
        <w:t>深圳凯捷装饰工程有限公司</w:t>
      </w:r>
    </w:p>
    <w:p w:rsidR="007474F8" w:rsidRPr="007474F8" w:rsidRDefault="007474F8" w:rsidP="007474F8">
      <w:pPr>
        <w:spacing w:line="360" w:lineRule="exact"/>
        <w:rPr>
          <w:rFonts w:ascii="仿宋" w:eastAsia="仿宋" w:hAnsi="仿宋"/>
          <w:sz w:val="24"/>
        </w:rPr>
      </w:pPr>
      <w:r w:rsidRPr="007474F8">
        <w:rPr>
          <w:rFonts w:ascii="仿宋" w:eastAsia="仿宋" w:hAnsi="仿宋" w:hint="eastAsia"/>
          <w:sz w:val="24"/>
        </w:rPr>
        <w:t>深圳市建装业集团股份有限公司</w:t>
      </w:r>
    </w:p>
    <w:p w:rsidR="007474F8" w:rsidRPr="007474F8" w:rsidRDefault="007474F8" w:rsidP="007474F8">
      <w:pPr>
        <w:spacing w:line="360" w:lineRule="exact"/>
        <w:rPr>
          <w:rFonts w:ascii="仿宋" w:eastAsia="仿宋" w:hAnsi="仿宋"/>
          <w:sz w:val="24"/>
        </w:rPr>
      </w:pPr>
      <w:r w:rsidRPr="007474F8">
        <w:rPr>
          <w:rFonts w:ascii="仿宋" w:eastAsia="仿宋" w:hAnsi="仿宋" w:hint="eastAsia"/>
          <w:sz w:val="24"/>
        </w:rPr>
        <w:t>深圳新艺华建筑装饰工程有限公司</w:t>
      </w:r>
    </w:p>
    <w:p w:rsidR="008D1310" w:rsidRPr="007474F8" w:rsidRDefault="008D1310" w:rsidP="008D1310">
      <w:pPr>
        <w:spacing w:line="360" w:lineRule="auto"/>
        <w:ind w:firstLineChars="200" w:firstLine="420"/>
        <w:jc w:val="right"/>
        <w:rPr>
          <w:rFonts w:ascii="Calibri" w:eastAsia="宋体" w:hAnsi="Calibri" w:cs="Arial"/>
          <w:color w:val="FF0000"/>
          <w:szCs w:val="21"/>
        </w:rPr>
      </w:pPr>
    </w:p>
    <w:p w:rsidR="008D1310" w:rsidRPr="002043C3" w:rsidRDefault="008D1310" w:rsidP="00FE499E">
      <w:pPr>
        <w:spacing w:beforeLines="50" w:before="156" w:line="360" w:lineRule="auto"/>
        <w:jc w:val="left"/>
        <w:rPr>
          <w:rFonts w:ascii="仿宋" w:eastAsia="仿宋" w:hAnsi="仿宋"/>
          <w:b/>
          <w:sz w:val="24"/>
        </w:rPr>
      </w:pPr>
      <w:r w:rsidRPr="002043C3">
        <w:rPr>
          <w:rFonts w:ascii="仿宋" w:eastAsia="仿宋" w:hAnsi="仿宋" w:hint="eastAsia"/>
          <w:b/>
          <w:sz w:val="24"/>
        </w:rPr>
        <w:t>二、投标报价和货币</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71368A" w:rsidRDefault="0071368A" w:rsidP="0071368A">
      <w:pPr>
        <w:spacing w:line="360" w:lineRule="auto"/>
        <w:ind w:firstLine="480"/>
        <w:rPr>
          <w:rFonts w:ascii="仿宋" w:eastAsia="仿宋" w:hAnsi="仿宋"/>
          <w:sz w:val="24"/>
        </w:rPr>
      </w:pPr>
      <w:r w:rsidRPr="00003E78">
        <w:rPr>
          <w:rFonts w:ascii="仿宋" w:eastAsia="仿宋" w:hAnsi="仿宋" w:hint="eastAsia"/>
          <w:sz w:val="24"/>
        </w:rPr>
        <w:t>本项目以</w:t>
      </w:r>
      <w:r>
        <w:rPr>
          <w:rFonts w:ascii="仿宋" w:eastAsia="仿宋" w:hAnsi="仿宋" w:hint="eastAsia"/>
          <w:sz w:val="24"/>
        </w:rPr>
        <w:t>投标费率</w:t>
      </w:r>
      <w:r>
        <w:rPr>
          <w:rFonts w:ascii="仿宋" w:eastAsia="仿宋" w:hAnsi="仿宋"/>
          <w:sz w:val="24"/>
        </w:rPr>
        <w:t>（设计服务</w:t>
      </w:r>
      <w:r w:rsidRPr="00003E78">
        <w:rPr>
          <w:rFonts w:ascii="仿宋" w:eastAsia="仿宋" w:hAnsi="仿宋" w:hint="eastAsia"/>
          <w:sz w:val="24"/>
        </w:rPr>
        <w:t>取费费率</w:t>
      </w:r>
      <w:r>
        <w:rPr>
          <w:rFonts w:ascii="仿宋" w:eastAsia="仿宋" w:hAnsi="仿宋" w:hint="eastAsia"/>
          <w:sz w:val="24"/>
        </w:rPr>
        <w:t>）</w:t>
      </w:r>
      <w:r w:rsidRPr="00003E78">
        <w:rPr>
          <w:rFonts w:ascii="仿宋" w:eastAsia="仿宋" w:hAnsi="仿宋" w:hint="eastAsia"/>
          <w:sz w:val="24"/>
        </w:rPr>
        <w:t>代替报价作为评审依据。</w:t>
      </w:r>
    </w:p>
    <w:p w:rsidR="0071368A" w:rsidRPr="0071368A" w:rsidRDefault="0071368A" w:rsidP="008D1310">
      <w:pPr>
        <w:spacing w:line="360" w:lineRule="auto"/>
        <w:ind w:firstLine="480"/>
        <w:rPr>
          <w:rFonts w:ascii="仿宋" w:eastAsia="仿宋" w:hAnsi="仿宋"/>
          <w:sz w:val="24"/>
        </w:rPr>
      </w:pPr>
    </w:p>
    <w:p w:rsidR="000F494A" w:rsidRPr="002043C3" w:rsidRDefault="000F494A" w:rsidP="008D1310">
      <w:pPr>
        <w:spacing w:line="360" w:lineRule="auto"/>
        <w:ind w:firstLine="480"/>
        <w:rPr>
          <w:rFonts w:ascii="仿宋" w:eastAsia="仿宋" w:hAnsi="仿宋"/>
          <w:sz w:val="24"/>
        </w:rPr>
      </w:pPr>
    </w:p>
    <w:p w:rsidR="000F494A" w:rsidRPr="000F494A" w:rsidRDefault="000F494A" w:rsidP="000F494A">
      <w:pPr>
        <w:spacing w:line="360" w:lineRule="auto"/>
        <w:rPr>
          <w:rFonts w:ascii="仿宋" w:eastAsia="仿宋" w:hAnsi="仿宋"/>
          <w:b/>
          <w:sz w:val="24"/>
        </w:rPr>
      </w:pPr>
      <w:r>
        <w:rPr>
          <w:rFonts w:ascii="仿宋" w:eastAsia="仿宋" w:hAnsi="仿宋" w:hint="eastAsia"/>
          <w:b/>
          <w:sz w:val="24"/>
        </w:rPr>
        <w:t>三、费用与支付：</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1、投标</w:t>
      </w:r>
      <w:r w:rsidR="002C26F1">
        <w:rPr>
          <w:rFonts w:ascii="仿宋" w:eastAsia="仿宋" w:hAnsi="仿宋" w:hint="eastAsia"/>
          <w:sz w:val="24"/>
        </w:rPr>
        <w:t>设计</w:t>
      </w:r>
      <w:r w:rsidRPr="002C26F1">
        <w:rPr>
          <w:rFonts w:ascii="仿宋" w:eastAsia="仿宋" w:hAnsi="仿宋" w:hint="eastAsia"/>
          <w:sz w:val="24"/>
        </w:rPr>
        <w:t>费：本项目批复概算的建安工程费为</w:t>
      </w:r>
      <w:r w:rsidR="002C26F1" w:rsidRPr="002C26F1">
        <w:rPr>
          <w:rFonts w:ascii="仿宋" w:eastAsia="仿宋" w:hAnsi="仿宋" w:hint="eastAsia"/>
          <w:color w:val="FF0000"/>
          <w:sz w:val="24"/>
        </w:rPr>
        <w:t>350</w:t>
      </w:r>
      <w:r w:rsidR="002C26F1">
        <w:rPr>
          <w:rFonts w:ascii="仿宋" w:eastAsia="仿宋" w:hAnsi="仿宋" w:hint="eastAsia"/>
          <w:sz w:val="24"/>
        </w:rPr>
        <w:t>万元</w:t>
      </w:r>
      <w:r w:rsidRPr="002C26F1">
        <w:rPr>
          <w:rFonts w:ascii="仿宋" w:eastAsia="仿宋" w:hAnsi="仿宋" w:hint="eastAsia"/>
          <w:sz w:val="24"/>
        </w:rPr>
        <w:t xml:space="preserve">, </w:t>
      </w:r>
      <w:r w:rsidR="002C26F1">
        <w:rPr>
          <w:rFonts w:ascii="仿宋" w:eastAsia="仿宋" w:hAnsi="仿宋" w:hint="eastAsia"/>
          <w:sz w:val="24"/>
        </w:rPr>
        <w:t>投标费率上限：</w:t>
      </w:r>
      <w:r w:rsidR="002C26F1" w:rsidRPr="002C26F1">
        <w:rPr>
          <w:rFonts w:ascii="仿宋" w:eastAsia="仿宋" w:hAnsi="仿宋" w:hint="eastAsia"/>
          <w:color w:val="FF0000"/>
          <w:sz w:val="24"/>
        </w:rPr>
        <w:t>6.5%</w:t>
      </w:r>
      <w:r w:rsidRPr="002C26F1">
        <w:rPr>
          <w:rFonts w:ascii="仿宋" w:eastAsia="仿宋" w:hAnsi="仿宋" w:hint="eastAsia"/>
          <w:sz w:val="24"/>
        </w:rPr>
        <w:t>，投标单位按收费标准报价。</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2、</w:t>
      </w:r>
      <w:r w:rsidR="002C26F1">
        <w:rPr>
          <w:rFonts w:ascii="仿宋" w:eastAsia="仿宋" w:hAnsi="仿宋" w:hint="eastAsia"/>
          <w:sz w:val="24"/>
        </w:rPr>
        <w:t>设计</w:t>
      </w:r>
      <w:r w:rsidRPr="002C26F1">
        <w:rPr>
          <w:rFonts w:ascii="仿宋" w:eastAsia="仿宋" w:hAnsi="仿宋" w:hint="eastAsia"/>
          <w:sz w:val="24"/>
        </w:rPr>
        <w:t>服务费按照如下方法计取：</w:t>
      </w:r>
      <w:r w:rsidR="002C26F1">
        <w:rPr>
          <w:rFonts w:ascii="仿宋" w:eastAsia="仿宋" w:hAnsi="仿宋" w:hint="eastAsia"/>
          <w:sz w:val="24"/>
        </w:rPr>
        <w:t>设计</w:t>
      </w:r>
      <w:r w:rsidRPr="002C26F1">
        <w:rPr>
          <w:rFonts w:ascii="仿宋" w:eastAsia="仿宋" w:hAnsi="仿宋" w:hint="eastAsia"/>
          <w:sz w:val="24"/>
        </w:rPr>
        <w:t>费==以批复概算的建安工程费用为取费基数×投标费率。</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取费基数：暂以批复概算的建安工程费用作为取费基数签订合同，结算时以建安工程的审计价为取费基数。</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3、支付：不设预付款，工程竣工验收合格后,一次性付清结算价。</w:t>
      </w:r>
    </w:p>
    <w:p w:rsidR="008D1310" w:rsidRPr="000F494A"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四</w:t>
      </w:r>
      <w:r w:rsidR="008D1310" w:rsidRPr="002043C3">
        <w:rPr>
          <w:rFonts w:ascii="仿宋" w:eastAsia="仿宋" w:hAnsi="仿宋" w:hint="eastAsia"/>
          <w:b/>
          <w:sz w:val="24"/>
        </w:rPr>
        <w:t>、投标书的编制和递交</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3、投标承诺函；</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lastRenderedPageBreak/>
        <w:t xml:space="preserve">　　4、企业营业执照、组织机构代码证、税务登记证；</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5、资质证书；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五</w:t>
      </w:r>
      <w:r w:rsidR="008D1310" w:rsidRPr="002043C3">
        <w:rPr>
          <w:rFonts w:ascii="仿宋" w:eastAsia="仿宋" w:hAnsi="仿宋" w:hint="eastAsia"/>
          <w:b/>
          <w:sz w:val="24"/>
        </w:rPr>
        <w:t>、投标保证金</w:t>
      </w:r>
    </w:p>
    <w:p w:rsidR="008D1310" w:rsidRDefault="008D1310" w:rsidP="00FE499E">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sidR="007474F8">
        <w:rPr>
          <w:rFonts w:ascii="仿宋" w:eastAsia="仿宋" w:hint="eastAsia"/>
          <w:color w:val="000000"/>
          <w:sz w:val="24"/>
        </w:rPr>
        <w:t>10000</w:t>
      </w:r>
      <w:r w:rsidRPr="00A02643">
        <w:rPr>
          <w:rFonts w:ascii="仿宋" w:eastAsia="仿宋" w:hint="eastAsia"/>
          <w:color w:val="000000"/>
          <w:sz w:val="24"/>
        </w:rPr>
        <w:t>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开户行：</w:t>
      </w:r>
      <w:r>
        <w:rPr>
          <w:rFonts w:ascii="仿宋" w:eastAsia="仿宋" w:hint="eastAsia"/>
          <w:color w:val="FF0000"/>
          <w:sz w:val="24"/>
        </w:rPr>
        <w:t>中国</w:t>
      </w:r>
      <w:r w:rsidRPr="001D3320">
        <w:rPr>
          <w:rFonts w:ascii="仿宋" w:eastAsia="仿宋" w:hint="eastAsia"/>
          <w:color w:val="FF0000"/>
          <w:sz w:val="24"/>
        </w:rPr>
        <w:t>银行深圳深大支行</w:t>
      </w:r>
    </w:p>
    <w:p w:rsidR="008D1310" w:rsidRPr="001D3320" w:rsidRDefault="008D1310" w:rsidP="00FE499E">
      <w:pPr>
        <w:spacing w:beforeLines="50" w:before="156"/>
        <w:jc w:val="left"/>
        <w:rPr>
          <w:rFonts w:ascii="仿宋" w:eastAsia="仿宋"/>
          <w:color w:val="FF0000"/>
          <w:sz w:val="24"/>
        </w:rPr>
      </w:pPr>
      <w:r w:rsidRPr="00A02643">
        <w:rPr>
          <w:rFonts w:ascii="仿宋" w:eastAsia="仿宋" w:hint="eastAsia"/>
          <w:color w:val="000000"/>
          <w:sz w:val="24"/>
        </w:rPr>
        <w:t xml:space="preserve">　　账号：</w:t>
      </w:r>
      <w:r w:rsidRPr="00CE2189">
        <w:rPr>
          <w:rFonts w:ascii="仿宋" w:eastAsia="仿宋"/>
          <w:color w:val="FF0000"/>
          <w:sz w:val="24"/>
        </w:rPr>
        <w:t>748467064612</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8D1310" w:rsidRPr="00A02643" w:rsidRDefault="008D1310" w:rsidP="00CE61A5">
      <w:pPr>
        <w:spacing w:beforeLines="50" w:before="156"/>
        <w:ind w:firstLineChars="200" w:firstLine="480"/>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8D1310" w:rsidRDefault="008D1310" w:rsidP="00CE61A5">
      <w:pPr>
        <w:spacing w:beforeLines="50" w:before="156"/>
        <w:ind w:firstLineChars="200" w:firstLine="480"/>
        <w:jc w:val="left"/>
        <w:rPr>
          <w:rFonts w:ascii="仿宋" w:eastAsia="仿宋"/>
          <w:color w:val="000000"/>
          <w:sz w:val="24"/>
        </w:rPr>
      </w:pP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8D1310" w:rsidRPr="006056B6" w:rsidRDefault="008D1310" w:rsidP="008D1310">
      <w:pPr>
        <w:spacing w:line="360" w:lineRule="auto"/>
        <w:rPr>
          <w:rFonts w:ascii="仿宋" w:eastAsia="仿宋" w:hAnsi="仿宋"/>
          <w:sz w:val="24"/>
        </w:rPr>
      </w:pPr>
    </w:p>
    <w:p w:rsidR="008D1310" w:rsidRPr="002878D1"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六、</w:t>
      </w:r>
      <w:r w:rsidR="008D1310" w:rsidRPr="002043C3">
        <w:rPr>
          <w:rFonts w:ascii="仿宋" w:eastAsia="仿宋" w:hAnsi="仿宋" w:hint="eastAsia"/>
          <w:b/>
          <w:sz w:val="24"/>
        </w:rPr>
        <w:t>付款计划</w:t>
      </w:r>
    </w:p>
    <w:p w:rsidR="008D1310" w:rsidRPr="002043C3" w:rsidRDefault="008D1310" w:rsidP="008D1310">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七、</w:t>
      </w:r>
      <w:r w:rsidR="008D1310" w:rsidRPr="002043C3">
        <w:rPr>
          <w:rFonts w:ascii="仿宋" w:eastAsia="仿宋" w:hAnsi="仿宋" w:hint="eastAsia"/>
          <w:b/>
          <w:sz w:val="24"/>
        </w:rPr>
        <w:t>投标有效期</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lastRenderedPageBreak/>
        <w:t xml:space="preserve">　　投标文件将在投标文件递交截止后60天内有效。投标有效期不足的投标文件将被拒绝。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八、</w:t>
      </w:r>
      <w:r w:rsidR="008D1310" w:rsidRPr="002043C3">
        <w:rPr>
          <w:rFonts w:ascii="仿宋" w:eastAsia="仿宋" w:hAnsi="仿宋" w:hint="eastAsia"/>
          <w:b/>
          <w:sz w:val="24"/>
        </w:rPr>
        <w:t>评标方法</w:t>
      </w:r>
    </w:p>
    <w:p w:rsidR="0071368A" w:rsidRDefault="0071368A" w:rsidP="0071368A">
      <w:pPr>
        <w:spacing w:line="360" w:lineRule="auto"/>
        <w:ind w:firstLine="480"/>
        <w:rPr>
          <w:rFonts w:ascii="仿宋" w:eastAsia="仿宋" w:hAnsi="仿宋"/>
          <w:sz w:val="24"/>
        </w:rPr>
      </w:pPr>
      <w:r w:rsidRPr="0071368A">
        <w:rPr>
          <w:rFonts w:ascii="仿宋" w:eastAsia="仿宋" w:hAnsi="仿宋" w:hint="eastAsia"/>
          <w:sz w:val="24"/>
        </w:rPr>
        <w:t>最低价法。完全满足招标文件的实质性要求，按照报价由低到高的顺序，推荐报价最低的供应商为候选中标供应商。当有2家或2家以上的供应商报价相同、且为最低价时，采用抽签的办法确定同为最低报价的供应商的排序。</w:t>
      </w:r>
    </w:p>
    <w:p w:rsidR="0071368A" w:rsidRPr="002043C3" w:rsidRDefault="0071368A" w:rsidP="0071368A">
      <w:pPr>
        <w:spacing w:line="360" w:lineRule="auto"/>
        <w:ind w:firstLine="480"/>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九、</w:t>
      </w:r>
      <w:r w:rsidR="008D1310" w:rsidRPr="002043C3">
        <w:rPr>
          <w:rFonts w:ascii="仿宋" w:eastAsia="仿宋" w:hAnsi="仿宋" w:hint="eastAsia"/>
          <w:b/>
          <w:sz w:val="24"/>
        </w:rPr>
        <w:t>投标文件的式样和签署</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8D1310" w:rsidRPr="002043C3"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w:t>
      </w:r>
      <w:r w:rsidR="008D1310" w:rsidRPr="002043C3">
        <w:rPr>
          <w:rFonts w:ascii="仿宋" w:eastAsia="仿宋" w:hAnsi="仿宋" w:hint="eastAsia"/>
          <w:b/>
          <w:sz w:val="24"/>
        </w:rPr>
        <w:t>包装密封要求</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lastRenderedPageBreak/>
        <w:t>十一、</w:t>
      </w:r>
      <w:r w:rsidR="008D1310" w:rsidRPr="002043C3">
        <w:rPr>
          <w:rFonts w:ascii="仿宋" w:eastAsia="仿宋" w:hAnsi="仿宋" w:hint="eastAsia"/>
          <w:b/>
          <w:sz w:val="24"/>
        </w:rPr>
        <w:t>细微偏差修正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十二、</w:t>
      </w:r>
      <w:r w:rsidR="008D1310" w:rsidRPr="002043C3">
        <w:rPr>
          <w:rFonts w:ascii="仿宋" w:eastAsia="仿宋" w:hAnsi="仿宋" w:hint="eastAsia"/>
          <w:b/>
          <w:sz w:val="24"/>
        </w:rPr>
        <w:t>招标代理人会同采购人接受或拒绝任何投标或所有投标的权利</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十三、</w:t>
      </w:r>
      <w:r w:rsidR="008D1310" w:rsidRPr="002043C3">
        <w:rPr>
          <w:rFonts w:ascii="仿宋" w:eastAsia="仿宋" w:hAnsi="仿宋" w:hint="eastAsia"/>
          <w:b/>
          <w:sz w:val="24"/>
        </w:rPr>
        <w:t>签署合同</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w:t>
      </w:r>
      <w:r w:rsidRPr="002043C3">
        <w:rPr>
          <w:rFonts w:ascii="仿宋" w:eastAsia="仿宋" w:hAnsi="仿宋" w:hint="eastAsia"/>
          <w:sz w:val="24"/>
        </w:rPr>
        <w:lastRenderedPageBreak/>
        <w:t>表联系采购人签订合同。未在规定时间内联系采购人签订合同的，招投标管理中心有权取消中标人的中标资格，改由第二中标候选人中标或者重新招标。</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921462">
        <w:rPr>
          <w:rFonts w:ascii="仿宋" w:eastAsia="仿宋" w:hAnsi="仿宋" w:hint="eastAsia"/>
          <w:b/>
          <w:color w:val="000000"/>
          <w:sz w:val="24"/>
        </w:rPr>
        <w:t>十四、</w:t>
      </w:r>
      <w:r w:rsidR="008D1310" w:rsidRPr="002043C3">
        <w:rPr>
          <w:rFonts w:ascii="仿宋" w:eastAsia="仿宋" w:hAnsi="仿宋" w:hint="eastAsia"/>
          <w:b/>
          <w:sz w:val="24"/>
        </w:rPr>
        <w:t>质疑</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D1310" w:rsidRPr="002043C3" w:rsidRDefault="008D1310" w:rsidP="008D1310">
      <w:pPr>
        <w:spacing w:line="360" w:lineRule="auto"/>
        <w:rPr>
          <w:sz w:val="24"/>
        </w:rPr>
      </w:pPr>
      <w:r w:rsidRPr="002043C3">
        <w:rPr>
          <w:rFonts w:ascii="仿宋" w:eastAsia="仿宋" w:hAnsi="仿宋" w:hint="eastAsia"/>
          <w:sz w:val="24"/>
        </w:rPr>
        <w:t xml:space="preserve">　　6、非在公示期内送达的。</w:t>
      </w:r>
    </w:p>
    <w:p w:rsidR="008D1310" w:rsidRPr="00921462" w:rsidRDefault="000F494A" w:rsidP="008D1310">
      <w:pPr>
        <w:spacing w:line="360" w:lineRule="auto"/>
        <w:jc w:val="left"/>
        <w:rPr>
          <w:rFonts w:ascii="仿宋" w:eastAsia="仿宋" w:hAnsi="仿宋"/>
          <w:b/>
          <w:color w:val="000000"/>
          <w:sz w:val="24"/>
        </w:rPr>
      </w:pPr>
      <w:r>
        <w:rPr>
          <w:rFonts w:ascii="仿宋" w:eastAsia="仿宋" w:hAnsi="仿宋" w:hint="eastAsia"/>
          <w:b/>
          <w:color w:val="000000"/>
          <w:sz w:val="24"/>
        </w:rPr>
        <w:t>十五、</w:t>
      </w:r>
      <w:r w:rsidR="008D1310" w:rsidRPr="00921462">
        <w:rPr>
          <w:rFonts w:ascii="仿宋" w:eastAsia="仿宋" w:hAnsi="仿宋" w:hint="eastAsia"/>
          <w:b/>
          <w:color w:val="000000"/>
          <w:sz w:val="24"/>
        </w:rPr>
        <w:t>工期：</w:t>
      </w:r>
    </w:p>
    <w:p w:rsidR="0071368A" w:rsidRDefault="00C12177" w:rsidP="0071368A">
      <w:pPr>
        <w:spacing w:line="360" w:lineRule="auto"/>
        <w:ind w:firstLineChars="200" w:firstLine="480"/>
        <w:jc w:val="left"/>
        <w:rPr>
          <w:rFonts w:ascii="仿宋" w:eastAsia="仿宋" w:hAnsi="仿宋"/>
          <w:kern w:val="0"/>
          <w:sz w:val="24"/>
          <w:szCs w:val="24"/>
        </w:rPr>
      </w:pPr>
      <w:r w:rsidRPr="00C12177">
        <w:rPr>
          <w:rFonts w:ascii="仿宋" w:eastAsia="仿宋" w:hAnsi="仿宋" w:hint="eastAsia"/>
          <w:kern w:val="0"/>
          <w:sz w:val="24"/>
          <w:szCs w:val="24"/>
        </w:rPr>
        <w:t>20天日历天，具体开工时间以招标方通知为准。</w:t>
      </w:r>
    </w:p>
    <w:p w:rsidR="002C26F1" w:rsidRDefault="002C26F1" w:rsidP="0071368A">
      <w:pPr>
        <w:spacing w:line="360" w:lineRule="auto"/>
        <w:jc w:val="left"/>
        <w:rPr>
          <w:rFonts w:ascii="仿宋" w:eastAsia="仿宋" w:hAnsi="仿宋"/>
          <w:kern w:val="0"/>
          <w:sz w:val="24"/>
          <w:szCs w:val="24"/>
        </w:rPr>
      </w:pPr>
    </w:p>
    <w:p w:rsidR="0071368A" w:rsidRPr="00431848" w:rsidRDefault="0071368A" w:rsidP="0071368A">
      <w:pPr>
        <w:rPr>
          <w:rFonts w:ascii="仿宋" w:eastAsia="仿宋" w:hAnsi="仿宋"/>
          <w:b/>
          <w:color w:val="000000"/>
          <w:sz w:val="24"/>
        </w:rPr>
      </w:pPr>
      <w:r>
        <w:rPr>
          <w:rFonts w:ascii="仿宋" w:eastAsia="仿宋" w:hAnsi="仿宋" w:hint="eastAsia"/>
          <w:b/>
          <w:color w:val="000000"/>
          <w:sz w:val="24"/>
        </w:rPr>
        <w:t>十六、</w:t>
      </w:r>
      <w:r w:rsidRPr="00431848">
        <w:rPr>
          <w:rFonts w:ascii="仿宋" w:eastAsia="仿宋" w:hAnsi="仿宋" w:hint="eastAsia"/>
          <w:b/>
          <w:color w:val="000000"/>
          <w:sz w:val="24"/>
        </w:rPr>
        <w:t>售后服务的要求：</w:t>
      </w:r>
    </w:p>
    <w:p w:rsidR="0071368A" w:rsidRPr="00921462" w:rsidRDefault="0071368A" w:rsidP="0071368A">
      <w:pPr>
        <w:spacing w:line="360" w:lineRule="auto"/>
        <w:jc w:val="left"/>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、投标人应按其投标文件中的承诺，进行其他售后服务工作。</w:t>
      </w:r>
    </w:p>
    <w:p w:rsidR="008576DC" w:rsidRPr="008D1310" w:rsidRDefault="008576DC" w:rsidP="00D668D7">
      <w:pPr>
        <w:widowControl/>
        <w:jc w:val="left"/>
        <w:rPr>
          <w:rFonts w:ascii="仿宋" w:eastAsia="仿宋"/>
          <w:color w:val="000000"/>
          <w:sz w:val="24"/>
        </w:rPr>
      </w:pPr>
    </w:p>
    <w:p w:rsidR="008576DC" w:rsidRDefault="008576DC" w:rsidP="008576DC">
      <w:pPr>
        <w:autoSpaceDE w:val="0"/>
        <w:autoSpaceDN w:val="0"/>
        <w:adjustRightInd w:val="0"/>
        <w:jc w:val="left"/>
        <w:rPr>
          <w:rFonts w:ascii="仿宋" w:eastAsia="仿宋" w:cs="仿宋"/>
          <w:color w:val="0000FF"/>
          <w:sz w:val="24"/>
          <w:szCs w:val="24"/>
        </w:rPr>
      </w:pPr>
      <w:r>
        <w:rPr>
          <w:rFonts w:ascii="楷体" w:eastAsia="楷体" w:cs="楷体" w:hint="eastAsia"/>
          <w:color w:val="FF0000"/>
          <w:sz w:val="28"/>
          <w:szCs w:val="28"/>
        </w:rPr>
        <w:t>十</w:t>
      </w:r>
      <w:r w:rsidR="0071368A">
        <w:rPr>
          <w:rFonts w:ascii="楷体" w:eastAsia="楷体" w:cs="楷体" w:hint="eastAsia"/>
          <w:color w:val="FF0000"/>
          <w:sz w:val="28"/>
          <w:szCs w:val="28"/>
        </w:rPr>
        <w:t>七</w:t>
      </w:r>
      <w:r>
        <w:rPr>
          <w:rFonts w:ascii="楷体" w:eastAsia="楷体" w:cs="楷体" w:hint="eastAsia"/>
          <w:color w:val="FF0000"/>
          <w:sz w:val="28"/>
          <w:szCs w:val="28"/>
        </w:rPr>
        <w:t>、补充条款</w:t>
      </w:r>
    </w:p>
    <w:p w:rsidR="008576DC" w:rsidRDefault="008576DC" w:rsidP="008576DC">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w:t>
      </w:r>
    </w:p>
    <w:p w:rsidR="008576DC" w:rsidRDefault="008576DC" w:rsidP="008576DC">
      <w:pPr>
        <w:autoSpaceDE w:val="0"/>
        <w:autoSpaceDN w:val="0"/>
        <w:adjustRightInd w:val="0"/>
        <w:jc w:val="left"/>
        <w:rPr>
          <w:rFonts w:ascii="仿宋" w:eastAsia="仿宋" w:cs="仿宋"/>
          <w:color w:val="0000FF"/>
          <w:sz w:val="24"/>
          <w:szCs w:val="24"/>
        </w:rPr>
      </w:pPr>
    </w:p>
    <w:p w:rsidR="008576DC" w:rsidRDefault="008576DC" w:rsidP="00D668D7">
      <w:pPr>
        <w:widowControl/>
        <w:jc w:val="left"/>
        <w:rPr>
          <w:rFonts w:ascii="仿宋" w:eastAsia="仿宋"/>
          <w:color w:val="000000"/>
          <w:sz w:val="24"/>
        </w:rPr>
      </w:pPr>
    </w:p>
    <w:p w:rsidR="008576DC" w:rsidRDefault="008576DC">
      <w:r>
        <w:br w:type="page"/>
      </w:r>
    </w:p>
    <w:tbl>
      <w:tblPr>
        <w:tblW w:w="7620" w:type="dxa"/>
        <w:tblLook w:val="04A0" w:firstRow="1" w:lastRow="0" w:firstColumn="1" w:lastColumn="0" w:noHBand="0" w:noVBand="1"/>
      </w:tblPr>
      <w:tblGrid>
        <w:gridCol w:w="7620"/>
      </w:tblGrid>
      <w:tr w:rsidR="00333958" w:rsidRPr="00333958" w:rsidTr="00703218">
        <w:trPr>
          <w:trHeight w:val="372"/>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r w:rsidR="00333958" w:rsidRPr="00333958" w:rsidTr="00703218">
        <w:trPr>
          <w:trHeight w:val="75"/>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bl>
    <w:p w:rsidR="00D8451A" w:rsidRPr="002C26F1" w:rsidRDefault="004E78F7" w:rsidP="002C26F1">
      <w:pPr>
        <w:autoSpaceDE w:val="0"/>
        <w:autoSpaceDN w:val="0"/>
        <w:adjustRightInd w:val="0"/>
        <w:spacing w:line="360" w:lineRule="auto"/>
        <w:ind w:right="87"/>
        <w:jc w:val="center"/>
        <w:rPr>
          <w:color w:val="000000"/>
          <w:sz w:val="50"/>
        </w:rPr>
      </w:pPr>
      <w:r w:rsidRPr="002C26F1">
        <w:rPr>
          <w:rFonts w:hint="eastAsia"/>
          <w:color w:val="000000"/>
          <w:sz w:val="50"/>
        </w:rPr>
        <w:t>项目</w:t>
      </w:r>
      <w:r w:rsidR="00D8451A" w:rsidRPr="002C26F1">
        <w:rPr>
          <w:rFonts w:hint="eastAsia"/>
          <w:color w:val="000000"/>
          <w:sz w:val="50"/>
        </w:rPr>
        <w:t>需求</w:t>
      </w:r>
    </w:p>
    <w:p w:rsidR="002C26F1" w:rsidRDefault="002C26F1" w:rsidP="002C26F1">
      <w:pPr>
        <w:pStyle w:val="3"/>
        <w:spacing w:after="62"/>
        <w:rPr>
          <w:rFonts w:ascii="Times New Roman" w:hAnsi="Times New Roman"/>
        </w:rPr>
      </w:pPr>
      <w:r>
        <w:rPr>
          <w:rFonts w:ascii="Times New Roman" w:hAnsi="Times New Roman" w:hint="eastAsia"/>
        </w:rPr>
        <w:t>技术需求</w:t>
      </w:r>
    </w:p>
    <w:p w:rsidR="002C26F1" w:rsidRPr="005D0134" w:rsidRDefault="002C26F1" w:rsidP="002C26F1">
      <w:pPr>
        <w:pStyle w:val="3"/>
        <w:spacing w:after="62"/>
        <w:jc w:val="center"/>
        <w:rPr>
          <w:rFonts w:ascii="Times New Roman" w:hAnsi="宋体"/>
          <w:sz w:val="21"/>
          <w:szCs w:val="21"/>
        </w:rPr>
      </w:pPr>
      <w:r w:rsidRPr="005D0134">
        <w:rPr>
          <w:rFonts w:ascii="Times New Roman" w:hAnsi="Times New Roman" w:hint="eastAsia"/>
        </w:rPr>
        <w:t>插座轨道装修设计要求</w:t>
      </w:r>
    </w:p>
    <w:p w:rsidR="002C26F1" w:rsidRPr="005D0134" w:rsidRDefault="002C26F1" w:rsidP="002C26F1">
      <w:pPr>
        <w:numPr>
          <w:ilvl w:val="0"/>
          <w:numId w:val="10"/>
        </w:numPr>
        <w:rPr>
          <w:rFonts w:ascii="Times New Roman" w:eastAsia="宋体" w:hAnsi="宋体" w:cs="Times New Roman"/>
          <w:szCs w:val="24"/>
        </w:rPr>
      </w:pPr>
      <w:r w:rsidRPr="005D0134">
        <w:rPr>
          <w:rFonts w:ascii="Times New Roman" w:eastAsia="宋体" w:hAnsi="宋体" w:cs="Times New Roman" w:hint="eastAsia"/>
          <w:szCs w:val="24"/>
        </w:rPr>
        <w:t>插座轨道安装于实验室天花板，轨道数量根据实验室面积大小进行安排。</w:t>
      </w:r>
    </w:p>
    <w:p w:rsidR="002C26F1" w:rsidRPr="005D0134" w:rsidRDefault="002C26F1" w:rsidP="002C26F1">
      <w:pPr>
        <w:numPr>
          <w:ilvl w:val="0"/>
          <w:numId w:val="10"/>
        </w:numPr>
        <w:rPr>
          <w:rFonts w:ascii="Times New Roman" w:eastAsia="宋体" w:hAnsi="宋体" w:cs="Times New Roman"/>
          <w:szCs w:val="24"/>
        </w:rPr>
      </w:pPr>
      <w:r w:rsidRPr="005D0134">
        <w:rPr>
          <w:rFonts w:ascii="Times New Roman" w:eastAsia="宋体" w:hAnsi="宋体" w:cs="Times New Roman" w:hint="eastAsia"/>
          <w:szCs w:val="24"/>
        </w:rPr>
        <w:t>每条轨道上至少安装</w:t>
      </w:r>
      <w:r w:rsidRPr="005D0134">
        <w:rPr>
          <w:rFonts w:ascii="Times New Roman" w:eastAsia="宋体" w:hAnsi="宋体" w:cs="Times New Roman" w:hint="eastAsia"/>
          <w:szCs w:val="24"/>
        </w:rPr>
        <w:t>5</w:t>
      </w:r>
      <w:r w:rsidRPr="005D0134">
        <w:rPr>
          <w:rFonts w:ascii="Times New Roman" w:eastAsia="宋体" w:hAnsi="宋体" w:cs="Times New Roman" w:hint="eastAsia"/>
          <w:szCs w:val="24"/>
        </w:rPr>
        <w:t>个插座滑轮。</w:t>
      </w:r>
    </w:p>
    <w:p w:rsidR="002C26F1" w:rsidRPr="005D0134" w:rsidRDefault="002C26F1" w:rsidP="002C26F1">
      <w:pPr>
        <w:numPr>
          <w:ilvl w:val="0"/>
          <w:numId w:val="10"/>
        </w:numPr>
        <w:rPr>
          <w:rFonts w:ascii="Times New Roman" w:eastAsia="宋体" w:hAnsi="宋体" w:cs="Times New Roman"/>
          <w:szCs w:val="24"/>
        </w:rPr>
      </w:pPr>
      <w:r w:rsidRPr="005D0134">
        <w:rPr>
          <w:rFonts w:ascii="Times New Roman" w:eastAsia="宋体" w:hAnsi="宋体" w:cs="Times New Roman" w:hint="eastAsia"/>
          <w:szCs w:val="24"/>
        </w:rPr>
        <w:t>安装插座轨道的楼层包括</w:t>
      </w:r>
      <w:r w:rsidRPr="005D0134">
        <w:rPr>
          <w:rFonts w:ascii="Times New Roman" w:eastAsia="宋体" w:hAnsi="宋体" w:cs="Times New Roman" w:hint="eastAsia"/>
          <w:szCs w:val="24"/>
        </w:rPr>
        <w:t>4</w:t>
      </w:r>
      <w:r w:rsidRPr="005D0134">
        <w:rPr>
          <w:rFonts w:ascii="Times New Roman" w:eastAsia="宋体" w:hAnsi="宋体" w:cs="Times New Roman" w:hint="eastAsia"/>
          <w:szCs w:val="24"/>
        </w:rPr>
        <w:t>、</w:t>
      </w:r>
      <w:r w:rsidRPr="005D0134">
        <w:rPr>
          <w:rFonts w:ascii="Times New Roman" w:eastAsia="宋体" w:hAnsi="宋体" w:cs="Times New Roman" w:hint="eastAsia"/>
          <w:szCs w:val="24"/>
        </w:rPr>
        <w:t>5</w:t>
      </w:r>
      <w:r w:rsidRPr="005D0134">
        <w:rPr>
          <w:rFonts w:ascii="Times New Roman" w:eastAsia="宋体" w:hAnsi="宋体" w:cs="Times New Roman" w:hint="eastAsia"/>
          <w:szCs w:val="24"/>
        </w:rPr>
        <w:t>、</w:t>
      </w:r>
      <w:r w:rsidRPr="005D0134">
        <w:rPr>
          <w:rFonts w:ascii="Times New Roman" w:eastAsia="宋体" w:hAnsi="宋体" w:cs="Times New Roman" w:hint="eastAsia"/>
          <w:szCs w:val="24"/>
        </w:rPr>
        <w:t>6</w:t>
      </w:r>
      <w:r w:rsidRPr="005D0134">
        <w:rPr>
          <w:rFonts w:ascii="Times New Roman" w:eastAsia="宋体" w:hAnsi="宋体" w:cs="Times New Roman" w:hint="eastAsia"/>
          <w:szCs w:val="24"/>
        </w:rPr>
        <w:t>、</w:t>
      </w:r>
      <w:r w:rsidRPr="005D0134">
        <w:rPr>
          <w:rFonts w:ascii="Times New Roman" w:eastAsia="宋体" w:hAnsi="宋体" w:cs="Times New Roman" w:hint="eastAsia"/>
          <w:szCs w:val="24"/>
        </w:rPr>
        <w:t>8</w:t>
      </w:r>
      <w:r w:rsidRPr="005D0134">
        <w:rPr>
          <w:rFonts w:ascii="Times New Roman" w:eastAsia="宋体" w:hAnsi="宋体" w:cs="Times New Roman" w:hint="eastAsia"/>
          <w:szCs w:val="24"/>
        </w:rPr>
        <w:t>层的实验室。</w:t>
      </w:r>
    </w:p>
    <w:p w:rsidR="002C26F1" w:rsidRPr="005D0134" w:rsidRDefault="002C26F1" w:rsidP="002C26F1">
      <w:pPr>
        <w:numPr>
          <w:ilvl w:val="0"/>
          <w:numId w:val="10"/>
        </w:numPr>
        <w:rPr>
          <w:rFonts w:ascii="Times New Roman" w:eastAsia="宋体" w:hAnsi="宋体" w:cs="Times New Roman"/>
          <w:szCs w:val="24"/>
        </w:rPr>
      </w:pPr>
      <w:r w:rsidRPr="005D0134">
        <w:rPr>
          <w:rFonts w:ascii="Times New Roman" w:eastAsia="宋体" w:hAnsi="宋体" w:cs="Times New Roman" w:hint="eastAsia"/>
          <w:szCs w:val="24"/>
        </w:rPr>
        <w:t>插座轨道设计样式借鉴国内外相关实验室，根据我院实验室的实际需要确定。</w:t>
      </w:r>
    </w:p>
    <w:p w:rsidR="002C26F1" w:rsidRPr="005D0134" w:rsidRDefault="002C26F1" w:rsidP="002C26F1">
      <w:pPr>
        <w:pStyle w:val="1"/>
        <w:spacing w:after="62"/>
        <w:jc w:val="center"/>
        <w:rPr>
          <w:rFonts w:ascii="Times New Roman" w:eastAsia="宋体" w:hAnsi="Times New Roman" w:cs="Times New Roman"/>
          <w:kern w:val="2"/>
          <w:sz w:val="30"/>
          <w:szCs w:val="32"/>
          <w:lang w:val="zh-CN"/>
        </w:rPr>
      </w:pPr>
      <w:r w:rsidRPr="005D0134">
        <w:rPr>
          <w:rFonts w:ascii="Times New Roman" w:eastAsia="宋体" w:hAnsi="Times New Roman" w:cs="Times New Roman" w:hint="eastAsia"/>
          <w:kern w:val="2"/>
          <w:sz w:val="30"/>
          <w:szCs w:val="32"/>
          <w:lang w:val="zh-CN"/>
        </w:rPr>
        <w:t>挂画线装修设计要求</w:t>
      </w:r>
    </w:p>
    <w:p w:rsidR="002C26F1" w:rsidRPr="005D0134" w:rsidRDefault="002C26F1" w:rsidP="002C26F1">
      <w:pPr>
        <w:pStyle w:val="a7"/>
        <w:numPr>
          <w:ilvl w:val="0"/>
          <w:numId w:val="11"/>
        </w:numPr>
        <w:ind w:firstLineChars="0"/>
        <w:rPr>
          <w:rFonts w:ascii="Times New Roman" w:eastAsia="宋体" w:hAnsi="宋体" w:cs="Times New Roman"/>
          <w:szCs w:val="24"/>
        </w:rPr>
      </w:pPr>
      <w:r w:rsidRPr="005D0134">
        <w:rPr>
          <w:rFonts w:ascii="Times New Roman" w:eastAsia="宋体" w:hAnsi="宋体" w:cs="Times New Roman" w:hint="eastAsia"/>
          <w:szCs w:val="24"/>
        </w:rPr>
        <w:t>挂画线安装于教学楼部分走廊及外墙，具体长度根据场地大小进行安排。</w:t>
      </w:r>
    </w:p>
    <w:p w:rsidR="002C26F1" w:rsidRPr="005D0134" w:rsidRDefault="002C26F1" w:rsidP="002C26F1">
      <w:pPr>
        <w:rPr>
          <w:rFonts w:ascii="Times New Roman" w:eastAsia="宋体" w:hAnsi="宋体" w:cs="Times New Roman"/>
          <w:szCs w:val="24"/>
        </w:rPr>
      </w:pPr>
      <w:r>
        <w:rPr>
          <w:rFonts w:ascii="Times New Roman" w:eastAsia="宋体" w:hAnsi="宋体" w:cs="Times New Roman" w:hint="eastAsia"/>
          <w:szCs w:val="24"/>
        </w:rPr>
        <w:t>二、</w:t>
      </w:r>
      <w:r w:rsidRPr="005D0134">
        <w:rPr>
          <w:rFonts w:ascii="Times New Roman" w:eastAsia="宋体" w:hAnsi="宋体" w:cs="Times New Roman" w:hint="eastAsia"/>
          <w:szCs w:val="24"/>
        </w:rPr>
        <w:t>每米挂画线承重须达</w:t>
      </w:r>
      <w:r w:rsidRPr="005D0134">
        <w:rPr>
          <w:rFonts w:ascii="Times New Roman" w:eastAsia="宋体" w:hAnsi="宋体" w:cs="Times New Roman" w:hint="eastAsia"/>
          <w:szCs w:val="24"/>
        </w:rPr>
        <w:t>100</w:t>
      </w:r>
      <w:r w:rsidRPr="005D0134">
        <w:rPr>
          <w:rFonts w:ascii="Times New Roman" w:eastAsia="宋体" w:hAnsi="宋体" w:cs="Times New Roman" w:hint="eastAsia"/>
          <w:szCs w:val="24"/>
        </w:rPr>
        <w:t>公斤以上。</w:t>
      </w:r>
    </w:p>
    <w:p w:rsidR="002C26F1" w:rsidRPr="005D0134" w:rsidRDefault="002C26F1" w:rsidP="002C26F1">
      <w:pPr>
        <w:spacing w:after="62"/>
        <w:rPr>
          <w:rFonts w:ascii="Times New Roman" w:eastAsia="宋体" w:hAnsi="宋体" w:cs="Times New Roman"/>
          <w:szCs w:val="24"/>
        </w:rPr>
      </w:pPr>
      <w:r w:rsidRPr="005D0134">
        <w:rPr>
          <w:rFonts w:ascii="Times New Roman" w:eastAsia="宋体" w:hAnsi="宋体" w:cs="Times New Roman" w:hint="eastAsia"/>
          <w:szCs w:val="24"/>
        </w:rPr>
        <w:t>三、挂画线设计样式借鉴国内外专业展览馆，根据我院实际需要确定。</w:t>
      </w:r>
    </w:p>
    <w:p w:rsidR="002C26F1" w:rsidRPr="005D0134" w:rsidRDefault="002C26F1" w:rsidP="002C26F1">
      <w:pPr>
        <w:spacing w:after="62"/>
      </w:pPr>
    </w:p>
    <w:p w:rsidR="00D8451A" w:rsidRPr="002C26F1" w:rsidRDefault="00D8451A" w:rsidP="00070139">
      <w:pPr>
        <w:autoSpaceDE w:val="0"/>
        <w:autoSpaceDN w:val="0"/>
        <w:adjustRightInd w:val="0"/>
        <w:spacing w:line="360" w:lineRule="auto"/>
        <w:ind w:right="87"/>
        <w:rPr>
          <w:rFonts w:ascii="楷体" w:eastAsia="楷体" w:cs="楷体"/>
          <w:color w:val="FF0000"/>
          <w:sz w:val="30"/>
          <w:szCs w:val="30"/>
        </w:rPr>
      </w:pPr>
    </w:p>
    <w:p w:rsidR="008576DC" w:rsidRDefault="008576DC" w:rsidP="00D668D7">
      <w:pPr>
        <w:spacing w:line="360" w:lineRule="auto"/>
        <w:ind w:right="87"/>
        <w:rPr>
          <w:rFonts w:ascii="宋体" w:hAnsi="宋体"/>
          <w:color w:val="FF0000"/>
          <w:sz w:val="28"/>
          <w:szCs w:val="28"/>
        </w:rPr>
      </w:pPr>
      <w:r>
        <w:rPr>
          <w:rFonts w:ascii="宋体" w:hAnsi="宋体"/>
          <w:color w:val="FF0000"/>
          <w:sz w:val="28"/>
          <w:szCs w:val="28"/>
        </w:rPr>
        <w:br w:type="page"/>
      </w:r>
    </w:p>
    <w:p w:rsidR="008576DC" w:rsidRPr="000320FA" w:rsidRDefault="008576DC" w:rsidP="00D668D7">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rsidR="008576DC" w:rsidRPr="000320FA" w:rsidRDefault="008576DC" w:rsidP="00D668D7">
      <w:pPr>
        <w:spacing w:line="360" w:lineRule="auto"/>
        <w:ind w:right="-89"/>
        <w:jc w:val="center"/>
        <w:rPr>
          <w:rFonts w:ascii="黑体" w:eastAsia="黑体" w:hAnsi="宋体"/>
          <w:bCs/>
          <w:color w:val="000000"/>
          <w:kern w:val="0"/>
          <w:sz w:val="36"/>
          <w:szCs w:val="20"/>
          <w:lang w:val="en-GB"/>
        </w:rPr>
      </w:pPr>
    </w:p>
    <w:bookmarkEnd w:id="2"/>
    <w:bookmarkEnd w:id="3"/>
    <w:bookmarkEnd w:id="4"/>
    <w:bookmarkEnd w:id="5"/>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507530" w:rsidRPr="008F1827" w:rsidRDefault="00507530" w:rsidP="00507530">
      <w:pPr>
        <w:rPr>
          <w:b/>
          <w:color w:val="000000"/>
          <w:sz w:val="24"/>
          <w:lang w:val="en-GB"/>
        </w:rPr>
      </w:pPr>
    </w:p>
    <w:p w:rsidR="00507530" w:rsidRDefault="00507530" w:rsidP="00507530">
      <w:pPr>
        <w:spacing w:line="360" w:lineRule="auto"/>
        <w:ind w:firstLine="280"/>
        <w:rPr>
          <w:b/>
          <w:color w:val="000000"/>
          <w:sz w:val="30"/>
          <w:u w:val="single"/>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507530" w:rsidRPr="00A65EE4" w:rsidRDefault="00507530" w:rsidP="0050753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507530" w:rsidRPr="00A5726D" w:rsidRDefault="00507530" w:rsidP="00507530">
      <w:pPr>
        <w:spacing w:line="360" w:lineRule="auto"/>
        <w:rPr>
          <w:b/>
          <w:color w:val="000000"/>
          <w:sz w:val="30"/>
          <w:u w:val="single"/>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507530" w:rsidRDefault="00507530" w:rsidP="00507530">
      <w:pPr>
        <w:spacing w:line="360" w:lineRule="auto"/>
        <w:ind w:firstLine="280"/>
        <w:rPr>
          <w:b/>
          <w:color w:val="000000"/>
          <w:sz w:val="30"/>
          <w:u w:val="single"/>
        </w:rPr>
      </w:pPr>
    </w:p>
    <w:p w:rsidR="00507530" w:rsidRPr="008F1827" w:rsidRDefault="002040ED" w:rsidP="00507530">
      <w:pPr>
        <w:spacing w:line="360" w:lineRule="auto"/>
        <w:ind w:firstLine="280"/>
        <w:rPr>
          <w:b/>
          <w:color w:val="000000"/>
          <w:sz w:val="30"/>
          <w:u w:val="single"/>
        </w:rPr>
      </w:pPr>
      <w:hyperlink w:anchor="_第一部分__资格性文件" w:history="1">
        <w:r w:rsidR="00507530" w:rsidRPr="008F1827">
          <w:rPr>
            <w:rFonts w:hint="eastAsia"/>
            <w:b/>
            <w:color w:val="000000"/>
            <w:sz w:val="30"/>
            <w:u w:val="single"/>
          </w:rPr>
          <w:t>第一部分</w:t>
        </w:r>
      </w:hyperlink>
      <w:r w:rsidR="00507530" w:rsidRPr="008F1827">
        <w:rPr>
          <w:rFonts w:hint="eastAsia"/>
          <w:b/>
          <w:color w:val="000000"/>
          <w:sz w:val="30"/>
          <w:u w:val="single"/>
        </w:rPr>
        <w:t>投标报价表</w:t>
      </w:r>
    </w:p>
    <w:p w:rsidR="00507530" w:rsidRPr="008F1827" w:rsidRDefault="00507530" w:rsidP="0050753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507530" w:rsidRPr="008F1827" w:rsidRDefault="00507530" w:rsidP="0050753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507530" w:rsidRPr="008F1827" w:rsidRDefault="002040ED" w:rsidP="00507530">
      <w:pPr>
        <w:spacing w:line="360" w:lineRule="auto"/>
        <w:ind w:firstLine="280"/>
        <w:rPr>
          <w:b/>
          <w:color w:val="000000"/>
          <w:sz w:val="30"/>
        </w:rPr>
      </w:pPr>
      <w:hyperlink w:anchor="_第一部分__资格性文件" w:history="1">
        <w:r w:rsidR="00507530" w:rsidRPr="008F1827">
          <w:rPr>
            <w:rFonts w:hint="eastAsia"/>
            <w:b/>
            <w:color w:val="000000"/>
            <w:sz w:val="30"/>
            <w:u w:val="single"/>
          </w:rPr>
          <w:t>第</w:t>
        </w:r>
        <w:r w:rsidR="00507530">
          <w:rPr>
            <w:rFonts w:hint="eastAsia"/>
            <w:b/>
            <w:color w:val="000000"/>
            <w:sz w:val="30"/>
            <w:u w:val="single"/>
          </w:rPr>
          <w:t>二</w:t>
        </w:r>
        <w:r w:rsidR="00507530" w:rsidRPr="008F1827">
          <w:rPr>
            <w:rFonts w:hint="eastAsia"/>
            <w:b/>
            <w:color w:val="000000"/>
            <w:sz w:val="30"/>
            <w:u w:val="single"/>
          </w:rPr>
          <w:t>部分资格性文件</w:t>
        </w:r>
      </w:hyperlink>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507530" w:rsidRDefault="00507530" w:rsidP="0050753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507530" w:rsidRDefault="00507530" w:rsidP="0050753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507530" w:rsidRPr="00296D09" w:rsidRDefault="00507530" w:rsidP="0050753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507530" w:rsidRPr="00B02420" w:rsidRDefault="00507530" w:rsidP="00507530">
      <w:pPr>
        <w:tabs>
          <w:tab w:val="left" w:pos="720"/>
        </w:tabs>
        <w:rPr>
          <w:bCs/>
          <w:color w:val="FF0000"/>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Pr="008F1827" w:rsidRDefault="00507530" w:rsidP="00507530">
      <w:pPr>
        <w:tabs>
          <w:tab w:val="left" w:pos="720"/>
        </w:tabs>
        <w:rPr>
          <w:bCs/>
          <w:color w:val="FF0000"/>
          <w:lang w:val="en-GB"/>
        </w:rPr>
      </w:pPr>
    </w:p>
    <w:p w:rsidR="00507530" w:rsidRDefault="00507530" w:rsidP="00507530">
      <w:pPr>
        <w:tabs>
          <w:tab w:val="left" w:pos="720"/>
        </w:tabs>
        <w:ind w:left="720"/>
        <w:rPr>
          <w:bCs/>
          <w:color w:val="FF0000"/>
          <w:lang w:val="en-GB"/>
        </w:rPr>
      </w:pPr>
    </w:p>
    <w:p w:rsidR="00507530" w:rsidRPr="00B42642" w:rsidRDefault="00507530" w:rsidP="0050753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Pr="00C76512" w:rsidRDefault="00507530" w:rsidP="0050753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507530" w:rsidRPr="006E51F9" w:rsidTr="004D0F3F">
        <w:trPr>
          <w:cantSplit/>
          <w:trHeight w:val="680"/>
          <w:jc w:val="center"/>
        </w:trPr>
        <w:tc>
          <w:tcPr>
            <w:tcW w:w="2192" w:type="dxa"/>
            <w:vAlign w:val="center"/>
          </w:tcPr>
          <w:p w:rsidR="00507530" w:rsidRPr="006E51F9"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名称</w:t>
            </w:r>
          </w:p>
        </w:tc>
        <w:tc>
          <w:tcPr>
            <w:tcW w:w="3694" w:type="dxa"/>
            <w:vAlign w:val="center"/>
          </w:tcPr>
          <w:p w:rsidR="00507530" w:rsidRPr="006E51F9" w:rsidRDefault="00507530" w:rsidP="003B1F2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w:t>
            </w:r>
            <w:r w:rsidR="003B1F20">
              <w:rPr>
                <w:rFonts w:hint="eastAsia"/>
                <w:sz w:val="24"/>
              </w:rPr>
              <w:t>费率</w:t>
            </w:r>
            <w:r>
              <w:rPr>
                <w:rFonts w:hint="eastAsia"/>
                <w:sz w:val="24"/>
              </w:rPr>
              <w:t>（</w:t>
            </w:r>
            <w:r w:rsidR="003B1F20">
              <w:rPr>
                <w:rFonts w:hint="eastAsia"/>
                <w:sz w:val="24"/>
              </w:rPr>
              <w:t>%</w:t>
            </w:r>
            <w:r>
              <w:rPr>
                <w:sz w:val="24"/>
              </w:rPr>
              <w:t>）</w:t>
            </w:r>
          </w:p>
        </w:tc>
        <w:tc>
          <w:tcPr>
            <w:tcW w:w="1586"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期</w:t>
            </w:r>
          </w:p>
        </w:tc>
        <w:tc>
          <w:tcPr>
            <w:tcW w:w="1620"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507530" w:rsidRPr="006E51F9" w:rsidTr="004D0F3F">
        <w:trPr>
          <w:cantSplit/>
          <w:trHeight w:val="680"/>
          <w:jc w:val="center"/>
        </w:trPr>
        <w:tc>
          <w:tcPr>
            <w:tcW w:w="2192" w:type="dxa"/>
            <w:vAlign w:val="center"/>
          </w:tcPr>
          <w:p w:rsidR="00507530" w:rsidRPr="00045205"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3694"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507530" w:rsidRPr="00C24394"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507530" w:rsidSect="003F16A8">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507530" w:rsidRDefault="00507530" w:rsidP="00507530">
      <w:pPr>
        <w:spacing w:line="360" w:lineRule="auto"/>
        <w:rPr>
          <w:sz w:val="28"/>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Default="00507530" w:rsidP="00507530">
      <w:pPr>
        <w:spacing w:line="360" w:lineRule="auto"/>
        <w:rPr>
          <w:sz w:val="28"/>
          <w:u w:val="single"/>
        </w:rPr>
      </w:pPr>
      <w:r>
        <w:rPr>
          <w:rFonts w:hint="eastAsia"/>
          <w:sz w:val="28"/>
        </w:rPr>
        <w:t>包号或序号</w:t>
      </w:r>
    </w:p>
    <w:p w:rsidR="00507530" w:rsidRDefault="00507530" w:rsidP="00507530">
      <w:pPr>
        <w:spacing w:line="360" w:lineRule="auto"/>
        <w:rPr>
          <w:sz w:val="28"/>
          <w:u w:val="single"/>
        </w:rPr>
      </w:pPr>
    </w:p>
    <w:tbl>
      <w:tblPr>
        <w:tblW w:w="4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064"/>
        <w:gridCol w:w="1381"/>
        <w:gridCol w:w="1843"/>
        <w:gridCol w:w="1799"/>
      </w:tblGrid>
      <w:tr w:rsidR="00A20A5A" w:rsidTr="00A20A5A">
        <w:trPr>
          <w:trHeight w:val="567"/>
          <w:jc w:val="center"/>
        </w:trPr>
        <w:tc>
          <w:tcPr>
            <w:tcW w:w="412" w:type="pct"/>
            <w:vAlign w:val="center"/>
          </w:tcPr>
          <w:p w:rsidR="00A20A5A" w:rsidRDefault="00A20A5A" w:rsidP="004D0F3F">
            <w:pPr>
              <w:spacing w:line="360" w:lineRule="auto"/>
              <w:jc w:val="center"/>
              <w:rPr>
                <w:sz w:val="24"/>
              </w:rPr>
            </w:pPr>
            <w:r>
              <w:rPr>
                <w:rFonts w:hint="eastAsia"/>
                <w:sz w:val="24"/>
              </w:rPr>
              <w:t>序号</w:t>
            </w:r>
          </w:p>
        </w:tc>
        <w:tc>
          <w:tcPr>
            <w:tcW w:w="1336" w:type="pct"/>
            <w:vAlign w:val="center"/>
          </w:tcPr>
          <w:p w:rsidR="00A20A5A" w:rsidRDefault="00A20A5A" w:rsidP="004D0F3F">
            <w:pPr>
              <w:spacing w:line="360" w:lineRule="auto"/>
              <w:jc w:val="center"/>
              <w:rPr>
                <w:sz w:val="24"/>
              </w:rPr>
            </w:pPr>
            <w:r>
              <w:rPr>
                <w:rFonts w:hint="eastAsia"/>
                <w:sz w:val="24"/>
              </w:rPr>
              <w:t>分项名称</w:t>
            </w:r>
          </w:p>
        </w:tc>
        <w:tc>
          <w:tcPr>
            <w:tcW w:w="894" w:type="pct"/>
            <w:vAlign w:val="center"/>
          </w:tcPr>
          <w:p w:rsidR="00A20A5A" w:rsidRDefault="00A20A5A" w:rsidP="004D0F3F">
            <w:pPr>
              <w:spacing w:line="360" w:lineRule="auto"/>
              <w:jc w:val="center"/>
              <w:rPr>
                <w:sz w:val="24"/>
              </w:rPr>
            </w:pPr>
            <w:r>
              <w:rPr>
                <w:rFonts w:hint="eastAsia"/>
                <w:sz w:val="24"/>
              </w:rPr>
              <w:t>数量</w:t>
            </w:r>
          </w:p>
        </w:tc>
        <w:tc>
          <w:tcPr>
            <w:tcW w:w="1193" w:type="pct"/>
            <w:vAlign w:val="center"/>
          </w:tcPr>
          <w:p w:rsidR="00A20A5A" w:rsidRDefault="00A20A5A" w:rsidP="004D0F3F">
            <w:pPr>
              <w:spacing w:line="360" w:lineRule="auto"/>
              <w:jc w:val="center"/>
              <w:rPr>
                <w:sz w:val="24"/>
              </w:rPr>
            </w:pPr>
            <w:r w:rsidRPr="00A20A5A">
              <w:rPr>
                <w:rFonts w:hint="eastAsia"/>
                <w:sz w:val="24"/>
              </w:rPr>
              <w:t>单价</w:t>
            </w:r>
          </w:p>
        </w:tc>
        <w:tc>
          <w:tcPr>
            <w:tcW w:w="1165" w:type="pct"/>
            <w:vAlign w:val="center"/>
          </w:tcPr>
          <w:p w:rsidR="00A20A5A" w:rsidRPr="00D80ECA" w:rsidRDefault="00A20A5A" w:rsidP="00A20A5A">
            <w:pPr>
              <w:spacing w:line="360" w:lineRule="auto"/>
              <w:jc w:val="center"/>
              <w:rPr>
                <w:color w:val="FF0000"/>
                <w:sz w:val="24"/>
              </w:rPr>
            </w:pPr>
            <w:r>
              <w:rPr>
                <w:rFonts w:hint="eastAsia"/>
                <w:color w:val="FF0000"/>
                <w:sz w:val="24"/>
              </w:rPr>
              <w:t>合计</w:t>
            </w: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1</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jc w:val="center"/>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2</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3</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4</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5</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6</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7</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8</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9</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10</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bl>
    <w:p w:rsidR="00507530" w:rsidRDefault="00507530" w:rsidP="00507530">
      <w:pPr>
        <w:spacing w:line="360" w:lineRule="auto"/>
        <w:rPr>
          <w:sz w:val="28"/>
        </w:rPr>
      </w:pP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投标人代表签字（加盖公章）：</w:t>
      </w:r>
    </w:p>
    <w:p w:rsidR="00507530" w:rsidRDefault="00507530" w:rsidP="00507530">
      <w:pPr>
        <w:spacing w:line="360" w:lineRule="auto"/>
        <w:rPr>
          <w:sz w:val="28"/>
        </w:rPr>
      </w:pPr>
      <w:r>
        <w:rPr>
          <w:rFonts w:hint="eastAsia"/>
          <w:sz w:val="28"/>
        </w:rPr>
        <w:t>日期：</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6"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6"/>
    </w:p>
    <w:p w:rsidR="00507530" w:rsidRPr="008F1827" w:rsidRDefault="00507530" w:rsidP="00507530">
      <w:pPr>
        <w:spacing w:line="360" w:lineRule="auto"/>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507530" w:rsidRPr="008F1827" w:rsidRDefault="00507530" w:rsidP="00507530">
      <w:pPr>
        <w:spacing w:line="360" w:lineRule="auto"/>
        <w:ind w:firstLineChars="225" w:firstLine="540"/>
        <w:rPr>
          <w:color w:val="000000"/>
          <w:sz w:val="24"/>
        </w:rPr>
      </w:pPr>
      <w:r w:rsidRPr="008F1827">
        <w:rPr>
          <w:rFonts w:hint="eastAsia"/>
          <w:color w:val="000000"/>
          <w:sz w:val="24"/>
        </w:rPr>
        <w:t>招标编号：</w:t>
      </w:r>
    </w:p>
    <w:p w:rsidR="00507530" w:rsidRPr="008F1827" w:rsidRDefault="00507530" w:rsidP="00507530">
      <w:pPr>
        <w:spacing w:line="360" w:lineRule="auto"/>
        <w:ind w:firstLineChars="200" w:firstLine="480"/>
        <w:jc w:val="left"/>
        <w:rPr>
          <w:color w:val="000000"/>
          <w:sz w:val="24"/>
        </w:rPr>
      </w:pPr>
      <w:r w:rsidRPr="008F1827">
        <w:rPr>
          <w:rFonts w:hint="eastAsia"/>
          <w:color w:val="000000"/>
          <w:sz w:val="24"/>
        </w:rPr>
        <w:t>项目名称：</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职务：身份证号码：</w:t>
      </w: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lang w:val="en-GB"/>
        </w:rPr>
      </w:pPr>
      <w:r w:rsidRPr="008F1827">
        <w:rPr>
          <w:rFonts w:hint="eastAsia"/>
          <w:color w:val="000000"/>
          <w:sz w:val="24"/>
          <w:lang w:val="en-GB"/>
        </w:rPr>
        <w:t>生效日期：年月日</w:t>
      </w: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Default="00507530" w:rsidP="00507530">
      <w:pPr>
        <w:spacing w:line="360" w:lineRule="auto"/>
        <w:ind w:firstLineChars="200" w:firstLine="420"/>
        <w:rPr>
          <w:color w:val="FF0000"/>
          <w:lang w:val="en-GB"/>
        </w:rPr>
      </w:pPr>
      <w:r w:rsidRPr="008F1827">
        <w:rPr>
          <w:rFonts w:hint="eastAsia"/>
          <w:color w:val="FF0000"/>
          <w:lang w:val="en-GB"/>
        </w:rPr>
        <w:t>注：本授权书内容不得擅自修改。</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7" w:name="_Toc37670364"/>
      <w:bookmarkStart w:id="8" w:name="_Toc49329266"/>
      <w:bookmarkStart w:id="9"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7"/>
      <w:bookmarkEnd w:id="8"/>
      <w:bookmarkEnd w:id="9"/>
    </w:p>
    <w:p w:rsidR="00507530" w:rsidRPr="008F1827" w:rsidRDefault="00507530" w:rsidP="00507530">
      <w:pPr>
        <w:spacing w:line="360" w:lineRule="auto"/>
        <w:ind w:left="361" w:hangingChars="150" w:hanging="361"/>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507530" w:rsidRPr="008F1827" w:rsidRDefault="00507530" w:rsidP="0050753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507530" w:rsidRPr="008F1827" w:rsidRDefault="00507530" w:rsidP="0050753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507530" w:rsidRPr="008F1827" w:rsidRDefault="00507530" w:rsidP="00507530">
      <w:pPr>
        <w:spacing w:line="360" w:lineRule="auto"/>
        <w:rPr>
          <w:color w:val="000000"/>
          <w:sz w:val="24"/>
        </w:rPr>
      </w:pPr>
      <w:r w:rsidRPr="008F1827">
        <w:rPr>
          <w:rFonts w:hint="eastAsia"/>
          <w:color w:val="000000"/>
          <w:sz w:val="24"/>
        </w:rPr>
        <w:t>项目名称：</w:t>
      </w:r>
    </w:p>
    <w:p w:rsidR="00507530" w:rsidRPr="008F1827" w:rsidRDefault="00507530" w:rsidP="00507530">
      <w:pPr>
        <w:spacing w:line="360" w:lineRule="auto"/>
        <w:rPr>
          <w:color w:val="000000"/>
          <w:sz w:val="24"/>
        </w:rPr>
      </w:pPr>
      <w:r w:rsidRPr="008F1827">
        <w:rPr>
          <w:rFonts w:hint="eastAsia"/>
          <w:color w:val="000000"/>
          <w:sz w:val="24"/>
        </w:rPr>
        <w:t>招标编号：</w:t>
      </w:r>
    </w:p>
    <w:p w:rsidR="00507530" w:rsidRPr="008F1827" w:rsidRDefault="00507530" w:rsidP="00507530">
      <w:pPr>
        <w:spacing w:line="420" w:lineRule="exact"/>
        <w:rPr>
          <w:b/>
          <w:bCs/>
          <w:color w:val="000000"/>
          <w:sz w:val="24"/>
        </w:rPr>
      </w:pPr>
      <w:r w:rsidRPr="008F1827">
        <w:rPr>
          <w:rFonts w:hint="eastAsia"/>
          <w:b/>
          <w:bCs/>
          <w:color w:val="000000"/>
          <w:sz w:val="24"/>
        </w:rPr>
        <w:t>本公司郑重承诺并声明：</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507530" w:rsidRPr="008F1827" w:rsidRDefault="00507530" w:rsidP="0050753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507530" w:rsidRPr="008F1827" w:rsidRDefault="00507530" w:rsidP="00507530">
      <w:pPr>
        <w:tabs>
          <w:tab w:val="left" w:pos="-3780"/>
        </w:tabs>
        <w:spacing w:line="360" w:lineRule="auto"/>
        <w:ind w:firstLineChars="200" w:firstLine="480"/>
        <w:rPr>
          <w:color w:val="000000"/>
          <w:sz w:val="24"/>
        </w:rPr>
      </w:pP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507530" w:rsidRPr="008F1827" w:rsidRDefault="00507530" w:rsidP="00507530">
      <w:pPr>
        <w:tabs>
          <w:tab w:val="left" w:pos="-3780"/>
        </w:tabs>
        <w:spacing w:line="360" w:lineRule="auto"/>
        <w:ind w:firstLineChars="200" w:firstLine="480"/>
        <w:rPr>
          <w:color w:val="000000"/>
          <w:sz w:val="24"/>
        </w:rPr>
      </w:pPr>
    </w:p>
    <w:p w:rsidR="00507530" w:rsidRDefault="00507530" w:rsidP="0050753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p>
    <w:p w:rsidR="00507530" w:rsidRDefault="00507530" w:rsidP="00507530">
      <w:pPr>
        <w:widowControl/>
        <w:jc w:val="left"/>
        <w:rPr>
          <w:rFonts w:ascii="仿宋_GB2312" w:eastAsia="仿宋_GB2312"/>
        </w:rPr>
      </w:pPr>
      <w:r>
        <w:rPr>
          <w:rFonts w:ascii="仿宋_GB2312" w:eastAsia="仿宋_GB2312"/>
        </w:rPr>
        <w:br w:type="page"/>
      </w:r>
    </w:p>
    <w:p w:rsidR="00F9639C" w:rsidRPr="00654262" w:rsidRDefault="00F9639C" w:rsidP="00F9639C">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sidRPr="00654262">
        <w:rPr>
          <w:rFonts w:ascii="华文新魏" w:eastAsia="华文新魏" w:hAnsi="MS Sans Serif" w:hint="eastAsia"/>
          <w:b/>
          <w:bCs/>
          <w:kern w:val="0"/>
          <w:sz w:val="48"/>
          <w:szCs w:val="46"/>
        </w:rPr>
        <w:lastRenderedPageBreak/>
        <w:t>保证金退还</w:t>
      </w:r>
      <w:r>
        <w:rPr>
          <w:rFonts w:ascii="华文新魏" w:eastAsia="华文新魏" w:hAnsi="MS Sans Serif" w:hint="eastAsia"/>
          <w:b/>
          <w:bCs/>
          <w:kern w:val="0"/>
          <w:sz w:val="48"/>
          <w:szCs w:val="46"/>
        </w:rPr>
        <w:t>说明书</w:t>
      </w:r>
    </w:p>
    <w:p w:rsidR="00F9639C" w:rsidRPr="00AB11A9" w:rsidRDefault="00F9639C" w:rsidP="00F9639C">
      <w:pPr>
        <w:spacing w:line="360" w:lineRule="auto"/>
        <w:jc w:val="center"/>
        <w:outlineLvl w:val="2"/>
        <w:rPr>
          <w:rFonts w:ascii="宋体" w:hAnsi="宋体"/>
          <w:b/>
          <w:sz w:val="24"/>
        </w:rPr>
      </w:pPr>
    </w:p>
    <w:p w:rsidR="00F9639C" w:rsidRDefault="00F9639C" w:rsidP="00F9639C">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所有拟参与我校招标活动的供应商，</w:t>
      </w:r>
      <w:hyperlink r:id="rId12" w:history="1">
        <w:r>
          <w:rPr>
            <w:rStyle w:val="a5"/>
            <w:rFonts w:ascii="仿宋" w:eastAsia="仿宋" w:hAnsi="仿宋" w:hint="eastAsia"/>
            <w:color w:val="0563C1"/>
            <w:sz w:val="30"/>
            <w:szCs w:val="30"/>
          </w:rPr>
          <w:t>请同时将账户信息发送至szu_zb@126.com</w:t>
        </w:r>
      </w:hyperlink>
      <w:r>
        <w:rPr>
          <w:rFonts w:ascii="仿宋" w:eastAsia="仿宋" w:hAnsi="仿宋" w:hint="eastAsia"/>
          <w:color w:val="222222"/>
          <w:sz w:val="30"/>
          <w:szCs w:val="30"/>
        </w:rPr>
        <w:t>, 其中：</w:t>
      </w:r>
    </w:p>
    <w:p w:rsidR="00F9639C" w:rsidRDefault="00F9639C" w:rsidP="00F9639C">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1、一般情况下，在转账前发送主题“开标项目代码+公司名称+账户信息”的邮件，邮件内容应包括：开标项目代码、公司名称、开户行、账号；</w:t>
      </w:r>
    </w:p>
    <w:p w:rsidR="00F9639C" w:rsidRDefault="00F9639C" w:rsidP="00F9639C">
      <w:pPr>
        <w:spacing w:line="408" w:lineRule="auto"/>
        <w:ind w:firstLine="567"/>
        <w:rPr>
          <w:rFonts w:ascii="宋体" w:eastAsia="宋体" w:hAnsi="宋体"/>
          <w:color w:val="222222"/>
          <w:sz w:val="24"/>
          <w:szCs w:val="24"/>
        </w:rPr>
      </w:pPr>
      <w:r>
        <w:rPr>
          <w:rFonts w:ascii="仿宋" w:eastAsia="仿宋" w:hAnsi="仿宋" w:hint="eastAsia"/>
          <w:color w:val="222222"/>
          <w:sz w:val="30"/>
          <w:szCs w:val="30"/>
        </w:rPr>
        <w:t>2、预选供应商，在转账前发送主题“**年度+**类别预选供应商+账户信息”的邮件，邮件内容应包括：**类别预选供应商、公司名称、开户行、账号；</w:t>
      </w:r>
    </w:p>
    <w:p w:rsidR="00F9639C" w:rsidRDefault="00F9639C" w:rsidP="00F9639C">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3、中标供应商，还需提供以下资料，于签约后递交我中心246室：</w:t>
      </w:r>
    </w:p>
    <w:p w:rsidR="00F9639C" w:rsidRDefault="00F9639C" w:rsidP="00F9639C">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1）签约合同原件（审验）、复印件（留存）；</w:t>
      </w:r>
    </w:p>
    <w:p w:rsidR="00F9639C" w:rsidRDefault="00F9639C" w:rsidP="00F9639C">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2）退付申请书（见附件）。</w:t>
      </w:r>
    </w:p>
    <w:p w:rsidR="00F9639C" w:rsidRDefault="00F9639C" w:rsidP="00F9639C">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未尽事宜，以我中心解释为准，特此通知。</w:t>
      </w:r>
    </w:p>
    <w:p w:rsidR="00F9639C" w:rsidRPr="00BA35FA" w:rsidRDefault="00F9639C" w:rsidP="00F9639C">
      <w:pPr>
        <w:jc w:val="center"/>
        <w:rPr>
          <w:rFonts w:ascii="黑体" w:eastAsia="黑体"/>
          <w:sz w:val="44"/>
          <w:szCs w:val="44"/>
        </w:rPr>
      </w:pPr>
    </w:p>
    <w:p w:rsidR="00F9639C" w:rsidRDefault="00F9639C" w:rsidP="00F9639C">
      <w:pPr>
        <w:jc w:val="center"/>
        <w:rPr>
          <w:rFonts w:ascii="黑体" w:eastAsia="黑体"/>
          <w:sz w:val="44"/>
          <w:szCs w:val="44"/>
        </w:rPr>
      </w:pPr>
    </w:p>
    <w:p w:rsidR="00F9639C" w:rsidRDefault="00F9639C" w:rsidP="00F9639C">
      <w:pPr>
        <w:jc w:val="center"/>
        <w:rPr>
          <w:rFonts w:ascii="黑体" w:eastAsia="黑体"/>
          <w:sz w:val="44"/>
          <w:szCs w:val="44"/>
        </w:rPr>
      </w:pPr>
    </w:p>
    <w:p w:rsidR="00F9639C" w:rsidRDefault="00F9639C" w:rsidP="00F9639C">
      <w:pPr>
        <w:jc w:val="center"/>
        <w:rPr>
          <w:rFonts w:ascii="黑体" w:eastAsia="黑体"/>
          <w:sz w:val="44"/>
          <w:szCs w:val="44"/>
        </w:rPr>
      </w:pPr>
    </w:p>
    <w:p w:rsidR="00F9639C" w:rsidRDefault="00F9639C" w:rsidP="00F9639C">
      <w:pPr>
        <w:jc w:val="center"/>
        <w:rPr>
          <w:rFonts w:ascii="黑体" w:eastAsia="黑体"/>
          <w:sz w:val="44"/>
          <w:szCs w:val="44"/>
        </w:rPr>
      </w:pPr>
    </w:p>
    <w:p w:rsidR="00F9639C" w:rsidRDefault="00F9639C" w:rsidP="00F9639C">
      <w:pPr>
        <w:jc w:val="center"/>
        <w:rPr>
          <w:rFonts w:ascii="黑体" w:eastAsia="黑体"/>
          <w:sz w:val="44"/>
          <w:szCs w:val="44"/>
        </w:rPr>
      </w:pPr>
    </w:p>
    <w:p w:rsidR="00F9639C" w:rsidRDefault="00F9639C" w:rsidP="00F9639C">
      <w:pPr>
        <w:jc w:val="center"/>
        <w:rPr>
          <w:rFonts w:ascii="黑体" w:eastAsia="黑体"/>
          <w:sz w:val="44"/>
          <w:szCs w:val="44"/>
        </w:rPr>
      </w:pPr>
    </w:p>
    <w:p w:rsidR="00F9639C" w:rsidRPr="00164A1A" w:rsidRDefault="00F9639C" w:rsidP="00F9639C">
      <w:pPr>
        <w:autoSpaceDE w:val="0"/>
        <w:autoSpaceDN w:val="0"/>
        <w:adjustRightInd w:val="0"/>
        <w:jc w:val="center"/>
        <w:rPr>
          <w:rFonts w:ascii="华文新魏" w:eastAsia="华文新魏" w:hAnsi="MS Sans Serif"/>
          <w:b/>
          <w:bCs/>
          <w:kern w:val="0"/>
          <w:sz w:val="48"/>
          <w:szCs w:val="46"/>
        </w:rPr>
      </w:pPr>
      <w:r w:rsidRPr="00164A1A">
        <w:rPr>
          <w:rFonts w:ascii="华文新魏" w:eastAsia="华文新魏" w:hAnsi="MS Sans Serif" w:hint="eastAsia"/>
          <w:b/>
          <w:bCs/>
          <w:kern w:val="0"/>
          <w:sz w:val="48"/>
          <w:szCs w:val="46"/>
        </w:rPr>
        <w:lastRenderedPageBreak/>
        <w:t>退付保证金申请书</w:t>
      </w:r>
    </w:p>
    <w:p w:rsidR="00F9639C" w:rsidRDefault="00F9639C" w:rsidP="00F9639C"/>
    <w:p w:rsidR="00F9639C" w:rsidRDefault="00F9639C" w:rsidP="00F9639C"/>
    <w:p w:rsidR="00F9639C" w:rsidRDefault="00F9639C" w:rsidP="00F9639C">
      <w:pPr>
        <w:rPr>
          <w:rFonts w:ascii="仿宋" w:eastAsia="仿宋" w:hAnsi="仿宋"/>
          <w:sz w:val="28"/>
          <w:szCs w:val="28"/>
        </w:rPr>
      </w:pPr>
      <w:r>
        <w:rPr>
          <w:rFonts w:ascii="仿宋" w:eastAsia="仿宋" w:hAnsi="仿宋" w:hint="eastAsia"/>
          <w:sz w:val="28"/>
          <w:szCs w:val="28"/>
        </w:rPr>
        <w:t>校财务部：</w:t>
      </w:r>
    </w:p>
    <w:p w:rsidR="00F9639C" w:rsidRDefault="00F9639C" w:rsidP="00F9639C">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我单位于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月缴纳的</w:t>
      </w:r>
      <w:r>
        <w:rPr>
          <w:rFonts w:ascii="仿宋" w:eastAsia="仿宋" w:hAnsi="仿宋" w:hint="eastAsia"/>
          <w:sz w:val="28"/>
          <w:szCs w:val="28"/>
          <w:u w:val="single"/>
        </w:rPr>
        <w:t xml:space="preserve">               （项目编号）</w:t>
      </w:r>
      <w:r>
        <w:rPr>
          <w:rFonts w:ascii="仿宋" w:eastAsia="仿宋" w:hAnsi="仿宋" w:hint="eastAsia"/>
          <w:sz w:val="28"/>
          <w:szCs w:val="28"/>
        </w:rPr>
        <w:t>的开标保证金，因</w:t>
      </w:r>
      <w:r>
        <w:rPr>
          <w:rFonts w:ascii="仿宋" w:eastAsia="仿宋" w:hAnsi="仿宋" w:hint="eastAsia"/>
          <w:sz w:val="28"/>
          <w:szCs w:val="28"/>
          <w:u w:val="single"/>
        </w:rPr>
        <w:t xml:space="preserve">  已中标签约    </w:t>
      </w:r>
      <w:r>
        <w:rPr>
          <w:rFonts w:ascii="仿宋" w:eastAsia="仿宋" w:hAnsi="仿宋" w:hint="eastAsia"/>
          <w:sz w:val="28"/>
          <w:szCs w:val="28"/>
        </w:rPr>
        <w:t>，现拟委托</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办理有关退款事宜，请予审核批准。</w:t>
      </w:r>
    </w:p>
    <w:p w:rsidR="00F9639C" w:rsidRDefault="00F9639C" w:rsidP="00F9639C">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附件：合同。</w:t>
      </w:r>
    </w:p>
    <w:p w:rsidR="00F9639C" w:rsidRDefault="00F9639C" w:rsidP="00F9639C">
      <w:pPr>
        <w:ind w:firstLine="420"/>
        <w:rPr>
          <w:rFonts w:ascii="仿宋" w:eastAsia="仿宋" w:hAnsi="仿宋"/>
          <w:sz w:val="28"/>
          <w:szCs w:val="28"/>
        </w:rPr>
      </w:pPr>
    </w:p>
    <w:p w:rsidR="00F9639C" w:rsidRDefault="00F9639C" w:rsidP="00F9639C">
      <w:pPr>
        <w:ind w:firstLine="420"/>
        <w:rPr>
          <w:rFonts w:ascii="仿宋" w:eastAsia="仿宋" w:hAnsi="仿宋"/>
          <w:sz w:val="28"/>
          <w:szCs w:val="28"/>
        </w:rPr>
      </w:pPr>
    </w:p>
    <w:p w:rsidR="00F9639C" w:rsidRDefault="00F9639C" w:rsidP="00F9639C">
      <w:pPr>
        <w:ind w:firstLine="420"/>
        <w:rPr>
          <w:rFonts w:ascii="仿宋" w:eastAsia="仿宋" w:hAnsi="仿宋"/>
          <w:sz w:val="28"/>
          <w:szCs w:val="28"/>
        </w:rPr>
      </w:pPr>
      <w:r>
        <w:rPr>
          <w:rFonts w:ascii="仿宋" w:eastAsia="仿宋" w:hAnsi="仿宋" w:hint="eastAsia"/>
          <w:sz w:val="28"/>
          <w:szCs w:val="28"/>
        </w:rPr>
        <w:t xml:space="preserve">                                        申请单位：（公章）                                               </w:t>
      </w:r>
    </w:p>
    <w:p w:rsidR="00F9639C" w:rsidRDefault="00F9639C" w:rsidP="00F9639C">
      <w:pPr>
        <w:ind w:firstLineChars="2175" w:firstLine="6090"/>
        <w:rPr>
          <w:rFonts w:ascii="仿宋" w:eastAsia="仿宋" w:hAnsi="仿宋"/>
          <w:sz w:val="28"/>
          <w:szCs w:val="28"/>
        </w:rPr>
      </w:pPr>
      <w:r>
        <w:rPr>
          <w:rFonts w:ascii="仿宋" w:eastAsia="仿宋" w:hAnsi="仿宋" w:hint="eastAsia"/>
          <w:sz w:val="28"/>
          <w:szCs w:val="28"/>
        </w:rPr>
        <w:t>经办人：</w:t>
      </w:r>
    </w:p>
    <w:p w:rsidR="00F9639C" w:rsidRDefault="00F9639C" w:rsidP="00F9639C">
      <w:pPr>
        <w:ind w:firstLineChars="2150" w:firstLine="6020"/>
        <w:rPr>
          <w:rFonts w:ascii="仿宋" w:eastAsia="仿宋" w:hAnsi="仿宋"/>
          <w:sz w:val="28"/>
          <w:szCs w:val="28"/>
        </w:rPr>
      </w:pPr>
      <w:r>
        <w:rPr>
          <w:rFonts w:ascii="仿宋" w:eastAsia="仿宋" w:hAnsi="仿宋" w:hint="eastAsia"/>
          <w:sz w:val="28"/>
          <w:szCs w:val="28"/>
        </w:rPr>
        <w:t>日  期：</w:t>
      </w:r>
    </w:p>
    <w:tbl>
      <w:tblPr>
        <w:tblStyle w:val="a9"/>
        <w:tblW w:w="0" w:type="auto"/>
        <w:tblLook w:val="04A0" w:firstRow="1" w:lastRow="0" w:firstColumn="1" w:lastColumn="0" w:noHBand="0" w:noVBand="1"/>
      </w:tblPr>
      <w:tblGrid>
        <w:gridCol w:w="8522"/>
      </w:tblGrid>
      <w:tr w:rsidR="00F9639C" w:rsidTr="009436D9">
        <w:trPr>
          <w:trHeight w:val="3697"/>
        </w:trPr>
        <w:tc>
          <w:tcPr>
            <w:tcW w:w="8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39C" w:rsidRDefault="00F9639C" w:rsidP="009436D9">
            <w:pPr>
              <w:rPr>
                <w:rFonts w:ascii="仿宋" w:eastAsia="仿宋" w:hAnsi="仿宋"/>
                <w:sz w:val="24"/>
                <w:szCs w:val="24"/>
              </w:rPr>
            </w:pPr>
            <w:r>
              <w:rPr>
                <w:rFonts w:ascii="仿宋" w:eastAsia="仿宋" w:hAnsi="仿宋" w:hint="eastAsia"/>
                <w:sz w:val="24"/>
                <w:szCs w:val="24"/>
              </w:rPr>
              <w:t>审批意见：</w:t>
            </w:r>
          </w:p>
          <w:p w:rsidR="00F9639C" w:rsidRDefault="00F9639C" w:rsidP="009436D9">
            <w:pPr>
              <w:ind w:firstLine="420"/>
              <w:rPr>
                <w:rFonts w:ascii="仿宋" w:eastAsia="仿宋" w:hAnsi="仿宋"/>
                <w:sz w:val="24"/>
                <w:szCs w:val="24"/>
              </w:rPr>
            </w:pPr>
          </w:p>
          <w:p w:rsidR="00F9639C" w:rsidRDefault="00F9639C" w:rsidP="009436D9">
            <w:pPr>
              <w:ind w:firstLine="420"/>
              <w:rPr>
                <w:rFonts w:ascii="仿宋" w:eastAsia="仿宋" w:hAnsi="仿宋"/>
                <w:sz w:val="24"/>
                <w:szCs w:val="24"/>
              </w:rPr>
            </w:pPr>
            <w:r>
              <w:rPr>
                <w:rFonts w:ascii="仿宋" w:eastAsia="仿宋" w:hAnsi="仿宋" w:hint="eastAsia"/>
                <w:sz w:val="24"/>
                <w:szCs w:val="24"/>
              </w:rPr>
              <w:t>已签约，同意退付开标保证金人民币</w:t>
            </w:r>
            <w:r>
              <w:rPr>
                <w:rFonts w:ascii="仿宋" w:eastAsia="仿宋" w:hAnsi="仿宋" w:hint="eastAsia"/>
                <w:sz w:val="24"/>
                <w:szCs w:val="24"/>
                <w:u w:val="single"/>
              </w:rPr>
              <w:t xml:space="preserve">        </w:t>
            </w:r>
            <w:r>
              <w:rPr>
                <w:rFonts w:ascii="仿宋" w:eastAsia="仿宋" w:hAnsi="仿宋" w:hint="eastAsia"/>
                <w:sz w:val="24"/>
                <w:szCs w:val="24"/>
              </w:rPr>
              <w:t>元。</w:t>
            </w:r>
          </w:p>
          <w:p w:rsidR="00F9639C" w:rsidRDefault="00F9639C" w:rsidP="009436D9">
            <w:pPr>
              <w:ind w:firstLine="420"/>
              <w:rPr>
                <w:rFonts w:ascii="仿宋" w:eastAsia="仿宋" w:hAnsi="仿宋"/>
                <w:sz w:val="24"/>
                <w:szCs w:val="24"/>
              </w:rPr>
            </w:pPr>
          </w:p>
          <w:p w:rsidR="00F9639C" w:rsidRDefault="00F9639C" w:rsidP="009436D9">
            <w:pPr>
              <w:ind w:firstLine="420"/>
              <w:rPr>
                <w:rFonts w:ascii="仿宋" w:eastAsia="仿宋" w:hAnsi="仿宋"/>
                <w:sz w:val="24"/>
                <w:szCs w:val="24"/>
              </w:rPr>
            </w:pPr>
          </w:p>
          <w:p w:rsidR="00F9639C" w:rsidRDefault="00F9639C" w:rsidP="009436D9">
            <w:pPr>
              <w:ind w:right="120" w:firstLine="420"/>
              <w:jc w:val="right"/>
              <w:rPr>
                <w:rFonts w:ascii="仿宋" w:eastAsia="仿宋" w:hAnsi="仿宋"/>
                <w:sz w:val="24"/>
                <w:szCs w:val="24"/>
              </w:rPr>
            </w:pPr>
          </w:p>
          <w:p w:rsidR="00F9639C" w:rsidRDefault="00F9639C" w:rsidP="009436D9">
            <w:pPr>
              <w:ind w:firstLineChars="1650" w:firstLine="3960"/>
              <w:jc w:val="left"/>
              <w:rPr>
                <w:rFonts w:ascii="仿宋" w:eastAsia="仿宋" w:hAnsi="仿宋"/>
                <w:sz w:val="24"/>
                <w:szCs w:val="24"/>
              </w:rPr>
            </w:pPr>
            <w:r>
              <w:rPr>
                <w:rFonts w:ascii="仿宋" w:eastAsia="仿宋" w:hAnsi="仿宋" w:hint="eastAsia"/>
                <w:sz w:val="24"/>
                <w:szCs w:val="24"/>
              </w:rPr>
              <w:t>项目部门负责人（签字）：</w:t>
            </w:r>
          </w:p>
          <w:p w:rsidR="00F9639C" w:rsidRDefault="00F9639C" w:rsidP="009436D9">
            <w:pPr>
              <w:ind w:leftChars="800" w:left="2160" w:hangingChars="200" w:hanging="480"/>
              <w:jc w:val="left"/>
              <w:rPr>
                <w:rFonts w:ascii="仿宋" w:eastAsia="仿宋" w:hAnsi="仿宋"/>
                <w:sz w:val="24"/>
                <w:szCs w:val="24"/>
              </w:rPr>
            </w:pPr>
            <w:r>
              <w:rPr>
                <w:rFonts w:ascii="仿宋" w:eastAsia="仿宋" w:hAnsi="仿宋" w:hint="eastAsia"/>
                <w:sz w:val="24"/>
                <w:szCs w:val="24"/>
              </w:rPr>
              <w:t xml:space="preserve">                      </w:t>
            </w:r>
          </w:p>
          <w:p w:rsidR="00F9639C" w:rsidRDefault="00F9639C" w:rsidP="009436D9">
            <w:pPr>
              <w:ind w:leftChars="1000" w:left="2100" w:firstLineChars="1050" w:firstLine="2520"/>
              <w:jc w:val="left"/>
              <w:rPr>
                <w:rFonts w:ascii="仿宋" w:eastAsia="仿宋" w:hAnsi="仿宋"/>
                <w:sz w:val="24"/>
                <w:szCs w:val="24"/>
              </w:rPr>
            </w:pPr>
            <w:r>
              <w:rPr>
                <w:rFonts w:ascii="仿宋" w:eastAsia="仿宋" w:hAnsi="仿宋" w:hint="eastAsia"/>
                <w:sz w:val="24"/>
                <w:szCs w:val="24"/>
              </w:rPr>
              <w:t>签约单位（盖章）</w:t>
            </w:r>
          </w:p>
          <w:p w:rsidR="00F9639C" w:rsidRDefault="00F9639C" w:rsidP="009436D9">
            <w:pPr>
              <w:ind w:firstLineChars="1800" w:firstLine="4320"/>
              <w:jc w:val="left"/>
              <w:rPr>
                <w:rFonts w:ascii="仿宋" w:eastAsia="仿宋" w:hAnsi="仿宋"/>
                <w:sz w:val="24"/>
                <w:szCs w:val="24"/>
              </w:rPr>
            </w:pPr>
          </w:p>
          <w:p w:rsidR="00F9639C" w:rsidRDefault="00F9639C" w:rsidP="009436D9">
            <w:pPr>
              <w:ind w:firstLineChars="2000" w:firstLine="4800"/>
              <w:jc w:val="left"/>
              <w:rPr>
                <w:rFonts w:ascii="仿宋" w:eastAsia="仿宋" w:hAnsi="仿宋"/>
                <w:sz w:val="24"/>
                <w:szCs w:val="24"/>
              </w:rPr>
            </w:pPr>
            <w:r>
              <w:rPr>
                <w:rFonts w:ascii="仿宋" w:eastAsia="仿宋" w:hAnsi="仿宋" w:hint="eastAsia"/>
                <w:sz w:val="24"/>
                <w:szCs w:val="24"/>
              </w:rPr>
              <w:t>日   期：</w:t>
            </w:r>
          </w:p>
          <w:p w:rsidR="00F9639C" w:rsidRDefault="00F9639C" w:rsidP="009436D9">
            <w:pPr>
              <w:ind w:firstLineChars="800" w:firstLine="1920"/>
              <w:jc w:val="left"/>
              <w:rPr>
                <w:rFonts w:ascii="仿宋" w:eastAsia="仿宋" w:hAnsi="仿宋"/>
                <w:sz w:val="24"/>
                <w:szCs w:val="24"/>
              </w:rPr>
            </w:pPr>
          </w:p>
        </w:tc>
      </w:tr>
    </w:tbl>
    <w:p w:rsidR="00F9639C" w:rsidRDefault="00F9639C" w:rsidP="00F9639C">
      <w:pPr>
        <w:jc w:val="left"/>
        <w:rPr>
          <w:sz w:val="24"/>
          <w:szCs w:val="24"/>
        </w:rPr>
      </w:pPr>
    </w:p>
    <w:p w:rsidR="00F9639C" w:rsidRDefault="00F9639C" w:rsidP="00F9639C">
      <w:pPr>
        <w:spacing w:line="360" w:lineRule="auto"/>
        <w:jc w:val="left"/>
        <w:rPr>
          <w:rFonts w:ascii="仿宋" w:eastAsia="仿宋" w:hAnsi="仿宋"/>
          <w:sz w:val="28"/>
          <w:szCs w:val="28"/>
        </w:rPr>
      </w:pPr>
      <w:r>
        <w:rPr>
          <w:rFonts w:ascii="仿宋" w:eastAsia="仿宋" w:hAnsi="仿宋" w:hint="eastAsia"/>
          <w:sz w:val="28"/>
          <w:szCs w:val="28"/>
        </w:rPr>
        <w:t>公司账户名称：</w:t>
      </w:r>
    </w:p>
    <w:p w:rsidR="00F9639C" w:rsidRDefault="00F9639C" w:rsidP="00F9639C">
      <w:pPr>
        <w:spacing w:line="360" w:lineRule="auto"/>
        <w:jc w:val="left"/>
        <w:rPr>
          <w:rFonts w:ascii="仿宋" w:eastAsia="仿宋" w:hAnsi="仿宋"/>
          <w:sz w:val="28"/>
          <w:szCs w:val="28"/>
        </w:rPr>
      </w:pPr>
      <w:r>
        <w:rPr>
          <w:rFonts w:ascii="仿宋" w:eastAsia="仿宋" w:hAnsi="仿宋" w:hint="eastAsia"/>
          <w:sz w:val="28"/>
          <w:szCs w:val="28"/>
        </w:rPr>
        <w:t>开户行：</w:t>
      </w:r>
    </w:p>
    <w:p w:rsidR="00F9639C" w:rsidRDefault="00F9639C" w:rsidP="00F9639C">
      <w:pPr>
        <w:spacing w:line="360" w:lineRule="auto"/>
        <w:jc w:val="left"/>
        <w:rPr>
          <w:rFonts w:ascii="仿宋" w:eastAsia="仿宋" w:hAnsi="仿宋"/>
          <w:sz w:val="28"/>
          <w:szCs w:val="28"/>
        </w:rPr>
      </w:pPr>
      <w:r>
        <w:rPr>
          <w:rFonts w:ascii="仿宋" w:eastAsia="仿宋" w:hAnsi="仿宋" w:hint="eastAsia"/>
          <w:sz w:val="28"/>
          <w:szCs w:val="28"/>
        </w:rPr>
        <w:t>账号：</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w:t>
      </w:r>
      <w:bookmarkEnd w:id="10"/>
      <w:r w:rsidRPr="00951746">
        <w:rPr>
          <w:rFonts w:ascii="华文新魏" w:eastAsia="华文新魏" w:hAnsi="MS Sans Serif" w:hint="eastAsia"/>
          <w:b/>
          <w:bCs/>
          <w:kern w:val="0"/>
          <w:sz w:val="48"/>
          <w:szCs w:val="46"/>
        </w:rPr>
        <w:t>面</w:t>
      </w:r>
      <w:bookmarkEnd w:id="11"/>
      <w:r w:rsidRPr="00951746">
        <w:rPr>
          <w:rFonts w:ascii="华文新魏" w:eastAsia="华文新魏" w:hAnsi="MS Sans Serif" w:hint="eastAsia"/>
          <w:b/>
          <w:bCs/>
          <w:kern w:val="0"/>
          <w:sz w:val="48"/>
          <w:szCs w:val="46"/>
        </w:rPr>
        <w:t>格式</w:t>
      </w:r>
      <w:bookmarkEnd w:id="12"/>
    </w:p>
    <w:p w:rsidR="00507530" w:rsidRPr="008F1827" w:rsidRDefault="00507530" w:rsidP="0050753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507530" w:rsidRPr="008F1827" w:rsidTr="004D0F3F">
        <w:trPr>
          <w:trHeight w:val="4290"/>
          <w:jc w:val="center"/>
        </w:trPr>
        <w:tc>
          <w:tcPr>
            <w:tcW w:w="8529" w:type="dxa"/>
            <w:shd w:val="clear" w:color="auto" w:fill="CFFDCF"/>
          </w:tcPr>
          <w:p w:rsidR="00507530" w:rsidRPr="008F1827" w:rsidRDefault="00507530" w:rsidP="004D0F3F">
            <w:pPr>
              <w:snapToGrid w:val="0"/>
              <w:jc w:val="center"/>
              <w:rPr>
                <w:b/>
                <w:color w:val="000000"/>
                <w:sz w:val="30"/>
              </w:rPr>
            </w:pPr>
          </w:p>
          <w:p w:rsidR="00507530" w:rsidRPr="008F1827" w:rsidRDefault="00507530" w:rsidP="004D0F3F">
            <w:pPr>
              <w:jc w:val="center"/>
              <w:rPr>
                <w:rFonts w:ascii="隶书" w:eastAsia="隶书" w:hAnsi="宋体"/>
                <w:b/>
                <w:bCs/>
                <w:color w:val="000000"/>
                <w:sz w:val="48"/>
              </w:rPr>
            </w:pPr>
            <w:bookmarkStart w:id="13"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3"/>
          </w:p>
          <w:p w:rsidR="00507530" w:rsidRPr="008F1827" w:rsidRDefault="00507530" w:rsidP="004D0F3F">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507530" w:rsidRPr="008F1827" w:rsidRDefault="00507530" w:rsidP="004D0F3F">
            <w:pPr>
              <w:jc w:val="center"/>
              <w:rPr>
                <w:b/>
                <w:color w:val="000000"/>
                <w:sz w:val="32"/>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投标人：</w:t>
            </w:r>
          </w:p>
          <w:p w:rsidR="00507530" w:rsidRDefault="00507530" w:rsidP="004D0F3F">
            <w:pPr>
              <w:spacing w:line="360" w:lineRule="auto"/>
              <w:ind w:leftChars="84" w:left="176" w:firstLineChars="400" w:firstLine="960"/>
              <w:rPr>
                <w:color w:val="000000"/>
                <w:sz w:val="24"/>
                <w:u w:val="single"/>
              </w:rPr>
            </w:pPr>
          </w:p>
          <w:p w:rsidR="00507530" w:rsidRDefault="00507530" w:rsidP="004D0F3F">
            <w:pPr>
              <w:spacing w:line="360" w:lineRule="auto"/>
              <w:ind w:leftChars="84" w:left="176" w:firstLineChars="400" w:firstLine="960"/>
              <w:rPr>
                <w:color w:val="000000"/>
                <w:sz w:val="24"/>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招标编号：</w:t>
            </w:r>
          </w:p>
          <w:p w:rsidR="00507530" w:rsidRPr="008F1827" w:rsidRDefault="00507530" w:rsidP="004D0F3F">
            <w:pPr>
              <w:spacing w:line="360" w:lineRule="auto"/>
              <w:ind w:leftChars="84" w:left="176" w:firstLineChars="400" w:firstLine="960"/>
              <w:rPr>
                <w:color w:val="000000"/>
                <w:sz w:val="24"/>
                <w:u w:val="single"/>
              </w:rPr>
            </w:pPr>
          </w:p>
          <w:p w:rsidR="00507530" w:rsidRDefault="00507530" w:rsidP="004D0F3F">
            <w:pPr>
              <w:spacing w:line="360" w:lineRule="auto"/>
              <w:ind w:leftChars="84" w:left="176" w:firstLineChars="400" w:firstLine="960"/>
              <w:rPr>
                <w:color w:val="000000"/>
                <w:sz w:val="24"/>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项目名称：</w:t>
            </w:r>
          </w:p>
          <w:p w:rsidR="00507530" w:rsidRPr="00B43AA3" w:rsidRDefault="00507530" w:rsidP="004D0F3F">
            <w:pPr>
              <w:spacing w:line="360" w:lineRule="auto"/>
              <w:ind w:leftChars="84" w:left="176" w:firstLineChars="400" w:firstLine="960"/>
              <w:rPr>
                <w:color w:val="000000"/>
                <w:sz w:val="24"/>
                <w:u w:val="single"/>
              </w:rPr>
            </w:pPr>
          </w:p>
          <w:p w:rsidR="00507530" w:rsidRPr="008F1827" w:rsidRDefault="00507530" w:rsidP="004D0F3F">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507530" w:rsidRPr="007C1C89" w:rsidRDefault="00507530" w:rsidP="004D0F3F">
            <w:pPr>
              <w:jc w:val="center"/>
              <w:rPr>
                <w:b/>
                <w:bCs/>
                <w:color w:val="000000"/>
              </w:rPr>
            </w:pPr>
          </w:p>
          <w:p w:rsidR="00507530" w:rsidRDefault="00507530" w:rsidP="004D0F3F">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7474F8">
              <w:rPr>
                <w:rFonts w:ascii="宋体" w:eastAsia="宋体" w:hAnsi="宋体" w:hint="eastAsia"/>
                <w:color w:val="000000"/>
                <w:szCs w:val="21"/>
              </w:rPr>
              <w:t>241</w:t>
            </w:r>
            <w:r w:rsidRPr="009C777C">
              <w:rPr>
                <w:rFonts w:ascii="宋体" w:eastAsia="宋体" w:hAnsi="宋体"/>
                <w:color w:val="000000"/>
                <w:szCs w:val="21"/>
              </w:rPr>
              <w:t>室</w:t>
            </w:r>
          </w:p>
          <w:p w:rsidR="00507530" w:rsidRPr="008F1827" w:rsidRDefault="00507530" w:rsidP="004D0F3F">
            <w:pPr>
              <w:jc w:val="center"/>
              <w:rPr>
                <w:color w:val="000000"/>
              </w:rPr>
            </w:pPr>
          </w:p>
        </w:tc>
      </w:tr>
    </w:tbl>
    <w:p w:rsidR="00507530" w:rsidRPr="008F1827" w:rsidRDefault="00507530" w:rsidP="00507530">
      <w:pPr>
        <w:spacing w:line="360" w:lineRule="auto"/>
        <w:rPr>
          <w:color w:val="000000"/>
          <w:sz w:val="24"/>
        </w:rPr>
      </w:pPr>
    </w:p>
    <w:p w:rsidR="00507530" w:rsidRPr="00B43AA3" w:rsidRDefault="00507530" w:rsidP="00507530">
      <w:pPr>
        <w:spacing w:line="360" w:lineRule="auto"/>
        <w:ind w:firstLineChars="200" w:firstLine="480"/>
        <w:rPr>
          <w:color w:val="000000"/>
          <w:sz w:val="24"/>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507530" w:rsidRPr="001A2231" w:rsidRDefault="00507530" w:rsidP="00507530">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507530" w:rsidRDefault="00507530" w:rsidP="00507530">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507530" w:rsidRPr="007C1C89" w:rsidRDefault="00507530" w:rsidP="00507530">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507530" w:rsidRPr="00410A8F" w:rsidRDefault="00507530" w:rsidP="00507530">
      <w:pPr>
        <w:rPr>
          <w:lang w:val="en-GB"/>
        </w:rPr>
      </w:pPr>
    </w:p>
    <w:p w:rsidR="00507530" w:rsidRPr="00C35850" w:rsidRDefault="00507530" w:rsidP="00507530"/>
    <w:p w:rsidR="00507530" w:rsidRPr="00EF1C04" w:rsidRDefault="00507530" w:rsidP="00FE499E">
      <w:pPr>
        <w:spacing w:beforeLines="50" w:before="156"/>
        <w:jc w:val="left"/>
        <w:rPr>
          <w:rFonts w:ascii="宋体" w:eastAsia="宋体" w:hAnsi="宋体"/>
          <w:b/>
          <w:color w:val="000000"/>
          <w:sz w:val="24"/>
        </w:rPr>
      </w:pPr>
    </w:p>
    <w:p w:rsidR="00AF09DA" w:rsidRPr="00507530" w:rsidRDefault="00AF09DA" w:rsidP="00507530">
      <w:pPr>
        <w:spacing w:line="360" w:lineRule="auto"/>
        <w:ind w:right="-89"/>
      </w:pPr>
    </w:p>
    <w:sectPr w:rsidR="00AF09DA" w:rsidRPr="00507530" w:rsidSect="00D668D7">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0ED" w:rsidRDefault="002040ED" w:rsidP="008576DC">
      <w:r>
        <w:separator/>
      </w:r>
    </w:p>
  </w:endnote>
  <w:endnote w:type="continuationSeparator" w:id="0">
    <w:p w:rsidR="002040ED" w:rsidRDefault="002040ED" w:rsidP="0085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DC387A">
    <w:pPr>
      <w:pStyle w:val="a4"/>
      <w:framePr w:wrap="around" w:vAnchor="text" w:hAnchor="margin" w:xAlign="center" w:y="1"/>
      <w:rPr>
        <w:rStyle w:val="a8"/>
      </w:rPr>
    </w:pPr>
    <w:r>
      <w:rPr>
        <w:rStyle w:val="a8"/>
      </w:rPr>
      <w:fldChar w:fldCharType="begin"/>
    </w:r>
    <w:r w:rsidR="00507530">
      <w:rPr>
        <w:rStyle w:val="a8"/>
      </w:rPr>
      <w:instrText xml:space="preserve">PAGE  </w:instrText>
    </w:r>
    <w:r>
      <w:rPr>
        <w:rStyle w:val="a8"/>
      </w:rPr>
      <w:fldChar w:fldCharType="end"/>
    </w:r>
  </w:p>
  <w:p w:rsidR="00507530" w:rsidRDefault="005075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Pr="00EF1C04" w:rsidRDefault="00507530" w:rsidP="00EF1C04">
    <w:pPr>
      <w:pStyle w:val="a4"/>
    </w:pPr>
    <w:r>
      <w:rPr>
        <w:rStyle w:val="a8"/>
        <w:rFonts w:hint="eastAsia"/>
      </w:rPr>
      <w:t xml:space="preserve">　　　　　　　　　　　　　　　　　　　　　　</w:t>
    </w:r>
    <w:r w:rsidR="00DC387A">
      <w:rPr>
        <w:rStyle w:val="a8"/>
      </w:rPr>
      <w:fldChar w:fldCharType="begin"/>
    </w:r>
    <w:r>
      <w:rPr>
        <w:rStyle w:val="a8"/>
      </w:rPr>
      <w:instrText xml:space="preserve"> PAGE  \* Arabic  \* MERGEFORMAT </w:instrText>
    </w:r>
    <w:r w:rsidR="00DC387A">
      <w:rPr>
        <w:rStyle w:val="a8"/>
      </w:rPr>
      <w:fldChar w:fldCharType="separate"/>
    </w:r>
    <w:r w:rsidR="00D23BF3">
      <w:rPr>
        <w:rStyle w:val="a8"/>
        <w:noProof/>
      </w:rPr>
      <w:t>2</w:t>
    </w:r>
    <w:r w:rsidR="00DC387A">
      <w:rPr>
        <w:rStyle w:val="a8"/>
      </w:rPr>
      <w:fldChar w:fldCharType="end"/>
    </w:r>
    <w:r>
      <w:rPr>
        <w:rStyle w:val="a8"/>
      </w:rPr>
      <w:t xml:space="preserve"> / </w:t>
    </w:r>
    <w:fldSimple w:instr=" NUMPAGES  \* Arabic  \* MERGEFORMAT ">
      <w:r w:rsidR="00D23BF3" w:rsidRPr="00D23BF3">
        <w:rPr>
          <w:rStyle w:val="a8"/>
          <w:noProof/>
        </w:rPr>
        <w:t>17</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DC387A">
    <w:pPr>
      <w:pStyle w:val="a4"/>
    </w:pPr>
    <w:r>
      <w:rPr>
        <w:rStyle w:val="a8"/>
      </w:rPr>
      <w:fldChar w:fldCharType="begin"/>
    </w:r>
    <w:r w:rsidR="00507530">
      <w:rPr>
        <w:rStyle w:val="a8"/>
      </w:rPr>
      <w:instrText xml:space="preserve"> PAGE </w:instrText>
    </w:r>
    <w:r>
      <w:rPr>
        <w:rStyle w:val="a8"/>
      </w:rPr>
      <w:fldChar w:fldCharType="separate"/>
    </w:r>
    <w:r w:rsidR="00507530">
      <w:rPr>
        <w:rStyle w:val="a8"/>
        <w:noProof/>
      </w:rPr>
      <w:t>1</w:t>
    </w:r>
    <w:r>
      <w:rPr>
        <w:rStyle w:val="a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4B" w:rsidRPr="000320FA" w:rsidRDefault="00EA374B" w:rsidP="00D668D7">
    <w:pPr>
      <w:pStyle w:val="a4"/>
    </w:pPr>
    <w:r>
      <w:rPr>
        <w:rFonts w:hint="eastAsia"/>
      </w:rPr>
      <w:t xml:space="preserve">　　　　　　　　　　　　　　　　　　　　　　</w:t>
    </w:r>
    <w:r w:rsidR="00DC387A">
      <w:fldChar w:fldCharType="begin"/>
    </w:r>
    <w:r>
      <w:instrText xml:space="preserve"> PAGE  \* Arabic  \* MERGEFORMAT </w:instrText>
    </w:r>
    <w:r w:rsidR="00DC387A">
      <w:fldChar w:fldCharType="separate"/>
    </w:r>
    <w:r w:rsidR="00D23BF3">
      <w:rPr>
        <w:noProof/>
      </w:rPr>
      <w:t>17</w:t>
    </w:r>
    <w:r w:rsidR="00DC387A">
      <w:fldChar w:fldCharType="end"/>
    </w:r>
    <w:r>
      <w:t xml:space="preserve"> / </w:t>
    </w:r>
    <w:fldSimple w:instr=" NUMPAGES  \* Arabic  \* MERGEFORMAT ">
      <w:r w:rsidR="00D23BF3">
        <w:rPr>
          <w:noProof/>
        </w:rPr>
        <w:t>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0ED" w:rsidRDefault="002040ED" w:rsidP="008576DC">
      <w:r>
        <w:separator/>
      </w:r>
    </w:p>
  </w:footnote>
  <w:footnote w:type="continuationSeparator" w:id="0">
    <w:p w:rsidR="002040ED" w:rsidRDefault="002040ED" w:rsidP="0085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507530">
    <w:pPr>
      <w:pStyle w:val="a3"/>
    </w:pPr>
    <w:r>
      <w:rPr>
        <w:rFonts w:hint="eastAsia"/>
      </w:rPr>
      <w:t>深圳大学招投标管理中心招标文件　　　　　　　　　　　　　　　　　　招标编号：</w:t>
    </w:r>
    <w:r>
      <w:rPr>
        <w:rFonts w:hint="eastAsia"/>
      </w:rPr>
      <w:t>SZU</w:t>
    </w:r>
    <w:r w:rsidR="00BD2033">
      <w:rPr>
        <w:rFonts w:hint="eastAsia"/>
      </w:rPr>
      <w:t>2017163</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4B" w:rsidRPr="00FA4DD7" w:rsidRDefault="00EA374B">
    <w:pPr>
      <w:pStyle w:val="a3"/>
    </w:pPr>
    <w:r>
      <w:rPr>
        <w:rFonts w:hint="eastAsia"/>
      </w:rPr>
      <w:t>深圳大学招投标管理中心招标文件　　　　　　　　　　　　　　　　　　招标编号：</w:t>
    </w:r>
    <w:r>
      <w:rPr>
        <w:rFonts w:hint="eastAsia"/>
      </w:rPr>
      <w:t>SZU2016220</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17DF06D1"/>
    <w:multiLevelType w:val="hybridMultilevel"/>
    <w:tmpl w:val="695EAAB4"/>
    <w:lvl w:ilvl="0" w:tplc="63E6CF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1F7D48"/>
    <w:multiLevelType w:val="hybridMultilevel"/>
    <w:tmpl w:val="381297BE"/>
    <w:lvl w:ilvl="0" w:tplc="6EE011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4">
    <w:nsid w:val="23EA02B3"/>
    <w:multiLevelType w:val="hybridMultilevel"/>
    <w:tmpl w:val="DC62314A"/>
    <w:lvl w:ilvl="0" w:tplc="5EBE14A8">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5">
    <w:nsid w:val="452E34C1"/>
    <w:multiLevelType w:val="hybridMultilevel"/>
    <w:tmpl w:val="B0F2DCB6"/>
    <w:lvl w:ilvl="0" w:tplc="C1345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5F0B72"/>
    <w:multiLevelType w:val="hybridMultilevel"/>
    <w:tmpl w:val="104A5870"/>
    <w:lvl w:ilvl="0" w:tplc="ED1CC8C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F9EA3C"/>
    <w:multiLevelType w:val="singleLevel"/>
    <w:tmpl w:val="58F9EA3C"/>
    <w:lvl w:ilvl="0">
      <w:start w:val="1"/>
      <w:numFmt w:val="chineseCounting"/>
      <w:suff w:val="nothing"/>
      <w:lvlText w:val="%1、"/>
      <w:lvlJc w:val="left"/>
    </w:lvl>
  </w:abstractNum>
  <w:abstractNum w:abstractNumId="8">
    <w:nsid w:val="59DF0C97"/>
    <w:multiLevelType w:val="hybridMultilevel"/>
    <w:tmpl w:val="647C4072"/>
    <w:lvl w:ilvl="0" w:tplc="AA667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D814EF4"/>
    <w:multiLevelType w:val="hybridMultilevel"/>
    <w:tmpl w:val="C29441A4"/>
    <w:lvl w:ilvl="0" w:tplc="8B748250">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num w:numId="1">
    <w:abstractNumId w:val="9"/>
  </w:num>
  <w:num w:numId="2">
    <w:abstractNumId w:val="0"/>
  </w:num>
  <w:num w:numId="3">
    <w:abstractNumId w:val="3"/>
  </w:num>
  <w:num w:numId="4">
    <w:abstractNumId w:val="8"/>
  </w:num>
  <w:num w:numId="5">
    <w:abstractNumId w:val="5"/>
  </w:num>
  <w:num w:numId="6">
    <w:abstractNumId w:val="1"/>
  </w:num>
  <w:num w:numId="7">
    <w:abstractNumId w:val="10"/>
  </w:num>
  <w:num w:numId="8">
    <w:abstractNumId w:val="2"/>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76DC"/>
    <w:rsid w:val="000673C8"/>
    <w:rsid w:val="00070139"/>
    <w:rsid w:val="000D760E"/>
    <w:rsid w:val="000F494A"/>
    <w:rsid w:val="00101E1A"/>
    <w:rsid w:val="00184546"/>
    <w:rsid w:val="001F3540"/>
    <w:rsid w:val="002040ED"/>
    <w:rsid w:val="00263850"/>
    <w:rsid w:val="0026607E"/>
    <w:rsid w:val="002C26F1"/>
    <w:rsid w:val="002F0663"/>
    <w:rsid w:val="003068B5"/>
    <w:rsid w:val="003239BB"/>
    <w:rsid w:val="00333958"/>
    <w:rsid w:val="003B1F20"/>
    <w:rsid w:val="003C69E7"/>
    <w:rsid w:val="003D7762"/>
    <w:rsid w:val="00412DD7"/>
    <w:rsid w:val="00471F18"/>
    <w:rsid w:val="004C0668"/>
    <w:rsid w:val="004C60B7"/>
    <w:rsid w:val="004E78F7"/>
    <w:rsid w:val="00507530"/>
    <w:rsid w:val="0063640D"/>
    <w:rsid w:val="006369C6"/>
    <w:rsid w:val="00703218"/>
    <w:rsid w:val="0071368A"/>
    <w:rsid w:val="007474F8"/>
    <w:rsid w:val="00761637"/>
    <w:rsid w:val="007775B2"/>
    <w:rsid w:val="00781256"/>
    <w:rsid w:val="00792294"/>
    <w:rsid w:val="007F23DD"/>
    <w:rsid w:val="007F5140"/>
    <w:rsid w:val="00833F08"/>
    <w:rsid w:val="008576DC"/>
    <w:rsid w:val="008D1310"/>
    <w:rsid w:val="008D50FB"/>
    <w:rsid w:val="009C3022"/>
    <w:rsid w:val="009C5E22"/>
    <w:rsid w:val="00A04B4E"/>
    <w:rsid w:val="00A05C0E"/>
    <w:rsid w:val="00A20A5A"/>
    <w:rsid w:val="00A35341"/>
    <w:rsid w:val="00A370EC"/>
    <w:rsid w:val="00AE6E40"/>
    <w:rsid w:val="00AF09DA"/>
    <w:rsid w:val="00B2167B"/>
    <w:rsid w:val="00B4770A"/>
    <w:rsid w:val="00B64272"/>
    <w:rsid w:val="00B930E0"/>
    <w:rsid w:val="00BB4D06"/>
    <w:rsid w:val="00BD1C61"/>
    <w:rsid w:val="00BD2033"/>
    <w:rsid w:val="00C12177"/>
    <w:rsid w:val="00CA5A7B"/>
    <w:rsid w:val="00CE61A5"/>
    <w:rsid w:val="00D23BF3"/>
    <w:rsid w:val="00D668D7"/>
    <w:rsid w:val="00D8451A"/>
    <w:rsid w:val="00DC387A"/>
    <w:rsid w:val="00DC4F64"/>
    <w:rsid w:val="00DF294E"/>
    <w:rsid w:val="00E17FB0"/>
    <w:rsid w:val="00E21D2A"/>
    <w:rsid w:val="00E55EB3"/>
    <w:rsid w:val="00EA374B"/>
    <w:rsid w:val="00EA4066"/>
    <w:rsid w:val="00EE0A50"/>
    <w:rsid w:val="00F11AF3"/>
    <w:rsid w:val="00F41AAB"/>
    <w:rsid w:val="00F9639C"/>
    <w:rsid w:val="00FE499E"/>
    <w:rsid w:val="00FF5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E57149-E2CC-42ED-B68E-7B1B7BB2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9DA"/>
    <w:pPr>
      <w:widowControl w:val="0"/>
      <w:jc w:val="both"/>
    </w:pPr>
  </w:style>
  <w:style w:type="paragraph" w:styleId="1">
    <w:name w:val="heading 1"/>
    <w:basedOn w:val="a"/>
    <w:next w:val="a"/>
    <w:link w:val="1Char"/>
    <w:uiPriority w:val="9"/>
    <w:qFormat/>
    <w:rsid w:val="002C26F1"/>
    <w:pPr>
      <w:keepNext/>
      <w:keepLines/>
      <w:spacing w:before="340" w:afterLines="20" w:after="330" w:line="578" w:lineRule="auto"/>
      <w:outlineLvl w:val="0"/>
    </w:pPr>
    <w:rPr>
      <w:b/>
      <w:bCs/>
      <w:kern w:val="44"/>
      <w:sz w:val="44"/>
      <w:szCs w:val="44"/>
    </w:rPr>
  </w:style>
  <w:style w:type="paragraph" w:styleId="3">
    <w:name w:val="heading 3"/>
    <w:basedOn w:val="a"/>
    <w:next w:val="a"/>
    <w:link w:val="3Char"/>
    <w:uiPriority w:val="9"/>
    <w:qFormat/>
    <w:rsid w:val="002C26F1"/>
    <w:pPr>
      <w:keepNext/>
      <w:keepLines/>
      <w:spacing w:before="260" w:afterLines="20" w:after="260" w:line="416" w:lineRule="auto"/>
      <w:outlineLvl w:val="2"/>
    </w:pPr>
    <w:rPr>
      <w:rFonts w:ascii="Calibri" w:eastAsia="宋体" w:hAnsi="Calibri" w:cs="Times New Roman"/>
      <w:b/>
      <w:bCs/>
      <w:sz w:val="3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6DC"/>
    <w:rPr>
      <w:sz w:val="18"/>
      <w:szCs w:val="18"/>
    </w:rPr>
  </w:style>
  <w:style w:type="paragraph" w:styleId="a4">
    <w:name w:val="footer"/>
    <w:basedOn w:val="a"/>
    <w:link w:val="Char0"/>
    <w:unhideWhenUsed/>
    <w:rsid w:val="008576DC"/>
    <w:pPr>
      <w:tabs>
        <w:tab w:val="center" w:pos="4153"/>
        <w:tab w:val="right" w:pos="8306"/>
      </w:tabs>
      <w:snapToGrid w:val="0"/>
      <w:jc w:val="left"/>
    </w:pPr>
    <w:rPr>
      <w:sz w:val="18"/>
      <w:szCs w:val="18"/>
    </w:rPr>
  </w:style>
  <w:style w:type="character" w:customStyle="1" w:styleId="Char0">
    <w:name w:val="页脚 Char"/>
    <w:basedOn w:val="a0"/>
    <w:link w:val="a4"/>
    <w:rsid w:val="008576DC"/>
    <w:rPr>
      <w:sz w:val="18"/>
      <w:szCs w:val="18"/>
    </w:rPr>
  </w:style>
  <w:style w:type="character" w:styleId="a5">
    <w:name w:val="Hyperlink"/>
    <w:basedOn w:val="a0"/>
    <w:uiPriority w:val="99"/>
    <w:unhideWhenUsed/>
    <w:rsid w:val="008576DC"/>
    <w:rPr>
      <w:color w:val="0000FF"/>
      <w:u w:val="single"/>
    </w:rPr>
  </w:style>
  <w:style w:type="paragraph" w:styleId="a6">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rsid w:val="00A05C0E"/>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6"/>
    <w:rsid w:val="00A05C0E"/>
    <w:rPr>
      <w:rFonts w:ascii="Times New Roman" w:eastAsia="宋体" w:hAnsi="Times New Roman" w:cs="Times New Roman"/>
      <w:szCs w:val="20"/>
    </w:rPr>
  </w:style>
  <w:style w:type="paragraph" w:styleId="a7">
    <w:name w:val="List Paragraph"/>
    <w:basedOn w:val="a"/>
    <w:uiPriority w:val="34"/>
    <w:qFormat/>
    <w:rsid w:val="007F23DD"/>
    <w:pPr>
      <w:ind w:firstLineChars="200" w:firstLine="420"/>
    </w:pPr>
  </w:style>
  <w:style w:type="character" w:styleId="a8">
    <w:name w:val="page number"/>
    <w:basedOn w:val="a0"/>
    <w:rsid w:val="00507530"/>
  </w:style>
  <w:style w:type="character" w:customStyle="1" w:styleId="1Char">
    <w:name w:val="标题 1 Char"/>
    <w:basedOn w:val="a0"/>
    <w:link w:val="1"/>
    <w:uiPriority w:val="9"/>
    <w:rsid w:val="002C26F1"/>
    <w:rPr>
      <w:b/>
      <w:bCs/>
      <w:kern w:val="44"/>
      <w:sz w:val="44"/>
      <w:szCs w:val="44"/>
    </w:rPr>
  </w:style>
  <w:style w:type="character" w:customStyle="1" w:styleId="3Char">
    <w:name w:val="标题 3 Char"/>
    <w:basedOn w:val="a0"/>
    <w:link w:val="3"/>
    <w:uiPriority w:val="9"/>
    <w:qFormat/>
    <w:rsid w:val="002C26F1"/>
    <w:rPr>
      <w:rFonts w:ascii="Calibri" w:eastAsia="宋体" w:hAnsi="Calibri" w:cs="Times New Roman"/>
      <w:b/>
      <w:bCs/>
      <w:sz w:val="30"/>
      <w:szCs w:val="32"/>
      <w:lang w:val="zh-CN"/>
    </w:rPr>
  </w:style>
  <w:style w:type="table" w:styleId="a9">
    <w:name w:val="Table Grid"/>
    <w:basedOn w:val="a1"/>
    <w:uiPriority w:val="59"/>
    <w:rsid w:val="00F9639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17">
      <w:bodyDiv w:val="1"/>
      <w:marLeft w:val="0"/>
      <w:marRight w:val="0"/>
      <w:marTop w:val="0"/>
      <w:marBottom w:val="0"/>
      <w:divBdr>
        <w:top w:val="none" w:sz="0" w:space="0" w:color="auto"/>
        <w:left w:val="none" w:sz="0" w:space="0" w:color="auto"/>
        <w:bottom w:val="none" w:sz="0" w:space="0" w:color="auto"/>
        <w:right w:val="none" w:sz="0" w:space="0" w:color="auto"/>
      </w:divBdr>
    </w:div>
    <w:div w:id="764690174">
      <w:bodyDiv w:val="1"/>
      <w:marLeft w:val="0"/>
      <w:marRight w:val="0"/>
      <w:marTop w:val="0"/>
      <w:marBottom w:val="0"/>
      <w:divBdr>
        <w:top w:val="none" w:sz="0" w:space="0" w:color="auto"/>
        <w:left w:val="none" w:sz="0" w:space="0" w:color="auto"/>
        <w:bottom w:val="none" w:sz="0" w:space="0" w:color="auto"/>
        <w:right w:val="none" w:sz="0" w:space="0" w:color="auto"/>
      </w:divBdr>
    </w:div>
    <w:div w:id="786435315">
      <w:bodyDiv w:val="1"/>
      <w:marLeft w:val="0"/>
      <w:marRight w:val="0"/>
      <w:marTop w:val="0"/>
      <w:marBottom w:val="0"/>
      <w:divBdr>
        <w:top w:val="none" w:sz="0" w:space="0" w:color="auto"/>
        <w:left w:val="none" w:sz="0" w:space="0" w:color="auto"/>
        <w:bottom w:val="none" w:sz="0" w:space="0" w:color="auto"/>
        <w:right w:val="none" w:sz="0" w:space="0" w:color="auto"/>
      </w:divBdr>
    </w:div>
    <w:div w:id="151631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yperlink" Target="mailto:&#35831;&#21516;&#26102;&#23558;&#36134;&#25143;&#20449;&#24687;&#21457;&#36865;&#33267;szu_zb@126.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王吉春</cp:lastModifiedBy>
  <cp:revision>24</cp:revision>
  <dcterms:created xsi:type="dcterms:W3CDTF">2016-07-22T07:48:00Z</dcterms:created>
  <dcterms:modified xsi:type="dcterms:W3CDTF">2017-05-24T07:03:00Z</dcterms:modified>
</cp:coreProperties>
</file>