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16A0761B"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5380D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15CAB">
        <w:rPr>
          <w:rFonts w:ascii="宋体" w:hAnsi="宋体" w:hint="eastAsia"/>
          <w:color w:val="FF0000"/>
          <w:sz w:val="32"/>
          <w:szCs w:val="32"/>
        </w:rPr>
        <w:t>精密空调</w:t>
      </w:r>
    </w:p>
    <w:p w14:paraId="24C23C89" w14:textId="77777777" w:rsidR="00861974" w:rsidRDefault="00861974" w:rsidP="00432C23"/>
    <w:p w14:paraId="4A991DA6" w14:textId="67E4E7B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15CAB">
        <w:rPr>
          <w:rFonts w:ascii="宋体" w:hAnsi="宋体" w:hint="eastAsia"/>
          <w:color w:val="FF0000"/>
          <w:sz w:val="32"/>
          <w:szCs w:val="32"/>
        </w:rPr>
        <w:t>SZUCG20190138EQ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F6D83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C71EDE">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A49B3DD" w:rsidR="009B2AD6" w:rsidRPr="009D5001" w:rsidRDefault="009B2AD6" w:rsidP="009B2AD6">
      <w:pPr>
        <w:rPr>
          <w:rFonts w:ascii="宋体" w:hAnsi="宋体"/>
          <w:sz w:val="32"/>
        </w:rPr>
      </w:pPr>
      <w:r w:rsidRPr="009D5001">
        <w:rPr>
          <w:rFonts w:ascii="宋体" w:hAnsi="宋体"/>
          <w:sz w:val="32"/>
        </w:rPr>
        <w:t xml:space="preserve">      项目编号：  </w:t>
      </w:r>
      <w:r w:rsidR="00C15CAB">
        <w:rPr>
          <w:rFonts w:ascii="宋体" w:hAnsi="宋体" w:hint="eastAsia"/>
          <w:color w:val="FF0000"/>
          <w:sz w:val="32"/>
          <w:szCs w:val="32"/>
        </w:rPr>
        <w:t>SZUCG20190138EQ</w:t>
      </w:r>
    </w:p>
    <w:p w14:paraId="07E0F69B" w14:textId="2C9AA3A0" w:rsidR="009B2AD6" w:rsidRPr="009D5001" w:rsidRDefault="009B2AD6" w:rsidP="009B2AD6">
      <w:pPr>
        <w:rPr>
          <w:rFonts w:ascii="宋体" w:hAnsi="宋体"/>
          <w:sz w:val="32"/>
        </w:rPr>
      </w:pPr>
      <w:r w:rsidRPr="009D5001">
        <w:rPr>
          <w:rFonts w:ascii="宋体" w:hAnsi="宋体"/>
          <w:sz w:val="32"/>
        </w:rPr>
        <w:t xml:space="preserve">      项目名称：  </w:t>
      </w:r>
      <w:r w:rsidR="00C15CAB">
        <w:rPr>
          <w:rFonts w:ascii="宋体" w:hAnsi="宋体" w:hint="eastAsia"/>
          <w:color w:val="FF0000"/>
          <w:sz w:val="32"/>
          <w:szCs w:val="32"/>
        </w:rPr>
        <w:t>精密空调</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E3C0FB9" w:rsidR="00B62E01" w:rsidRPr="008807EE" w:rsidRDefault="00B62E01" w:rsidP="00D674E8">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C61C605" w:rsidR="00B62E01" w:rsidRPr="001C3F9F" w:rsidRDefault="00B62E01" w:rsidP="00C132D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C132DA">
              <w:rPr>
                <w:rFonts w:cs="宋体" w:hint="eastAsia"/>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C132DA">
              <w:rPr>
                <w:rFonts w:cs="宋体" w:hint="eastAsia"/>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FD723B2" w:rsidR="00B62E01" w:rsidRPr="008807EE" w:rsidRDefault="00B62E01" w:rsidP="006561B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7255D8" w:rsidRDefault="004B0652" w:rsidP="004B0652">
            <w:pPr>
              <w:spacing w:line="240" w:lineRule="exact"/>
              <w:jc w:val="center"/>
              <w:rPr>
                <w:rFonts w:ascii="宋体" w:hAnsi="宋体"/>
                <w:szCs w:val="21"/>
              </w:rPr>
            </w:pPr>
            <w:r w:rsidRPr="007255D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7255D8" w:rsidRDefault="004B0652" w:rsidP="004B0652">
            <w:pPr>
              <w:spacing w:line="240" w:lineRule="exact"/>
              <w:jc w:val="center"/>
              <w:rPr>
                <w:rFonts w:ascii="宋体" w:hAnsi="宋体"/>
                <w:szCs w:val="21"/>
              </w:rPr>
            </w:pPr>
            <w:r w:rsidRPr="007255D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7255D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7255D8">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7255D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7255D8" w:rsidRDefault="00B62E01" w:rsidP="003F550A">
            <w:pPr>
              <w:spacing w:line="240" w:lineRule="exact"/>
              <w:jc w:val="center"/>
              <w:rPr>
                <w:rFonts w:ascii="宋体" w:hAnsi="宋体"/>
                <w:szCs w:val="21"/>
              </w:rPr>
            </w:pPr>
            <w:r w:rsidRPr="007255D8">
              <w:rPr>
                <w:rFonts w:ascii="宋体" w:hAnsi="宋体" w:hint="eastAsia"/>
                <w:szCs w:val="21"/>
              </w:rPr>
              <w:t>序号</w:t>
            </w:r>
          </w:p>
        </w:tc>
        <w:tc>
          <w:tcPr>
            <w:tcW w:w="2186" w:type="dxa"/>
            <w:vAlign w:val="center"/>
          </w:tcPr>
          <w:p w14:paraId="1CBD4F44" w14:textId="77777777" w:rsidR="00B62E01" w:rsidRPr="007255D8" w:rsidRDefault="00B62E01" w:rsidP="003F550A">
            <w:pPr>
              <w:spacing w:line="240" w:lineRule="exact"/>
              <w:jc w:val="center"/>
              <w:rPr>
                <w:rFonts w:ascii="宋体" w:hAnsi="宋体"/>
                <w:szCs w:val="21"/>
              </w:rPr>
            </w:pPr>
            <w:r w:rsidRPr="007255D8">
              <w:rPr>
                <w:rFonts w:ascii="宋体" w:hAnsi="宋体" w:hint="eastAsia"/>
                <w:szCs w:val="21"/>
              </w:rPr>
              <w:t>评分因素</w:t>
            </w:r>
          </w:p>
        </w:tc>
        <w:tc>
          <w:tcPr>
            <w:tcW w:w="918" w:type="dxa"/>
            <w:vAlign w:val="center"/>
          </w:tcPr>
          <w:p w14:paraId="4A53F900" w14:textId="77777777" w:rsidR="00B62E01" w:rsidRPr="007255D8" w:rsidRDefault="00B62E01" w:rsidP="003F550A">
            <w:pPr>
              <w:spacing w:line="240" w:lineRule="exact"/>
              <w:jc w:val="center"/>
              <w:rPr>
                <w:rFonts w:ascii="宋体" w:hAnsi="宋体"/>
                <w:szCs w:val="21"/>
              </w:rPr>
            </w:pPr>
            <w:r w:rsidRPr="007255D8">
              <w:rPr>
                <w:rFonts w:ascii="宋体" w:hAnsi="宋体" w:hint="eastAsia"/>
                <w:szCs w:val="21"/>
              </w:rPr>
              <w:t>权重</w:t>
            </w:r>
          </w:p>
          <w:p w14:paraId="4F1120F8" w14:textId="128456A2" w:rsidR="00B62E01" w:rsidRPr="007255D8" w:rsidRDefault="00B62E01" w:rsidP="003F550A">
            <w:pPr>
              <w:spacing w:line="240" w:lineRule="exact"/>
              <w:jc w:val="center"/>
              <w:rPr>
                <w:rFonts w:ascii="宋体" w:hAnsi="宋体"/>
                <w:szCs w:val="21"/>
              </w:rPr>
            </w:pPr>
            <w:r w:rsidRPr="007255D8">
              <w:rPr>
                <w:rFonts w:ascii="宋体" w:hAnsi="宋体" w:hint="eastAsia"/>
                <w:szCs w:val="21"/>
              </w:rPr>
              <w:t>（</w:t>
            </w:r>
            <w:r w:rsidRPr="007255D8">
              <w:rPr>
                <w:rFonts w:ascii="宋体" w:hAnsi="宋体"/>
                <w:szCs w:val="21"/>
              </w:rPr>
              <w:t>%）</w:t>
            </w:r>
          </w:p>
        </w:tc>
        <w:tc>
          <w:tcPr>
            <w:tcW w:w="3772" w:type="dxa"/>
            <w:gridSpan w:val="2"/>
            <w:vAlign w:val="center"/>
          </w:tcPr>
          <w:p w14:paraId="5F2ABCBC" w14:textId="77777777" w:rsidR="00B62E01" w:rsidRPr="007255D8" w:rsidRDefault="00B62E01" w:rsidP="003F550A">
            <w:pPr>
              <w:spacing w:line="240" w:lineRule="exact"/>
              <w:jc w:val="center"/>
              <w:rPr>
                <w:rFonts w:ascii="宋体" w:hAnsi="宋体"/>
                <w:szCs w:val="21"/>
              </w:rPr>
            </w:pPr>
            <w:r w:rsidRPr="007255D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7255D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7255D8" w:rsidRDefault="00B62E01" w:rsidP="00B35FAA">
            <w:pPr>
              <w:spacing w:line="240" w:lineRule="exact"/>
              <w:jc w:val="center"/>
              <w:rPr>
                <w:rFonts w:ascii="宋体" w:hAnsi="宋体"/>
                <w:szCs w:val="21"/>
              </w:rPr>
            </w:pPr>
            <w:r w:rsidRPr="007255D8">
              <w:rPr>
                <w:rFonts w:ascii="宋体" w:hAnsi="宋体"/>
                <w:szCs w:val="21"/>
              </w:rPr>
              <w:t>1</w:t>
            </w:r>
          </w:p>
        </w:tc>
        <w:tc>
          <w:tcPr>
            <w:tcW w:w="2186" w:type="dxa"/>
            <w:vAlign w:val="center"/>
          </w:tcPr>
          <w:p w14:paraId="696FC4F4" w14:textId="77777777" w:rsidR="00B62E01" w:rsidRPr="007255D8" w:rsidRDefault="00B62E01" w:rsidP="00B35FAA">
            <w:pPr>
              <w:spacing w:line="240" w:lineRule="exact"/>
              <w:jc w:val="center"/>
              <w:rPr>
                <w:rFonts w:ascii="宋体" w:hAnsi="宋体"/>
                <w:szCs w:val="21"/>
              </w:rPr>
            </w:pPr>
            <w:r w:rsidRPr="007255D8">
              <w:rPr>
                <w:rFonts w:ascii="宋体" w:hAnsi="宋体" w:hint="eastAsia"/>
                <w:szCs w:val="21"/>
              </w:rPr>
              <w:t>诚信</w:t>
            </w:r>
          </w:p>
        </w:tc>
        <w:tc>
          <w:tcPr>
            <w:tcW w:w="918" w:type="dxa"/>
            <w:vAlign w:val="center"/>
          </w:tcPr>
          <w:p w14:paraId="5F2EADB6" w14:textId="2FDBC1C5" w:rsidR="00B62E01" w:rsidRPr="007255D8" w:rsidRDefault="00B62E01" w:rsidP="00B35FAA">
            <w:pPr>
              <w:spacing w:line="240" w:lineRule="exact"/>
              <w:jc w:val="center"/>
              <w:rPr>
                <w:rFonts w:ascii="宋体" w:hAnsi="宋体"/>
                <w:szCs w:val="21"/>
              </w:rPr>
            </w:pPr>
            <w:r w:rsidRPr="007255D8">
              <w:rPr>
                <w:rFonts w:ascii="宋体" w:hAnsi="宋体"/>
                <w:szCs w:val="21"/>
              </w:rPr>
              <w:t>5</w:t>
            </w:r>
          </w:p>
        </w:tc>
        <w:tc>
          <w:tcPr>
            <w:tcW w:w="3772" w:type="dxa"/>
            <w:gridSpan w:val="2"/>
          </w:tcPr>
          <w:p w14:paraId="1CCAF690" w14:textId="77777777" w:rsidR="00B62E01" w:rsidRPr="007255D8" w:rsidRDefault="00B62E01" w:rsidP="00B35FAA">
            <w:pPr>
              <w:rPr>
                <w:rFonts w:ascii="宋体" w:hAnsi="宋体"/>
                <w:szCs w:val="21"/>
              </w:rPr>
            </w:pPr>
            <w:r w:rsidRPr="007255D8">
              <w:rPr>
                <w:rFonts w:ascii="宋体" w:hAnsi="宋体" w:cs="宋体" w:hint="eastAsia"/>
                <w:szCs w:val="21"/>
              </w:rPr>
              <w:t>根据《深圳市财政委员会关于加强招投标评审环节诚信管理的通知》（深</w:t>
            </w:r>
            <w:proofErr w:type="gramStart"/>
            <w:r w:rsidRPr="007255D8">
              <w:rPr>
                <w:rFonts w:ascii="宋体" w:hAnsi="宋体" w:cs="宋体" w:hint="eastAsia"/>
                <w:szCs w:val="21"/>
              </w:rPr>
              <w:t>财购[</w:t>
            </w:r>
            <w:proofErr w:type="gramEnd"/>
            <w:r w:rsidRPr="007255D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7255D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7255D8" w:rsidRDefault="00B62E01" w:rsidP="00B35FAA">
            <w:pPr>
              <w:spacing w:line="240" w:lineRule="exact"/>
              <w:jc w:val="center"/>
              <w:rPr>
                <w:rFonts w:ascii="宋体" w:hAnsi="宋体"/>
                <w:szCs w:val="21"/>
              </w:rPr>
            </w:pPr>
            <w:r w:rsidRPr="007255D8">
              <w:rPr>
                <w:rFonts w:ascii="宋体" w:hAnsi="宋体"/>
                <w:szCs w:val="21"/>
              </w:rPr>
              <w:t>2</w:t>
            </w:r>
          </w:p>
        </w:tc>
        <w:tc>
          <w:tcPr>
            <w:tcW w:w="2186" w:type="dxa"/>
            <w:vAlign w:val="center"/>
          </w:tcPr>
          <w:p w14:paraId="093935EA" w14:textId="77777777" w:rsidR="00B62E01" w:rsidRPr="007255D8" w:rsidRDefault="00B62E01" w:rsidP="00B35FAA">
            <w:pPr>
              <w:spacing w:line="240" w:lineRule="exact"/>
              <w:jc w:val="center"/>
              <w:rPr>
                <w:rFonts w:ascii="宋体" w:hAnsi="宋体"/>
                <w:szCs w:val="21"/>
              </w:rPr>
            </w:pPr>
            <w:r w:rsidRPr="007255D8">
              <w:rPr>
                <w:rFonts w:ascii="宋体" w:hAnsi="宋体" w:hint="eastAsia"/>
                <w:szCs w:val="21"/>
              </w:rPr>
              <w:t>履约</w:t>
            </w:r>
          </w:p>
        </w:tc>
        <w:tc>
          <w:tcPr>
            <w:tcW w:w="918" w:type="dxa"/>
            <w:vAlign w:val="center"/>
          </w:tcPr>
          <w:p w14:paraId="169D633B" w14:textId="1CA57E22" w:rsidR="00B62E01" w:rsidRPr="007255D8" w:rsidRDefault="00B62E01" w:rsidP="00B35FAA">
            <w:pPr>
              <w:spacing w:line="240" w:lineRule="exact"/>
              <w:jc w:val="center"/>
              <w:rPr>
                <w:rFonts w:ascii="宋体" w:hAnsi="宋体"/>
                <w:szCs w:val="21"/>
              </w:rPr>
            </w:pPr>
            <w:r w:rsidRPr="007255D8">
              <w:rPr>
                <w:rFonts w:ascii="宋体" w:hAnsi="宋体"/>
                <w:szCs w:val="21"/>
              </w:rPr>
              <w:t>2</w:t>
            </w:r>
          </w:p>
        </w:tc>
        <w:tc>
          <w:tcPr>
            <w:tcW w:w="3772" w:type="dxa"/>
            <w:gridSpan w:val="2"/>
          </w:tcPr>
          <w:p w14:paraId="2EF4970A" w14:textId="1E2CABAC" w:rsidR="00B62E01" w:rsidRPr="007255D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255D8">
              <w:rPr>
                <w:rFonts w:ascii="宋体" w:hAnsi="宋体" w:hint="eastAsia"/>
                <w:sz w:val="21"/>
                <w:szCs w:val="21"/>
              </w:rPr>
              <w:t>近三年（以投标截止日期为准）在</w:t>
            </w:r>
            <w:r w:rsidR="00DC0C1F" w:rsidRPr="007255D8">
              <w:rPr>
                <w:rFonts w:ascii="宋体" w:hAnsi="宋体" w:hint="eastAsia"/>
                <w:sz w:val="21"/>
                <w:szCs w:val="21"/>
              </w:rPr>
              <w:t>深圳</w:t>
            </w:r>
            <w:r w:rsidR="00DC0C1F" w:rsidRPr="007255D8">
              <w:rPr>
                <w:rFonts w:ascii="宋体" w:hAnsi="宋体"/>
                <w:sz w:val="21"/>
                <w:szCs w:val="21"/>
              </w:rPr>
              <w:t>大学</w:t>
            </w:r>
            <w:r w:rsidR="00DC0C1F" w:rsidRPr="007255D8">
              <w:rPr>
                <w:rFonts w:ascii="宋体" w:hAnsi="宋体" w:hint="eastAsia"/>
                <w:sz w:val="21"/>
                <w:szCs w:val="21"/>
              </w:rPr>
              <w:t>组织</w:t>
            </w:r>
            <w:r w:rsidR="00DC0C1F" w:rsidRPr="007255D8">
              <w:rPr>
                <w:rFonts w:ascii="宋体" w:hAnsi="宋体"/>
                <w:sz w:val="21"/>
                <w:szCs w:val="21"/>
              </w:rPr>
              <w:t>的采购活动</w:t>
            </w:r>
            <w:r w:rsidR="00DC0C1F" w:rsidRPr="007255D8">
              <w:rPr>
                <w:rFonts w:ascii="宋体" w:hAnsi="宋体" w:hint="eastAsia"/>
                <w:sz w:val="21"/>
                <w:szCs w:val="21"/>
              </w:rPr>
              <w:t>中</w:t>
            </w:r>
            <w:r w:rsidRPr="007255D8">
              <w:rPr>
                <w:rFonts w:ascii="宋体" w:hAnsi="宋体" w:hint="eastAsia"/>
                <w:sz w:val="21"/>
                <w:szCs w:val="21"/>
              </w:rPr>
              <w:t>有履约评价为差的记录，本项不得分，否则，得满分。</w:t>
            </w:r>
            <w:r w:rsidR="008A18C6" w:rsidRPr="007255D8">
              <w:rPr>
                <w:rFonts w:ascii="宋体" w:hAnsi="宋体" w:cs="宋体" w:hint="eastAsia"/>
                <w:sz w:val="21"/>
                <w:szCs w:val="21"/>
              </w:rPr>
              <w:t>投标人无需提供任何证明材料，由</w:t>
            </w:r>
            <w:r w:rsidRPr="007255D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7255D8" w:rsidRDefault="004B0652" w:rsidP="004B0652">
            <w:pPr>
              <w:spacing w:line="240" w:lineRule="exact"/>
              <w:jc w:val="center"/>
              <w:rPr>
                <w:rFonts w:ascii="宋体" w:hAnsi="宋体"/>
                <w:szCs w:val="21"/>
              </w:rPr>
            </w:pPr>
            <w:r w:rsidRPr="007255D8">
              <w:rPr>
                <w:rFonts w:ascii="宋体" w:hAnsi="宋体"/>
                <w:szCs w:val="21"/>
              </w:rPr>
              <w:t>5</w:t>
            </w:r>
          </w:p>
        </w:tc>
        <w:tc>
          <w:tcPr>
            <w:tcW w:w="3749" w:type="dxa"/>
            <w:gridSpan w:val="3"/>
            <w:vAlign w:val="center"/>
          </w:tcPr>
          <w:p w14:paraId="678D2667" w14:textId="77777777" w:rsidR="004B0652" w:rsidRPr="007255D8" w:rsidRDefault="004B0652" w:rsidP="004B0652">
            <w:pPr>
              <w:spacing w:line="240" w:lineRule="exact"/>
              <w:jc w:val="center"/>
              <w:rPr>
                <w:rFonts w:ascii="宋体" w:hAnsi="宋体"/>
                <w:szCs w:val="21"/>
              </w:rPr>
            </w:pPr>
            <w:r w:rsidRPr="007255D8">
              <w:rPr>
                <w:rFonts w:ascii="宋体" w:hAnsi="宋体" w:hint="eastAsia"/>
                <w:szCs w:val="21"/>
              </w:rPr>
              <w:t>综合实力部分</w:t>
            </w:r>
          </w:p>
        </w:tc>
        <w:tc>
          <w:tcPr>
            <w:tcW w:w="3772" w:type="dxa"/>
            <w:gridSpan w:val="2"/>
            <w:vAlign w:val="center"/>
          </w:tcPr>
          <w:p w14:paraId="2D073AD9" w14:textId="13E4907B" w:rsidR="004B0652" w:rsidRPr="007255D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255D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7255D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7255D8" w:rsidRDefault="00B62E01" w:rsidP="004B0652">
            <w:pPr>
              <w:spacing w:line="240" w:lineRule="exact"/>
              <w:jc w:val="center"/>
              <w:rPr>
                <w:rFonts w:ascii="宋体" w:hAnsi="宋体"/>
                <w:szCs w:val="21"/>
              </w:rPr>
            </w:pPr>
            <w:r w:rsidRPr="007255D8">
              <w:rPr>
                <w:rFonts w:ascii="宋体" w:hAnsi="宋体" w:hint="eastAsia"/>
                <w:szCs w:val="21"/>
              </w:rPr>
              <w:t>序号</w:t>
            </w:r>
          </w:p>
        </w:tc>
        <w:tc>
          <w:tcPr>
            <w:tcW w:w="2186" w:type="dxa"/>
            <w:vAlign w:val="center"/>
          </w:tcPr>
          <w:p w14:paraId="432975DB" w14:textId="77777777" w:rsidR="00B62E01" w:rsidRPr="007255D8" w:rsidRDefault="00B62E01" w:rsidP="004B0652">
            <w:pPr>
              <w:spacing w:line="240" w:lineRule="exact"/>
              <w:jc w:val="center"/>
              <w:rPr>
                <w:rFonts w:ascii="宋体" w:hAnsi="宋体"/>
                <w:szCs w:val="21"/>
              </w:rPr>
            </w:pPr>
            <w:r w:rsidRPr="007255D8">
              <w:rPr>
                <w:rFonts w:ascii="宋体" w:hAnsi="宋体" w:hint="eastAsia"/>
                <w:szCs w:val="21"/>
              </w:rPr>
              <w:t>评分因素</w:t>
            </w:r>
          </w:p>
        </w:tc>
        <w:tc>
          <w:tcPr>
            <w:tcW w:w="918" w:type="dxa"/>
            <w:vAlign w:val="center"/>
          </w:tcPr>
          <w:p w14:paraId="4BF62485" w14:textId="77777777" w:rsidR="00B62E01" w:rsidRPr="007255D8" w:rsidRDefault="00B62E01" w:rsidP="004B0652">
            <w:pPr>
              <w:spacing w:line="240" w:lineRule="exact"/>
              <w:jc w:val="center"/>
              <w:rPr>
                <w:rFonts w:ascii="宋体" w:hAnsi="宋体"/>
                <w:szCs w:val="21"/>
              </w:rPr>
            </w:pPr>
            <w:r w:rsidRPr="007255D8">
              <w:rPr>
                <w:rFonts w:ascii="宋体" w:hAnsi="宋体" w:hint="eastAsia"/>
                <w:szCs w:val="21"/>
              </w:rPr>
              <w:t>权重</w:t>
            </w:r>
          </w:p>
          <w:p w14:paraId="34C84E4C" w14:textId="3CE3D26A" w:rsidR="00B62E01" w:rsidRPr="007255D8" w:rsidRDefault="00B62E01" w:rsidP="004B0652">
            <w:pPr>
              <w:spacing w:line="240" w:lineRule="exact"/>
              <w:jc w:val="center"/>
              <w:rPr>
                <w:rFonts w:ascii="宋体" w:hAnsi="宋体"/>
                <w:szCs w:val="21"/>
              </w:rPr>
            </w:pPr>
            <w:r w:rsidRPr="007255D8">
              <w:rPr>
                <w:rFonts w:ascii="宋体" w:hAnsi="宋体" w:hint="eastAsia"/>
                <w:szCs w:val="21"/>
              </w:rPr>
              <w:t>（</w:t>
            </w:r>
            <w:r w:rsidRPr="007255D8">
              <w:rPr>
                <w:rFonts w:ascii="宋体" w:hAnsi="宋体"/>
                <w:szCs w:val="21"/>
              </w:rPr>
              <w:t>%）</w:t>
            </w:r>
          </w:p>
        </w:tc>
        <w:tc>
          <w:tcPr>
            <w:tcW w:w="3772" w:type="dxa"/>
            <w:gridSpan w:val="2"/>
            <w:vAlign w:val="center"/>
          </w:tcPr>
          <w:p w14:paraId="037076E8" w14:textId="77777777" w:rsidR="00B62E01" w:rsidRPr="007255D8" w:rsidRDefault="00B62E01" w:rsidP="004B0652">
            <w:pPr>
              <w:spacing w:line="240" w:lineRule="exact"/>
              <w:jc w:val="center"/>
              <w:rPr>
                <w:rFonts w:ascii="宋体" w:hAnsi="宋体"/>
                <w:szCs w:val="21"/>
              </w:rPr>
            </w:pPr>
            <w:r w:rsidRPr="007255D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7255D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255D8" w:rsidRDefault="00B62E01" w:rsidP="004B0652">
            <w:pPr>
              <w:spacing w:line="240" w:lineRule="exact"/>
              <w:jc w:val="center"/>
              <w:rPr>
                <w:rFonts w:ascii="宋体" w:hAnsi="宋体"/>
                <w:szCs w:val="21"/>
              </w:rPr>
            </w:pPr>
            <w:r w:rsidRPr="007255D8">
              <w:rPr>
                <w:rFonts w:ascii="宋体" w:hAnsi="宋体" w:hint="eastAsia"/>
                <w:szCs w:val="21"/>
              </w:rPr>
              <w:t>1</w:t>
            </w:r>
          </w:p>
        </w:tc>
        <w:tc>
          <w:tcPr>
            <w:tcW w:w="2186" w:type="dxa"/>
            <w:vAlign w:val="center"/>
          </w:tcPr>
          <w:p w14:paraId="63D5571D" w14:textId="0B81496C" w:rsidR="00B62E01" w:rsidRPr="007255D8" w:rsidRDefault="00B62E01" w:rsidP="006561BD">
            <w:pPr>
              <w:spacing w:line="240" w:lineRule="exact"/>
              <w:jc w:val="center"/>
              <w:rPr>
                <w:rFonts w:ascii="宋体" w:hAnsi="宋体"/>
                <w:szCs w:val="21"/>
              </w:rPr>
            </w:pPr>
            <w:r w:rsidRPr="007255D8">
              <w:rPr>
                <w:rFonts w:ascii="宋体" w:hAnsi="宋体" w:hint="eastAsia"/>
                <w:szCs w:val="21"/>
              </w:rPr>
              <w:t>投标人近三年同类业绩</w:t>
            </w:r>
            <w:r w:rsidRPr="007255D8">
              <w:rPr>
                <w:rFonts w:ascii="宋体" w:hAnsi="宋体" w:hint="eastAsia"/>
                <w:color w:val="0000FF"/>
                <w:szCs w:val="21"/>
              </w:rPr>
              <w:t>（截止日为本项目公告发布之日）</w:t>
            </w:r>
          </w:p>
        </w:tc>
        <w:tc>
          <w:tcPr>
            <w:tcW w:w="918" w:type="dxa"/>
            <w:vAlign w:val="center"/>
          </w:tcPr>
          <w:p w14:paraId="4DD86723" w14:textId="79EA5AF8" w:rsidR="00B62E01" w:rsidRPr="007255D8" w:rsidRDefault="00B62E01" w:rsidP="004B0652">
            <w:pPr>
              <w:spacing w:line="240" w:lineRule="exact"/>
              <w:jc w:val="center"/>
              <w:rPr>
                <w:rFonts w:ascii="宋体" w:hAnsi="宋体"/>
                <w:szCs w:val="21"/>
              </w:rPr>
            </w:pPr>
            <w:r w:rsidRPr="007255D8">
              <w:rPr>
                <w:rFonts w:ascii="宋体" w:hAnsi="宋体" w:hint="eastAsia"/>
                <w:szCs w:val="21"/>
              </w:rPr>
              <w:t>3</w:t>
            </w:r>
          </w:p>
        </w:tc>
        <w:tc>
          <w:tcPr>
            <w:tcW w:w="3772" w:type="dxa"/>
            <w:gridSpan w:val="2"/>
            <w:vAlign w:val="center"/>
          </w:tcPr>
          <w:p w14:paraId="01F986C8" w14:textId="63D0B629" w:rsidR="00B62E01" w:rsidRPr="007255D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255D8">
              <w:rPr>
                <w:rFonts w:ascii="宋体" w:hAnsi="宋体" w:hint="eastAsia"/>
                <w:sz w:val="21"/>
                <w:szCs w:val="21"/>
              </w:rPr>
              <w:t>考察投标人近三年（2016年1月1日至本项目招标公告发布之</w:t>
            </w:r>
            <w:r w:rsidR="00BC092B" w:rsidRPr="007255D8">
              <w:rPr>
                <w:rFonts w:ascii="宋体" w:hAnsi="宋体" w:hint="eastAsia"/>
                <w:sz w:val="21"/>
                <w:szCs w:val="21"/>
              </w:rPr>
              <w:t>日，以合同签订时间为准）</w:t>
            </w:r>
            <w:r w:rsidRPr="007255D8">
              <w:rPr>
                <w:rFonts w:ascii="宋体" w:hAnsi="宋体" w:hint="eastAsia"/>
                <w:sz w:val="21"/>
                <w:szCs w:val="21"/>
              </w:rPr>
              <w:t>同类（</w:t>
            </w:r>
            <w:r w:rsidR="00C26FBC" w:rsidRPr="007255D8">
              <w:rPr>
                <w:rFonts w:ascii="宋体" w:hAnsi="宋体" w:hint="eastAsia"/>
                <w:sz w:val="21"/>
                <w:szCs w:val="21"/>
              </w:rPr>
              <w:t>同类指的是</w:t>
            </w:r>
            <w:r w:rsidR="00C26FBC" w:rsidRPr="007255D8">
              <w:rPr>
                <w:rFonts w:ascii="宋体" w:hAnsi="宋体" w:hint="eastAsia"/>
                <w:color w:val="FF0000"/>
                <w:sz w:val="21"/>
                <w:szCs w:val="21"/>
              </w:rPr>
              <w:t>与投标产品相同品牌相同类型的产品</w:t>
            </w:r>
            <w:r w:rsidR="00C26FBC" w:rsidRPr="007255D8">
              <w:rPr>
                <w:rFonts w:ascii="宋体" w:hAnsi="宋体" w:hint="eastAsia"/>
                <w:sz w:val="21"/>
                <w:szCs w:val="21"/>
              </w:rPr>
              <w:t>，且已履约评价/验收合格</w:t>
            </w:r>
            <w:r w:rsidRPr="007255D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57C72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15CAB">
        <w:rPr>
          <w:rFonts w:ascii="宋体" w:hAnsi="宋体" w:cs="宋体" w:hint="eastAsia"/>
          <w:kern w:val="0"/>
          <w:szCs w:val="21"/>
          <w:u w:val="single"/>
        </w:rPr>
        <w:t>精密空调</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AD23B2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15CAB">
        <w:rPr>
          <w:rFonts w:ascii="宋体" w:hAnsi="宋体" w:cs="宋体"/>
          <w:kern w:val="0"/>
          <w:szCs w:val="21"/>
        </w:rPr>
        <w:t>SZUCG20190138EQ</w:t>
      </w:r>
    </w:p>
    <w:p w14:paraId="6BD90406" w14:textId="5C54442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15CAB">
        <w:rPr>
          <w:rFonts w:ascii="宋体" w:hAnsi="宋体" w:cs="宋体" w:hint="eastAsia"/>
          <w:kern w:val="0"/>
          <w:szCs w:val="21"/>
        </w:rPr>
        <w:t>精密空调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F15F6CD" w:rsidR="00B32EDE" w:rsidRPr="007905C3" w:rsidRDefault="00B32EDE" w:rsidP="00856D60">
      <w:pPr>
        <w:rPr>
          <w:rFonts w:ascii="宋体" w:hAnsi="宋体" w:cs="宋体"/>
          <w:kern w:val="0"/>
          <w:szCs w:val="21"/>
        </w:rPr>
      </w:pPr>
      <w:r w:rsidRPr="00B32EDE">
        <w:rPr>
          <w:rFonts w:ascii="宋体" w:hAnsi="宋体" w:cs="宋体" w:hint="eastAsia"/>
          <w:kern w:val="0"/>
          <w:szCs w:val="21"/>
        </w:rPr>
        <w:t>五、采购预算</w:t>
      </w:r>
      <w:bookmarkStart w:id="21" w:name="_GoBack"/>
      <w:bookmarkEnd w:id="21"/>
      <w:r w:rsidR="00856D60" w:rsidRPr="007905C3">
        <w:rPr>
          <w:rFonts w:ascii="宋体" w:hAnsi="宋体" w:cs="宋体" w:hint="eastAsia"/>
          <w:kern w:val="0"/>
          <w:szCs w:val="21"/>
        </w:rPr>
        <w:t>或最高</w:t>
      </w:r>
      <w:r w:rsidR="00856D60" w:rsidRPr="007905C3">
        <w:rPr>
          <w:rFonts w:ascii="宋体" w:hAnsi="宋体" w:cs="宋体"/>
          <w:kern w:val="0"/>
          <w:szCs w:val="21"/>
        </w:rPr>
        <w:t>限价</w:t>
      </w:r>
      <w:r w:rsidRPr="007905C3">
        <w:rPr>
          <w:rFonts w:ascii="宋体" w:hAnsi="宋体" w:cs="宋体" w:hint="eastAsia"/>
          <w:kern w:val="0"/>
          <w:szCs w:val="21"/>
        </w:rPr>
        <w:t>：</w:t>
      </w:r>
      <w:r w:rsidR="003239BD" w:rsidRPr="007905C3">
        <w:rPr>
          <w:rFonts w:ascii="宋体" w:hAnsi="宋体" w:cs="宋体" w:hint="eastAsia"/>
          <w:kern w:val="0"/>
          <w:szCs w:val="21"/>
        </w:rPr>
        <w:t>594</w:t>
      </w:r>
      <w:r w:rsidRPr="007905C3">
        <w:rPr>
          <w:rFonts w:ascii="宋体" w:hAnsi="宋体" w:cs="宋体"/>
          <w:kern w:val="0"/>
          <w:szCs w:val="21"/>
        </w:rPr>
        <w:t>,</w:t>
      </w:r>
      <w:r w:rsidRPr="007905C3">
        <w:rPr>
          <w:rFonts w:ascii="宋体" w:hAnsi="宋体" w:cs="宋体" w:hint="eastAsia"/>
          <w:kern w:val="0"/>
          <w:szCs w:val="21"/>
        </w:rPr>
        <w:t>000.00 元（人民币</w:t>
      </w:r>
      <w:r w:rsidRPr="007905C3">
        <w:rPr>
          <w:rFonts w:ascii="宋体" w:hAnsi="宋体" w:cs="宋体"/>
          <w:kern w:val="0"/>
          <w:szCs w:val="21"/>
        </w:rPr>
        <w:t>）</w:t>
      </w:r>
      <w:r w:rsidR="003F7F94" w:rsidRPr="007905C3">
        <w:rPr>
          <w:rFonts w:ascii="宋体" w:hAnsi="宋体" w:cs="宋体" w:hint="eastAsia"/>
          <w:kern w:val="0"/>
          <w:szCs w:val="21"/>
        </w:rPr>
        <w:t>。</w:t>
      </w:r>
    </w:p>
    <w:p w14:paraId="3B9148D7" w14:textId="77777777" w:rsidR="00B32EDE" w:rsidRPr="007905C3" w:rsidRDefault="00B32EDE" w:rsidP="00B32EDE">
      <w:pPr>
        <w:ind w:firstLineChars="200" w:firstLine="420"/>
        <w:rPr>
          <w:rFonts w:ascii="宋体" w:hAnsi="宋体" w:cs="宋体"/>
          <w:kern w:val="0"/>
          <w:szCs w:val="21"/>
        </w:rPr>
      </w:pPr>
    </w:p>
    <w:p w14:paraId="4FA437EC" w14:textId="77777777" w:rsidR="00B32EDE" w:rsidRPr="007905C3" w:rsidRDefault="005443ED" w:rsidP="00B32EDE">
      <w:pPr>
        <w:rPr>
          <w:rFonts w:ascii="宋体" w:hAnsi="宋体" w:cs="宋体"/>
          <w:kern w:val="0"/>
          <w:szCs w:val="21"/>
        </w:rPr>
      </w:pPr>
      <w:r w:rsidRPr="007905C3">
        <w:rPr>
          <w:rFonts w:ascii="宋体" w:hAnsi="宋体" w:cs="宋体" w:hint="eastAsia"/>
          <w:kern w:val="0"/>
          <w:szCs w:val="21"/>
        </w:rPr>
        <w:t>六</w:t>
      </w:r>
      <w:r w:rsidR="00B32EDE" w:rsidRPr="007905C3">
        <w:rPr>
          <w:rFonts w:ascii="宋体" w:hAnsi="宋体" w:cs="宋体" w:hint="eastAsia"/>
          <w:kern w:val="0"/>
          <w:szCs w:val="21"/>
        </w:rPr>
        <w:t>、投标与开标注意事项：</w:t>
      </w:r>
    </w:p>
    <w:p w14:paraId="6A022E13" w14:textId="77777777" w:rsidR="00B32EDE" w:rsidRPr="007905C3" w:rsidRDefault="00B32EDE" w:rsidP="00B32EDE">
      <w:pPr>
        <w:ind w:firstLineChars="200" w:firstLine="420"/>
        <w:rPr>
          <w:rFonts w:ascii="宋体" w:hAnsi="宋体" w:cs="宋体"/>
          <w:kern w:val="0"/>
          <w:szCs w:val="21"/>
        </w:rPr>
      </w:pPr>
      <w:r w:rsidRPr="007905C3">
        <w:rPr>
          <w:rFonts w:ascii="宋体" w:hAnsi="宋体" w:cs="宋体" w:hint="eastAsia"/>
          <w:kern w:val="0"/>
          <w:szCs w:val="21"/>
        </w:rPr>
        <w:t xml:space="preserve">1. 标书获得方法 </w:t>
      </w:r>
    </w:p>
    <w:p w14:paraId="23936663" w14:textId="3D0E9AEB" w:rsidR="004070D6" w:rsidRPr="007905C3" w:rsidRDefault="00C554AE" w:rsidP="00C554AE">
      <w:pPr>
        <w:ind w:firstLineChars="400" w:firstLine="840"/>
        <w:rPr>
          <w:color w:val="222222"/>
          <w:szCs w:val="21"/>
        </w:rPr>
      </w:pPr>
      <w:r w:rsidRPr="007905C3">
        <w:rPr>
          <w:rFonts w:ascii="宋体" w:hAnsi="宋体" w:cs="宋体" w:hint="eastAsia"/>
          <w:kern w:val="0"/>
          <w:szCs w:val="21"/>
        </w:rPr>
        <w:t>任何有兴趣的合格投标人可</w:t>
      </w:r>
      <w:r w:rsidR="00EF4FF9" w:rsidRPr="007905C3">
        <w:rPr>
          <w:rFonts w:ascii="宋体" w:hAnsi="宋体" w:cs="宋体" w:hint="eastAsia"/>
          <w:kern w:val="0"/>
          <w:szCs w:val="21"/>
        </w:rPr>
        <w:t>于</w:t>
      </w:r>
      <w:r w:rsidR="00C37955" w:rsidRPr="007905C3">
        <w:rPr>
          <w:rFonts w:ascii="宋体" w:hAnsi="宋体" w:cs="宋体" w:hint="eastAsia"/>
          <w:kern w:val="0"/>
          <w:szCs w:val="21"/>
        </w:rPr>
        <w:t>2019</w:t>
      </w:r>
      <w:r w:rsidRPr="007905C3">
        <w:rPr>
          <w:rFonts w:ascii="宋体" w:hAnsi="宋体" w:cs="宋体" w:hint="eastAsia"/>
          <w:kern w:val="0"/>
          <w:szCs w:val="21"/>
        </w:rPr>
        <w:t>年</w:t>
      </w:r>
      <w:r w:rsidR="00C71EDE" w:rsidRPr="007905C3">
        <w:rPr>
          <w:rFonts w:ascii="宋体" w:hAnsi="宋体" w:cs="宋体"/>
          <w:kern w:val="0"/>
          <w:szCs w:val="21"/>
        </w:rPr>
        <w:t>05</w:t>
      </w:r>
      <w:r w:rsidRPr="007905C3">
        <w:rPr>
          <w:rFonts w:ascii="宋体" w:hAnsi="宋体" w:cs="宋体" w:hint="eastAsia"/>
          <w:kern w:val="0"/>
          <w:szCs w:val="21"/>
        </w:rPr>
        <w:t>月</w:t>
      </w:r>
      <w:r w:rsidR="00C71EDE" w:rsidRPr="007905C3">
        <w:rPr>
          <w:rFonts w:ascii="宋体" w:hAnsi="宋体" w:cs="宋体" w:hint="eastAsia"/>
          <w:kern w:val="0"/>
          <w:szCs w:val="21"/>
        </w:rPr>
        <w:t>07</w:t>
      </w:r>
      <w:r w:rsidRPr="007905C3">
        <w:rPr>
          <w:rFonts w:ascii="宋体" w:hAnsi="宋体" w:cs="宋体" w:hint="eastAsia"/>
          <w:kern w:val="0"/>
          <w:szCs w:val="21"/>
        </w:rPr>
        <w:t>日起至</w:t>
      </w:r>
      <w:r w:rsidR="00C37955" w:rsidRPr="007905C3">
        <w:rPr>
          <w:rFonts w:ascii="宋体" w:hAnsi="宋体" w:cs="宋体" w:hint="eastAsia"/>
          <w:kern w:val="0"/>
          <w:szCs w:val="21"/>
        </w:rPr>
        <w:t>2019</w:t>
      </w:r>
      <w:r w:rsidRPr="007905C3">
        <w:rPr>
          <w:rFonts w:ascii="宋体" w:hAnsi="宋体" w:cs="宋体" w:hint="eastAsia"/>
          <w:kern w:val="0"/>
          <w:szCs w:val="21"/>
        </w:rPr>
        <w:t>年</w:t>
      </w:r>
      <w:r w:rsidR="00C71EDE" w:rsidRPr="007905C3">
        <w:rPr>
          <w:rFonts w:ascii="宋体" w:hAnsi="宋体" w:cs="宋体" w:hint="eastAsia"/>
          <w:kern w:val="0"/>
          <w:szCs w:val="21"/>
        </w:rPr>
        <w:t>05</w:t>
      </w:r>
      <w:r w:rsidRPr="007905C3">
        <w:rPr>
          <w:rFonts w:ascii="宋体" w:hAnsi="宋体" w:cs="宋体" w:hint="eastAsia"/>
          <w:kern w:val="0"/>
          <w:szCs w:val="21"/>
        </w:rPr>
        <w:t>月</w:t>
      </w:r>
      <w:r w:rsidR="00C71EDE" w:rsidRPr="007905C3">
        <w:rPr>
          <w:rFonts w:ascii="宋体" w:hAnsi="宋体" w:cs="宋体" w:hint="eastAsia"/>
          <w:kern w:val="0"/>
          <w:szCs w:val="21"/>
        </w:rPr>
        <w:t>17</w:t>
      </w:r>
      <w:r w:rsidRPr="007905C3">
        <w:rPr>
          <w:rFonts w:ascii="宋体" w:hAnsi="宋体" w:cs="宋体" w:hint="eastAsia"/>
          <w:kern w:val="0"/>
          <w:szCs w:val="21"/>
        </w:rPr>
        <w:t>日每天（节假日除外）的9:00—11:</w:t>
      </w:r>
      <w:r w:rsidR="00EF4FF9" w:rsidRPr="007905C3">
        <w:rPr>
          <w:rFonts w:ascii="宋体" w:hAnsi="宋体" w:cs="宋体"/>
          <w:kern w:val="0"/>
          <w:szCs w:val="21"/>
        </w:rPr>
        <w:t>3</w:t>
      </w:r>
      <w:r w:rsidRPr="007905C3">
        <w:rPr>
          <w:rFonts w:ascii="宋体" w:hAnsi="宋体" w:cs="宋体" w:hint="eastAsia"/>
          <w:kern w:val="0"/>
          <w:szCs w:val="21"/>
        </w:rPr>
        <w:t>0；14:00—17:00在深圳大学招投标管理中心（地址：深圳大学</w:t>
      </w:r>
      <w:r w:rsidR="002D1360" w:rsidRPr="007905C3">
        <w:rPr>
          <w:rFonts w:ascii="宋体" w:hAnsi="宋体" w:cs="宋体" w:hint="eastAsia"/>
          <w:kern w:val="0"/>
          <w:szCs w:val="21"/>
        </w:rPr>
        <w:t>后海校区</w:t>
      </w:r>
      <w:r w:rsidRPr="007905C3">
        <w:rPr>
          <w:rFonts w:ascii="宋体" w:hAnsi="宋体" w:cs="宋体" w:hint="eastAsia"/>
          <w:kern w:val="0"/>
          <w:szCs w:val="21"/>
        </w:rPr>
        <w:t>办公楼240室）购买招标文件。本招标文件售价人民币150元。</w:t>
      </w:r>
      <w:r w:rsidR="003065CD" w:rsidRPr="007905C3">
        <w:rPr>
          <w:rFonts w:ascii="宋体" w:hAnsi="宋体" w:cs="宋体" w:hint="eastAsia"/>
          <w:kern w:val="0"/>
          <w:szCs w:val="21"/>
        </w:rPr>
        <w:t>招标文件</w:t>
      </w:r>
      <w:r w:rsidR="003065CD" w:rsidRPr="007905C3">
        <w:rPr>
          <w:rFonts w:ascii="宋体" w:hAnsi="宋体" w:cs="宋体"/>
          <w:kern w:val="0"/>
          <w:szCs w:val="21"/>
        </w:rPr>
        <w:t>售后不退。</w:t>
      </w:r>
      <w:r w:rsidR="00331BC1" w:rsidRPr="007905C3">
        <w:rPr>
          <w:rFonts w:hint="eastAsia"/>
          <w:color w:val="222222"/>
          <w:szCs w:val="21"/>
        </w:rPr>
        <w:t>投标人报名可将</w:t>
      </w:r>
      <w:r w:rsidR="00331BC1" w:rsidRPr="007905C3">
        <w:rPr>
          <w:rFonts w:hint="eastAsia"/>
          <w:b/>
          <w:color w:val="222222"/>
          <w:szCs w:val="21"/>
        </w:rPr>
        <w:t>公司营业执照、投标报名表</w:t>
      </w:r>
      <w:r w:rsidR="000C15D4" w:rsidRPr="007905C3">
        <w:rPr>
          <w:rFonts w:hint="eastAsia"/>
          <w:b/>
          <w:color w:val="222222"/>
          <w:szCs w:val="21"/>
        </w:rPr>
        <w:t>签名</w:t>
      </w:r>
      <w:r w:rsidR="00331BC1" w:rsidRPr="007905C3">
        <w:rPr>
          <w:rFonts w:hint="eastAsia"/>
          <w:b/>
          <w:color w:val="222222"/>
          <w:szCs w:val="21"/>
        </w:rPr>
        <w:t>盖公章和标书费缴纳凭证</w:t>
      </w:r>
      <w:r w:rsidR="00331BC1" w:rsidRPr="007905C3">
        <w:rPr>
          <w:rFonts w:hint="eastAsia"/>
          <w:color w:val="222222"/>
          <w:szCs w:val="21"/>
        </w:rPr>
        <w:t>一并扫描发至邮箱</w:t>
      </w:r>
      <w:r w:rsidR="00331BC1" w:rsidRPr="007905C3">
        <w:rPr>
          <w:rFonts w:hint="eastAsia"/>
          <w:b/>
          <w:color w:val="FF0000"/>
        </w:rPr>
        <w:t>zhaobiao@szu.edu.cn</w:t>
      </w:r>
      <w:r w:rsidR="00331BC1" w:rsidRPr="007905C3">
        <w:rPr>
          <w:rFonts w:hint="eastAsia"/>
          <w:color w:val="222222"/>
          <w:szCs w:val="21"/>
        </w:rPr>
        <w:t xml:space="preserve"> </w:t>
      </w:r>
      <w:r w:rsidR="00331BC1" w:rsidRPr="007905C3">
        <w:rPr>
          <w:rFonts w:hint="eastAsia"/>
          <w:color w:val="222222"/>
          <w:szCs w:val="21"/>
        </w:rPr>
        <w:t>；标书费缴纳至深圳大学账户</w:t>
      </w:r>
    </w:p>
    <w:p w14:paraId="7310F7D9" w14:textId="68CBA347" w:rsidR="00C554AE" w:rsidRPr="007905C3" w:rsidRDefault="00C554AE" w:rsidP="00C554AE">
      <w:pPr>
        <w:ind w:firstLineChars="400" w:firstLine="840"/>
        <w:rPr>
          <w:rFonts w:ascii="宋体" w:hAnsi="宋体" w:cs="宋体"/>
          <w:kern w:val="0"/>
          <w:szCs w:val="21"/>
        </w:rPr>
      </w:pPr>
      <w:r w:rsidRPr="007905C3">
        <w:rPr>
          <w:rFonts w:ascii="宋体" w:hAnsi="宋体" w:cs="宋体" w:hint="eastAsia"/>
          <w:kern w:val="0"/>
          <w:szCs w:val="21"/>
        </w:rPr>
        <w:t>开户行：中国银行深圳深大支行</w:t>
      </w:r>
    </w:p>
    <w:p w14:paraId="6D014461" w14:textId="77777777" w:rsidR="00C554AE" w:rsidRPr="007905C3" w:rsidRDefault="00C554AE" w:rsidP="00C554AE">
      <w:pPr>
        <w:ind w:firstLineChars="400" w:firstLine="840"/>
        <w:rPr>
          <w:rFonts w:ascii="宋体" w:hAnsi="宋体" w:cs="宋体"/>
          <w:kern w:val="0"/>
          <w:szCs w:val="21"/>
        </w:rPr>
      </w:pPr>
      <w:r w:rsidRPr="007905C3">
        <w:rPr>
          <w:rFonts w:ascii="宋体" w:hAnsi="宋体" w:cs="宋体" w:hint="eastAsia"/>
          <w:kern w:val="0"/>
          <w:szCs w:val="21"/>
        </w:rPr>
        <w:t>户名：深圳大学</w:t>
      </w:r>
    </w:p>
    <w:p w14:paraId="64A92383" w14:textId="6E8E5B71" w:rsidR="00C554AE" w:rsidRPr="007905C3" w:rsidRDefault="00C554AE" w:rsidP="00C554AE">
      <w:pPr>
        <w:ind w:firstLineChars="400" w:firstLine="840"/>
        <w:rPr>
          <w:rFonts w:ascii="宋体" w:hAnsi="宋体" w:cs="宋体"/>
          <w:kern w:val="0"/>
          <w:szCs w:val="21"/>
        </w:rPr>
      </w:pPr>
      <w:r w:rsidRPr="007905C3">
        <w:rPr>
          <w:rFonts w:ascii="宋体" w:hAnsi="宋体" w:cs="宋体" w:hint="eastAsia"/>
          <w:kern w:val="0"/>
          <w:szCs w:val="21"/>
        </w:rPr>
        <w:t>账号：</w:t>
      </w:r>
      <w:r w:rsidR="00EF4FF9" w:rsidRPr="007905C3">
        <w:rPr>
          <w:rFonts w:ascii="宋体" w:hAnsi="宋体" w:cs="宋体"/>
          <w:kern w:val="0"/>
          <w:szCs w:val="21"/>
        </w:rPr>
        <w:t>7549 6835 0439</w:t>
      </w:r>
    </w:p>
    <w:p w14:paraId="47C4568B" w14:textId="77777777" w:rsidR="00C554AE" w:rsidRPr="007905C3" w:rsidRDefault="00C554AE" w:rsidP="00C554AE">
      <w:pPr>
        <w:ind w:firstLineChars="400" w:firstLine="840"/>
        <w:rPr>
          <w:rFonts w:ascii="宋体" w:hAnsi="宋体" w:cs="宋体"/>
          <w:kern w:val="0"/>
          <w:szCs w:val="21"/>
        </w:rPr>
      </w:pPr>
      <w:r w:rsidRPr="007905C3">
        <w:rPr>
          <w:rFonts w:ascii="宋体" w:hAnsi="宋体" w:cs="宋体" w:hint="eastAsia"/>
          <w:kern w:val="0"/>
          <w:szCs w:val="21"/>
        </w:rPr>
        <w:t>备注：项目编号</w:t>
      </w:r>
    </w:p>
    <w:p w14:paraId="5238F94C" w14:textId="77777777" w:rsidR="00B32EDE" w:rsidRPr="007905C3" w:rsidRDefault="00C554AE" w:rsidP="00C554AE">
      <w:pPr>
        <w:rPr>
          <w:rFonts w:ascii="宋体" w:hAnsi="宋体" w:cs="宋体"/>
          <w:kern w:val="0"/>
          <w:szCs w:val="21"/>
        </w:rPr>
      </w:pPr>
      <w:r w:rsidRPr="007905C3">
        <w:rPr>
          <w:rFonts w:ascii="宋体" w:hAnsi="宋体" w:cs="宋体" w:hint="eastAsia"/>
          <w:kern w:val="0"/>
          <w:szCs w:val="21"/>
        </w:rPr>
        <w:t>投标报名表下载链接：</w:t>
      </w:r>
      <w:hyperlink r:id="rId8" w:history="1">
        <w:r w:rsidRPr="007905C3">
          <w:rPr>
            <w:rStyle w:val="a7"/>
            <w:rFonts w:ascii="宋体" w:hAnsi="宋体" w:cs="宋体" w:hint="eastAsia"/>
            <w:kern w:val="0"/>
            <w:szCs w:val="21"/>
          </w:rPr>
          <w:t>http://bidding.szu.edu.cn/listfile.asp</w:t>
        </w:r>
      </w:hyperlink>
      <w:r w:rsidRPr="007905C3">
        <w:rPr>
          <w:rFonts w:ascii="宋体" w:hAnsi="宋体" w:cs="宋体" w:hint="eastAsia"/>
          <w:kern w:val="0"/>
          <w:szCs w:val="21"/>
        </w:rPr>
        <w:t>。</w:t>
      </w:r>
    </w:p>
    <w:p w14:paraId="6EC0BA8A" w14:textId="77777777" w:rsidR="00C554AE" w:rsidRPr="007905C3" w:rsidRDefault="00C554AE" w:rsidP="00C554AE">
      <w:pPr>
        <w:rPr>
          <w:rFonts w:ascii="宋体" w:hAnsi="宋体" w:cs="宋体"/>
          <w:kern w:val="0"/>
          <w:szCs w:val="21"/>
        </w:rPr>
      </w:pPr>
      <w:r w:rsidRPr="007905C3">
        <w:rPr>
          <w:rFonts w:ascii="宋体" w:hAnsi="宋体" w:cs="宋体" w:hint="eastAsia"/>
          <w:kern w:val="0"/>
          <w:szCs w:val="21"/>
        </w:rPr>
        <w:t>电子版招标文件可以在网站http://bidding.szu.edu.cn“招标公告”的本项目的招标公告页中下载。</w:t>
      </w:r>
    </w:p>
    <w:p w14:paraId="72C1297B" w14:textId="7BDF2B13" w:rsidR="00B32EDE" w:rsidRPr="007905C3" w:rsidRDefault="00B32EDE" w:rsidP="00B32EDE">
      <w:pPr>
        <w:ind w:firstLineChars="200" w:firstLine="420"/>
        <w:rPr>
          <w:rFonts w:ascii="宋体" w:hAnsi="宋体" w:cs="宋体"/>
          <w:kern w:val="0"/>
          <w:szCs w:val="21"/>
        </w:rPr>
      </w:pPr>
      <w:r w:rsidRPr="007905C3">
        <w:rPr>
          <w:rFonts w:ascii="宋体" w:hAnsi="宋体" w:cs="宋体" w:hint="eastAsia"/>
          <w:kern w:val="0"/>
          <w:szCs w:val="21"/>
        </w:rPr>
        <w:t xml:space="preserve">2. </w:t>
      </w:r>
      <w:r w:rsidR="008E3E79" w:rsidRPr="007905C3">
        <w:rPr>
          <w:rFonts w:ascii="宋体" w:hAnsi="宋体" w:cs="宋体" w:hint="eastAsia"/>
          <w:kern w:val="0"/>
          <w:szCs w:val="21"/>
        </w:rPr>
        <w:t>关于</w:t>
      </w:r>
      <w:r w:rsidR="008E3E79" w:rsidRPr="007905C3">
        <w:rPr>
          <w:rFonts w:ascii="宋体" w:hAnsi="宋体" w:cs="宋体"/>
          <w:kern w:val="0"/>
          <w:szCs w:val="21"/>
        </w:rPr>
        <w:t>质疑</w:t>
      </w:r>
      <w:r w:rsidRPr="007905C3">
        <w:rPr>
          <w:rFonts w:ascii="宋体" w:hAnsi="宋体" w:cs="宋体" w:hint="eastAsia"/>
          <w:kern w:val="0"/>
          <w:szCs w:val="21"/>
        </w:rPr>
        <w:t xml:space="preserve"> </w:t>
      </w:r>
    </w:p>
    <w:p w14:paraId="77613C81" w14:textId="36242426" w:rsidR="00B32EDE" w:rsidRPr="007905C3" w:rsidRDefault="008E3E79" w:rsidP="00B32EDE">
      <w:pPr>
        <w:ind w:firstLineChars="400" w:firstLine="840"/>
        <w:rPr>
          <w:rFonts w:ascii="宋体" w:hAnsi="宋体" w:cs="宋体"/>
          <w:kern w:val="0"/>
          <w:szCs w:val="21"/>
        </w:rPr>
      </w:pPr>
      <w:r w:rsidRPr="007905C3">
        <w:rPr>
          <w:rFonts w:ascii="宋体" w:hAnsi="宋体" w:cs="宋体" w:hint="eastAsia"/>
          <w:kern w:val="0"/>
          <w:szCs w:val="21"/>
        </w:rPr>
        <w:t>供应商认为采购文件的内容损害其权益的，应在采购文件公布之日起五个工作日内提出。</w:t>
      </w:r>
      <w:proofErr w:type="gramStart"/>
      <w:r w:rsidR="00C554AE" w:rsidRPr="007905C3">
        <w:rPr>
          <w:rFonts w:ascii="宋体" w:hAnsi="宋体" w:cs="宋体" w:hint="eastAsia"/>
          <w:kern w:val="0"/>
          <w:szCs w:val="21"/>
        </w:rPr>
        <w:t>质疑函</w:t>
      </w:r>
      <w:r w:rsidRPr="007905C3">
        <w:rPr>
          <w:rFonts w:ascii="宋体" w:hAnsi="宋体" w:cs="宋体" w:hint="eastAsia"/>
          <w:kern w:val="0"/>
          <w:szCs w:val="21"/>
        </w:rPr>
        <w:t>应</w:t>
      </w:r>
      <w:r w:rsidR="00C554AE" w:rsidRPr="007905C3">
        <w:rPr>
          <w:rFonts w:ascii="宋体" w:hAnsi="宋体" w:cs="宋体" w:hint="eastAsia"/>
          <w:kern w:val="0"/>
          <w:szCs w:val="21"/>
        </w:rPr>
        <w:t>以</w:t>
      </w:r>
      <w:proofErr w:type="gramEnd"/>
      <w:r w:rsidR="00C554AE" w:rsidRPr="007905C3">
        <w:rPr>
          <w:rFonts w:ascii="宋体" w:hAnsi="宋体" w:cs="宋体" w:hint="eastAsia"/>
          <w:kern w:val="0"/>
          <w:szCs w:val="21"/>
        </w:rPr>
        <w:t>书面形式提交到深圳大学招投标管理中心，逾期不予受理。</w:t>
      </w:r>
      <w:proofErr w:type="gramStart"/>
      <w:r w:rsidR="00C554AE" w:rsidRPr="007905C3">
        <w:rPr>
          <w:rFonts w:ascii="宋体" w:hAnsi="宋体" w:cs="宋体" w:hint="eastAsia"/>
          <w:kern w:val="0"/>
          <w:szCs w:val="21"/>
        </w:rPr>
        <w:t>质疑函须加盖</w:t>
      </w:r>
      <w:proofErr w:type="gramEnd"/>
      <w:r w:rsidR="00C554AE" w:rsidRPr="007905C3">
        <w:rPr>
          <w:rFonts w:ascii="宋体" w:hAnsi="宋体" w:cs="宋体" w:hint="eastAsia"/>
          <w:kern w:val="0"/>
          <w:szCs w:val="21"/>
        </w:rPr>
        <w:lastRenderedPageBreak/>
        <w:t>投标人公章。答疑结果</w:t>
      </w:r>
      <w:r w:rsidRPr="007905C3">
        <w:rPr>
          <w:rFonts w:ascii="宋体" w:hAnsi="宋体" w:cs="宋体" w:hint="eastAsia"/>
          <w:kern w:val="0"/>
          <w:szCs w:val="21"/>
        </w:rPr>
        <w:t>将在</w:t>
      </w:r>
      <w:r w:rsidR="00C554AE" w:rsidRPr="007905C3">
        <w:rPr>
          <w:rFonts w:ascii="宋体" w:hAnsi="宋体" w:cs="宋体" w:hint="eastAsia"/>
          <w:kern w:val="0"/>
          <w:szCs w:val="21"/>
        </w:rPr>
        <w:t>网站http://bidding.szu.edu.cn “招标公告”中公布，望投标人予以关注。</w:t>
      </w:r>
      <w:r w:rsidR="00B32EDE" w:rsidRPr="007905C3">
        <w:rPr>
          <w:rFonts w:ascii="宋体" w:hAnsi="宋体" w:cs="宋体" w:hint="eastAsia"/>
          <w:kern w:val="0"/>
          <w:szCs w:val="21"/>
        </w:rPr>
        <w:t xml:space="preserve"> </w:t>
      </w:r>
    </w:p>
    <w:p w14:paraId="685B258F" w14:textId="77777777" w:rsidR="00B32EDE" w:rsidRPr="007905C3" w:rsidRDefault="00B32EDE" w:rsidP="00B32EDE">
      <w:pPr>
        <w:ind w:firstLineChars="200" w:firstLine="420"/>
        <w:rPr>
          <w:rFonts w:ascii="宋体" w:hAnsi="宋体" w:cs="宋体"/>
          <w:kern w:val="0"/>
          <w:szCs w:val="21"/>
        </w:rPr>
      </w:pPr>
      <w:r w:rsidRPr="007905C3">
        <w:rPr>
          <w:rFonts w:ascii="宋体" w:hAnsi="宋体" w:cs="宋体" w:hint="eastAsia"/>
          <w:kern w:val="0"/>
          <w:szCs w:val="21"/>
        </w:rPr>
        <w:t xml:space="preserve">3. 投标截止时间 </w:t>
      </w:r>
    </w:p>
    <w:p w14:paraId="0BBCD32B" w14:textId="1C532E24" w:rsidR="00B32EDE" w:rsidRPr="007905C3" w:rsidRDefault="0003713E" w:rsidP="00B32EDE">
      <w:pPr>
        <w:ind w:firstLineChars="400" w:firstLine="840"/>
        <w:rPr>
          <w:rFonts w:ascii="宋体" w:hAnsi="宋体" w:cs="宋体"/>
          <w:kern w:val="0"/>
          <w:szCs w:val="21"/>
        </w:rPr>
      </w:pPr>
      <w:r w:rsidRPr="007905C3">
        <w:rPr>
          <w:rFonts w:ascii="宋体" w:hAnsi="宋体" w:cs="宋体" w:hint="eastAsia"/>
          <w:kern w:val="0"/>
          <w:szCs w:val="21"/>
        </w:rPr>
        <w:t>所有投标文件应于</w:t>
      </w:r>
      <w:r w:rsidR="00C37955" w:rsidRPr="007905C3">
        <w:rPr>
          <w:rFonts w:ascii="宋体" w:hAnsi="宋体" w:cs="宋体" w:hint="eastAsia"/>
          <w:kern w:val="0"/>
          <w:szCs w:val="21"/>
        </w:rPr>
        <w:t>2019</w:t>
      </w:r>
      <w:r w:rsidRPr="007905C3">
        <w:rPr>
          <w:rFonts w:ascii="宋体" w:hAnsi="宋体" w:cs="宋体" w:hint="eastAsia"/>
          <w:kern w:val="0"/>
          <w:szCs w:val="21"/>
        </w:rPr>
        <w:t>年</w:t>
      </w:r>
      <w:r w:rsidR="00C71EDE" w:rsidRPr="007905C3">
        <w:rPr>
          <w:rFonts w:ascii="宋体" w:hAnsi="宋体" w:cs="宋体"/>
          <w:kern w:val="0"/>
          <w:szCs w:val="21"/>
        </w:rPr>
        <w:t>05</w:t>
      </w:r>
      <w:r w:rsidRPr="007905C3">
        <w:rPr>
          <w:rFonts w:ascii="宋体" w:hAnsi="宋体" w:cs="宋体" w:hint="eastAsia"/>
          <w:kern w:val="0"/>
          <w:szCs w:val="21"/>
        </w:rPr>
        <w:t>月</w:t>
      </w:r>
      <w:r w:rsidR="00C71EDE" w:rsidRPr="007905C3">
        <w:rPr>
          <w:rFonts w:ascii="宋体" w:hAnsi="宋体" w:cs="宋体" w:hint="eastAsia"/>
          <w:kern w:val="0"/>
          <w:szCs w:val="21"/>
        </w:rPr>
        <w:t>20</w:t>
      </w:r>
      <w:r w:rsidRPr="007905C3">
        <w:rPr>
          <w:rFonts w:ascii="宋体" w:hAnsi="宋体" w:cs="宋体" w:hint="eastAsia"/>
          <w:kern w:val="0"/>
          <w:szCs w:val="21"/>
        </w:rPr>
        <w:t>日 09:30时之前递交到深圳大学招投标管理中心。逾期或未按招标文件要求提交投标保证金的投标文件恕不接受。</w:t>
      </w:r>
      <w:r w:rsidR="00B32EDE" w:rsidRPr="007905C3">
        <w:rPr>
          <w:rFonts w:ascii="宋体" w:hAnsi="宋体" w:cs="宋体" w:hint="eastAsia"/>
          <w:kern w:val="0"/>
          <w:szCs w:val="21"/>
        </w:rPr>
        <w:t xml:space="preserve"> </w:t>
      </w:r>
    </w:p>
    <w:p w14:paraId="65FDC188" w14:textId="77777777" w:rsidR="00B32EDE" w:rsidRPr="007905C3" w:rsidRDefault="00B32EDE" w:rsidP="00B32EDE">
      <w:pPr>
        <w:ind w:firstLineChars="200" w:firstLine="420"/>
        <w:rPr>
          <w:rFonts w:ascii="宋体" w:hAnsi="宋体" w:cs="宋体"/>
          <w:kern w:val="0"/>
          <w:szCs w:val="21"/>
        </w:rPr>
      </w:pPr>
      <w:r w:rsidRPr="007905C3">
        <w:rPr>
          <w:rFonts w:ascii="宋体" w:hAnsi="宋体" w:cs="宋体" w:hint="eastAsia"/>
          <w:kern w:val="0"/>
          <w:szCs w:val="21"/>
        </w:rPr>
        <w:t xml:space="preserve">4. 开标时间和地点 </w:t>
      </w:r>
    </w:p>
    <w:p w14:paraId="52F65EFD" w14:textId="0061E840" w:rsidR="0003713E" w:rsidRPr="007905C3" w:rsidRDefault="0003713E" w:rsidP="0003713E">
      <w:pPr>
        <w:ind w:firstLineChars="400" w:firstLine="840"/>
        <w:rPr>
          <w:rFonts w:ascii="宋体" w:hAnsi="宋体" w:cs="宋体"/>
          <w:kern w:val="0"/>
          <w:szCs w:val="21"/>
        </w:rPr>
      </w:pPr>
      <w:r w:rsidRPr="007905C3">
        <w:rPr>
          <w:rFonts w:ascii="宋体" w:hAnsi="宋体" w:cs="宋体" w:hint="eastAsia"/>
          <w:kern w:val="0"/>
          <w:szCs w:val="21"/>
        </w:rPr>
        <w:t>定于</w:t>
      </w:r>
      <w:r w:rsidR="00C37955" w:rsidRPr="007905C3">
        <w:rPr>
          <w:rFonts w:ascii="宋体" w:hAnsi="宋体" w:cs="宋体" w:hint="eastAsia"/>
          <w:kern w:val="0"/>
          <w:szCs w:val="21"/>
        </w:rPr>
        <w:t>201</w:t>
      </w:r>
      <w:r w:rsidR="00C37955" w:rsidRPr="007905C3">
        <w:rPr>
          <w:rFonts w:ascii="宋体" w:hAnsi="宋体" w:cs="宋体"/>
          <w:kern w:val="0"/>
          <w:szCs w:val="21"/>
        </w:rPr>
        <w:t>9</w:t>
      </w:r>
      <w:r w:rsidRPr="007905C3">
        <w:rPr>
          <w:rFonts w:ascii="宋体" w:hAnsi="宋体" w:cs="宋体" w:hint="eastAsia"/>
          <w:kern w:val="0"/>
          <w:szCs w:val="21"/>
        </w:rPr>
        <w:t>年</w:t>
      </w:r>
      <w:r w:rsidR="00C71EDE" w:rsidRPr="007905C3">
        <w:rPr>
          <w:rFonts w:ascii="宋体" w:hAnsi="宋体" w:cs="宋体" w:hint="eastAsia"/>
          <w:kern w:val="0"/>
          <w:szCs w:val="21"/>
        </w:rPr>
        <w:t>5</w:t>
      </w:r>
      <w:r w:rsidRPr="007905C3">
        <w:rPr>
          <w:rFonts w:ascii="宋体" w:hAnsi="宋体" w:cs="宋体" w:hint="eastAsia"/>
          <w:kern w:val="0"/>
          <w:szCs w:val="21"/>
        </w:rPr>
        <w:t>月</w:t>
      </w:r>
      <w:r w:rsidR="00C71EDE" w:rsidRPr="007905C3">
        <w:rPr>
          <w:rFonts w:ascii="宋体" w:hAnsi="宋体" w:cs="宋体" w:hint="eastAsia"/>
          <w:kern w:val="0"/>
          <w:szCs w:val="21"/>
        </w:rPr>
        <w:t>20</w:t>
      </w:r>
      <w:r w:rsidRPr="007905C3">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7905C3">
        <w:rPr>
          <w:rFonts w:ascii="宋体" w:hAnsi="宋体" w:cs="宋体" w:hint="eastAsia"/>
          <w:kern w:val="0"/>
          <w:szCs w:val="21"/>
        </w:rPr>
        <w:t>5. 已经购买招标文件的潜在投标人，若不参加投标应</w:t>
      </w:r>
      <w:r w:rsidRPr="0003713E">
        <w:rPr>
          <w:rFonts w:ascii="宋体" w:hAnsi="宋体" w:cs="宋体" w:hint="eastAsia"/>
          <w:kern w:val="0"/>
          <w:szCs w:val="21"/>
        </w:rPr>
        <w:t>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31520F13" w:rsidR="006F3C26" w:rsidRPr="00DB65FB"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sidRPr="00DB65FB">
        <w:rPr>
          <w:rFonts w:ascii="宋体" w:hAnsi="宋体" w:cs="宋体"/>
          <w:kern w:val="0"/>
          <w:szCs w:val="21"/>
        </w:rPr>
        <w:t>名称：</w:t>
      </w:r>
      <w:r w:rsidRPr="00DB65FB">
        <w:rPr>
          <w:rFonts w:ascii="宋体" w:hAnsi="宋体" w:cs="宋体" w:hint="eastAsia"/>
          <w:kern w:val="0"/>
          <w:szCs w:val="21"/>
        </w:rPr>
        <w:t>深圳大学</w:t>
      </w:r>
      <w:r w:rsidR="007F0C3D" w:rsidRPr="00DB65FB">
        <w:rPr>
          <w:rFonts w:ascii="宋体" w:hAnsi="宋体" w:cs="宋体" w:hint="eastAsia"/>
          <w:kern w:val="0"/>
          <w:szCs w:val="21"/>
        </w:rPr>
        <w:t>信息中心</w:t>
      </w:r>
    </w:p>
    <w:p w14:paraId="1DA74F0B" w14:textId="0A38BE09" w:rsidR="006F3C26" w:rsidRPr="00F97B2B" w:rsidRDefault="006F3C26" w:rsidP="006F3C26">
      <w:pPr>
        <w:ind w:firstLineChars="350" w:firstLine="735"/>
        <w:rPr>
          <w:rFonts w:ascii="宋体" w:hAnsi="宋体" w:cs="宋体"/>
          <w:kern w:val="0"/>
          <w:szCs w:val="21"/>
        </w:rPr>
      </w:pPr>
      <w:r w:rsidRPr="00F97B2B">
        <w:rPr>
          <w:rFonts w:ascii="宋体" w:hAnsi="宋体" w:cs="宋体" w:hint="eastAsia"/>
          <w:kern w:val="0"/>
          <w:szCs w:val="21"/>
        </w:rPr>
        <w:t>详细地址：深圳市南山区南海大道3688号 深圳大学</w:t>
      </w:r>
    </w:p>
    <w:p w14:paraId="36902C8B" w14:textId="0DD0597D" w:rsidR="006F3C26" w:rsidRPr="00F97B2B" w:rsidRDefault="006F3C26" w:rsidP="006F3C26">
      <w:pPr>
        <w:ind w:firstLineChars="350" w:firstLine="735"/>
        <w:rPr>
          <w:rFonts w:ascii="宋体" w:hAnsi="宋体" w:cs="宋体"/>
          <w:kern w:val="0"/>
          <w:szCs w:val="21"/>
        </w:rPr>
      </w:pPr>
      <w:r w:rsidRPr="00F97B2B">
        <w:rPr>
          <w:rFonts w:ascii="宋体" w:hAnsi="宋体" w:cs="宋体" w:hint="eastAsia"/>
          <w:kern w:val="0"/>
          <w:szCs w:val="21"/>
        </w:rPr>
        <w:t>联系人</w:t>
      </w:r>
      <w:r w:rsidR="001A0F8D" w:rsidRPr="00F97B2B">
        <w:rPr>
          <w:rFonts w:ascii="宋体" w:hAnsi="宋体" w:cs="宋体" w:hint="eastAsia"/>
          <w:kern w:val="0"/>
          <w:szCs w:val="21"/>
        </w:rPr>
        <w:t xml:space="preserve"> </w:t>
      </w:r>
      <w:r w:rsidRPr="00F97B2B">
        <w:rPr>
          <w:rFonts w:ascii="宋体" w:hAnsi="宋体" w:cs="宋体" w:hint="eastAsia"/>
          <w:kern w:val="0"/>
          <w:szCs w:val="21"/>
        </w:rPr>
        <w:t>：</w:t>
      </w:r>
      <w:r w:rsidR="001A0F8D" w:rsidRPr="00F97B2B">
        <w:rPr>
          <w:rFonts w:ascii="宋体" w:hAnsi="宋体" w:cs="宋体" w:hint="eastAsia"/>
          <w:kern w:val="0"/>
          <w:szCs w:val="21"/>
        </w:rPr>
        <w:t xml:space="preserve"> </w:t>
      </w:r>
      <w:r w:rsidR="007F0C3D" w:rsidRPr="00F97B2B">
        <w:rPr>
          <w:rFonts w:ascii="宋体" w:hAnsi="宋体" w:cs="宋体" w:hint="eastAsia"/>
          <w:kern w:val="0"/>
          <w:szCs w:val="21"/>
        </w:rPr>
        <w:t>李</w:t>
      </w:r>
      <w:r w:rsidR="00D25154" w:rsidRPr="00F97B2B">
        <w:rPr>
          <w:rFonts w:ascii="宋体" w:hAnsi="宋体" w:cs="宋体" w:hint="eastAsia"/>
          <w:kern w:val="0"/>
          <w:szCs w:val="21"/>
        </w:rPr>
        <w:t>老师</w:t>
      </w:r>
      <w:r w:rsidRPr="00F97B2B">
        <w:rPr>
          <w:rFonts w:ascii="宋体" w:hAnsi="宋体" w:cs="宋体" w:hint="eastAsia"/>
          <w:kern w:val="0"/>
          <w:szCs w:val="21"/>
        </w:rPr>
        <w:t xml:space="preserve"> 电话：</w:t>
      </w:r>
      <w:r w:rsidR="007F0C3D" w:rsidRPr="00F97B2B">
        <w:rPr>
          <w:rFonts w:ascii="宋体" w:hAnsi="宋体" w:cs="宋体" w:hint="eastAsia"/>
          <w:kern w:val="0"/>
          <w:szCs w:val="21"/>
        </w:rPr>
        <w:t>（0755）</w:t>
      </w:r>
      <w:r w:rsidR="007F0C3D" w:rsidRPr="00F97B2B">
        <w:rPr>
          <w:rFonts w:ascii="宋体" w:hAnsi="宋体" w:cs="宋体"/>
          <w:kern w:val="0"/>
          <w:szCs w:val="21"/>
        </w:rPr>
        <w:t>8658 1289</w:t>
      </w:r>
    </w:p>
    <w:p w14:paraId="5FA8F427" w14:textId="77777777" w:rsidR="00047210" w:rsidRPr="00F97B2B" w:rsidRDefault="00047210" w:rsidP="006F3C26">
      <w:pPr>
        <w:ind w:firstLineChars="350" w:firstLine="735"/>
        <w:rPr>
          <w:rFonts w:ascii="宋体" w:hAnsi="宋体" w:cs="宋体"/>
          <w:kern w:val="0"/>
          <w:szCs w:val="21"/>
        </w:rPr>
      </w:pPr>
    </w:p>
    <w:p w14:paraId="41CEBDF3" w14:textId="77777777" w:rsidR="00575D3B" w:rsidRPr="00F97B2B" w:rsidRDefault="00047210" w:rsidP="00575D3B">
      <w:pPr>
        <w:widowControl/>
        <w:jc w:val="left"/>
        <w:rPr>
          <w:rFonts w:ascii="宋体" w:hAnsi="宋体" w:cs="宋体"/>
          <w:kern w:val="0"/>
          <w:szCs w:val="21"/>
        </w:rPr>
      </w:pPr>
      <w:r w:rsidRPr="00F97B2B">
        <w:rPr>
          <w:rFonts w:ascii="宋体" w:hAnsi="宋体" w:cs="宋体" w:hint="eastAsia"/>
          <w:kern w:val="0"/>
          <w:szCs w:val="21"/>
        </w:rPr>
        <w:t>九</w:t>
      </w:r>
      <w:r w:rsidRPr="00F97B2B">
        <w:rPr>
          <w:rFonts w:ascii="宋体" w:hAnsi="宋体" w:cs="宋体"/>
          <w:kern w:val="0"/>
          <w:szCs w:val="21"/>
        </w:rPr>
        <w:t>、公告期</w:t>
      </w:r>
      <w:r w:rsidR="00575D3B" w:rsidRPr="00F97B2B">
        <w:rPr>
          <w:rFonts w:ascii="宋体" w:hAnsi="宋体" w:cs="宋体" w:hint="eastAsia"/>
          <w:kern w:val="0"/>
          <w:szCs w:val="21"/>
        </w:rPr>
        <w:t>限</w:t>
      </w:r>
      <w:r w:rsidRPr="00F97B2B">
        <w:rPr>
          <w:rFonts w:ascii="宋体" w:hAnsi="宋体" w:cs="宋体"/>
          <w:kern w:val="0"/>
          <w:szCs w:val="21"/>
        </w:rPr>
        <w:t>：</w:t>
      </w:r>
    </w:p>
    <w:p w14:paraId="6FAB6909" w14:textId="09CDC94F" w:rsidR="00047210" w:rsidRPr="00F97B2B" w:rsidRDefault="00575D3B" w:rsidP="00575D3B">
      <w:pPr>
        <w:widowControl/>
        <w:ind w:firstLineChars="200" w:firstLine="420"/>
        <w:jc w:val="left"/>
        <w:rPr>
          <w:rFonts w:ascii="宋体" w:hAnsi="宋体" w:cs="宋体"/>
          <w:kern w:val="0"/>
          <w:szCs w:val="21"/>
        </w:rPr>
      </w:pPr>
      <w:r w:rsidRPr="00F97B2B">
        <w:rPr>
          <w:rFonts w:ascii="宋体" w:hAnsi="宋体" w:cs="宋体" w:hint="eastAsia"/>
          <w:kern w:val="0"/>
          <w:szCs w:val="21"/>
        </w:rPr>
        <w:t>本公告期限（5个工作日）自20</w:t>
      </w:r>
      <w:r w:rsidR="00C37955" w:rsidRPr="00F97B2B">
        <w:rPr>
          <w:rFonts w:ascii="宋体" w:hAnsi="宋体" w:cs="宋体" w:hint="eastAsia"/>
          <w:kern w:val="0"/>
          <w:szCs w:val="21"/>
        </w:rPr>
        <w:t>19</w:t>
      </w:r>
      <w:r w:rsidRPr="00F97B2B">
        <w:rPr>
          <w:rFonts w:ascii="宋体" w:hAnsi="宋体" w:cs="宋体" w:hint="eastAsia"/>
          <w:kern w:val="0"/>
          <w:szCs w:val="21"/>
        </w:rPr>
        <w:t>年</w:t>
      </w:r>
      <w:r w:rsidR="00F97B2B" w:rsidRPr="00F97B2B">
        <w:rPr>
          <w:rFonts w:ascii="宋体" w:hAnsi="宋体" w:cs="宋体"/>
          <w:kern w:val="0"/>
          <w:szCs w:val="21"/>
        </w:rPr>
        <w:t>05</w:t>
      </w:r>
      <w:r w:rsidRPr="00F97B2B">
        <w:rPr>
          <w:rFonts w:ascii="宋体" w:hAnsi="宋体" w:cs="宋体" w:hint="eastAsia"/>
          <w:kern w:val="0"/>
          <w:szCs w:val="21"/>
        </w:rPr>
        <w:t>月</w:t>
      </w:r>
      <w:r w:rsidR="00F97B2B" w:rsidRPr="00F97B2B">
        <w:rPr>
          <w:rFonts w:ascii="宋体" w:hAnsi="宋体" w:cs="宋体" w:hint="eastAsia"/>
          <w:kern w:val="0"/>
          <w:szCs w:val="21"/>
        </w:rPr>
        <w:t>07</w:t>
      </w:r>
      <w:r w:rsidRPr="00F97B2B">
        <w:rPr>
          <w:rFonts w:ascii="宋体" w:hAnsi="宋体" w:cs="宋体" w:hint="eastAsia"/>
          <w:kern w:val="0"/>
          <w:szCs w:val="21"/>
        </w:rPr>
        <w:t>日至</w:t>
      </w:r>
      <w:r w:rsidR="00C37955" w:rsidRPr="00F97B2B">
        <w:rPr>
          <w:rFonts w:ascii="宋体" w:hAnsi="宋体" w:cs="宋体" w:hint="eastAsia"/>
          <w:kern w:val="0"/>
          <w:szCs w:val="21"/>
        </w:rPr>
        <w:t>2019</w:t>
      </w:r>
      <w:r w:rsidRPr="00F97B2B">
        <w:rPr>
          <w:rFonts w:ascii="宋体" w:hAnsi="宋体" w:cs="宋体" w:hint="eastAsia"/>
          <w:kern w:val="0"/>
          <w:szCs w:val="21"/>
        </w:rPr>
        <w:t>年</w:t>
      </w:r>
      <w:r w:rsidR="00F97B2B" w:rsidRPr="00F97B2B">
        <w:rPr>
          <w:rFonts w:ascii="宋体" w:hAnsi="宋体" w:cs="宋体" w:hint="eastAsia"/>
          <w:kern w:val="0"/>
          <w:szCs w:val="21"/>
        </w:rPr>
        <w:t>05</w:t>
      </w:r>
      <w:r w:rsidRPr="00F97B2B">
        <w:rPr>
          <w:rFonts w:ascii="宋体" w:hAnsi="宋体" w:cs="宋体" w:hint="eastAsia"/>
          <w:kern w:val="0"/>
          <w:szCs w:val="21"/>
        </w:rPr>
        <w:t>月</w:t>
      </w:r>
      <w:r w:rsidR="00F97B2B" w:rsidRPr="00F97B2B">
        <w:rPr>
          <w:rFonts w:ascii="宋体" w:hAnsi="宋体" w:cs="宋体" w:hint="eastAsia"/>
          <w:kern w:val="0"/>
          <w:szCs w:val="21"/>
        </w:rPr>
        <w:t>14</w:t>
      </w:r>
      <w:r w:rsidRPr="00F97B2B">
        <w:rPr>
          <w:rFonts w:ascii="宋体" w:hAnsi="宋体" w:cs="宋体" w:hint="eastAsia"/>
          <w:kern w:val="0"/>
          <w:szCs w:val="21"/>
        </w:rPr>
        <w:t>日止。</w:t>
      </w:r>
    </w:p>
    <w:p w14:paraId="21359EAD" w14:textId="77777777" w:rsidR="00047210" w:rsidRPr="00F97B2B" w:rsidRDefault="00047210" w:rsidP="006F3C26">
      <w:pPr>
        <w:ind w:firstLineChars="350" w:firstLine="735"/>
        <w:rPr>
          <w:rFonts w:ascii="宋体" w:hAnsi="宋体" w:cs="宋体"/>
          <w:kern w:val="0"/>
          <w:szCs w:val="21"/>
        </w:rPr>
      </w:pPr>
    </w:p>
    <w:p w14:paraId="19440818" w14:textId="7BDCD3DB" w:rsidR="00575D3B" w:rsidRPr="00F97B2B" w:rsidRDefault="00575D3B" w:rsidP="00575D3B">
      <w:pPr>
        <w:ind w:firstLineChars="350" w:firstLine="738"/>
        <w:jc w:val="right"/>
        <w:rPr>
          <w:rFonts w:ascii="宋体" w:hAnsi="宋体" w:cs="宋体"/>
          <w:b/>
          <w:kern w:val="0"/>
          <w:szCs w:val="21"/>
        </w:rPr>
      </w:pPr>
      <w:r w:rsidRPr="00F97B2B">
        <w:rPr>
          <w:rFonts w:ascii="宋体" w:hAnsi="宋体" w:cs="宋体" w:hint="eastAsia"/>
          <w:b/>
          <w:kern w:val="0"/>
          <w:szCs w:val="21"/>
        </w:rPr>
        <w:t>深圳大学</w:t>
      </w:r>
      <w:r w:rsidRPr="00F97B2B">
        <w:rPr>
          <w:rFonts w:ascii="宋体" w:hAnsi="宋体" w:cs="宋体"/>
          <w:b/>
          <w:kern w:val="0"/>
          <w:szCs w:val="21"/>
        </w:rPr>
        <w:t>招投标管理中心</w:t>
      </w:r>
    </w:p>
    <w:p w14:paraId="61B86BB9" w14:textId="6D18E759" w:rsidR="00575D3B" w:rsidRDefault="00C37955" w:rsidP="00575D3B">
      <w:pPr>
        <w:ind w:firstLineChars="350" w:firstLine="738"/>
        <w:jc w:val="right"/>
        <w:rPr>
          <w:rFonts w:ascii="宋体" w:hAnsi="宋体" w:cs="宋体"/>
          <w:b/>
          <w:kern w:val="0"/>
          <w:szCs w:val="21"/>
        </w:rPr>
      </w:pPr>
      <w:r w:rsidRPr="00F97B2B">
        <w:rPr>
          <w:rFonts w:ascii="宋体" w:hAnsi="宋体" w:cs="宋体"/>
          <w:b/>
          <w:kern w:val="0"/>
          <w:szCs w:val="21"/>
        </w:rPr>
        <w:t>2019</w:t>
      </w:r>
      <w:r w:rsidR="00575D3B" w:rsidRPr="00F97B2B">
        <w:rPr>
          <w:rFonts w:ascii="宋体" w:hAnsi="宋体" w:cs="宋体" w:hint="eastAsia"/>
          <w:b/>
          <w:kern w:val="0"/>
          <w:szCs w:val="21"/>
        </w:rPr>
        <w:t>年</w:t>
      </w:r>
      <w:r w:rsidR="00F97B2B" w:rsidRPr="00F97B2B">
        <w:rPr>
          <w:rFonts w:ascii="宋体" w:hAnsi="宋体" w:cs="宋体" w:hint="eastAsia"/>
          <w:b/>
          <w:kern w:val="0"/>
          <w:szCs w:val="21"/>
        </w:rPr>
        <w:t>05</w:t>
      </w:r>
      <w:r w:rsidR="00575D3B" w:rsidRPr="00F97B2B">
        <w:rPr>
          <w:rFonts w:ascii="宋体" w:hAnsi="宋体" w:cs="宋体" w:hint="eastAsia"/>
          <w:b/>
          <w:kern w:val="0"/>
          <w:szCs w:val="21"/>
        </w:rPr>
        <w:t>月</w:t>
      </w:r>
      <w:r w:rsidR="00F97B2B" w:rsidRPr="00F97B2B">
        <w:rPr>
          <w:rFonts w:ascii="宋体" w:hAnsi="宋体" w:cs="宋体" w:hint="eastAsia"/>
          <w:b/>
          <w:kern w:val="0"/>
          <w:szCs w:val="21"/>
        </w:rPr>
        <w:t>07</w:t>
      </w:r>
      <w:r w:rsidR="00575D3B" w:rsidRPr="00F97B2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B12837" w:rsidRDefault="002A367A" w:rsidP="00440CCD">
            <w:pPr>
              <w:rPr>
                <w:rFonts w:ascii="宋体" w:hAnsi="宋体"/>
              </w:rPr>
            </w:pPr>
            <w:r w:rsidRPr="00B12837">
              <w:rPr>
                <w:rFonts w:ascii="宋体" w:hAnsi="宋体" w:hint="eastAsia"/>
              </w:rPr>
              <w:t>履约担保金额</w:t>
            </w:r>
          </w:p>
        </w:tc>
        <w:tc>
          <w:tcPr>
            <w:tcW w:w="5400" w:type="dxa"/>
            <w:vAlign w:val="center"/>
          </w:tcPr>
          <w:p w14:paraId="4DADCF94" w14:textId="20E0F83D" w:rsidR="002A367A" w:rsidRPr="00B12837" w:rsidRDefault="008D26B1" w:rsidP="00B12837">
            <w:pPr>
              <w:rPr>
                <w:rFonts w:ascii="宋体" w:hAnsi="宋体"/>
              </w:rPr>
            </w:pPr>
            <w:r w:rsidRPr="00B12837">
              <w:rPr>
                <w:rFonts w:ascii="宋体" w:hAnsi="宋体" w:hint="eastAsia"/>
              </w:rPr>
              <w:t>无</w:t>
            </w:r>
            <w:r w:rsidR="00B12837" w:rsidRPr="00B12837">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FE1C5A3" w:rsidR="007C2B80" w:rsidRPr="007C2B80" w:rsidRDefault="00C15CAB" w:rsidP="007C2B80">
            <w:pPr>
              <w:widowControl/>
              <w:jc w:val="center"/>
              <w:rPr>
                <w:rFonts w:ascii="宋体" w:hAnsi="宋体"/>
                <w:kern w:val="0"/>
                <w:szCs w:val="21"/>
              </w:rPr>
            </w:pPr>
            <w:r>
              <w:rPr>
                <w:rFonts w:ascii="宋体" w:hAnsi="宋体" w:hint="eastAsia"/>
                <w:kern w:val="0"/>
                <w:szCs w:val="21"/>
              </w:rPr>
              <w:t>精密空调</w:t>
            </w:r>
          </w:p>
        </w:tc>
        <w:tc>
          <w:tcPr>
            <w:tcW w:w="1418" w:type="dxa"/>
            <w:tcBorders>
              <w:top w:val="single" w:sz="4" w:space="0" w:color="auto"/>
              <w:left w:val="nil"/>
              <w:bottom w:val="single" w:sz="4" w:space="0" w:color="auto"/>
              <w:right w:val="single" w:sz="4" w:space="0" w:color="auto"/>
            </w:tcBorders>
            <w:vAlign w:val="center"/>
          </w:tcPr>
          <w:p w14:paraId="2A5C9A26" w14:textId="6FCE1CB3" w:rsidR="007C2B80" w:rsidRPr="007C2B80" w:rsidRDefault="00B12837" w:rsidP="007C2B80">
            <w:pPr>
              <w:widowControl/>
              <w:jc w:val="center"/>
              <w:rPr>
                <w:rFonts w:ascii="宋体" w:hAnsi="宋体"/>
                <w:kern w:val="0"/>
                <w:szCs w:val="21"/>
              </w:rPr>
            </w:pPr>
            <w:r>
              <w:rPr>
                <w:rFonts w:ascii="宋体" w:hAnsi="宋体"/>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34ECFF65" w:rsidR="007C2B80" w:rsidRPr="007C2B80" w:rsidRDefault="00B12837"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AC14242" w:rsidR="007C2B80" w:rsidRPr="007C2B80" w:rsidRDefault="00146B86" w:rsidP="007C2B80">
            <w:pPr>
              <w:widowControl/>
              <w:jc w:val="center"/>
              <w:rPr>
                <w:szCs w:val="21"/>
              </w:rPr>
            </w:pPr>
            <w:r>
              <w:rPr>
                <w:rFonts w:hint="eastAsia"/>
                <w:szCs w:val="21"/>
              </w:rPr>
              <w:t>594</w:t>
            </w:r>
            <w:r w:rsidR="007C2B80" w:rsidRPr="007C2B80">
              <w:rPr>
                <w:szCs w:val="21"/>
              </w:rPr>
              <w:t>,</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8016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E80166" w:rsidRPr="007C2B80" w:rsidRDefault="00E80166" w:rsidP="00E8016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4969C54" w:rsidR="00E80166" w:rsidRPr="007C2B80" w:rsidRDefault="00E80166" w:rsidP="00E80166">
            <w:pPr>
              <w:widowControl/>
              <w:jc w:val="center"/>
              <w:rPr>
                <w:rFonts w:ascii="宋体" w:hAnsi="宋体"/>
                <w:kern w:val="0"/>
                <w:szCs w:val="21"/>
              </w:rPr>
            </w:pPr>
            <w:r>
              <w:rPr>
                <w:rFonts w:ascii="宋体" w:hAnsi="宋体" w:hint="eastAsia"/>
                <w:kern w:val="0"/>
                <w:szCs w:val="21"/>
              </w:rPr>
              <w:t>精密空调</w:t>
            </w:r>
          </w:p>
        </w:tc>
        <w:tc>
          <w:tcPr>
            <w:tcW w:w="1985" w:type="dxa"/>
            <w:tcBorders>
              <w:top w:val="single" w:sz="4" w:space="0" w:color="auto"/>
              <w:left w:val="nil"/>
              <w:bottom w:val="single" w:sz="4" w:space="0" w:color="auto"/>
              <w:right w:val="single" w:sz="4" w:space="0" w:color="auto"/>
            </w:tcBorders>
            <w:vAlign w:val="center"/>
          </w:tcPr>
          <w:p w14:paraId="1DA07127" w14:textId="3D3E945F" w:rsidR="00E80166" w:rsidRPr="007C2B80" w:rsidRDefault="00E80166" w:rsidP="00E80166">
            <w:pPr>
              <w:widowControl/>
              <w:jc w:val="center"/>
              <w:rPr>
                <w:rFonts w:ascii="宋体" w:hAnsi="宋体"/>
                <w:kern w:val="0"/>
                <w:szCs w:val="21"/>
              </w:rPr>
            </w:pPr>
            <w:r>
              <w:rPr>
                <w:rFonts w:ascii="宋体" w:hAnsi="宋体"/>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2F6D56ED" w:rsidR="00E80166" w:rsidRPr="007C2B80" w:rsidRDefault="00E80166" w:rsidP="00E80166">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E80166" w:rsidRPr="00760C66" w:rsidRDefault="00E80166" w:rsidP="00E8016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06388" w14:paraId="1E26F961" w14:textId="77777777" w:rsidTr="00E433FF">
        <w:trPr>
          <w:trHeight w:val="450"/>
        </w:trPr>
        <w:tc>
          <w:tcPr>
            <w:tcW w:w="900" w:type="dxa"/>
            <w:vMerge w:val="restart"/>
            <w:vAlign w:val="center"/>
          </w:tcPr>
          <w:p w14:paraId="6004FDC2" w14:textId="77777777" w:rsidR="00406388" w:rsidRDefault="00406388" w:rsidP="00180FCF">
            <w:pPr>
              <w:jc w:val="center"/>
              <w:rPr>
                <w:b/>
                <w:szCs w:val="21"/>
              </w:rPr>
            </w:pPr>
            <w:r>
              <w:rPr>
                <w:rFonts w:hint="eastAsia"/>
                <w:b/>
                <w:szCs w:val="21"/>
              </w:rPr>
              <w:t>1</w:t>
            </w:r>
          </w:p>
        </w:tc>
        <w:tc>
          <w:tcPr>
            <w:tcW w:w="1980" w:type="dxa"/>
            <w:vMerge w:val="restart"/>
            <w:vAlign w:val="center"/>
          </w:tcPr>
          <w:p w14:paraId="3A87D611" w14:textId="484A43EE" w:rsidR="00406388" w:rsidRDefault="00406388" w:rsidP="00E433FF">
            <w:pPr>
              <w:jc w:val="center"/>
              <w:rPr>
                <w:b/>
                <w:szCs w:val="21"/>
              </w:rPr>
            </w:pPr>
            <w:r w:rsidRPr="005B6015">
              <w:rPr>
                <w:rFonts w:hint="eastAsia"/>
                <w:b/>
                <w:szCs w:val="21"/>
              </w:rPr>
              <w:t>精密空调</w:t>
            </w:r>
          </w:p>
        </w:tc>
        <w:tc>
          <w:tcPr>
            <w:tcW w:w="5580" w:type="dxa"/>
          </w:tcPr>
          <w:p w14:paraId="082C14CF" w14:textId="11ED1AB2" w:rsidR="00406388" w:rsidRDefault="00406388" w:rsidP="002E6F48">
            <w:pPr>
              <w:rPr>
                <w:b/>
                <w:szCs w:val="21"/>
              </w:rPr>
            </w:pPr>
            <w:r w:rsidRPr="005931F7">
              <w:rPr>
                <w:rFonts w:hint="eastAsia"/>
                <w:b/>
                <w:szCs w:val="21"/>
              </w:rPr>
              <w:t>★</w:t>
            </w:r>
            <w:r>
              <w:rPr>
                <w:rFonts w:hint="eastAsia"/>
                <w:b/>
                <w:szCs w:val="21"/>
              </w:rPr>
              <w:t>1.1</w:t>
            </w:r>
            <w:r w:rsidRPr="00C83F06">
              <w:rPr>
                <w:rFonts w:ascii="宋体" w:hAnsi="宋体" w:hint="eastAsia"/>
                <w:color w:val="000000"/>
              </w:rPr>
              <w:t>机房专用</w:t>
            </w:r>
            <w:proofErr w:type="gramStart"/>
            <w:r w:rsidRPr="00C83F06">
              <w:rPr>
                <w:rFonts w:ascii="宋体" w:hAnsi="宋体" w:hint="eastAsia"/>
                <w:color w:val="000000"/>
              </w:rPr>
              <w:t>空调总冷量</w:t>
            </w:r>
            <w:proofErr w:type="gramEnd"/>
            <w:r w:rsidRPr="00C83F06">
              <w:rPr>
                <w:rFonts w:ascii="宋体" w:hAnsi="宋体" w:hint="eastAsia"/>
                <w:color w:val="000000"/>
              </w:rPr>
              <w:t>≥50</w:t>
            </w:r>
            <w:r w:rsidRPr="00C83F06">
              <w:rPr>
                <w:rFonts w:ascii="宋体" w:hAnsi="宋体"/>
                <w:color w:val="000000"/>
              </w:rPr>
              <w:t xml:space="preserve">KW </w:t>
            </w:r>
            <w:r w:rsidRPr="00C83F06">
              <w:rPr>
                <w:rFonts w:ascii="宋体" w:hAnsi="宋体" w:hint="eastAsia"/>
                <w:color w:val="000000"/>
              </w:rPr>
              <w:t>。</w:t>
            </w:r>
          </w:p>
        </w:tc>
      </w:tr>
      <w:tr w:rsidR="00406388" w14:paraId="6E4D2EB3" w14:textId="77777777" w:rsidTr="00E433FF">
        <w:trPr>
          <w:trHeight w:val="450"/>
        </w:trPr>
        <w:tc>
          <w:tcPr>
            <w:tcW w:w="900" w:type="dxa"/>
            <w:vMerge/>
            <w:vAlign w:val="center"/>
          </w:tcPr>
          <w:p w14:paraId="5839D035" w14:textId="77777777" w:rsidR="00406388" w:rsidRDefault="00406388" w:rsidP="00180FCF">
            <w:pPr>
              <w:jc w:val="center"/>
              <w:rPr>
                <w:b/>
                <w:szCs w:val="21"/>
              </w:rPr>
            </w:pPr>
          </w:p>
        </w:tc>
        <w:tc>
          <w:tcPr>
            <w:tcW w:w="1980" w:type="dxa"/>
            <w:vMerge/>
            <w:vAlign w:val="center"/>
          </w:tcPr>
          <w:p w14:paraId="3CF57684" w14:textId="77777777" w:rsidR="00406388" w:rsidRDefault="00406388" w:rsidP="00E433FF">
            <w:pPr>
              <w:jc w:val="center"/>
              <w:rPr>
                <w:b/>
                <w:szCs w:val="21"/>
              </w:rPr>
            </w:pPr>
          </w:p>
        </w:tc>
        <w:tc>
          <w:tcPr>
            <w:tcW w:w="5580" w:type="dxa"/>
          </w:tcPr>
          <w:p w14:paraId="2FD08A0F" w14:textId="548ACDD6" w:rsidR="00406388" w:rsidRDefault="00406388" w:rsidP="002E6F48">
            <w:pPr>
              <w:rPr>
                <w:b/>
                <w:szCs w:val="21"/>
              </w:rPr>
            </w:pPr>
            <w:r>
              <w:rPr>
                <w:rFonts w:hint="eastAsia"/>
                <w:b/>
                <w:szCs w:val="21"/>
              </w:rPr>
              <w:t>1.2</w:t>
            </w:r>
            <w:r>
              <w:rPr>
                <w:b/>
                <w:szCs w:val="21"/>
              </w:rPr>
              <w:t>.1</w:t>
            </w:r>
            <w:r w:rsidRPr="009724DD">
              <w:rPr>
                <w:rFonts w:ascii="宋体" w:hAnsi="宋体" w:hint="eastAsia"/>
                <w:color w:val="000000"/>
              </w:rPr>
              <w:t>机组的电气性能须符合IEC标准。</w:t>
            </w:r>
          </w:p>
        </w:tc>
      </w:tr>
      <w:tr w:rsidR="00406388" w14:paraId="417BF9E7" w14:textId="77777777" w:rsidTr="00E433FF">
        <w:trPr>
          <w:trHeight w:val="450"/>
        </w:trPr>
        <w:tc>
          <w:tcPr>
            <w:tcW w:w="900" w:type="dxa"/>
            <w:vMerge/>
            <w:vAlign w:val="center"/>
          </w:tcPr>
          <w:p w14:paraId="22056D49" w14:textId="77777777" w:rsidR="00406388" w:rsidRDefault="00406388" w:rsidP="00180FCF">
            <w:pPr>
              <w:jc w:val="center"/>
              <w:rPr>
                <w:b/>
                <w:szCs w:val="21"/>
              </w:rPr>
            </w:pPr>
          </w:p>
        </w:tc>
        <w:tc>
          <w:tcPr>
            <w:tcW w:w="1980" w:type="dxa"/>
            <w:vMerge/>
            <w:vAlign w:val="center"/>
          </w:tcPr>
          <w:p w14:paraId="453E3E7E" w14:textId="77777777" w:rsidR="00406388" w:rsidRDefault="00406388" w:rsidP="00E433FF">
            <w:pPr>
              <w:jc w:val="center"/>
              <w:rPr>
                <w:b/>
                <w:szCs w:val="21"/>
              </w:rPr>
            </w:pPr>
          </w:p>
        </w:tc>
        <w:tc>
          <w:tcPr>
            <w:tcW w:w="5580" w:type="dxa"/>
          </w:tcPr>
          <w:p w14:paraId="7FF051B8" w14:textId="48232D54" w:rsidR="00406388" w:rsidRDefault="00406388" w:rsidP="002E6F48">
            <w:pPr>
              <w:rPr>
                <w:b/>
                <w:szCs w:val="21"/>
              </w:rPr>
            </w:pPr>
            <w:r>
              <w:rPr>
                <w:rFonts w:hint="eastAsia"/>
                <w:b/>
                <w:szCs w:val="21"/>
              </w:rPr>
              <w:t>1</w:t>
            </w:r>
            <w:r>
              <w:rPr>
                <w:b/>
                <w:szCs w:val="21"/>
              </w:rPr>
              <w:t>.2.2</w:t>
            </w:r>
            <w:r w:rsidRPr="00C83F06">
              <w:rPr>
                <w:rFonts w:ascii="宋体" w:hAnsi="宋体" w:hint="eastAsia"/>
                <w:color w:val="000000"/>
              </w:rPr>
              <w:t>输入电压允许波动范围：</w:t>
            </w:r>
            <w:r w:rsidRPr="00C83F06">
              <w:rPr>
                <w:rFonts w:ascii="宋体" w:hAnsi="宋体"/>
                <w:color w:val="000000"/>
              </w:rPr>
              <w:t xml:space="preserve">220/380V </w:t>
            </w:r>
            <w:r w:rsidRPr="00C83F06">
              <w:rPr>
                <w:rFonts w:ascii="宋体" w:hAnsi="宋体" w:hint="eastAsia"/>
                <w:color w:val="000000"/>
              </w:rPr>
              <w:t>±</w:t>
            </w:r>
            <w:r w:rsidRPr="00C83F06">
              <w:rPr>
                <w:rFonts w:ascii="宋体" w:hAnsi="宋体"/>
                <w:color w:val="000000"/>
              </w:rPr>
              <w:t>1</w:t>
            </w:r>
            <w:r w:rsidRPr="00C83F06">
              <w:rPr>
                <w:rFonts w:ascii="宋体" w:hAnsi="宋体" w:hint="eastAsia"/>
                <w:color w:val="000000"/>
              </w:rPr>
              <w:t>0</w:t>
            </w:r>
            <w:r w:rsidRPr="00C83F06">
              <w:rPr>
                <w:rFonts w:ascii="宋体" w:hAnsi="宋体"/>
                <w:color w:val="000000"/>
              </w:rPr>
              <w:t>%</w:t>
            </w:r>
          </w:p>
        </w:tc>
      </w:tr>
      <w:tr w:rsidR="00406388" w14:paraId="351C89A1" w14:textId="77777777" w:rsidTr="00E433FF">
        <w:trPr>
          <w:trHeight w:val="450"/>
        </w:trPr>
        <w:tc>
          <w:tcPr>
            <w:tcW w:w="900" w:type="dxa"/>
            <w:vMerge/>
            <w:vAlign w:val="center"/>
          </w:tcPr>
          <w:p w14:paraId="05D06086" w14:textId="77777777" w:rsidR="00406388" w:rsidRDefault="00406388" w:rsidP="00180FCF">
            <w:pPr>
              <w:jc w:val="center"/>
              <w:rPr>
                <w:b/>
                <w:szCs w:val="21"/>
              </w:rPr>
            </w:pPr>
          </w:p>
        </w:tc>
        <w:tc>
          <w:tcPr>
            <w:tcW w:w="1980" w:type="dxa"/>
            <w:vMerge/>
            <w:vAlign w:val="center"/>
          </w:tcPr>
          <w:p w14:paraId="2613B233" w14:textId="77777777" w:rsidR="00406388" w:rsidRDefault="00406388" w:rsidP="00E433FF">
            <w:pPr>
              <w:jc w:val="center"/>
              <w:rPr>
                <w:b/>
                <w:szCs w:val="21"/>
              </w:rPr>
            </w:pPr>
          </w:p>
        </w:tc>
        <w:tc>
          <w:tcPr>
            <w:tcW w:w="5580" w:type="dxa"/>
          </w:tcPr>
          <w:p w14:paraId="5CA806DF" w14:textId="65C3077F" w:rsidR="00406388" w:rsidRDefault="00406388" w:rsidP="002E6F48">
            <w:pPr>
              <w:rPr>
                <w:b/>
                <w:szCs w:val="21"/>
              </w:rPr>
            </w:pPr>
            <w:r>
              <w:rPr>
                <w:rFonts w:hint="eastAsia"/>
                <w:b/>
                <w:szCs w:val="21"/>
              </w:rPr>
              <w:t>1.2.3</w:t>
            </w:r>
            <w:r w:rsidRPr="00C83F06">
              <w:rPr>
                <w:rFonts w:ascii="宋体" w:hAnsi="宋体" w:hint="eastAsia"/>
                <w:color w:val="000000"/>
              </w:rPr>
              <w:t>频率：</w:t>
            </w:r>
            <w:r w:rsidRPr="00C83F06">
              <w:rPr>
                <w:rFonts w:ascii="宋体" w:hAnsi="宋体"/>
                <w:color w:val="000000"/>
              </w:rPr>
              <w:t>50H</w:t>
            </w:r>
            <w:r w:rsidRPr="00C83F06">
              <w:rPr>
                <w:rFonts w:ascii="宋体" w:hAnsi="宋体" w:hint="eastAsia"/>
                <w:color w:val="000000"/>
              </w:rPr>
              <w:t>z±</w:t>
            </w:r>
            <w:r w:rsidRPr="00C83F06">
              <w:rPr>
                <w:rFonts w:ascii="宋体" w:hAnsi="宋体"/>
                <w:color w:val="000000"/>
              </w:rPr>
              <w:t>2H</w:t>
            </w:r>
            <w:r w:rsidRPr="00C83F06">
              <w:rPr>
                <w:rFonts w:ascii="宋体" w:hAnsi="宋体" w:hint="eastAsia"/>
                <w:color w:val="000000"/>
              </w:rPr>
              <w:t>z</w:t>
            </w:r>
          </w:p>
        </w:tc>
      </w:tr>
      <w:tr w:rsidR="00406388" w14:paraId="6B84AA86" w14:textId="77777777" w:rsidTr="00E433FF">
        <w:trPr>
          <w:trHeight w:val="450"/>
        </w:trPr>
        <w:tc>
          <w:tcPr>
            <w:tcW w:w="900" w:type="dxa"/>
            <w:vMerge/>
            <w:vAlign w:val="center"/>
          </w:tcPr>
          <w:p w14:paraId="232DC50B" w14:textId="77777777" w:rsidR="00406388" w:rsidRDefault="00406388" w:rsidP="00180FCF">
            <w:pPr>
              <w:jc w:val="center"/>
              <w:rPr>
                <w:b/>
                <w:szCs w:val="21"/>
              </w:rPr>
            </w:pPr>
          </w:p>
        </w:tc>
        <w:tc>
          <w:tcPr>
            <w:tcW w:w="1980" w:type="dxa"/>
            <w:vMerge/>
            <w:vAlign w:val="center"/>
          </w:tcPr>
          <w:p w14:paraId="2DECFC88" w14:textId="77777777" w:rsidR="00406388" w:rsidRDefault="00406388" w:rsidP="00E433FF">
            <w:pPr>
              <w:jc w:val="center"/>
              <w:rPr>
                <w:b/>
                <w:szCs w:val="21"/>
              </w:rPr>
            </w:pPr>
          </w:p>
        </w:tc>
        <w:tc>
          <w:tcPr>
            <w:tcW w:w="5580" w:type="dxa"/>
          </w:tcPr>
          <w:p w14:paraId="77A0B675" w14:textId="01F9A6E0" w:rsidR="00406388" w:rsidRDefault="00406388" w:rsidP="0016652A">
            <w:pPr>
              <w:rPr>
                <w:b/>
                <w:szCs w:val="21"/>
              </w:rPr>
            </w:pPr>
            <w:r>
              <w:rPr>
                <w:rFonts w:hint="eastAsia"/>
                <w:b/>
                <w:szCs w:val="21"/>
              </w:rPr>
              <w:t>1.</w:t>
            </w:r>
            <w:r>
              <w:rPr>
                <w:b/>
                <w:szCs w:val="21"/>
              </w:rPr>
              <w:t>3</w:t>
            </w:r>
            <w:r w:rsidRPr="00C83F06">
              <w:rPr>
                <w:rFonts w:ascii="宋体" w:hAnsi="宋体" w:hint="eastAsia"/>
                <w:color w:val="000000"/>
              </w:rPr>
              <w:t>精密空调机组的适应环境：</w:t>
            </w:r>
            <w:r w:rsidR="0016652A" w:rsidRPr="0016652A">
              <w:rPr>
                <w:rFonts w:ascii="宋体" w:hAnsi="宋体" w:hint="eastAsia"/>
                <w:color w:val="000000"/>
              </w:rPr>
              <w:t>能够在-30℃~ +45℃、湿度≤95%RH的环境下稳定工作</w:t>
            </w:r>
          </w:p>
        </w:tc>
      </w:tr>
      <w:tr w:rsidR="00406388" w14:paraId="21EDF035" w14:textId="77777777" w:rsidTr="00E433FF">
        <w:trPr>
          <w:trHeight w:val="450"/>
        </w:trPr>
        <w:tc>
          <w:tcPr>
            <w:tcW w:w="900" w:type="dxa"/>
            <w:vMerge/>
            <w:vAlign w:val="center"/>
          </w:tcPr>
          <w:p w14:paraId="13AB49A2" w14:textId="77777777" w:rsidR="00406388" w:rsidRDefault="00406388" w:rsidP="00180FCF">
            <w:pPr>
              <w:jc w:val="center"/>
              <w:rPr>
                <w:b/>
                <w:szCs w:val="21"/>
              </w:rPr>
            </w:pPr>
          </w:p>
        </w:tc>
        <w:tc>
          <w:tcPr>
            <w:tcW w:w="1980" w:type="dxa"/>
            <w:vMerge/>
            <w:vAlign w:val="center"/>
          </w:tcPr>
          <w:p w14:paraId="2D3485EC" w14:textId="77777777" w:rsidR="00406388" w:rsidRDefault="00406388" w:rsidP="00E433FF">
            <w:pPr>
              <w:jc w:val="center"/>
              <w:rPr>
                <w:b/>
                <w:szCs w:val="21"/>
              </w:rPr>
            </w:pPr>
          </w:p>
        </w:tc>
        <w:tc>
          <w:tcPr>
            <w:tcW w:w="5580" w:type="dxa"/>
          </w:tcPr>
          <w:p w14:paraId="53027FCE" w14:textId="65BECE06" w:rsidR="00406388" w:rsidRDefault="00406388" w:rsidP="003262E3">
            <w:pPr>
              <w:rPr>
                <w:b/>
                <w:szCs w:val="21"/>
              </w:rPr>
            </w:pPr>
            <w:r>
              <w:rPr>
                <w:rFonts w:hint="eastAsia"/>
                <w:b/>
                <w:szCs w:val="21"/>
              </w:rPr>
              <w:t>1.4.1</w:t>
            </w:r>
            <w:r w:rsidRPr="00C83F06">
              <w:rPr>
                <w:rFonts w:ascii="宋体" w:hAnsi="宋体" w:hint="eastAsia"/>
                <w:color w:val="000000"/>
              </w:rPr>
              <w:t>能按要求自动调节室内温、湿度，具有制冷、加热、加湿、除湿功能；</w:t>
            </w:r>
          </w:p>
        </w:tc>
      </w:tr>
      <w:tr w:rsidR="00406388" w14:paraId="71521BF3" w14:textId="77777777" w:rsidTr="00E433FF">
        <w:trPr>
          <w:trHeight w:val="450"/>
        </w:trPr>
        <w:tc>
          <w:tcPr>
            <w:tcW w:w="900" w:type="dxa"/>
            <w:vMerge/>
            <w:vAlign w:val="center"/>
          </w:tcPr>
          <w:p w14:paraId="6D4EE7BD" w14:textId="77777777" w:rsidR="00406388" w:rsidRDefault="00406388" w:rsidP="00180FCF">
            <w:pPr>
              <w:jc w:val="center"/>
              <w:rPr>
                <w:b/>
                <w:szCs w:val="21"/>
              </w:rPr>
            </w:pPr>
          </w:p>
        </w:tc>
        <w:tc>
          <w:tcPr>
            <w:tcW w:w="1980" w:type="dxa"/>
            <w:vMerge/>
            <w:vAlign w:val="center"/>
          </w:tcPr>
          <w:p w14:paraId="071D27AE" w14:textId="77777777" w:rsidR="00406388" w:rsidRDefault="00406388" w:rsidP="00E433FF">
            <w:pPr>
              <w:jc w:val="center"/>
              <w:rPr>
                <w:b/>
                <w:szCs w:val="21"/>
              </w:rPr>
            </w:pPr>
          </w:p>
        </w:tc>
        <w:tc>
          <w:tcPr>
            <w:tcW w:w="5580" w:type="dxa"/>
          </w:tcPr>
          <w:p w14:paraId="048805C5" w14:textId="67FEDE04" w:rsidR="00406388" w:rsidRDefault="00406388" w:rsidP="00F323A7">
            <w:pPr>
              <w:rPr>
                <w:b/>
                <w:szCs w:val="21"/>
              </w:rPr>
            </w:pPr>
            <w:r>
              <w:rPr>
                <w:rFonts w:hint="eastAsia"/>
                <w:b/>
                <w:szCs w:val="21"/>
              </w:rPr>
              <w:t>1.4.2</w:t>
            </w:r>
            <w:r w:rsidR="00F323A7" w:rsidRPr="00C83F06">
              <w:rPr>
                <w:rFonts w:hAnsi="宋体" w:hint="eastAsia"/>
                <w:color w:val="000000"/>
              </w:rPr>
              <w:t>温度调节</w:t>
            </w:r>
            <w:r w:rsidR="00F323A7">
              <w:t>范围</w:t>
            </w:r>
            <w:r w:rsidR="00F323A7">
              <w:rPr>
                <w:rFonts w:hint="eastAsia"/>
              </w:rPr>
              <w:t>至少包含</w:t>
            </w:r>
            <w:r w:rsidR="00F323A7" w:rsidRPr="00C83F06">
              <w:rPr>
                <w:rFonts w:hAnsi="宋体"/>
                <w:color w:val="000000"/>
              </w:rPr>
              <w:t>+1</w:t>
            </w:r>
            <w:r w:rsidR="00F323A7" w:rsidRPr="00C83F06">
              <w:rPr>
                <w:rFonts w:hAnsi="宋体" w:hint="eastAsia"/>
                <w:color w:val="000000"/>
              </w:rPr>
              <w:t>8</w:t>
            </w:r>
            <w:r w:rsidR="00F323A7" w:rsidRPr="00C83F06">
              <w:rPr>
                <w:rFonts w:hAnsi="宋体" w:hint="eastAsia"/>
                <w:color w:val="000000"/>
              </w:rPr>
              <w:t>℃</w:t>
            </w:r>
            <w:r w:rsidR="00F323A7" w:rsidRPr="00C83F06">
              <w:rPr>
                <w:rFonts w:hAnsi="宋体" w:hint="eastAsia"/>
                <w:color w:val="000000"/>
              </w:rPr>
              <w:t>~</w:t>
            </w:r>
            <w:r w:rsidR="00F323A7" w:rsidRPr="00C83F06">
              <w:rPr>
                <w:rFonts w:hAnsi="宋体"/>
                <w:color w:val="000000"/>
              </w:rPr>
              <w:t xml:space="preserve"> +</w:t>
            </w:r>
            <w:r w:rsidR="00F323A7" w:rsidRPr="00C83F06">
              <w:rPr>
                <w:rFonts w:hAnsi="宋体" w:hint="eastAsia"/>
                <w:color w:val="000000"/>
              </w:rPr>
              <w:t>3</w:t>
            </w:r>
            <w:r w:rsidR="00F323A7" w:rsidRPr="00C83F06">
              <w:rPr>
                <w:rFonts w:hAnsi="宋体"/>
                <w:color w:val="000000"/>
              </w:rPr>
              <w:t>2</w:t>
            </w:r>
            <w:r w:rsidR="00F323A7" w:rsidRPr="00C83F06">
              <w:rPr>
                <w:rFonts w:hAnsi="宋体" w:hint="eastAsia"/>
                <w:color w:val="000000"/>
              </w:rPr>
              <w:t>℃</w:t>
            </w:r>
            <w:r w:rsidR="00F323A7">
              <w:rPr>
                <w:rFonts w:hint="eastAsia"/>
              </w:rPr>
              <w:t>范围</w:t>
            </w:r>
          </w:p>
        </w:tc>
      </w:tr>
      <w:tr w:rsidR="00406388" w14:paraId="32B110D2" w14:textId="77777777" w:rsidTr="00E433FF">
        <w:trPr>
          <w:trHeight w:val="450"/>
        </w:trPr>
        <w:tc>
          <w:tcPr>
            <w:tcW w:w="900" w:type="dxa"/>
            <w:vMerge/>
            <w:vAlign w:val="center"/>
          </w:tcPr>
          <w:p w14:paraId="28A881F1" w14:textId="77777777" w:rsidR="00406388" w:rsidRDefault="00406388" w:rsidP="00180FCF">
            <w:pPr>
              <w:jc w:val="center"/>
              <w:rPr>
                <w:b/>
                <w:szCs w:val="21"/>
              </w:rPr>
            </w:pPr>
          </w:p>
        </w:tc>
        <w:tc>
          <w:tcPr>
            <w:tcW w:w="1980" w:type="dxa"/>
            <w:vMerge/>
            <w:vAlign w:val="center"/>
          </w:tcPr>
          <w:p w14:paraId="638DC5B4" w14:textId="77777777" w:rsidR="00406388" w:rsidRDefault="00406388" w:rsidP="00E433FF">
            <w:pPr>
              <w:jc w:val="center"/>
              <w:rPr>
                <w:b/>
                <w:szCs w:val="21"/>
              </w:rPr>
            </w:pPr>
          </w:p>
        </w:tc>
        <w:tc>
          <w:tcPr>
            <w:tcW w:w="5580" w:type="dxa"/>
          </w:tcPr>
          <w:p w14:paraId="50E66B59" w14:textId="1505693A" w:rsidR="00406388" w:rsidRDefault="00406388" w:rsidP="002E6F48">
            <w:pPr>
              <w:rPr>
                <w:b/>
                <w:szCs w:val="21"/>
              </w:rPr>
            </w:pPr>
            <w:r>
              <w:rPr>
                <w:rFonts w:hint="eastAsia"/>
                <w:b/>
                <w:szCs w:val="21"/>
              </w:rPr>
              <w:t>1.4.3</w:t>
            </w:r>
            <w:r w:rsidRPr="00C83F06">
              <w:rPr>
                <w:rFonts w:ascii="宋体" w:hAnsi="宋体" w:hint="eastAsia"/>
                <w:color w:val="000000"/>
              </w:rPr>
              <w:t>温度调节精度：≤</w:t>
            </w:r>
            <w:r w:rsidRPr="00C83F06">
              <w:rPr>
                <w:rFonts w:ascii="宋体" w:hAnsi="宋体"/>
                <w:color w:val="000000"/>
              </w:rPr>
              <w:t>1</w:t>
            </w:r>
            <w:r w:rsidRPr="00C83F06">
              <w:rPr>
                <w:rFonts w:ascii="宋体" w:hAnsi="宋体" w:hint="eastAsia"/>
                <w:color w:val="000000"/>
              </w:rPr>
              <w:t>℃，温度变化率≤</w:t>
            </w:r>
            <w:r w:rsidRPr="00C83F06">
              <w:rPr>
                <w:rFonts w:ascii="宋体" w:hAnsi="宋体"/>
                <w:color w:val="000000"/>
              </w:rPr>
              <w:t xml:space="preserve"> 5</w:t>
            </w:r>
            <w:r w:rsidRPr="00C83F06">
              <w:rPr>
                <w:rFonts w:ascii="宋体" w:hAnsi="宋体" w:hint="eastAsia"/>
                <w:color w:val="000000"/>
              </w:rPr>
              <w:t>℃</w:t>
            </w:r>
            <w:r w:rsidRPr="00C83F06">
              <w:rPr>
                <w:rFonts w:ascii="宋体" w:hAnsi="宋体"/>
                <w:color w:val="000000"/>
              </w:rPr>
              <w:t>/</w:t>
            </w:r>
            <w:r w:rsidRPr="00C83F06">
              <w:rPr>
                <w:rFonts w:ascii="宋体" w:hAnsi="宋体" w:hint="eastAsia"/>
                <w:color w:val="000000"/>
              </w:rPr>
              <w:t>小时</w:t>
            </w:r>
          </w:p>
        </w:tc>
      </w:tr>
      <w:tr w:rsidR="00406388" w14:paraId="6A88DA9F" w14:textId="77777777" w:rsidTr="00E433FF">
        <w:trPr>
          <w:trHeight w:val="450"/>
        </w:trPr>
        <w:tc>
          <w:tcPr>
            <w:tcW w:w="900" w:type="dxa"/>
            <w:vMerge/>
            <w:vAlign w:val="center"/>
          </w:tcPr>
          <w:p w14:paraId="21E2BB65" w14:textId="77777777" w:rsidR="00406388" w:rsidRDefault="00406388" w:rsidP="00180FCF">
            <w:pPr>
              <w:jc w:val="center"/>
              <w:rPr>
                <w:b/>
                <w:szCs w:val="21"/>
              </w:rPr>
            </w:pPr>
          </w:p>
        </w:tc>
        <w:tc>
          <w:tcPr>
            <w:tcW w:w="1980" w:type="dxa"/>
            <w:vMerge/>
            <w:vAlign w:val="center"/>
          </w:tcPr>
          <w:p w14:paraId="123BC94B" w14:textId="77777777" w:rsidR="00406388" w:rsidRDefault="00406388" w:rsidP="00E433FF">
            <w:pPr>
              <w:jc w:val="center"/>
              <w:rPr>
                <w:b/>
                <w:szCs w:val="21"/>
              </w:rPr>
            </w:pPr>
          </w:p>
        </w:tc>
        <w:tc>
          <w:tcPr>
            <w:tcW w:w="5580" w:type="dxa"/>
          </w:tcPr>
          <w:p w14:paraId="1AA5ED2F" w14:textId="42523657" w:rsidR="00406388" w:rsidRDefault="00406388" w:rsidP="002E6F48">
            <w:pPr>
              <w:rPr>
                <w:b/>
                <w:szCs w:val="21"/>
              </w:rPr>
            </w:pPr>
            <w:r>
              <w:rPr>
                <w:rFonts w:hint="eastAsia"/>
                <w:b/>
                <w:szCs w:val="21"/>
              </w:rPr>
              <w:t>1.4.4</w:t>
            </w:r>
            <w:r w:rsidR="008B2CA6" w:rsidRPr="00432001">
              <w:rPr>
                <w:rFonts w:hAnsi="宋体" w:hint="eastAsia"/>
                <w:color w:val="000000"/>
              </w:rPr>
              <w:t>湿度调节范围</w:t>
            </w:r>
            <w:r w:rsidR="008B2CA6">
              <w:rPr>
                <w:rFonts w:hint="eastAsia"/>
              </w:rPr>
              <w:t>至少包含</w:t>
            </w:r>
            <w:r w:rsidR="008B2CA6" w:rsidRPr="00432001">
              <w:rPr>
                <w:rFonts w:hAnsi="宋体"/>
                <w:color w:val="000000"/>
              </w:rPr>
              <w:t>20% ~80%RH</w:t>
            </w:r>
            <w:r w:rsidR="008B2CA6">
              <w:rPr>
                <w:rFonts w:hint="eastAsia"/>
              </w:rPr>
              <w:t>范围</w:t>
            </w:r>
          </w:p>
        </w:tc>
      </w:tr>
      <w:tr w:rsidR="00406388" w14:paraId="0C335CF1" w14:textId="77777777" w:rsidTr="00E433FF">
        <w:trPr>
          <w:trHeight w:val="450"/>
        </w:trPr>
        <w:tc>
          <w:tcPr>
            <w:tcW w:w="900" w:type="dxa"/>
            <w:vMerge/>
            <w:vAlign w:val="center"/>
          </w:tcPr>
          <w:p w14:paraId="50DEA195" w14:textId="77777777" w:rsidR="00406388" w:rsidRDefault="00406388" w:rsidP="00180FCF">
            <w:pPr>
              <w:jc w:val="center"/>
              <w:rPr>
                <w:b/>
                <w:szCs w:val="21"/>
              </w:rPr>
            </w:pPr>
          </w:p>
        </w:tc>
        <w:tc>
          <w:tcPr>
            <w:tcW w:w="1980" w:type="dxa"/>
            <w:vMerge/>
            <w:vAlign w:val="center"/>
          </w:tcPr>
          <w:p w14:paraId="07E9AB6C" w14:textId="77777777" w:rsidR="00406388" w:rsidRDefault="00406388" w:rsidP="00E433FF">
            <w:pPr>
              <w:jc w:val="center"/>
              <w:rPr>
                <w:b/>
                <w:szCs w:val="21"/>
              </w:rPr>
            </w:pPr>
          </w:p>
        </w:tc>
        <w:tc>
          <w:tcPr>
            <w:tcW w:w="5580" w:type="dxa"/>
          </w:tcPr>
          <w:p w14:paraId="2A61FCFE" w14:textId="765E44FA" w:rsidR="00406388" w:rsidRDefault="00406388" w:rsidP="002E6F48">
            <w:pPr>
              <w:rPr>
                <w:b/>
                <w:szCs w:val="21"/>
              </w:rPr>
            </w:pPr>
            <w:r>
              <w:rPr>
                <w:rFonts w:hint="eastAsia"/>
                <w:b/>
                <w:szCs w:val="21"/>
              </w:rPr>
              <w:t>1.4.5</w:t>
            </w:r>
            <w:r w:rsidRPr="00C83F06">
              <w:rPr>
                <w:rFonts w:ascii="宋体" w:hAnsi="宋体" w:hint="eastAsia"/>
                <w:color w:val="000000"/>
              </w:rPr>
              <w:t>湿度调节精度：≤</w:t>
            </w:r>
            <w:r w:rsidRPr="00C83F06">
              <w:rPr>
                <w:rFonts w:ascii="宋体" w:hAnsi="宋体"/>
                <w:color w:val="000000"/>
              </w:rPr>
              <w:t>5 %RH</w:t>
            </w:r>
          </w:p>
        </w:tc>
      </w:tr>
      <w:tr w:rsidR="00406388" w14:paraId="7E82ACB6" w14:textId="77777777" w:rsidTr="00E433FF">
        <w:trPr>
          <w:trHeight w:val="450"/>
        </w:trPr>
        <w:tc>
          <w:tcPr>
            <w:tcW w:w="900" w:type="dxa"/>
            <w:vMerge/>
            <w:vAlign w:val="center"/>
          </w:tcPr>
          <w:p w14:paraId="00435EBA" w14:textId="77777777" w:rsidR="00406388" w:rsidRDefault="00406388" w:rsidP="00180FCF">
            <w:pPr>
              <w:jc w:val="center"/>
              <w:rPr>
                <w:b/>
                <w:szCs w:val="21"/>
              </w:rPr>
            </w:pPr>
          </w:p>
        </w:tc>
        <w:tc>
          <w:tcPr>
            <w:tcW w:w="1980" w:type="dxa"/>
            <w:vMerge/>
            <w:vAlign w:val="center"/>
          </w:tcPr>
          <w:p w14:paraId="3395BF31" w14:textId="77777777" w:rsidR="00406388" w:rsidRDefault="00406388" w:rsidP="00E433FF">
            <w:pPr>
              <w:jc w:val="center"/>
              <w:rPr>
                <w:b/>
                <w:szCs w:val="21"/>
              </w:rPr>
            </w:pPr>
          </w:p>
        </w:tc>
        <w:tc>
          <w:tcPr>
            <w:tcW w:w="5580" w:type="dxa"/>
          </w:tcPr>
          <w:p w14:paraId="12D4886E" w14:textId="493D6459" w:rsidR="00406388" w:rsidRDefault="00406388" w:rsidP="002E6F48">
            <w:pPr>
              <w:rPr>
                <w:b/>
                <w:szCs w:val="21"/>
              </w:rPr>
            </w:pPr>
            <w:r>
              <w:rPr>
                <w:rFonts w:hint="eastAsia"/>
                <w:b/>
                <w:szCs w:val="21"/>
              </w:rPr>
              <w:t>1.4.6</w:t>
            </w:r>
            <w:r w:rsidRPr="00C83F06">
              <w:rPr>
                <w:rFonts w:ascii="宋体" w:hAnsi="宋体" w:hint="eastAsia"/>
                <w:color w:val="000000"/>
              </w:rPr>
              <w:t>温、湿度波动超限能发出报警信号。</w:t>
            </w:r>
          </w:p>
        </w:tc>
      </w:tr>
      <w:tr w:rsidR="00406388" w14:paraId="60ED31FC" w14:textId="77777777" w:rsidTr="00E433FF">
        <w:trPr>
          <w:trHeight w:val="450"/>
        </w:trPr>
        <w:tc>
          <w:tcPr>
            <w:tcW w:w="900" w:type="dxa"/>
            <w:vMerge/>
            <w:vAlign w:val="center"/>
          </w:tcPr>
          <w:p w14:paraId="5C18B705" w14:textId="77777777" w:rsidR="00406388" w:rsidRDefault="00406388" w:rsidP="00180FCF">
            <w:pPr>
              <w:jc w:val="center"/>
              <w:rPr>
                <w:b/>
                <w:szCs w:val="21"/>
              </w:rPr>
            </w:pPr>
          </w:p>
        </w:tc>
        <w:tc>
          <w:tcPr>
            <w:tcW w:w="1980" w:type="dxa"/>
            <w:vMerge/>
            <w:vAlign w:val="center"/>
          </w:tcPr>
          <w:p w14:paraId="3B321D6C" w14:textId="77777777" w:rsidR="00406388" w:rsidRDefault="00406388" w:rsidP="00E433FF">
            <w:pPr>
              <w:jc w:val="center"/>
              <w:rPr>
                <w:b/>
                <w:szCs w:val="21"/>
              </w:rPr>
            </w:pPr>
          </w:p>
        </w:tc>
        <w:tc>
          <w:tcPr>
            <w:tcW w:w="5580" w:type="dxa"/>
          </w:tcPr>
          <w:p w14:paraId="0C9F9393" w14:textId="512CB5B2" w:rsidR="00406388" w:rsidRDefault="00406388" w:rsidP="00824341">
            <w:pPr>
              <w:rPr>
                <w:b/>
                <w:szCs w:val="21"/>
              </w:rPr>
            </w:pPr>
            <w:r>
              <w:rPr>
                <w:rFonts w:hint="eastAsia"/>
                <w:b/>
                <w:szCs w:val="21"/>
              </w:rPr>
              <w:t>1.5</w:t>
            </w:r>
            <w:r>
              <w:rPr>
                <w:b/>
                <w:szCs w:val="21"/>
              </w:rPr>
              <w:t>.1</w:t>
            </w:r>
            <w:r w:rsidRPr="00C83F06">
              <w:rPr>
                <w:rFonts w:ascii="宋体" w:hAnsi="宋体" w:hint="eastAsia"/>
                <w:color w:val="000000"/>
              </w:rPr>
              <w:t>精密空调室内机由压缩机、蒸发器、风机、控制器、</w:t>
            </w:r>
            <w:proofErr w:type="gramStart"/>
            <w:r w:rsidRPr="00C83F06">
              <w:rPr>
                <w:rFonts w:ascii="宋体" w:hAnsi="宋体" w:hint="eastAsia"/>
                <w:color w:val="000000"/>
              </w:rPr>
              <w:t>视液镜</w:t>
            </w:r>
            <w:proofErr w:type="gramEnd"/>
            <w:r w:rsidRPr="00C83F06">
              <w:rPr>
                <w:rFonts w:ascii="宋体" w:hAnsi="宋体" w:hint="eastAsia"/>
                <w:color w:val="000000"/>
              </w:rPr>
              <w:t>、干燥过滤器、加湿器和加热器主要部件组成。</w:t>
            </w:r>
          </w:p>
        </w:tc>
      </w:tr>
      <w:tr w:rsidR="00406388" w:rsidRPr="00921C42" w14:paraId="7A7F5D43" w14:textId="77777777" w:rsidTr="00E433FF">
        <w:trPr>
          <w:trHeight w:val="450"/>
        </w:trPr>
        <w:tc>
          <w:tcPr>
            <w:tcW w:w="900" w:type="dxa"/>
            <w:vMerge/>
            <w:vAlign w:val="center"/>
          </w:tcPr>
          <w:p w14:paraId="3CE87C3C" w14:textId="77777777" w:rsidR="00406388" w:rsidRDefault="00406388" w:rsidP="00180FCF">
            <w:pPr>
              <w:jc w:val="center"/>
              <w:rPr>
                <w:b/>
                <w:szCs w:val="21"/>
              </w:rPr>
            </w:pPr>
          </w:p>
        </w:tc>
        <w:tc>
          <w:tcPr>
            <w:tcW w:w="1980" w:type="dxa"/>
            <w:vMerge/>
            <w:vAlign w:val="center"/>
          </w:tcPr>
          <w:p w14:paraId="3DF2EDC1" w14:textId="77777777" w:rsidR="00406388" w:rsidRDefault="00406388" w:rsidP="00E433FF">
            <w:pPr>
              <w:jc w:val="center"/>
              <w:rPr>
                <w:b/>
                <w:szCs w:val="21"/>
              </w:rPr>
            </w:pPr>
          </w:p>
        </w:tc>
        <w:tc>
          <w:tcPr>
            <w:tcW w:w="5580" w:type="dxa"/>
          </w:tcPr>
          <w:p w14:paraId="2B97D2D1" w14:textId="7D384C65" w:rsidR="00406388" w:rsidRDefault="00824341" w:rsidP="002E6F48">
            <w:pPr>
              <w:rPr>
                <w:b/>
                <w:szCs w:val="21"/>
              </w:rPr>
            </w:pPr>
            <w:r w:rsidRPr="00C83F06">
              <w:rPr>
                <w:rFonts w:hAnsi="宋体" w:hint="eastAsia"/>
                <w:color w:val="000000"/>
              </w:rPr>
              <w:t>▲</w:t>
            </w:r>
            <w:r w:rsidR="00406388">
              <w:rPr>
                <w:rFonts w:hint="eastAsia"/>
                <w:b/>
                <w:szCs w:val="21"/>
              </w:rPr>
              <w:t>1.5</w:t>
            </w:r>
            <w:r w:rsidR="00406388">
              <w:rPr>
                <w:b/>
                <w:szCs w:val="21"/>
              </w:rPr>
              <w:t>.2</w:t>
            </w:r>
            <w:r w:rsidR="00406388" w:rsidRPr="00C83F06">
              <w:rPr>
                <w:rFonts w:ascii="宋体" w:hAnsi="宋体"/>
                <w:color w:val="000000"/>
              </w:rPr>
              <w:t>精密空调</w:t>
            </w:r>
            <w:r w:rsidR="00406388" w:rsidRPr="00C83F06">
              <w:rPr>
                <w:rFonts w:ascii="宋体" w:hAnsi="宋体" w:hint="eastAsia"/>
                <w:color w:val="000000"/>
              </w:rPr>
              <w:t>须</w:t>
            </w:r>
            <w:proofErr w:type="gramStart"/>
            <w:r w:rsidR="00406388" w:rsidRPr="00C83F06">
              <w:rPr>
                <w:rFonts w:ascii="宋体" w:hAnsi="宋体"/>
                <w:color w:val="000000"/>
              </w:rPr>
              <w:t>采用</w:t>
            </w:r>
            <w:r w:rsidR="00406388" w:rsidRPr="00C83F06">
              <w:rPr>
                <w:rFonts w:ascii="宋体" w:hAnsi="宋体" w:hint="eastAsia"/>
                <w:color w:val="000000"/>
              </w:rPr>
              <w:t>谷轮</w:t>
            </w:r>
            <w:r w:rsidR="00406388" w:rsidRPr="00C83F06">
              <w:rPr>
                <w:rFonts w:ascii="宋体" w:hAnsi="宋体"/>
                <w:color w:val="000000"/>
              </w:rPr>
              <w:t>涡旋</w:t>
            </w:r>
            <w:proofErr w:type="gramEnd"/>
            <w:r w:rsidR="00406388" w:rsidRPr="00C83F06">
              <w:rPr>
                <w:rFonts w:ascii="宋体" w:hAnsi="宋体"/>
                <w:color w:val="000000"/>
              </w:rPr>
              <w:t>压缩机</w:t>
            </w:r>
            <w:r w:rsidR="00406388" w:rsidRPr="00C83F06">
              <w:rPr>
                <w:rFonts w:ascii="宋体" w:hAnsi="宋体" w:hint="eastAsia"/>
                <w:color w:val="000000"/>
              </w:rPr>
              <w:t>。</w:t>
            </w:r>
          </w:p>
        </w:tc>
      </w:tr>
      <w:tr w:rsidR="00406388" w14:paraId="0D0222F8" w14:textId="77777777" w:rsidTr="00E433FF">
        <w:trPr>
          <w:trHeight w:val="450"/>
        </w:trPr>
        <w:tc>
          <w:tcPr>
            <w:tcW w:w="900" w:type="dxa"/>
            <w:vMerge/>
            <w:vAlign w:val="center"/>
          </w:tcPr>
          <w:p w14:paraId="41FF2CE0" w14:textId="77777777" w:rsidR="00406388" w:rsidRDefault="00406388" w:rsidP="00180FCF">
            <w:pPr>
              <w:jc w:val="center"/>
              <w:rPr>
                <w:b/>
                <w:szCs w:val="21"/>
              </w:rPr>
            </w:pPr>
          </w:p>
        </w:tc>
        <w:tc>
          <w:tcPr>
            <w:tcW w:w="1980" w:type="dxa"/>
            <w:vMerge/>
            <w:vAlign w:val="center"/>
          </w:tcPr>
          <w:p w14:paraId="756972FA" w14:textId="77777777" w:rsidR="00406388" w:rsidRDefault="00406388" w:rsidP="00E433FF">
            <w:pPr>
              <w:jc w:val="center"/>
              <w:rPr>
                <w:b/>
                <w:szCs w:val="21"/>
              </w:rPr>
            </w:pPr>
          </w:p>
        </w:tc>
        <w:tc>
          <w:tcPr>
            <w:tcW w:w="5580" w:type="dxa"/>
          </w:tcPr>
          <w:p w14:paraId="696CC659" w14:textId="4256525C" w:rsidR="00406388" w:rsidRDefault="00406388" w:rsidP="009311F0">
            <w:pPr>
              <w:rPr>
                <w:b/>
                <w:szCs w:val="21"/>
              </w:rPr>
            </w:pPr>
            <w:r>
              <w:rPr>
                <w:rFonts w:hint="eastAsia"/>
                <w:b/>
                <w:szCs w:val="21"/>
              </w:rPr>
              <w:t>1.</w:t>
            </w:r>
            <w:r>
              <w:rPr>
                <w:b/>
                <w:szCs w:val="21"/>
              </w:rPr>
              <w:t>5.3</w:t>
            </w:r>
            <w:r w:rsidRPr="00C83F06">
              <w:rPr>
                <w:rFonts w:ascii="宋体" w:hAnsi="宋体" w:hint="eastAsia"/>
                <w:color w:val="000000"/>
              </w:rPr>
              <w:t>压缩机需放置于蒸发器下方支撑梁上，支持</w:t>
            </w:r>
            <w:proofErr w:type="gramStart"/>
            <w:r w:rsidRPr="00C83F06">
              <w:rPr>
                <w:rFonts w:ascii="宋体" w:hAnsi="宋体" w:hint="eastAsia"/>
                <w:color w:val="000000"/>
              </w:rPr>
              <w:t>梁方向</w:t>
            </w:r>
            <w:proofErr w:type="gramEnd"/>
            <w:r w:rsidRPr="00C83F06">
              <w:rPr>
                <w:rFonts w:ascii="宋体" w:hAnsi="宋体" w:hint="eastAsia"/>
                <w:color w:val="000000"/>
              </w:rPr>
              <w:t>与机组宽度方向垂直，维护时可直接拖出，便于维护。</w:t>
            </w:r>
          </w:p>
        </w:tc>
      </w:tr>
      <w:tr w:rsidR="00406388" w14:paraId="76E118FA" w14:textId="77777777" w:rsidTr="00E433FF">
        <w:trPr>
          <w:trHeight w:val="450"/>
        </w:trPr>
        <w:tc>
          <w:tcPr>
            <w:tcW w:w="900" w:type="dxa"/>
            <w:vMerge/>
            <w:vAlign w:val="center"/>
          </w:tcPr>
          <w:p w14:paraId="12F5AF08" w14:textId="77777777" w:rsidR="00406388" w:rsidRDefault="00406388" w:rsidP="00180FCF">
            <w:pPr>
              <w:jc w:val="center"/>
              <w:rPr>
                <w:b/>
                <w:szCs w:val="21"/>
              </w:rPr>
            </w:pPr>
          </w:p>
        </w:tc>
        <w:tc>
          <w:tcPr>
            <w:tcW w:w="1980" w:type="dxa"/>
            <w:vMerge/>
            <w:vAlign w:val="center"/>
          </w:tcPr>
          <w:p w14:paraId="76488C90" w14:textId="77777777" w:rsidR="00406388" w:rsidRDefault="00406388" w:rsidP="00E433FF">
            <w:pPr>
              <w:jc w:val="center"/>
              <w:rPr>
                <w:b/>
                <w:szCs w:val="21"/>
              </w:rPr>
            </w:pPr>
          </w:p>
        </w:tc>
        <w:tc>
          <w:tcPr>
            <w:tcW w:w="5580" w:type="dxa"/>
          </w:tcPr>
          <w:p w14:paraId="5845552A" w14:textId="44147E8C" w:rsidR="00406388" w:rsidRDefault="00406388" w:rsidP="009311F0">
            <w:pPr>
              <w:rPr>
                <w:b/>
                <w:szCs w:val="21"/>
              </w:rPr>
            </w:pPr>
            <w:r w:rsidRPr="00C83F06">
              <w:rPr>
                <w:rFonts w:ascii="宋体" w:hAnsi="宋体" w:hint="eastAsia"/>
                <w:color w:val="000000"/>
              </w:rPr>
              <w:t>▲</w:t>
            </w:r>
            <w:r>
              <w:rPr>
                <w:rFonts w:hint="eastAsia"/>
                <w:b/>
                <w:szCs w:val="21"/>
              </w:rPr>
              <w:t>1.5</w:t>
            </w:r>
            <w:r>
              <w:rPr>
                <w:b/>
                <w:szCs w:val="21"/>
              </w:rPr>
              <w:t>.4</w:t>
            </w:r>
            <w:r w:rsidRPr="00C83F06">
              <w:rPr>
                <w:rFonts w:ascii="宋体" w:hAnsi="宋体" w:hint="eastAsia"/>
                <w:color w:val="000000"/>
              </w:rPr>
              <w:t>室内机需采用易于维护的</w:t>
            </w:r>
            <w:proofErr w:type="gramStart"/>
            <w:r w:rsidRPr="00C83F06">
              <w:rPr>
                <w:rFonts w:ascii="宋体" w:hAnsi="宋体" w:hint="eastAsia"/>
                <w:color w:val="000000"/>
              </w:rPr>
              <w:t>的</w:t>
            </w:r>
            <w:proofErr w:type="gramEnd"/>
            <w:r w:rsidRPr="00C83F06">
              <w:rPr>
                <w:rFonts w:ascii="宋体" w:hAnsi="宋体" w:hint="eastAsia"/>
                <w:color w:val="000000"/>
              </w:rPr>
              <w:t>皮带张力自调节F</w:t>
            </w:r>
            <w:r w:rsidRPr="00C83F06">
              <w:rPr>
                <w:rFonts w:ascii="宋体" w:hAnsi="宋体"/>
                <w:color w:val="000000"/>
              </w:rPr>
              <w:t>C</w:t>
            </w:r>
            <w:r w:rsidRPr="00C83F06">
              <w:rPr>
                <w:rFonts w:ascii="宋体" w:hAnsi="宋体" w:hint="eastAsia"/>
                <w:color w:val="000000"/>
              </w:rPr>
              <w:t>风机</w:t>
            </w:r>
            <w:r w:rsidRPr="00C83F06">
              <w:rPr>
                <w:rFonts w:ascii="宋体" w:hAnsi="宋体"/>
                <w:color w:val="000000"/>
              </w:rPr>
              <w:t>。</w:t>
            </w:r>
          </w:p>
        </w:tc>
      </w:tr>
      <w:tr w:rsidR="00406388" w14:paraId="5EB95F82" w14:textId="77777777" w:rsidTr="00E433FF">
        <w:trPr>
          <w:trHeight w:val="450"/>
        </w:trPr>
        <w:tc>
          <w:tcPr>
            <w:tcW w:w="900" w:type="dxa"/>
            <w:vMerge/>
            <w:vAlign w:val="center"/>
          </w:tcPr>
          <w:p w14:paraId="170AA424" w14:textId="77777777" w:rsidR="00406388" w:rsidRDefault="00406388" w:rsidP="00180FCF">
            <w:pPr>
              <w:jc w:val="center"/>
              <w:rPr>
                <w:b/>
                <w:szCs w:val="21"/>
              </w:rPr>
            </w:pPr>
          </w:p>
        </w:tc>
        <w:tc>
          <w:tcPr>
            <w:tcW w:w="1980" w:type="dxa"/>
            <w:vMerge/>
            <w:vAlign w:val="center"/>
          </w:tcPr>
          <w:p w14:paraId="0E47B2A0" w14:textId="77777777" w:rsidR="00406388" w:rsidRDefault="00406388" w:rsidP="00E433FF">
            <w:pPr>
              <w:jc w:val="center"/>
              <w:rPr>
                <w:b/>
                <w:szCs w:val="21"/>
              </w:rPr>
            </w:pPr>
          </w:p>
        </w:tc>
        <w:tc>
          <w:tcPr>
            <w:tcW w:w="5580" w:type="dxa"/>
          </w:tcPr>
          <w:p w14:paraId="6F9C6AC8" w14:textId="61479ED1" w:rsidR="00406388" w:rsidRDefault="00406388" w:rsidP="009311F0">
            <w:pPr>
              <w:rPr>
                <w:b/>
                <w:szCs w:val="21"/>
              </w:rPr>
            </w:pPr>
            <w:r w:rsidRPr="00C83F06">
              <w:rPr>
                <w:rFonts w:ascii="宋体" w:hAnsi="宋体" w:hint="eastAsia"/>
                <w:color w:val="000000"/>
              </w:rPr>
              <w:t>▲</w:t>
            </w:r>
            <w:r>
              <w:rPr>
                <w:rFonts w:hint="eastAsia"/>
                <w:b/>
                <w:szCs w:val="21"/>
              </w:rPr>
              <w:t>1.</w:t>
            </w:r>
            <w:r>
              <w:rPr>
                <w:b/>
                <w:szCs w:val="21"/>
              </w:rPr>
              <w:t>5.5</w:t>
            </w:r>
            <w:r w:rsidRPr="00C83F06">
              <w:rPr>
                <w:rFonts w:ascii="宋体" w:hAnsi="宋体" w:hint="eastAsia"/>
                <w:color w:val="000000"/>
              </w:rPr>
              <w:t>机组需选用“A” 型或“V”型大面积蒸发器，避免“平板型”蒸发器面积过小，风速不均匀，保障换热效率。</w:t>
            </w:r>
          </w:p>
        </w:tc>
      </w:tr>
      <w:tr w:rsidR="00406388" w14:paraId="17C5839F" w14:textId="77777777" w:rsidTr="00E433FF">
        <w:trPr>
          <w:trHeight w:val="450"/>
        </w:trPr>
        <w:tc>
          <w:tcPr>
            <w:tcW w:w="900" w:type="dxa"/>
            <w:vMerge/>
            <w:vAlign w:val="center"/>
          </w:tcPr>
          <w:p w14:paraId="4F3EF003" w14:textId="77777777" w:rsidR="00406388" w:rsidRDefault="00406388" w:rsidP="00180FCF">
            <w:pPr>
              <w:jc w:val="center"/>
              <w:rPr>
                <w:b/>
                <w:szCs w:val="21"/>
              </w:rPr>
            </w:pPr>
          </w:p>
        </w:tc>
        <w:tc>
          <w:tcPr>
            <w:tcW w:w="1980" w:type="dxa"/>
            <w:vMerge/>
            <w:vAlign w:val="center"/>
          </w:tcPr>
          <w:p w14:paraId="3C8A8120" w14:textId="77777777" w:rsidR="00406388" w:rsidRDefault="00406388" w:rsidP="00E433FF">
            <w:pPr>
              <w:jc w:val="center"/>
              <w:rPr>
                <w:b/>
                <w:szCs w:val="21"/>
              </w:rPr>
            </w:pPr>
          </w:p>
        </w:tc>
        <w:tc>
          <w:tcPr>
            <w:tcW w:w="5580" w:type="dxa"/>
          </w:tcPr>
          <w:p w14:paraId="288880E4" w14:textId="13A4AF97" w:rsidR="00406388" w:rsidRDefault="00406388" w:rsidP="002E6F48">
            <w:pPr>
              <w:rPr>
                <w:b/>
                <w:szCs w:val="21"/>
              </w:rPr>
            </w:pPr>
            <w:r w:rsidRPr="00C83F06">
              <w:rPr>
                <w:rFonts w:ascii="宋体" w:hAnsi="宋体" w:hint="eastAsia"/>
                <w:color w:val="000000"/>
              </w:rPr>
              <w:t>▲</w:t>
            </w:r>
            <w:r>
              <w:rPr>
                <w:rFonts w:hint="eastAsia"/>
                <w:b/>
                <w:szCs w:val="21"/>
              </w:rPr>
              <w:t>1.5</w:t>
            </w:r>
            <w:r>
              <w:rPr>
                <w:b/>
                <w:szCs w:val="21"/>
              </w:rPr>
              <w:t>.6</w:t>
            </w:r>
            <w:r w:rsidRPr="00C83F06">
              <w:rPr>
                <w:rFonts w:ascii="宋体" w:hAnsi="宋体" w:hint="eastAsia"/>
                <w:color w:val="000000"/>
              </w:rPr>
              <w:t>精密空调需采用不受水质影响和加湿速度快的红外加湿器，具有自动冲洗和旁通回风加湿功能，加湿器水盘要求为不锈钢材质，可以在场地进行清理。</w:t>
            </w:r>
          </w:p>
        </w:tc>
      </w:tr>
      <w:tr w:rsidR="00406388" w14:paraId="10DD4008" w14:textId="77777777" w:rsidTr="00E433FF">
        <w:trPr>
          <w:trHeight w:val="450"/>
        </w:trPr>
        <w:tc>
          <w:tcPr>
            <w:tcW w:w="900" w:type="dxa"/>
            <w:vMerge/>
            <w:vAlign w:val="center"/>
          </w:tcPr>
          <w:p w14:paraId="145344BD" w14:textId="77777777" w:rsidR="00406388" w:rsidRDefault="00406388" w:rsidP="00180FCF">
            <w:pPr>
              <w:jc w:val="center"/>
              <w:rPr>
                <w:b/>
                <w:szCs w:val="21"/>
              </w:rPr>
            </w:pPr>
          </w:p>
        </w:tc>
        <w:tc>
          <w:tcPr>
            <w:tcW w:w="1980" w:type="dxa"/>
            <w:vMerge/>
            <w:vAlign w:val="center"/>
          </w:tcPr>
          <w:p w14:paraId="5980BF28" w14:textId="77777777" w:rsidR="00406388" w:rsidRDefault="00406388" w:rsidP="00E433FF">
            <w:pPr>
              <w:jc w:val="center"/>
              <w:rPr>
                <w:b/>
                <w:szCs w:val="21"/>
              </w:rPr>
            </w:pPr>
          </w:p>
        </w:tc>
        <w:tc>
          <w:tcPr>
            <w:tcW w:w="5580" w:type="dxa"/>
          </w:tcPr>
          <w:p w14:paraId="3B3239B9" w14:textId="3CEC5C80" w:rsidR="00406388" w:rsidRDefault="00406388" w:rsidP="00921C42">
            <w:pPr>
              <w:rPr>
                <w:b/>
                <w:szCs w:val="21"/>
              </w:rPr>
            </w:pPr>
            <w:r>
              <w:rPr>
                <w:rFonts w:hint="eastAsia"/>
                <w:b/>
                <w:szCs w:val="21"/>
              </w:rPr>
              <w:t>1.5</w:t>
            </w:r>
            <w:r>
              <w:rPr>
                <w:b/>
                <w:szCs w:val="21"/>
              </w:rPr>
              <w:t>.7</w:t>
            </w:r>
            <w:r w:rsidRPr="00C83F06">
              <w:rPr>
                <w:rFonts w:ascii="宋体" w:hAnsi="宋体" w:hint="eastAsia"/>
                <w:color w:val="000000"/>
              </w:rPr>
              <w:t>空调机组需安装空气过滤器，空气过滤器可以更换，滤网可清洗和更换，空气过滤器具有脏堵检测及报警功能。</w:t>
            </w:r>
          </w:p>
        </w:tc>
      </w:tr>
      <w:tr w:rsidR="00406388" w14:paraId="194092B0" w14:textId="77777777" w:rsidTr="00E433FF">
        <w:trPr>
          <w:trHeight w:val="450"/>
        </w:trPr>
        <w:tc>
          <w:tcPr>
            <w:tcW w:w="900" w:type="dxa"/>
            <w:vMerge/>
            <w:vAlign w:val="center"/>
          </w:tcPr>
          <w:p w14:paraId="0DC9AABF" w14:textId="77777777" w:rsidR="00406388" w:rsidRDefault="00406388" w:rsidP="00180FCF">
            <w:pPr>
              <w:jc w:val="center"/>
              <w:rPr>
                <w:b/>
                <w:szCs w:val="21"/>
              </w:rPr>
            </w:pPr>
          </w:p>
        </w:tc>
        <w:tc>
          <w:tcPr>
            <w:tcW w:w="1980" w:type="dxa"/>
            <w:vMerge/>
            <w:vAlign w:val="center"/>
          </w:tcPr>
          <w:p w14:paraId="0CA825CD" w14:textId="77777777" w:rsidR="00406388" w:rsidRDefault="00406388" w:rsidP="00E433FF">
            <w:pPr>
              <w:jc w:val="center"/>
              <w:rPr>
                <w:b/>
                <w:szCs w:val="21"/>
              </w:rPr>
            </w:pPr>
          </w:p>
        </w:tc>
        <w:tc>
          <w:tcPr>
            <w:tcW w:w="5580" w:type="dxa"/>
          </w:tcPr>
          <w:p w14:paraId="29BED6BB" w14:textId="46B1E56E" w:rsidR="00406388" w:rsidRDefault="00406388" w:rsidP="002E6F48">
            <w:pPr>
              <w:rPr>
                <w:b/>
                <w:szCs w:val="21"/>
              </w:rPr>
            </w:pPr>
            <w:r>
              <w:rPr>
                <w:rFonts w:hint="eastAsia"/>
                <w:b/>
                <w:szCs w:val="21"/>
              </w:rPr>
              <w:t>1.6.1</w:t>
            </w:r>
            <w:r w:rsidRPr="00C83F06">
              <w:rPr>
                <w:rFonts w:ascii="宋体" w:hAnsi="宋体" w:hint="eastAsia"/>
                <w:color w:val="000000"/>
              </w:rPr>
              <w:t>每台机组均具有处理控制器，并支持群控方式。</w:t>
            </w:r>
          </w:p>
        </w:tc>
      </w:tr>
      <w:tr w:rsidR="00406388" w14:paraId="4EA3B551" w14:textId="77777777" w:rsidTr="00E433FF">
        <w:trPr>
          <w:trHeight w:val="450"/>
        </w:trPr>
        <w:tc>
          <w:tcPr>
            <w:tcW w:w="900" w:type="dxa"/>
            <w:vMerge/>
            <w:vAlign w:val="center"/>
          </w:tcPr>
          <w:p w14:paraId="7F1889A1" w14:textId="77777777" w:rsidR="00406388" w:rsidRDefault="00406388" w:rsidP="00180FCF">
            <w:pPr>
              <w:jc w:val="center"/>
              <w:rPr>
                <w:b/>
                <w:szCs w:val="21"/>
              </w:rPr>
            </w:pPr>
          </w:p>
        </w:tc>
        <w:tc>
          <w:tcPr>
            <w:tcW w:w="1980" w:type="dxa"/>
            <w:vMerge/>
            <w:vAlign w:val="center"/>
          </w:tcPr>
          <w:p w14:paraId="6B64DB0C" w14:textId="77777777" w:rsidR="00406388" w:rsidRDefault="00406388" w:rsidP="00E433FF">
            <w:pPr>
              <w:jc w:val="center"/>
              <w:rPr>
                <w:b/>
                <w:szCs w:val="21"/>
              </w:rPr>
            </w:pPr>
          </w:p>
        </w:tc>
        <w:tc>
          <w:tcPr>
            <w:tcW w:w="5580" w:type="dxa"/>
          </w:tcPr>
          <w:p w14:paraId="17345B6A" w14:textId="01BFC618" w:rsidR="00406388" w:rsidRDefault="00406388" w:rsidP="002E6F48">
            <w:pPr>
              <w:rPr>
                <w:b/>
                <w:szCs w:val="21"/>
              </w:rPr>
            </w:pPr>
            <w:r>
              <w:rPr>
                <w:rFonts w:hint="eastAsia"/>
                <w:b/>
                <w:szCs w:val="21"/>
              </w:rPr>
              <w:t>1.6.2</w:t>
            </w:r>
            <w:r w:rsidRPr="00C83F06">
              <w:rPr>
                <w:rFonts w:ascii="宋体" w:hAnsi="宋体" w:hint="eastAsia"/>
                <w:color w:val="000000"/>
              </w:rPr>
              <w:t>具有一键式故障信息显示和收集功能，具有故障报警和操作日志记录储存的功能，存储历史告警信息≥500条，操作日志≥200条。</w:t>
            </w:r>
          </w:p>
        </w:tc>
      </w:tr>
      <w:tr w:rsidR="00406388" w14:paraId="27172C68" w14:textId="77777777" w:rsidTr="00E433FF">
        <w:trPr>
          <w:trHeight w:val="450"/>
        </w:trPr>
        <w:tc>
          <w:tcPr>
            <w:tcW w:w="900" w:type="dxa"/>
            <w:vMerge/>
            <w:vAlign w:val="center"/>
          </w:tcPr>
          <w:p w14:paraId="1879545D" w14:textId="77777777" w:rsidR="00406388" w:rsidRDefault="00406388" w:rsidP="00180FCF">
            <w:pPr>
              <w:jc w:val="center"/>
              <w:rPr>
                <w:b/>
                <w:szCs w:val="21"/>
              </w:rPr>
            </w:pPr>
          </w:p>
        </w:tc>
        <w:tc>
          <w:tcPr>
            <w:tcW w:w="1980" w:type="dxa"/>
            <w:vMerge/>
            <w:vAlign w:val="center"/>
          </w:tcPr>
          <w:p w14:paraId="01A62D7C" w14:textId="77777777" w:rsidR="00406388" w:rsidRDefault="00406388" w:rsidP="00E433FF">
            <w:pPr>
              <w:jc w:val="center"/>
              <w:rPr>
                <w:b/>
                <w:szCs w:val="21"/>
              </w:rPr>
            </w:pPr>
          </w:p>
        </w:tc>
        <w:tc>
          <w:tcPr>
            <w:tcW w:w="5580" w:type="dxa"/>
          </w:tcPr>
          <w:p w14:paraId="5F2B9C47" w14:textId="7034AFFC" w:rsidR="00406388" w:rsidRDefault="00406388" w:rsidP="00DA7708">
            <w:pPr>
              <w:rPr>
                <w:b/>
                <w:szCs w:val="21"/>
              </w:rPr>
            </w:pPr>
            <w:r>
              <w:rPr>
                <w:rFonts w:hint="eastAsia"/>
                <w:b/>
                <w:szCs w:val="21"/>
              </w:rPr>
              <w:t>1.6.3</w:t>
            </w:r>
            <w:r w:rsidRPr="00C83F06">
              <w:rPr>
                <w:rFonts w:ascii="宋体" w:hAnsi="宋体" w:hint="eastAsia"/>
                <w:color w:val="000000"/>
              </w:rPr>
              <w:t>机组需配置防雷滤波板，有电源反相、缺相、过压、欠压、高频、低频报警及故障诊断，告警记录功能，自动保护，自动恢复，自动重启动功能。</w:t>
            </w:r>
          </w:p>
        </w:tc>
      </w:tr>
      <w:tr w:rsidR="00406388" w14:paraId="06634AD9" w14:textId="77777777" w:rsidTr="00E433FF">
        <w:trPr>
          <w:trHeight w:val="450"/>
        </w:trPr>
        <w:tc>
          <w:tcPr>
            <w:tcW w:w="900" w:type="dxa"/>
            <w:vMerge/>
            <w:vAlign w:val="center"/>
          </w:tcPr>
          <w:p w14:paraId="53027820" w14:textId="77777777" w:rsidR="00406388" w:rsidRDefault="00406388" w:rsidP="00180FCF">
            <w:pPr>
              <w:jc w:val="center"/>
              <w:rPr>
                <w:b/>
                <w:szCs w:val="21"/>
              </w:rPr>
            </w:pPr>
          </w:p>
        </w:tc>
        <w:tc>
          <w:tcPr>
            <w:tcW w:w="1980" w:type="dxa"/>
            <w:vMerge/>
            <w:vAlign w:val="center"/>
          </w:tcPr>
          <w:p w14:paraId="20C74ACE" w14:textId="77777777" w:rsidR="00406388" w:rsidRDefault="00406388" w:rsidP="00E433FF">
            <w:pPr>
              <w:jc w:val="center"/>
              <w:rPr>
                <w:b/>
                <w:szCs w:val="21"/>
              </w:rPr>
            </w:pPr>
          </w:p>
        </w:tc>
        <w:tc>
          <w:tcPr>
            <w:tcW w:w="5580" w:type="dxa"/>
          </w:tcPr>
          <w:p w14:paraId="188D78E3" w14:textId="5EFB678C" w:rsidR="00406388" w:rsidRDefault="00406388" w:rsidP="002E6F48">
            <w:pPr>
              <w:rPr>
                <w:b/>
                <w:szCs w:val="21"/>
              </w:rPr>
            </w:pPr>
            <w:r>
              <w:rPr>
                <w:rFonts w:hint="eastAsia"/>
                <w:b/>
                <w:szCs w:val="21"/>
              </w:rPr>
              <w:t>1.6.4</w:t>
            </w:r>
            <w:r w:rsidRPr="00C83F06">
              <w:rPr>
                <w:rFonts w:ascii="宋体" w:hAnsi="宋体" w:hint="eastAsia"/>
                <w:color w:val="000000"/>
              </w:rPr>
              <w:t>具有专门的电控界面隔离保护板，减少电控部件凝露几率。</w:t>
            </w:r>
          </w:p>
        </w:tc>
      </w:tr>
      <w:tr w:rsidR="00406388" w14:paraId="2FB1C2E5" w14:textId="77777777" w:rsidTr="00E433FF">
        <w:trPr>
          <w:trHeight w:val="450"/>
        </w:trPr>
        <w:tc>
          <w:tcPr>
            <w:tcW w:w="900" w:type="dxa"/>
            <w:vMerge/>
            <w:vAlign w:val="center"/>
          </w:tcPr>
          <w:p w14:paraId="1B1836C0" w14:textId="77777777" w:rsidR="00406388" w:rsidRDefault="00406388" w:rsidP="00180FCF">
            <w:pPr>
              <w:jc w:val="center"/>
              <w:rPr>
                <w:b/>
                <w:szCs w:val="21"/>
              </w:rPr>
            </w:pPr>
          </w:p>
        </w:tc>
        <w:tc>
          <w:tcPr>
            <w:tcW w:w="1980" w:type="dxa"/>
            <w:vMerge/>
            <w:vAlign w:val="center"/>
          </w:tcPr>
          <w:p w14:paraId="0AF93041" w14:textId="77777777" w:rsidR="00406388" w:rsidRDefault="00406388" w:rsidP="00E433FF">
            <w:pPr>
              <w:jc w:val="center"/>
              <w:rPr>
                <w:b/>
                <w:szCs w:val="21"/>
              </w:rPr>
            </w:pPr>
          </w:p>
        </w:tc>
        <w:tc>
          <w:tcPr>
            <w:tcW w:w="5580" w:type="dxa"/>
          </w:tcPr>
          <w:p w14:paraId="14BCF28D" w14:textId="589C3763" w:rsidR="00406388" w:rsidRDefault="00406388" w:rsidP="002E6F48">
            <w:pPr>
              <w:rPr>
                <w:b/>
                <w:szCs w:val="21"/>
              </w:rPr>
            </w:pPr>
            <w:r>
              <w:rPr>
                <w:rFonts w:hint="eastAsia"/>
                <w:b/>
                <w:szCs w:val="21"/>
              </w:rPr>
              <w:t>1.6.5</w:t>
            </w:r>
            <w:r w:rsidRPr="00C83F06">
              <w:rPr>
                <w:rFonts w:ascii="宋体" w:hAnsi="宋体" w:hint="eastAsia"/>
                <w:color w:val="000000"/>
              </w:rPr>
              <w:t>每台机组都具有独立的控制系统、显示器、加热器、加湿器、独立的温湿度传感器，以保证每台机组的正常及高精度运行。</w:t>
            </w:r>
          </w:p>
        </w:tc>
      </w:tr>
      <w:tr w:rsidR="00406388" w14:paraId="38961319" w14:textId="77777777" w:rsidTr="00E433FF">
        <w:trPr>
          <w:trHeight w:val="450"/>
        </w:trPr>
        <w:tc>
          <w:tcPr>
            <w:tcW w:w="900" w:type="dxa"/>
            <w:vMerge/>
            <w:vAlign w:val="center"/>
          </w:tcPr>
          <w:p w14:paraId="169A1F82" w14:textId="77777777" w:rsidR="00406388" w:rsidRDefault="00406388" w:rsidP="00180FCF">
            <w:pPr>
              <w:jc w:val="center"/>
              <w:rPr>
                <w:b/>
                <w:szCs w:val="21"/>
              </w:rPr>
            </w:pPr>
          </w:p>
        </w:tc>
        <w:tc>
          <w:tcPr>
            <w:tcW w:w="1980" w:type="dxa"/>
            <w:vMerge/>
            <w:vAlign w:val="center"/>
          </w:tcPr>
          <w:p w14:paraId="31B77B5F" w14:textId="77777777" w:rsidR="00406388" w:rsidRDefault="00406388" w:rsidP="00E433FF">
            <w:pPr>
              <w:jc w:val="center"/>
              <w:rPr>
                <w:b/>
                <w:szCs w:val="21"/>
              </w:rPr>
            </w:pPr>
          </w:p>
        </w:tc>
        <w:tc>
          <w:tcPr>
            <w:tcW w:w="5580" w:type="dxa"/>
          </w:tcPr>
          <w:p w14:paraId="6704A761" w14:textId="01B92182" w:rsidR="00406388" w:rsidRDefault="00406388" w:rsidP="002E6F48">
            <w:pPr>
              <w:rPr>
                <w:b/>
                <w:szCs w:val="21"/>
              </w:rPr>
            </w:pPr>
            <w:r>
              <w:rPr>
                <w:rFonts w:hint="eastAsia"/>
                <w:b/>
                <w:szCs w:val="21"/>
              </w:rPr>
              <w:t>1</w:t>
            </w:r>
            <w:r>
              <w:rPr>
                <w:b/>
                <w:szCs w:val="21"/>
              </w:rPr>
              <w:t>.7.1</w:t>
            </w:r>
            <w:r w:rsidRPr="00C83F06">
              <w:rPr>
                <w:rFonts w:ascii="宋体" w:hAnsi="宋体" w:hint="eastAsia"/>
                <w:color w:val="000000"/>
              </w:rPr>
              <w:t>精密空调机组采用风冷的冷却方式；对多压缩机机组，每套压缩机系统各配置一套冷凝器。</w:t>
            </w:r>
          </w:p>
        </w:tc>
      </w:tr>
      <w:tr w:rsidR="00406388" w14:paraId="0878FEB3" w14:textId="77777777" w:rsidTr="00E433FF">
        <w:trPr>
          <w:trHeight w:val="450"/>
        </w:trPr>
        <w:tc>
          <w:tcPr>
            <w:tcW w:w="900" w:type="dxa"/>
            <w:vMerge/>
            <w:vAlign w:val="center"/>
          </w:tcPr>
          <w:p w14:paraId="43B215C7" w14:textId="77777777" w:rsidR="00406388" w:rsidRDefault="00406388" w:rsidP="00180FCF">
            <w:pPr>
              <w:jc w:val="center"/>
              <w:rPr>
                <w:b/>
                <w:szCs w:val="21"/>
              </w:rPr>
            </w:pPr>
          </w:p>
        </w:tc>
        <w:tc>
          <w:tcPr>
            <w:tcW w:w="1980" w:type="dxa"/>
            <w:vMerge/>
            <w:vAlign w:val="center"/>
          </w:tcPr>
          <w:p w14:paraId="21FA5287" w14:textId="77777777" w:rsidR="00406388" w:rsidRDefault="00406388" w:rsidP="00E433FF">
            <w:pPr>
              <w:jc w:val="center"/>
              <w:rPr>
                <w:b/>
                <w:szCs w:val="21"/>
              </w:rPr>
            </w:pPr>
          </w:p>
        </w:tc>
        <w:tc>
          <w:tcPr>
            <w:tcW w:w="5580" w:type="dxa"/>
          </w:tcPr>
          <w:p w14:paraId="1B3CD9B7" w14:textId="772400F6" w:rsidR="00406388" w:rsidRDefault="00406388" w:rsidP="002E6F48">
            <w:pPr>
              <w:rPr>
                <w:b/>
                <w:szCs w:val="21"/>
              </w:rPr>
            </w:pPr>
            <w:r>
              <w:rPr>
                <w:rFonts w:hint="eastAsia"/>
                <w:b/>
                <w:szCs w:val="21"/>
              </w:rPr>
              <w:t>1.7.2</w:t>
            </w:r>
            <w:r w:rsidRPr="00C83F06">
              <w:rPr>
                <w:rFonts w:ascii="宋体" w:hAnsi="宋体" w:hint="eastAsia"/>
                <w:color w:val="000000"/>
              </w:rPr>
              <w:t>室外机采用三相外转子轴流风机，防水性能不低于IP54防护等级；冷凝风机无级调速器，能根据冷凝器管道内部压力变化自动无级调节室外风机的运转速度。</w:t>
            </w:r>
          </w:p>
        </w:tc>
      </w:tr>
      <w:tr w:rsidR="00406388" w14:paraId="472E9915" w14:textId="77777777" w:rsidTr="00E433FF">
        <w:trPr>
          <w:trHeight w:val="450"/>
        </w:trPr>
        <w:tc>
          <w:tcPr>
            <w:tcW w:w="900" w:type="dxa"/>
            <w:vMerge/>
            <w:vAlign w:val="center"/>
          </w:tcPr>
          <w:p w14:paraId="2DA3D163" w14:textId="77777777" w:rsidR="00406388" w:rsidRDefault="00406388" w:rsidP="00180FCF">
            <w:pPr>
              <w:jc w:val="center"/>
              <w:rPr>
                <w:b/>
                <w:szCs w:val="21"/>
              </w:rPr>
            </w:pPr>
          </w:p>
        </w:tc>
        <w:tc>
          <w:tcPr>
            <w:tcW w:w="1980" w:type="dxa"/>
            <w:vMerge/>
            <w:vAlign w:val="center"/>
          </w:tcPr>
          <w:p w14:paraId="00A49444" w14:textId="77777777" w:rsidR="00406388" w:rsidRDefault="00406388" w:rsidP="00E433FF">
            <w:pPr>
              <w:jc w:val="center"/>
              <w:rPr>
                <w:b/>
                <w:szCs w:val="21"/>
              </w:rPr>
            </w:pPr>
          </w:p>
        </w:tc>
        <w:tc>
          <w:tcPr>
            <w:tcW w:w="5580" w:type="dxa"/>
          </w:tcPr>
          <w:p w14:paraId="44D8AB40" w14:textId="10468087" w:rsidR="00406388" w:rsidRDefault="00406388" w:rsidP="002E6F48">
            <w:pPr>
              <w:rPr>
                <w:b/>
                <w:szCs w:val="21"/>
              </w:rPr>
            </w:pPr>
            <w:r>
              <w:rPr>
                <w:rFonts w:hint="eastAsia"/>
                <w:b/>
                <w:szCs w:val="21"/>
              </w:rPr>
              <w:t>1.7.3</w:t>
            </w:r>
            <w:r w:rsidRPr="00C83F06">
              <w:rPr>
                <w:rFonts w:ascii="宋体" w:hAnsi="宋体" w:hint="eastAsia"/>
                <w:color w:val="000000"/>
              </w:rPr>
              <w:t>精密空调机组的冷凝器出厂时要求保压，管路端口需有防止异物进入的措施。</w:t>
            </w:r>
          </w:p>
        </w:tc>
      </w:tr>
      <w:tr w:rsidR="00406388" w14:paraId="0445A973" w14:textId="77777777" w:rsidTr="00E433FF">
        <w:trPr>
          <w:trHeight w:val="450"/>
        </w:trPr>
        <w:tc>
          <w:tcPr>
            <w:tcW w:w="900" w:type="dxa"/>
            <w:vMerge/>
            <w:vAlign w:val="center"/>
          </w:tcPr>
          <w:p w14:paraId="4572E160" w14:textId="77777777" w:rsidR="00406388" w:rsidRDefault="00406388" w:rsidP="00180FCF">
            <w:pPr>
              <w:jc w:val="center"/>
              <w:rPr>
                <w:b/>
                <w:szCs w:val="21"/>
              </w:rPr>
            </w:pPr>
          </w:p>
        </w:tc>
        <w:tc>
          <w:tcPr>
            <w:tcW w:w="1980" w:type="dxa"/>
            <w:vMerge/>
            <w:vAlign w:val="center"/>
          </w:tcPr>
          <w:p w14:paraId="633CF4FE" w14:textId="77777777" w:rsidR="00406388" w:rsidRDefault="00406388" w:rsidP="00E433FF">
            <w:pPr>
              <w:jc w:val="center"/>
              <w:rPr>
                <w:b/>
                <w:szCs w:val="21"/>
              </w:rPr>
            </w:pPr>
          </w:p>
        </w:tc>
        <w:tc>
          <w:tcPr>
            <w:tcW w:w="5580" w:type="dxa"/>
          </w:tcPr>
          <w:p w14:paraId="348F9B4D" w14:textId="5F98D9B6" w:rsidR="00406388" w:rsidRDefault="00406388" w:rsidP="002E6F48">
            <w:pPr>
              <w:rPr>
                <w:b/>
                <w:szCs w:val="21"/>
              </w:rPr>
            </w:pPr>
            <w:r>
              <w:rPr>
                <w:rFonts w:hint="eastAsia"/>
                <w:b/>
                <w:szCs w:val="21"/>
              </w:rPr>
              <w:t>1.8.1</w:t>
            </w:r>
            <w:r w:rsidRPr="00C83F06">
              <w:rPr>
                <w:rFonts w:ascii="宋体" w:hAnsi="宋体" w:hint="eastAsia"/>
                <w:color w:val="000000"/>
              </w:rPr>
              <w:t>室内空调机组要求100%全正面维护，室内机组背面可以靠墙安装，并可以并排安装。可提供风机维护工具，整机可由机前进行过滤网的更换及设备现场维修。</w:t>
            </w:r>
          </w:p>
        </w:tc>
      </w:tr>
      <w:tr w:rsidR="00406388" w14:paraId="63997993" w14:textId="77777777" w:rsidTr="00E433FF">
        <w:trPr>
          <w:trHeight w:val="450"/>
        </w:trPr>
        <w:tc>
          <w:tcPr>
            <w:tcW w:w="900" w:type="dxa"/>
            <w:vMerge/>
            <w:vAlign w:val="center"/>
          </w:tcPr>
          <w:p w14:paraId="0FFD86F6" w14:textId="77777777" w:rsidR="00406388" w:rsidRDefault="00406388" w:rsidP="00180FCF">
            <w:pPr>
              <w:jc w:val="center"/>
              <w:rPr>
                <w:b/>
                <w:szCs w:val="21"/>
              </w:rPr>
            </w:pPr>
          </w:p>
        </w:tc>
        <w:tc>
          <w:tcPr>
            <w:tcW w:w="1980" w:type="dxa"/>
            <w:vMerge/>
            <w:vAlign w:val="center"/>
          </w:tcPr>
          <w:p w14:paraId="0C2F39FA" w14:textId="77777777" w:rsidR="00406388" w:rsidRDefault="00406388" w:rsidP="00E433FF">
            <w:pPr>
              <w:jc w:val="center"/>
              <w:rPr>
                <w:b/>
                <w:szCs w:val="21"/>
              </w:rPr>
            </w:pPr>
          </w:p>
        </w:tc>
        <w:tc>
          <w:tcPr>
            <w:tcW w:w="5580" w:type="dxa"/>
          </w:tcPr>
          <w:p w14:paraId="0ACFDE8D" w14:textId="465C6AF8" w:rsidR="00406388" w:rsidRDefault="00406388" w:rsidP="002E6F48">
            <w:pPr>
              <w:rPr>
                <w:b/>
                <w:szCs w:val="21"/>
              </w:rPr>
            </w:pPr>
            <w:r>
              <w:rPr>
                <w:rFonts w:hint="eastAsia"/>
                <w:b/>
                <w:szCs w:val="21"/>
              </w:rPr>
              <w:t>1.8.2</w:t>
            </w:r>
            <w:r w:rsidRPr="00C83F06">
              <w:rPr>
                <w:rFonts w:ascii="宋体" w:hAnsi="宋体" w:hint="eastAsia"/>
                <w:color w:val="000000"/>
              </w:rPr>
              <w:t>室内机采用完全框架式结构，四周门板均可以拆卸，方便维护。</w:t>
            </w:r>
          </w:p>
        </w:tc>
      </w:tr>
      <w:tr w:rsidR="00406388" w14:paraId="33454CC7" w14:textId="77777777" w:rsidTr="00E433FF">
        <w:trPr>
          <w:trHeight w:val="450"/>
        </w:trPr>
        <w:tc>
          <w:tcPr>
            <w:tcW w:w="900" w:type="dxa"/>
            <w:vMerge/>
            <w:vAlign w:val="center"/>
          </w:tcPr>
          <w:p w14:paraId="0554E0EF" w14:textId="77777777" w:rsidR="00406388" w:rsidRDefault="00406388" w:rsidP="00180FCF">
            <w:pPr>
              <w:jc w:val="center"/>
              <w:rPr>
                <w:b/>
                <w:szCs w:val="21"/>
              </w:rPr>
            </w:pPr>
          </w:p>
        </w:tc>
        <w:tc>
          <w:tcPr>
            <w:tcW w:w="1980" w:type="dxa"/>
            <w:vMerge/>
            <w:vAlign w:val="center"/>
          </w:tcPr>
          <w:p w14:paraId="2445D64A" w14:textId="77777777" w:rsidR="00406388" w:rsidRDefault="00406388" w:rsidP="00E433FF">
            <w:pPr>
              <w:jc w:val="center"/>
              <w:rPr>
                <w:b/>
                <w:szCs w:val="21"/>
              </w:rPr>
            </w:pPr>
          </w:p>
        </w:tc>
        <w:tc>
          <w:tcPr>
            <w:tcW w:w="5580" w:type="dxa"/>
          </w:tcPr>
          <w:p w14:paraId="263AA7D5" w14:textId="5452ADBE" w:rsidR="00406388" w:rsidRDefault="00406388" w:rsidP="002E6F48">
            <w:pPr>
              <w:rPr>
                <w:b/>
                <w:szCs w:val="21"/>
              </w:rPr>
            </w:pPr>
            <w:r w:rsidRPr="00C83F06">
              <w:rPr>
                <w:rFonts w:ascii="宋体" w:hAnsi="宋体" w:hint="eastAsia"/>
                <w:color w:val="000000"/>
              </w:rPr>
              <w:t>▲</w:t>
            </w:r>
            <w:r>
              <w:rPr>
                <w:rFonts w:hint="eastAsia"/>
                <w:b/>
                <w:szCs w:val="21"/>
              </w:rPr>
              <w:t>1.9.1</w:t>
            </w:r>
            <w:r w:rsidR="00560158" w:rsidRPr="00560158">
              <w:rPr>
                <w:rFonts w:ascii="宋体" w:hint="eastAsia"/>
              </w:rPr>
              <w:t>投标产品须通过EMC检测，并提供通过CNAS国家认可的实验室出具的EMC检测报告。</w:t>
            </w:r>
          </w:p>
        </w:tc>
      </w:tr>
      <w:tr w:rsidR="00406388" w14:paraId="1E228418" w14:textId="77777777" w:rsidTr="00E433FF">
        <w:trPr>
          <w:trHeight w:val="450"/>
        </w:trPr>
        <w:tc>
          <w:tcPr>
            <w:tcW w:w="900" w:type="dxa"/>
            <w:vMerge/>
            <w:vAlign w:val="center"/>
          </w:tcPr>
          <w:p w14:paraId="6EB07D07" w14:textId="77777777" w:rsidR="00406388" w:rsidRDefault="00406388" w:rsidP="00180FCF">
            <w:pPr>
              <w:jc w:val="center"/>
              <w:rPr>
                <w:b/>
                <w:szCs w:val="21"/>
              </w:rPr>
            </w:pPr>
          </w:p>
        </w:tc>
        <w:tc>
          <w:tcPr>
            <w:tcW w:w="1980" w:type="dxa"/>
            <w:vMerge/>
            <w:vAlign w:val="center"/>
          </w:tcPr>
          <w:p w14:paraId="03B95ADA" w14:textId="77777777" w:rsidR="00406388" w:rsidRDefault="00406388" w:rsidP="00E433FF">
            <w:pPr>
              <w:jc w:val="center"/>
              <w:rPr>
                <w:b/>
                <w:szCs w:val="21"/>
              </w:rPr>
            </w:pPr>
          </w:p>
        </w:tc>
        <w:tc>
          <w:tcPr>
            <w:tcW w:w="5580" w:type="dxa"/>
          </w:tcPr>
          <w:p w14:paraId="78DF007C" w14:textId="485D5440" w:rsidR="00406388" w:rsidRDefault="00406388" w:rsidP="002E6F48">
            <w:pPr>
              <w:rPr>
                <w:b/>
                <w:szCs w:val="21"/>
              </w:rPr>
            </w:pPr>
            <w:r w:rsidRPr="00C83F06">
              <w:rPr>
                <w:rFonts w:ascii="宋体" w:hAnsi="宋体" w:hint="eastAsia"/>
                <w:color w:val="000000"/>
              </w:rPr>
              <w:t>▲</w:t>
            </w:r>
            <w:r>
              <w:rPr>
                <w:rFonts w:hint="eastAsia"/>
                <w:b/>
                <w:szCs w:val="21"/>
              </w:rPr>
              <w:t>1.9.2</w:t>
            </w:r>
            <w:r w:rsidRPr="00C83F06">
              <w:rPr>
                <w:rFonts w:ascii="宋体" w:hAnsi="宋体" w:hint="eastAsia"/>
                <w:color w:val="000000"/>
              </w:rPr>
              <w:t>所</w:t>
            </w:r>
            <w:proofErr w:type="gramStart"/>
            <w:r w:rsidRPr="00C83F06">
              <w:rPr>
                <w:rFonts w:ascii="宋体" w:hAnsi="宋体" w:hint="eastAsia"/>
                <w:color w:val="000000"/>
              </w:rPr>
              <w:t>投产品需通过</w:t>
            </w:r>
            <w:proofErr w:type="gramEnd"/>
            <w:r w:rsidRPr="00C83F06">
              <w:rPr>
                <w:rFonts w:ascii="宋体" w:hAnsi="宋体" w:hint="eastAsia"/>
                <w:color w:val="000000"/>
              </w:rPr>
              <w:t xml:space="preserve"> 9 级烈度结构抗地震测试，并出具检验报告</w:t>
            </w:r>
            <w:r>
              <w:rPr>
                <w:rFonts w:ascii="宋体" w:hAnsi="宋体" w:hint="eastAsia"/>
                <w:color w:val="000000"/>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0DB51BA9" w14:textId="77777777" w:rsidR="00091A86" w:rsidRPr="00091A86" w:rsidRDefault="00091A86" w:rsidP="00091A86">
            <w:pPr>
              <w:rPr>
                <w:bCs/>
                <w:szCs w:val="21"/>
              </w:rPr>
            </w:pPr>
            <w:r>
              <w:rPr>
                <w:rFonts w:hint="eastAsia"/>
                <w:bCs/>
                <w:szCs w:val="21"/>
              </w:rPr>
              <w:t>1</w:t>
            </w:r>
            <w:r>
              <w:rPr>
                <w:rFonts w:hint="eastAsia"/>
                <w:bCs/>
                <w:szCs w:val="21"/>
              </w:rPr>
              <w:t>、</w:t>
            </w:r>
            <w:r w:rsidRPr="006A646B">
              <w:rPr>
                <w:rFonts w:hint="eastAsia"/>
                <w:bCs/>
                <w:szCs w:val="21"/>
              </w:rPr>
              <w:t>货</w:t>
            </w:r>
            <w:r w:rsidRPr="00091A86">
              <w:rPr>
                <w:rFonts w:hint="eastAsia"/>
                <w:bCs/>
                <w:szCs w:val="21"/>
              </w:rPr>
              <w:t>物免费保修期</w:t>
            </w:r>
            <w:r w:rsidRPr="00091A86">
              <w:rPr>
                <w:rFonts w:hint="eastAsia"/>
                <w:bCs/>
                <w:szCs w:val="21"/>
                <w:u w:val="single"/>
              </w:rPr>
              <w:t xml:space="preserve"> </w:t>
            </w:r>
            <w:r w:rsidRPr="00091A86">
              <w:rPr>
                <w:bCs/>
                <w:szCs w:val="21"/>
                <w:u w:val="single"/>
              </w:rPr>
              <w:t>3</w:t>
            </w:r>
            <w:r w:rsidRPr="00091A86">
              <w:rPr>
                <w:rFonts w:hint="eastAsia"/>
                <w:bCs/>
                <w:szCs w:val="21"/>
                <w:u w:val="single"/>
              </w:rPr>
              <w:t xml:space="preserve">  </w:t>
            </w:r>
            <w:r w:rsidRPr="00091A86">
              <w:rPr>
                <w:rFonts w:hint="eastAsia"/>
                <w:bCs/>
                <w:szCs w:val="21"/>
              </w:rPr>
              <w:t>年，时间</w:t>
            </w:r>
            <w:proofErr w:type="gramStart"/>
            <w:r w:rsidRPr="00091A86">
              <w:rPr>
                <w:rFonts w:hint="eastAsia"/>
                <w:bCs/>
                <w:szCs w:val="21"/>
              </w:rPr>
              <w:t>自最终</w:t>
            </w:r>
            <w:proofErr w:type="gramEnd"/>
            <w:r w:rsidRPr="00091A86">
              <w:rPr>
                <w:rFonts w:hint="eastAsia"/>
                <w:bCs/>
                <w:szCs w:val="21"/>
              </w:rPr>
              <w:t>验收合格并交付使用之日起计算。</w:t>
            </w:r>
          </w:p>
          <w:p w14:paraId="785FCC52" w14:textId="0E6CC3D9" w:rsidR="008312E0" w:rsidRPr="006A646B" w:rsidRDefault="00091A86" w:rsidP="00091A86">
            <w:pPr>
              <w:rPr>
                <w:b/>
              </w:rPr>
            </w:pPr>
            <w:r w:rsidRPr="00091A86">
              <w:rPr>
                <w:rFonts w:hint="eastAsia"/>
                <w:bCs/>
                <w:szCs w:val="21"/>
              </w:rPr>
              <w:t>2</w:t>
            </w:r>
            <w:r w:rsidRPr="00091A86">
              <w:rPr>
                <w:rFonts w:hint="eastAsia"/>
                <w:bCs/>
                <w:szCs w:val="21"/>
              </w:rPr>
              <w:t>、保修</w:t>
            </w:r>
            <w:r w:rsidRPr="00091A86">
              <w:rPr>
                <w:bCs/>
                <w:szCs w:val="21"/>
              </w:rPr>
              <w:t>期内，</w:t>
            </w:r>
            <w:r w:rsidRPr="00091A86">
              <w:rPr>
                <w:rFonts w:ascii="宋体" w:hAnsi="宋体" w:hint="eastAsia"/>
                <w:color w:val="000000"/>
              </w:rPr>
              <w:t>要求</w:t>
            </w:r>
            <w:r w:rsidRPr="00091A86">
              <w:rPr>
                <w:rFonts w:ascii="宋体" w:hAnsi="宋体"/>
                <w:color w:val="000000"/>
              </w:rPr>
              <w:t>空调</w:t>
            </w:r>
            <w:r w:rsidRPr="00091A86">
              <w:rPr>
                <w:rFonts w:ascii="宋体" w:hAnsi="宋体" w:hint="eastAsia"/>
                <w:color w:val="000000"/>
              </w:rPr>
              <w:t>回风</w:t>
            </w:r>
            <w:r w:rsidRPr="00091A86">
              <w:rPr>
                <w:rFonts w:ascii="宋体" w:hAnsi="宋体"/>
                <w:color w:val="000000"/>
              </w:rPr>
              <w:t>过滤网每半年度更换</w:t>
            </w:r>
            <w:r w:rsidRPr="00091A86">
              <w:rPr>
                <w:rFonts w:ascii="宋体" w:hAnsi="宋体" w:hint="eastAsia"/>
                <w:color w:val="000000"/>
              </w:rPr>
              <w:t>/清洗一次</w:t>
            </w:r>
            <w:r w:rsidRPr="00091A86">
              <w:rPr>
                <w:rFonts w:ascii="宋体" w:hAnsi="宋体"/>
                <w:color w:val="000000"/>
              </w:rPr>
              <w:t>，及</w:t>
            </w:r>
            <w:r w:rsidRPr="00091A86">
              <w:rPr>
                <w:rFonts w:ascii="宋体" w:hAnsi="宋体" w:hint="eastAsia"/>
                <w:color w:val="000000"/>
              </w:rPr>
              <w:t>设备安装所需辅材由中标人免费提供，确保设备能正常运行，中标后不增加任何费用。</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3799D31" w:rsidR="008312E0" w:rsidRDefault="008312E0" w:rsidP="00940F06">
            <w:pPr>
              <w:rPr>
                <w:b/>
              </w:rPr>
            </w:pPr>
            <w:r w:rsidRPr="009D5001">
              <w:rPr>
                <w:rFonts w:hint="eastAsia"/>
                <w:bCs/>
                <w:szCs w:val="21"/>
              </w:rPr>
              <w:t>在保修期内，一旦发生质量问题，投标人保证在接到通知</w:t>
            </w:r>
            <w:r w:rsidR="00940F06">
              <w:rPr>
                <w:bCs/>
                <w:szCs w:val="21"/>
              </w:rPr>
              <w:t>48</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908466E" w:rsidR="008312E0" w:rsidRDefault="008312E0" w:rsidP="006B2584">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47153807" w:rsidR="00D72CD8" w:rsidRPr="00A31A83" w:rsidRDefault="00D72CD8" w:rsidP="00940F06">
            <w:pPr>
              <w:rPr>
                <w:bCs/>
                <w:szCs w:val="21"/>
              </w:rPr>
            </w:pPr>
            <w:r w:rsidRPr="00A31A83">
              <w:rPr>
                <w:rFonts w:hint="eastAsia"/>
                <w:bCs/>
                <w:szCs w:val="21"/>
              </w:rPr>
              <w:t>1.1</w:t>
            </w:r>
            <w:r w:rsidRPr="00A31A83">
              <w:rPr>
                <w:bCs/>
                <w:szCs w:val="21"/>
              </w:rPr>
              <w:t xml:space="preserve"> </w:t>
            </w:r>
            <w:r w:rsidRPr="00A31A83">
              <w:rPr>
                <w:rFonts w:ascii="宋体" w:hAnsi="宋体" w:hint="eastAsia"/>
                <w:b/>
                <w:color w:val="FF0000"/>
                <w:szCs w:val="21"/>
              </w:rPr>
              <w:t>从中华人民共和国境内提供的</w:t>
            </w:r>
            <w:r w:rsidRPr="00A31A83">
              <w:rPr>
                <w:rFonts w:ascii="宋体" w:hAnsi="宋体" w:hint="eastAsia"/>
                <w:b/>
                <w:bCs/>
                <w:color w:val="FF0000"/>
                <w:szCs w:val="21"/>
              </w:rPr>
              <w:t>货物：</w:t>
            </w:r>
            <w:r w:rsidRPr="00A31A83">
              <w:rPr>
                <w:rFonts w:hint="eastAsia"/>
                <w:bCs/>
                <w:szCs w:val="21"/>
              </w:rPr>
              <w:t>签订合同后</w:t>
            </w:r>
            <w:r w:rsidRPr="00A31A83">
              <w:rPr>
                <w:rFonts w:hint="eastAsia"/>
                <w:bCs/>
                <w:szCs w:val="21"/>
                <w:u w:val="single"/>
              </w:rPr>
              <w:t xml:space="preserve">  </w:t>
            </w:r>
            <w:r w:rsidR="00940F06" w:rsidRPr="00A31A83">
              <w:rPr>
                <w:bCs/>
                <w:szCs w:val="21"/>
                <w:u w:val="single"/>
              </w:rPr>
              <w:t>30</w:t>
            </w:r>
            <w:r w:rsidRPr="00A31A83">
              <w:rPr>
                <w:rFonts w:hint="eastAsia"/>
                <w:bCs/>
                <w:szCs w:val="21"/>
                <w:u w:val="single"/>
              </w:rPr>
              <w:t xml:space="preserve">  </w:t>
            </w:r>
            <w:r w:rsidRPr="00A31A83">
              <w:rPr>
                <w:rFonts w:hint="eastAsia"/>
                <w:bCs/>
                <w:szCs w:val="21"/>
              </w:rPr>
              <w:t>天</w:t>
            </w:r>
            <w:r w:rsidRPr="00A31A83">
              <w:rPr>
                <w:rFonts w:hint="eastAsia"/>
                <w:bCs/>
                <w:szCs w:val="21"/>
              </w:rPr>
              <w:lastRenderedPageBreak/>
              <w:t>（日历日）内。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54BD36B" w14:textId="77777777" w:rsidR="006B2584" w:rsidRPr="00A31A83" w:rsidRDefault="006B2584" w:rsidP="006B2584">
            <w:pPr>
              <w:rPr>
                <w:bCs/>
                <w:szCs w:val="21"/>
              </w:rPr>
            </w:pPr>
            <w:r w:rsidRPr="00A31A83">
              <w:rPr>
                <w:rFonts w:hint="eastAsia"/>
                <w:bCs/>
                <w:szCs w:val="21"/>
              </w:rPr>
              <w:t>1.2.1</w:t>
            </w:r>
            <w:r w:rsidRPr="00A31A83">
              <w:rPr>
                <w:bCs/>
                <w:szCs w:val="21"/>
              </w:rPr>
              <w:t xml:space="preserve"> </w:t>
            </w:r>
            <w:r w:rsidRPr="00A31A83">
              <w:rPr>
                <w:rFonts w:hint="eastAsia"/>
                <w:bCs/>
                <w:szCs w:val="21"/>
              </w:rPr>
              <w:t>投标人必须承担的设备运输、安装调试、验收检测和提供设备操作说明书、图纸等其他类似的义务。</w:t>
            </w:r>
          </w:p>
          <w:p w14:paraId="28FA98B3" w14:textId="77777777" w:rsidR="006B2584" w:rsidRPr="00A31A83" w:rsidRDefault="006B2584" w:rsidP="006B2584">
            <w:pPr>
              <w:rPr>
                <w:rFonts w:ascii="宋体" w:hAnsi="宋体"/>
                <w:color w:val="000000"/>
              </w:rPr>
            </w:pPr>
            <w:r w:rsidRPr="00A31A83">
              <w:rPr>
                <w:rFonts w:hint="eastAsia"/>
                <w:bCs/>
                <w:szCs w:val="21"/>
              </w:rPr>
              <w:t>1.2.2</w:t>
            </w:r>
            <w:r w:rsidRPr="00A31A83">
              <w:rPr>
                <w:rFonts w:ascii="宋体" w:hAnsi="宋体" w:hint="eastAsia"/>
                <w:color w:val="000000"/>
              </w:rPr>
              <w:t>本次</w:t>
            </w:r>
            <w:r w:rsidRPr="00A31A83">
              <w:rPr>
                <w:rFonts w:ascii="宋体" w:hAnsi="宋体"/>
                <w:color w:val="000000"/>
              </w:rPr>
              <w:t>替换</w:t>
            </w:r>
            <w:r w:rsidRPr="00A31A83">
              <w:rPr>
                <w:rFonts w:ascii="宋体" w:hAnsi="宋体" w:hint="eastAsia"/>
                <w:color w:val="000000"/>
              </w:rPr>
              <w:t>2台精密</w:t>
            </w:r>
            <w:r w:rsidRPr="00A31A83">
              <w:rPr>
                <w:rFonts w:ascii="宋体" w:hAnsi="宋体"/>
                <w:color w:val="000000"/>
              </w:rPr>
              <w:t>空调需</w:t>
            </w:r>
            <w:r w:rsidRPr="00A31A83">
              <w:rPr>
                <w:rFonts w:ascii="宋体" w:hAnsi="宋体" w:hint="eastAsia"/>
                <w:color w:val="000000"/>
              </w:rPr>
              <w:t>逐台</w:t>
            </w:r>
            <w:r w:rsidRPr="00A31A83">
              <w:rPr>
                <w:rFonts w:ascii="宋体" w:hAnsi="宋体"/>
                <w:color w:val="000000"/>
              </w:rPr>
              <w:t>更换，</w:t>
            </w:r>
            <w:r w:rsidRPr="00A31A83">
              <w:rPr>
                <w:rFonts w:ascii="宋体" w:hAnsi="宋体" w:hint="eastAsia"/>
                <w:color w:val="000000"/>
              </w:rPr>
              <w:t>实现</w:t>
            </w:r>
            <w:r w:rsidRPr="00A31A83">
              <w:rPr>
                <w:rFonts w:ascii="宋体" w:hAnsi="宋体"/>
                <w:color w:val="000000"/>
              </w:rPr>
              <w:t>机房制冷不中断，</w:t>
            </w:r>
            <w:r w:rsidRPr="00A31A83">
              <w:rPr>
                <w:rFonts w:ascii="宋体" w:hAnsi="宋体" w:hint="eastAsia"/>
                <w:color w:val="000000"/>
              </w:rPr>
              <w:t>保证</w:t>
            </w:r>
            <w:r w:rsidRPr="00A31A83">
              <w:rPr>
                <w:rFonts w:ascii="宋体" w:hAnsi="宋体"/>
                <w:color w:val="000000"/>
              </w:rPr>
              <w:t>机房</w:t>
            </w:r>
            <w:r w:rsidRPr="00A31A83">
              <w:rPr>
                <w:rFonts w:ascii="宋体" w:hAnsi="宋体" w:hint="eastAsia"/>
                <w:color w:val="000000"/>
              </w:rPr>
              <w:t>环境</w:t>
            </w:r>
            <w:r w:rsidRPr="00A31A83">
              <w:rPr>
                <w:rFonts w:ascii="宋体" w:hAnsi="宋体"/>
                <w:color w:val="000000"/>
              </w:rPr>
              <w:t>稳定，IT</w:t>
            </w:r>
            <w:r w:rsidRPr="00A31A83">
              <w:rPr>
                <w:rFonts w:ascii="宋体" w:hAnsi="宋体" w:hint="eastAsia"/>
                <w:color w:val="000000"/>
              </w:rPr>
              <w:t>设备</w:t>
            </w:r>
            <w:r w:rsidRPr="00A31A83">
              <w:rPr>
                <w:rFonts w:ascii="宋体" w:hAnsi="宋体"/>
                <w:color w:val="000000"/>
              </w:rPr>
              <w:t>稳定运行</w:t>
            </w:r>
            <w:r w:rsidRPr="00A31A83">
              <w:rPr>
                <w:rFonts w:ascii="宋体" w:hAnsi="宋体" w:hint="eastAsia"/>
                <w:color w:val="000000"/>
              </w:rPr>
              <w:t>。</w:t>
            </w:r>
          </w:p>
          <w:p w14:paraId="30C0C2ED" w14:textId="77777777" w:rsidR="006B2584" w:rsidRPr="00A31A83" w:rsidRDefault="006B2584" w:rsidP="006B2584">
            <w:pPr>
              <w:rPr>
                <w:bCs/>
                <w:szCs w:val="21"/>
              </w:rPr>
            </w:pPr>
            <w:r w:rsidRPr="00A31A83">
              <w:rPr>
                <w:rFonts w:hint="eastAsia"/>
                <w:bCs/>
                <w:szCs w:val="21"/>
              </w:rPr>
              <w:t>1.2.</w:t>
            </w:r>
            <w:r w:rsidRPr="00A31A83">
              <w:rPr>
                <w:bCs/>
                <w:szCs w:val="21"/>
              </w:rPr>
              <w:t>3</w:t>
            </w:r>
            <w:r w:rsidRPr="00A31A83">
              <w:rPr>
                <w:rFonts w:ascii="宋体" w:hAnsi="宋体"/>
                <w:color w:val="000000"/>
              </w:rPr>
              <w:t>原精密</w:t>
            </w:r>
            <w:r w:rsidRPr="00A31A83">
              <w:rPr>
                <w:rFonts w:ascii="宋体" w:hAnsi="宋体" w:hint="eastAsia"/>
                <w:color w:val="000000"/>
              </w:rPr>
              <w:t>空调拆卸</w:t>
            </w:r>
            <w:r w:rsidRPr="00A31A83">
              <w:rPr>
                <w:rFonts w:ascii="宋体" w:hAnsi="宋体"/>
                <w:color w:val="000000"/>
              </w:rPr>
              <w:t>施工费用及按甲方要求运送到</w:t>
            </w:r>
            <w:r w:rsidRPr="00A31A83">
              <w:rPr>
                <w:rFonts w:ascii="宋体" w:hAnsi="宋体" w:hint="eastAsia"/>
                <w:color w:val="000000"/>
              </w:rPr>
              <w:t>指定</w:t>
            </w:r>
            <w:r w:rsidRPr="00A31A83">
              <w:rPr>
                <w:rFonts w:ascii="宋体" w:hAnsi="宋体"/>
                <w:color w:val="000000"/>
              </w:rPr>
              <w:t>地点</w:t>
            </w:r>
            <w:r w:rsidRPr="00A31A83">
              <w:rPr>
                <w:rFonts w:ascii="宋体" w:hAnsi="宋体" w:hint="eastAsia"/>
                <w:color w:val="000000"/>
              </w:rPr>
              <w:t>所</w:t>
            </w:r>
            <w:r w:rsidRPr="00A31A83">
              <w:rPr>
                <w:rFonts w:ascii="宋体" w:hAnsi="宋体"/>
                <w:color w:val="000000"/>
              </w:rPr>
              <w:t>产生的</w:t>
            </w:r>
            <w:r w:rsidRPr="00A31A83">
              <w:rPr>
                <w:rFonts w:ascii="宋体" w:hAnsi="宋体" w:hint="eastAsia"/>
                <w:color w:val="000000"/>
              </w:rPr>
              <w:t>运输</w:t>
            </w:r>
            <w:r w:rsidRPr="00A31A83">
              <w:rPr>
                <w:rFonts w:ascii="宋体" w:hAnsi="宋体"/>
                <w:color w:val="000000"/>
              </w:rPr>
              <w:t>费用</w:t>
            </w:r>
            <w:r w:rsidRPr="00A31A83">
              <w:rPr>
                <w:rFonts w:ascii="宋体" w:hAnsi="宋体" w:hint="eastAsia"/>
                <w:color w:val="000000"/>
              </w:rPr>
              <w:t>均</w:t>
            </w:r>
            <w:r w:rsidRPr="00A31A83">
              <w:rPr>
                <w:rFonts w:ascii="宋体" w:hAnsi="宋体"/>
                <w:color w:val="000000"/>
              </w:rPr>
              <w:t>由中标供应商承担。</w:t>
            </w:r>
          </w:p>
          <w:p w14:paraId="6A8D98F0" w14:textId="6E02C4E7" w:rsidR="00D72CD8" w:rsidRPr="00A31A83" w:rsidRDefault="006B2584" w:rsidP="006B2584">
            <w:pPr>
              <w:ind w:firstLineChars="200" w:firstLine="420"/>
              <w:rPr>
                <w:bCs/>
                <w:szCs w:val="21"/>
              </w:rPr>
            </w:pPr>
            <w:r w:rsidRPr="00A31A83">
              <w:rPr>
                <w:rFonts w:hint="eastAsia"/>
                <w:bCs/>
                <w:szCs w:val="21"/>
              </w:rPr>
              <w:t>中标人应委派技术人员进行现场安装、调试，并提供货物安装调试的一切技术支持。安装调试的具体时间由采购人提前</w:t>
            </w:r>
            <w:r w:rsidRPr="00A31A83">
              <w:rPr>
                <w:rFonts w:hint="eastAsia"/>
                <w:bCs/>
                <w:szCs w:val="21"/>
              </w:rPr>
              <w:t>3</w:t>
            </w:r>
            <w:r w:rsidRPr="00A31A8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413304C" w:rsidR="00D72CD8" w:rsidRPr="00A31A83" w:rsidRDefault="00D72CD8" w:rsidP="00760C66">
            <w:pPr>
              <w:spacing w:line="340" w:lineRule="exact"/>
              <w:rPr>
                <w:bCs/>
                <w:szCs w:val="21"/>
              </w:rPr>
            </w:pPr>
            <w:r w:rsidRPr="00A31A83">
              <w:rPr>
                <w:rFonts w:hint="eastAsia"/>
                <w:bCs/>
                <w:szCs w:val="21"/>
              </w:rPr>
              <w:t xml:space="preserve">1.3 </w:t>
            </w:r>
            <w:r w:rsidRPr="00A31A83">
              <w:rPr>
                <w:rFonts w:hint="eastAsia"/>
                <w:bCs/>
                <w:szCs w:val="21"/>
              </w:rPr>
              <w:t>交货（具体）地点：深圳大学</w:t>
            </w:r>
            <w:r w:rsidR="00940F06" w:rsidRPr="00A31A83">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31A83" w:rsidRDefault="00D72CD8" w:rsidP="00D72CD8">
            <w:pPr>
              <w:spacing w:line="340" w:lineRule="exact"/>
              <w:rPr>
                <w:bCs/>
                <w:szCs w:val="21"/>
              </w:rPr>
            </w:pPr>
            <w:r w:rsidRPr="00A31A83">
              <w:rPr>
                <w:rFonts w:hint="eastAsia"/>
                <w:bCs/>
                <w:szCs w:val="21"/>
              </w:rPr>
              <w:t>1.4</w:t>
            </w:r>
            <w:r w:rsidRPr="00A31A83">
              <w:rPr>
                <w:rFonts w:hint="eastAsia"/>
                <w:bCs/>
                <w:szCs w:val="21"/>
              </w:rPr>
              <w:t>从中华人民共和国海关境内提供的货物，技术资料应齐全，提供但不限于如下技术文件和资料：</w:t>
            </w:r>
          </w:p>
          <w:p w14:paraId="51FC88C4"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1</w:t>
            </w:r>
            <w:r w:rsidRPr="00A31A83">
              <w:rPr>
                <w:rFonts w:hint="eastAsia"/>
                <w:bCs/>
                <w:szCs w:val="21"/>
              </w:rPr>
              <w:t>）产品安装、操作和维修保养手册；</w:t>
            </w:r>
          </w:p>
          <w:p w14:paraId="6017AAA2"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2</w:t>
            </w:r>
            <w:r w:rsidRPr="00A31A83">
              <w:rPr>
                <w:rFonts w:hint="eastAsia"/>
                <w:bCs/>
                <w:szCs w:val="21"/>
              </w:rPr>
              <w:t>）产品使用说明书；</w:t>
            </w:r>
          </w:p>
          <w:p w14:paraId="06F9E41E"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3</w:t>
            </w:r>
            <w:r w:rsidRPr="00A31A83">
              <w:rPr>
                <w:rFonts w:hint="eastAsia"/>
                <w:bCs/>
                <w:szCs w:val="21"/>
              </w:rPr>
              <w:t>）产品出厂检验合格证；</w:t>
            </w:r>
          </w:p>
          <w:p w14:paraId="3BB10F84"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4</w:t>
            </w:r>
            <w:r w:rsidRPr="00A31A83">
              <w:rPr>
                <w:rFonts w:hint="eastAsia"/>
                <w:bCs/>
                <w:szCs w:val="21"/>
              </w:rPr>
              <w:t>）产品到货清单；</w:t>
            </w:r>
          </w:p>
          <w:p w14:paraId="12AD12C6"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5</w:t>
            </w:r>
            <w:r w:rsidRPr="00A31A83">
              <w:rPr>
                <w:rFonts w:hint="eastAsia"/>
                <w:bCs/>
                <w:szCs w:val="21"/>
              </w:rPr>
              <w:t>）产品保修证明；</w:t>
            </w:r>
          </w:p>
          <w:p w14:paraId="14B5E4EA" w14:textId="23E61303" w:rsidR="00D72CD8" w:rsidRPr="00A31A83" w:rsidRDefault="00D72CD8" w:rsidP="00D72CD8">
            <w:pPr>
              <w:spacing w:line="340" w:lineRule="exact"/>
              <w:rPr>
                <w:bCs/>
                <w:szCs w:val="21"/>
              </w:rPr>
            </w:pPr>
            <w:r w:rsidRPr="00A31A83">
              <w:rPr>
                <w:rFonts w:hint="eastAsia"/>
                <w:bCs/>
                <w:szCs w:val="21"/>
              </w:rPr>
              <w:t>从中华人民共和国海关境外提供的货物，技术资料应齐全，提供但不限于如下技术文件和资料：</w:t>
            </w:r>
          </w:p>
          <w:p w14:paraId="211B9437"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1</w:t>
            </w:r>
            <w:r w:rsidRPr="00A31A83">
              <w:rPr>
                <w:rFonts w:hint="eastAsia"/>
                <w:bCs/>
                <w:szCs w:val="21"/>
              </w:rPr>
              <w:t>）产品安装、操作和维修保养手册；</w:t>
            </w:r>
          </w:p>
          <w:p w14:paraId="3A11C617"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2</w:t>
            </w:r>
            <w:r w:rsidRPr="00A31A83">
              <w:rPr>
                <w:rFonts w:hint="eastAsia"/>
                <w:bCs/>
                <w:szCs w:val="21"/>
              </w:rPr>
              <w:t>）产品使用说明书；</w:t>
            </w:r>
          </w:p>
          <w:p w14:paraId="56E93E77"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3</w:t>
            </w:r>
            <w:r w:rsidRPr="00A31A83">
              <w:rPr>
                <w:rFonts w:hint="eastAsia"/>
                <w:bCs/>
                <w:szCs w:val="21"/>
              </w:rPr>
              <w:t>）产品出厂检验合格证；</w:t>
            </w:r>
          </w:p>
          <w:p w14:paraId="4D0E3A77"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4</w:t>
            </w:r>
            <w:r w:rsidRPr="00A31A83">
              <w:rPr>
                <w:rFonts w:hint="eastAsia"/>
                <w:bCs/>
                <w:szCs w:val="21"/>
              </w:rPr>
              <w:t>）产品保修证明；</w:t>
            </w:r>
          </w:p>
          <w:p w14:paraId="35E5BBE6"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5</w:t>
            </w:r>
            <w:r w:rsidRPr="00A31A83">
              <w:rPr>
                <w:rFonts w:hint="eastAsia"/>
                <w:bCs/>
                <w:szCs w:val="21"/>
              </w:rPr>
              <w:t>）原产地证明书；</w:t>
            </w:r>
          </w:p>
          <w:p w14:paraId="49664A22"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6</w:t>
            </w:r>
            <w:r w:rsidRPr="00A31A83">
              <w:rPr>
                <w:rFonts w:hint="eastAsia"/>
                <w:bCs/>
                <w:szCs w:val="21"/>
              </w:rPr>
              <w:t>）目的港商检部门要求提交的</w:t>
            </w:r>
            <w:r w:rsidRPr="00A31A83">
              <w:rPr>
                <w:rFonts w:hint="eastAsia"/>
                <w:bCs/>
                <w:szCs w:val="21"/>
              </w:rPr>
              <w:t>3C</w:t>
            </w:r>
            <w:r w:rsidRPr="00A31A83">
              <w:rPr>
                <w:rFonts w:hint="eastAsia"/>
                <w:bCs/>
                <w:szCs w:val="21"/>
              </w:rPr>
              <w:t>认证等文件和资料（如果需要）；</w:t>
            </w:r>
          </w:p>
          <w:p w14:paraId="7436E38C"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7</w:t>
            </w:r>
            <w:r w:rsidRPr="00A31A83">
              <w:rPr>
                <w:rFonts w:hint="eastAsia"/>
                <w:bCs/>
                <w:szCs w:val="21"/>
              </w:rPr>
              <w:t>）货物装箱单；</w:t>
            </w:r>
          </w:p>
          <w:p w14:paraId="78C472F5"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8</w:t>
            </w:r>
            <w:r w:rsidRPr="00A31A83">
              <w:rPr>
                <w:rFonts w:hint="eastAsia"/>
                <w:bCs/>
                <w:szCs w:val="21"/>
              </w:rPr>
              <w:t>）海运或空运提单（海运方式的货进港前需先行电放提单）；</w:t>
            </w:r>
            <w:r w:rsidRPr="00A31A83">
              <w:rPr>
                <w:rFonts w:hint="eastAsia"/>
                <w:bCs/>
                <w:szCs w:val="21"/>
              </w:rPr>
              <w:t xml:space="preserve"> </w:t>
            </w:r>
          </w:p>
          <w:p w14:paraId="237B2002"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9</w:t>
            </w:r>
            <w:r w:rsidRPr="00A31A83">
              <w:rPr>
                <w:rFonts w:hint="eastAsia"/>
                <w:bCs/>
                <w:szCs w:val="21"/>
              </w:rPr>
              <w:t>）目的港商检部门出具的商检合格证书；</w:t>
            </w:r>
          </w:p>
          <w:p w14:paraId="4587C212"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10</w:t>
            </w:r>
            <w:r w:rsidRPr="00A31A83">
              <w:rPr>
                <w:rFonts w:hint="eastAsia"/>
                <w:bCs/>
                <w:szCs w:val="21"/>
              </w:rPr>
              <w:t>）保险单；</w:t>
            </w:r>
          </w:p>
          <w:p w14:paraId="042D021C" w14:textId="77777777"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11</w:t>
            </w:r>
            <w:r w:rsidRPr="00A31A83">
              <w:rPr>
                <w:rFonts w:hint="eastAsia"/>
                <w:bCs/>
                <w:szCs w:val="21"/>
              </w:rPr>
              <w:t>）报关单；</w:t>
            </w:r>
          </w:p>
          <w:p w14:paraId="19026010" w14:textId="4DB6B048" w:rsidR="00D72CD8" w:rsidRPr="00A31A83" w:rsidRDefault="00D72CD8" w:rsidP="00D72CD8">
            <w:pPr>
              <w:spacing w:line="340" w:lineRule="exact"/>
              <w:rPr>
                <w:bCs/>
                <w:szCs w:val="21"/>
              </w:rPr>
            </w:pPr>
            <w:r w:rsidRPr="00A31A83">
              <w:rPr>
                <w:rFonts w:hint="eastAsia"/>
                <w:bCs/>
                <w:szCs w:val="21"/>
              </w:rPr>
              <w:t>（</w:t>
            </w:r>
            <w:r w:rsidRPr="00A31A83">
              <w:rPr>
                <w:rFonts w:hint="eastAsia"/>
                <w:bCs/>
                <w:szCs w:val="21"/>
              </w:rPr>
              <w:t>12</w:t>
            </w:r>
            <w:r w:rsidRPr="00A31A83">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3B567C7" w:rsidR="008312E0" w:rsidRPr="00FC4AFC" w:rsidRDefault="00A31A83" w:rsidP="00FC4AFC">
            <w:pPr>
              <w:ind w:firstLineChars="200" w:firstLine="420"/>
              <w:rPr>
                <w:rFonts w:ascii="宋体" w:hAnsi="宋体"/>
                <w:color w:val="FF0000"/>
                <w:szCs w:val="21"/>
              </w:rPr>
            </w:pPr>
            <w:r w:rsidRPr="00A31A83">
              <w:rPr>
                <w:rFonts w:ascii="宋体" w:hAnsi="宋体" w:hint="eastAsia"/>
                <w:color w:val="000000"/>
                <w:szCs w:val="21"/>
              </w:rPr>
              <w:t>验收合格后，设备无故障连续运行</w:t>
            </w:r>
            <w:r w:rsidRPr="00A31A83">
              <w:rPr>
                <w:rFonts w:ascii="宋体" w:hAnsi="宋体" w:hint="eastAsia"/>
                <w:color w:val="000000"/>
                <w:szCs w:val="21"/>
                <w:u w:val="single"/>
              </w:rPr>
              <w:t xml:space="preserve">  1 </w:t>
            </w:r>
            <w:proofErr w:type="gramStart"/>
            <w:r w:rsidRPr="00A31A83">
              <w:rPr>
                <w:rFonts w:ascii="宋体" w:hAnsi="宋体" w:hint="eastAsia"/>
                <w:color w:val="000000"/>
                <w:szCs w:val="21"/>
              </w:rPr>
              <w:t>个</w:t>
            </w:r>
            <w:proofErr w:type="gramEnd"/>
            <w:r w:rsidRPr="00A31A83">
              <w:rPr>
                <w:rFonts w:ascii="宋体" w:hAnsi="宋体" w:hint="eastAsia"/>
                <w:color w:val="000000"/>
                <w:szCs w:val="21"/>
              </w:rPr>
              <w:t>月后需方整理相关付款资料，经校内审批后交由市财政局统一支付货款。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9EFCCC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F8F7EE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2F05306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51DAA6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645"/>
        <w:gridCol w:w="2932"/>
        <w:gridCol w:w="2835"/>
        <w:gridCol w:w="1275"/>
        <w:gridCol w:w="709"/>
      </w:tblGrid>
      <w:tr w:rsidR="00BD3837" w:rsidRPr="002E6F48" w14:paraId="195E197D" w14:textId="77777777" w:rsidTr="002B4B2E">
        <w:trPr>
          <w:trHeight w:val="470"/>
        </w:trPr>
        <w:tc>
          <w:tcPr>
            <w:tcW w:w="535" w:type="dxa"/>
            <w:vAlign w:val="center"/>
          </w:tcPr>
          <w:p w14:paraId="561A2F48" w14:textId="77777777" w:rsidR="00BD3837" w:rsidRPr="002E6F48" w:rsidRDefault="00BD3837" w:rsidP="002B4B2E">
            <w:pPr>
              <w:jc w:val="center"/>
              <w:rPr>
                <w:szCs w:val="21"/>
              </w:rPr>
            </w:pPr>
            <w:r w:rsidRPr="004D68CC">
              <w:rPr>
                <w:rFonts w:hint="eastAsia"/>
              </w:rPr>
              <w:t>序号</w:t>
            </w:r>
          </w:p>
        </w:tc>
        <w:tc>
          <w:tcPr>
            <w:tcW w:w="645" w:type="dxa"/>
            <w:vAlign w:val="center"/>
          </w:tcPr>
          <w:p w14:paraId="4594CF7F" w14:textId="77777777" w:rsidR="00BD3837" w:rsidRPr="002E6F48" w:rsidRDefault="00BD3837" w:rsidP="002B4B2E">
            <w:pPr>
              <w:widowControl/>
              <w:jc w:val="center"/>
              <w:rPr>
                <w:szCs w:val="21"/>
              </w:rPr>
            </w:pPr>
            <w:r w:rsidRPr="004D68CC">
              <w:rPr>
                <w:rFonts w:hint="eastAsia"/>
              </w:rPr>
              <w:t>货物名称</w:t>
            </w:r>
          </w:p>
        </w:tc>
        <w:tc>
          <w:tcPr>
            <w:tcW w:w="2932" w:type="dxa"/>
            <w:vAlign w:val="center"/>
          </w:tcPr>
          <w:p w14:paraId="78E91C04" w14:textId="77777777" w:rsidR="00BD3837" w:rsidRPr="002E6F48" w:rsidRDefault="00BD3837" w:rsidP="002B4B2E">
            <w:pPr>
              <w:jc w:val="center"/>
              <w:rPr>
                <w:szCs w:val="21"/>
              </w:rPr>
            </w:pPr>
            <w:r w:rsidRPr="004D68CC">
              <w:rPr>
                <w:rFonts w:hint="eastAsia"/>
              </w:rPr>
              <w:t>招标技术要求</w:t>
            </w:r>
          </w:p>
        </w:tc>
        <w:tc>
          <w:tcPr>
            <w:tcW w:w="2835" w:type="dxa"/>
            <w:vAlign w:val="center"/>
          </w:tcPr>
          <w:p w14:paraId="21E4C056" w14:textId="77777777" w:rsidR="00BD3837" w:rsidRPr="002E6F48" w:rsidRDefault="00BD3837" w:rsidP="002B4B2E">
            <w:pPr>
              <w:jc w:val="center"/>
              <w:rPr>
                <w:szCs w:val="21"/>
              </w:rPr>
            </w:pPr>
            <w:r w:rsidRPr="004D68CC">
              <w:rPr>
                <w:rFonts w:hint="eastAsia"/>
              </w:rPr>
              <w:t>投标技术响应</w:t>
            </w:r>
          </w:p>
        </w:tc>
        <w:tc>
          <w:tcPr>
            <w:tcW w:w="1275" w:type="dxa"/>
            <w:vAlign w:val="center"/>
          </w:tcPr>
          <w:p w14:paraId="5FB378E2" w14:textId="77777777" w:rsidR="00BD3837" w:rsidRPr="002E6F48" w:rsidRDefault="00BD3837" w:rsidP="002B4B2E">
            <w:pPr>
              <w:jc w:val="center"/>
              <w:rPr>
                <w:szCs w:val="21"/>
              </w:rPr>
            </w:pPr>
            <w:r w:rsidRPr="004D68CC">
              <w:rPr>
                <w:rFonts w:hint="eastAsia"/>
              </w:rPr>
              <w:t>偏离情况</w:t>
            </w:r>
          </w:p>
        </w:tc>
        <w:tc>
          <w:tcPr>
            <w:tcW w:w="709" w:type="dxa"/>
            <w:vAlign w:val="center"/>
          </w:tcPr>
          <w:p w14:paraId="0331678C" w14:textId="77777777" w:rsidR="00BD3837" w:rsidRPr="002E6F48" w:rsidRDefault="00BD3837" w:rsidP="002B4B2E">
            <w:pPr>
              <w:jc w:val="center"/>
              <w:rPr>
                <w:szCs w:val="21"/>
              </w:rPr>
            </w:pPr>
            <w:r w:rsidRPr="004D68CC">
              <w:rPr>
                <w:rFonts w:hint="eastAsia"/>
              </w:rPr>
              <w:t>说明</w:t>
            </w:r>
          </w:p>
        </w:tc>
      </w:tr>
      <w:tr w:rsidR="00BD3837" w:rsidRPr="005931F7" w14:paraId="523B6195" w14:textId="77777777" w:rsidTr="002B4B2E">
        <w:trPr>
          <w:trHeight w:val="450"/>
        </w:trPr>
        <w:tc>
          <w:tcPr>
            <w:tcW w:w="535" w:type="dxa"/>
            <w:vMerge w:val="restart"/>
            <w:vAlign w:val="center"/>
          </w:tcPr>
          <w:p w14:paraId="4A0489A8" w14:textId="77777777" w:rsidR="00BD3837" w:rsidRDefault="00BD3837" w:rsidP="002B4B2E">
            <w:pPr>
              <w:jc w:val="center"/>
              <w:rPr>
                <w:b/>
                <w:szCs w:val="21"/>
              </w:rPr>
            </w:pPr>
            <w:r>
              <w:rPr>
                <w:rFonts w:hint="eastAsia"/>
                <w:b/>
                <w:szCs w:val="21"/>
              </w:rPr>
              <w:t>1</w:t>
            </w:r>
          </w:p>
        </w:tc>
        <w:tc>
          <w:tcPr>
            <w:tcW w:w="645" w:type="dxa"/>
            <w:vMerge w:val="restart"/>
            <w:vAlign w:val="center"/>
          </w:tcPr>
          <w:p w14:paraId="2B21DA2F" w14:textId="77777777" w:rsidR="00BD3837" w:rsidRDefault="00BD3837" w:rsidP="002B4B2E">
            <w:pPr>
              <w:jc w:val="center"/>
              <w:rPr>
                <w:b/>
                <w:szCs w:val="21"/>
              </w:rPr>
            </w:pPr>
            <w:r w:rsidRPr="005B6015">
              <w:rPr>
                <w:rFonts w:hint="eastAsia"/>
                <w:b/>
                <w:szCs w:val="21"/>
              </w:rPr>
              <w:t>精密空调</w:t>
            </w:r>
          </w:p>
        </w:tc>
        <w:tc>
          <w:tcPr>
            <w:tcW w:w="2932" w:type="dxa"/>
          </w:tcPr>
          <w:p w14:paraId="4CBC02FB" w14:textId="77777777" w:rsidR="00BD3837" w:rsidRDefault="00BD3837" w:rsidP="002B4B2E">
            <w:pPr>
              <w:rPr>
                <w:b/>
                <w:szCs w:val="21"/>
              </w:rPr>
            </w:pPr>
            <w:r w:rsidRPr="005931F7">
              <w:rPr>
                <w:rFonts w:hint="eastAsia"/>
                <w:b/>
                <w:szCs w:val="21"/>
              </w:rPr>
              <w:t>★</w:t>
            </w:r>
            <w:r>
              <w:rPr>
                <w:rFonts w:hint="eastAsia"/>
                <w:b/>
                <w:szCs w:val="21"/>
              </w:rPr>
              <w:t>1.1</w:t>
            </w:r>
            <w:r w:rsidRPr="00C83F06">
              <w:rPr>
                <w:rFonts w:ascii="宋体" w:hAnsi="宋体" w:hint="eastAsia"/>
                <w:color w:val="000000"/>
              </w:rPr>
              <w:t>机房专用</w:t>
            </w:r>
            <w:proofErr w:type="gramStart"/>
            <w:r w:rsidRPr="00C83F06">
              <w:rPr>
                <w:rFonts w:ascii="宋体" w:hAnsi="宋体" w:hint="eastAsia"/>
                <w:color w:val="000000"/>
              </w:rPr>
              <w:t>空调总冷量</w:t>
            </w:r>
            <w:proofErr w:type="gramEnd"/>
            <w:r w:rsidRPr="00C83F06">
              <w:rPr>
                <w:rFonts w:ascii="宋体" w:hAnsi="宋体" w:hint="eastAsia"/>
                <w:color w:val="000000"/>
              </w:rPr>
              <w:t>≥50</w:t>
            </w:r>
            <w:r w:rsidRPr="00C83F06">
              <w:rPr>
                <w:rFonts w:ascii="宋体" w:hAnsi="宋体"/>
                <w:color w:val="000000"/>
              </w:rPr>
              <w:t xml:space="preserve">KW </w:t>
            </w:r>
            <w:r w:rsidRPr="00C83F06">
              <w:rPr>
                <w:rFonts w:ascii="宋体" w:hAnsi="宋体" w:hint="eastAsia"/>
                <w:color w:val="000000"/>
              </w:rPr>
              <w:t>。</w:t>
            </w:r>
          </w:p>
        </w:tc>
        <w:tc>
          <w:tcPr>
            <w:tcW w:w="2835" w:type="dxa"/>
          </w:tcPr>
          <w:p w14:paraId="63CB4314" w14:textId="77777777" w:rsidR="00BD3837" w:rsidRPr="005931F7" w:rsidRDefault="00BD3837" w:rsidP="002B4B2E">
            <w:pPr>
              <w:rPr>
                <w:b/>
                <w:szCs w:val="21"/>
              </w:rPr>
            </w:pPr>
          </w:p>
        </w:tc>
        <w:tc>
          <w:tcPr>
            <w:tcW w:w="1275" w:type="dxa"/>
          </w:tcPr>
          <w:p w14:paraId="07D945B0" w14:textId="77777777" w:rsidR="00BD3837" w:rsidRPr="005931F7" w:rsidRDefault="00BD3837" w:rsidP="002B4B2E">
            <w:pPr>
              <w:rPr>
                <w:b/>
                <w:szCs w:val="21"/>
              </w:rPr>
            </w:pPr>
          </w:p>
        </w:tc>
        <w:tc>
          <w:tcPr>
            <w:tcW w:w="709" w:type="dxa"/>
          </w:tcPr>
          <w:p w14:paraId="3553283C" w14:textId="77777777" w:rsidR="00BD3837" w:rsidRPr="005931F7" w:rsidRDefault="00BD3837" w:rsidP="002B4B2E">
            <w:pPr>
              <w:rPr>
                <w:b/>
                <w:szCs w:val="21"/>
              </w:rPr>
            </w:pPr>
          </w:p>
        </w:tc>
      </w:tr>
      <w:tr w:rsidR="00BD3837" w14:paraId="7E02832E" w14:textId="77777777" w:rsidTr="002B4B2E">
        <w:trPr>
          <w:trHeight w:val="450"/>
        </w:trPr>
        <w:tc>
          <w:tcPr>
            <w:tcW w:w="535" w:type="dxa"/>
            <w:vMerge/>
            <w:vAlign w:val="center"/>
          </w:tcPr>
          <w:p w14:paraId="4B1B7E86" w14:textId="77777777" w:rsidR="00BD3837" w:rsidRDefault="00BD3837" w:rsidP="002B4B2E">
            <w:pPr>
              <w:jc w:val="center"/>
              <w:rPr>
                <w:b/>
                <w:szCs w:val="21"/>
              </w:rPr>
            </w:pPr>
          </w:p>
        </w:tc>
        <w:tc>
          <w:tcPr>
            <w:tcW w:w="645" w:type="dxa"/>
            <w:vMerge/>
            <w:vAlign w:val="center"/>
          </w:tcPr>
          <w:p w14:paraId="78D1BC02" w14:textId="77777777" w:rsidR="00BD3837" w:rsidRDefault="00BD3837" w:rsidP="002B4B2E">
            <w:pPr>
              <w:jc w:val="center"/>
              <w:rPr>
                <w:b/>
                <w:szCs w:val="21"/>
              </w:rPr>
            </w:pPr>
          </w:p>
        </w:tc>
        <w:tc>
          <w:tcPr>
            <w:tcW w:w="2932" w:type="dxa"/>
          </w:tcPr>
          <w:p w14:paraId="2126970F" w14:textId="77777777" w:rsidR="00BD3837" w:rsidRDefault="00BD3837" w:rsidP="002B4B2E">
            <w:pPr>
              <w:rPr>
                <w:b/>
                <w:szCs w:val="21"/>
              </w:rPr>
            </w:pPr>
            <w:r>
              <w:rPr>
                <w:rFonts w:hint="eastAsia"/>
                <w:b/>
                <w:szCs w:val="21"/>
              </w:rPr>
              <w:t>1.2</w:t>
            </w:r>
            <w:r>
              <w:rPr>
                <w:b/>
                <w:szCs w:val="21"/>
              </w:rPr>
              <w:t>.1</w:t>
            </w:r>
            <w:r w:rsidRPr="009724DD">
              <w:rPr>
                <w:rFonts w:ascii="宋体" w:hAnsi="宋体" w:hint="eastAsia"/>
                <w:color w:val="000000"/>
              </w:rPr>
              <w:t>机组的电气性能须符合IEC标准。</w:t>
            </w:r>
          </w:p>
        </w:tc>
        <w:tc>
          <w:tcPr>
            <w:tcW w:w="2835" w:type="dxa"/>
          </w:tcPr>
          <w:p w14:paraId="607DD784" w14:textId="77777777" w:rsidR="00BD3837" w:rsidRDefault="00BD3837" w:rsidP="002B4B2E">
            <w:pPr>
              <w:rPr>
                <w:b/>
                <w:szCs w:val="21"/>
              </w:rPr>
            </w:pPr>
          </w:p>
        </w:tc>
        <w:tc>
          <w:tcPr>
            <w:tcW w:w="1275" w:type="dxa"/>
          </w:tcPr>
          <w:p w14:paraId="56C1BE37" w14:textId="77777777" w:rsidR="00BD3837" w:rsidRDefault="00BD3837" w:rsidP="002B4B2E">
            <w:pPr>
              <w:rPr>
                <w:b/>
                <w:szCs w:val="21"/>
              </w:rPr>
            </w:pPr>
          </w:p>
        </w:tc>
        <w:tc>
          <w:tcPr>
            <w:tcW w:w="709" w:type="dxa"/>
          </w:tcPr>
          <w:p w14:paraId="61AB26F6" w14:textId="77777777" w:rsidR="00BD3837" w:rsidRDefault="00BD3837" w:rsidP="002B4B2E">
            <w:pPr>
              <w:rPr>
                <w:b/>
                <w:szCs w:val="21"/>
              </w:rPr>
            </w:pPr>
          </w:p>
        </w:tc>
      </w:tr>
      <w:tr w:rsidR="00BD3837" w14:paraId="731DDBE1" w14:textId="77777777" w:rsidTr="002B4B2E">
        <w:trPr>
          <w:trHeight w:val="450"/>
        </w:trPr>
        <w:tc>
          <w:tcPr>
            <w:tcW w:w="535" w:type="dxa"/>
            <w:vMerge/>
            <w:vAlign w:val="center"/>
          </w:tcPr>
          <w:p w14:paraId="416F776B" w14:textId="77777777" w:rsidR="00BD3837" w:rsidRDefault="00BD3837" w:rsidP="002B4B2E">
            <w:pPr>
              <w:jc w:val="center"/>
              <w:rPr>
                <w:b/>
                <w:szCs w:val="21"/>
              </w:rPr>
            </w:pPr>
          </w:p>
        </w:tc>
        <w:tc>
          <w:tcPr>
            <w:tcW w:w="645" w:type="dxa"/>
            <w:vMerge/>
            <w:vAlign w:val="center"/>
          </w:tcPr>
          <w:p w14:paraId="6C451983" w14:textId="77777777" w:rsidR="00BD3837" w:rsidRDefault="00BD3837" w:rsidP="002B4B2E">
            <w:pPr>
              <w:jc w:val="center"/>
              <w:rPr>
                <w:b/>
                <w:szCs w:val="21"/>
              </w:rPr>
            </w:pPr>
          </w:p>
        </w:tc>
        <w:tc>
          <w:tcPr>
            <w:tcW w:w="2932" w:type="dxa"/>
          </w:tcPr>
          <w:p w14:paraId="31F0A808" w14:textId="77777777" w:rsidR="00BD3837" w:rsidRDefault="00BD3837" w:rsidP="002B4B2E">
            <w:pPr>
              <w:rPr>
                <w:b/>
                <w:szCs w:val="21"/>
              </w:rPr>
            </w:pPr>
            <w:r>
              <w:rPr>
                <w:rFonts w:hint="eastAsia"/>
                <w:b/>
                <w:szCs w:val="21"/>
              </w:rPr>
              <w:t>1</w:t>
            </w:r>
            <w:r>
              <w:rPr>
                <w:b/>
                <w:szCs w:val="21"/>
              </w:rPr>
              <w:t>.2.2</w:t>
            </w:r>
            <w:r w:rsidRPr="00C83F06">
              <w:rPr>
                <w:rFonts w:ascii="宋体" w:hAnsi="宋体" w:hint="eastAsia"/>
                <w:color w:val="000000"/>
              </w:rPr>
              <w:t>输入电压允许波动范围：</w:t>
            </w:r>
            <w:r w:rsidRPr="00C83F06">
              <w:rPr>
                <w:rFonts w:ascii="宋体" w:hAnsi="宋体"/>
                <w:color w:val="000000"/>
              </w:rPr>
              <w:t xml:space="preserve">220/380V </w:t>
            </w:r>
            <w:r w:rsidRPr="00C83F06">
              <w:rPr>
                <w:rFonts w:ascii="宋体" w:hAnsi="宋体" w:hint="eastAsia"/>
                <w:color w:val="000000"/>
              </w:rPr>
              <w:t>±</w:t>
            </w:r>
            <w:r w:rsidRPr="00C83F06">
              <w:rPr>
                <w:rFonts w:ascii="宋体" w:hAnsi="宋体"/>
                <w:color w:val="000000"/>
              </w:rPr>
              <w:t>1</w:t>
            </w:r>
            <w:r w:rsidRPr="00C83F06">
              <w:rPr>
                <w:rFonts w:ascii="宋体" w:hAnsi="宋体" w:hint="eastAsia"/>
                <w:color w:val="000000"/>
              </w:rPr>
              <w:t>0</w:t>
            </w:r>
            <w:r w:rsidRPr="00C83F06">
              <w:rPr>
                <w:rFonts w:ascii="宋体" w:hAnsi="宋体"/>
                <w:color w:val="000000"/>
              </w:rPr>
              <w:t>%</w:t>
            </w:r>
          </w:p>
        </w:tc>
        <w:tc>
          <w:tcPr>
            <w:tcW w:w="2835" w:type="dxa"/>
          </w:tcPr>
          <w:p w14:paraId="786B150B" w14:textId="77777777" w:rsidR="00BD3837" w:rsidRDefault="00BD3837" w:rsidP="002B4B2E">
            <w:pPr>
              <w:rPr>
                <w:b/>
                <w:szCs w:val="21"/>
              </w:rPr>
            </w:pPr>
          </w:p>
        </w:tc>
        <w:tc>
          <w:tcPr>
            <w:tcW w:w="1275" w:type="dxa"/>
          </w:tcPr>
          <w:p w14:paraId="3F13348B" w14:textId="77777777" w:rsidR="00BD3837" w:rsidRDefault="00BD3837" w:rsidP="002B4B2E">
            <w:pPr>
              <w:rPr>
                <w:b/>
                <w:szCs w:val="21"/>
              </w:rPr>
            </w:pPr>
          </w:p>
        </w:tc>
        <w:tc>
          <w:tcPr>
            <w:tcW w:w="709" w:type="dxa"/>
          </w:tcPr>
          <w:p w14:paraId="5ED3818D" w14:textId="77777777" w:rsidR="00BD3837" w:rsidRDefault="00BD3837" w:rsidP="002B4B2E">
            <w:pPr>
              <w:rPr>
                <w:b/>
                <w:szCs w:val="21"/>
              </w:rPr>
            </w:pPr>
          </w:p>
        </w:tc>
      </w:tr>
      <w:tr w:rsidR="00BD3837" w14:paraId="55958CB4" w14:textId="77777777" w:rsidTr="002B4B2E">
        <w:trPr>
          <w:trHeight w:val="450"/>
        </w:trPr>
        <w:tc>
          <w:tcPr>
            <w:tcW w:w="535" w:type="dxa"/>
            <w:vMerge/>
            <w:vAlign w:val="center"/>
          </w:tcPr>
          <w:p w14:paraId="5B8948E3" w14:textId="77777777" w:rsidR="00BD3837" w:rsidRDefault="00BD3837" w:rsidP="002B4B2E">
            <w:pPr>
              <w:jc w:val="center"/>
              <w:rPr>
                <w:b/>
                <w:szCs w:val="21"/>
              </w:rPr>
            </w:pPr>
          </w:p>
        </w:tc>
        <w:tc>
          <w:tcPr>
            <w:tcW w:w="645" w:type="dxa"/>
            <w:vMerge/>
            <w:vAlign w:val="center"/>
          </w:tcPr>
          <w:p w14:paraId="3CBE19F0" w14:textId="77777777" w:rsidR="00BD3837" w:rsidRDefault="00BD3837" w:rsidP="002B4B2E">
            <w:pPr>
              <w:jc w:val="center"/>
              <w:rPr>
                <w:b/>
                <w:szCs w:val="21"/>
              </w:rPr>
            </w:pPr>
          </w:p>
        </w:tc>
        <w:tc>
          <w:tcPr>
            <w:tcW w:w="2932" w:type="dxa"/>
          </w:tcPr>
          <w:p w14:paraId="63F5CE1F" w14:textId="77777777" w:rsidR="00BD3837" w:rsidRDefault="00BD3837" w:rsidP="002B4B2E">
            <w:pPr>
              <w:rPr>
                <w:b/>
                <w:szCs w:val="21"/>
              </w:rPr>
            </w:pPr>
            <w:r>
              <w:rPr>
                <w:rFonts w:hint="eastAsia"/>
                <w:b/>
                <w:szCs w:val="21"/>
              </w:rPr>
              <w:t>1.2.3</w:t>
            </w:r>
            <w:r w:rsidRPr="00C83F06">
              <w:rPr>
                <w:rFonts w:ascii="宋体" w:hAnsi="宋体" w:hint="eastAsia"/>
                <w:color w:val="000000"/>
              </w:rPr>
              <w:t>频率：</w:t>
            </w:r>
            <w:r w:rsidRPr="00C83F06">
              <w:rPr>
                <w:rFonts w:ascii="宋体" w:hAnsi="宋体"/>
                <w:color w:val="000000"/>
              </w:rPr>
              <w:t>50H</w:t>
            </w:r>
            <w:r w:rsidRPr="00C83F06">
              <w:rPr>
                <w:rFonts w:ascii="宋体" w:hAnsi="宋体" w:hint="eastAsia"/>
                <w:color w:val="000000"/>
              </w:rPr>
              <w:t>z±</w:t>
            </w:r>
            <w:r w:rsidRPr="00C83F06">
              <w:rPr>
                <w:rFonts w:ascii="宋体" w:hAnsi="宋体"/>
                <w:color w:val="000000"/>
              </w:rPr>
              <w:t>2H</w:t>
            </w:r>
            <w:r w:rsidRPr="00C83F06">
              <w:rPr>
                <w:rFonts w:ascii="宋体" w:hAnsi="宋体" w:hint="eastAsia"/>
                <w:color w:val="000000"/>
              </w:rPr>
              <w:t>z</w:t>
            </w:r>
          </w:p>
        </w:tc>
        <w:tc>
          <w:tcPr>
            <w:tcW w:w="2835" w:type="dxa"/>
          </w:tcPr>
          <w:p w14:paraId="67F17578" w14:textId="77777777" w:rsidR="00BD3837" w:rsidRDefault="00BD3837" w:rsidP="002B4B2E">
            <w:pPr>
              <w:rPr>
                <w:b/>
                <w:szCs w:val="21"/>
              </w:rPr>
            </w:pPr>
          </w:p>
        </w:tc>
        <w:tc>
          <w:tcPr>
            <w:tcW w:w="1275" w:type="dxa"/>
          </w:tcPr>
          <w:p w14:paraId="35346040" w14:textId="77777777" w:rsidR="00BD3837" w:rsidRDefault="00BD3837" w:rsidP="002B4B2E">
            <w:pPr>
              <w:rPr>
                <w:b/>
                <w:szCs w:val="21"/>
              </w:rPr>
            </w:pPr>
          </w:p>
        </w:tc>
        <w:tc>
          <w:tcPr>
            <w:tcW w:w="709" w:type="dxa"/>
          </w:tcPr>
          <w:p w14:paraId="355D410E" w14:textId="77777777" w:rsidR="00BD3837" w:rsidRDefault="00BD3837" w:rsidP="002B4B2E">
            <w:pPr>
              <w:rPr>
                <w:b/>
                <w:szCs w:val="21"/>
              </w:rPr>
            </w:pPr>
          </w:p>
        </w:tc>
      </w:tr>
      <w:tr w:rsidR="00BD3837" w14:paraId="59C9635B" w14:textId="77777777" w:rsidTr="002B4B2E">
        <w:trPr>
          <w:trHeight w:val="450"/>
        </w:trPr>
        <w:tc>
          <w:tcPr>
            <w:tcW w:w="535" w:type="dxa"/>
            <w:vMerge/>
            <w:vAlign w:val="center"/>
          </w:tcPr>
          <w:p w14:paraId="6543AE54" w14:textId="77777777" w:rsidR="00BD3837" w:rsidRDefault="00BD3837" w:rsidP="002B4B2E">
            <w:pPr>
              <w:jc w:val="center"/>
              <w:rPr>
                <w:b/>
                <w:szCs w:val="21"/>
              </w:rPr>
            </w:pPr>
          </w:p>
        </w:tc>
        <w:tc>
          <w:tcPr>
            <w:tcW w:w="645" w:type="dxa"/>
            <w:vMerge/>
            <w:vAlign w:val="center"/>
          </w:tcPr>
          <w:p w14:paraId="7083BDA8" w14:textId="77777777" w:rsidR="00BD3837" w:rsidRDefault="00BD3837" w:rsidP="002B4B2E">
            <w:pPr>
              <w:jc w:val="center"/>
              <w:rPr>
                <w:b/>
                <w:szCs w:val="21"/>
              </w:rPr>
            </w:pPr>
          </w:p>
        </w:tc>
        <w:tc>
          <w:tcPr>
            <w:tcW w:w="2932" w:type="dxa"/>
          </w:tcPr>
          <w:p w14:paraId="090FBA84" w14:textId="77777777" w:rsidR="00BD3837" w:rsidRDefault="00BD3837" w:rsidP="002B4B2E">
            <w:pPr>
              <w:rPr>
                <w:b/>
                <w:szCs w:val="21"/>
              </w:rPr>
            </w:pPr>
            <w:r>
              <w:rPr>
                <w:rFonts w:hint="eastAsia"/>
                <w:b/>
                <w:szCs w:val="21"/>
              </w:rPr>
              <w:t>1.</w:t>
            </w:r>
            <w:r>
              <w:rPr>
                <w:b/>
                <w:szCs w:val="21"/>
              </w:rPr>
              <w:t>3</w:t>
            </w:r>
            <w:r w:rsidRPr="00C83F06">
              <w:rPr>
                <w:rFonts w:ascii="宋体" w:hAnsi="宋体" w:hint="eastAsia"/>
                <w:color w:val="000000"/>
              </w:rPr>
              <w:t>精密空调机组的适应环境：</w:t>
            </w:r>
            <w:r w:rsidRPr="0016652A">
              <w:rPr>
                <w:rFonts w:ascii="宋体" w:hAnsi="宋体" w:hint="eastAsia"/>
                <w:color w:val="000000"/>
              </w:rPr>
              <w:t>能够在-30℃~ +45℃、湿度≤95%RH的环境下稳定工作</w:t>
            </w:r>
          </w:p>
        </w:tc>
        <w:tc>
          <w:tcPr>
            <w:tcW w:w="2835" w:type="dxa"/>
          </w:tcPr>
          <w:p w14:paraId="3B72FD65" w14:textId="77777777" w:rsidR="00BD3837" w:rsidRDefault="00BD3837" w:rsidP="002B4B2E">
            <w:pPr>
              <w:rPr>
                <w:b/>
                <w:szCs w:val="21"/>
              </w:rPr>
            </w:pPr>
          </w:p>
        </w:tc>
        <w:tc>
          <w:tcPr>
            <w:tcW w:w="1275" w:type="dxa"/>
          </w:tcPr>
          <w:p w14:paraId="456FE24F" w14:textId="77777777" w:rsidR="00BD3837" w:rsidRDefault="00BD3837" w:rsidP="002B4B2E">
            <w:pPr>
              <w:rPr>
                <w:b/>
                <w:szCs w:val="21"/>
              </w:rPr>
            </w:pPr>
          </w:p>
        </w:tc>
        <w:tc>
          <w:tcPr>
            <w:tcW w:w="709" w:type="dxa"/>
          </w:tcPr>
          <w:p w14:paraId="7049C9A3" w14:textId="77777777" w:rsidR="00BD3837" w:rsidRDefault="00BD3837" w:rsidP="002B4B2E">
            <w:pPr>
              <w:rPr>
                <w:b/>
                <w:szCs w:val="21"/>
              </w:rPr>
            </w:pPr>
          </w:p>
        </w:tc>
      </w:tr>
      <w:tr w:rsidR="00BD3837" w14:paraId="446CA027" w14:textId="77777777" w:rsidTr="002B4B2E">
        <w:trPr>
          <w:trHeight w:val="450"/>
        </w:trPr>
        <w:tc>
          <w:tcPr>
            <w:tcW w:w="535" w:type="dxa"/>
            <w:vMerge/>
            <w:vAlign w:val="center"/>
          </w:tcPr>
          <w:p w14:paraId="1DF57EB1" w14:textId="77777777" w:rsidR="00BD3837" w:rsidRDefault="00BD3837" w:rsidP="002B4B2E">
            <w:pPr>
              <w:jc w:val="center"/>
              <w:rPr>
                <w:b/>
                <w:szCs w:val="21"/>
              </w:rPr>
            </w:pPr>
          </w:p>
        </w:tc>
        <w:tc>
          <w:tcPr>
            <w:tcW w:w="645" w:type="dxa"/>
            <w:vMerge/>
            <w:vAlign w:val="center"/>
          </w:tcPr>
          <w:p w14:paraId="6E09FD9A" w14:textId="77777777" w:rsidR="00BD3837" w:rsidRDefault="00BD3837" w:rsidP="002B4B2E">
            <w:pPr>
              <w:jc w:val="center"/>
              <w:rPr>
                <w:b/>
                <w:szCs w:val="21"/>
              </w:rPr>
            </w:pPr>
          </w:p>
        </w:tc>
        <w:tc>
          <w:tcPr>
            <w:tcW w:w="2932" w:type="dxa"/>
          </w:tcPr>
          <w:p w14:paraId="1052EAB8" w14:textId="77777777" w:rsidR="00BD3837" w:rsidRDefault="00BD3837" w:rsidP="002B4B2E">
            <w:pPr>
              <w:rPr>
                <w:b/>
                <w:szCs w:val="21"/>
              </w:rPr>
            </w:pPr>
            <w:r>
              <w:rPr>
                <w:rFonts w:hint="eastAsia"/>
                <w:b/>
                <w:szCs w:val="21"/>
              </w:rPr>
              <w:t>1.4.1</w:t>
            </w:r>
            <w:r w:rsidRPr="00C83F06">
              <w:rPr>
                <w:rFonts w:ascii="宋体" w:hAnsi="宋体" w:hint="eastAsia"/>
                <w:color w:val="000000"/>
              </w:rPr>
              <w:t>能按要求自动调节室内温、湿度，具有制冷、加热、加湿、除湿功能；</w:t>
            </w:r>
          </w:p>
        </w:tc>
        <w:tc>
          <w:tcPr>
            <w:tcW w:w="2835" w:type="dxa"/>
          </w:tcPr>
          <w:p w14:paraId="58034C5D" w14:textId="77777777" w:rsidR="00BD3837" w:rsidRDefault="00BD3837" w:rsidP="002B4B2E">
            <w:pPr>
              <w:rPr>
                <w:b/>
                <w:szCs w:val="21"/>
              </w:rPr>
            </w:pPr>
          </w:p>
        </w:tc>
        <w:tc>
          <w:tcPr>
            <w:tcW w:w="1275" w:type="dxa"/>
          </w:tcPr>
          <w:p w14:paraId="11957C7B" w14:textId="77777777" w:rsidR="00BD3837" w:rsidRDefault="00BD3837" w:rsidP="002B4B2E">
            <w:pPr>
              <w:rPr>
                <w:b/>
                <w:szCs w:val="21"/>
              </w:rPr>
            </w:pPr>
          </w:p>
        </w:tc>
        <w:tc>
          <w:tcPr>
            <w:tcW w:w="709" w:type="dxa"/>
          </w:tcPr>
          <w:p w14:paraId="2ED5355B" w14:textId="77777777" w:rsidR="00BD3837" w:rsidRDefault="00BD3837" w:rsidP="002B4B2E">
            <w:pPr>
              <w:rPr>
                <w:b/>
                <w:szCs w:val="21"/>
              </w:rPr>
            </w:pPr>
          </w:p>
        </w:tc>
      </w:tr>
      <w:tr w:rsidR="00BD3837" w14:paraId="4F3BDA12" w14:textId="77777777" w:rsidTr="002B4B2E">
        <w:trPr>
          <w:trHeight w:val="450"/>
        </w:trPr>
        <w:tc>
          <w:tcPr>
            <w:tcW w:w="535" w:type="dxa"/>
            <w:vMerge/>
            <w:vAlign w:val="center"/>
          </w:tcPr>
          <w:p w14:paraId="1648C592" w14:textId="77777777" w:rsidR="00BD3837" w:rsidRDefault="00BD3837" w:rsidP="002B4B2E">
            <w:pPr>
              <w:jc w:val="center"/>
              <w:rPr>
                <w:b/>
                <w:szCs w:val="21"/>
              </w:rPr>
            </w:pPr>
          </w:p>
        </w:tc>
        <w:tc>
          <w:tcPr>
            <w:tcW w:w="645" w:type="dxa"/>
            <w:vMerge/>
            <w:vAlign w:val="center"/>
          </w:tcPr>
          <w:p w14:paraId="00D03DDF" w14:textId="77777777" w:rsidR="00BD3837" w:rsidRDefault="00BD3837" w:rsidP="002B4B2E">
            <w:pPr>
              <w:jc w:val="center"/>
              <w:rPr>
                <w:b/>
                <w:szCs w:val="21"/>
              </w:rPr>
            </w:pPr>
          </w:p>
        </w:tc>
        <w:tc>
          <w:tcPr>
            <w:tcW w:w="2932" w:type="dxa"/>
          </w:tcPr>
          <w:p w14:paraId="4FE24098" w14:textId="77777777" w:rsidR="00BD3837" w:rsidRDefault="00BD3837" w:rsidP="002B4B2E">
            <w:pPr>
              <w:rPr>
                <w:b/>
                <w:szCs w:val="21"/>
              </w:rPr>
            </w:pPr>
            <w:r>
              <w:rPr>
                <w:rFonts w:hint="eastAsia"/>
                <w:b/>
                <w:szCs w:val="21"/>
              </w:rPr>
              <w:t>1.4.2</w:t>
            </w:r>
            <w:r w:rsidRPr="00C83F06">
              <w:rPr>
                <w:rFonts w:hAnsi="宋体" w:hint="eastAsia"/>
                <w:color w:val="000000"/>
              </w:rPr>
              <w:t>温度调节</w:t>
            </w:r>
            <w:r>
              <w:t>范围</w:t>
            </w:r>
            <w:r>
              <w:rPr>
                <w:rFonts w:hint="eastAsia"/>
              </w:rPr>
              <w:t>至少包含</w:t>
            </w:r>
            <w:r w:rsidRPr="00C83F06">
              <w:rPr>
                <w:rFonts w:hAnsi="宋体"/>
                <w:color w:val="000000"/>
              </w:rPr>
              <w:t>+1</w:t>
            </w:r>
            <w:r w:rsidRPr="00C83F06">
              <w:rPr>
                <w:rFonts w:hAnsi="宋体" w:hint="eastAsia"/>
                <w:color w:val="000000"/>
              </w:rPr>
              <w:t>8</w:t>
            </w:r>
            <w:r w:rsidRPr="00C83F06">
              <w:rPr>
                <w:rFonts w:hAnsi="宋体" w:hint="eastAsia"/>
                <w:color w:val="000000"/>
              </w:rPr>
              <w:t>℃</w:t>
            </w:r>
            <w:r w:rsidRPr="00C83F06">
              <w:rPr>
                <w:rFonts w:hAnsi="宋体" w:hint="eastAsia"/>
                <w:color w:val="000000"/>
              </w:rPr>
              <w:t>~</w:t>
            </w:r>
            <w:r w:rsidRPr="00C83F06">
              <w:rPr>
                <w:rFonts w:hAnsi="宋体"/>
                <w:color w:val="000000"/>
              </w:rPr>
              <w:t xml:space="preserve"> +</w:t>
            </w:r>
            <w:r w:rsidRPr="00C83F06">
              <w:rPr>
                <w:rFonts w:hAnsi="宋体" w:hint="eastAsia"/>
                <w:color w:val="000000"/>
              </w:rPr>
              <w:t>3</w:t>
            </w:r>
            <w:r w:rsidRPr="00C83F06">
              <w:rPr>
                <w:rFonts w:hAnsi="宋体"/>
                <w:color w:val="000000"/>
              </w:rPr>
              <w:t>2</w:t>
            </w:r>
            <w:r w:rsidRPr="00C83F06">
              <w:rPr>
                <w:rFonts w:hAnsi="宋体" w:hint="eastAsia"/>
                <w:color w:val="000000"/>
              </w:rPr>
              <w:t>℃</w:t>
            </w:r>
            <w:r>
              <w:rPr>
                <w:rFonts w:hint="eastAsia"/>
              </w:rPr>
              <w:t>范围</w:t>
            </w:r>
          </w:p>
        </w:tc>
        <w:tc>
          <w:tcPr>
            <w:tcW w:w="2835" w:type="dxa"/>
          </w:tcPr>
          <w:p w14:paraId="35D4E3FB" w14:textId="77777777" w:rsidR="00BD3837" w:rsidRDefault="00BD3837" w:rsidP="002B4B2E">
            <w:pPr>
              <w:rPr>
                <w:b/>
                <w:szCs w:val="21"/>
              </w:rPr>
            </w:pPr>
          </w:p>
        </w:tc>
        <w:tc>
          <w:tcPr>
            <w:tcW w:w="1275" w:type="dxa"/>
          </w:tcPr>
          <w:p w14:paraId="433AF48B" w14:textId="77777777" w:rsidR="00BD3837" w:rsidRDefault="00BD3837" w:rsidP="002B4B2E">
            <w:pPr>
              <w:rPr>
                <w:b/>
                <w:szCs w:val="21"/>
              </w:rPr>
            </w:pPr>
          </w:p>
        </w:tc>
        <w:tc>
          <w:tcPr>
            <w:tcW w:w="709" w:type="dxa"/>
          </w:tcPr>
          <w:p w14:paraId="47C4429A" w14:textId="77777777" w:rsidR="00BD3837" w:rsidRDefault="00BD3837" w:rsidP="002B4B2E">
            <w:pPr>
              <w:rPr>
                <w:b/>
                <w:szCs w:val="21"/>
              </w:rPr>
            </w:pPr>
          </w:p>
        </w:tc>
      </w:tr>
      <w:tr w:rsidR="00BD3837" w14:paraId="43AC9AF7" w14:textId="77777777" w:rsidTr="002B4B2E">
        <w:trPr>
          <w:trHeight w:val="450"/>
        </w:trPr>
        <w:tc>
          <w:tcPr>
            <w:tcW w:w="535" w:type="dxa"/>
            <w:vMerge/>
            <w:vAlign w:val="center"/>
          </w:tcPr>
          <w:p w14:paraId="4629D35C" w14:textId="77777777" w:rsidR="00BD3837" w:rsidRDefault="00BD3837" w:rsidP="002B4B2E">
            <w:pPr>
              <w:jc w:val="center"/>
              <w:rPr>
                <w:b/>
                <w:szCs w:val="21"/>
              </w:rPr>
            </w:pPr>
          </w:p>
        </w:tc>
        <w:tc>
          <w:tcPr>
            <w:tcW w:w="645" w:type="dxa"/>
            <w:vMerge/>
            <w:vAlign w:val="center"/>
          </w:tcPr>
          <w:p w14:paraId="4D9E3CB3" w14:textId="77777777" w:rsidR="00BD3837" w:rsidRDefault="00BD3837" w:rsidP="002B4B2E">
            <w:pPr>
              <w:jc w:val="center"/>
              <w:rPr>
                <w:b/>
                <w:szCs w:val="21"/>
              </w:rPr>
            </w:pPr>
          </w:p>
        </w:tc>
        <w:tc>
          <w:tcPr>
            <w:tcW w:w="2932" w:type="dxa"/>
          </w:tcPr>
          <w:p w14:paraId="4A8B756B" w14:textId="77777777" w:rsidR="00BD3837" w:rsidRDefault="00BD3837" w:rsidP="002B4B2E">
            <w:pPr>
              <w:rPr>
                <w:b/>
                <w:szCs w:val="21"/>
              </w:rPr>
            </w:pPr>
            <w:r>
              <w:rPr>
                <w:rFonts w:hint="eastAsia"/>
                <w:b/>
                <w:szCs w:val="21"/>
              </w:rPr>
              <w:t>1.4.3</w:t>
            </w:r>
            <w:r w:rsidRPr="00C83F06">
              <w:rPr>
                <w:rFonts w:ascii="宋体" w:hAnsi="宋体" w:hint="eastAsia"/>
                <w:color w:val="000000"/>
              </w:rPr>
              <w:t>温度调节精度：≤</w:t>
            </w:r>
            <w:r w:rsidRPr="00C83F06">
              <w:rPr>
                <w:rFonts w:ascii="宋体" w:hAnsi="宋体"/>
                <w:color w:val="000000"/>
              </w:rPr>
              <w:t>1</w:t>
            </w:r>
            <w:r w:rsidRPr="00C83F06">
              <w:rPr>
                <w:rFonts w:ascii="宋体" w:hAnsi="宋体" w:hint="eastAsia"/>
                <w:color w:val="000000"/>
              </w:rPr>
              <w:t>℃，温度变化率≤</w:t>
            </w:r>
            <w:r w:rsidRPr="00C83F06">
              <w:rPr>
                <w:rFonts w:ascii="宋体" w:hAnsi="宋体"/>
                <w:color w:val="000000"/>
              </w:rPr>
              <w:t xml:space="preserve"> 5</w:t>
            </w:r>
            <w:r w:rsidRPr="00C83F06">
              <w:rPr>
                <w:rFonts w:ascii="宋体" w:hAnsi="宋体" w:hint="eastAsia"/>
                <w:color w:val="000000"/>
              </w:rPr>
              <w:t>℃</w:t>
            </w:r>
            <w:r w:rsidRPr="00C83F06">
              <w:rPr>
                <w:rFonts w:ascii="宋体" w:hAnsi="宋体"/>
                <w:color w:val="000000"/>
              </w:rPr>
              <w:t>/</w:t>
            </w:r>
            <w:r w:rsidRPr="00C83F06">
              <w:rPr>
                <w:rFonts w:ascii="宋体" w:hAnsi="宋体" w:hint="eastAsia"/>
                <w:color w:val="000000"/>
              </w:rPr>
              <w:t>小时</w:t>
            </w:r>
          </w:p>
        </w:tc>
        <w:tc>
          <w:tcPr>
            <w:tcW w:w="2835" w:type="dxa"/>
          </w:tcPr>
          <w:p w14:paraId="63247444" w14:textId="77777777" w:rsidR="00BD3837" w:rsidRDefault="00BD3837" w:rsidP="002B4B2E">
            <w:pPr>
              <w:rPr>
                <w:b/>
                <w:szCs w:val="21"/>
              </w:rPr>
            </w:pPr>
          </w:p>
        </w:tc>
        <w:tc>
          <w:tcPr>
            <w:tcW w:w="1275" w:type="dxa"/>
          </w:tcPr>
          <w:p w14:paraId="088D5236" w14:textId="77777777" w:rsidR="00BD3837" w:rsidRDefault="00BD3837" w:rsidP="002B4B2E">
            <w:pPr>
              <w:rPr>
                <w:b/>
                <w:szCs w:val="21"/>
              </w:rPr>
            </w:pPr>
          </w:p>
        </w:tc>
        <w:tc>
          <w:tcPr>
            <w:tcW w:w="709" w:type="dxa"/>
          </w:tcPr>
          <w:p w14:paraId="30979E9C" w14:textId="77777777" w:rsidR="00BD3837" w:rsidRDefault="00BD3837" w:rsidP="002B4B2E">
            <w:pPr>
              <w:rPr>
                <w:b/>
                <w:szCs w:val="21"/>
              </w:rPr>
            </w:pPr>
          </w:p>
        </w:tc>
      </w:tr>
      <w:tr w:rsidR="00BD3837" w14:paraId="3A0BE521" w14:textId="77777777" w:rsidTr="002B4B2E">
        <w:trPr>
          <w:trHeight w:val="450"/>
        </w:trPr>
        <w:tc>
          <w:tcPr>
            <w:tcW w:w="535" w:type="dxa"/>
            <w:vMerge/>
            <w:vAlign w:val="center"/>
          </w:tcPr>
          <w:p w14:paraId="4FC1DCD5" w14:textId="77777777" w:rsidR="00BD3837" w:rsidRDefault="00BD3837" w:rsidP="002B4B2E">
            <w:pPr>
              <w:jc w:val="center"/>
              <w:rPr>
                <w:b/>
                <w:szCs w:val="21"/>
              </w:rPr>
            </w:pPr>
          </w:p>
        </w:tc>
        <w:tc>
          <w:tcPr>
            <w:tcW w:w="645" w:type="dxa"/>
            <w:vMerge/>
            <w:vAlign w:val="center"/>
          </w:tcPr>
          <w:p w14:paraId="5B41AED2" w14:textId="77777777" w:rsidR="00BD3837" w:rsidRDefault="00BD3837" w:rsidP="002B4B2E">
            <w:pPr>
              <w:jc w:val="center"/>
              <w:rPr>
                <w:b/>
                <w:szCs w:val="21"/>
              </w:rPr>
            </w:pPr>
          </w:p>
        </w:tc>
        <w:tc>
          <w:tcPr>
            <w:tcW w:w="2932" w:type="dxa"/>
          </w:tcPr>
          <w:p w14:paraId="01DC8728" w14:textId="77777777" w:rsidR="00BD3837" w:rsidRDefault="00BD3837" w:rsidP="002B4B2E">
            <w:pPr>
              <w:rPr>
                <w:b/>
                <w:szCs w:val="21"/>
              </w:rPr>
            </w:pPr>
            <w:r>
              <w:rPr>
                <w:rFonts w:hint="eastAsia"/>
                <w:b/>
                <w:szCs w:val="21"/>
              </w:rPr>
              <w:t>1.4.4</w:t>
            </w:r>
            <w:r w:rsidRPr="00432001">
              <w:rPr>
                <w:rFonts w:hAnsi="宋体" w:hint="eastAsia"/>
                <w:color w:val="000000"/>
              </w:rPr>
              <w:t>湿度调节范围</w:t>
            </w:r>
            <w:r>
              <w:rPr>
                <w:rFonts w:hint="eastAsia"/>
              </w:rPr>
              <w:t>至少包含</w:t>
            </w:r>
            <w:r w:rsidRPr="00432001">
              <w:rPr>
                <w:rFonts w:hAnsi="宋体"/>
                <w:color w:val="000000"/>
              </w:rPr>
              <w:t>20% ~80%RH</w:t>
            </w:r>
            <w:r>
              <w:rPr>
                <w:rFonts w:hint="eastAsia"/>
              </w:rPr>
              <w:t>范围</w:t>
            </w:r>
          </w:p>
        </w:tc>
        <w:tc>
          <w:tcPr>
            <w:tcW w:w="2835" w:type="dxa"/>
          </w:tcPr>
          <w:p w14:paraId="0439CD58" w14:textId="77777777" w:rsidR="00BD3837" w:rsidRDefault="00BD3837" w:rsidP="002B4B2E">
            <w:pPr>
              <w:rPr>
                <w:b/>
                <w:szCs w:val="21"/>
              </w:rPr>
            </w:pPr>
          </w:p>
        </w:tc>
        <w:tc>
          <w:tcPr>
            <w:tcW w:w="1275" w:type="dxa"/>
          </w:tcPr>
          <w:p w14:paraId="38876B35" w14:textId="77777777" w:rsidR="00BD3837" w:rsidRDefault="00BD3837" w:rsidP="002B4B2E">
            <w:pPr>
              <w:rPr>
                <w:b/>
                <w:szCs w:val="21"/>
              </w:rPr>
            </w:pPr>
          </w:p>
        </w:tc>
        <w:tc>
          <w:tcPr>
            <w:tcW w:w="709" w:type="dxa"/>
          </w:tcPr>
          <w:p w14:paraId="3E28B09A" w14:textId="77777777" w:rsidR="00BD3837" w:rsidRDefault="00BD3837" w:rsidP="002B4B2E">
            <w:pPr>
              <w:rPr>
                <w:b/>
                <w:szCs w:val="21"/>
              </w:rPr>
            </w:pPr>
          </w:p>
        </w:tc>
      </w:tr>
      <w:tr w:rsidR="00BD3837" w14:paraId="1E7B6FBB" w14:textId="77777777" w:rsidTr="002B4B2E">
        <w:trPr>
          <w:trHeight w:val="450"/>
        </w:trPr>
        <w:tc>
          <w:tcPr>
            <w:tcW w:w="535" w:type="dxa"/>
            <w:vMerge/>
            <w:vAlign w:val="center"/>
          </w:tcPr>
          <w:p w14:paraId="7561ED04" w14:textId="77777777" w:rsidR="00BD3837" w:rsidRDefault="00BD3837" w:rsidP="002B4B2E">
            <w:pPr>
              <w:jc w:val="center"/>
              <w:rPr>
                <w:b/>
                <w:szCs w:val="21"/>
              </w:rPr>
            </w:pPr>
          </w:p>
        </w:tc>
        <w:tc>
          <w:tcPr>
            <w:tcW w:w="645" w:type="dxa"/>
            <w:vMerge/>
            <w:vAlign w:val="center"/>
          </w:tcPr>
          <w:p w14:paraId="48CE9DFA" w14:textId="77777777" w:rsidR="00BD3837" w:rsidRDefault="00BD3837" w:rsidP="002B4B2E">
            <w:pPr>
              <w:jc w:val="center"/>
              <w:rPr>
                <w:b/>
                <w:szCs w:val="21"/>
              </w:rPr>
            </w:pPr>
          </w:p>
        </w:tc>
        <w:tc>
          <w:tcPr>
            <w:tcW w:w="2932" w:type="dxa"/>
          </w:tcPr>
          <w:p w14:paraId="398F4C79" w14:textId="77777777" w:rsidR="00BD3837" w:rsidRDefault="00BD3837" w:rsidP="002B4B2E">
            <w:pPr>
              <w:rPr>
                <w:b/>
                <w:szCs w:val="21"/>
              </w:rPr>
            </w:pPr>
            <w:r>
              <w:rPr>
                <w:rFonts w:hint="eastAsia"/>
                <w:b/>
                <w:szCs w:val="21"/>
              </w:rPr>
              <w:t>1.4.5</w:t>
            </w:r>
            <w:r w:rsidRPr="00C83F06">
              <w:rPr>
                <w:rFonts w:ascii="宋体" w:hAnsi="宋体" w:hint="eastAsia"/>
                <w:color w:val="000000"/>
              </w:rPr>
              <w:t>湿度调节精度：≤</w:t>
            </w:r>
            <w:r w:rsidRPr="00C83F06">
              <w:rPr>
                <w:rFonts w:ascii="宋体" w:hAnsi="宋体"/>
                <w:color w:val="000000"/>
              </w:rPr>
              <w:t>5 %RH</w:t>
            </w:r>
          </w:p>
        </w:tc>
        <w:tc>
          <w:tcPr>
            <w:tcW w:w="2835" w:type="dxa"/>
          </w:tcPr>
          <w:p w14:paraId="497590D4" w14:textId="77777777" w:rsidR="00BD3837" w:rsidRDefault="00BD3837" w:rsidP="002B4B2E">
            <w:pPr>
              <w:rPr>
                <w:b/>
                <w:szCs w:val="21"/>
              </w:rPr>
            </w:pPr>
          </w:p>
        </w:tc>
        <w:tc>
          <w:tcPr>
            <w:tcW w:w="1275" w:type="dxa"/>
          </w:tcPr>
          <w:p w14:paraId="3E41EACF" w14:textId="77777777" w:rsidR="00BD3837" w:rsidRDefault="00BD3837" w:rsidP="002B4B2E">
            <w:pPr>
              <w:rPr>
                <w:b/>
                <w:szCs w:val="21"/>
              </w:rPr>
            </w:pPr>
          </w:p>
        </w:tc>
        <w:tc>
          <w:tcPr>
            <w:tcW w:w="709" w:type="dxa"/>
          </w:tcPr>
          <w:p w14:paraId="01D9E038" w14:textId="77777777" w:rsidR="00BD3837" w:rsidRDefault="00BD3837" w:rsidP="002B4B2E">
            <w:pPr>
              <w:rPr>
                <w:b/>
                <w:szCs w:val="21"/>
              </w:rPr>
            </w:pPr>
          </w:p>
        </w:tc>
      </w:tr>
      <w:tr w:rsidR="00BD3837" w14:paraId="1FAC0751" w14:textId="77777777" w:rsidTr="002B4B2E">
        <w:trPr>
          <w:trHeight w:val="450"/>
        </w:trPr>
        <w:tc>
          <w:tcPr>
            <w:tcW w:w="535" w:type="dxa"/>
            <w:vMerge/>
            <w:vAlign w:val="center"/>
          </w:tcPr>
          <w:p w14:paraId="007A12EF" w14:textId="77777777" w:rsidR="00BD3837" w:rsidRDefault="00BD3837" w:rsidP="002B4B2E">
            <w:pPr>
              <w:jc w:val="center"/>
              <w:rPr>
                <w:b/>
                <w:szCs w:val="21"/>
              </w:rPr>
            </w:pPr>
          </w:p>
        </w:tc>
        <w:tc>
          <w:tcPr>
            <w:tcW w:w="645" w:type="dxa"/>
            <w:vMerge/>
            <w:vAlign w:val="center"/>
          </w:tcPr>
          <w:p w14:paraId="66351591" w14:textId="77777777" w:rsidR="00BD3837" w:rsidRDefault="00BD3837" w:rsidP="002B4B2E">
            <w:pPr>
              <w:jc w:val="center"/>
              <w:rPr>
                <w:b/>
                <w:szCs w:val="21"/>
              </w:rPr>
            </w:pPr>
          </w:p>
        </w:tc>
        <w:tc>
          <w:tcPr>
            <w:tcW w:w="2932" w:type="dxa"/>
          </w:tcPr>
          <w:p w14:paraId="1D89451A" w14:textId="77777777" w:rsidR="00BD3837" w:rsidRDefault="00BD3837" w:rsidP="002B4B2E">
            <w:pPr>
              <w:rPr>
                <w:b/>
                <w:szCs w:val="21"/>
              </w:rPr>
            </w:pPr>
            <w:r>
              <w:rPr>
                <w:rFonts w:hint="eastAsia"/>
                <w:b/>
                <w:szCs w:val="21"/>
              </w:rPr>
              <w:t>1.4.6</w:t>
            </w:r>
            <w:r w:rsidRPr="00C83F06">
              <w:rPr>
                <w:rFonts w:ascii="宋体" w:hAnsi="宋体" w:hint="eastAsia"/>
                <w:color w:val="000000"/>
              </w:rPr>
              <w:t>温、湿度波动超限能发出报警信号。</w:t>
            </w:r>
          </w:p>
        </w:tc>
        <w:tc>
          <w:tcPr>
            <w:tcW w:w="2835" w:type="dxa"/>
          </w:tcPr>
          <w:p w14:paraId="362CCB31" w14:textId="77777777" w:rsidR="00BD3837" w:rsidRDefault="00BD3837" w:rsidP="002B4B2E">
            <w:pPr>
              <w:rPr>
                <w:b/>
                <w:szCs w:val="21"/>
              </w:rPr>
            </w:pPr>
          </w:p>
        </w:tc>
        <w:tc>
          <w:tcPr>
            <w:tcW w:w="1275" w:type="dxa"/>
          </w:tcPr>
          <w:p w14:paraId="6F7BDAFC" w14:textId="77777777" w:rsidR="00BD3837" w:rsidRDefault="00BD3837" w:rsidP="002B4B2E">
            <w:pPr>
              <w:rPr>
                <w:b/>
                <w:szCs w:val="21"/>
              </w:rPr>
            </w:pPr>
          </w:p>
        </w:tc>
        <w:tc>
          <w:tcPr>
            <w:tcW w:w="709" w:type="dxa"/>
          </w:tcPr>
          <w:p w14:paraId="7D8CDA9F" w14:textId="77777777" w:rsidR="00BD3837" w:rsidRDefault="00BD3837" w:rsidP="002B4B2E">
            <w:pPr>
              <w:rPr>
                <w:b/>
                <w:szCs w:val="21"/>
              </w:rPr>
            </w:pPr>
          </w:p>
        </w:tc>
      </w:tr>
      <w:tr w:rsidR="00BD3837" w14:paraId="574C088C" w14:textId="77777777" w:rsidTr="002B4B2E">
        <w:trPr>
          <w:trHeight w:val="450"/>
        </w:trPr>
        <w:tc>
          <w:tcPr>
            <w:tcW w:w="535" w:type="dxa"/>
            <w:vMerge/>
            <w:vAlign w:val="center"/>
          </w:tcPr>
          <w:p w14:paraId="25A16427" w14:textId="77777777" w:rsidR="00BD3837" w:rsidRDefault="00BD3837" w:rsidP="002B4B2E">
            <w:pPr>
              <w:jc w:val="center"/>
              <w:rPr>
                <w:b/>
                <w:szCs w:val="21"/>
              </w:rPr>
            </w:pPr>
          </w:p>
        </w:tc>
        <w:tc>
          <w:tcPr>
            <w:tcW w:w="645" w:type="dxa"/>
            <w:vMerge/>
            <w:vAlign w:val="center"/>
          </w:tcPr>
          <w:p w14:paraId="3B8BE8B6" w14:textId="77777777" w:rsidR="00BD3837" w:rsidRDefault="00BD3837" w:rsidP="002B4B2E">
            <w:pPr>
              <w:jc w:val="center"/>
              <w:rPr>
                <w:b/>
                <w:szCs w:val="21"/>
              </w:rPr>
            </w:pPr>
          </w:p>
        </w:tc>
        <w:tc>
          <w:tcPr>
            <w:tcW w:w="2932" w:type="dxa"/>
          </w:tcPr>
          <w:p w14:paraId="016B5EF8" w14:textId="77777777" w:rsidR="00BD3837" w:rsidRDefault="00BD3837" w:rsidP="002B4B2E">
            <w:pPr>
              <w:rPr>
                <w:b/>
                <w:szCs w:val="21"/>
              </w:rPr>
            </w:pPr>
            <w:r>
              <w:rPr>
                <w:rFonts w:hint="eastAsia"/>
                <w:b/>
                <w:szCs w:val="21"/>
              </w:rPr>
              <w:t>1.5</w:t>
            </w:r>
            <w:r>
              <w:rPr>
                <w:b/>
                <w:szCs w:val="21"/>
              </w:rPr>
              <w:t>.1</w:t>
            </w:r>
            <w:r w:rsidRPr="00C83F06">
              <w:rPr>
                <w:rFonts w:ascii="宋体" w:hAnsi="宋体" w:hint="eastAsia"/>
                <w:color w:val="000000"/>
              </w:rPr>
              <w:t>精密空调室内机由压缩机、蒸发器、风机、控制器、</w:t>
            </w:r>
            <w:proofErr w:type="gramStart"/>
            <w:r w:rsidRPr="00C83F06">
              <w:rPr>
                <w:rFonts w:ascii="宋体" w:hAnsi="宋体" w:hint="eastAsia"/>
                <w:color w:val="000000"/>
              </w:rPr>
              <w:t>视液镜</w:t>
            </w:r>
            <w:proofErr w:type="gramEnd"/>
            <w:r w:rsidRPr="00C83F06">
              <w:rPr>
                <w:rFonts w:ascii="宋体" w:hAnsi="宋体" w:hint="eastAsia"/>
                <w:color w:val="000000"/>
              </w:rPr>
              <w:t>、干燥过滤器、加湿器和加热器主要部件组成。</w:t>
            </w:r>
          </w:p>
        </w:tc>
        <w:tc>
          <w:tcPr>
            <w:tcW w:w="2835" w:type="dxa"/>
          </w:tcPr>
          <w:p w14:paraId="0F270333" w14:textId="77777777" w:rsidR="00BD3837" w:rsidRDefault="00BD3837" w:rsidP="002B4B2E">
            <w:pPr>
              <w:rPr>
                <w:b/>
                <w:szCs w:val="21"/>
              </w:rPr>
            </w:pPr>
          </w:p>
        </w:tc>
        <w:tc>
          <w:tcPr>
            <w:tcW w:w="1275" w:type="dxa"/>
          </w:tcPr>
          <w:p w14:paraId="66B26A5B" w14:textId="77777777" w:rsidR="00BD3837" w:rsidRDefault="00BD3837" w:rsidP="002B4B2E">
            <w:pPr>
              <w:rPr>
                <w:b/>
                <w:szCs w:val="21"/>
              </w:rPr>
            </w:pPr>
          </w:p>
        </w:tc>
        <w:tc>
          <w:tcPr>
            <w:tcW w:w="709" w:type="dxa"/>
          </w:tcPr>
          <w:p w14:paraId="65A71E8E" w14:textId="77777777" w:rsidR="00BD3837" w:rsidRDefault="00BD3837" w:rsidP="002B4B2E">
            <w:pPr>
              <w:rPr>
                <w:b/>
                <w:szCs w:val="21"/>
              </w:rPr>
            </w:pPr>
          </w:p>
        </w:tc>
      </w:tr>
      <w:tr w:rsidR="00BD3837" w:rsidRPr="00C83F06" w14:paraId="0AE28E33" w14:textId="77777777" w:rsidTr="002B4B2E">
        <w:trPr>
          <w:trHeight w:val="450"/>
        </w:trPr>
        <w:tc>
          <w:tcPr>
            <w:tcW w:w="535" w:type="dxa"/>
            <w:vMerge/>
            <w:vAlign w:val="center"/>
          </w:tcPr>
          <w:p w14:paraId="1AF0D055" w14:textId="77777777" w:rsidR="00BD3837" w:rsidRDefault="00BD3837" w:rsidP="002B4B2E">
            <w:pPr>
              <w:jc w:val="center"/>
              <w:rPr>
                <w:b/>
                <w:szCs w:val="21"/>
              </w:rPr>
            </w:pPr>
          </w:p>
        </w:tc>
        <w:tc>
          <w:tcPr>
            <w:tcW w:w="645" w:type="dxa"/>
            <w:vMerge/>
            <w:vAlign w:val="center"/>
          </w:tcPr>
          <w:p w14:paraId="23750ED1" w14:textId="77777777" w:rsidR="00BD3837" w:rsidRDefault="00BD3837" w:rsidP="002B4B2E">
            <w:pPr>
              <w:jc w:val="center"/>
              <w:rPr>
                <w:b/>
                <w:szCs w:val="21"/>
              </w:rPr>
            </w:pPr>
          </w:p>
        </w:tc>
        <w:tc>
          <w:tcPr>
            <w:tcW w:w="2932" w:type="dxa"/>
          </w:tcPr>
          <w:p w14:paraId="5CC63BC5" w14:textId="77777777" w:rsidR="00BD3837" w:rsidRDefault="00BD3837" w:rsidP="002B4B2E">
            <w:pPr>
              <w:rPr>
                <w:b/>
                <w:szCs w:val="21"/>
              </w:rPr>
            </w:pPr>
            <w:r w:rsidRPr="00C83F06">
              <w:rPr>
                <w:rFonts w:hAnsi="宋体" w:hint="eastAsia"/>
                <w:color w:val="000000"/>
              </w:rPr>
              <w:t>▲</w:t>
            </w:r>
            <w:r>
              <w:rPr>
                <w:rFonts w:hint="eastAsia"/>
                <w:b/>
                <w:szCs w:val="21"/>
              </w:rPr>
              <w:t>1.5</w:t>
            </w:r>
            <w:r>
              <w:rPr>
                <w:b/>
                <w:szCs w:val="21"/>
              </w:rPr>
              <w:t>.2</w:t>
            </w:r>
            <w:r w:rsidRPr="00C83F06">
              <w:rPr>
                <w:rFonts w:ascii="宋体" w:hAnsi="宋体"/>
                <w:color w:val="000000"/>
              </w:rPr>
              <w:t>精密空调</w:t>
            </w:r>
            <w:r w:rsidRPr="00C83F06">
              <w:rPr>
                <w:rFonts w:ascii="宋体" w:hAnsi="宋体" w:hint="eastAsia"/>
                <w:color w:val="000000"/>
              </w:rPr>
              <w:t>须</w:t>
            </w:r>
            <w:proofErr w:type="gramStart"/>
            <w:r w:rsidRPr="00C83F06">
              <w:rPr>
                <w:rFonts w:ascii="宋体" w:hAnsi="宋体"/>
                <w:color w:val="000000"/>
              </w:rPr>
              <w:t>采用</w:t>
            </w:r>
            <w:r w:rsidRPr="00C83F06">
              <w:rPr>
                <w:rFonts w:ascii="宋体" w:hAnsi="宋体" w:hint="eastAsia"/>
                <w:color w:val="000000"/>
              </w:rPr>
              <w:t>谷轮</w:t>
            </w:r>
            <w:r w:rsidRPr="00C83F06">
              <w:rPr>
                <w:rFonts w:ascii="宋体" w:hAnsi="宋体"/>
                <w:color w:val="000000"/>
              </w:rPr>
              <w:t>涡旋</w:t>
            </w:r>
            <w:proofErr w:type="gramEnd"/>
            <w:r w:rsidRPr="00C83F06">
              <w:rPr>
                <w:rFonts w:ascii="宋体" w:hAnsi="宋体"/>
                <w:color w:val="000000"/>
              </w:rPr>
              <w:t>压缩机</w:t>
            </w:r>
            <w:r w:rsidRPr="00C83F06">
              <w:rPr>
                <w:rFonts w:ascii="宋体" w:hAnsi="宋体" w:hint="eastAsia"/>
                <w:color w:val="000000"/>
              </w:rPr>
              <w:t>。</w:t>
            </w:r>
          </w:p>
        </w:tc>
        <w:tc>
          <w:tcPr>
            <w:tcW w:w="2835" w:type="dxa"/>
          </w:tcPr>
          <w:p w14:paraId="3BEFD839" w14:textId="77777777" w:rsidR="00BD3837" w:rsidRPr="00C83F06" w:rsidRDefault="00BD3837" w:rsidP="002B4B2E">
            <w:pPr>
              <w:rPr>
                <w:rFonts w:hAnsi="宋体"/>
                <w:color w:val="000000"/>
              </w:rPr>
            </w:pPr>
          </w:p>
        </w:tc>
        <w:tc>
          <w:tcPr>
            <w:tcW w:w="1275" w:type="dxa"/>
          </w:tcPr>
          <w:p w14:paraId="7B46CC82" w14:textId="77777777" w:rsidR="00BD3837" w:rsidRPr="00C83F06" w:rsidRDefault="00BD3837" w:rsidP="002B4B2E">
            <w:pPr>
              <w:rPr>
                <w:rFonts w:hAnsi="宋体"/>
                <w:color w:val="000000"/>
              </w:rPr>
            </w:pPr>
          </w:p>
        </w:tc>
        <w:tc>
          <w:tcPr>
            <w:tcW w:w="709" w:type="dxa"/>
          </w:tcPr>
          <w:p w14:paraId="66209434" w14:textId="77777777" w:rsidR="00BD3837" w:rsidRPr="00C83F06" w:rsidRDefault="00BD3837" w:rsidP="002B4B2E">
            <w:pPr>
              <w:rPr>
                <w:rFonts w:hAnsi="宋体"/>
                <w:color w:val="000000"/>
              </w:rPr>
            </w:pPr>
          </w:p>
        </w:tc>
      </w:tr>
      <w:tr w:rsidR="00BD3837" w14:paraId="7638A12F" w14:textId="77777777" w:rsidTr="002B4B2E">
        <w:trPr>
          <w:trHeight w:val="450"/>
        </w:trPr>
        <w:tc>
          <w:tcPr>
            <w:tcW w:w="535" w:type="dxa"/>
            <w:vMerge/>
            <w:vAlign w:val="center"/>
          </w:tcPr>
          <w:p w14:paraId="3075DEF2" w14:textId="77777777" w:rsidR="00BD3837" w:rsidRDefault="00BD3837" w:rsidP="002B4B2E">
            <w:pPr>
              <w:jc w:val="center"/>
              <w:rPr>
                <w:b/>
                <w:szCs w:val="21"/>
              </w:rPr>
            </w:pPr>
          </w:p>
        </w:tc>
        <w:tc>
          <w:tcPr>
            <w:tcW w:w="645" w:type="dxa"/>
            <w:vMerge/>
            <w:vAlign w:val="center"/>
          </w:tcPr>
          <w:p w14:paraId="34F6A808" w14:textId="77777777" w:rsidR="00BD3837" w:rsidRDefault="00BD3837" w:rsidP="002B4B2E">
            <w:pPr>
              <w:jc w:val="center"/>
              <w:rPr>
                <w:b/>
                <w:szCs w:val="21"/>
              </w:rPr>
            </w:pPr>
          </w:p>
        </w:tc>
        <w:tc>
          <w:tcPr>
            <w:tcW w:w="2932" w:type="dxa"/>
          </w:tcPr>
          <w:p w14:paraId="759904A2" w14:textId="77777777" w:rsidR="00BD3837" w:rsidRDefault="00BD3837" w:rsidP="002B4B2E">
            <w:pPr>
              <w:rPr>
                <w:b/>
                <w:szCs w:val="21"/>
              </w:rPr>
            </w:pPr>
            <w:r>
              <w:rPr>
                <w:rFonts w:hint="eastAsia"/>
                <w:b/>
                <w:szCs w:val="21"/>
              </w:rPr>
              <w:t>1.</w:t>
            </w:r>
            <w:r>
              <w:rPr>
                <w:b/>
                <w:szCs w:val="21"/>
              </w:rPr>
              <w:t>5.3</w:t>
            </w:r>
            <w:r w:rsidRPr="00C83F06">
              <w:rPr>
                <w:rFonts w:ascii="宋体" w:hAnsi="宋体" w:hint="eastAsia"/>
                <w:color w:val="000000"/>
              </w:rPr>
              <w:t>压缩机需放置于蒸发器下方支撑梁上，支持</w:t>
            </w:r>
            <w:proofErr w:type="gramStart"/>
            <w:r w:rsidRPr="00C83F06">
              <w:rPr>
                <w:rFonts w:ascii="宋体" w:hAnsi="宋体" w:hint="eastAsia"/>
                <w:color w:val="000000"/>
              </w:rPr>
              <w:t>梁方向</w:t>
            </w:r>
            <w:proofErr w:type="gramEnd"/>
            <w:r w:rsidRPr="00C83F06">
              <w:rPr>
                <w:rFonts w:ascii="宋体" w:hAnsi="宋体" w:hint="eastAsia"/>
                <w:color w:val="000000"/>
              </w:rPr>
              <w:t>与机组宽度方向垂直，维护时可直接拖出，便于维护。</w:t>
            </w:r>
          </w:p>
        </w:tc>
        <w:tc>
          <w:tcPr>
            <w:tcW w:w="2835" w:type="dxa"/>
          </w:tcPr>
          <w:p w14:paraId="0A53B0DE" w14:textId="77777777" w:rsidR="00BD3837" w:rsidRDefault="00BD3837" w:rsidP="002B4B2E">
            <w:pPr>
              <w:rPr>
                <w:b/>
                <w:szCs w:val="21"/>
              </w:rPr>
            </w:pPr>
          </w:p>
        </w:tc>
        <w:tc>
          <w:tcPr>
            <w:tcW w:w="1275" w:type="dxa"/>
          </w:tcPr>
          <w:p w14:paraId="47B4EB6C" w14:textId="77777777" w:rsidR="00BD3837" w:rsidRDefault="00BD3837" w:rsidP="002B4B2E">
            <w:pPr>
              <w:rPr>
                <w:b/>
                <w:szCs w:val="21"/>
              </w:rPr>
            </w:pPr>
          </w:p>
        </w:tc>
        <w:tc>
          <w:tcPr>
            <w:tcW w:w="709" w:type="dxa"/>
          </w:tcPr>
          <w:p w14:paraId="02B85F9C" w14:textId="77777777" w:rsidR="00BD3837" w:rsidRDefault="00BD3837" w:rsidP="002B4B2E">
            <w:pPr>
              <w:rPr>
                <w:b/>
                <w:szCs w:val="21"/>
              </w:rPr>
            </w:pPr>
          </w:p>
        </w:tc>
      </w:tr>
      <w:tr w:rsidR="00BD3837" w:rsidRPr="00C83F06" w14:paraId="74A3FB8D" w14:textId="77777777" w:rsidTr="002B4B2E">
        <w:trPr>
          <w:trHeight w:val="450"/>
        </w:trPr>
        <w:tc>
          <w:tcPr>
            <w:tcW w:w="535" w:type="dxa"/>
            <w:vMerge/>
            <w:vAlign w:val="center"/>
          </w:tcPr>
          <w:p w14:paraId="758C8D25" w14:textId="77777777" w:rsidR="00BD3837" w:rsidRDefault="00BD3837" w:rsidP="002B4B2E">
            <w:pPr>
              <w:jc w:val="center"/>
              <w:rPr>
                <w:b/>
                <w:szCs w:val="21"/>
              </w:rPr>
            </w:pPr>
          </w:p>
        </w:tc>
        <w:tc>
          <w:tcPr>
            <w:tcW w:w="645" w:type="dxa"/>
            <w:vMerge/>
            <w:vAlign w:val="center"/>
          </w:tcPr>
          <w:p w14:paraId="2C0FCC23" w14:textId="77777777" w:rsidR="00BD3837" w:rsidRDefault="00BD3837" w:rsidP="002B4B2E">
            <w:pPr>
              <w:jc w:val="center"/>
              <w:rPr>
                <w:b/>
                <w:szCs w:val="21"/>
              </w:rPr>
            </w:pPr>
          </w:p>
        </w:tc>
        <w:tc>
          <w:tcPr>
            <w:tcW w:w="2932" w:type="dxa"/>
          </w:tcPr>
          <w:p w14:paraId="751732C1" w14:textId="77777777" w:rsidR="00BD3837" w:rsidRDefault="00BD3837" w:rsidP="002B4B2E">
            <w:pPr>
              <w:rPr>
                <w:b/>
                <w:szCs w:val="21"/>
              </w:rPr>
            </w:pPr>
            <w:r w:rsidRPr="00C83F06">
              <w:rPr>
                <w:rFonts w:ascii="宋体" w:hAnsi="宋体" w:hint="eastAsia"/>
                <w:color w:val="000000"/>
              </w:rPr>
              <w:t>▲</w:t>
            </w:r>
            <w:r>
              <w:rPr>
                <w:rFonts w:hint="eastAsia"/>
                <w:b/>
                <w:szCs w:val="21"/>
              </w:rPr>
              <w:t>1.5</w:t>
            </w:r>
            <w:r>
              <w:rPr>
                <w:b/>
                <w:szCs w:val="21"/>
              </w:rPr>
              <w:t>.4</w:t>
            </w:r>
            <w:r w:rsidRPr="00C83F06">
              <w:rPr>
                <w:rFonts w:ascii="宋体" w:hAnsi="宋体" w:hint="eastAsia"/>
                <w:color w:val="000000"/>
              </w:rPr>
              <w:t>室内机需采用易于维护的</w:t>
            </w:r>
            <w:proofErr w:type="gramStart"/>
            <w:r w:rsidRPr="00C83F06">
              <w:rPr>
                <w:rFonts w:ascii="宋体" w:hAnsi="宋体" w:hint="eastAsia"/>
                <w:color w:val="000000"/>
              </w:rPr>
              <w:t>的</w:t>
            </w:r>
            <w:proofErr w:type="gramEnd"/>
            <w:r w:rsidRPr="00C83F06">
              <w:rPr>
                <w:rFonts w:ascii="宋体" w:hAnsi="宋体" w:hint="eastAsia"/>
                <w:color w:val="000000"/>
              </w:rPr>
              <w:t>皮带张力自调节F</w:t>
            </w:r>
            <w:r w:rsidRPr="00C83F06">
              <w:rPr>
                <w:rFonts w:ascii="宋体" w:hAnsi="宋体"/>
                <w:color w:val="000000"/>
              </w:rPr>
              <w:t>C</w:t>
            </w:r>
            <w:r w:rsidRPr="00C83F06">
              <w:rPr>
                <w:rFonts w:ascii="宋体" w:hAnsi="宋体" w:hint="eastAsia"/>
                <w:color w:val="000000"/>
              </w:rPr>
              <w:t>风</w:t>
            </w:r>
            <w:r w:rsidRPr="00C83F06">
              <w:rPr>
                <w:rFonts w:ascii="宋体" w:hAnsi="宋体" w:hint="eastAsia"/>
                <w:color w:val="000000"/>
              </w:rPr>
              <w:lastRenderedPageBreak/>
              <w:t>机</w:t>
            </w:r>
            <w:r w:rsidRPr="00C83F06">
              <w:rPr>
                <w:rFonts w:ascii="宋体" w:hAnsi="宋体"/>
                <w:color w:val="000000"/>
              </w:rPr>
              <w:t>。</w:t>
            </w:r>
          </w:p>
        </w:tc>
        <w:tc>
          <w:tcPr>
            <w:tcW w:w="2835" w:type="dxa"/>
          </w:tcPr>
          <w:p w14:paraId="1603005D" w14:textId="77777777" w:rsidR="00BD3837" w:rsidRPr="00C83F06" w:rsidRDefault="00BD3837" w:rsidP="002B4B2E">
            <w:pPr>
              <w:rPr>
                <w:rFonts w:ascii="宋体" w:hAnsi="宋体"/>
                <w:color w:val="000000"/>
              </w:rPr>
            </w:pPr>
          </w:p>
        </w:tc>
        <w:tc>
          <w:tcPr>
            <w:tcW w:w="1275" w:type="dxa"/>
          </w:tcPr>
          <w:p w14:paraId="0C31B925" w14:textId="77777777" w:rsidR="00BD3837" w:rsidRPr="00C83F06" w:rsidRDefault="00BD3837" w:rsidP="002B4B2E">
            <w:pPr>
              <w:rPr>
                <w:rFonts w:ascii="宋体" w:hAnsi="宋体"/>
                <w:color w:val="000000"/>
              </w:rPr>
            </w:pPr>
          </w:p>
        </w:tc>
        <w:tc>
          <w:tcPr>
            <w:tcW w:w="709" w:type="dxa"/>
          </w:tcPr>
          <w:p w14:paraId="6A986D3F" w14:textId="77777777" w:rsidR="00BD3837" w:rsidRPr="00C83F06" w:rsidRDefault="00BD3837" w:rsidP="002B4B2E">
            <w:pPr>
              <w:rPr>
                <w:rFonts w:ascii="宋体" w:hAnsi="宋体"/>
                <w:color w:val="000000"/>
              </w:rPr>
            </w:pPr>
          </w:p>
        </w:tc>
      </w:tr>
      <w:tr w:rsidR="00BD3837" w:rsidRPr="00C83F06" w14:paraId="69B9AF9D" w14:textId="77777777" w:rsidTr="002B4B2E">
        <w:trPr>
          <w:trHeight w:val="450"/>
        </w:trPr>
        <w:tc>
          <w:tcPr>
            <w:tcW w:w="535" w:type="dxa"/>
            <w:vMerge/>
            <w:vAlign w:val="center"/>
          </w:tcPr>
          <w:p w14:paraId="51F63F1E" w14:textId="77777777" w:rsidR="00BD3837" w:rsidRDefault="00BD3837" w:rsidP="002B4B2E">
            <w:pPr>
              <w:jc w:val="center"/>
              <w:rPr>
                <w:b/>
                <w:szCs w:val="21"/>
              </w:rPr>
            </w:pPr>
          </w:p>
        </w:tc>
        <w:tc>
          <w:tcPr>
            <w:tcW w:w="645" w:type="dxa"/>
            <w:vMerge/>
            <w:vAlign w:val="center"/>
          </w:tcPr>
          <w:p w14:paraId="6EE03524" w14:textId="77777777" w:rsidR="00BD3837" w:rsidRDefault="00BD3837" w:rsidP="002B4B2E">
            <w:pPr>
              <w:jc w:val="center"/>
              <w:rPr>
                <w:b/>
                <w:szCs w:val="21"/>
              </w:rPr>
            </w:pPr>
          </w:p>
        </w:tc>
        <w:tc>
          <w:tcPr>
            <w:tcW w:w="2932" w:type="dxa"/>
          </w:tcPr>
          <w:p w14:paraId="2A639EB7" w14:textId="77777777" w:rsidR="00BD3837" w:rsidRDefault="00BD3837" w:rsidP="002B4B2E">
            <w:pPr>
              <w:rPr>
                <w:b/>
                <w:szCs w:val="21"/>
              </w:rPr>
            </w:pPr>
            <w:r w:rsidRPr="00C83F06">
              <w:rPr>
                <w:rFonts w:ascii="宋体" w:hAnsi="宋体" w:hint="eastAsia"/>
                <w:color w:val="000000"/>
              </w:rPr>
              <w:t>▲</w:t>
            </w:r>
            <w:r>
              <w:rPr>
                <w:rFonts w:hint="eastAsia"/>
                <w:b/>
                <w:szCs w:val="21"/>
              </w:rPr>
              <w:t>1.</w:t>
            </w:r>
            <w:r>
              <w:rPr>
                <w:b/>
                <w:szCs w:val="21"/>
              </w:rPr>
              <w:t>5.5</w:t>
            </w:r>
            <w:r w:rsidRPr="00C83F06">
              <w:rPr>
                <w:rFonts w:ascii="宋体" w:hAnsi="宋体" w:hint="eastAsia"/>
                <w:color w:val="000000"/>
              </w:rPr>
              <w:t>机组需选用“A” 型或“V”型大面积蒸发器，避免“平板型”蒸发器面积过小，风速不均匀，保障换热效率。</w:t>
            </w:r>
          </w:p>
        </w:tc>
        <w:tc>
          <w:tcPr>
            <w:tcW w:w="2835" w:type="dxa"/>
          </w:tcPr>
          <w:p w14:paraId="4ACC970A" w14:textId="77777777" w:rsidR="00BD3837" w:rsidRPr="00C83F06" w:rsidRDefault="00BD3837" w:rsidP="002B4B2E">
            <w:pPr>
              <w:rPr>
                <w:rFonts w:ascii="宋体" w:hAnsi="宋体"/>
                <w:color w:val="000000"/>
              </w:rPr>
            </w:pPr>
          </w:p>
        </w:tc>
        <w:tc>
          <w:tcPr>
            <w:tcW w:w="1275" w:type="dxa"/>
          </w:tcPr>
          <w:p w14:paraId="25CB3C31" w14:textId="77777777" w:rsidR="00BD3837" w:rsidRPr="00C83F06" w:rsidRDefault="00BD3837" w:rsidP="002B4B2E">
            <w:pPr>
              <w:rPr>
                <w:rFonts w:ascii="宋体" w:hAnsi="宋体"/>
                <w:color w:val="000000"/>
              </w:rPr>
            </w:pPr>
          </w:p>
        </w:tc>
        <w:tc>
          <w:tcPr>
            <w:tcW w:w="709" w:type="dxa"/>
          </w:tcPr>
          <w:p w14:paraId="00D0EA50" w14:textId="77777777" w:rsidR="00BD3837" w:rsidRPr="00C83F06" w:rsidRDefault="00BD3837" w:rsidP="002B4B2E">
            <w:pPr>
              <w:rPr>
                <w:rFonts w:ascii="宋体" w:hAnsi="宋体"/>
                <w:color w:val="000000"/>
              </w:rPr>
            </w:pPr>
          </w:p>
        </w:tc>
      </w:tr>
      <w:tr w:rsidR="00BD3837" w:rsidRPr="00C83F06" w14:paraId="08FF0D7D" w14:textId="77777777" w:rsidTr="002B4B2E">
        <w:trPr>
          <w:trHeight w:val="450"/>
        </w:trPr>
        <w:tc>
          <w:tcPr>
            <w:tcW w:w="535" w:type="dxa"/>
            <w:vMerge/>
            <w:vAlign w:val="center"/>
          </w:tcPr>
          <w:p w14:paraId="13930EDA" w14:textId="77777777" w:rsidR="00BD3837" w:rsidRDefault="00BD3837" w:rsidP="002B4B2E">
            <w:pPr>
              <w:jc w:val="center"/>
              <w:rPr>
                <w:b/>
                <w:szCs w:val="21"/>
              </w:rPr>
            </w:pPr>
          </w:p>
        </w:tc>
        <w:tc>
          <w:tcPr>
            <w:tcW w:w="645" w:type="dxa"/>
            <w:vMerge/>
            <w:vAlign w:val="center"/>
          </w:tcPr>
          <w:p w14:paraId="0BAD86F5" w14:textId="77777777" w:rsidR="00BD3837" w:rsidRDefault="00BD3837" w:rsidP="002B4B2E">
            <w:pPr>
              <w:jc w:val="center"/>
              <w:rPr>
                <w:b/>
                <w:szCs w:val="21"/>
              </w:rPr>
            </w:pPr>
          </w:p>
        </w:tc>
        <w:tc>
          <w:tcPr>
            <w:tcW w:w="2932" w:type="dxa"/>
          </w:tcPr>
          <w:p w14:paraId="1B1F1C9A" w14:textId="77777777" w:rsidR="00BD3837" w:rsidRDefault="00BD3837" w:rsidP="002B4B2E">
            <w:pPr>
              <w:rPr>
                <w:b/>
                <w:szCs w:val="21"/>
              </w:rPr>
            </w:pPr>
            <w:r w:rsidRPr="00C83F06">
              <w:rPr>
                <w:rFonts w:ascii="宋体" w:hAnsi="宋体" w:hint="eastAsia"/>
                <w:color w:val="000000"/>
              </w:rPr>
              <w:t>▲</w:t>
            </w:r>
            <w:r>
              <w:rPr>
                <w:rFonts w:hint="eastAsia"/>
                <w:b/>
                <w:szCs w:val="21"/>
              </w:rPr>
              <w:t>1.5</w:t>
            </w:r>
            <w:r>
              <w:rPr>
                <w:b/>
                <w:szCs w:val="21"/>
              </w:rPr>
              <w:t>.6</w:t>
            </w:r>
            <w:r w:rsidRPr="00C83F06">
              <w:rPr>
                <w:rFonts w:ascii="宋体" w:hAnsi="宋体" w:hint="eastAsia"/>
                <w:color w:val="000000"/>
              </w:rPr>
              <w:t>精密空调需采用不受水质影响和加湿速度快的红外加湿器，具有自动冲洗和旁通回风加湿功能，加湿器水盘要求为不锈钢材质，可以在场地进行清理。</w:t>
            </w:r>
          </w:p>
        </w:tc>
        <w:tc>
          <w:tcPr>
            <w:tcW w:w="2835" w:type="dxa"/>
          </w:tcPr>
          <w:p w14:paraId="1399113F" w14:textId="77777777" w:rsidR="00BD3837" w:rsidRPr="00C83F06" w:rsidRDefault="00BD3837" w:rsidP="002B4B2E">
            <w:pPr>
              <w:rPr>
                <w:rFonts w:ascii="宋体" w:hAnsi="宋体"/>
                <w:color w:val="000000"/>
              </w:rPr>
            </w:pPr>
          </w:p>
        </w:tc>
        <w:tc>
          <w:tcPr>
            <w:tcW w:w="1275" w:type="dxa"/>
          </w:tcPr>
          <w:p w14:paraId="7237546F" w14:textId="77777777" w:rsidR="00BD3837" w:rsidRPr="00C83F06" w:rsidRDefault="00BD3837" w:rsidP="002B4B2E">
            <w:pPr>
              <w:rPr>
                <w:rFonts w:ascii="宋体" w:hAnsi="宋体"/>
                <w:color w:val="000000"/>
              </w:rPr>
            </w:pPr>
          </w:p>
        </w:tc>
        <w:tc>
          <w:tcPr>
            <w:tcW w:w="709" w:type="dxa"/>
          </w:tcPr>
          <w:p w14:paraId="4FAF0927" w14:textId="77777777" w:rsidR="00BD3837" w:rsidRPr="00C83F06" w:rsidRDefault="00BD3837" w:rsidP="002B4B2E">
            <w:pPr>
              <w:rPr>
                <w:rFonts w:ascii="宋体" w:hAnsi="宋体"/>
                <w:color w:val="000000"/>
              </w:rPr>
            </w:pPr>
          </w:p>
        </w:tc>
      </w:tr>
      <w:tr w:rsidR="00BD3837" w14:paraId="0E72B381" w14:textId="77777777" w:rsidTr="002B4B2E">
        <w:trPr>
          <w:trHeight w:val="450"/>
        </w:trPr>
        <w:tc>
          <w:tcPr>
            <w:tcW w:w="535" w:type="dxa"/>
            <w:vMerge/>
            <w:vAlign w:val="center"/>
          </w:tcPr>
          <w:p w14:paraId="3BB5329A" w14:textId="77777777" w:rsidR="00BD3837" w:rsidRDefault="00BD3837" w:rsidP="002B4B2E">
            <w:pPr>
              <w:jc w:val="center"/>
              <w:rPr>
                <w:b/>
                <w:szCs w:val="21"/>
              </w:rPr>
            </w:pPr>
          </w:p>
        </w:tc>
        <w:tc>
          <w:tcPr>
            <w:tcW w:w="645" w:type="dxa"/>
            <w:vMerge/>
            <w:vAlign w:val="center"/>
          </w:tcPr>
          <w:p w14:paraId="31630EA5" w14:textId="77777777" w:rsidR="00BD3837" w:rsidRDefault="00BD3837" w:rsidP="002B4B2E">
            <w:pPr>
              <w:jc w:val="center"/>
              <w:rPr>
                <w:b/>
                <w:szCs w:val="21"/>
              </w:rPr>
            </w:pPr>
          </w:p>
        </w:tc>
        <w:tc>
          <w:tcPr>
            <w:tcW w:w="2932" w:type="dxa"/>
          </w:tcPr>
          <w:p w14:paraId="40359B78" w14:textId="77777777" w:rsidR="00BD3837" w:rsidRDefault="00BD3837" w:rsidP="002B4B2E">
            <w:pPr>
              <w:rPr>
                <w:b/>
                <w:szCs w:val="21"/>
              </w:rPr>
            </w:pPr>
            <w:r>
              <w:rPr>
                <w:rFonts w:hint="eastAsia"/>
                <w:b/>
                <w:szCs w:val="21"/>
              </w:rPr>
              <w:t>1.5</w:t>
            </w:r>
            <w:r>
              <w:rPr>
                <w:b/>
                <w:szCs w:val="21"/>
              </w:rPr>
              <w:t>.7</w:t>
            </w:r>
            <w:r w:rsidRPr="00C83F06">
              <w:rPr>
                <w:rFonts w:ascii="宋体" w:hAnsi="宋体" w:hint="eastAsia"/>
                <w:color w:val="000000"/>
              </w:rPr>
              <w:t>空调机组需安装空气过滤器，空气过滤器可以更换，滤网可清洗和更换，空气过滤器具有脏堵检测及报警功能。</w:t>
            </w:r>
          </w:p>
        </w:tc>
        <w:tc>
          <w:tcPr>
            <w:tcW w:w="2835" w:type="dxa"/>
          </w:tcPr>
          <w:p w14:paraId="639A2807" w14:textId="77777777" w:rsidR="00BD3837" w:rsidRDefault="00BD3837" w:rsidP="002B4B2E">
            <w:pPr>
              <w:rPr>
                <w:b/>
                <w:szCs w:val="21"/>
              </w:rPr>
            </w:pPr>
          </w:p>
        </w:tc>
        <w:tc>
          <w:tcPr>
            <w:tcW w:w="1275" w:type="dxa"/>
          </w:tcPr>
          <w:p w14:paraId="2BFE81CA" w14:textId="77777777" w:rsidR="00BD3837" w:rsidRDefault="00BD3837" w:rsidP="002B4B2E">
            <w:pPr>
              <w:rPr>
                <w:b/>
                <w:szCs w:val="21"/>
              </w:rPr>
            </w:pPr>
          </w:p>
        </w:tc>
        <w:tc>
          <w:tcPr>
            <w:tcW w:w="709" w:type="dxa"/>
          </w:tcPr>
          <w:p w14:paraId="5DC5F5C7" w14:textId="77777777" w:rsidR="00BD3837" w:rsidRDefault="00BD3837" w:rsidP="002B4B2E">
            <w:pPr>
              <w:rPr>
                <w:b/>
                <w:szCs w:val="21"/>
              </w:rPr>
            </w:pPr>
          </w:p>
        </w:tc>
      </w:tr>
      <w:tr w:rsidR="00BD3837" w14:paraId="5BFA49A8" w14:textId="77777777" w:rsidTr="002B4B2E">
        <w:trPr>
          <w:trHeight w:val="450"/>
        </w:trPr>
        <w:tc>
          <w:tcPr>
            <w:tcW w:w="535" w:type="dxa"/>
            <w:vMerge/>
            <w:vAlign w:val="center"/>
          </w:tcPr>
          <w:p w14:paraId="615D1807" w14:textId="77777777" w:rsidR="00BD3837" w:rsidRDefault="00BD3837" w:rsidP="002B4B2E">
            <w:pPr>
              <w:jc w:val="center"/>
              <w:rPr>
                <w:b/>
                <w:szCs w:val="21"/>
              </w:rPr>
            </w:pPr>
          </w:p>
        </w:tc>
        <w:tc>
          <w:tcPr>
            <w:tcW w:w="645" w:type="dxa"/>
            <w:vMerge/>
            <w:vAlign w:val="center"/>
          </w:tcPr>
          <w:p w14:paraId="4B6FBF46" w14:textId="77777777" w:rsidR="00BD3837" w:rsidRDefault="00BD3837" w:rsidP="002B4B2E">
            <w:pPr>
              <w:jc w:val="center"/>
              <w:rPr>
                <w:b/>
                <w:szCs w:val="21"/>
              </w:rPr>
            </w:pPr>
          </w:p>
        </w:tc>
        <w:tc>
          <w:tcPr>
            <w:tcW w:w="2932" w:type="dxa"/>
          </w:tcPr>
          <w:p w14:paraId="1909CE81" w14:textId="77777777" w:rsidR="00BD3837" w:rsidRDefault="00BD3837" w:rsidP="002B4B2E">
            <w:pPr>
              <w:rPr>
                <w:b/>
                <w:szCs w:val="21"/>
              </w:rPr>
            </w:pPr>
            <w:r>
              <w:rPr>
                <w:rFonts w:hint="eastAsia"/>
                <w:b/>
                <w:szCs w:val="21"/>
              </w:rPr>
              <w:t>1.6.1</w:t>
            </w:r>
            <w:r w:rsidRPr="00C83F06">
              <w:rPr>
                <w:rFonts w:ascii="宋体" w:hAnsi="宋体" w:hint="eastAsia"/>
                <w:color w:val="000000"/>
              </w:rPr>
              <w:t>每台机组均具有处理控制器，并支持群控方式。</w:t>
            </w:r>
          </w:p>
        </w:tc>
        <w:tc>
          <w:tcPr>
            <w:tcW w:w="2835" w:type="dxa"/>
          </w:tcPr>
          <w:p w14:paraId="2843D7D2" w14:textId="77777777" w:rsidR="00BD3837" w:rsidRDefault="00BD3837" w:rsidP="002B4B2E">
            <w:pPr>
              <w:rPr>
                <w:b/>
                <w:szCs w:val="21"/>
              </w:rPr>
            </w:pPr>
          </w:p>
        </w:tc>
        <w:tc>
          <w:tcPr>
            <w:tcW w:w="1275" w:type="dxa"/>
          </w:tcPr>
          <w:p w14:paraId="4DBB6C87" w14:textId="77777777" w:rsidR="00BD3837" w:rsidRDefault="00BD3837" w:rsidP="002B4B2E">
            <w:pPr>
              <w:rPr>
                <w:b/>
                <w:szCs w:val="21"/>
              </w:rPr>
            </w:pPr>
          </w:p>
        </w:tc>
        <w:tc>
          <w:tcPr>
            <w:tcW w:w="709" w:type="dxa"/>
          </w:tcPr>
          <w:p w14:paraId="2A3F5DB2" w14:textId="77777777" w:rsidR="00BD3837" w:rsidRDefault="00BD3837" w:rsidP="002B4B2E">
            <w:pPr>
              <w:rPr>
                <w:b/>
                <w:szCs w:val="21"/>
              </w:rPr>
            </w:pPr>
          </w:p>
        </w:tc>
      </w:tr>
      <w:tr w:rsidR="00BD3837" w14:paraId="2EBAD1FD" w14:textId="77777777" w:rsidTr="002B4B2E">
        <w:trPr>
          <w:trHeight w:val="450"/>
        </w:trPr>
        <w:tc>
          <w:tcPr>
            <w:tcW w:w="535" w:type="dxa"/>
            <w:vMerge/>
            <w:vAlign w:val="center"/>
          </w:tcPr>
          <w:p w14:paraId="2BE8A3A0" w14:textId="77777777" w:rsidR="00BD3837" w:rsidRDefault="00BD3837" w:rsidP="002B4B2E">
            <w:pPr>
              <w:jc w:val="center"/>
              <w:rPr>
                <w:b/>
                <w:szCs w:val="21"/>
              </w:rPr>
            </w:pPr>
          </w:p>
        </w:tc>
        <w:tc>
          <w:tcPr>
            <w:tcW w:w="645" w:type="dxa"/>
            <w:vMerge/>
            <w:vAlign w:val="center"/>
          </w:tcPr>
          <w:p w14:paraId="16D9F2B1" w14:textId="77777777" w:rsidR="00BD3837" w:rsidRDefault="00BD3837" w:rsidP="002B4B2E">
            <w:pPr>
              <w:jc w:val="center"/>
              <w:rPr>
                <w:b/>
                <w:szCs w:val="21"/>
              </w:rPr>
            </w:pPr>
          </w:p>
        </w:tc>
        <w:tc>
          <w:tcPr>
            <w:tcW w:w="2932" w:type="dxa"/>
          </w:tcPr>
          <w:p w14:paraId="4240214E" w14:textId="77777777" w:rsidR="00BD3837" w:rsidRDefault="00BD3837" w:rsidP="002B4B2E">
            <w:pPr>
              <w:rPr>
                <w:b/>
                <w:szCs w:val="21"/>
              </w:rPr>
            </w:pPr>
            <w:r>
              <w:rPr>
                <w:rFonts w:hint="eastAsia"/>
                <w:b/>
                <w:szCs w:val="21"/>
              </w:rPr>
              <w:t>1.6.2</w:t>
            </w:r>
            <w:r w:rsidRPr="00C83F06">
              <w:rPr>
                <w:rFonts w:ascii="宋体" w:hAnsi="宋体" w:hint="eastAsia"/>
                <w:color w:val="000000"/>
              </w:rPr>
              <w:t>具有一键式故障信息显示和收集功能，具有故障报警和操作日志记录储存的功能，存储历史告警信息≥500条，操作日志≥200条。</w:t>
            </w:r>
          </w:p>
        </w:tc>
        <w:tc>
          <w:tcPr>
            <w:tcW w:w="2835" w:type="dxa"/>
          </w:tcPr>
          <w:p w14:paraId="314A7F3C" w14:textId="77777777" w:rsidR="00BD3837" w:rsidRDefault="00BD3837" w:rsidP="002B4B2E">
            <w:pPr>
              <w:rPr>
                <w:b/>
                <w:szCs w:val="21"/>
              </w:rPr>
            </w:pPr>
          </w:p>
        </w:tc>
        <w:tc>
          <w:tcPr>
            <w:tcW w:w="1275" w:type="dxa"/>
          </w:tcPr>
          <w:p w14:paraId="11FFE8BB" w14:textId="77777777" w:rsidR="00BD3837" w:rsidRDefault="00BD3837" w:rsidP="002B4B2E">
            <w:pPr>
              <w:rPr>
                <w:b/>
                <w:szCs w:val="21"/>
              </w:rPr>
            </w:pPr>
          </w:p>
        </w:tc>
        <w:tc>
          <w:tcPr>
            <w:tcW w:w="709" w:type="dxa"/>
          </w:tcPr>
          <w:p w14:paraId="21900FCC" w14:textId="77777777" w:rsidR="00BD3837" w:rsidRDefault="00BD3837" w:rsidP="002B4B2E">
            <w:pPr>
              <w:rPr>
                <w:b/>
                <w:szCs w:val="21"/>
              </w:rPr>
            </w:pPr>
          </w:p>
        </w:tc>
      </w:tr>
      <w:tr w:rsidR="00BD3837" w14:paraId="04F998A5" w14:textId="77777777" w:rsidTr="002B4B2E">
        <w:trPr>
          <w:trHeight w:val="450"/>
        </w:trPr>
        <w:tc>
          <w:tcPr>
            <w:tcW w:w="535" w:type="dxa"/>
            <w:vMerge/>
            <w:vAlign w:val="center"/>
          </w:tcPr>
          <w:p w14:paraId="50169852" w14:textId="77777777" w:rsidR="00BD3837" w:rsidRDefault="00BD3837" w:rsidP="002B4B2E">
            <w:pPr>
              <w:jc w:val="center"/>
              <w:rPr>
                <w:b/>
                <w:szCs w:val="21"/>
              </w:rPr>
            </w:pPr>
          </w:p>
        </w:tc>
        <w:tc>
          <w:tcPr>
            <w:tcW w:w="645" w:type="dxa"/>
            <w:vMerge/>
            <w:vAlign w:val="center"/>
          </w:tcPr>
          <w:p w14:paraId="0DDE7196" w14:textId="77777777" w:rsidR="00BD3837" w:rsidRDefault="00BD3837" w:rsidP="002B4B2E">
            <w:pPr>
              <w:jc w:val="center"/>
              <w:rPr>
                <w:b/>
                <w:szCs w:val="21"/>
              </w:rPr>
            </w:pPr>
          </w:p>
        </w:tc>
        <w:tc>
          <w:tcPr>
            <w:tcW w:w="2932" w:type="dxa"/>
          </w:tcPr>
          <w:p w14:paraId="29B83B45" w14:textId="77777777" w:rsidR="00BD3837" w:rsidRDefault="00BD3837" w:rsidP="002B4B2E">
            <w:pPr>
              <w:rPr>
                <w:b/>
                <w:szCs w:val="21"/>
              </w:rPr>
            </w:pPr>
            <w:r>
              <w:rPr>
                <w:rFonts w:hint="eastAsia"/>
                <w:b/>
                <w:szCs w:val="21"/>
              </w:rPr>
              <w:t>1.6.3</w:t>
            </w:r>
            <w:r w:rsidRPr="00C83F06">
              <w:rPr>
                <w:rFonts w:ascii="宋体" w:hAnsi="宋体" w:hint="eastAsia"/>
                <w:color w:val="000000"/>
              </w:rPr>
              <w:t>机组需配置防雷滤波板，有电源反相、缺相、过压、欠压、高频、低频报警及故障诊断，告警记录功能，自动保护，自动恢复，自动重启动功能。</w:t>
            </w:r>
          </w:p>
        </w:tc>
        <w:tc>
          <w:tcPr>
            <w:tcW w:w="2835" w:type="dxa"/>
          </w:tcPr>
          <w:p w14:paraId="1BC68D40" w14:textId="77777777" w:rsidR="00BD3837" w:rsidRDefault="00BD3837" w:rsidP="002B4B2E">
            <w:pPr>
              <w:rPr>
                <w:b/>
                <w:szCs w:val="21"/>
              </w:rPr>
            </w:pPr>
          </w:p>
        </w:tc>
        <w:tc>
          <w:tcPr>
            <w:tcW w:w="1275" w:type="dxa"/>
          </w:tcPr>
          <w:p w14:paraId="2B259928" w14:textId="77777777" w:rsidR="00BD3837" w:rsidRDefault="00BD3837" w:rsidP="002B4B2E">
            <w:pPr>
              <w:rPr>
                <w:b/>
                <w:szCs w:val="21"/>
              </w:rPr>
            </w:pPr>
          </w:p>
        </w:tc>
        <w:tc>
          <w:tcPr>
            <w:tcW w:w="709" w:type="dxa"/>
          </w:tcPr>
          <w:p w14:paraId="5C716341" w14:textId="77777777" w:rsidR="00BD3837" w:rsidRDefault="00BD3837" w:rsidP="002B4B2E">
            <w:pPr>
              <w:rPr>
                <w:b/>
                <w:szCs w:val="21"/>
              </w:rPr>
            </w:pPr>
          </w:p>
        </w:tc>
      </w:tr>
      <w:tr w:rsidR="00BD3837" w14:paraId="7C0C6C02" w14:textId="77777777" w:rsidTr="002B4B2E">
        <w:trPr>
          <w:trHeight w:val="450"/>
        </w:trPr>
        <w:tc>
          <w:tcPr>
            <w:tcW w:w="535" w:type="dxa"/>
            <w:vMerge/>
            <w:vAlign w:val="center"/>
          </w:tcPr>
          <w:p w14:paraId="7661B839" w14:textId="77777777" w:rsidR="00BD3837" w:rsidRDefault="00BD3837" w:rsidP="002B4B2E">
            <w:pPr>
              <w:jc w:val="center"/>
              <w:rPr>
                <w:b/>
                <w:szCs w:val="21"/>
              </w:rPr>
            </w:pPr>
          </w:p>
        </w:tc>
        <w:tc>
          <w:tcPr>
            <w:tcW w:w="645" w:type="dxa"/>
            <w:vMerge/>
            <w:vAlign w:val="center"/>
          </w:tcPr>
          <w:p w14:paraId="1DE54B16" w14:textId="77777777" w:rsidR="00BD3837" w:rsidRDefault="00BD3837" w:rsidP="002B4B2E">
            <w:pPr>
              <w:jc w:val="center"/>
              <w:rPr>
                <w:b/>
                <w:szCs w:val="21"/>
              </w:rPr>
            </w:pPr>
          </w:p>
        </w:tc>
        <w:tc>
          <w:tcPr>
            <w:tcW w:w="2932" w:type="dxa"/>
          </w:tcPr>
          <w:p w14:paraId="007E3F85" w14:textId="77777777" w:rsidR="00BD3837" w:rsidRDefault="00BD3837" w:rsidP="002B4B2E">
            <w:pPr>
              <w:rPr>
                <w:b/>
                <w:szCs w:val="21"/>
              </w:rPr>
            </w:pPr>
            <w:r>
              <w:rPr>
                <w:rFonts w:hint="eastAsia"/>
                <w:b/>
                <w:szCs w:val="21"/>
              </w:rPr>
              <w:t>1.6.4</w:t>
            </w:r>
            <w:r w:rsidRPr="00C83F06">
              <w:rPr>
                <w:rFonts w:ascii="宋体" w:hAnsi="宋体" w:hint="eastAsia"/>
                <w:color w:val="000000"/>
              </w:rPr>
              <w:t>具有专门的电控界面隔离保护板，减少电控部件凝露几率。</w:t>
            </w:r>
          </w:p>
        </w:tc>
        <w:tc>
          <w:tcPr>
            <w:tcW w:w="2835" w:type="dxa"/>
          </w:tcPr>
          <w:p w14:paraId="06579175" w14:textId="77777777" w:rsidR="00BD3837" w:rsidRDefault="00BD3837" w:rsidP="002B4B2E">
            <w:pPr>
              <w:rPr>
                <w:b/>
                <w:szCs w:val="21"/>
              </w:rPr>
            </w:pPr>
          </w:p>
        </w:tc>
        <w:tc>
          <w:tcPr>
            <w:tcW w:w="1275" w:type="dxa"/>
          </w:tcPr>
          <w:p w14:paraId="6873FB90" w14:textId="77777777" w:rsidR="00BD3837" w:rsidRDefault="00BD3837" w:rsidP="002B4B2E">
            <w:pPr>
              <w:rPr>
                <w:b/>
                <w:szCs w:val="21"/>
              </w:rPr>
            </w:pPr>
          </w:p>
        </w:tc>
        <w:tc>
          <w:tcPr>
            <w:tcW w:w="709" w:type="dxa"/>
          </w:tcPr>
          <w:p w14:paraId="4486A248" w14:textId="77777777" w:rsidR="00BD3837" w:rsidRDefault="00BD3837" w:rsidP="002B4B2E">
            <w:pPr>
              <w:rPr>
                <w:b/>
                <w:szCs w:val="21"/>
              </w:rPr>
            </w:pPr>
          </w:p>
        </w:tc>
      </w:tr>
      <w:tr w:rsidR="00BD3837" w14:paraId="6A729C97" w14:textId="77777777" w:rsidTr="002B4B2E">
        <w:trPr>
          <w:trHeight w:val="450"/>
        </w:trPr>
        <w:tc>
          <w:tcPr>
            <w:tcW w:w="535" w:type="dxa"/>
            <w:vMerge/>
            <w:vAlign w:val="center"/>
          </w:tcPr>
          <w:p w14:paraId="0398905A" w14:textId="77777777" w:rsidR="00BD3837" w:rsidRDefault="00BD3837" w:rsidP="002B4B2E">
            <w:pPr>
              <w:jc w:val="center"/>
              <w:rPr>
                <w:b/>
                <w:szCs w:val="21"/>
              </w:rPr>
            </w:pPr>
          </w:p>
        </w:tc>
        <w:tc>
          <w:tcPr>
            <w:tcW w:w="645" w:type="dxa"/>
            <w:vMerge/>
            <w:vAlign w:val="center"/>
          </w:tcPr>
          <w:p w14:paraId="0EE6777C" w14:textId="77777777" w:rsidR="00BD3837" w:rsidRDefault="00BD3837" w:rsidP="002B4B2E">
            <w:pPr>
              <w:jc w:val="center"/>
              <w:rPr>
                <w:b/>
                <w:szCs w:val="21"/>
              </w:rPr>
            </w:pPr>
          </w:p>
        </w:tc>
        <w:tc>
          <w:tcPr>
            <w:tcW w:w="2932" w:type="dxa"/>
          </w:tcPr>
          <w:p w14:paraId="3A8278A9" w14:textId="77777777" w:rsidR="00BD3837" w:rsidRDefault="00BD3837" w:rsidP="002B4B2E">
            <w:pPr>
              <w:rPr>
                <w:b/>
                <w:szCs w:val="21"/>
              </w:rPr>
            </w:pPr>
            <w:r>
              <w:rPr>
                <w:rFonts w:hint="eastAsia"/>
                <w:b/>
                <w:szCs w:val="21"/>
              </w:rPr>
              <w:t>1.6.5</w:t>
            </w:r>
            <w:r w:rsidRPr="00C83F06">
              <w:rPr>
                <w:rFonts w:ascii="宋体" w:hAnsi="宋体" w:hint="eastAsia"/>
                <w:color w:val="000000"/>
              </w:rPr>
              <w:t>每台机组都具有独立的控制系统、显示器、加热器、加湿器、独立的温湿度传感器，以保证每台机组的正常及高精度运行。</w:t>
            </w:r>
          </w:p>
        </w:tc>
        <w:tc>
          <w:tcPr>
            <w:tcW w:w="2835" w:type="dxa"/>
          </w:tcPr>
          <w:p w14:paraId="3A5BB01B" w14:textId="77777777" w:rsidR="00BD3837" w:rsidRDefault="00BD3837" w:rsidP="002B4B2E">
            <w:pPr>
              <w:rPr>
                <w:b/>
                <w:szCs w:val="21"/>
              </w:rPr>
            </w:pPr>
          </w:p>
        </w:tc>
        <w:tc>
          <w:tcPr>
            <w:tcW w:w="1275" w:type="dxa"/>
          </w:tcPr>
          <w:p w14:paraId="6A7FC4F0" w14:textId="77777777" w:rsidR="00BD3837" w:rsidRDefault="00BD3837" w:rsidP="002B4B2E">
            <w:pPr>
              <w:rPr>
                <w:b/>
                <w:szCs w:val="21"/>
              </w:rPr>
            </w:pPr>
          </w:p>
        </w:tc>
        <w:tc>
          <w:tcPr>
            <w:tcW w:w="709" w:type="dxa"/>
          </w:tcPr>
          <w:p w14:paraId="42B30FD1" w14:textId="77777777" w:rsidR="00BD3837" w:rsidRDefault="00BD3837" w:rsidP="002B4B2E">
            <w:pPr>
              <w:rPr>
                <w:b/>
                <w:szCs w:val="21"/>
              </w:rPr>
            </w:pPr>
          </w:p>
        </w:tc>
      </w:tr>
      <w:tr w:rsidR="00BD3837" w14:paraId="398F265F" w14:textId="77777777" w:rsidTr="002B4B2E">
        <w:trPr>
          <w:trHeight w:val="450"/>
        </w:trPr>
        <w:tc>
          <w:tcPr>
            <w:tcW w:w="535" w:type="dxa"/>
            <w:vMerge/>
            <w:vAlign w:val="center"/>
          </w:tcPr>
          <w:p w14:paraId="49EE3AA0" w14:textId="77777777" w:rsidR="00BD3837" w:rsidRDefault="00BD3837" w:rsidP="002B4B2E">
            <w:pPr>
              <w:jc w:val="center"/>
              <w:rPr>
                <w:b/>
                <w:szCs w:val="21"/>
              </w:rPr>
            </w:pPr>
          </w:p>
        </w:tc>
        <w:tc>
          <w:tcPr>
            <w:tcW w:w="645" w:type="dxa"/>
            <w:vMerge/>
            <w:vAlign w:val="center"/>
          </w:tcPr>
          <w:p w14:paraId="534BE9EF" w14:textId="77777777" w:rsidR="00BD3837" w:rsidRDefault="00BD3837" w:rsidP="002B4B2E">
            <w:pPr>
              <w:jc w:val="center"/>
              <w:rPr>
                <w:b/>
                <w:szCs w:val="21"/>
              </w:rPr>
            </w:pPr>
          </w:p>
        </w:tc>
        <w:tc>
          <w:tcPr>
            <w:tcW w:w="2932" w:type="dxa"/>
          </w:tcPr>
          <w:p w14:paraId="225A5F8D" w14:textId="77777777" w:rsidR="00BD3837" w:rsidRDefault="00BD3837" w:rsidP="002B4B2E">
            <w:pPr>
              <w:rPr>
                <w:b/>
                <w:szCs w:val="21"/>
              </w:rPr>
            </w:pPr>
            <w:r>
              <w:rPr>
                <w:rFonts w:hint="eastAsia"/>
                <w:b/>
                <w:szCs w:val="21"/>
              </w:rPr>
              <w:t>1</w:t>
            </w:r>
            <w:r>
              <w:rPr>
                <w:b/>
                <w:szCs w:val="21"/>
              </w:rPr>
              <w:t>.7.1</w:t>
            </w:r>
            <w:r w:rsidRPr="00C83F06">
              <w:rPr>
                <w:rFonts w:ascii="宋体" w:hAnsi="宋体" w:hint="eastAsia"/>
                <w:color w:val="000000"/>
              </w:rPr>
              <w:t>精密空调机组采用风冷的冷却方式；对多压缩机机组，每套压缩机系统各配置一套冷凝器。</w:t>
            </w:r>
          </w:p>
        </w:tc>
        <w:tc>
          <w:tcPr>
            <w:tcW w:w="2835" w:type="dxa"/>
          </w:tcPr>
          <w:p w14:paraId="00106304" w14:textId="77777777" w:rsidR="00BD3837" w:rsidRDefault="00BD3837" w:rsidP="002B4B2E">
            <w:pPr>
              <w:rPr>
                <w:b/>
                <w:szCs w:val="21"/>
              </w:rPr>
            </w:pPr>
          </w:p>
        </w:tc>
        <w:tc>
          <w:tcPr>
            <w:tcW w:w="1275" w:type="dxa"/>
          </w:tcPr>
          <w:p w14:paraId="0FB34C2D" w14:textId="77777777" w:rsidR="00BD3837" w:rsidRDefault="00BD3837" w:rsidP="002B4B2E">
            <w:pPr>
              <w:rPr>
                <w:b/>
                <w:szCs w:val="21"/>
              </w:rPr>
            </w:pPr>
          </w:p>
        </w:tc>
        <w:tc>
          <w:tcPr>
            <w:tcW w:w="709" w:type="dxa"/>
          </w:tcPr>
          <w:p w14:paraId="6C7E04E8" w14:textId="77777777" w:rsidR="00BD3837" w:rsidRDefault="00BD3837" w:rsidP="002B4B2E">
            <w:pPr>
              <w:rPr>
                <w:b/>
                <w:szCs w:val="21"/>
              </w:rPr>
            </w:pPr>
          </w:p>
        </w:tc>
      </w:tr>
      <w:tr w:rsidR="00BD3837" w14:paraId="1101AB79" w14:textId="77777777" w:rsidTr="002B4B2E">
        <w:trPr>
          <w:trHeight w:val="450"/>
        </w:trPr>
        <w:tc>
          <w:tcPr>
            <w:tcW w:w="535" w:type="dxa"/>
            <w:vMerge/>
            <w:vAlign w:val="center"/>
          </w:tcPr>
          <w:p w14:paraId="43BFD61D" w14:textId="77777777" w:rsidR="00BD3837" w:rsidRDefault="00BD3837" w:rsidP="002B4B2E">
            <w:pPr>
              <w:jc w:val="center"/>
              <w:rPr>
                <w:b/>
                <w:szCs w:val="21"/>
              </w:rPr>
            </w:pPr>
          </w:p>
        </w:tc>
        <w:tc>
          <w:tcPr>
            <w:tcW w:w="645" w:type="dxa"/>
            <w:vMerge/>
            <w:vAlign w:val="center"/>
          </w:tcPr>
          <w:p w14:paraId="3185FAF1" w14:textId="77777777" w:rsidR="00BD3837" w:rsidRDefault="00BD3837" w:rsidP="002B4B2E">
            <w:pPr>
              <w:jc w:val="center"/>
              <w:rPr>
                <w:b/>
                <w:szCs w:val="21"/>
              </w:rPr>
            </w:pPr>
          </w:p>
        </w:tc>
        <w:tc>
          <w:tcPr>
            <w:tcW w:w="2932" w:type="dxa"/>
          </w:tcPr>
          <w:p w14:paraId="7BF8B24F" w14:textId="77777777" w:rsidR="00BD3837" w:rsidRDefault="00BD3837" w:rsidP="002B4B2E">
            <w:pPr>
              <w:rPr>
                <w:b/>
                <w:szCs w:val="21"/>
              </w:rPr>
            </w:pPr>
            <w:r>
              <w:rPr>
                <w:rFonts w:hint="eastAsia"/>
                <w:b/>
                <w:szCs w:val="21"/>
              </w:rPr>
              <w:t>1.7.2</w:t>
            </w:r>
            <w:r w:rsidRPr="00C83F06">
              <w:rPr>
                <w:rFonts w:ascii="宋体" w:hAnsi="宋体" w:hint="eastAsia"/>
                <w:color w:val="000000"/>
              </w:rPr>
              <w:t>室外机采用三相外转子轴流风机，防水性能不低于IP54防护等级；冷凝风机无级调速器，能根据冷凝器管道内部压力变化自动无级调节室外风机的运转速度。</w:t>
            </w:r>
          </w:p>
        </w:tc>
        <w:tc>
          <w:tcPr>
            <w:tcW w:w="2835" w:type="dxa"/>
          </w:tcPr>
          <w:p w14:paraId="0EDD7AD6" w14:textId="77777777" w:rsidR="00BD3837" w:rsidRDefault="00BD3837" w:rsidP="002B4B2E">
            <w:pPr>
              <w:rPr>
                <w:b/>
                <w:szCs w:val="21"/>
              </w:rPr>
            </w:pPr>
          </w:p>
        </w:tc>
        <w:tc>
          <w:tcPr>
            <w:tcW w:w="1275" w:type="dxa"/>
          </w:tcPr>
          <w:p w14:paraId="61BE1A37" w14:textId="77777777" w:rsidR="00BD3837" w:rsidRDefault="00BD3837" w:rsidP="002B4B2E">
            <w:pPr>
              <w:rPr>
                <w:b/>
                <w:szCs w:val="21"/>
              </w:rPr>
            </w:pPr>
          </w:p>
        </w:tc>
        <w:tc>
          <w:tcPr>
            <w:tcW w:w="709" w:type="dxa"/>
          </w:tcPr>
          <w:p w14:paraId="55008BD7" w14:textId="77777777" w:rsidR="00BD3837" w:rsidRDefault="00BD3837" w:rsidP="002B4B2E">
            <w:pPr>
              <w:rPr>
                <w:b/>
                <w:szCs w:val="21"/>
              </w:rPr>
            </w:pPr>
          </w:p>
        </w:tc>
      </w:tr>
      <w:tr w:rsidR="00BD3837" w14:paraId="4178DE09" w14:textId="77777777" w:rsidTr="002B4B2E">
        <w:trPr>
          <w:trHeight w:val="450"/>
        </w:trPr>
        <w:tc>
          <w:tcPr>
            <w:tcW w:w="535" w:type="dxa"/>
            <w:vMerge/>
            <w:vAlign w:val="center"/>
          </w:tcPr>
          <w:p w14:paraId="081BF7CF" w14:textId="77777777" w:rsidR="00BD3837" w:rsidRDefault="00BD3837" w:rsidP="002B4B2E">
            <w:pPr>
              <w:jc w:val="center"/>
              <w:rPr>
                <w:b/>
                <w:szCs w:val="21"/>
              </w:rPr>
            </w:pPr>
          </w:p>
        </w:tc>
        <w:tc>
          <w:tcPr>
            <w:tcW w:w="645" w:type="dxa"/>
            <w:vMerge/>
            <w:vAlign w:val="center"/>
          </w:tcPr>
          <w:p w14:paraId="33FE722D" w14:textId="77777777" w:rsidR="00BD3837" w:rsidRDefault="00BD3837" w:rsidP="002B4B2E">
            <w:pPr>
              <w:jc w:val="center"/>
              <w:rPr>
                <w:b/>
                <w:szCs w:val="21"/>
              </w:rPr>
            </w:pPr>
          </w:p>
        </w:tc>
        <w:tc>
          <w:tcPr>
            <w:tcW w:w="2932" w:type="dxa"/>
          </w:tcPr>
          <w:p w14:paraId="436F081B" w14:textId="77777777" w:rsidR="00BD3837" w:rsidRDefault="00BD3837" w:rsidP="002B4B2E">
            <w:pPr>
              <w:rPr>
                <w:b/>
                <w:szCs w:val="21"/>
              </w:rPr>
            </w:pPr>
            <w:r>
              <w:rPr>
                <w:rFonts w:hint="eastAsia"/>
                <w:b/>
                <w:szCs w:val="21"/>
              </w:rPr>
              <w:t>1.7.3</w:t>
            </w:r>
            <w:r w:rsidRPr="00C83F06">
              <w:rPr>
                <w:rFonts w:ascii="宋体" w:hAnsi="宋体" w:hint="eastAsia"/>
                <w:color w:val="000000"/>
              </w:rPr>
              <w:t>精密空调机组的冷凝器出厂时要求保压，管路端口需有防止异物进入的措施。</w:t>
            </w:r>
          </w:p>
        </w:tc>
        <w:tc>
          <w:tcPr>
            <w:tcW w:w="2835" w:type="dxa"/>
          </w:tcPr>
          <w:p w14:paraId="1596D2E5" w14:textId="77777777" w:rsidR="00BD3837" w:rsidRDefault="00BD3837" w:rsidP="002B4B2E">
            <w:pPr>
              <w:rPr>
                <w:b/>
                <w:szCs w:val="21"/>
              </w:rPr>
            </w:pPr>
          </w:p>
        </w:tc>
        <w:tc>
          <w:tcPr>
            <w:tcW w:w="1275" w:type="dxa"/>
          </w:tcPr>
          <w:p w14:paraId="562561EC" w14:textId="77777777" w:rsidR="00BD3837" w:rsidRDefault="00BD3837" w:rsidP="002B4B2E">
            <w:pPr>
              <w:rPr>
                <w:b/>
                <w:szCs w:val="21"/>
              </w:rPr>
            </w:pPr>
          </w:p>
        </w:tc>
        <w:tc>
          <w:tcPr>
            <w:tcW w:w="709" w:type="dxa"/>
          </w:tcPr>
          <w:p w14:paraId="732A868E" w14:textId="77777777" w:rsidR="00BD3837" w:rsidRDefault="00BD3837" w:rsidP="002B4B2E">
            <w:pPr>
              <w:rPr>
                <w:b/>
                <w:szCs w:val="21"/>
              </w:rPr>
            </w:pPr>
          </w:p>
        </w:tc>
      </w:tr>
      <w:tr w:rsidR="00BD3837" w14:paraId="4F760CA9" w14:textId="77777777" w:rsidTr="002B4B2E">
        <w:trPr>
          <w:trHeight w:val="450"/>
        </w:trPr>
        <w:tc>
          <w:tcPr>
            <w:tcW w:w="535" w:type="dxa"/>
            <w:vMerge/>
            <w:vAlign w:val="center"/>
          </w:tcPr>
          <w:p w14:paraId="54EAE133" w14:textId="77777777" w:rsidR="00BD3837" w:rsidRDefault="00BD3837" w:rsidP="002B4B2E">
            <w:pPr>
              <w:jc w:val="center"/>
              <w:rPr>
                <w:b/>
                <w:szCs w:val="21"/>
              </w:rPr>
            </w:pPr>
          </w:p>
        </w:tc>
        <w:tc>
          <w:tcPr>
            <w:tcW w:w="645" w:type="dxa"/>
            <w:vMerge/>
            <w:vAlign w:val="center"/>
          </w:tcPr>
          <w:p w14:paraId="51CE4AE0" w14:textId="77777777" w:rsidR="00BD3837" w:rsidRDefault="00BD3837" w:rsidP="002B4B2E">
            <w:pPr>
              <w:jc w:val="center"/>
              <w:rPr>
                <w:b/>
                <w:szCs w:val="21"/>
              </w:rPr>
            </w:pPr>
          </w:p>
        </w:tc>
        <w:tc>
          <w:tcPr>
            <w:tcW w:w="2932" w:type="dxa"/>
          </w:tcPr>
          <w:p w14:paraId="721B5C0C" w14:textId="77777777" w:rsidR="00BD3837" w:rsidRDefault="00BD3837" w:rsidP="002B4B2E">
            <w:pPr>
              <w:rPr>
                <w:b/>
                <w:szCs w:val="21"/>
              </w:rPr>
            </w:pPr>
            <w:r>
              <w:rPr>
                <w:rFonts w:hint="eastAsia"/>
                <w:b/>
                <w:szCs w:val="21"/>
              </w:rPr>
              <w:t>1.8.1</w:t>
            </w:r>
            <w:r w:rsidRPr="00C83F06">
              <w:rPr>
                <w:rFonts w:ascii="宋体" w:hAnsi="宋体" w:hint="eastAsia"/>
                <w:color w:val="000000"/>
              </w:rPr>
              <w:t>室内空调机组要求100%全正面维护，室内机组背面可</w:t>
            </w:r>
            <w:r w:rsidRPr="00C83F06">
              <w:rPr>
                <w:rFonts w:ascii="宋体" w:hAnsi="宋体" w:hint="eastAsia"/>
                <w:color w:val="000000"/>
              </w:rPr>
              <w:lastRenderedPageBreak/>
              <w:t>以靠墙安装，并可以并排安装。可提供风机维护工具，整机可由机前进行过滤网的更换及设备现场维修。</w:t>
            </w:r>
          </w:p>
        </w:tc>
        <w:tc>
          <w:tcPr>
            <w:tcW w:w="2835" w:type="dxa"/>
          </w:tcPr>
          <w:p w14:paraId="1EA72F0C" w14:textId="77777777" w:rsidR="00BD3837" w:rsidRDefault="00BD3837" w:rsidP="002B4B2E">
            <w:pPr>
              <w:rPr>
                <w:b/>
                <w:szCs w:val="21"/>
              </w:rPr>
            </w:pPr>
          </w:p>
        </w:tc>
        <w:tc>
          <w:tcPr>
            <w:tcW w:w="1275" w:type="dxa"/>
          </w:tcPr>
          <w:p w14:paraId="0EC4AE69" w14:textId="77777777" w:rsidR="00BD3837" w:rsidRDefault="00BD3837" w:rsidP="002B4B2E">
            <w:pPr>
              <w:rPr>
                <w:b/>
                <w:szCs w:val="21"/>
              </w:rPr>
            </w:pPr>
          </w:p>
        </w:tc>
        <w:tc>
          <w:tcPr>
            <w:tcW w:w="709" w:type="dxa"/>
          </w:tcPr>
          <w:p w14:paraId="2A63BDD3" w14:textId="77777777" w:rsidR="00BD3837" w:rsidRDefault="00BD3837" w:rsidP="002B4B2E">
            <w:pPr>
              <w:rPr>
                <w:b/>
                <w:szCs w:val="21"/>
              </w:rPr>
            </w:pPr>
          </w:p>
        </w:tc>
      </w:tr>
      <w:tr w:rsidR="00BD3837" w14:paraId="4391DD7D" w14:textId="77777777" w:rsidTr="002B4B2E">
        <w:trPr>
          <w:trHeight w:val="450"/>
        </w:trPr>
        <w:tc>
          <w:tcPr>
            <w:tcW w:w="535" w:type="dxa"/>
            <w:vMerge/>
            <w:vAlign w:val="center"/>
          </w:tcPr>
          <w:p w14:paraId="7ED09465" w14:textId="77777777" w:rsidR="00BD3837" w:rsidRDefault="00BD3837" w:rsidP="002B4B2E">
            <w:pPr>
              <w:jc w:val="center"/>
              <w:rPr>
                <w:b/>
                <w:szCs w:val="21"/>
              </w:rPr>
            </w:pPr>
          </w:p>
        </w:tc>
        <w:tc>
          <w:tcPr>
            <w:tcW w:w="645" w:type="dxa"/>
            <w:vMerge/>
            <w:vAlign w:val="center"/>
          </w:tcPr>
          <w:p w14:paraId="22D9E134" w14:textId="77777777" w:rsidR="00BD3837" w:rsidRDefault="00BD3837" w:rsidP="002B4B2E">
            <w:pPr>
              <w:jc w:val="center"/>
              <w:rPr>
                <w:b/>
                <w:szCs w:val="21"/>
              </w:rPr>
            </w:pPr>
          </w:p>
        </w:tc>
        <w:tc>
          <w:tcPr>
            <w:tcW w:w="2932" w:type="dxa"/>
          </w:tcPr>
          <w:p w14:paraId="1BA13AC5" w14:textId="77777777" w:rsidR="00BD3837" w:rsidRDefault="00BD3837" w:rsidP="002B4B2E">
            <w:pPr>
              <w:rPr>
                <w:b/>
                <w:szCs w:val="21"/>
              </w:rPr>
            </w:pPr>
            <w:r>
              <w:rPr>
                <w:rFonts w:hint="eastAsia"/>
                <w:b/>
                <w:szCs w:val="21"/>
              </w:rPr>
              <w:t>1.8.2</w:t>
            </w:r>
            <w:r w:rsidRPr="00C83F06">
              <w:rPr>
                <w:rFonts w:ascii="宋体" w:hAnsi="宋体" w:hint="eastAsia"/>
                <w:color w:val="000000"/>
              </w:rPr>
              <w:t>室内机采用完全框架式结构，四周门板均可以拆卸，方便维护。</w:t>
            </w:r>
          </w:p>
        </w:tc>
        <w:tc>
          <w:tcPr>
            <w:tcW w:w="2835" w:type="dxa"/>
          </w:tcPr>
          <w:p w14:paraId="135857DC" w14:textId="77777777" w:rsidR="00BD3837" w:rsidRDefault="00BD3837" w:rsidP="002B4B2E">
            <w:pPr>
              <w:rPr>
                <w:b/>
                <w:szCs w:val="21"/>
              </w:rPr>
            </w:pPr>
          </w:p>
        </w:tc>
        <w:tc>
          <w:tcPr>
            <w:tcW w:w="1275" w:type="dxa"/>
          </w:tcPr>
          <w:p w14:paraId="3F2F408E" w14:textId="77777777" w:rsidR="00BD3837" w:rsidRDefault="00BD3837" w:rsidP="002B4B2E">
            <w:pPr>
              <w:rPr>
                <w:b/>
                <w:szCs w:val="21"/>
              </w:rPr>
            </w:pPr>
          </w:p>
        </w:tc>
        <w:tc>
          <w:tcPr>
            <w:tcW w:w="709" w:type="dxa"/>
          </w:tcPr>
          <w:p w14:paraId="12CC52D1" w14:textId="77777777" w:rsidR="00BD3837" w:rsidRDefault="00BD3837" w:rsidP="002B4B2E">
            <w:pPr>
              <w:rPr>
                <w:b/>
                <w:szCs w:val="21"/>
              </w:rPr>
            </w:pPr>
          </w:p>
        </w:tc>
      </w:tr>
      <w:tr w:rsidR="00BD3837" w:rsidRPr="00C83F06" w14:paraId="35E9F766" w14:textId="77777777" w:rsidTr="002B4B2E">
        <w:trPr>
          <w:trHeight w:val="450"/>
        </w:trPr>
        <w:tc>
          <w:tcPr>
            <w:tcW w:w="535" w:type="dxa"/>
            <w:vMerge/>
            <w:vAlign w:val="center"/>
          </w:tcPr>
          <w:p w14:paraId="4DEADBC7" w14:textId="77777777" w:rsidR="00BD3837" w:rsidRDefault="00BD3837" w:rsidP="002B4B2E">
            <w:pPr>
              <w:jc w:val="center"/>
              <w:rPr>
                <w:b/>
                <w:szCs w:val="21"/>
              </w:rPr>
            </w:pPr>
          </w:p>
        </w:tc>
        <w:tc>
          <w:tcPr>
            <w:tcW w:w="645" w:type="dxa"/>
            <w:vMerge/>
            <w:vAlign w:val="center"/>
          </w:tcPr>
          <w:p w14:paraId="45FE3331" w14:textId="77777777" w:rsidR="00BD3837" w:rsidRDefault="00BD3837" w:rsidP="002B4B2E">
            <w:pPr>
              <w:jc w:val="center"/>
              <w:rPr>
                <w:b/>
                <w:szCs w:val="21"/>
              </w:rPr>
            </w:pPr>
          </w:p>
        </w:tc>
        <w:tc>
          <w:tcPr>
            <w:tcW w:w="2932" w:type="dxa"/>
          </w:tcPr>
          <w:p w14:paraId="43FEA6BB" w14:textId="77777777" w:rsidR="00BD3837" w:rsidRDefault="00BD3837" w:rsidP="002B4B2E">
            <w:pPr>
              <w:rPr>
                <w:b/>
                <w:szCs w:val="21"/>
              </w:rPr>
            </w:pPr>
            <w:r w:rsidRPr="00C83F06">
              <w:rPr>
                <w:rFonts w:ascii="宋体" w:hAnsi="宋体" w:hint="eastAsia"/>
                <w:color w:val="000000"/>
              </w:rPr>
              <w:t>▲</w:t>
            </w:r>
            <w:r>
              <w:rPr>
                <w:rFonts w:hint="eastAsia"/>
                <w:b/>
                <w:szCs w:val="21"/>
              </w:rPr>
              <w:t>1.9.1</w:t>
            </w:r>
            <w:r w:rsidRPr="00560158">
              <w:rPr>
                <w:rFonts w:ascii="宋体" w:hint="eastAsia"/>
              </w:rPr>
              <w:t>投标产品须通过EMC检测，并提供通过CNAS国家认可的实验室出具的EMC检测报告。</w:t>
            </w:r>
          </w:p>
        </w:tc>
        <w:tc>
          <w:tcPr>
            <w:tcW w:w="2835" w:type="dxa"/>
          </w:tcPr>
          <w:p w14:paraId="1B4F3C29" w14:textId="77777777" w:rsidR="00BD3837" w:rsidRPr="00C83F06" w:rsidRDefault="00BD3837" w:rsidP="002B4B2E">
            <w:pPr>
              <w:rPr>
                <w:rFonts w:ascii="宋体" w:hAnsi="宋体"/>
                <w:color w:val="000000"/>
              </w:rPr>
            </w:pPr>
          </w:p>
        </w:tc>
        <w:tc>
          <w:tcPr>
            <w:tcW w:w="1275" w:type="dxa"/>
          </w:tcPr>
          <w:p w14:paraId="49C3BDC5" w14:textId="77777777" w:rsidR="00BD3837" w:rsidRPr="00C83F06" w:rsidRDefault="00BD3837" w:rsidP="002B4B2E">
            <w:pPr>
              <w:rPr>
                <w:rFonts w:ascii="宋体" w:hAnsi="宋体"/>
                <w:color w:val="000000"/>
              </w:rPr>
            </w:pPr>
          </w:p>
        </w:tc>
        <w:tc>
          <w:tcPr>
            <w:tcW w:w="709" w:type="dxa"/>
          </w:tcPr>
          <w:p w14:paraId="75541657" w14:textId="77777777" w:rsidR="00BD3837" w:rsidRPr="00C83F06" w:rsidRDefault="00BD3837" w:rsidP="002B4B2E">
            <w:pPr>
              <w:rPr>
                <w:rFonts w:ascii="宋体" w:hAnsi="宋体"/>
                <w:color w:val="000000"/>
              </w:rPr>
            </w:pPr>
          </w:p>
        </w:tc>
      </w:tr>
      <w:tr w:rsidR="00BD3837" w:rsidRPr="00C83F06" w14:paraId="673682FB" w14:textId="77777777" w:rsidTr="002B4B2E">
        <w:trPr>
          <w:trHeight w:val="450"/>
        </w:trPr>
        <w:tc>
          <w:tcPr>
            <w:tcW w:w="535" w:type="dxa"/>
            <w:vMerge/>
            <w:vAlign w:val="center"/>
          </w:tcPr>
          <w:p w14:paraId="6BC4DE31" w14:textId="77777777" w:rsidR="00BD3837" w:rsidRDefault="00BD3837" w:rsidP="002B4B2E">
            <w:pPr>
              <w:jc w:val="center"/>
              <w:rPr>
                <w:b/>
                <w:szCs w:val="21"/>
              </w:rPr>
            </w:pPr>
          </w:p>
        </w:tc>
        <w:tc>
          <w:tcPr>
            <w:tcW w:w="645" w:type="dxa"/>
            <w:vMerge/>
            <w:vAlign w:val="center"/>
          </w:tcPr>
          <w:p w14:paraId="7A8CEB58" w14:textId="77777777" w:rsidR="00BD3837" w:rsidRDefault="00BD3837" w:rsidP="002B4B2E">
            <w:pPr>
              <w:jc w:val="center"/>
              <w:rPr>
                <w:b/>
                <w:szCs w:val="21"/>
              </w:rPr>
            </w:pPr>
          </w:p>
        </w:tc>
        <w:tc>
          <w:tcPr>
            <w:tcW w:w="2932" w:type="dxa"/>
          </w:tcPr>
          <w:p w14:paraId="0B2D7E64" w14:textId="77777777" w:rsidR="00BD3837" w:rsidRDefault="00BD3837" w:rsidP="002B4B2E">
            <w:pPr>
              <w:rPr>
                <w:b/>
                <w:szCs w:val="21"/>
              </w:rPr>
            </w:pPr>
            <w:r w:rsidRPr="00C83F06">
              <w:rPr>
                <w:rFonts w:ascii="宋体" w:hAnsi="宋体" w:hint="eastAsia"/>
                <w:color w:val="000000"/>
              </w:rPr>
              <w:t>▲</w:t>
            </w:r>
            <w:r>
              <w:rPr>
                <w:rFonts w:hint="eastAsia"/>
                <w:b/>
                <w:szCs w:val="21"/>
              </w:rPr>
              <w:t>1.9.2</w:t>
            </w:r>
            <w:r w:rsidRPr="00C83F06">
              <w:rPr>
                <w:rFonts w:ascii="宋体" w:hAnsi="宋体" w:hint="eastAsia"/>
                <w:color w:val="000000"/>
              </w:rPr>
              <w:t>所</w:t>
            </w:r>
            <w:proofErr w:type="gramStart"/>
            <w:r w:rsidRPr="00C83F06">
              <w:rPr>
                <w:rFonts w:ascii="宋体" w:hAnsi="宋体" w:hint="eastAsia"/>
                <w:color w:val="000000"/>
              </w:rPr>
              <w:t>投产品需通过</w:t>
            </w:r>
            <w:proofErr w:type="gramEnd"/>
            <w:r w:rsidRPr="00C83F06">
              <w:rPr>
                <w:rFonts w:ascii="宋体" w:hAnsi="宋体" w:hint="eastAsia"/>
                <w:color w:val="000000"/>
              </w:rPr>
              <w:t xml:space="preserve"> 9 级烈度结构抗地震测试，并出具检验报告</w:t>
            </w:r>
            <w:r>
              <w:rPr>
                <w:rFonts w:ascii="宋体" w:hAnsi="宋体" w:hint="eastAsia"/>
                <w:color w:val="000000"/>
              </w:rPr>
              <w:t>。</w:t>
            </w:r>
          </w:p>
        </w:tc>
        <w:tc>
          <w:tcPr>
            <w:tcW w:w="2835" w:type="dxa"/>
          </w:tcPr>
          <w:p w14:paraId="6B5679B3" w14:textId="77777777" w:rsidR="00BD3837" w:rsidRPr="00C83F06" w:rsidRDefault="00BD3837" w:rsidP="002B4B2E">
            <w:pPr>
              <w:rPr>
                <w:rFonts w:ascii="宋体" w:hAnsi="宋体"/>
                <w:color w:val="000000"/>
              </w:rPr>
            </w:pPr>
          </w:p>
        </w:tc>
        <w:tc>
          <w:tcPr>
            <w:tcW w:w="1275" w:type="dxa"/>
          </w:tcPr>
          <w:p w14:paraId="6F87AAC8" w14:textId="77777777" w:rsidR="00BD3837" w:rsidRPr="00C83F06" w:rsidRDefault="00BD3837" w:rsidP="002B4B2E">
            <w:pPr>
              <w:rPr>
                <w:rFonts w:ascii="宋体" w:hAnsi="宋体"/>
                <w:color w:val="000000"/>
              </w:rPr>
            </w:pPr>
          </w:p>
        </w:tc>
        <w:tc>
          <w:tcPr>
            <w:tcW w:w="709" w:type="dxa"/>
          </w:tcPr>
          <w:p w14:paraId="42AFA415" w14:textId="77777777" w:rsidR="00BD3837" w:rsidRPr="00C83F06" w:rsidRDefault="00BD3837" w:rsidP="002B4B2E">
            <w:pPr>
              <w:rPr>
                <w:rFonts w:ascii="宋体" w:hAnsi="宋体"/>
                <w:color w:val="000000"/>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86C3D" w14:paraId="536B0112" w14:textId="77777777" w:rsidTr="002B4B2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2996715" w14:textId="77777777" w:rsidR="00686C3D" w:rsidRDefault="00686C3D" w:rsidP="002B4B2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143B43" w14:textId="77777777" w:rsidR="00686C3D" w:rsidRDefault="00686C3D" w:rsidP="002B4B2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D3260BE" w14:textId="77777777" w:rsidR="00686C3D" w:rsidRDefault="00686C3D" w:rsidP="002B4B2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0B63CFA" w14:textId="77777777" w:rsidR="00686C3D" w:rsidRDefault="00686C3D" w:rsidP="002B4B2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A4E28A6" w14:textId="77777777" w:rsidR="00686C3D" w:rsidRDefault="00686C3D" w:rsidP="002B4B2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7A3C61" w14:textId="77777777" w:rsidR="00686C3D" w:rsidRDefault="00686C3D" w:rsidP="002B4B2E">
            <w:pPr>
              <w:jc w:val="center"/>
              <w:rPr>
                <w:b/>
              </w:rPr>
            </w:pPr>
            <w:r>
              <w:rPr>
                <w:rFonts w:hint="eastAsia"/>
                <w:b/>
              </w:rPr>
              <w:t>说明</w:t>
            </w:r>
          </w:p>
        </w:tc>
      </w:tr>
      <w:tr w:rsidR="00686C3D" w14:paraId="3C8281B5" w14:textId="77777777" w:rsidTr="002B4B2E">
        <w:trPr>
          <w:trHeight w:val="280"/>
        </w:trPr>
        <w:tc>
          <w:tcPr>
            <w:tcW w:w="4253" w:type="dxa"/>
            <w:gridSpan w:val="3"/>
          </w:tcPr>
          <w:p w14:paraId="4B14F358" w14:textId="77777777" w:rsidR="00686C3D" w:rsidRDefault="00686C3D" w:rsidP="002B4B2E">
            <w:pPr>
              <w:rPr>
                <w:b/>
              </w:rPr>
            </w:pPr>
            <w:r>
              <w:rPr>
                <w:rFonts w:hint="eastAsia"/>
                <w:b/>
              </w:rPr>
              <w:t>（一）免费保修期内售后服务要求</w:t>
            </w:r>
          </w:p>
        </w:tc>
        <w:tc>
          <w:tcPr>
            <w:tcW w:w="2694" w:type="dxa"/>
          </w:tcPr>
          <w:p w14:paraId="7DC84EB5" w14:textId="77777777" w:rsidR="00686C3D" w:rsidRDefault="00686C3D" w:rsidP="002B4B2E">
            <w:pPr>
              <w:rPr>
                <w:b/>
              </w:rPr>
            </w:pPr>
          </w:p>
        </w:tc>
        <w:tc>
          <w:tcPr>
            <w:tcW w:w="1275" w:type="dxa"/>
          </w:tcPr>
          <w:p w14:paraId="08806A7F" w14:textId="77777777" w:rsidR="00686C3D" w:rsidRDefault="00686C3D" w:rsidP="002B4B2E">
            <w:pPr>
              <w:rPr>
                <w:b/>
              </w:rPr>
            </w:pPr>
          </w:p>
        </w:tc>
        <w:tc>
          <w:tcPr>
            <w:tcW w:w="709" w:type="dxa"/>
          </w:tcPr>
          <w:p w14:paraId="41823D9D" w14:textId="77777777" w:rsidR="00686C3D" w:rsidRDefault="00686C3D" w:rsidP="002B4B2E">
            <w:pPr>
              <w:rPr>
                <w:b/>
              </w:rPr>
            </w:pPr>
          </w:p>
        </w:tc>
      </w:tr>
      <w:tr w:rsidR="00686C3D" w14:paraId="444EE797" w14:textId="77777777" w:rsidTr="002B4B2E">
        <w:trPr>
          <w:trHeight w:val="150"/>
        </w:trPr>
        <w:tc>
          <w:tcPr>
            <w:tcW w:w="568" w:type="dxa"/>
            <w:vAlign w:val="center"/>
          </w:tcPr>
          <w:p w14:paraId="75B6D624" w14:textId="77777777" w:rsidR="00686C3D" w:rsidRDefault="00686C3D" w:rsidP="002B4B2E">
            <w:pPr>
              <w:jc w:val="center"/>
              <w:rPr>
                <w:b/>
              </w:rPr>
            </w:pPr>
            <w:r>
              <w:rPr>
                <w:rFonts w:hint="eastAsia"/>
                <w:b/>
              </w:rPr>
              <w:t>1</w:t>
            </w:r>
          </w:p>
        </w:tc>
        <w:tc>
          <w:tcPr>
            <w:tcW w:w="850" w:type="dxa"/>
            <w:vAlign w:val="center"/>
          </w:tcPr>
          <w:p w14:paraId="024217AC" w14:textId="77777777" w:rsidR="00686C3D" w:rsidRPr="003B7D88" w:rsidRDefault="00686C3D" w:rsidP="002B4B2E">
            <w:r w:rsidRPr="003B7D88">
              <w:rPr>
                <w:rFonts w:hint="eastAsia"/>
              </w:rPr>
              <w:t>免费保修期</w:t>
            </w:r>
          </w:p>
        </w:tc>
        <w:tc>
          <w:tcPr>
            <w:tcW w:w="2835" w:type="dxa"/>
          </w:tcPr>
          <w:p w14:paraId="3C92C6E0" w14:textId="77777777" w:rsidR="00686C3D" w:rsidRPr="00091A86" w:rsidRDefault="00686C3D" w:rsidP="002B4B2E">
            <w:pPr>
              <w:rPr>
                <w:bCs/>
                <w:szCs w:val="21"/>
              </w:rPr>
            </w:pPr>
            <w:r>
              <w:rPr>
                <w:rFonts w:hint="eastAsia"/>
                <w:bCs/>
                <w:szCs w:val="21"/>
              </w:rPr>
              <w:t>1</w:t>
            </w:r>
            <w:r>
              <w:rPr>
                <w:rFonts w:hint="eastAsia"/>
                <w:bCs/>
                <w:szCs w:val="21"/>
              </w:rPr>
              <w:t>、</w:t>
            </w:r>
            <w:r w:rsidRPr="006A646B">
              <w:rPr>
                <w:rFonts w:hint="eastAsia"/>
                <w:bCs/>
                <w:szCs w:val="21"/>
              </w:rPr>
              <w:t>货</w:t>
            </w:r>
            <w:r w:rsidRPr="00091A86">
              <w:rPr>
                <w:rFonts w:hint="eastAsia"/>
                <w:bCs/>
                <w:szCs w:val="21"/>
              </w:rPr>
              <w:t>物免费保修期</w:t>
            </w:r>
            <w:r w:rsidRPr="00091A86">
              <w:rPr>
                <w:rFonts w:hint="eastAsia"/>
                <w:bCs/>
                <w:szCs w:val="21"/>
                <w:u w:val="single"/>
              </w:rPr>
              <w:t xml:space="preserve"> </w:t>
            </w:r>
            <w:r w:rsidRPr="00091A86">
              <w:rPr>
                <w:bCs/>
                <w:szCs w:val="21"/>
                <w:u w:val="single"/>
              </w:rPr>
              <w:t>3</w:t>
            </w:r>
            <w:r w:rsidRPr="00091A86">
              <w:rPr>
                <w:rFonts w:hint="eastAsia"/>
                <w:bCs/>
                <w:szCs w:val="21"/>
                <w:u w:val="single"/>
              </w:rPr>
              <w:t xml:space="preserve">  </w:t>
            </w:r>
            <w:r w:rsidRPr="00091A86">
              <w:rPr>
                <w:rFonts w:hint="eastAsia"/>
                <w:bCs/>
                <w:szCs w:val="21"/>
              </w:rPr>
              <w:t>年，时间</w:t>
            </w:r>
            <w:proofErr w:type="gramStart"/>
            <w:r w:rsidRPr="00091A86">
              <w:rPr>
                <w:rFonts w:hint="eastAsia"/>
                <w:bCs/>
                <w:szCs w:val="21"/>
              </w:rPr>
              <w:t>自最终</w:t>
            </w:r>
            <w:proofErr w:type="gramEnd"/>
            <w:r w:rsidRPr="00091A86">
              <w:rPr>
                <w:rFonts w:hint="eastAsia"/>
                <w:bCs/>
                <w:szCs w:val="21"/>
              </w:rPr>
              <w:t>验收合格并交付使用之日起计算。</w:t>
            </w:r>
          </w:p>
          <w:p w14:paraId="65E44B5A" w14:textId="77777777" w:rsidR="00686C3D" w:rsidRPr="006A646B" w:rsidRDefault="00686C3D" w:rsidP="002B4B2E">
            <w:pPr>
              <w:rPr>
                <w:b/>
              </w:rPr>
            </w:pPr>
            <w:r w:rsidRPr="00091A86">
              <w:rPr>
                <w:rFonts w:hint="eastAsia"/>
                <w:bCs/>
                <w:szCs w:val="21"/>
              </w:rPr>
              <w:t>2</w:t>
            </w:r>
            <w:r w:rsidRPr="00091A86">
              <w:rPr>
                <w:rFonts w:hint="eastAsia"/>
                <w:bCs/>
                <w:szCs w:val="21"/>
              </w:rPr>
              <w:t>、保修</w:t>
            </w:r>
            <w:r w:rsidRPr="00091A86">
              <w:rPr>
                <w:bCs/>
                <w:szCs w:val="21"/>
              </w:rPr>
              <w:t>期内，</w:t>
            </w:r>
            <w:r w:rsidRPr="00091A86">
              <w:rPr>
                <w:rFonts w:ascii="宋体" w:hAnsi="宋体" w:hint="eastAsia"/>
                <w:color w:val="000000"/>
              </w:rPr>
              <w:t>要求</w:t>
            </w:r>
            <w:r w:rsidRPr="00091A86">
              <w:rPr>
                <w:rFonts w:ascii="宋体" w:hAnsi="宋体"/>
                <w:color w:val="000000"/>
              </w:rPr>
              <w:t>空调</w:t>
            </w:r>
            <w:r w:rsidRPr="00091A86">
              <w:rPr>
                <w:rFonts w:ascii="宋体" w:hAnsi="宋体" w:hint="eastAsia"/>
                <w:color w:val="000000"/>
              </w:rPr>
              <w:t>回风</w:t>
            </w:r>
            <w:r w:rsidRPr="00091A86">
              <w:rPr>
                <w:rFonts w:ascii="宋体" w:hAnsi="宋体"/>
                <w:color w:val="000000"/>
              </w:rPr>
              <w:t>过滤网每半年度更换</w:t>
            </w:r>
            <w:r w:rsidRPr="00091A86">
              <w:rPr>
                <w:rFonts w:ascii="宋体" w:hAnsi="宋体" w:hint="eastAsia"/>
                <w:color w:val="000000"/>
              </w:rPr>
              <w:t>/清洗一次</w:t>
            </w:r>
            <w:r w:rsidRPr="00091A86">
              <w:rPr>
                <w:rFonts w:ascii="宋体" w:hAnsi="宋体"/>
                <w:color w:val="000000"/>
              </w:rPr>
              <w:t>，及</w:t>
            </w:r>
            <w:r w:rsidRPr="00091A86">
              <w:rPr>
                <w:rFonts w:ascii="宋体" w:hAnsi="宋体" w:hint="eastAsia"/>
                <w:color w:val="000000"/>
              </w:rPr>
              <w:t>设备安装所需辅材由中标人免费提供，确保设备能正常运行，中标后不增加任何费用。</w:t>
            </w:r>
          </w:p>
        </w:tc>
        <w:tc>
          <w:tcPr>
            <w:tcW w:w="2694" w:type="dxa"/>
          </w:tcPr>
          <w:p w14:paraId="022BB396" w14:textId="77777777" w:rsidR="00686C3D" w:rsidRDefault="00686C3D" w:rsidP="002B4B2E">
            <w:pPr>
              <w:rPr>
                <w:bCs/>
                <w:szCs w:val="21"/>
              </w:rPr>
            </w:pPr>
          </w:p>
        </w:tc>
        <w:tc>
          <w:tcPr>
            <w:tcW w:w="1275" w:type="dxa"/>
          </w:tcPr>
          <w:p w14:paraId="61952694" w14:textId="77777777" w:rsidR="00686C3D" w:rsidRDefault="00686C3D" w:rsidP="002B4B2E">
            <w:pPr>
              <w:rPr>
                <w:bCs/>
                <w:szCs w:val="21"/>
              </w:rPr>
            </w:pPr>
          </w:p>
        </w:tc>
        <w:tc>
          <w:tcPr>
            <w:tcW w:w="709" w:type="dxa"/>
          </w:tcPr>
          <w:p w14:paraId="31F5F89A" w14:textId="77777777" w:rsidR="00686C3D" w:rsidRDefault="00686C3D" w:rsidP="002B4B2E">
            <w:pPr>
              <w:rPr>
                <w:bCs/>
                <w:szCs w:val="21"/>
              </w:rPr>
            </w:pPr>
          </w:p>
        </w:tc>
      </w:tr>
      <w:tr w:rsidR="00686C3D" w14:paraId="4653C616" w14:textId="77777777" w:rsidTr="002B4B2E">
        <w:trPr>
          <w:trHeight w:val="320"/>
        </w:trPr>
        <w:tc>
          <w:tcPr>
            <w:tcW w:w="568" w:type="dxa"/>
            <w:vAlign w:val="center"/>
          </w:tcPr>
          <w:p w14:paraId="221755D0" w14:textId="77777777" w:rsidR="00686C3D" w:rsidRDefault="00686C3D" w:rsidP="002B4B2E">
            <w:pPr>
              <w:jc w:val="center"/>
              <w:rPr>
                <w:b/>
              </w:rPr>
            </w:pPr>
            <w:r>
              <w:rPr>
                <w:rFonts w:hint="eastAsia"/>
                <w:b/>
              </w:rPr>
              <w:t>2</w:t>
            </w:r>
          </w:p>
        </w:tc>
        <w:tc>
          <w:tcPr>
            <w:tcW w:w="850" w:type="dxa"/>
          </w:tcPr>
          <w:p w14:paraId="7443CAC0" w14:textId="77777777" w:rsidR="00686C3D" w:rsidRPr="003B7D88" w:rsidRDefault="00686C3D" w:rsidP="002B4B2E">
            <w:r w:rsidRPr="003B7D88">
              <w:rPr>
                <w:rFonts w:hint="eastAsia"/>
              </w:rPr>
              <w:t>维修响应及故障解决时间</w:t>
            </w:r>
          </w:p>
        </w:tc>
        <w:tc>
          <w:tcPr>
            <w:tcW w:w="2835" w:type="dxa"/>
          </w:tcPr>
          <w:p w14:paraId="67C61ECF" w14:textId="77777777" w:rsidR="00686C3D" w:rsidRDefault="00686C3D" w:rsidP="002B4B2E">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2694" w:type="dxa"/>
          </w:tcPr>
          <w:p w14:paraId="3698DD2B" w14:textId="77777777" w:rsidR="00686C3D" w:rsidRPr="009D5001" w:rsidRDefault="00686C3D" w:rsidP="002B4B2E">
            <w:pPr>
              <w:rPr>
                <w:bCs/>
                <w:szCs w:val="21"/>
              </w:rPr>
            </w:pPr>
          </w:p>
        </w:tc>
        <w:tc>
          <w:tcPr>
            <w:tcW w:w="1275" w:type="dxa"/>
          </w:tcPr>
          <w:p w14:paraId="216978AA" w14:textId="77777777" w:rsidR="00686C3D" w:rsidRPr="009D5001" w:rsidRDefault="00686C3D" w:rsidP="002B4B2E">
            <w:pPr>
              <w:rPr>
                <w:bCs/>
                <w:szCs w:val="21"/>
              </w:rPr>
            </w:pPr>
          </w:p>
        </w:tc>
        <w:tc>
          <w:tcPr>
            <w:tcW w:w="709" w:type="dxa"/>
          </w:tcPr>
          <w:p w14:paraId="6646D484" w14:textId="77777777" w:rsidR="00686C3D" w:rsidRPr="009D5001" w:rsidRDefault="00686C3D" w:rsidP="002B4B2E">
            <w:pPr>
              <w:rPr>
                <w:bCs/>
                <w:szCs w:val="21"/>
              </w:rPr>
            </w:pPr>
          </w:p>
        </w:tc>
      </w:tr>
      <w:tr w:rsidR="00686C3D" w14:paraId="36DAA4E9" w14:textId="77777777" w:rsidTr="002B4B2E">
        <w:trPr>
          <w:trHeight w:val="320"/>
        </w:trPr>
        <w:tc>
          <w:tcPr>
            <w:tcW w:w="568" w:type="dxa"/>
            <w:vAlign w:val="center"/>
          </w:tcPr>
          <w:p w14:paraId="16E316AE" w14:textId="77777777" w:rsidR="00686C3D" w:rsidRDefault="00686C3D" w:rsidP="002B4B2E">
            <w:pPr>
              <w:jc w:val="center"/>
              <w:rPr>
                <w:b/>
              </w:rPr>
            </w:pPr>
            <w:r>
              <w:rPr>
                <w:rFonts w:hint="eastAsia"/>
                <w:b/>
              </w:rPr>
              <w:t>3</w:t>
            </w:r>
          </w:p>
        </w:tc>
        <w:tc>
          <w:tcPr>
            <w:tcW w:w="850" w:type="dxa"/>
          </w:tcPr>
          <w:p w14:paraId="20E9DF23" w14:textId="77777777" w:rsidR="00686C3D" w:rsidRPr="003B7D88" w:rsidRDefault="00686C3D" w:rsidP="002B4B2E">
            <w:r>
              <w:rPr>
                <w:rFonts w:hint="eastAsia"/>
              </w:rPr>
              <w:t>发生</w:t>
            </w:r>
            <w:r>
              <w:t>质量问题</w:t>
            </w:r>
            <w:r>
              <w:rPr>
                <w:rFonts w:hint="eastAsia"/>
              </w:rPr>
              <w:t>的</w:t>
            </w:r>
            <w:r>
              <w:t>处理方式</w:t>
            </w:r>
          </w:p>
        </w:tc>
        <w:tc>
          <w:tcPr>
            <w:tcW w:w="2835" w:type="dxa"/>
          </w:tcPr>
          <w:p w14:paraId="472217F5" w14:textId="77777777" w:rsidR="00686C3D" w:rsidRPr="009D5001" w:rsidRDefault="00686C3D" w:rsidP="002B4B2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1FDEE78" w14:textId="77777777" w:rsidR="00686C3D" w:rsidRDefault="00686C3D" w:rsidP="002B4B2E">
            <w:pPr>
              <w:rPr>
                <w:bCs/>
                <w:szCs w:val="21"/>
              </w:rPr>
            </w:pPr>
          </w:p>
        </w:tc>
        <w:tc>
          <w:tcPr>
            <w:tcW w:w="1275" w:type="dxa"/>
          </w:tcPr>
          <w:p w14:paraId="05B22A9E" w14:textId="77777777" w:rsidR="00686C3D" w:rsidRDefault="00686C3D" w:rsidP="002B4B2E">
            <w:pPr>
              <w:rPr>
                <w:bCs/>
                <w:szCs w:val="21"/>
              </w:rPr>
            </w:pPr>
          </w:p>
        </w:tc>
        <w:tc>
          <w:tcPr>
            <w:tcW w:w="709" w:type="dxa"/>
          </w:tcPr>
          <w:p w14:paraId="1F19ABA5" w14:textId="77777777" w:rsidR="00686C3D" w:rsidRDefault="00686C3D" w:rsidP="002B4B2E">
            <w:pPr>
              <w:rPr>
                <w:bCs/>
                <w:szCs w:val="21"/>
              </w:rPr>
            </w:pPr>
          </w:p>
        </w:tc>
      </w:tr>
      <w:tr w:rsidR="00686C3D" w14:paraId="43C7C8BA" w14:textId="77777777" w:rsidTr="002B4B2E">
        <w:trPr>
          <w:trHeight w:val="523"/>
        </w:trPr>
        <w:tc>
          <w:tcPr>
            <w:tcW w:w="568" w:type="dxa"/>
            <w:vAlign w:val="center"/>
          </w:tcPr>
          <w:p w14:paraId="7CF55047" w14:textId="77777777" w:rsidR="00686C3D" w:rsidRDefault="00686C3D" w:rsidP="002B4B2E">
            <w:pPr>
              <w:jc w:val="center"/>
              <w:rPr>
                <w:b/>
              </w:rPr>
            </w:pPr>
            <w:r>
              <w:rPr>
                <w:rFonts w:hint="eastAsia"/>
                <w:b/>
              </w:rPr>
              <w:t>4</w:t>
            </w:r>
          </w:p>
        </w:tc>
        <w:tc>
          <w:tcPr>
            <w:tcW w:w="850" w:type="dxa"/>
            <w:vAlign w:val="center"/>
          </w:tcPr>
          <w:p w14:paraId="6A159CD7" w14:textId="77777777" w:rsidR="00686C3D" w:rsidRDefault="00686C3D" w:rsidP="002B4B2E">
            <w:pPr>
              <w:rPr>
                <w:b/>
              </w:rPr>
            </w:pPr>
            <w:r w:rsidRPr="005F45EF">
              <w:rPr>
                <w:rFonts w:hint="eastAsia"/>
              </w:rPr>
              <w:t>其他</w:t>
            </w:r>
          </w:p>
        </w:tc>
        <w:tc>
          <w:tcPr>
            <w:tcW w:w="2835" w:type="dxa"/>
            <w:vAlign w:val="center"/>
          </w:tcPr>
          <w:p w14:paraId="5A2ED76B" w14:textId="77777777" w:rsidR="00686C3D" w:rsidRDefault="00686C3D" w:rsidP="002B4B2E">
            <w:pPr>
              <w:rPr>
                <w:b/>
              </w:rPr>
            </w:pPr>
            <w:r w:rsidRPr="009D5001">
              <w:rPr>
                <w:rFonts w:hint="eastAsia"/>
                <w:bCs/>
                <w:szCs w:val="21"/>
              </w:rPr>
              <w:t>投标人应按其投标文件中的承诺，进行其他售后服务工作。</w:t>
            </w:r>
          </w:p>
        </w:tc>
        <w:tc>
          <w:tcPr>
            <w:tcW w:w="2694" w:type="dxa"/>
          </w:tcPr>
          <w:p w14:paraId="520B129D" w14:textId="77777777" w:rsidR="00686C3D" w:rsidRPr="009D5001" w:rsidRDefault="00686C3D" w:rsidP="002B4B2E">
            <w:pPr>
              <w:rPr>
                <w:bCs/>
                <w:szCs w:val="21"/>
              </w:rPr>
            </w:pPr>
          </w:p>
        </w:tc>
        <w:tc>
          <w:tcPr>
            <w:tcW w:w="1275" w:type="dxa"/>
          </w:tcPr>
          <w:p w14:paraId="0DD5FCB6" w14:textId="77777777" w:rsidR="00686C3D" w:rsidRPr="009D5001" w:rsidRDefault="00686C3D" w:rsidP="002B4B2E">
            <w:pPr>
              <w:rPr>
                <w:bCs/>
                <w:szCs w:val="21"/>
              </w:rPr>
            </w:pPr>
          </w:p>
        </w:tc>
        <w:tc>
          <w:tcPr>
            <w:tcW w:w="709" w:type="dxa"/>
          </w:tcPr>
          <w:p w14:paraId="654C8644" w14:textId="77777777" w:rsidR="00686C3D" w:rsidRPr="009D5001" w:rsidRDefault="00686C3D" w:rsidP="002B4B2E">
            <w:pPr>
              <w:rPr>
                <w:bCs/>
                <w:szCs w:val="21"/>
              </w:rPr>
            </w:pPr>
          </w:p>
        </w:tc>
      </w:tr>
      <w:tr w:rsidR="00686C3D" w14:paraId="188A557B" w14:textId="77777777" w:rsidTr="002B4B2E">
        <w:trPr>
          <w:trHeight w:val="280"/>
        </w:trPr>
        <w:tc>
          <w:tcPr>
            <w:tcW w:w="4253" w:type="dxa"/>
            <w:gridSpan w:val="3"/>
          </w:tcPr>
          <w:p w14:paraId="626C623B" w14:textId="77777777" w:rsidR="00686C3D" w:rsidRDefault="00686C3D" w:rsidP="002B4B2E">
            <w:pPr>
              <w:rPr>
                <w:b/>
              </w:rPr>
            </w:pPr>
            <w:r>
              <w:rPr>
                <w:rFonts w:hint="eastAsia"/>
                <w:b/>
              </w:rPr>
              <w:t>（二）免费保修期外售后服务要求</w:t>
            </w:r>
          </w:p>
        </w:tc>
        <w:tc>
          <w:tcPr>
            <w:tcW w:w="2694" w:type="dxa"/>
          </w:tcPr>
          <w:p w14:paraId="73016964" w14:textId="77777777" w:rsidR="00686C3D" w:rsidRDefault="00686C3D" w:rsidP="002B4B2E">
            <w:pPr>
              <w:rPr>
                <w:b/>
              </w:rPr>
            </w:pPr>
          </w:p>
        </w:tc>
        <w:tc>
          <w:tcPr>
            <w:tcW w:w="1275" w:type="dxa"/>
          </w:tcPr>
          <w:p w14:paraId="18351A1E" w14:textId="77777777" w:rsidR="00686C3D" w:rsidRDefault="00686C3D" w:rsidP="002B4B2E">
            <w:pPr>
              <w:rPr>
                <w:b/>
              </w:rPr>
            </w:pPr>
          </w:p>
        </w:tc>
        <w:tc>
          <w:tcPr>
            <w:tcW w:w="709" w:type="dxa"/>
          </w:tcPr>
          <w:p w14:paraId="48379CE2" w14:textId="77777777" w:rsidR="00686C3D" w:rsidRDefault="00686C3D" w:rsidP="002B4B2E">
            <w:pPr>
              <w:rPr>
                <w:b/>
              </w:rPr>
            </w:pPr>
          </w:p>
        </w:tc>
      </w:tr>
      <w:tr w:rsidR="00686C3D" w14:paraId="0CD06105" w14:textId="77777777" w:rsidTr="002B4B2E">
        <w:trPr>
          <w:trHeight w:val="350"/>
        </w:trPr>
        <w:tc>
          <w:tcPr>
            <w:tcW w:w="568" w:type="dxa"/>
            <w:vAlign w:val="center"/>
          </w:tcPr>
          <w:p w14:paraId="0DFE1F30" w14:textId="77777777" w:rsidR="00686C3D" w:rsidRDefault="00686C3D" w:rsidP="002B4B2E">
            <w:pPr>
              <w:jc w:val="center"/>
              <w:rPr>
                <w:b/>
              </w:rPr>
            </w:pPr>
            <w:r>
              <w:rPr>
                <w:rFonts w:hint="eastAsia"/>
                <w:b/>
              </w:rPr>
              <w:t>1</w:t>
            </w:r>
          </w:p>
        </w:tc>
        <w:tc>
          <w:tcPr>
            <w:tcW w:w="850" w:type="dxa"/>
          </w:tcPr>
          <w:p w14:paraId="68FF1D32" w14:textId="77777777" w:rsidR="00686C3D" w:rsidRDefault="00686C3D" w:rsidP="002B4B2E">
            <w:pPr>
              <w:rPr>
                <w:b/>
              </w:rPr>
            </w:pPr>
          </w:p>
        </w:tc>
        <w:tc>
          <w:tcPr>
            <w:tcW w:w="2835" w:type="dxa"/>
          </w:tcPr>
          <w:p w14:paraId="1E10002D" w14:textId="77777777" w:rsidR="00686C3D" w:rsidRPr="00BC0CB5" w:rsidRDefault="00686C3D" w:rsidP="002B4B2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6E37F3C" w14:textId="77777777" w:rsidR="00686C3D" w:rsidRPr="00BC0CB5" w:rsidRDefault="00686C3D" w:rsidP="002B4B2E"/>
        </w:tc>
        <w:tc>
          <w:tcPr>
            <w:tcW w:w="1275" w:type="dxa"/>
          </w:tcPr>
          <w:p w14:paraId="4095062D" w14:textId="77777777" w:rsidR="00686C3D" w:rsidRPr="00BC0CB5" w:rsidRDefault="00686C3D" w:rsidP="002B4B2E"/>
        </w:tc>
        <w:tc>
          <w:tcPr>
            <w:tcW w:w="709" w:type="dxa"/>
          </w:tcPr>
          <w:p w14:paraId="301ABCF9" w14:textId="77777777" w:rsidR="00686C3D" w:rsidRPr="00BC0CB5" w:rsidRDefault="00686C3D" w:rsidP="002B4B2E"/>
        </w:tc>
      </w:tr>
      <w:tr w:rsidR="00686C3D" w14:paraId="336F0FF0" w14:textId="77777777" w:rsidTr="002B4B2E">
        <w:trPr>
          <w:trHeight w:val="350"/>
        </w:trPr>
        <w:tc>
          <w:tcPr>
            <w:tcW w:w="4253" w:type="dxa"/>
            <w:gridSpan w:val="3"/>
          </w:tcPr>
          <w:p w14:paraId="3126B803" w14:textId="77777777" w:rsidR="00686C3D" w:rsidRDefault="00686C3D" w:rsidP="002B4B2E">
            <w:pPr>
              <w:rPr>
                <w:b/>
              </w:rPr>
            </w:pPr>
            <w:r>
              <w:rPr>
                <w:rFonts w:hint="eastAsia"/>
                <w:b/>
              </w:rPr>
              <w:t>（三）其他商务要求</w:t>
            </w:r>
          </w:p>
        </w:tc>
        <w:tc>
          <w:tcPr>
            <w:tcW w:w="2694" w:type="dxa"/>
          </w:tcPr>
          <w:p w14:paraId="356E1199" w14:textId="77777777" w:rsidR="00686C3D" w:rsidRDefault="00686C3D" w:rsidP="002B4B2E">
            <w:pPr>
              <w:rPr>
                <w:b/>
              </w:rPr>
            </w:pPr>
          </w:p>
        </w:tc>
        <w:tc>
          <w:tcPr>
            <w:tcW w:w="1275" w:type="dxa"/>
          </w:tcPr>
          <w:p w14:paraId="5AA5F17F" w14:textId="77777777" w:rsidR="00686C3D" w:rsidRDefault="00686C3D" w:rsidP="002B4B2E">
            <w:pPr>
              <w:rPr>
                <w:b/>
              </w:rPr>
            </w:pPr>
          </w:p>
        </w:tc>
        <w:tc>
          <w:tcPr>
            <w:tcW w:w="709" w:type="dxa"/>
          </w:tcPr>
          <w:p w14:paraId="2B2E89F4" w14:textId="77777777" w:rsidR="00686C3D" w:rsidRDefault="00686C3D" w:rsidP="002B4B2E">
            <w:pPr>
              <w:rPr>
                <w:b/>
              </w:rPr>
            </w:pPr>
          </w:p>
        </w:tc>
      </w:tr>
      <w:tr w:rsidR="00686C3D" w14:paraId="616EA6DE" w14:textId="77777777" w:rsidTr="002B4B2E">
        <w:trPr>
          <w:trHeight w:val="350"/>
        </w:trPr>
        <w:tc>
          <w:tcPr>
            <w:tcW w:w="568" w:type="dxa"/>
            <w:vMerge w:val="restart"/>
            <w:vAlign w:val="center"/>
          </w:tcPr>
          <w:p w14:paraId="46C329CD" w14:textId="77777777" w:rsidR="00686C3D" w:rsidRDefault="00686C3D" w:rsidP="002B4B2E">
            <w:pPr>
              <w:jc w:val="center"/>
              <w:rPr>
                <w:b/>
              </w:rPr>
            </w:pPr>
            <w:r>
              <w:rPr>
                <w:rFonts w:hint="eastAsia"/>
                <w:b/>
              </w:rPr>
              <w:t>1</w:t>
            </w:r>
          </w:p>
        </w:tc>
        <w:tc>
          <w:tcPr>
            <w:tcW w:w="850" w:type="dxa"/>
            <w:vMerge w:val="restart"/>
            <w:vAlign w:val="center"/>
          </w:tcPr>
          <w:p w14:paraId="48277F7B" w14:textId="77777777" w:rsidR="00686C3D" w:rsidRPr="003B7D88" w:rsidRDefault="00686C3D" w:rsidP="002B4B2E">
            <w:pPr>
              <w:jc w:val="center"/>
            </w:pPr>
            <w:r w:rsidRPr="003B7D88">
              <w:rPr>
                <w:rFonts w:hint="eastAsia"/>
              </w:rPr>
              <w:t>关于交货</w:t>
            </w:r>
          </w:p>
        </w:tc>
        <w:tc>
          <w:tcPr>
            <w:tcW w:w="2835" w:type="dxa"/>
          </w:tcPr>
          <w:p w14:paraId="2E525BA4" w14:textId="77777777" w:rsidR="00686C3D" w:rsidRPr="00A31A83" w:rsidRDefault="00686C3D" w:rsidP="002B4B2E">
            <w:pPr>
              <w:rPr>
                <w:bCs/>
                <w:szCs w:val="21"/>
              </w:rPr>
            </w:pPr>
            <w:r w:rsidRPr="00A31A83">
              <w:rPr>
                <w:rFonts w:hint="eastAsia"/>
                <w:bCs/>
                <w:szCs w:val="21"/>
              </w:rPr>
              <w:t>1.1</w:t>
            </w:r>
            <w:r w:rsidRPr="00A31A83">
              <w:rPr>
                <w:bCs/>
                <w:szCs w:val="21"/>
              </w:rPr>
              <w:t xml:space="preserve"> </w:t>
            </w:r>
            <w:r w:rsidRPr="00A31A83">
              <w:rPr>
                <w:rFonts w:ascii="宋体" w:hAnsi="宋体" w:hint="eastAsia"/>
                <w:b/>
                <w:color w:val="FF0000"/>
                <w:szCs w:val="21"/>
              </w:rPr>
              <w:t>从中华人民共和国境内提供的</w:t>
            </w:r>
            <w:r w:rsidRPr="00A31A83">
              <w:rPr>
                <w:rFonts w:ascii="宋体" w:hAnsi="宋体" w:hint="eastAsia"/>
                <w:b/>
                <w:bCs/>
                <w:color w:val="FF0000"/>
                <w:szCs w:val="21"/>
              </w:rPr>
              <w:t>货物：</w:t>
            </w:r>
            <w:r w:rsidRPr="00A31A83">
              <w:rPr>
                <w:rFonts w:hint="eastAsia"/>
                <w:bCs/>
                <w:szCs w:val="21"/>
              </w:rPr>
              <w:t>签订合同后</w:t>
            </w:r>
            <w:r w:rsidRPr="00A31A83">
              <w:rPr>
                <w:rFonts w:hint="eastAsia"/>
                <w:bCs/>
                <w:szCs w:val="21"/>
                <w:u w:val="single"/>
              </w:rPr>
              <w:t xml:space="preserve">  </w:t>
            </w:r>
            <w:r w:rsidRPr="00A31A83">
              <w:rPr>
                <w:bCs/>
                <w:szCs w:val="21"/>
                <w:u w:val="single"/>
              </w:rPr>
              <w:t>30</w:t>
            </w:r>
            <w:r w:rsidRPr="00A31A83">
              <w:rPr>
                <w:rFonts w:hint="eastAsia"/>
                <w:bCs/>
                <w:szCs w:val="21"/>
                <w:u w:val="single"/>
              </w:rPr>
              <w:t xml:space="preserve">  </w:t>
            </w:r>
            <w:r w:rsidRPr="00A31A83">
              <w:rPr>
                <w:rFonts w:hint="eastAsia"/>
                <w:bCs/>
                <w:szCs w:val="21"/>
              </w:rPr>
              <w:t>天（日历日）内。</w:t>
            </w:r>
          </w:p>
        </w:tc>
        <w:tc>
          <w:tcPr>
            <w:tcW w:w="2694" w:type="dxa"/>
          </w:tcPr>
          <w:p w14:paraId="289260C5" w14:textId="77777777" w:rsidR="00686C3D" w:rsidRPr="00A31A83" w:rsidRDefault="00686C3D" w:rsidP="002B4B2E">
            <w:pPr>
              <w:rPr>
                <w:bCs/>
                <w:szCs w:val="21"/>
              </w:rPr>
            </w:pPr>
          </w:p>
        </w:tc>
        <w:tc>
          <w:tcPr>
            <w:tcW w:w="1275" w:type="dxa"/>
          </w:tcPr>
          <w:p w14:paraId="12973644" w14:textId="77777777" w:rsidR="00686C3D" w:rsidRPr="00A31A83" w:rsidRDefault="00686C3D" w:rsidP="002B4B2E">
            <w:pPr>
              <w:rPr>
                <w:bCs/>
                <w:szCs w:val="21"/>
              </w:rPr>
            </w:pPr>
          </w:p>
        </w:tc>
        <w:tc>
          <w:tcPr>
            <w:tcW w:w="709" w:type="dxa"/>
          </w:tcPr>
          <w:p w14:paraId="4E099A3B" w14:textId="77777777" w:rsidR="00686C3D" w:rsidRPr="00A31A83" w:rsidRDefault="00686C3D" w:rsidP="002B4B2E">
            <w:pPr>
              <w:rPr>
                <w:bCs/>
                <w:szCs w:val="21"/>
              </w:rPr>
            </w:pPr>
          </w:p>
        </w:tc>
      </w:tr>
      <w:tr w:rsidR="00686C3D" w14:paraId="784011C3" w14:textId="77777777" w:rsidTr="002B4B2E">
        <w:trPr>
          <w:trHeight w:val="451"/>
        </w:trPr>
        <w:tc>
          <w:tcPr>
            <w:tcW w:w="568" w:type="dxa"/>
            <w:vMerge/>
            <w:vAlign w:val="center"/>
          </w:tcPr>
          <w:p w14:paraId="6D047FE4" w14:textId="77777777" w:rsidR="00686C3D" w:rsidRDefault="00686C3D" w:rsidP="002B4B2E">
            <w:pPr>
              <w:jc w:val="center"/>
              <w:rPr>
                <w:b/>
              </w:rPr>
            </w:pPr>
          </w:p>
        </w:tc>
        <w:tc>
          <w:tcPr>
            <w:tcW w:w="850" w:type="dxa"/>
            <w:vMerge/>
            <w:vAlign w:val="center"/>
          </w:tcPr>
          <w:p w14:paraId="60AB4796" w14:textId="77777777" w:rsidR="00686C3D" w:rsidRPr="003B7D88" w:rsidRDefault="00686C3D" w:rsidP="002B4B2E">
            <w:pPr>
              <w:jc w:val="center"/>
            </w:pPr>
          </w:p>
        </w:tc>
        <w:tc>
          <w:tcPr>
            <w:tcW w:w="2835" w:type="dxa"/>
          </w:tcPr>
          <w:p w14:paraId="25E625C7" w14:textId="77777777" w:rsidR="00686C3D" w:rsidRPr="00A31A83" w:rsidRDefault="00686C3D" w:rsidP="002B4B2E">
            <w:pPr>
              <w:rPr>
                <w:bCs/>
                <w:szCs w:val="21"/>
              </w:rPr>
            </w:pPr>
            <w:r w:rsidRPr="00A31A83">
              <w:rPr>
                <w:rFonts w:hint="eastAsia"/>
                <w:bCs/>
                <w:szCs w:val="21"/>
              </w:rPr>
              <w:t>1.2.1</w:t>
            </w:r>
            <w:r w:rsidRPr="00A31A83">
              <w:rPr>
                <w:bCs/>
                <w:szCs w:val="21"/>
              </w:rPr>
              <w:t xml:space="preserve"> </w:t>
            </w:r>
            <w:r w:rsidRPr="00A31A83">
              <w:rPr>
                <w:rFonts w:hint="eastAsia"/>
                <w:bCs/>
                <w:szCs w:val="21"/>
              </w:rPr>
              <w:t>投标人必须承担的设备运输、安装调试、验收检测和提供设备操作说明书、图纸等其他类似的义务。</w:t>
            </w:r>
          </w:p>
          <w:p w14:paraId="0944066F" w14:textId="77777777" w:rsidR="00686C3D" w:rsidRPr="00A31A83" w:rsidRDefault="00686C3D" w:rsidP="002B4B2E">
            <w:pPr>
              <w:rPr>
                <w:rFonts w:ascii="宋体" w:hAnsi="宋体"/>
                <w:color w:val="000000"/>
              </w:rPr>
            </w:pPr>
            <w:r w:rsidRPr="00A31A83">
              <w:rPr>
                <w:rFonts w:hint="eastAsia"/>
                <w:bCs/>
                <w:szCs w:val="21"/>
              </w:rPr>
              <w:t>1.2.2</w:t>
            </w:r>
            <w:r w:rsidRPr="00A31A83">
              <w:rPr>
                <w:rFonts w:ascii="宋体" w:hAnsi="宋体" w:hint="eastAsia"/>
                <w:color w:val="000000"/>
              </w:rPr>
              <w:t>本次</w:t>
            </w:r>
            <w:r w:rsidRPr="00A31A83">
              <w:rPr>
                <w:rFonts w:ascii="宋体" w:hAnsi="宋体"/>
                <w:color w:val="000000"/>
              </w:rPr>
              <w:t>替换</w:t>
            </w:r>
            <w:r w:rsidRPr="00A31A83">
              <w:rPr>
                <w:rFonts w:ascii="宋体" w:hAnsi="宋体" w:hint="eastAsia"/>
                <w:color w:val="000000"/>
              </w:rPr>
              <w:t>2台精密</w:t>
            </w:r>
            <w:r w:rsidRPr="00A31A83">
              <w:rPr>
                <w:rFonts w:ascii="宋体" w:hAnsi="宋体"/>
                <w:color w:val="000000"/>
              </w:rPr>
              <w:t>空调需</w:t>
            </w:r>
            <w:r w:rsidRPr="00A31A83">
              <w:rPr>
                <w:rFonts w:ascii="宋体" w:hAnsi="宋体" w:hint="eastAsia"/>
                <w:color w:val="000000"/>
              </w:rPr>
              <w:t>逐台</w:t>
            </w:r>
            <w:r w:rsidRPr="00A31A83">
              <w:rPr>
                <w:rFonts w:ascii="宋体" w:hAnsi="宋体"/>
                <w:color w:val="000000"/>
              </w:rPr>
              <w:t>更换，</w:t>
            </w:r>
            <w:r w:rsidRPr="00A31A83">
              <w:rPr>
                <w:rFonts w:ascii="宋体" w:hAnsi="宋体" w:hint="eastAsia"/>
                <w:color w:val="000000"/>
              </w:rPr>
              <w:t>实现</w:t>
            </w:r>
            <w:r w:rsidRPr="00A31A83">
              <w:rPr>
                <w:rFonts w:ascii="宋体" w:hAnsi="宋体"/>
                <w:color w:val="000000"/>
              </w:rPr>
              <w:t>机房制冷不中断，</w:t>
            </w:r>
            <w:r w:rsidRPr="00A31A83">
              <w:rPr>
                <w:rFonts w:ascii="宋体" w:hAnsi="宋体" w:hint="eastAsia"/>
                <w:color w:val="000000"/>
              </w:rPr>
              <w:t>保证</w:t>
            </w:r>
            <w:r w:rsidRPr="00A31A83">
              <w:rPr>
                <w:rFonts w:ascii="宋体" w:hAnsi="宋体"/>
                <w:color w:val="000000"/>
              </w:rPr>
              <w:t>机房</w:t>
            </w:r>
            <w:r w:rsidRPr="00A31A83">
              <w:rPr>
                <w:rFonts w:ascii="宋体" w:hAnsi="宋体" w:hint="eastAsia"/>
                <w:color w:val="000000"/>
              </w:rPr>
              <w:t>环境</w:t>
            </w:r>
            <w:r w:rsidRPr="00A31A83">
              <w:rPr>
                <w:rFonts w:ascii="宋体" w:hAnsi="宋体"/>
                <w:color w:val="000000"/>
              </w:rPr>
              <w:t>稳定，IT</w:t>
            </w:r>
            <w:r w:rsidRPr="00A31A83">
              <w:rPr>
                <w:rFonts w:ascii="宋体" w:hAnsi="宋体" w:hint="eastAsia"/>
                <w:color w:val="000000"/>
              </w:rPr>
              <w:t>设备</w:t>
            </w:r>
            <w:r w:rsidRPr="00A31A83">
              <w:rPr>
                <w:rFonts w:ascii="宋体" w:hAnsi="宋体"/>
                <w:color w:val="000000"/>
              </w:rPr>
              <w:t>稳定运行</w:t>
            </w:r>
            <w:r w:rsidRPr="00A31A83">
              <w:rPr>
                <w:rFonts w:ascii="宋体" w:hAnsi="宋体" w:hint="eastAsia"/>
                <w:color w:val="000000"/>
              </w:rPr>
              <w:t>。</w:t>
            </w:r>
          </w:p>
          <w:p w14:paraId="11B77A36" w14:textId="77777777" w:rsidR="00686C3D" w:rsidRPr="00A31A83" w:rsidRDefault="00686C3D" w:rsidP="002B4B2E">
            <w:pPr>
              <w:rPr>
                <w:bCs/>
                <w:szCs w:val="21"/>
              </w:rPr>
            </w:pPr>
            <w:r w:rsidRPr="00A31A83">
              <w:rPr>
                <w:rFonts w:hint="eastAsia"/>
                <w:bCs/>
                <w:szCs w:val="21"/>
              </w:rPr>
              <w:t>1.2.</w:t>
            </w:r>
            <w:r w:rsidRPr="00A31A83">
              <w:rPr>
                <w:bCs/>
                <w:szCs w:val="21"/>
              </w:rPr>
              <w:t>3</w:t>
            </w:r>
            <w:r w:rsidRPr="00A31A83">
              <w:rPr>
                <w:rFonts w:ascii="宋体" w:hAnsi="宋体"/>
                <w:color w:val="000000"/>
              </w:rPr>
              <w:t>原精密</w:t>
            </w:r>
            <w:r w:rsidRPr="00A31A83">
              <w:rPr>
                <w:rFonts w:ascii="宋体" w:hAnsi="宋体" w:hint="eastAsia"/>
                <w:color w:val="000000"/>
              </w:rPr>
              <w:t>空调拆卸</w:t>
            </w:r>
            <w:r w:rsidRPr="00A31A83">
              <w:rPr>
                <w:rFonts w:ascii="宋体" w:hAnsi="宋体"/>
                <w:color w:val="000000"/>
              </w:rPr>
              <w:t>施工费用及按甲方要求运送到</w:t>
            </w:r>
            <w:r w:rsidRPr="00A31A83">
              <w:rPr>
                <w:rFonts w:ascii="宋体" w:hAnsi="宋体" w:hint="eastAsia"/>
                <w:color w:val="000000"/>
              </w:rPr>
              <w:t>指定</w:t>
            </w:r>
            <w:r w:rsidRPr="00A31A83">
              <w:rPr>
                <w:rFonts w:ascii="宋体" w:hAnsi="宋体"/>
                <w:color w:val="000000"/>
              </w:rPr>
              <w:t>地点</w:t>
            </w:r>
            <w:r w:rsidRPr="00A31A83">
              <w:rPr>
                <w:rFonts w:ascii="宋体" w:hAnsi="宋体" w:hint="eastAsia"/>
                <w:color w:val="000000"/>
              </w:rPr>
              <w:t>所</w:t>
            </w:r>
            <w:r w:rsidRPr="00A31A83">
              <w:rPr>
                <w:rFonts w:ascii="宋体" w:hAnsi="宋体"/>
                <w:color w:val="000000"/>
              </w:rPr>
              <w:t>产生的</w:t>
            </w:r>
            <w:r w:rsidRPr="00A31A83">
              <w:rPr>
                <w:rFonts w:ascii="宋体" w:hAnsi="宋体" w:hint="eastAsia"/>
                <w:color w:val="000000"/>
              </w:rPr>
              <w:t>运输</w:t>
            </w:r>
            <w:r w:rsidRPr="00A31A83">
              <w:rPr>
                <w:rFonts w:ascii="宋体" w:hAnsi="宋体"/>
                <w:color w:val="000000"/>
              </w:rPr>
              <w:t>费用</w:t>
            </w:r>
            <w:r w:rsidRPr="00A31A83">
              <w:rPr>
                <w:rFonts w:ascii="宋体" w:hAnsi="宋体" w:hint="eastAsia"/>
                <w:color w:val="000000"/>
              </w:rPr>
              <w:t>均</w:t>
            </w:r>
            <w:r w:rsidRPr="00A31A83">
              <w:rPr>
                <w:rFonts w:ascii="宋体" w:hAnsi="宋体"/>
                <w:color w:val="000000"/>
              </w:rPr>
              <w:t>由</w:t>
            </w:r>
            <w:r w:rsidRPr="00A31A83">
              <w:rPr>
                <w:rFonts w:ascii="宋体" w:hAnsi="宋体"/>
                <w:color w:val="000000"/>
              </w:rPr>
              <w:lastRenderedPageBreak/>
              <w:t>中标供应商承担。</w:t>
            </w:r>
          </w:p>
          <w:p w14:paraId="46D831B3" w14:textId="77777777" w:rsidR="00686C3D" w:rsidRPr="00A31A83" w:rsidRDefault="00686C3D" w:rsidP="002B4B2E">
            <w:pPr>
              <w:ind w:firstLineChars="200" w:firstLine="420"/>
              <w:rPr>
                <w:bCs/>
                <w:szCs w:val="21"/>
              </w:rPr>
            </w:pPr>
            <w:r w:rsidRPr="00A31A83">
              <w:rPr>
                <w:rFonts w:hint="eastAsia"/>
                <w:bCs/>
                <w:szCs w:val="21"/>
              </w:rPr>
              <w:t>中标人应委派技术人员进行现场安装、调试，并提供货物安装调试的一切技术支持。安装调试的具体时间由采购人提前</w:t>
            </w:r>
            <w:r w:rsidRPr="00A31A83">
              <w:rPr>
                <w:rFonts w:hint="eastAsia"/>
                <w:bCs/>
                <w:szCs w:val="21"/>
              </w:rPr>
              <w:t>3</w:t>
            </w:r>
            <w:r w:rsidRPr="00A31A83">
              <w:rPr>
                <w:rFonts w:hint="eastAsia"/>
                <w:bCs/>
                <w:szCs w:val="21"/>
              </w:rPr>
              <w:t>天通知中标人。</w:t>
            </w:r>
          </w:p>
        </w:tc>
        <w:tc>
          <w:tcPr>
            <w:tcW w:w="2694" w:type="dxa"/>
          </w:tcPr>
          <w:p w14:paraId="6EF76FD3" w14:textId="77777777" w:rsidR="00686C3D" w:rsidRPr="00A31A83" w:rsidRDefault="00686C3D" w:rsidP="002B4B2E">
            <w:pPr>
              <w:rPr>
                <w:bCs/>
                <w:szCs w:val="21"/>
              </w:rPr>
            </w:pPr>
          </w:p>
        </w:tc>
        <w:tc>
          <w:tcPr>
            <w:tcW w:w="1275" w:type="dxa"/>
          </w:tcPr>
          <w:p w14:paraId="2589DCA7" w14:textId="77777777" w:rsidR="00686C3D" w:rsidRPr="00A31A83" w:rsidRDefault="00686C3D" w:rsidP="002B4B2E">
            <w:pPr>
              <w:rPr>
                <w:bCs/>
                <w:szCs w:val="21"/>
              </w:rPr>
            </w:pPr>
          </w:p>
        </w:tc>
        <w:tc>
          <w:tcPr>
            <w:tcW w:w="709" w:type="dxa"/>
          </w:tcPr>
          <w:p w14:paraId="34E2B4D5" w14:textId="77777777" w:rsidR="00686C3D" w:rsidRPr="00A31A83" w:rsidRDefault="00686C3D" w:rsidP="002B4B2E">
            <w:pPr>
              <w:rPr>
                <w:bCs/>
                <w:szCs w:val="21"/>
              </w:rPr>
            </w:pPr>
          </w:p>
        </w:tc>
      </w:tr>
      <w:tr w:rsidR="00686C3D" w14:paraId="1A2D6CB8" w14:textId="77777777" w:rsidTr="002B4B2E">
        <w:trPr>
          <w:trHeight w:val="350"/>
        </w:trPr>
        <w:tc>
          <w:tcPr>
            <w:tcW w:w="568" w:type="dxa"/>
            <w:vMerge/>
            <w:vAlign w:val="center"/>
          </w:tcPr>
          <w:p w14:paraId="4CF6637E" w14:textId="77777777" w:rsidR="00686C3D" w:rsidRDefault="00686C3D" w:rsidP="002B4B2E">
            <w:pPr>
              <w:jc w:val="center"/>
              <w:rPr>
                <w:b/>
              </w:rPr>
            </w:pPr>
          </w:p>
        </w:tc>
        <w:tc>
          <w:tcPr>
            <w:tcW w:w="850" w:type="dxa"/>
            <w:vMerge/>
            <w:vAlign w:val="center"/>
          </w:tcPr>
          <w:p w14:paraId="2353CA24" w14:textId="77777777" w:rsidR="00686C3D" w:rsidRPr="003B7D88" w:rsidRDefault="00686C3D" w:rsidP="002B4B2E">
            <w:pPr>
              <w:jc w:val="center"/>
            </w:pPr>
          </w:p>
        </w:tc>
        <w:tc>
          <w:tcPr>
            <w:tcW w:w="2835" w:type="dxa"/>
          </w:tcPr>
          <w:p w14:paraId="607E9A19" w14:textId="77777777" w:rsidR="00686C3D" w:rsidRPr="00A31A83" w:rsidRDefault="00686C3D" w:rsidP="002B4B2E">
            <w:pPr>
              <w:spacing w:line="340" w:lineRule="exact"/>
              <w:rPr>
                <w:bCs/>
                <w:szCs w:val="21"/>
              </w:rPr>
            </w:pPr>
            <w:r w:rsidRPr="00A31A83">
              <w:rPr>
                <w:rFonts w:hint="eastAsia"/>
                <w:bCs/>
                <w:szCs w:val="21"/>
              </w:rPr>
              <w:t xml:space="preserve">1.3 </w:t>
            </w:r>
            <w:r w:rsidRPr="00A31A83">
              <w:rPr>
                <w:rFonts w:hint="eastAsia"/>
                <w:bCs/>
                <w:szCs w:val="21"/>
              </w:rPr>
              <w:t>交货（具体）地点：深圳大学指定地点</w:t>
            </w:r>
          </w:p>
        </w:tc>
        <w:tc>
          <w:tcPr>
            <w:tcW w:w="2694" w:type="dxa"/>
          </w:tcPr>
          <w:p w14:paraId="73EA94CF" w14:textId="77777777" w:rsidR="00686C3D" w:rsidRPr="00A31A83" w:rsidRDefault="00686C3D" w:rsidP="002B4B2E">
            <w:pPr>
              <w:spacing w:line="340" w:lineRule="exact"/>
              <w:rPr>
                <w:bCs/>
                <w:szCs w:val="21"/>
              </w:rPr>
            </w:pPr>
          </w:p>
        </w:tc>
        <w:tc>
          <w:tcPr>
            <w:tcW w:w="1275" w:type="dxa"/>
          </w:tcPr>
          <w:p w14:paraId="095BC057" w14:textId="77777777" w:rsidR="00686C3D" w:rsidRPr="00A31A83" w:rsidRDefault="00686C3D" w:rsidP="002B4B2E">
            <w:pPr>
              <w:spacing w:line="340" w:lineRule="exact"/>
              <w:rPr>
                <w:bCs/>
                <w:szCs w:val="21"/>
              </w:rPr>
            </w:pPr>
          </w:p>
        </w:tc>
        <w:tc>
          <w:tcPr>
            <w:tcW w:w="709" w:type="dxa"/>
          </w:tcPr>
          <w:p w14:paraId="1FEE75E4" w14:textId="77777777" w:rsidR="00686C3D" w:rsidRPr="00A31A83" w:rsidRDefault="00686C3D" w:rsidP="002B4B2E">
            <w:pPr>
              <w:spacing w:line="340" w:lineRule="exact"/>
              <w:rPr>
                <w:bCs/>
                <w:szCs w:val="21"/>
              </w:rPr>
            </w:pPr>
          </w:p>
        </w:tc>
      </w:tr>
      <w:tr w:rsidR="00686C3D" w14:paraId="79282428" w14:textId="77777777" w:rsidTr="002B4B2E">
        <w:trPr>
          <w:trHeight w:val="350"/>
        </w:trPr>
        <w:tc>
          <w:tcPr>
            <w:tcW w:w="568" w:type="dxa"/>
            <w:vMerge/>
            <w:vAlign w:val="center"/>
          </w:tcPr>
          <w:p w14:paraId="5BB08DDB" w14:textId="77777777" w:rsidR="00686C3D" w:rsidRDefault="00686C3D" w:rsidP="002B4B2E">
            <w:pPr>
              <w:jc w:val="center"/>
              <w:rPr>
                <w:b/>
              </w:rPr>
            </w:pPr>
          </w:p>
        </w:tc>
        <w:tc>
          <w:tcPr>
            <w:tcW w:w="850" w:type="dxa"/>
            <w:vMerge/>
            <w:vAlign w:val="center"/>
          </w:tcPr>
          <w:p w14:paraId="1F3F018C" w14:textId="77777777" w:rsidR="00686C3D" w:rsidRPr="003B7D88" w:rsidRDefault="00686C3D" w:rsidP="002B4B2E">
            <w:pPr>
              <w:jc w:val="center"/>
            </w:pPr>
          </w:p>
        </w:tc>
        <w:tc>
          <w:tcPr>
            <w:tcW w:w="2835" w:type="dxa"/>
          </w:tcPr>
          <w:p w14:paraId="4F2B1C6B" w14:textId="77777777" w:rsidR="00686C3D" w:rsidRPr="00A31A83" w:rsidRDefault="00686C3D" w:rsidP="002B4B2E">
            <w:pPr>
              <w:spacing w:line="340" w:lineRule="exact"/>
              <w:rPr>
                <w:bCs/>
                <w:szCs w:val="21"/>
              </w:rPr>
            </w:pPr>
            <w:r w:rsidRPr="00A31A83">
              <w:rPr>
                <w:rFonts w:hint="eastAsia"/>
                <w:bCs/>
                <w:szCs w:val="21"/>
              </w:rPr>
              <w:t>1.4</w:t>
            </w:r>
            <w:r w:rsidRPr="00A31A83">
              <w:rPr>
                <w:rFonts w:hint="eastAsia"/>
                <w:bCs/>
                <w:szCs w:val="21"/>
              </w:rPr>
              <w:t>从中华人民共和国海关境内提供的货物，技术资料应齐全，提供但不限于如下技术文件和资料：</w:t>
            </w:r>
          </w:p>
          <w:p w14:paraId="43EE166E"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1</w:t>
            </w:r>
            <w:r w:rsidRPr="00A31A83">
              <w:rPr>
                <w:rFonts w:hint="eastAsia"/>
                <w:bCs/>
                <w:szCs w:val="21"/>
              </w:rPr>
              <w:t>）产品安装、操作和维修保养手册；</w:t>
            </w:r>
          </w:p>
          <w:p w14:paraId="1FDF4079"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2</w:t>
            </w:r>
            <w:r w:rsidRPr="00A31A83">
              <w:rPr>
                <w:rFonts w:hint="eastAsia"/>
                <w:bCs/>
                <w:szCs w:val="21"/>
              </w:rPr>
              <w:t>）产品使用说明书；</w:t>
            </w:r>
          </w:p>
          <w:p w14:paraId="52B91282"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3</w:t>
            </w:r>
            <w:r w:rsidRPr="00A31A83">
              <w:rPr>
                <w:rFonts w:hint="eastAsia"/>
                <w:bCs/>
                <w:szCs w:val="21"/>
              </w:rPr>
              <w:t>）产品出厂检验合格证；</w:t>
            </w:r>
          </w:p>
          <w:p w14:paraId="2107FA0B"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4</w:t>
            </w:r>
            <w:r w:rsidRPr="00A31A83">
              <w:rPr>
                <w:rFonts w:hint="eastAsia"/>
                <w:bCs/>
                <w:szCs w:val="21"/>
              </w:rPr>
              <w:t>）产品到货清单；</w:t>
            </w:r>
          </w:p>
          <w:p w14:paraId="4A10324A"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5</w:t>
            </w:r>
            <w:r w:rsidRPr="00A31A83">
              <w:rPr>
                <w:rFonts w:hint="eastAsia"/>
                <w:bCs/>
                <w:szCs w:val="21"/>
              </w:rPr>
              <w:t>）产品保修证明；</w:t>
            </w:r>
          </w:p>
          <w:p w14:paraId="6A6626DC" w14:textId="77777777" w:rsidR="00686C3D" w:rsidRPr="00A31A83" w:rsidRDefault="00686C3D" w:rsidP="002B4B2E">
            <w:pPr>
              <w:spacing w:line="340" w:lineRule="exact"/>
              <w:rPr>
                <w:bCs/>
                <w:szCs w:val="21"/>
              </w:rPr>
            </w:pPr>
            <w:r w:rsidRPr="00A31A83">
              <w:rPr>
                <w:rFonts w:hint="eastAsia"/>
                <w:bCs/>
                <w:szCs w:val="21"/>
              </w:rPr>
              <w:t>从中华人民共和国海关境外提供的货物，技术资料应齐全，提供但不限于如下技术文件和资料：</w:t>
            </w:r>
          </w:p>
          <w:p w14:paraId="6BEDA7ED"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1</w:t>
            </w:r>
            <w:r w:rsidRPr="00A31A83">
              <w:rPr>
                <w:rFonts w:hint="eastAsia"/>
                <w:bCs/>
                <w:szCs w:val="21"/>
              </w:rPr>
              <w:t>）产品安装、操作和维修保养手册；</w:t>
            </w:r>
          </w:p>
          <w:p w14:paraId="17501F6B"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2</w:t>
            </w:r>
            <w:r w:rsidRPr="00A31A83">
              <w:rPr>
                <w:rFonts w:hint="eastAsia"/>
                <w:bCs/>
                <w:szCs w:val="21"/>
              </w:rPr>
              <w:t>）产品使用说明书；</w:t>
            </w:r>
          </w:p>
          <w:p w14:paraId="77D20A22"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3</w:t>
            </w:r>
            <w:r w:rsidRPr="00A31A83">
              <w:rPr>
                <w:rFonts w:hint="eastAsia"/>
                <w:bCs/>
                <w:szCs w:val="21"/>
              </w:rPr>
              <w:t>）产品出厂检验合格证；</w:t>
            </w:r>
          </w:p>
          <w:p w14:paraId="4FDBB861"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4</w:t>
            </w:r>
            <w:r w:rsidRPr="00A31A83">
              <w:rPr>
                <w:rFonts w:hint="eastAsia"/>
                <w:bCs/>
                <w:szCs w:val="21"/>
              </w:rPr>
              <w:t>）产品保修证明；</w:t>
            </w:r>
          </w:p>
          <w:p w14:paraId="3B3D4F29"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5</w:t>
            </w:r>
            <w:r w:rsidRPr="00A31A83">
              <w:rPr>
                <w:rFonts w:hint="eastAsia"/>
                <w:bCs/>
                <w:szCs w:val="21"/>
              </w:rPr>
              <w:t>）原产地证明书；</w:t>
            </w:r>
          </w:p>
          <w:p w14:paraId="3A129D47"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6</w:t>
            </w:r>
            <w:r w:rsidRPr="00A31A83">
              <w:rPr>
                <w:rFonts w:hint="eastAsia"/>
                <w:bCs/>
                <w:szCs w:val="21"/>
              </w:rPr>
              <w:t>）目的港商检部门要求提交的</w:t>
            </w:r>
            <w:r w:rsidRPr="00A31A83">
              <w:rPr>
                <w:rFonts w:hint="eastAsia"/>
                <w:bCs/>
                <w:szCs w:val="21"/>
              </w:rPr>
              <w:t>3C</w:t>
            </w:r>
            <w:r w:rsidRPr="00A31A83">
              <w:rPr>
                <w:rFonts w:hint="eastAsia"/>
                <w:bCs/>
                <w:szCs w:val="21"/>
              </w:rPr>
              <w:t>认证等文件和资料（如果需要）；</w:t>
            </w:r>
          </w:p>
          <w:p w14:paraId="77288E46"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7</w:t>
            </w:r>
            <w:r w:rsidRPr="00A31A83">
              <w:rPr>
                <w:rFonts w:hint="eastAsia"/>
                <w:bCs/>
                <w:szCs w:val="21"/>
              </w:rPr>
              <w:t>）货物装箱单；</w:t>
            </w:r>
          </w:p>
          <w:p w14:paraId="69E6F954"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8</w:t>
            </w:r>
            <w:r w:rsidRPr="00A31A83">
              <w:rPr>
                <w:rFonts w:hint="eastAsia"/>
                <w:bCs/>
                <w:szCs w:val="21"/>
              </w:rPr>
              <w:t>）海运或空运提单（海运方式的货进港前需先行电放提单）；</w:t>
            </w:r>
            <w:r w:rsidRPr="00A31A83">
              <w:rPr>
                <w:rFonts w:hint="eastAsia"/>
                <w:bCs/>
                <w:szCs w:val="21"/>
              </w:rPr>
              <w:t xml:space="preserve"> </w:t>
            </w:r>
          </w:p>
          <w:p w14:paraId="5CF80CEA"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9</w:t>
            </w:r>
            <w:r w:rsidRPr="00A31A83">
              <w:rPr>
                <w:rFonts w:hint="eastAsia"/>
                <w:bCs/>
                <w:szCs w:val="21"/>
              </w:rPr>
              <w:t>）目的港商检部门出具的商检合格证书；</w:t>
            </w:r>
          </w:p>
          <w:p w14:paraId="33146173"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10</w:t>
            </w:r>
            <w:r w:rsidRPr="00A31A83">
              <w:rPr>
                <w:rFonts w:hint="eastAsia"/>
                <w:bCs/>
                <w:szCs w:val="21"/>
              </w:rPr>
              <w:t>）保险单；</w:t>
            </w:r>
          </w:p>
          <w:p w14:paraId="2FEB3698"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11</w:t>
            </w:r>
            <w:r w:rsidRPr="00A31A83">
              <w:rPr>
                <w:rFonts w:hint="eastAsia"/>
                <w:bCs/>
                <w:szCs w:val="21"/>
              </w:rPr>
              <w:t>）报关单；</w:t>
            </w:r>
          </w:p>
          <w:p w14:paraId="6D9A3970" w14:textId="77777777" w:rsidR="00686C3D" w:rsidRPr="00A31A83" w:rsidRDefault="00686C3D" w:rsidP="002B4B2E">
            <w:pPr>
              <w:spacing w:line="340" w:lineRule="exact"/>
              <w:rPr>
                <w:bCs/>
                <w:szCs w:val="21"/>
              </w:rPr>
            </w:pPr>
            <w:r w:rsidRPr="00A31A83">
              <w:rPr>
                <w:rFonts w:hint="eastAsia"/>
                <w:bCs/>
                <w:szCs w:val="21"/>
              </w:rPr>
              <w:t>（</w:t>
            </w:r>
            <w:r w:rsidRPr="00A31A83">
              <w:rPr>
                <w:rFonts w:hint="eastAsia"/>
                <w:bCs/>
                <w:szCs w:val="21"/>
              </w:rPr>
              <w:t>12</w:t>
            </w:r>
            <w:r w:rsidRPr="00A31A83">
              <w:rPr>
                <w:rFonts w:hint="eastAsia"/>
                <w:bCs/>
                <w:szCs w:val="21"/>
              </w:rPr>
              <w:t>）木箱包装须提供由本合同货物出产国权威机构签发的木质包装熏蒸证书正</w:t>
            </w:r>
            <w:r w:rsidRPr="00A31A83">
              <w:rPr>
                <w:rFonts w:hint="eastAsia"/>
                <w:bCs/>
                <w:szCs w:val="21"/>
              </w:rPr>
              <w:lastRenderedPageBreak/>
              <w:t>本。</w:t>
            </w:r>
          </w:p>
        </w:tc>
        <w:tc>
          <w:tcPr>
            <w:tcW w:w="2694" w:type="dxa"/>
          </w:tcPr>
          <w:p w14:paraId="509A5DD2" w14:textId="77777777" w:rsidR="00686C3D" w:rsidRPr="00A31A83" w:rsidRDefault="00686C3D" w:rsidP="002B4B2E">
            <w:pPr>
              <w:spacing w:line="340" w:lineRule="exact"/>
              <w:rPr>
                <w:bCs/>
                <w:szCs w:val="21"/>
              </w:rPr>
            </w:pPr>
          </w:p>
        </w:tc>
        <w:tc>
          <w:tcPr>
            <w:tcW w:w="1275" w:type="dxa"/>
          </w:tcPr>
          <w:p w14:paraId="4D0E1CED" w14:textId="77777777" w:rsidR="00686C3D" w:rsidRPr="00A31A83" w:rsidRDefault="00686C3D" w:rsidP="002B4B2E">
            <w:pPr>
              <w:spacing w:line="340" w:lineRule="exact"/>
              <w:rPr>
                <w:bCs/>
                <w:szCs w:val="21"/>
              </w:rPr>
            </w:pPr>
          </w:p>
        </w:tc>
        <w:tc>
          <w:tcPr>
            <w:tcW w:w="709" w:type="dxa"/>
          </w:tcPr>
          <w:p w14:paraId="31788F8F" w14:textId="77777777" w:rsidR="00686C3D" w:rsidRPr="00A31A83" w:rsidRDefault="00686C3D" w:rsidP="002B4B2E">
            <w:pPr>
              <w:spacing w:line="340" w:lineRule="exact"/>
              <w:rPr>
                <w:bCs/>
                <w:szCs w:val="21"/>
              </w:rPr>
            </w:pPr>
          </w:p>
        </w:tc>
      </w:tr>
      <w:tr w:rsidR="00686C3D" w14:paraId="66E35732" w14:textId="77777777" w:rsidTr="002B4B2E">
        <w:trPr>
          <w:trHeight w:val="350"/>
        </w:trPr>
        <w:tc>
          <w:tcPr>
            <w:tcW w:w="568" w:type="dxa"/>
            <w:vMerge w:val="restart"/>
            <w:vAlign w:val="center"/>
          </w:tcPr>
          <w:p w14:paraId="1400101D" w14:textId="77777777" w:rsidR="00686C3D" w:rsidRDefault="00686C3D" w:rsidP="002B4B2E">
            <w:pPr>
              <w:jc w:val="center"/>
              <w:rPr>
                <w:b/>
              </w:rPr>
            </w:pPr>
            <w:r>
              <w:rPr>
                <w:rFonts w:hint="eastAsia"/>
                <w:b/>
              </w:rPr>
              <w:lastRenderedPageBreak/>
              <w:t>2</w:t>
            </w:r>
          </w:p>
        </w:tc>
        <w:tc>
          <w:tcPr>
            <w:tcW w:w="850" w:type="dxa"/>
            <w:vMerge w:val="restart"/>
            <w:vAlign w:val="center"/>
          </w:tcPr>
          <w:p w14:paraId="6176EC7E" w14:textId="77777777" w:rsidR="00686C3D" w:rsidRPr="003B7D88" w:rsidRDefault="00686C3D" w:rsidP="002B4B2E">
            <w:pPr>
              <w:jc w:val="center"/>
            </w:pPr>
            <w:r w:rsidRPr="003B7D88">
              <w:rPr>
                <w:rFonts w:hint="eastAsia"/>
              </w:rPr>
              <w:t>关于验收</w:t>
            </w:r>
          </w:p>
        </w:tc>
        <w:tc>
          <w:tcPr>
            <w:tcW w:w="2835" w:type="dxa"/>
          </w:tcPr>
          <w:p w14:paraId="2A5B9450" w14:textId="77777777" w:rsidR="00686C3D" w:rsidRPr="00B244A7" w:rsidRDefault="00686C3D" w:rsidP="002B4B2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655822E" w14:textId="77777777" w:rsidR="00686C3D" w:rsidRDefault="00686C3D" w:rsidP="002B4B2E">
            <w:pPr>
              <w:spacing w:line="340" w:lineRule="exact"/>
              <w:rPr>
                <w:bCs/>
                <w:szCs w:val="21"/>
              </w:rPr>
            </w:pPr>
          </w:p>
        </w:tc>
        <w:tc>
          <w:tcPr>
            <w:tcW w:w="1275" w:type="dxa"/>
          </w:tcPr>
          <w:p w14:paraId="696FCC44" w14:textId="77777777" w:rsidR="00686C3D" w:rsidRDefault="00686C3D" w:rsidP="002B4B2E">
            <w:pPr>
              <w:spacing w:line="340" w:lineRule="exact"/>
              <w:rPr>
                <w:bCs/>
                <w:szCs w:val="21"/>
              </w:rPr>
            </w:pPr>
          </w:p>
        </w:tc>
        <w:tc>
          <w:tcPr>
            <w:tcW w:w="709" w:type="dxa"/>
          </w:tcPr>
          <w:p w14:paraId="00FC3755" w14:textId="77777777" w:rsidR="00686C3D" w:rsidRDefault="00686C3D" w:rsidP="002B4B2E">
            <w:pPr>
              <w:spacing w:line="340" w:lineRule="exact"/>
              <w:rPr>
                <w:bCs/>
                <w:szCs w:val="21"/>
              </w:rPr>
            </w:pPr>
          </w:p>
        </w:tc>
      </w:tr>
      <w:tr w:rsidR="00686C3D" w14:paraId="186A8494" w14:textId="77777777" w:rsidTr="002B4B2E">
        <w:trPr>
          <w:trHeight w:val="350"/>
        </w:trPr>
        <w:tc>
          <w:tcPr>
            <w:tcW w:w="568" w:type="dxa"/>
            <w:vMerge/>
            <w:vAlign w:val="center"/>
          </w:tcPr>
          <w:p w14:paraId="3A951685" w14:textId="77777777" w:rsidR="00686C3D" w:rsidRDefault="00686C3D" w:rsidP="002B4B2E">
            <w:pPr>
              <w:jc w:val="center"/>
              <w:rPr>
                <w:b/>
              </w:rPr>
            </w:pPr>
          </w:p>
        </w:tc>
        <w:tc>
          <w:tcPr>
            <w:tcW w:w="850" w:type="dxa"/>
            <w:vMerge/>
          </w:tcPr>
          <w:p w14:paraId="048DCD34" w14:textId="77777777" w:rsidR="00686C3D" w:rsidRDefault="00686C3D" w:rsidP="002B4B2E">
            <w:pPr>
              <w:rPr>
                <w:b/>
              </w:rPr>
            </w:pPr>
          </w:p>
        </w:tc>
        <w:tc>
          <w:tcPr>
            <w:tcW w:w="2835" w:type="dxa"/>
          </w:tcPr>
          <w:p w14:paraId="4F05F20C" w14:textId="77777777" w:rsidR="00686C3D" w:rsidRPr="009D5001" w:rsidRDefault="00686C3D" w:rsidP="002B4B2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2238C01" w14:textId="77777777" w:rsidR="00686C3D" w:rsidRDefault="00686C3D" w:rsidP="002B4B2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8BECD72" w14:textId="77777777" w:rsidR="00686C3D" w:rsidRPr="009D5001" w:rsidRDefault="00686C3D" w:rsidP="002B4B2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ADC420A" w14:textId="77777777" w:rsidR="00686C3D" w:rsidRPr="00B244A7" w:rsidRDefault="00686C3D" w:rsidP="002B4B2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EDE593E" w14:textId="77777777" w:rsidR="00686C3D" w:rsidRDefault="00686C3D" w:rsidP="002B4B2E">
            <w:pPr>
              <w:spacing w:line="340" w:lineRule="exact"/>
              <w:rPr>
                <w:bCs/>
                <w:szCs w:val="21"/>
              </w:rPr>
            </w:pPr>
          </w:p>
        </w:tc>
        <w:tc>
          <w:tcPr>
            <w:tcW w:w="1275" w:type="dxa"/>
          </w:tcPr>
          <w:p w14:paraId="531270AC" w14:textId="77777777" w:rsidR="00686C3D" w:rsidRDefault="00686C3D" w:rsidP="002B4B2E">
            <w:pPr>
              <w:spacing w:line="340" w:lineRule="exact"/>
              <w:rPr>
                <w:bCs/>
                <w:szCs w:val="21"/>
              </w:rPr>
            </w:pPr>
          </w:p>
        </w:tc>
        <w:tc>
          <w:tcPr>
            <w:tcW w:w="709" w:type="dxa"/>
          </w:tcPr>
          <w:p w14:paraId="05794576" w14:textId="77777777" w:rsidR="00686C3D" w:rsidRDefault="00686C3D" w:rsidP="002B4B2E">
            <w:pPr>
              <w:spacing w:line="340" w:lineRule="exact"/>
              <w:rPr>
                <w:bCs/>
                <w:szCs w:val="21"/>
              </w:rPr>
            </w:pPr>
          </w:p>
        </w:tc>
      </w:tr>
      <w:tr w:rsidR="00686C3D" w14:paraId="4CA292E0" w14:textId="77777777" w:rsidTr="002B4B2E">
        <w:trPr>
          <w:trHeight w:val="350"/>
        </w:trPr>
        <w:tc>
          <w:tcPr>
            <w:tcW w:w="568" w:type="dxa"/>
            <w:vAlign w:val="center"/>
          </w:tcPr>
          <w:p w14:paraId="496CEAE5" w14:textId="77777777" w:rsidR="00686C3D" w:rsidRDefault="00686C3D" w:rsidP="002B4B2E">
            <w:pPr>
              <w:jc w:val="center"/>
              <w:rPr>
                <w:b/>
              </w:rPr>
            </w:pPr>
            <w:r>
              <w:rPr>
                <w:rFonts w:hint="eastAsia"/>
                <w:b/>
              </w:rPr>
              <w:t>3</w:t>
            </w:r>
          </w:p>
        </w:tc>
        <w:tc>
          <w:tcPr>
            <w:tcW w:w="850" w:type="dxa"/>
            <w:vAlign w:val="center"/>
          </w:tcPr>
          <w:p w14:paraId="727C37D1" w14:textId="77777777" w:rsidR="00686C3D" w:rsidRPr="00B6767B" w:rsidRDefault="00686C3D" w:rsidP="002B4B2E">
            <w:pPr>
              <w:jc w:val="center"/>
            </w:pPr>
            <w:r w:rsidRPr="00B6767B">
              <w:rPr>
                <w:rFonts w:hint="eastAsia"/>
              </w:rPr>
              <w:t>付款方式</w:t>
            </w:r>
          </w:p>
        </w:tc>
        <w:tc>
          <w:tcPr>
            <w:tcW w:w="2835" w:type="dxa"/>
          </w:tcPr>
          <w:p w14:paraId="22764AF5" w14:textId="77777777" w:rsidR="00686C3D" w:rsidRDefault="00686C3D" w:rsidP="002B4B2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F266090" w14:textId="77777777" w:rsidR="00686C3D" w:rsidRPr="00FC4AFC" w:rsidRDefault="00686C3D" w:rsidP="002B4B2E">
            <w:pPr>
              <w:ind w:firstLineChars="200" w:firstLine="420"/>
              <w:rPr>
                <w:rFonts w:ascii="宋体" w:hAnsi="宋体"/>
                <w:color w:val="FF0000"/>
                <w:szCs w:val="21"/>
              </w:rPr>
            </w:pPr>
            <w:r w:rsidRPr="00A31A83">
              <w:rPr>
                <w:rFonts w:ascii="宋体" w:hAnsi="宋体" w:hint="eastAsia"/>
                <w:color w:val="000000"/>
                <w:szCs w:val="21"/>
              </w:rPr>
              <w:t>验收合格后，设备无故障连续运行</w:t>
            </w:r>
            <w:r w:rsidRPr="00A31A83">
              <w:rPr>
                <w:rFonts w:ascii="宋体" w:hAnsi="宋体" w:hint="eastAsia"/>
                <w:color w:val="000000"/>
                <w:szCs w:val="21"/>
                <w:u w:val="single"/>
              </w:rPr>
              <w:t xml:space="preserve">  1 </w:t>
            </w:r>
            <w:proofErr w:type="gramStart"/>
            <w:r w:rsidRPr="00A31A83">
              <w:rPr>
                <w:rFonts w:ascii="宋体" w:hAnsi="宋体" w:hint="eastAsia"/>
                <w:color w:val="000000"/>
                <w:szCs w:val="21"/>
              </w:rPr>
              <w:t>个</w:t>
            </w:r>
            <w:proofErr w:type="gramEnd"/>
            <w:r w:rsidRPr="00A31A83">
              <w:rPr>
                <w:rFonts w:ascii="宋体" w:hAnsi="宋体" w:hint="eastAsia"/>
                <w:color w:val="000000"/>
                <w:szCs w:val="21"/>
              </w:rPr>
              <w:t>月后需方整理相关付款资料，经校内审批后交由市财政局统一支付货款。</w:t>
            </w:r>
          </w:p>
        </w:tc>
        <w:tc>
          <w:tcPr>
            <w:tcW w:w="2694" w:type="dxa"/>
          </w:tcPr>
          <w:p w14:paraId="6E5339B2" w14:textId="77777777" w:rsidR="00686C3D" w:rsidRDefault="00686C3D" w:rsidP="002B4B2E">
            <w:pPr>
              <w:ind w:firstLineChars="199" w:firstLine="420"/>
              <w:rPr>
                <w:rFonts w:ascii="宋体" w:hAnsi="宋体"/>
                <w:b/>
                <w:color w:val="FF0000"/>
                <w:szCs w:val="21"/>
              </w:rPr>
            </w:pPr>
          </w:p>
        </w:tc>
        <w:tc>
          <w:tcPr>
            <w:tcW w:w="1275" w:type="dxa"/>
          </w:tcPr>
          <w:p w14:paraId="09D94326" w14:textId="77777777" w:rsidR="00686C3D" w:rsidRDefault="00686C3D" w:rsidP="002B4B2E">
            <w:pPr>
              <w:ind w:firstLineChars="199" w:firstLine="420"/>
              <w:rPr>
                <w:rFonts w:ascii="宋体" w:hAnsi="宋体"/>
                <w:b/>
                <w:color w:val="FF0000"/>
                <w:szCs w:val="21"/>
              </w:rPr>
            </w:pPr>
          </w:p>
        </w:tc>
        <w:tc>
          <w:tcPr>
            <w:tcW w:w="709" w:type="dxa"/>
          </w:tcPr>
          <w:p w14:paraId="6EF1C86B" w14:textId="77777777" w:rsidR="00686C3D" w:rsidRDefault="00686C3D" w:rsidP="002B4B2E">
            <w:pPr>
              <w:ind w:firstLineChars="199" w:firstLine="420"/>
              <w:rPr>
                <w:rFonts w:ascii="宋体" w:hAnsi="宋体"/>
                <w:b/>
                <w:color w:val="FF0000"/>
                <w:szCs w:val="21"/>
              </w:rPr>
            </w:pPr>
          </w:p>
        </w:tc>
      </w:tr>
      <w:tr w:rsidR="00686C3D" w14:paraId="2264EFE9" w14:textId="77777777" w:rsidTr="002B4B2E">
        <w:trPr>
          <w:trHeight w:val="350"/>
        </w:trPr>
        <w:tc>
          <w:tcPr>
            <w:tcW w:w="568" w:type="dxa"/>
            <w:vAlign w:val="center"/>
          </w:tcPr>
          <w:p w14:paraId="13E98BB2" w14:textId="77777777" w:rsidR="00686C3D" w:rsidRDefault="00686C3D" w:rsidP="002B4B2E">
            <w:pPr>
              <w:jc w:val="center"/>
            </w:pPr>
            <w:r>
              <w:rPr>
                <w:rFonts w:hint="eastAsia"/>
                <w:b/>
              </w:rPr>
              <w:t>4</w:t>
            </w:r>
          </w:p>
        </w:tc>
        <w:tc>
          <w:tcPr>
            <w:tcW w:w="850" w:type="dxa"/>
            <w:vAlign w:val="center"/>
          </w:tcPr>
          <w:p w14:paraId="01A0E9DC" w14:textId="77777777" w:rsidR="00686C3D" w:rsidRPr="00BC0CB5" w:rsidRDefault="00686C3D" w:rsidP="002B4B2E">
            <w:pPr>
              <w:jc w:val="center"/>
            </w:pPr>
            <w:r w:rsidRPr="00BC0CB5">
              <w:rPr>
                <w:rFonts w:hint="eastAsia"/>
              </w:rPr>
              <w:t>关于</w:t>
            </w:r>
            <w:r w:rsidRPr="00BC0CB5">
              <w:t>知识产权</w:t>
            </w:r>
          </w:p>
        </w:tc>
        <w:tc>
          <w:tcPr>
            <w:tcW w:w="2835" w:type="dxa"/>
          </w:tcPr>
          <w:p w14:paraId="15384742" w14:textId="77777777" w:rsidR="00686C3D" w:rsidRPr="00BC0CB5" w:rsidRDefault="00686C3D" w:rsidP="002B4B2E">
            <w:r w:rsidRPr="00BC0CB5">
              <w:rPr>
                <w:rFonts w:hint="eastAsia"/>
              </w:rPr>
              <w:t>1</w:t>
            </w:r>
            <w:r w:rsidRPr="00BC0CB5">
              <w:rPr>
                <w:rFonts w:hint="eastAsia"/>
              </w:rPr>
              <w:t>、提供的货物必须是合法厂家生产和经销的原包装产品（包括零配件），必须具备生产日期、厂名、厂址、产品合格证等。</w:t>
            </w:r>
          </w:p>
          <w:p w14:paraId="2B127A82" w14:textId="77777777" w:rsidR="00686C3D" w:rsidRDefault="00686C3D" w:rsidP="002B4B2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EF28FCC" w14:textId="77777777" w:rsidR="00686C3D" w:rsidRPr="00BC0CB5" w:rsidRDefault="00686C3D" w:rsidP="002B4B2E"/>
        </w:tc>
        <w:tc>
          <w:tcPr>
            <w:tcW w:w="1275" w:type="dxa"/>
          </w:tcPr>
          <w:p w14:paraId="3A838101" w14:textId="77777777" w:rsidR="00686C3D" w:rsidRPr="00BC0CB5" w:rsidRDefault="00686C3D" w:rsidP="002B4B2E"/>
        </w:tc>
        <w:tc>
          <w:tcPr>
            <w:tcW w:w="709" w:type="dxa"/>
          </w:tcPr>
          <w:p w14:paraId="61F8D735" w14:textId="77777777" w:rsidR="00686C3D" w:rsidRPr="00BC0CB5" w:rsidRDefault="00686C3D" w:rsidP="002B4B2E"/>
        </w:tc>
      </w:tr>
      <w:tr w:rsidR="00686C3D" w14:paraId="1C3DF24E" w14:textId="77777777" w:rsidTr="002B4B2E">
        <w:trPr>
          <w:trHeight w:val="350"/>
        </w:trPr>
        <w:tc>
          <w:tcPr>
            <w:tcW w:w="568" w:type="dxa"/>
            <w:vAlign w:val="center"/>
          </w:tcPr>
          <w:p w14:paraId="15548774" w14:textId="77777777" w:rsidR="00686C3D" w:rsidRDefault="00686C3D" w:rsidP="002B4B2E">
            <w:pPr>
              <w:jc w:val="center"/>
              <w:rPr>
                <w:b/>
              </w:rPr>
            </w:pPr>
            <w:r>
              <w:rPr>
                <w:b/>
              </w:rPr>
              <w:t>5</w:t>
            </w:r>
          </w:p>
        </w:tc>
        <w:tc>
          <w:tcPr>
            <w:tcW w:w="850" w:type="dxa"/>
            <w:vAlign w:val="center"/>
          </w:tcPr>
          <w:p w14:paraId="66DD1D64" w14:textId="77777777" w:rsidR="00686C3D" w:rsidRPr="00791A38" w:rsidRDefault="00686C3D" w:rsidP="002B4B2E">
            <w:pPr>
              <w:jc w:val="center"/>
            </w:pPr>
            <w:r>
              <w:rPr>
                <w:rFonts w:hint="eastAsia"/>
              </w:rPr>
              <w:t>关于</w:t>
            </w:r>
            <w:r>
              <w:t>商检</w:t>
            </w:r>
          </w:p>
        </w:tc>
        <w:tc>
          <w:tcPr>
            <w:tcW w:w="2835" w:type="dxa"/>
          </w:tcPr>
          <w:p w14:paraId="4BBD84A2" w14:textId="77777777" w:rsidR="00686C3D" w:rsidRDefault="00686C3D" w:rsidP="002B4B2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09605A1" w14:textId="77777777" w:rsidR="00686C3D" w:rsidRPr="00791A38" w:rsidRDefault="00686C3D" w:rsidP="002B4B2E"/>
        </w:tc>
        <w:tc>
          <w:tcPr>
            <w:tcW w:w="1275" w:type="dxa"/>
          </w:tcPr>
          <w:p w14:paraId="5662D5F7" w14:textId="77777777" w:rsidR="00686C3D" w:rsidRPr="00791A38" w:rsidRDefault="00686C3D" w:rsidP="002B4B2E"/>
        </w:tc>
        <w:tc>
          <w:tcPr>
            <w:tcW w:w="709" w:type="dxa"/>
          </w:tcPr>
          <w:p w14:paraId="28B754D3" w14:textId="77777777" w:rsidR="00686C3D" w:rsidRPr="00791A38" w:rsidRDefault="00686C3D" w:rsidP="002B4B2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w:t>
      </w:r>
      <w:r>
        <w:rPr>
          <w:rFonts w:hint="eastAsia"/>
          <w:b/>
          <w:color w:val="FF0000"/>
          <w:sz w:val="24"/>
        </w:rPr>
        <w:lastRenderedPageBreak/>
        <w:t>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9F1E" w14:textId="77777777" w:rsidR="008E03ED" w:rsidRDefault="008E03ED">
      <w:r>
        <w:separator/>
      </w:r>
    </w:p>
  </w:endnote>
  <w:endnote w:type="continuationSeparator" w:id="0">
    <w:p w14:paraId="05EC8EB2" w14:textId="77777777" w:rsidR="008E03ED" w:rsidRDefault="008E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A7708" w:rsidRDefault="00DA770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A7708" w:rsidRDefault="00DA770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A7708" w:rsidRDefault="00DA7708">
    <w:pPr>
      <w:pStyle w:val="ae"/>
      <w:framePr w:wrap="around" w:vAnchor="text" w:hAnchor="margin" w:xAlign="center" w:y="1"/>
      <w:rPr>
        <w:rStyle w:val="ad"/>
      </w:rPr>
    </w:pPr>
    <w:r>
      <w:t xml:space="preserve">- </w:t>
    </w:r>
    <w:r>
      <w:fldChar w:fldCharType="begin"/>
    </w:r>
    <w:r>
      <w:instrText xml:space="preserve"> PAGE </w:instrText>
    </w:r>
    <w:r>
      <w:fldChar w:fldCharType="separate"/>
    </w:r>
    <w:r w:rsidR="007905C3">
      <w:rPr>
        <w:noProof/>
      </w:rPr>
      <w:t>22</w:t>
    </w:r>
    <w:r>
      <w:fldChar w:fldCharType="end"/>
    </w:r>
    <w:r>
      <w:t xml:space="preserve"> -</w:t>
    </w:r>
  </w:p>
  <w:p w14:paraId="0FE8C0C2" w14:textId="77777777" w:rsidR="00DA7708" w:rsidRDefault="00DA77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7908" w14:textId="77777777" w:rsidR="008E03ED" w:rsidRDefault="008E03ED">
      <w:r>
        <w:separator/>
      </w:r>
    </w:p>
  </w:footnote>
  <w:footnote w:type="continuationSeparator" w:id="0">
    <w:p w14:paraId="4507CAE6" w14:textId="77777777" w:rsidR="008E03ED" w:rsidRDefault="008E0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A7708" w:rsidRDefault="00DA770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099"/>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6D9B"/>
    <w:rsid w:val="00067CAD"/>
    <w:rsid w:val="00070519"/>
    <w:rsid w:val="00070736"/>
    <w:rsid w:val="000724F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1A86"/>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6B86"/>
    <w:rsid w:val="0014770B"/>
    <w:rsid w:val="00147B3F"/>
    <w:rsid w:val="001516CD"/>
    <w:rsid w:val="00153E64"/>
    <w:rsid w:val="00157E23"/>
    <w:rsid w:val="00157FC3"/>
    <w:rsid w:val="001611FB"/>
    <w:rsid w:val="00161C84"/>
    <w:rsid w:val="00161D0D"/>
    <w:rsid w:val="001626BD"/>
    <w:rsid w:val="00162CE6"/>
    <w:rsid w:val="00164E23"/>
    <w:rsid w:val="0016595F"/>
    <w:rsid w:val="0016652A"/>
    <w:rsid w:val="00166A2C"/>
    <w:rsid w:val="00167BAC"/>
    <w:rsid w:val="00167F3A"/>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812"/>
    <w:rsid w:val="001C6B81"/>
    <w:rsid w:val="001C6D4F"/>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263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DD8"/>
    <w:rsid w:val="00312115"/>
    <w:rsid w:val="00313197"/>
    <w:rsid w:val="003152A5"/>
    <w:rsid w:val="00315321"/>
    <w:rsid w:val="00315A06"/>
    <w:rsid w:val="00315FC8"/>
    <w:rsid w:val="00317D6E"/>
    <w:rsid w:val="00322121"/>
    <w:rsid w:val="003225FB"/>
    <w:rsid w:val="003239BD"/>
    <w:rsid w:val="00323A7C"/>
    <w:rsid w:val="00323C32"/>
    <w:rsid w:val="00324A1D"/>
    <w:rsid w:val="00325742"/>
    <w:rsid w:val="003262E3"/>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2A63"/>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6388"/>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00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06D9"/>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158"/>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6015"/>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7CA5"/>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1BD"/>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6C3D"/>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2584"/>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9D6"/>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55D8"/>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6B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5C3"/>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C3D"/>
    <w:rsid w:val="007F2D90"/>
    <w:rsid w:val="007F4F82"/>
    <w:rsid w:val="007F685F"/>
    <w:rsid w:val="00801CA0"/>
    <w:rsid w:val="0080382C"/>
    <w:rsid w:val="00803C90"/>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341"/>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CA6"/>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3E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1C42"/>
    <w:rsid w:val="00922024"/>
    <w:rsid w:val="00922AF6"/>
    <w:rsid w:val="00922B10"/>
    <w:rsid w:val="0092539A"/>
    <w:rsid w:val="00925501"/>
    <w:rsid w:val="00925E32"/>
    <w:rsid w:val="0092636D"/>
    <w:rsid w:val="00926982"/>
    <w:rsid w:val="009270C4"/>
    <w:rsid w:val="009276A7"/>
    <w:rsid w:val="009311F0"/>
    <w:rsid w:val="00932196"/>
    <w:rsid w:val="00932E2D"/>
    <w:rsid w:val="00934FA8"/>
    <w:rsid w:val="00935071"/>
    <w:rsid w:val="00936512"/>
    <w:rsid w:val="00936535"/>
    <w:rsid w:val="00936669"/>
    <w:rsid w:val="0093740F"/>
    <w:rsid w:val="00937B4A"/>
    <w:rsid w:val="00937C1D"/>
    <w:rsid w:val="00940D7E"/>
    <w:rsid w:val="00940F06"/>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05A6"/>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A83"/>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837"/>
    <w:rsid w:val="00B12FD0"/>
    <w:rsid w:val="00B1482F"/>
    <w:rsid w:val="00B15A4C"/>
    <w:rsid w:val="00B15BB2"/>
    <w:rsid w:val="00B16201"/>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D80"/>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3837"/>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CF6"/>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051"/>
    <w:rsid w:val="00C11D1C"/>
    <w:rsid w:val="00C1240A"/>
    <w:rsid w:val="00C1283E"/>
    <w:rsid w:val="00C12D93"/>
    <w:rsid w:val="00C12EE2"/>
    <w:rsid w:val="00C132DA"/>
    <w:rsid w:val="00C13419"/>
    <w:rsid w:val="00C139DE"/>
    <w:rsid w:val="00C13B55"/>
    <w:rsid w:val="00C15CAB"/>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8DA"/>
    <w:rsid w:val="00C51C5F"/>
    <w:rsid w:val="00C528F5"/>
    <w:rsid w:val="00C53EE2"/>
    <w:rsid w:val="00C54473"/>
    <w:rsid w:val="00C554AE"/>
    <w:rsid w:val="00C55B38"/>
    <w:rsid w:val="00C55D94"/>
    <w:rsid w:val="00C57582"/>
    <w:rsid w:val="00C608EF"/>
    <w:rsid w:val="00C612BB"/>
    <w:rsid w:val="00C612BF"/>
    <w:rsid w:val="00C6207E"/>
    <w:rsid w:val="00C6356E"/>
    <w:rsid w:val="00C64FAE"/>
    <w:rsid w:val="00C66344"/>
    <w:rsid w:val="00C674F7"/>
    <w:rsid w:val="00C70244"/>
    <w:rsid w:val="00C70469"/>
    <w:rsid w:val="00C71671"/>
    <w:rsid w:val="00C71735"/>
    <w:rsid w:val="00C717CD"/>
    <w:rsid w:val="00C71B0E"/>
    <w:rsid w:val="00C71EDE"/>
    <w:rsid w:val="00C743B4"/>
    <w:rsid w:val="00C745D7"/>
    <w:rsid w:val="00C74B2C"/>
    <w:rsid w:val="00C755C8"/>
    <w:rsid w:val="00C763A0"/>
    <w:rsid w:val="00C7702A"/>
    <w:rsid w:val="00C773C8"/>
    <w:rsid w:val="00C774BC"/>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42EA"/>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1F61"/>
    <w:rsid w:val="00D32BBA"/>
    <w:rsid w:val="00D33459"/>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4E8"/>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1C1"/>
    <w:rsid w:val="00DA4B71"/>
    <w:rsid w:val="00DA59D2"/>
    <w:rsid w:val="00DA5D6F"/>
    <w:rsid w:val="00DA7708"/>
    <w:rsid w:val="00DB02B4"/>
    <w:rsid w:val="00DB0456"/>
    <w:rsid w:val="00DB0478"/>
    <w:rsid w:val="00DB2B7E"/>
    <w:rsid w:val="00DB323D"/>
    <w:rsid w:val="00DB36D2"/>
    <w:rsid w:val="00DB5719"/>
    <w:rsid w:val="00DB624E"/>
    <w:rsid w:val="00DB65FB"/>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2FAB"/>
    <w:rsid w:val="00E23AF4"/>
    <w:rsid w:val="00E24195"/>
    <w:rsid w:val="00E24EC1"/>
    <w:rsid w:val="00E25124"/>
    <w:rsid w:val="00E25239"/>
    <w:rsid w:val="00E261F8"/>
    <w:rsid w:val="00E2637D"/>
    <w:rsid w:val="00E27467"/>
    <w:rsid w:val="00E30C51"/>
    <w:rsid w:val="00E3124A"/>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166"/>
    <w:rsid w:val="00E803C3"/>
    <w:rsid w:val="00E80872"/>
    <w:rsid w:val="00E8151F"/>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F4F"/>
    <w:rsid w:val="00EE16CA"/>
    <w:rsid w:val="00EE3270"/>
    <w:rsid w:val="00EE4C7E"/>
    <w:rsid w:val="00EE51DB"/>
    <w:rsid w:val="00EE556D"/>
    <w:rsid w:val="00EE6128"/>
    <w:rsid w:val="00EE6184"/>
    <w:rsid w:val="00EE6A99"/>
    <w:rsid w:val="00EE7A2C"/>
    <w:rsid w:val="00EF0472"/>
    <w:rsid w:val="00EF08FF"/>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3A7"/>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97B2B"/>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AFC"/>
    <w:rsid w:val="00FC4FCD"/>
    <w:rsid w:val="00FC510F"/>
    <w:rsid w:val="00FC551E"/>
    <w:rsid w:val="00FC5790"/>
    <w:rsid w:val="00FC6617"/>
    <w:rsid w:val="00FC7346"/>
    <w:rsid w:val="00FC7F85"/>
    <w:rsid w:val="00FD039F"/>
    <w:rsid w:val="00FD03BF"/>
    <w:rsid w:val="00FD0835"/>
    <w:rsid w:val="00FD1995"/>
    <w:rsid w:val="00FD25E1"/>
    <w:rsid w:val="00FD32CB"/>
    <w:rsid w:val="00FD3C50"/>
    <w:rsid w:val="00FD4401"/>
    <w:rsid w:val="00FD4BE4"/>
    <w:rsid w:val="00FD5E1C"/>
    <w:rsid w:val="00FD6327"/>
    <w:rsid w:val="00FE1880"/>
    <w:rsid w:val="00FE3F8E"/>
    <w:rsid w:val="00FE4374"/>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6AB6-A30F-4650-85B3-99991B95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11644</TotalTime>
  <Pages>49</Pages>
  <Words>5809</Words>
  <Characters>33112</Characters>
  <Application>Microsoft Office Word</Application>
  <DocSecurity>0</DocSecurity>
  <Lines>275</Lines>
  <Paragraphs>77</Paragraphs>
  <ScaleCrop>false</ScaleCrop>
  <Company>深圳市清华斯维尔软件科技有限公司</Company>
  <LinksUpToDate>false</LinksUpToDate>
  <CharactersWithSpaces>38844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291</cp:revision>
  <cp:lastPrinted>2015-02-16T02:37:00Z</cp:lastPrinted>
  <dcterms:created xsi:type="dcterms:W3CDTF">2018-03-08T08:55:00Z</dcterms:created>
  <dcterms:modified xsi:type="dcterms:W3CDTF">2019-05-07T01:21:00Z</dcterms:modified>
</cp:coreProperties>
</file>