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17EA92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B5886">
        <w:rPr>
          <w:rFonts w:ascii="宋体" w:hAnsi="宋体" w:hint="eastAsia"/>
          <w:color w:val="FF0000"/>
          <w:sz w:val="32"/>
          <w:szCs w:val="32"/>
        </w:rPr>
        <w:t>光谱分析仪</w:t>
      </w:r>
    </w:p>
    <w:p w14:paraId="24C23C89" w14:textId="77777777" w:rsidR="00861974" w:rsidRDefault="00861974" w:rsidP="00432C23"/>
    <w:p w14:paraId="4A991DA6" w14:textId="527D088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B5886">
        <w:rPr>
          <w:rFonts w:ascii="宋体" w:hAnsi="宋体" w:hint="eastAsia"/>
          <w:color w:val="FF0000"/>
          <w:sz w:val="32"/>
          <w:szCs w:val="32"/>
        </w:rPr>
        <w:t>SZUCG20190171EQ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BC6E4D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55F2F">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84A39FC" w:rsidR="009B2AD6" w:rsidRPr="009D5001" w:rsidRDefault="009B2AD6" w:rsidP="009B2AD6">
      <w:pPr>
        <w:rPr>
          <w:rFonts w:ascii="宋体" w:hAnsi="宋体"/>
          <w:sz w:val="32"/>
        </w:rPr>
      </w:pPr>
      <w:r w:rsidRPr="009D5001">
        <w:rPr>
          <w:rFonts w:ascii="宋体" w:hAnsi="宋体"/>
          <w:sz w:val="32"/>
        </w:rPr>
        <w:t xml:space="preserve">      项目编号：  </w:t>
      </w:r>
      <w:r w:rsidR="00CB5886">
        <w:rPr>
          <w:rFonts w:ascii="宋体" w:hAnsi="宋体" w:hint="eastAsia"/>
          <w:color w:val="FF0000"/>
          <w:sz w:val="32"/>
          <w:szCs w:val="32"/>
        </w:rPr>
        <w:t>SZUCG20190171EQ</w:t>
      </w:r>
    </w:p>
    <w:p w14:paraId="07E0F69B" w14:textId="16ECC4ED" w:rsidR="009B2AD6" w:rsidRPr="009D5001" w:rsidRDefault="009B2AD6" w:rsidP="009B2AD6">
      <w:pPr>
        <w:rPr>
          <w:rFonts w:ascii="宋体" w:hAnsi="宋体"/>
          <w:sz w:val="32"/>
        </w:rPr>
      </w:pPr>
      <w:r w:rsidRPr="009D5001">
        <w:rPr>
          <w:rFonts w:ascii="宋体" w:hAnsi="宋体"/>
          <w:sz w:val="32"/>
        </w:rPr>
        <w:t xml:space="preserve">      项目名称：  </w:t>
      </w:r>
      <w:r w:rsidR="00CB5886">
        <w:rPr>
          <w:rFonts w:ascii="宋体" w:hAnsi="宋体" w:hint="eastAsia"/>
          <w:color w:val="FF0000"/>
          <w:sz w:val="32"/>
          <w:szCs w:val="32"/>
        </w:rPr>
        <w:t>光谱分析仪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738DC520" w:rsidR="00E87D52" w:rsidRPr="008807EE" w:rsidRDefault="00E87D52" w:rsidP="00037EE6">
            <w:pPr>
              <w:spacing w:line="240" w:lineRule="exact"/>
              <w:jc w:val="center"/>
              <w:rPr>
                <w:rFonts w:ascii="宋体" w:hAnsi="宋体"/>
                <w:szCs w:val="21"/>
              </w:rPr>
            </w:pPr>
            <w:r w:rsidRPr="008807EE">
              <w:rPr>
                <w:rFonts w:ascii="宋体" w:hAnsi="宋体" w:hint="eastAsia"/>
                <w:szCs w:val="21"/>
              </w:rPr>
              <w:t>3</w:t>
            </w:r>
            <w:r w:rsidR="00037EE6">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ACAE281" w:rsidR="00B62E01" w:rsidRPr="008807EE" w:rsidRDefault="00B62E01" w:rsidP="00F20D6B">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3B0AB5"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706DD20" w:rsidR="00B62E01" w:rsidRPr="003B0AB5" w:rsidRDefault="00B62E01" w:rsidP="00B20D3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3B0AB5" w:rsidRPr="007C1AEE">
              <w:rPr>
                <w:rFonts w:cs="宋体" w:hint="eastAsia"/>
              </w:rPr>
              <w:t>带▲</w:t>
            </w:r>
            <w:r w:rsidR="003B0AB5">
              <w:rPr>
                <w:rFonts w:cs="宋体" w:hint="eastAsia"/>
              </w:rPr>
              <w:t>的</w:t>
            </w:r>
            <w:r w:rsidR="003B0AB5">
              <w:rPr>
                <w:rFonts w:cs="宋体"/>
              </w:rPr>
              <w:t>参数为重要项</w:t>
            </w:r>
            <w:r w:rsidR="003B0AB5">
              <w:rPr>
                <w:rFonts w:cs="宋体" w:hint="eastAsia"/>
              </w:rPr>
              <w:t>，</w:t>
            </w:r>
            <w:r w:rsidR="003B0AB5" w:rsidRPr="007C1AEE">
              <w:rPr>
                <w:rFonts w:cs="宋体" w:hint="eastAsia"/>
              </w:rPr>
              <w:t>每负偏离一项扣</w:t>
            </w:r>
            <w:r w:rsidR="003B0AB5">
              <w:rPr>
                <w:rFonts w:cs="宋体"/>
                <w:color w:val="FF0000"/>
              </w:rPr>
              <w:t>19</w:t>
            </w:r>
            <w:r w:rsidR="003B0AB5">
              <w:rPr>
                <w:rFonts w:cs="宋体" w:hint="eastAsia"/>
              </w:rPr>
              <w:t>分；普通</w:t>
            </w:r>
            <w:r w:rsidR="003B0AB5">
              <w:rPr>
                <w:rFonts w:cs="宋体"/>
              </w:rPr>
              <w:t>参数</w:t>
            </w:r>
            <w:r w:rsidR="003B0AB5" w:rsidRPr="00795830">
              <w:rPr>
                <w:rFonts w:cs="宋体" w:hint="eastAsia"/>
              </w:rPr>
              <w:t>每负偏离一项扣</w:t>
            </w:r>
            <w:r w:rsidR="003B0AB5">
              <w:rPr>
                <w:rFonts w:cs="宋体"/>
                <w:color w:val="FF0000"/>
              </w:rPr>
              <w:t>9</w:t>
            </w:r>
            <w:r w:rsidR="003B0AB5" w:rsidRPr="00795830">
              <w:rPr>
                <w:rFonts w:cs="宋体" w:hint="eastAsia"/>
              </w:rPr>
              <w:t>分</w:t>
            </w:r>
            <w:r w:rsidR="003B0AB5">
              <w:rPr>
                <w:rFonts w:cs="宋体" w:hint="eastAsia"/>
              </w:rPr>
              <w:t>；</w:t>
            </w:r>
            <w:r w:rsidR="003B0AB5"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66A65AA" w:rsidR="00B62E01" w:rsidRPr="008807EE" w:rsidRDefault="00B62E01" w:rsidP="00F20D6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6E995D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B5886">
        <w:rPr>
          <w:rFonts w:ascii="宋体" w:hAnsi="宋体" w:cs="宋体" w:hint="eastAsia"/>
          <w:kern w:val="0"/>
          <w:szCs w:val="21"/>
          <w:u w:val="single"/>
        </w:rPr>
        <w:t>光谱分析仪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8A0A9A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B5886">
        <w:rPr>
          <w:rFonts w:ascii="宋体" w:hAnsi="宋体" w:cs="宋体"/>
          <w:kern w:val="0"/>
          <w:szCs w:val="21"/>
        </w:rPr>
        <w:t>SZUCG20190171EQ</w:t>
      </w:r>
    </w:p>
    <w:p w14:paraId="6BD90406" w14:textId="22868D6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B5886">
        <w:rPr>
          <w:rFonts w:ascii="宋体" w:hAnsi="宋体" w:cs="宋体" w:hint="eastAsia"/>
          <w:kern w:val="0"/>
          <w:szCs w:val="21"/>
        </w:rPr>
        <w:t>光谱分析仪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1C5658E" w:rsidR="00B32EDE" w:rsidRDefault="00B32EDE" w:rsidP="00856D60">
      <w:pPr>
        <w:rPr>
          <w:rFonts w:ascii="宋体" w:hAnsi="宋体" w:cs="宋体"/>
          <w:kern w:val="0"/>
          <w:szCs w:val="21"/>
        </w:rPr>
      </w:pPr>
      <w:r w:rsidRPr="008918EA">
        <w:rPr>
          <w:rFonts w:ascii="宋体" w:hAnsi="宋体" w:cs="宋体" w:hint="eastAsia"/>
          <w:kern w:val="0"/>
          <w:szCs w:val="21"/>
        </w:rPr>
        <w:t>五、采购预算</w:t>
      </w:r>
      <w:r w:rsidR="00856D60" w:rsidRPr="008918EA">
        <w:rPr>
          <w:rFonts w:ascii="宋体" w:hAnsi="宋体" w:cs="宋体" w:hint="eastAsia"/>
          <w:kern w:val="0"/>
          <w:szCs w:val="21"/>
        </w:rPr>
        <w:t>或最高</w:t>
      </w:r>
      <w:r w:rsidR="00856D60" w:rsidRPr="008918EA">
        <w:rPr>
          <w:rFonts w:ascii="宋体" w:hAnsi="宋体" w:cs="宋体"/>
          <w:kern w:val="0"/>
          <w:szCs w:val="21"/>
        </w:rPr>
        <w:t>限价</w:t>
      </w:r>
      <w:r w:rsidRPr="008918EA">
        <w:rPr>
          <w:rFonts w:ascii="宋体" w:hAnsi="宋体" w:cs="宋体" w:hint="eastAsia"/>
          <w:kern w:val="0"/>
          <w:szCs w:val="21"/>
        </w:rPr>
        <w:t>：</w:t>
      </w:r>
      <w:r w:rsidR="00D9782B" w:rsidRPr="008918EA">
        <w:rPr>
          <w:rFonts w:ascii="宋体" w:hAnsi="宋体" w:cs="宋体"/>
          <w:kern w:val="0"/>
          <w:szCs w:val="21"/>
        </w:rPr>
        <w:t>3</w:t>
      </w:r>
      <w:r w:rsidR="008608F4" w:rsidRPr="008918EA">
        <w:rPr>
          <w:rFonts w:ascii="宋体" w:hAnsi="宋体" w:cs="宋体" w:hint="eastAsia"/>
          <w:kern w:val="0"/>
          <w:szCs w:val="21"/>
        </w:rPr>
        <w:t>85</w:t>
      </w:r>
      <w:r w:rsidR="00D9782B" w:rsidRPr="008918EA">
        <w:rPr>
          <w:rFonts w:ascii="宋体" w:hAnsi="宋体" w:cs="宋体"/>
          <w:kern w:val="0"/>
          <w:szCs w:val="21"/>
        </w:rPr>
        <w:t>,000.</w:t>
      </w:r>
      <w:r w:rsidRPr="008918EA">
        <w:rPr>
          <w:rFonts w:ascii="宋体" w:hAnsi="宋体" w:cs="宋体" w:hint="eastAsia"/>
          <w:kern w:val="0"/>
          <w:szCs w:val="21"/>
        </w:rPr>
        <w:t>00 元（人民币</w:t>
      </w:r>
      <w:r w:rsidRPr="008918EA">
        <w:rPr>
          <w:rFonts w:ascii="宋体" w:hAnsi="宋体" w:cs="宋体"/>
          <w:kern w:val="0"/>
          <w:szCs w:val="21"/>
        </w:rPr>
        <w:t>）</w:t>
      </w:r>
      <w:r w:rsidR="003F7F94" w:rsidRPr="008918EA">
        <w:rPr>
          <w:rFonts w:ascii="宋体" w:hAnsi="宋体" w:cs="宋体" w:hint="eastAsia"/>
          <w:kern w:val="0"/>
          <w:szCs w:val="21"/>
        </w:rPr>
        <w:t>。</w:t>
      </w:r>
    </w:p>
    <w:p w14:paraId="3B9148D7" w14:textId="77777777" w:rsidR="00B32EDE" w:rsidRPr="00652E04" w:rsidRDefault="00B32EDE" w:rsidP="00B32EDE">
      <w:pPr>
        <w:ind w:firstLineChars="200" w:firstLine="420"/>
        <w:rPr>
          <w:rFonts w:ascii="宋体" w:hAnsi="宋体" w:cs="宋体"/>
          <w:kern w:val="0"/>
          <w:szCs w:val="21"/>
        </w:rPr>
      </w:pPr>
    </w:p>
    <w:p w14:paraId="4FA437EC" w14:textId="77777777" w:rsidR="00B32EDE" w:rsidRPr="006E6438"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w:t>
      </w:r>
      <w:r w:rsidR="00B32EDE" w:rsidRPr="006E6438">
        <w:rPr>
          <w:rFonts w:ascii="宋体" w:hAnsi="宋体" w:cs="宋体" w:hint="eastAsia"/>
          <w:kern w:val="0"/>
          <w:szCs w:val="21"/>
        </w:rPr>
        <w:t>注意事项：</w:t>
      </w:r>
    </w:p>
    <w:p w14:paraId="6A022E13"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1. 标书获得方法 </w:t>
      </w:r>
    </w:p>
    <w:p w14:paraId="23936663" w14:textId="1DE79CBD" w:rsidR="004070D6" w:rsidRPr="006E6438" w:rsidRDefault="00C554AE" w:rsidP="00C554AE">
      <w:pPr>
        <w:ind w:firstLineChars="400" w:firstLine="840"/>
        <w:rPr>
          <w:color w:val="222222"/>
          <w:szCs w:val="21"/>
        </w:rPr>
      </w:pPr>
      <w:r w:rsidRPr="006E6438">
        <w:rPr>
          <w:rFonts w:ascii="宋体" w:hAnsi="宋体" w:cs="宋体" w:hint="eastAsia"/>
          <w:kern w:val="0"/>
          <w:szCs w:val="21"/>
        </w:rPr>
        <w:t>任何有兴趣的合格投标人可</w:t>
      </w:r>
      <w:r w:rsidR="00EF4FF9" w:rsidRPr="006E6438">
        <w:rPr>
          <w:rFonts w:ascii="宋体" w:hAnsi="宋体" w:cs="宋体" w:hint="eastAsia"/>
          <w:kern w:val="0"/>
          <w:szCs w:val="21"/>
        </w:rPr>
        <w:t>于</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B67949" w:rsidRPr="006E6438">
        <w:rPr>
          <w:rFonts w:ascii="宋体" w:hAnsi="宋体" w:cs="宋体"/>
          <w:kern w:val="0"/>
          <w:szCs w:val="21"/>
        </w:rPr>
        <w:t>05</w:t>
      </w:r>
      <w:r w:rsidRPr="006E6438">
        <w:rPr>
          <w:rFonts w:ascii="宋体" w:hAnsi="宋体" w:cs="宋体" w:hint="eastAsia"/>
          <w:kern w:val="0"/>
          <w:szCs w:val="21"/>
        </w:rPr>
        <w:t>月</w:t>
      </w:r>
      <w:r w:rsidR="00B67949" w:rsidRPr="006E6438">
        <w:rPr>
          <w:rFonts w:ascii="宋体" w:hAnsi="宋体" w:cs="宋体" w:hint="eastAsia"/>
          <w:kern w:val="0"/>
          <w:szCs w:val="21"/>
        </w:rPr>
        <w:t>16</w:t>
      </w:r>
      <w:r w:rsidRPr="006E6438">
        <w:rPr>
          <w:rFonts w:ascii="宋体" w:hAnsi="宋体" w:cs="宋体" w:hint="eastAsia"/>
          <w:kern w:val="0"/>
          <w:szCs w:val="21"/>
        </w:rPr>
        <w:t>日起至</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B67949" w:rsidRPr="006E6438">
        <w:rPr>
          <w:rFonts w:ascii="宋体" w:hAnsi="宋体" w:cs="宋体"/>
          <w:kern w:val="0"/>
          <w:szCs w:val="21"/>
        </w:rPr>
        <w:t>05</w:t>
      </w:r>
      <w:r w:rsidRPr="006E6438">
        <w:rPr>
          <w:rFonts w:ascii="宋体" w:hAnsi="宋体" w:cs="宋体" w:hint="eastAsia"/>
          <w:kern w:val="0"/>
          <w:szCs w:val="21"/>
        </w:rPr>
        <w:t>月</w:t>
      </w:r>
      <w:r w:rsidR="00B67949" w:rsidRPr="006E6438">
        <w:rPr>
          <w:rFonts w:ascii="宋体" w:hAnsi="宋体" w:cs="宋体" w:hint="eastAsia"/>
          <w:kern w:val="0"/>
          <w:szCs w:val="21"/>
        </w:rPr>
        <w:t>2</w:t>
      </w:r>
      <w:r w:rsidR="00BF5E30">
        <w:rPr>
          <w:rFonts w:ascii="宋体" w:hAnsi="宋体" w:cs="宋体"/>
          <w:kern w:val="0"/>
          <w:szCs w:val="21"/>
        </w:rPr>
        <w:t>7</w:t>
      </w:r>
      <w:bookmarkStart w:id="21" w:name="_GoBack"/>
      <w:bookmarkEnd w:id="21"/>
      <w:r w:rsidRPr="006E6438">
        <w:rPr>
          <w:rFonts w:ascii="宋体" w:hAnsi="宋体" w:cs="宋体" w:hint="eastAsia"/>
          <w:kern w:val="0"/>
          <w:szCs w:val="21"/>
        </w:rPr>
        <w:t>日每天（节假日除外）的9:00—11:</w:t>
      </w:r>
      <w:r w:rsidR="00EF4FF9" w:rsidRPr="006E6438">
        <w:rPr>
          <w:rFonts w:ascii="宋体" w:hAnsi="宋体" w:cs="宋体"/>
          <w:kern w:val="0"/>
          <w:szCs w:val="21"/>
        </w:rPr>
        <w:t>3</w:t>
      </w:r>
      <w:r w:rsidRPr="006E6438">
        <w:rPr>
          <w:rFonts w:ascii="宋体" w:hAnsi="宋体" w:cs="宋体" w:hint="eastAsia"/>
          <w:kern w:val="0"/>
          <w:szCs w:val="21"/>
        </w:rPr>
        <w:t>0；14:00—17:00在深圳大学招投标管理中心（地址：深圳大学</w:t>
      </w:r>
      <w:r w:rsidR="002D1360" w:rsidRPr="006E6438">
        <w:rPr>
          <w:rFonts w:ascii="宋体" w:hAnsi="宋体" w:cs="宋体" w:hint="eastAsia"/>
          <w:kern w:val="0"/>
          <w:szCs w:val="21"/>
        </w:rPr>
        <w:t>后海校区</w:t>
      </w:r>
      <w:r w:rsidRPr="006E6438">
        <w:rPr>
          <w:rFonts w:ascii="宋体" w:hAnsi="宋体" w:cs="宋体" w:hint="eastAsia"/>
          <w:kern w:val="0"/>
          <w:szCs w:val="21"/>
        </w:rPr>
        <w:t>办公楼240室）购买招标文件。本招标文件售价人民币150元。</w:t>
      </w:r>
      <w:r w:rsidR="003065CD" w:rsidRPr="006E6438">
        <w:rPr>
          <w:rFonts w:ascii="宋体" w:hAnsi="宋体" w:cs="宋体" w:hint="eastAsia"/>
          <w:kern w:val="0"/>
          <w:szCs w:val="21"/>
        </w:rPr>
        <w:t>招标文件</w:t>
      </w:r>
      <w:r w:rsidR="003065CD" w:rsidRPr="006E6438">
        <w:rPr>
          <w:rFonts w:ascii="宋体" w:hAnsi="宋体" w:cs="宋体"/>
          <w:kern w:val="0"/>
          <w:szCs w:val="21"/>
        </w:rPr>
        <w:t>售后不退。</w:t>
      </w:r>
      <w:r w:rsidR="00331BC1" w:rsidRPr="006E6438">
        <w:rPr>
          <w:rFonts w:hint="eastAsia"/>
          <w:color w:val="222222"/>
          <w:szCs w:val="21"/>
        </w:rPr>
        <w:t>投标人报名可将</w:t>
      </w:r>
      <w:r w:rsidR="00331BC1" w:rsidRPr="006E6438">
        <w:rPr>
          <w:rFonts w:hint="eastAsia"/>
          <w:b/>
          <w:color w:val="222222"/>
          <w:szCs w:val="21"/>
        </w:rPr>
        <w:t>公司营业执照、投标报名表</w:t>
      </w:r>
      <w:r w:rsidR="000C15D4" w:rsidRPr="006E6438">
        <w:rPr>
          <w:rFonts w:hint="eastAsia"/>
          <w:b/>
          <w:color w:val="222222"/>
          <w:szCs w:val="21"/>
        </w:rPr>
        <w:t>签名</w:t>
      </w:r>
      <w:r w:rsidR="00331BC1" w:rsidRPr="006E6438">
        <w:rPr>
          <w:rFonts w:hint="eastAsia"/>
          <w:b/>
          <w:color w:val="222222"/>
          <w:szCs w:val="21"/>
        </w:rPr>
        <w:t>盖公章和标书费缴纳凭证</w:t>
      </w:r>
      <w:r w:rsidR="00331BC1" w:rsidRPr="006E6438">
        <w:rPr>
          <w:rFonts w:hint="eastAsia"/>
          <w:color w:val="222222"/>
          <w:szCs w:val="21"/>
        </w:rPr>
        <w:t>一并扫描发至邮箱</w:t>
      </w:r>
      <w:r w:rsidR="00331BC1" w:rsidRPr="006E6438">
        <w:rPr>
          <w:rFonts w:hint="eastAsia"/>
          <w:b/>
          <w:color w:val="FF0000"/>
        </w:rPr>
        <w:t>zhaobiao@szu.edu.cn</w:t>
      </w:r>
      <w:r w:rsidR="00331BC1" w:rsidRPr="006E6438">
        <w:rPr>
          <w:rFonts w:hint="eastAsia"/>
          <w:color w:val="222222"/>
          <w:szCs w:val="21"/>
        </w:rPr>
        <w:t xml:space="preserve"> </w:t>
      </w:r>
      <w:r w:rsidR="00331BC1" w:rsidRPr="006E6438">
        <w:rPr>
          <w:rFonts w:hint="eastAsia"/>
          <w:color w:val="222222"/>
          <w:szCs w:val="21"/>
        </w:rPr>
        <w:t>；标书费缴纳至深圳大学账户</w:t>
      </w:r>
    </w:p>
    <w:p w14:paraId="7310F7D9" w14:textId="68CBA347"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开户行：中国银行深圳深大支行</w:t>
      </w:r>
    </w:p>
    <w:p w14:paraId="6D014461" w14:textId="77777777"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户名：深圳大学</w:t>
      </w:r>
    </w:p>
    <w:p w14:paraId="64A92383" w14:textId="6E8E5B71"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账号：</w:t>
      </w:r>
      <w:r w:rsidR="00EF4FF9" w:rsidRPr="006E6438">
        <w:rPr>
          <w:rFonts w:ascii="宋体" w:hAnsi="宋体" w:cs="宋体"/>
          <w:kern w:val="0"/>
          <w:szCs w:val="21"/>
        </w:rPr>
        <w:t>7549 6835 0439</w:t>
      </w:r>
    </w:p>
    <w:p w14:paraId="47C4568B" w14:textId="77777777" w:rsidR="00C554AE" w:rsidRPr="006E6438" w:rsidRDefault="00C554AE" w:rsidP="00C554AE">
      <w:pPr>
        <w:ind w:firstLineChars="400" w:firstLine="840"/>
        <w:rPr>
          <w:rFonts w:ascii="宋体" w:hAnsi="宋体" w:cs="宋体"/>
          <w:kern w:val="0"/>
          <w:szCs w:val="21"/>
        </w:rPr>
      </w:pPr>
      <w:r w:rsidRPr="006E6438">
        <w:rPr>
          <w:rFonts w:ascii="宋体" w:hAnsi="宋体" w:cs="宋体" w:hint="eastAsia"/>
          <w:kern w:val="0"/>
          <w:szCs w:val="21"/>
        </w:rPr>
        <w:t>备注：项目编号</w:t>
      </w:r>
    </w:p>
    <w:p w14:paraId="5238F94C" w14:textId="77777777" w:rsidR="00B32EDE" w:rsidRPr="006E6438" w:rsidRDefault="00C554AE" w:rsidP="00C554AE">
      <w:pPr>
        <w:rPr>
          <w:rFonts w:ascii="宋体" w:hAnsi="宋体" w:cs="宋体"/>
          <w:kern w:val="0"/>
          <w:szCs w:val="21"/>
        </w:rPr>
      </w:pPr>
      <w:r w:rsidRPr="006E6438">
        <w:rPr>
          <w:rFonts w:ascii="宋体" w:hAnsi="宋体" w:cs="宋体" w:hint="eastAsia"/>
          <w:kern w:val="0"/>
          <w:szCs w:val="21"/>
        </w:rPr>
        <w:t>投标报名表下载链接：</w:t>
      </w:r>
      <w:hyperlink r:id="rId8" w:history="1">
        <w:r w:rsidRPr="006E6438">
          <w:rPr>
            <w:rStyle w:val="a7"/>
            <w:rFonts w:ascii="宋体" w:hAnsi="宋体" w:cs="宋体" w:hint="eastAsia"/>
            <w:kern w:val="0"/>
            <w:szCs w:val="21"/>
          </w:rPr>
          <w:t>http://bidding.szu.edu.cn/listfile.asp</w:t>
        </w:r>
      </w:hyperlink>
      <w:r w:rsidRPr="006E6438">
        <w:rPr>
          <w:rFonts w:ascii="宋体" w:hAnsi="宋体" w:cs="宋体" w:hint="eastAsia"/>
          <w:kern w:val="0"/>
          <w:szCs w:val="21"/>
        </w:rPr>
        <w:t>。</w:t>
      </w:r>
    </w:p>
    <w:p w14:paraId="6EC0BA8A" w14:textId="77777777" w:rsidR="00C554AE" w:rsidRPr="006E6438" w:rsidRDefault="00C554AE" w:rsidP="00C554AE">
      <w:pPr>
        <w:rPr>
          <w:rFonts w:ascii="宋体" w:hAnsi="宋体" w:cs="宋体"/>
          <w:kern w:val="0"/>
          <w:szCs w:val="21"/>
        </w:rPr>
      </w:pPr>
      <w:r w:rsidRPr="006E6438">
        <w:rPr>
          <w:rFonts w:ascii="宋体" w:hAnsi="宋体" w:cs="宋体" w:hint="eastAsia"/>
          <w:kern w:val="0"/>
          <w:szCs w:val="21"/>
        </w:rPr>
        <w:t>电子版招标文件可以在网站http://bidding.szu.edu.cn“招标公告”的本项目的招标公告页中下载。</w:t>
      </w:r>
    </w:p>
    <w:p w14:paraId="72C1297B" w14:textId="7BDF2B13"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2. </w:t>
      </w:r>
      <w:r w:rsidR="008E3E79" w:rsidRPr="006E6438">
        <w:rPr>
          <w:rFonts w:ascii="宋体" w:hAnsi="宋体" w:cs="宋体" w:hint="eastAsia"/>
          <w:kern w:val="0"/>
          <w:szCs w:val="21"/>
        </w:rPr>
        <w:t>关于</w:t>
      </w:r>
      <w:r w:rsidR="008E3E79" w:rsidRPr="006E6438">
        <w:rPr>
          <w:rFonts w:ascii="宋体" w:hAnsi="宋体" w:cs="宋体"/>
          <w:kern w:val="0"/>
          <w:szCs w:val="21"/>
        </w:rPr>
        <w:t>质疑</w:t>
      </w:r>
      <w:r w:rsidRPr="006E6438">
        <w:rPr>
          <w:rFonts w:ascii="宋体" w:hAnsi="宋体" w:cs="宋体" w:hint="eastAsia"/>
          <w:kern w:val="0"/>
          <w:szCs w:val="21"/>
        </w:rPr>
        <w:t xml:space="preserve"> </w:t>
      </w:r>
    </w:p>
    <w:p w14:paraId="77613C81" w14:textId="36242426" w:rsidR="00B32EDE" w:rsidRPr="006E6438" w:rsidRDefault="008E3E79" w:rsidP="00B32EDE">
      <w:pPr>
        <w:ind w:firstLineChars="400" w:firstLine="840"/>
        <w:rPr>
          <w:rFonts w:ascii="宋体" w:hAnsi="宋体" w:cs="宋体"/>
          <w:kern w:val="0"/>
          <w:szCs w:val="21"/>
        </w:rPr>
      </w:pPr>
      <w:r w:rsidRPr="006E6438">
        <w:rPr>
          <w:rFonts w:ascii="宋体" w:hAnsi="宋体" w:cs="宋体" w:hint="eastAsia"/>
          <w:kern w:val="0"/>
          <w:szCs w:val="21"/>
        </w:rPr>
        <w:t>供应商认为采购文件的内容损害其权益的，应在采购文件公布之日起五个工作日内</w:t>
      </w:r>
      <w:r w:rsidRPr="006E6438">
        <w:rPr>
          <w:rFonts w:ascii="宋体" w:hAnsi="宋体" w:cs="宋体" w:hint="eastAsia"/>
          <w:kern w:val="0"/>
          <w:szCs w:val="21"/>
        </w:rPr>
        <w:lastRenderedPageBreak/>
        <w:t>提出。</w:t>
      </w:r>
      <w:r w:rsidR="00C554AE" w:rsidRPr="006E6438">
        <w:rPr>
          <w:rFonts w:ascii="宋体" w:hAnsi="宋体" w:cs="宋体" w:hint="eastAsia"/>
          <w:kern w:val="0"/>
          <w:szCs w:val="21"/>
        </w:rPr>
        <w:t>质疑函</w:t>
      </w:r>
      <w:r w:rsidRPr="006E6438">
        <w:rPr>
          <w:rFonts w:ascii="宋体" w:hAnsi="宋体" w:cs="宋体" w:hint="eastAsia"/>
          <w:kern w:val="0"/>
          <w:szCs w:val="21"/>
        </w:rPr>
        <w:t>应</w:t>
      </w:r>
      <w:r w:rsidR="00C554AE" w:rsidRPr="006E6438">
        <w:rPr>
          <w:rFonts w:ascii="宋体" w:hAnsi="宋体" w:cs="宋体" w:hint="eastAsia"/>
          <w:kern w:val="0"/>
          <w:szCs w:val="21"/>
        </w:rPr>
        <w:t>以书面形式提交到深圳大学招投标管理中心，逾期不予受理。质疑函须加盖投标人公章。答疑结果</w:t>
      </w:r>
      <w:r w:rsidRPr="006E6438">
        <w:rPr>
          <w:rFonts w:ascii="宋体" w:hAnsi="宋体" w:cs="宋体" w:hint="eastAsia"/>
          <w:kern w:val="0"/>
          <w:szCs w:val="21"/>
        </w:rPr>
        <w:t>将在</w:t>
      </w:r>
      <w:r w:rsidR="00C554AE" w:rsidRPr="006E6438">
        <w:rPr>
          <w:rFonts w:ascii="宋体" w:hAnsi="宋体" w:cs="宋体" w:hint="eastAsia"/>
          <w:kern w:val="0"/>
          <w:szCs w:val="21"/>
        </w:rPr>
        <w:t>网站http://bidding.szu.edu.cn “招标公告”中公布，望投标人予以关注。</w:t>
      </w:r>
      <w:r w:rsidR="00B32EDE" w:rsidRPr="006E6438">
        <w:rPr>
          <w:rFonts w:ascii="宋体" w:hAnsi="宋体" w:cs="宋体" w:hint="eastAsia"/>
          <w:kern w:val="0"/>
          <w:szCs w:val="21"/>
        </w:rPr>
        <w:t xml:space="preserve"> </w:t>
      </w:r>
    </w:p>
    <w:p w14:paraId="685B258F"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3. 投标截止时间 </w:t>
      </w:r>
    </w:p>
    <w:p w14:paraId="0BBCD32B" w14:textId="53961BE6" w:rsidR="00B32EDE" w:rsidRPr="006E6438" w:rsidRDefault="0003713E" w:rsidP="00B32EDE">
      <w:pPr>
        <w:ind w:firstLineChars="400" w:firstLine="840"/>
        <w:rPr>
          <w:rFonts w:ascii="宋体" w:hAnsi="宋体" w:cs="宋体"/>
          <w:kern w:val="0"/>
          <w:szCs w:val="21"/>
        </w:rPr>
      </w:pPr>
      <w:r w:rsidRPr="006E6438">
        <w:rPr>
          <w:rFonts w:ascii="宋体" w:hAnsi="宋体" w:cs="宋体" w:hint="eastAsia"/>
          <w:kern w:val="0"/>
          <w:szCs w:val="21"/>
        </w:rPr>
        <w:t>所有投标文件应于</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B67949" w:rsidRPr="006E6438">
        <w:rPr>
          <w:rFonts w:ascii="宋体" w:hAnsi="宋体" w:cs="宋体"/>
          <w:kern w:val="0"/>
          <w:szCs w:val="21"/>
        </w:rPr>
        <w:t>05</w:t>
      </w:r>
      <w:r w:rsidRPr="006E6438">
        <w:rPr>
          <w:rFonts w:ascii="宋体" w:hAnsi="宋体" w:cs="宋体" w:hint="eastAsia"/>
          <w:kern w:val="0"/>
          <w:szCs w:val="21"/>
        </w:rPr>
        <w:t>月</w:t>
      </w:r>
      <w:r w:rsidR="00B67949" w:rsidRPr="006E6438">
        <w:rPr>
          <w:rFonts w:ascii="宋体" w:hAnsi="宋体" w:cs="宋体" w:hint="eastAsia"/>
          <w:kern w:val="0"/>
          <w:szCs w:val="21"/>
        </w:rPr>
        <w:t>2</w:t>
      </w:r>
      <w:r w:rsidR="003F161C">
        <w:rPr>
          <w:rFonts w:ascii="宋体" w:hAnsi="宋体" w:cs="宋体"/>
          <w:kern w:val="0"/>
          <w:szCs w:val="21"/>
        </w:rPr>
        <w:t>8</w:t>
      </w:r>
      <w:r w:rsidRPr="006E6438">
        <w:rPr>
          <w:rFonts w:ascii="宋体" w:hAnsi="宋体" w:cs="宋体" w:hint="eastAsia"/>
          <w:kern w:val="0"/>
          <w:szCs w:val="21"/>
        </w:rPr>
        <w:t>日</w:t>
      </w:r>
      <w:r w:rsidR="003F161C">
        <w:rPr>
          <w:rFonts w:ascii="宋体" w:hAnsi="宋体" w:cs="宋体" w:hint="eastAsia"/>
          <w:kern w:val="0"/>
          <w:szCs w:val="21"/>
        </w:rPr>
        <w:t xml:space="preserve"> 15:0</w:t>
      </w:r>
      <w:r w:rsidRPr="006E6438">
        <w:rPr>
          <w:rFonts w:ascii="宋体" w:hAnsi="宋体" w:cs="宋体" w:hint="eastAsia"/>
          <w:kern w:val="0"/>
          <w:szCs w:val="21"/>
        </w:rPr>
        <w:t>0时之前递交到深圳大学招投标管理中心。逾期或未按招标文件要求提交投标保证金的投标文件恕不接受。</w:t>
      </w:r>
      <w:r w:rsidR="00B32EDE" w:rsidRPr="006E6438">
        <w:rPr>
          <w:rFonts w:ascii="宋体" w:hAnsi="宋体" w:cs="宋体" w:hint="eastAsia"/>
          <w:kern w:val="0"/>
          <w:szCs w:val="21"/>
        </w:rPr>
        <w:t xml:space="preserve"> </w:t>
      </w:r>
    </w:p>
    <w:p w14:paraId="65FDC188"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4. 开标时间和地点 </w:t>
      </w:r>
    </w:p>
    <w:p w14:paraId="52F65EFD" w14:textId="16E2F273" w:rsidR="0003713E" w:rsidRPr="006E6438" w:rsidRDefault="0003713E" w:rsidP="0003713E">
      <w:pPr>
        <w:ind w:firstLineChars="400" w:firstLine="840"/>
        <w:rPr>
          <w:rFonts w:ascii="宋体" w:hAnsi="宋体" w:cs="宋体"/>
          <w:kern w:val="0"/>
          <w:szCs w:val="21"/>
        </w:rPr>
      </w:pPr>
      <w:r w:rsidRPr="006E6438">
        <w:rPr>
          <w:rFonts w:ascii="宋体" w:hAnsi="宋体" w:cs="宋体" w:hint="eastAsia"/>
          <w:kern w:val="0"/>
          <w:szCs w:val="21"/>
        </w:rPr>
        <w:t>定于</w:t>
      </w:r>
      <w:r w:rsidR="00C37955" w:rsidRPr="006E6438">
        <w:rPr>
          <w:rFonts w:ascii="宋体" w:hAnsi="宋体" w:cs="宋体" w:hint="eastAsia"/>
          <w:kern w:val="0"/>
          <w:szCs w:val="21"/>
        </w:rPr>
        <w:t>201</w:t>
      </w:r>
      <w:r w:rsidR="00C37955" w:rsidRPr="006E6438">
        <w:rPr>
          <w:rFonts w:ascii="宋体" w:hAnsi="宋体" w:cs="宋体"/>
          <w:kern w:val="0"/>
          <w:szCs w:val="21"/>
        </w:rPr>
        <w:t>9</w:t>
      </w:r>
      <w:r w:rsidRPr="006E6438">
        <w:rPr>
          <w:rFonts w:ascii="宋体" w:hAnsi="宋体" w:cs="宋体" w:hint="eastAsia"/>
          <w:kern w:val="0"/>
          <w:szCs w:val="21"/>
        </w:rPr>
        <w:t>年</w:t>
      </w:r>
      <w:r w:rsidR="00B67949" w:rsidRPr="006E6438">
        <w:rPr>
          <w:rFonts w:ascii="宋体" w:hAnsi="宋体" w:cs="宋体"/>
          <w:kern w:val="0"/>
          <w:szCs w:val="21"/>
        </w:rPr>
        <w:t>05</w:t>
      </w:r>
      <w:r w:rsidRPr="006E6438">
        <w:rPr>
          <w:rFonts w:ascii="宋体" w:hAnsi="宋体" w:cs="宋体" w:hint="eastAsia"/>
          <w:kern w:val="0"/>
          <w:szCs w:val="21"/>
        </w:rPr>
        <w:t>月</w:t>
      </w:r>
      <w:r w:rsidR="00B67949" w:rsidRPr="006E6438">
        <w:rPr>
          <w:rFonts w:ascii="宋体" w:hAnsi="宋体" w:cs="宋体" w:hint="eastAsia"/>
          <w:kern w:val="0"/>
          <w:szCs w:val="21"/>
        </w:rPr>
        <w:t>2</w:t>
      </w:r>
      <w:r w:rsidR="003F161C">
        <w:rPr>
          <w:rFonts w:ascii="宋体" w:hAnsi="宋体" w:cs="宋体"/>
          <w:kern w:val="0"/>
          <w:szCs w:val="21"/>
        </w:rPr>
        <w:t>8</w:t>
      </w:r>
      <w:r w:rsidRPr="006E6438">
        <w:rPr>
          <w:rFonts w:ascii="宋体" w:hAnsi="宋体" w:cs="宋体" w:hint="eastAsia"/>
          <w:kern w:val="0"/>
          <w:szCs w:val="21"/>
        </w:rPr>
        <w:t>日</w:t>
      </w:r>
      <w:r w:rsidR="003F161C">
        <w:rPr>
          <w:rFonts w:ascii="宋体" w:hAnsi="宋体" w:cs="宋体" w:hint="eastAsia"/>
          <w:kern w:val="0"/>
          <w:szCs w:val="21"/>
        </w:rPr>
        <w:t xml:space="preserve"> 15:0</w:t>
      </w:r>
      <w:r w:rsidRPr="006E6438">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6E6438" w:rsidRDefault="0003713E" w:rsidP="004A02BC">
      <w:pPr>
        <w:ind w:firstLineChars="200" w:firstLine="420"/>
        <w:rPr>
          <w:rFonts w:ascii="宋体" w:hAnsi="宋体" w:cs="宋体"/>
          <w:kern w:val="0"/>
          <w:szCs w:val="21"/>
        </w:rPr>
      </w:pPr>
      <w:r w:rsidRPr="006E6438">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E6438" w:rsidRDefault="003548DF" w:rsidP="00B32EDE">
      <w:pPr>
        <w:rPr>
          <w:rFonts w:ascii="宋体" w:hAnsi="宋体" w:cs="宋体"/>
          <w:kern w:val="0"/>
          <w:szCs w:val="21"/>
        </w:rPr>
      </w:pPr>
    </w:p>
    <w:p w14:paraId="42AF5F14" w14:textId="77777777" w:rsidR="00B32EDE" w:rsidRPr="006E6438" w:rsidRDefault="003548DF" w:rsidP="00B32EDE">
      <w:pPr>
        <w:rPr>
          <w:rFonts w:ascii="宋体" w:hAnsi="宋体" w:cs="宋体"/>
          <w:kern w:val="0"/>
          <w:szCs w:val="21"/>
        </w:rPr>
      </w:pPr>
      <w:r w:rsidRPr="006E6438">
        <w:rPr>
          <w:rFonts w:ascii="宋体" w:hAnsi="宋体" w:cs="宋体" w:hint="eastAsia"/>
          <w:kern w:val="0"/>
          <w:szCs w:val="21"/>
        </w:rPr>
        <w:t>七</w:t>
      </w:r>
      <w:r w:rsidR="00B32EDE" w:rsidRPr="006E6438">
        <w:rPr>
          <w:rFonts w:ascii="宋体" w:hAnsi="宋体" w:cs="宋体" w:hint="eastAsia"/>
          <w:kern w:val="0"/>
          <w:szCs w:val="21"/>
        </w:rPr>
        <w:t>、重要提示：</w:t>
      </w:r>
    </w:p>
    <w:p w14:paraId="5CDF6A57" w14:textId="77777777" w:rsidR="00B32EDE" w:rsidRPr="006E6438" w:rsidRDefault="007321A6" w:rsidP="00B32EDE">
      <w:pPr>
        <w:ind w:firstLineChars="200" w:firstLine="420"/>
        <w:rPr>
          <w:rFonts w:ascii="宋体" w:hAnsi="宋体" w:cs="宋体"/>
          <w:kern w:val="0"/>
          <w:szCs w:val="21"/>
        </w:rPr>
      </w:pPr>
      <w:r w:rsidRPr="006E6438">
        <w:rPr>
          <w:rFonts w:ascii="宋体" w:hAnsi="宋体" w:cs="宋体" w:hint="eastAsia"/>
          <w:kern w:val="0"/>
          <w:szCs w:val="21"/>
        </w:rPr>
        <w:t xml:space="preserve">1. </w:t>
      </w:r>
      <w:r w:rsidR="0003713E" w:rsidRPr="006E643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6E6438" w:rsidRDefault="007321A6" w:rsidP="00B32EDE">
      <w:pPr>
        <w:ind w:firstLineChars="200" w:firstLine="420"/>
        <w:rPr>
          <w:rFonts w:ascii="宋体" w:hAnsi="宋体" w:cs="宋体"/>
          <w:kern w:val="0"/>
          <w:szCs w:val="21"/>
        </w:rPr>
      </w:pPr>
      <w:r w:rsidRPr="006E6438">
        <w:rPr>
          <w:rFonts w:ascii="宋体" w:hAnsi="宋体" w:cs="宋体" w:hint="eastAsia"/>
          <w:kern w:val="0"/>
          <w:szCs w:val="21"/>
        </w:rPr>
        <w:t xml:space="preserve">2. </w:t>
      </w:r>
      <w:r w:rsidR="00B32EDE" w:rsidRPr="006E6438">
        <w:rPr>
          <w:rFonts w:ascii="宋体" w:hAnsi="宋体" w:cs="宋体" w:hint="eastAsia"/>
          <w:kern w:val="0"/>
          <w:szCs w:val="21"/>
        </w:rPr>
        <w:t>本招标公告及本项目招标文件所涉及的时间一律为北京时间。投标人有义务在招标活动期间浏览深圳</w:t>
      </w:r>
      <w:r w:rsidR="0003713E" w:rsidRPr="006E6438">
        <w:rPr>
          <w:rFonts w:ascii="宋体" w:hAnsi="宋体" w:cs="宋体" w:hint="eastAsia"/>
          <w:kern w:val="0"/>
          <w:szCs w:val="21"/>
        </w:rPr>
        <w:t>大学</w:t>
      </w:r>
      <w:r w:rsidR="0003713E" w:rsidRPr="006E6438">
        <w:rPr>
          <w:rFonts w:ascii="宋体" w:hAnsi="宋体" w:cs="宋体"/>
          <w:kern w:val="0"/>
          <w:szCs w:val="21"/>
        </w:rPr>
        <w:t>招投标</w:t>
      </w:r>
      <w:r w:rsidR="00C92127" w:rsidRPr="006E6438">
        <w:rPr>
          <w:rFonts w:ascii="宋体" w:hAnsi="宋体" w:cs="宋体" w:hint="eastAsia"/>
          <w:kern w:val="0"/>
          <w:szCs w:val="21"/>
        </w:rPr>
        <w:t>管理</w:t>
      </w:r>
      <w:r w:rsidR="0003713E" w:rsidRPr="006E6438">
        <w:rPr>
          <w:rFonts w:ascii="宋体" w:hAnsi="宋体" w:cs="宋体"/>
          <w:kern w:val="0"/>
          <w:szCs w:val="21"/>
        </w:rPr>
        <w:t>中心</w:t>
      </w:r>
      <w:r w:rsidR="00B32EDE" w:rsidRPr="006E6438">
        <w:rPr>
          <w:rFonts w:ascii="宋体" w:hAnsi="宋体" w:cs="宋体" w:hint="eastAsia"/>
          <w:kern w:val="0"/>
          <w:szCs w:val="21"/>
        </w:rPr>
        <w:t>网</w:t>
      </w:r>
      <w:r w:rsidR="0003713E" w:rsidRPr="006E6438">
        <w:rPr>
          <w:rFonts w:ascii="宋体" w:hAnsi="宋体" w:cs="宋体" w:hint="eastAsia"/>
          <w:kern w:val="0"/>
          <w:szCs w:val="21"/>
        </w:rPr>
        <w:t>站</w:t>
      </w:r>
      <w:r w:rsidR="00B32EDE" w:rsidRPr="006E6438">
        <w:rPr>
          <w:rFonts w:ascii="宋体" w:hAnsi="宋体" w:cs="宋体" w:hint="eastAsia"/>
          <w:kern w:val="0"/>
          <w:szCs w:val="21"/>
        </w:rPr>
        <w:t>（</w:t>
      </w:r>
      <w:r w:rsidR="0003713E" w:rsidRPr="006E6438">
        <w:rPr>
          <w:rFonts w:ascii="宋体" w:hAnsi="宋体" w:cs="宋体" w:hint="eastAsia"/>
          <w:kern w:val="0"/>
          <w:szCs w:val="21"/>
        </w:rPr>
        <w:t>http://bidding.szu.edu.cn</w:t>
      </w:r>
      <w:r w:rsidR="00B32EDE" w:rsidRPr="006E6438">
        <w:rPr>
          <w:rFonts w:ascii="宋体" w:hAnsi="宋体" w:cs="宋体" w:hint="eastAsia"/>
          <w:kern w:val="0"/>
          <w:szCs w:val="21"/>
        </w:rPr>
        <w:t>），在深圳</w:t>
      </w:r>
      <w:r w:rsidR="0003713E" w:rsidRPr="006E6438">
        <w:rPr>
          <w:rFonts w:ascii="宋体" w:hAnsi="宋体" w:cs="宋体" w:hint="eastAsia"/>
          <w:kern w:val="0"/>
          <w:szCs w:val="21"/>
        </w:rPr>
        <w:t>大学</w:t>
      </w:r>
      <w:r w:rsidR="0003713E" w:rsidRPr="006E6438">
        <w:rPr>
          <w:rFonts w:ascii="宋体" w:hAnsi="宋体" w:cs="宋体"/>
          <w:kern w:val="0"/>
          <w:szCs w:val="21"/>
        </w:rPr>
        <w:t>招投标管理中心</w:t>
      </w:r>
      <w:r w:rsidR="00B32EDE" w:rsidRPr="006E6438">
        <w:rPr>
          <w:rFonts w:ascii="宋体" w:hAnsi="宋体" w:cs="宋体" w:hint="eastAsia"/>
          <w:kern w:val="0"/>
          <w:szCs w:val="21"/>
        </w:rPr>
        <w:t>网</w:t>
      </w:r>
      <w:r w:rsidR="0003713E" w:rsidRPr="006E6438">
        <w:rPr>
          <w:rFonts w:ascii="宋体" w:hAnsi="宋体" w:cs="宋体" w:hint="eastAsia"/>
          <w:kern w:val="0"/>
          <w:szCs w:val="21"/>
        </w:rPr>
        <w:t>站</w:t>
      </w:r>
      <w:r w:rsidR="00B32EDE" w:rsidRPr="006E6438">
        <w:rPr>
          <w:rFonts w:ascii="宋体" w:hAnsi="宋体" w:cs="宋体" w:hint="eastAsia"/>
          <w:kern w:val="0"/>
          <w:szCs w:val="21"/>
        </w:rPr>
        <w:t xml:space="preserve">上公布的与本次招标项目有关的信息视为已送达各投标人。 </w:t>
      </w:r>
    </w:p>
    <w:p w14:paraId="3F9B644D" w14:textId="77777777" w:rsidR="00B32EDE" w:rsidRPr="006E6438" w:rsidRDefault="007321A6" w:rsidP="00B32EDE">
      <w:pPr>
        <w:ind w:firstLineChars="200" w:firstLine="420"/>
        <w:rPr>
          <w:rFonts w:ascii="宋体" w:hAnsi="宋体" w:cs="宋体"/>
          <w:kern w:val="0"/>
          <w:szCs w:val="21"/>
        </w:rPr>
      </w:pPr>
      <w:r w:rsidRPr="006E6438">
        <w:rPr>
          <w:rFonts w:ascii="宋体" w:hAnsi="宋体" w:cs="宋体" w:hint="eastAsia"/>
          <w:kern w:val="0"/>
          <w:szCs w:val="21"/>
        </w:rPr>
        <w:t xml:space="preserve">3. </w:t>
      </w:r>
      <w:r w:rsidR="00B32EDE" w:rsidRPr="006E6438">
        <w:rPr>
          <w:rFonts w:ascii="宋体" w:hAnsi="宋体" w:cs="宋体" w:hint="eastAsia"/>
          <w:kern w:val="0"/>
          <w:szCs w:val="21"/>
        </w:rPr>
        <w:t xml:space="preserve">交纳投标保证金： </w:t>
      </w:r>
    </w:p>
    <w:p w14:paraId="4763A6A8"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03713E" w:rsidRPr="006E6438">
        <w:rPr>
          <w:rFonts w:ascii="宋体" w:hAnsi="宋体" w:cs="宋体" w:hint="eastAsia"/>
          <w:kern w:val="0"/>
          <w:szCs w:val="21"/>
        </w:rPr>
        <w:t>1</w:t>
      </w:r>
      <w:r w:rsidRPr="006E6438">
        <w:rPr>
          <w:rFonts w:ascii="宋体" w:hAnsi="宋体" w:cs="宋体" w:hint="eastAsia"/>
          <w:kern w:val="0"/>
          <w:szCs w:val="21"/>
        </w:rPr>
        <w:t>）</w:t>
      </w:r>
      <w:r w:rsidR="0003713E" w:rsidRPr="006E6438">
        <w:rPr>
          <w:rFonts w:ascii="宋体" w:hAnsi="宋体" w:cs="宋体" w:hint="eastAsia"/>
          <w:kern w:val="0"/>
          <w:szCs w:val="21"/>
        </w:rPr>
        <w:t>本项目</w:t>
      </w:r>
      <w:r w:rsidRPr="006E6438">
        <w:rPr>
          <w:rFonts w:ascii="宋体" w:hAnsi="宋体" w:cs="宋体" w:hint="eastAsia"/>
          <w:kern w:val="0"/>
          <w:szCs w:val="21"/>
        </w:rPr>
        <w:t>，投标保证金为一万元</w:t>
      </w:r>
      <w:r w:rsidR="0003713E" w:rsidRPr="006E6438">
        <w:rPr>
          <w:rFonts w:ascii="宋体" w:hAnsi="宋体" w:cs="宋体" w:hint="eastAsia"/>
          <w:kern w:val="0"/>
          <w:szCs w:val="21"/>
        </w:rPr>
        <w:t>人民币</w:t>
      </w:r>
      <w:r w:rsidRPr="006E6438">
        <w:rPr>
          <w:rFonts w:ascii="宋体" w:hAnsi="宋体" w:cs="宋体" w:hint="eastAsia"/>
          <w:kern w:val="0"/>
          <w:szCs w:val="21"/>
        </w:rPr>
        <w:t xml:space="preserve">； </w:t>
      </w:r>
    </w:p>
    <w:p w14:paraId="54FD4CDA"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2</w:t>
      </w:r>
      <w:r w:rsidRPr="006E6438">
        <w:rPr>
          <w:rFonts w:ascii="宋体" w:hAnsi="宋体" w:cs="宋体" w:hint="eastAsia"/>
          <w:kern w:val="0"/>
          <w:szCs w:val="21"/>
        </w:rPr>
        <w:t>）投标保证金必须在项目开标日前</w:t>
      </w:r>
      <w:r w:rsidR="0003713E" w:rsidRPr="006E6438">
        <w:rPr>
          <w:rFonts w:ascii="宋体" w:hAnsi="宋体" w:cs="宋体" w:hint="eastAsia"/>
          <w:kern w:val="0"/>
          <w:szCs w:val="21"/>
        </w:rPr>
        <w:t>一</w:t>
      </w:r>
      <w:r w:rsidRPr="006E6438">
        <w:rPr>
          <w:rFonts w:ascii="宋体" w:hAnsi="宋体" w:cs="宋体" w:hint="eastAsia"/>
          <w:kern w:val="0"/>
          <w:szCs w:val="21"/>
        </w:rPr>
        <w:t xml:space="preserve">个工作日到账； </w:t>
      </w:r>
    </w:p>
    <w:p w14:paraId="147A2E86" w14:textId="1658F80E" w:rsidR="004E7880"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3</w:t>
      </w:r>
      <w:r w:rsidRPr="006E6438">
        <w:rPr>
          <w:rFonts w:ascii="宋体" w:hAnsi="宋体" w:cs="宋体" w:hint="eastAsia"/>
          <w:kern w:val="0"/>
          <w:szCs w:val="21"/>
        </w:rPr>
        <w:t>）交纳投标保证金应一律从投标供应商基本账户转出,否则按隐瞒真实情况，提供虚假资料处理。</w:t>
      </w:r>
      <w:r w:rsidR="004E7880" w:rsidRPr="006E6438">
        <w:rPr>
          <w:rFonts w:ascii="宋体" w:hAnsi="宋体" w:cs="宋体" w:hint="eastAsia"/>
          <w:kern w:val="0"/>
          <w:szCs w:val="21"/>
        </w:rPr>
        <w:t>不得采用</w:t>
      </w:r>
      <w:r w:rsidRPr="006E6438">
        <w:rPr>
          <w:rFonts w:ascii="宋体" w:hAnsi="宋体" w:cs="宋体" w:hint="eastAsia"/>
          <w:kern w:val="0"/>
          <w:szCs w:val="21"/>
        </w:rPr>
        <w:t>现金汇款等交纳方式，禁止个人银行结算账户转出和第三方代交；</w:t>
      </w:r>
    </w:p>
    <w:p w14:paraId="2E5790AA" w14:textId="36879DA0" w:rsidR="00B32EDE" w:rsidRPr="006E6438" w:rsidRDefault="004E7880"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4</w:t>
      </w:r>
      <w:r w:rsidRPr="006E6438">
        <w:rPr>
          <w:rFonts w:ascii="宋体" w:hAnsi="宋体" w:cs="宋体"/>
          <w:kern w:val="0"/>
          <w:szCs w:val="21"/>
        </w:rPr>
        <w:t>）</w:t>
      </w:r>
      <w:r w:rsidRPr="006E6438">
        <w:rPr>
          <w:rFonts w:ascii="宋体" w:hAnsi="宋体" w:cs="宋体" w:hint="eastAsia"/>
          <w:kern w:val="0"/>
          <w:szCs w:val="21"/>
        </w:rPr>
        <w:t>转账汇款时请</w:t>
      </w:r>
      <w:r w:rsidR="003065CD" w:rsidRPr="006E6438">
        <w:rPr>
          <w:rFonts w:ascii="宋体" w:hAnsi="宋体" w:cs="宋体" w:hint="eastAsia"/>
          <w:kern w:val="0"/>
          <w:szCs w:val="21"/>
        </w:rPr>
        <w:t>务必</w:t>
      </w:r>
      <w:r w:rsidRPr="006E6438">
        <w:rPr>
          <w:rFonts w:ascii="宋体" w:hAnsi="宋体" w:cs="宋体" w:hint="eastAsia"/>
          <w:kern w:val="0"/>
          <w:szCs w:val="21"/>
        </w:rPr>
        <w:t>在备注中填写：投标保证金：</w:t>
      </w:r>
      <w:r w:rsidRPr="006E6438">
        <w:rPr>
          <w:rFonts w:ascii="宋体" w:hAnsi="宋体" w:cs="宋体" w:hint="eastAsia"/>
          <w:i/>
          <w:kern w:val="0"/>
          <w:szCs w:val="21"/>
        </w:rPr>
        <w:t>项目编号</w:t>
      </w:r>
    </w:p>
    <w:p w14:paraId="70559642"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5</w:t>
      </w:r>
      <w:r w:rsidRPr="006E6438">
        <w:rPr>
          <w:rFonts w:ascii="宋体" w:hAnsi="宋体" w:cs="宋体" w:hint="eastAsia"/>
          <w:kern w:val="0"/>
          <w:szCs w:val="21"/>
        </w:rPr>
        <w:t xml:space="preserve">）以上相关要求必须严格遵守，否则，由此造成的后果由供应商自行负责； </w:t>
      </w:r>
    </w:p>
    <w:p w14:paraId="1E724D47"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6</w:t>
      </w:r>
      <w:r w:rsidRPr="006E6438">
        <w:rPr>
          <w:rFonts w:ascii="宋体" w:hAnsi="宋体" w:cs="宋体" w:hint="eastAsia"/>
          <w:kern w:val="0"/>
          <w:szCs w:val="21"/>
        </w:rPr>
        <w:t xml:space="preserve">）投标保证金账户信息： </w:t>
      </w:r>
    </w:p>
    <w:p w14:paraId="220B5478" w14:textId="77777777" w:rsidR="00B32EDE" w:rsidRPr="006E6438" w:rsidRDefault="00B32EDE" w:rsidP="004E7880">
      <w:pPr>
        <w:ind w:firstLineChars="200" w:firstLine="420"/>
        <w:rPr>
          <w:rFonts w:ascii="宋体" w:hAnsi="宋体" w:cs="宋体"/>
          <w:kern w:val="0"/>
          <w:szCs w:val="21"/>
        </w:rPr>
      </w:pPr>
      <w:r w:rsidRPr="006E6438">
        <w:rPr>
          <w:rFonts w:ascii="宋体" w:hAnsi="宋体" w:cs="宋体" w:hint="eastAsia"/>
          <w:kern w:val="0"/>
          <w:szCs w:val="21"/>
        </w:rPr>
        <w:t xml:space="preserve">         </w:t>
      </w:r>
      <w:r w:rsidR="004E7880" w:rsidRPr="006E6438">
        <w:rPr>
          <w:rFonts w:ascii="宋体" w:hAnsi="宋体" w:cs="宋体"/>
          <w:kern w:val="0"/>
          <w:szCs w:val="21"/>
        </w:rPr>
        <w:t xml:space="preserve"> </w:t>
      </w:r>
      <w:r w:rsidRPr="006E6438">
        <w:rPr>
          <w:rFonts w:ascii="宋体" w:hAnsi="宋体" w:cs="宋体" w:hint="eastAsia"/>
          <w:kern w:val="0"/>
          <w:szCs w:val="21"/>
        </w:rPr>
        <w:t xml:space="preserve">户 </w:t>
      </w:r>
      <w:r w:rsidR="004E7880" w:rsidRPr="006E6438">
        <w:rPr>
          <w:rFonts w:ascii="宋体" w:hAnsi="宋体" w:cs="宋体"/>
          <w:kern w:val="0"/>
          <w:szCs w:val="21"/>
        </w:rPr>
        <w:t xml:space="preserve">   </w:t>
      </w:r>
      <w:r w:rsidRPr="006E6438">
        <w:rPr>
          <w:rFonts w:ascii="宋体" w:hAnsi="宋体" w:cs="宋体" w:hint="eastAsia"/>
          <w:kern w:val="0"/>
          <w:szCs w:val="21"/>
        </w:rPr>
        <w:t>名：</w:t>
      </w:r>
      <w:r w:rsidR="004E7880" w:rsidRPr="006E6438">
        <w:rPr>
          <w:rFonts w:ascii="宋体" w:hAnsi="宋体" w:cs="宋体" w:hint="eastAsia"/>
          <w:kern w:val="0"/>
          <w:szCs w:val="21"/>
        </w:rPr>
        <w:t>深圳大学</w:t>
      </w:r>
    </w:p>
    <w:p w14:paraId="27B4317F" w14:textId="30B9BA4B"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          账 </w:t>
      </w:r>
      <w:r w:rsidR="004E7880" w:rsidRPr="006E6438">
        <w:rPr>
          <w:rFonts w:ascii="宋体" w:hAnsi="宋体" w:cs="宋体"/>
          <w:kern w:val="0"/>
          <w:szCs w:val="21"/>
        </w:rPr>
        <w:t xml:space="preserve">   </w:t>
      </w:r>
      <w:r w:rsidR="004E7880" w:rsidRPr="006E6438">
        <w:rPr>
          <w:rFonts w:ascii="宋体" w:hAnsi="宋体" w:cs="宋体" w:hint="eastAsia"/>
          <w:kern w:val="0"/>
          <w:szCs w:val="21"/>
        </w:rPr>
        <w:t>号</w:t>
      </w:r>
      <w:r w:rsidRPr="006E6438">
        <w:rPr>
          <w:rFonts w:ascii="宋体" w:hAnsi="宋体" w:cs="宋体" w:hint="eastAsia"/>
          <w:kern w:val="0"/>
          <w:szCs w:val="21"/>
        </w:rPr>
        <w:t>：</w:t>
      </w:r>
      <w:r w:rsidR="00E46606" w:rsidRPr="006E6438">
        <w:rPr>
          <w:rFonts w:ascii="宋体" w:hAnsi="宋体" w:cs="宋体"/>
          <w:kern w:val="0"/>
          <w:szCs w:val="21"/>
        </w:rPr>
        <w:t>7549 6835 0439</w:t>
      </w:r>
      <w:r w:rsidRPr="006E6438">
        <w:rPr>
          <w:rFonts w:ascii="宋体" w:hAnsi="宋体" w:cs="宋体" w:hint="eastAsia"/>
          <w:kern w:val="0"/>
          <w:szCs w:val="21"/>
        </w:rPr>
        <w:t xml:space="preserve"> </w:t>
      </w:r>
    </w:p>
    <w:p w14:paraId="46DBADED" w14:textId="77777777"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 xml:space="preserve">          开户银行：</w:t>
      </w:r>
      <w:r w:rsidR="004E7880" w:rsidRPr="006E6438">
        <w:rPr>
          <w:rFonts w:ascii="宋体" w:hAnsi="宋体" w:cs="宋体" w:hint="eastAsia"/>
          <w:kern w:val="0"/>
          <w:szCs w:val="21"/>
        </w:rPr>
        <w:t>中国银行深圳深大支行</w:t>
      </w:r>
      <w:r w:rsidRPr="006E6438">
        <w:rPr>
          <w:rFonts w:ascii="宋体" w:hAnsi="宋体" w:cs="宋体" w:hint="eastAsia"/>
          <w:kern w:val="0"/>
          <w:szCs w:val="21"/>
        </w:rPr>
        <w:t xml:space="preserve"> </w:t>
      </w:r>
    </w:p>
    <w:p w14:paraId="74AC404D" w14:textId="77777777" w:rsidR="004E7880" w:rsidRPr="006E6438" w:rsidRDefault="00B32EDE" w:rsidP="004E7880">
      <w:pPr>
        <w:ind w:firstLineChars="200" w:firstLine="420"/>
        <w:rPr>
          <w:rFonts w:ascii="宋体" w:hAnsi="宋体" w:cs="宋体"/>
          <w:kern w:val="0"/>
          <w:szCs w:val="21"/>
        </w:rPr>
      </w:pPr>
      <w:r w:rsidRPr="006E6438">
        <w:rPr>
          <w:rFonts w:ascii="宋体" w:hAnsi="宋体" w:cs="宋体" w:hint="eastAsia"/>
          <w:kern w:val="0"/>
          <w:szCs w:val="21"/>
        </w:rPr>
        <w:t xml:space="preserve">          </w:t>
      </w:r>
      <w:r w:rsidR="004E7880" w:rsidRPr="006E6438">
        <w:rPr>
          <w:rFonts w:ascii="宋体" w:hAnsi="宋体" w:cs="宋体" w:hint="eastAsia"/>
          <w:kern w:val="0"/>
          <w:szCs w:val="21"/>
        </w:rPr>
        <w:t>备注：投标保证金：</w:t>
      </w:r>
      <w:r w:rsidR="004E7880" w:rsidRPr="006E6438">
        <w:rPr>
          <w:rFonts w:ascii="宋体" w:hAnsi="宋体" w:cs="宋体" w:hint="eastAsia"/>
          <w:i/>
          <w:kern w:val="0"/>
          <w:szCs w:val="21"/>
        </w:rPr>
        <w:t>项目编号</w:t>
      </w:r>
    </w:p>
    <w:p w14:paraId="0F2BB6B2" w14:textId="62834252" w:rsidR="00B32EDE" w:rsidRPr="006E6438" w:rsidRDefault="00B32EDE" w:rsidP="00B32EDE">
      <w:pPr>
        <w:ind w:firstLineChars="200" w:firstLine="420"/>
        <w:rPr>
          <w:rFonts w:ascii="宋体" w:hAnsi="宋体" w:cs="宋体"/>
          <w:kern w:val="0"/>
          <w:szCs w:val="21"/>
        </w:rPr>
      </w:pPr>
      <w:r w:rsidRPr="006E6438">
        <w:rPr>
          <w:rFonts w:ascii="宋体" w:hAnsi="宋体" w:cs="宋体" w:hint="eastAsia"/>
          <w:kern w:val="0"/>
          <w:szCs w:val="21"/>
        </w:rPr>
        <w:t>（</w:t>
      </w:r>
      <w:r w:rsidR="002E7553" w:rsidRPr="006E6438">
        <w:rPr>
          <w:rFonts w:ascii="宋体" w:hAnsi="宋体" w:cs="宋体" w:hint="eastAsia"/>
          <w:kern w:val="0"/>
          <w:szCs w:val="21"/>
        </w:rPr>
        <w:t>7</w:t>
      </w:r>
      <w:r w:rsidRPr="006E6438">
        <w:rPr>
          <w:rFonts w:ascii="宋体" w:hAnsi="宋体" w:cs="宋体" w:hint="eastAsia"/>
          <w:kern w:val="0"/>
          <w:szCs w:val="21"/>
        </w:rPr>
        <w:t>）</w:t>
      </w:r>
      <w:r w:rsidR="00096170" w:rsidRPr="006E6438">
        <w:rPr>
          <w:rFonts w:ascii="宋体" w:hAnsi="宋体" w:cs="宋体" w:hint="eastAsia"/>
          <w:kern w:val="0"/>
          <w:szCs w:val="21"/>
        </w:rPr>
        <w:t>投标保证金的退付：依申请退付，详见深圳大学招投标管理中心中心网站首页“办事指南”通知。</w:t>
      </w:r>
      <w:r w:rsidRPr="006E6438">
        <w:rPr>
          <w:rFonts w:ascii="宋体" w:hAnsi="宋体" w:cs="宋体" w:hint="eastAsia"/>
          <w:kern w:val="0"/>
          <w:szCs w:val="21"/>
        </w:rPr>
        <w:t>保证金咨询电话：</w:t>
      </w:r>
      <w:r w:rsidR="004E7880" w:rsidRPr="006E6438">
        <w:rPr>
          <w:rFonts w:ascii="宋体" w:hAnsi="宋体" w:cs="宋体" w:hint="eastAsia"/>
          <w:kern w:val="0"/>
          <w:szCs w:val="21"/>
        </w:rPr>
        <w:t>2</w:t>
      </w:r>
      <w:r w:rsidR="00FA4395" w:rsidRPr="006E6438">
        <w:rPr>
          <w:rFonts w:ascii="宋体" w:hAnsi="宋体" w:cs="宋体"/>
          <w:kern w:val="0"/>
          <w:szCs w:val="21"/>
        </w:rPr>
        <w:t>6</w:t>
      </w:r>
      <w:r w:rsidR="00FA4395" w:rsidRPr="006E6438">
        <w:rPr>
          <w:rFonts w:ascii="宋体" w:hAnsi="宋体" w:cs="宋体" w:hint="eastAsia"/>
          <w:kern w:val="0"/>
          <w:szCs w:val="21"/>
        </w:rPr>
        <w:t>05</w:t>
      </w:r>
      <w:r w:rsidR="00496D89" w:rsidRPr="006E6438">
        <w:rPr>
          <w:rFonts w:ascii="宋体" w:hAnsi="宋体" w:cs="宋体"/>
          <w:kern w:val="0"/>
          <w:szCs w:val="21"/>
        </w:rPr>
        <w:t>7039</w:t>
      </w:r>
      <w:r w:rsidRPr="006E6438">
        <w:rPr>
          <w:rFonts w:ascii="宋体" w:hAnsi="宋体" w:cs="宋体" w:hint="eastAsia"/>
          <w:kern w:val="0"/>
          <w:szCs w:val="21"/>
        </w:rPr>
        <w:t xml:space="preserve">。 </w:t>
      </w:r>
    </w:p>
    <w:p w14:paraId="1B0C93B9" w14:textId="77777777" w:rsidR="00F74168" w:rsidRPr="006E6438" w:rsidRDefault="00F74168" w:rsidP="00A47029">
      <w:pPr>
        <w:rPr>
          <w:rFonts w:ascii="宋体" w:hAnsi="宋体" w:cs="宋体"/>
          <w:kern w:val="0"/>
          <w:szCs w:val="21"/>
        </w:rPr>
      </w:pPr>
    </w:p>
    <w:p w14:paraId="4C8BD781" w14:textId="77777777" w:rsidR="00BB1D28" w:rsidRPr="006E6438" w:rsidRDefault="0074731F" w:rsidP="00BB1D28">
      <w:pPr>
        <w:rPr>
          <w:rFonts w:ascii="宋体" w:hAnsi="宋体" w:cs="宋体"/>
          <w:kern w:val="0"/>
          <w:szCs w:val="21"/>
        </w:rPr>
      </w:pPr>
      <w:r w:rsidRPr="006E6438">
        <w:rPr>
          <w:rFonts w:ascii="宋体" w:hAnsi="宋体" w:cs="宋体" w:hint="eastAsia"/>
          <w:kern w:val="0"/>
          <w:szCs w:val="21"/>
        </w:rPr>
        <w:t>八</w:t>
      </w:r>
      <w:r w:rsidR="00BB1D28" w:rsidRPr="006E6438">
        <w:rPr>
          <w:rFonts w:ascii="宋体" w:hAnsi="宋体" w:cs="宋体" w:hint="eastAsia"/>
          <w:kern w:val="0"/>
          <w:szCs w:val="21"/>
        </w:rPr>
        <w:t>、联系方式</w:t>
      </w:r>
      <w:r w:rsidRPr="006E6438">
        <w:rPr>
          <w:rFonts w:ascii="宋体" w:hAnsi="宋体" w:cs="宋体" w:hint="eastAsia"/>
          <w:kern w:val="0"/>
          <w:szCs w:val="21"/>
        </w:rPr>
        <w:t>：</w:t>
      </w:r>
    </w:p>
    <w:p w14:paraId="2BD74BA7" w14:textId="77777777" w:rsidR="006F3C26" w:rsidRPr="006E6438" w:rsidRDefault="0074731F" w:rsidP="0074731F">
      <w:pPr>
        <w:ind w:firstLineChars="200" w:firstLine="420"/>
        <w:rPr>
          <w:rFonts w:ascii="宋体" w:hAnsi="宋体" w:cs="宋体"/>
          <w:kern w:val="0"/>
          <w:szCs w:val="21"/>
        </w:rPr>
      </w:pPr>
      <w:r w:rsidRPr="006E6438">
        <w:rPr>
          <w:rFonts w:ascii="宋体" w:hAnsi="宋体" w:cs="宋体" w:hint="eastAsia"/>
          <w:kern w:val="0"/>
          <w:szCs w:val="21"/>
        </w:rPr>
        <w:t>1. 招标组织</w:t>
      </w:r>
    </w:p>
    <w:p w14:paraId="7D7E0CB2" w14:textId="77777777" w:rsidR="0074731F"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单位</w:t>
      </w:r>
      <w:r w:rsidRPr="006E6438">
        <w:rPr>
          <w:rFonts w:ascii="宋体" w:hAnsi="宋体" w:cs="宋体"/>
          <w:kern w:val="0"/>
          <w:szCs w:val="21"/>
        </w:rPr>
        <w:t>名称：</w:t>
      </w:r>
      <w:r w:rsidR="0074731F" w:rsidRPr="006E6438">
        <w:rPr>
          <w:rFonts w:ascii="宋体" w:hAnsi="宋体" w:cs="宋体" w:hint="eastAsia"/>
          <w:kern w:val="0"/>
          <w:szCs w:val="21"/>
        </w:rPr>
        <w:t>深圳大学招投标管理中心</w:t>
      </w:r>
    </w:p>
    <w:p w14:paraId="67BA105B" w14:textId="77777777"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详细地址：深圳市南山区南海大道3688号 深圳大学办公楼240室</w:t>
      </w:r>
    </w:p>
    <w:p w14:paraId="68127176" w14:textId="396F9F22"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 xml:space="preserve">联系人： </w:t>
      </w:r>
      <w:r w:rsidRPr="006E6438">
        <w:rPr>
          <w:rFonts w:ascii="宋体" w:hAnsi="宋体" w:cs="宋体"/>
          <w:kern w:val="0"/>
          <w:szCs w:val="21"/>
        </w:rPr>
        <w:t xml:space="preserve"> </w:t>
      </w:r>
      <w:r w:rsidR="00496D89" w:rsidRPr="006E6438">
        <w:rPr>
          <w:rFonts w:ascii="宋体" w:hAnsi="宋体" w:cs="宋体" w:hint="eastAsia"/>
          <w:kern w:val="0"/>
          <w:szCs w:val="21"/>
        </w:rPr>
        <w:t>徐</w:t>
      </w:r>
      <w:r w:rsidR="00391468" w:rsidRPr="006E6438">
        <w:rPr>
          <w:rFonts w:ascii="宋体" w:hAnsi="宋体" w:cs="宋体" w:hint="eastAsia"/>
          <w:kern w:val="0"/>
          <w:szCs w:val="21"/>
        </w:rPr>
        <w:t>老师</w:t>
      </w:r>
      <w:r w:rsidRPr="006E6438">
        <w:rPr>
          <w:rFonts w:ascii="宋体" w:hAnsi="宋体" w:cs="宋体" w:hint="eastAsia"/>
          <w:kern w:val="0"/>
          <w:szCs w:val="21"/>
        </w:rPr>
        <w:t xml:space="preserve"> 电话：（0755）</w:t>
      </w:r>
      <w:r w:rsidR="00496D89" w:rsidRPr="006E6438">
        <w:rPr>
          <w:rFonts w:ascii="宋体" w:hAnsi="宋体" w:cs="宋体" w:hint="eastAsia"/>
          <w:kern w:val="0"/>
          <w:szCs w:val="21"/>
        </w:rPr>
        <w:t>2691 8136</w:t>
      </w:r>
    </w:p>
    <w:p w14:paraId="2697A61E" w14:textId="77777777" w:rsidR="006F3C26" w:rsidRPr="006E6438" w:rsidRDefault="0074731F" w:rsidP="0074731F">
      <w:pPr>
        <w:ind w:firstLineChars="200" w:firstLine="420"/>
        <w:rPr>
          <w:rFonts w:ascii="宋体" w:hAnsi="宋体" w:cs="宋体"/>
          <w:kern w:val="0"/>
          <w:szCs w:val="21"/>
        </w:rPr>
      </w:pPr>
      <w:r w:rsidRPr="006E6438">
        <w:rPr>
          <w:rFonts w:ascii="宋体" w:hAnsi="宋体" w:cs="宋体" w:hint="eastAsia"/>
          <w:kern w:val="0"/>
          <w:szCs w:val="21"/>
        </w:rPr>
        <w:t xml:space="preserve">2. </w:t>
      </w:r>
      <w:r w:rsidR="006F3C26" w:rsidRPr="006E6438">
        <w:rPr>
          <w:rFonts w:ascii="宋体" w:hAnsi="宋体" w:cs="宋体" w:hint="eastAsia"/>
          <w:kern w:val="0"/>
          <w:szCs w:val="21"/>
        </w:rPr>
        <w:t>采购负责人</w:t>
      </w:r>
    </w:p>
    <w:p w14:paraId="22CC961B" w14:textId="5A30FE51"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单位</w:t>
      </w:r>
      <w:r w:rsidRPr="006E6438">
        <w:rPr>
          <w:rFonts w:ascii="宋体" w:hAnsi="宋体" w:cs="宋体"/>
          <w:kern w:val="0"/>
          <w:szCs w:val="21"/>
        </w:rPr>
        <w:t>名称：</w:t>
      </w:r>
      <w:r w:rsidRPr="006E6438">
        <w:rPr>
          <w:rFonts w:ascii="宋体" w:hAnsi="宋体" w:cs="宋体" w:hint="eastAsia"/>
          <w:kern w:val="0"/>
          <w:szCs w:val="21"/>
        </w:rPr>
        <w:t>深圳大学</w:t>
      </w:r>
      <w:r w:rsidR="00143A1B" w:rsidRPr="006E6438">
        <w:rPr>
          <w:rFonts w:ascii="宋体" w:hAnsi="宋体" w:cs="宋体" w:hint="eastAsia"/>
          <w:kern w:val="0"/>
          <w:szCs w:val="21"/>
        </w:rPr>
        <w:t>光电工程学院</w:t>
      </w:r>
    </w:p>
    <w:p w14:paraId="1DA74F0B" w14:textId="0A38BE09" w:rsidR="006F3C26" w:rsidRPr="006E6438" w:rsidRDefault="006F3C26" w:rsidP="006F3C26">
      <w:pPr>
        <w:ind w:firstLineChars="350" w:firstLine="735"/>
        <w:rPr>
          <w:rFonts w:ascii="宋体" w:hAnsi="宋体" w:cs="宋体"/>
          <w:kern w:val="0"/>
          <w:szCs w:val="21"/>
        </w:rPr>
      </w:pPr>
      <w:r w:rsidRPr="006E6438">
        <w:rPr>
          <w:rFonts w:ascii="宋体" w:hAnsi="宋体" w:cs="宋体" w:hint="eastAsia"/>
          <w:kern w:val="0"/>
          <w:szCs w:val="21"/>
        </w:rPr>
        <w:t>详细地址：深圳市南山区南海大道3688号 深圳大学</w:t>
      </w:r>
    </w:p>
    <w:p w14:paraId="7DC1514E" w14:textId="4FFB7EE7" w:rsidR="00F20D6B" w:rsidRPr="006E6438" w:rsidRDefault="00F20D6B" w:rsidP="00F20D6B">
      <w:pPr>
        <w:ind w:firstLineChars="350" w:firstLine="735"/>
        <w:rPr>
          <w:rFonts w:ascii="宋体" w:hAnsi="宋体" w:cs="宋体"/>
          <w:kern w:val="0"/>
          <w:szCs w:val="21"/>
        </w:rPr>
      </w:pPr>
      <w:r w:rsidRPr="006E6438">
        <w:rPr>
          <w:rFonts w:ascii="宋体" w:hAnsi="宋体" w:cs="宋体" w:hint="eastAsia"/>
          <w:kern w:val="0"/>
          <w:szCs w:val="21"/>
        </w:rPr>
        <w:t xml:space="preserve">联系人 ： 凌老师 </w:t>
      </w:r>
      <w:r w:rsidRPr="006E6438">
        <w:rPr>
          <w:rFonts w:ascii="宋体" w:hAnsi="宋体" w:cs="宋体"/>
          <w:kern w:val="0"/>
          <w:szCs w:val="21"/>
        </w:rPr>
        <w:t>电话</w:t>
      </w:r>
      <w:r w:rsidRPr="006E6438">
        <w:rPr>
          <w:rFonts w:ascii="宋体" w:hAnsi="宋体" w:cs="宋体" w:hint="eastAsia"/>
          <w:kern w:val="0"/>
          <w:szCs w:val="21"/>
        </w:rPr>
        <w:t xml:space="preserve">： </w:t>
      </w:r>
      <w:r w:rsidRPr="006E6438">
        <w:rPr>
          <w:rFonts w:ascii="宋体" w:hAnsi="宋体" w:cs="宋体"/>
          <w:kern w:val="0"/>
          <w:szCs w:val="21"/>
        </w:rPr>
        <w:t>13922865774</w:t>
      </w:r>
    </w:p>
    <w:p w14:paraId="5FA8F427" w14:textId="77777777" w:rsidR="00047210" w:rsidRPr="006E6438" w:rsidRDefault="00047210" w:rsidP="006F3C26">
      <w:pPr>
        <w:ind w:firstLineChars="350" w:firstLine="735"/>
        <w:rPr>
          <w:rFonts w:ascii="宋体" w:hAnsi="宋体" w:cs="宋体"/>
          <w:kern w:val="0"/>
          <w:szCs w:val="21"/>
        </w:rPr>
      </w:pPr>
    </w:p>
    <w:p w14:paraId="41CEBDF3" w14:textId="77777777" w:rsidR="00575D3B" w:rsidRPr="006E6438" w:rsidRDefault="00047210" w:rsidP="00575D3B">
      <w:pPr>
        <w:widowControl/>
        <w:jc w:val="left"/>
        <w:rPr>
          <w:rFonts w:ascii="宋体" w:hAnsi="宋体" w:cs="宋体"/>
          <w:kern w:val="0"/>
          <w:szCs w:val="21"/>
        </w:rPr>
      </w:pPr>
      <w:r w:rsidRPr="006E6438">
        <w:rPr>
          <w:rFonts w:ascii="宋体" w:hAnsi="宋体" w:cs="宋体" w:hint="eastAsia"/>
          <w:kern w:val="0"/>
          <w:szCs w:val="21"/>
        </w:rPr>
        <w:t>九</w:t>
      </w:r>
      <w:r w:rsidRPr="006E6438">
        <w:rPr>
          <w:rFonts w:ascii="宋体" w:hAnsi="宋体" w:cs="宋体"/>
          <w:kern w:val="0"/>
          <w:szCs w:val="21"/>
        </w:rPr>
        <w:t>、公告期</w:t>
      </w:r>
      <w:r w:rsidR="00575D3B" w:rsidRPr="006E6438">
        <w:rPr>
          <w:rFonts w:ascii="宋体" w:hAnsi="宋体" w:cs="宋体" w:hint="eastAsia"/>
          <w:kern w:val="0"/>
          <w:szCs w:val="21"/>
        </w:rPr>
        <w:t>限</w:t>
      </w:r>
      <w:r w:rsidRPr="006E6438">
        <w:rPr>
          <w:rFonts w:ascii="宋体" w:hAnsi="宋体" w:cs="宋体"/>
          <w:kern w:val="0"/>
          <w:szCs w:val="21"/>
        </w:rPr>
        <w:t>：</w:t>
      </w:r>
    </w:p>
    <w:p w14:paraId="6FAB6909" w14:textId="2514E2D6" w:rsidR="00047210" w:rsidRPr="006E6438" w:rsidRDefault="00575D3B" w:rsidP="00575D3B">
      <w:pPr>
        <w:widowControl/>
        <w:ind w:firstLineChars="200" w:firstLine="420"/>
        <w:jc w:val="left"/>
        <w:rPr>
          <w:rFonts w:ascii="宋体" w:hAnsi="宋体" w:cs="宋体"/>
          <w:kern w:val="0"/>
          <w:szCs w:val="21"/>
        </w:rPr>
      </w:pPr>
      <w:r w:rsidRPr="006E6438">
        <w:rPr>
          <w:rFonts w:ascii="宋体" w:hAnsi="宋体" w:cs="宋体" w:hint="eastAsia"/>
          <w:kern w:val="0"/>
          <w:szCs w:val="21"/>
        </w:rPr>
        <w:t>本公告期限（5个工作日）自20</w:t>
      </w:r>
      <w:r w:rsidR="00C37955" w:rsidRPr="006E6438">
        <w:rPr>
          <w:rFonts w:ascii="宋体" w:hAnsi="宋体" w:cs="宋体" w:hint="eastAsia"/>
          <w:kern w:val="0"/>
          <w:szCs w:val="21"/>
        </w:rPr>
        <w:t>19</w:t>
      </w:r>
      <w:r w:rsidRPr="006E6438">
        <w:rPr>
          <w:rFonts w:ascii="宋体" w:hAnsi="宋体" w:cs="宋体" w:hint="eastAsia"/>
          <w:kern w:val="0"/>
          <w:szCs w:val="21"/>
        </w:rPr>
        <w:t>年</w:t>
      </w:r>
      <w:r w:rsidR="00B67949" w:rsidRPr="006E6438">
        <w:rPr>
          <w:rFonts w:ascii="宋体" w:hAnsi="宋体" w:cs="宋体"/>
          <w:kern w:val="0"/>
          <w:szCs w:val="21"/>
        </w:rPr>
        <w:t>05</w:t>
      </w:r>
      <w:r w:rsidRPr="006E6438">
        <w:rPr>
          <w:rFonts w:ascii="宋体" w:hAnsi="宋体" w:cs="宋体" w:hint="eastAsia"/>
          <w:kern w:val="0"/>
          <w:szCs w:val="21"/>
        </w:rPr>
        <w:t>月</w:t>
      </w:r>
      <w:r w:rsidR="00B67949" w:rsidRPr="006E6438">
        <w:rPr>
          <w:rFonts w:ascii="宋体" w:hAnsi="宋体" w:cs="宋体" w:hint="eastAsia"/>
          <w:kern w:val="0"/>
          <w:szCs w:val="21"/>
        </w:rPr>
        <w:t>16</w:t>
      </w:r>
      <w:r w:rsidRPr="006E6438">
        <w:rPr>
          <w:rFonts w:ascii="宋体" w:hAnsi="宋体" w:cs="宋体" w:hint="eastAsia"/>
          <w:kern w:val="0"/>
          <w:szCs w:val="21"/>
        </w:rPr>
        <w:t>日至</w:t>
      </w:r>
      <w:r w:rsidR="00C37955" w:rsidRPr="006E6438">
        <w:rPr>
          <w:rFonts w:ascii="宋体" w:hAnsi="宋体" w:cs="宋体" w:hint="eastAsia"/>
          <w:kern w:val="0"/>
          <w:szCs w:val="21"/>
        </w:rPr>
        <w:t>2019</w:t>
      </w:r>
      <w:r w:rsidRPr="006E6438">
        <w:rPr>
          <w:rFonts w:ascii="宋体" w:hAnsi="宋体" w:cs="宋体" w:hint="eastAsia"/>
          <w:kern w:val="0"/>
          <w:szCs w:val="21"/>
        </w:rPr>
        <w:t>年</w:t>
      </w:r>
      <w:r w:rsidR="00B67949" w:rsidRPr="006E6438">
        <w:rPr>
          <w:rFonts w:ascii="宋体" w:hAnsi="宋体" w:cs="宋体" w:hint="eastAsia"/>
          <w:kern w:val="0"/>
          <w:szCs w:val="21"/>
        </w:rPr>
        <w:t>05</w:t>
      </w:r>
      <w:r w:rsidRPr="006E6438">
        <w:rPr>
          <w:rFonts w:ascii="宋体" w:hAnsi="宋体" w:cs="宋体" w:hint="eastAsia"/>
          <w:kern w:val="0"/>
          <w:szCs w:val="21"/>
        </w:rPr>
        <w:t>月</w:t>
      </w:r>
      <w:r w:rsidR="00B67949" w:rsidRPr="006E6438">
        <w:rPr>
          <w:rFonts w:ascii="宋体" w:hAnsi="宋体" w:cs="宋体" w:hint="eastAsia"/>
          <w:kern w:val="0"/>
          <w:szCs w:val="21"/>
        </w:rPr>
        <w:t>23</w:t>
      </w:r>
      <w:r w:rsidRPr="006E6438">
        <w:rPr>
          <w:rFonts w:ascii="宋体" w:hAnsi="宋体" w:cs="宋体" w:hint="eastAsia"/>
          <w:kern w:val="0"/>
          <w:szCs w:val="21"/>
        </w:rPr>
        <w:t>日止。</w:t>
      </w:r>
    </w:p>
    <w:p w14:paraId="21359EAD" w14:textId="77777777" w:rsidR="00047210" w:rsidRPr="006E6438" w:rsidRDefault="00047210" w:rsidP="006F3C26">
      <w:pPr>
        <w:ind w:firstLineChars="350" w:firstLine="735"/>
        <w:rPr>
          <w:rFonts w:ascii="宋体" w:hAnsi="宋体" w:cs="宋体"/>
          <w:kern w:val="0"/>
          <w:szCs w:val="21"/>
        </w:rPr>
      </w:pPr>
    </w:p>
    <w:p w14:paraId="19440818" w14:textId="7BDCD3DB" w:rsidR="00575D3B" w:rsidRPr="006E6438" w:rsidRDefault="00575D3B" w:rsidP="00575D3B">
      <w:pPr>
        <w:ind w:firstLineChars="350" w:firstLine="738"/>
        <w:jc w:val="right"/>
        <w:rPr>
          <w:rFonts w:ascii="宋体" w:hAnsi="宋体" w:cs="宋体"/>
          <w:b/>
          <w:kern w:val="0"/>
          <w:szCs w:val="21"/>
        </w:rPr>
      </w:pPr>
      <w:r w:rsidRPr="006E6438">
        <w:rPr>
          <w:rFonts w:ascii="宋体" w:hAnsi="宋体" w:cs="宋体" w:hint="eastAsia"/>
          <w:b/>
          <w:kern w:val="0"/>
          <w:szCs w:val="21"/>
        </w:rPr>
        <w:t>深圳大学</w:t>
      </w:r>
      <w:r w:rsidRPr="006E6438">
        <w:rPr>
          <w:rFonts w:ascii="宋体" w:hAnsi="宋体" w:cs="宋体"/>
          <w:b/>
          <w:kern w:val="0"/>
          <w:szCs w:val="21"/>
        </w:rPr>
        <w:t>招投标管理中心</w:t>
      </w:r>
    </w:p>
    <w:p w14:paraId="61B86BB9" w14:textId="01B7DF90" w:rsidR="00575D3B" w:rsidRDefault="00C37955" w:rsidP="00575D3B">
      <w:pPr>
        <w:ind w:firstLineChars="350" w:firstLine="738"/>
        <w:jc w:val="right"/>
        <w:rPr>
          <w:rFonts w:ascii="宋体" w:hAnsi="宋体" w:cs="宋体"/>
          <w:b/>
          <w:kern w:val="0"/>
          <w:szCs w:val="21"/>
        </w:rPr>
      </w:pPr>
      <w:r w:rsidRPr="006E6438">
        <w:rPr>
          <w:rFonts w:ascii="宋体" w:hAnsi="宋体" w:cs="宋体"/>
          <w:b/>
          <w:kern w:val="0"/>
          <w:szCs w:val="21"/>
        </w:rPr>
        <w:t>2019</w:t>
      </w:r>
      <w:r w:rsidR="00575D3B" w:rsidRPr="006E6438">
        <w:rPr>
          <w:rFonts w:ascii="宋体" w:hAnsi="宋体" w:cs="宋体" w:hint="eastAsia"/>
          <w:b/>
          <w:kern w:val="0"/>
          <w:szCs w:val="21"/>
        </w:rPr>
        <w:t>年</w:t>
      </w:r>
      <w:r w:rsidR="00B67949" w:rsidRPr="006E6438">
        <w:rPr>
          <w:rFonts w:ascii="宋体" w:hAnsi="宋体" w:cs="宋体"/>
          <w:b/>
          <w:kern w:val="0"/>
          <w:szCs w:val="21"/>
        </w:rPr>
        <w:t>05</w:t>
      </w:r>
      <w:r w:rsidR="00575D3B" w:rsidRPr="006E6438">
        <w:rPr>
          <w:rFonts w:ascii="宋体" w:hAnsi="宋体" w:cs="宋体" w:hint="eastAsia"/>
          <w:b/>
          <w:kern w:val="0"/>
          <w:szCs w:val="21"/>
        </w:rPr>
        <w:t>月</w:t>
      </w:r>
      <w:r w:rsidR="00B67949" w:rsidRPr="006E6438">
        <w:rPr>
          <w:rFonts w:ascii="宋体" w:hAnsi="宋体" w:cs="宋体" w:hint="eastAsia"/>
          <w:b/>
          <w:kern w:val="0"/>
          <w:szCs w:val="21"/>
        </w:rPr>
        <w:t>16</w:t>
      </w:r>
      <w:r w:rsidR="00575D3B" w:rsidRPr="006E6438">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594D4C" w:rsidRDefault="002A367A" w:rsidP="00440CCD">
            <w:pPr>
              <w:rPr>
                <w:rFonts w:ascii="宋体" w:hAnsi="宋体"/>
              </w:rPr>
            </w:pPr>
            <w:r w:rsidRPr="00594D4C">
              <w:rPr>
                <w:rFonts w:ascii="宋体" w:hAnsi="宋体" w:hint="eastAsia"/>
              </w:rPr>
              <w:t>履约担保金额</w:t>
            </w:r>
          </w:p>
        </w:tc>
        <w:tc>
          <w:tcPr>
            <w:tcW w:w="5400" w:type="dxa"/>
            <w:vAlign w:val="center"/>
          </w:tcPr>
          <w:p w14:paraId="4DADCF94" w14:textId="28C0E9CF" w:rsidR="002A367A" w:rsidRPr="00594D4C" w:rsidRDefault="008D26B1" w:rsidP="00594D4C">
            <w:pPr>
              <w:rPr>
                <w:rFonts w:ascii="宋体" w:hAnsi="宋体"/>
              </w:rPr>
            </w:pPr>
            <w:r w:rsidRPr="00594D4C">
              <w:rPr>
                <w:rFonts w:ascii="宋体" w:hAnsi="宋体" w:hint="eastAsia"/>
              </w:rPr>
              <w:t>无</w:t>
            </w:r>
            <w:r w:rsidR="00594D4C" w:rsidRPr="00594D4C">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6846667" w:rsidR="007C2B80" w:rsidRPr="007C2B80" w:rsidRDefault="00CB5886" w:rsidP="007C2B80">
            <w:pPr>
              <w:widowControl/>
              <w:jc w:val="center"/>
              <w:rPr>
                <w:rFonts w:ascii="宋体" w:hAnsi="宋体"/>
                <w:kern w:val="0"/>
                <w:szCs w:val="21"/>
              </w:rPr>
            </w:pPr>
            <w:r>
              <w:rPr>
                <w:rFonts w:ascii="宋体" w:hAnsi="宋体" w:hint="eastAsia"/>
                <w:kern w:val="0"/>
                <w:szCs w:val="21"/>
              </w:rPr>
              <w:t>光谱分析仪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32D7151" w:rsidR="007C2B80" w:rsidRPr="00760C66" w:rsidRDefault="002138D8"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636EF81" w:rsidR="007C2B80" w:rsidRPr="007C2B80" w:rsidRDefault="009E706E" w:rsidP="007C2B80">
            <w:pPr>
              <w:widowControl/>
              <w:jc w:val="center"/>
              <w:rPr>
                <w:szCs w:val="21"/>
              </w:rPr>
            </w:pPr>
            <w:r w:rsidRPr="009E706E">
              <w:rPr>
                <w:szCs w:val="21"/>
              </w:rPr>
              <w:t>3</w:t>
            </w:r>
            <w:r w:rsidR="008608F4">
              <w:rPr>
                <w:rFonts w:hint="eastAsia"/>
                <w:szCs w:val="21"/>
              </w:rPr>
              <w:t>85</w:t>
            </w:r>
            <w:r>
              <w:rPr>
                <w:rFonts w:hint="eastAsia"/>
                <w:szCs w:val="21"/>
              </w:rPr>
              <w:t>,</w:t>
            </w:r>
            <w:r w:rsidRPr="009E706E">
              <w:rPr>
                <w:szCs w:val="21"/>
              </w:rPr>
              <w:t>000</w:t>
            </w:r>
            <w:r>
              <w:rPr>
                <w:rFonts w:hint="eastAsia"/>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F21320E" w:rsidR="00014445" w:rsidRPr="007C2B80" w:rsidRDefault="004D48DE" w:rsidP="00E433FF">
            <w:pPr>
              <w:widowControl/>
              <w:jc w:val="center"/>
              <w:rPr>
                <w:rFonts w:ascii="宋体" w:hAnsi="宋体"/>
                <w:kern w:val="0"/>
                <w:szCs w:val="21"/>
              </w:rPr>
            </w:pPr>
            <w:r>
              <w:rPr>
                <w:rFonts w:ascii="宋体" w:hAnsi="宋体" w:hint="eastAsia"/>
                <w:kern w:val="0"/>
                <w:szCs w:val="21"/>
              </w:rPr>
              <w:t>光谱分析仪</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48898E4B" w:rsidR="00014445" w:rsidRPr="00760C66" w:rsidRDefault="00014445" w:rsidP="001C3F9F">
            <w:pPr>
              <w:widowControl/>
              <w:jc w:val="center"/>
              <w:rPr>
                <w:b/>
                <w:szCs w:val="21"/>
              </w:rPr>
            </w:pP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3E451A1" w:rsidR="00E433FF" w:rsidRPr="007C2B80" w:rsidRDefault="004D48DE" w:rsidP="001C3F9F">
            <w:pPr>
              <w:widowControl/>
              <w:jc w:val="center"/>
              <w:rPr>
                <w:rFonts w:ascii="宋体" w:hAnsi="宋体"/>
                <w:kern w:val="0"/>
                <w:szCs w:val="21"/>
              </w:rPr>
            </w:pPr>
            <w:r>
              <w:rPr>
                <w:rFonts w:ascii="宋体" w:hAnsi="宋体"/>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3D83F655" w:rsidR="00E433FF" w:rsidRPr="007C2B80" w:rsidRDefault="004D48DE" w:rsidP="001C3F9F">
            <w:pPr>
              <w:widowControl/>
              <w:jc w:val="center"/>
              <w:rPr>
                <w:rFonts w:ascii="宋体" w:hAnsi="宋体"/>
                <w:kern w:val="0"/>
                <w:szCs w:val="21"/>
              </w:rPr>
            </w:pPr>
            <w:r w:rsidRPr="004D48DE">
              <w:rPr>
                <w:rFonts w:ascii="宋体" w:hAnsi="宋体" w:hint="eastAsia"/>
                <w:kern w:val="0"/>
                <w:szCs w:val="21"/>
              </w:rPr>
              <w:t>主机</w:t>
            </w:r>
          </w:p>
        </w:tc>
        <w:tc>
          <w:tcPr>
            <w:tcW w:w="1985" w:type="dxa"/>
            <w:tcBorders>
              <w:top w:val="single" w:sz="4" w:space="0" w:color="auto"/>
              <w:left w:val="nil"/>
              <w:bottom w:val="single" w:sz="4" w:space="0" w:color="auto"/>
              <w:right w:val="single" w:sz="4" w:space="0" w:color="auto"/>
            </w:tcBorders>
            <w:vAlign w:val="center"/>
          </w:tcPr>
          <w:p w14:paraId="41E59337" w14:textId="7F5E246E" w:rsidR="00E433FF" w:rsidRPr="007C2B80" w:rsidRDefault="00E433FF"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C60499A" w:rsidR="00E433FF" w:rsidRDefault="004D48DE" w:rsidP="001C3F9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6024C0DD" w:rsidR="00E433FF" w:rsidRPr="007C2B80" w:rsidRDefault="004D48DE" w:rsidP="001C3F9F">
            <w:pPr>
              <w:widowControl/>
              <w:jc w:val="center"/>
              <w:rPr>
                <w:szCs w:val="21"/>
              </w:rPr>
            </w:pPr>
            <w:r w:rsidRPr="00760C66">
              <w:rPr>
                <w:rFonts w:hint="eastAsia"/>
                <w:b/>
                <w:color w:val="FF0000"/>
                <w:szCs w:val="21"/>
              </w:rPr>
              <w:t>核心产品</w:t>
            </w:r>
          </w:p>
        </w:tc>
      </w:tr>
      <w:tr w:rsidR="004D48DE" w14:paraId="68F3B6C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58649AE" w14:textId="591C587E" w:rsidR="004D48DE" w:rsidRDefault="004D48DE" w:rsidP="004D48DE">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7BC575CB" w14:textId="1E7CF914" w:rsidR="004D48DE" w:rsidRDefault="003B0AB5" w:rsidP="004D48DE">
            <w:pPr>
              <w:widowControl/>
              <w:jc w:val="center"/>
              <w:rPr>
                <w:rFonts w:ascii="宋体" w:hAnsi="宋体"/>
                <w:kern w:val="0"/>
                <w:szCs w:val="21"/>
              </w:rPr>
            </w:pPr>
            <w:r w:rsidRPr="003B0AB5">
              <w:rPr>
                <w:rFonts w:ascii="宋体" w:hAnsi="宋体" w:hint="eastAsia"/>
                <w:kern w:val="0"/>
                <w:szCs w:val="21"/>
              </w:rPr>
              <w:t>适配器</w:t>
            </w:r>
          </w:p>
        </w:tc>
        <w:tc>
          <w:tcPr>
            <w:tcW w:w="1985" w:type="dxa"/>
            <w:tcBorders>
              <w:top w:val="single" w:sz="4" w:space="0" w:color="auto"/>
              <w:left w:val="nil"/>
              <w:bottom w:val="single" w:sz="4" w:space="0" w:color="auto"/>
              <w:right w:val="single" w:sz="4" w:space="0" w:color="auto"/>
            </w:tcBorders>
            <w:vAlign w:val="center"/>
          </w:tcPr>
          <w:p w14:paraId="6144E7ED" w14:textId="59B9F751" w:rsidR="004D48DE" w:rsidRDefault="003B0AB5" w:rsidP="004D48DE">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2B82609E" w14:textId="222BBB3A" w:rsidR="004D48DE" w:rsidRDefault="004D48DE" w:rsidP="004D48DE">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3C147FE" w14:textId="77777777" w:rsidR="004D48DE" w:rsidRPr="007C2B80" w:rsidRDefault="004D48DE" w:rsidP="004D48D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6D1B28" w14:paraId="1E26F961" w14:textId="77777777" w:rsidTr="00E433FF">
        <w:trPr>
          <w:trHeight w:val="450"/>
        </w:trPr>
        <w:tc>
          <w:tcPr>
            <w:tcW w:w="900" w:type="dxa"/>
            <w:vMerge w:val="restart"/>
            <w:vAlign w:val="center"/>
          </w:tcPr>
          <w:p w14:paraId="6004FDC2" w14:textId="77777777" w:rsidR="006D1B28" w:rsidRDefault="006D1B28" w:rsidP="00826C39">
            <w:pPr>
              <w:jc w:val="center"/>
              <w:rPr>
                <w:b/>
                <w:szCs w:val="21"/>
              </w:rPr>
            </w:pPr>
            <w:r>
              <w:rPr>
                <w:rFonts w:hint="eastAsia"/>
                <w:b/>
                <w:szCs w:val="21"/>
              </w:rPr>
              <w:t>1</w:t>
            </w:r>
          </w:p>
        </w:tc>
        <w:tc>
          <w:tcPr>
            <w:tcW w:w="1980" w:type="dxa"/>
            <w:vMerge w:val="restart"/>
            <w:vAlign w:val="center"/>
          </w:tcPr>
          <w:p w14:paraId="3A87D611" w14:textId="20136A20" w:rsidR="006D1B28" w:rsidRDefault="006D1B28" w:rsidP="00826C39">
            <w:pPr>
              <w:jc w:val="center"/>
              <w:rPr>
                <w:b/>
                <w:szCs w:val="21"/>
              </w:rPr>
            </w:pPr>
            <w:r w:rsidRPr="003B525C">
              <w:rPr>
                <w:rFonts w:hint="eastAsia"/>
                <w:b/>
                <w:szCs w:val="21"/>
              </w:rPr>
              <w:t>光谱分析仪</w:t>
            </w:r>
          </w:p>
        </w:tc>
        <w:tc>
          <w:tcPr>
            <w:tcW w:w="5580" w:type="dxa"/>
          </w:tcPr>
          <w:p w14:paraId="082C14CF" w14:textId="26B833AC" w:rsidR="006D1B28" w:rsidRPr="00A54DA9" w:rsidRDefault="006D1B28" w:rsidP="00826C39">
            <w:pPr>
              <w:rPr>
                <w:b/>
                <w:szCs w:val="21"/>
              </w:rPr>
            </w:pPr>
            <w:r w:rsidRPr="007C1AEE">
              <w:rPr>
                <w:rFonts w:cs="宋体" w:hint="eastAsia"/>
              </w:rPr>
              <w:t>▲</w:t>
            </w:r>
            <w:r>
              <w:rPr>
                <w:rFonts w:cs="宋体" w:hint="eastAsia"/>
              </w:rPr>
              <w:t xml:space="preserve"> </w:t>
            </w:r>
            <w:r>
              <w:rPr>
                <w:rFonts w:hint="eastAsia"/>
                <w:b/>
                <w:szCs w:val="21"/>
              </w:rPr>
              <w:t>1.1</w:t>
            </w:r>
            <w:r w:rsidRPr="00A54DA9">
              <w:rPr>
                <w:rFonts w:hint="eastAsia"/>
                <w:szCs w:val="21"/>
              </w:rPr>
              <w:t>覆盖从可见光到通信波长（</w:t>
            </w:r>
            <w:r w:rsidRPr="00A54DA9">
              <w:rPr>
                <w:rFonts w:hint="eastAsia"/>
                <w:szCs w:val="21"/>
              </w:rPr>
              <w:t>350 ~1750 nm</w:t>
            </w:r>
            <w:r w:rsidRPr="00A54DA9">
              <w:rPr>
                <w:rFonts w:hint="eastAsia"/>
                <w:szCs w:val="21"/>
              </w:rPr>
              <w:t>）的宽光谱范围，波长精度为±</w:t>
            </w:r>
            <w:r w:rsidRPr="00A54DA9">
              <w:rPr>
                <w:rFonts w:hint="eastAsia"/>
                <w:szCs w:val="21"/>
              </w:rPr>
              <w:t>0.05nm</w:t>
            </w:r>
            <w:r w:rsidRPr="00A54DA9">
              <w:rPr>
                <w:rFonts w:hint="eastAsia"/>
                <w:szCs w:val="21"/>
              </w:rPr>
              <w:t>（</w:t>
            </w:r>
            <w:r w:rsidRPr="00A54DA9">
              <w:rPr>
                <w:rFonts w:hint="eastAsia"/>
                <w:szCs w:val="21"/>
              </w:rPr>
              <w:t>633nm</w:t>
            </w:r>
            <w:r w:rsidRPr="00A54DA9">
              <w:rPr>
                <w:rFonts w:hint="eastAsia"/>
                <w:szCs w:val="21"/>
              </w:rPr>
              <w:t>）、±</w:t>
            </w:r>
            <w:r w:rsidRPr="00A54DA9">
              <w:rPr>
                <w:rFonts w:hint="eastAsia"/>
                <w:szCs w:val="21"/>
              </w:rPr>
              <w:t>0.05nm</w:t>
            </w:r>
            <w:r w:rsidRPr="00A54DA9">
              <w:rPr>
                <w:rFonts w:hint="eastAsia"/>
                <w:szCs w:val="21"/>
              </w:rPr>
              <w:t>（</w:t>
            </w:r>
            <w:r w:rsidRPr="00A54DA9">
              <w:rPr>
                <w:rFonts w:hint="eastAsia"/>
                <w:szCs w:val="21"/>
              </w:rPr>
              <w:t>1523nm</w:t>
            </w:r>
            <w:r w:rsidRPr="00A54DA9">
              <w:rPr>
                <w:rFonts w:hint="eastAsia"/>
                <w:szCs w:val="21"/>
              </w:rPr>
              <w:t>）、±</w:t>
            </w:r>
            <w:r w:rsidRPr="00A54DA9">
              <w:rPr>
                <w:rFonts w:hint="eastAsia"/>
                <w:szCs w:val="21"/>
              </w:rPr>
              <w:t>0.20nm</w:t>
            </w:r>
            <w:r w:rsidRPr="00A54DA9">
              <w:rPr>
                <w:rFonts w:hint="eastAsia"/>
                <w:szCs w:val="21"/>
              </w:rPr>
              <w:t>（全波长范围）</w:t>
            </w:r>
          </w:p>
        </w:tc>
      </w:tr>
      <w:tr w:rsidR="006D1B28" w14:paraId="6E4D2EB3" w14:textId="77777777" w:rsidTr="00E433FF">
        <w:trPr>
          <w:trHeight w:val="450"/>
        </w:trPr>
        <w:tc>
          <w:tcPr>
            <w:tcW w:w="900" w:type="dxa"/>
            <w:vMerge/>
            <w:vAlign w:val="center"/>
          </w:tcPr>
          <w:p w14:paraId="5839D035" w14:textId="77777777" w:rsidR="006D1B28" w:rsidRDefault="006D1B28" w:rsidP="00826C39">
            <w:pPr>
              <w:jc w:val="center"/>
              <w:rPr>
                <w:b/>
                <w:szCs w:val="21"/>
              </w:rPr>
            </w:pPr>
          </w:p>
        </w:tc>
        <w:tc>
          <w:tcPr>
            <w:tcW w:w="1980" w:type="dxa"/>
            <w:vMerge/>
            <w:vAlign w:val="center"/>
          </w:tcPr>
          <w:p w14:paraId="3CF57684" w14:textId="77777777" w:rsidR="006D1B28" w:rsidRDefault="006D1B28" w:rsidP="00826C39">
            <w:pPr>
              <w:jc w:val="center"/>
              <w:rPr>
                <w:b/>
                <w:szCs w:val="21"/>
              </w:rPr>
            </w:pPr>
          </w:p>
        </w:tc>
        <w:tc>
          <w:tcPr>
            <w:tcW w:w="5580" w:type="dxa"/>
          </w:tcPr>
          <w:p w14:paraId="2FD08A0F" w14:textId="61B7DF9F" w:rsidR="006D1B28" w:rsidRDefault="008059C0" w:rsidP="00826C39">
            <w:pPr>
              <w:rPr>
                <w:b/>
                <w:szCs w:val="21"/>
              </w:rPr>
            </w:pPr>
            <w:r w:rsidRPr="007C1AEE">
              <w:rPr>
                <w:rFonts w:cs="宋体" w:hint="eastAsia"/>
              </w:rPr>
              <w:t>▲</w:t>
            </w:r>
            <w:r w:rsidR="006D1B28" w:rsidRPr="003F7243">
              <w:rPr>
                <w:rFonts w:hint="eastAsia"/>
                <w:b/>
                <w:szCs w:val="21"/>
              </w:rPr>
              <w:t>1.2</w:t>
            </w:r>
            <w:r w:rsidR="006D1B28" w:rsidRPr="003F7243">
              <w:rPr>
                <w:rFonts w:hint="eastAsia"/>
                <w:szCs w:val="21"/>
              </w:rPr>
              <w:t>提供</w:t>
            </w:r>
            <w:r w:rsidR="006D1B28" w:rsidRPr="003F7243">
              <w:rPr>
                <w:rFonts w:hint="eastAsia"/>
                <w:szCs w:val="21"/>
              </w:rPr>
              <w:t>0.05</w:t>
            </w:r>
            <w:r w:rsidR="006D1B28" w:rsidRPr="003F7243">
              <w:rPr>
                <w:rFonts w:hint="eastAsia"/>
                <w:szCs w:val="21"/>
              </w:rPr>
              <w:t>、</w:t>
            </w:r>
            <w:r w:rsidR="006D1B28" w:rsidRPr="00C30D39">
              <w:rPr>
                <w:rFonts w:hint="eastAsia"/>
                <w:szCs w:val="21"/>
              </w:rPr>
              <w:t>0.1</w:t>
            </w:r>
            <w:r w:rsidR="006D1B28" w:rsidRPr="00C30D39">
              <w:rPr>
                <w:rFonts w:hint="eastAsia"/>
                <w:szCs w:val="21"/>
              </w:rPr>
              <w:t>、</w:t>
            </w:r>
            <w:r w:rsidR="006D1B28" w:rsidRPr="00C30D39">
              <w:rPr>
                <w:rFonts w:hint="eastAsia"/>
                <w:szCs w:val="21"/>
              </w:rPr>
              <w:t>0.2</w:t>
            </w:r>
            <w:r w:rsidR="006D1B28" w:rsidRPr="00C30D39">
              <w:rPr>
                <w:rFonts w:hint="eastAsia"/>
                <w:szCs w:val="21"/>
              </w:rPr>
              <w:t>、</w:t>
            </w:r>
            <w:r w:rsidR="006D1B28" w:rsidRPr="00C30D39">
              <w:rPr>
                <w:rFonts w:hint="eastAsia"/>
                <w:szCs w:val="21"/>
              </w:rPr>
              <w:t>0.5</w:t>
            </w:r>
            <w:r w:rsidR="006D1B28" w:rsidRPr="00C30D39">
              <w:rPr>
                <w:rFonts w:hint="eastAsia"/>
                <w:szCs w:val="21"/>
              </w:rPr>
              <w:t>、</w:t>
            </w:r>
            <w:r w:rsidR="006D1B28" w:rsidRPr="00C30D39">
              <w:rPr>
                <w:rFonts w:hint="eastAsia"/>
                <w:szCs w:val="21"/>
              </w:rPr>
              <w:t>1</w:t>
            </w:r>
            <w:r w:rsidR="006D1B28" w:rsidRPr="00C30D39">
              <w:rPr>
                <w:rFonts w:hint="eastAsia"/>
                <w:szCs w:val="21"/>
              </w:rPr>
              <w:t>、</w:t>
            </w:r>
            <w:r w:rsidR="006D1B28" w:rsidRPr="00C30D39">
              <w:rPr>
                <w:rFonts w:hint="eastAsia"/>
                <w:szCs w:val="21"/>
              </w:rPr>
              <w:t>2</w:t>
            </w:r>
            <w:r w:rsidR="006D1B28" w:rsidRPr="00A8235D">
              <w:rPr>
                <w:rFonts w:hint="eastAsia"/>
                <w:szCs w:val="21"/>
              </w:rPr>
              <w:t>、</w:t>
            </w:r>
            <w:r w:rsidR="006D1B28" w:rsidRPr="00A8235D">
              <w:rPr>
                <w:rFonts w:hint="eastAsia"/>
                <w:szCs w:val="21"/>
              </w:rPr>
              <w:t>10nm</w:t>
            </w:r>
            <w:r w:rsidR="006D1B28" w:rsidRPr="003F7243">
              <w:rPr>
                <w:rFonts w:hint="eastAsia"/>
                <w:szCs w:val="21"/>
              </w:rPr>
              <w:t>多种波长分辨率设置，可以让用户根据</w:t>
            </w:r>
            <w:r w:rsidR="006D1B28" w:rsidRPr="003F7243">
              <w:rPr>
                <w:rFonts w:hint="eastAsia"/>
                <w:szCs w:val="21"/>
              </w:rPr>
              <w:t>DUT</w:t>
            </w:r>
            <w:r w:rsidR="006D1B28" w:rsidRPr="003F7243">
              <w:rPr>
                <w:rFonts w:hint="eastAsia"/>
                <w:szCs w:val="21"/>
              </w:rPr>
              <w:t>特性选择最佳值</w:t>
            </w:r>
          </w:p>
        </w:tc>
      </w:tr>
      <w:tr w:rsidR="006D1B28" w14:paraId="2ED63F78" w14:textId="77777777" w:rsidTr="00E433FF">
        <w:trPr>
          <w:trHeight w:val="450"/>
        </w:trPr>
        <w:tc>
          <w:tcPr>
            <w:tcW w:w="900" w:type="dxa"/>
            <w:vMerge/>
            <w:vAlign w:val="center"/>
          </w:tcPr>
          <w:p w14:paraId="634C6ED7" w14:textId="77777777" w:rsidR="006D1B28" w:rsidRDefault="006D1B28" w:rsidP="00826C39">
            <w:pPr>
              <w:jc w:val="center"/>
              <w:rPr>
                <w:b/>
                <w:szCs w:val="21"/>
              </w:rPr>
            </w:pPr>
          </w:p>
        </w:tc>
        <w:tc>
          <w:tcPr>
            <w:tcW w:w="1980" w:type="dxa"/>
            <w:vMerge/>
            <w:vAlign w:val="center"/>
          </w:tcPr>
          <w:p w14:paraId="0645174F" w14:textId="77777777" w:rsidR="006D1B28" w:rsidRDefault="006D1B28" w:rsidP="00826C39">
            <w:pPr>
              <w:jc w:val="center"/>
              <w:rPr>
                <w:b/>
                <w:szCs w:val="21"/>
              </w:rPr>
            </w:pPr>
          </w:p>
        </w:tc>
        <w:tc>
          <w:tcPr>
            <w:tcW w:w="5580" w:type="dxa"/>
          </w:tcPr>
          <w:p w14:paraId="239BE613" w14:textId="2AB31C13" w:rsidR="006D1B28" w:rsidRDefault="006D1B28" w:rsidP="00826C39">
            <w:pPr>
              <w:rPr>
                <w:b/>
                <w:szCs w:val="21"/>
              </w:rPr>
            </w:pPr>
            <w:r>
              <w:rPr>
                <w:rFonts w:hint="eastAsia"/>
                <w:b/>
                <w:szCs w:val="21"/>
              </w:rPr>
              <w:t>1.3</w:t>
            </w:r>
            <w:r w:rsidRPr="00A54DA9">
              <w:rPr>
                <w:rFonts w:hint="eastAsia"/>
                <w:szCs w:val="21"/>
              </w:rPr>
              <w:t>具有超宽可测功率范围，</w:t>
            </w:r>
            <w:r>
              <w:rPr>
                <w:rFonts w:hint="eastAsia"/>
                <w:szCs w:val="21"/>
              </w:rPr>
              <w:t>至少包括</w:t>
            </w:r>
            <w:r>
              <w:rPr>
                <w:rFonts w:hint="eastAsia"/>
                <w:szCs w:val="21"/>
              </w:rPr>
              <w:t>-</w:t>
            </w:r>
            <w:r>
              <w:rPr>
                <w:szCs w:val="21"/>
              </w:rPr>
              <w:t>80</w:t>
            </w:r>
            <w:r>
              <w:rPr>
                <w:rFonts w:hint="eastAsia"/>
                <w:szCs w:val="21"/>
              </w:rPr>
              <w:t>~</w:t>
            </w:r>
            <w:r>
              <w:rPr>
                <w:szCs w:val="21"/>
              </w:rPr>
              <w:t>+20dBm</w:t>
            </w:r>
            <w:r>
              <w:rPr>
                <w:szCs w:val="21"/>
              </w:rPr>
              <w:t>的范围</w:t>
            </w:r>
            <w:r>
              <w:rPr>
                <w:rFonts w:hint="eastAsia"/>
                <w:szCs w:val="21"/>
              </w:rPr>
              <w:t>，</w:t>
            </w:r>
            <w:r w:rsidRPr="00A54DA9">
              <w:rPr>
                <w:rFonts w:hint="eastAsia"/>
                <w:szCs w:val="21"/>
              </w:rPr>
              <w:t>适合测量</w:t>
            </w:r>
            <w:r>
              <w:rPr>
                <w:rFonts w:hint="eastAsia"/>
                <w:szCs w:val="21"/>
              </w:rPr>
              <w:t>光纤激光</w:t>
            </w:r>
            <w:r w:rsidRPr="00A54DA9">
              <w:rPr>
                <w:rFonts w:hint="eastAsia"/>
                <w:szCs w:val="21"/>
              </w:rPr>
              <w:t>应用领域使用的高功率源和低功率源</w:t>
            </w:r>
          </w:p>
        </w:tc>
      </w:tr>
      <w:tr w:rsidR="006D1B28" w14:paraId="62F8E0B4" w14:textId="77777777" w:rsidTr="00E433FF">
        <w:trPr>
          <w:trHeight w:val="450"/>
        </w:trPr>
        <w:tc>
          <w:tcPr>
            <w:tcW w:w="900" w:type="dxa"/>
            <w:vMerge/>
            <w:vAlign w:val="center"/>
          </w:tcPr>
          <w:p w14:paraId="574AC8D9" w14:textId="77777777" w:rsidR="006D1B28" w:rsidRDefault="006D1B28" w:rsidP="00826C39">
            <w:pPr>
              <w:jc w:val="center"/>
              <w:rPr>
                <w:b/>
                <w:szCs w:val="21"/>
              </w:rPr>
            </w:pPr>
          </w:p>
        </w:tc>
        <w:tc>
          <w:tcPr>
            <w:tcW w:w="1980" w:type="dxa"/>
            <w:vMerge/>
            <w:vAlign w:val="center"/>
          </w:tcPr>
          <w:p w14:paraId="6B0816A1" w14:textId="77777777" w:rsidR="006D1B28" w:rsidRDefault="006D1B28" w:rsidP="00826C39">
            <w:pPr>
              <w:jc w:val="center"/>
              <w:rPr>
                <w:b/>
                <w:szCs w:val="21"/>
              </w:rPr>
            </w:pPr>
          </w:p>
        </w:tc>
        <w:tc>
          <w:tcPr>
            <w:tcW w:w="5580" w:type="dxa"/>
          </w:tcPr>
          <w:p w14:paraId="30590A9C" w14:textId="69E97874" w:rsidR="006D1B28" w:rsidRDefault="006D1B28" w:rsidP="00826C39">
            <w:pPr>
              <w:rPr>
                <w:b/>
                <w:szCs w:val="21"/>
              </w:rPr>
            </w:pPr>
            <w:r>
              <w:rPr>
                <w:rFonts w:hint="eastAsia"/>
                <w:b/>
                <w:szCs w:val="21"/>
              </w:rPr>
              <w:t>1.4</w:t>
            </w:r>
            <w:r w:rsidRPr="00A54DA9">
              <w:rPr>
                <w:rFonts w:hint="eastAsia"/>
                <w:szCs w:val="21"/>
              </w:rPr>
              <w:t>通过内置或外部参考光源可以进行波长校准</w:t>
            </w:r>
          </w:p>
        </w:tc>
      </w:tr>
      <w:tr w:rsidR="006D1B28" w14:paraId="460EFB63" w14:textId="77777777" w:rsidTr="00E433FF">
        <w:trPr>
          <w:trHeight w:val="450"/>
        </w:trPr>
        <w:tc>
          <w:tcPr>
            <w:tcW w:w="900" w:type="dxa"/>
            <w:vMerge/>
            <w:vAlign w:val="center"/>
          </w:tcPr>
          <w:p w14:paraId="59EB8681" w14:textId="77777777" w:rsidR="006D1B28" w:rsidRDefault="006D1B28" w:rsidP="00826C39">
            <w:pPr>
              <w:jc w:val="center"/>
              <w:rPr>
                <w:b/>
                <w:szCs w:val="21"/>
              </w:rPr>
            </w:pPr>
          </w:p>
        </w:tc>
        <w:tc>
          <w:tcPr>
            <w:tcW w:w="1980" w:type="dxa"/>
            <w:vMerge/>
            <w:vAlign w:val="center"/>
          </w:tcPr>
          <w:p w14:paraId="3B93D669" w14:textId="77777777" w:rsidR="006D1B28" w:rsidRDefault="006D1B28" w:rsidP="00826C39">
            <w:pPr>
              <w:jc w:val="center"/>
              <w:rPr>
                <w:b/>
                <w:szCs w:val="21"/>
              </w:rPr>
            </w:pPr>
          </w:p>
        </w:tc>
        <w:tc>
          <w:tcPr>
            <w:tcW w:w="5580" w:type="dxa"/>
          </w:tcPr>
          <w:p w14:paraId="319541ED" w14:textId="02553926" w:rsidR="006D1B28" w:rsidRDefault="006D1B28" w:rsidP="00826C39">
            <w:pPr>
              <w:rPr>
                <w:b/>
                <w:szCs w:val="21"/>
              </w:rPr>
            </w:pPr>
            <w:r>
              <w:rPr>
                <w:rFonts w:hint="eastAsia"/>
                <w:b/>
                <w:szCs w:val="21"/>
              </w:rPr>
              <w:t>1.5</w:t>
            </w:r>
            <w:r w:rsidRPr="00A54DA9">
              <w:rPr>
                <w:rFonts w:hint="eastAsia"/>
                <w:szCs w:val="21"/>
              </w:rPr>
              <w:t>采样点数</w:t>
            </w:r>
            <w:r>
              <w:rPr>
                <w:rFonts w:hint="eastAsia"/>
                <w:szCs w:val="21"/>
              </w:rPr>
              <w:t>至少包含</w:t>
            </w:r>
            <w:r>
              <w:rPr>
                <w:rFonts w:hint="eastAsia"/>
                <w:szCs w:val="21"/>
              </w:rPr>
              <w:t>1</w:t>
            </w:r>
            <w:r>
              <w:rPr>
                <w:szCs w:val="21"/>
              </w:rPr>
              <w:t>01</w:t>
            </w:r>
            <w:r>
              <w:rPr>
                <w:rFonts w:hint="eastAsia"/>
                <w:szCs w:val="21"/>
              </w:rPr>
              <w:t>~</w:t>
            </w:r>
            <w:r>
              <w:rPr>
                <w:szCs w:val="21"/>
              </w:rPr>
              <w:t>100001</w:t>
            </w:r>
            <w:r>
              <w:rPr>
                <w:szCs w:val="21"/>
              </w:rPr>
              <w:t>范围</w:t>
            </w:r>
            <w:r w:rsidRPr="00A54DA9">
              <w:rPr>
                <w:rFonts w:hint="eastAsia"/>
                <w:szCs w:val="21"/>
              </w:rPr>
              <w:t>，最小采样分辨率</w:t>
            </w:r>
            <w:r>
              <w:rPr>
                <w:rFonts w:hint="eastAsia"/>
                <w:szCs w:val="21"/>
              </w:rPr>
              <w:t>≤</w:t>
            </w:r>
            <w:r w:rsidRPr="00A54DA9">
              <w:rPr>
                <w:rFonts w:hint="eastAsia"/>
                <w:szCs w:val="21"/>
              </w:rPr>
              <w:t>0.002nm</w:t>
            </w:r>
            <w:r w:rsidRPr="00A54DA9">
              <w:rPr>
                <w:rFonts w:hint="eastAsia"/>
                <w:szCs w:val="21"/>
              </w:rPr>
              <w:t>，通过一次扫描就可以进行高分辨率宽波长范围测量</w:t>
            </w:r>
          </w:p>
        </w:tc>
      </w:tr>
      <w:tr w:rsidR="006D1B28" w14:paraId="23BFF381" w14:textId="77777777" w:rsidTr="00E433FF">
        <w:trPr>
          <w:trHeight w:val="450"/>
        </w:trPr>
        <w:tc>
          <w:tcPr>
            <w:tcW w:w="900" w:type="dxa"/>
            <w:vMerge/>
            <w:vAlign w:val="center"/>
          </w:tcPr>
          <w:p w14:paraId="675D4E9D" w14:textId="77777777" w:rsidR="006D1B28" w:rsidRDefault="006D1B28" w:rsidP="00826C39">
            <w:pPr>
              <w:jc w:val="center"/>
              <w:rPr>
                <w:b/>
                <w:szCs w:val="21"/>
              </w:rPr>
            </w:pPr>
          </w:p>
        </w:tc>
        <w:tc>
          <w:tcPr>
            <w:tcW w:w="1980" w:type="dxa"/>
            <w:vMerge/>
            <w:vAlign w:val="center"/>
          </w:tcPr>
          <w:p w14:paraId="019DDB5E" w14:textId="77777777" w:rsidR="006D1B28" w:rsidRDefault="006D1B28" w:rsidP="00826C39">
            <w:pPr>
              <w:jc w:val="center"/>
              <w:rPr>
                <w:b/>
                <w:szCs w:val="21"/>
              </w:rPr>
            </w:pPr>
          </w:p>
        </w:tc>
        <w:tc>
          <w:tcPr>
            <w:tcW w:w="5580" w:type="dxa"/>
          </w:tcPr>
          <w:p w14:paraId="1FF56211" w14:textId="73920484" w:rsidR="006D1B28" w:rsidRDefault="006D1B28" w:rsidP="00826C39">
            <w:pPr>
              <w:rPr>
                <w:b/>
                <w:szCs w:val="21"/>
              </w:rPr>
            </w:pPr>
            <w:r>
              <w:rPr>
                <w:rFonts w:hint="eastAsia"/>
                <w:b/>
                <w:szCs w:val="21"/>
              </w:rPr>
              <w:t>1.6</w:t>
            </w:r>
            <w:r w:rsidRPr="00A54DA9">
              <w:rPr>
                <w:rFonts w:hint="eastAsia"/>
                <w:szCs w:val="21"/>
              </w:rPr>
              <w:t>仪器测量</w:t>
            </w:r>
            <w:r w:rsidRPr="00A54DA9">
              <w:rPr>
                <w:rFonts w:hint="eastAsia"/>
                <w:szCs w:val="21"/>
              </w:rPr>
              <w:t>100nm</w:t>
            </w:r>
            <w:r w:rsidRPr="00A54DA9">
              <w:rPr>
                <w:rFonts w:hint="eastAsia"/>
                <w:szCs w:val="21"/>
              </w:rPr>
              <w:t>跨度</w:t>
            </w:r>
            <w:r>
              <w:rPr>
                <w:rFonts w:hint="eastAsia"/>
                <w:szCs w:val="21"/>
              </w:rPr>
              <w:t>所需最短时间≤</w:t>
            </w:r>
            <w:r>
              <w:rPr>
                <w:rFonts w:hint="eastAsia"/>
                <w:szCs w:val="21"/>
              </w:rPr>
              <w:t>0</w:t>
            </w:r>
            <w:r>
              <w:rPr>
                <w:szCs w:val="21"/>
              </w:rPr>
              <w:t>.5s</w:t>
            </w:r>
          </w:p>
        </w:tc>
      </w:tr>
      <w:tr w:rsidR="006D1B28" w14:paraId="4860A6B9" w14:textId="77777777" w:rsidTr="00E433FF">
        <w:trPr>
          <w:trHeight w:val="450"/>
        </w:trPr>
        <w:tc>
          <w:tcPr>
            <w:tcW w:w="900" w:type="dxa"/>
            <w:vMerge/>
            <w:vAlign w:val="center"/>
          </w:tcPr>
          <w:p w14:paraId="2E45212C" w14:textId="77777777" w:rsidR="006D1B28" w:rsidRDefault="006D1B28" w:rsidP="00826C39">
            <w:pPr>
              <w:jc w:val="center"/>
              <w:rPr>
                <w:b/>
                <w:szCs w:val="21"/>
              </w:rPr>
            </w:pPr>
          </w:p>
        </w:tc>
        <w:tc>
          <w:tcPr>
            <w:tcW w:w="1980" w:type="dxa"/>
            <w:vMerge/>
            <w:vAlign w:val="center"/>
          </w:tcPr>
          <w:p w14:paraId="2D165EF1" w14:textId="77777777" w:rsidR="006D1B28" w:rsidRDefault="006D1B28" w:rsidP="00826C39">
            <w:pPr>
              <w:jc w:val="center"/>
              <w:rPr>
                <w:b/>
                <w:szCs w:val="21"/>
              </w:rPr>
            </w:pPr>
          </w:p>
        </w:tc>
        <w:tc>
          <w:tcPr>
            <w:tcW w:w="5580" w:type="dxa"/>
          </w:tcPr>
          <w:p w14:paraId="4E4501BE" w14:textId="54AA272C" w:rsidR="006D1B28" w:rsidRPr="006E19CE" w:rsidRDefault="006D1B28" w:rsidP="00826C39">
            <w:pPr>
              <w:rPr>
                <w:b/>
                <w:szCs w:val="21"/>
              </w:rPr>
            </w:pPr>
            <w:r w:rsidRPr="006E19CE">
              <w:rPr>
                <w:rFonts w:hint="eastAsia"/>
                <w:b/>
                <w:szCs w:val="21"/>
              </w:rPr>
              <w:t>1.7</w:t>
            </w:r>
            <w:r w:rsidRPr="006E19CE">
              <w:rPr>
                <w:rFonts w:hint="eastAsia"/>
                <w:szCs w:val="21"/>
              </w:rPr>
              <w:t>最大安全输入功率在</w:t>
            </w:r>
            <w:r w:rsidR="003B0AB5" w:rsidRPr="006E19CE">
              <w:rPr>
                <w:rFonts w:hint="eastAsia"/>
                <w:szCs w:val="21"/>
              </w:rPr>
              <w:t>≤</w:t>
            </w:r>
            <w:r w:rsidR="003B0AB5" w:rsidRPr="006E19CE">
              <w:rPr>
                <w:rFonts w:hint="eastAsia"/>
                <w:szCs w:val="21"/>
              </w:rPr>
              <w:t>2</w:t>
            </w:r>
            <w:r w:rsidR="003B0AB5" w:rsidRPr="006E19CE">
              <w:rPr>
                <w:szCs w:val="21"/>
              </w:rPr>
              <w:t>0dBm</w:t>
            </w:r>
            <w:r w:rsidRPr="006E19CE">
              <w:rPr>
                <w:rFonts w:hint="eastAsia"/>
                <w:szCs w:val="21"/>
              </w:rPr>
              <w:t>，功率精度不超出±</w:t>
            </w:r>
            <w:r w:rsidRPr="006E19CE">
              <w:rPr>
                <w:rFonts w:hint="eastAsia"/>
                <w:szCs w:val="21"/>
              </w:rPr>
              <w:t>1</w:t>
            </w:r>
            <w:r w:rsidRPr="006E19CE">
              <w:rPr>
                <w:szCs w:val="21"/>
              </w:rPr>
              <w:t>.0dB</w:t>
            </w:r>
            <w:r w:rsidRPr="006E19CE">
              <w:rPr>
                <w:szCs w:val="21"/>
              </w:rPr>
              <w:t>范围</w:t>
            </w:r>
            <w:r w:rsidRPr="006E19CE">
              <w:rPr>
                <w:rFonts w:hint="eastAsia"/>
                <w:szCs w:val="21"/>
              </w:rPr>
              <w:t>，功率线性度为±</w:t>
            </w:r>
            <w:r w:rsidRPr="006E19CE">
              <w:rPr>
                <w:rFonts w:hint="eastAsia"/>
                <w:szCs w:val="21"/>
              </w:rPr>
              <w:t>0.2dB</w:t>
            </w:r>
          </w:p>
        </w:tc>
      </w:tr>
      <w:tr w:rsidR="006D1B28" w14:paraId="743121F3" w14:textId="77777777" w:rsidTr="00E433FF">
        <w:trPr>
          <w:trHeight w:val="450"/>
        </w:trPr>
        <w:tc>
          <w:tcPr>
            <w:tcW w:w="900" w:type="dxa"/>
            <w:vMerge/>
            <w:vAlign w:val="center"/>
          </w:tcPr>
          <w:p w14:paraId="33FEEA61" w14:textId="77777777" w:rsidR="006D1B28" w:rsidRDefault="006D1B28" w:rsidP="00826C39">
            <w:pPr>
              <w:jc w:val="center"/>
              <w:rPr>
                <w:b/>
                <w:szCs w:val="21"/>
              </w:rPr>
            </w:pPr>
          </w:p>
        </w:tc>
        <w:tc>
          <w:tcPr>
            <w:tcW w:w="1980" w:type="dxa"/>
            <w:vMerge/>
            <w:vAlign w:val="center"/>
          </w:tcPr>
          <w:p w14:paraId="55726214" w14:textId="77777777" w:rsidR="006D1B28" w:rsidRDefault="006D1B28" w:rsidP="00826C39">
            <w:pPr>
              <w:jc w:val="center"/>
              <w:rPr>
                <w:b/>
                <w:szCs w:val="21"/>
              </w:rPr>
            </w:pPr>
          </w:p>
        </w:tc>
        <w:tc>
          <w:tcPr>
            <w:tcW w:w="5580" w:type="dxa"/>
          </w:tcPr>
          <w:p w14:paraId="2029871D" w14:textId="759E292C" w:rsidR="006D1B28" w:rsidRPr="006E19CE" w:rsidRDefault="006D1B28" w:rsidP="00826C39">
            <w:pPr>
              <w:rPr>
                <w:b/>
                <w:szCs w:val="21"/>
              </w:rPr>
            </w:pPr>
            <w:r w:rsidRPr="006E19CE">
              <w:rPr>
                <w:rFonts w:hint="eastAsia"/>
                <w:b/>
                <w:szCs w:val="21"/>
              </w:rPr>
              <w:t>1.8</w:t>
            </w:r>
            <w:r w:rsidRPr="006E19CE">
              <w:rPr>
                <w:rFonts w:hint="eastAsia"/>
                <w:szCs w:val="21"/>
              </w:rPr>
              <w:t>功率灵敏度设置有</w:t>
            </w:r>
            <w:r w:rsidRPr="006E19CE">
              <w:rPr>
                <w:rFonts w:hint="eastAsia"/>
                <w:szCs w:val="21"/>
              </w:rPr>
              <w:t>NORM_HOLD</w:t>
            </w:r>
            <w:r w:rsidRPr="006E19CE">
              <w:rPr>
                <w:rFonts w:hint="eastAsia"/>
                <w:szCs w:val="21"/>
              </w:rPr>
              <w:t>、</w:t>
            </w:r>
            <w:r w:rsidRPr="006E19CE">
              <w:rPr>
                <w:rFonts w:hint="eastAsia"/>
                <w:szCs w:val="21"/>
              </w:rPr>
              <w:t>NORM_AUTO</w:t>
            </w:r>
            <w:r w:rsidRPr="006E19CE">
              <w:rPr>
                <w:rFonts w:hint="eastAsia"/>
                <w:szCs w:val="21"/>
              </w:rPr>
              <w:t>、</w:t>
            </w:r>
            <w:r w:rsidRPr="006E19CE">
              <w:rPr>
                <w:rFonts w:hint="eastAsia"/>
                <w:szCs w:val="21"/>
              </w:rPr>
              <w:t>NORMAL</w:t>
            </w:r>
            <w:r w:rsidRPr="006E19CE">
              <w:rPr>
                <w:rFonts w:hint="eastAsia"/>
                <w:szCs w:val="21"/>
              </w:rPr>
              <w:t>、</w:t>
            </w:r>
            <w:r w:rsidRPr="006E19CE">
              <w:rPr>
                <w:rFonts w:hint="eastAsia"/>
                <w:szCs w:val="21"/>
              </w:rPr>
              <w:t>MID</w:t>
            </w:r>
            <w:r w:rsidRPr="006E19CE">
              <w:rPr>
                <w:rFonts w:hint="eastAsia"/>
                <w:szCs w:val="21"/>
              </w:rPr>
              <w:t>、</w:t>
            </w:r>
            <w:r w:rsidRPr="006E19CE">
              <w:rPr>
                <w:rFonts w:hint="eastAsia"/>
                <w:szCs w:val="21"/>
              </w:rPr>
              <w:t>HIGH1</w:t>
            </w:r>
            <w:r w:rsidRPr="006E19CE">
              <w:rPr>
                <w:rFonts w:hint="eastAsia"/>
                <w:szCs w:val="21"/>
              </w:rPr>
              <w:t>、</w:t>
            </w:r>
            <w:r w:rsidRPr="006E19CE">
              <w:rPr>
                <w:rFonts w:hint="eastAsia"/>
                <w:szCs w:val="21"/>
              </w:rPr>
              <w:t>HIGH2</w:t>
            </w:r>
            <w:r w:rsidRPr="006E19CE">
              <w:rPr>
                <w:rFonts w:hint="eastAsia"/>
                <w:szCs w:val="21"/>
              </w:rPr>
              <w:t>、</w:t>
            </w:r>
            <w:r w:rsidRPr="006E19CE">
              <w:rPr>
                <w:rFonts w:hint="eastAsia"/>
                <w:szCs w:val="21"/>
              </w:rPr>
              <w:t>HIGH3</w:t>
            </w:r>
            <w:r w:rsidRPr="006E19CE">
              <w:rPr>
                <w:rFonts w:hint="eastAsia"/>
                <w:szCs w:val="21"/>
              </w:rPr>
              <w:t>多种模式</w:t>
            </w:r>
          </w:p>
        </w:tc>
      </w:tr>
      <w:tr w:rsidR="006D1B28" w14:paraId="58A61CDD" w14:textId="77777777" w:rsidTr="00E433FF">
        <w:trPr>
          <w:trHeight w:val="450"/>
        </w:trPr>
        <w:tc>
          <w:tcPr>
            <w:tcW w:w="900" w:type="dxa"/>
            <w:vMerge/>
            <w:vAlign w:val="center"/>
          </w:tcPr>
          <w:p w14:paraId="3CD15DD5" w14:textId="77777777" w:rsidR="006D1B28" w:rsidRDefault="006D1B28" w:rsidP="00826C39">
            <w:pPr>
              <w:jc w:val="center"/>
              <w:rPr>
                <w:b/>
                <w:szCs w:val="21"/>
              </w:rPr>
            </w:pPr>
          </w:p>
        </w:tc>
        <w:tc>
          <w:tcPr>
            <w:tcW w:w="1980" w:type="dxa"/>
            <w:vMerge/>
            <w:vAlign w:val="center"/>
          </w:tcPr>
          <w:p w14:paraId="47097C63" w14:textId="77777777" w:rsidR="006D1B28" w:rsidRDefault="006D1B28" w:rsidP="00826C39">
            <w:pPr>
              <w:jc w:val="center"/>
              <w:rPr>
                <w:b/>
                <w:szCs w:val="21"/>
              </w:rPr>
            </w:pPr>
          </w:p>
        </w:tc>
        <w:tc>
          <w:tcPr>
            <w:tcW w:w="5580" w:type="dxa"/>
          </w:tcPr>
          <w:p w14:paraId="51F5AACB" w14:textId="5275B6B6" w:rsidR="006D1B28" w:rsidRPr="006E19CE" w:rsidRDefault="003B0AB5" w:rsidP="0098079E">
            <w:pPr>
              <w:rPr>
                <w:b/>
                <w:szCs w:val="21"/>
              </w:rPr>
            </w:pPr>
            <w:r w:rsidRPr="00FE62A1">
              <w:rPr>
                <w:rFonts w:hint="eastAsia"/>
                <w:b/>
                <w:szCs w:val="21"/>
              </w:rPr>
              <w:t>1.9</w:t>
            </w:r>
            <w:r w:rsidRPr="006E19CE">
              <w:rPr>
                <w:rFonts w:hint="eastAsia"/>
                <w:szCs w:val="21"/>
              </w:rPr>
              <w:t>需配备两种型号的适配器，一种是连接适配器，可用于光输入；另一种是通用适配器，可用于校准输出。</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5C16E0B" w:rsidR="008312E0" w:rsidRPr="006A646B" w:rsidRDefault="008312E0" w:rsidP="006A646B">
            <w:pPr>
              <w:rPr>
                <w:b/>
              </w:rPr>
            </w:pPr>
            <w:r w:rsidRPr="006A646B">
              <w:rPr>
                <w:rFonts w:hint="eastAsia"/>
                <w:bCs/>
                <w:szCs w:val="21"/>
              </w:rPr>
              <w:t>货</w:t>
            </w:r>
            <w:r w:rsidRPr="00EE5FF5">
              <w:rPr>
                <w:rFonts w:hint="eastAsia"/>
                <w:bCs/>
                <w:szCs w:val="21"/>
              </w:rPr>
              <w:t>物免费保修期</w:t>
            </w:r>
            <w:r w:rsidRPr="00EE5FF5">
              <w:rPr>
                <w:rFonts w:hint="eastAsia"/>
                <w:bCs/>
                <w:szCs w:val="21"/>
                <w:u w:val="single"/>
              </w:rPr>
              <w:t xml:space="preserve"> </w:t>
            </w:r>
            <w:r w:rsidR="00560841" w:rsidRPr="00EE5FF5">
              <w:rPr>
                <w:bCs/>
                <w:szCs w:val="21"/>
                <w:u w:val="single"/>
              </w:rPr>
              <w:t>1</w:t>
            </w:r>
            <w:r w:rsidRPr="00EE5FF5">
              <w:rPr>
                <w:rFonts w:hint="eastAsia"/>
                <w:bCs/>
                <w:szCs w:val="21"/>
                <w:u w:val="single"/>
              </w:rPr>
              <w:t xml:space="preserve">  </w:t>
            </w:r>
            <w:r w:rsidRPr="00EE5FF5">
              <w:rPr>
                <w:rFonts w:hint="eastAsia"/>
                <w:bCs/>
                <w:szCs w:val="21"/>
              </w:rPr>
              <w:t>年，时</w:t>
            </w:r>
            <w:r w:rsidRPr="006A646B">
              <w:rPr>
                <w:rFonts w:hint="eastAsia"/>
                <w:bCs/>
                <w:szCs w:val="21"/>
              </w:rPr>
              <w:t>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0194D90" w:rsidR="008312E0" w:rsidRDefault="008312E0" w:rsidP="00560841">
            <w:pPr>
              <w:rPr>
                <w:b/>
              </w:rPr>
            </w:pPr>
            <w:r w:rsidRPr="009D5001">
              <w:rPr>
                <w:rFonts w:hint="eastAsia"/>
                <w:bCs/>
                <w:szCs w:val="21"/>
              </w:rPr>
              <w:t>在保修期内，一旦发生质量问题，投标人保证在接到通知</w:t>
            </w:r>
            <w:r w:rsidR="00560841">
              <w:rPr>
                <w:bCs/>
                <w:szCs w:val="21"/>
              </w:rPr>
              <w:t>15</w:t>
            </w:r>
            <w:r w:rsidR="00560841">
              <w:rPr>
                <w:rFonts w:hint="eastAsia"/>
                <w:bCs/>
                <w:szCs w:val="21"/>
              </w:rPr>
              <w:t>个</w:t>
            </w:r>
            <w:r w:rsidR="00560841">
              <w:rPr>
                <w:bCs/>
                <w:szCs w:val="21"/>
              </w:rPr>
              <w:t>日历日</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C67FFD5" w:rsidR="008312E0" w:rsidRDefault="008312E0" w:rsidP="00EE5FF5">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77405E01" w:rsidR="00D72CD8" w:rsidRPr="00EE5FF5" w:rsidRDefault="00D72CD8" w:rsidP="00760C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w:t>
            </w:r>
            <w:r w:rsidRPr="00EE5FF5">
              <w:rPr>
                <w:rFonts w:ascii="宋体" w:hAnsi="宋体" w:hint="eastAsia"/>
                <w:b/>
                <w:color w:val="FF0000"/>
                <w:szCs w:val="21"/>
              </w:rPr>
              <w:t>的</w:t>
            </w:r>
            <w:r w:rsidRPr="00EE5FF5">
              <w:rPr>
                <w:rFonts w:ascii="宋体" w:hAnsi="宋体" w:hint="eastAsia"/>
                <w:b/>
                <w:bCs/>
                <w:color w:val="FF0000"/>
                <w:szCs w:val="21"/>
              </w:rPr>
              <w:t>货物：</w:t>
            </w:r>
            <w:r w:rsidRPr="00EE5FF5">
              <w:rPr>
                <w:rFonts w:hint="eastAsia"/>
                <w:bCs/>
                <w:szCs w:val="21"/>
              </w:rPr>
              <w:t>签订合同后</w:t>
            </w:r>
            <w:r w:rsidRPr="00EE5FF5">
              <w:rPr>
                <w:rFonts w:hint="eastAsia"/>
                <w:bCs/>
                <w:szCs w:val="21"/>
                <w:u w:val="single"/>
              </w:rPr>
              <w:t xml:space="preserve">  </w:t>
            </w:r>
            <w:r w:rsidR="00560841" w:rsidRPr="00EE5FF5">
              <w:rPr>
                <w:bCs/>
                <w:szCs w:val="21"/>
                <w:u w:val="single"/>
              </w:rPr>
              <w:t>90</w:t>
            </w:r>
            <w:r w:rsidRPr="00EE5FF5">
              <w:rPr>
                <w:rFonts w:hint="eastAsia"/>
                <w:bCs/>
                <w:szCs w:val="21"/>
                <w:u w:val="single"/>
              </w:rPr>
              <w:t xml:space="preserve">  </w:t>
            </w:r>
            <w:r w:rsidRPr="00EE5FF5">
              <w:rPr>
                <w:rFonts w:hint="eastAsia"/>
                <w:bCs/>
                <w:szCs w:val="21"/>
              </w:rPr>
              <w:t>天（日历日）内。</w:t>
            </w:r>
          </w:p>
          <w:p w14:paraId="7CE27225" w14:textId="7B634585" w:rsidR="00D72CD8" w:rsidRPr="004602CE" w:rsidRDefault="00D72CD8" w:rsidP="00507222">
            <w:pPr>
              <w:ind w:firstLineChars="199" w:firstLine="420"/>
              <w:rPr>
                <w:bCs/>
                <w:szCs w:val="21"/>
              </w:rPr>
            </w:pPr>
            <w:r w:rsidRPr="00EE5FF5">
              <w:rPr>
                <w:rFonts w:ascii="宋体" w:hAnsi="宋体" w:hint="eastAsia"/>
                <w:b/>
                <w:color w:val="FF0000"/>
                <w:szCs w:val="21"/>
              </w:rPr>
              <w:t>从中华人民共和国境外提供的</w:t>
            </w:r>
            <w:r w:rsidRPr="00EE5FF5">
              <w:rPr>
                <w:rFonts w:ascii="宋体" w:hAnsi="宋体" w:hint="eastAsia"/>
                <w:b/>
                <w:bCs/>
                <w:color w:val="FF0000"/>
                <w:szCs w:val="21"/>
              </w:rPr>
              <w:t>货物：</w:t>
            </w:r>
            <w:r w:rsidRPr="00EE5FF5">
              <w:rPr>
                <w:rFonts w:hint="eastAsia"/>
                <w:bCs/>
                <w:szCs w:val="21"/>
              </w:rPr>
              <w:t>签订合同且免税证明审批通过后</w:t>
            </w:r>
            <w:r w:rsidRPr="00EE5FF5">
              <w:rPr>
                <w:rFonts w:hint="eastAsia"/>
                <w:bCs/>
                <w:szCs w:val="21"/>
                <w:u w:val="single"/>
              </w:rPr>
              <w:t xml:space="preserve">  </w:t>
            </w:r>
            <w:r w:rsidR="00560841" w:rsidRPr="00EE5FF5">
              <w:rPr>
                <w:bCs/>
                <w:szCs w:val="21"/>
                <w:u w:val="single"/>
              </w:rPr>
              <w:t>90</w:t>
            </w:r>
            <w:r w:rsidRPr="00EE5FF5">
              <w:rPr>
                <w:rFonts w:hint="eastAsia"/>
                <w:bCs/>
                <w:szCs w:val="21"/>
                <w:u w:val="single"/>
              </w:rPr>
              <w:t xml:space="preserve">  </w:t>
            </w:r>
            <w:r w:rsidRPr="00EE5FF5">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0A6BA27"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560841" w:rsidRPr="00560841">
              <w:rPr>
                <w:rFonts w:hint="eastAsia"/>
                <w:bCs/>
                <w:szCs w:val="21"/>
              </w:rPr>
              <w:t>深圳大学北校区光电子学研究所</w:t>
            </w:r>
            <w:r w:rsidR="00560841" w:rsidRPr="00560841">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48FF54F0" w:rsidR="008312E0" w:rsidRDefault="008312E0" w:rsidP="00507222">
            <w:pPr>
              <w:ind w:firstLineChars="200" w:firstLine="420"/>
              <w:rPr>
                <w:rFonts w:ascii="宋体" w:hAnsi="宋体"/>
                <w:color w:val="000000"/>
                <w:szCs w:val="21"/>
              </w:rPr>
            </w:pPr>
            <w:r>
              <w:rPr>
                <w:rFonts w:ascii="宋体" w:hAnsi="宋体" w:hint="eastAsia"/>
                <w:bCs/>
                <w:szCs w:val="21"/>
              </w:rPr>
              <w:t>验收合格后，设备无故障连续运行</w:t>
            </w:r>
            <w:r w:rsidR="00F20D6B" w:rsidRPr="00F20D6B">
              <w:rPr>
                <w:rFonts w:ascii="宋体" w:hAnsi="宋体" w:hint="eastAsia"/>
                <w:bCs/>
                <w:szCs w:val="21"/>
                <w:u w:val="single"/>
              </w:rPr>
              <w:t>1</w:t>
            </w:r>
            <w:r w:rsidR="00F20D6B" w:rsidRPr="00F20D6B">
              <w:rPr>
                <w:rFonts w:ascii="宋体" w:hAnsi="宋体"/>
                <w:bCs/>
                <w:szCs w:val="21"/>
                <w:u w:val="single"/>
              </w:rPr>
              <w:t>5</w:t>
            </w:r>
            <w:r w:rsidR="00F20D6B" w:rsidRPr="00F20D6B">
              <w:rPr>
                <w:rFonts w:ascii="宋体" w:hAnsi="宋体" w:hint="eastAsia"/>
                <w:bCs/>
                <w:szCs w:val="21"/>
                <w:u w:val="single"/>
              </w:rPr>
              <w:t>个</w:t>
            </w:r>
            <w:r w:rsidR="00F20D6B">
              <w:rPr>
                <w:rFonts w:ascii="宋体" w:hAnsi="宋体"/>
                <w:bCs/>
                <w:szCs w:val="21"/>
              </w:rPr>
              <w:t>日历日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3FC797BA" w:rsidR="008312E0" w:rsidRDefault="0035358C" w:rsidP="00F20D6B">
            <w:pPr>
              <w:ind w:firstLineChars="200" w:firstLine="420"/>
              <w:rPr>
                <w:rFonts w:ascii="宋体" w:hAnsi="宋体"/>
                <w:color w:val="0000FF"/>
                <w:szCs w:val="21"/>
              </w:rPr>
            </w:pPr>
            <w:r w:rsidRPr="0035358C">
              <w:rPr>
                <w:rFonts w:ascii="宋体" w:hAnsi="宋体" w:hint="eastAsia"/>
                <w:szCs w:val="21"/>
              </w:rPr>
              <w:lastRenderedPageBreak/>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14951105"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货物验收合格并连续运行</w:t>
            </w:r>
            <w:r w:rsidR="00F20D6B" w:rsidRPr="00F20D6B">
              <w:rPr>
                <w:rFonts w:ascii="宋体" w:hAnsi="宋体" w:hint="eastAsia"/>
                <w:bCs/>
                <w:szCs w:val="21"/>
                <w:u w:val="single"/>
              </w:rPr>
              <w:t>1</w:t>
            </w:r>
            <w:r w:rsidR="00F20D6B" w:rsidRPr="00F20D6B">
              <w:rPr>
                <w:rFonts w:ascii="宋体" w:hAnsi="宋体"/>
                <w:bCs/>
                <w:szCs w:val="21"/>
                <w:u w:val="single"/>
              </w:rPr>
              <w:t>5</w:t>
            </w:r>
            <w:r w:rsidR="00F20D6B" w:rsidRPr="00F20D6B">
              <w:rPr>
                <w:rFonts w:ascii="宋体" w:hAnsi="宋体" w:hint="eastAsia"/>
                <w:bCs/>
                <w:szCs w:val="21"/>
                <w:u w:val="single"/>
              </w:rPr>
              <w:t>个</w:t>
            </w:r>
            <w:r w:rsidR="00F20D6B">
              <w:rPr>
                <w:rFonts w:ascii="宋体" w:hAnsi="宋体"/>
                <w:bCs/>
                <w:szCs w:val="21"/>
              </w:rPr>
              <w:t>日历日</w:t>
            </w:r>
            <w:r>
              <w:rPr>
                <w:rFonts w:ascii="宋体" w:hAnsi="宋体" w:hint="eastAsia"/>
                <w:bCs/>
                <w:szCs w:val="21"/>
              </w:rPr>
              <w:t>无故障后，整理报账资料，向财政局申请付款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5B20E5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1B8B4EA5" w:rsidR="005215C3" w:rsidRDefault="005215C3" w:rsidP="00037EE6">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32A2BCFB" w:rsidR="005215C3" w:rsidRPr="009D5001" w:rsidRDefault="005215C3" w:rsidP="005215C3">
      <w:pPr>
        <w:ind w:leftChars="342" w:left="718" w:firstLineChars="675" w:firstLine="1418"/>
        <w:rPr>
          <w:szCs w:val="21"/>
        </w:rPr>
      </w:pPr>
      <w:r>
        <w:rPr>
          <w:rFonts w:hint="eastAsia"/>
          <w:szCs w:val="21"/>
        </w:rPr>
        <w:t>（</w:t>
      </w:r>
      <w:r w:rsidR="00037EE6">
        <w:rPr>
          <w:szCs w:val="21"/>
        </w:rPr>
        <w:t>8</w:t>
      </w:r>
      <w:r>
        <w:rPr>
          <w:rFonts w:hint="eastAsia"/>
          <w:szCs w:val="21"/>
        </w:rPr>
        <w:t>）技术规格</w:t>
      </w:r>
      <w:r>
        <w:rPr>
          <w:szCs w:val="21"/>
        </w:rPr>
        <w:t>证明文件</w:t>
      </w:r>
    </w:p>
    <w:p w14:paraId="754FAE29" w14:textId="241774EF" w:rsidR="00CF20D6" w:rsidRPr="009D5001" w:rsidRDefault="00CF20D6" w:rsidP="00CF20D6">
      <w:pPr>
        <w:ind w:leftChars="342" w:left="718" w:firstLineChars="675" w:firstLine="1418"/>
        <w:rPr>
          <w:szCs w:val="21"/>
        </w:rPr>
      </w:pPr>
      <w:r w:rsidRPr="009D5001">
        <w:rPr>
          <w:rFonts w:hint="eastAsia"/>
          <w:szCs w:val="21"/>
        </w:rPr>
        <w:t>（</w:t>
      </w:r>
      <w:r w:rsidR="00037EE6">
        <w:rPr>
          <w:rFonts w:hint="eastAsia"/>
          <w:szCs w:val="21"/>
        </w:rPr>
        <w:t>9</w:t>
      </w:r>
      <w:r w:rsidRPr="009D5001">
        <w:rPr>
          <w:rFonts w:hint="eastAsia"/>
          <w:szCs w:val="21"/>
        </w:rPr>
        <w:t>）技术规格偏离表</w:t>
      </w:r>
    </w:p>
    <w:p w14:paraId="0CD94F56" w14:textId="6295012F" w:rsidR="00CF20D6" w:rsidRPr="009D5001" w:rsidRDefault="00CF20D6" w:rsidP="00CF20D6">
      <w:pPr>
        <w:ind w:leftChars="342" w:left="718" w:firstLineChars="675" w:firstLine="1418"/>
        <w:rPr>
          <w:szCs w:val="21"/>
        </w:rPr>
      </w:pPr>
      <w:r w:rsidRPr="009D5001">
        <w:rPr>
          <w:rFonts w:hint="eastAsia"/>
          <w:szCs w:val="21"/>
        </w:rPr>
        <w:t>（</w:t>
      </w:r>
      <w:r w:rsidR="00037EE6">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126EA0F6" w:rsidR="00CF20D6" w:rsidRDefault="00475B90" w:rsidP="00CF20D6">
      <w:pPr>
        <w:ind w:leftChars="342" w:left="718" w:firstLineChars="675" w:firstLine="1418"/>
        <w:rPr>
          <w:szCs w:val="21"/>
        </w:rPr>
      </w:pPr>
      <w:r>
        <w:rPr>
          <w:rFonts w:hint="eastAsia"/>
          <w:szCs w:val="21"/>
        </w:rPr>
        <w:t>（</w:t>
      </w:r>
      <w:r w:rsidR="00037EE6">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491653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8E4576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AF8F5C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6C089442" w:rsidR="003577D5" w:rsidRPr="009D5001" w:rsidRDefault="00315321" w:rsidP="00037EE6">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B766774" w:rsidR="00DB02B4" w:rsidRPr="009D5001" w:rsidRDefault="00037EE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955AA71" w:rsidR="007E7968" w:rsidRPr="009D5001" w:rsidRDefault="00037EE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2ADDEF5C" w14:textId="2D5653CD" w:rsidR="00932812" w:rsidRPr="00932812" w:rsidRDefault="007E7968" w:rsidP="00932812">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932812" w14:paraId="5901BF75" w14:textId="77777777" w:rsidTr="0077600E">
        <w:trPr>
          <w:trHeight w:val="470"/>
        </w:trPr>
        <w:tc>
          <w:tcPr>
            <w:tcW w:w="568" w:type="dxa"/>
            <w:vAlign w:val="center"/>
          </w:tcPr>
          <w:p w14:paraId="1F3473A4" w14:textId="77777777" w:rsidR="00932812" w:rsidRPr="002E6F48" w:rsidRDefault="00932812" w:rsidP="0077600E">
            <w:pPr>
              <w:jc w:val="center"/>
              <w:rPr>
                <w:szCs w:val="21"/>
              </w:rPr>
            </w:pPr>
            <w:r w:rsidRPr="009D5001">
              <w:rPr>
                <w:rFonts w:hint="eastAsia"/>
                <w:sz w:val="24"/>
              </w:rPr>
              <w:t>序号</w:t>
            </w:r>
          </w:p>
        </w:tc>
        <w:tc>
          <w:tcPr>
            <w:tcW w:w="709" w:type="dxa"/>
            <w:vAlign w:val="center"/>
          </w:tcPr>
          <w:p w14:paraId="3A451E8A" w14:textId="77777777" w:rsidR="00932812" w:rsidRPr="002E6F48" w:rsidRDefault="00932812" w:rsidP="0077600E">
            <w:pPr>
              <w:widowControl/>
              <w:jc w:val="center"/>
              <w:rPr>
                <w:szCs w:val="21"/>
              </w:rPr>
            </w:pPr>
            <w:r w:rsidRPr="009D5001">
              <w:rPr>
                <w:rFonts w:hint="eastAsia"/>
                <w:sz w:val="24"/>
              </w:rPr>
              <w:t>货物名称</w:t>
            </w:r>
          </w:p>
        </w:tc>
        <w:tc>
          <w:tcPr>
            <w:tcW w:w="2835" w:type="dxa"/>
            <w:vAlign w:val="center"/>
          </w:tcPr>
          <w:p w14:paraId="08B1644F" w14:textId="77777777" w:rsidR="00932812" w:rsidRPr="002E6F48" w:rsidRDefault="00932812" w:rsidP="0077600E">
            <w:pPr>
              <w:jc w:val="center"/>
              <w:rPr>
                <w:szCs w:val="21"/>
              </w:rPr>
            </w:pPr>
            <w:r w:rsidRPr="009D5001">
              <w:rPr>
                <w:rFonts w:hint="eastAsia"/>
                <w:sz w:val="24"/>
              </w:rPr>
              <w:t>招标</w:t>
            </w:r>
            <w:r>
              <w:rPr>
                <w:rFonts w:hint="eastAsia"/>
                <w:sz w:val="24"/>
              </w:rPr>
              <w:t>技术要求</w:t>
            </w:r>
          </w:p>
        </w:tc>
        <w:tc>
          <w:tcPr>
            <w:tcW w:w="2835" w:type="dxa"/>
            <w:vAlign w:val="center"/>
          </w:tcPr>
          <w:p w14:paraId="1861EBD1" w14:textId="77777777" w:rsidR="00932812" w:rsidRPr="002E6F48" w:rsidRDefault="00932812" w:rsidP="0077600E">
            <w:pPr>
              <w:jc w:val="center"/>
              <w:rPr>
                <w:szCs w:val="21"/>
              </w:rPr>
            </w:pPr>
            <w:r w:rsidRPr="009D5001">
              <w:rPr>
                <w:rFonts w:hint="eastAsia"/>
                <w:sz w:val="24"/>
              </w:rPr>
              <w:t>投标</w:t>
            </w:r>
            <w:r>
              <w:rPr>
                <w:rFonts w:hint="eastAsia"/>
                <w:sz w:val="24"/>
              </w:rPr>
              <w:t>技术响应</w:t>
            </w:r>
          </w:p>
        </w:tc>
        <w:tc>
          <w:tcPr>
            <w:tcW w:w="1275" w:type="dxa"/>
            <w:vAlign w:val="center"/>
          </w:tcPr>
          <w:p w14:paraId="7FA05E7B" w14:textId="77777777" w:rsidR="00932812" w:rsidRPr="002E6F48" w:rsidRDefault="00932812" w:rsidP="0077600E">
            <w:pPr>
              <w:jc w:val="center"/>
              <w:rPr>
                <w:szCs w:val="21"/>
              </w:rPr>
            </w:pPr>
            <w:r w:rsidRPr="009D5001">
              <w:rPr>
                <w:rFonts w:hint="eastAsia"/>
                <w:sz w:val="24"/>
              </w:rPr>
              <w:t>偏离情况</w:t>
            </w:r>
          </w:p>
        </w:tc>
        <w:tc>
          <w:tcPr>
            <w:tcW w:w="709" w:type="dxa"/>
            <w:vAlign w:val="center"/>
          </w:tcPr>
          <w:p w14:paraId="46557F4E" w14:textId="77777777" w:rsidR="00932812" w:rsidRPr="002E6F48" w:rsidRDefault="00932812" w:rsidP="0077600E">
            <w:pPr>
              <w:jc w:val="center"/>
              <w:rPr>
                <w:szCs w:val="21"/>
              </w:rPr>
            </w:pPr>
            <w:r w:rsidRPr="009D5001">
              <w:rPr>
                <w:rFonts w:hint="eastAsia"/>
                <w:sz w:val="24"/>
              </w:rPr>
              <w:t>说明</w:t>
            </w:r>
          </w:p>
        </w:tc>
      </w:tr>
      <w:tr w:rsidR="00932812" w14:paraId="01F51657" w14:textId="77777777" w:rsidTr="0077600E">
        <w:trPr>
          <w:trHeight w:val="450"/>
        </w:trPr>
        <w:tc>
          <w:tcPr>
            <w:tcW w:w="568" w:type="dxa"/>
            <w:vMerge w:val="restart"/>
            <w:vAlign w:val="center"/>
          </w:tcPr>
          <w:p w14:paraId="331AC977" w14:textId="77777777" w:rsidR="00932812" w:rsidRDefault="00932812" w:rsidP="0077600E">
            <w:pPr>
              <w:jc w:val="center"/>
              <w:rPr>
                <w:b/>
                <w:szCs w:val="21"/>
              </w:rPr>
            </w:pPr>
            <w:r>
              <w:rPr>
                <w:rFonts w:hint="eastAsia"/>
                <w:b/>
                <w:szCs w:val="21"/>
              </w:rPr>
              <w:t>1</w:t>
            </w:r>
          </w:p>
        </w:tc>
        <w:tc>
          <w:tcPr>
            <w:tcW w:w="709" w:type="dxa"/>
            <w:vMerge w:val="restart"/>
            <w:vAlign w:val="center"/>
          </w:tcPr>
          <w:p w14:paraId="25AFAB88" w14:textId="77777777" w:rsidR="00932812" w:rsidRDefault="00932812" w:rsidP="0077600E">
            <w:pPr>
              <w:jc w:val="center"/>
              <w:rPr>
                <w:b/>
                <w:szCs w:val="21"/>
              </w:rPr>
            </w:pPr>
            <w:r w:rsidRPr="003B525C">
              <w:rPr>
                <w:rFonts w:hint="eastAsia"/>
                <w:b/>
                <w:szCs w:val="21"/>
              </w:rPr>
              <w:t>光谱分析仪</w:t>
            </w:r>
          </w:p>
        </w:tc>
        <w:tc>
          <w:tcPr>
            <w:tcW w:w="2835" w:type="dxa"/>
          </w:tcPr>
          <w:p w14:paraId="5F5436F4" w14:textId="77777777" w:rsidR="00932812" w:rsidRPr="00A54DA9" w:rsidRDefault="00932812" w:rsidP="0077600E">
            <w:pPr>
              <w:rPr>
                <w:b/>
                <w:szCs w:val="21"/>
              </w:rPr>
            </w:pPr>
            <w:r w:rsidRPr="007C1AEE">
              <w:rPr>
                <w:rFonts w:cs="宋体" w:hint="eastAsia"/>
              </w:rPr>
              <w:t>▲</w:t>
            </w:r>
            <w:r>
              <w:rPr>
                <w:rFonts w:cs="宋体" w:hint="eastAsia"/>
              </w:rPr>
              <w:t xml:space="preserve"> </w:t>
            </w:r>
            <w:r>
              <w:rPr>
                <w:rFonts w:hint="eastAsia"/>
                <w:b/>
                <w:szCs w:val="21"/>
              </w:rPr>
              <w:t>1.1</w:t>
            </w:r>
            <w:r w:rsidRPr="00A54DA9">
              <w:rPr>
                <w:rFonts w:hint="eastAsia"/>
                <w:szCs w:val="21"/>
              </w:rPr>
              <w:t>覆盖从可见光到通信波长（</w:t>
            </w:r>
            <w:r w:rsidRPr="00A54DA9">
              <w:rPr>
                <w:rFonts w:hint="eastAsia"/>
                <w:szCs w:val="21"/>
              </w:rPr>
              <w:t>350 ~1750 nm</w:t>
            </w:r>
            <w:r w:rsidRPr="00A54DA9">
              <w:rPr>
                <w:rFonts w:hint="eastAsia"/>
                <w:szCs w:val="21"/>
              </w:rPr>
              <w:t>）的宽光谱范围，波长精度为±</w:t>
            </w:r>
            <w:r w:rsidRPr="00A54DA9">
              <w:rPr>
                <w:rFonts w:hint="eastAsia"/>
                <w:szCs w:val="21"/>
              </w:rPr>
              <w:t>0.05nm</w:t>
            </w:r>
            <w:r w:rsidRPr="00A54DA9">
              <w:rPr>
                <w:rFonts w:hint="eastAsia"/>
                <w:szCs w:val="21"/>
              </w:rPr>
              <w:t>（</w:t>
            </w:r>
            <w:r w:rsidRPr="00A54DA9">
              <w:rPr>
                <w:rFonts w:hint="eastAsia"/>
                <w:szCs w:val="21"/>
              </w:rPr>
              <w:t>633nm</w:t>
            </w:r>
            <w:r w:rsidRPr="00A54DA9">
              <w:rPr>
                <w:rFonts w:hint="eastAsia"/>
                <w:szCs w:val="21"/>
              </w:rPr>
              <w:t>）、±</w:t>
            </w:r>
            <w:r w:rsidRPr="00A54DA9">
              <w:rPr>
                <w:rFonts w:hint="eastAsia"/>
                <w:szCs w:val="21"/>
              </w:rPr>
              <w:t>0.05nm</w:t>
            </w:r>
            <w:r w:rsidRPr="00A54DA9">
              <w:rPr>
                <w:rFonts w:hint="eastAsia"/>
                <w:szCs w:val="21"/>
              </w:rPr>
              <w:t>（</w:t>
            </w:r>
            <w:r w:rsidRPr="00A54DA9">
              <w:rPr>
                <w:rFonts w:hint="eastAsia"/>
                <w:szCs w:val="21"/>
              </w:rPr>
              <w:t>1523nm</w:t>
            </w:r>
            <w:r w:rsidRPr="00A54DA9">
              <w:rPr>
                <w:rFonts w:hint="eastAsia"/>
                <w:szCs w:val="21"/>
              </w:rPr>
              <w:t>）、±</w:t>
            </w:r>
            <w:r w:rsidRPr="00A54DA9">
              <w:rPr>
                <w:rFonts w:hint="eastAsia"/>
                <w:szCs w:val="21"/>
              </w:rPr>
              <w:t>0.20nm</w:t>
            </w:r>
            <w:r w:rsidRPr="00A54DA9">
              <w:rPr>
                <w:rFonts w:hint="eastAsia"/>
                <w:szCs w:val="21"/>
              </w:rPr>
              <w:t>（全波长范围）</w:t>
            </w:r>
          </w:p>
        </w:tc>
        <w:tc>
          <w:tcPr>
            <w:tcW w:w="2835" w:type="dxa"/>
          </w:tcPr>
          <w:p w14:paraId="3CCD1179" w14:textId="77777777" w:rsidR="00932812" w:rsidRPr="007C1AEE" w:rsidRDefault="00932812" w:rsidP="0077600E">
            <w:pPr>
              <w:rPr>
                <w:rFonts w:cs="宋体"/>
              </w:rPr>
            </w:pPr>
          </w:p>
        </w:tc>
        <w:tc>
          <w:tcPr>
            <w:tcW w:w="1275" w:type="dxa"/>
          </w:tcPr>
          <w:p w14:paraId="222418D7" w14:textId="77777777" w:rsidR="00932812" w:rsidRPr="007C1AEE" w:rsidRDefault="00932812" w:rsidP="0077600E">
            <w:pPr>
              <w:rPr>
                <w:rFonts w:cs="宋体"/>
              </w:rPr>
            </w:pPr>
          </w:p>
        </w:tc>
        <w:tc>
          <w:tcPr>
            <w:tcW w:w="709" w:type="dxa"/>
          </w:tcPr>
          <w:p w14:paraId="5DD9A753" w14:textId="77777777" w:rsidR="00932812" w:rsidRPr="007C1AEE" w:rsidRDefault="00932812" w:rsidP="0077600E">
            <w:pPr>
              <w:rPr>
                <w:rFonts w:cs="宋体"/>
              </w:rPr>
            </w:pPr>
          </w:p>
        </w:tc>
      </w:tr>
      <w:tr w:rsidR="00932812" w14:paraId="34C4854E" w14:textId="77777777" w:rsidTr="0077600E">
        <w:trPr>
          <w:trHeight w:val="450"/>
        </w:trPr>
        <w:tc>
          <w:tcPr>
            <w:tcW w:w="568" w:type="dxa"/>
            <w:vMerge/>
            <w:vAlign w:val="center"/>
          </w:tcPr>
          <w:p w14:paraId="3266AC65" w14:textId="77777777" w:rsidR="00932812" w:rsidRDefault="00932812" w:rsidP="0077600E">
            <w:pPr>
              <w:jc w:val="center"/>
              <w:rPr>
                <w:b/>
                <w:szCs w:val="21"/>
              </w:rPr>
            </w:pPr>
          </w:p>
        </w:tc>
        <w:tc>
          <w:tcPr>
            <w:tcW w:w="709" w:type="dxa"/>
            <w:vMerge/>
            <w:vAlign w:val="center"/>
          </w:tcPr>
          <w:p w14:paraId="27F07FA7" w14:textId="77777777" w:rsidR="00932812" w:rsidRDefault="00932812" w:rsidP="0077600E">
            <w:pPr>
              <w:jc w:val="center"/>
              <w:rPr>
                <w:b/>
                <w:szCs w:val="21"/>
              </w:rPr>
            </w:pPr>
          </w:p>
        </w:tc>
        <w:tc>
          <w:tcPr>
            <w:tcW w:w="2835" w:type="dxa"/>
          </w:tcPr>
          <w:p w14:paraId="505DF5CB" w14:textId="77777777" w:rsidR="00932812" w:rsidRDefault="00932812" w:rsidP="0077600E">
            <w:pPr>
              <w:rPr>
                <w:b/>
                <w:szCs w:val="21"/>
              </w:rPr>
            </w:pPr>
            <w:r w:rsidRPr="007C1AEE">
              <w:rPr>
                <w:rFonts w:cs="宋体" w:hint="eastAsia"/>
              </w:rPr>
              <w:t>▲</w:t>
            </w:r>
            <w:r w:rsidRPr="003F7243">
              <w:rPr>
                <w:rFonts w:hint="eastAsia"/>
                <w:b/>
                <w:szCs w:val="21"/>
              </w:rPr>
              <w:t>1.2</w:t>
            </w:r>
            <w:r w:rsidRPr="003F7243">
              <w:rPr>
                <w:rFonts w:hint="eastAsia"/>
                <w:szCs w:val="21"/>
              </w:rPr>
              <w:t>提供</w:t>
            </w:r>
            <w:r w:rsidRPr="003F7243">
              <w:rPr>
                <w:rFonts w:hint="eastAsia"/>
                <w:szCs w:val="21"/>
              </w:rPr>
              <w:t>0.05</w:t>
            </w:r>
            <w:r w:rsidRPr="003F7243">
              <w:rPr>
                <w:rFonts w:hint="eastAsia"/>
                <w:szCs w:val="21"/>
              </w:rPr>
              <w:t>、</w:t>
            </w:r>
            <w:r w:rsidRPr="00C30D39">
              <w:rPr>
                <w:rFonts w:hint="eastAsia"/>
                <w:szCs w:val="21"/>
              </w:rPr>
              <w:t>0.1</w:t>
            </w:r>
            <w:r w:rsidRPr="00C30D39">
              <w:rPr>
                <w:rFonts w:hint="eastAsia"/>
                <w:szCs w:val="21"/>
              </w:rPr>
              <w:t>、</w:t>
            </w:r>
            <w:r w:rsidRPr="00C30D39">
              <w:rPr>
                <w:rFonts w:hint="eastAsia"/>
                <w:szCs w:val="21"/>
              </w:rPr>
              <w:t>0.2</w:t>
            </w:r>
            <w:r w:rsidRPr="00C30D39">
              <w:rPr>
                <w:rFonts w:hint="eastAsia"/>
                <w:szCs w:val="21"/>
              </w:rPr>
              <w:t>、</w:t>
            </w:r>
            <w:r w:rsidRPr="00C30D39">
              <w:rPr>
                <w:rFonts w:hint="eastAsia"/>
                <w:szCs w:val="21"/>
              </w:rPr>
              <w:t>0.5</w:t>
            </w:r>
            <w:r w:rsidRPr="00C30D39">
              <w:rPr>
                <w:rFonts w:hint="eastAsia"/>
                <w:szCs w:val="21"/>
              </w:rPr>
              <w:t>、</w:t>
            </w:r>
            <w:r w:rsidRPr="00C30D39">
              <w:rPr>
                <w:rFonts w:hint="eastAsia"/>
                <w:szCs w:val="21"/>
              </w:rPr>
              <w:t>1</w:t>
            </w:r>
            <w:r w:rsidRPr="00C30D39">
              <w:rPr>
                <w:rFonts w:hint="eastAsia"/>
                <w:szCs w:val="21"/>
              </w:rPr>
              <w:t>、</w:t>
            </w:r>
            <w:r w:rsidRPr="00C30D39">
              <w:rPr>
                <w:rFonts w:hint="eastAsia"/>
                <w:szCs w:val="21"/>
              </w:rPr>
              <w:t>2</w:t>
            </w:r>
            <w:r w:rsidRPr="00A8235D">
              <w:rPr>
                <w:rFonts w:hint="eastAsia"/>
                <w:szCs w:val="21"/>
              </w:rPr>
              <w:t>、</w:t>
            </w:r>
            <w:r w:rsidRPr="00A8235D">
              <w:rPr>
                <w:rFonts w:hint="eastAsia"/>
                <w:szCs w:val="21"/>
              </w:rPr>
              <w:t>10nm</w:t>
            </w:r>
            <w:r w:rsidRPr="003F7243">
              <w:rPr>
                <w:rFonts w:hint="eastAsia"/>
                <w:szCs w:val="21"/>
              </w:rPr>
              <w:t>多种波长分</w:t>
            </w:r>
            <w:r w:rsidRPr="003F7243">
              <w:rPr>
                <w:rFonts w:hint="eastAsia"/>
                <w:szCs w:val="21"/>
              </w:rPr>
              <w:lastRenderedPageBreak/>
              <w:t>辨率设置，可以让用户根据</w:t>
            </w:r>
            <w:r w:rsidRPr="003F7243">
              <w:rPr>
                <w:rFonts w:hint="eastAsia"/>
                <w:szCs w:val="21"/>
              </w:rPr>
              <w:t>DUT</w:t>
            </w:r>
            <w:r w:rsidRPr="003F7243">
              <w:rPr>
                <w:rFonts w:hint="eastAsia"/>
                <w:szCs w:val="21"/>
              </w:rPr>
              <w:t>特性选择最佳值</w:t>
            </w:r>
          </w:p>
        </w:tc>
        <w:tc>
          <w:tcPr>
            <w:tcW w:w="2835" w:type="dxa"/>
          </w:tcPr>
          <w:p w14:paraId="3FAB5B91" w14:textId="77777777" w:rsidR="00932812" w:rsidRPr="007C1AEE" w:rsidRDefault="00932812" w:rsidP="0077600E">
            <w:pPr>
              <w:rPr>
                <w:rFonts w:cs="宋体"/>
              </w:rPr>
            </w:pPr>
          </w:p>
        </w:tc>
        <w:tc>
          <w:tcPr>
            <w:tcW w:w="1275" w:type="dxa"/>
          </w:tcPr>
          <w:p w14:paraId="2BE495F4" w14:textId="77777777" w:rsidR="00932812" w:rsidRPr="007C1AEE" w:rsidRDefault="00932812" w:rsidP="0077600E">
            <w:pPr>
              <w:rPr>
                <w:rFonts w:cs="宋体"/>
              </w:rPr>
            </w:pPr>
          </w:p>
        </w:tc>
        <w:tc>
          <w:tcPr>
            <w:tcW w:w="709" w:type="dxa"/>
          </w:tcPr>
          <w:p w14:paraId="7B598808" w14:textId="77777777" w:rsidR="00932812" w:rsidRPr="007C1AEE" w:rsidRDefault="00932812" w:rsidP="0077600E">
            <w:pPr>
              <w:rPr>
                <w:rFonts w:cs="宋体"/>
              </w:rPr>
            </w:pPr>
          </w:p>
        </w:tc>
      </w:tr>
      <w:tr w:rsidR="00932812" w14:paraId="1E5EA8D2" w14:textId="77777777" w:rsidTr="0077600E">
        <w:trPr>
          <w:trHeight w:val="450"/>
        </w:trPr>
        <w:tc>
          <w:tcPr>
            <w:tcW w:w="568" w:type="dxa"/>
            <w:vMerge/>
            <w:vAlign w:val="center"/>
          </w:tcPr>
          <w:p w14:paraId="723AD87A" w14:textId="77777777" w:rsidR="00932812" w:rsidRDefault="00932812" w:rsidP="0077600E">
            <w:pPr>
              <w:jc w:val="center"/>
              <w:rPr>
                <w:b/>
                <w:szCs w:val="21"/>
              </w:rPr>
            </w:pPr>
          </w:p>
        </w:tc>
        <w:tc>
          <w:tcPr>
            <w:tcW w:w="709" w:type="dxa"/>
            <w:vMerge/>
            <w:vAlign w:val="center"/>
          </w:tcPr>
          <w:p w14:paraId="568FA3AD" w14:textId="77777777" w:rsidR="00932812" w:rsidRDefault="00932812" w:rsidP="0077600E">
            <w:pPr>
              <w:jc w:val="center"/>
              <w:rPr>
                <w:b/>
                <w:szCs w:val="21"/>
              </w:rPr>
            </w:pPr>
          </w:p>
        </w:tc>
        <w:tc>
          <w:tcPr>
            <w:tcW w:w="2835" w:type="dxa"/>
          </w:tcPr>
          <w:p w14:paraId="5F86F84A" w14:textId="77777777" w:rsidR="00932812" w:rsidRDefault="00932812" w:rsidP="0077600E">
            <w:pPr>
              <w:rPr>
                <w:b/>
                <w:szCs w:val="21"/>
              </w:rPr>
            </w:pPr>
            <w:r>
              <w:rPr>
                <w:rFonts w:hint="eastAsia"/>
                <w:b/>
                <w:szCs w:val="21"/>
              </w:rPr>
              <w:t>1.3</w:t>
            </w:r>
            <w:r w:rsidRPr="00A54DA9">
              <w:rPr>
                <w:rFonts w:hint="eastAsia"/>
                <w:szCs w:val="21"/>
              </w:rPr>
              <w:t>具有超宽可测功率范围，</w:t>
            </w:r>
            <w:r>
              <w:rPr>
                <w:rFonts w:hint="eastAsia"/>
                <w:szCs w:val="21"/>
              </w:rPr>
              <w:t>至少包括</w:t>
            </w:r>
            <w:r>
              <w:rPr>
                <w:rFonts w:hint="eastAsia"/>
                <w:szCs w:val="21"/>
              </w:rPr>
              <w:t>-</w:t>
            </w:r>
            <w:r>
              <w:rPr>
                <w:szCs w:val="21"/>
              </w:rPr>
              <w:t>80</w:t>
            </w:r>
            <w:r>
              <w:rPr>
                <w:rFonts w:hint="eastAsia"/>
                <w:szCs w:val="21"/>
              </w:rPr>
              <w:t>~</w:t>
            </w:r>
            <w:r>
              <w:rPr>
                <w:szCs w:val="21"/>
              </w:rPr>
              <w:t>+20dBm</w:t>
            </w:r>
            <w:r>
              <w:rPr>
                <w:szCs w:val="21"/>
              </w:rPr>
              <w:t>的范围</w:t>
            </w:r>
            <w:r>
              <w:rPr>
                <w:rFonts w:hint="eastAsia"/>
                <w:szCs w:val="21"/>
              </w:rPr>
              <w:t>，</w:t>
            </w:r>
            <w:r w:rsidRPr="00A54DA9">
              <w:rPr>
                <w:rFonts w:hint="eastAsia"/>
                <w:szCs w:val="21"/>
              </w:rPr>
              <w:t>适合测量</w:t>
            </w:r>
            <w:r>
              <w:rPr>
                <w:rFonts w:hint="eastAsia"/>
                <w:szCs w:val="21"/>
              </w:rPr>
              <w:t>光纤激光</w:t>
            </w:r>
            <w:r w:rsidRPr="00A54DA9">
              <w:rPr>
                <w:rFonts w:hint="eastAsia"/>
                <w:szCs w:val="21"/>
              </w:rPr>
              <w:t>应用领域使用的高功率源和低功率源</w:t>
            </w:r>
          </w:p>
        </w:tc>
        <w:tc>
          <w:tcPr>
            <w:tcW w:w="2835" w:type="dxa"/>
          </w:tcPr>
          <w:p w14:paraId="57F023EB" w14:textId="77777777" w:rsidR="00932812" w:rsidRDefault="00932812" w:rsidP="0077600E">
            <w:pPr>
              <w:rPr>
                <w:b/>
                <w:szCs w:val="21"/>
              </w:rPr>
            </w:pPr>
          </w:p>
        </w:tc>
        <w:tc>
          <w:tcPr>
            <w:tcW w:w="1275" w:type="dxa"/>
          </w:tcPr>
          <w:p w14:paraId="329EE3EF" w14:textId="77777777" w:rsidR="00932812" w:rsidRDefault="00932812" w:rsidP="0077600E">
            <w:pPr>
              <w:rPr>
                <w:b/>
                <w:szCs w:val="21"/>
              </w:rPr>
            </w:pPr>
          </w:p>
        </w:tc>
        <w:tc>
          <w:tcPr>
            <w:tcW w:w="709" w:type="dxa"/>
          </w:tcPr>
          <w:p w14:paraId="149B2171" w14:textId="77777777" w:rsidR="00932812" w:rsidRDefault="00932812" w:rsidP="0077600E">
            <w:pPr>
              <w:rPr>
                <w:b/>
                <w:szCs w:val="21"/>
              </w:rPr>
            </w:pPr>
          </w:p>
        </w:tc>
      </w:tr>
      <w:tr w:rsidR="00932812" w14:paraId="4905AEF2" w14:textId="77777777" w:rsidTr="0077600E">
        <w:trPr>
          <w:trHeight w:val="450"/>
        </w:trPr>
        <w:tc>
          <w:tcPr>
            <w:tcW w:w="568" w:type="dxa"/>
            <w:vMerge/>
            <w:vAlign w:val="center"/>
          </w:tcPr>
          <w:p w14:paraId="307F3FAE" w14:textId="77777777" w:rsidR="00932812" w:rsidRDefault="00932812" w:rsidP="0077600E">
            <w:pPr>
              <w:jc w:val="center"/>
              <w:rPr>
                <w:b/>
                <w:szCs w:val="21"/>
              </w:rPr>
            </w:pPr>
          </w:p>
        </w:tc>
        <w:tc>
          <w:tcPr>
            <w:tcW w:w="709" w:type="dxa"/>
            <w:vMerge/>
            <w:vAlign w:val="center"/>
          </w:tcPr>
          <w:p w14:paraId="1CBAC351" w14:textId="77777777" w:rsidR="00932812" w:rsidRDefault="00932812" w:rsidP="0077600E">
            <w:pPr>
              <w:jc w:val="center"/>
              <w:rPr>
                <w:b/>
                <w:szCs w:val="21"/>
              </w:rPr>
            </w:pPr>
          </w:p>
        </w:tc>
        <w:tc>
          <w:tcPr>
            <w:tcW w:w="2835" w:type="dxa"/>
          </w:tcPr>
          <w:p w14:paraId="43E3AA61" w14:textId="77777777" w:rsidR="00932812" w:rsidRDefault="00932812" w:rsidP="0077600E">
            <w:pPr>
              <w:rPr>
                <w:b/>
                <w:szCs w:val="21"/>
              </w:rPr>
            </w:pPr>
            <w:r>
              <w:rPr>
                <w:rFonts w:hint="eastAsia"/>
                <w:b/>
                <w:szCs w:val="21"/>
              </w:rPr>
              <w:t>1.4</w:t>
            </w:r>
            <w:r w:rsidRPr="00A54DA9">
              <w:rPr>
                <w:rFonts w:hint="eastAsia"/>
                <w:szCs w:val="21"/>
              </w:rPr>
              <w:t>通过内置或外部参考光源可以进行波长校准</w:t>
            </w:r>
          </w:p>
        </w:tc>
        <w:tc>
          <w:tcPr>
            <w:tcW w:w="2835" w:type="dxa"/>
          </w:tcPr>
          <w:p w14:paraId="100C2EAC" w14:textId="77777777" w:rsidR="00932812" w:rsidRDefault="00932812" w:rsidP="0077600E">
            <w:pPr>
              <w:rPr>
                <w:b/>
                <w:szCs w:val="21"/>
              </w:rPr>
            </w:pPr>
          </w:p>
        </w:tc>
        <w:tc>
          <w:tcPr>
            <w:tcW w:w="1275" w:type="dxa"/>
          </w:tcPr>
          <w:p w14:paraId="3E673162" w14:textId="77777777" w:rsidR="00932812" w:rsidRDefault="00932812" w:rsidP="0077600E">
            <w:pPr>
              <w:rPr>
                <w:b/>
                <w:szCs w:val="21"/>
              </w:rPr>
            </w:pPr>
          </w:p>
        </w:tc>
        <w:tc>
          <w:tcPr>
            <w:tcW w:w="709" w:type="dxa"/>
          </w:tcPr>
          <w:p w14:paraId="17DE5F96" w14:textId="77777777" w:rsidR="00932812" w:rsidRDefault="00932812" w:rsidP="0077600E">
            <w:pPr>
              <w:rPr>
                <w:b/>
                <w:szCs w:val="21"/>
              </w:rPr>
            </w:pPr>
          </w:p>
        </w:tc>
      </w:tr>
      <w:tr w:rsidR="00932812" w14:paraId="6F9EAB90" w14:textId="77777777" w:rsidTr="0077600E">
        <w:trPr>
          <w:trHeight w:val="450"/>
        </w:trPr>
        <w:tc>
          <w:tcPr>
            <w:tcW w:w="568" w:type="dxa"/>
            <w:vMerge/>
            <w:vAlign w:val="center"/>
          </w:tcPr>
          <w:p w14:paraId="7A154F41" w14:textId="77777777" w:rsidR="00932812" w:rsidRDefault="00932812" w:rsidP="0077600E">
            <w:pPr>
              <w:jc w:val="center"/>
              <w:rPr>
                <w:b/>
                <w:szCs w:val="21"/>
              </w:rPr>
            </w:pPr>
          </w:p>
        </w:tc>
        <w:tc>
          <w:tcPr>
            <w:tcW w:w="709" w:type="dxa"/>
            <w:vMerge/>
            <w:vAlign w:val="center"/>
          </w:tcPr>
          <w:p w14:paraId="1E8E6C8C" w14:textId="77777777" w:rsidR="00932812" w:rsidRDefault="00932812" w:rsidP="0077600E">
            <w:pPr>
              <w:jc w:val="center"/>
              <w:rPr>
                <w:b/>
                <w:szCs w:val="21"/>
              </w:rPr>
            </w:pPr>
          </w:p>
        </w:tc>
        <w:tc>
          <w:tcPr>
            <w:tcW w:w="2835" w:type="dxa"/>
          </w:tcPr>
          <w:p w14:paraId="58E6FB1E" w14:textId="77777777" w:rsidR="00932812" w:rsidRDefault="00932812" w:rsidP="0077600E">
            <w:pPr>
              <w:rPr>
                <w:b/>
                <w:szCs w:val="21"/>
              </w:rPr>
            </w:pPr>
            <w:r>
              <w:rPr>
                <w:rFonts w:hint="eastAsia"/>
                <w:b/>
                <w:szCs w:val="21"/>
              </w:rPr>
              <w:t>1.5</w:t>
            </w:r>
            <w:r w:rsidRPr="00A54DA9">
              <w:rPr>
                <w:rFonts w:hint="eastAsia"/>
                <w:szCs w:val="21"/>
              </w:rPr>
              <w:t>采样点数</w:t>
            </w:r>
            <w:r>
              <w:rPr>
                <w:rFonts w:hint="eastAsia"/>
                <w:szCs w:val="21"/>
              </w:rPr>
              <w:t>至少包含</w:t>
            </w:r>
            <w:r>
              <w:rPr>
                <w:rFonts w:hint="eastAsia"/>
                <w:szCs w:val="21"/>
              </w:rPr>
              <w:t>1</w:t>
            </w:r>
            <w:r>
              <w:rPr>
                <w:szCs w:val="21"/>
              </w:rPr>
              <w:t>01</w:t>
            </w:r>
            <w:r>
              <w:rPr>
                <w:rFonts w:hint="eastAsia"/>
                <w:szCs w:val="21"/>
              </w:rPr>
              <w:t>~</w:t>
            </w:r>
            <w:r>
              <w:rPr>
                <w:szCs w:val="21"/>
              </w:rPr>
              <w:t>100001</w:t>
            </w:r>
            <w:r>
              <w:rPr>
                <w:szCs w:val="21"/>
              </w:rPr>
              <w:t>范围</w:t>
            </w:r>
            <w:r w:rsidRPr="00A54DA9">
              <w:rPr>
                <w:rFonts w:hint="eastAsia"/>
                <w:szCs w:val="21"/>
              </w:rPr>
              <w:t>，最小采样分辨率</w:t>
            </w:r>
            <w:r>
              <w:rPr>
                <w:rFonts w:hint="eastAsia"/>
                <w:szCs w:val="21"/>
              </w:rPr>
              <w:t>≤</w:t>
            </w:r>
            <w:r w:rsidRPr="00A54DA9">
              <w:rPr>
                <w:rFonts w:hint="eastAsia"/>
                <w:szCs w:val="21"/>
              </w:rPr>
              <w:t>0.002nm</w:t>
            </w:r>
            <w:r w:rsidRPr="00A54DA9">
              <w:rPr>
                <w:rFonts w:hint="eastAsia"/>
                <w:szCs w:val="21"/>
              </w:rPr>
              <w:t>，通过一次扫描就可以进行高分辨率宽波长范围测量</w:t>
            </w:r>
          </w:p>
        </w:tc>
        <w:tc>
          <w:tcPr>
            <w:tcW w:w="2835" w:type="dxa"/>
          </w:tcPr>
          <w:p w14:paraId="303C99F2" w14:textId="77777777" w:rsidR="00932812" w:rsidRDefault="00932812" w:rsidP="0077600E">
            <w:pPr>
              <w:rPr>
                <w:b/>
                <w:szCs w:val="21"/>
              </w:rPr>
            </w:pPr>
          </w:p>
        </w:tc>
        <w:tc>
          <w:tcPr>
            <w:tcW w:w="1275" w:type="dxa"/>
          </w:tcPr>
          <w:p w14:paraId="1FEAAFE8" w14:textId="77777777" w:rsidR="00932812" w:rsidRDefault="00932812" w:rsidP="0077600E">
            <w:pPr>
              <w:rPr>
                <w:b/>
                <w:szCs w:val="21"/>
              </w:rPr>
            </w:pPr>
          </w:p>
        </w:tc>
        <w:tc>
          <w:tcPr>
            <w:tcW w:w="709" w:type="dxa"/>
          </w:tcPr>
          <w:p w14:paraId="096B2CB4" w14:textId="77777777" w:rsidR="00932812" w:rsidRDefault="00932812" w:rsidP="0077600E">
            <w:pPr>
              <w:rPr>
                <w:b/>
                <w:szCs w:val="21"/>
              </w:rPr>
            </w:pPr>
          </w:p>
        </w:tc>
      </w:tr>
      <w:tr w:rsidR="00932812" w14:paraId="1AAA0112" w14:textId="77777777" w:rsidTr="0077600E">
        <w:trPr>
          <w:trHeight w:val="450"/>
        </w:trPr>
        <w:tc>
          <w:tcPr>
            <w:tcW w:w="568" w:type="dxa"/>
            <w:vMerge/>
            <w:vAlign w:val="center"/>
          </w:tcPr>
          <w:p w14:paraId="352899AA" w14:textId="77777777" w:rsidR="00932812" w:rsidRDefault="00932812" w:rsidP="0077600E">
            <w:pPr>
              <w:jc w:val="center"/>
              <w:rPr>
                <w:b/>
                <w:szCs w:val="21"/>
              </w:rPr>
            </w:pPr>
          </w:p>
        </w:tc>
        <w:tc>
          <w:tcPr>
            <w:tcW w:w="709" w:type="dxa"/>
            <w:vMerge/>
            <w:vAlign w:val="center"/>
          </w:tcPr>
          <w:p w14:paraId="719BED64" w14:textId="77777777" w:rsidR="00932812" w:rsidRDefault="00932812" w:rsidP="0077600E">
            <w:pPr>
              <w:jc w:val="center"/>
              <w:rPr>
                <w:b/>
                <w:szCs w:val="21"/>
              </w:rPr>
            </w:pPr>
          </w:p>
        </w:tc>
        <w:tc>
          <w:tcPr>
            <w:tcW w:w="2835" w:type="dxa"/>
          </w:tcPr>
          <w:p w14:paraId="05EEFEFB" w14:textId="77777777" w:rsidR="00932812" w:rsidRDefault="00932812" w:rsidP="0077600E">
            <w:pPr>
              <w:rPr>
                <w:b/>
                <w:szCs w:val="21"/>
              </w:rPr>
            </w:pPr>
            <w:r>
              <w:rPr>
                <w:rFonts w:hint="eastAsia"/>
                <w:b/>
                <w:szCs w:val="21"/>
              </w:rPr>
              <w:t>1.6</w:t>
            </w:r>
            <w:r w:rsidRPr="00A54DA9">
              <w:rPr>
                <w:rFonts w:hint="eastAsia"/>
                <w:szCs w:val="21"/>
              </w:rPr>
              <w:t>仪器测量</w:t>
            </w:r>
            <w:r w:rsidRPr="00A54DA9">
              <w:rPr>
                <w:rFonts w:hint="eastAsia"/>
                <w:szCs w:val="21"/>
              </w:rPr>
              <w:t>100nm</w:t>
            </w:r>
            <w:r w:rsidRPr="00A54DA9">
              <w:rPr>
                <w:rFonts w:hint="eastAsia"/>
                <w:szCs w:val="21"/>
              </w:rPr>
              <w:t>跨度</w:t>
            </w:r>
            <w:r>
              <w:rPr>
                <w:rFonts w:hint="eastAsia"/>
                <w:szCs w:val="21"/>
              </w:rPr>
              <w:t>所需最短时间≤</w:t>
            </w:r>
            <w:r>
              <w:rPr>
                <w:rFonts w:hint="eastAsia"/>
                <w:szCs w:val="21"/>
              </w:rPr>
              <w:t>0</w:t>
            </w:r>
            <w:r>
              <w:rPr>
                <w:szCs w:val="21"/>
              </w:rPr>
              <w:t>.5s</w:t>
            </w:r>
          </w:p>
        </w:tc>
        <w:tc>
          <w:tcPr>
            <w:tcW w:w="2835" w:type="dxa"/>
          </w:tcPr>
          <w:p w14:paraId="3CB89B28" w14:textId="77777777" w:rsidR="00932812" w:rsidRDefault="00932812" w:rsidP="0077600E">
            <w:pPr>
              <w:rPr>
                <w:b/>
                <w:szCs w:val="21"/>
              </w:rPr>
            </w:pPr>
          </w:p>
        </w:tc>
        <w:tc>
          <w:tcPr>
            <w:tcW w:w="1275" w:type="dxa"/>
          </w:tcPr>
          <w:p w14:paraId="11251B4F" w14:textId="77777777" w:rsidR="00932812" w:rsidRDefault="00932812" w:rsidP="0077600E">
            <w:pPr>
              <w:rPr>
                <w:b/>
                <w:szCs w:val="21"/>
              </w:rPr>
            </w:pPr>
          </w:p>
        </w:tc>
        <w:tc>
          <w:tcPr>
            <w:tcW w:w="709" w:type="dxa"/>
          </w:tcPr>
          <w:p w14:paraId="57956E01" w14:textId="77777777" w:rsidR="00932812" w:rsidRDefault="00932812" w:rsidP="0077600E">
            <w:pPr>
              <w:rPr>
                <w:b/>
                <w:szCs w:val="21"/>
              </w:rPr>
            </w:pPr>
          </w:p>
        </w:tc>
      </w:tr>
      <w:tr w:rsidR="00932812" w14:paraId="6EBC5DAB" w14:textId="77777777" w:rsidTr="0077600E">
        <w:trPr>
          <w:trHeight w:val="450"/>
        </w:trPr>
        <w:tc>
          <w:tcPr>
            <w:tcW w:w="568" w:type="dxa"/>
            <w:vMerge/>
            <w:vAlign w:val="center"/>
          </w:tcPr>
          <w:p w14:paraId="06F7C7D0" w14:textId="77777777" w:rsidR="00932812" w:rsidRDefault="00932812" w:rsidP="0077600E">
            <w:pPr>
              <w:jc w:val="center"/>
              <w:rPr>
                <w:b/>
                <w:szCs w:val="21"/>
              </w:rPr>
            </w:pPr>
          </w:p>
        </w:tc>
        <w:tc>
          <w:tcPr>
            <w:tcW w:w="709" w:type="dxa"/>
            <w:vMerge/>
            <w:vAlign w:val="center"/>
          </w:tcPr>
          <w:p w14:paraId="6AB939D9" w14:textId="77777777" w:rsidR="00932812" w:rsidRDefault="00932812" w:rsidP="0077600E">
            <w:pPr>
              <w:jc w:val="center"/>
              <w:rPr>
                <w:b/>
                <w:szCs w:val="21"/>
              </w:rPr>
            </w:pPr>
          </w:p>
        </w:tc>
        <w:tc>
          <w:tcPr>
            <w:tcW w:w="2835" w:type="dxa"/>
          </w:tcPr>
          <w:p w14:paraId="5EED1804" w14:textId="77777777" w:rsidR="00932812" w:rsidRPr="006E19CE" w:rsidRDefault="00932812" w:rsidP="0077600E">
            <w:pPr>
              <w:rPr>
                <w:b/>
                <w:szCs w:val="21"/>
              </w:rPr>
            </w:pPr>
            <w:r w:rsidRPr="006E19CE">
              <w:rPr>
                <w:rFonts w:hint="eastAsia"/>
                <w:b/>
                <w:szCs w:val="21"/>
              </w:rPr>
              <w:t>1.7</w:t>
            </w:r>
            <w:r w:rsidRPr="006E19CE">
              <w:rPr>
                <w:rFonts w:hint="eastAsia"/>
                <w:szCs w:val="21"/>
              </w:rPr>
              <w:t>最大安全输入功率在≤</w:t>
            </w:r>
            <w:r w:rsidRPr="006E19CE">
              <w:rPr>
                <w:rFonts w:hint="eastAsia"/>
                <w:szCs w:val="21"/>
              </w:rPr>
              <w:t>2</w:t>
            </w:r>
            <w:r w:rsidRPr="006E19CE">
              <w:rPr>
                <w:szCs w:val="21"/>
              </w:rPr>
              <w:t>0dBm</w:t>
            </w:r>
            <w:r w:rsidRPr="006E19CE">
              <w:rPr>
                <w:rFonts w:hint="eastAsia"/>
                <w:szCs w:val="21"/>
              </w:rPr>
              <w:t>，功率精度不超出±</w:t>
            </w:r>
            <w:r w:rsidRPr="006E19CE">
              <w:rPr>
                <w:rFonts w:hint="eastAsia"/>
                <w:szCs w:val="21"/>
              </w:rPr>
              <w:t>1</w:t>
            </w:r>
            <w:r w:rsidRPr="006E19CE">
              <w:rPr>
                <w:szCs w:val="21"/>
              </w:rPr>
              <w:t>.0dB</w:t>
            </w:r>
            <w:r w:rsidRPr="006E19CE">
              <w:rPr>
                <w:szCs w:val="21"/>
              </w:rPr>
              <w:t>范围</w:t>
            </w:r>
            <w:r w:rsidRPr="006E19CE">
              <w:rPr>
                <w:rFonts w:hint="eastAsia"/>
                <w:szCs w:val="21"/>
              </w:rPr>
              <w:t>，功率线性度为±</w:t>
            </w:r>
            <w:r w:rsidRPr="006E19CE">
              <w:rPr>
                <w:rFonts w:hint="eastAsia"/>
                <w:szCs w:val="21"/>
              </w:rPr>
              <w:t>0.2dB</w:t>
            </w:r>
          </w:p>
        </w:tc>
        <w:tc>
          <w:tcPr>
            <w:tcW w:w="2835" w:type="dxa"/>
          </w:tcPr>
          <w:p w14:paraId="48BF37A8" w14:textId="77777777" w:rsidR="00932812" w:rsidRPr="006E19CE" w:rsidRDefault="00932812" w:rsidP="0077600E">
            <w:pPr>
              <w:rPr>
                <w:b/>
                <w:szCs w:val="21"/>
              </w:rPr>
            </w:pPr>
          </w:p>
        </w:tc>
        <w:tc>
          <w:tcPr>
            <w:tcW w:w="1275" w:type="dxa"/>
          </w:tcPr>
          <w:p w14:paraId="6AC6F894" w14:textId="77777777" w:rsidR="00932812" w:rsidRPr="006E19CE" w:rsidRDefault="00932812" w:rsidP="0077600E">
            <w:pPr>
              <w:rPr>
                <w:b/>
                <w:szCs w:val="21"/>
              </w:rPr>
            </w:pPr>
          </w:p>
        </w:tc>
        <w:tc>
          <w:tcPr>
            <w:tcW w:w="709" w:type="dxa"/>
          </w:tcPr>
          <w:p w14:paraId="6E3B29B8" w14:textId="77777777" w:rsidR="00932812" w:rsidRPr="006E19CE" w:rsidRDefault="00932812" w:rsidP="0077600E">
            <w:pPr>
              <w:rPr>
                <w:b/>
                <w:szCs w:val="21"/>
              </w:rPr>
            </w:pPr>
          </w:p>
        </w:tc>
      </w:tr>
      <w:tr w:rsidR="00932812" w14:paraId="185EF899" w14:textId="77777777" w:rsidTr="0077600E">
        <w:trPr>
          <w:trHeight w:val="450"/>
        </w:trPr>
        <w:tc>
          <w:tcPr>
            <w:tcW w:w="568" w:type="dxa"/>
            <w:vMerge/>
            <w:vAlign w:val="center"/>
          </w:tcPr>
          <w:p w14:paraId="4B6263A1" w14:textId="77777777" w:rsidR="00932812" w:rsidRDefault="00932812" w:rsidP="0077600E">
            <w:pPr>
              <w:jc w:val="center"/>
              <w:rPr>
                <w:b/>
                <w:szCs w:val="21"/>
              </w:rPr>
            </w:pPr>
          </w:p>
        </w:tc>
        <w:tc>
          <w:tcPr>
            <w:tcW w:w="709" w:type="dxa"/>
            <w:vMerge/>
            <w:vAlign w:val="center"/>
          </w:tcPr>
          <w:p w14:paraId="1894F0BB" w14:textId="77777777" w:rsidR="00932812" w:rsidRDefault="00932812" w:rsidP="0077600E">
            <w:pPr>
              <w:jc w:val="center"/>
              <w:rPr>
                <w:b/>
                <w:szCs w:val="21"/>
              </w:rPr>
            </w:pPr>
          </w:p>
        </w:tc>
        <w:tc>
          <w:tcPr>
            <w:tcW w:w="2835" w:type="dxa"/>
          </w:tcPr>
          <w:p w14:paraId="24E3F639" w14:textId="77777777" w:rsidR="00932812" w:rsidRPr="006E19CE" w:rsidRDefault="00932812" w:rsidP="0077600E">
            <w:pPr>
              <w:rPr>
                <w:b/>
                <w:szCs w:val="21"/>
              </w:rPr>
            </w:pPr>
            <w:r w:rsidRPr="006E19CE">
              <w:rPr>
                <w:rFonts w:hint="eastAsia"/>
                <w:b/>
                <w:szCs w:val="21"/>
              </w:rPr>
              <w:t>1.8</w:t>
            </w:r>
            <w:r w:rsidRPr="006E19CE">
              <w:rPr>
                <w:rFonts w:hint="eastAsia"/>
                <w:szCs w:val="21"/>
              </w:rPr>
              <w:t>功率灵敏度设置有</w:t>
            </w:r>
            <w:r w:rsidRPr="006E19CE">
              <w:rPr>
                <w:rFonts w:hint="eastAsia"/>
                <w:szCs w:val="21"/>
              </w:rPr>
              <w:t>NORM_HOLD</w:t>
            </w:r>
            <w:r w:rsidRPr="006E19CE">
              <w:rPr>
                <w:rFonts w:hint="eastAsia"/>
                <w:szCs w:val="21"/>
              </w:rPr>
              <w:t>、</w:t>
            </w:r>
            <w:r w:rsidRPr="006E19CE">
              <w:rPr>
                <w:rFonts w:hint="eastAsia"/>
                <w:szCs w:val="21"/>
              </w:rPr>
              <w:t>NORM_AUTO</w:t>
            </w:r>
            <w:r w:rsidRPr="006E19CE">
              <w:rPr>
                <w:rFonts w:hint="eastAsia"/>
                <w:szCs w:val="21"/>
              </w:rPr>
              <w:t>、</w:t>
            </w:r>
            <w:r w:rsidRPr="006E19CE">
              <w:rPr>
                <w:rFonts w:hint="eastAsia"/>
                <w:szCs w:val="21"/>
              </w:rPr>
              <w:t>NORMAL</w:t>
            </w:r>
            <w:r w:rsidRPr="006E19CE">
              <w:rPr>
                <w:rFonts w:hint="eastAsia"/>
                <w:szCs w:val="21"/>
              </w:rPr>
              <w:t>、</w:t>
            </w:r>
            <w:r w:rsidRPr="006E19CE">
              <w:rPr>
                <w:rFonts w:hint="eastAsia"/>
                <w:szCs w:val="21"/>
              </w:rPr>
              <w:t>MID</w:t>
            </w:r>
            <w:r w:rsidRPr="006E19CE">
              <w:rPr>
                <w:rFonts w:hint="eastAsia"/>
                <w:szCs w:val="21"/>
              </w:rPr>
              <w:t>、</w:t>
            </w:r>
            <w:r w:rsidRPr="006E19CE">
              <w:rPr>
                <w:rFonts w:hint="eastAsia"/>
                <w:szCs w:val="21"/>
              </w:rPr>
              <w:t>HIGH1</w:t>
            </w:r>
            <w:r w:rsidRPr="006E19CE">
              <w:rPr>
                <w:rFonts w:hint="eastAsia"/>
                <w:szCs w:val="21"/>
              </w:rPr>
              <w:t>、</w:t>
            </w:r>
            <w:r w:rsidRPr="006E19CE">
              <w:rPr>
                <w:rFonts w:hint="eastAsia"/>
                <w:szCs w:val="21"/>
              </w:rPr>
              <w:t>HIGH2</w:t>
            </w:r>
            <w:r w:rsidRPr="006E19CE">
              <w:rPr>
                <w:rFonts w:hint="eastAsia"/>
                <w:szCs w:val="21"/>
              </w:rPr>
              <w:t>、</w:t>
            </w:r>
            <w:r w:rsidRPr="006E19CE">
              <w:rPr>
                <w:rFonts w:hint="eastAsia"/>
                <w:szCs w:val="21"/>
              </w:rPr>
              <w:t>HIGH3</w:t>
            </w:r>
            <w:r w:rsidRPr="006E19CE">
              <w:rPr>
                <w:rFonts w:hint="eastAsia"/>
                <w:szCs w:val="21"/>
              </w:rPr>
              <w:t>多种模式</w:t>
            </w:r>
          </w:p>
        </w:tc>
        <w:tc>
          <w:tcPr>
            <w:tcW w:w="2835" w:type="dxa"/>
          </w:tcPr>
          <w:p w14:paraId="5869BCB3" w14:textId="77777777" w:rsidR="00932812" w:rsidRPr="006E19CE" w:rsidRDefault="00932812" w:rsidP="0077600E">
            <w:pPr>
              <w:rPr>
                <w:b/>
                <w:szCs w:val="21"/>
              </w:rPr>
            </w:pPr>
          </w:p>
        </w:tc>
        <w:tc>
          <w:tcPr>
            <w:tcW w:w="1275" w:type="dxa"/>
          </w:tcPr>
          <w:p w14:paraId="6B79109E" w14:textId="77777777" w:rsidR="00932812" w:rsidRPr="006E19CE" w:rsidRDefault="00932812" w:rsidP="0077600E">
            <w:pPr>
              <w:rPr>
                <w:b/>
                <w:szCs w:val="21"/>
              </w:rPr>
            </w:pPr>
          </w:p>
        </w:tc>
        <w:tc>
          <w:tcPr>
            <w:tcW w:w="709" w:type="dxa"/>
          </w:tcPr>
          <w:p w14:paraId="1E7F6554" w14:textId="77777777" w:rsidR="00932812" w:rsidRPr="006E19CE" w:rsidRDefault="00932812" w:rsidP="0077600E">
            <w:pPr>
              <w:rPr>
                <w:b/>
                <w:szCs w:val="21"/>
              </w:rPr>
            </w:pPr>
          </w:p>
        </w:tc>
      </w:tr>
      <w:tr w:rsidR="00932812" w14:paraId="743988B3" w14:textId="77777777" w:rsidTr="0077600E">
        <w:trPr>
          <w:trHeight w:val="450"/>
        </w:trPr>
        <w:tc>
          <w:tcPr>
            <w:tcW w:w="568" w:type="dxa"/>
            <w:vMerge/>
            <w:vAlign w:val="center"/>
          </w:tcPr>
          <w:p w14:paraId="0E73B816" w14:textId="77777777" w:rsidR="00932812" w:rsidRDefault="00932812" w:rsidP="0077600E">
            <w:pPr>
              <w:jc w:val="center"/>
              <w:rPr>
                <w:b/>
                <w:szCs w:val="21"/>
              </w:rPr>
            </w:pPr>
          </w:p>
        </w:tc>
        <w:tc>
          <w:tcPr>
            <w:tcW w:w="709" w:type="dxa"/>
            <w:vMerge/>
            <w:vAlign w:val="center"/>
          </w:tcPr>
          <w:p w14:paraId="0869E7CE" w14:textId="77777777" w:rsidR="00932812" w:rsidRDefault="00932812" w:rsidP="0077600E">
            <w:pPr>
              <w:jc w:val="center"/>
              <w:rPr>
                <w:b/>
                <w:szCs w:val="21"/>
              </w:rPr>
            </w:pPr>
          </w:p>
        </w:tc>
        <w:tc>
          <w:tcPr>
            <w:tcW w:w="2835" w:type="dxa"/>
          </w:tcPr>
          <w:p w14:paraId="61EE8C12" w14:textId="44147B80" w:rsidR="00932812" w:rsidRPr="006E19CE" w:rsidRDefault="000E2A5F" w:rsidP="0077600E">
            <w:pPr>
              <w:rPr>
                <w:b/>
                <w:szCs w:val="21"/>
              </w:rPr>
            </w:pPr>
            <w:r w:rsidRPr="00FE62A1">
              <w:rPr>
                <w:rFonts w:hint="eastAsia"/>
                <w:b/>
                <w:szCs w:val="21"/>
              </w:rPr>
              <w:t>1.9</w:t>
            </w:r>
            <w:r w:rsidRPr="006E19CE">
              <w:rPr>
                <w:rFonts w:hint="eastAsia"/>
                <w:szCs w:val="21"/>
              </w:rPr>
              <w:t>需配备两种型号的适配器，一种是连接适配器，可用于光输入；另一种是通用适配器，可用于校准输出。</w:t>
            </w:r>
          </w:p>
        </w:tc>
        <w:tc>
          <w:tcPr>
            <w:tcW w:w="2835" w:type="dxa"/>
          </w:tcPr>
          <w:p w14:paraId="17807E43" w14:textId="77777777" w:rsidR="00932812" w:rsidRPr="006E19CE" w:rsidRDefault="00932812" w:rsidP="0077600E">
            <w:pPr>
              <w:rPr>
                <w:szCs w:val="21"/>
              </w:rPr>
            </w:pPr>
          </w:p>
        </w:tc>
        <w:tc>
          <w:tcPr>
            <w:tcW w:w="1275" w:type="dxa"/>
          </w:tcPr>
          <w:p w14:paraId="37787D26" w14:textId="77777777" w:rsidR="00932812" w:rsidRPr="006E19CE" w:rsidRDefault="00932812" w:rsidP="0077600E">
            <w:pPr>
              <w:rPr>
                <w:szCs w:val="21"/>
              </w:rPr>
            </w:pPr>
          </w:p>
        </w:tc>
        <w:tc>
          <w:tcPr>
            <w:tcW w:w="709" w:type="dxa"/>
          </w:tcPr>
          <w:p w14:paraId="2465E61C" w14:textId="77777777" w:rsidR="00932812" w:rsidRPr="006E19CE" w:rsidRDefault="00932812" w:rsidP="0077600E">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67871F1"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D6F7381" w14:textId="77777777" w:rsidR="00291A10" w:rsidRPr="00BA7495" w:rsidRDefault="00291A10" w:rsidP="00291A10"/>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91A10" w14:paraId="7D41E54A" w14:textId="77777777" w:rsidTr="0077600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7AEDD94" w14:textId="77777777" w:rsidR="00291A10" w:rsidRDefault="00291A10" w:rsidP="0077600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A7735B4" w14:textId="77777777" w:rsidR="00291A10" w:rsidRDefault="00291A10" w:rsidP="0077600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A542A68" w14:textId="77777777" w:rsidR="00291A10" w:rsidRDefault="00291A10" w:rsidP="0077600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9EBC6E7" w14:textId="77777777" w:rsidR="00291A10" w:rsidRDefault="00291A10" w:rsidP="0077600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53A4DB5" w14:textId="77777777" w:rsidR="00291A10" w:rsidRDefault="00291A10" w:rsidP="0077600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8C3DEAA" w14:textId="77777777" w:rsidR="00291A10" w:rsidRDefault="00291A10" w:rsidP="0077600E">
            <w:pPr>
              <w:jc w:val="center"/>
              <w:rPr>
                <w:b/>
              </w:rPr>
            </w:pPr>
            <w:r>
              <w:rPr>
                <w:rFonts w:hint="eastAsia"/>
                <w:b/>
              </w:rPr>
              <w:t>说明</w:t>
            </w:r>
          </w:p>
        </w:tc>
      </w:tr>
      <w:tr w:rsidR="00291A10" w14:paraId="24C5E035" w14:textId="77777777" w:rsidTr="0077600E">
        <w:trPr>
          <w:trHeight w:val="280"/>
        </w:trPr>
        <w:tc>
          <w:tcPr>
            <w:tcW w:w="4253" w:type="dxa"/>
            <w:gridSpan w:val="3"/>
          </w:tcPr>
          <w:p w14:paraId="6406374D" w14:textId="77777777" w:rsidR="00291A10" w:rsidRDefault="00291A10" w:rsidP="0077600E">
            <w:pPr>
              <w:rPr>
                <w:b/>
              </w:rPr>
            </w:pPr>
            <w:r>
              <w:rPr>
                <w:rFonts w:hint="eastAsia"/>
                <w:b/>
              </w:rPr>
              <w:t>（一）免费保修期内售后服务要求</w:t>
            </w:r>
          </w:p>
        </w:tc>
        <w:tc>
          <w:tcPr>
            <w:tcW w:w="2694" w:type="dxa"/>
          </w:tcPr>
          <w:p w14:paraId="5D8462B5" w14:textId="77777777" w:rsidR="00291A10" w:rsidRDefault="00291A10" w:rsidP="0077600E">
            <w:pPr>
              <w:rPr>
                <w:b/>
              </w:rPr>
            </w:pPr>
          </w:p>
        </w:tc>
        <w:tc>
          <w:tcPr>
            <w:tcW w:w="1275" w:type="dxa"/>
          </w:tcPr>
          <w:p w14:paraId="3ACB9C83" w14:textId="77777777" w:rsidR="00291A10" w:rsidRDefault="00291A10" w:rsidP="0077600E">
            <w:pPr>
              <w:rPr>
                <w:b/>
              </w:rPr>
            </w:pPr>
          </w:p>
        </w:tc>
        <w:tc>
          <w:tcPr>
            <w:tcW w:w="709" w:type="dxa"/>
          </w:tcPr>
          <w:p w14:paraId="30401081" w14:textId="77777777" w:rsidR="00291A10" w:rsidRDefault="00291A10" w:rsidP="0077600E">
            <w:pPr>
              <w:rPr>
                <w:b/>
              </w:rPr>
            </w:pPr>
          </w:p>
        </w:tc>
      </w:tr>
      <w:tr w:rsidR="00291A10" w14:paraId="4FDBB278" w14:textId="77777777" w:rsidTr="0077600E">
        <w:trPr>
          <w:trHeight w:val="150"/>
        </w:trPr>
        <w:tc>
          <w:tcPr>
            <w:tcW w:w="568" w:type="dxa"/>
            <w:vAlign w:val="center"/>
          </w:tcPr>
          <w:p w14:paraId="563725B2" w14:textId="77777777" w:rsidR="00291A10" w:rsidRDefault="00291A10" w:rsidP="0077600E">
            <w:pPr>
              <w:jc w:val="center"/>
              <w:rPr>
                <w:b/>
              </w:rPr>
            </w:pPr>
            <w:r>
              <w:rPr>
                <w:rFonts w:hint="eastAsia"/>
                <w:b/>
              </w:rPr>
              <w:t>1</w:t>
            </w:r>
          </w:p>
        </w:tc>
        <w:tc>
          <w:tcPr>
            <w:tcW w:w="850" w:type="dxa"/>
            <w:vAlign w:val="center"/>
          </w:tcPr>
          <w:p w14:paraId="1CAE12B4" w14:textId="77777777" w:rsidR="00291A10" w:rsidRPr="003B7D88" w:rsidRDefault="00291A10" w:rsidP="0077600E">
            <w:r w:rsidRPr="003B7D88">
              <w:rPr>
                <w:rFonts w:hint="eastAsia"/>
              </w:rPr>
              <w:t>免费保修期</w:t>
            </w:r>
          </w:p>
        </w:tc>
        <w:tc>
          <w:tcPr>
            <w:tcW w:w="2835" w:type="dxa"/>
          </w:tcPr>
          <w:p w14:paraId="5D105297" w14:textId="77777777" w:rsidR="00291A10" w:rsidRPr="006A646B" w:rsidRDefault="00291A10" w:rsidP="0077600E">
            <w:pPr>
              <w:rPr>
                <w:b/>
              </w:rPr>
            </w:pPr>
            <w:r w:rsidRPr="006A646B">
              <w:rPr>
                <w:rFonts w:hint="eastAsia"/>
                <w:bCs/>
                <w:szCs w:val="21"/>
              </w:rPr>
              <w:t>货</w:t>
            </w:r>
            <w:r w:rsidRPr="00EE5FF5">
              <w:rPr>
                <w:rFonts w:hint="eastAsia"/>
                <w:bCs/>
                <w:szCs w:val="21"/>
              </w:rPr>
              <w:t>物免费保修期</w:t>
            </w:r>
            <w:r w:rsidRPr="00EE5FF5">
              <w:rPr>
                <w:rFonts w:hint="eastAsia"/>
                <w:bCs/>
                <w:szCs w:val="21"/>
                <w:u w:val="single"/>
              </w:rPr>
              <w:t xml:space="preserve"> </w:t>
            </w:r>
            <w:r w:rsidRPr="00EE5FF5">
              <w:rPr>
                <w:bCs/>
                <w:szCs w:val="21"/>
                <w:u w:val="single"/>
              </w:rPr>
              <w:t>1</w:t>
            </w:r>
            <w:r w:rsidRPr="00EE5FF5">
              <w:rPr>
                <w:rFonts w:hint="eastAsia"/>
                <w:bCs/>
                <w:szCs w:val="21"/>
                <w:u w:val="single"/>
              </w:rPr>
              <w:t xml:space="preserve">  </w:t>
            </w:r>
            <w:r w:rsidRPr="00EE5FF5">
              <w:rPr>
                <w:rFonts w:hint="eastAsia"/>
                <w:bCs/>
                <w:szCs w:val="21"/>
              </w:rPr>
              <w:t>年，时</w:t>
            </w:r>
            <w:r w:rsidRPr="006A646B">
              <w:rPr>
                <w:rFonts w:hint="eastAsia"/>
                <w:bCs/>
                <w:szCs w:val="21"/>
              </w:rPr>
              <w:t>间自最终验收合格并交付使用之日起计算。</w:t>
            </w:r>
          </w:p>
        </w:tc>
        <w:tc>
          <w:tcPr>
            <w:tcW w:w="2694" w:type="dxa"/>
          </w:tcPr>
          <w:p w14:paraId="563D4478" w14:textId="77777777" w:rsidR="00291A10" w:rsidRPr="006A646B" w:rsidRDefault="00291A10" w:rsidP="0077600E">
            <w:pPr>
              <w:rPr>
                <w:bCs/>
                <w:szCs w:val="21"/>
              </w:rPr>
            </w:pPr>
          </w:p>
        </w:tc>
        <w:tc>
          <w:tcPr>
            <w:tcW w:w="1275" w:type="dxa"/>
          </w:tcPr>
          <w:p w14:paraId="077892BA" w14:textId="77777777" w:rsidR="00291A10" w:rsidRPr="006A646B" w:rsidRDefault="00291A10" w:rsidP="0077600E">
            <w:pPr>
              <w:rPr>
                <w:bCs/>
                <w:szCs w:val="21"/>
              </w:rPr>
            </w:pPr>
          </w:p>
        </w:tc>
        <w:tc>
          <w:tcPr>
            <w:tcW w:w="709" w:type="dxa"/>
          </w:tcPr>
          <w:p w14:paraId="37A1A8F6" w14:textId="77777777" w:rsidR="00291A10" w:rsidRPr="006A646B" w:rsidRDefault="00291A10" w:rsidP="0077600E">
            <w:pPr>
              <w:rPr>
                <w:bCs/>
                <w:szCs w:val="21"/>
              </w:rPr>
            </w:pPr>
          </w:p>
        </w:tc>
      </w:tr>
      <w:tr w:rsidR="00291A10" w14:paraId="6455CCB8" w14:textId="77777777" w:rsidTr="0077600E">
        <w:trPr>
          <w:trHeight w:val="320"/>
        </w:trPr>
        <w:tc>
          <w:tcPr>
            <w:tcW w:w="568" w:type="dxa"/>
            <w:vAlign w:val="center"/>
          </w:tcPr>
          <w:p w14:paraId="3A5A7BE9" w14:textId="77777777" w:rsidR="00291A10" w:rsidRDefault="00291A10" w:rsidP="0077600E">
            <w:pPr>
              <w:jc w:val="center"/>
              <w:rPr>
                <w:b/>
              </w:rPr>
            </w:pPr>
            <w:r>
              <w:rPr>
                <w:rFonts w:hint="eastAsia"/>
                <w:b/>
              </w:rPr>
              <w:t>2</w:t>
            </w:r>
          </w:p>
        </w:tc>
        <w:tc>
          <w:tcPr>
            <w:tcW w:w="850" w:type="dxa"/>
          </w:tcPr>
          <w:p w14:paraId="3C507D13" w14:textId="77777777" w:rsidR="00291A10" w:rsidRPr="003B7D88" w:rsidRDefault="00291A10" w:rsidP="0077600E">
            <w:r w:rsidRPr="003B7D88">
              <w:rPr>
                <w:rFonts w:hint="eastAsia"/>
              </w:rPr>
              <w:t>维修响应及故障解决时间</w:t>
            </w:r>
          </w:p>
        </w:tc>
        <w:tc>
          <w:tcPr>
            <w:tcW w:w="2835" w:type="dxa"/>
          </w:tcPr>
          <w:p w14:paraId="76DB1D29" w14:textId="77777777" w:rsidR="00291A10" w:rsidRDefault="00291A10" w:rsidP="0077600E">
            <w:pPr>
              <w:rPr>
                <w:b/>
              </w:rPr>
            </w:pPr>
            <w:r w:rsidRPr="009D5001">
              <w:rPr>
                <w:rFonts w:hint="eastAsia"/>
                <w:bCs/>
                <w:szCs w:val="21"/>
              </w:rPr>
              <w:t>在保修期内，一旦发生质量问题，投标人保证在接到通知</w:t>
            </w:r>
            <w:r>
              <w:rPr>
                <w:bCs/>
                <w:szCs w:val="21"/>
              </w:rPr>
              <w:t>15</w:t>
            </w:r>
            <w:r>
              <w:rPr>
                <w:rFonts w:hint="eastAsia"/>
                <w:bCs/>
                <w:szCs w:val="21"/>
              </w:rPr>
              <w:t>个</w:t>
            </w:r>
            <w:r>
              <w:rPr>
                <w:bCs/>
                <w:szCs w:val="21"/>
              </w:rPr>
              <w:t>日历日</w:t>
            </w:r>
            <w:r w:rsidRPr="009D5001">
              <w:rPr>
                <w:rFonts w:hint="eastAsia"/>
                <w:bCs/>
                <w:szCs w:val="21"/>
              </w:rPr>
              <w:t>内赶到现场进行修理或更换。</w:t>
            </w:r>
          </w:p>
        </w:tc>
        <w:tc>
          <w:tcPr>
            <w:tcW w:w="2694" w:type="dxa"/>
          </w:tcPr>
          <w:p w14:paraId="4EFAB73D" w14:textId="77777777" w:rsidR="00291A10" w:rsidRPr="009D5001" w:rsidRDefault="00291A10" w:rsidP="0077600E">
            <w:pPr>
              <w:rPr>
                <w:bCs/>
                <w:szCs w:val="21"/>
              </w:rPr>
            </w:pPr>
          </w:p>
        </w:tc>
        <w:tc>
          <w:tcPr>
            <w:tcW w:w="1275" w:type="dxa"/>
          </w:tcPr>
          <w:p w14:paraId="0354770E" w14:textId="77777777" w:rsidR="00291A10" w:rsidRPr="009D5001" w:rsidRDefault="00291A10" w:rsidP="0077600E">
            <w:pPr>
              <w:rPr>
                <w:bCs/>
                <w:szCs w:val="21"/>
              </w:rPr>
            </w:pPr>
          </w:p>
        </w:tc>
        <w:tc>
          <w:tcPr>
            <w:tcW w:w="709" w:type="dxa"/>
          </w:tcPr>
          <w:p w14:paraId="5A680A08" w14:textId="77777777" w:rsidR="00291A10" w:rsidRPr="009D5001" w:rsidRDefault="00291A10" w:rsidP="0077600E">
            <w:pPr>
              <w:rPr>
                <w:bCs/>
                <w:szCs w:val="21"/>
              </w:rPr>
            </w:pPr>
          </w:p>
        </w:tc>
      </w:tr>
      <w:tr w:rsidR="00291A10" w14:paraId="5EC7F49A" w14:textId="77777777" w:rsidTr="0077600E">
        <w:trPr>
          <w:trHeight w:val="320"/>
        </w:trPr>
        <w:tc>
          <w:tcPr>
            <w:tcW w:w="568" w:type="dxa"/>
            <w:vAlign w:val="center"/>
          </w:tcPr>
          <w:p w14:paraId="4A9B8A55" w14:textId="77777777" w:rsidR="00291A10" w:rsidRDefault="00291A10" w:rsidP="0077600E">
            <w:pPr>
              <w:jc w:val="center"/>
              <w:rPr>
                <w:b/>
              </w:rPr>
            </w:pPr>
            <w:r>
              <w:rPr>
                <w:rFonts w:hint="eastAsia"/>
                <w:b/>
              </w:rPr>
              <w:t>3</w:t>
            </w:r>
          </w:p>
        </w:tc>
        <w:tc>
          <w:tcPr>
            <w:tcW w:w="850" w:type="dxa"/>
          </w:tcPr>
          <w:p w14:paraId="4C16B067" w14:textId="77777777" w:rsidR="00291A10" w:rsidRPr="003B7D88" w:rsidRDefault="00291A10" w:rsidP="0077600E">
            <w:r>
              <w:rPr>
                <w:rFonts w:hint="eastAsia"/>
              </w:rPr>
              <w:t>发生</w:t>
            </w:r>
            <w:r>
              <w:t>质量问题</w:t>
            </w:r>
            <w:r>
              <w:rPr>
                <w:rFonts w:hint="eastAsia"/>
              </w:rPr>
              <w:t>的</w:t>
            </w:r>
            <w:r>
              <w:t>处理方式</w:t>
            </w:r>
          </w:p>
        </w:tc>
        <w:tc>
          <w:tcPr>
            <w:tcW w:w="2835" w:type="dxa"/>
          </w:tcPr>
          <w:p w14:paraId="1D7A2AE0" w14:textId="77777777" w:rsidR="00291A10" w:rsidRPr="009D5001" w:rsidRDefault="00291A10" w:rsidP="0077600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2CB837A" w14:textId="77777777" w:rsidR="00291A10" w:rsidRDefault="00291A10" w:rsidP="0077600E">
            <w:pPr>
              <w:rPr>
                <w:bCs/>
                <w:szCs w:val="21"/>
              </w:rPr>
            </w:pPr>
          </w:p>
        </w:tc>
        <w:tc>
          <w:tcPr>
            <w:tcW w:w="1275" w:type="dxa"/>
          </w:tcPr>
          <w:p w14:paraId="047FD0B1" w14:textId="77777777" w:rsidR="00291A10" w:rsidRDefault="00291A10" w:rsidP="0077600E">
            <w:pPr>
              <w:rPr>
                <w:bCs/>
                <w:szCs w:val="21"/>
              </w:rPr>
            </w:pPr>
          </w:p>
        </w:tc>
        <w:tc>
          <w:tcPr>
            <w:tcW w:w="709" w:type="dxa"/>
          </w:tcPr>
          <w:p w14:paraId="3675C309" w14:textId="77777777" w:rsidR="00291A10" w:rsidRDefault="00291A10" w:rsidP="0077600E">
            <w:pPr>
              <w:rPr>
                <w:bCs/>
                <w:szCs w:val="21"/>
              </w:rPr>
            </w:pPr>
          </w:p>
        </w:tc>
      </w:tr>
      <w:tr w:rsidR="00291A10" w14:paraId="3EE4D43D" w14:textId="77777777" w:rsidTr="0077600E">
        <w:trPr>
          <w:trHeight w:val="523"/>
        </w:trPr>
        <w:tc>
          <w:tcPr>
            <w:tcW w:w="568" w:type="dxa"/>
            <w:vAlign w:val="center"/>
          </w:tcPr>
          <w:p w14:paraId="37FFAAF6" w14:textId="77777777" w:rsidR="00291A10" w:rsidRDefault="00291A10" w:rsidP="0077600E">
            <w:pPr>
              <w:jc w:val="center"/>
              <w:rPr>
                <w:b/>
              </w:rPr>
            </w:pPr>
            <w:r>
              <w:rPr>
                <w:rFonts w:hint="eastAsia"/>
                <w:b/>
              </w:rPr>
              <w:t>4</w:t>
            </w:r>
          </w:p>
        </w:tc>
        <w:tc>
          <w:tcPr>
            <w:tcW w:w="850" w:type="dxa"/>
            <w:vAlign w:val="center"/>
          </w:tcPr>
          <w:p w14:paraId="664E723C" w14:textId="77777777" w:rsidR="00291A10" w:rsidRDefault="00291A10" w:rsidP="0077600E">
            <w:pPr>
              <w:rPr>
                <w:b/>
              </w:rPr>
            </w:pPr>
            <w:r w:rsidRPr="005F45EF">
              <w:rPr>
                <w:rFonts w:hint="eastAsia"/>
              </w:rPr>
              <w:t>其他</w:t>
            </w:r>
          </w:p>
        </w:tc>
        <w:tc>
          <w:tcPr>
            <w:tcW w:w="2835" w:type="dxa"/>
            <w:vAlign w:val="center"/>
          </w:tcPr>
          <w:p w14:paraId="6A8163F3" w14:textId="77777777" w:rsidR="00291A10" w:rsidRDefault="00291A10" w:rsidP="0077600E">
            <w:pPr>
              <w:rPr>
                <w:b/>
              </w:rPr>
            </w:pPr>
            <w:r w:rsidRPr="009D5001">
              <w:rPr>
                <w:rFonts w:hint="eastAsia"/>
                <w:bCs/>
                <w:szCs w:val="21"/>
              </w:rPr>
              <w:t>投标人应按其投标文件中的承诺，进行其他售后服务工作。</w:t>
            </w:r>
          </w:p>
        </w:tc>
        <w:tc>
          <w:tcPr>
            <w:tcW w:w="2694" w:type="dxa"/>
          </w:tcPr>
          <w:p w14:paraId="00E460A9" w14:textId="77777777" w:rsidR="00291A10" w:rsidRPr="009D5001" w:rsidRDefault="00291A10" w:rsidP="0077600E">
            <w:pPr>
              <w:rPr>
                <w:bCs/>
                <w:szCs w:val="21"/>
              </w:rPr>
            </w:pPr>
          </w:p>
        </w:tc>
        <w:tc>
          <w:tcPr>
            <w:tcW w:w="1275" w:type="dxa"/>
          </w:tcPr>
          <w:p w14:paraId="545CDEC7" w14:textId="77777777" w:rsidR="00291A10" w:rsidRPr="009D5001" w:rsidRDefault="00291A10" w:rsidP="0077600E">
            <w:pPr>
              <w:rPr>
                <w:bCs/>
                <w:szCs w:val="21"/>
              </w:rPr>
            </w:pPr>
          </w:p>
        </w:tc>
        <w:tc>
          <w:tcPr>
            <w:tcW w:w="709" w:type="dxa"/>
          </w:tcPr>
          <w:p w14:paraId="09DB58A8" w14:textId="77777777" w:rsidR="00291A10" w:rsidRPr="009D5001" w:rsidRDefault="00291A10" w:rsidP="0077600E">
            <w:pPr>
              <w:rPr>
                <w:bCs/>
                <w:szCs w:val="21"/>
              </w:rPr>
            </w:pPr>
          </w:p>
        </w:tc>
      </w:tr>
      <w:tr w:rsidR="00291A10" w14:paraId="31CEF7B1" w14:textId="77777777" w:rsidTr="0077600E">
        <w:trPr>
          <w:trHeight w:val="280"/>
        </w:trPr>
        <w:tc>
          <w:tcPr>
            <w:tcW w:w="4253" w:type="dxa"/>
            <w:gridSpan w:val="3"/>
          </w:tcPr>
          <w:p w14:paraId="6BAEEC45" w14:textId="77777777" w:rsidR="00291A10" w:rsidRDefault="00291A10" w:rsidP="0077600E">
            <w:pPr>
              <w:rPr>
                <w:b/>
              </w:rPr>
            </w:pPr>
            <w:r>
              <w:rPr>
                <w:rFonts w:hint="eastAsia"/>
                <w:b/>
              </w:rPr>
              <w:t>（二）免费保修期外售后服务要求</w:t>
            </w:r>
          </w:p>
        </w:tc>
        <w:tc>
          <w:tcPr>
            <w:tcW w:w="2694" w:type="dxa"/>
          </w:tcPr>
          <w:p w14:paraId="30AAF12D" w14:textId="77777777" w:rsidR="00291A10" w:rsidRDefault="00291A10" w:rsidP="0077600E">
            <w:pPr>
              <w:rPr>
                <w:b/>
              </w:rPr>
            </w:pPr>
          </w:p>
        </w:tc>
        <w:tc>
          <w:tcPr>
            <w:tcW w:w="1275" w:type="dxa"/>
          </w:tcPr>
          <w:p w14:paraId="28F32A95" w14:textId="77777777" w:rsidR="00291A10" w:rsidRDefault="00291A10" w:rsidP="0077600E">
            <w:pPr>
              <w:rPr>
                <w:b/>
              </w:rPr>
            </w:pPr>
          </w:p>
        </w:tc>
        <w:tc>
          <w:tcPr>
            <w:tcW w:w="709" w:type="dxa"/>
          </w:tcPr>
          <w:p w14:paraId="13B56ACD" w14:textId="77777777" w:rsidR="00291A10" w:rsidRDefault="00291A10" w:rsidP="0077600E">
            <w:pPr>
              <w:rPr>
                <w:b/>
              </w:rPr>
            </w:pPr>
          </w:p>
        </w:tc>
      </w:tr>
      <w:tr w:rsidR="00291A10" w14:paraId="57BAA6EA" w14:textId="77777777" w:rsidTr="0077600E">
        <w:trPr>
          <w:trHeight w:val="350"/>
        </w:trPr>
        <w:tc>
          <w:tcPr>
            <w:tcW w:w="568" w:type="dxa"/>
            <w:vAlign w:val="center"/>
          </w:tcPr>
          <w:p w14:paraId="6C010422" w14:textId="77777777" w:rsidR="00291A10" w:rsidRDefault="00291A10" w:rsidP="0077600E">
            <w:pPr>
              <w:jc w:val="center"/>
              <w:rPr>
                <w:b/>
              </w:rPr>
            </w:pPr>
            <w:r>
              <w:rPr>
                <w:rFonts w:hint="eastAsia"/>
                <w:b/>
              </w:rPr>
              <w:t>1</w:t>
            </w:r>
          </w:p>
        </w:tc>
        <w:tc>
          <w:tcPr>
            <w:tcW w:w="850" w:type="dxa"/>
          </w:tcPr>
          <w:p w14:paraId="7E088D73" w14:textId="77777777" w:rsidR="00291A10" w:rsidRDefault="00291A10" w:rsidP="0077600E">
            <w:pPr>
              <w:rPr>
                <w:b/>
              </w:rPr>
            </w:pPr>
          </w:p>
        </w:tc>
        <w:tc>
          <w:tcPr>
            <w:tcW w:w="2835" w:type="dxa"/>
          </w:tcPr>
          <w:p w14:paraId="292773C8" w14:textId="77777777" w:rsidR="00291A10" w:rsidRPr="00BC0CB5" w:rsidRDefault="00291A10" w:rsidP="0077600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699194FF" w14:textId="77777777" w:rsidR="00291A10" w:rsidRPr="00BC0CB5" w:rsidRDefault="00291A10" w:rsidP="0077600E"/>
        </w:tc>
        <w:tc>
          <w:tcPr>
            <w:tcW w:w="1275" w:type="dxa"/>
          </w:tcPr>
          <w:p w14:paraId="110DF692" w14:textId="77777777" w:rsidR="00291A10" w:rsidRPr="00BC0CB5" w:rsidRDefault="00291A10" w:rsidP="0077600E"/>
        </w:tc>
        <w:tc>
          <w:tcPr>
            <w:tcW w:w="709" w:type="dxa"/>
          </w:tcPr>
          <w:p w14:paraId="5FB90326" w14:textId="77777777" w:rsidR="00291A10" w:rsidRPr="00BC0CB5" w:rsidRDefault="00291A10" w:rsidP="0077600E"/>
        </w:tc>
      </w:tr>
      <w:tr w:rsidR="00291A10" w14:paraId="3480996D" w14:textId="77777777" w:rsidTr="0077600E">
        <w:trPr>
          <w:trHeight w:val="350"/>
        </w:trPr>
        <w:tc>
          <w:tcPr>
            <w:tcW w:w="4253" w:type="dxa"/>
            <w:gridSpan w:val="3"/>
          </w:tcPr>
          <w:p w14:paraId="2EA23E3E" w14:textId="77777777" w:rsidR="00291A10" w:rsidRDefault="00291A10" w:rsidP="0077600E">
            <w:pPr>
              <w:rPr>
                <w:b/>
              </w:rPr>
            </w:pPr>
            <w:r>
              <w:rPr>
                <w:rFonts w:hint="eastAsia"/>
                <w:b/>
              </w:rPr>
              <w:t>（三）其他商务要求</w:t>
            </w:r>
          </w:p>
        </w:tc>
        <w:tc>
          <w:tcPr>
            <w:tcW w:w="2694" w:type="dxa"/>
          </w:tcPr>
          <w:p w14:paraId="213AA532" w14:textId="77777777" w:rsidR="00291A10" w:rsidRDefault="00291A10" w:rsidP="0077600E">
            <w:pPr>
              <w:rPr>
                <w:b/>
              </w:rPr>
            </w:pPr>
          </w:p>
        </w:tc>
        <w:tc>
          <w:tcPr>
            <w:tcW w:w="1275" w:type="dxa"/>
          </w:tcPr>
          <w:p w14:paraId="61E02C61" w14:textId="77777777" w:rsidR="00291A10" w:rsidRDefault="00291A10" w:rsidP="0077600E">
            <w:pPr>
              <w:rPr>
                <w:b/>
              </w:rPr>
            </w:pPr>
          </w:p>
        </w:tc>
        <w:tc>
          <w:tcPr>
            <w:tcW w:w="709" w:type="dxa"/>
          </w:tcPr>
          <w:p w14:paraId="70136E6F" w14:textId="77777777" w:rsidR="00291A10" w:rsidRDefault="00291A10" w:rsidP="0077600E">
            <w:pPr>
              <w:rPr>
                <w:b/>
              </w:rPr>
            </w:pPr>
          </w:p>
        </w:tc>
      </w:tr>
      <w:tr w:rsidR="00291A10" w14:paraId="42F60BD3" w14:textId="77777777" w:rsidTr="0077600E">
        <w:trPr>
          <w:trHeight w:val="350"/>
        </w:trPr>
        <w:tc>
          <w:tcPr>
            <w:tcW w:w="568" w:type="dxa"/>
            <w:vMerge w:val="restart"/>
            <w:vAlign w:val="center"/>
          </w:tcPr>
          <w:p w14:paraId="448AC33D" w14:textId="77777777" w:rsidR="00291A10" w:rsidRDefault="00291A10" w:rsidP="0077600E">
            <w:pPr>
              <w:jc w:val="center"/>
              <w:rPr>
                <w:b/>
              </w:rPr>
            </w:pPr>
            <w:r>
              <w:rPr>
                <w:rFonts w:hint="eastAsia"/>
                <w:b/>
              </w:rPr>
              <w:t>1</w:t>
            </w:r>
          </w:p>
        </w:tc>
        <w:tc>
          <w:tcPr>
            <w:tcW w:w="850" w:type="dxa"/>
            <w:vMerge w:val="restart"/>
            <w:vAlign w:val="center"/>
          </w:tcPr>
          <w:p w14:paraId="1A70D06E" w14:textId="77777777" w:rsidR="00291A10" w:rsidRPr="003B7D88" w:rsidRDefault="00291A10" w:rsidP="0077600E">
            <w:pPr>
              <w:jc w:val="center"/>
            </w:pPr>
            <w:r w:rsidRPr="003B7D88">
              <w:rPr>
                <w:rFonts w:hint="eastAsia"/>
              </w:rPr>
              <w:t>关于交货</w:t>
            </w:r>
          </w:p>
        </w:tc>
        <w:tc>
          <w:tcPr>
            <w:tcW w:w="2835" w:type="dxa"/>
          </w:tcPr>
          <w:p w14:paraId="74F8DA8F" w14:textId="77777777" w:rsidR="00291A10" w:rsidRPr="00EE5FF5" w:rsidRDefault="00291A10" w:rsidP="0077600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w:t>
            </w:r>
            <w:r w:rsidRPr="00EE5FF5">
              <w:rPr>
                <w:rFonts w:ascii="宋体" w:hAnsi="宋体" w:hint="eastAsia"/>
                <w:b/>
                <w:color w:val="FF0000"/>
                <w:szCs w:val="21"/>
              </w:rPr>
              <w:t>的</w:t>
            </w:r>
            <w:r w:rsidRPr="00EE5FF5">
              <w:rPr>
                <w:rFonts w:ascii="宋体" w:hAnsi="宋体" w:hint="eastAsia"/>
                <w:b/>
                <w:bCs/>
                <w:color w:val="FF0000"/>
                <w:szCs w:val="21"/>
              </w:rPr>
              <w:t>货物：</w:t>
            </w:r>
            <w:r w:rsidRPr="00EE5FF5">
              <w:rPr>
                <w:rFonts w:hint="eastAsia"/>
                <w:bCs/>
                <w:szCs w:val="21"/>
              </w:rPr>
              <w:t>签订合同后</w:t>
            </w:r>
            <w:r w:rsidRPr="00EE5FF5">
              <w:rPr>
                <w:rFonts w:hint="eastAsia"/>
                <w:bCs/>
                <w:szCs w:val="21"/>
                <w:u w:val="single"/>
              </w:rPr>
              <w:t xml:space="preserve">  </w:t>
            </w:r>
            <w:r w:rsidRPr="00EE5FF5">
              <w:rPr>
                <w:bCs/>
                <w:szCs w:val="21"/>
                <w:u w:val="single"/>
              </w:rPr>
              <w:t>90</w:t>
            </w:r>
            <w:r w:rsidRPr="00EE5FF5">
              <w:rPr>
                <w:rFonts w:hint="eastAsia"/>
                <w:bCs/>
                <w:szCs w:val="21"/>
                <w:u w:val="single"/>
              </w:rPr>
              <w:t xml:space="preserve">  </w:t>
            </w:r>
            <w:r w:rsidRPr="00EE5FF5">
              <w:rPr>
                <w:rFonts w:hint="eastAsia"/>
                <w:bCs/>
                <w:szCs w:val="21"/>
              </w:rPr>
              <w:t>天（日历日）内。</w:t>
            </w:r>
          </w:p>
          <w:p w14:paraId="09E58E8C" w14:textId="77777777" w:rsidR="00291A10" w:rsidRPr="004602CE" w:rsidRDefault="00291A10" w:rsidP="0077600E">
            <w:pPr>
              <w:ind w:firstLineChars="199" w:firstLine="420"/>
              <w:rPr>
                <w:bCs/>
                <w:szCs w:val="21"/>
              </w:rPr>
            </w:pPr>
            <w:r w:rsidRPr="00EE5FF5">
              <w:rPr>
                <w:rFonts w:ascii="宋体" w:hAnsi="宋体" w:hint="eastAsia"/>
                <w:b/>
                <w:color w:val="FF0000"/>
                <w:szCs w:val="21"/>
              </w:rPr>
              <w:t>从中华人民共和国境外提供的</w:t>
            </w:r>
            <w:r w:rsidRPr="00EE5FF5">
              <w:rPr>
                <w:rFonts w:ascii="宋体" w:hAnsi="宋体" w:hint="eastAsia"/>
                <w:b/>
                <w:bCs/>
                <w:color w:val="FF0000"/>
                <w:szCs w:val="21"/>
              </w:rPr>
              <w:t>货物：</w:t>
            </w:r>
            <w:r w:rsidRPr="00EE5FF5">
              <w:rPr>
                <w:rFonts w:hint="eastAsia"/>
                <w:bCs/>
                <w:szCs w:val="21"/>
              </w:rPr>
              <w:t>签订合同且免税证明审批通过后</w:t>
            </w:r>
            <w:r w:rsidRPr="00EE5FF5">
              <w:rPr>
                <w:rFonts w:hint="eastAsia"/>
                <w:bCs/>
                <w:szCs w:val="21"/>
                <w:u w:val="single"/>
              </w:rPr>
              <w:t xml:space="preserve">  </w:t>
            </w:r>
            <w:r w:rsidRPr="00EE5FF5">
              <w:rPr>
                <w:bCs/>
                <w:szCs w:val="21"/>
                <w:u w:val="single"/>
              </w:rPr>
              <w:t>90</w:t>
            </w:r>
            <w:r w:rsidRPr="00EE5FF5">
              <w:rPr>
                <w:rFonts w:hint="eastAsia"/>
                <w:bCs/>
                <w:szCs w:val="21"/>
                <w:u w:val="single"/>
              </w:rPr>
              <w:t xml:space="preserve">  </w:t>
            </w:r>
            <w:r w:rsidRPr="00EE5FF5">
              <w:rPr>
                <w:rFonts w:hint="eastAsia"/>
                <w:bCs/>
                <w:szCs w:val="21"/>
              </w:rPr>
              <w:t>天（日历日）内。</w:t>
            </w:r>
          </w:p>
        </w:tc>
        <w:tc>
          <w:tcPr>
            <w:tcW w:w="2694" w:type="dxa"/>
          </w:tcPr>
          <w:p w14:paraId="469A483B" w14:textId="77777777" w:rsidR="00291A10" w:rsidRDefault="00291A10" w:rsidP="0077600E">
            <w:pPr>
              <w:rPr>
                <w:bCs/>
                <w:szCs w:val="21"/>
              </w:rPr>
            </w:pPr>
          </w:p>
        </w:tc>
        <w:tc>
          <w:tcPr>
            <w:tcW w:w="1275" w:type="dxa"/>
          </w:tcPr>
          <w:p w14:paraId="27D1E231" w14:textId="77777777" w:rsidR="00291A10" w:rsidRDefault="00291A10" w:rsidP="0077600E">
            <w:pPr>
              <w:rPr>
                <w:bCs/>
                <w:szCs w:val="21"/>
              </w:rPr>
            </w:pPr>
          </w:p>
        </w:tc>
        <w:tc>
          <w:tcPr>
            <w:tcW w:w="709" w:type="dxa"/>
          </w:tcPr>
          <w:p w14:paraId="39DF34B6" w14:textId="77777777" w:rsidR="00291A10" w:rsidRDefault="00291A10" w:rsidP="0077600E">
            <w:pPr>
              <w:rPr>
                <w:bCs/>
                <w:szCs w:val="21"/>
              </w:rPr>
            </w:pPr>
          </w:p>
        </w:tc>
      </w:tr>
      <w:tr w:rsidR="00291A10" w14:paraId="27E54A47" w14:textId="77777777" w:rsidTr="0077600E">
        <w:trPr>
          <w:trHeight w:val="451"/>
        </w:trPr>
        <w:tc>
          <w:tcPr>
            <w:tcW w:w="568" w:type="dxa"/>
            <w:vMerge/>
            <w:vAlign w:val="center"/>
          </w:tcPr>
          <w:p w14:paraId="74307218" w14:textId="77777777" w:rsidR="00291A10" w:rsidRDefault="00291A10" w:rsidP="0077600E">
            <w:pPr>
              <w:jc w:val="center"/>
              <w:rPr>
                <w:b/>
              </w:rPr>
            </w:pPr>
          </w:p>
        </w:tc>
        <w:tc>
          <w:tcPr>
            <w:tcW w:w="850" w:type="dxa"/>
            <w:vMerge/>
            <w:vAlign w:val="center"/>
          </w:tcPr>
          <w:p w14:paraId="0195F7C3" w14:textId="77777777" w:rsidR="00291A10" w:rsidRPr="003B7D88" w:rsidRDefault="00291A10" w:rsidP="0077600E">
            <w:pPr>
              <w:jc w:val="center"/>
            </w:pPr>
          </w:p>
        </w:tc>
        <w:tc>
          <w:tcPr>
            <w:tcW w:w="2835" w:type="dxa"/>
          </w:tcPr>
          <w:p w14:paraId="714E9CD3" w14:textId="77777777" w:rsidR="00291A10" w:rsidRPr="009D5001" w:rsidRDefault="00291A10" w:rsidP="0077600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6FE33234" w14:textId="77777777" w:rsidR="00291A10" w:rsidRDefault="00291A10" w:rsidP="0077600E">
            <w:pPr>
              <w:rPr>
                <w:bCs/>
                <w:szCs w:val="21"/>
              </w:rPr>
            </w:pPr>
          </w:p>
        </w:tc>
        <w:tc>
          <w:tcPr>
            <w:tcW w:w="1275" w:type="dxa"/>
          </w:tcPr>
          <w:p w14:paraId="7A09DB50" w14:textId="77777777" w:rsidR="00291A10" w:rsidRDefault="00291A10" w:rsidP="0077600E">
            <w:pPr>
              <w:rPr>
                <w:bCs/>
                <w:szCs w:val="21"/>
              </w:rPr>
            </w:pPr>
          </w:p>
        </w:tc>
        <w:tc>
          <w:tcPr>
            <w:tcW w:w="709" w:type="dxa"/>
          </w:tcPr>
          <w:p w14:paraId="672F97F4" w14:textId="77777777" w:rsidR="00291A10" w:rsidRDefault="00291A10" w:rsidP="0077600E">
            <w:pPr>
              <w:rPr>
                <w:bCs/>
                <w:szCs w:val="21"/>
              </w:rPr>
            </w:pPr>
          </w:p>
        </w:tc>
      </w:tr>
      <w:tr w:rsidR="00291A10" w14:paraId="149B1094" w14:textId="77777777" w:rsidTr="0077600E">
        <w:trPr>
          <w:trHeight w:val="350"/>
        </w:trPr>
        <w:tc>
          <w:tcPr>
            <w:tcW w:w="568" w:type="dxa"/>
            <w:vMerge/>
            <w:vAlign w:val="center"/>
          </w:tcPr>
          <w:p w14:paraId="225F4915" w14:textId="77777777" w:rsidR="00291A10" w:rsidRDefault="00291A10" w:rsidP="0077600E">
            <w:pPr>
              <w:jc w:val="center"/>
              <w:rPr>
                <w:b/>
              </w:rPr>
            </w:pPr>
          </w:p>
        </w:tc>
        <w:tc>
          <w:tcPr>
            <w:tcW w:w="850" w:type="dxa"/>
            <w:vMerge/>
            <w:vAlign w:val="center"/>
          </w:tcPr>
          <w:p w14:paraId="3C836273" w14:textId="77777777" w:rsidR="00291A10" w:rsidRPr="003B7D88" w:rsidRDefault="00291A10" w:rsidP="0077600E">
            <w:pPr>
              <w:jc w:val="center"/>
            </w:pPr>
          </w:p>
        </w:tc>
        <w:tc>
          <w:tcPr>
            <w:tcW w:w="2835" w:type="dxa"/>
          </w:tcPr>
          <w:p w14:paraId="1764BBFB" w14:textId="77777777" w:rsidR="00291A10" w:rsidRDefault="00291A10" w:rsidP="0077600E">
            <w:pPr>
              <w:spacing w:line="340" w:lineRule="exact"/>
              <w:rPr>
                <w:bCs/>
                <w:szCs w:val="21"/>
              </w:rPr>
            </w:pPr>
            <w:r>
              <w:rPr>
                <w:rFonts w:hint="eastAsia"/>
                <w:bCs/>
                <w:szCs w:val="21"/>
              </w:rPr>
              <w:t xml:space="preserve">1.3 </w:t>
            </w:r>
            <w:r w:rsidRPr="00087ABB">
              <w:rPr>
                <w:rFonts w:hint="eastAsia"/>
                <w:bCs/>
                <w:szCs w:val="21"/>
              </w:rPr>
              <w:t>交货（具体）地点：</w:t>
            </w:r>
            <w:r w:rsidRPr="00560841">
              <w:rPr>
                <w:rFonts w:hint="eastAsia"/>
                <w:bCs/>
                <w:szCs w:val="21"/>
              </w:rPr>
              <w:t>深圳大学北校区光电子学研究所</w:t>
            </w:r>
            <w:r w:rsidRPr="00560841">
              <w:rPr>
                <w:rFonts w:hint="eastAsia"/>
                <w:bCs/>
                <w:szCs w:val="21"/>
              </w:rPr>
              <w:t xml:space="preserve">  </w:t>
            </w:r>
          </w:p>
        </w:tc>
        <w:tc>
          <w:tcPr>
            <w:tcW w:w="2694" w:type="dxa"/>
          </w:tcPr>
          <w:p w14:paraId="0E8C5CBC" w14:textId="77777777" w:rsidR="00291A10" w:rsidRDefault="00291A10" w:rsidP="0077600E">
            <w:pPr>
              <w:spacing w:line="340" w:lineRule="exact"/>
              <w:rPr>
                <w:bCs/>
                <w:szCs w:val="21"/>
              </w:rPr>
            </w:pPr>
          </w:p>
        </w:tc>
        <w:tc>
          <w:tcPr>
            <w:tcW w:w="1275" w:type="dxa"/>
          </w:tcPr>
          <w:p w14:paraId="39CE55E3" w14:textId="77777777" w:rsidR="00291A10" w:rsidRDefault="00291A10" w:rsidP="0077600E">
            <w:pPr>
              <w:spacing w:line="340" w:lineRule="exact"/>
              <w:rPr>
                <w:bCs/>
                <w:szCs w:val="21"/>
              </w:rPr>
            </w:pPr>
          </w:p>
        </w:tc>
        <w:tc>
          <w:tcPr>
            <w:tcW w:w="709" w:type="dxa"/>
          </w:tcPr>
          <w:p w14:paraId="3BC1CB25" w14:textId="77777777" w:rsidR="00291A10" w:rsidRDefault="00291A10" w:rsidP="0077600E">
            <w:pPr>
              <w:spacing w:line="340" w:lineRule="exact"/>
              <w:rPr>
                <w:bCs/>
                <w:szCs w:val="21"/>
              </w:rPr>
            </w:pPr>
          </w:p>
        </w:tc>
      </w:tr>
      <w:tr w:rsidR="00291A10" w14:paraId="71CAAAAD" w14:textId="77777777" w:rsidTr="0077600E">
        <w:trPr>
          <w:trHeight w:val="350"/>
        </w:trPr>
        <w:tc>
          <w:tcPr>
            <w:tcW w:w="568" w:type="dxa"/>
            <w:vMerge/>
            <w:vAlign w:val="center"/>
          </w:tcPr>
          <w:p w14:paraId="1BD7B1D8" w14:textId="77777777" w:rsidR="00291A10" w:rsidRDefault="00291A10" w:rsidP="0077600E">
            <w:pPr>
              <w:jc w:val="center"/>
              <w:rPr>
                <w:b/>
              </w:rPr>
            </w:pPr>
          </w:p>
        </w:tc>
        <w:tc>
          <w:tcPr>
            <w:tcW w:w="850" w:type="dxa"/>
            <w:vMerge/>
            <w:vAlign w:val="center"/>
          </w:tcPr>
          <w:p w14:paraId="3CCE6829" w14:textId="77777777" w:rsidR="00291A10" w:rsidRPr="003B7D88" w:rsidRDefault="00291A10" w:rsidP="0077600E">
            <w:pPr>
              <w:jc w:val="center"/>
            </w:pPr>
          </w:p>
        </w:tc>
        <w:tc>
          <w:tcPr>
            <w:tcW w:w="2835" w:type="dxa"/>
          </w:tcPr>
          <w:p w14:paraId="557ECBAE" w14:textId="77777777" w:rsidR="00291A10" w:rsidRPr="00D72CD8" w:rsidRDefault="00291A10" w:rsidP="0077600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C58A36E"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F82AF44"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38AAABC"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9C4987A"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1A8AA4"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345750B" w14:textId="77777777" w:rsidR="00291A10" w:rsidRPr="00D72CD8" w:rsidRDefault="00291A10" w:rsidP="0077600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AA7FB10"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9578D5E"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ED75951"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8A502B"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3324FFF"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C33C353"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8D9313F"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F4345E2"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2DCBCA8"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93E2C6F"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13B6908" w14:textId="77777777" w:rsidR="00291A10" w:rsidRPr="00D72CD8" w:rsidRDefault="00291A10" w:rsidP="0077600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F390F0D" w14:textId="77777777" w:rsidR="00291A10" w:rsidRDefault="00291A10" w:rsidP="0077600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B0359F0" w14:textId="77777777" w:rsidR="00291A10" w:rsidRDefault="00291A10" w:rsidP="0077600E">
            <w:pPr>
              <w:spacing w:line="340" w:lineRule="exact"/>
              <w:rPr>
                <w:bCs/>
                <w:szCs w:val="21"/>
              </w:rPr>
            </w:pPr>
          </w:p>
        </w:tc>
        <w:tc>
          <w:tcPr>
            <w:tcW w:w="1275" w:type="dxa"/>
          </w:tcPr>
          <w:p w14:paraId="5A9E1B89" w14:textId="77777777" w:rsidR="00291A10" w:rsidRDefault="00291A10" w:rsidP="0077600E">
            <w:pPr>
              <w:spacing w:line="340" w:lineRule="exact"/>
              <w:rPr>
                <w:bCs/>
                <w:szCs w:val="21"/>
              </w:rPr>
            </w:pPr>
          </w:p>
        </w:tc>
        <w:tc>
          <w:tcPr>
            <w:tcW w:w="709" w:type="dxa"/>
          </w:tcPr>
          <w:p w14:paraId="7E933E51" w14:textId="77777777" w:rsidR="00291A10" w:rsidRDefault="00291A10" w:rsidP="0077600E">
            <w:pPr>
              <w:spacing w:line="340" w:lineRule="exact"/>
              <w:rPr>
                <w:bCs/>
                <w:szCs w:val="21"/>
              </w:rPr>
            </w:pPr>
          </w:p>
        </w:tc>
      </w:tr>
      <w:tr w:rsidR="00291A10" w14:paraId="31C4FE57" w14:textId="77777777" w:rsidTr="0077600E">
        <w:trPr>
          <w:trHeight w:val="350"/>
        </w:trPr>
        <w:tc>
          <w:tcPr>
            <w:tcW w:w="568" w:type="dxa"/>
            <w:vMerge w:val="restart"/>
            <w:vAlign w:val="center"/>
          </w:tcPr>
          <w:p w14:paraId="0702956E" w14:textId="77777777" w:rsidR="00291A10" w:rsidRDefault="00291A10" w:rsidP="0077600E">
            <w:pPr>
              <w:jc w:val="center"/>
              <w:rPr>
                <w:b/>
              </w:rPr>
            </w:pPr>
            <w:r>
              <w:rPr>
                <w:rFonts w:hint="eastAsia"/>
                <w:b/>
              </w:rPr>
              <w:t>2</w:t>
            </w:r>
          </w:p>
        </w:tc>
        <w:tc>
          <w:tcPr>
            <w:tcW w:w="850" w:type="dxa"/>
            <w:vMerge w:val="restart"/>
            <w:vAlign w:val="center"/>
          </w:tcPr>
          <w:p w14:paraId="092B43B4" w14:textId="77777777" w:rsidR="00291A10" w:rsidRPr="003B7D88" w:rsidRDefault="00291A10" w:rsidP="0077600E">
            <w:pPr>
              <w:jc w:val="center"/>
            </w:pPr>
            <w:r w:rsidRPr="003B7D88">
              <w:rPr>
                <w:rFonts w:hint="eastAsia"/>
              </w:rPr>
              <w:t>关于验收</w:t>
            </w:r>
          </w:p>
        </w:tc>
        <w:tc>
          <w:tcPr>
            <w:tcW w:w="2835" w:type="dxa"/>
          </w:tcPr>
          <w:p w14:paraId="5BD10058" w14:textId="77777777" w:rsidR="00291A10" w:rsidRPr="00B244A7" w:rsidRDefault="00291A10" w:rsidP="0077600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C071365" w14:textId="77777777" w:rsidR="00291A10" w:rsidRDefault="00291A10" w:rsidP="0077600E">
            <w:pPr>
              <w:spacing w:line="340" w:lineRule="exact"/>
              <w:rPr>
                <w:bCs/>
                <w:szCs w:val="21"/>
              </w:rPr>
            </w:pPr>
          </w:p>
        </w:tc>
        <w:tc>
          <w:tcPr>
            <w:tcW w:w="1275" w:type="dxa"/>
          </w:tcPr>
          <w:p w14:paraId="36800B51" w14:textId="77777777" w:rsidR="00291A10" w:rsidRDefault="00291A10" w:rsidP="0077600E">
            <w:pPr>
              <w:spacing w:line="340" w:lineRule="exact"/>
              <w:rPr>
                <w:bCs/>
                <w:szCs w:val="21"/>
              </w:rPr>
            </w:pPr>
          </w:p>
        </w:tc>
        <w:tc>
          <w:tcPr>
            <w:tcW w:w="709" w:type="dxa"/>
          </w:tcPr>
          <w:p w14:paraId="693F058E" w14:textId="77777777" w:rsidR="00291A10" w:rsidRDefault="00291A10" w:rsidP="0077600E">
            <w:pPr>
              <w:spacing w:line="340" w:lineRule="exact"/>
              <w:rPr>
                <w:bCs/>
                <w:szCs w:val="21"/>
              </w:rPr>
            </w:pPr>
          </w:p>
        </w:tc>
      </w:tr>
      <w:tr w:rsidR="00291A10" w14:paraId="6D2486E4" w14:textId="77777777" w:rsidTr="0077600E">
        <w:trPr>
          <w:trHeight w:val="350"/>
        </w:trPr>
        <w:tc>
          <w:tcPr>
            <w:tcW w:w="568" w:type="dxa"/>
            <w:vMerge/>
            <w:vAlign w:val="center"/>
          </w:tcPr>
          <w:p w14:paraId="6D5E1CB4" w14:textId="77777777" w:rsidR="00291A10" w:rsidRDefault="00291A10" w:rsidP="0077600E">
            <w:pPr>
              <w:jc w:val="center"/>
              <w:rPr>
                <w:b/>
              </w:rPr>
            </w:pPr>
          </w:p>
        </w:tc>
        <w:tc>
          <w:tcPr>
            <w:tcW w:w="850" w:type="dxa"/>
            <w:vMerge/>
          </w:tcPr>
          <w:p w14:paraId="4E802212" w14:textId="77777777" w:rsidR="00291A10" w:rsidRDefault="00291A10" w:rsidP="0077600E">
            <w:pPr>
              <w:rPr>
                <w:b/>
              </w:rPr>
            </w:pPr>
          </w:p>
        </w:tc>
        <w:tc>
          <w:tcPr>
            <w:tcW w:w="2835" w:type="dxa"/>
          </w:tcPr>
          <w:p w14:paraId="24A7EFF9" w14:textId="77777777" w:rsidR="00291A10" w:rsidRPr="009D5001" w:rsidRDefault="00291A10" w:rsidP="0077600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9ADD85B" w14:textId="77777777" w:rsidR="00291A10" w:rsidRDefault="00291A10" w:rsidP="0077600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D51FE09" w14:textId="77777777" w:rsidR="00291A10" w:rsidRPr="009D5001" w:rsidRDefault="00291A10" w:rsidP="0077600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D8B9D73" w14:textId="77777777" w:rsidR="00291A10" w:rsidRPr="00B244A7" w:rsidRDefault="00291A10" w:rsidP="0077600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0241A20" w14:textId="77777777" w:rsidR="00291A10" w:rsidRDefault="00291A10" w:rsidP="0077600E">
            <w:pPr>
              <w:spacing w:line="340" w:lineRule="exact"/>
              <w:rPr>
                <w:bCs/>
                <w:szCs w:val="21"/>
              </w:rPr>
            </w:pPr>
          </w:p>
        </w:tc>
        <w:tc>
          <w:tcPr>
            <w:tcW w:w="1275" w:type="dxa"/>
          </w:tcPr>
          <w:p w14:paraId="040AECD5" w14:textId="77777777" w:rsidR="00291A10" w:rsidRDefault="00291A10" w:rsidP="0077600E">
            <w:pPr>
              <w:spacing w:line="340" w:lineRule="exact"/>
              <w:rPr>
                <w:bCs/>
                <w:szCs w:val="21"/>
              </w:rPr>
            </w:pPr>
          </w:p>
        </w:tc>
        <w:tc>
          <w:tcPr>
            <w:tcW w:w="709" w:type="dxa"/>
          </w:tcPr>
          <w:p w14:paraId="322C6B7E" w14:textId="77777777" w:rsidR="00291A10" w:rsidRDefault="00291A10" w:rsidP="0077600E">
            <w:pPr>
              <w:spacing w:line="340" w:lineRule="exact"/>
              <w:rPr>
                <w:bCs/>
                <w:szCs w:val="21"/>
              </w:rPr>
            </w:pPr>
          </w:p>
        </w:tc>
      </w:tr>
      <w:tr w:rsidR="00291A10" w14:paraId="22EDB91A" w14:textId="77777777" w:rsidTr="0077600E">
        <w:trPr>
          <w:trHeight w:val="350"/>
        </w:trPr>
        <w:tc>
          <w:tcPr>
            <w:tcW w:w="568" w:type="dxa"/>
            <w:vAlign w:val="center"/>
          </w:tcPr>
          <w:p w14:paraId="2D57C2BE" w14:textId="77777777" w:rsidR="00291A10" w:rsidRDefault="00291A10" w:rsidP="0077600E">
            <w:pPr>
              <w:jc w:val="center"/>
              <w:rPr>
                <w:b/>
              </w:rPr>
            </w:pPr>
            <w:r>
              <w:rPr>
                <w:rFonts w:hint="eastAsia"/>
                <w:b/>
              </w:rPr>
              <w:t>3</w:t>
            </w:r>
          </w:p>
        </w:tc>
        <w:tc>
          <w:tcPr>
            <w:tcW w:w="850" w:type="dxa"/>
            <w:vAlign w:val="center"/>
          </w:tcPr>
          <w:p w14:paraId="1AD6B018" w14:textId="77777777" w:rsidR="00291A10" w:rsidRPr="00B6767B" w:rsidRDefault="00291A10" w:rsidP="0077600E">
            <w:pPr>
              <w:jc w:val="center"/>
            </w:pPr>
            <w:r w:rsidRPr="00B6767B">
              <w:rPr>
                <w:rFonts w:hint="eastAsia"/>
              </w:rPr>
              <w:t>付款方式</w:t>
            </w:r>
          </w:p>
        </w:tc>
        <w:tc>
          <w:tcPr>
            <w:tcW w:w="2835" w:type="dxa"/>
          </w:tcPr>
          <w:p w14:paraId="392E3D9E" w14:textId="77777777" w:rsidR="00291A10" w:rsidRDefault="00291A10" w:rsidP="0077600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DFEB961" w14:textId="77777777" w:rsidR="00291A10" w:rsidRDefault="00291A10" w:rsidP="0077600E">
            <w:pPr>
              <w:ind w:firstLineChars="200" w:firstLine="420"/>
              <w:rPr>
                <w:rFonts w:ascii="宋体" w:hAnsi="宋体"/>
                <w:color w:val="000000"/>
                <w:szCs w:val="21"/>
              </w:rPr>
            </w:pPr>
            <w:r>
              <w:rPr>
                <w:rFonts w:ascii="宋体" w:hAnsi="宋体" w:hint="eastAsia"/>
                <w:bCs/>
                <w:szCs w:val="21"/>
              </w:rPr>
              <w:t>验收合格后，设备无故障连续运行</w:t>
            </w:r>
            <w:r w:rsidRPr="00F20D6B">
              <w:rPr>
                <w:rFonts w:ascii="宋体" w:hAnsi="宋体" w:hint="eastAsia"/>
                <w:bCs/>
                <w:szCs w:val="21"/>
                <w:u w:val="single"/>
              </w:rPr>
              <w:t>1</w:t>
            </w:r>
            <w:r w:rsidRPr="00F20D6B">
              <w:rPr>
                <w:rFonts w:ascii="宋体" w:hAnsi="宋体"/>
                <w:bCs/>
                <w:szCs w:val="21"/>
                <w:u w:val="single"/>
              </w:rPr>
              <w:t>5</w:t>
            </w:r>
            <w:r w:rsidRPr="00F20D6B">
              <w:rPr>
                <w:rFonts w:ascii="宋体" w:hAnsi="宋体" w:hint="eastAsia"/>
                <w:bCs/>
                <w:szCs w:val="21"/>
                <w:u w:val="single"/>
              </w:rPr>
              <w:t>个</w:t>
            </w:r>
            <w:r>
              <w:rPr>
                <w:rFonts w:ascii="宋体" w:hAnsi="宋体"/>
                <w:bCs/>
                <w:szCs w:val="21"/>
              </w:rPr>
              <w:t>日历日</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p w14:paraId="701A960D" w14:textId="77777777" w:rsidR="00291A10" w:rsidRDefault="00291A10" w:rsidP="0077600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6FB6C6E" w14:textId="77777777" w:rsidR="00291A10" w:rsidRDefault="00291A10" w:rsidP="0077600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67B8D9B" w14:textId="77777777" w:rsidR="00291A10" w:rsidRPr="00B2653D" w:rsidRDefault="00291A10" w:rsidP="0077600E">
            <w:pPr>
              <w:ind w:firstLineChars="200" w:firstLine="420"/>
              <w:rPr>
                <w:rFonts w:ascii="宋体" w:hAnsi="宋体"/>
                <w:color w:val="FF0000"/>
                <w:szCs w:val="21"/>
              </w:rPr>
            </w:pPr>
            <w:r w:rsidRPr="00B2653D">
              <w:rPr>
                <w:rFonts w:ascii="宋体" w:hAnsi="宋体" w:hint="eastAsia"/>
                <w:color w:val="FF0000"/>
                <w:szCs w:val="21"/>
              </w:rPr>
              <w:t>TT付款</w:t>
            </w:r>
          </w:p>
          <w:p w14:paraId="3CF43E63" w14:textId="77777777" w:rsidR="00291A10" w:rsidRPr="00B2653D" w:rsidRDefault="00291A10" w:rsidP="0077600E">
            <w:pPr>
              <w:ind w:firstLineChars="200" w:firstLine="420"/>
              <w:rPr>
                <w:rFonts w:ascii="宋体" w:hAnsi="宋体"/>
                <w:color w:val="0000FF"/>
                <w:szCs w:val="21"/>
              </w:rPr>
            </w:pPr>
            <w:r>
              <w:rPr>
                <w:rFonts w:ascii="宋体" w:hAnsi="宋体" w:hint="eastAsia"/>
                <w:bCs/>
                <w:szCs w:val="21"/>
              </w:rPr>
              <w:t>货物验收合格并连续运行</w:t>
            </w:r>
            <w:r w:rsidRPr="00F20D6B">
              <w:rPr>
                <w:rFonts w:ascii="宋体" w:hAnsi="宋体" w:hint="eastAsia"/>
                <w:bCs/>
                <w:szCs w:val="21"/>
                <w:u w:val="single"/>
              </w:rPr>
              <w:t>1</w:t>
            </w:r>
            <w:r w:rsidRPr="00F20D6B">
              <w:rPr>
                <w:rFonts w:ascii="宋体" w:hAnsi="宋体"/>
                <w:bCs/>
                <w:szCs w:val="21"/>
                <w:u w:val="single"/>
              </w:rPr>
              <w:t>5</w:t>
            </w:r>
            <w:r w:rsidRPr="00F20D6B">
              <w:rPr>
                <w:rFonts w:ascii="宋体" w:hAnsi="宋体" w:hint="eastAsia"/>
                <w:bCs/>
                <w:szCs w:val="21"/>
                <w:u w:val="single"/>
              </w:rPr>
              <w:t>个</w:t>
            </w:r>
            <w:r>
              <w:rPr>
                <w:rFonts w:ascii="宋体" w:hAnsi="宋体"/>
                <w:bCs/>
                <w:szCs w:val="21"/>
              </w:rPr>
              <w:t>日历日</w:t>
            </w:r>
            <w:r>
              <w:rPr>
                <w:rFonts w:ascii="宋体" w:hAnsi="宋体" w:hint="eastAsia"/>
                <w:bCs/>
                <w:szCs w:val="21"/>
              </w:rPr>
              <w:t>无故障后，整理报账资料，向财政局申请付款</w:t>
            </w:r>
            <w:r>
              <w:rPr>
                <w:rFonts w:hint="eastAsia"/>
              </w:rPr>
              <w:t>（合同执行期间产生的外币汇率损失由卖方承担）</w:t>
            </w:r>
            <w:r>
              <w:rPr>
                <w:rFonts w:ascii="宋体" w:hAnsi="宋体" w:hint="eastAsia"/>
                <w:bCs/>
                <w:szCs w:val="21"/>
              </w:rPr>
              <w:t>。</w:t>
            </w:r>
          </w:p>
          <w:p w14:paraId="010A35F5" w14:textId="77777777" w:rsidR="00291A10" w:rsidRDefault="00291A10" w:rsidP="0077600E">
            <w:pPr>
              <w:ind w:firstLineChars="200" w:firstLine="420"/>
              <w:rPr>
                <w:rFonts w:ascii="宋体" w:hAnsi="宋体"/>
                <w:szCs w:val="21"/>
              </w:rPr>
            </w:pPr>
          </w:p>
          <w:p w14:paraId="7FC4B13F" w14:textId="77777777" w:rsidR="00291A10" w:rsidRDefault="00291A10" w:rsidP="0077600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7D0B566" w14:textId="77777777" w:rsidR="00291A10" w:rsidRPr="00EE16CA" w:rsidRDefault="00291A10" w:rsidP="0077600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CCBE4A4" w14:textId="77777777" w:rsidR="00291A10" w:rsidRDefault="00291A10" w:rsidP="0077600E">
            <w:pPr>
              <w:ind w:firstLineChars="199" w:firstLine="420"/>
              <w:rPr>
                <w:rFonts w:ascii="宋体" w:hAnsi="宋体"/>
                <w:b/>
                <w:color w:val="FF0000"/>
                <w:szCs w:val="21"/>
              </w:rPr>
            </w:pPr>
          </w:p>
        </w:tc>
        <w:tc>
          <w:tcPr>
            <w:tcW w:w="1275" w:type="dxa"/>
          </w:tcPr>
          <w:p w14:paraId="150F5893" w14:textId="77777777" w:rsidR="00291A10" w:rsidRDefault="00291A10" w:rsidP="0077600E">
            <w:pPr>
              <w:ind w:firstLineChars="199" w:firstLine="420"/>
              <w:rPr>
                <w:rFonts w:ascii="宋体" w:hAnsi="宋体"/>
                <w:b/>
                <w:color w:val="FF0000"/>
                <w:szCs w:val="21"/>
              </w:rPr>
            </w:pPr>
          </w:p>
        </w:tc>
        <w:tc>
          <w:tcPr>
            <w:tcW w:w="709" w:type="dxa"/>
          </w:tcPr>
          <w:p w14:paraId="08C5AF96" w14:textId="77777777" w:rsidR="00291A10" w:rsidRDefault="00291A10" w:rsidP="0077600E">
            <w:pPr>
              <w:ind w:firstLineChars="199" w:firstLine="420"/>
              <w:rPr>
                <w:rFonts w:ascii="宋体" w:hAnsi="宋体"/>
                <w:b/>
                <w:color w:val="FF0000"/>
                <w:szCs w:val="21"/>
              </w:rPr>
            </w:pPr>
          </w:p>
        </w:tc>
      </w:tr>
      <w:tr w:rsidR="00291A10" w14:paraId="0EC68984" w14:textId="77777777" w:rsidTr="0077600E">
        <w:trPr>
          <w:trHeight w:val="350"/>
        </w:trPr>
        <w:tc>
          <w:tcPr>
            <w:tcW w:w="568" w:type="dxa"/>
            <w:vAlign w:val="center"/>
          </w:tcPr>
          <w:p w14:paraId="14E2E959" w14:textId="77777777" w:rsidR="00291A10" w:rsidRDefault="00291A10" w:rsidP="0077600E">
            <w:pPr>
              <w:jc w:val="center"/>
            </w:pPr>
            <w:r>
              <w:rPr>
                <w:rFonts w:hint="eastAsia"/>
                <w:b/>
              </w:rPr>
              <w:t>4</w:t>
            </w:r>
          </w:p>
        </w:tc>
        <w:tc>
          <w:tcPr>
            <w:tcW w:w="850" w:type="dxa"/>
            <w:vAlign w:val="center"/>
          </w:tcPr>
          <w:p w14:paraId="601EB912" w14:textId="77777777" w:rsidR="00291A10" w:rsidRPr="00BC0CB5" w:rsidRDefault="00291A10" w:rsidP="0077600E">
            <w:pPr>
              <w:jc w:val="center"/>
            </w:pPr>
            <w:r w:rsidRPr="00BC0CB5">
              <w:rPr>
                <w:rFonts w:hint="eastAsia"/>
              </w:rPr>
              <w:t>关于</w:t>
            </w:r>
            <w:r w:rsidRPr="00BC0CB5">
              <w:t>知识产权</w:t>
            </w:r>
          </w:p>
        </w:tc>
        <w:tc>
          <w:tcPr>
            <w:tcW w:w="2835" w:type="dxa"/>
          </w:tcPr>
          <w:p w14:paraId="15AEDB28" w14:textId="77777777" w:rsidR="00291A10" w:rsidRPr="00BC0CB5" w:rsidRDefault="00291A10" w:rsidP="0077600E">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701A4B6B" w14:textId="77777777" w:rsidR="00291A10" w:rsidRDefault="00291A10" w:rsidP="0077600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BCC496C" w14:textId="77777777" w:rsidR="00291A10" w:rsidRPr="00BC0CB5" w:rsidRDefault="00291A10" w:rsidP="0077600E"/>
        </w:tc>
        <w:tc>
          <w:tcPr>
            <w:tcW w:w="1275" w:type="dxa"/>
          </w:tcPr>
          <w:p w14:paraId="27299053" w14:textId="77777777" w:rsidR="00291A10" w:rsidRPr="00BC0CB5" w:rsidRDefault="00291A10" w:rsidP="0077600E"/>
        </w:tc>
        <w:tc>
          <w:tcPr>
            <w:tcW w:w="709" w:type="dxa"/>
          </w:tcPr>
          <w:p w14:paraId="00927CB3" w14:textId="77777777" w:rsidR="00291A10" w:rsidRPr="00BC0CB5" w:rsidRDefault="00291A10" w:rsidP="0077600E"/>
        </w:tc>
      </w:tr>
      <w:tr w:rsidR="00291A10" w14:paraId="04D95369" w14:textId="77777777" w:rsidTr="0077600E">
        <w:trPr>
          <w:trHeight w:val="350"/>
        </w:trPr>
        <w:tc>
          <w:tcPr>
            <w:tcW w:w="568" w:type="dxa"/>
            <w:vAlign w:val="center"/>
          </w:tcPr>
          <w:p w14:paraId="7196400D" w14:textId="77777777" w:rsidR="00291A10" w:rsidRDefault="00291A10" w:rsidP="0077600E">
            <w:pPr>
              <w:jc w:val="center"/>
              <w:rPr>
                <w:b/>
              </w:rPr>
            </w:pPr>
            <w:r>
              <w:rPr>
                <w:b/>
              </w:rPr>
              <w:lastRenderedPageBreak/>
              <w:t>5</w:t>
            </w:r>
          </w:p>
        </w:tc>
        <w:tc>
          <w:tcPr>
            <w:tcW w:w="850" w:type="dxa"/>
            <w:vAlign w:val="center"/>
          </w:tcPr>
          <w:p w14:paraId="2C2439C8" w14:textId="77777777" w:rsidR="00291A10" w:rsidRPr="00791A38" w:rsidRDefault="00291A10" w:rsidP="0077600E">
            <w:pPr>
              <w:jc w:val="center"/>
            </w:pPr>
            <w:r>
              <w:rPr>
                <w:rFonts w:hint="eastAsia"/>
              </w:rPr>
              <w:t>关于</w:t>
            </w:r>
            <w:r>
              <w:t>商检</w:t>
            </w:r>
          </w:p>
        </w:tc>
        <w:tc>
          <w:tcPr>
            <w:tcW w:w="2835" w:type="dxa"/>
          </w:tcPr>
          <w:p w14:paraId="04C9840D" w14:textId="77777777" w:rsidR="00291A10" w:rsidRDefault="00291A10" w:rsidP="0077600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1DBAAC2" w14:textId="77777777" w:rsidR="00291A10" w:rsidRPr="00791A38" w:rsidRDefault="00291A10" w:rsidP="0077600E"/>
        </w:tc>
        <w:tc>
          <w:tcPr>
            <w:tcW w:w="1275" w:type="dxa"/>
          </w:tcPr>
          <w:p w14:paraId="2332AB9F" w14:textId="77777777" w:rsidR="00291A10" w:rsidRPr="00791A38" w:rsidRDefault="00291A10" w:rsidP="0077600E"/>
        </w:tc>
        <w:tc>
          <w:tcPr>
            <w:tcW w:w="709" w:type="dxa"/>
          </w:tcPr>
          <w:p w14:paraId="69EEAFC0" w14:textId="77777777" w:rsidR="00291A10" w:rsidRPr="00791A38" w:rsidRDefault="00291A10" w:rsidP="0077600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B88304D"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037EE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1C3DD" w14:textId="77777777" w:rsidR="008B7B51" w:rsidRDefault="008B7B51">
      <w:r>
        <w:separator/>
      </w:r>
    </w:p>
  </w:endnote>
  <w:endnote w:type="continuationSeparator" w:id="0">
    <w:p w14:paraId="022CBAC3" w14:textId="77777777" w:rsidR="008B7B51" w:rsidRDefault="008B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00"/>
    <w:family w:val="auto"/>
    <w:pitch w:val="default"/>
    <w:sig w:usb0="00000000" w:usb1="00000000" w:usb2="00000000" w:usb3="00000000" w:csb0="FFFFFFFF"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00"/>
    <w:family w:val="auto"/>
    <w:pitch w:val="default"/>
    <w:sig w:usb0="00000000" w:usb1="00000000"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35A22" w:rsidRDefault="00F35A2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35A22" w:rsidRDefault="00F35A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35A22" w:rsidRDefault="00F35A22">
    <w:pPr>
      <w:pStyle w:val="ae"/>
      <w:framePr w:wrap="around" w:vAnchor="text" w:hAnchor="margin" w:xAlign="center" w:y="1"/>
      <w:rPr>
        <w:rStyle w:val="ad"/>
      </w:rPr>
    </w:pPr>
    <w:r>
      <w:t xml:space="preserve">- </w:t>
    </w:r>
    <w:r>
      <w:fldChar w:fldCharType="begin"/>
    </w:r>
    <w:r>
      <w:instrText xml:space="preserve"> PAGE </w:instrText>
    </w:r>
    <w:r>
      <w:fldChar w:fldCharType="separate"/>
    </w:r>
    <w:r w:rsidR="00BF5E30">
      <w:rPr>
        <w:noProof/>
      </w:rPr>
      <w:t>6</w:t>
    </w:r>
    <w:r>
      <w:fldChar w:fldCharType="end"/>
    </w:r>
    <w:r>
      <w:t xml:space="preserve"> -</w:t>
    </w:r>
  </w:p>
  <w:p w14:paraId="0FE8C0C2" w14:textId="77777777" w:rsidR="00F35A22" w:rsidRDefault="00F35A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B3DB" w14:textId="77777777" w:rsidR="008B7B51" w:rsidRDefault="008B7B51">
      <w:r>
        <w:separator/>
      </w:r>
    </w:p>
  </w:footnote>
  <w:footnote w:type="continuationSeparator" w:id="0">
    <w:p w14:paraId="3D48AFEC" w14:textId="77777777" w:rsidR="008B7B51" w:rsidRDefault="008B7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35A22" w:rsidRDefault="00F35A2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BC"/>
    <w:rsid w:val="000325FF"/>
    <w:rsid w:val="000357EF"/>
    <w:rsid w:val="00037048"/>
    <w:rsid w:val="0003713E"/>
    <w:rsid w:val="000377F6"/>
    <w:rsid w:val="00037EE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230"/>
    <w:rsid w:val="00082667"/>
    <w:rsid w:val="00083DC6"/>
    <w:rsid w:val="000848B0"/>
    <w:rsid w:val="00084C04"/>
    <w:rsid w:val="00085089"/>
    <w:rsid w:val="000851E1"/>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A5B"/>
    <w:rsid w:val="000C1EE4"/>
    <w:rsid w:val="000C2446"/>
    <w:rsid w:val="000C3D9C"/>
    <w:rsid w:val="000C4425"/>
    <w:rsid w:val="000C5958"/>
    <w:rsid w:val="000C70F7"/>
    <w:rsid w:val="000D1A7D"/>
    <w:rsid w:val="000D1ABF"/>
    <w:rsid w:val="000D2309"/>
    <w:rsid w:val="000D23F0"/>
    <w:rsid w:val="000D38F9"/>
    <w:rsid w:val="000D4CFC"/>
    <w:rsid w:val="000E0227"/>
    <w:rsid w:val="000E2A5F"/>
    <w:rsid w:val="000E36DF"/>
    <w:rsid w:val="000E4690"/>
    <w:rsid w:val="000E4DE8"/>
    <w:rsid w:val="000E5B12"/>
    <w:rsid w:val="000E6596"/>
    <w:rsid w:val="000F0EC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A1B"/>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8D8"/>
    <w:rsid w:val="00214386"/>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D09"/>
    <w:rsid w:val="00250F42"/>
    <w:rsid w:val="00250F9F"/>
    <w:rsid w:val="00254B44"/>
    <w:rsid w:val="00254E99"/>
    <w:rsid w:val="00255684"/>
    <w:rsid w:val="0026027A"/>
    <w:rsid w:val="00260423"/>
    <w:rsid w:val="00260533"/>
    <w:rsid w:val="00261A54"/>
    <w:rsid w:val="00261D37"/>
    <w:rsid w:val="0026260F"/>
    <w:rsid w:val="00262CBF"/>
    <w:rsid w:val="00263247"/>
    <w:rsid w:val="00263607"/>
    <w:rsid w:val="00264EAD"/>
    <w:rsid w:val="002656E1"/>
    <w:rsid w:val="00265CFF"/>
    <w:rsid w:val="002674D7"/>
    <w:rsid w:val="00273278"/>
    <w:rsid w:val="00275641"/>
    <w:rsid w:val="002762AC"/>
    <w:rsid w:val="00280B41"/>
    <w:rsid w:val="002821E9"/>
    <w:rsid w:val="002830E7"/>
    <w:rsid w:val="00284F1F"/>
    <w:rsid w:val="002857C6"/>
    <w:rsid w:val="002908A7"/>
    <w:rsid w:val="00291A10"/>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0E"/>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016"/>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3EE"/>
    <w:rsid w:val="00342C37"/>
    <w:rsid w:val="00342DC1"/>
    <w:rsid w:val="00343CFB"/>
    <w:rsid w:val="00343F41"/>
    <w:rsid w:val="00344646"/>
    <w:rsid w:val="00344FD2"/>
    <w:rsid w:val="003459F3"/>
    <w:rsid w:val="00345C8B"/>
    <w:rsid w:val="00345EA7"/>
    <w:rsid w:val="0034652C"/>
    <w:rsid w:val="0034680C"/>
    <w:rsid w:val="0034710A"/>
    <w:rsid w:val="003477B3"/>
    <w:rsid w:val="00350662"/>
    <w:rsid w:val="0035067B"/>
    <w:rsid w:val="00350ABA"/>
    <w:rsid w:val="00351FB4"/>
    <w:rsid w:val="0035358C"/>
    <w:rsid w:val="003539BE"/>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0AB5"/>
    <w:rsid w:val="003B236E"/>
    <w:rsid w:val="003B2DEF"/>
    <w:rsid w:val="003B525C"/>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161C"/>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4DD6"/>
    <w:rsid w:val="004363FA"/>
    <w:rsid w:val="004364CC"/>
    <w:rsid w:val="00437549"/>
    <w:rsid w:val="0044033B"/>
    <w:rsid w:val="004405B0"/>
    <w:rsid w:val="00440CCD"/>
    <w:rsid w:val="004417BD"/>
    <w:rsid w:val="00441FF9"/>
    <w:rsid w:val="00442E93"/>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84B"/>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8DE"/>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509"/>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EBA"/>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F2F"/>
    <w:rsid w:val="005571D7"/>
    <w:rsid w:val="0055764E"/>
    <w:rsid w:val="00560528"/>
    <w:rsid w:val="00560841"/>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4D4C"/>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2E04"/>
    <w:rsid w:val="00653CFF"/>
    <w:rsid w:val="006558F8"/>
    <w:rsid w:val="00656292"/>
    <w:rsid w:val="0065716A"/>
    <w:rsid w:val="00661918"/>
    <w:rsid w:val="00661F95"/>
    <w:rsid w:val="00662A5A"/>
    <w:rsid w:val="00663B74"/>
    <w:rsid w:val="006653D7"/>
    <w:rsid w:val="00665B4E"/>
    <w:rsid w:val="00665F5E"/>
    <w:rsid w:val="006665BA"/>
    <w:rsid w:val="00666A4F"/>
    <w:rsid w:val="006703D9"/>
    <w:rsid w:val="00673C7C"/>
    <w:rsid w:val="00674A2B"/>
    <w:rsid w:val="00675252"/>
    <w:rsid w:val="00675F9F"/>
    <w:rsid w:val="00677487"/>
    <w:rsid w:val="00680936"/>
    <w:rsid w:val="00680D8C"/>
    <w:rsid w:val="00682725"/>
    <w:rsid w:val="006908E4"/>
    <w:rsid w:val="0069128F"/>
    <w:rsid w:val="00692582"/>
    <w:rsid w:val="00693652"/>
    <w:rsid w:val="006939E7"/>
    <w:rsid w:val="00693D3E"/>
    <w:rsid w:val="006942F7"/>
    <w:rsid w:val="006A06E3"/>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B28"/>
    <w:rsid w:val="006D1D3F"/>
    <w:rsid w:val="006D20A9"/>
    <w:rsid w:val="006D20B4"/>
    <w:rsid w:val="006D223D"/>
    <w:rsid w:val="006D253B"/>
    <w:rsid w:val="006D3000"/>
    <w:rsid w:val="006D57CB"/>
    <w:rsid w:val="006D6CDD"/>
    <w:rsid w:val="006D6DC0"/>
    <w:rsid w:val="006E0087"/>
    <w:rsid w:val="006E044C"/>
    <w:rsid w:val="006E19CE"/>
    <w:rsid w:val="006E2BD2"/>
    <w:rsid w:val="006E4238"/>
    <w:rsid w:val="006E6438"/>
    <w:rsid w:val="006E7B97"/>
    <w:rsid w:val="006E7D23"/>
    <w:rsid w:val="006F08A5"/>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388E"/>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588"/>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59C0"/>
    <w:rsid w:val="008066F8"/>
    <w:rsid w:val="00806A84"/>
    <w:rsid w:val="00807805"/>
    <w:rsid w:val="00807C6C"/>
    <w:rsid w:val="00810B7A"/>
    <w:rsid w:val="00813341"/>
    <w:rsid w:val="0081340B"/>
    <w:rsid w:val="00813AB2"/>
    <w:rsid w:val="008155E7"/>
    <w:rsid w:val="00816372"/>
    <w:rsid w:val="00816C39"/>
    <w:rsid w:val="00817BB4"/>
    <w:rsid w:val="00821021"/>
    <w:rsid w:val="008214BB"/>
    <w:rsid w:val="00821609"/>
    <w:rsid w:val="00821B58"/>
    <w:rsid w:val="00822D4E"/>
    <w:rsid w:val="00822E46"/>
    <w:rsid w:val="00823B4E"/>
    <w:rsid w:val="008249B0"/>
    <w:rsid w:val="008258DC"/>
    <w:rsid w:val="008268A1"/>
    <w:rsid w:val="00826C39"/>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8F4"/>
    <w:rsid w:val="00861974"/>
    <w:rsid w:val="008629A8"/>
    <w:rsid w:val="00862DB5"/>
    <w:rsid w:val="008647C9"/>
    <w:rsid w:val="0086605D"/>
    <w:rsid w:val="0087026D"/>
    <w:rsid w:val="00870AD1"/>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8EA"/>
    <w:rsid w:val="00891CCE"/>
    <w:rsid w:val="00893479"/>
    <w:rsid w:val="00895412"/>
    <w:rsid w:val="00895A6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B7B51"/>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2379"/>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812"/>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079E"/>
    <w:rsid w:val="0098177A"/>
    <w:rsid w:val="00983EFD"/>
    <w:rsid w:val="00986257"/>
    <w:rsid w:val="00986861"/>
    <w:rsid w:val="00986BE6"/>
    <w:rsid w:val="00987BF5"/>
    <w:rsid w:val="00987CBC"/>
    <w:rsid w:val="00990904"/>
    <w:rsid w:val="009949B8"/>
    <w:rsid w:val="00996326"/>
    <w:rsid w:val="00996546"/>
    <w:rsid w:val="00996E7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E706E"/>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2645"/>
    <w:rsid w:val="00A44E33"/>
    <w:rsid w:val="00A46D01"/>
    <w:rsid w:val="00A47029"/>
    <w:rsid w:val="00A50299"/>
    <w:rsid w:val="00A51E24"/>
    <w:rsid w:val="00A536D5"/>
    <w:rsid w:val="00A53CEC"/>
    <w:rsid w:val="00A54DA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D3C"/>
    <w:rsid w:val="00B229BE"/>
    <w:rsid w:val="00B2342B"/>
    <w:rsid w:val="00B23846"/>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67949"/>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2D06"/>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5E30"/>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886"/>
    <w:rsid w:val="00CB5944"/>
    <w:rsid w:val="00CB5B41"/>
    <w:rsid w:val="00CB5F2B"/>
    <w:rsid w:val="00CB76B8"/>
    <w:rsid w:val="00CB7703"/>
    <w:rsid w:val="00CB783B"/>
    <w:rsid w:val="00CB7E83"/>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4EF"/>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82B"/>
    <w:rsid w:val="00D97BA1"/>
    <w:rsid w:val="00DA09FC"/>
    <w:rsid w:val="00DA0C3D"/>
    <w:rsid w:val="00DA4B71"/>
    <w:rsid w:val="00DA59D2"/>
    <w:rsid w:val="00DA5D6F"/>
    <w:rsid w:val="00DA7858"/>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1452"/>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B1E"/>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FF5"/>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0D6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5A22"/>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1729"/>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2A1"/>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BC74-EC83-4B5F-8DAD-3F2443F6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11688</TotalTime>
  <Pages>47</Pages>
  <Words>5543</Words>
  <Characters>31597</Characters>
  <Application>Microsoft Office Word</Application>
  <DocSecurity>0</DocSecurity>
  <Lines>263</Lines>
  <Paragraphs>74</Paragraphs>
  <ScaleCrop>false</ScaleCrop>
  <Company>深圳市清华斯维尔软件科技有限公司</Company>
  <LinksUpToDate>false</LinksUpToDate>
  <CharactersWithSpaces>37066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285</cp:revision>
  <cp:lastPrinted>2015-02-16T02:37:00Z</cp:lastPrinted>
  <dcterms:created xsi:type="dcterms:W3CDTF">2018-03-08T08:55:00Z</dcterms:created>
  <dcterms:modified xsi:type="dcterms:W3CDTF">2019-05-16T02:36:00Z</dcterms:modified>
</cp:coreProperties>
</file>