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477BCF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F7622">
        <w:rPr>
          <w:rFonts w:ascii="宋体" w:hAnsi="宋体" w:hint="eastAsia"/>
          <w:color w:val="FF0000"/>
          <w:sz w:val="32"/>
          <w:szCs w:val="32"/>
        </w:rPr>
        <w:t>飞秒激光器</w:t>
      </w:r>
    </w:p>
    <w:p w14:paraId="24C23C89" w14:textId="77777777" w:rsidR="00861974" w:rsidRDefault="00861974" w:rsidP="00432C23"/>
    <w:p w14:paraId="4A991DA6" w14:textId="279E35E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F7622">
        <w:rPr>
          <w:rFonts w:ascii="宋体" w:hAnsi="宋体" w:hint="eastAsia"/>
          <w:color w:val="FF0000"/>
          <w:sz w:val="32"/>
          <w:szCs w:val="32"/>
        </w:rPr>
        <w:t>SZUCG20190314EQ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18525B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2241B6">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CBDE918" w:rsidR="009B2AD6" w:rsidRPr="009D5001" w:rsidRDefault="009B2AD6" w:rsidP="009B2AD6">
      <w:pPr>
        <w:rPr>
          <w:rFonts w:ascii="宋体" w:hAnsi="宋体"/>
          <w:sz w:val="32"/>
        </w:rPr>
      </w:pPr>
      <w:r w:rsidRPr="009D5001">
        <w:rPr>
          <w:rFonts w:ascii="宋体" w:hAnsi="宋体"/>
          <w:sz w:val="32"/>
        </w:rPr>
        <w:t xml:space="preserve">      项目编号：  </w:t>
      </w:r>
      <w:r w:rsidR="001F7622">
        <w:rPr>
          <w:rFonts w:ascii="宋体" w:hAnsi="宋体" w:hint="eastAsia"/>
          <w:color w:val="FF0000"/>
          <w:sz w:val="32"/>
          <w:szCs w:val="32"/>
        </w:rPr>
        <w:t>SZUCG20190314EQ</w:t>
      </w:r>
    </w:p>
    <w:p w14:paraId="07E0F69B" w14:textId="60CA8A55" w:rsidR="009B2AD6" w:rsidRPr="009D5001" w:rsidRDefault="009B2AD6" w:rsidP="009B2AD6">
      <w:pPr>
        <w:rPr>
          <w:rFonts w:ascii="宋体" w:hAnsi="宋体"/>
          <w:sz w:val="32"/>
        </w:rPr>
      </w:pPr>
      <w:r w:rsidRPr="009D5001">
        <w:rPr>
          <w:rFonts w:ascii="宋体" w:hAnsi="宋体"/>
          <w:sz w:val="32"/>
        </w:rPr>
        <w:t xml:space="preserve">      项目名称：  </w:t>
      </w:r>
      <w:r w:rsidR="001F7622">
        <w:rPr>
          <w:rFonts w:ascii="宋体" w:hAnsi="宋体" w:hint="eastAsia"/>
          <w:color w:val="FF0000"/>
          <w:sz w:val="32"/>
          <w:szCs w:val="32"/>
        </w:rPr>
        <w:t>飞秒激光器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1F0FD5A" w:rsidR="00D073A5" w:rsidRPr="00FF12D4" w:rsidRDefault="00E4390D"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122674">
            <w:pPr>
              <w:spacing w:line="240" w:lineRule="exact"/>
              <w:jc w:val="center"/>
              <w:rPr>
                <w:rFonts w:ascii="宋体" w:eastAsia="仿宋_GB2312" w:hAnsi="宋体"/>
                <w:sz w:val="24"/>
                <w:szCs w:val="21"/>
              </w:rPr>
            </w:pPr>
            <w:r w:rsidRPr="00122674">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122674">
            <w:pPr>
              <w:spacing w:line="240" w:lineRule="exact"/>
              <w:jc w:val="center"/>
              <w:rPr>
                <w:rFonts w:ascii="宋体" w:eastAsia="仿宋_GB2312" w:hAnsi="宋体"/>
                <w:sz w:val="24"/>
                <w:szCs w:val="21"/>
              </w:rPr>
            </w:pPr>
            <w:r w:rsidRPr="00122674">
              <w:rPr>
                <w:rFonts w:ascii="宋体" w:hAnsi="宋体" w:hint="eastAsia"/>
                <w:szCs w:val="21"/>
              </w:rPr>
              <w:t>4</w:t>
            </w:r>
            <w:r w:rsidRPr="00122674">
              <w:rPr>
                <w:rFonts w:ascii="宋体" w:hAnsi="宋体"/>
                <w:szCs w:val="21"/>
              </w:rPr>
              <w:t>7</w:t>
            </w:r>
          </w:p>
        </w:tc>
        <w:tc>
          <w:tcPr>
            <w:tcW w:w="3766" w:type="dxa"/>
            <w:vAlign w:val="center"/>
          </w:tcPr>
          <w:p w14:paraId="6C970A8F" w14:textId="72BD461E" w:rsidR="00B62E01" w:rsidRPr="001C3F9F" w:rsidRDefault="00B62E01" w:rsidP="001D28F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2241B6">
              <w:rPr>
                <w:rFonts w:cs="宋体"/>
                <w:color w:val="FF0000"/>
              </w:rPr>
              <w:t>30</w:t>
            </w:r>
            <w:r>
              <w:rPr>
                <w:rFonts w:cs="宋体" w:hint="eastAsia"/>
              </w:rPr>
              <w:t>分；普通</w:t>
            </w:r>
            <w:r>
              <w:rPr>
                <w:rFonts w:cs="宋体"/>
              </w:rPr>
              <w:t>参数</w:t>
            </w:r>
            <w:r w:rsidRPr="00795830">
              <w:rPr>
                <w:rFonts w:cs="宋体" w:hint="eastAsia"/>
              </w:rPr>
              <w:t>每负偏离一项扣</w:t>
            </w:r>
            <w:r w:rsidR="002241B6">
              <w:rPr>
                <w:rFonts w:cs="宋体"/>
                <w:color w:val="FF0000"/>
              </w:rPr>
              <w:t>20</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53AF111" w:rsidR="00B62E01" w:rsidRPr="008807EE" w:rsidRDefault="00B62E01" w:rsidP="002241B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2241B6" w:rsidRDefault="004B0652" w:rsidP="004B0652">
            <w:pPr>
              <w:spacing w:line="240" w:lineRule="exact"/>
              <w:jc w:val="center"/>
              <w:rPr>
                <w:rFonts w:ascii="宋体" w:hAnsi="宋体"/>
                <w:szCs w:val="21"/>
              </w:rPr>
            </w:pPr>
            <w:r w:rsidRPr="002241B6">
              <w:rPr>
                <w:rFonts w:ascii="宋体" w:hAnsi="宋体" w:hint="eastAsia"/>
                <w:szCs w:val="21"/>
              </w:rPr>
              <w:t>综合实力部分</w:t>
            </w:r>
          </w:p>
        </w:tc>
        <w:tc>
          <w:tcPr>
            <w:tcW w:w="3772" w:type="dxa"/>
            <w:gridSpan w:val="2"/>
            <w:vAlign w:val="center"/>
          </w:tcPr>
          <w:p w14:paraId="2D073AD9" w14:textId="13E4907B" w:rsidR="004B0652" w:rsidRPr="002241B6"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2241B6">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2241B6" w:rsidRDefault="00B62E01" w:rsidP="004B0652">
            <w:pPr>
              <w:spacing w:line="240" w:lineRule="exact"/>
              <w:jc w:val="center"/>
              <w:rPr>
                <w:rFonts w:ascii="宋体" w:hAnsi="宋体"/>
                <w:szCs w:val="21"/>
              </w:rPr>
            </w:pPr>
            <w:r w:rsidRPr="002241B6">
              <w:rPr>
                <w:rFonts w:ascii="宋体" w:hAnsi="宋体" w:hint="eastAsia"/>
                <w:szCs w:val="21"/>
              </w:rPr>
              <w:t>序号</w:t>
            </w:r>
          </w:p>
        </w:tc>
        <w:tc>
          <w:tcPr>
            <w:tcW w:w="2186" w:type="dxa"/>
            <w:vAlign w:val="center"/>
          </w:tcPr>
          <w:p w14:paraId="432975DB" w14:textId="77777777" w:rsidR="00B62E01" w:rsidRPr="002241B6" w:rsidRDefault="00B62E01" w:rsidP="004B0652">
            <w:pPr>
              <w:spacing w:line="240" w:lineRule="exact"/>
              <w:jc w:val="center"/>
              <w:rPr>
                <w:rFonts w:ascii="宋体" w:hAnsi="宋体"/>
                <w:szCs w:val="21"/>
              </w:rPr>
            </w:pPr>
            <w:r w:rsidRPr="002241B6">
              <w:rPr>
                <w:rFonts w:ascii="宋体" w:hAnsi="宋体" w:hint="eastAsia"/>
                <w:szCs w:val="21"/>
              </w:rPr>
              <w:t>评分因素</w:t>
            </w:r>
          </w:p>
        </w:tc>
        <w:tc>
          <w:tcPr>
            <w:tcW w:w="918" w:type="dxa"/>
            <w:vAlign w:val="center"/>
          </w:tcPr>
          <w:p w14:paraId="4BF62485" w14:textId="77777777" w:rsidR="00B62E01" w:rsidRPr="002241B6" w:rsidRDefault="00B62E01" w:rsidP="004B0652">
            <w:pPr>
              <w:spacing w:line="240" w:lineRule="exact"/>
              <w:jc w:val="center"/>
              <w:rPr>
                <w:rFonts w:ascii="宋体" w:hAnsi="宋体"/>
                <w:szCs w:val="21"/>
              </w:rPr>
            </w:pPr>
            <w:r w:rsidRPr="002241B6">
              <w:rPr>
                <w:rFonts w:ascii="宋体" w:hAnsi="宋体" w:hint="eastAsia"/>
                <w:szCs w:val="21"/>
              </w:rPr>
              <w:t>权重</w:t>
            </w:r>
          </w:p>
          <w:p w14:paraId="34C84E4C" w14:textId="3CE3D26A" w:rsidR="00B62E01" w:rsidRPr="002241B6" w:rsidRDefault="00B62E01" w:rsidP="004B0652">
            <w:pPr>
              <w:spacing w:line="240" w:lineRule="exact"/>
              <w:jc w:val="center"/>
              <w:rPr>
                <w:rFonts w:ascii="宋体" w:hAnsi="宋体"/>
                <w:szCs w:val="21"/>
              </w:rPr>
            </w:pPr>
            <w:r w:rsidRPr="002241B6">
              <w:rPr>
                <w:rFonts w:ascii="宋体" w:hAnsi="宋体" w:hint="eastAsia"/>
                <w:szCs w:val="21"/>
              </w:rPr>
              <w:t>（</w:t>
            </w:r>
            <w:r w:rsidRPr="002241B6">
              <w:rPr>
                <w:rFonts w:ascii="宋体" w:hAnsi="宋体"/>
                <w:szCs w:val="21"/>
              </w:rPr>
              <w:t>%）</w:t>
            </w:r>
          </w:p>
        </w:tc>
        <w:tc>
          <w:tcPr>
            <w:tcW w:w="3772" w:type="dxa"/>
            <w:gridSpan w:val="2"/>
            <w:vAlign w:val="center"/>
          </w:tcPr>
          <w:p w14:paraId="037076E8" w14:textId="77777777" w:rsidR="00B62E01" w:rsidRPr="002241B6" w:rsidRDefault="00B62E01" w:rsidP="004B0652">
            <w:pPr>
              <w:spacing w:line="240" w:lineRule="exact"/>
              <w:jc w:val="center"/>
              <w:rPr>
                <w:rFonts w:ascii="宋体" w:hAnsi="宋体"/>
                <w:szCs w:val="21"/>
              </w:rPr>
            </w:pPr>
            <w:r w:rsidRPr="002241B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2241B6" w:rsidRDefault="00B62E01" w:rsidP="004B0652">
            <w:pPr>
              <w:spacing w:line="240" w:lineRule="exact"/>
              <w:jc w:val="center"/>
              <w:rPr>
                <w:rFonts w:ascii="宋体" w:hAnsi="宋体"/>
                <w:szCs w:val="21"/>
              </w:rPr>
            </w:pPr>
            <w:r w:rsidRPr="002241B6">
              <w:rPr>
                <w:rFonts w:ascii="宋体" w:hAnsi="宋体" w:hint="eastAsia"/>
                <w:szCs w:val="21"/>
              </w:rPr>
              <w:t>1</w:t>
            </w:r>
          </w:p>
        </w:tc>
        <w:tc>
          <w:tcPr>
            <w:tcW w:w="2186" w:type="dxa"/>
            <w:vAlign w:val="center"/>
          </w:tcPr>
          <w:p w14:paraId="63D5571D" w14:textId="213F03E0" w:rsidR="00B62E01" w:rsidRPr="002241B6" w:rsidRDefault="00B62E01" w:rsidP="002241B6">
            <w:pPr>
              <w:spacing w:line="240" w:lineRule="exact"/>
              <w:jc w:val="center"/>
              <w:rPr>
                <w:rFonts w:ascii="宋体" w:hAnsi="宋体"/>
                <w:szCs w:val="21"/>
              </w:rPr>
            </w:pPr>
            <w:r w:rsidRPr="002241B6">
              <w:rPr>
                <w:rFonts w:ascii="宋体" w:hAnsi="宋体" w:hint="eastAsia"/>
                <w:szCs w:val="21"/>
              </w:rPr>
              <w:t>投标人近三年同类业绩</w:t>
            </w:r>
            <w:r w:rsidRPr="002241B6">
              <w:rPr>
                <w:rFonts w:ascii="宋体" w:hAnsi="宋体" w:hint="eastAsia"/>
                <w:color w:val="0000FF"/>
                <w:szCs w:val="21"/>
              </w:rPr>
              <w:t>（截止日为本项目公告发布之日）</w:t>
            </w:r>
          </w:p>
        </w:tc>
        <w:tc>
          <w:tcPr>
            <w:tcW w:w="918" w:type="dxa"/>
            <w:vAlign w:val="center"/>
          </w:tcPr>
          <w:p w14:paraId="4DD86723" w14:textId="09847508" w:rsidR="00B62E01" w:rsidRPr="002241B6" w:rsidRDefault="00B62E01" w:rsidP="004B0652">
            <w:pPr>
              <w:spacing w:line="240" w:lineRule="exact"/>
              <w:jc w:val="center"/>
              <w:rPr>
                <w:rFonts w:ascii="宋体" w:hAnsi="宋体"/>
                <w:szCs w:val="21"/>
              </w:rPr>
            </w:pPr>
            <w:r w:rsidRPr="002241B6">
              <w:rPr>
                <w:rFonts w:ascii="宋体" w:hAnsi="宋体" w:hint="eastAsia"/>
                <w:szCs w:val="21"/>
              </w:rPr>
              <w:t>3</w:t>
            </w:r>
          </w:p>
        </w:tc>
        <w:tc>
          <w:tcPr>
            <w:tcW w:w="3772" w:type="dxa"/>
            <w:gridSpan w:val="2"/>
            <w:vAlign w:val="center"/>
          </w:tcPr>
          <w:p w14:paraId="01F986C8" w14:textId="7B457CA6" w:rsidR="00B62E01" w:rsidRPr="002241B6" w:rsidRDefault="00A26AD1" w:rsidP="0012267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241B6">
              <w:rPr>
                <w:rFonts w:ascii="宋体" w:hAnsi="宋体" w:hint="eastAsia"/>
                <w:sz w:val="21"/>
                <w:szCs w:val="21"/>
              </w:rPr>
              <w:t>考察投标人近三年（2016年1月1日至本项目招标公告发布之</w:t>
            </w:r>
            <w:r w:rsidR="00BC092B" w:rsidRPr="002241B6">
              <w:rPr>
                <w:rFonts w:ascii="宋体" w:hAnsi="宋体" w:hint="eastAsia"/>
                <w:sz w:val="21"/>
                <w:szCs w:val="21"/>
              </w:rPr>
              <w:t>日，以合同签订时间为准）</w:t>
            </w:r>
            <w:r w:rsidRPr="002241B6">
              <w:rPr>
                <w:rFonts w:ascii="宋体" w:hAnsi="宋体" w:hint="eastAsia"/>
                <w:sz w:val="21"/>
                <w:szCs w:val="21"/>
              </w:rPr>
              <w:t>同类（</w:t>
            </w:r>
            <w:r w:rsidR="00C26FBC" w:rsidRPr="002241B6">
              <w:rPr>
                <w:rFonts w:ascii="宋体" w:hAnsi="宋体" w:hint="eastAsia"/>
                <w:sz w:val="21"/>
                <w:szCs w:val="21"/>
              </w:rPr>
              <w:t>同类指的是</w:t>
            </w:r>
            <w:r w:rsidR="00C26FBC" w:rsidRPr="002241B6">
              <w:rPr>
                <w:rFonts w:ascii="宋体" w:hAnsi="宋体" w:hint="eastAsia"/>
                <w:color w:val="FF0000"/>
                <w:sz w:val="21"/>
                <w:szCs w:val="21"/>
              </w:rPr>
              <w:t>与投标产品相同品牌相同类型的产品</w:t>
            </w:r>
            <w:r w:rsidR="00C26FBC" w:rsidRPr="002241B6">
              <w:rPr>
                <w:rFonts w:ascii="宋体" w:hAnsi="宋体" w:hint="eastAsia"/>
                <w:sz w:val="21"/>
                <w:szCs w:val="21"/>
              </w:rPr>
              <w:t>，且已履约评价/验收合格</w:t>
            </w:r>
            <w:r w:rsidRPr="002241B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w:t>
            </w:r>
            <w:r w:rsidRPr="002241B6">
              <w:rPr>
                <w:rFonts w:ascii="宋体" w:hAnsi="宋体" w:hint="eastAsia"/>
                <w:sz w:val="21"/>
                <w:szCs w:val="21"/>
              </w:rPr>
              <w:lastRenderedPageBreak/>
              <w:t>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E34FE1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F7622">
        <w:rPr>
          <w:rFonts w:ascii="宋体" w:hAnsi="宋体" w:cs="宋体" w:hint="eastAsia"/>
          <w:kern w:val="0"/>
          <w:szCs w:val="21"/>
          <w:u w:val="single"/>
        </w:rPr>
        <w:t>飞秒激光器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691720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F7622">
        <w:rPr>
          <w:rFonts w:ascii="宋体" w:hAnsi="宋体" w:cs="宋体"/>
          <w:kern w:val="0"/>
          <w:szCs w:val="21"/>
        </w:rPr>
        <w:t>SZUCG20190314EQ</w:t>
      </w:r>
    </w:p>
    <w:p w14:paraId="6BD90406" w14:textId="6C70ECC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F7622">
        <w:rPr>
          <w:rFonts w:ascii="宋体" w:hAnsi="宋体" w:cs="宋体" w:hint="eastAsia"/>
          <w:kern w:val="0"/>
          <w:szCs w:val="21"/>
        </w:rPr>
        <w:t>飞秒激光器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2E5C9AFD"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2C9A2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496D89">
        <w:rPr>
          <w:rFonts w:ascii="宋体" w:hAnsi="宋体" w:cs="宋体" w:hint="eastAsia"/>
          <w:kern w:val="0"/>
          <w:szCs w:val="21"/>
          <w:highlight w:val="yellow"/>
        </w:rPr>
        <w:t>：</w:t>
      </w:r>
      <w:r w:rsidR="00D2690D">
        <w:rPr>
          <w:rFonts w:ascii="宋体" w:hAnsi="宋体" w:cs="宋体" w:hint="eastAsia"/>
          <w:kern w:val="0"/>
          <w:szCs w:val="21"/>
          <w:highlight w:val="yellow"/>
        </w:rPr>
        <w:t>6</w:t>
      </w:r>
      <w:r w:rsidRPr="00496D89">
        <w:rPr>
          <w:rFonts w:ascii="宋体" w:hAnsi="宋体" w:cs="宋体" w:hint="eastAsia"/>
          <w:kern w:val="0"/>
          <w:szCs w:val="21"/>
          <w:highlight w:val="yellow"/>
        </w:rPr>
        <w:t>00</w:t>
      </w:r>
      <w:r w:rsidRPr="00496D89">
        <w:rPr>
          <w:rFonts w:ascii="宋体" w:hAnsi="宋体" w:cs="宋体"/>
          <w:kern w:val="0"/>
          <w:szCs w:val="21"/>
          <w:highlight w:val="yellow"/>
        </w:rPr>
        <w:t>,</w:t>
      </w:r>
      <w:r w:rsidRPr="00496D89">
        <w:rPr>
          <w:rFonts w:ascii="宋体" w:hAnsi="宋体" w:cs="宋体" w:hint="eastAsia"/>
          <w:kern w:val="0"/>
          <w:szCs w:val="21"/>
          <w:highlight w:val="yellow"/>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1EAF6452"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w:t>
      </w:r>
      <w:bookmarkStart w:id="21" w:name="_GoBack"/>
      <w:bookmarkEnd w:id="21"/>
      <w:r w:rsidRPr="007F75EE">
        <w:rPr>
          <w:rFonts w:ascii="宋体" w:hAnsi="宋体" w:cs="宋体" w:hint="eastAsia"/>
          <w:kern w:val="0"/>
          <w:szCs w:val="21"/>
        </w:rPr>
        <w:t>标人可</w:t>
      </w:r>
      <w:r w:rsidR="00EF4FF9" w:rsidRPr="007F75EE">
        <w:rPr>
          <w:rFonts w:ascii="宋体" w:hAnsi="宋体" w:cs="宋体" w:hint="eastAsia"/>
          <w:kern w:val="0"/>
          <w:szCs w:val="21"/>
        </w:rPr>
        <w:t>于</w:t>
      </w:r>
      <w:r w:rsidR="00C37955" w:rsidRPr="007F75EE">
        <w:rPr>
          <w:rFonts w:ascii="宋体" w:hAnsi="宋体" w:cs="宋体" w:hint="eastAsia"/>
          <w:kern w:val="0"/>
          <w:szCs w:val="21"/>
        </w:rPr>
        <w:t>2019</w:t>
      </w:r>
      <w:r w:rsidRPr="007F75EE">
        <w:rPr>
          <w:rFonts w:ascii="宋体" w:hAnsi="宋体" w:cs="宋体" w:hint="eastAsia"/>
          <w:kern w:val="0"/>
          <w:szCs w:val="21"/>
        </w:rPr>
        <w:t>年</w:t>
      </w:r>
      <w:r w:rsidR="007F75EE" w:rsidRPr="007F75EE">
        <w:rPr>
          <w:rFonts w:ascii="宋体" w:hAnsi="宋体" w:cs="宋体" w:hint="eastAsia"/>
          <w:kern w:val="0"/>
          <w:szCs w:val="21"/>
        </w:rPr>
        <w:t>07</w:t>
      </w:r>
      <w:r w:rsidRPr="007F75EE">
        <w:rPr>
          <w:rFonts w:ascii="宋体" w:hAnsi="宋体" w:cs="宋体" w:hint="eastAsia"/>
          <w:kern w:val="0"/>
          <w:szCs w:val="21"/>
        </w:rPr>
        <w:t>月</w:t>
      </w:r>
      <w:r w:rsidR="007F75EE" w:rsidRPr="007F75EE">
        <w:rPr>
          <w:rFonts w:ascii="宋体" w:hAnsi="宋体" w:cs="宋体" w:hint="eastAsia"/>
          <w:kern w:val="0"/>
          <w:szCs w:val="21"/>
        </w:rPr>
        <w:t>17</w:t>
      </w:r>
      <w:r w:rsidRPr="007F75EE">
        <w:rPr>
          <w:rFonts w:ascii="宋体" w:hAnsi="宋体" w:cs="宋体" w:hint="eastAsia"/>
          <w:kern w:val="0"/>
          <w:szCs w:val="21"/>
        </w:rPr>
        <w:t>日起至</w:t>
      </w:r>
      <w:r w:rsidR="00C37955" w:rsidRPr="007F75EE">
        <w:rPr>
          <w:rFonts w:ascii="宋体" w:hAnsi="宋体" w:cs="宋体" w:hint="eastAsia"/>
          <w:kern w:val="0"/>
          <w:szCs w:val="21"/>
        </w:rPr>
        <w:t>2019</w:t>
      </w:r>
      <w:r w:rsidRPr="007F75EE">
        <w:rPr>
          <w:rFonts w:ascii="宋体" w:hAnsi="宋体" w:cs="宋体" w:hint="eastAsia"/>
          <w:kern w:val="0"/>
          <w:szCs w:val="21"/>
        </w:rPr>
        <w:t>年</w:t>
      </w:r>
      <w:r w:rsidR="007F75EE" w:rsidRPr="007F75EE">
        <w:rPr>
          <w:rFonts w:ascii="宋体" w:hAnsi="宋体" w:cs="宋体" w:hint="eastAsia"/>
          <w:kern w:val="0"/>
          <w:szCs w:val="21"/>
        </w:rPr>
        <w:t>08</w:t>
      </w:r>
      <w:r w:rsidRPr="007F75EE">
        <w:rPr>
          <w:rFonts w:ascii="宋体" w:hAnsi="宋体" w:cs="宋体" w:hint="eastAsia"/>
          <w:kern w:val="0"/>
          <w:szCs w:val="21"/>
        </w:rPr>
        <w:t>月</w:t>
      </w:r>
      <w:r w:rsidR="007F75EE" w:rsidRPr="007F75EE">
        <w:rPr>
          <w:rFonts w:ascii="宋体" w:hAnsi="宋体" w:cs="宋体" w:hint="eastAsia"/>
          <w:kern w:val="0"/>
          <w:szCs w:val="21"/>
        </w:rPr>
        <w:t>01</w:t>
      </w:r>
      <w:r w:rsidRPr="007F75EE">
        <w:rPr>
          <w:rFonts w:ascii="宋体" w:hAnsi="宋体" w:cs="宋体" w:hint="eastAsia"/>
          <w:kern w:val="0"/>
          <w:szCs w:val="21"/>
        </w:rPr>
        <w:t>日每天（</w:t>
      </w:r>
      <w:r w:rsidRPr="00C554AE">
        <w:rPr>
          <w:rFonts w:ascii="宋体" w:hAnsi="宋体" w:cs="宋体" w:hint="eastAsia"/>
          <w:kern w:val="0"/>
          <w:szCs w:val="21"/>
        </w:rPr>
        <w:t>节假日除外）的9:00—11:</w:t>
      </w:r>
      <w:r w:rsidR="00EF4FF9">
        <w:rPr>
          <w:rFonts w:ascii="宋体" w:hAnsi="宋体" w:cs="宋体"/>
          <w:kern w:val="0"/>
          <w:szCs w:val="21"/>
        </w:rPr>
        <w:t>3</w:t>
      </w:r>
      <w:r w:rsidRPr="00C554AE">
        <w:rPr>
          <w:rFonts w:ascii="宋体" w:hAnsi="宋体" w:cs="宋体" w:hint="eastAsia"/>
          <w:kern w:val="0"/>
          <w:szCs w:val="21"/>
        </w:rPr>
        <w:t>0；14:</w:t>
      </w:r>
      <w:r w:rsidR="002241B6">
        <w:rPr>
          <w:rFonts w:ascii="宋体" w:hAnsi="宋体" w:cs="宋体"/>
          <w:kern w:val="0"/>
          <w:szCs w:val="21"/>
        </w:rPr>
        <w:t>3</w:t>
      </w:r>
      <w:r w:rsidRPr="00C554AE">
        <w:rPr>
          <w:rFonts w:ascii="宋体" w:hAnsi="宋体" w:cs="宋体" w:hint="eastAsia"/>
          <w:kern w:val="0"/>
          <w:szCs w:val="21"/>
        </w:rPr>
        <w:t>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7F75E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w:t>
      </w:r>
      <w:r w:rsidR="00C554AE" w:rsidRPr="007F75EE">
        <w:rPr>
          <w:rFonts w:ascii="宋体" w:hAnsi="宋体" w:cs="宋体" w:hint="eastAsia"/>
          <w:kern w:val="0"/>
          <w:szCs w:val="21"/>
        </w:rPr>
        <w:t>人予以关注。</w:t>
      </w:r>
      <w:r w:rsidR="00B32EDE" w:rsidRPr="007F75EE">
        <w:rPr>
          <w:rFonts w:ascii="宋体" w:hAnsi="宋体" w:cs="宋体" w:hint="eastAsia"/>
          <w:kern w:val="0"/>
          <w:szCs w:val="21"/>
        </w:rPr>
        <w:t xml:space="preserve"> </w:t>
      </w:r>
    </w:p>
    <w:p w14:paraId="685B258F" w14:textId="77777777" w:rsidR="00B32EDE" w:rsidRPr="007F75EE" w:rsidRDefault="00B32EDE" w:rsidP="00B32EDE">
      <w:pPr>
        <w:ind w:firstLineChars="200" w:firstLine="420"/>
        <w:rPr>
          <w:rFonts w:ascii="宋体" w:hAnsi="宋体" w:cs="宋体"/>
          <w:kern w:val="0"/>
          <w:szCs w:val="21"/>
        </w:rPr>
      </w:pPr>
      <w:r w:rsidRPr="007F75EE">
        <w:rPr>
          <w:rFonts w:ascii="宋体" w:hAnsi="宋体" w:cs="宋体" w:hint="eastAsia"/>
          <w:kern w:val="0"/>
          <w:szCs w:val="21"/>
        </w:rPr>
        <w:t xml:space="preserve">3. 投标截止时间 </w:t>
      </w:r>
    </w:p>
    <w:p w14:paraId="0BBCD32B" w14:textId="3F3D0154" w:rsidR="00B32EDE" w:rsidRPr="007F75EE" w:rsidRDefault="0003713E" w:rsidP="00B32EDE">
      <w:pPr>
        <w:ind w:firstLineChars="400" w:firstLine="840"/>
        <w:rPr>
          <w:rFonts w:ascii="宋体" w:hAnsi="宋体" w:cs="宋体"/>
          <w:kern w:val="0"/>
          <w:szCs w:val="21"/>
        </w:rPr>
      </w:pPr>
      <w:r w:rsidRPr="007F75EE">
        <w:rPr>
          <w:rFonts w:ascii="宋体" w:hAnsi="宋体" w:cs="宋体" w:hint="eastAsia"/>
          <w:kern w:val="0"/>
          <w:szCs w:val="21"/>
        </w:rPr>
        <w:t>所有投标文件应于</w:t>
      </w:r>
      <w:r w:rsidR="00C37955" w:rsidRPr="007F75EE">
        <w:rPr>
          <w:rFonts w:ascii="宋体" w:hAnsi="宋体" w:cs="宋体" w:hint="eastAsia"/>
          <w:kern w:val="0"/>
          <w:szCs w:val="21"/>
        </w:rPr>
        <w:t>2019</w:t>
      </w:r>
      <w:r w:rsidRPr="007F75EE">
        <w:rPr>
          <w:rFonts w:ascii="宋体" w:hAnsi="宋体" w:cs="宋体" w:hint="eastAsia"/>
          <w:kern w:val="0"/>
          <w:szCs w:val="21"/>
        </w:rPr>
        <w:t>年</w:t>
      </w:r>
      <w:r w:rsidR="007F75EE" w:rsidRPr="007F75EE">
        <w:rPr>
          <w:rFonts w:ascii="宋体" w:hAnsi="宋体" w:cs="宋体" w:hint="eastAsia"/>
          <w:kern w:val="0"/>
          <w:szCs w:val="21"/>
        </w:rPr>
        <w:t>08</w:t>
      </w:r>
      <w:r w:rsidRPr="007F75EE">
        <w:rPr>
          <w:rFonts w:ascii="宋体" w:hAnsi="宋体" w:cs="宋体" w:hint="eastAsia"/>
          <w:kern w:val="0"/>
          <w:szCs w:val="21"/>
        </w:rPr>
        <w:t>月</w:t>
      </w:r>
      <w:r w:rsidR="007F75EE" w:rsidRPr="007F75EE">
        <w:rPr>
          <w:rFonts w:ascii="宋体" w:hAnsi="宋体" w:cs="宋体" w:hint="eastAsia"/>
          <w:kern w:val="0"/>
          <w:szCs w:val="21"/>
        </w:rPr>
        <w:t>02</w:t>
      </w:r>
      <w:r w:rsidRPr="007F75EE">
        <w:rPr>
          <w:rFonts w:ascii="宋体" w:hAnsi="宋体" w:cs="宋体" w:hint="eastAsia"/>
          <w:kern w:val="0"/>
          <w:szCs w:val="21"/>
        </w:rPr>
        <w:t>日</w:t>
      </w:r>
      <w:r w:rsidR="007F75EE" w:rsidRPr="007F75EE">
        <w:rPr>
          <w:rFonts w:ascii="宋体" w:hAnsi="宋体" w:cs="宋体" w:hint="eastAsia"/>
          <w:kern w:val="0"/>
          <w:szCs w:val="21"/>
        </w:rPr>
        <w:t xml:space="preserve"> 15:0</w:t>
      </w:r>
      <w:r w:rsidRPr="007F75EE">
        <w:rPr>
          <w:rFonts w:ascii="宋体" w:hAnsi="宋体" w:cs="宋体" w:hint="eastAsia"/>
          <w:kern w:val="0"/>
          <w:szCs w:val="21"/>
        </w:rPr>
        <w:t>0时之前递交到深圳大学招投标管理中心。逾期或未按招标文件要求提交投标保证金的投标文件恕不接受。</w:t>
      </w:r>
      <w:r w:rsidR="00B32EDE" w:rsidRPr="007F75EE">
        <w:rPr>
          <w:rFonts w:ascii="宋体" w:hAnsi="宋体" w:cs="宋体" w:hint="eastAsia"/>
          <w:kern w:val="0"/>
          <w:szCs w:val="21"/>
        </w:rPr>
        <w:t xml:space="preserve"> </w:t>
      </w:r>
    </w:p>
    <w:p w14:paraId="65FDC188" w14:textId="77777777" w:rsidR="00B32EDE" w:rsidRPr="007F75EE" w:rsidRDefault="00B32EDE" w:rsidP="00B32EDE">
      <w:pPr>
        <w:ind w:firstLineChars="200" w:firstLine="420"/>
        <w:rPr>
          <w:rFonts w:ascii="宋体" w:hAnsi="宋体" w:cs="宋体"/>
          <w:kern w:val="0"/>
          <w:szCs w:val="21"/>
        </w:rPr>
      </w:pPr>
      <w:r w:rsidRPr="007F75EE">
        <w:rPr>
          <w:rFonts w:ascii="宋体" w:hAnsi="宋体" w:cs="宋体" w:hint="eastAsia"/>
          <w:kern w:val="0"/>
          <w:szCs w:val="21"/>
        </w:rPr>
        <w:t xml:space="preserve">4. 开标时间和地点 </w:t>
      </w:r>
    </w:p>
    <w:p w14:paraId="52F65EFD" w14:textId="1B2DBB61" w:rsidR="0003713E" w:rsidRPr="0003713E" w:rsidRDefault="0003713E" w:rsidP="0003713E">
      <w:pPr>
        <w:ind w:firstLineChars="400" w:firstLine="840"/>
        <w:rPr>
          <w:rFonts w:ascii="宋体" w:hAnsi="宋体" w:cs="宋体"/>
          <w:kern w:val="0"/>
          <w:szCs w:val="21"/>
        </w:rPr>
      </w:pPr>
      <w:r w:rsidRPr="007F75EE">
        <w:rPr>
          <w:rFonts w:ascii="宋体" w:hAnsi="宋体" w:cs="宋体" w:hint="eastAsia"/>
          <w:kern w:val="0"/>
          <w:szCs w:val="21"/>
        </w:rPr>
        <w:t>定于</w:t>
      </w:r>
      <w:r w:rsidR="007F75EE" w:rsidRPr="007F75EE">
        <w:rPr>
          <w:rFonts w:ascii="宋体" w:hAnsi="宋体" w:cs="宋体" w:hint="eastAsia"/>
          <w:kern w:val="0"/>
          <w:szCs w:val="21"/>
        </w:rPr>
        <w:t>2019年08月02日 15:00时</w:t>
      </w:r>
      <w:r w:rsidRPr="007F75EE">
        <w:rPr>
          <w:rFonts w:ascii="宋体" w:hAnsi="宋体" w:cs="宋体" w:hint="eastAsia"/>
          <w:kern w:val="0"/>
          <w:szCs w:val="21"/>
        </w:rPr>
        <w:t>，在深圳大学招投标管理中心公开开标。地点：深圳市南山区南海大道3688号 深圳大学办公楼241室。</w:t>
      </w:r>
      <w:r w:rsidRPr="0003713E">
        <w:rPr>
          <w:rFonts w:ascii="宋体" w:hAnsi="宋体" w:cs="宋体" w:hint="eastAsia"/>
          <w:kern w:val="0"/>
          <w:szCs w:val="21"/>
        </w:rPr>
        <w:t>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278A5BE0" w:rsidR="006F3C26" w:rsidRPr="00623182" w:rsidRDefault="006F3C26" w:rsidP="006F3C26">
      <w:pPr>
        <w:ind w:firstLineChars="350" w:firstLine="735"/>
        <w:rPr>
          <w:rFonts w:ascii="宋体" w:hAnsi="宋体" w:cs="宋体"/>
          <w:kern w:val="0"/>
          <w:szCs w:val="21"/>
        </w:rPr>
      </w:pPr>
      <w:r w:rsidRPr="00623182">
        <w:rPr>
          <w:rFonts w:ascii="宋体" w:hAnsi="宋体" w:cs="宋体" w:hint="eastAsia"/>
          <w:kern w:val="0"/>
          <w:szCs w:val="21"/>
        </w:rPr>
        <w:t>单位</w:t>
      </w:r>
      <w:r w:rsidRPr="00623182">
        <w:rPr>
          <w:rFonts w:ascii="宋体" w:hAnsi="宋体" w:cs="宋体"/>
          <w:kern w:val="0"/>
          <w:szCs w:val="21"/>
        </w:rPr>
        <w:t>名称：</w:t>
      </w:r>
      <w:r w:rsidRPr="00623182">
        <w:rPr>
          <w:rFonts w:ascii="宋体" w:hAnsi="宋体" w:cs="宋体" w:hint="eastAsia"/>
          <w:kern w:val="0"/>
          <w:szCs w:val="21"/>
        </w:rPr>
        <w:t>深圳大学</w:t>
      </w:r>
      <w:r w:rsidR="00623182" w:rsidRPr="00623182">
        <w:rPr>
          <w:rFonts w:ascii="宋体" w:hAnsi="宋体" w:cs="宋体" w:hint="eastAsia"/>
          <w:kern w:val="0"/>
          <w:szCs w:val="21"/>
        </w:rPr>
        <w:t>光电工程学院</w:t>
      </w:r>
    </w:p>
    <w:p w14:paraId="1DA74F0B" w14:textId="0A38BE09" w:rsidR="006F3C26" w:rsidRPr="007F75EE" w:rsidRDefault="006F3C26" w:rsidP="006F3C26">
      <w:pPr>
        <w:ind w:firstLineChars="350" w:firstLine="735"/>
        <w:rPr>
          <w:rFonts w:ascii="宋体" w:hAnsi="宋体" w:cs="宋体"/>
          <w:kern w:val="0"/>
          <w:szCs w:val="21"/>
        </w:rPr>
      </w:pPr>
      <w:r w:rsidRPr="00623182">
        <w:rPr>
          <w:rFonts w:ascii="宋体" w:hAnsi="宋体" w:cs="宋体" w:hint="eastAsia"/>
          <w:kern w:val="0"/>
          <w:szCs w:val="21"/>
        </w:rPr>
        <w:t>详细地址：深圳市南山区</w:t>
      </w:r>
      <w:r w:rsidRPr="007F75EE">
        <w:rPr>
          <w:rFonts w:ascii="宋体" w:hAnsi="宋体" w:cs="宋体" w:hint="eastAsia"/>
          <w:kern w:val="0"/>
          <w:szCs w:val="21"/>
        </w:rPr>
        <w:t>南海大道3688号 深圳大学</w:t>
      </w:r>
    </w:p>
    <w:p w14:paraId="36902C8B" w14:textId="7C8C0ADE" w:rsidR="006F3C26" w:rsidRPr="007F75EE" w:rsidRDefault="006F3C26" w:rsidP="006F3C26">
      <w:pPr>
        <w:ind w:firstLineChars="350" w:firstLine="735"/>
        <w:rPr>
          <w:rFonts w:ascii="宋体" w:hAnsi="宋体" w:cs="宋体"/>
          <w:kern w:val="0"/>
          <w:szCs w:val="21"/>
        </w:rPr>
      </w:pPr>
      <w:r w:rsidRPr="007F75EE">
        <w:rPr>
          <w:rFonts w:ascii="宋体" w:hAnsi="宋体" w:cs="宋体" w:hint="eastAsia"/>
          <w:kern w:val="0"/>
          <w:szCs w:val="21"/>
        </w:rPr>
        <w:t>联系人</w:t>
      </w:r>
      <w:r w:rsidR="001A0F8D" w:rsidRPr="007F75EE">
        <w:rPr>
          <w:rFonts w:ascii="宋体" w:hAnsi="宋体" w:cs="宋体" w:hint="eastAsia"/>
          <w:kern w:val="0"/>
          <w:szCs w:val="21"/>
        </w:rPr>
        <w:t xml:space="preserve"> </w:t>
      </w:r>
      <w:r w:rsidRPr="007F75EE">
        <w:rPr>
          <w:rFonts w:ascii="宋体" w:hAnsi="宋体" w:cs="宋体" w:hint="eastAsia"/>
          <w:kern w:val="0"/>
          <w:szCs w:val="21"/>
        </w:rPr>
        <w:t>：</w:t>
      </w:r>
      <w:r w:rsidR="001A0F8D" w:rsidRPr="007F75EE">
        <w:rPr>
          <w:rFonts w:ascii="宋体" w:hAnsi="宋体" w:cs="宋体" w:hint="eastAsia"/>
          <w:kern w:val="0"/>
          <w:szCs w:val="21"/>
        </w:rPr>
        <w:t xml:space="preserve"> </w:t>
      </w:r>
      <w:r w:rsidR="00623182" w:rsidRPr="007F75EE">
        <w:rPr>
          <w:rFonts w:ascii="宋体" w:hAnsi="宋体" w:cs="宋体" w:hint="eastAsia"/>
          <w:kern w:val="0"/>
          <w:szCs w:val="21"/>
        </w:rPr>
        <w:t>张</w:t>
      </w:r>
      <w:r w:rsidR="00D25154" w:rsidRPr="007F75EE">
        <w:rPr>
          <w:rFonts w:ascii="宋体" w:hAnsi="宋体" w:cs="宋体" w:hint="eastAsia"/>
          <w:kern w:val="0"/>
          <w:szCs w:val="21"/>
        </w:rPr>
        <w:t>老师</w:t>
      </w:r>
      <w:r w:rsidRPr="007F75EE">
        <w:rPr>
          <w:rFonts w:ascii="宋体" w:hAnsi="宋体" w:cs="宋体" w:hint="eastAsia"/>
          <w:kern w:val="0"/>
          <w:szCs w:val="21"/>
        </w:rPr>
        <w:t xml:space="preserve"> 电话：</w:t>
      </w:r>
      <w:r w:rsidR="00623182" w:rsidRPr="007F75EE">
        <w:rPr>
          <w:rFonts w:ascii="宋体" w:hAnsi="宋体" w:cs="宋体"/>
          <w:kern w:val="0"/>
          <w:szCs w:val="21"/>
        </w:rPr>
        <w:t>13632840337</w:t>
      </w:r>
    </w:p>
    <w:p w14:paraId="5FA8F427" w14:textId="77777777" w:rsidR="00047210" w:rsidRPr="007F75EE" w:rsidRDefault="00047210" w:rsidP="006F3C26">
      <w:pPr>
        <w:ind w:firstLineChars="350" w:firstLine="735"/>
        <w:rPr>
          <w:rFonts w:ascii="宋体" w:hAnsi="宋体" w:cs="宋体"/>
          <w:kern w:val="0"/>
          <w:szCs w:val="21"/>
        </w:rPr>
      </w:pPr>
    </w:p>
    <w:p w14:paraId="41CEBDF3" w14:textId="77777777" w:rsidR="00575D3B" w:rsidRPr="007F75EE" w:rsidRDefault="00047210" w:rsidP="00575D3B">
      <w:pPr>
        <w:widowControl/>
        <w:jc w:val="left"/>
        <w:rPr>
          <w:rFonts w:ascii="宋体" w:hAnsi="宋体" w:cs="宋体"/>
          <w:kern w:val="0"/>
          <w:szCs w:val="21"/>
        </w:rPr>
      </w:pPr>
      <w:r w:rsidRPr="007F75EE">
        <w:rPr>
          <w:rFonts w:ascii="宋体" w:hAnsi="宋体" w:cs="宋体" w:hint="eastAsia"/>
          <w:kern w:val="0"/>
          <w:szCs w:val="21"/>
        </w:rPr>
        <w:t>九</w:t>
      </w:r>
      <w:r w:rsidRPr="007F75EE">
        <w:rPr>
          <w:rFonts w:ascii="宋体" w:hAnsi="宋体" w:cs="宋体"/>
          <w:kern w:val="0"/>
          <w:szCs w:val="21"/>
        </w:rPr>
        <w:t>、公告期</w:t>
      </w:r>
      <w:r w:rsidR="00575D3B" w:rsidRPr="007F75EE">
        <w:rPr>
          <w:rFonts w:ascii="宋体" w:hAnsi="宋体" w:cs="宋体" w:hint="eastAsia"/>
          <w:kern w:val="0"/>
          <w:szCs w:val="21"/>
        </w:rPr>
        <w:t>限</w:t>
      </w:r>
      <w:r w:rsidRPr="007F75EE">
        <w:rPr>
          <w:rFonts w:ascii="宋体" w:hAnsi="宋体" w:cs="宋体"/>
          <w:kern w:val="0"/>
          <w:szCs w:val="21"/>
        </w:rPr>
        <w:t>：</w:t>
      </w:r>
    </w:p>
    <w:p w14:paraId="6FAB6909" w14:textId="690F2CF9" w:rsidR="00047210" w:rsidRPr="007F75EE" w:rsidRDefault="00575D3B" w:rsidP="00575D3B">
      <w:pPr>
        <w:widowControl/>
        <w:ind w:firstLineChars="200" w:firstLine="420"/>
        <w:jc w:val="left"/>
        <w:rPr>
          <w:rFonts w:ascii="宋体" w:hAnsi="宋体" w:cs="宋体"/>
          <w:kern w:val="0"/>
          <w:szCs w:val="21"/>
        </w:rPr>
      </w:pPr>
      <w:r w:rsidRPr="007F75EE">
        <w:rPr>
          <w:rFonts w:ascii="宋体" w:hAnsi="宋体" w:cs="宋体" w:hint="eastAsia"/>
          <w:kern w:val="0"/>
          <w:szCs w:val="21"/>
        </w:rPr>
        <w:t>本公告期限（5个工作日）自20</w:t>
      </w:r>
      <w:r w:rsidR="00C37955" w:rsidRPr="007F75EE">
        <w:rPr>
          <w:rFonts w:ascii="宋体" w:hAnsi="宋体" w:cs="宋体" w:hint="eastAsia"/>
          <w:kern w:val="0"/>
          <w:szCs w:val="21"/>
        </w:rPr>
        <w:t>19</w:t>
      </w:r>
      <w:r w:rsidRPr="007F75EE">
        <w:rPr>
          <w:rFonts w:ascii="宋体" w:hAnsi="宋体" w:cs="宋体" w:hint="eastAsia"/>
          <w:kern w:val="0"/>
          <w:szCs w:val="21"/>
        </w:rPr>
        <w:t>年</w:t>
      </w:r>
      <w:r w:rsidR="007F75EE" w:rsidRPr="007F75EE">
        <w:rPr>
          <w:rFonts w:ascii="宋体" w:hAnsi="宋体" w:cs="宋体" w:hint="eastAsia"/>
          <w:kern w:val="0"/>
          <w:szCs w:val="21"/>
        </w:rPr>
        <w:t>07</w:t>
      </w:r>
      <w:r w:rsidRPr="007F75EE">
        <w:rPr>
          <w:rFonts w:ascii="宋体" w:hAnsi="宋体" w:cs="宋体" w:hint="eastAsia"/>
          <w:kern w:val="0"/>
          <w:szCs w:val="21"/>
        </w:rPr>
        <w:t>月</w:t>
      </w:r>
      <w:r w:rsidR="007F75EE" w:rsidRPr="007F75EE">
        <w:rPr>
          <w:rFonts w:ascii="宋体" w:hAnsi="宋体" w:cs="宋体" w:hint="eastAsia"/>
          <w:kern w:val="0"/>
          <w:szCs w:val="21"/>
        </w:rPr>
        <w:t>17</w:t>
      </w:r>
      <w:r w:rsidRPr="007F75EE">
        <w:rPr>
          <w:rFonts w:ascii="宋体" w:hAnsi="宋体" w:cs="宋体" w:hint="eastAsia"/>
          <w:kern w:val="0"/>
          <w:szCs w:val="21"/>
        </w:rPr>
        <w:t>日至</w:t>
      </w:r>
      <w:r w:rsidR="00C37955" w:rsidRPr="007F75EE">
        <w:rPr>
          <w:rFonts w:ascii="宋体" w:hAnsi="宋体" w:cs="宋体" w:hint="eastAsia"/>
          <w:kern w:val="0"/>
          <w:szCs w:val="21"/>
        </w:rPr>
        <w:t>2019</w:t>
      </w:r>
      <w:r w:rsidRPr="007F75EE">
        <w:rPr>
          <w:rFonts w:ascii="宋体" w:hAnsi="宋体" w:cs="宋体" w:hint="eastAsia"/>
          <w:kern w:val="0"/>
          <w:szCs w:val="21"/>
        </w:rPr>
        <w:t>年</w:t>
      </w:r>
      <w:r w:rsidR="007F75EE" w:rsidRPr="007F75EE">
        <w:rPr>
          <w:rFonts w:ascii="宋体" w:hAnsi="宋体" w:cs="宋体" w:hint="eastAsia"/>
          <w:kern w:val="0"/>
          <w:szCs w:val="21"/>
        </w:rPr>
        <w:t>07</w:t>
      </w:r>
      <w:r w:rsidRPr="007F75EE">
        <w:rPr>
          <w:rFonts w:ascii="宋体" w:hAnsi="宋体" w:cs="宋体" w:hint="eastAsia"/>
          <w:kern w:val="0"/>
          <w:szCs w:val="21"/>
        </w:rPr>
        <w:t>月</w:t>
      </w:r>
      <w:r w:rsidR="007F75EE" w:rsidRPr="007F75EE">
        <w:rPr>
          <w:rFonts w:ascii="宋体" w:hAnsi="宋体" w:cs="宋体" w:hint="eastAsia"/>
          <w:kern w:val="0"/>
          <w:szCs w:val="21"/>
        </w:rPr>
        <w:t>24</w:t>
      </w:r>
      <w:r w:rsidRPr="007F75EE">
        <w:rPr>
          <w:rFonts w:ascii="宋体" w:hAnsi="宋体" w:cs="宋体" w:hint="eastAsia"/>
          <w:kern w:val="0"/>
          <w:szCs w:val="21"/>
        </w:rPr>
        <w:t>日止。</w:t>
      </w:r>
    </w:p>
    <w:p w14:paraId="21359EAD" w14:textId="77777777" w:rsidR="00047210" w:rsidRPr="007F75EE" w:rsidRDefault="00047210" w:rsidP="006F3C26">
      <w:pPr>
        <w:ind w:firstLineChars="350" w:firstLine="735"/>
        <w:rPr>
          <w:rFonts w:ascii="宋体" w:hAnsi="宋体" w:cs="宋体"/>
          <w:kern w:val="0"/>
          <w:szCs w:val="21"/>
        </w:rPr>
      </w:pPr>
    </w:p>
    <w:p w14:paraId="19440818" w14:textId="7BDCD3DB" w:rsidR="00575D3B" w:rsidRPr="007F75EE" w:rsidRDefault="00575D3B" w:rsidP="00575D3B">
      <w:pPr>
        <w:ind w:firstLineChars="350" w:firstLine="738"/>
        <w:jc w:val="right"/>
        <w:rPr>
          <w:rFonts w:ascii="宋体" w:hAnsi="宋体" w:cs="宋体"/>
          <w:b/>
          <w:kern w:val="0"/>
          <w:szCs w:val="21"/>
        </w:rPr>
      </w:pPr>
      <w:r w:rsidRPr="007F75EE">
        <w:rPr>
          <w:rFonts w:ascii="宋体" w:hAnsi="宋体" w:cs="宋体" w:hint="eastAsia"/>
          <w:b/>
          <w:kern w:val="0"/>
          <w:szCs w:val="21"/>
        </w:rPr>
        <w:t>深圳大学</w:t>
      </w:r>
      <w:r w:rsidRPr="007F75EE">
        <w:rPr>
          <w:rFonts w:ascii="宋体" w:hAnsi="宋体" w:cs="宋体"/>
          <w:b/>
          <w:kern w:val="0"/>
          <w:szCs w:val="21"/>
        </w:rPr>
        <w:t>招投标管理中心</w:t>
      </w:r>
    </w:p>
    <w:p w14:paraId="15F284EF" w14:textId="67ADF1E1" w:rsidR="00387C45" w:rsidRDefault="00C37955" w:rsidP="00623182">
      <w:pPr>
        <w:ind w:firstLineChars="350" w:firstLine="738"/>
        <w:jc w:val="right"/>
        <w:rPr>
          <w:rFonts w:ascii="宋体" w:hAnsi="宋体" w:cs="宋体"/>
          <w:b/>
          <w:kern w:val="0"/>
          <w:szCs w:val="21"/>
        </w:rPr>
      </w:pPr>
      <w:r w:rsidRPr="007F75EE">
        <w:rPr>
          <w:rFonts w:ascii="宋体" w:hAnsi="宋体" w:cs="宋体"/>
          <w:b/>
          <w:kern w:val="0"/>
          <w:szCs w:val="21"/>
        </w:rPr>
        <w:t>2019</w:t>
      </w:r>
      <w:r w:rsidR="00575D3B" w:rsidRPr="007F75EE">
        <w:rPr>
          <w:rFonts w:ascii="宋体" w:hAnsi="宋体" w:cs="宋体" w:hint="eastAsia"/>
          <w:b/>
          <w:kern w:val="0"/>
          <w:szCs w:val="21"/>
        </w:rPr>
        <w:t>年</w:t>
      </w:r>
      <w:r w:rsidR="007F75EE" w:rsidRPr="007F75EE">
        <w:rPr>
          <w:rFonts w:ascii="宋体" w:hAnsi="宋体" w:cs="宋体" w:hint="eastAsia"/>
          <w:b/>
          <w:kern w:val="0"/>
          <w:szCs w:val="21"/>
        </w:rPr>
        <w:t>07</w:t>
      </w:r>
      <w:r w:rsidR="00575D3B" w:rsidRPr="007F75EE">
        <w:rPr>
          <w:rFonts w:ascii="宋体" w:hAnsi="宋体" w:cs="宋体" w:hint="eastAsia"/>
          <w:b/>
          <w:kern w:val="0"/>
          <w:szCs w:val="21"/>
        </w:rPr>
        <w:t>月</w:t>
      </w:r>
      <w:r w:rsidR="007F75EE" w:rsidRPr="007F75EE">
        <w:rPr>
          <w:rFonts w:ascii="宋体" w:hAnsi="宋体" w:cs="宋体" w:hint="eastAsia"/>
          <w:b/>
          <w:kern w:val="0"/>
          <w:szCs w:val="21"/>
        </w:rPr>
        <w:t>17</w:t>
      </w:r>
      <w:r w:rsidR="00575D3B" w:rsidRPr="007F75EE">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55580B" w:rsidRDefault="002A367A" w:rsidP="009F283D">
            <w:pPr>
              <w:rPr>
                <w:rFonts w:ascii="宋体" w:hAnsi="宋体"/>
              </w:rPr>
            </w:pPr>
            <w:r w:rsidRPr="0055580B">
              <w:rPr>
                <w:rFonts w:ascii="宋体" w:hAnsi="宋体" w:hint="eastAsia"/>
              </w:rPr>
              <w:t>投标人必须在招标文件规定的投标截止时间前</w:t>
            </w:r>
            <w:r w:rsidR="009F283D" w:rsidRPr="0055580B">
              <w:rPr>
                <w:rFonts w:ascii="宋体" w:hAnsi="宋体" w:hint="eastAsia"/>
              </w:rPr>
              <w:t>将密封的投标文件递送到深圳大学招投标管理中心</w:t>
            </w:r>
            <w:r w:rsidR="0054593D" w:rsidRPr="0055580B">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F76E5A7" w:rsidR="002A367A" w:rsidRPr="0055580B" w:rsidRDefault="008D26B1" w:rsidP="0055580B">
            <w:pPr>
              <w:rPr>
                <w:rFonts w:ascii="宋体" w:hAnsi="宋体"/>
              </w:rPr>
            </w:pPr>
            <w:r w:rsidRPr="0055580B">
              <w:rPr>
                <w:rFonts w:ascii="宋体" w:hAnsi="宋体" w:hint="eastAsia"/>
              </w:rPr>
              <w:t>无</w:t>
            </w:r>
            <w:r w:rsidR="0055580B" w:rsidRPr="0055580B">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Pr="0055580B" w:rsidRDefault="00C26FBC" w:rsidP="00C26FBC">
            <w:pPr>
              <w:rPr>
                <w:rFonts w:ascii="宋体" w:hAnsi="宋体"/>
              </w:rPr>
            </w:pPr>
            <w:r w:rsidRPr="0055580B">
              <w:rPr>
                <w:rFonts w:ascii="宋体" w:hAnsi="宋体" w:hint="eastAsia"/>
              </w:rPr>
              <w:t>投标文件正本</w:t>
            </w:r>
            <w:r w:rsidRPr="0055580B">
              <w:rPr>
                <w:rFonts w:ascii="宋体" w:hAnsi="宋体" w:hint="eastAsia"/>
                <w:color w:val="FF0000"/>
              </w:rPr>
              <w:t>一</w:t>
            </w:r>
            <w:r w:rsidRPr="0055580B">
              <w:rPr>
                <w:rFonts w:ascii="宋体" w:hAnsi="宋体" w:hint="eastAsia"/>
              </w:rPr>
              <w:t xml:space="preserve">份，副本 </w:t>
            </w:r>
            <w:r w:rsidRPr="0055580B">
              <w:rPr>
                <w:rFonts w:ascii="宋体" w:hAnsi="宋体" w:hint="eastAsia"/>
                <w:color w:val="FF0000"/>
              </w:rPr>
              <w:t>四</w:t>
            </w:r>
            <w:r w:rsidRPr="0055580B">
              <w:rPr>
                <w:rFonts w:ascii="宋体" w:hAnsi="宋体" w:hint="eastAsia"/>
              </w:rPr>
              <w:t xml:space="preserve"> 份，份</w:t>
            </w:r>
            <w:r w:rsidRPr="0055580B">
              <w:rPr>
                <w:rFonts w:ascii="宋体" w:hAnsi="宋体"/>
              </w:rPr>
              <w:t>数不足</w:t>
            </w:r>
            <w:r w:rsidRPr="0055580B">
              <w:rPr>
                <w:rFonts w:ascii="宋体" w:hAnsi="宋体" w:hint="eastAsia"/>
              </w:rPr>
              <w:t>按</w:t>
            </w:r>
            <w:r w:rsidRPr="0055580B">
              <w:rPr>
                <w:rFonts w:ascii="宋体" w:hAnsi="宋体"/>
              </w:rPr>
              <w:t>废标处理</w:t>
            </w:r>
            <w:r w:rsidRPr="0055580B">
              <w:rPr>
                <w:rFonts w:ascii="宋体" w:hAnsi="宋体" w:hint="eastAsia"/>
              </w:rPr>
              <w:t>。</w:t>
            </w:r>
          </w:p>
          <w:p w14:paraId="5F08AF51" w14:textId="77777777" w:rsidR="00C26FBC" w:rsidRPr="0055580B" w:rsidRDefault="00C26FBC" w:rsidP="00C26FBC">
            <w:pPr>
              <w:rPr>
                <w:rFonts w:ascii="宋体" w:hAnsi="宋体"/>
              </w:rPr>
            </w:pPr>
            <w:r w:rsidRPr="0055580B">
              <w:rPr>
                <w:rFonts w:ascii="宋体" w:hAnsi="宋体" w:hint="eastAsia"/>
              </w:rPr>
              <w:t>投标文件采用A4版胶印装订，不得采用活页夹装订，投标文件中的任何一页不能是裁剪粘贴式的，否则按废标处理。</w:t>
            </w:r>
          </w:p>
          <w:p w14:paraId="29DDFB15" w14:textId="6B3AAD69" w:rsidR="008D26B1" w:rsidRPr="0055580B" w:rsidRDefault="00C26FBC" w:rsidP="00C26FBC">
            <w:pPr>
              <w:rPr>
                <w:rFonts w:ascii="宋体" w:hAnsi="宋体"/>
              </w:rPr>
            </w:pPr>
            <w:r w:rsidRPr="0055580B">
              <w:rPr>
                <w:rFonts w:ascii="宋体" w:hAnsi="宋体"/>
              </w:rPr>
              <w:t>需</w:t>
            </w:r>
            <w:r w:rsidRPr="0055580B">
              <w:rPr>
                <w:rFonts w:ascii="宋体" w:hAnsi="宋体" w:hint="eastAsia"/>
              </w:rPr>
              <w:t>要将投标一览表</w:t>
            </w:r>
            <w:r w:rsidRPr="0055580B">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76A0996" w:rsidR="007C2B80" w:rsidRPr="007C2B80" w:rsidRDefault="001F7622" w:rsidP="007C2B80">
            <w:pPr>
              <w:widowControl/>
              <w:jc w:val="center"/>
              <w:rPr>
                <w:rFonts w:ascii="宋体" w:hAnsi="宋体"/>
                <w:kern w:val="0"/>
                <w:szCs w:val="21"/>
              </w:rPr>
            </w:pPr>
            <w:r>
              <w:rPr>
                <w:rFonts w:ascii="宋体" w:hAnsi="宋体" w:hint="eastAsia"/>
                <w:kern w:val="0"/>
                <w:szCs w:val="21"/>
              </w:rPr>
              <w:t>飞秒激光器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3554C23" w:rsidR="007C2B80" w:rsidRPr="007C2B80" w:rsidRDefault="00D2690D" w:rsidP="00D2690D">
            <w:pPr>
              <w:widowControl/>
              <w:jc w:val="center"/>
              <w:rPr>
                <w:szCs w:val="21"/>
              </w:rPr>
            </w:pPr>
            <w:r w:rsidRPr="00D2690D">
              <w:rPr>
                <w:szCs w:val="21"/>
              </w:rPr>
              <w:t>600,000.00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26FC9989" w:rsidR="00014445" w:rsidRPr="007C2B80" w:rsidRDefault="007E5924" w:rsidP="00E433FF">
            <w:pPr>
              <w:widowControl/>
              <w:jc w:val="center"/>
              <w:rPr>
                <w:rFonts w:ascii="宋体" w:hAnsi="宋体"/>
                <w:kern w:val="0"/>
                <w:szCs w:val="21"/>
              </w:rPr>
            </w:pPr>
            <w:r w:rsidRPr="007E5924">
              <w:rPr>
                <w:rFonts w:ascii="宋体" w:hAnsi="宋体" w:hint="eastAsia"/>
                <w:kern w:val="0"/>
                <w:szCs w:val="21"/>
              </w:rPr>
              <w:t>激光器主体</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E433FF" w:rsidRPr="007C2B80" w:rsidRDefault="00E433FF" w:rsidP="001C3F9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3ECBB7AB" w:rsidR="00E433FF" w:rsidRPr="007C2B80" w:rsidRDefault="007E5924" w:rsidP="001C3F9F">
            <w:pPr>
              <w:widowControl/>
              <w:jc w:val="center"/>
              <w:rPr>
                <w:rFonts w:ascii="宋体" w:hAnsi="宋体"/>
                <w:kern w:val="0"/>
                <w:szCs w:val="21"/>
              </w:rPr>
            </w:pPr>
            <w:r w:rsidRPr="007E5924">
              <w:rPr>
                <w:rFonts w:ascii="宋体" w:hAnsi="宋体" w:hint="eastAsia"/>
                <w:kern w:val="0"/>
                <w:szCs w:val="21"/>
              </w:rPr>
              <w:t>选脉冲模块</w:t>
            </w:r>
          </w:p>
        </w:tc>
        <w:tc>
          <w:tcPr>
            <w:tcW w:w="1985" w:type="dxa"/>
            <w:tcBorders>
              <w:top w:val="single" w:sz="4" w:space="0" w:color="auto"/>
              <w:left w:val="nil"/>
              <w:bottom w:val="single" w:sz="4" w:space="0" w:color="auto"/>
              <w:right w:val="single" w:sz="4" w:space="0" w:color="auto"/>
            </w:tcBorders>
            <w:vAlign w:val="center"/>
          </w:tcPr>
          <w:p w14:paraId="41E59337" w14:textId="7F5E246E" w:rsidR="00E433FF" w:rsidRPr="007C2B80" w:rsidRDefault="00E433FF"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3643D06B" w:rsidR="00E433FF" w:rsidRDefault="00876D78" w:rsidP="001C3F9F">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E433FF" w:rsidRPr="007C2B80" w:rsidRDefault="00E433FF"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76D78" w14:paraId="1E26F961" w14:textId="77777777" w:rsidTr="00E433FF">
        <w:trPr>
          <w:trHeight w:val="450"/>
        </w:trPr>
        <w:tc>
          <w:tcPr>
            <w:tcW w:w="900" w:type="dxa"/>
            <w:vMerge w:val="restart"/>
            <w:vAlign w:val="center"/>
          </w:tcPr>
          <w:p w14:paraId="6004FDC2" w14:textId="77777777" w:rsidR="00876D78" w:rsidRDefault="00876D78" w:rsidP="00876D78">
            <w:pPr>
              <w:jc w:val="center"/>
              <w:rPr>
                <w:b/>
                <w:szCs w:val="21"/>
              </w:rPr>
            </w:pPr>
            <w:r>
              <w:rPr>
                <w:rFonts w:hint="eastAsia"/>
                <w:b/>
                <w:szCs w:val="21"/>
              </w:rPr>
              <w:t>1</w:t>
            </w:r>
          </w:p>
        </w:tc>
        <w:tc>
          <w:tcPr>
            <w:tcW w:w="1980" w:type="dxa"/>
            <w:vMerge w:val="restart"/>
            <w:vAlign w:val="center"/>
          </w:tcPr>
          <w:p w14:paraId="3A87D611" w14:textId="532797FE" w:rsidR="00876D78" w:rsidRDefault="00876D78" w:rsidP="00876D78">
            <w:pPr>
              <w:jc w:val="center"/>
              <w:rPr>
                <w:b/>
                <w:szCs w:val="21"/>
              </w:rPr>
            </w:pPr>
            <w:r w:rsidRPr="004073FA">
              <w:rPr>
                <w:rFonts w:hint="eastAsia"/>
                <w:b/>
                <w:szCs w:val="21"/>
              </w:rPr>
              <w:t>激光器主体</w:t>
            </w:r>
          </w:p>
        </w:tc>
        <w:tc>
          <w:tcPr>
            <w:tcW w:w="5580" w:type="dxa"/>
          </w:tcPr>
          <w:p w14:paraId="082C14CF" w14:textId="2D8F5237" w:rsidR="00876D78" w:rsidRDefault="00876D78" w:rsidP="00876D78">
            <w:pPr>
              <w:rPr>
                <w:b/>
                <w:szCs w:val="21"/>
              </w:rPr>
            </w:pPr>
            <w:r w:rsidRPr="005931F7">
              <w:rPr>
                <w:rFonts w:hint="eastAsia"/>
                <w:b/>
                <w:szCs w:val="21"/>
              </w:rPr>
              <w:t>★</w:t>
            </w:r>
            <w:r>
              <w:rPr>
                <w:rFonts w:hint="eastAsia"/>
                <w:b/>
                <w:szCs w:val="21"/>
              </w:rPr>
              <w:t>1.1</w:t>
            </w:r>
            <w:r w:rsidRPr="00AC2202">
              <w:rPr>
                <w:rFonts w:asciiTheme="minorEastAsia" w:eastAsiaTheme="minorEastAsia" w:hAnsiTheme="minorEastAsia"/>
                <w:szCs w:val="21"/>
              </w:rPr>
              <w:t>中心波长</w:t>
            </w:r>
            <w:r w:rsidRPr="00AC2202">
              <w:rPr>
                <w:rFonts w:asciiTheme="minorEastAsia" w:eastAsiaTheme="minorEastAsia" w:hAnsiTheme="minorEastAsia" w:hint="eastAsia"/>
                <w:szCs w:val="21"/>
              </w:rPr>
              <w:t>：7</w:t>
            </w:r>
            <w:r w:rsidRPr="00AC2202">
              <w:rPr>
                <w:rFonts w:asciiTheme="minorEastAsia" w:eastAsiaTheme="minorEastAsia" w:hAnsiTheme="minorEastAsia"/>
                <w:szCs w:val="21"/>
              </w:rPr>
              <w:t>80nm</w:t>
            </w:r>
            <w:r w:rsidRPr="00AC2202">
              <w:rPr>
                <w:rFonts w:asciiTheme="minorEastAsia" w:eastAsiaTheme="minorEastAsia" w:hAnsiTheme="minorEastAsia" w:hint="eastAsia"/>
                <w:szCs w:val="21"/>
              </w:rPr>
              <w:t>±</w:t>
            </w:r>
            <w:r w:rsidRPr="00AC2202">
              <w:rPr>
                <w:rFonts w:asciiTheme="minorEastAsia" w:eastAsiaTheme="minorEastAsia" w:hAnsiTheme="minorEastAsia"/>
                <w:szCs w:val="21"/>
              </w:rPr>
              <w:t>10nm/1560nm</w:t>
            </w:r>
            <w:r w:rsidRPr="00AC2202">
              <w:rPr>
                <w:rFonts w:asciiTheme="minorEastAsia" w:eastAsiaTheme="minorEastAsia" w:hAnsiTheme="minorEastAsia" w:hint="eastAsia"/>
                <w:szCs w:val="21"/>
              </w:rPr>
              <w:t>±</w:t>
            </w:r>
            <w:r w:rsidRPr="00AC2202">
              <w:rPr>
                <w:rFonts w:asciiTheme="minorEastAsia" w:eastAsiaTheme="minorEastAsia" w:hAnsiTheme="minorEastAsia"/>
                <w:szCs w:val="21"/>
              </w:rPr>
              <w:t>10nm双波长切换输出</w:t>
            </w:r>
          </w:p>
        </w:tc>
      </w:tr>
      <w:tr w:rsidR="00876D78" w14:paraId="6E4D2EB3" w14:textId="77777777" w:rsidTr="00E433FF">
        <w:trPr>
          <w:trHeight w:val="450"/>
        </w:trPr>
        <w:tc>
          <w:tcPr>
            <w:tcW w:w="900" w:type="dxa"/>
            <w:vMerge/>
            <w:vAlign w:val="center"/>
          </w:tcPr>
          <w:p w14:paraId="5839D035" w14:textId="77777777" w:rsidR="00876D78" w:rsidRDefault="00876D78" w:rsidP="00876D78">
            <w:pPr>
              <w:jc w:val="center"/>
              <w:rPr>
                <w:b/>
                <w:szCs w:val="21"/>
              </w:rPr>
            </w:pPr>
          </w:p>
        </w:tc>
        <w:tc>
          <w:tcPr>
            <w:tcW w:w="1980" w:type="dxa"/>
            <w:vMerge/>
            <w:vAlign w:val="center"/>
          </w:tcPr>
          <w:p w14:paraId="3CF57684" w14:textId="77777777" w:rsidR="00876D78" w:rsidRDefault="00876D78" w:rsidP="00876D78">
            <w:pPr>
              <w:jc w:val="center"/>
              <w:rPr>
                <w:b/>
                <w:szCs w:val="21"/>
              </w:rPr>
            </w:pPr>
          </w:p>
        </w:tc>
        <w:tc>
          <w:tcPr>
            <w:tcW w:w="5580" w:type="dxa"/>
          </w:tcPr>
          <w:p w14:paraId="2FD08A0F" w14:textId="56BB622D" w:rsidR="00876D78" w:rsidRDefault="00876D78" w:rsidP="00876D78">
            <w:pPr>
              <w:rPr>
                <w:b/>
                <w:szCs w:val="21"/>
              </w:rPr>
            </w:pPr>
            <w:r>
              <w:rPr>
                <w:rFonts w:hint="eastAsia"/>
                <w:b/>
                <w:szCs w:val="21"/>
              </w:rPr>
              <w:t>1.2</w:t>
            </w:r>
            <w:r w:rsidRPr="00AC2202">
              <w:rPr>
                <w:rFonts w:asciiTheme="minorEastAsia" w:eastAsiaTheme="minorEastAsia" w:hAnsiTheme="minorEastAsia" w:hint="eastAsia"/>
                <w:szCs w:val="21"/>
              </w:rPr>
              <w:t>脉宽：&lt;</w:t>
            </w:r>
            <w:r w:rsidRPr="00AC2202">
              <w:rPr>
                <w:rFonts w:asciiTheme="minorEastAsia" w:eastAsiaTheme="minorEastAsia" w:hAnsiTheme="minorEastAsia"/>
                <w:szCs w:val="21"/>
              </w:rPr>
              <w:t>120fs</w:t>
            </w:r>
          </w:p>
        </w:tc>
      </w:tr>
      <w:tr w:rsidR="00876D78" w14:paraId="417BF9E7" w14:textId="77777777" w:rsidTr="00E433FF">
        <w:trPr>
          <w:trHeight w:val="450"/>
        </w:trPr>
        <w:tc>
          <w:tcPr>
            <w:tcW w:w="900" w:type="dxa"/>
            <w:vMerge/>
            <w:vAlign w:val="center"/>
          </w:tcPr>
          <w:p w14:paraId="22056D49" w14:textId="77777777" w:rsidR="00876D78" w:rsidRDefault="00876D78" w:rsidP="00876D78">
            <w:pPr>
              <w:jc w:val="center"/>
              <w:rPr>
                <w:b/>
                <w:szCs w:val="21"/>
              </w:rPr>
            </w:pPr>
          </w:p>
        </w:tc>
        <w:tc>
          <w:tcPr>
            <w:tcW w:w="1980" w:type="dxa"/>
            <w:vMerge/>
            <w:vAlign w:val="center"/>
          </w:tcPr>
          <w:p w14:paraId="453E3E7E" w14:textId="77777777" w:rsidR="00876D78" w:rsidRDefault="00876D78" w:rsidP="00876D78">
            <w:pPr>
              <w:jc w:val="center"/>
              <w:rPr>
                <w:b/>
                <w:szCs w:val="21"/>
              </w:rPr>
            </w:pPr>
          </w:p>
        </w:tc>
        <w:tc>
          <w:tcPr>
            <w:tcW w:w="5580" w:type="dxa"/>
          </w:tcPr>
          <w:p w14:paraId="7FF051B8" w14:textId="68532C13" w:rsidR="00876D78" w:rsidRPr="00876D78" w:rsidRDefault="00876D78" w:rsidP="00876D78">
            <w:pPr>
              <w:rPr>
                <w:b/>
                <w:szCs w:val="21"/>
              </w:rPr>
            </w:pPr>
            <w:r w:rsidRPr="00876D78">
              <w:rPr>
                <w:rFonts w:cs="宋体" w:hint="eastAsia"/>
              </w:rPr>
              <w:t>▲</w:t>
            </w:r>
            <w:r w:rsidRPr="00876D78">
              <w:rPr>
                <w:rFonts w:hint="eastAsia"/>
                <w:b/>
                <w:szCs w:val="21"/>
              </w:rPr>
              <w:t>1</w:t>
            </w:r>
            <w:r w:rsidRPr="00876D78">
              <w:rPr>
                <w:b/>
                <w:szCs w:val="21"/>
              </w:rPr>
              <w:t>.3</w:t>
            </w:r>
            <w:r w:rsidRPr="00876D78">
              <w:rPr>
                <w:rFonts w:asciiTheme="minorEastAsia" w:eastAsiaTheme="minorEastAsia" w:hAnsiTheme="minorEastAsia" w:hint="eastAsia"/>
                <w:szCs w:val="21"/>
              </w:rPr>
              <w:t>重复频率：不超出</w:t>
            </w:r>
            <w:r w:rsidRPr="00876D78">
              <w:rPr>
                <w:rFonts w:asciiTheme="minorEastAsia" w:eastAsiaTheme="minorEastAsia" w:hAnsiTheme="minorEastAsia"/>
                <w:szCs w:val="21"/>
              </w:rPr>
              <w:t>40</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100MHz</w:t>
            </w:r>
            <w:r w:rsidRPr="00876D78">
              <w:rPr>
                <w:rFonts w:asciiTheme="minorEastAsia" w:eastAsiaTheme="minorEastAsia" w:hAnsiTheme="minorEastAsia" w:hint="eastAsia"/>
                <w:szCs w:val="21"/>
              </w:rPr>
              <w:t>范围</w:t>
            </w:r>
          </w:p>
        </w:tc>
      </w:tr>
      <w:tr w:rsidR="00876D78" w14:paraId="4FA465C2" w14:textId="77777777" w:rsidTr="00E433FF">
        <w:trPr>
          <w:trHeight w:val="450"/>
        </w:trPr>
        <w:tc>
          <w:tcPr>
            <w:tcW w:w="900" w:type="dxa"/>
            <w:vMerge/>
            <w:vAlign w:val="center"/>
          </w:tcPr>
          <w:p w14:paraId="7D99583D" w14:textId="77777777" w:rsidR="00876D78" w:rsidRDefault="00876D78" w:rsidP="00876D78">
            <w:pPr>
              <w:jc w:val="center"/>
              <w:rPr>
                <w:b/>
                <w:szCs w:val="21"/>
              </w:rPr>
            </w:pPr>
          </w:p>
        </w:tc>
        <w:tc>
          <w:tcPr>
            <w:tcW w:w="1980" w:type="dxa"/>
            <w:vMerge/>
            <w:vAlign w:val="center"/>
          </w:tcPr>
          <w:p w14:paraId="7EDB1E62" w14:textId="77777777" w:rsidR="00876D78" w:rsidRDefault="00876D78" w:rsidP="00876D78">
            <w:pPr>
              <w:jc w:val="center"/>
              <w:rPr>
                <w:b/>
                <w:szCs w:val="21"/>
              </w:rPr>
            </w:pPr>
          </w:p>
        </w:tc>
        <w:tc>
          <w:tcPr>
            <w:tcW w:w="5580" w:type="dxa"/>
          </w:tcPr>
          <w:p w14:paraId="37298A1E" w14:textId="69D5F7E6" w:rsidR="00876D78" w:rsidRPr="00876D78" w:rsidRDefault="00876D78" w:rsidP="00876D78">
            <w:pPr>
              <w:rPr>
                <w:b/>
                <w:szCs w:val="21"/>
              </w:rPr>
            </w:pPr>
            <w:r w:rsidRPr="00876D78">
              <w:rPr>
                <w:rFonts w:hint="eastAsia"/>
                <w:b/>
                <w:szCs w:val="21"/>
              </w:rPr>
              <w:t>★</w:t>
            </w:r>
            <w:r w:rsidRPr="00876D78">
              <w:rPr>
                <w:rFonts w:hint="eastAsia"/>
                <w:b/>
                <w:szCs w:val="21"/>
              </w:rPr>
              <w:t>1.4</w:t>
            </w:r>
            <w:r w:rsidRPr="00876D78">
              <w:rPr>
                <w:rFonts w:asciiTheme="minorEastAsia" w:eastAsiaTheme="minorEastAsia" w:hAnsiTheme="minorEastAsia" w:hint="eastAsia"/>
                <w:szCs w:val="21"/>
              </w:rPr>
              <w:t>输出功率：&gt;</w:t>
            </w:r>
            <w:r w:rsidRPr="00876D78">
              <w:rPr>
                <w:rFonts w:asciiTheme="minorEastAsia" w:eastAsiaTheme="minorEastAsia" w:hAnsiTheme="minorEastAsia"/>
                <w:szCs w:val="21"/>
              </w:rPr>
              <w:t>200mW</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780nm</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&gt;400mW</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1560nm</w:t>
            </w:r>
          </w:p>
        </w:tc>
      </w:tr>
      <w:tr w:rsidR="00876D78" w14:paraId="34AD088F" w14:textId="77777777" w:rsidTr="00E433FF">
        <w:trPr>
          <w:trHeight w:val="450"/>
        </w:trPr>
        <w:tc>
          <w:tcPr>
            <w:tcW w:w="900" w:type="dxa"/>
            <w:vMerge/>
            <w:vAlign w:val="center"/>
          </w:tcPr>
          <w:p w14:paraId="0DE06A3C" w14:textId="77777777" w:rsidR="00876D78" w:rsidRDefault="00876D78" w:rsidP="00876D78">
            <w:pPr>
              <w:jc w:val="center"/>
              <w:rPr>
                <w:b/>
                <w:szCs w:val="21"/>
              </w:rPr>
            </w:pPr>
          </w:p>
        </w:tc>
        <w:tc>
          <w:tcPr>
            <w:tcW w:w="1980" w:type="dxa"/>
            <w:vMerge/>
            <w:vAlign w:val="center"/>
          </w:tcPr>
          <w:p w14:paraId="755846C0" w14:textId="77777777" w:rsidR="00876D78" w:rsidRDefault="00876D78" w:rsidP="00876D78">
            <w:pPr>
              <w:jc w:val="center"/>
              <w:rPr>
                <w:b/>
                <w:szCs w:val="21"/>
              </w:rPr>
            </w:pPr>
          </w:p>
        </w:tc>
        <w:tc>
          <w:tcPr>
            <w:tcW w:w="5580" w:type="dxa"/>
          </w:tcPr>
          <w:p w14:paraId="569F347A" w14:textId="5E9A6319" w:rsidR="00876D78" w:rsidRPr="00876D78" w:rsidRDefault="00876D78" w:rsidP="00876D78">
            <w:pPr>
              <w:rPr>
                <w:b/>
                <w:szCs w:val="21"/>
              </w:rPr>
            </w:pPr>
            <w:r w:rsidRPr="00876D78">
              <w:rPr>
                <w:rFonts w:hint="eastAsia"/>
                <w:b/>
                <w:szCs w:val="21"/>
              </w:rPr>
              <w:t>1.5</w:t>
            </w:r>
            <w:r w:rsidRPr="00876D78">
              <w:rPr>
                <w:rFonts w:asciiTheme="minorEastAsia" w:eastAsiaTheme="minorEastAsia" w:hAnsiTheme="minorEastAsia"/>
                <w:szCs w:val="21"/>
              </w:rPr>
              <w:t>功率抖动</w:t>
            </w:r>
            <w:r w:rsidRPr="00876D78">
              <w:rPr>
                <w:rFonts w:asciiTheme="minorEastAsia" w:eastAsiaTheme="minorEastAsia" w:hAnsiTheme="minorEastAsia" w:hint="eastAsia"/>
                <w:szCs w:val="21"/>
              </w:rPr>
              <w:t>：&lt;</w:t>
            </w:r>
            <w:r w:rsidRPr="00876D78">
              <w:rPr>
                <w:rFonts w:asciiTheme="minorEastAsia" w:eastAsiaTheme="minorEastAsia" w:hAnsiTheme="minorEastAsia"/>
                <w:szCs w:val="21"/>
              </w:rPr>
              <w:t>2</w:t>
            </w:r>
            <w:r w:rsidRPr="00876D78">
              <w:rPr>
                <w:rFonts w:asciiTheme="minorEastAsia" w:eastAsiaTheme="minorEastAsia" w:hAnsiTheme="minorEastAsia" w:hint="eastAsia"/>
                <w:szCs w:val="21"/>
              </w:rPr>
              <w:t>%</w:t>
            </w:r>
          </w:p>
        </w:tc>
      </w:tr>
      <w:tr w:rsidR="00876D78" w:rsidRPr="00876D78" w14:paraId="4280AF19" w14:textId="77777777" w:rsidTr="00E433FF">
        <w:trPr>
          <w:trHeight w:val="450"/>
        </w:trPr>
        <w:tc>
          <w:tcPr>
            <w:tcW w:w="900" w:type="dxa"/>
            <w:vMerge/>
            <w:vAlign w:val="center"/>
          </w:tcPr>
          <w:p w14:paraId="1DFB6498" w14:textId="77777777" w:rsidR="00876D78" w:rsidRDefault="00876D78" w:rsidP="00876D78">
            <w:pPr>
              <w:jc w:val="center"/>
              <w:rPr>
                <w:b/>
                <w:szCs w:val="21"/>
              </w:rPr>
            </w:pPr>
          </w:p>
        </w:tc>
        <w:tc>
          <w:tcPr>
            <w:tcW w:w="1980" w:type="dxa"/>
            <w:vMerge/>
            <w:vAlign w:val="center"/>
          </w:tcPr>
          <w:p w14:paraId="504EE70C" w14:textId="77777777" w:rsidR="00876D78" w:rsidRDefault="00876D78" w:rsidP="00876D78">
            <w:pPr>
              <w:jc w:val="center"/>
              <w:rPr>
                <w:b/>
                <w:szCs w:val="21"/>
              </w:rPr>
            </w:pPr>
          </w:p>
        </w:tc>
        <w:tc>
          <w:tcPr>
            <w:tcW w:w="5580" w:type="dxa"/>
          </w:tcPr>
          <w:p w14:paraId="7E028A4D" w14:textId="0855088B" w:rsidR="00876D78" w:rsidRPr="00876D78" w:rsidRDefault="00876D78" w:rsidP="00876D78">
            <w:pPr>
              <w:rPr>
                <w:b/>
                <w:szCs w:val="21"/>
              </w:rPr>
            </w:pPr>
            <w:r w:rsidRPr="00876D78">
              <w:rPr>
                <w:rFonts w:hint="eastAsia"/>
                <w:b/>
                <w:szCs w:val="21"/>
              </w:rPr>
              <w:t>1.6</w:t>
            </w:r>
            <w:r w:rsidRPr="00876D78">
              <w:rPr>
                <w:rFonts w:asciiTheme="minorEastAsia" w:eastAsiaTheme="minorEastAsia" w:hAnsiTheme="minorEastAsia"/>
                <w:szCs w:val="21"/>
              </w:rPr>
              <w:t>光机电一体化设计</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一键启动</w:t>
            </w:r>
          </w:p>
        </w:tc>
      </w:tr>
      <w:tr w:rsidR="00876D78" w:rsidRPr="00876D78" w14:paraId="3896A284" w14:textId="77777777" w:rsidTr="00E433FF">
        <w:trPr>
          <w:trHeight w:val="450"/>
        </w:trPr>
        <w:tc>
          <w:tcPr>
            <w:tcW w:w="900" w:type="dxa"/>
            <w:vMerge/>
            <w:vAlign w:val="center"/>
          </w:tcPr>
          <w:p w14:paraId="0135DEA1" w14:textId="77777777" w:rsidR="00876D78" w:rsidRPr="00876D78" w:rsidRDefault="00876D78" w:rsidP="00876D78">
            <w:pPr>
              <w:jc w:val="center"/>
              <w:rPr>
                <w:b/>
                <w:szCs w:val="21"/>
              </w:rPr>
            </w:pPr>
          </w:p>
        </w:tc>
        <w:tc>
          <w:tcPr>
            <w:tcW w:w="1980" w:type="dxa"/>
            <w:vMerge/>
            <w:vAlign w:val="center"/>
          </w:tcPr>
          <w:p w14:paraId="0AAA7DF0" w14:textId="77777777" w:rsidR="00876D78" w:rsidRPr="00876D78" w:rsidRDefault="00876D78" w:rsidP="00876D78">
            <w:pPr>
              <w:jc w:val="center"/>
              <w:rPr>
                <w:b/>
                <w:szCs w:val="21"/>
              </w:rPr>
            </w:pPr>
          </w:p>
        </w:tc>
        <w:tc>
          <w:tcPr>
            <w:tcW w:w="5580" w:type="dxa"/>
          </w:tcPr>
          <w:p w14:paraId="49AE238D" w14:textId="68FA45AC" w:rsidR="00876D78" w:rsidRPr="00876D78" w:rsidRDefault="00876D78" w:rsidP="00876D78">
            <w:pPr>
              <w:rPr>
                <w:b/>
                <w:szCs w:val="21"/>
              </w:rPr>
            </w:pPr>
            <w:r w:rsidRPr="00876D78">
              <w:rPr>
                <w:rFonts w:hint="eastAsia"/>
                <w:b/>
                <w:szCs w:val="21"/>
              </w:rPr>
              <w:t>★</w:t>
            </w:r>
            <w:r w:rsidRPr="00876D78">
              <w:rPr>
                <w:rFonts w:hint="eastAsia"/>
                <w:b/>
                <w:szCs w:val="21"/>
              </w:rPr>
              <w:t>1.7</w:t>
            </w:r>
            <w:r w:rsidRPr="00876D78">
              <w:rPr>
                <w:rFonts w:asciiTheme="minorEastAsia" w:eastAsiaTheme="minorEastAsia" w:hAnsiTheme="minorEastAsia"/>
                <w:szCs w:val="21"/>
              </w:rPr>
              <w:t>体积不大于450mm*350mm*100mm</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重量不超过</w:t>
            </w:r>
            <w:r w:rsidRPr="00876D78">
              <w:rPr>
                <w:rFonts w:asciiTheme="minorEastAsia" w:eastAsiaTheme="minorEastAsia" w:hAnsiTheme="minorEastAsia" w:hint="eastAsia"/>
                <w:szCs w:val="21"/>
              </w:rPr>
              <w:t>1</w:t>
            </w:r>
            <w:r w:rsidRPr="00876D78">
              <w:rPr>
                <w:rFonts w:asciiTheme="minorEastAsia" w:eastAsiaTheme="minorEastAsia" w:hAnsiTheme="minorEastAsia"/>
                <w:szCs w:val="21"/>
              </w:rPr>
              <w:t>3kg</w:t>
            </w:r>
          </w:p>
        </w:tc>
      </w:tr>
      <w:tr w:rsidR="00876D78" w:rsidRPr="00876D78" w14:paraId="34482E39" w14:textId="77777777" w:rsidTr="00E433FF">
        <w:trPr>
          <w:trHeight w:val="450"/>
        </w:trPr>
        <w:tc>
          <w:tcPr>
            <w:tcW w:w="900" w:type="dxa"/>
            <w:vMerge/>
            <w:vAlign w:val="center"/>
          </w:tcPr>
          <w:p w14:paraId="65DC2E13" w14:textId="77777777" w:rsidR="00876D78" w:rsidRPr="00876D78" w:rsidRDefault="00876D78" w:rsidP="00876D78">
            <w:pPr>
              <w:jc w:val="center"/>
              <w:rPr>
                <w:b/>
                <w:szCs w:val="21"/>
              </w:rPr>
            </w:pPr>
          </w:p>
        </w:tc>
        <w:tc>
          <w:tcPr>
            <w:tcW w:w="1980" w:type="dxa"/>
            <w:vMerge/>
            <w:vAlign w:val="center"/>
          </w:tcPr>
          <w:p w14:paraId="4AE082AB" w14:textId="77777777" w:rsidR="00876D78" w:rsidRPr="00876D78" w:rsidRDefault="00876D78" w:rsidP="00876D78">
            <w:pPr>
              <w:jc w:val="center"/>
              <w:rPr>
                <w:b/>
                <w:szCs w:val="21"/>
              </w:rPr>
            </w:pPr>
          </w:p>
        </w:tc>
        <w:tc>
          <w:tcPr>
            <w:tcW w:w="5580" w:type="dxa"/>
          </w:tcPr>
          <w:p w14:paraId="2201A5F3" w14:textId="24D6C7C7" w:rsidR="00876D78" w:rsidRPr="00876D78" w:rsidRDefault="00876D78" w:rsidP="00876D78">
            <w:pPr>
              <w:rPr>
                <w:b/>
                <w:szCs w:val="21"/>
              </w:rPr>
            </w:pPr>
            <w:r w:rsidRPr="00876D78">
              <w:rPr>
                <w:rFonts w:hint="eastAsia"/>
                <w:b/>
                <w:szCs w:val="21"/>
              </w:rPr>
              <w:t>1.8</w:t>
            </w:r>
            <w:r w:rsidRPr="00876D78">
              <w:rPr>
                <w:rFonts w:asciiTheme="minorEastAsia" w:eastAsiaTheme="minorEastAsia" w:hAnsiTheme="minorEastAsia"/>
                <w:szCs w:val="21"/>
              </w:rPr>
              <w:t>输出方式</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空间光输出</w:t>
            </w:r>
          </w:p>
        </w:tc>
      </w:tr>
      <w:tr w:rsidR="00876D78" w:rsidRPr="00876D78" w14:paraId="05DC8072" w14:textId="77777777" w:rsidTr="00E433FF">
        <w:trPr>
          <w:trHeight w:val="510"/>
        </w:trPr>
        <w:tc>
          <w:tcPr>
            <w:tcW w:w="900" w:type="dxa"/>
            <w:vMerge w:val="restart"/>
            <w:vAlign w:val="center"/>
          </w:tcPr>
          <w:p w14:paraId="4C2EE8B6" w14:textId="77777777" w:rsidR="00876D78" w:rsidRPr="00876D78" w:rsidRDefault="00876D78" w:rsidP="00876D78">
            <w:pPr>
              <w:jc w:val="center"/>
              <w:rPr>
                <w:b/>
                <w:szCs w:val="21"/>
              </w:rPr>
            </w:pPr>
            <w:r w:rsidRPr="00876D78">
              <w:rPr>
                <w:rFonts w:hint="eastAsia"/>
                <w:b/>
                <w:szCs w:val="21"/>
              </w:rPr>
              <w:t>2</w:t>
            </w:r>
          </w:p>
        </w:tc>
        <w:tc>
          <w:tcPr>
            <w:tcW w:w="1980" w:type="dxa"/>
            <w:vMerge w:val="restart"/>
            <w:vAlign w:val="center"/>
          </w:tcPr>
          <w:p w14:paraId="3EA26722" w14:textId="4B6CC15B" w:rsidR="00876D78" w:rsidRPr="00876D78" w:rsidRDefault="00876D78" w:rsidP="00876D78">
            <w:pPr>
              <w:jc w:val="center"/>
              <w:rPr>
                <w:b/>
                <w:szCs w:val="21"/>
              </w:rPr>
            </w:pPr>
            <w:r w:rsidRPr="00876D78">
              <w:rPr>
                <w:rFonts w:hint="eastAsia"/>
                <w:b/>
                <w:szCs w:val="21"/>
              </w:rPr>
              <w:t>选脉冲模块</w:t>
            </w:r>
          </w:p>
        </w:tc>
        <w:tc>
          <w:tcPr>
            <w:tcW w:w="5580" w:type="dxa"/>
          </w:tcPr>
          <w:p w14:paraId="775B5518" w14:textId="455CE863" w:rsidR="00876D78" w:rsidRPr="00876D78" w:rsidRDefault="00876D78" w:rsidP="00876D78">
            <w:pPr>
              <w:rPr>
                <w:b/>
                <w:szCs w:val="21"/>
              </w:rPr>
            </w:pPr>
            <w:r w:rsidRPr="00876D78">
              <w:rPr>
                <w:rFonts w:hint="eastAsia"/>
                <w:b/>
                <w:szCs w:val="21"/>
              </w:rPr>
              <w:t>★</w:t>
            </w:r>
            <w:r w:rsidRPr="00876D78">
              <w:rPr>
                <w:rFonts w:hint="eastAsia"/>
                <w:b/>
                <w:szCs w:val="21"/>
              </w:rPr>
              <w:t>2.1</w:t>
            </w:r>
            <w:r w:rsidRPr="00876D78">
              <w:rPr>
                <w:rFonts w:asciiTheme="minorEastAsia" w:eastAsiaTheme="minorEastAsia" w:hAnsiTheme="minorEastAsia" w:hint="eastAsia"/>
                <w:szCs w:val="21"/>
              </w:rPr>
              <w:t>输出频率：至少包含1</w:t>
            </w:r>
            <w:r w:rsidRPr="00876D78">
              <w:rPr>
                <w:rFonts w:asciiTheme="minorEastAsia" w:eastAsiaTheme="minorEastAsia" w:hAnsiTheme="minorEastAsia"/>
                <w:szCs w:val="21"/>
              </w:rPr>
              <w:t>Hz</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2Mhz</w:t>
            </w:r>
            <w:r w:rsidRPr="00876D78">
              <w:rPr>
                <w:rFonts w:asciiTheme="minorEastAsia" w:eastAsiaTheme="minorEastAsia" w:hAnsiTheme="minorEastAsia" w:hint="eastAsia"/>
                <w:szCs w:val="21"/>
              </w:rPr>
              <w:t>范围</w:t>
            </w:r>
            <w:r w:rsidRPr="00876D78">
              <w:rPr>
                <w:rFonts w:asciiTheme="minorEastAsia" w:eastAsiaTheme="minorEastAsia" w:hAnsiTheme="minorEastAsia"/>
                <w:szCs w:val="21"/>
              </w:rPr>
              <w:t>脉冲选择</w:t>
            </w:r>
            <w:r w:rsidRPr="00876D78">
              <w:rPr>
                <w:rFonts w:asciiTheme="minorEastAsia" w:eastAsiaTheme="minorEastAsia" w:hAnsiTheme="minorEastAsia" w:hint="eastAsia"/>
                <w:szCs w:val="21"/>
              </w:rPr>
              <w:t>输出</w:t>
            </w:r>
          </w:p>
        </w:tc>
      </w:tr>
      <w:tr w:rsidR="00876D78" w:rsidRPr="00876D78" w14:paraId="6094C4B1" w14:textId="77777777" w:rsidTr="00E433FF">
        <w:trPr>
          <w:trHeight w:val="510"/>
        </w:trPr>
        <w:tc>
          <w:tcPr>
            <w:tcW w:w="900" w:type="dxa"/>
            <w:vMerge/>
            <w:vAlign w:val="center"/>
          </w:tcPr>
          <w:p w14:paraId="455177BD" w14:textId="77777777" w:rsidR="00876D78" w:rsidRPr="00876D78" w:rsidRDefault="00876D78" w:rsidP="00876D78">
            <w:pPr>
              <w:jc w:val="center"/>
              <w:rPr>
                <w:b/>
                <w:szCs w:val="21"/>
              </w:rPr>
            </w:pPr>
          </w:p>
        </w:tc>
        <w:tc>
          <w:tcPr>
            <w:tcW w:w="1980" w:type="dxa"/>
            <w:vMerge/>
            <w:vAlign w:val="center"/>
          </w:tcPr>
          <w:p w14:paraId="616B74FC" w14:textId="77777777" w:rsidR="00876D78" w:rsidRPr="00876D78" w:rsidRDefault="00876D78" w:rsidP="00876D78">
            <w:pPr>
              <w:jc w:val="center"/>
              <w:rPr>
                <w:b/>
                <w:szCs w:val="21"/>
              </w:rPr>
            </w:pPr>
          </w:p>
        </w:tc>
        <w:tc>
          <w:tcPr>
            <w:tcW w:w="5580" w:type="dxa"/>
          </w:tcPr>
          <w:p w14:paraId="7273D3E4" w14:textId="342C79FE" w:rsidR="00876D78" w:rsidRPr="00876D78" w:rsidRDefault="00876D78" w:rsidP="00876D78">
            <w:pPr>
              <w:rPr>
                <w:b/>
                <w:szCs w:val="21"/>
              </w:rPr>
            </w:pPr>
            <w:r w:rsidRPr="00876D78">
              <w:rPr>
                <w:rFonts w:hint="eastAsia"/>
                <w:b/>
                <w:szCs w:val="21"/>
              </w:rPr>
              <w:t>★</w:t>
            </w:r>
            <w:r w:rsidRPr="00876D78">
              <w:rPr>
                <w:rFonts w:hint="eastAsia"/>
                <w:b/>
                <w:szCs w:val="21"/>
              </w:rPr>
              <w:t>2.2</w:t>
            </w:r>
            <w:r w:rsidRPr="00876D78">
              <w:rPr>
                <w:rFonts w:asciiTheme="minorEastAsia" w:eastAsiaTheme="minorEastAsia" w:hAnsiTheme="minorEastAsia"/>
                <w:szCs w:val="21"/>
              </w:rPr>
              <w:t>选脉冲波长</w:t>
            </w:r>
            <w:r w:rsidRPr="00876D78">
              <w:rPr>
                <w:rFonts w:asciiTheme="minorEastAsia" w:eastAsiaTheme="minorEastAsia" w:hAnsiTheme="minorEastAsia" w:hint="eastAsia"/>
                <w:szCs w:val="21"/>
              </w:rPr>
              <w:t>：至少</w:t>
            </w:r>
            <w:r w:rsidRPr="00876D78">
              <w:rPr>
                <w:rFonts w:asciiTheme="minorEastAsia" w:eastAsiaTheme="minorEastAsia" w:hAnsiTheme="minorEastAsia"/>
                <w:szCs w:val="21"/>
              </w:rPr>
              <w:t>包含激光器输出的两个波长。</w:t>
            </w:r>
          </w:p>
        </w:tc>
      </w:tr>
    </w:tbl>
    <w:p w14:paraId="365A52B7" w14:textId="77777777" w:rsidR="00315FC8" w:rsidRPr="00876D78" w:rsidRDefault="00315FC8" w:rsidP="00D17CFB">
      <w:pPr>
        <w:rPr>
          <w:b/>
          <w:szCs w:val="21"/>
        </w:rPr>
      </w:pPr>
    </w:p>
    <w:p w14:paraId="422415A4" w14:textId="77777777" w:rsidR="00315FC8" w:rsidRPr="00876D78" w:rsidRDefault="00315FC8" w:rsidP="00D17CFB">
      <w:pPr>
        <w:rPr>
          <w:b/>
          <w:szCs w:val="21"/>
        </w:rPr>
      </w:pPr>
    </w:p>
    <w:p w14:paraId="13B13536" w14:textId="10531B3B" w:rsidR="00BA7495" w:rsidRPr="00876D78" w:rsidRDefault="00387C45" w:rsidP="00BA7495">
      <w:pPr>
        <w:pStyle w:val="20"/>
        <w:spacing w:beforeLines="50" w:before="120" w:afterLines="50" w:after="120"/>
        <w:rPr>
          <w:sz w:val="28"/>
          <w:szCs w:val="28"/>
        </w:rPr>
      </w:pPr>
      <w:r w:rsidRPr="00876D78">
        <w:rPr>
          <w:rFonts w:hint="eastAsia"/>
          <w:sz w:val="28"/>
          <w:szCs w:val="28"/>
        </w:rPr>
        <w:t>四</w:t>
      </w:r>
      <w:r w:rsidR="00D17CFB" w:rsidRPr="00876D78">
        <w:rPr>
          <w:rFonts w:hint="eastAsia"/>
          <w:sz w:val="28"/>
          <w:szCs w:val="28"/>
        </w:rPr>
        <w:t>、商务需求</w:t>
      </w:r>
    </w:p>
    <w:p w14:paraId="5F486C44" w14:textId="77777777" w:rsidR="00BA7495" w:rsidRPr="00876D78"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876D78"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876D78" w:rsidRDefault="008312E0" w:rsidP="00507222">
            <w:pPr>
              <w:jc w:val="center"/>
              <w:rPr>
                <w:b/>
              </w:rPr>
            </w:pPr>
            <w:r w:rsidRPr="00876D78">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876D78" w:rsidRDefault="008312E0" w:rsidP="00507222">
            <w:pPr>
              <w:jc w:val="center"/>
              <w:rPr>
                <w:b/>
              </w:rPr>
            </w:pPr>
            <w:r w:rsidRPr="00876D78">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876D78" w:rsidRDefault="008312E0" w:rsidP="00507222">
            <w:pPr>
              <w:jc w:val="center"/>
              <w:rPr>
                <w:b/>
              </w:rPr>
            </w:pPr>
            <w:r w:rsidRPr="00876D78">
              <w:rPr>
                <w:rFonts w:hint="eastAsia"/>
                <w:b/>
              </w:rPr>
              <w:t>招标商务需求</w:t>
            </w:r>
          </w:p>
        </w:tc>
      </w:tr>
      <w:tr w:rsidR="008312E0" w:rsidRPr="00876D78" w14:paraId="02410B51" w14:textId="77777777" w:rsidTr="00507222">
        <w:trPr>
          <w:trHeight w:val="280"/>
        </w:trPr>
        <w:tc>
          <w:tcPr>
            <w:tcW w:w="8820" w:type="dxa"/>
            <w:gridSpan w:val="3"/>
          </w:tcPr>
          <w:p w14:paraId="1C444613" w14:textId="77777777" w:rsidR="008312E0" w:rsidRPr="00876D78" w:rsidRDefault="008312E0" w:rsidP="00507222">
            <w:pPr>
              <w:rPr>
                <w:b/>
              </w:rPr>
            </w:pPr>
            <w:r w:rsidRPr="00876D78">
              <w:rPr>
                <w:rFonts w:hint="eastAsia"/>
                <w:b/>
              </w:rPr>
              <w:t>（一）免费保修期内售后服务要求</w:t>
            </w:r>
          </w:p>
        </w:tc>
      </w:tr>
      <w:tr w:rsidR="008312E0" w:rsidRPr="00876D78" w14:paraId="0E2E5895" w14:textId="77777777" w:rsidTr="00507222">
        <w:trPr>
          <w:trHeight w:val="150"/>
        </w:trPr>
        <w:tc>
          <w:tcPr>
            <w:tcW w:w="1260" w:type="dxa"/>
            <w:vAlign w:val="center"/>
          </w:tcPr>
          <w:p w14:paraId="145BCFAF" w14:textId="77777777" w:rsidR="008312E0" w:rsidRPr="00876D78" w:rsidRDefault="008312E0" w:rsidP="00507222">
            <w:pPr>
              <w:jc w:val="center"/>
              <w:rPr>
                <w:b/>
              </w:rPr>
            </w:pPr>
            <w:r w:rsidRPr="00876D78">
              <w:rPr>
                <w:rFonts w:hint="eastAsia"/>
                <w:b/>
              </w:rPr>
              <w:t>1</w:t>
            </w:r>
          </w:p>
        </w:tc>
        <w:tc>
          <w:tcPr>
            <w:tcW w:w="1620" w:type="dxa"/>
            <w:vAlign w:val="center"/>
          </w:tcPr>
          <w:p w14:paraId="213B3B54" w14:textId="77777777" w:rsidR="008312E0" w:rsidRPr="00876D78" w:rsidRDefault="008312E0" w:rsidP="00507222">
            <w:r w:rsidRPr="00876D78">
              <w:rPr>
                <w:rFonts w:hint="eastAsia"/>
              </w:rPr>
              <w:t>免费保修期</w:t>
            </w:r>
          </w:p>
        </w:tc>
        <w:tc>
          <w:tcPr>
            <w:tcW w:w="5940" w:type="dxa"/>
          </w:tcPr>
          <w:p w14:paraId="785FCC52" w14:textId="3AED7D96" w:rsidR="008312E0" w:rsidRPr="00876D78" w:rsidRDefault="008312E0" w:rsidP="006A646B">
            <w:pPr>
              <w:rPr>
                <w:b/>
              </w:rPr>
            </w:pPr>
            <w:r w:rsidRPr="00876D78">
              <w:rPr>
                <w:rFonts w:hint="eastAsia"/>
                <w:bCs/>
                <w:szCs w:val="21"/>
              </w:rPr>
              <w:t>货物免费保修期</w:t>
            </w:r>
            <w:r w:rsidRPr="00876D78">
              <w:rPr>
                <w:rFonts w:hint="eastAsia"/>
                <w:bCs/>
                <w:szCs w:val="21"/>
                <w:u w:val="single"/>
              </w:rPr>
              <w:t xml:space="preserve">  </w:t>
            </w:r>
            <w:r w:rsidR="00E417D1" w:rsidRPr="00876D78">
              <w:rPr>
                <w:bCs/>
                <w:szCs w:val="21"/>
                <w:u w:val="single"/>
              </w:rPr>
              <w:t>1</w:t>
            </w:r>
            <w:r w:rsidRPr="00876D78">
              <w:rPr>
                <w:rFonts w:hint="eastAsia"/>
                <w:bCs/>
                <w:szCs w:val="21"/>
                <w:u w:val="single"/>
              </w:rPr>
              <w:t xml:space="preserve"> </w:t>
            </w:r>
            <w:r w:rsidRPr="00876D78">
              <w:rPr>
                <w:rFonts w:hint="eastAsia"/>
                <w:bCs/>
                <w:szCs w:val="21"/>
              </w:rPr>
              <w:t>年，时间自最终验收合格并交付使用之日起计算。</w:t>
            </w:r>
          </w:p>
        </w:tc>
      </w:tr>
      <w:tr w:rsidR="008312E0" w:rsidRPr="00876D78" w14:paraId="4B882E04" w14:textId="77777777" w:rsidTr="00507222">
        <w:trPr>
          <w:trHeight w:val="320"/>
        </w:trPr>
        <w:tc>
          <w:tcPr>
            <w:tcW w:w="1260" w:type="dxa"/>
            <w:vAlign w:val="center"/>
          </w:tcPr>
          <w:p w14:paraId="23090A19" w14:textId="77777777" w:rsidR="008312E0" w:rsidRPr="00876D78" w:rsidRDefault="008312E0" w:rsidP="00507222">
            <w:pPr>
              <w:jc w:val="center"/>
              <w:rPr>
                <w:b/>
              </w:rPr>
            </w:pPr>
            <w:r w:rsidRPr="00876D78">
              <w:rPr>
                <w:rFonts w:hint="eastAsia"/>
                <w:b/>
              </w:rPr>
              <w:t>2</w:t>
            </w:r>
          </w:p>
        </w:tc>
        <w:tc>
          <w:tcPr>
            <w:tcW w:w="1620" w:type="dxa"/>
          </w:tcPr>
          <w:p w14:paraId="2CD51CE0" w14:textId="77777777" w:rsidR="008312E0" w:rsidRPr="00876D78" w:rsidRDefault="008312E0" w:rsidP="00507222">
            <w:r w:rsidRPr="00876D78">
              <w:rPr>
                <w:rFonts w:hint="eastAsia"/>
              </w:rPr>
              <w:t>维修响应及故障解决时间</w:t>
            </w:r>
          </w:p>
        </w:tc>
        <w:tc>
          <w:tcPr>
            <w:tcW w:w="5940" w:type="dxa"/>
          </w:tcPr>
          <w:p w14:paraId="06C19545" w14:textId="2B32121C" w:rsidR="008312E0" w:rsidRPr="00876D78" w:rsidRDefault="008312E0" w:rsidP="00E417D1">
            <w:pPr>
              <w:rPr>
                <w:b/>
              </w:rPr>
            </w:pPr>
            <w:r w:rsidRPr="00876D78">
              <w:rPr>
                <w:rFonts w:hint="eastAsia"/>
                <w:bCs/>
                <w:szCs w:val="21"/>
              </w:rPr>
              <w:t>在保修期内，一旦发生质量问题，投标人保证在接到通知</w:t>
            </w:r>
            <w:r w:rsidR="00E417D1" w:rsidRPr="00876D78">
              <w:rPr>
                <w:bCs/>
                <w:szCs w:val="21"/>
              </w:rPr>
              <w:t>48</w:t>
            </w:r>
            <w:r w:rsidRPr="00876D78">
              <w:rPr>
                <w:rFonts w:hint="eastAsia"/>
                <w:bCs/>
                <w:szCs w:val="21"/>
              </w:rPr>
              <w:t>小时内赶到现场进行修理或更换。</w:t>
            </w:r>
          </w:p>
        </w:tc>
      </w:tr>
      <w:tr w:rsidR="00BC0CB5" w:rsidRPr="00876D78" w14:paraId="36EB4B44" w14:textId="77777777" w:rsidTr="00507222">
        <w:trPr>
          <w:trHeight w:val="320"/>
        </w:trPr>
        <w:tc>
          <w:tcPr>
            <w:tcW w:w="1260" w:type="dxa"/>
            <w:vAlign w:val="center"/>
          </w:tcPr>
          <w:p w14:paraId="00BCBBA6" w14:textId="4A338ABE" w:rsidR="00BC0CB5" w:rsidRPr="00876D78" w:rsidRDefault="00BC0CB5" w:rsidP="00507222">
            <w:pPr>
              <w:jc w:val="center"/>
              <w:rPr>
                <w:b/>
              </w:rPr>
            </w:pPr>
            <w:r w:rsidRPr="00876D78">
              <w:rPr>
                <w:rFonts w:hint="eastAsia"/>
                <w:b/>
              </w:rPr>
              <w:t>3</w:t>
            </w:r>
          </w:p>
        </w:tc>
        <w:tc>
          <w:tcPr>
            <w:tcW w:w="1620" w:type="dxa"/>
          </w:tcPr>
          <w:p w14:paraId="63778C72" w14:textId="29A86689" w:rsidR="00BC0CB5" w:rsidRPr="00876D78" w:rsidRDefault="00BC0CB5" w:rsidP="00507222">
            <w:r w:rsidRPr="00876D78">
              <w:rPr>
                <w:rFonts w:hint="eastAsia"/>
              </w:rPr>
              <w:t>发生</w:t>
            </w:r>
            <w:r w:rsidRPr="00876D78">
              <w:t>质量问题</w:t>
            </w:r>
            <w:r w:rsidRPr="00876D78">
              <w:rPr>
                <w:rFonts w:hint="eastAsia"/>
              </w:rPr>
              <w:t>的</w:t>
            </w:r>
            <w:r w:rsidRPr="00876D78">
              <w:t>处理方式</w:t>
            </w:r>
          </w:p>
        </w:tc>
        <w:tc>
          <w:tcPr>
            <w:tcW w:w="5940" w:type="dxa"/>
          </w:tcPr>
          <w:p w14:paraId="7C53D3A5" w14:textId="4D5ED58E" w:rsidR="00BC0CB5" w:rsidRPr="00876D78" w:rsidRDefault="00BC0CB5" w:rsidP="00BC0CB5">
            <w:pPr>
              <w:rPr>
                <w:bCs/>
                <w:szCs w:val="21"/>
              </w:rPr>
            </w:pPr>
            <w:r w:rsidRPr="00876D78">
              <w:rPr>
                <w:rFonts w:hint="eastAsia"/>
                <w:bCs/>
                <w:szCs w:val="21"/>
              </w:rPr>
              <w:t>免费</w:t>
            </w:r>
            <w:r w:rsidRPr="00876D78">
              <w:rPr>
                <w:bCs/>
                <w:szCs w:val="21"/>
              </w:rPr>
              <w:t>保修</w:t>
            </w:r>
            <w:r w:rsidRPr="00876D7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rsidRPr="00876D78" w14:paraId="2DA08B5B" w14:textId="77777777" w:rsidTr="00507222">
        <w:trPr>
          <w:trHeight w:val="523"/>
        </w:trPr>
        <w:tc>
          <w:tcPr>
            <w:tcW w:w="1260" w:type="dxa"/>
            <w:vAlign w:val="center"/>
          </w:tcPr>
          <w:p w14:paraId="425A20E6" w14:textId="1101B63D" w:rsidR="008312E0" w:rsidRPr="00876D78" w:rsidRDefault="00BC0CB5" w:rsidP="00507222">
            <w:pPr>
              <w:jc w:val="center"/>
              <w:rPr>
                <w:b/>
              </w:rPr>
            </w:pPr>
            <w:r w:rsidRPr="00876D78">
              <w:rPr>
                <w:rFonts w:hint="eastAsia"/>
                <w:b/>
              </w:rPr>
              <w:t>4</w:t>
            </w:r>
          </w:p>
        </w:tc>
        <w:tc>
          <w:tcPr>
            <w:tcW w:w="1620" w:type="dxa"/>
            <w:vAlign w:val="center"/>
          </w:tcPr>
          <w:p w14:paraId="16AD0268" w14:textId="77777777" w:rsidR="008312E0" w:rsidRPr="00876D78" w:rsidRDefault="008312E0" w:rsidP="00507222">
            <w:pPr>
              <w:rPr>
                <w:b/>
              </w:rPr>
            </w:pPr>
            <w:r w:rsidRPr="00876D78">
              <w:rPr>
                <w:rFonts w:hint="eastAsia"/>
              </w:rPr>
              <w:t>其他</w:t>
            </w:r>
          </w:p>
        </w:tc>
        <w:tc>
          <w:tcPr>
            <w:tcW w:w="5940" w:type="dxa"/>
            <w:vAlign w:val="center"/>
          </w:tcPr>
          <w:p w14:paraId="06420403" w14:textId="77777777" w:rsidR="008312E0" w:rsidRPr="00876D78" w:rsidRDefault="008312E0" w:rsidP="00507222">
            <w:pPr>
              <w:rPr>
                <w:b/>
              </w:rPr>
            </w:pPr>
            <w:r w:rsidRPr="00876D78">
              <w:rPr>
                <w:rFonts w:hint="eastAsia"/>
                <w:bCs/>
                <w:szCs w:val="21"/>
              </w:rPr>
              <w:t>投标人应按其投标文件中的承诺，进行其他售后服务工作。</w:t>
            </w:r>
          </w:p>
        </w:tc>
      </w:tr>
      <w:tr w:rsidR="008312E0" w:rsidRPr="00876D78" w14:paraId="7063FDEA" w14:textId="77777777" w:rsidTr="00507222">
        <w:trPr>
          <w:trHeight w:val="280"/>
        </w:trPr>
        <w:tc>
          <w:tcPr>
            <w:tcW w:w="8820" w:type="dxa"/>
            <w:gridSpan w:val="3"/>
          </w:tcPr>
          <w:p w14:paraId="030EF89B" w14:textId="2950DFDD" w:rsidR="008312E0" w:rsidRPr="00876D78" w:rsidRDefault="008312E0" w:rsidP="00876D78">
            <w:pPr>
              <w:rPr>
                <w:b/>
              </w:rPr>
            </w:pPr>
            <w:r w:rsidRPr="00876D78">
              <w:rPr>
                <w:rFonts w:hint="eastAsia"/>
                <w:b/>
              </w:rPr>
              <w:t>（二）免费保修期外售后服务要求</w:t>
            </w:r>
          </w:p>
        </w:tc>
      </w:tr>
      <w:tr w:rsidR="008312E0" w:rsidRPr="00876D78" w14:paraId="1C698DA3" w14:textId="77777777" w:rsidTr="00507222">
        <w:trPr>
          <w:trHeight w:val="350"/>
        </w:trPr>
        <w:tc>
          <w:tcPr>
            <w:tcW w:w="1260" w:type="dxa"/>
            <w:vAlign w:val="center"/>
          </w:tcPr>
          <w:p w14:paraId="4710EF46" w14:textId="77777777" w:rsidR="008312E0" w:rsidRPr="00876D78" w:rsidRDefault="008312E0" w:rsidP="00507222">
            <w:pPr>
              <w:jc w:val="center"/>
              <w:rPr>
                <w:b/>
              </w:rPr>
            </w:pPr>
            <w:r w:rsidRPr="00876D78">
              <w:rPr>
                <w:rFonts w:hint="eastAsia"/>
                <w:b/>
              </w:rPr>
              <w:t>1</w:t>
            </w:r>
          </w:p>
        </w:tc>
        <w:tc>
          <w:tcPr>
            <w:tcW w:w="1620" w:type="dxa"/>
          </w:tcPr>
          <w:p w14:paraId="6FB8252C" w14:textId="77777777" w:rsidR="008312E0" w:rsidRPr="00876D78" w:rsidRDefault="008312E0" w:rsidP="00507222">
            <w:pPr>
              <w:rPr>
                <w:b/>
              </w:rPr>
            </w:pPr>
          </w:p>
        </w:tc>
        <w:tc>
          <w:tcPr>
            <w:tcW w:w="5940" w:type="dxa"/>
          </w:tcPr>
          <w:p w14:paraId="0676F389" w14:textId="3A4D816C" w:rsidR="008312E0" w:rsidRPr="00876D78" w:rsidRDefault="00BC0CB5" w:rsidP="00BC0CB5">
            <w:r w:rsidRPr="00876D78">
              <w:rPr>
                <w:rFonts w:hint="eastAsia"/>
              </w:rPr>
              <w:t>免费</w:t>
            </w:r>
            <w:r w:rsidRPr="00876D78">
              <w:t>保修期</w:t>
            </w:r>
            <w:r w:rsidRPr="00876D78">
              <w:rPr>
                <w:rFonts w:hint="eastAsia"/>
              </w:rPr>
              <w:t>后继续支持维修，并按成本价标准收取维修及零件费用。</w:t>
            </w:r>
          </w:p>
        </w:tc>
      </w:tr>
      <w:tr w:rsidR="008312E0" w:rsidRPr="00876D78" w14:paraId="4F705C9C" w14:textId="77777777" w:rsidTr="00507222">
        <w:trPr>
          <w:trHeight w:val="350"/>
        </w:trPr>
        <w:tc>
          <w:tcPr>
            <w:tcW w:w="8820" w:type="dxa"/>
            <w:gridSpan w:val="3"/>
          </w:tcPr>
          <w:p w14:paraId="4C6EBDB3" w14:textId="77777777" w:rsidR="008312E0" w:rsidRPr="00876D78" w:rsidRDefault="008312E0" w:rsidP="00507222">
            <w:pPr>
              <w:rPr>
                <w:b/>
              </w:rPr>
            </w:pPr>
            <w:r w:rsidRPr="00876D78">
              <w:rPr>
                <w:rFonts w:hint="eastAsia"/>
                <w:b/>
              </w:rPr>
              <w:t>（三）其他商务要求</w:t>
            </w:r>
          </w:p>
        </w:tc>
      </w:tr>
      <w:tr w:rsidR="00D72CD8" w:rsidRPr="00876D78" w14:paraId="1642012F" w14:textId="77777777" w:rsidTr="00507222">
        <w:trPr>
          <w:trHeight w:val="350"/>
        </w:trPr>
        <w:tc>
          <w:tcPr>
            <w:tcW w:w="1260" w:type="dxa"/>
            <w:vMerge w:val="restart"/>
            <w:vAlign w:val="center"/>
          </w:tcPr>
          <w:p w14:paraId="249DABAF" w14:textId="77777777" w:rsidR="00D72CD8" w:rsidRPr="00876D78" w:rsidRDefault="00D72CD8" w:rsidP="00507222">
            <w:pPr>
              <w:jc w:val="center"/>
              <w:rPr>
                <w:b/>
              </w:rPr>
            </w:pPr>
            <w:r w:rsidRPr="00876D78">
              <w:rPr>
                <w:rFonts w:hint="eastAsia"/>
                <w:b/>
              </w:rPr>
              <w:lastRenderedPageBreak/>
              <w:t>1</w:t>
            </w:r>
          </w:p>
        </w:tc>
        <w:tc>
          <w:tcPr>
            <w:tcW w:w="1620" w:type="dxa"/>
            <w:vMerge w:val="restart"/>
            <w:vAlign w:val="center"/>
          </w:tcPr>
          <w:p w14:paraId="4FD01856" w14:textId="77777777" w:rsidR="00D72CD8" w:rsidRPr="00876D78" w:rsidRDefault="00D72CD8" w:rsidP="00507222">
            <w:pPr>
              <w:jc w:val="center"/>
            </w:pPr>
            <w:r w:rsidRPr="00876D78">
              <w:rPr>
                <w:rFonts w:hint="eastAsia"/>
              </w:rPr>
              <w:t>关于交货</w:t>
            </w:r>
          </w:p>
        </w:tc>
        <w:tc>
          <w:tcPr>
            <w:tcW w:w="5940" w:type="dxa"/>
          </w:tcPr>
          <w:p w14:paraId="7CE27225" w14:textId="2F4E5F8F" w:rsidR="00D72CD8" w:rsidRPr="00876D78" w:rsidRDefault="00D72CD8" w:rsidP="00E417D1">
            <w:pPr>
              <w:rPr>
                <w:bCs/>
                <w:szCs w:val="21"/>
              </w:rPr>
            </w:pPr>
            <w:r w:rsidRPr="00876D78">
              <w:rPr>
                <w:rFonts w:hint="eastAsia"/>
                <w:bCs/>
                <w:szCs w:val="21"/>
              </w:rPr>
              <w:t>1.1</w:t>
            </w:r>
            <w:r w:rsidRPr="00876D78">
              <w:rPr>
                <w:bCs/>
                <w:szCs w:val="21"/>
              </w:rPr>
              <w:t xml:space="preserve"> </w:t>
            </w:r>
            <w:r w:rsidRPr="00876D78">
              <w:rPr>
                <w:rFonts w:ascii="宋体" w:hAnsi="宋体" w:hint="eastAsia"/>
                <w:b/>
                <w:color w:val="FF0000"/>
                <w:szCs w:val="21"/>
              </w:rPr>
              <w:t>从中华人民共和国境内提供的</w:t>
            </w:r>
            <w:r w:rsidRPr="00876D78">
              <w:rPr>
                <w:rFonts w:ascii="宋体" w:hAnsi="宋体" w:hint="eastAsia"/>
                <w:b/>
                <w:bCs/>
                <w:color w:val="FF0000"/>
                <w:szCs w:val="21"/>
              </w:rPr>
              <w:t>货物：</w:t>
            </w:r>
            <w:r w:rsidRPr="00876D78">
              <w:rPr>
                <w:rFonts w:hint="eastAsia"/>
                <w:bCs/>
                <w:szCs w:val="21"/>
              </w:rPr>
              <w:t>签订合同后</w:t>
            </w:r>
            <w:r w:rsidRPr="00876D78">
              <w:rPr>
                <w:rFonts w:hint="eastAsia"/>
                <w:bCs/>
                <w:szCs w:val="21"/>
                <w:u w:val="single"/>
              </w:rPr>
              <w:t xml:space="preserve">  </w:t>
            </w:r>
            <w:r w:rsidR="00E417D1" w:rsidRPr="00876D78">
              <w:rPr>
                <w:bCs/>
                <w:szCs w:val="21"/>
                <w:u w:val="single"/>
              </w:rPr>
              <w:t>30</w:t>
            </w:r>
            <w:r w:rsidRPr="00876D78">
              <w:rPr>
                <w:rFonts w:hint="eastAsia"/>
                <w:bCs/>
                <w:szCs w:val="21"/>
                <w:u w:val="single"/>
              </w:rPr>
              <w:t xml:space="preserve">  </w:t>
            </w:r>
            <w:r w:rsidRPr="00876D78">
              <w:rPr>
                <w:rFonts w:hint="eastAsia"/>
                <w:bCs/>
                <w:szCs w:val="21"/>
              </w:rPr>
              <w:t>天（日历日）内。</w:t>
            </w:r>
          </w:p>
        </w:tc>
      </w:tr>
      <w:tr w:rsidR="00D72CD8" w:rsidRPr="00876D78" w14:paraId="55311C6F" w14:textId="77777777" w:rsidTr="00507222">
        <w:trPr>
          <w:trHeight w:val="451"/>
        </w:trPr>
        <w:tc>
          <w:tcPr>
            <w:tcW w:w="1260" w:type="dxa"/>
            <w:vMerge/>
            <w:vAlign w:val="center"/>
          </w:tcPr>
          <w:p w14:paraId="7D3438C5" w14:textId="77777777" w:rsidR="00D72CD8" w:rsidRPr="00876D78" w:rsidRDefault="00D72CD8" w:rsidP="00507222">
            <w:pPr>
              <w:jc w:val="center"/>
              <w:rPr>
                <w:b/>
              </w:rPr>
            </w:pPr>
          </w:p>
        </w:tc>
        <w:tc>
          <w:tcPr>
            <w:tcW w:w="1620" w:type="dxa"/>
            <w:vMerge/>
            <w:vAlign w:val="center"/>
          </w:tcPr>
          <w:p w14:paraId="5772CF75" w14:textId="77777777" w:rsidR="00D72CD8" w:rsidRPr="00876D78" w:rsidRDefault="00D72CD8" w:rsidP="00507222">
            <w:pPr>
              <w:jc w:val="center"/>
            </w:pPr>
          </w:p>
        </w:tc>
        <w:tc>
          <w:tcPr>
            <w:tcW w:w="5940" w:type="dxa"/>
          </w:tcPr>
          <w:p w14:paraId="6A8D98F0" w14:textId="6EBB2195" w:rsidR="00D72CD8" w:rsidRPr="00876D78" w:rsidRDefault="00D72CD8" w:rsidP="00507222">
            <w:pPr>
              <w:rPr>
                <w:bCs/>
                <w:szCs w:val="21"/>
              </w:rPr>
            </w:pPr>
            <w:r w:rsidRPr="00876D78">
              <w:rPr>
                <w:rFonts w:hint="eastAsia"/>
                <w:bCs/>
                <w:szCs w:val="21"/>
              </w:rPr>
              <w:t>1.2</w:t>
            </w:r>
            <w:r w:rsidRPr="00876D78">
              <w:rPr>
                <w:bCs/>
                <w:szCs w:val="21"/>
              </w:rPr>
              <w:t xml:space="preserve"> </w:t>
            </w:r>
            <w:r w:rsidRPr="00876D7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76D78">
              <w:rPr>
                <w:rFonts w:hint="eastAsia"/>
                <w:bCs/>
                <w:szCs w:val="21"/>
              </w:rPr>
              <w:t>3</w:t>
            </w:r>
            <w:r w:rsidRPr="00876D78">
              <w:rPr>
                <w:rFonts w:hint="eastAsia"/>
                <w:bCs/>
                <w:szCs w:val="21"/>
              </w:rPr>
              <w:t>天通知中标人。</w:t>
            </w:r>
          </w:p>
        </w:tc>
      </w:tr>
      <w:tr w:rsidR="00D72CD8" w:rsidRPr="00876D78" w14:paraId="231E26D6" w14:textId="77777777" w:rsidTr="00507222">
        <w:trPr>
          <w:trHeight w:val="350"/>
        </w:trPr>
        <w:tc>
          <w:tcPr>
            <w:tcW w:w="1260" w:type="dxa"/>
            <w:vMerge/>
            <w:vAlign w:val="center"/>
          </w:tcPr>
          <w:p w14:paraId="0761AED1" w14:textId="77777777" w:rsidR="00D72CD8" w:rsidRPr="00876D78" w:rsidRDefault="00D72CD8" w:rsidP="00507222">
            <w:pPr>
              <w:jc w:val="center"/>
              <w:rPr>
                <w:b/>
              </w:rPr>
            </w:pPr>
          </w:p>
        </w:tc>
        <w:tc>
          <w:tcPr>
            <w:tcW w:w="1620" w:type="dxa"/>
            <w:vMerge/>
            <w:vAlign w:val="center"/>
          </w:tcPr>
          <w:p w14:paraId="497C3110" w14:textId="77777777" w:rsidR="00D72CD8" w:rsidRPr="00876D78" w:rsidRDefault="00D72CD8" w:rsidP="00507222">
            <w:pPr>
              <w:jc w:val="center"/>
            </w:pPr>
          </w:p>
        </w:tc>
        <w:tc>
          <w:tcPr>
            <w:tcW w:w="5940" w:type="dxa"/>
          </w:tcPr>
          <w:p w14:paraId="3C7301F0" w14:textId="3951D639" w:rsidR="00D72CD8" w:rsidRPr="00876D78" w:rsidRDefault="00D72CD8" w:rsidP="00760C66">
            <w:pPr>
              <w:spacing w:line="340" w:lineRule="exact"/>
              <w:rPr>
                <w:bCs/>
                <w:szCs w:val="21"/>
              </w:rPr>
            </w:pPr>
            <w:r w:rsidRPr="00876D78">
              <w:rPr>
                <w:rFonts w:hint="eastAsia"/>
                <w:bCs/>
                <w:szCs w:val="21"/>
              </w:rPr>
              <w:t xml:space="preserve">1.3 </w:t>
            </w:r>
            <w:r w:rsidRPr="00876D78">
              <w:rPr>
                <w:rFonts w:hint="eastAsia"/>
                <w:bCs/>
                <w:szCs w:val="21"/>
              </w:rPr>
              <w:t>交货（具体）地点：深圳大学</w:t>
            </w:r>
            <w:r w:rsidR="00E417D1" w:rsidRPr="00876D78">
              <w:rPr>
                <w:rFonts w:hint="eastAsia"/>
                <w:bCs/>
                <w:szCs w:val="21"/>
              </w:rPr>
              <w:t>科技楼</w:t>
            </w:r>
            <w:r w:rsidR="00E417D1" w:rsidRPr="00876D78">
              <w:rPr>
                <w:rFonts w:hint="eastAsia"/>
                <w:bCs/>
                <w:szCs w:val="21"/>
              </w:rPr>
              <w:t>602</w:t>
            </w:r>
          </w:p>
        </w:tc>
      </w:tr>
      <w:tr w:rsidR="00D72CD8" w:rsidRPr="00876D78" w14:paraId="0B2C0069" w14:textId="77777777" w:rsidTr="00507222">
        <w:trPr>
          <w:trHeight w:val="350"/>
        </w:trPr>
        <w:tc>
          <w:tcPr>
            <w:tcW w:w="1260" w:type="dxa"/>
            <w:vMerge/>
            <w:vAlign w:val="center"/>
          </w:tcPr>
          <w:p w14:paraId="4C564AAE" w14:textId="77777777" w:rsidR="00D72CD8" w:rsidRPr="00876D78" w:rsidRDefault="00D72CD8" w:rsidP="00507222">
            <w:pPr>
              <w:jc w:val="center"/>
              <w:rPr>
                <w:b/>
              </w:rPr>
            </w:pPr>
          </w:p>
        </w:tc>
        <w:tc>
          <w:tcPr>
            <w:tcW w:w="1620" w:type="dxa"/>
            <w:vMerge/>
            <w:vAlign w:val="center"/>
          </w:tcPr>
          <w:p w14:paraId="257BCA08" w14:textId="77777777" w:rsidR="00D72CD8" w:rsidRPr="00876D78" w:rsidRDefault="00D72CD8" w:rsidP="00507222">
            <w:pPr>
              <w:jc w:val="center"/>
            </w:pPr>
          </w:p>
        </w:tc>
        <w:tc>
          <w:tcPr>
            <w:tcW w:w="5940" w:type="dxa"/>
          </w:tcPr>
          <w:p w14:paraId="7D5C1E1F" w14:textId="1CE871F4" w:rsidR="00D72CD8" w:rsidRPr="00876D78" w:rsidRDefault="00D72CD8" w:rsidP="00D72CD8">
            <w:pPr>
              <w:spacing w:line="340" w:lineRule="exact"/>
              <w:rPr>
                <w:bCs/>
                <w:szCs w:val="21"/>
              </w:rPr>
            </w:pPr>
            <w:r w:rsidRPr="00876D78">
              <w:rPr>
                <w:rFonts w:hint="eastAsia"/>
                <w:bCs/>
                <w:szCs w:val="21"/>
              </w:rPr>
              <w:t>1.4</w:t>
            </w:r>
            <w:r w:rsidRPr="00876D78">
              <w:rPr>
                <w:rFonts w:hint="eastAsia"/>
                <w:bCs/>
                <w:szCs w:val="21"/>
              </w:rPr>
              <w:t>从中华人民共和国海关境内提供的货物，技术资料应齐全，提供但不限于如下技术文件和资料：</w:t>
            </w:r>
          </w:p>
          <w:p w14:paraId="51FC88C4"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1</w:t>
            </w:r>
            <w:r w:rsidRPr="00876D78">
              <w:rPr>
                <w:rFonts w:hint="eastAsia"/>
                <w:bCs/>
                <w:szCs w:val="21"/>
              </w:rPr>
              <w:t>）产品安装、操作和维修保养手册；</w:t>
            </w:r>
          </w:p>
          <w:p w14:paraId="6017AAA2"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2</w:t>
            </w:r>
            <w:r w:rsidRPr="00876D78">
              <w:rPr>
                <w:rFonts w:hint="eastAsia"/>
                <w:bCs/>
                <w:szCs w:val="21"/>
              </w:rPr>
              <w:t>）产品使用说明书；</w:t>
            </w:r>
          </w:p>
          <w:p w14:paraId="06F9E41E"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3</w:t>
            </w:r>
            <w:r w:rsidRPr="00876D78">
              <w:rPr>
                <w:rFonts w:hint="eastAsia"/>
                <w:bCs/>
                <w:szCs w:val="21"/>
              </w:rPr>
              <w:t>）产品出厂检验合格证；</w:t>
            </w:r>
          </w:p>
          <w:p w14:paraId="3BB10F84"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4</w:t>
            </w:r>
            <w:r w:rsidRPr="00876D78">
              <w:rPr>
                <w:rFonts w:hint="eastAsia"/>
                <w:bCs/>
                <w:szCs w:val="21"/>
              </w:rPr>
              <w:t>）产品到货清单；</w:t>
            </w:r>
          </w:p>
          <w:p w14:paraId="12AD12C6"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5</w:t>
            </w:r>
            <w:r w:rsidRPr="00876D78">
              <w:rPr>
                <w:rFonts w:hint="eastAsia"/>
                <w:bCs/>
                <w:szCs w:val="21"/>
              </w:rPr>
              <w:t>）产品保修证明；</w:t>
            </w:r>
          </w:p>
          <w:p w14:paraId="14B5E4EA" w14:textId="23E61303" w:rsidR="00D72CD8" w:rsidRPr="00876D78" w:rsidRDefault="00D72CD8" w:rsidP="00D72CD8">
            <w:pPr>
              <w:spacing w:line="340" w:lineRule="exact"/>
              <w:rPr>
                <w:bCs/>
                <w:szCs w:val="21"/>
              </w:rPr>
            </w:pPr>
            <w:r w:rsidRPr="00876D78">
              <w:rPr>
                <w:rFonts w:hint="eastAsia"/>
                <w:bCs/>
                <w:szCs w:val="21"/>
              </w:rPr>
              <w:t>从中华人民共和国海关境外提供的货物，技术资料应齐全，提供但不限于如下技术文件和资料：</w:t>
            </w:r>
          </w:p>
          <w:p w14:paraId="211B9437"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1</w:t>
            </w:r>
            <w:r w:rsidRPr="00876D78">
              <w:rPr>
                <w:rFonts w:hint="eastAsia"/>
                <w:bCs/>
                <w:szCs w:val="21"/>
              </w:rPr>
              <w:t>）产品安装、操作和维修保养手册；</w:t>
            </w:r>
          </w:p>
          <w:p w14:paraId="3A11C617"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2</w:t>
            </w:r>
            <w:r w:rsidRPr="00876D78">
              <w:rPr>
                <w:rFonts w:hint="eastAsia"/>
                <w:bCs/>
                <w:szCs w:val="21"/>
              </w:rPr>
              <w:t>）产品使用说明书；</w:t>
            </w:r>
          </w:p>
          <w:p w14:paraId="56E93E77"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3</w:t>
            </w:r>
            <w:r w:rsidRPr="00876D78">
              <w:rPr>
                <w:rFonts w:hint="eastAsia"/>
                <w:bCs/>
                <w:szCs w:val="21"/>
              </w:rPr>
              <w:t>）产品出厂检验合格证；</w:t>
            </w:r>
          </w:p>
          <w:p w14:paraId="4D0E3A77"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4</w:t>
            </w:r>
            <w:r w:rsidRPr="00876D78">
              <w:rPr>
                <w:rFonts w:hint="eastAsia"/>
                <w:bCs/>
                <w:szCs w:val="21"/>
              </w:rPr>
              <w:t>）产品保修证明；</w:t>
            </w:r>
          </w:p>
          <w:p w14:paraId="35E5BBE6"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5</w:t>
            </w:r>
            <w:r w:rsidRPr="00876D78">
              <w:rPr>
                <w:rFonts w:hint="eastAsia"/>
                <w:bCs/>
                <w:szCs w:val="21"/>
              </w:rPr>
              <w:t>）原产地证明书；</w:t>
            </w:r>
          </w:p>
          <w:p w14:paraId="49664A22"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6</w:t>
            </w:r>
            <w:r w:rsidRPr="00876D78">
              <w:rPr>
                <w:rFonts w:hint="eastAsia"/>
                <w:bCs/>
                <w:szCs w:val="21"/>
              </w:rPr>
              <w:t>）目的港商检部门要求提交的</w:t>
            </w:r>
            <w:r w:rsidRPr="00876D78">
              <w:rPr>
                <w:rFonts w:hint="eastAsia"/>
                <w:bCs/>
                <w:szCs w:val="21"/>
              </w:rPr>
              <w:t>3C</w:t>
            </w:r>
            <w:r w:rsidRPr="00876D78">
              <w:rPr>
                <w:rFonts w:hint="eastAsia"/>
                <w:bCs/>
                <w:szCs w:val="21"/>
              </w:rPr>
              <w:t>认证等文件和资料（如果需要）；</w:t>
            </w:r>
          </w:p>
          <w:p w14:paraId="7436E38C"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7</w:t>
            </w:r>
            <w:r w:rsidRPr="00876D78">
              <w:rPr>
                <w:rFonts w:hint="eastAsia"/>
                <w:bCs/>
                <w:szCs w:val="21"/>
              </w:rPr>
              <w:t>）货物装箱单；</w:t>
            </w:r>
          </w:p>
          <w:p w14:paraId="78C472F5"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8</w:t>
            </w:r>
            <w:r w:rsidRPr="00876D78">
              <w:rPr>
                <w:rFonts w:hint="eastAsia"/>
                <w:bCs/>
                <w:szCs w:val="21"/>
              </w:rPr>
              <w:t>）海运或空运提单（海运方式的货进港前需先行电放提单）；</w:t>
            </w:r>
            <w:r w:rsidRPr="00876D78">
              <w:rPr>
                <w:rFonts w:hint="eastAsia"/>
                <w:bCs/>
                <w:szCs w:val="21"/>
              </w:rPr>
              <w:t xml:space="preserve"> </w:t>
            </w:r>
          </w:p>
          <w:p w14:paraId="237B2002"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9</w:t>
            </w:r>
            <w:r w:rsidRPr="00876D78">
              <w:rPr>
                <w:rFonts w:hint="eastAsia"/>
                <w:bCs/>
                <w:szCs w:val="21"/>
              </w:rPr>
              <w:t>）目的港商检部门出具的商检合格证书；</w:t>
            </w:r>
          </w:p>
          <w:p w14:paraId="4587C212"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10</w:t>
            </w:r>
            <w:r w:rsidRPr="00876D78">
              <w:rPr>
                <w:rFonts w:hint="eastAsia"/>
                <w:bCs/>
                <w:szCs w:val="21"/>
              </w:rPr>
              <w:t>）保险单；</w:t>
            </w:r>
          </w:p>
          <w:p w14:paraId="042D021C" w14:textId="77777777"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11</w:t>
            </w:r>
            <w:r w:rsidRPr="00876D78">
              <w:rPr>
                <w:rFonts w:hint="eastAsia"/>
                <w:bCs/>
                <w:szCs w:val="21"/>
              </w:rPr>
              <w:t>）报关单；</w:t>
            </w:r>
          </w:p>
          <w:p w14:paraId="19026010" w14:textId="4DB6B048" w:rsidR="00D72CD8" w:rsidRPr="00876D78" w:rsidRDefault="00D72CD8" w:rsidP="00D72CD8">
            <w:pPr>
              <w:spacing w:line="340" w:lineRule="exact"/>
              <w:rPr>
                <w:bCs/>
                <w:szCs w:val="21"/>
              </w:rPr>
            </w:pPr>
            <w:r w:rsidRPr="00876D78">
              <w:rPr>
                <w:rFonts w:hint="eastAsia"/>
                <w:bCs/>
                <w:szCs w:val="21"/>
              </w:rPr>
              <w:t>（</w:t>
            </w:r>
            <w:r w:rsidRPr="00876D78">
              <w:rPr>
                <w:rFonts w:hint="eastAsia"/>
                <w:bCs/>
                <w:szCs w:val="21"/>
              </w:rPr>
              <w:t>12</w:t>
            </w:r>
            <w:r w:rsidRPr="00876D78">
              <w:rPr>
                <w:rFonts w:hint="eastAsia"/>
                <w:bCs/>
                <w:szCs w:val="21"/>
              </w:rPr>
              <w:t>）木箱包装须提供由本合同货物出产国权威机构签发的木质包装熏蒸证书正本。</w:t>
            </w:r>
          </w:p>
        </w:tc>
      </w:tr>
      <w:tr w:rsidR="008312E0" w:rsidRPr="00876D78" w14:paraId="691862FB" w14:textId="77777777" w:rsidTr="00507222">
        <w:trPr>
          <w:trHeight w:val="350"/>
        </w:trPr>
        <w:tc>
          <w:tcPr>
            <w:tcW w:w="1260" w:type="dxa"/>
            <w:vMerge w:val="restart"/>
            <w:vAlign w:val="center"/>
          </w:tcPr>
          <w:p w14:paraId="581CA1B8" w14:textId="77777777" w:rsidR="008312E0" w:rsidRPr="00876D78" w:rsidRDefault="008312E0" w:rsidP="00507222">
            <w:pPr>
              <w:jc w:val="center"/>
              <w:rPr>
                <w:b/>
              </w:rPr>
            </w:pPr>
            <w:r w:rsidRPr="00876D78">
              <w:rPr>
                <w:rFonts w:hint="eastAsia"/>
                <w:b/>
              </w:rPr>
              <w:t>2</w:t>
            </w:r>
          </w:p>
        </w:tc>
        <w:tc>
          <w:tcPr>
            <w:tcW w:w="1620" w:type="dxa"/>
            <w:vMerge w:val="restart"/>
            <w:vAlign w:val="center"/>
          </w:tcPr>
          <w:p w14:paraId="5D74F00D" w14:textId="77777777" w:rsidR="008312E0" w:rsidRPr="00876D78" w:rsidRDefault="008312E0" w:rsidP="00507222">
            <w:pPr>
              <w:jc w:val="center"/>
            </w:pPr>
            <w:r w:rsidRPr="00876D78">
              <w:rPr>
                <w:rFonts w:hint="eastAsia"/>
              </w:rPr>
              <w:t>关于验收</w:t>
            </w:r>
          </w:p>
        </w:tc>
        <w:tc>
          <w:tcPr>
            <w:tcW w:w="5940" w:type="dxa"/>
          </w:tcPr>
          <w:p w14:paraId="6A2A0540" w14:textId="5DC5E371" w:rsidR="008312E0" w:rsidRPr="00876D78" w:rsidRDefault="00760C66" w:rsidP="00760C66">
            <w:pPr>
              <w:spacing w:line="340" w:lineRule="exact"/>
              <w:rPr>
                <w:bCs/>
                <w:szCs w:val="21"/>
              </w:rPr>
            </w:pPr>
            <w:r w:rsidRPr="00876D78">
              <w:rPr>
                <w:bCs/>
                <w:szCs w:val="21"/>
              </w:rPr>
              <w:t>2</w:t>
            </w:r>
            <w:r w:rsidR="008312E0" w:rsidRPr="00876D78">
              <w:rPr>
                <w:rFonts w:hint="eastAsia"/>
                <w:bCs/>
                <w:szCs w:val="21"/>
              </w:rPr>
              <w:t>.1</w:t>
            </w:r>
            <w:r w:rsidRPr="00876D78">
              <w:rPr>
                <w:bCs/>
                <w:szCs w:val="21"/>
              </w:rPr>
              <w:t xml:space="preserve"> </w:t>
            </w:r>
            <w:r w:rsidR="008312E0" w:rsidRPr="00876D78">
              <w:rPr>
                <w:rFonts w:hint="eastAsia"/>
                <w:bCs/>
                <w:szCs w:val="21"/>
              </w:rPr>
              <w:t>投标人货物经过双方检验认可后，签署验收报告，产品保修期自验收合格之日起算，由投标人提供产品保修文件。</w:t>
            </w:r>
          </w:p>
        </w:tc>
      </w:tr>
      <w:tr w:rsidR="008312E0" w:rsidRPr="00876D78" w14:paraId="67B43B88" w14:textId="77777777" w:rsidTr="00507222">
        <w:trPr>
          <w:trHeight w:val="350"/>
        </w:trPr>
        <w:tc>
          <w:tcPr>
            <w:tcW w:w="1260" w:type="dxa"/>
            <w:vMerge/>
            <w:vAlign w:val="center"/>
          </w:tcPr>
          <w:p w14:paraId="679A2540" w14:textId="77777777" w:rsidR="008312E0" w:rsidRPr="00876D78" w:rsidRDefault="008312E0" w:rsidP="00507222">
            <w:pPr>
              <w:jc w:val="center"/>
              <w:rPr>
                <w:b/>
              </w:rPr>
            </w:pPr>
          </w:p>
        </w:tc>
        <w:tc>
          <w:tcPr>
            <w:tcW w:w="1620" w:type="dxa"/>
            <w:vMerge/>
          </w:tcPr>
          <w:p w14:paraId="1F9401F0" w14:textId="77777777" w:rsidR="008312E0" w:rsidRPr="00876D78" w:rsidRDefault="008312E0" w:rsidP="00507222">
            <w:pPr>
              <w:rPr>
                <w:b/>
              </w:rPr>
            </w:pPr>
          </w:p>
        </w:tc>
        <w:tc>
          <w:tcPr>
            <w:tcW w:w="5940" w:type="dxa"/>
          </w:tcPr>
          <w:p w14:paraId="0C1B0711" w14:textId="5134BE0D" w:rsidR="008312E0" w:rsidRPr="00876D78" w:rsidRDefault="00760C66" w:rsidP="00507222">
            <w:pPr>
              <w:spacing w:line="340" w:lineRule="exact"/>
              <w:rPr>
                <w:bCs/>
                <w:szCs w:val="21"/>
              </w:rPr>
            </w:pPr>
            <w:r w:rsidRPr="00876D78">
              <w:rPr>
                <w:bCs/>
                <w:szCs w:val="21"/>
              </w:rPr>
              <w:t>2</w:t>
            </w:r>
            <w:r w:rsidR="008312E0" w:rsidRPr="00876D78">
              <w:rPr>
                <w:rFonts w:hint="eastAsia"/>
                <w:bCs/>
                <w:szCs w:val="21"/>
              </w:rPr>
              <w:t>.2</w:t>
            </w:r>
            <w:r w:rsidRPr="00876D78">
              <w:rPr>
                <w:bCs/>
                <w:szCs w:val="21"/>
              </w:rPr>
              <w:t xml:space="preserve"> </w:t>
            </w:r>
            <w:r w:rsidR="008312E0" w:rsidRPr="00876D78">
              <w:rPr>
                <w:rFonts w:hint="eastAsia"/>
                <w:bCs/>
                <w:szCs w:val="21"/>
              </w:rPr>
              <w:t>当满足以下条件时，采购人才向中标人签发货物验收报告：</w:t>
            </w:r>
          </w:p>
          <w:p w14:paraId="03EAD778" w14:textId="77777777" w:rsidR="008312E0" w:rsidRPr="00876D78" w:rsidRDefault="008312E0" w:rsidP="00507222">
            <w:pPr>
              <w:tabs>
                <w:tab w:val="num" w:pos="1260"/>
              </w:tabs>
              <w:spacing w:line="340" w:lineRule="exact"/>
              <w:rPr>
                <w:bCs/>
                <w:szCs w:val="21"/>
              </w:rPr>
            </w:pPr>
            <w:r w:rsidRPr="00876D78">
              <w:rPr>
                <w:bCs/>
                <w:szCs w:val="21"/>
              </w:rPr>
              <w:t>a</w:t>
            </w:r>
            <w:r w:rsidRPr="00876D78">
              <w:rPr>
                <w:rFonts w:hint="eastAsia"/>
                <w:bCs/>
                <w:szCs w:val="21"/>
              </w:rPr>
              <w:t>、中标人已按照合同规定提供了全部产品及完整的技术资料。</w:t>
            </w:r>
          </w:p>
          <w:p w14:paraId="6358C439" w14:textId="77777777" w:rsidR="008312E0" w:rsidRPr="00876D78" w:rsidRDefault="008312E0" w:rsidP="00507222">
            <w:pPr>
              <w:tabs>
                <w:tab w:val="num" w:pos="1260"/>
              </w:tabs>
              <w:spacing w:line="340" w:lineRule="exact"/>
              <w:rPr>
                <w:bCs/>
                <w:szCs w:val="21"/>
              </w:rPr>
            </w:pPr>
            <w:r w:rsidRPr="00876D78">
              <w:rPr>
                <w:bCs/>
                <w:szCs w:val="21"/>
              </w:rPr>
              <w:t>b</w:t>
            </w:r>
            <w:r w:rsidRPr="00876D78">
              <w:rPr>
                <w:rFonts w:hint="eastAsia"/>
                <w:bCs/>
                <w:szCs w:val="21"/>
              </w:rPr>
              <w:t>、货物符合招标文件技术规格书的要求，性能满足要求。</w:t>
            </w:r>
          </w:p>
          <w:p w14:paraId="5F6CB04C" w14:textId="77777777" w:rsidR="008312E0" w:rsidRPr="00876D78" w:rsidRDefault="008312E0" w:rsidP="00507222">
            <w:pPr>
              <w:tabs>
                <w:tab w:val="num" w:pos="1260"/>
              </w:tabs>
              <w:spacing w:line="340" w:lineRule="exact"/>
              <w:rPr>
                <w:bCs/>
                <w:szCs w:val="21"/>
              </w:rPr>
            </w:pPr>
            <w:r w:rsidRPr="00876D78">
              <w:rPr>
                <w:bCs/>
                <w:szCs w:val="21"/>
              </w:rPr>
              <w:t>c</w:t>
            </w:r>
            <w:r w:rsidRPr="00876D78">
              <w:rPr>
                <w:rFonts w:hint="eastAsia"/>
                <w:bCs/>
                <w:szCs w:val="21"/>
              </w:rPr>
              <w:t>、货物具备产品合格证。</w:t>
            </w:r>
          </w:p>
        </w:tc>
      </w:tr>
      <w:tr w:rsidR="008312E0" w:rsidRPr="00876D78" w14:paraId="75821C12" w14:textId="77777777" w:rsidTr="00507222">
        <w:trPr>
          <w:trHeight w:val="350"/>
        </w:trPr>
        <w:tc>
          <w:tcPr>
            <w:tcW w:w="1260" w:type="dxa"/>
            <w:vAlign w:val="center"/>
          </w:tcPr>
          <w:p w14:paraId="085CCE24" w14:textId="77777777" w:rsidR="008312E0" w:rsidRPr="00876D78" w:rsidRDefault="008312E0" w:rsidP="00507222">
            <w:pPr>
              <w:jc w:val="center"/>
              <w:rPr>
                <w:b/>
              </w:rPr>
            </w:pPr>
            <w:r w:rsidRPr="00876D78">
              <w:rPr>
                <w:rFonts w:hint="eastAsia"/>
                <w:b/>
              </w:rPr>
              <w:t>3</w:t>
            </w:r>
          </w:p>
        </w:tc>
        <w:tc>
          <w:tcPr>
            <w:tcW w:w="1620" w:type="dxa"/>
            <w:vAlign w:val="center"/>
          </w:tcPr>
          <w:p w14:paraId="6B5CE69C" w14:textId="77777777" w:rsidR="008312E0" w:rsidRPr="00876D78" w:rsidRDefault="008312E0" w:rsidP="00507222">
            <w:pPr>
              <w:jc w:val="center"/>
            </w:pPr>
            <w:r w:rsidRPr="00876D78">
              <w:rPr>
                <w:rFonts w:hint="eastAsia"/>
              </w:rPr>
              <w:t>付款方式</w:t>
            </w:r>
          </w:p>
        </w:tc>
        <w:tc>
          <w:tcPr>
            <w:tcW w:w="5940" w:type="dxa"/>
          </w:tcPr>
          <w:p w14:paraId="6607DCF7" w14:textId="77777777" w:rsidR="008312E0" w:rsidRPr="00876D78" w:rsidRDefault="008312E0" w:rsidP="00507222">
            <w:pPr>
              <w:ind w:firstLineChars="199" w:firstLine="420"/>
              <w:rPr>
                <w:rFonts w:ascii="宋体" w:hAnsi="宋体"/>
                <w:b/>
                <w:bCs/>
                <w:color w:val="FF0000"/>
                <w:szCs w:val="21"/>
              </w:rPr>
            </w:pPr>
            <w:r w:rsidRPr="00876D78">
              <w:rPr>
                <w:rFonts w:ascii="宋体" w:hAnsi="宋体" w:hint="eastAsia"/>
                <w:b/>
                <w:color w:val="FF0000"/>
                <w:szCs w:val="21"/>
              </w:rPr>
              <w:t>从中华人民共和国境内提供的</w:t>
            </w:r>
            <w:r w:rsidRPr="00876D78">
              <w:rPr>
                <w:rFonts w:ascii="宋体" w:hAnsi="宋体" w:hint="eastAsia"/>
                <w:b/>
                <w:bCs/>
                <w:color w:val="FF0000"/>
                <w:szCs w:val="21"/>
              </w:rPr>
              <w:t>货物：</w:t>
            </w:r>
          </w:p>
          <w:p w14:paraId="149A10C5" w14:textId="34EFF093" w:rsidR="008312E0" w:rsidRPr="00876D78" w:rsidRDefault="008312E0" w:rsidP="00EF2E3C">
            <w:pPr>
              <w:ind w:firstLineChars="200" w:firstLine="420"/>
              <w:rPr>
                <w:rFonts w:ascii="宋体" w:hAnsi="宋体"/>
                <w:color w:val="0000FF"/>
                <w:szCs w:val="21"/>
              </w:rPr>
            </w:pPr>
            <w:r w:rsidRPr="00876D78">
              <w:rPr>
                <w:rFonts w:ascii="宋体" w:hAnsi="宋体" w:hint="eastAsia"/>
                <w:color w:val="000000"/>
                <w:szCs w:val="21"/>
              </w:rPr>
              <w:t>合同签订后，供方</w:t>
            </w:r>
            <w:r w:rsidRPr="00876D78">
              <w:rPr>
                <w:rFonts w:ascii="宋体" w:hAnsi="宋体" w:hint="eastAsia"/>
                <w:bCs/>
                <w:szCs w:val="21"/>
              </w:rPr>
              <w:t>支付合同总金额的</w:t>
            </w:r>
            <w:r w:rsidRPr="00876D78">
              <w:rPr>
                <w:rFonts w:ascii="宋体" w:hAnsi="宋体" w:hint="eastAsia"/>
                <w:bCs/>
                <w:szCs w:val="21"/>
                <w:u w:val="single"/>
              </w:rPr>
              <w:t xml:space="preserve">  </w:t>
            </w:r>
            <w:r w:rsidR="00EF2E3C" w:rsidRPr="00876D78">
              <w:rPr>
                <w:rFonts w:ascii="宋体" w:hAnsi="宋体"/>
                <w:bCs/>
                <w:szCs w:val="21"/>
                <w:u w:val="single"/>
              </w:rPr>
              <w:t>2</w:t>
            </w:r>
            <w:r w:rsidRPr="00876D78">
              <w:rPr>
                <w:rFonts w:ascii="宋体" w:hAnsi="宋体" w:hint="eastAsia"/>
                <w:bCs/>
                <w:szCs w:val="21"/>
                <w:u w:val="single"/>
              </w:rPr>
              <w:t xml:space="preserve"> </w:t>
            </w:r>
            <w:r w:rsidRPr="00876D78">
              <w:rPr>
                <w:rFonts w:ascii="宋体" w:hAnsi="宋体" w:hint="eastAsia"/>
                <w:bCs/>
                <w:szCs w:val="21"/>
              </w:rPr>
              <w:t>%质量保证金给需方，验收合格后，需</w:t>
            </w:r>
            <w:r w:rsidRPr="00876D78">
              <w:rPr>
                <w:rFonts w:ascii="宋体" w:hAnsi="宋体" w:hint="eastAsia"/>
                <w:color w:val="000000"/>
                <w:szCs w:val="21"/>
              </w:rPr>
              <w:t>方整理相关付款资料，经校内审批后交由市财政委统一支付货款。一年质保期满后，无质量问题情况下由需方</w:t>
            </w:r>
            <w:r w:rsidR="00733ABD" w:rsidRPr="00876D78">
              <w:rPr>
                <w:rFonts w:ascii="宋体" w:hAnsi="宋体" w:hint="eastAsia"/>
                <w:color w:val="000000"/>
                <w:szCs w:val="21"/>
              </w:rPr>
              <w:t>无息</w:t>
            </w:r>
            <w:r w:rsidRPr="00876D78">
              <w:rPr>
                <w:rFonts w:ascii="宋体" w:hAnsi="宋体" w:hint="eastAsia"/>
                <w:color w:val="000000"/>
                <w:szCs w:val="21"/>
              </w:rPr>
              <w:t>退还供方质量保证金。</w:t>
            </w:r>
          </w:p>
        </w:tc>
      </w:tr>
      <w:tr w:rsidR="008312E0" w:rsidRPr="00876D78" w14:paraId="2396CD8E" w14:textId="77777777" w:rsidTr="00444910">
        <w:trPr>
          <w:trHeight w:val="350"/>
        </w:trPr>
        <w:tc>
          <w:tcPr>
            <w:tcW w:w="1260" w:type="dxa"/>
            <w:vAlign w:val="center"/>
          </w:tcPr>
          <w:p w14:paraId="1B7BDBD2" w14:textId="354FF653" w:rsidR="008312E0" w:rsidRPr="00876D78" w:rsidRDefault="00BC0CB5" w:rsidP="00507222">
            <w:pPr>
              <w:jc w:val="center"/>
            </w:pPr>
            <w:r w:rsidRPr="00876D78">
              <w:rPr>
                <w:rFonts w:hint="eastAsia"/>
                <w:b/>
              </w:rPr>
              <w:t>4</w:t>
            </w:r>
          </w:p>
        </w:tc>
        <w:tc>
          <w:tcPr>
            <w:tcW w:w="1620" w:type="dxa"/>
            <w:vAlign w:val="center"/>
          </w:tcPr>
          <w:p w14:paraId="79ACD5BC" w14:textId="0AF9B017" w:rsidR="008312E0" w:rsidRPr="00876D78" w:rsidRDefault="00BC0CB5" w:rsidP="007F685F">
            <w:pPr>
              <w:jc w:val="center"/>
            </w:pPr>
            <w:r w:rsidRPr="00876D78">
              <w:rPr>
                <w:rFonts w:hint="eastAsia"/>
              </w:rPr>
              <w:t>关于</w:t>
            </w:r>
            <w:r w:rsidRPr="00876D78">
              <w:t>知识产权</w:t>
            </w:r>
          </w:p>
        </w:tc>
        <w:tc>
          <w:tcPr>
            <w:tcW w:w="5940" w:type="dxa"/>
          </w:tcPr>
          <w:p w14:paraId="040FC7DC" w14:textId="77777777" w:rsidR="00BC0CB5" w:rsidRPr="00876D78" w:rsidRDefault="00BC0CB5" w:rsidP="00BC0CB5">
            <w:r w:rsidRPr="00876D78">
              <w:rPr>
                <w:rFonts w:hint="eastAsia"/>
              </w:rPr>
              <w:t>1</w:t>
            </w:r>
            <w:r w:rsidRPr="00876D78">
              <w:rPr>
                <w:rFonts w:hint="eastAsia"/>
              </w:rPr>
              <w:t>、提供的货物必须是合法厂家生产和经销的原包装产品（包括零配件），必须具备生产日期、厂名、厂址、产品合格证等。</w:t>
            </w:r>
          </w:p>
          <w:p w14:paraId="76909451" w14:textId="2260638F" w:rsidR="008312E0" w:rsidRPr="00876D78" w:rsidRDefault="00BC0CB5" w:rsidP="00BC0CB5">
            <w:pPr>
              <w:rPr>
                <w:b/>
              </w:rPr>
            </w:pPr>
            <w:r w:rsidRPr="00876D78">
              <w:rPr>
                <w:rFonts w:hint="eastAsia"/>
              </w:rPr>
              <w:lastRenderedPageBreak/>
              <w:t>2</w:t>
            </w:r>
            <w:r w:rsidRPr="00876D78">
              <w:rPr>
                <w:rFonts w:hint="eastAsia"/>
              </w:rPr>
              <w:t>、采购人在中华人民</w:t>
            </w:r>
            <w:r w:rsidRPr="00876D78">
              <w:t>共和</w:t>
            </w:r>
            <w:r w:rsidRPr="00876D78">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Pr="00876D78" w:rsidRDefault="00D72CD8" w:rsidP="00D72CD8">
            <w:pPr>
              <w:jc w:val="center"/>
              <w:rPr>
                <w:b/>
              </w:rPr>
            </w:pPr>
            <w:r w:rsidRPr="00876D78">
              <w:rPr>
                <w:b/>
              </w:rPr>
              <w:lastRenderedPageBreak/>
              <w:t>5</w:t>
            </w:r>
          </w:p>
        </w:tc>
        <w:tc>
          <w:tcPr>
            <w:tcW w:w="1620" w:type="dxa"/>
            <w:vAlign w:val="center"/>
          </w:tcPr>
          <w:p w14:paraId="48495BDD" w14:textId="6D23DE31" w:rsidR="00791A38" w:rsidRPr="00876D78" w:rsidRDefault="00791A38" w:rsidP="007F685F">
            <w:pPr>
              <w:jc w:val="center"/>
            </w:pPr>
            <w:r w:rsidRPr="00876D78">
              <w:rPr>
                <w:rFonts w:hint="eastAsia"/>
              </w:rPr>
              <w:t>关于</w:t>
            </w:r>
            <w:r w:rsidRPr="00876D78">
              <w:t>商检</w:t>
            </w:r>
          </w:p>
        </w:tc>
        <w:tc>
          <w:tcPr>
            <w:tcW w:w="5940" w:type="dxa"/>
          </w:tcPr>
          <w:p w14:paraId="41560194" w14:textId="6D84F691" w:rsidR="00791A38" w:rsidRDefault="00791A38" w:rsidP="00791A38">
            <w:r w:rsidRPr="00876D78">
              <w:rPr>
                <w:rFonts w:hint="eastAsia"/>
              </w:rPr>
              <w:t>依据相关法律法规要求，如</w:t>
            </w:r>
            <w:r w:rsidRPr="00876D78">
              <w:t>所提供的货物需</w:t>
            </w:r>
            <w:r w:rsidRPr="00876D78">
              <w:rPr>
                <w:rFonts w:hint="eastAsia"/>
              </w:rPr>
              <w:t>由国家商检部门进行商检的，商检、检疫费用由中标人承担。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B3B10C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3FE985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3A5947AD" w14:textId="77777777" w:rsidR="00E84A7D" w:rsidRDefault="003846D9" w:rsidP="00E84A7D">
      <w:pPr>
        <w:rPr>
          <w:rFonts w:ascii="宋体" w:hAnsi="宋体"/>
          <w:b/>
          <w:color w:val="FF0000"/>
          <w:sz w:val="24"/>
        </w:rPr>
      </w:pPr>
      <w:r w:rsidRPr="001342FB">
        <w:rPr>
          <w:rFonts w:ascii="宋体" w:hAnsi="宋体" w:hint="eastAsia"/>
          <w:b/>
          <w:color w:val="FF0000"/>
          <w:sz w:val="24"/>
        </w:rPr>
        <w:t>注：</w:t>
      </w:r>
      <w:r w:rsidR="00E84A7D" w:rsidRPr="001342FB">
        <w:rPr>
          <w:rFonts w:ascii="宋体" w:hAnsi="宋体" w:hint="eastAsia"/>
          <w:b/>
          <w:color w:val="FF0000"/>
          <w:sz w:val="24"/>
        </w:rPr>
        <w:t>1.所有价格应按“招标文件”中规定的货币单位填写；</w:t>
      </w:r>
    </w:p>
    <w:p w14:paraId="0E1F7F55" w14:textId="77777777" w:rsidR="00E84A7D" w:rsidRPr="009F5BE1" w:rsidRDefault="00E84A7D" w:rsidP="00E84A7D">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69649E4B" w14:textId="77777777" w:rsidR="00E84A7D" w:rsidRPr="001342FB" w:rsidRDefault="00E84A7D" w:rsidP="00E84A7D">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541988D9" w14:textId="77777777" w:rsidR="00E84A7D" w:rsidRPr="001342FB" w:rsidRDefault="00E84A7D" w:rsidP="00E84A7D">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72A3D25B" w14:textId="77777777" w:rsidR="00E84A7D" w:rsidRPr="001342FB" w:rsidRDefault="00E84A7D" w:rsidP="00E84A7D">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11C9F1FC" w14:textId="77777777" w:rsidR="00E84A7D" w:rsidRPr="001342FB" w:rsidRDefault="00E84A7D" w:rsidP="00E84A7D">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0B550D04" w14:textId="77777777" w:rsidR="00E84A7D" w:rsidRDefault="00E84A7D" w:rsidP="00E84A7D">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8E11C55" w14:textId="77777777" w:rsidR="00E84A7D" w:rsidRPr="000602D1" w:rsidRDefault="00E84A7D" w:rsidP="00E84A7D">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4F08C677" w14:textId="77777777" w:rsidR="00E84A7D" w:rsidRPr="000602D1" w:rsidRDefault="00E84A7D" w:rsidP="00E84A7D">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1EB2980D" w14:textId="77777777" w:rsidR="00E84A7D" w:rsidRPr="00250F9F" w:rsidRDefault="00E84A7D" w:rsidP="00E84A7D">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2BC4DCD9" w:rsidR="003846D9" w:rsidRPr="00E84A7D" w:rsidRDefault="003846D9" w:rsidP="00E84A7D">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9277F3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B4989D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04A98BA3" w14:textId="5542DE04" w:rsidR="00461F50" w:rsidRPr="00461F50" w:rsidRDefault="007E7968" w:rsidP="00461F5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461F50" w14:paraId="34BC18C2" w14:textId="77777777" w:rsidTr="00484C66">
        <w:trPr>
          <w:trHeight w:val="470"/>
        </w:trPr>
        <w:tc>
          <w:tcPr>
            <w:tcW w:w="568" w:type="dxa"/>
            <w:vAlign w:val="center"/>
          </w:tcPr>
          <w:p w14:paraId="775EAB9A" w14:textId="77777777" w:rsidR="00461F50" w:rsidRPr="002E6F48" w:rsidRDefault="00461F50" w:rsidP="00484C66">
            <w:pPr>
              <w:jc w:val="center"/>
              <w:rPr>
                <w:szCs w:val="21"/>
              </w:rPr>
            </w:pPr>
            <w:r w:rsidRPr="009D5001">
              <w:rPr>
                <w:rFonts w:hint="eastAsia"/>
                <w:sz w:val="24"/>
              </w:rPr>
              <w:t>序号</w:t>
            </w:r>
          </w:p>
        </w:tc>
        <w:tc>
          <w:tcPr>
            <w:tcW w:w="709" w:type="dxa"/>
            <w:vAlign w:val="center"/>
          </w:tcPr>
          <w:p w14:paraId="05EA266A" w14:textId="77777777" w:rsidR="00461F50" w:rsidRPr="002E6F48" w:rsidRDefault="00461F50" w:rsidP="00484C66">
            <w:pPr>
              <w:widowControl/>
              <w:jc w:val="center"/>
              <w:rPr>
                <w:szCs w:val="21"/>
              </w:rPr>
            </w:pPr>
            <w:r w:rsidRPr="009D5001">
              <w:rPr>
                <w:rFonts w:hint="eastAsia"/>
                <w:sz w:val="24"/>
              </w:rPr>
              <w:t>货物名称</w:t>
            </w:r>
          </w:p>
        </w:tc>
        <w:tc>
          <w:tcPr>
            <w:tcW w:w="2835" w:type="dxa"/>
            <w:vAlign w:val="center"/>
          </w:tcPr>
          <w:p w14:paraId="02D0608A" w14:textId="77777777" w:rsidR="00461F50" w:rsidRPr="002E6F48" w:rsidRDefault="00461F50" w:rsidP="00484C66">
            <w:pPr>
              <w:jc w:val="center"/>
              <w:rPr>
                <w:szCs w:val="21"/>
              </w:rPr>
            </w:pPr>
            <w:r w:rsidRPr="009D5001">
              <w:rPr>
                <w:rFonts w:hint="eastAsia"/>
                <w:sz w:val="24"/>
              </w:rPr>
              <w:t>招标</w:t>
            </w:r>
            <w:r>
              <w:rPr>
                <w:rFonts w:hint="eastAsia"/>
                <w:sz w:val="24"/>
              </w:rPr>
              <w:t>技术要求</w:t>
            </w:r>
          </w:p>
        </w:tc>
        <w:tc>
          <w:tcPr>
            <w:tcW w:w="2835" w:type="dxa"/>
            <w:vAlign w:val="center"/>
          </w:tcPr>
          <w:p w14:paraId="0F14522C" w14:textId="77777777" w:rsidR="00461F50" w:rsidRPr="002E6F48" w:rsidRDefault="00461F50" w:rsidP="00484C66">
            <w:pPr>
              <w:jc w:val="center"/>
              <w:rPr>
                <w:szCs w:val="21"/>
              </w:rPr>
            </w:pPr>
            <w:r w:rsidRPr="009D5001">
              <w:rPr>
                <w:rFonts w:hint="eastAsia"/>
                <w:sz w:val="24"/>
              </w:rPr>
              <w:t>投标</w:t>
            </w:r>
            <w:r>
              <w:rPr>
                <w:rFonts w:hint="eastAsia"/>
                <w:sz w:val="24"/>
              </w:rPr>
              <w:t>技术响应</w:t>
            </w:r>
          </w:p>
        </w:tc>
        <w:tc>
          <w:tcPr>
            <w:tcW w:w="1275" w:type="dxa"/>
            <w:vAlign w:val="center"/>
          </w:tcPr>
          <w:p w14:paraId="19A112C5" w14:textId="77777777" w:rsidR="00461F50" w:rsidRPr="002E6F48" w:rsidRDefault="00461F50" w:rsidP="00484C66">
            <w:pPr>
              <w:jc w:val="center"/>
              <w:rPr>
                <w:szCs w:val="21"/>
              </w:rPr>
            </w:pPr>
            <w:r w:rsidRPr="009D5001">
              <w:rPr>
                <w:rFonts w:hint="eastAsia"/>
                <w:sz w:val="24"/>
              </w:rPr>
              <w:t>偏离情况</w:t>
            </w:r>
          </w:p>
        </w:tc>
        <w:tc>
          <w:tcPr>
            <w:tcW w:w="709" w:type="dxa"/>
            <w:vAlign w:val="center"/>
          </w:tcPr>
          <w:p w14:paraId="5359BD32" w14:textId="77777777" w:rsidR="00461F50" w:rsidRPr="002E6F48" w:rsidRDefault="00461F50" w:rsidP="00484C66">
            <w:pPr>
              <w:jc w:val="center"/>
              <w:rPr>
                <w:szCs w:val="21"/>
              </w:rPr>
            </w:pPr>
            <w:r w:rsidRPr="009D5001">
              <w:rPr>
                <w:rFonts w:hint="eastAsia"/>
                <w:sz w:val="24"/>
              </w:rPr>
              <w:t>说明</w:t>
            </w:r>
          </w:p>
        </w:tc>
      </w:tr>
      <w:tr w:rsidR="00461F50" w14:paraId="4D94B21C" w14:textId="77777777" w:rsidTr="00484C66">
        <w:trPr>
          <w:trHeight w:val="450"/>
        </w:trPr>
        <w:tc>
          <w:tcPr>
            <w:tcW w:w="568" w:type="dxa"/>
            <w:vMerge w:val="restart"/>
            <w:vAlign w:val="center"/>
          </w:tcPr>
          <w:p w14:paraId="2F0E8C0A" w14:textId="77777777" w:rsidR="00461F50" w:rsidRDefault="00461F50" w:rsidP="00484C66">
            <w:pPr>
              <w:jc w:val="center"/>
              <w:rPr>
                <w:b/>
                <w:szCs w:val="21"/>
              </w:rPr>
            </w:pPr>
            <w:r>
              <w:rPr>
                <w:rFonts w:hint="eastAsia"/>
                <w:b/>
                <w:szCs w:val="21"/>
              </w:rPr>
              <w:t>1</w:t>
            </w:r>
          </w:p>
        </w:tc>
        <w:tc>
          <w:tcPr>
            <w:tcW w:w="709" w:type="dxa"/>
            <w:vMerge w:val="restart"/>
            <w:vAlign w:val="center"/>
          </w:tcPr>
          <w:p w14:paraId="5C1F32FF" w14:textId="77777777" w:rsidR="00461F50" w:rsidRDefault="00461F50" w:rsidP="00484C66">
            <w:pPr>
              <w:jc w:val="center"/>
              <w:rPr>
                <w:b/>
                <w:szCs w:val="21"/>
              </w:rPr>
            </w:pPr>
            <w:r w:rsidRPr="004073FA">
              <w:rPr>
                <w:rFonts w:hint="eastAsia"/>
                <w:b/>
                <w:szCs w:val="21"/>
              </w:rPr>
              <w:t>激光器主体</w:t>
            </w:r>
          </w:p>
        </w:tc>
        <w:tc>
          <w:tcPr>
            <w:tcW w:w="2835" w:type="dxa"/>
          </w:tcPr>
          <w:p w14:paraId="33F458E6" w14:textId="77777777" w:rsidR="00461F50" w:rsidRDefault="00461F50" w:rsidP="00484C66">
            <w:pPr>
              <w:rPr>
                <w:b/>
                <w:szCs w:val="21"/>
              </w:rPr>
            </w:pPr>
            <w:r w:rsidRPr="005931F7">
              <w:rPr>
                <w:rFonts w:hint="eastAsia"/>
                <w:b/>
                <w:szCs w:val="21"/>
              </w:rPr>
              <w:t>★</w:t>
            </w:r>
            <w:r>
              <w:rPr>
                <w:rFonts w:hint="eastAsia"/>
                <w:b/>
                <w:szCs w:val="21"/>
              </w:rPr>
              <w:t>1.1</w:t>
            </w:r>
            <w:r w:rsidRPr="00AC2202">
              <w:rPr>
                <w:rFonts w:asciiTheme="minorEastAsia" w:eastAsiaTheme="minorEastAsia" w:hAnsiTheme="minorEastAsia"/>
                <w:szCs w:val="21"/>
              </w:rPr>
              <w:t>中心波长</w:t>
            </w:r>
            <w:r w:rsidRPr="00AC2202">
              <w:rPr>
                <w:rFonts w:asciiTheme="minorEastAsia" w:eastAsiaTheme="minorEastAsia" w:hAnsiTheme="minorEastAsia" w:hint="eastAsia"/>
                <w:szCs w:val="21"/>
              </w:rPr>
              <w:t>：7</w:t>
            </w:r>
            <w:r w:rsidRPr="00AC2202">
              <w:rPr>
                <w:rFonts w:asciiTheme="minorEastAsia" w:eastAsiaTheme="minorEastAsia" w:hAnsiTheme="minorEastAsia"/>
                <w:szCs w:val="21"/>
              </w:rPr>
              <w:t>80nm</w:t>
            </w:r>
            <w:r w:rsidRPr="00AC2202">
              <w:rPr>
                <w:rFonts w:asciiTheme="minorEastAsia" w:eastAsiaTheme="minorEastAsia" w:hAnsiTheme="minorEastAsia" w:hint="eastAsia"/>
                <w:szCs w:val="21"/>
              </w:rPr>
              <w:t>±</w:t>
            </w:r>
            <w:r w:rsidRPr="00AC2202">
              <w:rPr>
                <w:rFonts w:asciiTheme="minorEastAsia" w:eastAsiaTheme="minorEastAsia" w:hAnsiTheme="minorEastAsia"/>
                <w:szCs w:val="21"/>
              </w:rPr>
              <w:t>10nm/1560nm</w:t>
            </w:r>
            <w:r w:rsidRPr="00AC2202">
              <w:rPr>
                <w:rFonts w:asciiTheme="minorEastAsia" w:eastAsiaTheme="minorEastAsia" w:hAnsiTheme="minorEastAsia" w:hint="eastAsia"/>
                <w:szCs w:val="21"/>
              </w:rPr>
              <w:t>±</w:t>
            </w:r>
            <w:r w:rsidRPr="00AC2202">
              <w:rPr>
                <w:rFonts w:asciiTheme="minorEastAsia" w:eastAsiaTheme="minorEastAsia" w:hAnsiTheme="minorEastAsia"/>
                <w:szCs w:val="21"/>
              </w:rPr>
              <w:t>10nm双波长切换输出</w:t>
            </w:r>
          </w:p>
        </w:tc>
        <w:tc>
          <w:tcPr>
            <w:tcW w:w="2835" w:type="dxa"/>
          </w:tcPr>
          <w:p w14:paraId="4003377C" w14:textId="77777777" w:rsidR="00461F50" w:rsidRPr="005931F7" w:rsidRDefault="00461F50" w:rsidP="00484C66">
            <w:pPr>
              <w:rPr>
                <w:b/>
                <w:szCs w:val="21"/>
              </w:rPr>
            </w:pPr>
          </w:p>
        </w:tc>
        <w:tc>
          <w:tcPr>
            <w:tcW w:w="1275" w:type="dxa"/>
          </w:tcPr>
          <w:p w14:paraId="56747845" w14:textId="77777777" w:rsidR="00461F50" w:rsidRPr="005931F7" w:rsidRDefault="00461F50" w:rsidP="00484C66">
            <w:pPr>
              <w:rPr>
                <w:b/>
                <w:szCs w:val="21"/>
              </w:rPr>
            </w:pPr>
          </w:p>
        </w:tc>
        <w:tc>
          <w:tcPr>
            <w:tcW w:w="709" w:type="dxa"/>
          </w:tcPr>
          <w:p w14:paraId="4D36E24E" w14:textId="77777777" w:rsidR="00461F50" w:rsidRPr="005931F7" w:rsidRDefault="00461F50" w:rsidP="00484C66">
            <w:pPr>
              <w:rPr>
                <w:b/>
                <w:szCs w:val="21"/>
              </w:rPr>
            </w:pPr>
          </w:p>
        </w:tc>
      </w:tr>
      <w:tr w:rsidR="00461F50" w14:paraId="7147CC46" w14:textId="77777777" w:rsidTr="00484C66">
        <w:trPr>
          <w:trHeight w:val="450"/>
        </w:trPr>
        <w:tc>
          <w:tcPr>
            <w:tcW w:w="568" w:type="dxa"/>
            <w:vMerge/>
            <w:vAlign w:val="center"/>
          </w:tcPr>
          <w:p w14:paraId="5C81CBF7" w14:textId="77777777" w:rsidR="00461F50" w:rsidRDefault="00461F50" w:rsidP="00484C66">
            <w:pPr>
              <w:jc w:val="center"/>
              <w:rPr>
                <w:b/>
                <w:szCs w:val="21"/>
              </w:rPr>
            </w:pPr>
          </w:p>
        </w:tc>
        <w:tc>
          <w:tcPr>
            <w:tcW w:w="709" w:type="dxa"/>
            <w:vMerge/>
            <w:vAlign w:val="center"/>
          </w:tcPr>
          <w:p w14:paraId="7A7A9CDE" w14:textId="77777777" w:rsidR="00461F50" w:rsidRDefault="00461F50" w:rsidP="00484C66">
            <w:pPr>
              <w:jc w:val="center"/>
              <w:rPr>
                <w:b/>
                <w:szCs w:val="21"/>
              </w:rPr>
            </w:pPr>
          </w:p>
        </w:tc>
        <w:tc>
          <w:tcPr>
            <w:tcW w:w="2835" w:type="dxa"/>
          </w:tcPr>
          <w:p w14:paraId="4CE0DE31" w14:textId="77777777" w:rsidR="00461F50" w:rsidRDefault="00461F50" w:rsidP="00484C66">
            <w:pPr>
              <w:rPr>
                <w:b/>
                <w:szCs w:val="21"/>
              </w:rPr>
            </w:pPr>
            <w:r>
              <w:rPr>
                <w:rFonts w:hint="eastAsia"/>
                <w:b/>
                <w:szCs w:val="21"/>
              </w:rPr>
              <w:t>1.2</w:t>
            </w:r>
            <w:r w:rsidRPr="00AC2202">
              <w:rPr>
                <w:rFonts w:asciiTheme="minorEastAsia" w:eastAsiaTheme="minorEastAsia" w:hAnsiTheme="minorEastAsia" w:hint="eastAsia"/>
                <w:szCs w:val="21"/>
              </w:rPr>
              <w:t>脉宽：&lt;</w:t>
            </w:r>
            <w:r w:rsidRPr="00AC2202">
              <w:rPr>
                <w:rFonts w:asciiTheme="minorEastAsia" w:eastAsiaTheme="minorEastAsia" w:hAnsiTheme="minorEastAsia"/>
                <w:szCs w:val="21"/>
              </w:rPr>
              <w:t>120fs</w:t>
            </w:r>
          </w:p>
        </w:tc>
        <w:tc>
          <w:tcPr>
            <w:tcW w:w="2835" w:type="dxa"/>
          </w:tcPr>
          <w:p w14:paraId="69B8ED38" w14:textId="77777777" w:rsidR="00461F50" w:rsidRDefault="00461F50" w:rsidP="00484C66">
            <w:pPr>
              <w:rPr>
                <w:b/>
                <w:szCs w:val="21"/>
              </w:rPr>
            </w:pPr>
          </w:p>
        </w:tc>
        <w:tc>
          <w:tcPr>
            <w:tcW w:w="1275" w:type="dxa"/>
          </w:tcPr>
          <w:p w14:paraId="76715B00" w14:textId="77777777" w:rsidR="00461F50" w:rsidRDefault="00461F50" w:rsidP="00484C66">
            <w:pPr>
              <w:rPr>
                <w:b/>
                <w:szCs w:val="21"/>
              </w:rPr>
            </w:pPr>
          </w:p>
        </w:tc>
        <w:tc>
          <w:tcPr>
            <w:tcW w:w="709" w:type="dxa"/>
          </w:tcPr>
          <w:p w14:paraId="75BD1126" w14:textId="77777777" w:rsidR="00461F50" w:rsidRDefault="00461F50" w:rsidP="00484C66">
            <w:pPr>
              <w:rPr>
                <w:b/>
                <w:szCs w:val="21"/>
              </w:rPr>
            </w:pPr>
          </w:p>
        </w:tc>
      </w:tr>
      <w:tr w:rsidR="00461F50" w14:paraId="1BD33AEF" w14:textId="77777777" w:rsidTr="00484C66">
        <w:trPr>
          <w:trHeight w:val="450"/>
        </w:trPr>
        <w:tc>
          <w:tcPr>
            <w:tcW w:w="568" w:type="dxa"/>
            <w:vMerge/>
            <w:vAlign w:val="center"/>
          </w:tcPr>
          <w:p w14:paraId="6A7481CD" w14:textId="77777777" w:rsidR="00461F50" w:rsidRDefault="00461F50" w:rsidP="00484C66">
            <w:pPr>
              <w:jc w:val="center"/>
              <w:rPr>
                <w:b/>
                <w:szCs w:val="21"/>
              </w:rPr>
            </w:pPr>
          </w:p>
        </w:tc>
        <w:tc>
          <w:tcPr>
            <w:tcW w:w="709" w:type="dxa"/>
            <w:vMerge/>
            <w:vAlign w:val="center"/>
          </w:tcPr>
          <w:p w14:paraId="12A496BA" w14:textId="77777777" w:rsidR="00461F50" w:rsidRDefault="00461F50" w:rsidP="00484C66">
            <w:pPr>
              <w:jc w:val="center"/>
              <w:rPr>
                <w:b/>
                <w:szCs w:val="21"/>
              </w:rPr>
            </w:pPr>
          </w:p>
        </w:tc>
        <w:tc>
          <w:tcPr>
            <w:tcW w:w="2835" w:type="dxa"/>
          </w:tcPr>
          <w:p w14:paraId="4F371DB5" w14:textId="77777777" w:rsidR="00461F50" w:rsidRPr="00876D78" w:rsidRDefault="00461F50" w:rsidP="00484C66">
            <w:pPr>
              <w:rPr>
                <w:b/>
                <w:szCs w:val="21"/>
              </w:rPr>
            </w:pPr>
            <w:r w:rsidRPr="00876D78">
              <w:rPr>
                <w:rFonts w:cs="宋体" w:hint="eastAsia"/>
              </w:rPr>
              <w:t>▲</w:t>
            </w:r>
            <w:r w:rsidRPr="00876D78">
              <w:rPr>
                <w:rFonts w:hint="eastAsia"/>
                <w:b/>
                <w:szCs w:val="21"/>
              </w:rPr>
              <w:t>1</w:t>
            </w:r>
            <w:r w:rsidRPr="00876D78">
              <w:rPr>
                <w:b/>
                <w:szCs w:val="21"/>
              </w:rPr>
              <w:t>.3</w:t>
            </w:r>
            <w:r w:rsidRPr="00876D78">
              <w:rPr>
                <w:rFonts w:asciiTheme="minorEastAsia" w:eastAsiaTheme="minorEastAsia" w:hAnsiTheme="minorEastAsia" w:hint="eastAsia"/>
                <w:szCs w:val="21"/>
              </w:rPr>
              <w:t>重复频率：不超出</w:t>
            </w:r>
            <w:r w:rsidRPr="00876D78">
              <w:rPr>
                <w:rFonts w:asciiTheme="minorEastAsia" w:eastAsiaTheme="minorEastAsia" w:hAnsiTheme="minorEastAsia"/>
                <w:szCs w:val="21"/>
              </w:rPr>
              <w:t>40</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100MHz</w:t>
            </w:r>
            <w:r w:rsidRPr="00876D78">
              <w:rPr>
                <w:rFonts w:asciiTheme="minorEastAsia" w:eastAsiaTheme="minorEastAsia" w:hAnsiTheme="minorEastAsia" w:hint="eastAsia"/>
                <w:szCs w:val="21"/>
              </w:rPr>
              <w:t>范围</w:t>
            </w:r>
          </w:p>
        </w:tc>
        <w:tc>
          <w:tcPr>
            <w:tcW w:w="2835" w:type="dxa"/>
          </w:tcPr>
          <w:p w14:paraId="107B952E" w14:textId="77777777" w:rsidR="00461F50" w:rsidRPr="00876D78" w:rsidRDefault="00461F50" w:rsidP="00484C66">
            <w:pPr>
              <w:rPr>
                <w:rFonts w:cs="宋体"/>
              </w:rPr>
            </w:pPr>
          </w:p>
        </w:tc>
        <w:tc>
          <w:tcPr>
            <w:tcW w:w="1275" w:type="dxa"/>
          </w:tcPr>
          <w:p w14:paraId="7016B2D1" w14:textId="77777777" w:rsidR="00461F50" w:rsidRPr="00876D78" w:rsidRDefault="00461F50" w:rsidP="00484C66">
            <w:pPr>
              <w:rPr>
                <w:rFonts w:cs="宋体"/>
              </w:rPr>
            </w:pPr>
          </w:p>
        </w:tc>
        <w:tc>
          <w:tcPr>
            <w:tcW w:w="709" w:type="dxa"/>
          </w:tcPr>
          <w:p w14:paraId="31D6E31A" w14:textId="77777777" w:rsidR="00461F50" w:rsidRPr="00876D78" w:rsidRDefault="00461F50" w:rsidP="00484C66">
            <w:pPr>
              <w:rPr>
                <w:rFonts w:cs="宋体"/>
              </w:rPr>
            </w:pPr>
          </w:p>
        </w:tc>
      </w:tr>
      <w:tr w:rsidR="00461F50" w14:paraId="535009A0" w14:textId="77777777" w:rsidTr="00484C66">
        <w:trPr>
          <w:trHeight w:val="450"/>
        </w:trPr>
        <w:tc>
          <w:tcPr>
            <w:tcW w:w="568" w:type="dxa"/>
            <w:vMerge/>
            <w:vAlign w:val="center"/>
          </w:tcPr>
          <w:p w14:paraId="1188982D" w14:textId="77777777" w:rsidR="00461F50" w:rsidRDefault="00461F50" w:rsidP="00484C66">
            <w:pPr>
              <w:jc w:val="center"/>
              <w:rPr>
                <w:b/>
                <w:szCs w:val="21"/>
              </w:rPr>
            </w:pPr>
          </w:p>
        </w:tc>
        <w:tc>
          <w:tcPr>
            <w:tcW w:w="709" w:type="dxa"/>
            <w:vMerge/>
            <w:vAlign w:val="center"/>
          </w:tcPr>
          <w:p w14:paraId="4042B669" w14:textId="77777777" w:rsidR="00461F50" w:rsidRDefault="00461F50" w:rsidP="00484C66">
            <w:pPr>
              <w:jc w:val="center"/>
              <w:rPr>
                <w:b/>
                <w:szCs w:val="21"/>
              </w:rPr>
            </w:pPr>
          </w:p>
        </w:tc>
        <w:tc>
          <w:tcPr>
            <w:tcW w:w="2835" w:type="dxa"/>
          </w:tcPr>
          <w:p w14:paraId="5A5CBF99" w14:textId="77777777" w:rsidR="00461F50" w:rsidRPr="00876D78" w:rsidRDefault="00461F50" w:rsidP="00484C66">
            <w:pPr>
              <w:rPr>
                <w:b/>
                <w:szCs w:val="21"/>
              </w:rPr>
            </w:pPr>
            <w:r w:rsidRPr="00876D78">
              <w:rPr>
                <w:rFonts w:hint="eastAsia"/>
                <w:b/>
                <w:szCs w:val="21"/>
              </w:rPr>
              <w:t>★</w:t>
            </w:r>
            <w:r w:rsidRPr="00876D78">
              <w:rPr>
                <w:rFonts w:hint="eastAsia"/>
                <w:b/>
                <w:szCs w:val="21"/>
              </w:rPr>
              <w:t>1.4</w:t>
            </w:r>
            <w:r w:rsidRPr="00876D78">
              <w:rPr>
                <w:rFonts w:asciiTheme="minorEastAsia" w:eastAsiaTheme="minorEastAsia" w:hAnsiTheme="minorEastAsia" w:hint="eastAsia"/>
                <w:szCs w:val="21"/>
              </w:rPr>
              <w:t>输出功率：&gt;</w:t>
            </w:r>
            <w:r w:rsidRPr="00876D78">
              <w:rPr>
                <w:rFonts w:asciiTheme="minorEastAsia" w:eastAsiaTheme="minorEastAsia" w:hAnsiTheme="minorEastAsia"/>
                <w:szCs w:val="21"/>
              </w:rPr>
              <w:t>200mW</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780nm</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&gt;400mW</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1560nm</w:t>
            </w:r>
          </w:p>
        </w:tc>
        <w:tc>
          <w:tcPr>
            <w:tcW w:w="2835" w:type="dxa"/>
          </w:tcPr>
          <w:p w14:paraId="332F282D" w14:textId="77777777" w:rsidR="00461F50" w:rsidRPr="00876D78" w:rsidRDefault="00461F50" w:rsidP="00484C66">
            <w:pPr>
              <w:rPr>
                <w:b/>
                <w:szCs w:val="21"/>
              </w:rPr>
            </w:pPr>
          </w:p>
        </w:tc>
        <w:tc>
          <w:tcPr>
            <w:tcW w:w="1275" w:type="dxa"/>
          </w:tcPr>
          <w:p w14:paraId="332506C9" w14:textId="77777777" w:rsidR="00461F50" w:rsidRPr="00876D78" w:rsidRDefault="00461F50" w:rsidP="00484C66">
            <w:pPr>
              <w:rPr>
                <w:b/>
                <w:szCs w:val="21"/>
              </w:rPr>
            </w:pPr>
          </w:p>
        </w:tc>
        <w:tc>
          <w:tcPr>
            <w:tcW w:w="709" w:type="dxa"/>
          </w:tcPr>
          <w:p w14:paraId="2E822EF4" w14:textId="77777777" w:rsidR="00461F50" w:rsidRPr="00876D78" w:rsidRDefault="00461F50" w:rsidP="00484C66">
            <w:pPr>
              <w:rPr>
                <w:b/>
                <w:szCs w:val="21"/>
              </w:rPr>
            </w:pPr>
          </w:p>
        </w:tc>
      </w:tr>
      <w:tr w:rsidR="00461F50" w14:paraId="6C5BC6F2" w14:textId="77777777" w:rsidTr="00484C66">
        <w:trPr>
          <w:trHeight w:val="450"/>
        </w:trPr>
        <w:tc>
          <w:tcPr>
            <w:tcW w:w="568" w:type="dxa"/>
            <w:vMerge/>
            <w:vAlign w:val="center"/>
          </w:tcPr>
          <w:p w14:paraId="408E27CD" w14:textId="77777777" w:rsidR="00461F50" w:rsidRDefault="00461F50" w:rsidP="00484C66">
            <w:pPr>
              <w:jc w:val="center"/>
              <w:rPr>
                <w:b/>
                <w:szCs w:val="21"/>
              </w:rPr>
            </w:pPr>
          </w:p>
        </w:tc>
        <w:tc>
          <w:tcPr>
            <w:tcW w:w="709" w:type="dxa"/>
            <w:vMerge/>
            <w:vAlign w:val="center"/>
          </w:tcPr>
          <w:p w14:paraId="2899B3CC" w14:textId="77777777" w:rsidR="00461F50" w:rsidRDefault="00461F50" w:rsidP="00484C66">
            <w:pPr>
              <w:jc w:val="center"/>
              <w:rPr>
                <w:b/>
                <w:szCs w:val="21"/>
              </w:rPr>
            </w:pPr>
          </w:p>
        </w:tc>
        <w:tc>
          <w:tcPr>
            <w:tcW w:w="2835" w:type="dxa"/>
          </w:tcPr>
          <w:p w14:paraId="2B936829" w14:textId="77777777" w:rsidR="00461F50" w:rsidRPr="00876D78" w:rsidRDefault="00461F50" w:rsidP="00484C66">
            <w:pPr>
              <w:rPr>
                <w:b/>
                <w:szCs w:val="21"/>
              </w:rPr>
            </w:pPr>
            <w:r w:rsidRPr="00876D78">
              <w:rPr>
                <w:rFonts w:hint="eastAsia"/>
                <w:b/>
                <w:szCs w:val="21"/>
              </w:rPr>
              <w:t>1.5</w:t>
            </w:r>
            <w:r w:rsidRPr="00876D78">
              <w:rPr>
                <w:rFonts w:asciiTheme="minorEastAsia" w:eastAsiaTheme="minorEastAsia" w:hAnsiTheme="minorEastAsia"/>
                <w:szCs w:val="21"/>
              </w:rPr>
              <w:t>功率抖动</w:t>
            </w:r>
            <w:r w:rsidRPr="00876D78">
              <w:rPr>
                <w:rFonts w:asciiTheme="minorEastAsia" w:eastAsiaTheme="minorEastAsia" w:hAnsiTheme="minorEastAsia" w:hint="eastAsia"/>
                <w:szCs w:val="21"/>
              </w:rPr>
              <w:t>：&lt;</w:t>
            </w:r>
            <w:r w:rsidRPr="00876D78">
              <w:rPr>
                <w:rFonts w:asciiTheme="minorEastAsia" w:eastAsiaTheme="minorEastAsia" w:hAnsiTheme="minorEastAsia"/>
                <w:szCs w:val="21"/>
              </w:rPr>
              <w:t>2</w:t>
            </w:r>
            <w:r w:rsidRPr="00876D78">
              <w:rPr>
                <w:rFonts w:asciiTheme="minorEastAsia" w:eastAsiaTheme="minorEastAsia" w:hAnsiTheme="minorEastAsia" w:hint="eastAsia"/>
                <w:szCs w:val="21"/>
              </w:rPr>
              <w:t>%</w:t>
            </w:r>
          </w:p>
        </w:tc>
        <w:tc>
          <w:tcPr>
            <w:tcW w:w="2835" w:type="dxa"/>
          </w:tcPr>
          <w:p w14:paraId="510FB892" w14:textId="77777777" w:rsidR="00461F50" w:rsidRPr="00876D78" w:rsidRDefault="00461F50" w:rsidP="00484C66">
            <w:pPr>
              <w:rPr>
                <w:b/>
                <w:szCs w:val="21"/>
              </w:rPr>
            </w:pPr>
          </w:p>
        </w:tc>
        <w:tc>
          <w:tcPr>
            <w:tcW w:w="1275" w:type="dxa"/>
          </w:tcPr>
          <w:p w14:paraId="6328A469" w14:textId="77777777" w:rsidR="00461F50" w:rsidRPr="00876D78" w:rsidRDefault="00461F50" w:rsidP="00484C66">
            <w:pPr>
              <w:rPr>
                <w:b/>
                <w:szCs w:val="21"/>
              </w:rPr>
            </w:pPr>
          </w:p>
        </w:tc>
        <w:tc>
          <w:tcPr>
            <w:tcW w:w="709" w:type="dxa"/>
          </w:tcPr>
          <w:p w14:paraId="29383526" w14:textId="77777777" w:rsidR="00461F50" w:rsidRPr="00876D78" w:rsidRDefault="00461F50" w:rsidP="00484C66">
            <w:pPr>
              <w:rPr>
                <w:b/>
                <w:szCs w:val="21"/>
              </w:rPr>
            </w:pPr>
          </w:p>
        </w:tc>
      </w:tr>
      <w:tr w:rsidR="00461F50" w:rsidRPr="00876D78" w14:paraId="1944119A" w14:textId="77777777" w:rsidTr="00484C66">
        <w:trPr>
          <w:trHeight w:val="450"/>
        </w:trPr>
        <w:tc>
          <w:tcPr>
            <w:tcW w:w="568" w:type="dxa"/>
            <w:vMerge/>
            <w:vAlign w:val="center"/>
          </w:tcPr>
          <w:p w14:paraId="17EC3172" w14:textId="77777777" w:rsidR="00461F50" w:rsidRDefault="00461F50" w:rsidP="00484C66">
            <w:pPr>
              <w:jc w:val="center"/>
              <w:rPr>
                <w:b/>
                <w:szCs w:val="21"/>
              </w:rPr>
            </w:pPr>
          </w:p>
        </w:tc>
        <w:tc>
          <w:tcPr>
            <w:tcW w:w="709" w:type="dxa"/>
            <w:vMerge/>
            <w:vAlign w:val="center"/>
          </w:tcPr>
          <w:p w14:paraId="5B319BE2" w14:textId="77777777" w:rsidR="00461F50" w:rsidRDefault="00461F50" w:rsidP="00484C66">
            <w:pPr>
              <w:jc w:val="center"/>
              <w:rPr>
                <w:b/>
                <w:szCs w:val="21"/>
              </w:rPr>
            </w:pPr>
          </w:p>
        </w:tc>
        <w:tc>
          <w:tcPr>
            <w:tcW w:w="2835" w:type="dxa"/>
          </w:tcPr>
          <w:p w14:paraId="19361328" w14:textId="77777777" w:rsidR="00461F50" w:rsidRPr="00876D78" w:rsidRDefault="00461F50" w:rsidP="00484C66">
            <w:pPr>
              <w:rPr>
                <w:b/>
                <w:szCs w:val="21"/>
              </w:rPr>
            </w:pPr>
            <w:r w:rsidRPr="00876D78">
              <w:rPr>
                <w:rFonts w:hint="eastAsia"/>
                <w:b/>
                <w:szCs w:val="21"/>
              </w:rPr>
              <w:t>1.6</w:t>
            </w:r>
            <w:r w:rsidRPr="00876D78">
              <w:rPr>
                <w:rFonts w:asciiTheme="minorEastAsia" w:eastAsiaTheme="minorEastAsia" w:hAnsiTheme="minorEastAsia"/>
                <w:szCs w:val="21"/>
              </w:rPr>
              <w:t>光机电一体化设计</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一键启动</w:t>
            </w:r>
          </w:p>
        </w:tc>
        <w:tc>
          <w:tcPr>
            <w:tcW w:w="2835" w:type="dxa"/>
          </w:tcPr>
          <w:p w14:paraId="4A89A824" w14:textId="77777777" w:rsidR="00461F50" w:rsidRPr="00876D78" w:rsidRDefault="00461F50" w:rsidP="00484C66">
            <w:pPr>
              <w:rPr>
                <w:b/>
                <w:szCs w:val="21"/>
              </w:rPr>
            </w:pPr>
          </w:p>
        </w:tc>
        <w:tc>
          <w:tcPr>
            <w:tcW w:w="1275" w:type="dxa"/>
          </w:tcPr>
          <w:p w14:paraId="1E045947" w14:textId="77777777" w:rsidR="00461F50" w:rsidRPr="00876D78" w:rsidRDefault="00461F50" w:rsidP="00484C66">
            <w:pPr>
              <w:rPr>
                <w:b/>
                <w:szCs w:val="21"/>
              </w:rPr>
            </w:pPr>
          </w:p>
        </w:tc>
        <w:tc>
          <w:tcPr>
            <w:tcW w:w="709" w:type="dxa"/>
          </w:tcPr>
          <w:p w14:paraId="27E1B75C" w14:textId="77777777" w:rsidR="00461F50" w:rsidRPr="00876D78" w:rsidRDefault="00461F50" w:rsidP="00484C66">
            <w:pPr>
              <w:rPr>
                <w:b/>
                <w:szCs w:val="21"/>
              </w:rPr>
            </w:pPr>
          </w:p>
        </w:tc>
      </w:tr>
      <w:tr w:rsidR="00461F50" w:rsidRPr="00876D78" w14:paraId="1D93E18D" w14:textId="77777777" w:rsidTr="00484C66">
        <w:trPr>
          <w:trHeight w:val="450"/>
        </w:trPr>
        <w:tc>
          <w:tcPr>
            <w:tcW w:w="568" w:type="dxa"/>
            <w:vMerge/>
            <w:vAlign w:val="center"/>
          </w:tcPr>
          <w:p w14:paraId="6363F7DE" w14:textId="77777777" w:rsidR="00461F50" w:rsidRPr="00876D78" w:rsidRDefault="00461F50" w:rsidP="00484C66">
            <w:pPr>
              <w:jc w:val="center"/>
              <w:rPr>
                <w:b/>
                <w:szCs w:val="21"/>
              </w:rPr>
            </w:pPr>
          </w:p>
        </w:tc>
        <w:tc>
          <w:tcPr>
            <w:tcW w:w="709" w:type="dxa"/>
            <w:vMerge/>
            <w:vAlign w:val="center"/>
          </w:tcPr>
          <w:p w14:paraId="0D28DEF6" w14:textId="77777777" w:rsidR="00461F50" w:rsidRPr="00876D78" w:rsidRDefault="00461F50" w:rsidP="00484C66">
            <w:pPr>
              <w:jc w:val="center"/>
              <w:rPr>
                <w:b/>
                <w:szCs w:val="21"/>
              </w:rPr>
            </w:pPr>
          </w:p>
        </w:tc>
        <w:tc>
          <w:tcPr>
            <w:tcW w:w="2835" w:type="dxa"/>
          </w:tcPr>
          <w:p w14:paraId="73FE38A3" w14:textId="77777777" w:rsidR="00461F50" w:rsidRPr="00876D78" w:rsidRDefault="00461F50" w:rsidP="00484C66">
            <w:pPr>
              <w:rPr>
                <w:b/>
                <w:szCs w:val="21"/>
              </w:rPr>
            </w:pPr>
            <w:r w:rsidRPr="00876D78">
              <w:rPr>
                <w:rFonts w:hint="eastAsia"/>
                <w:b/>
                <w:szCs w:val="21"/>
              </w:rPr>
              <w:t>★</w:t>
            </w:r>
            <w:r w:rsidRPr="00876D78">
              <w:rPr>
                <w:rFonts w:hint="eastAsia"/>
                <w:b/>
                <w:szCs w:val="21"/>
              </w:rPr>
              <w:t>1.7</w:t>
            </w:r>
            <w:r w:rsidRPr="00876D78">
              <w:rPr>
                <w:rFonts w:asciiTheme="minorEastAsia" w:eastAsiaTheme="minorEastAsia" w:hAnsiTheme="minorEastAsia"/>
                <w:szCs w:val="21"/>
              </w:rPr>
              <w:t>体积不大于450mm*350mm*100mm</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重量不超过</w:t>
            </w:r>
            <w:r w:rsidRPr="00876D78">
              <w:rPr>
                <w:rFonts w:asciiTheme="minorEastAsia" w:eastAsiaTheme="minorEastAsia" w:hAnsiTheme="minorEastAsia" w:hint="eastAsia"/>
                <w:szCs w:val="21"/>
              </w:rPr>
              <w:t>1</w:t>
            </w:r>
            <w:r w:rsidRPr="00876D78">
              <w:rPr>
                <w:rFonts w:asciiTheme="minorEastAsia" w:eastAsiaTheme="minorEastAsia" w:hAnsiTheme="minorEastAsia"/>
                <w:szCs w:val="21"/>
              </w:rPr>
              <w:t>3kg</w:t>
            </w:r>
          </w:p>
        </w:tc>
        <w:tc>
          <w:tcPr>
            <w:tcW w:w="2835" w:type="dxa"/>
          </w:tcPr>
          <w:p w14:paraId="7ACFCB09" w14:textId="77777777" w:rsidR="00461F50" w:rsidRPr="00876D78" w:rsidRDefault="00461F50" w:rsidP="00484C66">
            <w:pPr>
              <w:rPr>
                <w:b/>
                <w:szCs w:val="21"/>
              </w:rPr>
            </w:pPr>
          </w:p>
        </w:tc>
        <w:tc>
          <w:tcPr>
            <w:tcW w:w="1275" w:type="dxa"/>
          </w:tcPr>
          <w:p w14:paraId="10AD01FF" w14:textId="77777777" w:rsidR="00461F50" w:rsidRPr="00876D78" w:rsidRDefault="00461F50" w:rsidP="00484C66">
            <w:pPr>
              <w:rPr>
                <w:b/>
                <w:szCs w:val="21"/>
              </w:rPr>
            </w:pPr>
          </w:p>
        </w:tc>
        <w:tc>
          <w:tcPr>
            <w:tcW w:w="709" w:type="dxa"/>
          </w:tcPr>
          <w:p w14:paraId="58325280" w14:textId="77777777" w:rsidR="00461F50" w:rsidRPr="00876D78" w:rsidRDefault="00461F50" w:rsidP="00484C66">
            <w:pPr>
              <w:rPr>
                <w:b/>
                <w:szCs w:val="21"/>
              </w:rPr>
            </w:pPr>
          </w:p>
        </w:tc>
      </w:tr>
      <w:tr w:rsidR="00461F50" w:rsidRPr="00876D78" w14:paraId="61743AB6" w14:textId="77777777" w:rsidTr="00484C66">
        <w:trPr>
          <w:trHeight w:val="450"/>
        </w:trPr>
        <w:tc>
          <w:tcPr>
            <w:tcW w:w="568" w:type="dxa"/>
            <w:vMerge/>
            <w:vAlign w:val="center"/>
          </w:tcPr>
          <w:p w14:paraId="4D40AB06" w14:textId="77777777" w:rsidR="00461F50" w:rsidRPr="00876D78" w:rsidRDefault="00461F50" w:rsidP="00484C66">
            <w:pPr>
              <w:jc w:val="center"/>
              <w:rPr>
                <w:b/>
                <w:szCs w:val="21"/>
              </w:rPr>
            </w:pPr>
          </w:p>
        </w:tc>
        <w:tc>
          <w:tcPr>
            <w:tcW w:w="709" w:type="dxa"/>
            <w:vMerge/>
            <w:vAlign w:val="center"/>
          </w:tcPr>
          <w:p w14:paraId="44EDE5FD" w14:textId="77777777" w:rsidR="00461F50" w:rsidRPr="00876D78" w:rsidRDefault="00461F50" w:rsidP="00484C66">
            <w:pPr>
              <w:jc w:val="center"/>
              <w:rPr>
                <w:b/>
                <w:szCs w:val="21"/>
              </w:rPr>
            </w:pPr>
          </w:p>
        </w:tc>
        <w:tc>
          <w:tcPr>
            <w:tcW w:w="2835" w:type="dxa"/>
          </w:tcPr>
          <w:p w14:paraId="759CE875" w14:textId="77777777" w:rsidR="00461F50" w:rsidRPr="00876D78" w:rsidRDefault="00461F50" w:rsidP="00484C66">
            <w:pPr>
              <w:rPr>
                <w:b/>
                <w:szCs w:val="21"/>
              </w:rPr>
            </w:pPr>
            <w:r w:rsidRPr="00876D78">
              <w:rPr>
                <w:rFonts w:hint="eastAsia"/>
                <w:b/>
                <w:szCs w:val="21"/>
              </w:rPr>
              <w:t>1.8</w:t>
            </w:r>
            <w:r w:rsidRPr="00876D78">
              <w:rPr>
                <w:rFonts w:asciiTheme="minorEastAsia" w:eastAsiaTheme="minorEastAsia" w:hAnsiTheme="minorEastAsia"/>
                <w:szCs w:val="21"/>
              </w:rPr>
              <w:t>输出方式</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空间光输出</w:t>
            </w:r>
          </w:p>
        </w:tc>
        <w:tc>
          <w:tcPr>
            <w:tcW w:w="2835" w:type="dxa"/>
          </w:tcPr>
          <w:p w14:paraId="1F8ED0A2" w14:textId="77777777" w:rsidR="00461F50" w:rsidRPr="00876D78" w:rsidRDefault="00461F50" w:rsidP="00484C66">
            <w:pPr>
              <w:rPr>
                <w:b/>
                <w:szCs w:val="21"/>
              </w:rPr>
            </w:pPr>
          </w:p>
        </w:tc>
        <w:tc>
          <w:tcPr>
            <w:tcW w:w="1275" w:type="dxa"/>
          </w:tcPr>
          <w:p w14:paraId="44E6A1B4" w14:textId="77777777" w:rsidR="00461F50" w:rsidRPr="00876D78" w:rsidRDefault="00461F50" w:rsidP="00484C66">
            <w:pPr>
              <w:rPr>
                <w:b/>
                <w:szCs w:val="21"/>
              </w:rPr>
            </w:pPr>
          </w:p>
        </w:tc>
        <w:tc>
          <w:tcPr>
            <w:tcW w:w="709" w:type="dxa"/>
          </w:tcPr>
          <w:p w14:paraId="5ED661D6" w14:textId="77777777" w:rsidR="00461F50" w:rsidRPr="00876D78" w:rsidRDefault="00461F50" w:rsidP="00484C66">
            <w:pPr>
              <w:rPr>
                <w:b/>
                <w:szCs w:val="21"/>
              </w:rPr>
            </w:pPr>
          </w:p>
        </w:tc>
      </w:tr>
      <w:tr w:rsidR="00461F50" w:rsidRPr="00876D78" w14:paraId="4D4EF405" w14:textId="77777777" w:rsidTr="00484C66">
        <w:trPr>
          <w:trHeight w:val="510"/>
        </w:trPr>
        <w:tc>
          <w:tcPr>
            <w:tcW w:w="568" w:type="dxa"/>
            <w:vMerge w:val="restart"/>
            <w:vAlign w:val="center"/>
          </w:tcPr>
          <w:p w14:paraId="42FD4E81" w14:textId="77777777" w:rsidR="00461F50" w:rsidRPr="00876D78" w:rsidRDefault="00461F50" w:rsidP="00484C66">
            <w:pPr>
              <w:jc w:val="center"/>
              <w:rPr>
                <w:b/>
                <w:szCs w:val="21"/>
              </w:rPr>
            </w:pPr>
            <w:r w:rsidRPr="00876D78">
              <w:rPr>
                <w:rFonts w:hint="eastAsia"/>
                <w:b/>
                <w:szCs w:val="21"/>
              </w:rPr>
              <w:t>2</w:t>
            </w:r>
          </w:p>
        </w:tc>
        <w:tc>
          <w:tcPr>
            <w:tcW w:w="709" w:type="dxa"/>
            <w:vMerge w:val="restart"/>
            <w:vAlign w:val="center"/>
          </w:tcPr>
          <w:p w14:paraId="0AB98468" w14:textId="77777777" w:rsidR="00461F50" w:rsidRPr="00876D78" w:rsidRDefault="00461F50" w:rsidP="00484C66">
            <w:pPr>
              <w:jc w:val="center"/>
              <w:rPr>
                <w:b/>
                <w:szCs w:val="21"/>
              </w:rPr>
            </w:pPr>
            <w:r w:rsidRPr="00876D78">
              <w:rPr>
                <w:rFonts w:hint="eastAsia"/>
                <w:b/>
                <w:szCs w:val="21"/>
              </w:rPr>
              <w:t>选脉冲模块</w:t>
            </w:r>
          </w:p>
        </w:tc>
        <w:tc>
          <w:tcPr>
            <w:tcW w:w="2835" w:type="dxa"/>
          </w:tcPr>
          <w:p w14:paraId="0A193F95" w14:textId="77777777" w:rsidR="00461F50" w:rsidRPr="00876D78" w:rsidRDefault="00461F50" w:rsidP="00484C66">
            <w:pPr>
              <w:rPr>
                <w:b/>
                <w:szCs w:val="21"/>
              </w:rPr>
            </w:pPr>
            <w:r w:rsidRPr="00876D78">
              <w:rPr>
                <w:rFonts w:hint="eastAsia"/>
                <w:b/>
                <w:szCs w:val="21"/>
              </w:rPr>
              <w:t>★</w:t>
            </w:r>
            <w:r w:rsidRPr="00876D78">
              <w:rPr>
                <w:rFonts w:hint="eastAsia"/>
                <w:b/>
                <w:szCs w:val="21"/>
              </w:rPr>
              <w:t>2.1</w:t>
            </w:r>
            <w:r w:rsidRPr="00876D78">
              <w:rPr>
                <w:rFonts w:asciiTheme="minorEastAsia" w:eastAsiaTheme="minorEastAsia" w:hAnsiTheme="minorEastAsia" w:hint="eastAsia"/>
                <w:szCs w:val="21"/>
              </w:rPr>
              <w:t>输出频率：至少包含1</w:t>
            </w:r>
            <w:r w:rsidRPr="00876D78">
              <w:rPr>
                <w:rFonts w:asciiTheme="minorEastAsia" w:eastAsiaTheme="minorEastAsia" w:hAnsiTheme="minorEastAsia"/>
                <w:szCs w:val="21"/>
              </w:rPr>
              <w:t>Hz</w:t>
            </w:r>
            <w:r w:rsidRPr="00876D78">
              <w:rPr>
                <w:rFonts w:asciiTheme="minorEastAsia" w:eastAsiaTheme="minorEastAsia" w:hAnsiTheme="minorEastAsia" w:hint="eastAsia"/>
                <w:szCs w:val="21"/>
              </w:rPr>
              <w:t>-</w:t>
            </w:r>
            <w:r w:rsidRPr="00876D78">
              <w:rPr>
                <w:rFonts w:asciiTheme="minorEastAsia" w:eastAsiaTheme="minorEastAsia" w:hAnsiTheme="minorEastAsia"/>
                <w:szCs w:val="21"/>
              </w:rPr>
              <w:t>2Mhz</w:t>
            </w:r>
            <w:r w:rsidRPr="00876D78">
              <w:rPr>
                <w:rFonts w:asciiTheme="minorEastAsia" w:eastAsiaTheme="minorEastAsia" w:hAnsiTheme="minorEastAsia" w:hint="eastAsia"/>
                <w:szCs w:val="21"/>
              </w:rPr>
              <w:t>范围</w:t>
            </w:r>
            <w:r w:rsidRPr="00876D78">
              <w:rPr>
                <w:rFonts w:asciiTheme="minorEastAsia" w:eastAsiaTheme="minorEastAsia" w:hAnsiTheme="minorEastAsia"/>
                <w:szCs w:val="21"/>
              </w:rPr>
              <w:t>脉冲选择</w:t>
            </w:r>
            <w:r w:rsidRPr="00876D78">
              <w:rPr>
                <w:rFonts w:asciiTheme="minorEastAsia" w:eastAsiaTheme="minorEastAsia" w:hAnsiTheme="minorEastAsia" w:hint="eastAsia"/>
                <w:szCs w:val="21"/>
              </w:rPr>
              <w:t>输出</w:t>
            </w:r>
          </w:p>
        </w:tc>
        <w:tc>
          <w:tcPr>
            <w:tcW w:w="2835" w:type="dxa"/>
          </w:tcPr>
          <w:p w14:paraId="05A8FAA5" w14:textId="77777777" w:rsidR="00461F50" w:rsidRPr="00876D78" w:rsidRDefault="00461F50" w:rsidP="00484C66">
            <w:pPr>
              <w:rPr>
                <w:b/>
                <w:szCs w:val="21"/>
              </w:rPr>
            </w:pPr>
          </w:p>
        </w:tc>
        <w:tc>
          <w:tcPr>
            <w:tcW w:w="1275" w:type="dxa"/>
          </w:tcPr>
          <w:p w14:paraId="3EA4324E" w14:textId="77777777" w:rsidR="00461F50" w:rsidRPr="00876D78" w:rsidRDefault="00461F50" w:rsidP="00484C66">
            <w:pPr>
              <w:rPr>
                <w:b/>
                <w:szCs w:val="21"/>
              </w:rPr>
            </w:pPr>
          </w:p>
        </w:tc>
        <w:tc>
          <w:tcPr>
            <w:tcW w:w="709" w:type="dxa"/>
          </w:tcPr>
          <w:p w14:paraId="3C2AB42D" w14:textId="77777777" w:rsidR="00461F50" w:rsidRPr="00876D78" w:rsidRDefault="00461F50" w:rsidP="00484C66">
            <w:pPr>
              <w:rPr>
                <w:b/>
                <w:szCs w:val="21"/>
              </w:rPr>
            </w:pPr>
          </w:p>
        </w:tc>
      </w:tr>
      <w:tr w:rsidR="00461F50" w:rsidRPr="00876D78" w14:paraId="66DD5CED" w14:textId="77777777" w:rsidTr="00484C66">
        <w:trPr>
          <w:trHeight w:val="510"/>
        </w:trPr>
        <w:tc>
          <w:tcPr>
            <w:tcW w:w="568" w:type="dxa"/>
            <w:vMerge/>
            <w:vAlign w:val="center"/>
          </w:tcPr>
          <w:p w14:paraId="68F43D34" w14:textId="77777777" w:rsidR="00461F50" w:rsidRPr="00876D78" w:rsidRDefault="00461F50" w:rsidP="00484C66">
            <w:pPr>
              <w:jc w:val="center"/>
              <w:rPr>
                <w:b/>
                <w:szCs w:val="21"/>
              </w:rPr>
            </w:pPr>
          </w:p>
        </w:tc>
        <w:tc>
          <w:tcPr>
            <w:tcW w:w="709" w:type="dxa"/>
            <w:vMerge/>
            <w:vAlign w:val="center"/>
          </w:tcPr>
          <w:p w14:paraId="7CDCE87A" w14:textId="77777777" w:rsidR="00461F50" w:rsidRPr="00876D78" w:rsidRDefault="00461F50" w:rsidP="00484C66">
            <w:pPr>
              <w:jc w:val="center"/>
              <w:rPr>
                <w:b/>
                <w:szCs w:val="21"/>
              </w:rPr>
            </w:pPr>
          </w:p>
        </w:tc>
        <w:tc>
          <w:tcPr>
            <w:tcW w:w="2835" w:type="dxa"/>
          </w:tcPr>
          <w:p w14:paraId="41CF8270" w14:textId="77777777" w:rsidR="00461F50" w:rsidRPr="00876D78" w:rsidRDefault="00461F50" w:rsidP="00484C66">
            <w:pPr>
              <w:rPr>
                <w:b/>
                <w:szCs w:val="21"/>
              </w:rPr>
            </w:pPr>
            <w:r w:rsidRPr="00876D78">
              <w:rPr>
                <w:rFonts w:hint="eastAsia"/>
                <w:b/>
                <w:szCs w:val="21"/>
              </w:rPr>
              <w:t>★</w:t>
            </w:r>
            <w:r w:rsidRPr="00876D78">
              <w:rPr>
                <w:rFonts w:hint="eastAsia"/>
                <w:b/>
                <w:szCs w:val="21"/>
              </w:rPr>
              <w:t>2.2</w:t>
            </w:r>
            <w:r w:rsidRPr="00876D78">
              <w:rPr>
                <w:rFonts w:asciiTheme="minorEastAsia" w:eastAsiaTheme="minorEastAsia" w:hAnsiTheme="minorEastAsia"/>
                <w:szCs w:val="21"/>
              </w:rPr>
              <w:t>选脉冲波长</w:t>
            </w:r>
            <w:r w:rsidRPr="00876D78">
              <w:rPr>
                <w:rFonts w:asciiTheme="minorEastAsia" w:eastAsiaTheme="minorEastAsia" w:hAnsiTheme="minorEastAsia" w:hint="eastAsia"/>
                <w:szCs w:val="21"/>
              </w:rPr>
              <w:t>：至少</w:t>
            </w:r>
            <w:r w:rsidRPr="00876D78">
              <w:rPr>
                <w:rFonts w:asciiTheme="minorEastAsia" w:eastAsiaTheme="minorEastAsia" w:hAnsiTheme="minorEastAsia"/>
                <w:szCs w:val="21"/>
              </w:rPr>
              <w:t>包含激光器输出的两个波长。</w:t>
            </w:r>
          </w:p>
        </w:tc>
        <w:tc>
          <w:tcPr>
            <w:tcW w:w="2835" w:type="dxa"/>
          </w:tcPr>
          <w:p w14:paraId="50CBCEBD" w14:textId="77777777" w:rsidR="00461F50" w:rsidRPr="00876D78" w:rsidRDefault="00461F50" w:rsidP="00484C66">
            <w:pPr>
              <w:rPr>
                <w:b/>
                <w:szCs w:val="21"/>
              </w:rPr>
            </w:pPr>
          </w:p>
        </w:tc>
        <w:tc>
          <w:tcPr>
            <w:tcW w:w="1275" w:type="dxa"/>
          </w:tcPr>
          <w:p w14:paraId="35C71083" w14:textId="77777777" w:rsidR="00461F50" w:rsidRPr="00876D78" w:rsidRDefault="00461F50" w:rsidP="00484C66">
            <w:pPr>
              <w:rPr>
                <w:b/>
                <w:szCs w:val="21"/>
              </w:rPr>
            </w:pPr>
          </w:p>
        </w:tc>
        <w:tc>
          <w:tcPr>
            <w:tcW w:w="709" w:type="dxa"/>
          </w:tcPr>
          <w:p w14:paraId="30D141FD" w14:textId="77777777" w:rsidR="00461F50" w:rsidRPr="00876D78" w:rsidRDefault="00461F50" w:rsidP="00484C6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5FCC465A" w14:textId="4529858F" w:rsidR="00461F50" w:rsidRPr="00461F50" w:rsidRDefault="007E7968" w:rsidP="00461F50">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61F50" w:rsidRPr="00876D78" w14:paraId="4EB7896A" w14:textId="77777777" w:rsidTr="00484C6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AB3E37B" w14:textId="77777777" w:rsidR="00461F50" w:rsidRPr="00876D78" w:rsidRDefault="00461F50" w:rsidP="00484C6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22AB808" w14:textId="77777777" w:rsidR="00461F50" w:rsidRPr="00876D78" w:rsidRDefault="00461F50" w:rsidP="00484C6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BE2D648" w14:textId="77777777" w:rsidR="00461F50" w:rsidRPr="00876D78" w:rsidRDefault="00461F50" w:rsidP="00484C6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8437E05" w14:textId="77777777" w:rsidR="00461F50" w:rsidRPr="00876D78" w:rsidRDefault="00461F50" w:rsidP="00484C6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04654F1" w14:textId="77777777" w:rsidR="00461F50" w:rsidRPr="00876D78" w:rsidRDefault="00461F50" w:rsidP="00484C6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5357432" w14:textId="77777777" w:rsidR="00461F50" w:rsidRPr="00876D78" w:rsidRDefault="00461F50" w:rsidP="00484C66">
            <w:pPr>
              <w:jc w:val="center"/>
              <w:rPr>
                <w:b/>
              </w:rPr>
            </w:pPr>
            <w:r>
              <w:rPr>
                <w:rFonts w:hint="eastAsia"/>
                <w:b/>
              </w:rPr>
              <w:t>说明</w:t>
            </w:r>
          </w:p>
        </w:tc>
      </w:tr>
      <w:tr w:rsidR="00461F50" w:rsidRPr="00876D78" w14:paraId="2579462F" w14:textId="77777777" w:rsidTr="00484C66">
        <w:trPr>
          <w:trHeight w:val="280"/>
        </w:trPr>
        <w:tc>
          <w:tcPr>
            <w:tcW w:w="4253" w:type="dxa"/>
            <w:gridSpan w:val="3"/>
          </w:tcPr>
          <w:p w14:paraId="721F8CE2" w14:textId="77777777" w:rsidR="00461F50" w:rsidRPr="00876D78" w:rsidRDefault="00461F50" w:rsidP="00484C66">
            <w:pPr>
              <w:rPr>
                <w:b/>
              </w:rPr>
            </w:pPr>
            <w:r w:rsidRPr="00876D78">
              <w:rPr>
                <w:rFonts w:hint="eastAsia"/>
                <w:b/>
              </w:rPr>
              <w:t>（一）免费保修期内售后服务要求</w:t>
            </w:r>
          </w:p>
        </w:tc>
        <w:tc>
          <w:tcPr>
            <w:tcW w:w="2694" w:type="dxa"/>
          </w:tcPr>
          <w:p w14:paraId="3F6CB117" w14:textId="77777777" w:rsidR="00461F50" w:rsidRPr="00876D78" w:rsidRDefault="00461F50" w:rsidP="00484C66">
            <w:pPr>
              <w:rPr>
                <w:b/>
              </w:rPr>
            </w:pPr>
          </w:p>
        </w:tc>
        <w:tc>
          <w:tcPr>
            <w:tcW w:w="1275" w:type="dxa"/>
          </w:tcPr>
          <w:p w14:paraId="47D283EA" w14:textId="77777777" w:rsidR="00461F50" w:rsidRPr="00876D78" w:rsidRDefault="00461F50" w:rsidP="00484C66">
            <w:pPr>
              <w:rPr>
                <w:b/>
              </w:rPr>
            </w:pPr>
          </w:p>
        </w:tc>
        <w:tc>
          <w:tcPr>
            <w:tcW w:w="709" w:type="dxa"/>
          </w:tcPr>
          <w:p w14:paraId="721B8990" w14:textId="77777777" w:rsidR="00461F50" w:rsidRPr="00876D78" w:rsidRDefault="00461F50" w:rsidP="00484C66">
            <w:pPr>
              <w:rPr>
                <w:b/>
              </w:rPr>
            </w:pPr>
          </w:p>
        </w:tc>
      </w:tr>
      <w:tr w:rsidR="00461F50" w:rsidRPr="00876D78" w14:paraId="77598F02" w14:textId="77777777" w:rsidTr="00484C66">
        <w:trPr>
          <w:trHeight w:val="150"/>
        </w:trPr>
        <w:tc>
          <w:tcPr>
            <w:tcW w:w="568" w:type="dxa"/>
            <w:vAlign w:val="center"/>
          </w:tcPr>
          <w:p w14:paraId="38865011" w14:textId="77777777" w:rsidR="00461F50" w:rsidRPr="00876D78" w:rsidRDefault="00461F50" w:rsidP="00484C66">
            <w:pPr>
              <w:jc w:val="center"/>
              <w:rPr>
                <w:b/>
              </w:rPr>
            </w:pPr>
            <w:r w:rsidRPr="00876D78">
              <w:rPr>
                <w:rFonts w:hint="eastAsia"/>
                <w:b/>
              </w:rPr>
              <w:t>1</w:t>
            </w:r>
          </w:p>
        </w:tc>
        <w:tc>
          <w:tcPr>
            <w:tcW w:w="850" w:type="dxa"/>
            <w:vAlign w:val="center"/>
          </w:tcPr>
          <w:p w14:paraId="13BA7199" w14:textId="77777777" w:rsidR="00461F50" w:rsidRPr="00876D78" w:rsidRDefault="00461F50" w:rsidP="00484C66">
            <w:r w:rsidRPr="00876D78">
              <w:rPr>
                <w:rFonts w:hint="eastAsia"/>
              </w:rPr>
              <w:t>免费保修期</w:t>
            </w:r>
          </w:p>
        </w:tc>
        <w:tc>
          <w:tcPr>
            <w:tcW w:w="2835" w:type="dxa"/>
          </w:tcPr>
          <w:p w14:paraId="72A4B0C1" w14:textId="77777777" w:rsidR="00461F50" w:rsidRPr="00876D78" w:rsidRDefault="00461F50" w:rsidP="00484C66">
            <w:pPr>
              <w:rPr>
                <w:b/>
              </w:rPr>
            </w:pPr>
            <w:r w:rsidRPr="00876D78">
              <w:rPr>
                <w:rFonts w:hint="eastAsia"/>
                <w:bCs/>
                <w:szCs w:val="21"/>
              </w:rPr>
              <w:t>货物免费保修期</w:t>
            </w:r>
            <w:r w:rsidRPr="00876D78">
              <w:rPr>
                <w:rFonts w:hint="eastAsia"/>
                <w:bCs/>
                <w:szCs w:val="21"/>
                <w:u w:val="single"/>
              </w:rPr>
              <w:t xml:space="preserve">  </w:t>
            </w:r>
            <w:r w:rsidRPr="00876D78">
              <w:rPr>
                <w:bCs/>
                <w:szCs w:val="21"/>
                <w:u w:val="single"/>
              </w:rPr>
              <w:t>1</w:t>
            </w:r>
            <w:r w:rsidRPr="00876D78">
              <w:rPr>
                <w:rFonts w:hint="eastAsia"/>
                <w:bCs/>
                <w:szCs w:val="21"/>
                <w:u w:val="single"/>
              </w:rPr>
              <w:t xml:space="preserve"> </w:t>
            </w:r>
            <w:r w:rsidRPr="00876D78">
              <w:rPr>
                <w:rFonts w:hint="eastAsia"/>
                <w:bCs/>
                <w:szCs w:val="21"/>
              </w:rPr>
              <w:t>年，时间自最终验收合格并交付使用之日起计算。</w:t>
            </w:r>
          </w:p>
        </w:tc>
        <w:tc>
          <w:tcPr>
            <w:tcW w:w="2694" w:type="dxa"/>
          </w:tcPr>
          <w:p w14:paraId="331DC277" w14:textId="77777777" w:rsidR="00461F50" w:rsidRPr="00876D78" w:rsidRDefault="00461F50" w:rsidP="00484C66">
            <w:pPr>
              <w:rPr>
                <w:bCs/>
                <w:szCs w:val="21"/>
              </w:rPr>
            </w:pPr>
          </w:p>
        </w:tc>
        <w:tc>
          <w:tcPr>
            <w:tcW w:w="1275" w:type="dxa"/>
          </w:tcPr>
          <w:p w14:paraId="17BA2DDE" w14:textId="77777777" w:rsidR="00461F50" w:rsidRPr="00876D78" w:rsidRDefault="00461F50" w:rsidP="00484C66">
            <w:pPr>
              <w:rPr>
                <w:bCs/>
                <w:szCs w:val="21"/>
              </w:rPr>
            </w:pPr>
          </w:p>
        </w:tc>
        <w:tc>
          <w:tcPr>
            <w:tcW w:w="709" w:type="dxa"/>
          </w:tcPr>
          <w:p w14:paraId="5C7E60EF" w14:textId="77777777" w:rsidR="00461F50" w:rsidRPr="00876D78" w:rsidRDefault="00461F50" w:rsidP="00484C66">
            <w:pPr>
              <w:rPr>
                <w:bCs/>
                <w:szCs w:val="21"/>
              </w:rPr>
            </w:pPr>
          </w:p>
        </w:tc>
      </w:tr>
      <w:tr w:rsidR="00461F50" w:rsidRPr="00876D78" w14:paraId="56A030F7" w14:textId="77777777" w:rsidTr="00484C66">
        <w:trPr>
          <w:trHeight w:val="320"/>
        </w:trPr>
        <w:tc>
          <w:tcPr>
            <w:tcW w:w="568" w:type="dxa"/>
            <w:vAlign w:val="center"/>
          </w:tcPr>
          <w:p w14:paraId="41D025EE" w14:textId="77777777" w:rsidR="00461F50" w:rsidRPr="00876D78" w:rsidRDefault="00461F50" w:rsidP="00484C66">
            <w:pPr>
              <w:jc w:val="center"/>
              <w:rPr>
                <w:b/>
              </w:rPr>
            </w:pPr>
            <w:r w:rsidRPr="00876D78">
              <w:rPr>
                <w:rFonts w:hint="eastAsia"/>
                <w:b/>
              </w:rPr>
              <w:t>2</w:t>
            </w:r>
          </w:p>
        </w:tc>
        <w:tc>
          <w:tcPr>
            <w:tcW w:w="850" w:type="dxa"/>
          </w:tcPr>
          <w:p w14:paraId="694BEC02" w14:textId="77777777" w:rsidR="00461F50" w:rsidRPr="00876D78" w:rsidRDefault="00461F50" w:rsidP="00484C66">
            <w:r w:rsidRPr="00876D78">
              <w:rPr>
                <w:rFonts w:hint="eastAsia"/>
              </w:rPr>
              <w:t>维修响应及故障解决时间</w:t>
            </w:r>
          </w:p>
        </w:tc>
        <w:tc>
          <w:tcPr>
            <w:tcW w:w="2835" w:type="dxa"/>
          </w:tcPr>
          <w:p w14:paraId="20A9ECAF" w14:textId="77777777" w:rsidR="00461F50" w:rsidRPr="00876D78" w:rsidRDefault="00461F50" w:rsidP="00484C66">
            <w:pPr>
              <w:rPr>
                <w:b/>
              </w:rPr>
            </w:pPr>
            <w:r w:rsidRPr="00876D78">
              <w:rPr>
                <w:rFonts w:hint="eastAsia"/>
                <w:bCs/>
                <w:szCs w:val="21"/>
              </w:rPr>
              <w:t>在保修期内，一旦发生质量问题，投标人保证在接到通知</w:t>
            </w:r>
            <w:r w:rsidRPr="00876D78">
              <w:rPr>
                <w:bCs/>
                <w:szCs w:val="21"/>
              </w:rPr>
              <w:t>48</w:t>
            </w:r>
            <w:r w:rsidRPr="00876D78">
              <w:rPr>
                <w:rFonts w:hint="eastAsia"/>
                <w:bCs/>
                <w:szCs w:val="21"/>
              </w:rPr>
              <w:t>小时内赶到现场进行修理或更换。</w:t>
            </w:r>
          </w:p>
        </w:tc>
        <w:tc>
          <w:tcPr>
            <w:tcW w:w="2694" w:type="dxa"/>
          </w:tcPr>
          <w:p w14:paraId="31E9B4E4" w14:textId="77777777" w:rsidR="00461F50" w:rsidRPr="00876D78" w:rsidRDefault="00461F50" w:rsidP="00484C66">
            <w:pPr>
              <w:rPr>
                <w:bCs/>
                <w:szCs w:val="21"/>
              </w:rPr>
            </w:pPr>
          </w:p>
        </w:tc>
        <w:tc>
          <w:tcPr>
            <w:tcW w:w="1275" w:type="dxa"/>
          </w:tcPr>
          <w:p w14:paraId="6DCD54F5" w14:textId="77777777" w:rsidR="00461F50" w:rsidRPr="00876D78" w:rsidRDefault="00461F50" w:rsidP="00484C66">
            <w:pPr>
              <w:rPr>
                <w:bCs/>
                <w:szCs w:val="21"/>
              </w:rPr>
            </w:pPr>
          </w:p>
        </w:tc>
        <w:tc>
          <w:tcPr>
            <w:tcW w:w="709" w:type="dxa"/>
          </w:tcPr>
          <w:p w14:paraId="79413BCD" w14:textId="77777777" w:rsidR="00461F50" w:rsidRPr="00876D78" w:rsidRDefault="00461F50" w:rsidP="00484C66">
            <w:pPr>
              <w:rPr>
                <w:bCs/>
                <w:szCs w:val="21"/>
              </w:rPr>
            </w:pPr>
          </w:p>
        </w:tc>
      </w:tr>
      <w:tr w:rsidR="00461F50" w:rsidRPr="00876D78" w14:paraId="35110E50" w14:textId="77777777" w:rsidTr="00484C66">
        <w:trPr>
          <w:trHeight w:val="320"/>
        </w:trPr>
        <w:tc>
          <w:tcPr>
            <w:tcW w:w="568" w:type="dxa"/>
            <w:vAlign w:val="center"/>
          </w:tcPr>
          <w:p w14:paraId="5A83598F" w14:textId="77777777" w:rsidR="00461F50" w:rsidRPr="00876D78" w:rsidRDefault="00461F50" w:rsidP="00484C66">
            <w:pPr>
              <w:jc w:val="center"/>
              <w:rPr>
                <w:b/>
              </w:rPr>
            </w:pPr>
            <w:r w:rsidRPr="00876D78">
              <w:rPr>
                <w:rFonts w:hint="eastAsia"/>
                <w:b/>
              </w:rPr>
              <w:t>3</w:t>
            </w:r>
          </w:p>
        </w:tc>
        <w:tc>
          <w:tcPr>
            <w:tcW w:w="850" w:type="dxa"/>
          </w:tcPr>
          <w:p w14:paraId="7C0F9704" w14:textId="77777777" w:rsidR="00461F50" w:rsidRPr="00876D78" w:rsidRDefault="00461F50" w:rsidP="00484C66">
            <w:r w:rsidRPr="00876D78">
              <w:rPr>
                <w:rFonts w:hint="eastAsia"/>
              </w:rPr>
              <w:t>发生</w:t>
            </w:r>
            <w:r w:rsidRPr="00876D78">
              <w:t>质量问题</w:t>
            </w:r>
            <w:r w:rsidRPr="00876D78">
              <w:rPr>
                <w:rFonts w:hint="eastAsia"/>
              </w:rPr>
              <w:t>的</w:t>
            </w:r>
            <w:r w:rsidRPr="00876D78">
              <w:t>处理方式</w:t>
            </w:r>
          </w:p>
        </w:tc>
        <w:tc>
          <w:tcPr>
            <w:tcW w:w="2835" w:type="dxa"/>
          </w:tcPr>
          <w:p w14:paraId="7D216D02" w14:textId="77777777" w:rsidR="00461F50" w:rsidRPr="00876D78" w:rsidRDefault="00461F50" w:rsidP="00484C66">
            <w:pPr>
              <w:rPr>
                <w:bCs/>
                <w:szCs w:val="21"/>
              </w:rPr>
            </w:pPr>
            <w:r w:rsidRPr="00876D78">
              <w:rPr>
                <w:rFonts w:hint="eastAsia"/>
                <w:bCs/>
                <w:szCs w:val="21"/>
              </w:rPr>
              <w:t>免费</w:t>
            </w:r>
            <w:r w:rsidRPr="00876D78">
              <w:rPr>
                <w:bCs/>
                <w:szCs w:val="21"/>
              </w:rPr>
              <w:t>保修</w:t>
            </w:r>
            <w:r w:rsidRPr="00876D7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65FEFF9" w14:textId="77777777" w:rsidR="00461F50" w:rsidRPr="00876D78" w:rsidRDefault="00461F50" w:rsidP="00484C66">
            <w:pPr>
              <w:rPr>
                <w:bCs/>
                <w:szCs w:val="21"/>
              </w:rPr>
            </w:pPr>
          </w:p>
        </w:tc>
        <w:tc>
          <w:tcPr>
            <w:tcW w:w="1275" w:type="dxa"/>
          </w:tcPr>
          <w:p w14:paraId="2985DBE1" w14:textId="77777777" w:rsidR="00461F50" w:rsidRPr="00876D78" w:rsidRDefault="00461F50" w:rsidP="00484C66">
            <w:pPr>
              <w:rPr>
                <w:bCs/>
                <w:szCs w:val="21"/>
              </w:rPr>
            </w:pPr>
          </w:p>
        </w:tc>
        <w:tc>
          <w:tcPr>
            <w:tcW w:w="709" w:type="dxa"/>
          </w:tcPr>
          <w:p w14:paraId="0F5117F7" w14:textId="77777777" w:rsidR="00461F50" w:rsidRPr="00876D78" w:rsidRDefault="00461F50" w:rsidP="00484C66">
            <w:pPr>
              <w:rPr>
                <w:bCs/>
                <w:szCs w:val="21"/>
              </w:rPr>
            </w:pPr>
          </w:p>
        </w:tc>
      </w:tr>
      <w:tr w:rsidR="00461F50" w:rsidRPr="00876D78" w14:paraId="5145E6C0" w14:textId="77777777" w:rsidTr="00484C66">
        <w:trPr>
          <w:trHeight w:val="523"/>
        </w:trPr>
        <w:tc>
          <w:tcPr>
            <w:tcW w:w="568" w:type="dxa"/>
            <w:vAlign w:val="center"/>
          </w:tcPr>
          <w:p w14:paraId="6A5ED3A6" w14:textId="77777777" w:rsidR="00461F50" w:rsidRPr="00876D78" w:rsidRDefault="00461F50" w:rsidP="00484C66">
            <w:pPr>
              <w:jc w:val="center"/>
              <w:rPr>
                <w:b/>
              </w:rPr>
            </w:pPr>
            <w:r w:rsidRPr="00876D78">
              <w:rPr>
                <w:rFonts w:hint="eastAsia"/>
                <w:b/>
              </w:rPr>
              <w:t>4</w:t>
            </w:r>
          </w:p>
        </w:tc>
        <w:tc>
          <w:tcPr>
            <w:tcW w:w="850" w:type="dxa"/>
            <w:vAlign w:val="center"/>
          </w:tcPr>
          <w:p w14:paraId="52EA772C" w14:textId="77777777" w:rsidR="00461F50" w:rsidRPr="00876D78" w:rsidRDefault="00461F50" w:rsidP="00484C66">
            <w:pPr>
              <w:rPr>
                <w:b/>
              </w:rPr>
            </w:pPr>
            <w:r w:rsidRPr="00876D78">
              <w:rPr>
                <w:rFonts w:hint="eastAsia"/>
              </w:rPr>
              <w:t>其他</w:t>
            </w:r>
          </w:p>
        </w:tc>
        <w:tc>
          <w:tcPr>
            <w:tcW w:w="2835" w:type="dxa"/>
            <w:vAlign w:val="center"/>
          </w:tcPr>
          <w:p w14:paraId="07EAB418" w14:textId="77777777" w:rsidR="00461F50" w:rsidRPr="00876D78" w:rsidRDefault="00461F50" w:rsidP="00484C66">
            <w:pPr>
              <w:rPr>
                <w:b/>
              </w:rPr>
            </w:pPr>
            <w:r w:rsidRPr="00876D78">
              <w:rPr>
                <w:rFonts w:hint="eastAsia"/>
                <w:bCs/>
                <w:szCs w:val="21"/>
              </w:rPr>
              <w:t>投标人应按其投标文件中的承诺，进行其他售后服务工作。</w:t>
            </w:r>
          </w:p>
        </w:tc>
        <w:tc>
          <w:tcPr>
            <w:tcW w:w="2694" w:type="dxa"/>
          </w:tcPr>
          <w:p w14:paraId="520BBFC7" w14:textId="77777777" w:rsidR="00461F50" w:rsidRPr="00876D78" w:rsidRDefault="00461F50" w:rsidP="00484C66">
            <w:pPr>
              <w:rPr>
                <w:bCs/>
                <w:szCs w:val="21"/>
              </w:rPr>
            </w:pPr>
          </w:p>
        </w:tc>
        <w:tc>
          <w:tcPr>
            <w:tcW w:w="1275" w:type="dxa"/>
          </w:tcPr>
          <w:p w14:paraId="27C924F0" w14:textId="77777777" w:rsidR="00461F50" w:rsidRPr="00876D78" w:rsidRDefault="00461F50" w:rsidP="00484C66">
            <w:pPr>
              <w:rPr>
                <w:bCs/>
                <w:szCs w:val="21"/>
              </w:rPr>
            </w:pPr>
          </w:p>
        </w:tc>
        <w:tc>
          <w:tcPr>
            <w:tcW w:w="709" w:type="dxa"/>
          </w:tcPr>
          <w:p w14:paraId="6A9AD763" w14:textId="77777777" w:rsidR="00461F50" w:rsidRPr="00876D78" w:rsidRDefault="00461F50" w:rsidP="00484C66">
            <w:pPr>
              <w:rPr>
                <w:bCs/>
                <w:szCs w:val="21"/>
              </w:rPr>
            </w:pPr>
          </w:p>
        </w:tc>
      </w:tr>
      <w:tr w:rsidR="00461F50" w:rsidRPr="00876D78" w14:paraId="025DF21E" w14:textId="77777777" w:rsidTr="00484C66">
        <w:trPr>
          <w:trHeight w:val="280"/>
        </w:trPr>
        <w:tc>
          <w:tcPr>
            <w:tcW w:w="4253" w:type="dxa"/>
            <w:gridSpan w:val="3"/>
          </w:tcPr>
          <w:p w14:paraId="01B24246" w14:textId="77777777" w:rsidR="00461F50" w:rsidRPr="00876D78" w:rsidRDefault="00461F50" w:rsidP="00484C66">
            <w:pPr>
              <w:rPr>
                <w:b/>
              </w:rPr>
            </w:pPr>
            <w:r w:rsidRPr="00876D78">
              <w:rPr>
                <w:rFonts w:hint="eastAsia"/>
                <w:b/>
              </w:rPr>
              <w:t>（二）免费保修期外售后服务要求</w:t>
            </w:r>
          </w:p>
        </w:tc>
        <w:tc>
          <w:tcPr>
            <w:tcW w:w="2694" w:type="dxa"/>
          </w:tcPr>
          <w:p w14:paraId="2EA527D6" w14:textId="77777777" w:rsidR="00461F50" w:rsidRPr="00876D78" w:rsidRDefault="00461F50" w:rsidP="00484C66">
            <w:pPr>
              <w:rPr>
                <w:b/>
              </w:rPr>
            </w:pPr>
          </w:p>
        </w:tc>
        <w:tc>
          <w:tcPr>
            <w:tcW w:w="1275" w:type="dxa"/>
          </w:tcPr>
          <w:p w14:paraId="10F5FD43" w14:textId="77777777" w:rsidR="00461F50" w:rsidRPr="00876D78" w:rsidRDefault="00461F50" w:rsidP="00484C66">
            <w:pPr>
              <w:rPr>
                <w:b/>
              </w:rPr>
            </w:pPr>
          </w:p>
        </w:tc>
        <w:tc>
          <w:tcPr>
            <w:tcW w:w="709" w:type="dxa"/>
          </w:tcPr>
          <w:p w14:paraId="4801A684" w14:textId="77777777" w:rsidR="00461F50" w:rsidRPr="00876D78" w:rsidRDefault="00461F50" w:rsidP="00484C66">
            <w:pPr>
              <w:rPr>
                <w:b/>
              </w:rPr>
            </w:pPr>
          </w:p>
        </w:tc>
      </w:tr>
      <w:tr w:rsidR="00461F50" w:rsidRPr="00876D78" w14:paraId="7AECB4F4" w14:textId="77777777" w:rsidTr="00484C66">
        <w:trPr>
          <w:trHeight w:val="350"/>
        </w:trPr>
        <w:tc>
          <w:tcPr>
            <w:tcW w:w="568" w:type="dxa"/>
            <w:vAlign w:val="center"/>
          </w:tcPr>
          <w:p w14:paraId="691E2C68" w14:textId="77777777" w:rsidR="00461F50" w:rsidRPr="00876D78" w:rsidRDefault="00461F50" w:rsidP="00484C66">
            <w:pPr>
              <w:jc w:val="center"/>
              <w:rPr>
                <w:b/>
              </w:rPr>
            </w:pPr>
            <w:r w:rsidRPr="00876D78">
              <w:rPr>
                <w:rFonts w:hint="eastAsia"/>
                <w:b/>
              </w:rPr>
              <w:t>1</w:t>
            </w:r>
          </w:p>
        </w:tc>
        <w:tc>
          <w:tcPr>
            <w:tcW w:w="850" w:type="dxa"/>
          </w:tcPr>
          <w:p w14:paraId="459A84E0" w14:textId="77777777" w:rsidR="00461F50" w:rsidRPr="00876D78" w:rsidRDefault="00461F50" w:rsidP="00484C66">
            <w:pPr>
              <w:rPr>
                <w:b/>
              </w:rPr>
            </w:pPr>
          </w:p>
        </w:tc>
        <w:tc>
          <w:tcPr>
            <w:tcW w:w="2835" w:type="dxa"/>
          </w:tcPr>
          <w:p w14:paraId="53E84FDA" w14:textId="77777777" w:rsidR="00461F50" w:rsidRPr="00876D78" w:rsidRDefault="00461F50" w:rsidP="00484C66">
            <w:r w:rsidRPr="00876D78">
              <w:rPr>
                <w:rFonts w:hint="eastAsia"/>
              </w:rPr>
              <w:t>免费</w:t>
            </w:r>
            <w:r w:rsidRPr="00876D78">
              <w:t>保修期</w:t>
            </w:r>
            <w:r w:rsidRPr="00876D78">
              <w:rPr>
                <w:rFonts w:hint="eastAsia"/>
              </w:rPr>
              <w:t>后继续支持维修，并按成本价标准收取维修及零件费用。</w:t>
            </w:r>
          </w:p>
        </w:tc>
        <w:tc>
          <w:tcPr>
            <w:tcW w:w="2694" w:type="dxa"/>
          </w:tcPr>
          <w:p w14:paraId="124C4D2B" w14:textId="77777777" w:rsidR="00461F50" w:rsidRPr="00876D78" w:rsidRDefault="00461F50" w:rsidP="00484C66"/>
        </w:tc>
        <w:tc>
          <w:tcPr>
            <w:tcW w:w="1275" w:type="dxa"/>
          </w:tcPr>
          <w:p w14:paraId="14391E79" w14:textId="77777777" w:rsidR="00461F50" w:rsidRPr="00876D78" w:rsidRDefault="00461F50" w:rsidP="00484C66"/>
        </w:tc>
        <w:tc>
          <w:tcPr>
            <w:tcW w:w="709" w:type="dxa"/>
          </w:tcPr>
          <w:p w14:paraId="6E52D61B" w14:textId="77777777" w:rsidR="00461F50" w:rsidRPr="00876D78" w:rsidRDefault="00461F50" w:rsidP="00484C66"/>
        </w:tc>
      </w:tr>
      <w:tr w:rsidR="00461F50" w:rsidRPr="00876D78" w14:paraId="3845BC04" w14:textId="77777777" w:rsidTr="00484C66">
        <w:trPr>
          <w:trHeight w:val="350"/>
        </w:trPr>
        <w:tc>
          <w:tcPr>
            <w:tcW w:w="4253" w:type="dxa"/>
            <w:gridSpan w:val="3"/>
          </w:tcPr>
          <w:p w14:paraId="65E6EB40" w14:textId="77777777" w:rsidR="00461F50" w:rsidRPr="00876D78" w:rsidRDefault="00461F50" w:rsidP="00484C66">
            <w:pPr>
              <w:rPr>
                <w:b/>
              </w:rPr>
            </w:pPr>
            <w:r w:rsidRPr="00876D78">
              <w:rPr>
                <w:rFonts w:hint="eastAsia"/>
                <w:b/>
              </w:rPr>
              <w:t>（三）其他商务要求</w:t>
            </w:r>
          </w:p>
        </w:tc>
        <w:tc>
          <w:tcPr>
            <w:tcW w:w="2694" w:type="dxa"/>
          </w:tcPr>
          <w:p w14:paraId="66DBE4C4" w14:textId="77777777" w:rsidR="00461F50" w:rsidRPr="00876D78" w:rsidRDefault="00461F50" w:rsidP="00484C66">
            <w:pPr>
              <w:rPr>
                <w:b/>
              </w:rPr>
            </w:pPr>
          </w:p>
        </w:tc>
        <w:tc>
          <w:tcPr>
            <w:tcW w:w="1275" w:type="dxa"/>
          </w:tcPr>
          <w:p w14:paraId="1CE43056" w14:textId="77777777" w:rsidR="00461F50" w:rsidRPr="00876D78" w:rsidRDefault="00461F50" w:rsidP="00484C66">
            <w:pPr>
              <w:rPr>
                <w:b/>
              </w:rPr>
            </w:pPr>
          </w:p>
        </w:tc>
        <w:tc>
          <w:tcPr>
            <w:tcW w:w="709" w:type="dxa"/>
          </w:tcPr>
          <w:p w14:paraId="791F13C1" w14:textId="77777777" w:rsidR="00461F50" w:rsidRPr="00876D78" w:rsidRDefault="00461F50" w:rsidP="00484C66">
            <w:pPr>
              <w:rPr>
                <w:b/>
              </w:rPr>
            </w:pPr>
          </w:p>
        </w:tc>
      </w:tr>
      <w:tr w:rsidR="00461F50" w:rsidRPr="00876D78" w14:paraId="75556F1D" w14:textId="77777777" w:rsidTr="00484C66">
        <w:trPr>
          <w:trHeight w:val="350"/>
        </w:trPr>
        <w:tc>
          <w:tcPr>
            <w:tcW w:w="568" w:type="dxa"/>
            <w:vMerge w:val="restart"/>
            <w:vAlign w:val="center"/>
          </w:tcPr>
          <w:p w14:paraId="664AA451" w14:textId="77777777" w:rsidR="00461F50" w:rsidRPr="00876D78" w:rsidRDefault="00461F50" w:rsidP="00484C66">
            <w:pPr>
              <w:jc w:val="center"/>
              <w:rPr>
                <w:b/>
              </w:rPr>
            </w:pPr>
            <w:r w:rsidRPr="00876D78">
              <w:rPr>
                <w:rFonts w:hint="eastAsia"/>
                <w:b/>
              </w:rPr>
              <w:t>1</w:t>
            </w:r>
          </w:p>
        </w:tc>
        <w:tc>
          <w:tcPr>
            <w:tcW w:w="850" w:type="dxa"/>
            <w:vMerge w:val="restart"/>
            <w:vAlign w:val="center"/>
          </w:tcPr>
          <w:p w14:paraId="588EA079" w14:textId="77777777" w:rsidR="00461F50" w:rsidRPr="00876D78" w:rsidRDefault="00461F50" w:rsidP="00484C66">
            <w:pPr>
              <w:jc w:val="center"/>
            </w:pPr>
            <w:r w:rsidRPr="00876D78">
              <w:rPr>
                <w:rFonts w:hint="eastAsia"/>
              </w:rPr>
              <w:t>关于交货</w:t>
            </w:r>
          </w:p>
        </w:tc>
        <w:tc>
          <w:tcPr>
            <w:tcW w:w="2835" w:type="dxa"/>
          </w:tcPr>
          <w:p w14:paraId="72AF351E" w14:textId="77777777" w:rsidR="00461F50" w:rsidRPr="00876D78" w:rsidRDefault="00461F50" w:rsidP="00484C66">
            <w:pPr>
              <w:rPr>
                <w:bCs/>
                <w:szCs w:val="21"/>
              </w:rPr>
            </w:pPr>
            <w:r w:rsidRPr="00876D78">
              <w:rPr>
                <w:rFonts w:hint="eastAsia"/>
                <w:bCs/>
                <w:szCs w:val="21"/>
              </w:rPr>
              <w:t>1.1</w:t>
            </w:r>
            <w:r w:rsidRPr="00876D78">
              <w:rPr>
                <w:bCs/>
                <w:szCs w:val="21"/>
              </w:rPr>
              <w:t xml:space="preserve"> </w:t>
            </w:r>
            <w:r w:rsidRPr="00876D78">
              <w:rPr>
                <w:rFonts w:ascii="宋体" w:hAnsi="宋体" w:hint="eastAsia"/>
                <w:b/>
                <w:color w:val="FF0000"/>
                <w:szCs w:val="21"/>
              </w:rPr>
              <w:t>从中华人民共和国境内提供的</w:t>
            </w:r>
            <w:r w:rsidRPr="00876D78">
              <w:rPr>
                <w:rFonts w:ascii="宋体" w:hAnsi="宋体" w:hint="eastAsia"/>
                <w:b/>
                <w:bCs/>
                <w:color w:val="FF0000"/>
                <w:szCs w:val="21"/>
              </w:rPr>
              <w:t>货物：</w:t>
            </w:r>
            <w:r w:rsidRPr="00876D78">
              <w:rPr>
                <w:rFonts w:hint="eastAsia"/>
                <w:bCs/>
                <w:szCs w:val="21"/>
              </w:rPr>
              <w:t>签订合同后</w:t>
            </w:r>
            <w:r w:rsidRPr="00876D78">
              <w:rPr>
                <w:rFonts w:hint="eastAsia"/>
                <w:bCs/>
                <w:szCs w:val="21"/>
                <w:u w:val="single"/>
              </w:rPr>
              <w:t xml:space="preserve">  </w:t>
            </w:r>
            <w:r w:rsidRPr="00876D78">
              <w:rPr>
                <w:bCs/>
                <w:szCs w:val="21"/>
                <w:u w:val="single"/>
              </w:rPr>
              <w:t>30</w:t>
            </w:r>
            <w:r w:rsidRPr="00876D78">
              <w:rPr>
                <w:rFonts w:hint="eastAsia"/>
                <w:bCs/>
                <w:szCs w:val="21"/>
                <w:u w:val="single"/>
              </w:rPr>
              <w:t xml:space="preserve">  </w:t>
            </w:r>
            <w:r w:rsidRPr="00876D78">
              <w:rPr>
                <w:rFonts w:hint="eastAsia"/>
                <w:bCs/>
                <w:szCs w:val="21"/>
              </w:rPr>
              <w:t>天（日历日）内。</w:t>
            </w:r>
          </w:p>
        </w:tc>
        <w:tc>
          <w:tcPr>
            <w:tcW w:w="2694" w:type="dxa"/>
          </w:tcPr>
          <w:p w14:paraId="4695C712" w14:textId="77777777" w:rsidR="00461F50" w:rsidRPr="00876D78" w:rsidRDefault="00461F50" w:rsidP="00484C66">
            <w:pPr>
              <w:rPr>
                <w:bCs/>
                <w:szCs w:val="21"/>
              </w:rPr>
            </w:pPr>
          </w:p>
        </w:tc>
        <w:tc>
          <w:tcPr>
            <w:tcW w:w="1275" w:type="dxa"/>
          </w:tcPr>
          <w:p w14:paraId="7B02CB16" w14:textId="77777777" w:rsidR="00461F50" w:rsidRPr="00876D78" w:rsidRDefault="00461F50" w:rsidP="00484C66">
            <w:pPr>
              <w:rPr>
                <w:bCs/>
                <w:szCs w:val="21"/>
              </w:rPr>
            </w:pPr>
          </w:p>
        </w:tc>
        <w:tc>
          <w:tcPr>
            <w:tcW w:w="709" w:type="dxa"/>
          </w:tcPr>
          <w:p w14:paraId="35360B1F" w14:textId="77777777" w:rsidR="00461F50" w:rsidRPr="00876D78" w:rsidRDefault="00461F50" w:rsidP="00484C66">
            <w:pPr>
              <w:rPr>
                <w:bCs/>
                <w:szCs w:val="21"/>
              </w:rPr>
            </w:pPr>
          </w:p>
        </w:tc>
      </w:tr>
      <w:tr w:rsidR="00461F50" w:rsidRPr="00876D78" w14:paraId="6DB1629E" w14:textId="77777777" w:rsidTr="00484C66">
        <w:trPr>
          <w:trHeight w:val="451"/>
        </w:trPr>
        <w:tc>
          <w:tcPr>
            <w:tcW w:w="568" w:type="dxa"/>
            <w:vMerge/>
            <w:vAlign w:val="center"/>
          </w:tcPr>
          <w:p w14:paraId="699496FB" w14:textId="77777777" w:rsidR="00461F50" w:rsidRPr="00876D78" w:rsidRDefault="00461F50" w:rsidP="00484C66">
            <w:pPr>
              <w:jc w:val="center"/>
              <w:rPr>
                <w:b/>
              </w:rPr>
            </w:pPr>
          </w:p>
        </w:tc>
        <w:tc>
          <w:tcPr>
            <w:tcW w:w="850" w:type="dxa"/>
            <w:vMerge/>
            <w:vAlign w:val="center"/>
          </w:tcPr>
          <w:p w14:paraId="0471074F" w14:textId="77777777" w:rsidR="00461F50" w:rsidRPr="00876D78" w:rsidRDefault="00461F50" w:rsidP="00484C66">
            <w:pPr>
              <w:jc w:val="center"/>
            </w:pPr>
          </w:p>
        </w:tc>
        <w:tc>
          <w:tcPr>
            <w:tcW w:w="2835" w:type="dxa"/>
          </w:tcPr>
          <w:p w14:paraId="7F32194B" w14:textId="77777777" w:rsidR="00461F50" w:rsidRPr="00876D78" w:rsidRDefault="00461F50" w:rsidP="00484C66">
            <w:pPr>
              <w:rPr>
                <w:bCs/>
                <w:szCs w:val="21"/>
              </w:rPr>
            </w:pPr>
            <w:r w:rsidRPr="00876D78">
              <w:rPr>
                <w:rFonts w:hint="eastAsia"/>
                <w:bCs/>
                <w:szCs w:val="21"/>
              </w:rPr>
              <w:t>1.2</w:t>
            </w:r>
            <w:r w:rsidRPr="00876D78">
              <w:rPr>
                <w:bCs/>
                <w:szCs w:val="21"/>
              </w:rPr>
              <w:t xml:space="preserve"> </w:t>
            </w:r>
            <w:r w:rsidRPr="00876D7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76D78">
              <w:rPr>
                <w:rFonts w:hint="eastAsia"/>
                <w:bCs/>
                <w:szCs w:val="21"/>
              </w:rPr>
              <w:t>3</w:t>
            </w:r>
            <w:r w:rsidRPr="00876D78">
              <w:rPr>
                <w:rFonts w:hint="eastAsia"/>
                <w:bCs/>
                <w:szCs w:val="21"/>
              </w:rPr>
              <w:t>天通知中标人。</w:t>
            </w:r>
          </w:p>
        </w:tc>
        <w:tc>
          <w:tcPr>
            <w:tcW w:w="2694" w:type="dxa"/>
          </w:tcPr>
          <w:p w14:paraId="400149E8" w14:textId="77777777" w:rsidR="00461F50" w:rsidRPr="00876D78" w:rsidRDefault="00461F50" w:rsidP="00484C66">
            <w:pPr>
              <w:rPr>
                <w:bCs/>
                <w:szCs w:val="21"/>
              </w:rPr>
            </w:pPr>
          </w:p>
        </w:tc>
        <w:tc>
          <w:tcPr>
            <w:tcW w:w="1275" w:type="dxa"/>
          </w:tcPr>
          <w:p w14:paraId="0C7D2645" w14:textId="77777777" w:rsidR="00461F50" w:rsidRPr="00876D78" w:rsidRDefault="00461F50" w:rsidP="00484C66">
            <w:pPr>
              <w:rPr>
                <w:bCs/>
                <w:szCs w:val="21"/>
              </w:rPr>
            </w:pPr>
          </w:p>
        </w:tc>
        <w:tc>
          <w:tcPr>
            <w:tcW w:w="709" w:type="dxa"/>
          </w:tcPr>
          <w:p w14:paraId="3831E881" w14:textId="77777777" w:rsidR="00461F50" w:rsidRPr="00876D78" w:rsidRDefault="00461F50" w:rsidP="00484C66">
            <w:pPr>
              <w:rPr>
                <w:bCs/>
                <w:szCs w:val="21"/>
              </w:rPr>
            </w:pPr>
          </w:p>
        </w:tc>
      </w:tr>
      <w:tr w:rsidR="00461F50" w:rsidRPr="00876D78" w14:paraId="35CA5E7C" w14:textId="77777777" w:rsidTr="00484C66">
        <w:trPr>
          <w:trHeight w:val="350"/>
        </w:trPr>
        <w:tc>
          <w:tcPr>
            <w:tcW w:w="568" w:type="dxa"/>
            <w:vMerge/>
            <w:vAlign w:val="center"/>
          </w:tcPr>
          <w:p w14:paraId="49214BB9" w14:textId="77777777" w:rsidR="00461F50" w:rsidRPr="00876D78" w:rsidRDefault="00461F50" w:rsidP="00484C66">
            <w:pPr>
              <w:jc w:val="center"/>
              <w:rPr>
                <w:b/>
              </w:rPr>
            </w:pPr>
          </w:p>
        </w:tc>
        <w:tc>
          <w:tcPr>
            <w:tcW w:w="850" w:type="dxa"/>
            <w:vMerge/>
            <w:vAlign w:val="center"/>
          </w:tcPr>
          <w:p w14:paraId="1D62C9A8" w14:textId="77777777" w:rsidR="00461F50" w:rsidRPr="00876D78" w:rsidRDefault="00461F50" w:rsidP="00484C66">
            <w:pPr>
              <w:jc w:val="center"/>
            </w:pPr>
          </w:p>
        </w:tc>
        <w:tc>
          <w:tcPr>
            <w:tcW w:w="2835" w:type="dxa"/>
          </w:tcPr>
          <w:p w14:paraId="71DEF683" w14:textId="77777777" w:rsidR="00461F50" w:rsidRPr="00876D78" w:rsidRDefault="00461F50" w:rsidP="00484C66">
            <w:pPr>
              <w:spacing w:line="340" w:lineRule="exact"/>
              <w:rPr>
                <w:bCs/>
                <w:szCs w:val="21"/>
              </w:rPr>
            </w:pPr>
            <w:r w:rsidRPr="00876D78">
              <w:rPr>
                <w:rFonts w:hint="eastAsia"/>
                <w:bCs/>
                <w:szCs w:val="21"/>
              </w:rPr>
              <w:t xml:space="preserve">1.3 </w:t>
            </w:r>
            <w:r w:rsidRPr="00876D78">
              <w:rPr>
                <w:rFonts w:hint="eastAsia"/>
                <w:bCs/>
                <w:szCs w:val="21"/>
              </w:rPr>
              <w:t>交货（具体）地点：深圳大学科技楼</w:t>
            </w:r>
            <w:r w:rsidRPr="00876D78">
              <w:rPr>
                <w:rFonts w:hint="eastAsia"/>
                <w:bCs/>
                <w:szCs w:val="21"/>
              </w:rPr>
              <w:t>602</w:t>
            </w:r>
          </w:p>
        </w:tc>
        <w:tc>
          <w:tcPr>
            <w:tcW w:w="2694" w:type="dxa"/>
          </w:tcPr>
          <w:p w14:paraId="11A4008B" w14:textId="77777777" w:rsidR="00461F50" w:rsidRPr="00876D78" w:rsidRDefault="00461F50" w:rsidP="00484C66">
            <w:pPr>
              <w:spacing w:line="340" w:lineRule="exact"/>
              <w:rPr>
                <w:bCs/>
                <w:szCs w:val="21"/>
              </w:rPr>
            </w:pPr>
          </w:p>
        </w:tc>
        <w:tc>
          <w:tcPr>
            <w:tcW w:w="1275" w:type="dxa"/>
          </w:tcPr>
          <w:p w14:paraId="5BB59F33" w14:textId="77777777" w:rsidR="00461F50" w:rsidRPr="00876D78" w:rsidRDefault="00461F50" w:rsidP="00484C66">
            <w:pPr>
              <w:spacing w:line="340" w:lineRule="exact"/>
              <w:rPr>
                <w:bCs/>
                <w:szCs w:val="21"/>
              </w:rPr>
            </w:pPr>
          </w:p>
        </w:tc>
        <w:tc>
          <w:tcPr>
            <w:tcW w:w="709" w:type="dxa"/>
          </w:tcPr>
          <w:p w14:paraId="61A94509" w14:textId="77777777" w:rsidR="00461F50" w:rsidRPr="00876D78" w:rsidRDefault="00461F50" w:rsidP="00484C66">
            <w:pPr>
              <w:spacing w:line="340" w:lineRule="exact"/>
              <w:rPr>
                <w:bCs/>
                <w:szCs w:val="21"/>
              </w:rPr>
            </w:pPr>
          </w:p>
        </w:tc>
      </w:tr>
      <w:tr w:rsidR="00461F50" w:rsidRPr="00876D78" w14:paraId="5B7D1013" w14:textId="77777777" w:rsidTr="00484C66">
        <w:trPr>
          <w:trHeight w:val="350"/>
        </w:trPr>
        <w:tc>
          <w:tcPr>
            <w:tcW w:w="568" w:type="dxa"/>
            <w:vMerge/>
            <w:vAlign w:val="center"/>
          </w:tcPr>
          <w:p w14:paraId="2F978A53" w14:textId="77777777" w:rsidR="00461F50" w:rsidRPr="00876D78" w:rsidRDefault="00461F50" w:rsidP="00484C66">
            <w:pPr>
              <w:jc w:val="center"/>
              <w:rPr>
                <w:b/>
              </w:rPr>
            </w:pPr>
          </w:p>
        </w:tc>
        <w:tc>
          <w:tcPr>
            <w:tcW w:w="850" w:type="dxa"/>
            <w:vMerge/>
            <w:vAlign w:val="center"/>
          </w:tcPr>
          <w:p w14:paraId="63A24C5F" w14:textId="77777777" w:rsidR="00461F50" w:rsidRPr="00876D78" w:rsidRDefault="00461F50" w:rsidP="00484C66">
            <w:pPr>
              <w:jc w:val="center"/>
            </w:pPr>
          </w:p>
        </w:tc>
        <w:tc>
          <w:tcPr>
            <w:tcW w:w="2835" w:type="dxa"/>
          </w:tcPr>
          <w:p w14:paraId="6458B785" w14:textId="77777777" w:rsidR="00461F50" w:rsidRPr="00876D78" w:rsidRDefault="00461F50" w:rsidP="00484C66">
            <w:pPr>
              <w:spacing w:line="340" w:lineRule="exact"/>
              <w:rPr>
                <w:bCs/>
                <w:szCs w:val="21"/>
              </w:rPr>
            </w:pPr>
            <w:r w:rsidRPr="00876D78">
              <w:rPr>
                <w:rFonts w:hint="eastAsia"/>
                <w:bCs/>
                <w:szCs w:val="21"/>
              </w:rPr>
              <w:t>1.4</w:t>
            </w:r>
            <w:r w:rsidRPr="00876D78">
              <w:rPr>
                <w:rFonts w:hint="eastAsia"/>
                <w:bCs/>
                <w:szCs w:val="21"/>
              </w:rPr>
              <w:t>从中华人民共和国海关境内提供的货物，技术资料应齐全，提供但不限于如下技术文件和资料：</w:t>
            </w:r>
          </w:p>
          <w:p w14:paraId="3A854F72" w14:textId="77777777" w:rsidR="00461F50" w:rsidRPr="00876D78" w:rsidRDefault="00461F50" w:rsidP="00484C66">
            <w:pPr>
              <w:spacing w:line="340" w:lineRule="exact"/>
              <w:rPr>
                <w:bCs/>
                <w:szCs w:val="21"/>
              </w:rPr>
            </w:pPr>
            <w:r w:rsidRPr="00876D78">
              <w:rPr>
                <w:rFonts w:hint="eastAsia"/>
                <w:bCs/>
                <w:szCs w:val="21"/>
              </w:rPr>
              <w:lastRenderedPageBreak/>
              <w:t>（</w:t>
            </w:r>
            <w:r w:rsidRPr="00876D78">
              <w:rPr>
                <w:rFonts w:hint="eastAsia"/>
                <w:bCs/>
                <w:szCs w:val="21"/>
              </w:rPr>
              <w:t>1</w:t>
            </w:r>
            <w:r w:rsidRPr="00876D78">
              <w:rPr>
                <w:rFonts w:hint="eastAsia"/>
                <w:bCs/>
                <w:szCs w:val="21"/>
              </w:rPr>
              <w:t>）产品安装、操作和维修保养手册；</w:t>
            </w:r>
          </w:p>
          <w:p w14:paraId="274591FF"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2</w:t>
            </w:r>
            <w:r w:rsidRPr="00876D78">
              <w:rPr>
                <w:rFonts w:hint="eastAsia"/>
                <w:bCs/>
                <w:szCs w:val="21"/>
              </w:rPr>
              <w:t>）产品使用说明书；</w:t>
            </w:r>
          </w:p>
          <w:p w14:paraId="32FEA55A"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3</w:t>
            </w:r>
            <w:r w:rsidRPr="00876D78">
              <w:rPr>
                <w:rFonts w:hint="eastAsia"/>
                <w:bCs/>
                <w:szCs w:val="21"/>
              </w:rPr>
              <w:t>）产品出厂检验合格证；</w:t>
            </w:r>
          </w:p>
          <w:p w14:paraId="6E1A2CA2"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4</w:t>
            </w:r>
            <w:r w:rsidRPr="00876D78">
              <w:rPr>
                <w:rFonts w:hint="eastAsia"/>
                <w:bCs/>
                <w:szCs w:val="21"/>
              </w:rPr>
              <w:t>）产品到货清单；</w:t>
            </w:r>
          </w:p>
          <w:p w14:paraId="7D2F32DE"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5</w:t>
            </w:r>
            <w:r w:rsidRPr="00876D78">
              <w:rPr>
                <w:rFonts w:hint="eastAsia"/>
                <w:bCs/>
                <w:szCs w:val="21"/>
              </w:rPr>
              <w:t>）产品保修证明；</w:t>
            </w:r>
          </w:p>
          <w:p w14:paraId="16BF5DC5" w14:textId="77777777" w:rsidR="00461F50" w:rsidRPr="00876D78" w:rsidRDefault="00461F50" w:rsidP="00484C66">
            <w:pPr>
              <w:spacing w:line="340" w:lineRule="exact"/>
              <w:rPr>
                <w:bCs/>
                <w:szCs w:val="21"/>
              </w:rPr>
            </w:pPr>
            <w:r w:rsidRPr="00876D78">
              <w:rPr>
                <w:rFonts w:hint="eastAsia"/>
                <w:bCs/>
                <w:szCs w:val="21"/>
              </w:rPr>
              <w:t>从中华人民共和国海关境外提供的货物，技术资料应齐全，提供但不限于如下技术文件和资料：</w:t>
            </w:r>
          </w:p>
          <w:p w14:paraId="467D106E"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1</w:t>
            </w:r>
            <w:r w:rsidRPr="00876D78">
              <w:rPr>
                <w:rFonts w:hint="eastAsia"/>
                <w:bCs/>
                <w:szCs w:val="21"/>
              </w:rPr>
              <w:t>）产品安装、操作和维修保养手册；</w:t>
            </w:r>
          </w:p>
          <w:p w14:paraId="46EC18D6"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2</w:t>
            </w:r>
            <w:r w:rsidRPr="00876D78">
              <w:rPr>
                <w:rFonts w:hint="eastAsia"/>
                <w:bCs/>
                <w:szCs w:val="21"/>
              </w:rPr>
              <w:t>）产品使用说明书；</w:t>
            </w:r>
          </w:p>
          <w:p w14:paraId="6A81B184"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3</w:t>
            </w:r>
            <w:r w:rsidRPr="00876D78">
              <w:rPr>
                <w:rFonts w:hint="eastAsia"/>
                <w:bCs/>
                <w:szCs w:val="21"/>
              </w:rPr>
              <w:t>）产品出厂检验合格证；</w:t>
            </w:r>
          </w:p>
          <w:p w14:paraId="0C8404C0"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4</w:t>
            </w:r>
            <w:r w:rsidRPr="00876D78">
              <w:rPr>
                <w:rFonts w:hint="eastAsia"/>
                <w:bCs/>
                <w:szCs w:val="21"/>
              </w:rPr>
              <w:t>）产品保修证明；</w:t>
            </w:r>
          </w:p>
          <w:p w14:paraId="3FB6ED87"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5</w:t>
            </w:r>
            <w:r w:rsidRPr="00876D78">
              <w:rPr>
                <w:rFonts w:hint="eastAsia"/>
                <w:bCs/>
                <w:szCs w:val="21"/>
              </w:rPr>
              <w:t>）原产地证明书；</w:t>
            </w:r>
          </w:p>
          <w:p w14:paraId="67C31B39"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6</w:t>
            </w:r>
            <w:r w:rsidRPr="00876D78">
              <w:rPr>
                <w:rFonts w:hint="eastAsia"/>
                <w:bCs/>
                <w:szCs w:val="21"/>
              </w:rPr>
              <w:t>）目的港商检部门要求提交的</w:t>
            </w:r>
            <w:r w:rsidRPr="00876D78">
              <w:rPr>
                <w:rFonts w:hint="eastAsia"/>
                <w:bCs/>
                <w:szCs w:val="21"/>
              </w:rPr>
              <w:t>3C</w:t>
            </w:r>
            <w:r w:rsidRPr="00876D78">
              <w:rPr>
                <w:rFonts w:hint="eastAsia"/>
                <w:bCs/>
                <w:szCs w:val="21"/>
              </w:rPr>
              <w:t>认证等文件和资料（如果需要）；</w:t>
            </w:r>
          </w:p>
          <w:p w14:paraId="42F848FA"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7</w:t>
            </w:r>
            <w:r w:rsidRPr="00876D78">
              <w:rPr>
                <w:rFonts w:hint="eastAsia"/>
                <w:bCs/>
                <w:szCs w:val="21"/>
              </w:rPr>
              <w:t>）货物装箱单；</w:t>
            </w:r>
          </w:p>
          <w:p w14:paraId="4A146E8B"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8</w:t>
            </w:r>
            <w:r w:rsidRPr="00876D78">
              <w:rPr>
                <w:rFonts w:hint="eastAsia"/>
                <w:bCs/>
                <w:szCs w:val="21"/>
              </w:rPr>
              <w:t>）海运或空运提单（海运方式的货进港前需先行电放提单）；</w:t>
            </w:r>
            <w:r w:rsidRPr="00876D78">
              <w:rPr>
                <w:rFonts w:hint="eastAsia"/>
                <w:bCs/>
                <w:szCs w:val="21"/>
              </w:rPr>
              <w:t xml:space="preserve"> </w:t>
            </w:r>
          </w:p>
          <w:p w14:paraId="0CE1AE87"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9</w:t>
            </w:r>
            <w:r w:rsidRPr="00876D78">
              <w:rPr>
                <w:rFonts w:hint="eastAsia"/>
                <w:bCs/>
                <w:szCs w:val="21"/>
              </w:rPr>
              <w:t>）目的港商检部门出具的商检合格证书；</w:t>
            </w:r>
          </w:p>
          <w:p w14:paraId="48F13753"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10</w:t>
            </w:r>
            <w:r w:rsidRPr="00876D78">
              <w:rPr>
                <w:rFonts w:hint="eastAsia"/>
                <w:bCs/>
                <w:szCs w:val="21"/>
              </w:rPr>
              <w:t>）保险单；</w:t>
            </w:r>
          </w:p>
          <w:p w14:paraId="68E45386"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11</w:t>
            </w:r>
            <w:r w:rsidRPr="00876D78">
              <w:rPr>
                <w:rFonts w:hint="eastAsia"/>
                <w:bCs/>
                <w:szCs w:val="21"/>
              </w:rPr>
              <w:t>）报关单；</w:t>
            </w:r>
          </w:p>
          <w:p w14:paraId="1A653CDC" w14:textId="77777777" w:rsidR="00461F50" w:rsidRPr="00876D78" w:rsidRDefault="00461F50" w:rsidP="00484C66">
            <w:pPr>
              <w:spacing w:line="340" w:lineRule="exact"/>
              <w:rPr>
                <w:bCs/>
                <w:szCs w:val="21"/>
              </w:rPr>
            </w:pPr>
            <w:r w:rsidRPr="00876D78">
              <w:rPr>
                <w:rFonts w:hint="eastAsia"/>
                <w:bCs/>
                <w:szCs w:val="21"/>
              </w:rPr>
              <w:t>（</w:t>
            </w:r>
            <w:r w:rsidRPr="00876D78">
              <w:rPr>
                <w:rFonts w:hint="eastAsia"/>
                <w:bCs/>
                <w:szCs w:val="21"/>
              </w:rPr>
              <w:t>12</w:t>
            </w:r>
            <w:r w:rsidRPr="00876D78">
              <w:rPr>
                <w:rFonts w:hint="eastAsia"/>
                <w:bCs/>
                <w:szCs w:val="21"/>
              </w:rPr>
              <w:t>）木箱包装须提供由本合同货物出产国权威机构签发的木质包装熏蒸证书正本。</w:t>
            </w:r>
          </w:p>
        </w:tc>
        <w:tc>
          <w:tcPr>
            <w:tcW w:w="2694" w:type="dxa"/>
          </w:tcPr>
          <w:p w14:paraId="38DC7D18" w14:textId="77777777" w:rsidR="00461F50" w:rsidRPr="00876D78" w:rsidRDefault="00461F50" w:rsidP="00484C66">
            <w:pPr>
              <w:spacing w:line="340" w:lineRule="exact"/>
              <w:rPr>
                <w:bCs/>
                <w:szCs w:val="21"/>
              </w:rPr>
            </w:pPr>
          </w:p>
        </w:tc>
        <w:tc>
          <w:tcPr>
            <w:tcW w:w="1275" w:type="dxa"/>
          </w:tcPr>
          <w:p w14:paraId="7DB7CBE5" w14:textId="77777777" w:rsidR="00461F50" w:rsidRPr="00876D78" w:rsidRDefault="00461F50" w:rsidP="00484C66">
            <w:pPr>
              <w:spacing w:line="340" w:lineRule="exact"/>
              <w:rPr>
                <w:bCs/>
                <w:szCs w:val="21"/>
              </w:rPr>
            </w:pPr>
          </w:p>
        </w:tc>
        <w:tc>
          <w:tcPr>
            <w:tcW w:w="709" w:type="dxa"/>
          </w:tcPr>
          <w:p w14:paraId="0F1609A7" w14:textId="77777777" w:rsidR="00461F50" w:rsidRPr="00876D78" w:rsidRDefault="00461F50" w:rsidP="00484C66">
            <w:pPr>
              <w:spacing w:line="340" w:lineRule="exact"/>
              <w:rPr>
                <w:bCs/>
                <w:szCs w:val="21"/>
              </w:rPr>
            </w:pPr>
          </w:p>
        </w:tc>
      </w:tr>
      <w:tr w:rsidR="00461F50" w:rsidRPr="00876D78" w14:paraId="31442F10" w14:textId="77777777" w:rsidTr="00484C66">
        <w:trPr>
          <w:trHeight w:val="350"/>
        </w:trPr>
        <w:tc>
          <w:tcPr>
            <w:tcW w:w="568" w:type="dxa"/>
            <w:vMerge w:val="restart"/>
            <w:vAlign w:val="center"/>
          </w:tcPr>
          <w:p w14:paraId="67DEA2E2" w14:textId="77777777" w:rsidR="00461F50" w:rsidRPr="00876D78" w:rsidRDefault="00461F50" w:rsidP="00484C66">
            <w:pPr>
              <w:jc w:val="center"/>
              <w:rPr>
                <w:b/>
              </w:rPr>
            </w:pPr>
            <w:r w:rsidRPr="00876D78">
              <w:rPr>
                <w:rFonts w:hint="eastAsia"/>
                <w:b/>
              </w:rPr>
              <w:lastRenderedPageBreak/>
              <w:t>2</w:t>
            </w:r>
          </w:p>
        </w:tc>
        <w:tc>
          <w:tcPr>
            <w:tcW w:w="850" w:type="dxa"/>
            <w:vMerge w:val="restart"/>
            <w:vAlign w:val="center"/>
          </w:tcPr>
          <w:p w14:paraId="631BAD36" w14:textId="77777777" w:rsidR="00461F50" w:rsidRPr="00876D78" w:rsidRDefault="00461F50" w:rsidP="00484C66">
            <w:pPr>
              <w:jc w:val="center"/>
            </w:pPr>
            <w:r w:rsidRPr="00876D78">
              <w:rPr>
                <w:rFonts w:hint="eastAsia"/>
              </w:rPr>
              <w:t>关于验收</w:t>
            </w:r>
          </w:p>
        </w:tc>
        <w:tc>
          <w:tcPr>
            <w:tcW w:w="2835" w:type="dxa"/>
          </w:tcPr>
          <w:p w14:paraId="37D0ED26" w14:textId="77777777" w:rsidR="00461F50" w:rsidRPr="00876D78" w:rsidRDefault="00461F50" w:rsidP="00484C66">
            <w:pPr>
              <w:spacing w:line="340" w:lineRule="exact"/>
              <w:rPr>
                <w:bCs/>
                <w:szCs w:val="21"/>
              </w:rPr>
            </w:pPr>
            <w:r w:rsidRPr="00876D78">
              <w:rPr>
                <w:bCs/>
                <w:szCs w:val="21"/>
              </w:rPr>
              <w:t>2</w:t>
            </w:r>
            <w:r w:rsidRPr="00876D78">
              <w:rPr>
                <w:rFonts w:hint="eastAsia"/>
                <w:bCs/>
                <w:szCs w:val="21"/>
              </w:rPr>
              <w:t>.1</w:t>
            </w:r>
            <w:r w:rsidRPr="00876D78">
              <w:rPr>
                <w:bCs/>
                <w:szCs w:val="21"/>
              </w:rPr>
              <w:t xml:space="preserve"> </w:t>
            </w:r>
            <w:r w:rsidRPr="00876D78">
              <w:rPr>
                <w:rFonts w:hint="eastAsia"/>
                <w:bCs/>
                <w:szCs w:val="21"/>
              </w:rPr>
              <w:t>投标人货物经过双方检验认可后，签署验收报告，产品保修期自验收合格之日起算，由投标人提供产品保修文件。</w:t>
            </w:r>
          </w:p>
        </w:tc>
        <w:tc>
          <w:tcPr>
            <w:tcW w:w="2694" w:type="dxa"/>
          </w:tcPr>
          <w:p w14:paraId="6526A04C" w14:textId="77777777" w:rsidR="00461F50" w:rsidRPr="00876D78" w:rsidRDefault="00461F50" w:rsidP="00484C66">
            <w:pPr>
              <w:spacing w:line="340" w:lineRule="exact"/>
              <w:rPr>
                <w:bCs/>
                <w:szCs w:val="21"/>
              </w:rPr>
            </w:pPr>
          </w:p>
        </w:tc>
        <w:tc>
          <w:tcPr>
            <w:tcW w:w="1275" w:type="dxa"/>
          </w:tcPr>
          <w:p w14:paraId="15E0671E" w14:textId="77777777" w:rsidR="00461F50" w:rsidRPr="00876D78" w:rsidRDefault="00461F50" w:rsidP="00484C66">
            <w:pPr>
              <w:spacing w:line="340" w:lineRule="exact"/>
              <w:rPr>
                <w:bCs/>
                <w:szCs w:val="21"/>
              </w:rPr>
            </w:pPr>
          </w:p>
        </w:tc>
        <w:tc>
          <w:tcPr>
            <w:tcW w:w="709" w:type="dxa"/>
          </w:tcPr>
          <w:p w14:paraId="5CE0A5C4" w14:textId="77777777" w:rsidR="00461F50" w:rsidRPr="00876D78" w:rsidRDefault="00461F50" w:rsidP="00484C66">
            <w:pPr>
              <w:spacing w:line="340" w:lineRule="exact"/>
              <w:rPr>
                <w:bCs/>
                <w:szCs w:val="21"/>
              </w:rPr>
            </w:pPr>
          </w:p>
        </w:tc>
      </w:tr>
      <w:tr w:rsidR="00461F50" w:rsidRPr="00876D78" w14:paraId="5B7945C2" w14:textId="77777777" w:rsidTr="00484C66">
        <w:trPr>
          <w:trHeight w:val="350"/>
        </w:trPr>
        <w:tc>
          <w:tcPr>
            <w:tcW w:w="568" w:type="dxa"/>
            <w:vMerge/>
            <w:vAlign w:val="center"/>
          </w:tcPr>
          <w:p w14:paraId="1FCE5101" w14:textId="77777777" w:rsidR="00461F50" w:rsidRPr="00876D78" w:rsidRDefault="00461F50" w:rsidP="00484C66">
            <w:pPr>
              <w:jc w:val="center"/>
              <w:rPr>
                <w:b/>
              </w:rPr>
            </w:pPr>
          </w:p>
        </w:tc>
        <w:tc>
          <w:tcPr>
            <w:tcW w:w="850" w:type="dxa"/>
            <w:vMerge/>
          </w:tcPr>
          <w:p w14:paraId="4906652F" w14:textId="77777777" w:rsidR="00461F50" w:rsidRPr="00876D78" w:rsidRDefault="00461F50" w:rsidP="00484C66">
            <w:pPr>
              <w:rPr>
                <w:b/>
              </w:rPr>
            </w:pPr>
          </w:p>
        </w:tc>
        <w:tc>
          <w:tcPr>
            <w:tcW w:w="2835" w:type="dxa"/>
          </w:tcPr>
          <w:p w14:paraId="1564A367" w14:textId="77777777" w:rsidR="00461F50" w:rsidRPr="00876D78" w:rsidRDefault="00461F50" w:rsidP="00484C66">
            <w:pPr>
              <w:spacing w:line="340" w:lineRule="exact"/>
              <w:rPr>
                <w:bCs/>
                <w:szCs w:val="21"/>
              </w:rPr>
            </w:pPr>
            <w:r w:rsidRPr="00876D78">
              <w:rPr>
                <w:bCs/>
                <w:szCs w:val="21"/>
              </w:rPr>
              <w:t>2</w:t>
            </w:r>
            <w:r w:rsidRPr="00876D78">
              <w:rPr>
                <w:rFonts w:hint="eastAsia"/>
                <w:bCs/>
                <w:szCs w:val="21"/>
              </w:rPr>
              <w:t>.2</w:t>
            </w:r>
            <w:r w:rsidRPr="00876D78">
              <w:rPr>
                <w:bCs/>
                <w:szCs w:val="21"/>
              </w:rPr>
              <w:t xml:space="preserve"> </w:t>
            </w:r>
            <w:r w:rsidRPr="00876D78">
              <w:rPr>
                <w:rFonts w:hint="eastAsia"/>
                <w:bCs/>
                <w:szCs w:val="21"/>
              </w:rPr>
              <w:t>当满足以下条件时，采购人才向中标人签发货物验收报告：</w:t>
            </w:r>
          </w:p>
          <w:p w14:paraId="50DD6C66" w14:textId="77777777" w:rsidR="00461F50" w:rsidRPr="00876D78" w:rsidRDefault="00461F50" w:rsidP="00484C66">
            <w:pPr>
              <w:tabs>
                <w:tab w:val="num" w:pos="1260"/>
              </w:tabs>
              <w:spacing w:line="340" w:lineRule="exact"/>
              <w:rPr>
                <w:bCs/>
                <w:szCs w:val="21"/>
              </w:rPr>
            </w:pPr>
            <w:r w:rsidRPr="00876D78">
              <w:rPr>
                <w:bCs/>
                <w:szCs w:val="21"/>
              </w:rPr>
              <w:t>a</w:t>
            </w:r>
            <w:r w:rsidRPr="00876D78">
              <w:rPr>
                <w:rFonts w:hint="eastAsia"/>
                <w:bCs/>
                <w:szCs w:val="21"/>
              </w:rPr>
              <w:t>、中标人已按照合同规定提</w:t>
            </w:r>
            <w:r w:rsidRPr="00876D78">
              <w:rPr>
                <w:rFonts w:hint="eastAsia"/>
                <w:bCs/>
                <w:szCs w:val="21"/>
              </w:rPr>
              <w:lastRenderedPageBreak/>
              <w:t>供了全部产品及完整的技术资料。</w:t>
            </w:r>
          </w:p>
          <w:p w14:paraId="599477EB" w14:textId="77777777" w:rsidR="00461F50" w:rsidRPr="00876D78" w:rsidRDefault="00461F50" w:rsidP="00484C66">
            <w:pPr>
              <w:tabs>
                <w:tab w:val="num" w:pos="1260"/>
              </w:tabs>
              <w:spacing w:line="340" w:lineRule="exact"/>
              <w:rPr>
                <w:bCs/>
                <w:szCs w:val="21"/>
              </w:rPr>
            </w:pPr>
            <w:r w:rsidRPr="00876D78">
              <w:rPr>
                <w:bCs/>
                <w:szCs w:val="21"/>
              </w:rPr>
              <w:t>b</w:t>
            </w:r>
            <w:r w:rsidRPr="00876D78">
              <w:rPr>
                <w:rFonts w:hint="eastAsia"/>
                <w:bCs/>
                <w:szCs w:val="21"/>
              </w:rPr>
              <w:t>、货物符合招标文件技术规格书的要求，性能满足要求。</w:t>
            </w:r>
          </w:p>
          <w:p w14:paraId="2FC95DAB" w14:textId="77777777" w:rsidR="00461F50" w:rsidRPr="00876D78" w:rsidRDefault="00461F50" w:rsidP="00484C66">
            <w:pPr>
              <w:tabs>
                <w:tab w:val="num" w:pos="1260"/>
              </w:tabs>
              <w:spacing w:line="340" w:lineRule="exact"/>
              <w:rPr>
                <w:bCs/>
                <w:szCs w:val="21"/>
              </w:rPr>
            </w:pPr>
            <w:r w:rsidRPr="00876D78">
              <w:rPr>
                <w:bCs/>
                <w:szCs w:val="21"/>
              </w:rPr>
              <w:t>c</w:t>
            </w:r>
            <w:r w:rsidRPr="00876D78">
              <w:rPr>
                <w:rFonts w:hint="eastAsia"/>
                <w:bCs/>
                <w:szCs w:val="21"/>
              </w:rPr>
              <w:t>、货物具备产品合格证。</w:t>
            </w:r>
          </w:p>
        </w:tc>
        <w:tc>
          <w:tcPr>
            <w:tcW w:w="2694" w:type="dxa"/>
          </w:tcPr>
          <w:p w14:paraId="5B1B4728" w14:textId="77777777" w:rsidR="00461F50" w:rsidRPr="00876D78" w:rsidRDefault="00461F50" w:rsidP="00484C66">
            <w:pPr>
              <w:spacing w:line="340" w:lineRule="exact"/>
              <w:rPr>
                <w:bCs/>
                <w:szCs w:val="21"/>
              </w:rPr>
            </w:pPr>
          </w:p>
        </w:tc>
        <w:tc>
          <w:tcPr>
            <w:tcW w:w="1275" w:type="dxa"/>
          </w:tcPr>
          <w:p w14:paraId="4085A1CC" w14:textId="77777777" w:rsidR="00461F50" w:rsidRPr="00876D78" w:rsidRDefault="00461F50" w:rsidP="00484C66">
            <w:pPr>
              <w:spacing w:line="340" w:lineRule="exact"/>
              <w:rPr>
                <w:bCs/>
                <w:szCs w:val="21"/>
              </w:rPr>
            </w:pPr>
          </w:p>
        </w:tc>
        <w:tc>
          <w:tcPr>
            <w:tcW w:w="709" w:type="dxa"/>
          </w:tcPr>
          <w:p w14:paraId="619CE7E6" w14:textId="77777777" w:rsidR="00461F50" w:rsidRPr="00876D78" w:rsidRDefault="00461F50" w:rsidP="00484C66">
            <w:pPr>
              <w:spacing w:line="340" w:lineRule="exact"/>
              <w:rPr>
                <w:bCs/>
                <w:szCs w:val="21"/>
              </w:rPr>
            </w:pPr>
          </w:p>
        </w:tc>
      </w:tr>
      <w:tr w:rsidR="00461F50" w:rsidRPr="00876D78" w14:paraId="5FB82CAC" w14:textId="77777777" w:rsidTr="00484C66">
        <w:trPr>
          <w:trHeight w:val="350"/>
        </w:trPr>
        <w:tc>
          <w:tcPr>
            <w:tcW w:w="568" w:type="dxa"/>
            <w:vAlign w:val="center"/>
          </w:tcPr>
          <w:p w14:paraId="56761032" w14:textId="77777777" w:rsidR="00461F50" w:rsidRPr="00876D78" w:rsidRDefault="00461F50" w:rsidP="00484C66">
            <w:pPr>
              <w:jc w:val="center"/>
              <w:rPr>
                <w:b/>
              </w:rPr>
            </w:pPr>
            <w:r w:rsidRPr="00876D78">
              <w:rPr>
                <w:rFonts w:hint="eastAsia"/>
                <w:b/>
              </w:rPr>
              <w:lastRenderedPageBreak/>
              <w:t>3</w:t>
            </w:r>
          </w:p>
        </w:tc>
        <w:tc>
          <w:tcPr>
            <w:tcW w:w="850" w:type="dxa"/>
            <w:vAlign w:val="center"/>
          </w:tcPr>
          <w:p w14:paraId="0A583D83" w14:textId="77777777" w:rsidR="00461F50" w:rsidRPr="00876D78" w:rsidRDefault="00461F50" w:rsidP="00484C66">
            <w:pPr>
              <w:jc w:val="center"/>
            </w:pPr>
            <w:r w:rsidRPr="00876D78">
              <w:rPr>
                <w:rFonts w:hint="eastAsia"/>
              </w:rPr>
              <w:t>付款方式</w:t>
            </w:r>
          </w:p>
        </w:tc>
        <w:tc>
          <w:tcPr>
            <w:tcW w:w="2835" w:type="dxa"/>
          </w:tcPr>
          <w:p w14:paraId="763C7AEA" w14:textId="77777777" w:rsidR="00461F50" w:rsidRPr="00876D78" w:rsidRDefault="00461F50" w:rsidP="00484C66">
            <w:pPr>
              <w:ind w:firstLineChars="199" w:firstLine="420"/>
              <w:rPr>
                <w:rFonts w:ascii="宋体" w:hAnsi="宋体"/>
                <w:b/>
                <w:bCs/>
                <w:color w:val="FF0000"/>
                <w:szCs w:val="21"/>
              </w:rPr>
            </w:pPr>
            <w:r w:rsidRPr="00876D78">
              <w:rPr>
                <w:rFonts w:ascii="宋体" w:hAnsi="宋体" w:hint="eastAsia"/>
                <w:b/>
                <w:color w:val="FF0000"/>
                <w:szCs w:val="21"/>
              </w:rPr>
              <w:t>从中华人民共和国境内提供的</w:t>
            </w:r>
            <w:r w:rsidRPr="00876D78">
              <w:rPr>
                <w:rFonts w:ascii="宋体" w:hAnsi="宋体" w:hint="eastAsia"/>
                <w:b/>
                <w:bCs/>
                <w:color w:val="FF0000"/>
                <w:szCs w:val="21"/>
              </w:rPr>
              <w:t>货物：</w:t>
            </w:r>
          </w:p>
          <w:p w14:paraId="09446948" w14:textId="77777777" w:rsidR="00461F50" w:rsidRPr="00876D78" w:rsidRDefault="00461F50" w:rsidP="00484C66">
            <w:pPr>
              <w:ind w:firstLineChars="200" w:firstLine="420"/>
              <w:rPr>
                <w:rFonts w:ascii="宋体" w:hAnsi="宋体"/>
                <w:color w:val="0000FF"/>
                <w:szCs w:val="21"/>
              </w:rPr>
            </w:pPr>
            <w:r w:rsidRPr="00876D78">
              <w:rPr>
                <w:rFonts w:ascii="宋体" w:hAnsi="宋体" w:hint="eastAsia"/>
                <w:color w:val="000000"/>
                <w:szCs w:val="21"/>
              </w:rPr>
              <w:t>合同签订后，供方</w:t>
            </w:r>
            <w:r w:rsidRPr="00876D78">
              <w:rPr>
                <w:rFonts w:ascii="宋体" w:hAnsi="宋体" w:hint="eastAsia"/>
                <w:bCs/>
                <w:szCs w:val="21"/>
              </w:rPr>
              <w:t>支付合同总金额的</w:t>
            </w:r>
            <w:r w:rsidRPr="00876D78">
              <w:rPr>
                <w:rFonts w:ascii="宋体" w:hAnsi="宋体" w:hint="eastAsia"/>
                <w:bCs/>
                <w:szCs w:val="21"/>
                <w:u w:val="single"/>
              </w:rPr>
              <w:t xml:space="preserve">  </w:t>
            </w:r>
            <w:r w:rsidRPr="00876D78">
              <w:rPr>
                <w:rFonts w:ascii="宋体" w:hAnsi="宋体"/>
                <w:bCs/>
                <w:szCs w:val="21"/>
                <w:u w:val="single"/>
              </w:rPr>
              <w:t>2</w:t>
            </w:r>
            <w:r w:rsidRPr="00876D78">
              <w:rPr>
                <w:rFonts w:ascii="宋体" w:hAnsi="宋体" w:hint="eastAsia"/>
                <w:bCs/>
                <w:szCs w:val="21"/>
                <w:u w:val="single"/>
              </w:rPr>
              <w:t xml:space="preserve"> </w:t>
            </w:r>
            <w:r w:rsidRPr="00876D78">
              <w:rPr>
                <w:rFonts w:ascii="宋体" w:hAnsi="宋体" w:hint="eastAsia"/>
                <w:bCs/>
                <w:szCs w:val="21"/>
              </w:rPr>
              <w:t>%质量保证金给需方，验收合格后，需</w:t>
            </w:r>
            <w:r w:rsidRPr="00876D78">
              <w:rPr>
                <w:rFonts w:ascii="宋体" w:hAnsi="宋体" w:hint="eastAsia"/>
                <w:color w:val="000000"/>
                <w:szCs w:val="21"/>
              </w:rPr>
              <w:t>方整理相关付款资料，经校内审批后交由市财政委统一支付货款。一年质保期满后，无质量问题情况下由需方无息退还供方质量保证金。</w:t>
            </w:r>
          </w:p>
        </w:tc>
        <w:tc>
          <w:tcPr>
            <w:tcW w:w="2694" w:type="dxa"/>
          </w:tcPr>
          <w:p w14:paraId="2087B5D1" w14:textId="77777777" w:rsidR="00461F50" w:rsidRPr="00876D78" w:rsidRDefault="00461F50" w:rsidP="00484C66">
            <w:pPr>
              <w:ind w:firstLineChars="199" w:firstLine="420"/>
              <w:rPr>
                <w:rFonts w:ascii="宋体" w:hAnsi="宋体"/>
                <w:b/>
                <w:color w:val="FF0000"/>
                <w:szCs w:val="21"/>
              </w:rPr>
            </w:pPr>
          </w:p>
        </w:tc>
        <w:tc>
          <w:tcPr>
            <w:tcW w:w="1275" w:type="dxa"/>
          </w:tcPr>
          <w:p w14:paraId="1156D16B" w14:textId="77777777" w:rsidR="00461F50" w:rsidRPr="00876D78" w:rsidRDefault="00461F50" w:rsidP="00484C66">
            <w:pPr>
              <w:ind w:firstLineChars="199" w:firstLine="420"/>
              <w:rPr>
                <w:rFonts w:ascii="宋体" w:hAnsi="宋体"/>
                <w:b/>
                <w:color w:val="FF0000"/>
                <w:szCs w:val="21"/>
              </w:rPr>
            </w:pPr>
          </w:p>
        </w:tc>
        <w:tc>
          <w:tcPr>
            <w:tcW w:w="709" w:type="dxa"/>
          </w:tcPr>
          <w:p w14:paraId="4AACBC14" w14:textId="77777777" w:rsidR="00461F50" w:rsidRPr="00876D78" w:rsidRDefault="00461F50" w:rsidP="00484C66">
            <w:pPr>
              <w:ind w:firstLineChars="199" w:firstLine="420"/>
              <w:rPr>
                <w:rFonts w:ascii="宋体" w:hAnsi="宋体"/>
                <w:b/>
                <w:color w:val="FF0000"/>
                <w:szCs w:val="21"/>
              </w:rPr>
            </w:pPr>
          </w:p>
        </w:tc>
      </w:tr>
      <w:tr w:rsidR="00461F50" w:rsidRPr="00876D78" w14:paraId="48328C0F" w14:textId="77777777" w:rsidTr="00484C66">
        <w:trPr>
          <w:trHeight w:val="350"/>
        </w:trPr>
        <w:tc>
          <w:tcPr>
            <w:tcW w:w="568" w:type="dxa"/>
            <w:vAlign w:val="center"/>
          </w:tcPr>
          <w:p w14:paraId="3796A16B" w14:textId="77777777" w:rsidR="00461F50" w:rsidRPr="00876D78" w:rsidRDefault="00461F50" w:rsidP="00484C66">
            <w:pPr>
              <w:jc w:val="center"/>
            </w:pPr>
            <w:r w:rsidRPr="00876D78">
              <w:rPr>
                <w:rFonts w:hint="eastAsia"/>
                <w:b/>
              </w:rPr>
              <w:t>4</w:t>
            </w:r>
          </w:p>
        </w:tc>
        <w:tc>
          <w:tcPr>
            <w:tcW w:w="850" w:type="dxa"/>
            <w:vAlign w:val="center"/>
          </w:tcPr>
          <w:p w14:paraId="28BB6508" w14:textId="77777777" w:rsidR="00461F50" w:rsidRPr="00876D78" w:rsidRDefault="00461F50" w:rsidP="00484C66">
            <w:pPr>
              <w:jc w:val="center"/>
            </w:pPr>
            <w:r w:rsidRPr="00876D78">
              <w:rPr>
                <w:rFonts w:hint="eastAsia"/>
              </w:rPr>
              <w:t>关于</w:t>
            </w:r>
            <w:r w:rsidRPr="00876D78">
              <w:t>知识产权</w:t>
            </w:r>
          </w:p>
        </w:tc>
        <w:tc>
          <w:tcPr>
            <w:tcW w:w="2835" w:type="dxa"/>
          </w:tcPr>
          <w:p w14:paraId="381FB19C" w14:textId="77777777" w:rsidR="00461F50" w:rsidRPr="00876D78" w:rsidRDefault="00461F50" w:rsidP="00484C66">
            <w:r w:rsidRPr="00876D78">
              <w:rPr>
                <w:rFonts w:hint="eastAsia"/>
              </w:rPr>
              <w:t>1</w:t>
            </w:r>
            <w:r w:rsidRPr="00876D78">
              <w:rPr>
                <w:rFonts w:hint="eastAsia"/>
              </w:rPr>
              <w:t>、提供的货物必须是合法厂家生产和经销的原包装产品（包括零配件），必须具备生产日期、厂名、厂址、产品合格证等。</w:t>
            </w:r>
          </w:p>
          <w:p w14:paraId="32ED6F03" w14:textId="77777777" w:rsidR="00461F50" w:rsidRPr="00876D78" w:rsidRDefault="00461F50" w:rsidP="00484C66">
            <w:pPr>
              <w:rPr>
                <w:b/>
              </w:rPr>
            </w:pPr>
            <w:r w:rsidRPr="00876D78">
              <w:rPr>
                <w:rFonts w:hint="eastAsia"/>
              </w:rPr>
              <w:t>2</w:t>
            </w:r>
            <w:r w:rsidRPr="00876D78">
              <w:rPr>
                <w:rFonts w:hint="eastAsia"/>
              </w:rPr>
              <w:t>、采购人在中华人民</w:t>
            </w:r>
            <w:r w:rsidRPr="00876D78">
              <w:t>共和</w:t>
            </w:r>
            <w:r w:rsidRPr="00876D78">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9C8888D" w14:textId="77777777" w:rsidR="00461F50" w:rsidRPr="00876D78" w:rsidRDefault="00461F50" w:rsidP="00484C66"/>
        </w:tc>
        <w:tc>
          <w:tcPr>
            <w:tcW w:w="1275" w:type="dxa"/>
          </w:tcPr>
          <w:p w14:paraId="7D2B677B" w14:textId="77777777" w:rsidR="00461F50" w:rsidRPr="00876D78" w:rsidRDefault="00461F50" w:rsidP="00484C66"/>
        </w:tc>
        <w:tc>
          <w:tcPr>
            <w:tcW w:w="709" w:type="dxa"/>
          </w:tcPr>
          <w:p w14:paraId="052DC6DC" w14:textId="77777777" w:rsidR="00461F50" w:rsidRPr="00876D78" w:rsidRDefault="00461F50" w:rsidP="00484C66"/>
        </w:tc>
      </w:tr>
      <w:tr w:rsidR="00461F50" w14:paraId="3B870076" w14:textId="77777777" w:rsidTr="00484C66">
        <w:trPr>
          <w:trHeight w:val="350"/>
        </w:trPr>
        <w:tc>
          <w:tcPr>
            <w:tcW w:w="568" w:type="dxa"/>
            <w:vAlign w:val="center"/>
          </w:tcPr>
          <w:p w14:paraId="563406BF" w14:textId="77777777" w:rsidR="00461F50" w:rsidRPr="00876D78" w:rsidRDefault="00461F50" w:rsidP="00484C66">
            <w:pPr>
              <w:jc w:val="center"/>
              <w:rPr>
                <w:b/>
              </w:rPr>
            </w:pPr>
            <w:r w:rsidRPr="00876D78">
              <w:rPr>
                <w:b/>
              </w:rPr>
              <w:t>5</w:t>
            </w:r>
          </w:p>
        </w:tc>
        <w:tc>
          <w:tcPr>
            <w:tcW w:w="850" w:type="dxa"/>
            <w:vAlign w:val="center"/>
          </w:tcPr>
          <w:p w14:paraId="24F3AB6C" w14:textId="77777777" w:rsidR="00461F50" w:rsidRPr="00876D78" w:rsidRDefault="00461F50" w:rsidP="00484C66">
            <w:pPr>
              <w:jc w:val="center"/>
            </w:pPr>
            <w:r w:rsidRPr="00876D78">
              <w:rPr>
                <w:rFonts w:hint="eastAsia"/>
              </w:rPr>
              <w:t>关于</w:t>
            </w:r>
            <w:r w:rsidRPr="00876D78">
              <w:t>商检</w:t>
            </w:r>
          </w:p>
        </w:tc>
        <w:tc>
          <w:tcPr>
            <w:tcW w:w="2835" w:type="dxa"/>
          </w:tcPr>
          <w:p w14:paraId="33042680" w14:textId="77777777" w:rsidR="00461F50" w:rsidRDefault="00461F50" w:rsidP="00484C66">
            <w:r w:rsidRPr="00876D78">
              <w:rPr>
                <w:rFonts w:hint="eastAsia"/>
              </w:rPr>
              <w:t>依据相关法律法规要求，如</w:t>
            </w:r>
            <w:r w:rsidRPr="00876D78">
              <w:t>所提供的货物需</w:t>
            </w:r>
            <w:r w:rsidRPr="00876D78">
              <w:rPr>
                <w:rFonts w:hint="eastAsia"/>
              </w:rPr>
              <w:t>由国家商检部门进行商检的，商检、检疫费用由中标人承担。</w:t>
            </w:r>
          </w:p>
        </w:tc>
        <w:tc>
          <w:tcPr>
            <w:tcW w:w="2694" w:type="dxa"/>
          </w:tcPr>
          <w:p w14:paraId="4145D54A" w14:textId="77777777" w:rsidR="00461F50" w:rsidRPr="00876D78" w:rsidRDefault="00461F50" w:rsidP="00484C66"/>
        </w:tc>
        <w:tc>
          <w:tcPr>
            <w:tcW w:w="1275" w:type="dxa"/>
          </w:tcPr>
          <w:p w14:paraId="2F145B17" w14:textId="77777777" w:rsidR="00461F50" w:rsidRPr="00876D78" w:rsidRDefault="00461F50" w:rsidP="00484C66"/>
        </w:tc>
        <w:tc>
          <w:tcPr>
            <w:tcW w:w="709" w:type="dxa"/>
          </w:tcPr>
          <w:p w14:paraId="3AF747B7" w14:textId="77777777" w:rsidR="00461F50" w:rsidRPr="00876D78" w:rsidRDefault="00461F50" w:rsidP="00484C6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094B1484"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2241B6">
        <w:rPr>
          <w:rFonts w:ascii="宋体" w:hAnsi="宋体" w:cs="宋体"/>
          <w:b/>
          <w:kern w:val="0"/>
          <w:szCs w:val="21"/>
        </w:rPr>
        <w:t xml:space="preserve"> </w:t>
      </w:r>
      <w:r w:rsidR="002241B6" w:rsidRPr="002241B6">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09C17" w14:textId="77777777" w:rsidR="00FA5DB8" w:rsidRDefault="00FA5DB8">
      <w:r>
        <w:separator/>
      </w:r>
    </w:p>
  </w:endnote>
  <w:endnote w:type="continuationSeparator" w:id="0">
    <w:p w14:paraId="4C015C83" w14:textId="77777777" w:rsidR="00FA5DB8" w:rsidRDefault="00FA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52462" w:rsidRDefault="00F5246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52462" w:rsidRDefault="00F5246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52462" w:rsidRDefault="00F52462">
    <w:pPr>
      <w:pStyle w:val="ae"/>
      <w:framePr w:wrap="around" w:vAnchor="text" w:hAnchor="margin" w:xAlign="center" w:y="1"/>
      <w:rPr>
        <w:rStyle w:val="ad"/>
      </w:rPr>
    </w:pPr>
    <w:r>
      <w:t xml:space="preserve">- </w:t>
    </w:r>
    <w:r>
      <w:fldChar w:fldCharType="begin"/>
    </w:r>
    <w:r>
      <w:instrText xml:space="preserve"> PAGE </w:instrText>
    </w:r>
    <w:r>
      <w:fldChar w:fldCharType="separate"/>
    </w:r>
    <w:r w:rsidR="007F75EE">
      <w:rPr>
        <w:noProof/>
      </w:rPr>
      <w:t>8</w:t>
    </w:r>
    <w:r>
      <w:fldChar w:fldCharType="end"/>
    </w:r>
    <w:r>
      <w:t xml:space="preserve"> -</w:t>
    </w:r>
  </w:p>
  <w:p w14:paraId="0FE8C0C2" w14:textId="77777777" w:rsidR="00F52462" w:rsidRDefault="00F524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AD29A" w14:textId="77777777" w:rsidR="00FA5DB8" w:rsidRDefault="00FA5DB8">
      <w:r>
        <w:separator/>
      </w:r>
    </w:p>
  </w:footnote>
  <w:footnote w:type="continuationSeparator" w:id="0">
    <w:p w14:paraId="6C4CA94E" w14:textId="77777777" w:rsidR="00FA5DB8" w:rsidRDefault="00FA5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52462" w:rsidRDefault="00F5246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878"/>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674"/>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28FB"/>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622"/>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41B6"/>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35C"/>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3FA"/>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1F50"/>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80B"/>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182"/>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924"/>
    <w:rsid w:val="007E5BD7"/>
    <w:rsid w:val="007E6023"/>
    <w:rsid w:val="007E68CD"/>
    <w:rsid w:val="007E75F0"/>
    <w:rsid w:val="007E7968"/>
    <w:rsid w:val="007F013A"/>
    <w:rsid w:val="007F2D90"/>
    <w:rsid w:val="007F4F82"/>
    <w:rsid w:val="007F685F"/>
    <w:rsid w:val="007F75EE"/>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D7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1A35"/>
    <w:rsid w:val="008B2DF3"/>
    <w:rsid w:val="008B3403"/>
    <w:rsid w:val="008B376A"/>
    <w:rsid w:val="008B3F57"/>
    <w:rsid w:val="008B40F0"/>
    <w:rsid w:val="008B49BE"/>
    <w:rsid w:val="008B5559"/>
    <w:rsid w:val="008B7220"/>
    <w:rsid w:val="008B7517"/>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0ACE"/>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46B"/>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690D"/>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7D1"/>
    <w:rsid w:val="00E422C4"/>
    <w:rsid w:val="00E433FF"/>
    <w:rsid w:val="00E437AA"/>
    <w:rsid w:val="00E4390D"/>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0CE3"/>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4A7D"/>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2E3C"/>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462"/>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5DB8"/>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6921-A354-45D2-AFD8-86429F91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11573</TotalTime>
  <Pages>47</Pages>
  <Words>5473</Words>
  <Characters>31201</Characters>
  <Application>Microsoft Office Word</Application>
  <DocSecurity>0</DocSecurity>
  <Lines>260</Lines>
  <Paragraphs>73</Paragraphs>
  <ScaleCrop>false</ScaleCrop>
  <Company>深圳市清华斯维尔软件科技有限公司</Company>
  <LinksUpToDate>false</LinksUpToDate>
  <CharactersWithSpaces>36601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223</cp:revision>
  <cp:lastPrinted>2015-02-16T02:37:00Z</cp:lastPrinted>
  <dcterms:created xsi:type="dcterms:W3CDTF">2018-03-08T08:55:00Z</dcterms:created>
  <dcterms:modified xsi:type="dcterms:W3CDTF">2019-07-17T09:09:00Z</dcterms:modified>
</cp:coreProperties>
</file>