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D3FB1" w14:textId="77777777" w:rsidR="0003644D" w:rsidRDefault="0003644D"/>
    <w:p w14:paraId="1FE11643" w14:textId="77777777" w:rsidR="0003644D" w:rsidRDefault="0003644D">
      <w:pPr>
        <w:jc w:val="center"/>
        <w:rPr>
          <w:sz w:val="80"/>
          <w:szCs w:val="80"/>
        </w:rPr>
      </w:pPr>
    </w:p>
    <w:p w14:paraId="191FBB39" w14:textId="77777777" w:rsidR="0003644D" w:rsidRDefault="00E779A7">
      <w:pPr>
        <w:spacing w:line="276" w:lineRule="auto"/>
        <w:jc w:val="center"/>
        <w:rPr>
          <w:rFonts w:ascii="宋体" w:hAnsi="宋体"/>
          <w:color w:val="0000FF"/>
          <w:sz w:val="56"/>
        </w:rPr>
      </w:pPr>
      <w:r>
        <w:rPr>
          <w:rFonts w:ascii="宋体" w:hAnsi="宋体" w:hint="eastAsia"/>
          <w:color w:val="0000FF"/>
          <w:sz w:val="56"/>
        </w:rPr>
        <w:t>深圳大学</w:t>
      </w:r>
    </w:p>
    <w:p w14:paraId="715E2AA2" w14:textId="77777777" w:rsidR="0003644D" w:rsidRDefault="00E779A7">
      <w:pPr>
        <w:spacing w:line="276" w:lineRule="auto"/>
        <w:jc w:val="center"/>
        <w:rPr>
          <w:rFonts w:ascii="宋体" w:hAnsi="宋体"/>
          <w:b/>
          <w:color w:val="000000"/>
          <w:sz w:val="90"/>
        </w:rPr>
      </w:pPr>
      <w:r>
        <w:rPr>
          <w:rFonts w:ascii="宋体" w:hAnsi="宋体" w:hint="eastAsia"/>
          <w:b/>
          <w:color w:val="000000"/>
          <w:sz w:val="90"/>
        </w:rPr>
        <w:t>采 购 文 件</w:t>
      </w:r>
    </w:p>
    <w:p w14:paraId="44967A25" w14:textId="77777777" w:rsidR="0003644D" w:rsidRDefault="00E779A7">
      <w:pPr>
        <w:spacing w:line="276" w:lineRule="auto"/>
        <w:jc w:val="center"/>
        <w:rPr>
          <w:b/>
          <w:sz w:val="32"/>
          <w:szCs w:val="32"/>
        </w:rPr>
      </w:pPr>
      <w:r>
        <w:rPr>
          <w:rFonts w:hint="eastAsia"/>
          <w:b/>
          <w:sz w:val="32"/>
          <w:szCs w:val="32"/>
        </w:rPr>
        <w:t>（货物类）</w:t>
      </w:r>
    </w:p>
    <w:p w14:paraId="5BD8A97E" w14:textId="77777777" w:rsidR="0003644D" w:rsidRDefault="0003644D">
      <w:pPr>
        <w:spacing w:line="276" w:lineRule="auto"/>
      </w:pPr>
    </w:p>
    <w:p w14:paraId="21EB2EA0" w14:textId="77777777" w:rsidR="0003644D" w:rsidRDefault="0003644D"/>
    <w:p w14:paraId="56688086" w14:textId="77777777" w:rsidR="0003644D" w:rsidRDefault="0003644D"/>
    <w:p w14:paraId="02176AB4" w14:textId="77777777" w:rsidR="0003644D" w:rsidRDefault="0003644D"/>
    <w:p w14:paraId="57651C95" w14:textId="77777777" w:rsidR="0003644D" w:rsidRDefault="0003644D"/>
    <w:p w14:paraId="5D066BE0" w14:textId="77777777" w:rsidR="0003644D" w:rsidRDefault="0003644D"/>
    <w:p w14:paraId="5A6568DC" w14:textId="77777777" w:rsidR="0003644D" w:rsidRDefault="0003644D"/>
    <w:p w14:paraId="7F749CC1" w14:textId="77777777" w:rsidR="0003644D" w:rsidRDefault="00E779A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综合日志分析平台</w:t>
      </w:r>
    </w:p>
    <w:p w14:paraId="37AE9A57" w14:textId="77777777" w:rsidR="0003644D" w:rsidRDefault="0003644D"/>
    <w:p w14:paraId="4063C9C2" w14:textId="77777777" w:rsidR="0003644D" w:rsidRDefault="00E779A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SZUCG20200151HW</w:t>
      </w:r>
    </w:p>
    <w:p w14:paraId="4F3FDC43" w14:textId="77777777" w:rsidR="0003644D" w:rsidRDefault="0003644D">
      <w:pPr>
        <w:spacing w:line="360" w:lineRule="auto"/>
      </w:pPr>
    </w:p>
    <w:p w14:paraId="5FF1C670" w14:textId="77777777" w:rsidR="0003644D" w:rsidRDefault="0003644D"/>
    <w:p w14:paraId="59569732" w14:textId="77777777" w:rsidR="0003644D" w:rsidRDefault="0003644D"/>
    <w:p w14:paraId="69F33134" w14:textId="77777777" w:rsidR="0003644D" w:rsidRDefault="0003644D"/>
    <w:p w14:paraId="31B38224" w14:textId="77777777" w:rsidR="0003644D" w:rsidRDefault="0003644D"/>
    <w:p w14:paraId="4E946848" w14:textId="77777777" w:rsidR="0003644D" w:rsidRDefault="0003644D"/>
    <w:p w14:paraId="2E717DC1" w14:textId="77777777" w:rsidR="0003644D" w:rsidRDefault="0003644D"/>
    <w:p w14:paraId="52F228A8" w14:textId="77777777" w:rsidR="0003644D" w:rsidRDefault="0003644D"/>
    <w:p w14:paraId="2F0EA32D" w14:textId="77777777" w:rsidR="0003644D" w:rsidRDefault="0003644D"/>
    <w:p w14:paraId="5F96CFA2" w14:textId="77777777" w:rsidR="0003644D" w:rsidRDefault="0003644D"/>
    <w:p w14:paraId="37A87556" w14:textId="77777777" w:rsidR="0003644D" w:rsidRDefault="0003644D"/>
    <w:p w14:paraId="54AA24E8" w14:textId="77777777" w:rsidR="0003644D" w:rsidRDefault="0003644D"/>
    <w:p w14:paraId="1E56A8C2" w14:textId="77777777" w:rsidR="0003644D" w:rsidRDefault="0003644D"/>
    <w:p w14:paraId="7D94D119" w14:textId="77777777" w:rsidR="0003644D" w:rsidRDefault="0003644D"/>
    <w:p w14:paraId="512695E1" w14:textId="77777777" w:rsidR="0003644D" w:rsidRDefault="0003644D"/>
    <w:p w14:paraId="5050C4DC" w14:textId="77777777" w:rsidR="0003644D" w:rsidRDefault="0003644D"/>
    <w:p w14:paraId="459D09E2" w14:textId="77777777" w:rsidR="0003644D" w:rsidRDefault="0003644D"/>
    <w:p w14:paraId="3490F466" w14:textId="77777777" w:rsidR="0003644D" w:rsidRDefault="0003644D"/>
    <w:p w14:paraId="37FCC9F7" w14:textId="77777777" w:rsidR="0003644D" w:rsidRDefault="0003644D"/>
    <w:p w14:paraId="77DCEB8F" w14:textId="77777777" w:rsidR="0003644D" w:rsidRDefault="0003644D"/>
    <w:p w14:paraId="7145BD30" w14:textId="77777777" w:rsidR="0003644D" w:rsidRDefault="0003644D"/>
    <w:p w14:paraId="1B77DE8A" w14:textId="77777777" w:rsidR="0003644D" w:rsidRDefault="0003644D"/>
    <w:p w14:paraId="60A11099" w14:textId="77777777" w:rsidR="0003644D" w:rsidRDefault="00E779A7">
      <w:pPr>
        <w:spacing w:line="360" w:lineRule="auto"/>
        <w:jc w:val="center"/>
        <w:rPr>
          <w:rFonts w:ascii="宋体" w:hAnsi="宋体"/>
          <w:color w:val="000000"/>
          <w:sz w:val="32"/>
        </w:rPr>
      </w:pPr>
      <w:r>
        <w:rPr>
          <w:rFonts w:ascii="宋体" w:hAnsi="宋体" w:hint="eastAsia"/>
          <w:color w:val="000000"/>
          <w:sz w:val="32"/>
        </w:rPr>
        <w:t>深圳大学招投标管理中心</w:t>
      </w:r>
    </w:p>
    <w:p w14:paraId="1E06ADD4" w14:textId="236AFC60" w:rsidR="0003644D" w:rsidRDefault="00BE678D">
      <w:pPr>
        <w:spacing w:line="360" w:lineRule="auto"/>
        <w:jc w:val="center"/>
        <w:rPr>
          <w:rFonts w:ascii="宋体" w:hAnsi="宋体"/>
          <w:color w:val="000000"/>
          <w:sz w:val="32"/>
        </w:rPr>
      </w:pPr>
      <w:r>
        <w:rPr>
          <w:rFonts w:ascii="宋体" w:hAnsi="宋体" w:hint="eastAsia"/>
          <w:color w:val="FF0000"/>
          <w:sz w:val="32"/>
        </w:rPr>
        <w:t>二零二零年九</w:t>
      </w:r>
      <w:r w:rsidR="00E779A7">
        <w:rPr>
          <w:rFonts w:ascii="宋体" w:hAnsi="宋体" w:hint="eastAsia"/>
          <w:color w:val="FF0000"/>
          <w:sz w:val="32"/>
        </w:rPr>
        <w:t>月</w:t>
      </w:r>
    </w:p>
    <w:p w14:paraId="0147553E" w14:textId="77777777" w:rsidR="0003644D" w:rsidRDefault="0003644D">
      <w:pPr>
        <w:jc w:val="center"/>
      </w:pPr>
    </w:p>
    <w:p w14:paraId="289DD9FB" w14:textId="77777777" w:rsidR="0003644D" w:rsidRDefault="00E779A7">
      <w:pPr>
        <w:pStyle w:val="10"/>
      </w:pPr>
      <w:r>
        <w:rPr>
          <w:rFonts w:hint="eastAsia"/>
        </w:rPr>
        <w:lastRenderedPageBreak/>
        <w:t>关键信息</w:t>
      </w:r>
    </w:p>
    <w:p w14:paraId="4AC03D56" w14:textId="77777777" w:rsidR="0003644D" w:rsidRDefault="00E779A7">
      <w:pPr>
        <w:pStyle w:val="20"/>
        <w:rPr>
          <w:sz w:val="36"/>
          <w:szCs w:val="36"/>
        </w:rPr>
      </w:pPr>
      <w:r>
        <w:rPr>
          <w:rFonts w:hint="eastAsia"/>
          <w:sz w:val="36"/>
          <w:szCs w:val="36"/>
        </w:rPr>
        <w:t>项目信息</w:t>
      </w:r>
    </w:p>
    <w:p w14:paraId="4BFDF8B3" w14:textId="77777777" w:rsidR="0003644D" w:rsidRDefault="00E779A7">
      <w:pPr>
        <w:rPr>
          <w:rFonts w:ascii="宋体" w:hAnsi="宋体"/>
          <w:sz w:val="32"/>
        </w:rPr>
      </w:pPr>
      <w:r>
        <w:rPr>
          <w:rFonts w:ascii="宋体" w:hAnsi="宋体"/>
          <w:sz w:val="32"/>
        </w:rPr>
        <w:t xml:space="preserve">      项目编号：  </w:t>
      </w:r>
      <w:r>
        <w:rPr>
          <w:rFonts w:ascii="宋体" w:hAnsi="宋体" w:hint="eastAsia"/>
          <w:color w:val="FF0000"/>
          <w:sz w:val="32"/>
          <w:szCs w:val="32"/>
        </w:rPr>
        <w:t>SZUCG20200151HW</w:t>
      </w:r>
    </w:p>
    <w:p w14:paraId="693AD520" w14:textId="77777777" w:rsidR="0003644D" w:rsidRDefault="00E779A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综合日志分析平台</w:t>
      </w:r>
    </w:p>
    <w:p w14:paraId="110F0E42" w14:textId="77777777" w:rsidR="0003644D" w:rsidRDefault="00E779A7">
      <w:pPr>
        <w:rPr>
          <w:rFonts w:ascii="宋体" w:hAnsi="宋体"/>
          <w:sz w:val="32"/>
        </w:rPr>
      </w:pPr>
      <w:r>
        <w:rPr>
          <w:rFonts w:ascii="宋体" w:hAnsi="宋体"/>
          <w:sz w:val="32"/>
        </w:rPr>
        <w:t xml:space="preserve">      包   号：   </w:t>
      </w:r>
      <w:r>
        <w:rPr>
          <w:rFonts w:ascii="宋体" w:hAnsi="宋体" w:hint="eastAsia"/>
          <w:sz w:val="32"/>
        </w:rPr>
        <w:t>A</w:t>
      </w:r>
    </w:p>
    <w:p w14:paraId="09A2C775" w14:textId="77777777" w:rsidR="0003644D" w:rsidRDefault="00E779A7">
      <w:pPr>
        <w:rPr>
          <w:rFonts w:ascii="宋体" w:hAnsi="宋体"/>
          <w:sz w:val="32"/>
        </w:rPr>
      </w:pPr>
      <w:r>
        <w:rPr>
          <w:rFonts w:ascii="宋体" w:hAnsi="宋体"/>
          <w:sz w:val="32"/>
        </w:rPr>
        <w:t xml:space="preserve">      项目类型：  货物类</w:t>
      </w:r>
    </w:p>
    <w:p w14:paraId="44CA7FF0" w14:textId="77777777" w:rsidR="0003644D" w:rsidRDefault="00E779A7">
      <w:pPr>
        <w:rPr>
          <w:rFonts w:ascii="宋体" w:hAnsi="宋体"/>
          <w:sz w:val="32"/>
        </w:rPr>
      </w:pPr>
      <w:r>
        <w:rPr>
          <w:rFonts w:ascii="宋体" w:hAnsi="宋体"/>
          <w:sz w:val="32"/>
        </w:rPr>
        <w:t xml:space="preserve">      采购方式：  公开招标</w:t>
      </w:r>
    </w:p>
    <w:p w14:paraId="279AE904" w14:textId="77777777" w:rsidR="0003644D" w:rsidRDefault="00E779A7">
      <w:pPr>
        <w:rPr>
          <w:rFonts w:ascii="宋体" w:hAnsi="宋体"/>
          <w:sz w:val="32"/>
        </w:rPr>
      </w:pPr>
      <w:r>
        <w:rPr>
          <w:rFonts w:ascii="宋体" w:hAnsi="宋体"/>
          <w:sz w:val="32"/>
        </w:rPr>
        <w:t xml:space="preserve">      货币类型：  人民币</w:t>
      </w:r>
    </w:p>
    <w:p w14:paraId="7CE9F539" w14:textId="77777777" w:rsidR="0003644D" w:rsidRDefault="00E779A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6718372" w14:textId="77777777" w:rsidR="0003644D" w:rsidRDefault="0003644D">
      <w:pPr>
        <w:ind w:firstLineChars="196" w:firstLine="551"/>
        <w:rPr>
          <w:b/>
          <w:color w:val="FF0000"/>
          <w:sz w:val="28"/>
          <w:szCs w:val="28"/>
        </w:rPr>
      </w:pPr>
    </w:p>
    <w:p w14:paraId="3BCC6A15" w14:textId="77777777" w:rsidR="0003644D" w:rsidRDefault="00E779A7">
      <w:pPr>
        <w:pStyle w:val="20"/>
        <w:rPr>
          <w:sz w:val="36"/>
        </w:rPr>
      </w:pPr>
      <w:r>
        <w:rPr>
          <w:rFonts w:hint="eastAsia"/>
          <w:sz w:val="36"/>
        </w:rPr>
        <w:t>投标文件初审表</w:t>
      </w:r>
    </w:p>
    <w:p w14:paraId="2C0E6DEA" w14:textId="77777777" w:rsidR="0003644D" w:rsidRDefault="00E779A7">
      <w:pPr>
        <w:jc w:val="center"/>
        <w:rPr>
          <w:b/>
          <w:sz w:val="28"/>
          <w:szCs w:val="28"/>
        </w:rPr>
      </w:pPr>
      <w:r>
        <w:rPr>
          <w:rFonts w:hint="eastAsia"/>
          <w:b/>
          <w:sz w:val="28"/>
          <w:szCs w:val="28"/>
        </w:rPr>
        <w:t>资格性检查表</w:t>
      </w:r>
    </w:p>
    <w:p w14:paraId="409B6C05" w14:textId="7AC24670" w:rsidR="0003644D" w:rsidRDefault="00E779A7">
      <w:pPr>
        <w:jc w:val="center"/>
        <w:rPr>
          <w:b/>
        </w:rPr>
      </w:pPr>
      <w:r>
        <w:rPr>
          <w:rFonts w:hint="eastAsia"/>
          <w:b/>
        </w:rPr>
        <w:t>（凡有下列情形之一的，投标文件无效，投标作</w:t>
      </w:r>
      <w:r w:rsidR="00BE678D">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3644D" w14:paraId="5747B65C" w14:textId="77777777">
        <w:tc>
          <w:tcPr>
            <w:tcW w:w="846" w:type="dxa"/>
          </w:tcPr>
          <w:p w14:paraId="258BD6A2" w14:textId="77777777" w:rsidR="0003644D" w:rsidRDefault="00E779A7">
            <w:pPr>
              <w:jc w:val="center"/>
            </w:pPr>
            <w:r>
              <w:rPr>
                <w:rFonts w:hint="eastAsia"/>
              </w:rPr>
              <w:t>序号</w:t>
            </w:r>
          </w:p>
        </w:tc>
        <w:tc>
          <w:tcPr>
            <w:tcW w:w="7457" w:type="dxa"/>
          </w:tcPr>
          <w:p w14:paraId="00B5BE07" w14:textId="77777777" w:rsidR="0003644D" w:rsidRDefault="00E779A7">
            <w:pPr>
              <w:jc w:val="center"/>
            </w:pPr>
            <w:r>
              <w:rPr>
                <w:rFonts w:hint="eastAsia"/>
              </w:rPr>
              <w:t>内容</w:t>
            </w:r>
          </w:p>
        </w:tc>
      </w:tr>
      <w:tr w:rsidR="0003644D" w14:paraId="5FD1539B" w14:textId="77777777">
        <w:tc>
          <w:tcPr>
            <w:tcW w:w="846" w:type="dxa"/>
          </w:tcPr>
          <w:p w14:paraId="752BBA84" w14:textId="77777777" w:rsidR="0003644D" w:rsidRDefault="00E779A7">
            <w:pPr>
              <w:jc w:val="center"/>
            </w:pPr>
            <w:r>
              <w:t>1</w:t>
            </w:r>
          </w:p>
        </w:tc>
        <w:tc>
          <w:tcPr>
            <w:tcW w:w="7457" w:type="dxa"/>
          </w:tcPr>
          <w:p w14:paraId="299F501E" w14:textId="6AA85D6B" w:rsidR="0003644D" w:rsidRDefault="00E779A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w:t>
            </w:r>
            <w:r w:rsidR="00BE678D">
              <w:rPr>
                <w:rFonts w:hint="eastAsia"/>
                <w:b/>
                <w:color w:val="FF0000"/>
              </w:rPr>
              <w:t>投标无效</w:t>
            </w:r>
            <w:r>
              <w:rPr>
                <w:rFonts w:hint="eastAsia"/>
                <w:b/>
                <w:color w:val="FF0000"/>
              </w:rPr>
              <w:t>）</w:t>
            </w:r>
          </w:p>
        </w:tc>
      </w:tr>
    </w:tbl>
    <w:p w14:paraId="7C8150CC" w14:textId="77777777" w:rsidR="0003644D" w:rsidRDefault="0003644D"/>
    <w:p w14:paraId="0805AD1B" w14:textId="77777777" w:rsidR="0003644D" w:rsidRDefault="00E779A7">
      <w:pPr>
        <w:jc w:val="center"/>
        <w:rPr>
          <w:b/>
          <w:sz w:val="28"/>
          <w:szCs w:val="28"/>
        </w:rPr>
      </w:pPr>
      <w:r>
        <w:rPr>
          <w:rFonts w:hint="eastAsia"/>
          <w:b/>
          <w:sz w:val="28"/>
          <w:szCs w:val="28"/>
        </w:rPr>
        <w:t>符合性检查表</w:t>
      </w:r>
    </w:p>
    <w:p w14:paraId="5CCE962F" w14:textId="2F1CF37C" w:rsidR="0003644D" w:rsidRDefault="00E779A7">
      <w:pPr>
        <w:jc w:val="center"/>
        <w:rPr>
          <w:b/>
        </w:rPr>
      </w:pPr>
      <w:r>
        <w:rPr>
          <w:rFonts w:hint="eastAsia"/>
          <w:b/>
        </w:rPr>
        <w:t>（凡有下列情形之一的，投标文件无效，投标作</w:t>
      </w:r>
      <w:r w:rsidR="00BE678D">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3644D" w14:paraId="2101776D" w14:textId="77777777">
        <w:tc>
          <w:tcPr>
            <w:tcW w:w="846" w:type="dxa"/>
          </w:tcPr>
          <w:p w14:paraId="7C647DCF" w14:textId="77777777" w:rsidR="0003644D" w:rsidRDefault="00E779A7">
            <w:pPr>
              <w:jc w:val="center"/>
            </w:pPr>
            <w:r>
              <w:rPr>
                <w:rFonts w:hint="eastAsia"/>
              </w:rPr>
              <w:t>序号</w:t>
            </w:r>
          </w:p>
        </w:tc>
        <w:tc>
          <w:tcPr>
            <w:tcW w:w="7457" w:type="dxa"/>
          </w:tcPr>
          <w:p w14:paraId="363B6E41" w14:textId="77777777" w:rsidR="0003644D" w:rsidRDefault="00E779A7">
            <w:pPr>
              <w:jc w:val="center"/>
            </w:pPr>
            <w:r>
              <w:rPr>
                <w:rFonts w:hint="eastAsia"/>
              </w:rPr>
              <w:t>内容</w:t>
            </w:r>
          </w:p>
        </w:tc>
      </w:tr>
      <w:tr w:rsidR="0003644D" w14:paraId="6EAF8340" w14:textId="77777777">
        <w:tc>
          <w:tcPr>
            <w:tcW w:w="846" w:type="dxa"/>
          </w:tcPr>
          <w:p w14:paraId="504F52D5" w14:textId="77777777" w:rsidR="0003644D" w:rsidRDefault="00E779A7">
            <w:pPr>
              <w:jc w:val="center"/>
            </w:pPr>
            <w:r>
              <w:t>1</w:t>
            </w:r>
          </w:p>
        </w:tc>
        <w:tc>
          <w:tcPr>
            <w:tcW w:w="7457" w:type="dxa"/>
          </w:tcPr>
          <w:p w14:paraId="0E29A51A" w14:textId="77777777" w:rsidR="0003644D" w:rsidRDefault="00E779A7">
            <w:r>
              <w:rPr>
                <w:rFonts w:hint="eastAsia"/>
              </w:rPr>
              <w:t>将一个包中的内容拆开投标</w:t>
            </w:r>
          </w:p>
        </w:tc>
      </w:tr>
      <w:tr w:rsidR="0003644D" w14:paraId="3B5A4B09" w14:textId="77777777">
        <w:tc>
          <w:tcPr>
            <w:tcW w:w="846" w:type="dxa"/>
          </w:tcPr>
          <w:p w14:paraId="5E4B1FEA" w14:textId="77777777" w:rsidR="0003644D" w:rsidRDefault="00E779A7">
            <w:pPr>
              <w:jc w:val="center"/>
            </w:pPr>
            <w:r>
              <w:t>2</w:t>
            </w:r>
          </w:p>
        </w:tc>
        <w:tc>
          <w:tcPr>
            <w:tcW w:w="7457" w:type="dxa"/>
          </w:tcPr>
          <w:p w14:paraId="031442FB" w14:textId="77777777" w:rsidR="0003644D" w:rsidRDefault="00E779A7">
            <w:r>
              <w:rPr>
                <w:rFonts w:hint="eastAsia"/>
              </w:rPr>
              <w:t>招标文件未规定允许有替代方案时，对同一货物投标时，同时提供两套或两套以上的投标方案</w:t>
            </w:r>
          </w:p>
        </w:tc>
      </w:tr>
      <w:tr w:rsidR="0003644D" w14:paraId="127FC237" w14:textId="77777777">
        <w:tc>
          <w:tcPr>
            <w:tcW w:w="846" w:type="dxa"/>
          </w:tcPr>
          <w:p w14:paraId="11FD666D" w14:textId="77777777" w:rsidR="0003644D" w:rsidRDefault="00E779A7">
            <w:pPr>
              <w:jc w:val="center"/>
            </w:pPr>
            <w:r>
              <w:t>3</w:t>
            </w:r>
          </w:p>
        </w:tc>
        <w:tc>
          <w:tcPr>
            <w:tcW w:w="7457" w:type="dxa"/>
          </w:tcPr>
          <w:p w14:paraId="414F1906" w14:textId="77777777" w:rsidR="0003644D" w:rsidRDefault="00E779A7">
            <w:r>
              <w:rPr>
                <w:rFonts w:hint="eastAsia"/>
              </w:rPr>
              <w:t>投标总价或分项报价高于财政预算限额的</w:t>
            </w:r>
          </w:p>
        </w:tc>
      </w:tr>
      <w:tr w:rsidR="0003644D" w14:paraId="2464A9CE" w14:textId="77777777">
        <w:tc>
          <w:tcPr>
            <w:tcW w:w="846" w:type="dxa"/>
          </w:tcPr>
          <w:p w14:paraId="4A4A72F3" w14:textId="77777777" w:rsidR="0003644D" w:rsidRDefault="00E779A7">
            <w:pPr>
              <w:jc w:val="center"/>
            </w:pPr>
            <w:r>
              <w:t>4</w:t>
            </w:r>
          </w:p>
        </w:tc>
        <w:tc>
          <w:tcPr>
            <w:tcW w:w="7457" w:type="dxa"/>
          </w:tcPr>
          <w:p w14:paraId="2528AC3F" w14:textId="77777777" w:rsidR="0003644D" w:rsidRDefault="00E779A7">
            <w:r>
              <w:rPr>
                <w:rFonts w:hint="eastAsia"/>
              </w:rPr>
              <w:t>同一项目出现两个及以上报价，且根据招标文件通用条款“</w:t>
            </w:r>
            <w:r>
              <w:rPr>
                <w:rFonts w:hint="eastAsia"/>
              </w:rPr>
              <w:t>34.</w:t>
            </w:r>
            <w:r>
              <w:rPr>
                <w:rFonts w:hint="eastAsia"/>
              </w:rPr>
              <w:t>错误的修正”内容，无法确定有效报价的</w:t>
            </w:r>
          </w:p>
        </w:tc>
      </w:tr>
      <w:tr w:rsidR="0003644D" w14:paraId="51A37EF7" w14:textId="77777777">
        <w:tc>
          <w:tcPr>
            <w:tcW w:w="846" w:type="dxa"/>
          </w:tcPr>
          <w:p w14:paraId="44D31129" w14:textId="77777777" w:rsidR="0003644D" w:rsidRDefault="00E779A7">
            <w:pPr>
              <w:jc w:val="center"/>
            </w:pPr>
            <w:r>
              <w:t>5</w:t>
            </w:r>
          </w:p>
        </w:tc>
        <w:tc>
          <w:tcPr>
            <w:tcW w:w="7457" w:type="dxa"/>
          </w:tcPr>
          <w:p w14:paraId="70463D1D" w14:textId="77777777" w:rsidR="0003644D" w:rsidRDefault="008C1C2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03644D" w14:paraId="5906A892" w14:textId="77777777">
        <w:tc>
          <w:tcPr>
            <w:tcW w:w="846" w:type="dxa"/>
          </w:tcPr>
          <w:p w14:paraId="084AA645" w14:textId="77777777" w:rsidR="0003644D" w:rsidRDefault="00E779A7">
            <w:pPr>
              <w:jc w:val="center"/>
            </w:pPr>
            <w:r>
              <w:rPr>
                <w:rFonts w:hint="eastAsia"/>
              </w:rPr>
              <w:t>6</w:t>
            </w:r>
          </w:p>
        </w:tc>
        <w:tc>
          <w:tcPr>
            <w:tcW w:w="7457" w:type="dxa"/>
          </w:tcPr>
          <w:p w14:paraId="32D9650E" w14:textId="77777777" w:rsidR="0003644D" w:rsidRDefault="00E779A7">
            <w:r>
              <w:rPr>
                <w:rFonts w:hint="eastAsia"/>
              </w:rPr>
              <w:t>未按照货物明细清单要求逐项报价，投标报价有严重缺漏项目</w:t>
            </w:r>
          </w:p>
        </w:tc>
      </w:tr>
      <w:tr w:rsidR="0003644D" w14:paraId="483203E0" w14:textId="77777777">
        <w:tc>
          <w:tcPr>
            <w:tcW w:w="846" w:type="dxa"/>
          </w:tcPr>
          <w:p w14:paraId="6F7DC4C0" w14:textId="77777777" w:rsidR="0003644D" w:rsidRDefault="00E779A7">
            <w:pPr>
              <w:jc w:val="center"/>
            </w:pPr>
            <w:r>
              <w:t>7</w:t>
            </w:r>
          </w:p>
        </w:tc>
        <w:tc>
          <w:tcPr>
            <w:tcW w:w="7457" w:type="dxa"/>
          </w:tcPr>
          <w:p w14:paraId="46F1E02D" w14:textId="77777777" w:rsidR="0003644D" w:rsidRDefault="00E779A7">
            <w:pPr>
              <w:rPr>
                <w:b/>
              </w:rPr>
            </w:pPr>
            <w:r>
              <w:rPr>
                <w:rFonts w:hint="eastAsia"/>
                <w:b/>
              </w:rPr>
              <w:t>投标文件载明的交货期超过招标文件规定的期限</w:t>
            </w:r>
          </w:p>
        </w:tc>
      </w:tr>
      <w:tr w:rsidR="0003644D" w14:paraId="1B1D742C" w14:textId="77777777">
        <w:tc>
          <w:tcPr>
            <w:tcW w:w="846" w:type="dxa"/>
          </w:tcPr>
          <w:p w14:paraId="41CB86EF" w14:textId="77777777" w:rsidR="0003644D" w:rsidRDefault="00E779A7">
            <w:pPr>
              <w:jc w:val="center"/>
            </w:pPr>
            <w:r>
              <w:t>8</w:t>
            </w:r>
          </w:p>
        </w:tc>
        <w:tc>
          <w:tcPr>
            <w:tcW w:w="7457" w:type="dxa"/>
          </w:tcPr>
          <w:p w14:paraId="38046181" w14:textId="77777777" w:rsidR="0003644D" w:rsidRDefault="00E779A7">
            <w:pPr>
              <w:rPr>
                <w:b/>
              </w:rPr>
            </w:pPr>
            <w:r>
              <w:rPr>
                <w:rFonts w:hint="eastAsia"/>
                <w:b/>
              </w:rPr>
              <w:t>投标文件载明的免费保修期低于招标文件规定的期限</w:t>
            </w:r>
          </w:p>
        </w:tc>
      </w:tr>
      <w:tr w:rsidR="0003644D" w14:paraId="03F05D08" w14:textId="77777777">
        <w:tc>
          <w:tcPr>
            <w:tcW w:w="846" w:type="dxa"/>
          </w:tcPr>
          <w:p w14:paraId="53FE7B73" w14:textId="77777777" w:rsidR="0003644D" w:rsidRDefault="00E779A7">
            <w:pPr>
              <w:jc w:val="center"/>
            </w:pPr>
            <w:r>
              <w:rPr>
                <w:rFonts w:hint="eastAsia"/>
              </w:rPr>
              <w:t>9</w:t>
            </w:r>
          </w:p>
        </w:tc>
        <w:tc>
          <w:tcPr>
            <w:tcW w:w="7457" w:type="dxa"/>
          </w:tcPr>
          <w:p w14:paraId="64D2BED8" w14:textId="77777777" w:rsidR="0003644D" w:rsidRDefault="00E779A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3644D" w14:paraId="71E19E46" w14:textId="77777777">
        <w:tc>
          <w:tcPr>
            <w:tcW w:w="846" w:type="dxa"/>
          </w:tcPr>
          <w:p w14:paraId="372DB959" w14:textId="77777777" w:rsidR="0003644D" w:rsidRDefault="00E779A7">
            <w:pPr>
              <w:jc w:val="center"/>
            </w:pPr>
            <w:r>
              <w:t>10</w:t>
            </w:r>
          </w:p>
        </w:tc>
        <w:tc>
          <w:tcPr>
            <w:tcW w:w="7457" w:type="dxa"/>
          </w:tcPr>
          <w:p w14:paraId="702C6312" w14:textId="77777777" w:rsidR="0003644D" w:rsidRDefault="00E779A7">
            <w:pPr>
              <w:rPr>
                <w:b/>
              </w:rPr>
            </w:pPr>
            <w:r>
              <w:rPr>
                <w:rFonts w:hint="eastAsia"/>
                <w:color w:val="000000"/>
              </w:rPr>
              <w:t>对于拒绝进口的项目采用进口产品投标的；</w:t>
            </w:r>
          </w:p>
        </w:tc>
      </w:tr>
      <w:tr w:rsidR="0003644D" w14:paraId="0FBFC105" w14:textId="77777777">
        <w:tc>
          <w:tcPr>
            <w:tcW w:w="846" w:type="dxa"/>
          </w:tcPr>
          <w:p w14:paraId="7781E3A1" w14:textId="77777777" w:rsidR="0003644D" w:rsidRDefault="00E779A7">
            <w:pPr>
              <w:jc w:val="center"/>
            </w:pPr>
            <w:r>
              <w:t>11</w:t>
            </w:r>
          </w:p>
        </w:tc>
        <w:tc>
          <w:tcPr>
            <w:tcW w:w="7457" w:type="dxa"/>
          </w:tcPr>
          <w:p w14:paraId="4D068F99" w14:textId="77777777" w:rsidR="0003644D" w:rsidRDefault="00E779A7">
            <w:pPr>
              <w:rPr>
                <w:color w:val="000000"/>
              </w:rPr>
            </w:pPr>
            <w:r>
              <w:rPr>
                <w:rFonts w:hint="eastAsia"/>
                <w:color w:val="000000"/>
              </w:rPr>
              <w:t>所投产品、工程、服务在质量、技术、方案等方面没有实质性满足招标文件要求</w:t>
            </w:r>
          </w:p>
        </w:tc>
      </w:tr>
      <w:tr w:rsidR="0003644D" w14:paraId="47CFD18E" w14:textId="77777777">
        <w:tc>
          <w:tcPr>
            <w:tcW w:w="846" w:type="dxa"/>
          </w:tcPr>
          <w:p w14:paraId="4A5C8786" w14:textId="77777777" w:rsidR="0003644D" w:rsidRDefault="00E779A7">
            <w:pPr>
              <w:jc w:val="center"/>
            </w:pPr>
            <w:r>
              <w:rPr>
                <w:rFonts w:hint="eastAsia"/>
              </w:rPr>
              <w:lastRenderedPageBreak/>
              <w:t>1</w:t>
            </w:r>
            <w:r>
              <w:t>2</w:t>
            </w:r>
          </w:p>
        </w:tc>
        <w:tc>
          <w:tcPr>
            <w:tcW w:w="7457" w:type="dxa"/>
          </w:tcPr>
          <w:p w14:paraId="5AC80E0C" w14:textId="77777777" w:rsidR="0003644D" w:rsidRDefault="00E779A7">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3644D" w14:paraId="36420A63" w14:textId="77777777">
        <w:tc>
          <w:tcPr>
            <w:tcW w:w="846" w:type="dxa"/>
          </w:tcPr>
          <w:p w14:paraId="0AA6FD58" w14:textId="77777777" w:rsidR="0003644D" w:rsidRDefault="00E779A7">
            <w:pPr>
              <w:jc w:val="center"/>
            </w:pPr>
            <w:r>
              <w:rPr>
                <w:rFonts w:hint="eastAsia"/>
              </w:rPr>
              <w:t>1</w:t>
            </w:r>
            <w:r>
              <w:t>3</w:t>
            </w:r>
          </w:p>
        </w:tc>
        <w:tc>
          <w:tcPr>
            <w:tcW w:w="7457" w:type="dxa"/>
          </w:tcPr>
          <w:p w14:paraId="4351DAC2" w14:textId="77777777" w:rsidR="0003644D" w:rsidRDefault="00E779A7">
            <w:pPr>
              <w:rPr>
                <w:b/>
              </w:rPr>
            </w:pPr>
            <w:r>
              <w:rPr>
                <w:rFonts w:hint="eastAsia"/>
                <w:b/>
              </w:rPr>
              <w:t>《技术规格偏离表》或《商务需求偏离表》填写不全、不明或不实</w:t>
            </w:r>
          </w:p>
        </w:tc>
      </w:tr>
      <w:tr w:rsidR="0003644D" w14:paraId="689EC53F" w14:textId="77777777">
        <w:tc>
          <w:tcPr>
            <w:tcW w:w="846" w:type="dxa"/>
          </w:tcPr>
          <w:p w14:paraId="1E953D80" w14:textId="77777777" w:rsidR="0003644D" w:rsidRDefault="00E779A7">
            <w:pPr>
              <w:jc w:val="center"/>
            </w:pPr>
            <w:r>
              <w:t>1</w:t>
            </w:r>
            <w:r>
              <w:rPr>
                <w:rFonts w:hint="eastAsia"/>
              </w:rPr>
              <w:t>4</w:t>
            </w:r>
          </w:p>
        </w:tc>
        <w:tc>
          <w:tcPr>
            <w:tcW w:w="7457" w:type="dxa"/>
          </w:tcPr>
          <w:p w14:paraId="5E65208E" w14:textId="77777777" w:rsidR="0003644D" w:rsidRDefault="00E779A7">
            <w:r>
              <w:rPr>
                <w:rFonts w:hint="eastAsia"/>
              </w:rPr>
              <w:t>法律、法规规定的其他情形</w:t>
            </w:r>
          </w:p>
        </w:tc>
      </w:tr>
    </w:tbl>
    <w:p w14:paraId="2E01DDAD" w14:textId="77777777" w:rsidR="0003644D" w:rsidRDefault="00E779A7">
      <w:pPr>
        <w:pStyle w:val="20"/>
        <w:rPr>
          <w:sz w:val="36"/>
        </w:rPr>
      </w:pPr>
      <w:r>
        <w:rPr>
          <w:sz w:val="36"/>
        </w:rPr>
        <w:t>评标信息</w:t>
      </w:r>
    </w:p>
    <w:p w14:paraId="18A1FCE2" w14:textId="77777777" w:rsidR="0003644D" w:rsidRDefault="0003644D">
      <w:pPr>
        <w:rPr>
          <w:color w:val="FF0000"/>
        </w:rPr>
      </w:pPr>
      <w:bookmarkStart w:id="0" w:name="OLE_LINK2"/>
    </w:p>
    <w:p w14:paraId="196F2513" w14:textId="77777777" w:rsidR="0003644D" w:rsidRDefault="00E779A7">
      <w:bookmarkStart w:id="1" w:name="OLE_LINK3"/>
      <w:bookmarkStart w:id="2" w:name="OLE_LINK4"/>
      <w:r>
        <w:rPr>
          <w:rFonts w:hint="eastAsia"/>
          <w:b/>
        </w:rPr>
        <w:t>评标方法：</w:t>
      </w:r>
      <w:r>
        <w:rPr>
          <w:rFonts w:hint="eastAsia"/>
        </w:rPr>
        <w:t>本项目评审方法采用综合评分法（详见“第二册通用条款第七章”）。本项目推荐候选中标供应商数量为</w:t>
      </w:r>
      <w:r>
        <w:t>1</w:t>
      </w:r>
      <w:r>
        <w:rPr>
          <w:rFonts w:hint="eastAsia"/>
        </w:rPr>
        <w:t>家，中标供应商数量为</w:t>
      </w:r>
      <w:r>
        <w:rPr>
          <w:rFonts w:hint="eastAsia"/>
        </w:rPr>
        <w:t xml:space="preserve"> 1 </w:t>
      </w:r>
      <w:r>
        <w:rPr>
          <w:rFonts w:hint="eastAsia"/>
        </w:rPr>
        <w:t>家。</w:t>
      </w:r>
    </w:p>
    <w:p w14:paraId="57EDFB81" w14:textId="77777777" w:rsidR="0003644D" w:rsidRDefault="0003644D"/>
    <w:p w14:paraId="5FD66724" w14:textId="77777777" w:rsidR="0003644D" w:rsidRDefault="00E779A7">
      <w:pPr>
        <w:rPr>
          <w:b/>
        </w:rPr>
      </w:pPr>
      <w:r>
        <w:rPr>
          <w:rFonts w:hint="eastAsia"/>
          <w:b/>
        </w:rPr>
        <w:t>评标方法</w:t>
      </w:r>
      <w:r>
        <w:rPr>
          <w:b/>
        </w:rPr>
        <w:t>说明：</w:t>
      </w:r>
    </w:p>
    <w:p w14:paraId="3F3FC3C5" w14:textId="77777777" w:rsidR="0003644D" w:rsidRDefault="00E779A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C46216E" w14:textId="77777777" w:rsidR="0003644D" w:rsidRDefault="00E779A7">
      <w:pPr>
        <w:ind w:firstLine="420"/>
      </w:pPr>
      <w:r>
        <w:rPr>
          <w:rFonts w:hint="eastAsia"/>
        </w:rPr>
        <w:t>价格分</w:t>
      </w:r>
      <w:r>
        <w:rPr>
          <w:rFonts w:hint="eastAsia"/>
        </w:rPr>
        <w:t xml:space="preserve"> =(</w:t>
      </w:r>
      <w:r>
        <w:rPr>
          <w:rFonts w:hint="eastAsia"/>
        </w:rPr>
        <w:t>评标基准价／投标报价</w:t>
      </w:r>
      <w:r>
        <w:rPr>
          <w:rFonts w:hint="eastAsia"/>
        </w:rPr>
        <w:t>)</w:t>
      </w:r>
      <w:r>
        <w:rPr>
          <w:rFonts w:hint="eastAsia"/>
        </w:rPr>
        <w:t>×</w:t>
      </w:r>
      <w:r>
        <w:rPr>
          <w:rFonts w:hint="eastAsia"/>
        </w:rPr>
        <w:t>100</w:t>
      </w:r>
    </w:p>
    <w:p w14:paraId="797D29A9" w14:textId="77777777" w:rsidR="0003644D" w:rsidRDefault="00E779A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1B43B25" w14:textId="77777777" w:rsidR="0003644D" w:rsidRDefault="00E779A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A4DD2EF" w14:textId="77777777" w:rsidR="0003644D" w:rsidRDefault="00E779A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6A1E227" w14:textId="77777777" w:rsidR="0003644D" w:rsidRDefault="00E779A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B6DEF5F" w14:textId="77777777" w:rsidR="0003644D" w:rsidRDefault="0003644D"/>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3644D" w14:paraId="48697426" w14:textId="77777777">
        <w:trPr>
          <w:gridAfter w:val="1"/>
          <w:wAfter w:w="6" w:type="dxa"/>
          <w:trHeight w:val="20"/>
          <w:jc w:val="center"/>
        </w:trPr>
        <w:tc>
          <w:tcPr>
            <w:tcW w:w="782" w:type="dxa"/>
            <w:vAlign w:val="center"/>
          </w:tcPr>
          <w:p w14:paraId="7384FD5B" w14:textId="77777777" w:rsidR="0003644D" w:rsidRDefault="00E779A7">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4FF870FD" w14:textId="77777777" w:rsidR="0003644D" w:rsidRDefault="00E779A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0913672A" w14:textId="77777777" w:rsidR="0003644D" w:rsidRDefault="00E779A7">
            <w:pPr>
              <w:spacing w:line="240" w:lineRule="exact"/>
              <w:jc w:val="center"/>
              <w:rPr>
                <w:rFonts w:ascii="宋体" w:hAnsi="宋体"/>
                <w:szCs w:val="21"/>
              </w:rPr>
            </w:pPr>
            <w:r>
              <w:rPr>
                <w:rFonts w:ascii="宋体" w:hAnsi="宋体" w:hint="eastAsia"/>
                <w:szCs w:val="21"/>
              </w:rPr>
              <w:t>权重（%）</w:t>
            </w:r>
          </w:p>
        </w:tc>
      </w:tr>
      <w:tr w:rsidR="0003644D" w14:paraId="76C3358B" w14:textId="77777777">
        <w:trPr>
          <w:gridAfter w:val="1"/>
          <w:wAfter w:w="6" w:type="dxa"/>
          <w:trHeight w:val="20"/>
          <w:jc w:val="center"/>
        </w:trPr>
        <w:tc>
          <w:tcPr>
            <w:tcW w:w="782" w:type="dxa"/>
            <w:vAlign w:val="center"/>
          </w:tcPr>
          <w:p w14:paraId="1099B0FF" w14:textId="77777777" w:rsidR="0003644D" w:rsidRDefault="00E779A7">
            <w:pPr>
              <w:spacing w:line="240" w:lineRule="exact"/>
              <w:jc w:val="center"/>
              <w:rPr>
                <w:rFonts w:ascii="宋体" w:hAnsi="宋体"/>
                <w:szCs w:val="21"/>
              </w:rPr>
            </w:pPr>
            <w:r>
              <w:rPr>
                <w:rFonts w:ascii="宋体" w:hAnsi="宋体"/>
                <w:szCs w:val="21"/>
              </w:rPr>
              <w:t>1</w:t>
            </w:r>
          </w:p>
        </w:tc>
        <w:tc>
          <w:tcPr>
            <w:tcW w:w="3749" w:type="dxa"/>
            <w:gridSpan w:val="3"/>
            <w:vAlign w:val="center"/>
          </w:tcPr>
          <w:p w14:paraId="7327DC48" w14:textId="77777777" w:rsidR="0003644D" w:rsidRDefault="00E779A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B3AB875" w14:textId="77777777" w:rsidR="0003644D" w:rsidRDefault="00E779A7">
            <w:pPr>
              <w:spacing w:line="240" w:lineRule="exact"/>
              <w:jc w:val="center"/>
              <w:rPr>
                <w:rFonts w:ascii="宋体" w:hAnsi="宋体"/>
                <w:szCs w:val="21"/>
              </w:rPr>
            </w:pPr>
            <w:r>
              <w:rPr>
                <w:rFonts w:ascii="宋体" w:hAnsi="宋体" w:hint="eastAsia"/>
                <w:szCs w:val="21"/>
              </w:rPr>
              <w:t>30</w:t>
            </w:r>
          </w:p>
        </w:tc>
      </w:tr>
      <w:tr w:rsidR="0003644D" w14:paraId="0D8754B6" w14:textId="77777777">
        <w:trPr>
          <w:gridAfter w:val="1"/>
          <w:wAfter w:w="6" w:type="dxa"/>
          <w:trHeight w:val="20"/>
          <w:jc w:val="center"/>
        </w:trPr>
        <w:tc>
          <w:tcPr>
            <w:tcW w:w="782" w:type="dxa"/>
            <w:vAlign w:val="center"/>
          </w:tcPr>
          <w:p w14:paraId="39EA1BEB" w14:textId="77777777" w:rsidR="0003644D" w:rsidRDefault="00E779A7">
            <w:pPr>
              <w:spacing w:line="240" w:lineRule="exact"/>
              <w:jc w:val="center"/>
              <w:rPr>
                <w:rFonts w:ascii="宋体" w:hAnsi="宋体"/>
                <w:szCs w:val="21"/>
              </w:rPr>
            </w:pPr>
            <w:r>
              <w:rPr>
                <w:rFonts w:ascii="宋体" w:hAnsi="宋体"/>
                <w:szCs w:val="21"/>
              </w:rPr>
              <w:t>2</w:t>
            </w:r>
          </w:p>
        </w:tc>
        <w:tc>
          <w:tcPr>
            <w:tcW w:w="3749" w:type="dxa"/>
            <w:gridSpan w:val="3"/>
            <w:vAlign w:val="center"/>
          </w:tcPr>
          <w:p w14:paraId="653DDB1D" w14:textId="77777777" w:rsidR="0003644D" w:rsidRDefault="00E779A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10BD216" w14:textId="77777777" w:rsidR="0003644D" w:rsidRDefault="00E779A7">
            <w:pPr>
              <w:spacing w:line="240" w:lineRule="exact"/>
              <w:jc w:val="center"/>
              <w:rPr>
                <w:rFonts w:ascii="宋体" w:hAnsi="宋体"/>
                <w:szCs w:val="21"/>
              </w:rPr>
            </w:pPr>
            <w:r>
              <w:rPr>
                <w:rFonts w:ascii="宋体" w:hAnsi="宋体" w:hint="eastAsia"/>
                <w:szCs w:val="21"/>
              </w:rPr>
              <w:t>50</w:t>
            </w:r>
          </w:p>
        </w:tc>
      </w:tr>
      <w:tr w:rsidR="0003644D" w14:paraId="533B4C22" w14:textId="77777777">
        <w:trPr>
          <w:gridAfter w:val="1"/>
          <w:wAfter w:w="6" w:type="dxa"/>
          <w:trHeight w:val="20"/>
          <w:jc w:val="center"/>
        </w:trPr>
        <w:tc>
          <w:tcPr>
            <w:tcW w:w="782" w:type="dxa"/>
            <w:vMerge w:val="restart"/>
            <w:vAlign w:val="center"/>
          </w:tcPr>
          <w:p w14:paraId="1BC97EDF" w14:textId="77777777" w:rsidR="0003644D" w:rsidRDefault="0003644D">
            <w:pPr>
              <w:spacing w:line="240" w:lineRule="exact"/>
              <w:jc w:val="center"/>
              <w:rPr>
                <w:rFonts w:ascii="宋体" w:hAnsi="宋体"/>
                <w:szCs w:val="21"/>
              </w:rPr>
            </w:pPr>
          </w:p>
        </w:tc>
        <w:tc>
          <w:tcPr>
            <w:tcW w:w="645" w:type="dxa"/>
            <w:vAlign w:val="center"/>
          </w:tcPr>
          <w:p w14:paraId="1C14DFB2" w14:textId="77777777" w:rsidR="0003644D" w:rsidRDefault="00E779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7D6695B" w14:textId="77777777" w:rsidR="0003644D" w:rsidRDefault="00E779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794C305" w14:textId="77777777" w:rsidR="0003644D" w:rsidRDefault="00E779A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10A4D11" w14:textId="77777777" w:rsidR="0003644D" w:rsidRDefault="00E779A7">
            <w:pPr>
              <w:spacing w:line="240" w:lineRule="exact"/>
              <w:jc w:val="center"/>
              <w:rPr>
                <w:rFonts w:ascii="宋体" w:hAnsi="宋体"/>
                <w:szCs w:val="21"/>
              </w:rPr>
            </w:pPr>
            <w:r>
              <w:rPr>
                <w:rFonts w:ascii="宋体" w:hAnsi="宋体" w:hint="eastAsia"/>
                <w:szCs w:val="21"/>
              </w:rPr>
              <w:t>评分准则</w:t>
            </w:r>
          </w:p>
        </w:tc>
      </w:tr>
      <w:tr w:rsidR="0003644D" w14:paraId="6E7968B6" w14:textId="77777777">
        <w:trPr>
          <w:gridAfter w:val="1"/>
          <w:wAfter w:w="6" w:type="dxa"/>
          <w:trHeight w:val="20"/>
          <w:jc w:val="center"/>
        </w:trPr>
        <w:tc>
          <w:tcPr>
            <w:tcW w:w="782" w:type="dxa"/>
            <w:vMerge/>
            <w:vAlign w:val="center"/>
          </w:tcPr>
          <w:p w14:paraId="24E48EB8" w14:textId="77777777" w:rsidR="0003644D" w:rsidRDefault="0003644D">
            <w:pPr>
              <w:spacing w:line="240" w:lineRule="exact"/>
              <w:jc w:val="center"/>
              <w:rPr>
                <w:rFonts w:ascii="宋体" w:hAnsi="宋体"/>
                <w:szCs w:val="21"/>
              </w:rPr>
            </w:pPr>
          </w:p>
        </w:tc>
        <w:tc>
          <w:tcPr>
            <w:tcW w:w="645" w:type="dxa"/>
            <w:vAlign w:val="center"/>
          </w:tcPr>
          <w:p w14:paraId="6F43DE91" w14:textId="77777777" w:rsidR="0003644D" w:rsidRDefault="00E779A7">
            <w:pPr>
              <w:spacing w:line="240" w:lineRule="exact"/>
              <w:jc w:val="center"/>
              <w:rPr>
                <w:rFonts w:ascii="宋体" w:hAnsi="宋体"/>
                <w:szCs w:val="21"/>
              </w:rPr>
            </w:pPr>
            <w:r>
              <w:rPr>
                <w:rFonts w:ascii="宋体" w:hAnsi="宋体" w:hint="eastAsia"/>
                <w:szCs w:val="21"/>
              </w:rPr>
              <w:t>1</w:t>
            </w:r>
          </w:p>
        </w:tc>
        <w:tc>
          <w:tcPr>
            <w:tcW w:w="2186" w:type="dxa"/>
            <w:vAlign w:val="center"/>
          </w:tcPr>
          <w:p w14:paraId="19BE4395" w14:textId="77777777" w:rsidR="0003644D" w:rsidRDefault="00E779A7">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33337BFA" w14:textId="77777777" w:rsidR="0003644D" w:rsidRDefault="00E779A7">
            <w:pPr>
              <w:spacing w:line="240" w:lineRule="exact"/>
              <w:jc w:val="center"/>
              <w:rPr>
                <w:rFonts w:ascii="宋体" w:hAnsi="宋体"/>
                <w:szCs w:val="21"/>
              </w:rPr>
            </w:pPr>
            <w:r>
              <w:rPr>
                <w:rFonts w:ascii="宋体" w:hAnsi="宋体" w:hint="eastAsia"/>
                <w:szCs w:val="21"/>
              </w:rPr>
              <w:t>2</w:t>
            </w:r>
          </w:p>
        </w:tc>
        <w:tc>
          <w:tcPr>
            <w:tcW w:w="3766" w:type="dxa"/>
            <w:vAlign w:val="center"/>
          </w:tcPr>
          <w:p w14:paraId="5927FF49" w14:textId="77777777" w:rsidR="0003644D" w:rsidRDefault="00E779A7">
            <w:pPr>
              <w:rPr>
                <w:rFonts w:ascii="宋体" w:hAnsi="宋体" w:cs="宋体"/>
                <w:szCs w:val="21"/>
              </w:rPr>
            </w:pPr>
            <w:r>
              <w:rPr>
                <w:rFonts w:ascii="宋体" w:hAnsi="宋体" w:cs="宋体" w:hint="eastAsia"/>
                <w:szCs w:val="21"/>
              </w:rPr>
              <w:t>投标人具有“信息安全管理体系认证证书”、“信息安全服务资质认证证书</w:t>
            </w:r>
            <w:r>
              <w:rPr>
                <w:rFonts w:ascii="宋体" w:hAnsi="宋体" w:cs="宋体"/>
                <w:szCs w:val="21"/>
              </w:rPr>
              <w:t>”</w:t>
            </w:r>
            <w:r>
              <w:rPr>
                <w:rFonts w:ascii="宋体" w:hAnsi="宋体" w:cs="宋体" w:hint="eastAsia"/>
                <w:szCs w:val="21"/>
              </w:rPr>
              <w:t>（</w:t>
            </w:r>
            <w:r>
              <w:rPr>
                <w:rFonts w:ascii="宋体" w:hAnsi="宋体" w:cs="宋体"/>
                <w:szCs w:val="21"/>
              </w:rPr>
              <w:t>提供扫描件，原件备查）</w:t>
            </w:r>
            <w:r>
              <w:rPr>
                <w:rFonts w:ascii="宋体" w:hAnsi="宋体" w:cs="宋体" w:hint="eastAsia"/>
                <w:szCs w:val="21"/>
              </w:rPr>
              <w:t>，每提供</w:t>
            </w:r>
            <w:r>
              <w:rPr>
                <w:rFonts w:ascii="宋体" w:hAnsi="宋体" w:cs="宋体"/>
                <w:szCs w:val="21"/>
              </w:rPr>
              <w:t>一项资格证书得</w:t>
            </w:r>
            <w:r>
              <w:rPr>
                <w:rFonts w:ascii="宋体" w:hAnsi="宋体" w:cs="宋体" w:hint="eastAsia"/>
                <w:szCs w:val="21"/>
              </w:rPr>
              <w:t>5</w:t>
            </w:r>
            <w:r>
              <w:rPr>
                <w:rFonts w:ascii="宋体" w:hAnsi="宋体" w:cs="宋体"/>
                <w:szCs w:val="21"/>
              </w:rPr>
              <w:t>0</w:t>
            </w:r>
            <w:r>
              <w:rPr>
                <w:rFonts w:ascii="宋体" w:hAnsi="宋体" w:cs="宋体" w:hint="eastAsia"/>
                <w:szCs w:val="21"/>
              </w:rPr>
              <w:t>分，</w:t>
            </w:r>
            <w:r>
              <w:rPr>
                <w:rFonts w:ascii="宋体" w:hAnsi="宋体" w:cs="宋体"/>
                <w:szCs w:val="21"/>
              </w:rPr>
              <w:t>共</w:t>
            </w:r>
            <w:r>
              <w:rPr>
                <w:rFonts w:ascii="宋体" w:hAnsi="宋体" w:cs="宋体" w:hint="eastAsia"/>
                <w:szCs w:val="21"/>
              </w:rPr>
              <w:t>1</w:t>
            </w:r>
            <w:r>
              <w:rPr>
                <w:rFonts w:ascii="宋体" w:hAnsi="宋体" w:cs="宋体"/>
                <w:szCs w:val="21"/>
              </w:rPr>
              <w:t>00</w:t>
            </w:r>
            <w:r>
              <w:rPr>
                <w:rFonts w:ascii="宋体" w:hAnsi="宋体" w:cs="宋体" w:hint="eastAsia"/>
                <w:szCs w:val="21"/>
              </w:rPr>
              <w:t>分。未</w:t>
            </w:r>
            <w:r>
              <w:rPr>
                <w:rFonts w:ascii="宋体" w:hAnsi="宋体" w:cs="宋体"/>
                <w:szCs w:val="21"/>
              </w:rPr>
              <w:t>按要求提供资料</w:t>
            </w:r>
            <w:r>
              <w:rPr>
                <w:rFonts w:ascii="宋体" w:hAnsi="宋体" w:cs="宋体" w:hint="eastAsia"/>
                <w:szCs w:val="21"/>
              </w:rPr>
              <w:t>不予计分。</w:t>
            </w:r>
          </w:p>
        </w:tc>
      </w:tr>
      <w:tr w:rsidR="0003644D" w14:paraId="704F03A5" w14:textId="77777777">
        <w:trPr>
          <w:gridAfter w:val="1"/>
          <w:wAfter w:w="6" w:type="dxa"/>
          <w:trHeight w:val="557"/>
          <w:jc w:val="center"/>
        </w:trPr>
        <w:tc>
          <w:tcPr>
            <w:tcW w:w="782" w:type="dxa"/>
            <w:vMerge/>
            <w:vAlign w:val="center"/>
          </w:tcPr>
          <w:p w14:paraId="42B2FC1D" w14:textId="77777777" w:rsidR="0003644D" w:rsidRDefault="0003644D">
            <w:pPr>
              <w:spacing w:line="240" w:lineRule="exact"/>
              <w:jc w:val="center"/>
              <w:rPr>
                <w:rFonts w:ascii="宋体" w:hAnsi="宋体"/>
                <w:szCs w:val="21"/>
              </w:rPr>
            </w:pPr>
          </w:p>
        </w:tc>
        <w:tc>
          <w:tcPr>
            <w:tcW w:w="645" w:type="dxa"/>
            <w:vAlign w:val="center"/>
          </w:tcPr>
          <w:p w14:paraId="677EB0E3" w14:textId="77777777" w:rsidR="0003644D" w:rsidRDefault="00E779A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254D1D4" w14:textId="77777777" w:rsidR="0003644D" w:rsidRDefault="00E779A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B0271EF" w14:textId="77777777" w:rsidR="0003644D" w:rsidRDefault="00E779A7">
            <w:pPr>
              <w:spacing w:after="160" w:line="240" w:lineRule="exact"/>
              <w:jc w:val="center"/>
              <w:rPr>
                <w:rFonts w:ascii="宋体" w:eastAsia="仿宋_GB2312" w:hAnsi="宋体"/>
                <w:sz w:val="24"/>
                <w:szCs w:val="21"/>
              </w:rPr>
            </w:pPr>
            <w:r>
              <w:rPr>
                <w:rFonts w:ascii="宋体" w:hAnsi="宋体" w:cs="宋体" w:hint="eastAsia"/>
                <w:szCs w:val="21"/>
              </w:rPr>
              <w:t>48</w:t>
            </w:r>
          </w:p>
        </w:tc>
        <w:tc>
          <w:tcPr>
            <w:tcW w:w="3766" w:type="dxa"/>
            <w:vAlign w:val="center"/>
          </w:tcPr>
          <w:p w14:paraId="77D98EFA" w14:textId="77777777" w:rsidR="0003644D" w:rsidRDefault="00E779A7">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rPr>
              <w:t>6</w:t>
            </w:r>
            <w:r>
              <w:rPr>
                <w:rFonts w:cs="宋体" w:hint="eastAsia"/>
              </w:rPr>
              <w:t>分；其他</w:t>
            </w:r>
            <w:r>
              <w:rPr>
                <w:rFonts w:cs="宋体"/>
              </w:rPr>
              <w:t>参数</w:t>
            </w:r>
            <w:r>
              <w:rPr>
                <w:rFonts w:cs="宋体" w:hint="eastAsia"/>
              </w:rPr>
              <w:t>每负偏离一项扣</w:t>
            </w:r>
            <w:r>
              <w:rPr>
                <w:rFonts w:cs="宋体"/>
              </w:rPr>
              <w:t>2</w:t>
            </w:r>
            <w:r>
              <w:rPr>
                <w:rFonts w:cs="宋体" w:hint="eastAsia"/>
              </w:rPr>
              <w:t>分；本项扣完为止。</w:t>
            </w:r>
          </w:p>
        </w:tc>
      </w:tr>
      <w:tr w:rsidR="0003644D" w14:paraId="392082C6" w14:textId="77777777">
        <w:trPr>
          <w:gridAfter w:val="1"/>
          <w:wAfter w:w="6" w:type="dxa"/>
          <w:trHeight w:val="20"/>
          <w:jc w:val="center"/>
        </w:trPr>
        <w:tc>
          <w:tcPr>
            <w:tcW w:w="782" w:type="dxa"/>
            <w:vAlign w:val="center"/>
          </w:tcPr>
          <w:p w14:paraId="224BC528" w14:textId="77777777" w:rsidR="0003644D" w:rsidRDefault="00E779A7">
            <w:pPr>
              <w:spacing w:line="240" w:lineRule="exact"/>
              <w:jc w:val="center"/>
              <w:rPr>
                <w:rFonts w:ascii="宋体" w:hAnsi="宋体"/>
                <w:szCs w:val="21"/>
              </w:rPr>
            </w:pPr>
            <w:r>
              <w:rPr>
                <w:rFonts w:ascii="宋体" w:hAnsi="宋体"/>
                <w:szCs w:val="21"/>
              </w:rPr>
              <w:t>3</w:t>
            </w:r>
          </w:p>
        </w:tc>
        <w:tc>
          <w:tcPr>
            <w:tcW w:w="3749" w:type="dxa"/>
            <w:gridSpan w:val="3"/>
            <w:vAlign w:val="center"/>
          </w:tcPr>
          <w:p w14:paraId="4FD75EE1" w14:textId="77777777" w:rsidR="0003644D" w:rsidRDefault="00E779A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45FC54B" w14:textId="77777777" w:rsidR="0003644D" w:rsidRDefault="00E779A7">
            <w:pPr>
              <w:spacing w:line="240" w:lineRule="exact"/>
              <w:jc w:val="center"/>
              <w:rPr>
                <w:rFonts w:ascii="宋体" w:hAnsi="宋体"/>
                <w:szCs w:val="21"/>
              </w:rPr>
            </w:pPr>
            <w:r>
              <w:rPr>
                <w:rFonts w:ascii="宋体" w:hAnsi="宋体"/>
                <w:szCs w:val="21"/>
              </w:rPr>
              <w:t>10</w:t>
            </w:r>
          </w:p>
        </w:tc>
      </w:tr>
      <w:tr w:rsidR="0003644D" w14:paraId="29FE5D82" w14:textId="77777777">
        <w:trPr>
          <w:gridAfter w:val="1"/>
          <w:wAfter w:w="6" w:type="dxa"/>
          <w:trHeight w:val="20"/>
          <w:jc w:val="center"/>
        </w:trPr>
        <w:tc>
          <w:tcPr>
            <w:tcW w:w="782" w:type="dxa"/>
            <w:vMerge w:val="restart"/>
            <w:vAlign w:val="center"/>
          </w:tcPr>
          <w:p w14:paraId="2F45A612" w14:textId="77777777" w:rsidR="0003644D" w:rsidRDefault="00E779A7">
            <w:pPr>
              <w:spacing w:line="240" w:lineRule="exact"/>
              <w:jc w:val="center"/>
              <w:rPr>
                <w:rFonts w:ascii="宋体" w:hAnsi="宋体"/>
                <w:szCs w:val="21"/>
              </w:rPr>
            </w:pPr>
            <w:r>
              <w:rPr>
                <w:rFonts w:ascii="宋体" w:hAnsi="宋体" w:hint="eastAsia"/>
                <w:szCs w:val="21"/>
              </w:rPr>
              <w:t>,</w:t>
            </w:r>
          </w:p>
        </w:tc>
        <w:tc>
          <w:tcPr>
            <w:tcW w:w="645" w:type="dxa"/>
            <w:vAlign w:val="center"/>
          </w:tcPr>
          <w:p w14:paraId="1E00C699" w14:textId="77777777" w:rsidR="0003644D" w:rsidRDefault="00E779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ECFAF0E" w14:textId="77777777" w:rsidR="0003644D" w:rsidRDefault="00E779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07B6CE7" w14:textId="77777777" w:rsidR="0003644D" w:rsidRDefault="00E779A7">
            <w:pPr>
              <w:spacing w:line="240" w:lineRule="exact"/>
              <w:jc w:val="center"/>
              <w:rPr>
                <w:rFonts w:ascii="宋体" w:hAnsi="宋体"/>
                <w:szCs w:val="21"/>
              </w:rPr>
            </w:pPr>
            <w:r>
              <w:rPr>
                <w:rFonts w:ascii="宋体" w:hAnsi="宋体" w:hint="eastAsia"/>
                <w:szCs w:val="21"/>
              </w:rPr>
              <w:t>权重</w:t>
            </w:r>
          </w:p>
          <w:p w14:paraId="3A0D91F7" w14:textId="77777777" w:rsidR="0003644D" w:rsidRDefault="00E779A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35A5857A" w14:textId="77777777" w:rsidR="0003644D" w:rsidRDefault="00E779A7">
            <w:pPr>
              <w:spacing w:line="240" w:lineRule="exact"/>
              <w:jc w:val="center"/>
              <w:rPr>
                <w:rFonts w:ascii="宋体" w:hAnsi="宋体"/>
                <w:szCs w:val="21"/>
              </w:rPr>
            </w:pPr>
            <w:r>
              <w:rPr>
                <w:rFonts w:ascii="宋体" w:hAnsi="宋体" w:hint="eastAsia"/>
                <w:szCs w:val="21"/>
              </w:rPr>
              <w:t>评分准则</w:t>
            </w:r>
          </w:p>
        </w:tc>
      </w:tr>
      <w:tr w:rsidR="0003644D" w14:paraId="111DAA9D" w14:textId="77777777">
        <w:trPr>
          <w:gridAfter w:val="1"/>
          <w:wAfter w:w="6" w:type="dxa"/>
          <w:trHeight w:val="20"/>
          <w:jc w:val="center"/>
        </w:trPr>
        <w:tc>
          <w:tcPr>
            <w:tcW w:w="782" w:type="dxa"/>
            <w:vMerge/>
            <w:vAlign w:val="center"/>
          </w:tcPr>
          <w:p w14:paraId="1E5602F2" w14:textId="77777777" w:rsidR="0003644D" w:rsidRDefault="0003644D">
            <w:pPr>
              <w:spacing w:line="240" w:lineRule="exact"/>
              <w:jc w:val="center"/>
              <w:rPr>
                <w:rFonts w:ascii="宋体" w:hAnsi="宋体"/>
                <w:szCs w:val="21"/>
              </w:rPr>
            </w:pPr>
          </w:p>
        </w:tc>
        <w:tc>
          <w:tcPr>
            <w:tcW w:w="645" w:type="dxa"/>
            <w:vAlign w:val="center"/>
          </w:tcPr>
          <w:p w14:paraId="64BBB2A9" w14:textId="77777777" w:rsidR="0003644D" w:rsidRDefault="00E779A7">
            <w:pPr>
              <w:spacing w:line="240" w:lineRule="exact"/>
              <w:jc w:val="center"/>
              <w:rPr>
                <w:rFonts w:ascii="宋体" w:hAnsi="宋体"/>
                <w:szCs w:val="21"/>
              </w:rPr>
            </w:pPr>
            <w:r>
              <w:rPr>
                <w:rFonts w:ascii="宋体" w:hAnsi="宋体" w:hint="eastAsia"/>
                <w:szCs w:val="21"/>
              </w:rPr>
              <w:t>1</w:t>
            </w:r>
          </w:p>
        </w:tc>
        <w:tc>
          <w:tcPr>
            <w:tcW w:w="2186" w:type="dxa"/>
            <w:vAlign w:val="center"/>
          </w:tcPr>
          <w:p w14:paraId="0FC1F8CE" w14:textId="77777777" w:rsidR="0003644D" w:rsidRDefault="00E779A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F72B088" w14:textId="77777777" w:rsidR="0003644D" w:rsidRDefault="00E779A7">
            <w:pPr>
              <w:spacing w:line="240" w:lineRule="exact"/>
              <w:jc w:val="center"/>
              <w:rPr>
                <w:rFonts w:ascii="宋体" w:hAnsi="宋体"/>
                <w:szCs w:val="21"/>
              </w:rPr>
            </w:pPr>
            <w:r>
              <w:rPr>
                <w:rFonts w:ascii="宋体" w:hAnsi="宋体"/>
                <w:szCs w:val="21"/>
              </w:rPr>
              <w:t>4</w:t>
            </w:r>
          </w:p>
        </w:tc>
        <w:tc>
          <w:tcPr>
            <w:tcW w:w="3766" w:type="dxa"/>
            <w:vAlign w:val="center"/>
          </w:tcPr>
          <w:p w14:paraId="0DEB2601" w14:textId="77777777" w:rsidR="0003644D" w:rsidRDefault="00E779A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03644D" w14:paraId="40C9E1F5" w14:textId="77777777">
        <w:trPr>
          <w:gridAfter w:val="1"/>
          <w:wAfter w:w="6" w:type="dxa"/>
          <w:trHeight w:val="20"/>
          <w:jc w:val="center"/>
        </w:trPr>
        <w:tc>
          <w:tcPr>
            <w:tcW w:w="782" w:type="dxa"/>
            <w:vMerge/>
            <w:vAlign w:val="center"/>
          </w:tcPr>
          <w:p w14:paraId="3A270FFE" w14:textId="77777777" w:rsidR="0003644D" w:rsidRDefault="0003644D">
            <w:pPr>
              <w:spacing w:line="240" w:lineRule="exact"/>
              <w:jc w:val="center"/>
              <w:rPr>
                <w:rFonts w:ascii="宋体" w:hAnsi="宋体"/>
                <w:szCs w:val="21"/>
              </w:rPr>
            </w:pPr>
          </w:p>
        </w:tc>
        <w:tc>
          <w:tcPr>
            <w:tcW w:w="645" w:type="dxa"/>
            <w:vAlign w:val="center"/>
          </w:tcPr>
          <w:p w14:paraId="079D5DA4" w14:textId="77777777" w:rsidR="0003644D" w:rsidRDefault="00E779A7">
            <w:pPr>
              <w:spacing w:line="240" w:lineRule="exact"/>
              <w:jc w:val="center"/>
              <w:rPr>
                <w:rFonts w:ascii="宋体" w:hAnsi="宋体"/>
                <w:szCs w:val="21"/>
              </w:rPr>
            </w:pPr>
            <w:r>
              <w:rPr>
                <w:rFonts w:ascii="宋体" w:hAnsi="宋体" w:hint="eastAsia"/>
                <w:szCs w:val="21"/>
              </w:rPr>
              <w:t>2</w:t>
            </w:r>
          </w:p>
        </w:tc>
        <w:tc>
          <w:tcPr>
            <w:tcW w:w="2186" w:type="dxa"/>
            <w:vAlign w:val="center"/>
          </w:tcPr>
          <w:p w14:paraId="3B1E124D" w14:textId="77777777" w:rsidR="0003644D" w:rsidRDefault="00E779A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BB0F6E2" w14:textId="77777777" w:rsidR="0003644D" w:rsidRDefault="00E779A7">
            <w:pPr>
              <w:spacing w:line="240" w:lineRule="exact"/>
              <w:jc w:val="center"/>
              <w:rPr>
                <w:rFonts w:ascii="宋体" w:hAnsi="宋体"/>
                <w:szCs w:val="21"/>
              </w:rPr>
            </w:pPr>
            <w:r>
              <w:rPr>
                <w:rFonts w:ascii="宋体" w:hAnsi="宋体"/>
                <w:szCs w:val="21"/>
              </w:rPr>
              <w:t>1</w:t>
            </w:r>
          </w:p>
        </w:tc>
        <w:tc>
          <w:tcPr>
            <w:tcW w:w="3766" w:type="dxa"/>
            <w:vAlign w:val="center"/>
          </w:tcPr>
          <w:p w14:paraId="1EFBE697" w14:textId="77777777" w:rsidR="0003644D" w:rsidRDefault="00E779A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03644D" w14:paraId="723071C5" w14:textId="77777777">
        <w:trPr>
          <w:gridAfter w:val="1"/>
          <w:wAfter w:w="6" w:type="dxa"/>
          <w:trHeight w:val="20"/>
          <w:jc w:val="center"/>
        </w:trPr>
        <w:tc>
          <w:tcPr>
            <w:tcW w:w="782" w:type="dxa"/>
            <w:vMerge/>
            <w:vAlign w:val="center"/>
          </w:tcPr>
          <w:p w14:paraId="1BEE4933" w14:textId="77777777" w:rsidR="0003644D" w:rsidRDefault="0003644D">
            <w:pPr>
              <w:spacing w:line="240" w:lineRule="exact"/>
              <w:jc w:val="center"/>
              <w:rPr>
                <w:rFonts w:ascii="宋体" w:hAnsi="宋体"/>
                <w:szCs w:val="21"/>
              </w:rPr>
            </w:pPr>
          </w:p>
        </w:tc>
        <w:tc>
          <w:tcPr>
            <w:tcW w:w="645" w:type="dxa"/>
            <w:vAlign w:val="center"/>
          </w:tcPr>
          <w:p w14:paraId="1F7AF129" w14:textId="77777777" w:rsidR="0003644D" w:rsidRDefault="00E779A7">
            <w:pPr>
              <w:spacing w:line="240" w:lineRule="exact"/>
              <w:jc w:val="center"/>
              <w:rPr>
                <w:rFonts w:ascii="宋体" w:hAnsi="宋体"/>
                <w:szCs w:val="21"/>
              </w:rPr>
            </w:pPr>
            <w:r>
              <w:rPr>
                <w:rFonts w:ascii="宋体" w:hAnsi="宋体" w:hint="eastAsia"/>
                <w:szCs w:val="21"/>
              </w:rPr>
              <w:t>3</w:t>
            </w:r>
          </w:p>
        </w:tc>
        <w:tc>
          <w:tcPr>
            <w:tcW w:w="2186" w:type="dxa"/>
            <w:vAlign w:val="center"/>
          </w:tcPr>
          <w:p w14:paraId="4A827E3F" w14:textId="77777777" w:rsidR="0003644D" w:rsidRDefault="00E779A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0B321440" w14:textId="77777777" w:rsidR="0003644D" w:rsidRDefault="00E779A7">
            <w:pPr>
              <w:spacing w:line="240" w:lineRule="exact"/>
              <w:jc w:val="center"/>
              <w:rPr>
                <w:rFonts w:ascii="宋体" w:hAnsi="宋体"/>
                <w:szCs w:val="21"/>
              </w:rPr>
            </w:pPr>
            <w:r>
              <w:rPr>
                <w:rFonts w:ascii="宋体" w:hAnsi="宋体"/>
                <w:szCs w:val="21"/>
              </w:rPr>
              <w:t>5</w:t>
            </w:r>
          </w:p>
        </w:tc>
        <w:tc>
          <w:tcPr>
            <w:tcW w:w="3766" w:type="dxa"/>
            <w:vAlign w:val="center"/>
          </w:tcPr>
          <w:p w14:paraId="1B3F9B2B" w14:textId="77777777" w:rsidR="0003644D" w:rsidRDefault="00E779A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03644D" w14:paraId="61057B8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78998C3" w14:textId="77777777" w:rsidR="0003644D" w:rsidRDefault="00E779A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4B656F9" w14:textId="77777777" w:rsidR="0003644D" w:rsidRDefault="00E779A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23331AC" w14:textId="77777777" w:rsidR="0003644D" w:rsidRDefault="00E779A7">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3644D" w14:paraId="2641199B" w14:textId="77777777">
        <w:trPr>
          <w:trHeight w:val="20"/>
          <w:jc w:val="center"/>
        </w:trPr>
        <w:tc>
          <w:tcPr>
            <w:tcW w:w="782" w:type="dxa"/>
            <w:vMerge w:val="restart"/>
            <w:vAlign w:val="center"/>
          </w:tcPr>
          <w:p w14:paraId="2A620241" w14:textId="77777777" w:rsidR="0003644D" w:rsidRDefault="0003644D">
            <w:pPr>
              <w:spacing w:line="240" w:lineRule="exact"/>
              <w:jc w:val="center"/>
              <w:rPr>
                <w:rFonts w:ascii="宋体" w:hAnsi="宋体"/>
                <w:szCs w:val="21"/>
              </w:rPr>
            </w:pPr>
          </w:p>
        </w:tc>
        <w:tc>
          <w:tcPr>
            <w:tcW w:w="645" w:type="dxa"/>
            <w:vAlign w:val="center"/>
          </w:tcPr>
          <w:p w14:paraId="0CFD4145" w14:textId="77777777" w:rsidR="0003644D" w:rsidRDefault="00E779A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ABDBCBF" w14:textId="77777777" w:rsidR="0003644D" w:rsidRDefault="00E779A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BFECC92" w14:textId="77777777" w:rsidR="0003644D" w:rsidRDefault="00E779A7">
            <w:pPr>
              <w:spacing w:line="240" w:lineRule="exact"/>
              <w:jc w:val="center"/>
              <w:rPr>
                <w:rFonts w:ascii="宋体" w:hAnsi="宋体"/>
                <w:szCs w:val="21"/>
              </w:rPr>
            </w:pPr>
            <w:r>
              <w:rPr>
                <w:rFonts w:ascii="宋体" w:hAnsi="宋体" w:hint="eastAsia"/>
                <w:szCs w:val="21"/>
              </w:rPr>
              <w:t>权重</w:t>
            </w:r>
          </w:p>
          <w:p w14:paraId="48FAC711" w14:textId="77777777" w:rsidR="0003644D" w:rsidRDefault="00E779A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7B3C2B2" w14:textId="77777777" w:rsidR="0003644D" w:rsidRDefault="00E779A7">
            <w:pPr>
              <w:spacing w:line="240" w:lineRule="exact"/>
              <w:jc w:val="center"/>
              <w:rPr>
                <w:rFonts w:ascii="宋体" w:hAnsi="宋体"/>
                <w:szCs w:val="21"/>
              </w:rPr>
            </w:pPr>
            <w:r>
              <w:rPr>
                <w:rFonts w:ascii="宋体" w:hAnsi="宋体" w:hint="eastAsia"/>
                <w:szCs w:val="21"/>
              </w:rPr>
              <w:t>评分准则</w:t>
            </w:r>
          </w:p>
        </w:tc>
      </w:tr>
      <w:tr w:rsidR="0003644D" w14:paraId="57C15896" w14:textId="77777777">
        <w:trPr>
          <w:trHeight w:val="20"/>
          <w:jc w:val="center"/>
        </w:trPr>
        <w:tc>
          <w:tcPr>
            <w:tcW w:w="782" w:type="dxa"/>
            <w:vMerge/>
            <w:vAlign w:val="center"/>
          </w:tcPr>
          <w:p w14:paraId="2A801B36" w14:textId="77777777" w:rsidR="0003644D" w:rsidRDefault="0003644D">
            <w:pPr>
              <w:spacing w:line="240" w:lineRule="exact"/>
              <w:jc w:val="center"/>
              <w:rPr>
                <w:rFonts w:ascii="宋体" w:hAnsi="宋体"/>
                <w:szCs w:val="21"/>
              </w:rPr>
            </w:pPr>
          </w:p>
        </w:tc>
        <w:tc>
          <w:tcPr>
            <w:tcW w:w="645" w:type="dxa"/>
            <w:vAlign w:val="center"/>
          </w:tcPr>
          <w:p w14:paraId="0FA0C089" w14:textId="77777777" w:rsidR="0003644D" w:rsidRDefault="00E779A7">
            <w:pPr>
              <w:spacing w:line="240" w:lineRule="exact"/>
              <w:jc w:val="center"/>
              <w:rPr>
                <w:rFonts w:ascii="宋体" w:hAnsi="宋体"/>
                <w:szCs w:val="21"/>
              </w:rPr>
            </w:pPr>
            <w:r>
              <w:rPr>
                <w:rFonts w:ascii="宋体" w:hAnsi="宋体"/>
                <w:szCs w:val="21"/>
              </w:rPr>
              <w:t>1</w:t>
            </w:r>
          </w:p>
        </w:tc>
        <w:tc>
          <w:tcPr>
            <w:tcW w:w="2186" w:type="dxa"/>
            <w:vAlign w:val="center"/>
          </w:tcPr>
          <w:p w14:paraId="2506FA0C" w14:textId="77777777" w:rsidR="0003644D" w:rsidRDefault="00E779A7">
            <w:pPr>
              <w:spacing w:line="240" w:lineRule="exact"/>
              <w:jc w:val="center"/>
              <w:rPr>
                <w:rFonts w:ascii="宋体" w:hAnsi="宋体"/>
                <w:szCs w:val="21"/>
              </w:rPr>
            </w:pPr>
            <w:r>
              <w:rPr>
                <w:rFonts w:ascii="宋体" w:hAnsi="宋体" w:hint="eastAsia"/>
                <w:szCs w:val="21"/>
              </w:rPr>
              <w:t>诚信</w:t>
            </w:r>
          </w:p>
        </w:tc>
        <w:tc>
          <w:tcPr>
            <w:tcW w:w="918" w:type="dxa"/>
            <w:vAlign w:val="center"/>
          </w:tcPr>
          <w:p w14:paraId="17B373A1" w14:textId="77777777" w:rsidR="0003644D" w:rsidRDefault="00E779A7">
            <w:pPr>
              <w:spacing w:line="240" w:lineRule="exact"/>
              <w:jc w:val="center"/>
              <w:rPr>
                <w:rFonts w:ascii="宋体" w:hAnsi="宋体"/>
                <w:szCs w:val="21"/>
              </w:rPr>
            </w:pPr>
            <w:r>
              <w:rPr>
                <w:rFonts w:ascii="宋体" w:hAnsi="宋体"/>
                <w:szCs w:val="21"/>
              </w:rPr>
              <w:t>5</w:t>
            </w:r>
          </w:p>
        </w:tc>
        <w:tc>
          <w:tcPr>
            <w:tcW w:w="3772" w:type="dxa"/>
            <w:gridSpan w:val="2"/>
          </w:tcPr>
          <w:p w14:paraId="5A67B616" w14:textId="77777777" w:rsidR="0003644D" w:rsidRDefault="00E779A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C1C24" w14:paraId="6F5EE3CA" w14:textId="77777777">
        <w:trPr>
          <w:trHeight w:val="20"/>
          <w:jc w:val="center"/>
        </w:trPr>
        <w:tc>
          <w:tcPr>
            <w:tcW w:w="782" w:type="dxa"/>
            <w:vMerge/>
            <w:vAlign w:val="center"/>
          </w:tcPr>
          <w:p w14:paraId="2F70503B" w14:textId="77777777" w:rsidR="008C1C24" w:rsidRDefault="008C1C24" w:rsidP="008C1C24">
            <w:pPr>
              <w:spacing w:line="240" w:lineRule="exact"/>
              <w:jc w:val="center"/>
              <w:rPr>
                <w:rFonts w:ascii="宋体" w:hAnsi="宋体"/>
                <w:szCs w:val="21"/>
              </w:rPr>
            </w:pPr>
          </w:p>
        </w:tc>
        <w:tc>
          <w:tcPr>
            <w:tcW w:w="645" w:type="dxa"/>
            <w:vAlign w:val="center"/>
          </w:tcPr>
          <w:p w14:paraId="02C2A3D4" w14:textId="77777777" w:rsidR="008C1C24" w:rsidRDefault="008C1C24" w:rsidP="008C1C24">
            <w:pPr>
              <w:spacing w:line="240" w:lineRule="exact"/>
              <w:jc w:val="center"/>
              <w:rPr>
                <w:rFonts w:ascii="宋体" w:hAnsi="宋体"/>
                <w:szCs w:val="21"/>
              </w:rPr>
            </w:pPr>
            <w:r>
              <w:rPr>
                <w:rFonts w:ascii="宋体" w:hAnsi="宋体"/>
                <w:szCs w:val="21"/>
              </w:rPr>
              <w:t>2</w:t>
            </w:r>
          </w:p>
        </w:tc>
        <w:tc>
          <w:tcPr>
            <w:tcW w:w="2186" w:type="dxa"/>
            <w:vAlign w:val="center"/>
          </w:tcPr>
          <w:p w14:paraId="0013BEEE" w14:textId="77777777" w:rsidR="008C1C24" w:rsidRDefault="008C1C24" w:rsidP="008C1C24">
            <w:pPr>
              <w:spacing w:line="240" w:lineRule="exact"/>
              <w:jc w:val="center"/>
              <w:rPr>
                <w:rFonts w:ascii="宋体" w:hAnsi="宋体"/>
                <w:szCs w:val="21"/>
              </w:rPr>
            </w:pPr>
            <w:r>
              <w:rPr>
                <w:rFonts w:ascii="宋体" w:hAnsi="宋体" w:hint="eastAsia"/>
                <w:szCs w:val="21"/>
              </w:rPr>
              <w:t>履约</w:t>
            </w:r>
          </w:p>
        </w:tc>
        <w:tc>
          <w:tcPr>
            <w:tcW w:w="918" w:type="dxa"/>
            <w:vAlign w:val="center"/>
          </w:tcPr>
          <w:p w14:paraId="10906BCF" w14:textId="77777777" w:rsidR="008C1C24" w:rsidRDefault="008C1C24" w:rsidP="008C1C24">
            <w:pPr>
              <w:spacing w:line="240" w:lineRule="exact"/>
              <w:jc w:val="center"/>
              <w:rPr>
                <w:rFonts w:ascii="宋体" w:hAnsi="宋体"/>
                <w:szCs w:val="21"/>
              </w:rPr>
            </w:pPr>
            <w:r>
              <w:rPr>
                <w:rFonts w:ascii="宋体" w:hAnsi="宋体"/>
                <w:szCs w:val="21"/>
              </w:rPr>
              <w:t>2</w:t>
            </w:r>
          </w:p>
        </w:tc>
        <w:tc>
          <w:tcPr>
            <w:tcW w:w="3772" w:type="dxa"/>
            <w:gridSpan w:val="2"/>
          </w:tcPr>
          <w:p w14:paraId="0F84A948" w14:textId="77777777" w:rsidR="008C1C24" w:rsidRDefault="008C1C24" w:rsidP="008C1C24">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8C1C24" w14:paraId="2D1AC21F" w14:textId="77777777">
        <w:trPr>
          <w:trHeight w:val="20"/>
          <w:jc w:val="center"/>
        </w:trPr>
        <w:tc>
          <w:tcPr>
            <w:tcW w:w="782" w:type="dxa"/>
            <w:vAlign w:val="center"/>
          </w:tcPr>
          <w:p w14:paraId="2655C085" w14:textId="77777777" w:rsidR="008C1C24" w:rsidRDefault="008C1C24" w:rsidP="008C1C24">
            <w:pPr>
              <w:spacing w:line="240" w:lineRule="exact"/>
              <w:jc w:val="center"/>
              <w:rPr>
                <w:rFonts w:ascii="宋体" w:hAnsi="宋体"/>
                <w:szCs w:val="21"/>
              </w:rPr>
            </w:pPr>
            <w:r>
              <w:rPr>
                <w:rFonts w:ascii="宋体" w:hAnsi="宋体"/>
                <w:szCs w:val="21"/>
              </w:rPr>
              <w:t>5</w:t>
            </w:r>
          </w:p>
        </w:tc>
        <w:tc>
          <w:tcPr>
            <w:tcW w:w="3749" w:type="dxa"/>
            <w:gridSpan w:val="3"/>
            <w:vAlign w:val="center"/>
          </w:tcPr>
          <w:p w14:paraId="42C78169" w14:textId="77777777" w:rsidR="008C1C24" w:rsidRDefault="008C1C24" w:rsidP="008C1C24">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7ABC83D7" w14:textId="77777777" w:rsidR="008C1C24" w:rsidRDefault="008C1C24" w:rsidP="008C1C24">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8C1C24" w14:paraId="12786C85" w14:textId="77777777">
        <w:trPr>
          <w:trHeight w:val="20"/>
          <w:jc w:val="center"/>
        </w:trPr>
        <w:tc>
          <w:tcPr>
            <w:tcW w:w="782" w:type="dxa"/>
            <w:vMerge w:val="restart"/>
            <w:vAlign w:val="center"/>
          </w:tcPr>
          <w:p w14:paraId="7695F234" w14:textId="77777777" w:rsidR="008C1C24" w:rsidRDefault="008C1C24" w:rsidP="008C1C24">
            <w:pPr>
              <w:spacing w:line="240" w:lineRule="exact"/>
              <w:jc w:val="center"/>
              <w:rPr>
                <w:rFonts w:ascii="宋体" w:hAnsi="宋体"/>
                <w:szCs w:val="21"/>
              </w:rPr>
            </w:pPr>
          </w:p>
        </w:tc>
        <w:tc>
          <w:tcPr>
            <w:tcW w:w="645" w:type="dxa"/>
            <w:vAlign w:val="center"/>
          </w:tcPr>
          <w:p w14:paraId="7179B803" w14:textId="77777777" w:rsidR="008C1C24" w:rsidRDefault="008C1C24" w:rsidP="008C1C24">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595467F" w14:textId="77777777" w:rsidR="008C1C24" w:rsidRDefault="008C1C24" w:rsidP="008C1C24">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ABE5645" w14:textId="77777777" w:rsidR="008C1C24" w:rsidRDefault="008C1C24" w:rsidP="008C1C24">
            <w:pPr>
              <w:spacing w:line="240" w:lineRule="exact"/>
              <w:jc w:val="center"/>
              <w:rPr>
                <w:rFonts w:ascii="宋体" w:hAnsi="宋体"/>
                <w:szCs w:val="21"/>
              </w:rPr>
            </w:pPr>
            <w:r>
              <w:rPr>
                <w:rFonts w:ascii="宋体" w:hAnsi="宋体" w:hint="eastAsia"/>
                <w:szCs w:val="21"/>
              </w:rPr>
              <w:t>权重</w:t>
            </w:r>
          </w:p>
          <w:p w14:paraId="630070A1" w14:textId="77777777" w:rsidR="008C1C24" w:rsidRDefault="008C1C24" w:rsidP="008C1C2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2EDA8FB" w14:textId="77777777" w:rsidR="008C1C24" w:rsidRDefault="008C1C24" w:rsidP="008C1C24">
            <w:pPr>
              <w:spacing w:line="240" w:lineRule="exact"/>
              <w:jc w:val="center"/>
              <w:rPr>
                <w:rFonts w:ascii="宋体" w:hAnsi="宋体"/>
                <w:szCs w:val="21"/>
              </w:rPr>
            </w:pPr>
            <w:r>
              <w:rPr>
                <w:rFonts w:ascii="宋体" w:hAnsi="宋体" w:hint="eastAsia"/>
                <w:szCs w:val="21"/>
              </w:rPr>
              <w:t>评分准则</w:t>
            </w:r>
          </w:p>
        </w:tc>
      </w:tr>
      <w:tr w:rsidR="008C1C24" w14:paraId="65E4E9AE" w14:textId="77777777">
        <w:trPr>
          <w:trHeight w:val="20"/>
          <w:jc w:val="center"/>
        </w:trPr>
        <w:tc>
          <w:tcPr>
            <w:tcW w:w="782" w:type="dxa"/>
            <w:vMerge/>
            <w:vAlign w:val="center"/>
          </w:tcPr>
          <w:p w14:paraId="30E7DACC" w14:textId="77777777" w:rsidR="008C1C24" w:rsidRDefault="008C1C24" w:rsidP="008C1C24">
            <w:pPr>
              <w:spacing w:after="160" w:line="240" w:lineRule="exact"/>
              <w:jc w:val="center"/>
              <w:rPr>
                <w:rFonts w:ascii="宋体" w:eastAsia="仿宋_GB2312" w:hAnsi="宋体"/>
                <w:sz w:val="24"/>
                <w:szCs w:val="21"/>
              </w:rPr>
            </w:pPr>
          </w:p>
        </w:tc>
        <w:tc>
          <w:tcPr>
            <w:tcW w:w="645" w:type="dxa"/>
            <w:vAlign w:val="center"/>
          </w:tcPr>
          <w:p w14:paraId="49C18B97" w14:textId="77777777" w:rsidR="008C1C24" w:rsidRDefault="008C1C24" w:rsidP="008C1C24">
            <w:pPr>
              <w:spacing w:line="240" w:lineRule="exact"/>
              <w:jc w:val="center"/>
              <w:rPr>
                <w:rFonts w:ascii="宋体" w:hAnsi="宋体"/>
                <w:szCs w:val="21"/>
              </w:rPr>
            </w:pPr>
            <w:r>
              <w:rPr>
                <w:rFonts w:ascii="宋体" w:hAnsi="宋体" w:hint="eastAsia"/>
                <w:szCs w:val="21"/>
              </w:rPr>
              <w:t>1</w:t>
            </w:r>
          </w:p>
        </w:tc>
        <w:tc>
          <w:tcPr>
            <w:tcW w:w="2186" w:type="dxa"/>
            <w:vAlign w:val="center"/>
          </w:tcPr>
          <w:p w14:paraId="211504A3" w14:textId="77777777" w:rsidR="008C1C24" w:rsidRDefault="008C1C24" w:rsidP="008C1C24">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E5FA074" w14:textId="77777777" w:rsidR="008C1C24" w:rsidRDefault="008C1C24" w:rsidP="008C1C2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59B67AA" w14:textId="26A9D6FA" w:rsidR="008C1C24" w:rsidRDefault="008C1C24" w:rsidP="00052F0B">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w:t>
            </w:r>
            <w:r w:rsidR="00052F0B">
              <w:rPr>
                <w:rFonts w:ascii="宋体" w:hAnsi="宋体"/>
                <w:sz w:val="21"/>
                <w:szCs w:val="21"/>
              </w:rPr>
              <w:t>9</w:t>
            </w:r>
            <w:r>
              <w:rPr>
                <w:rFonts w:ascii="宋体" w:hAnsi="宋体" w:hint="eastAsia"/>
                <w:sz w:val="21"/>
                <w:szCs w:val="21"/>
              </w:rPr>
              <w:t>月至本项目招标公告发布之日，以合同签订时间为准）信息安全产品销售同类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9E59B0B" w14:textId="77777777" w:rsidR="0003644D" w:rsidRDefault="0003644D">
      <w:pPr>
        <w:widowControl/>
        <w:jc w:val="left"/>
      </w:pPr>
    </w:p>
    <w:p w14:paraId="1879BEE1" w14:textId="77777777" w:rsidR="0003644D" w:rsidRDefault="00E779A7">
      <w:pPr>
        <w:widowControl/>
        <w:jc w:val="left"/>
      </w:pPr>
      <w:r>
        <w:br w:type="page"/>
      </w:r>
    </w:p>
    <w:p w14:paraId="119C74F7" w14:textId="77777777" w:rsidR="0003644D" w:rsidRDefault="00E779A7">
      <w:pPr>
        <w:pStyle w:val="10"/>
      </w:pPr>
      <w:r>
        <w:rPr>
          <w:rFonts w:hint="eastAsia"/>
        </w:rPr>
        <w:lastRenderedPageBreak/>
        <w:t>目录</w:t>
      </w:r>
    </w:p>
    <w:p w14:paraId="3A3FD630" w14:textId="77777777" w:rsidR="0003644D" w:rsidRDefault="00E779A7">
      <w:pPr>
        <w:rPr>
          <w:b/>
          <w:sz w:val="24"/>
        </w:rPr>
      </w:pPr>
      <w:r>
        <w:rPr>
          <w:rFonts w:hint="eastAsia"/>
          <w:b/>
          <w:sz w:val="24"/>
        </w:rPr>
        <w:t>第一册专用条款</w:t>
      </w:r>
    </w:p>
    <w:p w14:paraId="3E08BA97" w14:textId="77777777" w:rsidR="0003644D" w:rsidRDefault="00E779A7">
      <w:pPr>
        <w:rPr>
          <w:sz w:val="24"/>
        </w:rPr>
      </w:pPr>
      <w:r>
        <w:rPr>
          <w:rFonts w:hint="eastAsia"/>
          <w:sz w:val="24"/>
        </w:rPr>
        <w:t>关键信息</w:t>
      </w:r>
    </w:p>
    <w:p w14:paraId="6FEB13CF" w14:textId="77777777" w:rsidR="0003644D" w:rsidRDefault="00E779A7">
      <w:pPr>
        <w:ind w:leftChars="300" w:left="630" w:firstLineChars="300" w:firstLine="630"/>
        <w:rPr>
          <w:rFonts w:ascii="宋体" w:hAnsi="宋体"/>
          <w:szCs w:val="21"/>
        </w:rPr>
      </w:pPr>
      <w:r>
        <w:rPr>
          <w:rFonts w:ascii="宋体" w:hAnsi="宋体" w:hint="eastAsia"/>
          <w:szCs w:val="21"/>
        </w:rPr>
        <w:t>第一章  招标公告</w:t>
      </w:r>
    </w:p>
    <w:p w14:paraId="2863EE0D" w14:textId="77777777" w:rsidR="0003644D" w:rsidRDefault="00E779A7">
      <w:pPr>
        <w:ind w:leftChars="300" w:left="630" w:firstLineChars="300" w:firstLine="630"/>
        <w:rPr>
          <w:rFonts w:ascii="宋体" w:hAnsi="宋体"/>
          <w:szCs w:val="21"/>
        </w:rPr>
      </w:pPr>
      <w:r>
        <w:rPr>
          <w:rFonts w:ascii="宋体" w:hAnsi="宋体" w:hint="eastAsia"/>
          <w:szCs w:val="21"/>
        </w:rPr>
        <w:t>第二章  招标项目需求</w:t>
      </w:r>
    </w:p>
    <w:p w14:paraId="1CB03A52" w14:textId="77777777" w:rsidR="0003644D" w:rsidRDefault="00E779A7">
      <w:pPr>
        <w:ind w:leftChars="300" w:left="630" w:firstLineChars="300" w:firstLine="630"/>
        <w:rPr>
          <w:rFonts w:ascii="宋体" w:hAnsi="宋体"/>
          <w:szCs w:val="21"/>
        </w:rPr>
      </w:pPr>
      <w:r>
        <w:rPr>
          <w:rFonts w:ascii="宋体" w:hAnsi="宋体" w:hint="eastAsia"/>
          <w:szCs w:val="21"/>
        </w:rPr>
        <w:t>第三章  投标文件格式、附件</w:t>
      </w:r>
    </w:p>
    <w:p w14:paraId="2FBA2E36" w14:textId="77777777" w:rsidR="0003644D" w:rsidRDefault="00E779A7">
      <w:pPr>
        <w:ind w:leftChars="300" w:left="630" w:firstLineChars="300" w:firstLine="630"/>
        <w:rPr>
          <w:rFonts w:ascii="宋体" w:hAnsi="宋体"/>
          <w:szCs w:val="21"/>
        </w:rPr>
      </w:pPr>
      <w:r>
        <w:rPr>
          <w:rFonts w:ascii="宋体" w:hAnsi="宋体" w:hint="eastAsia"/>
          <w:szCs w:val="21"/>
        </w:rPr>
        <w:t>第四章  合同条款及格式</w:t>
      </w:r>
    </w:p>
    <w:p w14:paraId="148B9FF7" w14:textId="77777777" w:rsidR="0003644D" w:rsidRDefault="00E779A7">
      <w:pPr>
        <w:ind w:leftChars="300" w:left="630" w:firstLineChars="300" w:firstLine="630"/>
        <w:rPr>
          <w:rFonts w:ascii="宋体" w:hAnsi="宋体"/>
          <w:szCs w:val="21"/>
        </w:rPr>
      </w:pPr>
      <w:r>
        <w:rPr>
          <w:rFonts w:ascii="宋体" w:hAnsi="宋体" w:hint="eastAsia"/>
          <w:szCs w:val="21"/>
        </w:rPr>
        <w:t>第五章  政府采购履约异常情况反馈表</w:t>
      </w:r>
    </w:p>
    <w:p w14:paraId="4B84921C" w14:textId="77777777" w:rsidR="0003644D" w:rsidRDefault="0003644D">
      <w:pPr>
        <w:rPr>
          <w:b/>
          <w:sz w:val="24"/>
        </w:rPr>
      </w:pPr>
    </w:p>
    <w:p w14:paraId="37E60BAC" w14:textId="77777777" w:rsidR="0003644D" w:rsidRDefault="00E779A7">
      <w:pPr>
        <w:rPr>
          <w:b/>
          <w:sz w:val="24"/>
        </w:rPr>
      </w:pPr>
      <w:r>
        <w:rPr>
          <w:rFonts w:hint="eastAsia"/>
          <w:b/>
          <w:sz w:val="24"/>
        </w:rPr>
        <w:t>第二册通用条款</w:t>
      </w:r>
    </w:p>
    <w:p w14:paraId="0F5A949D" w14:textId="77777777" w:rsidR="0003644D" w:rsidRDefault="00E779A7">
      <w:pPr>
        <w:numPr>
          <w:ilvl w:val="1"/>
          <w:numId w:val="0"/>
        </w:numPr>
        <w:tabs>
          <w:tab w:val="left" w:pos="360"/>
        </w:tabs>
        <w:ind w:firstLineChars="514" w:firstLine="1079"/>
        <w:rPr>
          <w:szCs w:val="21"/>
        </w:rPr>
      </w:pPr>
      <w:r>
        <w:rPr>
          <w:rFonts w:hint="eastAsia"/>
          <w:szCs w:val="21"/>
        </w:rPr>
        <w:t>第一章总则</w:t>
      </w:r>
    </w:p>
    <w:p w14:paraId="2103F752" w14:textId="77777777" w:rsidR="0003644D" w:rsidRDefault="00E779A7">
      <w:pPr>
        <w:numPr>
          <w:ilvl w:val="1"/>
          <w:numId w:val="0"/>
        </w:numPr>
        <w:tabs>
          <w:tab w:val="left" w:pos="360"/>
        </w:tabs>
        <w:ind w:firstLineChars="514" w:firstLine="1079"/>
        <w:rPr>
          <w:szCs w:val="21"/>
        </w:rPr>
      </w:pPr>
      <w:r>
        <w:rPr>
          <w:rFonts w:hint="eastAsia"/>
          <w:szCs w:val="21"/>
        </w:rPr>
        <w:t>第二章招标文件</w:t>
      </w:r>
    </w:p>
    <w:p w14:paraId="3033C5AE" w14:textId="77777777" w:rsidR="0003644D" w:rsidRDefault="00E779A7">
      <w:pPr>
        <w:numPr>
          <w:ilvl w:val="1"/>
          <w:numId w:val="0"/>
        </w:numPr>
        <w:tabs>
          <w:tab w:val="left" w:pos="360"/>
        </w:tabs>
        <w:ind w:firstLineChars="514" w:firstLine="1079"/>
        <w:rPr>
          <w:szCs w:val="21"/>
        </w:rPr>
      </w:pPr>
      <w:r>
        <w:rPr>
          <w:rFonts w:hint="eastAsia"/>
          <w:szCs w:val="21"/>
        </w:rPr>
        <w:t>第三章投标文件的编制</w:t>
      </w:r>
    </w:p>
    <w:p w14:paraId="4D33633A" w14:textId="77777777" w:rsidR="0003644D" w:rsidRDefault="00E779A7">
      <w:pPr>
        <w:numPr>
          <w:ilvl w:val="1"/>
          <w:numId w:val="0"/>
        </w:numPr>
        <w:tabs>
          <w:tab w:val="left" w:pos="360"/>
        </w:tabs>
        <w:ind w:firstLineChars="514" w:firstLine="1079"/>
        <w:rPr>
          <w:szCs w:val="21"/>
        </w:rPr>
      </w:pPr>
      <w:r>
        <w:rPr>
          <w:rFonts w:hint="eastAsia"/>
          <w:szCs w:val="21"/>
        </w:rPr>
        <w:t>第四章投标文件的递交</w:t>
      </w:r>
    </w:p>
    <w:p w14:paraId="477278B1" w14:textId="77777777" w:rsidR="0003644D" w:rsidRDefault="00E779A7">
      <w:pPr>
        <w:numPr>
          <w:ilvl w:val="1"/>
          <w:numId w:val="0"/>
        </w:numPr>
        <w:tabs>
          <w:tab w:val="left" w:pos="360"/>
        </w:tabs>
        <w:ind w:firstLineChars="514" w:firstLine="1079"/>
        <w:rPr>
          <w:szCs w:val="21"/>
        </w:rPr>
      </w:pPr>
      <w:r>
        <w:rPr>
          <w:rFonts w:hint="eastAsia"/>
          <w:szCs w:val="21"/>
        </w:rPr>
        <w:t>第五章开标</w:t>
      </w:r>
    </w:p>
    <w:p w14:paraId="0D8D093A" w14:textId="77777777" w:rsidR="0003644D" w:rsidRDefault="00E779A7">
      <w:pPr>
        <w:numPr>
          <w:ilvl w:val="1"/>
          <w:numId w:val="0"/>
        </w:numPr>
        <w:tabs>
          <w:tab w:val="left" w:pos="360"/>
        </w:tabs>
        <w:ind w:firstLineChars="514" w:firstLine="1079"/>
        <w:rPr>
          <w:szCs w:val="21"/>
        </w:rPr>
      </w:pPr>
      <w:r>
        <w:rPr>
          <w:rFonts w:hint="eastAsia"/>
          <w:szCs w:val="21"/>
        </w:rPr>
        <w:t>第六章评标要求</w:t>
      </w:r>
    </w:p>
    <w:p w14:paraId="76A7B143" w14:textId="77777777" w:rsidR="0003644D" w:rsidRDefault="00E779A7">
      <w:pPr>
        <w:numPr>
          <w:ilvl w:val="1"/>
          <w:numId w:val="0"/>
        </w:numPr>
        <w:tabs>
          <w:tab w:val="left" w:pos="360"/>
        </w:tabs>
        <w:ind w:firstLineChars="514" w:firstLine="1079"/>
        <w:rPr>
          <w:szCs w:val="21"/>
        </w:rPr>
      </w:pPr>
      <w:r>
        <w:rPr>
          <w:rFonts w:hint="eastAsia"/>
          <w:szCs w:val="21"/>
        </w:rPr>
        <w:t>第七章评标程序及评标方法</w:t>
      </w:r>
    </w:p>
    <w:p w14:paraId="1A484437" w14:textId="77777777" w:rsidR="0003644D" w:rsidRDefault="00E779A7">
      <w:pPr>
        <w:numPr>
          <w:ilvl w:val="1"/>
          <w:numId w:val="0"/>
        </w:numPr>
        <w:tabs>
          <w:tab w:val="left" w:pos="360"/>
        </w:tabs>
        <w:ind w:firstLineChars="514" w:firstLine="1079"/>
        <w:rPr>
          <w:szCs w:val="21"/>
        </w:rPr>
      </w:pPr>
      <w:r>
        <w:rPr>
          <w:rFonts w:hint="eastAsia"/>
          <w:szCs w:val="21"/>
        </w:rPr>
        <w:t>第八章定标及公示</w:t>
      </w:r>
    </w:p>
    <w:p w14:paraId="616DA29B" w14:textId="77777777" w:rsidR="0003644D" w:rsidRDefault="00E779A7">
      <w:pPr>
        <w:numPr>
          <w:ilvl w:val="1"/>
          <w:numId w:val="0"/>
        </w:numPr>
        <w:tabs>
          <w:tab w:val="left" w:pos="360"/>
        </w:tabs>
        <w:ind w:firstLineChars="514" w:firstLine="1079"/>
        <w:rPr>
          <w:szCs w:val="21"/>
        </w:rPr>
      </w:pPr>
      <w:r>
        <w:rPr>
          <w:rFonts w:hint="eastAsia"/>
          <w:szCs w:val="21"/>
        </w:rPr>
        <w:t>第九章公开招标失败的后续处理</w:t>
      </w:r>
    </w:p>
    <w:p w14:paraId="46041017" w14:textId="77777777" w:rsidR="0003644D" w:rsidRDefault="00E779A7">
      <w:pPr>
        <w:numPr>
          <w:ilvl w:val="1"/>
          <w:numId w:val="0"/>
        </w:numPr>
        <w:tabs>
          <w:tab w:val="left" w:pos="360"/>
        </w:tabs>
        <w:ind w:firstLineChars="514" w:firstLine="1079"/>
        <w:rPr>
          <w:szCs w:val="21"/>
        </w:rPr>
      </w:pPr>
      <w:r>
        <w:rPr>
          <w:rFonts w:hint="eastAsia"/>
          <w:szCs w:val="21"/>
        </w:rPr>
        <w:t>第十章合同的授予与备案</w:t>
      </w:r>
    </w:p>
    <w:p w14:paraId="24EA1EE5" w14:textId="77777777" w:rsidR="0003644D" w:rsidRDefault="00E779A7">
      <w:pPr>
        <w:numPr>
          <w:ilvl w:val="1"/>
          <w:numId w:val="0"/>
        </w:numPr>
        <w:tabs>
          <w:tab w:val="left" w:pos="360"/>
        </w:tabs>
        <w:ind w:firstLineChars="514" w:firstLine="1079"/>
        <w:rPr>
          <w:szCs w:val="21"/>
        </w:rPr>
      </w:pPr>
      <w:r>
        <w:rPr>
          <w:rFonts w:hint="eastAsia"/>
          <w:szCs w:val="21"/>
        </w:rPr>
        <w:t>第十一章质疑处理</w:t>
      </w:r>
    </w:p>
    <w:p w14:paraId="44AFF72E" w14:textId="77777777" w:rsidR="0003644D" w:rsidRDefault="0003644D">
      <w:pPr>
        <w:rPr>
          <w:sz w:val="24"/>
        </w:rPr>
      </w:pPr>
    </w:p>
    <w:p w14:paraId="2DAA7E32" w14:textId="77777777" w:rsidR="0003644D" w:rsidRDefault="00E779A7">
      <w:pPr>
        <w:pStyle w:val="10"/>
      </w:pPr>
      <w:r>
        <w:rPr>
          <w:sz w:val="24"/>
        </w:rPr>
        <w:br w:type="page"/>
      </w:r>
      <w:bookmarkStart w:id="4" w:name="bt本工程承诺书"/>
      <w:bookmarkStart w:id="5" w:name="bt投标文件签署授权委托书"/>
      <w:bookmarkStart w:id="6" w:name="bt商务标投标文件格式"/>
      <w:bookmarkStart w:id="7" w:name="bt投标人须知"/>
      <w:bookmarkStart w:id="8" w:name="bt投标报价汇总表"/>
      <w:bookmarkStart w:id="9" w:name="bt投标人情况介绍"/>
      <w:bookmarkStart w:id="10" w:name="合同格式"/>
      <w:bookmarkStart w:id="11" w:name="bt合同格式"/>
      <w:bookmarkStart w:id="12" w:name="bt其他资料2"/>
      <w:bookmarkStart w:id="13" w:name="bt项目管理班子配备情况"/>
      <w:bookmarkStart w:id="14" w:name="bt技术标投标文件格式"/>
      <w:bookmarkStart w:id="15" w:name="bt其他资料由投标人自定"/>
      <w:bookmarkStart w:id="16" w:name="bt投标函"/>
      <w:bookmarkStart w:id="17" w:name="bt说明"/>
      <w:bookmarkStart w:id="18" w:name="bt开标一览表"/>
      <w:bookmarkStart w:id="19" w:name="bt合同条款及格式"/>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第一册专用条款</w:t>
      </w:r>
    </w:p>
    <w:p w14:paraId="00B81FE1" w14:textId="77777777" w:rsidR="0003644D" w:rsidRDefault="00E779A7">
      <w:pPr>
        <w:pStyle w:val="20"/>
        <w:rPr>
          <w:sz w:val="32"/>
          <w:szCs w:val="32"/>
        </w:rPr>
      </w:pPr>
      <w:r>
        <w:rPr>
          <w:rFonts w:hint="eastAsia"/>
          <w:sz w:val="32"/>
          <w:szCs w:val="32"/>
        </w:rPr>
        <w:t>第一章  招标公告</w:t>
      </w:r>
    </w:p>
    <w:p w14:paraId="32ABBACE"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综合日志分析平台</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12A2FEE" w14:textId="77777777" w:rsidR="0003644D" w:rsidRDefault="0003644D">
      <w:pPr>
        <w:ind w:firstLineChars="200" w:firstLine="420"/>
        <w:rPr>
          <w:rFonts w:ascii="宋体" w:hAnsi="宋体" w:cs="宋体"/>
          <w:kern w:val="0"/>
          <w:szCs w:val="21"/>
        </w:rPr>
      </w:pPr>
    </w:p>
    <w:p w14:paraId="4A7D7A31" w14:textId="77777777" w:rsidR="0003644D" w:rsidRDefault="00E779A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SZUCG20200151HW</w:t>
      </w:r>
    </w:p>
    <w:p w14:paraId="4AC578E3" w14:textId="77777777" w:rsidR="0003644D" w:rsidRDefault="00E779A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综合日志分析平台</w:t>
      </w:r>
    </w:p>
    <w:p w14:paraId="14BB8A50" w14:textId="77777777" w:rsidR="0003644D" w:rsidRDefault="00E779A7">
      <w:pPr>
        <w:rPr>
          <w:rFonts w:ascii="宋体" w:hAnsi="宋体" w:cs="宋体"/>
          <w:kern w:val="0"/>
          <w:szCs w:val="21"/>
        </w:rPr>
      </w:pPr>
      <w:r>
        <w:rPr>
          <w:rFonts w:ascii="宋体" w:hAnsi="宋体" w:cs="宋体" w:hint="eastAsia"/>
          <w:kern w:val="0"/>
          <w:szCs w:val="21"/>
        </w:rPr>
        <w:t>三、项目概况：</w:t>
      </w:r>
    </w:p>
    <w:p w14:paraId="79B5DD79"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0FE76EC" w14:textId="77777777" w:rsidR="0003644D" w:rsidRDefault="0003644D">
      <w:pPr>
        <w:ind w:firstLineChars="200" w:firstLine="420"/>
        <w:rPr>
          <w:rFonts w:ascii="宋体" w:hAnsi="宋体" w:cs="宋体"/>
          <w:kern w:val="0"/>
          <w:szCs w:val="21"/>
        </w:rPr>
      </w:pPr>
    </w:p>
    <w:p w14:paraId="4D252143" w14:textId="77777777" w:rsidR="0003644D" w:rsidRDefault="00E779A7">
      <w:pPr>
        <w:rPr>
          <w:rFonts w:ascii="宋体" w:hAnsi="宋体" w:cs="宋体"/>
          <w:kern w:val="0"/>
          <w:szCs w:val="21"/>
        </w:rPr>
      </w:pPr>
      <w:r>
        <w:rPr>
          <w:rFonts w:ascii="宋体" w:hAnsi="宋体" w:cs="宋体" w:hint="eastAsia"/>
          <w:kern w:val="0"/>
          <w:szCs w:val="21"/>
        </w:rPr>
        <w:t>四、投标人资格要求：</w:t>
      </w:r>
    </w:p>
    <w:p w14:paraId="2479E5E7" w14:textId="77777777" w:rsidR="0003644D" w:rsidRDefault="0003644D">
      <w:pPr>
        <w:ind w:firstLineChars="200" w:firstLine="420"/>
        <w:rPr>
          <w:rFonts w:ascii="宋体" w:hAnsi="宋体" w:cs="宋体"/>
          <w:kern w:val="0"/>
          <w:szCs w:val="21"/>
        </w:rPr>
      </w:pPr>
    </w:p>
    <w:p w14:paraId="73758B3C"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F6B5F19"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552C4E46"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FC3A794" w14:textId="77777777" w:rsidR="0003644D" w:rsidRDefault="00E779A7">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30008B91" w14:textId="77777777" w:rsidR="0003644D" w:rsidRDefault="00E779A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FF7195D"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594B689" w14:textId="77777777" w:rsidR="0003644D" w:rsidRDefault="0003644D">
      <w:pPr>
        <w:rPr>
          <w:rFonts w:ascii="宋体" w:hAnsi="宋体" w:cs="宋体"/>
          <w:kern w:val="0"/>
          <w:szCs w:val="21"/>
        </w:rPr>
      </w:pPr>
    </w:p>
    <w:p w14:paraId="152B96FD" w14:textId="77777777" w:rsidR="0003644D" w:rsidRDefault="00E779A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360,000.00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44C2CFE" w14:textId="77777777" w:rsidR="0003644D" w:rsidRDefault="0003644D">
      <w:pPr>
        <w:ind w:firstLineChars="200" w:firstLine="420"/>
        <w:rPr>
          <w:rFonts w:ascii="宋体" w:hAnsi="宋体" w:cs="宋体"/>
          <w:kern w:val="0"/>
          <w:szCs w:val="21"/>
        </w:rPr>
      </w:pPr>
    </w:p>
    <w:p w14:paraId="3966F83F" w14:textId="77777777" w:rsidR="0003644D" w:rsidRDefault="00E779A7">
      <w:pPr>
        <w:rPr>
          <w:rFonts w:ascii="宋体" w:hAnsi="宋体" w:cs="宋体"/>
          <w:kern w:val="0"/>
          <w:szCs w:val="21"/>
        </w:rPr>
      </w:pPr>
      <w:r>
        <w:rPr>
          <w:rFonts w:ascii="宋体" w:hAnsi="宋体" w:cs="宋体" w:hint="eastAsia"/>
          <w:kern w:val="0"/>
          <w:szCs w:val="21"/>
        </w:rPr>
        <w:t>六、投标与开标注意事项：</w:t>
      </w:r>
    </w:p>
    <w:p w14:paraId="3E4E58E9"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EB5BC2F" w14:textId="77777777" w:rsidR="0003644D" w:rsidRDefault="00E779A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。如需购买招标文件请通过邮件报名，电子版招标文件可以在网站http://bidding.szu.edu.cn“招标公告”的本项目的招标公告页中下载。招标文件售后不退。</w:t>
      </w:r>
    </w:p>
    <w:p w14:paraId="7D01333C" w14:textId="4901AEDB" w:rsidR="0003644D" w:rsidRDefault="00E779A7">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052F0B">
        <w:rPr>
          <w:rFonts w:ascii="宋体" w:hAnsi="宋体" w:cs="宋体" w:hint="eastAsia"/>
          <w:kern w:val="0"/>
          <w:szCs w:val="21"/>
        </w:rPr>
        <w:t>09</w:t>
      </w:r>
      <w:r>
        <w:rPr>
          <w:rFonts w:ascii="宋体" w:hAnsi="宋体" w:cs="宋体" w:hint="eastAsia"/>
          <w:kern w:val="0"/>
          <w:szCs w:val="21"/>
        </w:rPr>
        <w:t>月</w:t>
      </w:r>
      <w:r w:rsidR="00052F0B">
        <w:rPr>
          <w:rFonts w:ascii="宋体" w:hAnsi="宋体" w:cs="宋体" w:hint="eastAsia"/>
          <w:kern w:val="0"/>
          <w:szCs w:val="21"/>
        </w:rPr>
        <w:t>14</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052F0B">
        <w:rPr>
          <w:rFonts w:ascii="宋体" w:hAnsi="宋体" w:cs="宋体" w:hint="eastAsia"/>
          <w:kern w:val="0"/>
          <w:szCs w:val="21"/>
        </w:rPr>
        <w:t>09</w:t>
      </w:r>
      <w:r>
        <w:rPr>
          <w:rFonts w:ascii="宋体" w:hAnsi="宋体" w:cs="宋体" w:hint="eastAsia"/>
          <w:kern w:val="0"/>
          <w:szCs w:val="21"/>
        </w:rPr>
        <w:t>月</w:t>
      </w:r>
      <w:r w:rsidR="00052F0B">
        <w:rPr>
          <w:rFonts w:ascii="宋体" w:hAnsi="宋体" w:cs="宋体" w:hint="eastAsia"/>
          <w:kern w:val="0"/>
          <w:szCs w:val="21"/>
        </w:rPr>
        <w:t>23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32176EAC" w14:textId="77777777" w:rsidR="0003644D" w:rsidRDefault="00E779A7">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7FD8949" w14:textId="77777777" w:rsidR="0003644D" w:rsidRDefault="00E779A7">
      <w:pPr>
        <w:ind w:firstLineChars="400" w:firstLine="840"/>
        <w:rPr>
          <w:rFonts w:ascii="宋体" w:hAnsi="宋体" w:cs="宋体"/>
          <w:kern w:val="0"/>
          <w:szCs w:val="21"/>
        </w:rPr>
      </w:pPr>
      <w:r>
        <w:rPr>
          <w:rFonts w:ascii="宋体" w:hAnsi="宋体" w:cs="宋体" w:hint="eastAsia"/>
          <w:kern w:val="0"/>
          <w:szCs w:val="21"/>
        </w:rPr>
        <w:t>户名：深圳大学</w:t>
      </w:r>
    </w:p>
    <w:p w14:paraId="64889653" w14:textId="77777777" w:rsidR="0003644D" w:rsidRDefault="00E779A7">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6FBE210" w14:textId="77777777" w:rsidR="0003644D" w:rsidRDefault="00E779A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81C7FF0" w14:textId="77777777" w:rsidR="0003644D" w:rsidRDefault="00E779A7">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14:paraId="28650B42"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p>
    <w:p w14:paraId="476D9A20" w14:textId="77777777" w:rsidR="0003644D" w:rsidRDefault="00E779A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2BE8B7A"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2F99697" w14:textId="65C039B1" w:rsidR="0003644D" w:rsidRDefault="00E779A7">
      <w:pPr>
        <w:ind w:firstLineChars="400" w:firstLine="840"/>
        <w:rPr>
          <w:rFonts w:ascii="宋体" w:hAnsi="宋体" w:cs="宋体"/>
          <w:kern w:val="0"/>
          <w:szCs w:val="21"/>
        </w:rPr>
      </w:pPr>
      <w:r>
        <w:rPr>
          <w:rFonts w:ascii="宋体" w:hAnsi="宋体" w:cs="宋体" w:hint="eastAsia"/>
          <w:kern w:val="0"/>
          <w:szCs w:val="21"/>
        </w:rPr>
        <w:t>所有投标文件应于</w:t>
      </w:r>
      <w:r w:rsidRPr="00052F0B">
        <w:rPr>
          <w:rFonts w:ascii="宋体" w:hAnsi="宋体" w:cs="宋体"/>
          <w:color w:val="FF0000"/>
          <w:kern w:val="0"/>
          <w:szCs w:val="21"/>
        </w:rPr>
        <w:t>2020</w:t>
      </w:r>
      <w:r w:rsidRPr="00052F0B">
        <w:rPr>
          <w:rFonts w:ascii="宋体" w:hAnsi="宋体" w:cs="宋体" w:hint="eastAsia"/>
          <w:color w:val="FF0000"/>
          <w:kern w:val="0"/>
          <w:szCs w:val="21"/>
        </w:rPr>
        <w:t>年</w:t>
      </w:r>
      <w:r w:rsidR="00052F0B" w:rsidRPr="00052F0B">
        <w:rPr>
          <w:rFonts w:ascii="宋体" w:hAnsi="宋体" w:cs="宋体" w:hint="eastAsia"/>
          <w:color w:val="FF0000"/>
          <w:kern w:val="0"/>
          <w:szCs w:val="21"/>
        </w:rPr>
        <w:t>09</w:t>
      </w:r>
      <w:r w:rsidRPr="00052F0B">
        <w:rPr>
          <w:rFonts w:ascii="宋体" w:hAnsi="宋体" w:cs="宋体" w:hint="eastAsia"/>
          <w:color w:val="FF0000"/>
          <w:kern w:val="0"/>
          <w:szCs w:val="21"/>
        </w:rPr>
        <w:t>月</w:t>
      </w:r>
      <w:r w:rsidR="00052F0B" w:rsidRPr="00052F0B">
        <w:rPr>
          <w:rFonts w:ascii="宋体" w:hAnsi="宋体" w:cs="宋体" w:hint="eastAsia"/>
          <w:color w:val="FF0000"/>
          <w:kern w:val="0"/>
          <w:szCs w:val="21"/>
        </w:rPr>
        <w:t>25</w:t>
      </w:r>
      <w:r w:rsidRPr="00052F0B">
        <w:rPr>
          <w:rFonts w:ascii="宋体" w:hAnsi="宋体" w:cs="宋体" w:hint="eastAsia"/>
          <w:color w:val="FF0000"/>
          <w:kern w:val="0"/>
          <w:szCs w:val="21"/>
        </w:rPr>
        <w:t>日</w:t>
      </w:r>
      <w:r w:rsidR="00052F0B" w:rsidRPr="00052F0B">
        <w:rPr>
          <w:rFonts w:ascii="宋体" w:hAnsi="宋体" w:cs="宋体"/>
          <w:b/>
          <w:color w:val="FF0000"/>
          <w:kern w:val="0"/>
          <w:szCs w:val="21"/>
        </w:rPr>
        <w:t>09</w:t>
      </w:r>
      <w:r w:rsidRPr="00052F0B">
        <w:rPr>
          <w:rFonts w:ascii="宋体" w:hAnsi="宋体" w:cs="宋体" w:hint="eastAsia"/>
          <w:b/>
          <w:color w:val="FF0000"/>
          <w:kern w:val="0"/>
          <w:szCs w:val="21"/>
        </w:rPr>
        <w:t>：</w:t>
      </w:r>
      <w:r w:rsidR="00052F0B" w:rsidRPr="00052F0B">
        <w:rPr>
          <w:rFonts w:ascii="宋体" w:hAnsi="宋体" w:cs="宋体"/>
          <w:b/>
          <w:color w:val="FF0000"/>
          <w:kern w:val="0"/>
          <w:szCs w:val="21"/>
        </w:rPr>
        <w:t>30</w:t>
      </w:r>
      <w:r w:rsidRPr="00052F0B">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t>（</w:t>
      </w:r>
      <w:r>
        <w:t>EMS</w:t>
      </w:r>
      <w: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w:t>
      </w:r>
      <w:r>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Pr>
          <w:rFonts w:ascii="宋体" w:hAnsi="宋体" w:cs="宋体" w:hint="eastAsia"/>
          <w:color w:val="FF0000"/>
          <w:kern w:val="0"/>
          <w:szCs w:val="21"/>
        </w:rPr>
        <w:t>）</w:t>
      </w:r>
      <w:r>
        <w:rPr>
          <w:rFonts w:ascii="宋体" w:hAnsi="宋体" w:cs="宋体" w:hint="eastAsia"/>
          <w:kern w:val="0"/>
          <w:szCs w:val="21"/>
        </w:rPr>
        <w:t>。</w:t>
      </w:r>
    </w:p>
    <w:p w14:paraId="6C1325CD" w14:textId="77777777" w:rsidR="0003644D" w:rsidRDefault="00E779A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w:t>
      </w:r>
      <w:r>
        <w:rPr>
          <w:rFonts w:ascii="宋体" w:hAnsi="宋体" w:cs="宋体"/>
          <w:b/>
          <w:color w:val="FF0000"/>
          <w:kern w:val="0"/>
          <w:szCs w:val="21"/>
        </w:rPr>
        <w:t>文件</w:t>
      </w:r>
      <w:r>
        <w:rPr>
          <w:rFonts w:ascii="宋体" w:hAnsi="宋体" w:cs="宋体" w:hint="eastAsia"/>
          <w:b/>
          <w:color w:val="FF0000"/>
          <w:kern w:val="0"/>
          <w:szCs w:val="21"/>
        </w:rPr>
        <w:t>不</w:t>
      </w:r>
      <w:r>
        <w:rPr>
          <w:rFonts w:ascii="宋体" w:hAnsi="宋体" w:cs="宋体"/>
          <w:b/>
          <w:color w:val="FF0000"/>
          <w:kern w:val="0"/>
          <w:szCs w:val="21"/>
        </w:rPr>
        <w:t>接受现场递交</w:t>
      </w:r>
      <w:r>
        <w:rPr>
          <w:rFonts w:ascii="宋体" w:hAnsi="宋体" w:cs="宋体" w:hint="eastAsia"/>
          <w:b/>
          <w:color w:val="FF0000"/>
          <w:kern w:val="0"/>
          <w:szCs w:val="21"/>
        </w:rPr>
        <w:t>。</w:t>
      </w:r>
    </w:p>
    <w:p w14:paraId="359E088F" w14:textId="77777777" w:rsidR="0003644D" w:rsidRDefault="00E779A7">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Pr>
          <w:rFonts w:ascii="宋体" w:hAnsi="宋体" w:cs="宋体" w:hint="eastAsia"/>
          <w:kern w:val="0"/>
          <w:szCs w:val="21"/>
        </w:rPr>
        <w:t>深圳市南山区南海大道3688号 深圳大学汇元楼24</w:t>
      </w:r>
      <w:r>
        <w:rPr>
          <w:rFonts w:ascii="宋体" w:hAnsi="宋体" w:cs="宋体"/>
          <w:kern w:val="0"/>
          <w:szCs w:val="21"/>
        </w:rPr>
        <w:t>2</w:t>
      </w:r>
      <w:r>
        <w:rPr>
          <w:rFonts w:ascii="宋体" w:hAnsi="宋体" w:cs="宋体" w:hint="eastAsia"/>
          <w:kern w:val="0"/>
          <w:szCs w:val="21"/>
        </w:rPr>
        <w:t>室</w:t>
      </w:r>
    </w:p>
    <w:p w14:paraId="0ABB1CC3" w14:textId="77777777" w:rsidR="0003644D" w:rsidRDefault="00E779A7">
      <w:pPr>
        <w:ind w:firstLineChars="400" w:firstLine="843"/>
        <w:rPr>
          <w:rFonts w:ascii="宋体" w:hAnsi="宋体" w:cs="宋体"/>
          <w:b/>
          <w:color w:val="FF0000"/>
          <w:kern w:val="0"/>
          <w:szCs w:val="21"/>
        </w:rPr>
      </w:pPr>
      <w:r>
        <w:rPr>
          <w:rFonts w:ascii="宋体" w:hAnsi="宋体" w:cs="宋体" w:hint="eastAsia"/>
          <w:b/>
          <w:color w:val="FF0000"/>
          <w:kern w:val="0"/>
          <w:szCs w:val="21"/>
        </w:rPr>
        <w:t>收件人</w:t>
      </w:r>
      <w:r>
        <w:rPr>
          <w:rFonts w:ascii="宋体" w:hAnsi="宋体" w:cs="宋体"/>
          <w:b/>
          <w:color w:val="FF0000"/>
          <w:kern w:val="0"/>
          <w:szCs w:val="21"/>
        </w:rPr>
        <w:t>、联系方式：</w:t>
      </w:r>
      <w:r>
        <w:rPr>
          <w:rFonts w:ascii="宋体" w:hAnsi="宋体" w:cs="宋体" w:hint="eastAsia"/>
          <w:b/>
          <w:color w:val="FF0000"/>
          <w:kern w:val="0"/>
          <w:szCs w:val="21"/>
        </w:rPr>
        <w:t>黄</w:t>
      </w:r>
      <w:r>
        <w:rPr>
          <w:rFonts w:ascii="宋体" w:hAnsi="宋体" w:cs="宋体"/>
          <w:b/>
          <w:color w:val="FF0000"/>
          <w:kern w:val="0"/>
          <w:szCs w:val="21"/>
        </w:rPr>
        <w:t>老师，</w:t>
      </w:r>
      <w:r>
        <w:rPr>
          <w:rFonts w:ascii="宋体" w:hAnsi="宋体" w:cs="宋体" w:hint="eastAsia"/>
          <w:b/>
          <w:color w:val="FF0000"/>
          <w:kern w:val="0"/>
          <w:szCs w:val="21"/>
        </w:rPr>
        <w:t>（0755）</w:t>
      </w:r>
      <w:r>
        <w:rPr>
          <w:rFonts w:ascii="宋体" w:hAnsi="宋体" w:cs="宋体"/>
          <w:b/>
          <w:color w:val="FF0000"/>
          <w:kern w:val="0"/>
          <w:szCs w:val="21"/>
        </w:rPr>
        <w:t>2653 2310</w:t>
      </w:r>
      <w:r>
        <w:rPr>
          <w:rFonts w:ascii="宋体" w:hAnsi="宋体" w:cs="宋体" w:hint="eastAsia"/>
          <w:b/>
          <w:color w:val="FF0000"/>
          <w:kern w:val="0"/>
          <w:szCs w:val="21"/>
        </w:rPr>
        <w:t>、</w:t>
      </w:r>
      <w:r>
        <w:rPr>
          <w:b/>
          <w:color w:val="FF0000"/>
        </w:rPr>
        <w:t>（</w:t>
      </w:r>
      <w:r>
        <w:rPr>
          <w:b/>
          <w:color w:val="FF0000"/>
        </w:rPr>
        <w:t>0755</w:t>
      </w:r>
      <w:r>
        <w:rPr>
          <w:b/>
          <w:color w:val="FF0000"/>
        </w:rPr>
        <w:t>）</w:t>
      </w:r>
      <w:r>
        <w:rPr>
          <w:b/>
          <w:color w:val="FF0000"/>
        </w:rPr>
        <w:t>86970737</w:t>
      </w:r>
    </w:p>
    <w:p w14:paraId="474B0AE7" w14:textId="77777777" w:rsidR="0003644D" w:rsidRDefault="00E779A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4EE2440"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EF1670B" w14:textId="6B69C7D2" w:rsidR="0003644D" w:rsidRDefault="00E779A7">
      <w:pPr>
        <w:ind w:firstLineChars="400" w:firstLine="840"/>
        <w:rPr>
          <w:rFonts w:ascii="宋体" w:hAnsi="宋体" w:cs="宋体"/>
          <w:kern w:val="0"/>
          <w:szCs w:val="21"/>
        </w:rPr>
      </w:pPr>
      <w:r>
        <w:rPr>
          <w:rFonts w:ascii="宋体" w:hAnsi="宋体" w:cs="宋体" w:hint="eastAsia"/>
          <w:kern w:val="0"/>
          <w:szCs w:val="21"/>
        </w:rPr>
        <w:t>定于</w:t>
      </w:r>
      <w:r w:rsidR="00052F0B" w:rsidRPr="00052F0B">
        <w:rPr>
          <w:rFonts w:ascii="宋体" w:hAnsi="宋体" w:cs="宋体"/>
          <w:color w:val="FF0000"/>
          <w:kern w:val="0"/>
          <w:szCs w:val="21"/>
        </w:rPr>
        <w:t>2020</w:t>
      </w:r>
      <w:r w:rsidR="00052F0B" w:rsidRPr="00052F0B">
        <w:rPr>
          <w:rFonts w:ascii="宋体" w:hAnsi="宋体" w:cs="宋体" w:hint="eastAsia"/>
          <w:color w:val="FF0000"/>
          <w:kern w:val="0"/>
          <w:szCs w:val="21"/>
        </w:rPr>
        <w:t>年09月25日</w:t>
      </w:r>
      <w:r w:rsidR="00052F0B" w:rsidRPr="00052F0B">
        <w:rPr>
          <w:rFonts w:ascii="宋体" w:hAnsi="宋体" w:cs="宋体"/>
          <w:b/>
          <w:color w:val="FF0000"/>
          <w:kern w:val="0"/>
          <w:szCs w:val="21"/>
        </w:rPr>
        <w:t>09</w:t>
      </w:r>
      <w:r w:rsidR="00052F0B" w:rsidRPr="00052F0B">
        <w:rPr>
          <w:rFonts w:ascii="宋体" w:hAnsi="宋体" w:cs="宋体" w:hint="eastAsia"/>
          <w:b/>
          <w:color w:val="FF0000"/>
          <w:kern w:val="0"/>
          <w:szCs w:val="21"/>
        </w:rPr>
        <w:t>：</w:t>
      </w:r>
      <w:r w:rsidR="00052F0B" w:rsidRPr="00052F0B">
        <w:rPr>
          <w:rFonts w:ascii="宋体" w:hAnsi="宋体" w:cs="宋体"/>
          <w:b/>
          <w:color w:val="FF0000"/>
          <w:kern w:val="0"/>
          <w:szCs w:val="21"/>
        </w:rPr>
        <w:t>30</w:t>
      </w:r>
      <w:r w:rsidR="00052F0B" w:rsidRPr="00052F0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color w:val="000000"/>
          <w:kern w:val="0"/>
          <w:szCs w:val="21"/>
          <w:highlight w:val="yellow"/>
        </w:rPr>
        <w:t>出于</w:t>
      </w:r>
      <w:r>
        <w:rPr>
          <w:rFonts w:hint="eastAsia"/>
          <w:color w:val="000000"/>
          <w:kern w:val="0"/>
          <w:szCs w:val="21"/>
          <w:highlight w:val="yellow"/>
        </w:rPr>
        <w:t>疫情</w:t>
      </w:r>
      <w:r>
        <w:rPr>
          <w:color w:val="000000"/>
          <w:kern w:val="0"/>
          <w:szCs w:val="21"/>
          <w:highlight w:val="yellow"/>
        </w:rPr>
        <w:t>防控需要，此项目</w:t>
      </w:r>
      <w:r>
        <w:rPr>
          <w:rFonts w:hint="eastAsia"/>
          <w:color w:val="000000"/>
          <w:kern w:val="0"/>
          <w:szCs w:val="21"/>
          <w:highlight w:val="yellow"/>
        </w:rPr>
        <w:t>不邀请</w:t>
      </w:r>
      <w:r>
        <w:rPr>
          <w:color w:val="000000"/>
          <w:kern w:val="0"/>
          <w:szCs w:val="21"/>
          <w:highlight w:val="yellow"/>
        </w:rPr>
        <w:t>投标代表出席开标。</w:t>
      </w:r>
    </w:p>
    <w:p w14:paraId="6E0AE8E2"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39528C7" w14:textId="77777777" w:rsidR="0003644D" w:rsidRDefault="0003644D">
      <w:pPr>
        <w:rPr>
          <w:rFonts w:ascii="宋体" w:hAnsi="宋体" w:cs="宋体"/>
          <w:kern w:val="0"/>
          <w:szCs w:val="21"/>
        </w:rPr>
      </w:pPr>
    </w:p>
    <w:p w14:paraId="7C4A2BBD" w14:textId="77777777" w:rsidR="0003644D" w:rsidRDefault="00E779A7">
      <w:pPr>
        <w:rPr>
          <w:rFonts w:ascii="宋体" w:hAnsi="宋体" w:cs="宋体"/>
          <w:kern w:val="0"/>
          <w:szCs w:val="21"/>
        </w:rPr>
      </w:pPr>
      <w:r>
        <w:rPr>
          <w:rFonts w:ascii="宋体" w:hAnsi="宋体" w:cs="宋体" w:hint="eastAsia"/>
          <w:kern w:val="0"/>
          <w:szCs w:val="21"/>
        </w:rPr>
        <w:t>七、重要提示：</w:t>
      </w:r>
    </w:p>
    <w:p w14:paraId="447CDC82"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52441F8"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5B03794B"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2F5126E9" w14:textId="77777777" w:rsidR="0003644D" w:rsidRDefault="0003644D">
      <w:pPr>
        <w:ind w:firstLineChars="200" w:firstLine="420"/>
        <w:rPr>
          <w:rFonts w:ascii="宋体" w:hAnsi="宋体" w:cs="宋体"/>
          <w:kern w:val="0"/>
          <w:szCs w:val="21"/>
        </w:rPr>
      </w:pPr>
    </w:p>
    <w:p w14:paraId="574E8B5D" w14:textId="77777777" w:rsidR="0003644D" w:rsidRDefault="00E779A7">
      <w:pPr>
        <w:rPr>
          <w:rFonts w:ascii="宋体" w:hAnsi="宋体" w:cs="宋体"/>
          <w:kern w:val="0"/>
          <w:szCs w:val="21"/>
        </w:rPr>
      </w:pPr>
      <w:r>
        <w:rPr>
          <w:rFonts w:ascii="宋体" w:hAnsi="宋体" w:cs="宋体" w:hint="eastAsia"/>
          <w:kern w:val="0"/>
          <w:szCs w:val="21"/>
        </w:rPr>
        <w:t>八、联系方式：</w:t>
      </w:r>
    </w:p>
    <w:p w14:paraId="7B455D00" w14:textId="77777777" w:rsidR="0003644D" w:rsidRDefault="00E779A7">
      <w:pPr>
        <w:ind w:firstLineChars="200" w:firstLine="420"/>
        <w:rPr>
          <w:rFonts w:ascii="宋体" w:hAnsi="宋体" w:cs="宋体"/>
          <w:kern w:val="0"/>
          <w:szCs w:val="21"/>
        </w:rPr>
      </w:pPr>
      <w:r>
        <w:rPr>
          <w:rFonts w:ascii="宋体" w:hAnsi="宋体" w:cs="宋体" w:hint="eastAsia"/>
          <w:kern w:val="0"/>
          <w:szCs w:val="21"/>
        </w:rPr>
        <w:t>招标组织</w:t>
      </w:r>
    </w:p>
    <w:p w14:paraId="2F0DD09F" w14:textId="77777777" w:rsidR="0003644D" w:rsidRDefault="00E779A7">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400934E9" w14:textId="77777777" w:rsidR="0003644D" w:rsidRDefault="00E779A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C3F9D9F" w14:textId="77777777" w:rsidR="0003644D" w:rsidRDefault="00E779A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6F8EA178" w14:textId="77777777" w:rsidR="0003644D" w:rsidRDefault="0003644D">
      <w:pPr>
        <w:ind w:firstLineChars="350" w:firstLine="735"/>
        <w:rPr>
          <w:rFonts w:ascii="宋体" w:hAnsi="宋体" w:cs="宋体"/>
          <w:kern w:val="0"/>
          <w:szCs w:val="21"/>
        </w:rPr>
      </w:pPr>
    </w:p>
    <w:p w14:paraId="4DD56816" w14:textId="77777777" w:rsidR="0003644D" w:rsidRDefault="00E779A7">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0F06F8A0" w14:textId="1CD81AF0" w:rsidR="0003644D" w:rsidRDefault="00E779A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052F0B">
        <w:rPr>
          <w:rFonts w:ascii="宋体" w:hAnsi="宋体" w:cs="宋体" w:hint="eastAsia"/>
          <w:kern w:val="0"/>
          <w:szCs w:val="21"/>
        </w:rPr>
        <w:t>09</w:t>
      </w:r>
      <w:r>
        <w:rPr>
          <w:rFonts w:ascii="宋体" w:hAnsi="宋体" w:cs="宋体" w:hint="eastAsia"/>
          <w:kern w:val="0"/>
          <w:szCs w:val="21"/>
        </w:rPr>
        <w:t>月</w:t>
      </w:r>
      <w:r w:rsidR="00052F0B">
        <w:rPr>
          <w:rFonts w:ascii="宋体" w:hAnsi="宋体" w:cs="宋体" w:hint="eastAsia"/>
          <w:kern w:val="0"/>
          <w:szCs w:val="21"/>
        </w:rPr>
        <w:t>15</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052F0B">
        <w:rPr>
          <w:rFonts w:ascii="宋体" w:hAnsi="宋体" w:cs="宋体" w:hint="eastAsia"/>
          <w:kern w:val="0"/>
          <w:szCs w:val="21"/>
        </w:rPr>
        <w:t>09</w:t>
      </w:r>
      <w:r>
        <w:rPr>
          <w:rFonts w:ascii="宋体" w:hAnsi="宋体" w:cs="宋体" w:hint="eastAsia"/>
          <w:kern w:val="0"/>
          <w:szCs w:val="21"/>
        </w:rPr>
        <w:t>月</w:t>
      </w:r>
      <w:r w:rsidR="00052F0B">
        <w:rPr>
          <w:rFonts w:ascii="宋体" w:hAnsi="宋体" w:cs="宋体" w:hint="eastAsia"/>
          <w:kern w:val="0"/>
          <w:szCs w:val="21"/>
        </w:rPr>
        <w:t>21</w:t>
      </w:r>
      <w:r>
        <w:rPr>
          <w:rFonts w:ascii="宋体" w:hAnsi="宋体" w:cs="宋体" w:hint="eastAsia"/>
          <w:kern w:val="0"/>
          <w:szCs w:val="21"/>
        </w:rPr>
        <w:t>日止。</w:t>
      </w:r>
    </w:p>
    <w:p w14:paraId="197CC36E" w14:textId="77777777" w:rsidR="0003644D" w:rsidRDefault="0003644D">
      <w:pPr>
        <w:ind w:firstLineChars="350" w:firstLine="735"/>
        <w:rPr>
          <w:rFonts w:ascii="宋体" w:hAnsi="宋体" w:cs="宋体"/>
          <w:kern w:val="0"/>
          <w:szCs w:val="21"/>
        </w:rPr>
      </w:pPr>
    </w:p>
    <w:p w14:paraId="62621A5E" w14:textId="77777777" w:rsidR="0003644D" w:rsidRDefault="00E779A7">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689A65F5" w14:textId="4EE2756B" w:rsidR="0003644D" w:rsidRDefault="00E779A7">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052F0B">
        <w:rPr>
          <w:rFonts w:ascii="宋体" w:hAnsi="宋体" w:cs="宋体" w:hint="eastAsia"/>
          <w:b/>
          <w:kern w:val="0"/>
          <w:szCs w:val="21"/>
        </w:rPr>
        <w:t>09</w:t>
      </w:r>
      <w:r>
        <w:rPr>
          <w:rFonts w:ascii="宋体" w:hAnsi="宋体" w:cs="宋体" w:hint="eastAsia"/>
          <w:b/>
          <w:kern w:val="0"/>
          <w:szCs w:val="21"/>
        </w:rPr>
        <w:t>月</w:t>
      </w:r>
      <w:r w:rsidR="00052F0B">
        <w:rPr>
          <w:rFonts w:ascii="宋体" w:hAnsi="宋体" w:cs="宋体" w:hint="eastAsia"/>
          <w:b/>
          <w:kern w:val="0"/>
          <w:szCs w:val="21"/>
        </w:rPr>
        <w:t>14</w:t>
      </w:r>
      <w:r>
        <w:rPr>
          <w:rFonts w:ascii="宋体" w:hAnsi="宋体" w:cs="宋体" w:hint="eastAsia"/>
          <w:b/>
          <w:kern w:val="0"/>
          <w:szCs w:val="21"/>
        </w:rPr>
        <w:t>日</w:t>
      </w:r>
    </w:p>
    <w:p w14:paraId="064651BB" w14:textId="77777777" w:rsidR="0003644D" w:rsidRDefault="0003644D">
      <w:pPr>
        <w:ind w:firstLineChars="350" w:firstLine="738"/>
        <w:jc w:val="right"/>
        <w:rPr>
          <w:rFonts w:ascii="宋体" w:hAnsi="宋体" w:cs="宋体"/>
          <w:b/>
          <w:kern w:val="0"/>
          <w:szCs w:val="21"/>
        </w:rPr>
      </w:pPr>
    </w:p>
    <w:p w14:paraId="52BA31B9" w14:textId="77777777" w:rsidR="0003644D" w:rsidRDefault="0003644D">
      <w:pPr>
        <w:ind w:firstLineChars="350" w:firstLine="738"/>
        <w:jc w:val="right"/>
        <w:rPr>
          <w:rFonts w:ascii="宋体" w:hAnsi="宋体" w:cs="宋体"/>
          <w:b/>
          <w:kern w:val="0"/>
          <w:szCs w:val="21"/>
        </w:rPr>
      </w:pPr>
    </w:p>
    <w:p w14:paraId="4C12684A" w14:textId="77777777" w:rsidR="0003644D" w:rsidRDefault="0003644D">
      <w:pPr>
        <w:ind w:firstLineChars="350" w:firstLine="738"/>
        <w:jc w:val="right"/>
        <w:rPr>
          <w:rFonts w:ascii="宋体" w:hAnsi="宋体" w:cs="宋体"/>
          <w:b/>
          <w:kern w:val="0"/>
          <w:szCs w:val="21"/>
        </w:rPr>
      </w:pPr>
    </w:p>
    <w:p w14:paraId="7937AFCD" w14:textId="77777777" w:rsidR="0003644D" w:rsidRDefault="0003644D">
      <w:pPr>
        <w:ind w:firstLineChars="350" w:firstLine="738"/>
        <w:jc w:val="right"/>
        <w:rPr>
          <w:rFonts w:ascii="宋体" w:hAnsi="宋体" w:cs="宋体"/>
          <w:b/>
          <w:kern w:val="0"/>
          <w:szCs w:val="21"/>
        </w:rPr>
      </w:pPr>
    </w:p>
    <w:p w14:paraId="68605244" w14:textId="77777777" w:rsidR="0003644D" w:rsidRDefault="0003644D">
      <w:pPr>
        <w:ind w:firstLineChars="350" w:firstLine="738"/>
        <w:jc w:val="right"/>
        <w:rPr>
          <w:rFonts w:ascii="宋体" w:hAnsi="宋体" w:cs="宋体"/>
          <w:b/>
          <w:kern w:val="0"/>
          <w:szCs w:val="21"/>
        </w:rPr>
      </w:pPr>
    </w:p>
    <w:p w14:paraId="5240F237" w14:textId="77777777" w:rsidR="0003644D" w:rsidRDefault="0003644D">
      <w:pPr>
        <w:ind w:firstLineChars="350" w:firstLine="738"/>
        <w:jc w:val="right"/>
        <w:rPr>
          <w:rFonts w:ascii="宋体" w:hAnsi="宋体" w:cs="宋体"/>
          <w:b/>
          <w:kern w:val="0"/>
          <w:szCs w:val="21"/>
        </w:rPr>
      </w:pPr>
    </w:p>
    <w:p w14:paraId="2098F6F5" w14:textId="77777777" w:rsidR="0003644D" w:rsidRDefault="0003644D">
      <w:pPr>
        <w:ind w:firstLineChars="350" w:firstLine="738"/>
        <w:jc w:val="right"/>
        <w:rPr>
          <w:rFonts w:ascii="宋体" w:hAnsi="宋体" w:cs="宋体"/>
          <w:b/>
          <w:kern w:val="0"/>
          <w:szCs w:val="21"/>
        </w:rPr>
      </w:pPr>
    </w:p>
    <w:p w14:paraId="2746D9B7" w14:textId="77777777" w:rsidR="0003644D" w:rsidRDefault="0003644D">
      <w:pPr>
        <w:ind w:firstLineChars="350" w:firstLine="738"/>
        <w:jc w:val="right"/>
        <w:rPr>
          <w:rFonts w:ascii="宋体" w:hAnsi="宋体" w:cs="宋体"/>
          <w:b/>
          <w:kern w:val="0"/>
          <w:szCs w:val="21"/>
        </w:rPr>
      </w:pPr>
    </w:p>
    <w:p w14:paraId="641B0A9C" w14:textId="77777777" w:rsidR="0003644D" w:rsidRDefault="00E779A7">
      <w:pPr>
        <w:pStyle w:val="20"/>
        <w:rPr>
          <w:sz w:val="32"/>
          <w:szCs w:val="32"/>
        </w:rPr>
      </w:pPr>
      <w:r>
        <w:rPr>
          <w:rFonts w:hint="eastAsia"/>
          <w:sz w:val="32"/>
          <w:szCs w:val="32"/>
        </w:rPr>
        <w:t>第二章  项目需求</w:t>
      </w:r>
    </w:p>
    <w:p w14:paraId="7C72E74C" w14:textId="77777777" w:rsidR="0003644D" w:rsidRDefault="00E779A7" w:rsidP="007E2D48">
      <w:pPr>
        <w:pStyle w:val="20"/>
        <w:spacing w:beforeLines="50" w:before="120" w:afterLines="50" w:after="120"/>
        <w:rPr>
          <w:sz w:val="28"/>
          <w:szCs w:val="28"/>
        </w:rPr>
      </w:pPr>
      <w:bookmarkStart w:id="21" w:name="_Toc60631620"/>
      <w:bookmarkStart w:id="22" w:name="_Toc60560625"/>
      <w:bookmarkStart w:id="23" w:name="_Toc73517639"/>
      <w:bookmarkStart w:id="24" w:name="_Toc101074876"/>
      <w:bookmarkStart w:id="25" w:name="_Toc73518117"/>
      <w:bookmarkStart w:id="26" w:name="_Toc73521547"/>
      <w:bookmarkStart w:id="27" w:name="_Toc100052364"/>
      <w:bookmarkStart w:id="28"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3644D" w14:paraId="21B903B7"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5F204CA3" w14:textId="77777777" w:rsidR="0003644D" w:rsidRDefault="00E779A7">
            <w:pPr>
              <w:jc w:val="center"/>
              <w:rPr>
                <w:rFonts w:ascii="宋体" w:hAnsi="宋体"/>
                <w:b/>
                <w:bCs/>
              </w:rPr>
            </w:pPr>
            <w:r>
              <w:rPr>
                <w:rFonts w:ascii="宋体" w:hAnsi="宋体" w:hint="eastAsia"/>
                <w:b/>
                <w:bCs/>
              </w:rPr>
              <w:t>序号</w:t>
            </w:r>
          </w:p>
        </w:tc>
        <w:tc>
          <w:tcPr>
            <w:tcW w:w="2160" w:type="dxa"/>
            <w:vAlign w:val="center"/>
          </w:tcPr>
          <w:p w14:paraId="7528F722" w14:textId="77777777" w:rsidR="0003644D" w:rsidRDefault="00E779A7">
            <w:pPr>
              <w:jc w:val="center"/>
              <w:rPr>
                <w:rFonts w:ascii="宋体" w:hAnsi="宋体"/>
                <w:b/>
                <w:bCs/>
              </w:rPr>
            </w:pPr>
            <w:r>
              <w:rPr>
                <w:rFonts w:ascii="宋体" w:hAnsi="宋体" w:hint="eastAsia"/>
                <w:b/>
                <w:bCs/>
              </w:rPr>
              <w:t>内   容</w:t>
            </w:r>
          </w:p>
        </w:tc>
        <w:tc>
          <w:tcPr>
            <w:tcW w:w="5400" w:type="dxa"/>
            <w:vAlign w:val="center"/>
          </w:tcPr>
          <w:p w14:paraId="3F9DBF19" w14:textId="77777777" w:rsidR="0003644D" w:rsidRDefault="00E779A7">
            <w:pPr>
              <w:jc w:val="center"/>
              <w:rPr>
                <w:rFonts w:ascii="宋体" w:hAnsi="宋体"/>
                <w:b/>
                <w:bCs/>
              </w:rPr>
            </w:pPr>
            <w:r>
              <w:rPr>
                <w:rFonts w:ascii="宋体" w:hAnsi="宋体" w:hint="eastAsia"/>
                <w:b/>
                <w:bCs/>
              </w:rPr>
              <w:t>规      定</w:t>
            </w:r>
          </w:p>
        </w:tc>
      </w:tr>
      <w:tr w:rsidR="0003644D" w14:paraId="5A8D6CBE" w14:textId="77777777">
        <w:trPr>
          <w:cantSplit/>
          <w:trHeight w:val="20"/>
          <w:jc w:val="center"/>
        </w:trPr>
        <w:tc>
          <w:tcPr>
            <w:tcW w:w="807" w:type="dxa"/>
            <w:vAlign w:val="center"/>
          </w:tcPr>
          <w:p w14:paraId="51D050F5" w14:textId="77777777" w:rsidR="0003644D" w:rsidRDefault="00E779A7">
            <w:pPr>
              <w:jc w:val="center"/>
              <w:rPr>
                <w:rFonts w:ascii="宋体" w:hAnsi="宋体"/>
              </w:rPr>
            </w:pPr>
            <w:r>
              <w:rPr>
                <w:rFonts w:ascii="宋体" w:hAnsi="宋体" w:hint="eastAsia"/>
              </w:rPr>
              <w:t>1</w:t>
            </w:r>
          </w:p>
        </w:tc>
        <w:tc>
          <w:tcPr>
            <w:tcW w:w="2160" w:type="dxa"/>
            <w:vAlign w:val="center"/>
          </w:tcPr>
          <w:p w14:paraId="3FBE99CD" w14:textId="77777777" w:rsidR="0003644D" w:rsidRDefault="00E779A7">
            <w:r>
              <w:rPr>
                <w:rFonts w:hint="eastAsia"/>
              </w:rPr>
              <w:t>联合体投标</w:t>
            </w:r>
          </w:p>
        </w:tc>
        <w:tc>
          <w:tcPr>
            <w:tcW w:w="5400" w:type="dxa"/>
            <w:vAlign w:val="center"/>
          </w:tcPr>
          <w:p w14:paraId="0E1F1C4D" w14:textId="77777777" w:rsidR="0003644D" w:rsidRDefault="00E779A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3644D" w14:paraId="46BC8EB1" w14:textId="77777777">
        <w:trPr>
          <w:cantSplit/>
          <w:trHeight w:val="20"/>
          <w:jc w:val="center"/>
        </w:trPr>
        <w:tc>
          <w:tcPr>
            <w:tcW w:w="807" w:type="dxa"/>
            <w:vAlign w:val="center"/>
          </w:tcPr>
          <w:p w14:paraId="7E91ACC1" w14:textId="77777777" w:rsidR="0003644D" w:rsidRDefault="00E779A7">
            <w:pPr>
              <w:jc w:val="center"/>
              <w:rPr>
                <w:rFonts w:ascii="宋体" w:hAnsi="宋体"/>
              </w:rPr>
            </w:pPr>
            <w:r>
              <w:rPr>
                <w:rFonts w:ascii="宋体" w:hAnsi="宋体" w:hint="eastAsia"/>
              </w:rPr>
              <w:t>2</w:t>
            </w:r>
          </w:p>
        </w:tc>
        <w:tc>
          <w:tcPr>
            <w:tcW w:w="2160" w:type="dxa"/>
            <w:vAlign w:val="center"/>
          </w:tcPr>
          <w:p w14:paraId="359D725B" w14:textId="77777777" w:rsidR="0003644D" w:rsidRDefault="00E779A7">
            <w:pPr>
              <w:rPr>
                <w:rFonts w:ascii="宋体" w:hAnsi="宋体"/>
              </w:rPr>
            </w:pPr>
            <w:r>
              <w:rPr>
                <w:rFonts w:ascii="宋体" w:hAnsi="宋体" w:hint="eastAsia"/>
              </w:rPr>
              <w:t>投标有效期</w:t>
            </w:r>
          </w:p>
        </w:tc>
        <w:tc>
          <w:tcPr>
            <w:tcW w:w="5400" w:type="dxa"/>
            <w:vAlign w:val="center"/>
          </w:tcPr>
          <w:p w14:paraId="7438EBD7" w14:textId="77777777" w:rsidR="0003644D" w:rsidRDefault="00E779A7">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3644D" w14:paraId="404BDFC3" w14:textId="77777777">
        <w:trPr>
          <w:cantSplit/>
          <w:trHeight w:val="20"/>
          <w:jc w:val="center"/>
        </w:trPr>
        <w:tc>
          <w:tcPr>
            <w:tcW w:w="807" w:type="dxa"/>
            <w:vAlign w:val="center"/>
          </w:tcPr>
          <w:p w14:paraId="4ABAF23E" w14:textId="77777777" w:rsidR="0003644D" w:rsidRDefault="00E779A7">
            <w:pPr>
              <w:jc w:val="center"/>
              <w:rPr>
                <w:rFonts w:ascii="宋体" w:hAnsi="宋体"/>
              </w:rPr>
            </w:pPr>
            <w:r>
              <w:rPr>
                <w:rFonts w:ascii="宋体" w:hAnsi="宋体" w:hint="eastAsia"/>
              </w:rPr>
              <w:t>3</w:t>
            </w:r>
          </w:p>
        </w:tc>
        <w:tc>
          <w:tcPr>
            <w:tcW w:w="2160" w:type="dxa"/>
            <w:vAlign w:val="center"/>
          </w:tcPr>
          <w:p w14:paraId="00EC1B7B" w14:textId="77777777" w:rsidR="0003644D" w:rsidRDefault="00E779A7">
            <w:pPr>
              <w:rPr>
                <w:rFonts w:ascii="宋体" w:hAnsi="宋体"/>
              </w:rPr>
            </w:pPr>
            <w:r>
              <w:rPr>
                <w:rFonts w:ascii="宋体" w:hAnsi="宋体" w:hint="eastAsia"/>
              </w:rPr>
              <w:t>投标人的替代方案</w:t>
            </w:r>
          </w:p>
        </w:tc>
        <w:tc>
          <w:tcPr>
            <w:tcW w:w="5400" w:type="dxa"/>
            <w:vAlign w:val="center"/>
          </w:tcPr>
          <w:p w14:paraId="7CE6E0D2" w14:textId="77777777" w:rsidR="0003644D" w:rsidRDefault="00E779A7">
            <w:pPr>
              <w:rPr>
                <w:rFonts w:ascii="宋体" w:hAnsi="宋体"/>
                <w:b/>
              </w:rPr>
            </w:pPr>
            <w:r>
              <w:rPr>
                <w:rFonts w:ascii="宋体" w:hAnsi="宋体" w:hint="eastAsia"/>
                <w:b/>
                <w:color w:val="FF0000"/>
              </w:rPr>
              <w:t>不允许</w:t>
            </w:r>
          </w:p>
        </w:tc>
      </w:tr>
      <w:tr w:rsidR="0003644D" w14:paraId="3FF49995" w14:textId="77777777">
        <w:trPr>
          <w:cantSplit/>
          <w:trHeight w:val="20"/>
          <w:jc w:val="center"/>
        </w:trPr>
        <w:tc>
          <w:tcPr>
            <w:tcW w:w="807" w:type="dxa"/>
            <w:vAlign w:val="center"/>
          </w:tcPr>
          <w:p w14:paraId="39D40A71" w14:textId="77777777" w:rsidR="0003644D" w:rsidRDefault="00E779A7">
            <w:pPr>
              <w:jc w:val="center"/>
              <w:rPr>
                <w:rFonts w:ascii="宋体" w:hAnsi="宋体"/>
              </w:rPr>
            </w:pPr>
            <w:r>
              <w:rPr>
                <w:rFonts w:ascii="宋体" w:hAnsi="宋体" w:hint="eastAsia"/>
              </w:rPr>
              <w:t>4</w:t>
            </w:r>
          </w:p>
        </w:tc>
        <w:tc>
          <w:tcPr>
            <w:tcW w:w="2160" w:type="dxa"/>
            <w:vAlign w:val="center"/>
          </w:tcPr>
          <w:p w14:paraId="16A15949" w14:textId="77777777" w:rsidR="0003644D" w:rsidRDefault="00E779A7">
            <w:pPr>
              <w:rPr>
                <w:rFonts w:ascii="宋体" w:hAnsi="宋体"/>
              </w:rPr>
            </w:pPr>
            <w:r>
              <w:rPr>
                <w:rFonts w:ascii="宋体" w:hAnsi="宋体" w:hint="eastAsia"/>
              </w:rPr>
              <w:t>投标文件的投递</w:t>
            </w:r>
          </w:p>
        </w:tc>
        <w:tc>
          <w:tcPr>
            <w:tcW w:w="5400" w:type="dxa"/>
            <w:vAlign w:val="center"/>
          </w:tcPr>
          <w:p w14:paraId="46EAFCE4" w14:textId="77777777" w:rsidR="0003644D" w:rsidRDefault="00E779A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color w:val="FF0000"/>
              </w:rPr>
              <w:t>（以快递到达时间为准）</w:t>
            </w:r>
          </w:p>
        </w:tc>
      </w:tr>
      <w:tr w:rsidR="0003644D" w14:paraId="44D75437" w14:textId="77777777">
        <w:trPr>
          <w:cantSplit/>
          <w:trHeight w:val="20"/>
          <w:jc w:val="center"/>
        </w:trPr>
        <w:tc>
          <w:tcPr>
            <w:tcW w:w="807" w:type="dxa"/>
            <w:vAlign w:val="center"/>
          </w:tcPr>
          <w:p w14:paraId="25B4D268" w14:textId="77777777" w:rsidR="0003644D" w:rsidRDefault="00E779A7">
            <w:pPr>
              <w:jc w:val="center"/>
              <w:rPr>
                <w:rFonts w:ascii="宋体" w:hAnsi="宋体"/>
              </w:rPr>
            </w:pPr>
            <w:r>
              <w:rPr>
                <w:rFonts w:ascii="宋体" w:hAnsi="宋体"/>
              </w:rPr>
              <w:t>5</w:t>
            </w:r>
          </w:p>
        </w:tc>
        <w:tc>
          <w:tcPr>
            <w:tcW w:w="2160" w:type="dxa"/>
            <w:vAlign w:val="center"/>
          </w:tcPr>
          <w:p w14:paraId="24F89B20" w14:textId="77777777" w:rsidR="0003644D" w:rsidRDefault="00E779A7">
            <w:pPr>
              <w:rPr>
                <w:rFonts w:ascii="宋体" w:hAnsi="宋体"/>
              </w:rPr>
            </w:pPr>
            <w:r>
              <w:rPr>
                <w:rFonts w:ascii="宋体" w:hAnsi="宋体" w:hint="eastAsia"/>
              </w:rPr>
              <w:t>履约担保金额</w:t>
            </w:r>
          </w:p>
        </w:tc>
        <w:tc>
          <w:tcPr>
            <w:tcW w:w="5400" w:type="dxa"/>
            <w:vAlign w:val="center"/>
          </w:tcPr>
          <w:p w14:paraId="7063EF11" w14:textId="77777777" w:rsidR="0003644D" w:rsidRDefault="00E779A7">
            <w:pPr>
              <w:rPr>
                <w:rFonts w:ascii="宋体" w:hAnsi="宋体"/>
              </w:rPr>
            </w:pPr>
            <w:r>
              <w:rPr>
                <w:rFonts w:ascii="宋体" w:hAnsi="宋体" w:hint="eastAsia"/>
              </w:rPr>
              <w:t>无</w:t>
            </w:r>
          </w:p>
        </w:tc>
      </w:tr>
      <w:tr w:rsidR="0003644D" w14:paraId="2977D785" w14:textId="77777777">
        <w:trPr>
          <w:cantSplit/>
          <w:trHeight w:val="20"/>
          <w:jc w:val="center"/>
        </w:trPr>
        <w:tc>
          <w:tcPr>
            <w:tcW w:w="807" w:type="dxa"/>
            <w:vAlign w:val="center"/>
          </w:tcPr>
          <w:p w14:paraId="13C69155" w14:textId="77777777" w:rsidR="0003644D" w:rsidRDefault="00E779A7">
            <w:pPr>
              <w:jc w:val="center"/>
              <w:rPr>
                <w:rFonts w:ascii="宋体" w:hAnsi="宋体"/>
              </w:rPr>
            </w:pPr>
            <w:r>
              <w:rPr>
                <w:rFonts w:ascii="宋体" w:hAnsi="宋体" w:hint="eastAsia"/>
              </w:rPr>
              <w:t>6</w:t>
            </w:r>
          </w:p>
        </w:tc>
        <w:tc>
          <w:tcPr>
            <w:tcW w:w="2160" w:type="dxa"/>
            <w:vAlign w:val="center"/>
          </w:tcPr>
          <w:p w14:paraId="43C22B11" w14:textId="77777777" w:rsidR="0003644D" w:rsidRDefault="00E779A7">
            <w:pPr>
              <w:rPr>
                <w:rFonts w:ascii="宋体" w:hAnsi="宋体"/>
              </w:rPr>
            </w:pPr>
            <w:r>
              <w:rPr>
                <w:rFonts w:ascii="宋体" w:hAnsi="宋体" w:hint="eastAsia"/>
              </w:rPr>
              <w:t>投标文件</w:t>
            </w:r>
          </w:p>
        </w:tc>
        <w:tc>
          <w:tcPr>
            <w:tcW w:w="5400" w:type="dxa"/>
            <w:vAlign w:val="center"/>
          </w:tcPr>
          <w:p w14:paraId="0AFB0611" w14:textId="481E4D83" w:rsidR="0003644D" w:rsidRDefault="00E779A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BE678D">
              <w:rPr>
                <w:rFonts w:ascii="宋体" w:hAnsi="宋体"/>
              </w:rPr>
              <w:t>投标无效</w:t>
            </w:r>
            <w:r>
              <w:rPr>
                <w:rFonts w:ascii="宋体" w:hAnsi="宋体"/>
              </w:rPr>
              <w:t>处理</w:t>
            </w:r>
            <w:r>
              <w:rPr>
                <w:rFonts w:ascii="宋体" w:hAnsi="宋体" w:hint="eastAsia"/>
              </w:rPr>
              <w:t>。</w:t>
            </w:r>
          </w:p>
          <w:p w14:paraId="5B247A50" w14:textId="3759EDF5" w:rsidR="0003644D" w:rsidRDefault="00E779A7">
            <w:pPr>
              <w:rPr>
                <w:rFonts w:ascii="宋体" w:hAnsi="宋体"/>
              </w:rPr>
            </w:pPr>
            <w:r>
              <w:rPr>
                <w:rFonts w:ascii="宋体" w:hAnsi="宋体" w:hint="eastAsia"/>
              </w:rPr>
              <w:t>投标文件采用A4版胶印装订，不得采用活页夹装订，投标文件中的任何一页不能是裁剪粘贴式的，否则按</w:t>
            </w:r>
            <w:r w:rsidR="00BE678D">
              <w:rPr>
                <w:rFonts w:ascii="宋体" w:hAnsi="宋体" w:hint="eastAsia"/>
              </w:rPr>
              <w:t>投标无效</w:t>
            </w:r>
            <w:r>
              <w:rPr>
                <w:rFonts w:ascii="宋体" w:hAnsi="宋体" w:hint="eastAsia"/>
              </w:rPr>
              <w:t>处理。</w:t>
            </w:r>
          </w:p>
          <w:p w14:paraId="21753B7C" w14:textId="77777777" w:rsidR="0003644D" w:rsidRDefault="00E779A7">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7593CA20" w14:textId="77777777" w:rsidR="0003644D" w:rsidRDefault="00E779A7">
      <w:pPr>
        <w:rPr>
          <w:b/>
        </w:rPr>
      </w:pPr>
      <w:r>
        <w:rPr>
          <w:rFonts w:hint="eastAsia"/>
          <w:szCs w:val="21"/>
        </w:rPr>
        <w:t>备注：本表为通用条款相关内容的补充和明确，如与通用条款相冲突的以本表为准。</w:t>
      </w:r>
    </w:p>
    <w:p w14:paraId="41BE3266" w14:textId="77777777" w:rsidR="0003644D" w:rsidRDefault="0003644D">
      <w:pPr>
        <w:rPr>
          <w:b/>
        </w:rPr>
      </w:pPr>
    </w:p>
    <w:p w14:paraId="38A047CD" w14:textId="77777777" w:rsidR="0003644D" w:rsidRDefault="00E779A7" w:rsidP="007E2D48">
      <w:pPr>
        <w:pStyle w:val="20"/>
        <w:spacing w:beforeLines="50" w:before="120" w:afterLines="50" w:after="120"/>
        <w:rPr>
          <w:sz w:val="28"/>
          <w:szCs w:val="28"/>
        </w:rPr>
      </w:pPr>
      <w:r>
        <w:rPr>
          <w:rFonts w:hint="eastAsia"/>
          <w:sz w:val="28"/>
          <w:szCs w:val="28"/>
        </w:rPr>
        <w:t>二、货物清单</w:t>
      </w:r>
    </w:p>
    <w:p w14:paraId="77EF47A8" w14:textId="77777777" w:rsidR="0003644D" w:rsidRDefault="00E779A7">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03644D" w14:paraId="1212911A" w14:textId="77777777">
        <w:tc>
          <w:tcPr>
            <w:tcW w:w="851" w:type="dxa"/>
            <w:tcBorders>
              <w:top w:val="single" w:sz="4" w:space="0" w:color="auto"/>
              <w:left w:val="single" w:sz="4" w:space="0" w:color="auto"/>
              <w:bottom w:val="single" w:sz="4" w:space="0" w:color="auto"/>
              <w:right w:val="single" w:sz="4" w:space="0" w:color="auto"/>
            </w:tcBorders>
            <w:vAlign w:val="center"/>
          </w:tcPr>
          <w:p w14:paraId="319CDD1C" w14:textId="77777777" w:rsidR="0003644D" w:rsidRDefault="00E779A7">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9DB565B" w14:textId="77777777" w:rsidR="0003644D" w:rsidRDefault="00E779A7">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E8CE370" w14:textId="77777777" w:rsidR="0003644D" w:rsidRDefault="00E779A7">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DFDF543" w14:textId="77777777" w:rsidR="0003644D" w:rsidRDefault="00E779A7">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2B6E04F" w14:textId="77777777" w:rsidR="0003644D" w:rsidRDefault="00E779A7">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CC80FCA" w14:textId="77777777" w:rsidR="0003644D" w:rsidRDefault="00E779A7">
            <w:pPr>
              <w:widowControl/>
              <w:jc w:val="center"/>
              <w:rPr>
                <w:rFonts w:ascii="宋体" w:hAnsi="宋体"/>
                <w:b/>
                <w:bCs/>
                <w:kern w:val="0"/>
              </w:rPr>
            </w:pPr>
            <w:r>
              <w:rPr>
                <w:rFonts w:ascii="宋体" w:hAnsi="宋体" w:hint="eastAsia"/>
                <w:b/>
                <w:bCs/>
                <w:kern w:val="0"/>
              </w:rPr>
              <w:t>财政预算限额(元)</w:t>
            </w:r>
          </w:p>
        </w:tc>
      </w:tr>
      <w:tr w:rsidR="0003644D" w14:paraId="78B8A02C"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D554851" w14:textId="77777777" w:rsidR="0003644D" w:rsidRDefault="00E779A7">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BC43C44" w14:textId="77777777" w:rsidR="0003644D" w:rsidRDefault="00E779A7">
            <w:pPr>
              <w:widowControl/>
              <w:jc w:val="center"/>
              <w:rPr>
                <w:rFonts w:ascii="宋体" w:hAnsi="宋体"/>
                <w:kern w:val="0"/>
                <w:szCs w:val="21"/>
              </w:rPr>
            </w:pPr>
            <w:r>
              <w:rPr>
                <w:rFonts w:ascii="宋体" w:hAnsi="宋体" w:hint="eastAsia"/>
                <w:kern w:val="0"/>
                <w:szCs w:val="21"/>
              </w:rPr>
              <w:t>综合日志分析系统</w:t>
            </w:r>
          </w:p>
        </w:tc>
        <w:tc>
          <w:tcPr>
            <w:tcW w:w="850" w:type="dxa"/>
            <w:tcBorders>
              <w:top w:val="single" w:sz="4" w:space="0" w:color="auto"/>
              <w:left w:val="nil"/>
              <w:bottom w:val="single" w:sz="4" w:space="0" w:color="auto"/>
              <w:right w:val="single" w:sz="4" w:space="0" w:color="auto"/>
            </w:tcBorders>
            <w:vAlign w:val="center"/>
          </w:tcPr>
          <w:p w14:paraId="3248EBD3" w14:textId="77777777" w:rsidR="0003644D" w:rsidRDefault="00E779A7">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28BBF84" w14:textId="77777777" w:rsidR="0003644D" w:rsidRDefault="00E779A7">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63EF7D5" w14:textId="77777777" w:rsidR="0003644D" w:rsidRDefault="00E779A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8B667CB" w14:textId="77777777" w:rsidR="0003644D" w:rsidRDefault="00E779A7">
            <w:pPr>
              <w:widowControl/>
              <w:jc w:val="center"/>
              <w:rPr>
                <w:szCs w:val="21"/>
              </w:rPr>
            </w:pPr>
            <w:r>
              <w:rPr>
                <w:szCs w:val="21"/>
              </w:rPr>
              <w:t>360,000.00</w:t>
            </w:r>
          </w:p>
        </w:tc>
      </w:tr>
    </w:tbl>
    <w:p w14:paraId="5DE5B87C" w14:textId="77777777" w:rsidR="0003644D" w:rsidRDefault="00E779A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03644D" w14:paraId="22924889" w14:textId="77777777">
        <w:tc>
          <w:tcPr>
            <w:tcW w:w="851" w:type="dxa"/>
            <w:tcBorders>
              <w:top w:val="single" w:sz="4" w:space="0" w:color="auto"/>
              <w:left w:val="single" w:sz="4" w:space="0" w:color="auto"/>
              <w:bottom w:val="single" w:sz="4" w:space="0" w:color="auto"/>
              <w:right w:val="single" w:sz="4" w:space="0" w:color="auto"/>
            </w:tcBorders>
            <w:vAlign w:val="center"/>
          </w:tcPr>
          <w:p w14:paraId="50E35AAB" w14:textId="77777777" w:rsidR="0003644D" w:rsidRDefault="00E779A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D1A21FF" w14:textId="77777777" w:rsidR="0003644D" w:rsidRDefault="00E779A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E96FF3E" w14:textId="77777777" w:rsidR="0003644D" w:rsidRDefault="00E779A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1CAAB90" w14:textId="77777777" w:rsidR="0003644D" w:rsidRDefault="00E779A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07249C71" w14:textId="77777777" w:rsidR="0003644D" w:rsidRDefault="00E779A7">
            <w:pPr>
              <w:widowControl/>
              <w:jc w:val="center"/>
              <w:rPr>
                <w:rFonts w:ascii="宋体" w:hAnsi="宋体"/>
                <w:b/>
                <w:bCs/>
                <w:kern w:val="0"/>
              </w:rPr>
            </w:pPr>
            <w:r>
              <w:rPr>
                <w:rFonts w:ascii="宋体" w:hAnsi="宋体" w:hint="eastAsia"/>
                <w:b/>
                <w:bCs/>
                <w:kern w:val="0"/>
              </w:rPr>
              <w:t>备注</w:t>
            </w:r>
          </w:p>
        </w:tc>
      </w:tr>
      <w:tr w:rsidR="0003644D" w14:paraId="5591571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0F56D0F" w14:textId="77777777" w:rsidR="0003644D" w:rsidRDefault="00E779A7">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265C89E" w14:textId="77777777" w:rsidR="0003644D" w:rsidRDefault="00E779A7">
            <w:pPr>
              <w:widowControl/>
              <w:jc w:val="center"/>
              <w:rPr>
                <w:rFonts w:ascii="宋体" w:hAnsi="宋体"/>
                <w:kern w:val="0"/>
                <w:szCs w:val="21"/>
              </w:rPr>
            </w:pPr>
            <w:r>
              <w:rPr>
                <w:rFonts w:ascii="宋体" w:hAnsi="宋体" w:hint="eastAsia"/>
                <w:kern w:val="0"/>
                <w:szCs w:val="21"/>
              </w:rPr>
              <w:t>综合日志分析系统</w:t>
            </w:r>
          </w:p>
        </w:tc>
        <w:tc>
          <w:tcPr>
            <w:tcW w:w="1134" w:type="dxa"/>
            <w:tcBorders>
              <w:top w:val="single" w:sz="4" w:space="0" w:color="auto"/>
              <w:left w:val="nil"/>
              <w:bottom w:val="single" w:sz="4" w:space="0" w:color="auto"/>
              <w:right w:val="single" w:sz="4" w:space="0" w:color="auto"/>
            </w:tcBorders>
            <w:vAlign w:val="center"/>
          </w:tcPr>
          <w:p w14:paraId="55CE2C04" w14:textId="77777777" w:rsidR="0003644D" w:rsidRDefault="00E779A7">
            <w:pPr>
              <w:widowControl/>
              <w:jc w:val="center"/>
              <w:rPr>
                <w:rFonts w:ascii="宋体" w:hAnsi="宋体"/>
                <w:kern w:val="0"/>
                <w:szCs w:val="21"/>
              </w:rPr>
            </w:pPr>
            <w:r>
              <w:rPr>
                <w:rFonts w:ascii="宋体" w:hAnsi="宋体"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617B6E64" w14:textId="77777777" w:rsidR="0003644D" w:rsidRDefault="00E779A7">
            <w:pPr>
              <w:widowControl/>
              <w:jc w:val="center"/>
              <w:rPr>
                <w:rFonts w:ascii="宋体" w:hAnsi="宋体"/>
                <w:kern w:val="0"/>
                <w:szCs w:val="21"/>
              </w:rPr>
            </w:pPr>
            <w:r>
              <w:rPr>
                <w:rFonts w:ascii="宋体" w:hAnsi="宋体"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746E378" w14:textId="77777777" w:rsidR="0003644D" w:rsidRDefault="00E779A7">
            <w:pPr>
              <w:widowControl/>
              <w:jc w:val="center"/>
              <w:rPr>
                <w:b/>
                <w:color w:val="FF0000"/>
                <w:szCs w:val="21"/>
              </w:rPr>
            </w:pPr>
            <w:r>
              <w:rPr>
                <w:rFonts w:hint="eastAsia"/>
                <w:b/>
                <w:color w:val="FF0000"/>
                <w:szCs w:val="21"/>
              </w:rPr>
              <w:t>核心产品</w:t>
            </w:r>
          </w:p>
        </w:tc>
      </w:tr>
    </w:tbl>
    <w:p w14:paraId="43C63DA2" w14:textId="77777777" w:rsidR="0003644D" w:rsidRDefault="0003644D">
      <w:pPr>
        <w:jc w:val="left"/>
        <w:rPr>
          <w:rFonts w:ascii="宋体" w:hAnsi="宋体"/>
          <w:b/>
          <w:sz w:val="24"/>
        </w:rPr>
      </w:pPr>
    </w:p>
    <w:p w14:paraId="27373F81" w14:textId="77777777" w:rsidR="0003644D" w:rsidRDefault="0003644D">
      <w:pPr>
        <w:jc w:val="left"/>
        <w:rPr>
          <w:rFonts w:ascii="宋体" w:hAnsi="宋体"/>
          <w:b/>
          <w:sz w:val="24"/>
        </w:rPr>
      </w:pPr>
    </w:p>
    <w:p w14:paraId="142C587C" w14:textId="77777777" w:rsidR="0003644D" w:rsidRDefault="0003644D">
      <w:pPr>
        <w:jc w:val="left"/>
        <w:rPr>
          <w:rFonts w:ascii="宋体" w:hAnsi="宋体"/>
          <w:b/>
          <w:sz w:val="24"/>
        </w:rPr>
      </w:pPr>
    </w:p>
    <w:p w14:paraId="044B4506" w14:textId="77777777" w:rsidR="0003644D" w:rsidRDefault="00E779A7" w:rsidP="007E2D48">
      <w:pPr>
        <w:pStyle w:val="20"/>
        <w:spacing w:beforeLines="50" w:before="120" w:afterLines="50" w:after="120"/>
        <w:rPr>
          <w:sz w:val="28"/>
          <w:szCs w:val="28"/>
        </w:rPr>
      </w:pPr>
      <w:r>
        <w:rPr>
          <w:rFonts w:hint="eastAsia"/>
          <w:sz w:val="28"/>
          <w:szCs w:val="28"/>
        </w:rPr>
        <w:t>三、具体技术要求</w:t>
      </w:r>
    </w:p>
    <w:p w14:paraId="56A39E97" w14:textId="77777777" w:rsidR="0003644D" w:rsidRDefault="00E779A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E07F586" w14:textId="77777777" w:rsidR="0003644D" w:rsidRDefault="00E779A7">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262FA61" w14:textId="77777777" w:rsidR="0003644D" w:rsidRDefault="0003644D">
      <w:pPr>
        <w:rPr>
          <w:b/>
          <w:szCs w:val="21"/>
        </w:rPr>
      </w:pPr>
    </w:p>
    <w:p w14:paraId="5A2C603C" w14:textId="77777777" w:rsidR="0003644D" w:rsidRDefault="0003644D">
      <w:pPr>
        <w:rPr>
          <w:b/>
          <w:szCs w:val="21"/>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996"/>
        <w:gridCol w:w="5626"/>
      </w:tblGrid>
      <w:tr w:rsidR="0003644D" w14:paraId="017D5484" w14:textId="77777777">
        <w:trPr>
          <w:trHeight w:val="470"/>
        </w:trPr>
        <w:tc>
          <w:tcPr>
            <w:tcW w:w="907" w:type="dxa"/>
            <w:vAlign w:val="center"/>
          </w:tcPr>
          <w:p w14:paraId="7374C785" w14:textId="77777777" w:rsidR="0003644D" w:rsidRDefault="00E779A7">
            <w:pPr>
              <w:jc w:val="center"/>
              <w:rPr>
                <w:szCs w:val="21"/>
              </w:rPr>
            </w:pPr>
            <w:r>
              <w:rPr>
                <w:rFonts w:hint="eastAsia"/>
                <w:szCs w:val="21"/>
              </w:rPr>
              <w:t>序号</w:t>
            </w:r>
          </w:p>
        </w:tc>
        <w:tc>
          <w:tcPr>
            <w:tcW w:w="1996" w:type="dxa"/>
            <w:vAlign w:val="center"/>
          </w:tcPr>
          <w:p w14:paraId="62171E78" w14:textId="77777777" w:rsidR="0003644D" w:rsidRDefault="00E779A7">
            <w:pPr>
              <w:widowControl/>
              <w:jc w:val="center"/>
              <w:rPr>
                <w:szCs w:val="21"/>
              </w:rPr>
            </w:pPr>
            <w:r>
              <w:rPr>
                <w:rFonts w:hint="eastAsia"/>
                <w:szCs w:val="21"/>
              </w:rPr>
              <w:t>货物名称</w:t>
            </w:r>
          </w:p>
        </w:tc>
        <w:tc>
          <w:tcPr>
            <w:tcW w:w="5626" w:type="dxa"/>
            <w:vAlign w:val="center"/>
          </w:tcPr>
          <w:p w14:paraId="2BF8C3D4" w14:textId="77777777" w:rsidR="0003644D" w:rsidRDefault="00E779A7">
            <w:pPr>
              <w:jc w:val="center"/>
              <w:rPr>
                <w:szCs w:val="21"/>
              </w:rPr>
            </w:pPr>
            <w:r>
              <w:rPr>
                <w:rFonts w:hint="eastAsia"/>
                <w:szCs w:val="21"/>
              </w:rPr>
              <w:t>招标技术要求</w:t>
            </w:r>
          </w:p>
        </w:tc>
      </w:tr>
      <w:tr w:rsidR="0003644D" w14:paraId="253BE0A8" w14:textId="77777777">
        <w:trPr>
          <w:trHeight w:val="450"/>
        </w:trPr>
        <w:tc>
          <w:tcPr>
            <w:tcW w:w="907" w:type="dxa"/>
            <w:vMerge w:val="restart"/>
            <w:vAlign w:val="center"/>
          </w:tcPr>
          <w:p w14:paraId="401FFDC8" w14:textId="77777777" w:rsidR="0003644D" w:rsidRDefault="00E779A7">
            <w:pPr>
              <w:jc w:val="center"/>
              <w:rPr>
                <w:b/>
                <w:szCs w:val="21"/>
              </w:rPr>
            </w:pPr>
            <w:r>
              <w:rPr>
                <w:rFonts w:hint="eastAsia"/>
                <w:b/>
                <w:szCs w:val="21"/>
              </w:rPr>
              <w:t>1</w:t>
            </w:r>
          </w:p>
        </w:tc>
        <w:tc>
          <w:tcPr>
            <w:tcW w:w="1996" w:type="dxa"/>
            <w:vMerge w:val="restart"/>
            <w:vAlign w:val="center"/>
          </w:tcPr>
          <w:p w14:paraId="2657B37B" w14:textId="77777777" w:rsidR="0003644D" w:rsidRDefault="00E779A7">
            <w:pPr>
              <w:jc w:val="center"/>
              <w:rPr>
                <w:b/>
                <w:szCs w:val="21"/>
              </w:rPr>
            </w:pPr>
            <w:r>
              <w:rPr>
                <w:rFonts w:hint="eastAsia"/>
                <w:b/>
                <w:szCs w:val="21"/>
              </w:rPr>
              <w:t>综合日志审计系统</w:t>
            </w:r>
          </w:p>
        </w:tc>
        <w:tc>
          <w:tcPr>
            <w:tcW w:w="5626" w:type="dxa"/>
          </w:tcPr>
          <w:p w14:paraId="0D8D421D" w14:textId="77777777" w:rsidR="0003644D" w:rsidRDefault="00E779A7">
            <w:pPr>
              <w:rPr>
                <w:rFonts w:ascii="宋体" w:hAnsi="宋体"/>
                <w:b/>
                <w:szCs w:val="21"/>
              </w:rPr>
            </w:pPr>
            <w:r>
              <w:rPr>
                <w:rFonts w:hint="eastAsia"/>
                <w:b/>
              </w:rPr>
              <w:t>1.1</w:t>
            </w:r>
            <w:r>
              <w:rPr>
                <w:rFonts w:ascii="宋体" w:hAnsi="宋体" w:hint="eastAsia"/>
                <w:b/>
                <w:szCs w:val="21"/>
              </w:rPr>
              <w:t>硬件参数：</w:t>
            </w:r>
          </w:p>
          <w:p w14:paraId="7F2E107F" w14:textId="77777777" w:rsidR="0003644D" w:rsidRDefault="00E779A7">
            <w:pPr>
              <w:rPr>
                <w:b/>
              </w:rPr>
            </w:pPr>
            <w:r>
              <w:rPr>
                <w:rFonts w:ascii="宋体" w:hAnsi="宋体" w:hint="eastAsia"/>
                <w:bCs/>
                <w:szCs w:val="21"/>
              </w:rPr>
              <w:lastRenderedPageBreak/>
              <w:t>≥6个电口，内存≥16GB，</w:t>
            </w:r>
            <w:r>
              <w:rPr>
                <w:rFonts w:ascii="宋体" w:hAnsi="宋体"/>
                <w:bCs/>
                <w:szCs w:val="21"/>
              </w:rPr>
              <w:t>为保障数据安全性，系统应与日志数据应独立存储，数据存储空间不少于</w:t>
            </w:r>
            <w:r>
              <w:rPr>
                <w:rFonts w:ascii="宋体" w:hAnsi="宋体" w:hint="eastAsia"/>
                <w:bCs/>
                <w:szCs w:val="21"/>
              </w:rPr>
              <w:t>2T（支持RAID1），冗余电源。</w:t>
            </w:r>
          </w:p>
        </w:tc>
      </w:tr>
      <w:tr w:rsidR="0003644D" w14:paraId="5C5DD2E6" w14:textId="77777777">
        <w:trPr>
          <w:trHeight w:val="450"/>
        </w:trPr>
        <w:tc>
          <w:tcPr>
            <w:tcW w:w="907" w:type="dxa"/>
            <w:vMerge/>
            <w:vAlign w:val="center"/>
          </w:tcPr>
          <w:p w14:paraId="05266513" w14:textId="77777777" w:rsidR="0003644D" w:rsidRDefault="0003644D">
            <w:pPr>
              <w:jc w:val="center"/>
              <w:rPr>
                <w:b/>
                <w:szCs w:val="21"/>
              </w:rPr>
            </w:pPr>
          </w:p>
        </w:tc>
        <w:tc>
          <w:tcPr>
            <w:tcW w:w="1996" w:type="dxa"/>
            <w:vMerge/>
            <w:vAlign w:val="center"/>
          </w:tcPr>
          <w:p w14:paraId="2D004DCA" w14:textId="77777777" w:rsidR="0003644D" w:rsidRDefault="0003644D">
            <w:pPr>
              <w:jc w:val="center"/>
              <w:rPr>
                <w:b/>
                <w:szCs w:val="21"/>
              </w:rPr>
            </w:pPr>
          </w:p>
        </w:tc>
        <w:tc>
          <w:tcPr>
            <w:tcW w:w="5626" w:type="dxa"/>
          </w:tcPr>
          <w:p w14:paraId="7FB50796" w14:textId="77777777" w:rsidR="0003644D" w:rsidRDefault="00E779A7">
            <w:pPr>
              <w:rPr>
                <w:rFonts w:ascii="宋体" w:hAnsi="宋体"/>
                <w:bCs/>
                <w:szCs w:val="21"/>
              </w:rPr>
            </w:pPr>
            <w:r>
              <w:rPr>
                <w:rFonts w:hint="eastAsia"/>
                <w:b/>
                <w:szCs w:val="21"/>
              </w:rPr>
              <w:t>1.2</w:t>
            </w:r>
            <w:r>
              <w:rPr>
                <w:rFonts w:ascii="宋体" w:hAnsi="宋体" w:hint="eastAsia"/>
                <w:b/>
                <w:szCs w:val="21"/>
              </w:rPr>
              <w:t>许可数量：</w:t>
            </w:r>
          </w:p>
          <w:p w14:paraId="5EF0F116" w14:textId="77777777" w:rsidR="0003644D" w:rsidRDefault="00E779A7">
            <w:pPr>
              <w:rPr>
                <w:b/>
                <w:szCs w:val="21"/>
              </w:rPr>
            </w:pPr>
            <w:r>
              <w:rPr>
                <w:rFonts w:ascii="宋体" w:hAnsi="宋体" w:hint="eastAsia"/>
                <w:bCs/>
                <w:szCs w:val="21"/>
              </w:rPr>
              <w:t>含100个主机审计许可证书（可扩展到150个主机审计许可）</w:t>
            </w:r>
          </w:p>
        </w:tc>
      </w:tr>
      <w:tr w:rsidR="0003644D" w14:paraId="5D84AEF7" w14:textId="77777777">
        <w:trPr>
          <w:trHeight w:val="450"/>
        </w:trPr>
        <w:tc>
          <w:tcPr>
            <w:tcW w:w="907" w:type="dxa"/>
            <w:vMerge/>
            <w:vAlign w:val="center"/>
          </w:tcPr>
          <w:p w14:paraId="1670AFB4" w14:textId="77777777" w:rsidR="0003644D" w:rsidRDefault="0003644D">
            <w:pPr>
              <w:jc w:val="center"/>
              <w:rPr>
                <w:b/>
                <w:szCs w:val="21"/>
              </w:rPr>
            </w:pPr>
          </w:p>
        </w:tc>
        <w:tc>
          <w:tcPr>
            <w:tcW w:w="1996" w:type="dxa"/>
            <w:vMerge/>
            <w:vAlign w:val="center"/>
          </w:tcPr>
          <w:p w14:paraId="7C114050" w14:textId="77777777" w:rsidR="0003644D" w:rsidRDefault="0003644D">
            <w:pPr>
              <w:jc w:val="center"/>
              <w:rPr>
                <w:b/>
                <w:szCs w:val="21"/>
              </w:rPr>
            </w:pPr>
          </w:p>
        </w:tc>
        <w:tc>
          <w:tcPr>
            <w:tcW w:w="5626" w:type="dxa"/>
          </w:tcPr>
          <w:p w14:paraId="3CDD388B" w14:textId="77777777" w:rsidR="0003644D" w:rsidRDefault="00E779A7">
            <w:pPr>
              <w:rPr>
                <w:b/>
                <w:szCs w:val="21"/>
              </w:rPr>
            </w:pPr>
            <w:r>
              <w:rPr>
                <w:rFonts w:hint="eastAsia"/>
                <w:b/>
                <w:szCs w:val="21"/>
              </w:rPr>
              <w:t>1.3</w:t>
            </w:r>
            <w:r>
              <w:rPr>
                <w:rFonts w:hint="eastAsia"/>
                <w:b/>
                <w:szCs w:val="21"/>
              </w:rPr>
              <w:t>资产管理：</w:t>
            </w:r>
          </w:p>
          <w:p w14:paraId="0DCF1387" w14:textId="77777777" w:rsidR="0003644D" w:rsidRDefault="00E779A7">
            <w:pPr>
              <w:autoSpaceDE w:val="0"/>
              <w:autoSpaceDN w:val="0"/>
              <w:adjustRightInd w:val="0"/>
              <w:spacing w:line="276" w:lineRule="auto"/>
              <w:rPr>
                <w:rFonts w:ascii="宋体" w:hAnsi="宋体"/>
                <w:szCs w:val="21"/>
              </w:rPr>
            </w:pPr>
            <w:r>
              <w:rPr>
                <w:rFonts w:ascii="宋体" w:hAnsi="宋体" w:hint="eastAsia"/>
                <w:szCs w:val="21"/>
              </w:rPr>
              <w:t>支持添加、修改、删除资产；</w:t>
            </w:r>
          </w:p>
          <w:p w14:paraId="5C2CCC27" w14:textId="77777777" w:rsidR="0003644D" w:rsidRDefault="00E779A7">
            <w:pPr>
              <w:autoSpaceDE w:val="0"/>
              <w:autoSpaceDN w:val="0"/>
              <w:adjustRightInd w:val="0"/>
              <w:spacing w:line="276" w:lineRule="auto"/>
              <w:rPr>
                <w:rFonts w:ascii="宋体" w:hAnsi="宋体"/>
                <w:szCs w:val="21"/>
              </w:rPr>
            </w:pPr>
            <w:r>
              <w:rPr>
                <w:rFonts w:ascii="宋体" w:hAnsi="宋体" w:hint="eastAsia"/>
                <w:szCs w:val="21"/>
              </w:rPr>
              <w:t>支持对资产的基本属性进行维护；</w:t>
            </w:r>
          </w:p>
          <w:p w14:paraId="3DA0D128" w14:textId="77777777" w:rsidR="0003644D" w:rsidRDefault="00E779A7">
            <w:pPr>
              <w:rPr>
                <w:b/>
                <w:szCs w:val="21"/>
              </w:rPr>
            </w:pPr>
            <w:r>
              <w:rPr>
                <w:rFonts w:ascii="宋体" w:hAnsi="宋体" w:hint="eastAsia"/>
                <w:szCs w:val="21"/>
              </w:rPr>
              <w:t>支持资产增加自定义属性；</w:t>
            </w:r>
          </w:p>
        </w:tc>
      </w:tr>
      <w:tr w:rsidR="0003644D" w14:paraId="285A4CEE" w14:textId="77777777">
        <w:trPr>
          <w:trHeight w:val="510"/>
        </w:trPr>
        <w:tc>
          <w:tcPr>
            <w:tcW w:w="907" w:type="dxa"/>
            <w:vMerge/>
            <w:vAlign w:val="center"/>
          </w:tcPr>
          <w:p w14:paraId="463925DA" w14:textId="77777777" w:rsidR="0003644D" w:rsidRDefault="0003644D">
            <w:pPr>
              <w:jc w:val="center"/>
              <w:rPr>
                <w:b/>
                <w:szCs w:val="21"/>
              </w:rPr>
            </w:pPr>
          </w:p>
        </w:tc>
        <w:tc>
          <w:tcPr>
            <w:tcW w:w="1996" w:type="dxa"/>
            <w:vMerge/>
            <w:vAlign w:val="center"/>
          </w:tcPr>
          <w:p w14:paraId="196DFA28" w14:textId="77777777" w:rsidR="0003644D" w:rsidRDefault="0003644D">
            <w:pPr>
              <w:jc w:val="center"/>
              <w:rPr>
                <w:b/>
                <w:szCs w:val="21"/>
              </w:rPr>
            </w:pPr>
          </w:p>
        </w:tc>
        <w:tc>
          <w:tcPr>
            <w:tcW w:w="5626" w:type="dxa"/>
          </w:tcPr>
          <w:p w14:paraId="2B22A1D4" w14:textId="77777777" w:rsidR="0003644D" w:rsidRDefault="00E779A7">
            <w:pPr>
              <w:rPr>
                <w:b/>
              </w:rPr>
            </w:pPr>
            <w:r>
              <w:rPr>
                <w:rFonts w:hint="eastAsia"/>
                <w:b/>
              </w:rPr>
              <w:t>1.4</w:t>
            </w:r>
            <w:r>
              <w:rPr>
                <w:rFonts w:hint="eastAsia"/>
                <w:b/>
              </w:rPr>
              <w:t>资产视图管理：</w:t>
            </w:r>
          </w:p>
          <w:p w14:paraId="6AA71EED" w14:textId="77777777" w:rsidR="0003644D" w:rsidRDefault="00E779A7">
            <w:r>
              <w:rPr>
                <w:rFonts w:ascii="宋体" w:hAnsi="宋体"/>
                <w:bCs/>
                <w:szCs w:val="21"/>
              </w:rPr>
              <w:t>资产支持组织</w:t>
            </w:r>
            <w:r>
              <w:rPr>
                <w:rFonts w:ascii="宋体" w:hAnsi="宋体" w:hint="eastAsia"/>
                <w:bCs/>
                <w:szCs w:val="21"/>
              </w:rPr>
              <w:t>、</w:t>
            </w:r>
            <w:r>
              <w:rPr>
                <w:rFonts w:ascii="宋体" w:hAnsi="宋体"/>
                <w:bCs/>
                <w:szCs w:val="21"/>
              </w:rPr>
              <w:t>地域</w:t>
            </w:r>
            <w:r>
              <w:rPr>
                <w:rFonts w:ascii="宋体" w:hAnsi="宋体" w:hint="eastAsia"/>
                <w:bCs/>
                <w:szCs w:val="21"/>
              </w:rPr>
              <w:t>等各类视图的</w:t>
            </w:r>
            <w:r>
              <w:rPr>
                <w:rFonts w:ascii="宋体" w:hAnsi="宋体"/>
                <w:bCs/>
                <w:szCs w:val="21"/>
              </w:rPr>
              <w:t>管理</w:t>
            </w:r>
          </w:p>
        </w:tc>
      </w:tr>
      <w:tr w:rsidR="0003644D" w14:paraId="0FE0770B" w14:textId="77777777">
        <w:trPr>
          <w:trHeight w:val="510"/>
        </w:trPr>
        <w:tc>
          <w:tcPr>
            <w:tcW w:w="907" w:type="dxa"/>
            <w:vMerge/>
            <w:vAlign w:val="center"/>
          </w:tcPr>
          <w:p w14:paraId="2B461058" w14:textId="77777777" w:rsidR="0003644D" w:rsidRDefault="0003644D">
            <w:pPr>
              <w:jc w:val="center"/>
              <w:rPr>
                <w:b/>
                <w:szCs w:val="21"/>
              </w:rPr>
            </w:pPr>
          </w:p>
        </w:tc>
        <w:tc>
          <w:tcPr>
            <w:tcW w:w="1996" w:type="dxa"/>
            <w:vMerge/>
            <w:vAlign w:val="center"/>
          </w:tcPr>
          <w:p w14:paraId="39EDB731" w14:textId="77777777" w:rsidR="0003644D" w:rsidRDefault="0003644D">
            <w:pPr>
              <w:jc w:val="center"/>
              <w:rPr>
                <w:b/>
                <w:szCs w:val="21"/>
              </w:rPr>
            </w:pPr>
          </w:p>
        </w:tc>
        <w:tc>
          <w:tcPr>
            <w:tcW w:w="5626" w:type="dxa"/>
          </w:tcPr>
          <w:p w14:paraId="6F99A79E" w14:textId="77777777" w:rsidR="0003644D" w:rsidRDefault="00E779A7">
            <w:pPr>
              <w:rPr>
                <w:b/>
                <w:szCs w:val="21"/>
              </w:rPr>
            </w:pPr>
            <w:r>
              <w:rPr>
                <w:rFonts w:hint="eastAsia"/>
                <w:b/>
                <w:szCs w:val="21"/>
              </w:rPr>
              <w:t>1.5</w:t>
            </w:r>
            <w:r>
              <w:rPr>
                <w:rFonts w:hint="eastAsia"/>
                <w:b/>
                <w:szCs w:val="21"/>
              </w:rPr>
              <w:t>资产网络管理：</w:t>
            </w:r>
          </w:p>
          <w:p w14:paraId="74C049E9" w14:textId="77777777" w:rsidR="0003644D" w:rsidRDefault="00E779A7">
            <w:pPr>
              <w:rPr>
                <w:b/>
                <w:szCs w:val="21"/>
              </w:rPr>
            </w:pPr>
            <w:r>
              <w:rPr>
                <w:rFonts w:ascii="宋体" w:hAnsi="宋体"/>
                <w:bCs/>
                <w:szCs w:val="21"/>
              </w:rPr>
              <w:t>资产支持组织</w:t>
            </w:r>
            <w:r>
              <w:rPr>
                <w:rFonts w:ascii="宋体" w:hAnsi="宋体" w:hint="eastAsia"/>
                <w:bCs/>
                <w:szCs w:val="21"/>
              </w:rPr>
              <w:t>、</w:t>
            </w:r>
            <w:r>
              <w:rPr>
                <w:rFonts w:ascii="宋体" w:hAnsi="宋体"/>
                <w:bCs/>
                <w:szCs w:val="21"/>
              </w:rPr>
              <w:t>地域</w:t>
            </w:r>
            <w:r>
              <w:rPr>
                <w:rFonts w:ascii="宋体" w:hAnsi="宋体" w:hint="eastAsia"/>
                <w:bCs/>
                <w:szCs w:val="21"/>
              </w:rPr>
              <w:t>等各类视图的</w:t>
            </w:r>
            <w:r>
              <w:rPr>
                <w:rFonts w:ascii="宋体" w:hAnsi="宋体"/>
                <w:bCs/>
                <w:szCs w:val="21"/>
              </w:rPr>
              <w:t>管理</w:t>
            </w:r>
          </w:p>
        </w:tc>
      </w:tr>
      <w:tr w:rsidR="0003644D" w14:paraId="2DBECB4A" w14:textId="77777777">
        <w:trPr>
          <w:trHeight w:val="510"/>
        </w:trPr>
        <w:tc>
          <w:tcPr>
            <w:tcW w:w="907" w:type="dxa"/>
            <w:vMerge/>
            <w:vAlign w:val="center"/>
          </w:tcPr>
          <w:p w14:paraId="31439D2A" w14:textId="77777777" w:rsidR="0003644D" w:rsidRDefault="0003644D">
            <w:pPr>
              <w:jc w:val="center"/>
              <w:rPr>
                <w:b/>
                <w:szCs w:val="21"/>
              </w:rPr>
            </w:pPr>
          </w:p>
        </w:tc>
        <w:tc>
          <w:tcPr>
            <w:tcW w:w="1996" w:type="dxa"/>
            <w:vMerge/>
            <w:vAlign w:val="center"/>
          </w:tcPr>
          <w:p w14:paraId="09F128A1" w14:textId="77777777" w:rsidR="0003644D" w:rsidRDefault="0003644D">
            <w:pPr>
              <w:jc w:val="center"/>
              <w:rPr>
                <w:b/>
                <w:szCs w:val="21"/>
              </w:rPr>
            </w:pPr>
          </w:p>
        </w:tc>
        <w:tc>
          <w:tcPr>
            <w:tcW w:w="5626" w:type="dxa"/>
          </w:tcPr>
          <w:p w14:paraId="03B07033" w14:textId="77777777" w:rsidR="0003644D" w:rsidRDefault="00E779A7">
            <w:pPr>
              <w:rPr>
                <w:b/>
                <w:szCs w:val="21"/>
              </w:rPr>
            </w:pPr>
            <w:r>
              <w:rPr>
                <w:rFonts w:hint="eastAsia"/>
                <w:b/>
                <w:szCs w:val="21"/>
              </w:rPr>
              <w:t>1.6</w:t>
            </w:r>
            <w:r>
              <w:rPr>
                <w:rFonts w:hint="eastAsia"/>
                <w:b/>
                <w:szCs w:val="21"/>
              </w:rPr>
              <w:t>资产拓扑管理：</w:t>
            </w:r>
          </w:p>
          <w:p w14:paraId="22CD017D" w14:textId="77777777" w:rsidR="0003644D" w:rsidRDefault="00E779A7">
            <w:pPr>
              <w:rPr>
                <w:b/>
                <w:szCs w:val="21"/>
              </w:rPr>
            </w:pPr>
            <w:r>
              <w:rPr>
                <w:rFonts w:ascii="宋体" w:hAnsi="宋体" w:hint="eastAsia"/>
                <w:bCs/>
                <w:szCs w:val="21"/>
              </w:rPr>
              <w:t>支持拓扑</w:t>
            </w:r>
            <w:r>
              <w:rPr>
                <w:rFonts w:ascii="宋体" w:hAnsi="宋体"/>
                <w:bCs/>
                <w:szCs w:val="21"/>
              </w:rPr>
              <w:t>管理，并能够</w:t>
            </w:r>
            <w:r>
              <w:rPr>
                <w:rFonts w:ascii="宋体" w:hAnsi="宋体" w:hint="eastAsia"/>
                <w:bCs/>
                <w:szCs w:val="21"/>
              </w:rPr>
              <w:t>支持</w:t>
            </w:r>
            <w:r>
              <w:rPr>
                <w:rFonts w:ascii="宋体" w:hAnsi="宋体"/>
                <w:bCs/>
                <w:szCs w:val="21"/>
              </w:rPr>
              <w:t>拓扑</w:t>
            </w:r>
            <w:r>
              <w:rPr>
                <w:rFonts w:ascii="宋体" w:hAnsi="宋体" w:hint="eastAsia"/>
                <w:bCs/>
                <w:szCs w:val="21"/>
              </w:rPr>
              <w:t>维度</w:t>
            </w:r>
            <w:r>
              <w:rPr>
                <w:rFonts w:ascii="宋体" w:hAnsi="宋体"/>
                <w:bCs/>
                <w:szCs w:val="21"/>
              </w:rPr>
              <w:t>展示</w:t>
            </w:r>
            <w:r>
              <w:rPr>
                <w:rFonts w:ascii="宋体" w:hAnsi="宋体" w:hint="eastAsia"/>
                <w:bCs/>
                <w:szCs w:val="21"/>
              </w:rPr>
              <w:t>整体</w:t>
            </w:r>
            <w:r>
              <w:rPr>
                <w:rFonts w:ascii="宋体" w:hAnsi="宋体"/>
                <w:bCs/>
                <w:szCs w:val="21"/>
              </w:rPr>
              <w:t>安全、</w:t>
            </w:r>
            <w:r>
              <w:rPr>
                <w:rFonts w:ascii="宋体" w:hAnsi="宋体" w:hint="eastAsia"/>
                <w:bCs/>
                <w:szCs w:val="21"/>
              </w:rPr>
              <w:t>事件</w:t>
            </w:r>
            <w:r>
              <w:rPr>
                <w:rFonts w:ascii="宋体" w:hAnsi="宋体"/>
                <w:bCs/>
                <w:szCs w:val="21"/>
              </w:rPr>
              <w:t>分布、告警分布等</w:t>
            </w:r>
          </w:p>
        </w:tc>
      </w:tr>
      <w:tr w:rsidR="0003644D" w14:paraId="48D152E8" w14:textId="77777777">
        <w:trPr>
          <w:trHeight w:val="510"/>
        </w:trPr>
        <w:tc>
          <w:tcPr>
            <w:tcW w:w="907" w:type="dxa"/>
            <w:vMerge/>
            <w:vAlign w:val="center"/>
          </w:tcPr>
          <w:p w14:paraId="0B89962D" w14:textId="77777777" w:rsidR="0003644D" w:rsidRDefault="0003644D">
            <w:pPr>
              <w:jc w:val="center"/>
              <w:rPr>
                <w:b/>
                <w:szCs w:val="21"/>
              </w:rPr>
            </w:pPr>
          </w:p>
        </w:tc>
        <w:tc>
          <w:tcPr>
            <w:tcW w:w="1996" w:type="dxa"/>
            <w:vMerge/>
            <w:vAlign w:val="center"/>
          </w:tcPr>
          <w:p w14:paraId="3852E9FB" w14:textId="77777777" w:rsidR="0003644D" w:rsidRDefault="0003644D">
            <w:pPr>
              <w:jc w:val="center"/>
              <w:rPr>
                <w:b/>
                <w:szCs w:val="21"/>
              </w:rPr>
            </w:pPr>
          </w:p>
        </w:tc>
        <w:tc>
          <w:tcPr>
            <w:tcW w:w="5626" w:type="dxa"/>
          </w:tcPr>
          <w:p w14:paraId="5FE70D69" w14:textId="77777777" w:rsidR="0003644D" w:rsidRDefault="00E779A7">
            <w:pPr>
              <w:rPr>
                <w:b/>
                <w:szCs w:val="21"/>
              </w:rPr>
            </w:pPr>
            <w:r>
              <w:rPr>
                <w:rFonts w:hint="eastAsia"/>
                <w:b/>
                <w:szCs w:val="21"/>
              </w:rPr>
              <w:t>1.7</w:t>
            </w:r>
            <w:r>
              <w:rPr>
                <w:rFonts w:hint="eastAsia"/>
                <w:b/>
                <w:szCs w:val="21"/>
              </w:rPr>
              <w:t>资产</w:t>
            </w:r>
            <w:r>
              <w:rPr>
                <w:rFonts w:hint="eastAsia"/>
                <w:b/>
                <w:szCs w:val="21"/>
              </w:rPr>
              <w:t>I</w:t>
            </w:r>
            <w:r>
              <w:rPr>
                <w:b/>
                <w:szCs w:val="21"/>
              </w:rPr>
              <w:t>P</w:t>
            </w:r>
            <w:r>
              <w:rPr>
                <w:rFonts w:hint="eastAsia"/>
                <w:b/>
                <w:szCs w:val="21"/>
              </w:rPr>
              <w:t>自动发现：</w:t>
            </w:r>
          </w:p>
          <w:p w14:paraId="3DFA5D12" w14:textId="77777777" w:rsidR="0003644D" w:rsidRDefault="00E779A7">
            <w:pPr>
              <w:rPr>
                <w:b/>
                <w:szCs w:val="21"/>
              </w:rPr>
            </w:pPr>
            <w:r>
              <w:rPr>
                <w:rFonts w:ascii="宋体" w:hAnsi="宋体" w:hint="eastAsia"/>
                <w:bCs/>
                <w:szCs w:val="21"/>
              </w:rPr>
              <w:t>系统支持对IP对象的自动发现功能，支持IPv</w:t>
            </w:r>
            <w:r>
              <w:rPr>
                <w:rFonts w:ascii="宋体" w:hAnsi="宋体"/>
                <w:bCs/>
                <w:szCs w:val="21"/>
              </w:rPr>
              <w:t>6</w:t>
            </w:r>
            <w:r>
              <w:rPr>
                <w:rFonts w:ascii="宋体" w:hAnsi="宋体" w:hint="eastAsia"/>
                <w:bCs/>
                <w:szCs w:val="21"/>
              </w:rPr>
              <w:t>，对自动发现的设备可以转资产或删除</w:t>
            </w:r>
          </w:p>
        </w:tc>
      </w:tr>
      <w:tr w:rsidR="0003644D" w14:paraId="6DFF06F1" w14:textId="77777777">
        <w:trPr>
          <w:trHeight w:val="510"/>
        </w:trPr>
        <w:tc>
          <w:tcPr>
            <w:tcW w:w="907" w:type="dxa"/>
            <w:vMerge/>
            <w:vAlign w:val="center"/>
          </w:tcPr>
          <w:p w14:paraId="2166602E" w14:textId="77777777" w:rsidR="0003644D" w:rsidRDefault="0003644D">
            <w:pPr>
              <w:jc w:val="center"/>
              <w:rPr>
                <w:b/>
                <w:szCs w:val="21"/>
              </w:rPr>
            </w:pPr>
          </w:p>
        </w:tc>
        <w:tc>
          <w:tcPr>
            <w:tcW w:w="1996" w:type="dxa"/>
            <w:vMerge/>
            <w:vAlign w:val="center"/>
          </w:tcPr>
          <w:p w14:paraId="6F848CA4" w14:textId="77777777" w:rsidR="0003644D" w:rsidRDefault="0003644D">
            <w:pPr>
              <w:jc w:val="center"/>
              <w:rPr>
                <w:b/>
                <w:szCs w:val="21"/>
              </w:rPr>
            </w:pPr>
          </w:p>
        </w:tc>
        <w:tc>
          <w:tcPr>
            <w:tcW w:w="5626" w:type="dxa"/>
          </w:tcPr>
          <w:p w14:paraId="4B1457CE" w14:textId="77777777" w:rsidR="0003644D" w:rsidRDefault="00E779A7">
            <w:pPr>
              <w:rPr>
                <w:b/>
                <w:szCs w:val="21"/>
              </w:rPr>
            </w:pPr>
            <w:r>
              <w:rPr>
                <w:rFonts w:hint="eastAsia"/>
                <w:b/>
                <w:szCs w:val="21"/>
              </w:rPr>
              <w:t>1.8</w:t>
            </w:r>
            <w:r>
              <w:rPr>
                <w:rFonts w:hint="eastAsia"/>
                <w:b/>
                <w:szCs w:val="21"/>
              </w:rPr>
              <w:t>日志采集对象：</w:t>
            </w:r>
          </w:p>
          <w:p w14:paraId="667946C9" w14:textId="77777777" w:rsidR="0003644D" w:rsidRDefault="00E779A7">
            <w:pPr>
              <w:widowControl/>
              <w:spacing w:line="276" w:lineRule="auto"/>
              <w:jc w:val="left"/>
              <w:rPr>
                <w:rFonts w:ascii="宋体" w:hAnsi="宋体"/>
                <w:szCs w:val="21"/>
              </w:rPr>
            </w:pPr>
            <w:r>
              <w:rPr>
                <w:rFonts w:ascii="宋体" w:hAnsi="宋体" w:hint="eastAsia"/>
                <w:szCs w:val="21"/>
              </w:rPr>
              <w:t>系统满足设备的信息采集要求，主要包括：</w:t>
            </w:r>
          </w:p>
          <w:p w14:paraId="559D7BC3" w14:textId="77777777" w:rsidR="0003644D" w:rsidRDefault="00E779A7">
            <w:pPr>
              <w:widowControl/>
              <w:spacing w:line="276" w:lineRule="auto"/>
              <w:jc w:val="left"/>
              <w:rPr>
                <w:rFonts w:ascii="宋体" w:hAnsi="宋体"/>
                <w:szCs w:val="21"/>
              </w:rPr>
            </w:pPr>
            <w:r>
              <w:rPr>
                <w:rFonts w:ascii="宋体" w:hAnsi="宋体" w:hint="eastAsia"/>
                <w:szCs w:val="21"/>
              </w:rPr>
              <w:t>1.8.1安全设备：启明WAF防火墙、绿盟IDS、华为防火墙、Juniper防火墙、天融信防火墙等；</w:t>
            </w:r>
          </w:p>
          <w:p w14:paraId="15A1D384" w14:textId="77777777" w:rsidR="0003644D" w:rsidRDefault="00E779A7">
            <w:pPr>
              <w:widowControl/>
              <w:spacing w:line="276" w:lineRule="auto"/>
              <w:jc w:val="left"/>
              <w:rPr>
                <w:rFonts w:ascii="宋体" w:hAnsi="宋体"/>
                <w:szCs w:val="21"/>
              </w:rPr>
            </w:pPr>
            <w:r>
              <w:rPr>
                <w:rFonts w:ascii="宋体" w:hAnsi="宋体" w:hint="eastAsia"/>
                <w:szCs w:val="21"/>
              </w:rPr>
              <w:t>1.8.2操作系统：Linux、Windows、</w:t>
            </w:r>
            <w:r>
              <w:rPr>
                <w:rFonts w:ascii="宋体" w:hAnsi="宋体"/>
                <w:szCs w:val="21"/>
              </w:rPr>
              <w:t>Window server</w:t>
            </w:r>
            <w:r>
              <w:rPr>
                <w:rFonts w:ascii="宋体" w:hAnsi="宋体" w:hint="eastAsia"/>
                <w:szCs w:val="21"/>
              </w:rPr>
              <w:t>、Unix等操作系统；</w:t>
            </w:r>
          </w:p>
          <w:p w14:paraId="7C3C231A" w14:textId="77777777" w:rsidR="0003644D" w:rsidRDefault="00E779A7">
            <w:pPr>
              <w:widowControl/>
              <w:spacing w:line="276" w:lineRule="auto"/>
              <w:jc w:val="left"/>
              <w:rPr>
                <w:rFonts w:ascii="宋体" w:hAnsi="宋体"/>
                <w:szCs w:val="21"/>
              </w:rPr>
            </w:pPr>
            <w:r>
              <w:rPr>
                <w:rFonts w:ascii="宋体" w:hAnsi="宋体" w:hint="eastAsia"/>
                <w:szCs w:val="21"/>
              </w:rPr>
              <w:t>1.8.3数据库：Oracle、MySQL、SQLServer等；</w:t>
            </w:r>
          </w:p>
          <w:p w14:paraId="2A1B8678" w14:textId="77777777" w:rsidR="0003644D" w:rsidRDefault="00E779A7">
            <w:pPr>
              <w:widowControl/>
              <w:spacing w:line="276" w:lineRule="auto"/>
              <w:jc w:val="left"/>
              <w:rPr>
                <w:rFonts w:ascii="宋体" w:hAnsi="宋体"/>
                <w:szCs w:val="21"/>
              </w:rPr>
            </w:pPr>
            <w:r>
              <w:rPr>
                <w:rFonts w:ascii="宋体" w:hAnsi="宋体" w:hint="eastAsia"/>
                <w:szCs w:val="21"/>
              </w:rPr>
              <w:t>1.8.4应用系统：如Apache、Tomcat、IIS、W</w:t>
            </w:r>
            <w:r>
              <w:rPr>
                <w:rFonts w:ascii="宋体" w:hAnsi="宋体"/>
                <w:szCs w:val="21"/>
              </w:rPr>
              <w:t>eblogic</w:t>
            </w:r>
            <w:r>
              <w:rPr>
                <w:rFonts w:ascii="宋体" w:hAnsi="宋体" w:hint="eastAsia"/>
                <w:szCs w:val="21"/>
              </w:rPr>
              <w:t>等；</w:t>
            </w:r>
          </w:p>
          <w:p w14:paraId="7D028454" w14:textId="77777777" w:rsidR="0003644D" w:rsidRDefault="00E779A7">
            <w:pPr>
              <w:autoSpaceDE w:val="0"/>
              <w:autoSpaceDN w:val="0"/>
              <w:adjustRightInd w:val="0"/>
              <w:spacing w:line="276" w:lineRule="auto"/>
              <w:rPr>
                <w:rFonts w:ascii="宋体" w:hAnsi="宋体"/>
                <w:szCs w:val="21"/>
              </w:rPr>
            </w:pPr>
            <w:r>
              <w:rPr>
                <w:rFonts w:ascii="宋体" w:hAnsi="宋体" w:hint="eastAsia"/>
                <w:szCs w:val="21"/>
              </w:rPr>
              <w:t>1.8.5网络设备：主流的路由器、交换机、负载均衡等网络设备等，如Cisco、华为、juniper等；</w:t>
            </w:r>
          </w:p>
          <w:p w14:paraId="649B8971" w14:textId="77777777" w:rsidR="0003644D" w:rsidRDefault="00E779A7">
            <w:pPr>
              <w:autoSpaceDE w:val="0"/>
              <w:autoSpaceDN w:val="0"/>
              <w:adjustRightInd w:val="0"/>
              <w:spacing w:line="276" w:lineRule="auto"/>
              <w:rPr>
                <w:rFonts w:ascii="宋体" w:hAnsi="宋体"/>
                <w:szCs w:val="21"/>
              </w:rPr>
            </w:pPr>
            <w:r>
              <w:rPr>
                <w:rFonts w:ascii="宋体" w:hAnsi="宋体" w:hint="eastAsia"/>
                <w:szCs w:val="21"/>
              </w:rPr>
              <w:t>1.8.6</w:t>
            </w:r>
            <w:r>
              <w:rPr>
                <w:rFonts w:ascii="宋体" w:hAnsi="宋体"/>
                <w:szCs w:val="21"/>
              </w:rPr>
              <w:t>虚拟化平台</w:t>
            </w:r>
            <w:r>
              <w:rPr>
                <w:rFonts w:ascii="宋体" w:hAnsi="宋体" w:hint="eastAsia"/>
                <w:szCs w:val="21"/>
              </w:rPr>
              <w:t>：</w:t>
            </w:r>
            <w:r>
              <w:rPr>
                <w:rFonts w:ascii="宋体" w:hAnsi="宋体"/>
                <w:szCs w:val="21"/>
              </w:rPr>
              <w:t>VMware Esxi</w:t>
            </w:r>
            <w:r>
              <w:rPr>
                <w:rFonts w:ascii="宋体" w:hAnsi="宋体" w:hint="eastAsia"/>
                <w:szCs w:val="21"/>
              </w:rPr>
              <w:t>、X</w:t>
            </w:r>
            <w:r>
              <w:rPr>
                <w:rFonts w:ascii="宋体" w:hAnsi="宋体"/>
                <w:szCs w:val="21"/>
              </w:rPr>
              <w:t>en</w:t>
            </w:r>
            <w:r>
              <w:rPr>
                <w:rFonts w:ascii="宋体" w:hAnsi="宋体" w:hint="eastAsia"/>
                <w:szCs w:val="21"/>
              </w:rPr>
              <w:t>、</w:t>
            </w:r>
            <w:r>
              <w:rPr>
                <w:rFonts w:ascii="宋体" w:hAnsi="宋体"/>
                <w:szCs w:val="21"/>
              </w:rPr>
              <w:t>Hyper V等</w:t>
            </w:r>
            <w:r>
              <w:rPr>
                <w:rFonts w:ascii="宋体" w:hAnsi="宋体" w:hint="eastAsia"/>
                <w:szCs w:val="21"/>
              </w:rPr>
              <w:t>；</w:t>
            </w:r>
          </w:p>
          <w:p w14:paraId="3DF4A8DD" w14:textId="77777777" w:rsidR="0003644D" w:rsidRDefault="00E779A7">
            <w:pPr>
              <w:autoSpaceDE w:val="0"/>
              <w:autoSpaceDN w:val="0"/>
              <w:adjustRightInd w:val="0"/>
              <w:spacing w:line="276" w:lineRule="auto"/>
              <w:rPr>
                <w:rFonts w:ascii="宋体" w:hAnsi="宋体"/>
                <w:szCs w:val="21"/>
              </w:rPr>
            </w:pPr>
            <w:r>
              <w:rPr>
                <w:rFonts w:ascii="宋体" w:hAnsi="宋体" w:hint="eastAsia"/>
                <w:szCs w:val="21"/>
              </w:rPr>
              <w:t>1.8.7支持常见的虚拟机环境日志收集，包括Xen、VMWare、Hyper-V 等；</w:t>
            </w:r>
          </w:p>
        </w:tc>
      </w:tr>
      <w:tr w:rsidR="0003644D" w14:paraId="74C180FF" w14:textId="77777777">
        <w:trPr>
          <w:trHeight w:val="510"/>
        </w:trPr>
        <w:tc>
          <w:tcPr>
            <w:tcW w:w="907" w:type="dxa"/>
            <w:vMerge/>
            <w:vAlign w:val="center"/>
          </w:tcPr>
          <w:p w14:paraId="6BBA3187" w14:textId="77777777" w:rsidR="0003644D" w:rsidRDefault="0003644D">
            <w:pPr>
              <w:jc w:val="center"/>
              <w:rPr>
                <w:b/>
                <w:szCs w:val="21"/>
              </w:rPr>
            </w:pPr>
          </w:p>
        </w:tc>
        <w:tc>
          <w:tcPr>
            <w:tcW w:w="1996" w:type="dxa"/>
            <w:vMerge/>
            <w:vAlign w:val="center"/>
          </w:tcPr>
          <w:p w14:paraId="610AEA1F" w14:textId="77777777" w:rsidR="0003644D" w:rsidRDefault="0003644D">
            <w:pPr>
              <w:jc w:val="center"/>
              <w:rPr>
                <w:b/>
                <w:szCs w:val="21"/>
              </w:rPr>
            </w:pPr>
          </w:p>
        </w:tc>
        <w:tc>
          <w:tcPr>
            <w:tcW w:w="5626" w:type="dxa"/>
          </w:tcPr>
          <w:p w14:paraId="7AC49E9F" w14:textId="77777777" w:rsidR="0003644D" w:rsidRDefault="00E779A7">
            <w:pPr>
              <w:rPr>
                <w:b/>
                <w:szCs w:val="21"/>
              </w:rPr>
            </w:pPr>
            <w:r>
              <w:rPr>
                <w:rFonts w:hint="eastAsia"/>
                <w:b/>
                <w:szCs w:val="21"/>
              </w:rPr>
              <w:t>1.9</w:t>
            </w:r>
            <w:r>
              <w:rPr>
                <w:rFonts w:hint="eastAsia"/>
                <w:b/>
                <w:szCs w:val="21"/>
              </w:rPr>
              <w:t>日志采集接口：</w:t>
            </w:r>
          </w:p>
          <w:p w14:paraId="64062129" w14:textId="77777777" w:rsidR="0003644D" w:rsidRDefault="00E779A7">
            <w:pPr>
              <w:rPr>
                <w:rFonts w:ascii="宋体" w:hAnsi="宋体"/>
                <w:szCs w:val="21"/>
              </w:rPr>
            </w:pPr>
            <w:r>
              <w:rPr>
                <w:rFonts w:ascii="宋体" w:hAnsi="宋体"/>
                <w:szCs w:val="21"/>
              </w:rPr>
              <w:t>1.9.1</w:t>
            </w:r>
            <w:r>
              <w:rPr>
                <w:rFonts w:ascii="宋体" w:hAnsi="宋体" w:hint="eastAsia"/>
                <w:szCs w:val="21"/>
              </w:rPr>
              <w:t>系统支持Syslog、Syslog-ng 、SNMP</w:t>
            </w:r>
            <w:r>
              <w:rPr>
                <w:rFonts w:ascii="宋体" w:hAnsi="宋体"/>
                <w:szCs w:val="21"/>
              </w:rPr>
              <w:t xml:space="preserve"> Trap</w:t>
            </w:r>
            <w:r>
              <w:rPr>
                <w:rFonts w:ascii="宋体" w:hAnsi="宋体" w:hint="eastAsia"/>
                <w:szCs w:val="21"/>
              </w:rPr>
              <w:t>、文件、WMI、FTP、数据库、SMB</w:t>
            </w:r>
            <w:r>
              <w:rPr>
                <w:rFonts w:ascii="宋体" w:hAnsi="宋体"/>
                <w:szCs w:val="21"/>
              </w:rPr>
              <w:t>、Console</w:t>
            </w:r>
            <w:r>
              <w:rPr>
                <w:rFonts w:ascii="宋体" w:hAnsi="宋体" w:hint="eastAsia"/>
                <w:szCs w:val="21"/>
              </w:rPr>
              <w:t>、</w:t>
            </w:r>
            <w:r>
              <w:rPr>
                <w:rFonts w:ascii="宋体" w:hAnsi="宋体"/>
                <w:szCs w:val="21"/>
              </w:rPr>
              <w:t>镜像流量</w:t>
            </w:r>
            <w:r>
              <w:rPr>
                <w:rFonts w:ascii="宋体" w:hAnsi="宋体" w:hint="eastAsia"/>
                <w:szCs w:val="21"/>
              </w:rPr>
              <w:t>等方式采集日志；</w:t>
            </w:r>
          </w:p>
          <w:p w14:paraId="5A331535" w14:textId="77777777" w:rsidR="0003644D" w:rsidRDefault="00E779A7">
            <w:pPr>
              <w:rPr>
                <w:rFonts w:ascii="宋体" w:hAnsi="宋体"/>
                <w:szCs w:val="21"/>
              </w:rPr>
            </w:pPr>
            <w:r>
              <w:rPr>
                <w:rFonts w:ascii="宋体" w:hAnsi="宋体" w:hint="eastAsia"/>
                <w:szCs w:val="21"/>
              </w:rPr>
              <w:t>1.9.2支持获取各种主流网络及数据库访问行为，支持Syslog、WMI、SNMP trap专用协议等协议事件日志；</w:t>
            </w:r>
          </w:p>
        </w:tc>
      </w:tr>
      <w:tr w:rsidR="0003644D" w14:paraId="3C59BE2F" w14:textId="77777777">
        <w:trPr>
          <w:trHeight w:val="510"/>
        </w:trPr>
        <w:tc>
          <w:tcPr>
            <w:tcW w:w="907" w:type="dxa"/>
            <w:vMerge/>
            <w:vAlign w:val="center"/>
          </w:tcPr>
          <w:p w14:paraId="3E7EA24F" w14:textId="77777777" w:rsidR="0003644D" w:rsidRDefault="0003644D">
            <w:pPr>
              <w:jc w:val="center"/>
              <w:rPr>
                <w:b/>
                <w:szCs w:val="21"/>
              </w:rPr>
            </w:pPr>
          </w:p>
        </w:tc>
        <w:tc>
          <w:tcPr>
            <w:tcW w:w="1996" w:type="dxa"/>
            <w:vMerge/>
            <w:vAlign w:val="center"/>
          </w:tcPr>
          <w:p w14:paraId="1B258B4A" w14:textId="77777777" w:rsidR="0003644D" w:rsidRDefault="0003644D">
            <w:pPr>
              <w:jc w:val="center"/>
              <w:rPr>
                <w:b/>
                <w:szCs w:val="21"/>
              </w:rPr>
            </w:pPr>
          </w:p>
        </w:tc>
        <w:tc>
          <w:tcPr>
            <w:tcW w:w="5626" w:type="dxa"/>
          </w:tcPr>
          <w:p w14:paraId="0A5D6084" w14:textId="77777777" w:rsidR="0003644D" w:rsidRDefault="00E779A7">
            <w:pPr>
              <w:rPr>
                <w:b/>
                <w:szCs w:val="21"/>
              </w:rPr>
            </w:pPr>
            <w:r>
              <w:rPr>
                <w:rFonts w:hint="eastAsia"/>
                <w:b/>
                <w:szCs w:val="21"/>
              </w:rPr>
              <w:t>1.10</w:t>
            </w:r>
            <w:r>
              <w:rPr>
                <w:rFonts w:hint="eastAsia"/>
                <w:b/>
                <w:szCs w:val="21"/>
              </w:rPr>
              <w:t>日志采集标准化：</w:t>
            </w:r>
          </w:p>
          <w:p w14:paraId="3B4C5822" w14:textId="77777777" w:rsidR="0003644D" w:rsidRDefault="00E779A7">
            <w:pPr>
              <w:rPr>
                <w:rFonts w:asciiTheme="minorEastAsia" w:eastAsiaTheme="minorEastAsia" w:hAnsiTheme="minorEastAsia"/>
                <w:szCs w:val="21"/>
              </w:rPr>
            </w:pPr>
            <w:r>
              <w:rPr>
                <w:rFonts w:asciiTheme="minorEastAsia" w:eastAsiaTheme="minorEastAsia" w:hAnsiTheme="minorEastAsia" w:hint="eastAsia"/>
                <w:szCs w:val="21"/>
              </w:rPr>
              <w:t>1.10.1对日志格式进行标准化操作时，将不破坏原始日志内容；</w:t>
            </w:r>
          </w:p>
          <w:p w14:paraId="7ADDE252" w14:textId="77777777" w:rsidR="0003644D" w:rsidRDefault="00E779A7">
            <w:pPr>
              <w:rPr>
                <w:rFonts w:asciiTheme="minorEastAsia" w:eastAsiaTheme="minorEastAsia" w:hAnsiTheme="minorEastAsia"/>
                <w:szCs w:val="21"/>
              </w:rPr>
            </w:pPr>
            <w:r>
              <w:rPr>
                <w:rFonts w:asciiTheme="minorEastAsia" w:eastAsiaTheme="minorEastAsia" w:hAnsiTheme="minorEastAsia" w:hint="eastAsia"/>
                <w:szCs w:val="21"/>
              </w:rPr>
              <w:t>1.10.2标准化自动识别系统类型至少达到200种；</w:t>
            </w:r>
          </w:p>
          <w:p w14:paraId="2D40590E" w14:textId="77777777" w:rsidR="0003644D" w:rsidRDefault="00E779A7">
            <w:pPr>
              <w:rPr>
                <w:rFonts w:asciiTheme="minorEastAsia" w:eastAsiaTheme="minorEastAsia" w:hAnsiTheme="minorEastAsia"/>
                <w:szCs w:val="21"/>
              </w:rPr>
            </w:pPr>
            <w:r>
              <w:rPr>
                <w:rFonts w:asciiTheme="minorEastAsia" w:eastAsiaTheme="minorEastAsia" w:hAnsiTheme="minorEastAsia" w:hint="eastAsia"/>
                <w:szCs w:val="21"/>
              </w:rPr>
              <w:t>1.10.3系统支持从不同设备或系统中所获得的各类日志、事件中抽取相关片段准确和完整地映射至安全事件的标准字段；</w:t>
            </w:r>
          </w:p>
          <w:p w14:paraId="18A52BE8" w14:textId="77777777" w:rsidR="0003644D" w:rsidRDefault="00E779A7">
            <w:pPr>
              <w:rPr>
                <w:rFonts w:asciiTheme="minorEastAsia" w:eastAsiaTheme="minorEastAsia" w:hAnsiTheme="minorEastAsia"/>
                <w:szCs w:val="21"/>
              </w:rPr>
            </w:pPr>
            <w:r>
              <w:rPr>
                <w:rFonts w:asciiTheme="minorEastAsia" w:eastAsiaTheme="minorEastAsia" w:hAnsiTheme="minorEastAsia" w:hint="eastAsia"/>
                <w:szCs w:val="21"/>
              </w:rPr>
              <w:t>1.10.4支持对安全事件重新定级。能根据统一的安全策略，按照安全设备识别名、事件类别、事件级别等所有可能的条件及各种条件的组合对事件严重级别进行重定义；</w:t>
            </w:r>
          </w:p>
          <w:p w14:paraId="13921124" w14:textId="77777777" w:rsidR="0003644D" w:rsidRDefault="00E779A7">
            <w:pPr>
              <w:rPr>
                <w:rFonts w:asciiTheme="minorEastAsia" w:eastAsiaTheme="minorEastAsia" w:hAnsiTheme="minorEastAsia"/>
                <w:szCs w:val="21"/>
              </w:rPr>
            </w:pPr>
            <w:r>
              <w:rPr>
                <w:rFonts w:asciiTheme="minorEastAsia" w:eastAsiaTheme="minorEastAsia" w:hAnsiTheme="minorEastAsia" w:hint="eastAsia"/>
                <w:szCs w:val="21"/>
              </w:rPr>
              <w:lastRenderedPageBreak/>
              <w:t>1.10.5系统能够将标准格式的事件写入存储设备；</w:t>
            </w:r>
          </w:p>
          <w:p w14:paraId="65A84BD9" w14:textId="77777777" w:rsidR="0003644D" w:rsidRDefault="00E779A7">
            <w:pPr>
              <w:rPr>
                <w:rFonts w:asciiTheme="minorEastAsia" w:eastAsiaTheme="minorEastAsia" w:hAnsiTheme="minorEastAsia"/>
                <w:szCs w:val="21"/>
              </w:rPr>
            </w:pPr>
            <w:r>
              <w:rPr>
                <w:rFonts w:asciiTheme="minorEastAsia" w:eastAsiaTheme="minorEastAsia" w:hAnsiTheme="minorEastAsia" w:hint="eastAsia"/>
                <w:szCs w:val="21"/>
              </w:rPr>
              <w:t>1.10.6系统的标准化策略具备良好的可扩展性，可通过配置文件或界面实现管理功能；</w:t>
            </w:r>
          </w:p>
          <w:p w14:paraId="04729F66" w14:textId="77777777" w:rsidR="0003644D" w:rsidRDefault="00E779A7">
            <w:pPr>
              <w:rPr>
                <w:szCs w:val="21"/>
              </w:rPr>
            </w:pPr>
            <w:r>
              <w:rPr>
                <w:rFonts w:asciiTheme="minorEastAsia" w:eastAsiaTheme="minorEastAsia" w:hAnsiTheme="minorEastAsia" w:hint="eastAsia"/>
                <w:szCs w:val="21"/>
              </w:rPr>
              <w:t>1.10.7支持相同IP不同设备类型的日志识别</w:t>
            </w:r>
            <w:r>
              <w:rPr>
                <w:rFonts w:asciiTheme="minorEastAsia" w:eastAsiaTheme="minorEastAsia" w:hAnsiTheme="minorEastAsia" w:hint="eastAsia"/>
                <w:b/>
                <w:szCs w:val="21"/>
              </w:rPr>
              <w:t>（提供功能截图）；</w:t>
            </w:r>
          </w:p>
        </w:tc>
      </w:tr>
      <w:tr w:rsidR="0003644D" w14:paraId="3667B9BF" w14:textId="77777777">
        <w:trPr>
          <w:trHeight w:val="510"/>
        </w:trPr>
        <w:tc>
          <w:tcPr>
            <w:tcW w:w="907" w:type="dxa"/>
            <w:vMerge/>
            <w:vAlign w:val="center"/>
          </w:tcPr>
          <w:p w14:paraId="59E1D868" w14:textId="77777777" w:rsidR="0003644D" w:rsidRDefault="0003644D">
            <w:pPr>
              <w:jc w:val="center"/>
              <w:rPr>
                <w:b/>
                <w:szCs w:val="21"/>
              </w:rPr>
            </w:pPr>
          </w:p>
        </w:tc>
        <w:tc>
          <w:tcPr>
            <w:tcW w:w="1996" w:type="dxa"/>
            <w:vMerge/>
            <w:vAlign w:val="center"/>
          </w:tcPr>
          <w:p w14:paraId="4837E49F" w14:textId="77777777" w:rsidR="0003644D" w:rsidRDefault="0003644D">
            <w:pPr>
              <w:jc w:val="center"/>
              <w:rPr>
                <w:b/>
                <w:szCs w:val="21"/>
              </w:rPr>
            </w:pPr>
          </w:p>
        </w:tc>
        <w:tc>
          <w:tcPr>
            <w:tcW w:w="5626" w:type="dxa"/>
          </w:tcPr>
          <w:p w14:paraId="234A959C" w14:textId="77777777" w:rsidR="0003644D" w:rsidRDefault="00E779A7">
            <w:pPr>
              <w:rPr>
                <w:b/>
                <w:szCs w:val="21"/>
              </w:rPr>
            </w:pPr>
            <w:r>
              <w:rPr>
                <w:rFonts w:hint="eastAsia"/>
                <w:b/>
                <w:szCs w:val="21"/>
              </w:rPr>
              <w:t>1.11</w:t>
            </w:r>
            <w:r>
              <w:rPr>
                <w:rFonts w:hint="eastAsia"/>
                <w:b/>
                <w:szCs w:val="21"/>
              </w:rPr>
              <w:t>日志过滤处理：</w:t>
            </w:r>
          </w:p>
          <w:p w14:paraId="7F5A4015" w14:textId="77777777" w:rsidR="0003644D" w:rsidRDefault="00E779A7">
            <w:pPr>
              <w:rPr>
                <w:rFonts w:ascii="宋体" w:hAnsi="宋体"/>
                <w:szCs w:val="21"/>
              </w:rPr>
            </w:pPr>
            <w:r>
              <w:rPr>
                <w:rFonts w:ascii="宋体" w:hAnsi="宋体" w:hint="eastAsia"/>
                <w:szCs w:val="21"/>
              </w:rPr>
              <w:t>系统支持完全收集采集对象上的日志信息，也支持</w:t>
            </w:r>
            <w:r>
              <w:rPr>
                <w:rFonts w:ascii="宋体" w:hAnsi="宋体"/>
                <w:szCs w:val="21"/>
              </w:rPr>
              <w:t>在安全事件收集引擎上设置过滤条件</w:t>
            </w:r>
            <w:r>
              <w:rPr>
                <w:rFonts w:ascii="宋体" w:hAnsi="宋体" w:hint="eastAsia"/>
                <w:szCs w:val="21"/>
              </w:rPr>
              <w:t>，</w:t>
            </w:r>
            <w:r>
              <w:rPr>
                <w:rFonts w:ascii="宋体" w:hAnsi="宋体"/>
                <w:szCs w:val="21"/>
              </w:rPr>
              <w:t>可过滤出无关安全事件，</w:t>
            </w:r>
            <w:r>
              <w:rPr>
                <w:rFonts w:ascii="宋体" w:hAnsi="宋体" w:hint="eastAsia"/>
                <w:szCs w:val="21"/>
              </w:rPr>
              <w:t>满足根据实际业务需求</w:t>
            </w:r>
            <w:r>
              <w:rPr>
                <w:rFonts w:ascii="宋体" w:hAnsi="宋体"/>
                <w:szCs w:val="21"/>
              </w:rPr>
              <w:t>减少</w:t>
            </w:r>
            <w:r>
              <w:rPr>
                <w:rFonts w:ascii="宋体" w:hAnsi="宋体" w:hint="eastAsia"/>
                <w:szCs w:val="21"/>
              </w:rPr>
              <w:t>采集对象</w:t>
            </w:r>
            <w:r>
              <w:rPr>
                <w:rFonts w:ascii="宋体" w:hAnsi="宋体"/>
                <w:szCs w:val="21"/>
              </w:rPr>
              <w:t>发送到核心服务器的安全事件数，从而减少对网络带宽和数据库存储空间</w:t>
            </w:r>
            <w:r>
              <w:rPr>
                <w:rFonts w:ascii="宋体" w:hAnsi="宋体" w:hint="eastAsia"/>
                <w:szCs w:val="21"/>
              </w:rPr>
              <w:t>的</w:t>
            </w:r>
            <w:r>
              <w:rPr>
                <w:rFonts w:ascii="宋体" w:hAnsi="宋体"/>
                <w:szCs w:val="21"/>
              </w:rPr>
              <w:t>占用</w:t>
            </w:r>
            <w:r>
              <w:rPr>
                <w:rFonts w:ascii="宋体" w:hAnsi="宋体" w:hint="eastAsia"/>
                <w:szCs w:val="21"/>
              </w:rPr>
              <w:t>；</w:t>
            </w:r>
          </w:p>
          <w:p w14:paraId="44597198" w14:textId="77777777" w:rsidR="0003644D" w:rsidRDefault="00E779A7">
            <w:pPr>
              <w:rPr>
                <w:b/>
                <w:szCs w:val="21"/>
              </w:rPr>
            </w:pPr>
            <w:r>
              <w:rPr>
                <w:rFonts w:ascii="宋体" w:hAnsi="宋体" w:hint="eastAsia"/>
                <w:szCs w:val="21"/>
              </w:rPr>
              <w:t>可通过自定义聚合规则修改日志的聚合归并逻辑规则，提高日志分析效率；</w:t>
            </w:r>
          </w:p>
        </w:tc>
      </w:tr>
      <w:tr w:rsidR="0003644D" w14:paraId="1BCF4FF5" w14:textId="77777777">
        <w:trPr>
          <w:trHeight w:val="525"/>
        </w:trPr>
        <w:tc>
          <w:tcPr>
            <w:tcW w:w="907" w:type="dxa"/>
            <w:vMerge/>
            <w:vAlign w:val="center"/>
          </w:tcPr>
          <w:p w14:paraId="444DB2F2" w14:textId="77777777" w:rsidR="0003644D" w:rsidRDefault="0003644D">
            <w:pPr>
              <w:jc w:val="center"/>
              <w:rPr>
                <w:b/>
                <w:szCs w:val="21"/>
              </w:rPr>
            </w:pPr>
          </w:p>
        </w:tc>
        <w:tc>
          <w:tcPr>
            <w:tcW w:w="1996" w:type="dxa"/>
            <w:vMerge/>
            <w:vAlign w:val="center"/>
          </w:tcPr>
          <w:p w14:paraId="73D6D097" w14:textId="77777777" w:rsidR="0003644D" w:rsidRDefault="0003644D">
            <w:pPr>
              <w:jc w:val="center"/>
              <w:rPr>
                <w:b/>
                <w:szCs w:val="21"/>
              </w:rPr>
            </w:pPr>
          </w:p>
        </w:tc>
        <w:tc>
          <w:tcPr>
            <w:tcW w:w="5626" w:type="dxa"/>
          </w:tcPr>
          <w:p w14:paraId="130D3987" w14:textId="77777777" w:rsidR="0003644D" w:rsidRDefault="00E779A7">
            <w:pPr>
              <w:rPr>
                <w:b/>
                <w:szCs w:val="21"/>
              </w:rPr>
            </w:pPr>
            <w:r>
              <w:rPr>
                <w:rFonts w:hint="eastAsia"/>
                <w:b/>
                <w:szCs w:val="21"/>
              </w:rPr>
              <w:t>1.12</w:t>
            </w:r>
            <w:r>
              <w:rPr>
                <w:rFonts w:hint="eastAsia"/>
                <w:b/>
                <w:szCs w:val="21"/>
              </w:rPr>
              <w:t>日志并归处理：</w:t>
            </w:r>
          </w:p>
          <w:p w14:paraId="7D64AF81" w14:textId="77777777" w:rsidR="0003644D" w:rsidRDefault="00E779A7">
            <w:pPr>
              <w:rPr>
                <w:rFonts w:ascii="宋体" w:hAnsi="宋体"/>
                <w:szCs w:val="21"/>
              </w:rPr>
            </w:pPr>
            <w:r>
              <w:rPr>
                <w:rFonts w:ascii="宋体" w:hAnsi="宋体" w:hint="eastAsia"/>
                <w:szCs w:val="21"/>
              </w:rPr>
              <w:t>支持归并技术，一段时间内对重复日志进行归并；</w:t>
            </w:r>
          </w:p>
          <w:p w14:paraId="1AADE24C" w14:textId="77777777" w:rsidR="0003644D" w:rsidRDefault="00E779A7">
            <w:pPr>
              <w:rPr>
                <w:b/>
                <w:szCs w:val="21"/>
              </w:rPr>
            </w:pPr>
            <w:r>
              <w:rPr>
                <w:rFonts w:ascii="宋体" w:hAnsi="宋体" w:hint="eastAsia"/>
                <w:szCs w:val="21"/>
              </w:rPr>
              <w:t>支持内置归并策略，对HTTP数据进行自动归并处理；</w:t>
            </w:r>
          </w:p>
        </w:tc>
      </w:tr>
      <w:tr w:rsidR="0003644D" w14:paraId="5C10433B" w14:textId="77777777">
        <w:trPr>
          <w:trHeight w:val="510"/>
        </w:trPr>
        <w:tc>
          <w:tcPr>
            <w:tcW w:w="907" w:type="dxa"/>
            <w:vMerge/>
            <w:vAlign w:val="center"/>
          </w:tcPr>
          <w:p w14:paraId="7B3B3561" w14:textId="77777777" w:rsidR="0003644D" w:rsidRDefault="0003644D">
            <w:pPr>
              <w:jc w:val="center"/>
              <w:rPr>
                <w:b/>
                <w:szCs w:val="21"/>
              </w:rPr>
            </w:pPr>
          </w:p>
        </w:tc>
        <w:tc>
          <w:tcPr>
            <w:tcW w:w="1996" w:type="dxa"/>
            <w:vMerge/>
            <w:vAlign w:val="center"/>
          </w:tcPr>
          <w:p w14:paraId="297BC01A" w14:textId="77777777" w:rsidR="0003644D" w:rsidRDefault="0003644D">
            <w:pPr>
              <w:jc w:val="center"/>
              <w:rPr>
                <w:b/>
                <w:szCs w:val="21"/>
              </w:rPr>
            </w:pPr>
          </w:p>
        </w:tc>
        <w:tc>
          <w:tcPr>
            <w:tcW w:w="5626" w:type="dxa"/>
          </w:tcPr>
          <w:p w14:paraId="0B8574A6" w14:textId="77777777" w:rsidR="0003644D" w:rsidRDefault="00E779A7">
            <w:pPr>
              <w:rPr>
                <w:b/>
                <w:szCs w:val="21"/>
              </w:rPr>
            </w:pPr>
            <w:r>
              <w:rPr>
                <w:rFonts w:hint="eastAsia"/>
                <w:b/>
                <w:szCs w:val="21"/>
              </w:rPr>
              <w:t>1.13</w:t>
            </w:r>
            <w:r>
              <w:rPr>
                <w:rFonts w:hint="eastAsia"/>
                <w:b/>
                <w:szCs w:val="21"/>
              </w:rPr>
              <w:t>日志分析实时监控：</w:t>
            </w:r>
          </w:p>
          <w:p w14:paraId="19D8B78F" w14:textId="77777777" w:rsidR="0003644D" w:rsidRDefault="00E779A7">
            <w:pPr>
              <w:rPr>
                <w:rFonts w:ascii="宋体" w:hAnsi="宋体"/>
                <w:szCs w:val="21"/>
              </w:rPr>
            </w:pPr>
            <w:r>
              <w:rPr>
                <w:rFonts w:ascii="宋体" w:hAnsi="宋体" w:hint="eastAsia"/>
                <w:szCs w:val="21"/>
              </w:rPr>
              <w:t>支持自定义配置实时监控的策略</w:t>
            </w:r>
            <w:r>
              <w:rPr>
                <w:rFonts w:ascii="宋体" w:hAnsi="宋体"/>
                <w:szCs w:val="21"/>
              </w:rPr>
              <w:t>，</w:t>
            </w:r>
            <w:r>
              <w:rPr>
                <w:rFonts w:ascii="宋体" w:hAnsi="宋体" w:hint="eastAsia"/>
                <w:szCs w:val="21"/>
              </w:rPr>
              <w:t>可以</w:t>
            </w:r>
            <w:r>
              <w:rPr>
                <w:rFonts w:ascii="宋体" w:hAnsi="宋体"/>
                <w:szCs w:val="21"/>
              </w:rPr>
              <w:t>涵盖日志</w:t>
            </w:r>
            <w:r>
              <w:rPr>
                <w:rFonts w:ascii="宋体" w:hAnsi="宋体" w:hint="eastAsia"/>
                <w:szCs w:val="21"/>
              </w:rPr>
              <w:t>解析</w:t>
            </w:r>
            <w:r>
              <w:rPr>
                <w:rFonts w:ascii="宋体" w:hAnsi="宋体"/>
                <w:szCs w:val="21"/>
              </w:rPr>
              <w:t>中</w:t>
            </w:r>
            <w:r>
              <w:rPr>
                <w:rFonts w:ascii="宋体" w:hAnsi="宋体" w:hint="eastAsia"/>
                <w:szCs w:val="21"/>
              </w:rPr>
              <w:t>的</w:t>
            </w:r>
            <w:r>
              <w:rPr>
                <w:rFonts w:ascii="宋体" w:hAnsi="宋体"/>
                <w:szCs w:val="21"/>
              </w:rPr>
              <w:t>所有字段</w:t>
            </w:r>
            <w:r>
              <w:rPr>
                <w:rFonts w:ascii="宋体" w:hAnsi="宋体" w:hint="eastAsia"/>
                <w:szCs w:val="21"/>
              </w:rPr>
              <w:t>，滚动持续监控；</w:t>
            </w:r>
          </w:p>
          <w:p w14:paraId="2A06A5B8" w14:textId="77777777" w:rsidR="0003644D" w:rsidRDefault="00E779A7">
            <w:pPr>
              <w:rPr>
                <w:b/>
                <w:szCs w:val="21"/>
              </w:rPr>
            </w:pPr>
            <w:r>
              <w:rPr>
                <w:rFonts w:ascii="宋体" w:hAnsi="宋体" w:hint="eastAsia"/>
                <w:szCs w:val="21"/>
              </w:rPr>
              <w:t>实时</w:t>
            </w:r>
            <w:r>
              <w:rPr>
                <w:rFonts w:ascii="宋体" w:hAnsi="宋体"/>
                <w:szCs w:val="21"/>
              </w:rPr>
              <w:t>监控页面具有全屏监控功能</w:t>
            </w:r>
            <w:r>
              <w:rPr>
                <w:rFonts w:ascii="宋体" w:hAnsi="宋体" w:hint="eastAsia"/>
                <w:szCs w:val="21"/>
              </w:rPr>
              <w:t>；</w:t>
            </w:r>
          </w:p>
        </w:tc>
      </w:tr>
      <w:tr w:rsidR="0003644D" w14:paraId="1A29B6A6" w14:textId="77777777">
        <w:trPr>
          <w:trHeight w:val="510"/>
        </w:trPr>
        <w:tc>
          <w:tcPr>
            <w:tcW w:w="907" w:type="dxa"/>
            <w:vMerge/>
            <w:vAlign w:val="center"/>
          </w:tcPr>
          <w:p w14:paraId="76F021E5" w14:textId="77777777" w:rsidR="0003644D" w:rsidRDefault="0003644D">
            <w:pPr>
              <w:jc w:val="center"/>
              <w:rPr>
                <w:b/>
                <w:szCs w:val="21"/>
              </w:rPr>
            </w:pPr>
          </w:p>
        </w:tc>
        <w:tc>
          <w:tcPr>
            <w:tcW w:w="1996" w:type="dxa"/>
            <w:vMerge/>
            <w:vAlign w:val="center"/>
          </w:tcPr>
          <w:p w14:paraId="75514ADF" w14:textId="77777777" w:rsidR="0003644D" w:rsidRDefault="0003644D">
            <w:pPr>
              <w:jc w:val="center"/>
              <w:rPr>
                <w:b/>
                <w:szCs w:val="21"/>
              </w:rPr>
            </w:pPr>
          </w:p>
        </w:tc>
        <w:tc>
          <w:tcPr>
            <w:tcW w:w="5626" w:type="dxa"/>
          </w:tcPr>
          <w:p w14:paraId="4AB23071" w14:textId="77777777" w:rsidR="0003644D" w:rsidRDefault="00E779A7">
            <w:pPr>
              <w:rPr>
                <w:b/>
                <w:szCs w:val="21"/>
              </w:rPr>
            </w:pPr>
            <w:r>
              <w:rPr>
                <w:rFonts w:hint="eastAsia"/>
                <w:b/>
                <w:szCs w:val="21"/>
              </w:rPr>
              <w:t>1.14</w:t>
            </w:r>
            <w:r>
              <w:rPr>
                <w:rFonts w:hint="eastAsia"/>
                <w:b/>
                <w:szCs w:val="21"/>
              </w:rPr>
              <w:t>日志分析查询：</w:t>
            </w:r>
          </w:p>
          <w:p w14:paraId="30F93A64" w14:textId="77777777" w:rsidR="0003644D" w:rsidRDefault="00E779A7">
            <w:pPr>
              <w:rPr>
                <w:rFonts w:asciiTheme="majorEastAsia" w:eastAsiaTheme="majorEastAsia" w:hAnsiTheme="majorEastAsia"/>
                <w:bCs/>
                <w:szCs w:val="21"/>
              </w:rPr>
            </w:pPr>
            <w:r>
              <w:rPr>
                <w:rFonts w:asciiTheme="majorEastAsia" w:eastAsiaTheme="majorEastAsia" w:hAnsiTheme="majorEastAsia" w:hint="eastAsia"/>
                <w:bCs/>
                <w:szCs w:val="21"/>
              </w:rPr>
              <w:t>1.14.1支持根据设备类型，按日期展示日志的接入情况，包含不同级别日志数量统计；</w:t>
            </w:r>
          </w:p>
          <w:p w14:paraId="6441D1E9" w14:textId="77777777" w:rsidR="0003644D" w:rsidRDefault="00E779A7">
            <w:pPr>
              <w:rPr>
                <w:rFonts w:asciiTheme="majorEastAsia" w:eastAsiaTheme="majorEastAsia" w:hAnsiTheme="majorEastAsia"/>
                <w:bCs/>
                <w:szCs w:val="21"/>
              </w:rPr>
            </w:pPr>
            <w:r>
              <w:rPr>
                <w:rFonts w:asciiTheme="majorEastAsia" w:eastAsiaTheme="majorEastAsia" w:hAnsiTheme="majorEastAsia" w:hint="eastAsia"/>
                <w:bCs/>
                <w:szCs w:val="21"/>
              </w:rPr>
              <w:t>1.14.2支持多种方式的查询检索，包括：日志检索、事件检索、告警检索、高级检索及文件检索；</w:t>
            </w:r>
          </w:p>
          <w:p w14:paraId="4C1ED1B4" w14:textId="77777777" w:rsidR="0003644D" w:rsidRDefault="00E779A7">
            <w:pPr>
              <w:pStyle w:val="15"/>
              <w:numPr>
                <w:ilvl w:val="2"/>
                <w:numId w:val="4"/>
              </w:numPr>
              <w:ind w:firstLineChars="0"/>
              <w:rPr>
                <w:rFonts w:asciiTheme="majorEastAsia" w:eastAsiaTheme="majorEastAsia" w:hAnsiTheme="majorEastAsia"/>
                <w:bCs/>
                <w:szCs w:val="21"/>
              </w:rPr>
            </w:pPr>
            <w:r>
              <w:rPr>
                <w:rFonts w:asciiTheme="majorEastAsia" w:eastAsiaTheme="majorEastAsia" w:hAnsiTheme="majorEastAsia" w:hint="eastAsia"/>
                <w:bCs/>
                <w:szCs w:val="21"/>
              </w:rPr>
              <w:t>TB级原始日志查询耗时低于1秒；</w:t>
            </w:r>
          </w:p>
          <w:p w14:paraId="555FBC1C" w14:textId="77777777" w:rsidR="0003644D" w:rsidRDefault="00E779A7">
            <w:pPr>
              <w:rPr>
                <w:rFonts w:asciiTheme="majorEastAsia" w:eastAsiaTheme="majorEastAsia" w:hAnsiTheme="majorEastAsia"/>
                <w:bCs/>
                <w:szCs w:val="21"/>
              </w:rPr>
            </w:pPr>
            <w:r>
              <w:rPr>
                <w:rFonts w:asciiTheme="majorEastAsia" w:eastAsiaTheme="majorEastAsia" w:hAnsiTheme="majorEastAsia" w:hint="eastAsia"/>
                <w:bCs/>
                <w:szCs w:val="21"/>
              </w:rPr>
              <w:t>1.14.4支持简单易用的日志查询普通模式，根据系统预置的查询条件，根据用户需求查询对应的日志，并且支持查询条件的保存；</w:t>
            </w:r>
          </w:p>
          <w:p w14:paraId="54C05038" w14:textId="77777777" w:rsidR="0003644D" w:rsidRDefault="00E779A7">
            <w:pPr>
              <w:rPr>
                <w:rFonts w:asciiTheme="majorEastAsia" w:eastAsiaTheme="majorEastAsia" w:hAnsiTheme="majorEastAsia"/>
                <w:bCs/>
                <w:szCs w:val="21"/>
              </w:rPr>
            </w:pPr>
            <w:r>
              <w:rPr>
                <w:rFonts w:asciiTheme="majorEastAsia" w:eastAsiaTheme="majorEastAsia" w:hAnsiTheme="majorEastAsia" w:hint="eastAsia"/>
                <w:bCs/>
                <w:szCs w:val="21"/>
              </w:rPr>
              <w:t>1.14.5支持查询模版创建、删除功能；</w:t>
            </w:r>
          </w:p>
          <w:p w14:paraId="70D24A35" w14:textId="77777777" w:rsidR="0003644D" w:rsidRDefault="00E779A7">
            <w:pPr>
              <w:rPr>
                <w:rFonts w:asciiTheme="majorEastAsia" w:eastAsiaTheme="majorEastAsia" w:hAnsiTheme="majorEastAsia"/>
                <w:bCs/>
                <w:szCs w:val="21"/>
              </w:rPr>
            </w:pPr>
            <w:r>
              <w:rPr>
                <w:rFonts w:asciiTheme="majorEastAsia" w:eastAsiaTheme="majorEastAsia" w:hAnsiTheme="majorEastAsia" w:hint="eastAsia"/>
                <w:bCs/>
                <w:szCs w:val="21"/>
              </w:rPr>
              <w:t>1.14.</w:t>
            </w:r>
            <w:r>
              <w:rPr>
                <w:rFonts w:asciiTheme="majorEastAsia" w:eastAsiaTheme="majorEastAsia" w:hAnsiTheme="majorEastAsia"/>
                <w:bCs/>
                <w:szCs w:val="21"/>
              </w:rPr>
              <w:t>6</w:t>
            </w:r>
            <w:r>
              <w:rPr>
                <w:rFonts w:asciiTheme="majorEastAsia" w:eastAsiaTheme="majorEastAsia" w:hAnsiTheme="majorEastAsia" w:hint="eastAsia"/>
                <w:bCs/>
                <w:szCs w:val="21"/>
              </w:rPr>
              <w:t>支持专家模式查询，根据页面的指导提示，通过组合查询表达式完成精确查询；</w:t>
            </w:r>
          </w:p>
          <w:p w14:paraId="4E75D99A" w14:textId="77777777" w:rsidR="0003644D" w:rsidRDefault="00E779A7">
            <w:pPr>
              <w:rPr>
                <w:rFonts w:asciiTheme="majorEastAsia" w:eastAsiaTheme="majorEastAsia" w:hAnsiTheme="majorEastAsia"/>
                <w:bCs/>
                <w:szCs w:val="21"/>
              </w:rPr>
            </w:pPr>
            <w:r>
              <w:rPr>
                <w:rFonts w:asciiTheme="majorEastAsia" w:eastAsiaTheme="majorEastAsia" w:hAnsiTheme="majorEastAsia" w:hint="eastAsia"/>
                <w:bCs/>
                <w:szCs w:val="21"/>
              </w:rPr>
              <w:t>1.14.7支持全球地理位置库</w:t>
            </w:r>
            <w:r>
              <w:rPr>
                <w:rFonts w:asciiTheme="majorEastAsia" w:eastAsiaTheme="majorEastAsia" w:hAnsiTheme="majorEastAsia" w:hint="eastAsia"/>
                <w:b/>
                <w:bCs/>
                <w:szCs w:val="21"/>
              </w:rPr>
              <w:t>（提供功能截图）；</w:t>
            </w:r>
          </w:p>
        </w:tc>
      </w:tr>
      <w:tr w:rsidR="0003644D" w14:paraId="5DF88E3E" w14:textId="77777777">
        <w:trPr>
          <w:trHeight w:val="510"/>
        </w:trPr>
        <w:tc>
          <w:tcPr>
            <w:tcW w:w="907" w:type="dxa"/>
            <w:vMerge/>
            <w:vAlign w:val="center"/>
          </w:tcPr>
          <w:p w14:paraId="4D50BFA4" w14:textId="77777777" w:rsidR="0003644D" w:rsidRDefault="0003644D">
            <w:pPr>
              <w:jc w:val="center"/>
              <w:rPr>
                <w:b/>
                <w:szCs w:val="21"/>
              </w:rPr>
            </w:pPr>
          </w:p>
        </w:tc>
        <w:tc>
          <w:tcPr>
            <w:tcW w:w="1996" w:type="dxa"/>
            <w:vMerge/>
            <w:vAlign w:val="center"/>
          </w:tcPr>
          <w:p w14:paraId="2DD4DF67" w14:textId="77777777" w:rsidR="0003644D" w:rsidRDefault="0003644D">
            <w:pPr>
              <w:jc w:val="center"/>
              <w:rPr>
                <w:b/>
                <w:szCs w:val="21"/>
              </w:rPr>
            </w:pPr>
          </w:p>
        </w:tc>
        <w:tc>
          <w:tcPr>
            <w:tcW w:w="5626" w:type="dxa"/>
          </w:tcPr>
          <w:p w14:paraId="5A8B50AD" w14:textId="77777777" w:rsidR="0003644D" w:rsidRDefault="00E779A7">
            <w:pPr>
              <w:rPr>
                <w:b/>
                <w:szCs w:val="21"/>
              </w:rPr>
            </w:pPr>
            <w:r>
              <w:rPr>
                <w:rFonts w:hint="eastAsia"/>
                <w:b/>
                <w:szCs w:val="21"/>
              </w:rPr>
              <w:t>1.15</w:t>
            </w:r>
            <w:r>
              <w:rPr>
                <w:rFonts w:hint="eastAsia"/>
                <w:b/>
                <w:szCs w:val="21"/>
              </w:rPr>
              <w:t>日志分析管理：</w:t>
            </w:r>
          </w:p>
          <w:p w14:paraId="2DA2EA05" w14:textId="77777777" w:rsidR="0003644D" w:rsidRDefault="00E779A7">
            <w:pPr>
              <w:rPr>
                <w:b/>
                <w:szCs w:val="21"/>
              </w:rPr>
            </w:pPr>
            <w:r>
              <w:rPr>
                <w:rFonts w:ascii="宋体" w:hAnsi="宋体" w:hint="eastAsia"/>
                <w:szCs w:val="21"/>
              </w:rPr>
              <w:t>支持文本型日志原始文件管理，可将系统作为日志服务器使用；</w:t>
            </w:r>
          </w:p>
        </w:tc>
      </w:tr>
      <w:tr w:rsidR="0003644D" w14:paraId="1221E6C0" w14:textId="77777777">
        <w:trPr>
          <w:trHeight w:val="510"/>
        </w:trPr>
        <w:tc>
          <w:tcPr>
            <w:tcW w:w="907" w:type="dxa"/>
            <w:vMerge/>
            <w:vAlign w:val="center"/>
          </w:tcPr>
          <w:p w14:paraId="2375C4DB" w14:textId="77777777" w:rsidR="0003644D" w:rsidRDefault="0003644D">
            <w:pPr>
              <w:jc w:val="center"/>
              <w:rPr>
                <w:b/>
                <w:szCs w:val="21"/>
              </w:rPr>
            </w:pPr>
          </w:p>
        </w:tc>
        <w:tc>
          <w:tcPr>
            <w:tcW w:w="1996" w:type="dxa"/>
            <w:vMerge/>
            <w:vAlign w:val="center"/>
          </w:tcPr>
          <w:p w14:paraId="780DC159" w14:textId="77777777" w:rsidR="0003644D" w:rsidRDefault="0003644D">
            <w:pPr>
              <w:jc w:val="center"/>
              <w:rPr>
                <w:b/>
                <w:szCs w:val="21"/>
              </w:rPr>
            </w:pPr>
          </w:p>
        </w:tc>
        <w:tc>
          <w:tcPr>
            <w:tcW w:w="5626" w:type="dxa"/>
          </w:tcPr>
          <w:p w14:paraId="42BF7196" w14:textId="77777777" w:rsidR="0003644D" w:rsidRDefault="00E779A7">
            <w:pPr>
              <w:rPr>
                <w:b/>
                <w:szCs w:val="21"/>
              </w:rPr>
            </w:pPr>
            <w:r>
              <w:rPr>
                <w:rFonts w:hint="eastAsia"/>
                <w:b/>
                <w:szCs w:val="21"/>
              </w:rPr>
              <w:t>1.16</w:t>
            </w:r>
            <w:r>
              <w:rPr>
                <w:rFonts w:hint="eastAsia"/>
                <w:b/>
                <w:szCs w:val="21"/>
              </w:rPr>
              <w:t>日志分析关联策略：</w:t>
            </w:r>
          </w:p>
          <w:p w14:paraId="457563E1"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1.16.1支持挖掘不同类型、来源于不同设备或系统的日志或安全事件之间可能存在的关联关系，系统支持GUI方式的关联规则设置功能；</w:t>
            </w:r>
          </w:p>
          <w:p w14:paraId="43858727"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2</w:t>
            </w:r>
            <w:r>
              <w:rPr>
                <w:rFonts w:asciiTheme="minorEastAsia" w:eastAsiaTheme="minorEastAsia" w:hAnsiTheme="minorEastAsia" w:hint="eastAsia"/>
                <w:bCs/>
                <w:szCs w:val="21"/>
              </w:rPr>
              <w:t>支持对安全事件重新定级。支持根据统一的安全策略，按照安全设备识别名、事件类别、事件级别等所有可能的条件及各种条件的组合对事件严重级别进行重定义；</w:t>
            </w:r>
          </w:p>
          <w:p w14:paraId="749EC9E4"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3</w:t>
            </w:r>
            <w:r>
              <w:rPr>
                <w:rFonts w:asciiTheme="minorEastAsia" w:eastAsiaTheme="minorEastAsia" w:hAnsiTheme="minorEastAsia" w:hint="eastAsia"/>
                <w:bCs/>
                <w:szCs w:val="21"/>
              </w:rPr>
              <w:t>支持基于因果式的状态关联分析；</w:t>
            </w:r>
          </w:p>
          <w:p w14:paraId="0AB43128"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4</w:t>
            </w:r>
            <w:r>
              <w:rPr>
                <w:rFonts w:asciiTheme="minorEastAsia" w:eastAsiaTheme="minorEastAsia" w:hAnsiTheme="minorEastAsia" w:hint="eastAsia"/>
                <w:bCs/>
                <w:szCs w:val="21"/>
              </w:rPr>
              <w:t>支持实时关联告警实时偏差不大于3秒；</w:t>
            </w:r>
          </w:p>
          <w:p w14:paraId="3DCE92CA"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5</w:t>
            </w:r>
            <w:r>
              <w:rPr>
                <w:rFonts w:asciiTheme="minorEastAsia" w:eastAsiaTheme="minorEastAsia" w:hAnsiTheme="minorEastAsia" w:hint="eastAsia"/>
                <w:bCs/>
                <w:szCs w:val="21"/>
              </w:rPr>
              <w:t>支持实时关联策略命中后可以定义告警并通过相应方式转发，如：SYSLOG、邮件等；</w:t>
            </w:r>
          </w:p>
          <w:p w14:paraId="38E21F42"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6</w:t>
            </w:r>
            <w:r>
              <w:rPr>
                <w:rFonts w:asciiTheme="minorEastAsia" w:eastAsiaTheme="minorEastAsia" w:hAnsiTheme="minorEastAsia" w:hint="eastAsia"/>
                <w:bCs/>
                <w:szCs w:val="21"/>
              </w:rPr>
              <w:t>支持基于异常统计模型的检查分析功能，如：识别异常的流量攻击等；</w:t>
            </w:r>
          </w:p>
          <w:p w14:paraId="55D5F294"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7</w:t>
            </w:r>
            <w:r>
              <w:rPr>
                <w:rFonts w:asciiTheme="minorEastAsia" w:eastAsiaTheme="minorEastAsia" w:hAnsiTheme="minorEastAsia" w:hint="eastAsia"/>
                <w:bCs/>
                <w:szCs w:val="21"/>
              </w:rPr>
              <w:t>系统内置关联规则280条以上 ；</w:t>
            </w:r>
          </w:p>
          <w:p w14:paraId="0BC7FC2C" w14:textId="77777777" w:rsidR="0003644D" w:rsidRDefault="00E779A7">
            <w:pPr>
              <w:rPr>
                <w:b/>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8</w:t>
            </w:r>
            <w:r>
              <w:rPr>
                <w:rFonts w:asciiTheme="minorEastAsia" w:eastAsiaTheme="minorEastAsia" w:hAnsiTheme="minorEastAsia" w:hint="eastAsia"/>
                <w:bCs/>
                <w:szCs w:val="21"/>
              </w:rPr>
              <w:t>规则条件设定支持逻辑运算符与支持正则表达式；</w:t>
            </w:r>
          </w:p>
        </w:tc>
      </w:tr>
      <w:tr w:rsidR="0003644D" w14:paraId="7D081246" w14:textId="77777777">
        <w:trPr>
          <w:trHeight w:val="510"/>
        </w:trPr>
        <w:tc>
          <w:tcPr>
            <w:tcW w:w="907" w:type="dxa"/>
            <w:vMerge/>
            <w:vAlign w:val="center"/>
          </w:tcPr>
          <w:p w14:paraId="399E0128" w14:textId="77777777" w:rsidR="0003644D" w:rsidRDefault="0003644D">
            <w:pPr>
              <w:jc w:val="center"/>
              <w:rPr>
                <w:b/>
                <w:szCs w:val="21"/>
              </w:rPr>
            </w:pPr>
          </w:p>
        </w:tc>
        <w:tc>
          <w:tcPr>
            <w:tcW w:w="1996" w:type="dxa"/>
            <w:vMerge/>
            <w:vAlign w:val="center"/>
          </w:tcPr>
          <w:p w14:paraId="7D9F3837" w14:textId="77777777" w:rsidR="0003644D" w:rsidRDefault="0003644D">
            <w:pPr>
              <w:jc w:val="center"/>
              <w:rPr>
                <w:b/>
                <w:szCs w:val="21"/>
              </w:rPr>
            </w:pPr>
          </w:p>
        </w:tc>
        <w:tc>
          <w:tcPr>
            <w:tcW w:w="5626" w:type="dxa"/>
          </w:tcPr>
          <w:p w14:paraId="603C8A44" w14:textId="77777777" w:rsidR="0003644D" w:rsidRDefault="00E779A7">
            <w:pPr>
              <w:pStyle w:val="15"/>
              <w:numPr>
                <w:ilvl w:val="1"/>
                <w:numId w:val="5"/>
              </w:numPr>
              <w:ind w:firstLineChars="0"/>
              <w:rPr>
                <w:b/>
                <w:szCs w:val="21"/>
              </w:rPr>
            </w:pPr>
            <w:r>
              <w:rPr>
                <w:rFonts w:hint="eastAsia"/>
                <w:b/>
                <w:szCs w:val="21"/>
              </w:rPr>
              <w:t>日志分析关联事件：</w:t>
            </w:r>
          </w:p>
          <w:p w14:paraId="0D914F50" w14:textId="77777777" w:rsidR="0003644D" w:rsidRDefault="00E779A7">
            <w:pPr>
              <w:rPr>
                <w:rFonts w:ascii="宋体" w:hAnsi="宋体"/>
                <w:szCs w:val="21"/>
              </w:rPr>
            </w:pPr>
            <w:r>
              <w:rPr>
                <w:rFonts w:ascii="宋体" w:hAnsi="宋体" w:hint="eastAsia"/>
                <w:szCs w:val="21"/>
              </w:rPr>
              <w:t>1</w:t>
            </w:r>
            <w:r>
              <w:rPr>
                <w:rFonts w:ascii="宋体" w:hAnsi="宋体"/>
                <w:szCs w:val="21"/>
              </w:rPr>
              <w:t>.17.1</w:t>
            </w:r>
            <w:r>
              <w:rPr>
                <w:rFonts w:ascii="宋体" w:hAnsi="宋体" w:hint="eastAsia"/>
                <w:szCs w:val="21"/>
              </w:rPr>
              <w:t>若</w:t>
            </w:r>
            <w:r>
              <w:rPr>
                <w:rFonts w:ascii="宋体" w:hAnsi="宋体"/>
                <w:szCs w:val="21"/>
              </w:rPr>
              <w:t>日志满足系统内置或用户定义的关联策略，将产生关联事件</w:t>
            </w:r>
            <w:r>
              <w:rPr>
                <w:rFonts w:ascii="宋体" w:hAnsi="宋体" w:hint="eastAsia"/>
                <w:szCs w:val="21"/>
              </w:rPr>
              <w:t>；</w:t>
            </w:r>
          </w:p>
          <w:p w14:paraId="1A9C662A" w14:textId="77777777" w:rsidR="0003644D" w:rsidRDefault="00E779A7">
            <w:pPr>
              <w:rPr>
                <w:b/>
                <w:szCs w:val="21"/>
              </w:rPr>
            </w:pPr>
            <w:r>
              <w:rPr>
                <w:rFonts w:ascii="宋体" w:hAnsi="宋体" w:hint="eastAsia"/>
                <w:szCs w:val="21"/>
              </w:rPr>
              <w:t>1.17.2关联</w:t>
            </w:r>
            <w:r>
              <w:rPr>
                <w:rFonts w:ascii="宋体" w:hAnsi="宋体"/>
                <w:szCs w:val="21"/>
              </w:rPr>
              <w:t>事件管理</w:t>
            </w:r>
            <w:r>
              <w:rPr>
                <w:rFonts w:ascii="宋体" w:hAnsi="宋体" w:hint="eastAsia"/>
                <w:szCs w:val="21"/>
              </w:rPr>
              <w:t>可以统一</w:t>
            </w:r>
            <w:r>
              <w:rPr>
                <w:rFonts w:ascii="宋体" w:hAnsi="宋体"/>
                <w:szCs w:val="21"/>
              </w:rPr>
              <w:t>监控</w:t>
            </w:r>
            <w:r>
              <w:rPr>
                <w:rFonts w:ascii="宋体" w:hAnsi="宋体" w:hint="eastAsia"/>
                <w:szCs w:val="21"/>
              </w:rPr>
              <w:t>事件</w:t>
            </w:r>
            <w:r>
              <w:rPr>
                <w:rFonts w:ascii="宋体" w:hAnsi="宋体"/>
                <w:szCs w:val="21"/>
              </w:rPr>
              <w:t>的命中情况，包括</w:t>
            </w:r>
            <w:r>
              <w:rPr>
                <w:rFonts w:ascii="宋体" w:hAnsi="宋体" w:hint="eastAsia"/>
                <w:szCs w:val="21"/>
              </w:rPr>
              <w:t>来源</w:t>
            </w:r>
            <w:r>
              <w:rPr>
                <w:rFonts w:ascii="宋体" w:hAnsi="宋体"/>
                <w:szCs w:val="21"/>
              </w:rPr>
              <w:t>的</w:t>
            </w:r>
            <w:r>
              <w:rPr>
                <w:rFonts w:ascii="宋体" w:hAnsi="宋体" w:hint="eastAsia"/>
                <w:szCs w:val="21"/>
              </w:rPr>
              <w:t>设备</w:t>
            </w:r>
            <w:r>
              <w:rPr>
                <w:rFonts w:ascii="宋体" w:hAnsi="宋体"/>
                <w:szCs w:val="21"/>
              </w:rPr>
              <w:t>、</w:t>
            </w:r>
            <w:r>
              <w:rPr>
                <w:rFonts w:ascii="宋体" w:hAnsi="宋体" w:hint="eastAsia"/>
                <w:szCs w:val="21"/>
              </w:rPr>
              <w:t>事件</w:t>
            </w:r>
            <w:r>
              <w:rPr>
                <w:rFonts w:ascii="宋体" w:hAnsi="宋体"/>
                <w:szCs w:val="21"/>
              </w:rPr>
              <w:t>类型、</w:t>
            </w:r>
            <w:r>
              <w:rPr>
                <w:rFonts w:ascii="宋体" w:hAnsi="宋体" w:hint="eastAsia"/>
                <w:szCs w:val="21"/>
              </w:rPr>
              <w:t>最近</w:t>
            </w:r>
            <w:r>
              <w:rPr>
                <w:rFonts w:ascii="宋体" w:hAnsi="宋体"/>
                <w:szCs w:val="21"/>
              </w:rPr>
              <w:t>命中</w:t>
            </w:r>
            <w:r>
              <w:rPr>
                <w:rFonts w:ascii="宋体" w:hAnsi="宋体" w:hint="eastAsia"/>
                <w:szCs w:val="21"/>
              </w:rPr>
              <w:t>时间</w:t>
            </w:r>
            <w:r>
              <w:rPr>
                <w:rFonts w:ascii="宋体" w:hAnsi="宋体"/>
                <w:szCs w:val="21"/>
              </w:rPr>
              <w:t>以及命中总次数等</w:t>
            </w:r>
            <w:r>
              <w:rPr>
                <w:rFonts w:ascii="宋体" w:hAnsi="宋体" w:hint="eastAsia"/>
                <w:szCs w:val="21"/>
              </w:rPr>
              <w:t>；</w:t>
            </w:r>
          </w:p>
        </w:tc>
      </w:tr>
      <w:tr w:rsidR="0003644D" w14:paraId="4A2D65F7" w14:textId="77777777">
        <w:trPr>
          <w:trHeight w:val="510"/>
        </w:trPr>
        <w:tc>
          <w:tcPr>
            <w:tcW w:w="907" w:type="dxa"/>
            <w:vMerge/>
            <w:vAlign w:val="center"/>
          </w:tcPr>
          <w:p w14:paraId="39B21066" w14:textId="77777777" w:rsidR="0003644D" w:rsidRDefault="0003644D">
            <w:pPr>
              <w:jc w:val="center"/>
              <w:rPr>
                <w:b/>
                <w:szCs w:val="21"/>
              </w:rPr>
            </w:pPr>
          </w:p>
        </w:tc>
        <w:tc>
          <w:tcPr>
            <w:tcW w:w="1996" w:type="dxa"/>
            <w:vMerge/>
            <w:vAlign w:val="center"/>
          </w:tcPr>
          <w:p w14:paraId="7F2BF464" w14:textId="77777777" w:rsidR="0003644D" w:rsidRDefault="0003644D">
            <w:pPr>
              <w:jc w:val="center"/>
              <w:rPr>
                <w:b/>
                <w:szCs w:val="21"/>
              </w:rPr>
            </w:pPr>
          </w:p>
        </w:tc>
        <w:tc>
          <w:tcPr>
            <w:tcW w:w="5626" w:type="dxa"/>
          </w:tcPr>
          <w:p w14:paraId="544B8A47" w14:textId="77777777" w:rsidR="0003644D" w:rsidRDefault="00E779A7">
            <w:pPr>
              <w:rPr>
                <w:b/>
                <w:szCs w:val="21"/>
              </w:rPr>
            </w:pPr>
            <w:r>
              <w:rPr>
                <w:rFonts w:ascii="宋体" w:hAnsi="宋体" w:hint="eastAsia"/>
                <w:bCs/>
                <w:szCs w:val="21"/>
              </w:rPr>
              <w:t>▲</w:t>
            </w:r>
            <w:r>
              <w:rPr>
                <w:rFonts w:hint="eastAsia"/>
                <w:b/>
                <w:szCs w:val="21"/>
              </w:rPr>
              <w:t>1.18</w:t>
            </w:r>
            <w:r>
              <w:rPr>
                <w:rFonts w:hint="eastAsia"/>
                <w:b/>
                <w:szCs w:val="21"/>
              </w:rPr>
              <w:t>日志审计事件：</w:t>
            </w:r>
          </w:p>
          <w:p w14:paraId="710499A3" w14:textId="77777777" w:rsidR="0003644D" w:rsidRDefault="00E779A7">
            <w:pPr>
              <w:rPr>
                <w:rFonts w:ascii="宋体" w:hAnsi="宋体"/>
                <w:bCs/>
                <w:szCs w:val="21"/>
              </w:rPr>
            </w:pPr>
            <w:r>
              <w:rPr>
                <w:rFonts w:ascii="宋体" w:hAnsi="宋体" w:hint="eastAsia"/>
                <w:bCs/>
                <w:szCs w:val="21"/>
              </w:rPr>
              <w:t>1.18.1支持显示审计事件分类统计列表，</w:t>
            </w:r>
            <w:r>
              <w:rPr>
                <w:rFonts w:ascii="宋体" w:hAnsi="宋体"/>
                <w:bCs/>
                <w:szCs w:val="21"/>
              </w:rPr>
              <w:t>根据</w:t>
            </w:r>
            <w:r>
              <w:rPr>
                <w:rFonts w:ascii="宋体" w:hAnsi="宋体" w:hint="eastAsia"/>
                <w:bCs/>
                <w:szCs w:val="21"/>
              </w:rPr>
              <w:t>审计策略名称、审计事件类型、被</w:t>
            </w:r>
            <w:r>
              <w:rPr>
                <w:rFonts w:ascii="宋体" w:hAnsi="宋体"/>
                <w:bCs/>
                <w:szCs w:val="21"/>
              </w:rPr>
              <w:t>审计人员、目标设备地址</w:t>
            </w:r>
            <w:r>
              <w:rPr>
                <w:rFonts w:ascii="宋体" w:hAnsi="宋体" w:hint="eastAsia"/>
                <w:bCs/>
                <w:szCs w:val="21"/>
              </w:rPr>
              <w:t>四个</w:t>
            </w:r>
            <w:r>
              <w:rPr>
                <w:rFonts w:ascii="宋体" w:hAnsi="宋体"/>
                <w:bCs/>
                <w:szCs w:val="21"/>
              </w:rPr>
              <w:t>维度展现</w:t>
            </w:r>
            <w:r>
              <w:rPr>
                <w:rFonts w:ascii="宋体" w:hAnsi="宋体" w:hint="eastAsia"/>
                <w:b/>
                <w:bCs/>
                <w:szCs w:val="21"/>
              </w:rPr>
              <w:t>（提供功能截图）；</w:t>
            </w:r>
          </w:p>
          <w:p w14:paraId="5886E5DE" w14:textId="77777777" w:rsidR="0003644D" w:rsidRDefault="00E779A7">
            <w:pPr>
              <w:rPr>
                <w:b/>
                <w:szCs w:val="21"/>
              </w:rPr>
            </w:pPr>
            <w:r>
              <w:rPr>
                <w:rFonts w:ascii="宋体" w:hAnsi="宋体" w:hint="eastAsia"/>
                <w:szCs w:val="21"/>
              </w:rPr>
              <w:t>1.18.2通过事件</w:t>
            </w:r>
            <w:r>
              <w:rPr>
                <w:rFonts w:ascii="宋体" w:hAnsi="宋体"/>
                <w:szCs w:val="21"/>
              </w:rPr>
              <w:t>总数</w:t>
            </w:r>
            <w:r>
              <w:rPr>
                <w:rFonts w:ascii="宋体" w:hAnsi="宋体" w:hint="eastAsia"/>
                <w:szCs w:val="21"/>
              </w:rPr>
              <w:t>查看具体</w:t>
            </w:r>
            <w:r>
              <w:rPr>
                <w:rFonts w:ascii="宋体" w:hAnsi="宋体"/>
                <w:szCs w:val="21"/>
              </w:rPr>
              <w:t>的审计事件</w:t>
            </w:r>
            <w:r>
              <w:rPr>
                <w:rFonts w:ascii="宋体" w:hAnsi="宋体" w:hint="eastAsia"/>
                <w:szCs w:val="21"/>
              </w:rPr>
              <w:t>，</w:t>
            </w:r>
            <w:r>
              <w:rPr>
                <w:rFonts w:ascii="宋体" w:hAnsi="宋体"/>
                <w:szCs w:val="21"/>
              </w:rPr>
              <w:t>并可以</w:t>
            </w:r>
            <w:r>
              <w:rPr>
                <w:rFonts w:ascii="宋体" w:hAnsi="宋体" w:hint="eastAsia"/>
                <w:szCs w:val="21"/>
              </w:rPr>
              <w:t>查看产生该审计事件的原始事件的详细内容和</w:t>
            </w:r>
            <w:r>
              <w:rPr>
                <w:rFonts w:ascii="宋体" w:hAnsi="宋体"/>
                <w:szCs w:val="21"/>
              </w:rPr>
              <w:t>归并数量</w:t>
            </w:r>
            <w:r>
              <w:rPr>
                <w:rFonts w:ascii="宋体" w:hAnsi="宋体" w:hint="eastAsia"/>
                <w:szCs w:val="21"/>
              </w:rPr>
              <w:t>；</w:t>
            </w:r>
          </w:p>
        </w:tc>
      </w:tr>
      <w:tr w:rsidR="0003644D" w14:paraId="1EFB5C73" w14:textId="77777777">
        <w:trPr>
          <w:trHeight w:val="510"/>
        </w:trPr>
        <w:tc>
          <w:tcPr>
            <w:tcW w:w="907" w:type="dxa"/>
            <w:vMerge/>
            <w:vAlign w:val="center"/>
          </w:tcPr>
          <w:p w14:paraId="4AAD9949" w14:textId="77777777" w:rsidR="0003644D" w:rsidRDefault="0003644D">
            <w:pPr>
              <w:jc w:val="center"/>
              <w:rPr>
                <w:b/>
                <w:szCs w:val="21"/>
              </w:rPr>
            </w:pPr>
          </w:p>
        </w:tc>
        <w:tc>
          <w:tcPr>
            <w:tcW w:w="1996" w:type="dxa"/>
            <w:vMerge/>
            <w:vAlign w:val="center"/>
          </w:tcPr>
          <w:p w14:paraId="00DE5639" w14:textId="77777777" w:rsidR="0003644D" w:rsidRDefault="0003644D">
            <w:pPr>
              <w:jc w:val="center"/>
              <w:rPr>
                <w:b/>
                <w:szCs w:val="21"/>
              </w:rPr>
            </w:pPr>
          </w:p>
        </w:tc>
        <w:tc>
          <w:tcPr>
            <w:tcW w:w="5626" w:type="dxa"/>
          </w:tcPr>
          <w:p w14:paraId="6C9E6DDE" w14:textId="77777777" w:rsidR="0003644D" w:rsidRDefault="00E779A7">
            <w:pPr>
              <w:rPr>
                <w:b/>
                <w:szCs w:val="21"/>
              </w:rPr>
            </w:pPr>
            <w:r>
              <w:rPr>
                <w:rFonts w:hint="eastAsia"/>
                <w:b/>
                <w:szCs w:val="21"/>
              </w:rPr>
              <w:t>1.19</w:t>
            </w:r>
            <w:r>
              <w:rPr>
                <w:rFonts w:hint="eastAsia"/>
                <w:b/>
                <w:szCs w:val="21"/>
              </w:rPr>
              <w:t>日志审计策略：</w:t>
            </w:r>
          </w:p>
          <w:p w14:paraId="14E9E174"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支持自定义审计策略；</w:t>
            </w:r>
          </w:p>
          <w:p w14:paraId="6B7ACB45"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支持可视化方式进行策略制定；</w:t>
            </w:r>
          </w:p>
          <w:p w14:paraId="60D515BE"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支持从审计策略模板直接创建策略；</w:t>
            </w:r>
          </w:p>
          <w:p w14:paraId="69B007A4"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支持通过事件的任意字段制定规则创建策略；</w:t>
            </w:r>
          </w:p>
          <w:p w14:paraId="212214D1" w14:textId="77777777" w:rsidR="0003644D" w:rsidRDefault="00E779A7">
            <w:pPr>
              <w:rPr>
                <w:rFonts w:asciiTheme="minorEastAsia" w:eastAsiaTheme="minorEastAsia" w:hAnsiTheme="minorEastAsia"/>
                <w:bCs/>
                <w:szCs w:val="21"/>
              </w:rPr>
            </w:pPr>
            <w:r>
              <w:rPr>
                <w:rFonts w:asciiTheme="minorEastAsia" w:eastAsiaTheme="minorEastAsia" w:hAnsiTheme="minorEastAsia" w:hint="eastAsia"/>
                <w:bCs/>
                <w:szCs w:val="21"/>
              </w:rPr>
              <w:t>支持审计策略命中后可以定义告警并通过相应方式转发，如：SYSLOG、邮件等；</w:t>
            </w:r>
          </w:p>
          <w:p w14:paraId="33856188" w14:textId="77777777" w:rsidR="0003644D" w:rsidRDefault="00E779A7">
            <w:pPr>
              <w:rPr>
                <w:b/>
                <w:szCs w:val="21"/>
              </w:rPr>
            </w:pPr>
            <w:r>
              <w:rPr>
                <w:rFonts w:asciiTheme="minorEastAsia" w:eastAsiaTheme="minorEastAsia" w:hAnsiTheme="minorEastAsia" w:hint="eastAsia"/>
                <w:bCs/>
                <w:szCs w:val="21"/>
              </w:rPr>
              <w:t>支持审计策略可以定义审计事件的名称、分类、级别以及命中后是否继续匹配其余审计策略；</w:t>
            </w:r>
          </w:p>
        </w:tc>
      </w:tr>
      <w:tr w:rsidR="0003644D" w14:paraId="4003E6FC" w14:textId="77777777">
        <w:trPr>
          <w:trHeight w:val="510"/>
        </w:trPr>
        <w:tc>
          <w:tcPr>
            <w:tcW w:w="907" w:type="dxa"/>
            <w:vMerge/>
            <w:vAlign w:val="center"/>
          </w:tcPr>
          <w:p w14:paraId="2C166A8A" w14:textId="77777777" w:rsidR="0003644D" w:rsidRDefault="0003644D">
            <w:pPr>
              <w:jc w:val="center"/>
              <w:rPr>
                <w:b/>
                <w:szCs w:val="21"/>
              </w:rPr>
            </w:pPr>
          </w:p>
        </w:tc>
        <w:tc>
          <w:tcPr>
            <w:tcW w:w="1996" w:type="dxa"/>
            <w:vMerge/>
            <w:vAlign w:val="center"/>
          </w:tcPr>
          <w:p w14:paraId="730203E6" w14:textId="77777777" w:rsidR="0003644D" w:rsidRDefault="0003644D">
            <w:pPr>
              <w:jc w:val="center"/>
              <w:rPr>
                <w:b/>
                <w:szCs w:val="21"/>
              </w:rPr>
            </w:pPr>
          </w:p>
        </w:tc>
        <w:tc>
          <w:tcPr>
            <w:tcW w:w="5626" w:type="dxa"/>
          </w:tcPr>
          <w:p w14:paraId="2F5C919B" w14:textId="77777777" w:rsidR="0003644D" w:rsidRDefault="00E779A7">
            <w:pPr>
              <w:rPr>
                <w:b/>
                <w:szCs w:val="21"/>
              </w:rPr>
            </w:pPr>
            <w:r>
              <w:rPr>
                <w:rFonts w:ascii="宋体" w:hAnsi="宋体" w:hint="eastAsia"/>
                <w:bCs/>
                <w:szCs w:val="21"/>
              </w:rPr>
              <w:t>▲</w:t>
            </w:r>
            <w:r>
              <w:rPr>
                <w:rFonts w:hint="eastAsia"/>
                <w:b/>
                <w:szCs w:val="21"/>
              </w:rPr>
              <w:t>1.20</w:t>
            </w:r>
            <w:r>
              <w:rPr>
                <w:rFonts w:hint="eastAsia"/>
                <w:b/>
                <w:szCs w:val="21"/>
              </w:rPr>
              <w:t>日志审计模板：</w:t>
            </w:r>
          </w:p>
          <w:p w14:paraId="0D4AB550" w14:textId="77777777" w:rsidR="0003644D" w:rsidRDefault="00E779A7">
            <w:pPr>
              <w:rPr>
                <w:rFonts w:ascii="宋体" w:hAnsi="宋体"/>
                <w:szCs w:val="21"/>
              </w:rPr>
            </w:pPr>
            <w:r>
              <w:rPr>
                <w:rFonts w:ascii="宋体" w:hAnsi="宋体" w:hint="eastAsia"/>
                <w:bCs/>
                <w:szCs w:val="21"/>
              </w:rPr>
              <w:t>1.20.1</w:t>
            </w:r>
            <w:r>
              <w:rPr>
                <w:rFonts w:ascii="宋体" w:hAnsi="宋体" w:hint="eastAsia"/>
                <w:szCs w:val="21"/>
              </w:rPr>
              <w:t>支持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w:t>
            </w:r>
            <w:r>
              <w:rPr>
                <w:rFonts w:ascii="宋体" w:hAnsi="宋体" w:hint="eastAsia"/>
                <w:b/>
                <w:szCs w:val="21"/>
              </w:rPr>
              <w:t>（提供功能截图）；</w:t>
            </w:r>
          </w:p>
          <w:p w14:paraId="061A74EA" w14:textId="77777777" w:rsidR="0003644D" w:rsidRDefault="00E779A7">
            <w:pPr>
              <w:rPr>
                <w:b/>
                <w:szCs w:val="21"/>
              </w:rPr>
            </w:pPr>
            <w:r>
              <w:rPr>
                <w:rFonts w:ascii="宋体" w:hAnsi="宋体"/>
                <w:szCs w:val="21"/>
              </w:rPr>
              <w:t>1.20.2支持从模板创建审计策略</w:t>
            </w:r>
            <w:r>
              <w:rPr>
                <w:rFonts w:ascii="宋体" w:hAnsi="宋体" w:hint="eastAsia"/>
                <w:szCs w:val="21"/>
              </w:rPr>
              <w:t>；</w:t>
            </w:r>
          </w:p>
        </w:tc>
      </w:tr>
      <w:tr w:rsidR="0003644D" w14:paraId="46466F90" w14:textId="77777777">
        <w:trPr>
          <w:trHeight w:val="510"/>
        </w:trPr>
        <w:tc>
          <w:tcPr>
            <w:tcW w:w="907" w:type="dxa"/>
            <w:vMerge/>
            <w:vAlign w:val="center"/>
          </w:tcPr>
          <w:p w14:paraId="70C1314D" w14:textId="77777777" w:rsidR="0003644D" w:rsidRDefault="0003644D">
            <w:pPr>
              <w:jc w:val="center"/>
              <w:rPr>
                <w:b/>
                <w:szCs w:val="21"/>
              </w:rPr>
            </w:pPr>
          </w:p>
        </w:tc>
        <w:tc>
          <w:tcPr>
            <w:tcW w:w="1996" w:type="dxa"/>
            <w:vMerge/>
            <w:vAlign w:val="center"/>
          </w:tcPr>
          <w:p w14:paraId="3E8D5C6C" w14:textId="77777777" w:rsidR="0003644D" w:rsidRDefault="0003644D">
            <w:pPr>
              <w:jc w:val="center"/>
              <w:rPr>
                <w:b/>
                <w:szCs w:val="21"/>
              </w:rPr>
            </w:pPr>
          </w:p>
        </w:tc>
        <w:tc>
          <w:tcPr>
            <w:tcW w:w="5626" w:type="dxa"/>
          </w:tcPr>
          <w:p w14:paraId="501F620A" w14:textId="77777777" w:rsidR="0003644D" w:rsidRDefault="00E779A7">
            <w:pPr>
              <w:rPr>
                <w:b/>
                <w:szCs w:val="21"/>
              </w:rPr>
            </w:pPr>
            <w:r>
              <w:rPr>
                <w:rFonts w:hint="eastAsia"/>
                <w:b/>
                <w:szCs w:val="21"/>
              </w:rPr>
              <w:t>1.21</w:t>
            </w:r>
            <w:r>
              <w:rPr>
                <w:rFonts w:hint="eastAsia"/>
                <w:b/>
                <w:szCs w:val="21"/>
              </w:rPr>
              <w:t>日志审计类型：</w:t>
            </w:r>
          </w:p>
          <w:p w14:paraId="5F010C6C" w14:textId="77777777" w:rsidR="0003644D" w:rsidRDefault="00E779A7">
            <w:pPr>
              <w:rPr>
                <w:b/>
                <w:szCs w:val="21"/>
              </w:rPr>
            </w:pPr>
            <w:r>
              <w:rPr>
                <w:rFonts w:ascii="宋体" w:hAnsi="宋体" w:hint="eastAsia"/>
                <w:szCs w:val="21"/>
              </w:rPr>
              <w:t>支持可自定义审计类型配合不同的审计策略；</w:t>
            </w:r>
          </w:p>
        </w:tc>
      </w:tr>
      <w:tr w:rsidR="0003644D" w14:paraId="3C98127F" w14:textId="77777777">
        <w:trPr>
          <w:trHeight w:val="510"/>
        </w:trPr>
        <w:tc>
          <w:tcPr>
            <w:tcW w:w="907" w:type="dxa"/>
            <w:vMerge/>
            <w:vAlign w:val="center"/>
          </w:tcPr>
          <w:p w14:paraId="1732C979" w14:textId="77777777" w:rsidR="0003644D" w:rsidRDefault="0003644D">
            <w:pPr>
              <w:jc w:val="center"/>
              <w:rPr>
                <w:b/>
                <w:szCs w:val="21"/>
              </w:rPr>
            </w:pPr>
          </w:p>
        </w:tc>
        <w:tc>
          <w:tcPr>
            <w:tcW w:w="1996" w:type="dxa"/>
            <w:vMerge/>
            <w:vAlign w:val="center"/>
          </w:tcPr>
          <w:p w14:paraId="1267D87D" w14:textId="77777777" w:rsidR="0003644D" w:rsidRDefault="0003644D">
            <w:pPr>
              <w:jc w:val="center"/>
              <w:rPr>
                <w:b/>
                <w:szCs w:val="21"/>
              </w:rPr>
            </w:pPr>
          </w:p>
        </w:tc>
        <w:tc>
          <w:tcPr>
            <w:tcW w:w="5626" w:type="dxa"/>
          </w:tcPr>
          <w:p w14:paraId="34E8E95C" w14:textId="77777777" w:rsidR="0003644D" w:rsidRDefault="00E779A7">
            <w:pPr>
              <w:rPr>
                <w:b/>
                <w:szCs w:val="21"/>
              </w:rPr>
            </w:pPr>
            <w:r>
              <w:rPr>
                <w:rFonts w:ascii="宋体" w:hAnsi="宋体" w:hint="eastAsia"/>
                <w:szCs w:val="21"/>
              </w:rPr>
              <w:t>▲</w:t>
            </w:r>
            <w:r>
              <w:rPr>
                <w:rFonts w:hint="eastAsia"/>
                <w:b/>
                <w:szCs w:val="21"/>
              </w:rPr>
              <w:t>1.22</w:t>
            </w:r>
            <w:r>
              <w:rPr>
                <w:rFonts w:hint="eastAsia"/>
                <w:b/>
                <w:szCs w:val="21"/>
              </w:rPr>
              <w:t>日志审计对象：</w:t>
            </w:r>
          </w:p>
          <w:p w14:paraId="664D3FDE" w14:textId="77777777" w:rsidR="0003644D" w:rsidRDefault="00E779A7">
            <w:pPr>
              <w:rPr>
                <w:b/>
                <w:szCs w:val="21"/>
              </w:rPr>
            </w:pPr>
            <w:r>
              <w:rPr>
                <w:rFonts w:ascii="宋体" w:hAnsi="宋体" w:hint="eastAsia"/>
                <w:szCs w:val="21"/>
              </w:rPr>
              <w:t>支持审计对象的定义，包括：审计目标对象、审计行为对象、审计行为执行者对象、审计来源对象、审计时间段对象等</w:t>
            </w:r>
            <w:r>
              <w:rPr>
                <w:rFonts w:ascii="宋体" w:hAnsi="宋体" w:hint="eastAsia"/>
                <w:b/>
                <w:szCs w:val="21"/>
              </w:rPr>
              <w:t>（提供功能截图）；</w:t>
            </w:r>
          </w:p>
        </w:tc>
      </w:tr>
      <w:tr w:rsidR="0003644D" w14:paraId="0B7E8A69" w14:textId="77777777">
        <w:trPr>
          <w:trHeight w:val="510"/>
        </w:trPr>
        <w:tc>
          <w:tcPr>
            <w:tcW w:w="907" w:type="dxa"/>
            <w:vMerge/>
            <w:vAlign w:val="center"/>
          </w:tcPr>
          <w:p w14:paraId="310A6CBA" w14:textId="77777777" w:rsidR="0003644D" w:rsidRDefault="0003644D">
            <w:pPr>
              <w:jc w:val="center"/>
              <w:rPr>
                <w:b/>
                <w:szCs w:val="21"/>
              </w:rPr>
            </w:pPr>
          </w:p>
        </w:tc>
        <w:tc>
          <w:tcPr>
            <w:tcW w:w="1996" w:type="dxa"/>
            <w:vMerge/>
            <w:vAlign w:val="center"/>
          </w:tcPr>
          <w:p w14:paraId="77F9E632" w14:textId="77777777" w:rsidR="0003644D" w:rsidRDefault="0003644D">
            <w:pPr>
              <w:jc w:val="center"/>
              <w:rPr>
                <w:b/>
                <w:szCs w:val="21"/>
              </w:rPr>
            </w:pPr>
          </w:p>
        </w:tc>
        <w:tc>
          <w:tcPr>
            <w:tcW w:w="5626" w:type="dxa"/>
          </w:tcPr>
          <w:p w14:paraId="49010912" w14:textId="77777777" w:rsidR="0003644D" w:rsidRDefault="00E779A7">
            <w:pPr>
              <w:rPr>
                <w:b/>
                <w:szCs w:val="21"/>
              </w:rPr>
            </w:pPr>
            <w:r>
              <w:rPr>
                <w:rFonts w:hint="eastAsia"/>
                <w:bCs/>
                <w:szCs w:val="21"/>
              </w:rPr>
              <w:t>▲</w:t>
            </w:r>
            <w:r>
              <w:rPr>
                <w:rFonts w:hint="eastAsia"/>
                <w:b/>
                <w:szCs w:val="21"/>
              </w:rPr>
              <w:t>1.23</w:t>
            </w:r>
            <w:r>
              <w:rPr>
                <w:rFonts w:hint="eastAsia"/>
                <w:b/>
                <w:szCs w:val="21"/>
              </w:rPr>
              <w:t>日志审计人员：</w:t>
            </w:r>
          </w:p>
          <w:p w14:paraId="47C5C996" w14:textId="77777777" w:rsidR="0003644D" w:rsidRDefault="00E779A7">
            <w:pPr>
              <w:rPr>
                <w:bCs/>
                <w:szCs w:val="21"/>
              </w:rPr>
            </w:pPr>
            <w:r>
              <w:rPr>
                <w:rFonts w:hint="eastAsia"/>
                <w:bCs/>
                <w:szCs w:val="21"/>
              </w:rPr>
              <w:t>支持定义部门和人员的对应关系</w:t>
            </w:r>
            <w:r>
              <w:rPr>
                <w:rFonts w:hint="eastAsia"/>
                <w:b/>
                <w:bCs/>
                <w:szCs w:val="21"/>
              </w:rPr>
              <w:t>（提供功能截图）；</w:t>
            </w:r>
          </w:p>
          <w:p w14:paraId="09D3555D" w14:textId="77777777" w:rsidR="0003644D" w:rsidRDefault="00E779A7">
            <w:pPr>
              <w:rPr>
                <w:b/>
                <w:szCs w:val="21"/>
              </w:rPr>
            </w:pPr>
            <w:r>
              <w:rPr>
                <w:rFonts w:hint="eastAsia"/>
                <w:bCs/>
                <w:szCs w:val="21"/>
              </w:rPr>
              <w:t>支持定义人员与账号的对应关系</w:t>
            </w:r>
            <w:r>
              <w:rPr>
                <w:rFonts w:hint="eastAsia"/>
                <w:b/>
                <w:bCs/>
                <w:szCs w:val="21"/>
              </w:rPr>
              <w:t>（提供功能截图）；</w:t>
            </w:r>
          </w:p>
        </w:tc>
      </w:tr>
      <w:tr w:rsidR="0003644D" w14:paraId="5ECE8B27" w14:textId="77777777">
        <w:trPr>
          <w:trHeight w:val="510"/>
        </w:trPr>
        <w:tc>
          <w:tcPr>
            <w:tcW w:w="907" w:type="dxa"/>
            <w:vMerge/>
            <w:vAlign w:val="center"/>
          </w:tcPr>
          <w:p w14:paraId="10908569" w14:textId="77777777" w:rsidR="0003644D" w:rsidRDefault="0003644D">
            <w:pPr>
              <w:jc w:val="center"/>
              <w:rPr>
                <w:b/>
                <w:szCs w:val="21"/>
              </w:rPr>
            </w:pPr>
          </w:p>
        </w:tc>
        <w:tc>
          <w:tcPr>
            <w:tcW w:w="1996" w:type="dxa"/>
            <w:vMerge/>
            <w:vAlign w:val="center"/>
          </w:tcPr>
          <w:p w14:paraId="135AC784" w14:textId="77777777" w:rsidR="0003644D" w:rsidRDefault="0003644D">
            <w:pPr>
              <w:jc w:val="center"/>
              <w:rPr>
                <w:b/>
                <w:szCs w:val="21"/>
              </w:rPr>
            </w:pPr>
          </w:p>
        </w:tc>
        <w:tc>
          <w:tcPr>
            <w:tcW w:w="5626" w:type="dxa"/>
          </w:tcPr>
          <w:p w14:paraId="1CA4D98A" w14:textId="77777777" w:rsidR="0003644D" w:rsidRDefault="00E779A7">
            <w:pPr>
              <w:rPr>
                <w:b/>
                <w:szCs w:val="21"/>
              </w:rPr>
            </w:pPr>
            <w:r>
              <w:rPr>
                <w:rFonts w:hint="eastAsia"/>
                <w:b/>
                <w:szCs w:val="21"/>
              </w:rPr>
              <w:t>1.24</w:t>
            </w:r>
            <w:r>
              <w:rPr>
                <w:rFonts w:hint="eastAsia"/>
                <w:b/>
                <w:szCs w:val="21"/>
              </w:rPr>
              <w:t>流量会话数据解码和分析：</w:t>
            </w:r>
          </w:p>
          <w:p w14:paraId="7B3A3AA7" w14:textId="77777777" w:rsidR="0003644D" w:rsidRDefault="00E779A7">
            <w:pPr>
              <w:rPr>
                <w:bCs/>
                <w:szCs w:val="21"/>
              </w:rPr>
            </w:pPr>
            <w:r>
              <w:rPr>
                <w:rFonts w:hint="eastAsia"/>
                <w:bCs/>
                <w:szCs w:val="21"/>
              </w:rPr>
              <w:t>1.24.1</w:t>
            </w:r>
            <w:r>
              <w:rPr>
                <w:rFonts w:hint="eastAsia"/>
                <w:bCs/>
                <w:szCs w:val="21"/>
              </w:rPr>
              <w:t>支持二层数据包解码：普通以太头解析、支持</w:t>
            </w:r>
            <w:r>
              <w:rPr>
                <w:rFonts w:hint="eastAsia"/>
                <w:bCs/>
                <w:szCs w:val="21"/>
              </w:rPr>
              <w:t>PPPoE</w:t>
            </w:r>
            <w:r>
              <w:rPr>
                <w:rFonts w:hint="eastAsia"/>
                <w:bCs/>
                <w:szCs w:val="21"/>
              </w:rPr>
              <w:t>、</w:t>
            </w:r>
            <w:r>
              <w:rPr>
                <w:rFonts w:hint="eastAsia"/>
                <w:bCs/>
                <w:szCs w:val="21"/>
              </w:rPr>
              <w:t>VLAN</w:t>
            </w:r>
            <w:r>
              <w:rPr>
                <w:rFonts w:hint="eastAsia"/>
                <w:bCs/>
                <w:szCs w:val="21"/>
              </w:rPr>
              <w:t>、</w:t>
            </w:r>
            <w:r>
              <w:rPr>
                <w:rFonts w:hint="eastAsia"/>
                <w:bCs/>
                <w:szCs w:val="21"/>
              </w:rPr>
              <w:t>VLAN QinQ</w:t>
            </w:r>
            <w:r>
              <w:rPr>
                <w:rFonts w:hint="eastAsia"/>
                <w:bCs/>
                <w:szCs w:val="21"/>
              </w:rPr>
              <w:t>；</w:t>
            </w:r>
          </w:p>
          <w:p w14:paraId="03E9095D" w14:textId="77777777" w:rsidR="0003644D" w:rsidRDefault="00E779A7">
            <w:pPr>
              <w:rPr>
                <w:bCs/>
                <w:szCs w:val="21"/>
              </w:rPr>
            </w:pPr>
            <w:r>
              <w:rPr>
                <w:rFonts w:hint="eastAsia"/>
                <w:bCs/>
                <w:szCs w:val="21"/>
              </w:rPr>
              <w:t>1.24.</w:t>
            </w:r>
            <w:r>
              <w:rPr>
                <w:bCs/>
                <w:szCs w:val="21"/>
              </w:rPr>
              <w:t>2</w:t>
            </w:r>
            <w:r>
              <w:rPr>
                <w:rFonts w:hint="eastAsia"/>
                <w:bCs/>
                <w:szCs w:val="21"/>
              </w:rPr>
              <w:t>支持三层数据包解码：支持</w:t>
            </w:r>
            <w:r>
              <w:rPr>
                <w:rFonts w:hint="eastAsia"/>
                <w:bCs/>
                <w:szCs w:val="21"/>
              </w:rPr>
              <w:t>IPv4</w:t>
            </w:r>
            <w:r>
              <w:rPr>
                <w:rFonts w:hint="eastAsia"/>
                <w:bCs/>
                <w:szCs w:val="21"/>
              </w:rPr>
              <w:t>、</w:t>
            </w:r>
            <w:r>
              <w:rPr>
                <w:rFonts w:hint="eastAsia"/>
                <w:bCs/>
                <w:szCs w:val="21"/>
              </w:rPr>
              <w:t>IPv6</w:t>
            </w:r>
            <w:r>
              <w:rPr>
                <w:rFonts w:hint="eastAsia"/>
                <w:bCs/>
                <w:szCs w:val="21"/>
              </w:rPr>
              <w:t>；</w:t>
            </w:r>
          </w:p>
          <w:p w14:paraId="1E18EF75" w14:textId="77777777" w:rsidR="0003644D" w:rsidRDefault="00E779A7">
            <w:pPr>
              <w:rPr>
                <w:bCs/>
                <w:szCs w:val="21"/>
              </w:rPr>
            </w:pPr>
            <w:r>
              <w:rPr>
                <w:rFonts w:hint="eastAsia"/>
                <w:bCs/>
                <w:szCs w:val="21"/>
              </w:rPr>
              <w:t>1.24.</w:t>
            </w:r>
            <w:r>
              <w:rPr>
                <w:bCs/>
                <w:szCs w:val="21"/>
              </w:rPr>
              <w:t>3</w:t>
            </w:r>
            <w:r>
              <w:rPr>
                <w:rFonts w:hint="eastAsia"/>
                <w:bCs/>
                <w:szCs w:val="21"/>
              </w:rPr>
              <w:t>支持四层数据解码：支持</w:t>
            </w:r>
            <w:r>
              <w:rPr>
                <w:rFonts w:hint="eastAsia"/>
                <w:bCs/>
                <w:szCs w:val="21"/>
              </w:rPr>
              <w:t>TCP</w:t>
            </w:r>
            <w:r>
              <w:rPr>
                <w:rFonts w:hint="eastAsia"/>
                <w:bCs/>
                <w:szCs w:val="21"/>
              </w:rPr>
              <w:t>、</w:t>
            </w:r>
            <w:r>
              <w:rPr>
                <w:rFonts w:hint="eastAsia"/>
                <w:bCs/>
                <w:szCs w:val="21"/>
              </w:rPr>
              <w:t>UDP</w:t>
            </w:r>
            <w:r>
              <w:rPr>
                <w:rFonts w:hint="eastAsia"/>
                <w:bCs/>
                <w:szCs w:val="21"/>
              </w:rPr>
              <w:t>、</w:t>
            </w:r>
            <w:r>
              <w:rPr>
                <w:rFonts w:hint="eastAsia"/>
                <w:bCs/>
                <w:szCs w:val="21"/>
              </w:rPr>
              <w:t>ICMP</w:t>
            </w:r>
            <w:r>
              <w:rPr>
                <w:rFonts w:hint="eastAsia"/>
                <w:bCs/>
                <w:szCs w:val="21"/>
              </w:rPr>
              <w:t>、</w:t>
            </w:r>
            <w:r>
              <w:rPr>
                <w:rFonts w:hint="eastAsia"/>
                <w:bCs/>
                <w:szCs w:val="21"/>
              </w:rPr>
              <w:t>ICMPv6</w:t>
            </w:r>
            <w:r>
              <w:rPr>
                <w:rFonts w:hint="eastAsia"/>
                <w:bCs/>
                <w:szCs w:val="21"/>
              </w:rPr>
              <w:t>、</w:t>
            </w:r>
            <w:r>
              <w:rPr>
                <w:rFonts w:hint="eastAsia"/>
                <w:bCs/>
                <w:szCs w:val="21"/>
              </w:rPr>
              <w:t>SCTP</w:t>
            </w:r>
            <w:r>
              <w:rPr>
                <w:rFonts w:hint="eastAsia"/>
                <w:bCs/>
                <w:szCs w:val="21"/>
              </w:rPr>
              <w:t>、</w:t>
            </w:r>
            <w:r>
              <w:rPr>
                <w:rFonts w:hint="eastAsia"/>
                <w:bCs/>
                <w:szCs w:val="21"/>
              </w:rPr>
              <w:t>IGMP</w:t>
            </w:r>
            <w:r>
              <w:rPr>
                <w:rFonts w:hint="eastAsia"/>
                <w:bCs/>
                <w:szCs w:val="21"/>
              </w:rPr>
              <w:t>等；</w:t>
            </w:r>
          </w:p>
          <w:p w14:paraId="3DA71799" w14:textId="77777777" w:rsidR="0003644D" w:rsidRDefault="00E779A7">
            <w:pPr>
              <w:rPr>
                <w:bCs/>
                <w:szCs w:val="21"/>
              </w:rPr>
            </w:pPr>
            <w:r>
              <w:rPr>
                <w:rFonts w:hint="eastAsia"/>
                <w:bCs/>
                <w:szCs w:val="21"/>
              </w:rPr>
              <w:t>1.24.</w:t>
            </w:r>
            <w:r>
              <w:rPr>
                <w:bCs/>
                <w:szCs w:val="21"/>
              </w:rPr>
              <w:t>4</w:t>
            </w:r>
            <w:r>
              <w:rPr>
                <w:rFonts w:hint="eastAsia"/>
                <w:bCs/>
                <w:szCs w:val="21"/>
              </w:rPr>
              <w:t>支持</w:t>
            </w:r>
            <w:r>
              <w:rPr>
                <w:rFonts w:hint="eastAsia"/>
                <w:bCs/>
                <w:szCs w:val="21"/>
              </w:rPr>
              <w:t>HTTP</w:t>
            </w:r>
            <w:r>
              <w:rPr>
                <w:rFonts w:hint="eastAsia"/>
                <w:bCs/>
                <w:szCs w:val="21"/>
              </w:rPr>
              <w:t>数据解码和元数据分析：对</w:t>
            </w:r>
            <w:r>
              <w:rPr>
                <w:rFonts w:hint="eastAsia"/>
                <w:bCs/>
                <w:szCs w:val="21"/>
              </w:rPr>
              <w:t>HTTP</w:t>
            </w:r>
            <w:r>
              <w:rPr>
                <w:rFonts w:hint="eastAsia"/>
                <w:bCs/>
                <w:szCs w:val="21"/>
              </w:rPr>
              <w:t>请求的域名、</w:t>
            </w:r>
            <w:r>
              <w:rPr>
                <w:rFonts w:hint="eastAsia"/>
                <w:bCs/>
                <w:szCs w:val="21"/>
              </w:rPr>
              <w:t>URL</w:t>
            </w:r>
            <w:r>
              <w:rPr>
                <w:rFonts w:hint="eastAsia"/>
                <w:bCs/>
                <w:szCs w:val="21"/>
              </w:rPr>
              <w:t>、状态码、</w:t>
            </w:r>
            <w:r>
              <w:rPr>
                <w:rFonts w:hint="eastAsia"/>
                <w:bCs/>
                <w:szCs w:val="21"/>
              </w:rPr>
              <w:t>UserAgent</w:t>
            </w:r>
            <w:r>
              <w:rPr>
                <w:rFonts w:hint="eastAsia"/>
                <w:bCs/>
                <w:szCs w:val="21"/>
              </w:rPr>
              <w:t>等进行分析；</w:t>
            </w:r>
          </w:p>
          <w:p w14:paraId="4E4115FB" w14:textId="77777777" w:rsidR="0003644D" w:rsidRDefault="00E779A7">
            <w:pPr>
              <w:rPr>
                <w:bCs/>
                <w:szCs w:val="21"/>
              </w:rPr>
            </w:pPr>
            <w:r>
              <w:rPr>
                <w:rFonts w:hint="eastAsia"/>
                <w:bCs/>
                <w:szCs w:val="21"/>
              </w:rPr>
              <w:t>1.24.</w:t>
            </w:r>
            <w:r>
              <w:rPr>
                <w:bCs/>
                <w:szCs w:val="21"/>
              </w:rPr>
              <w:t>5</w:t>
            </w:r>
            <w:r>
              <w:rPr>
                <w:rFonts w:hint="eastAsia"/>
                <w:bCs/>
                <w:szCs w:val="21"/>
              </w:rPr>
              <w:t>支持</w:t>
            </w:r>
            <w:r>
              <w:rPr>
                <w:rFonts w:hint="eastAsia"/>
                <w:bCs/>
                <w:szCs w:val="21"/>
              </w:rPr>
              <w:t>DNS</w:t>
            </w:r>
            <w:r>
              <w:rPr>
                <w:rFonts w:hint="eastAsia"/>
                <w:bCs/>
                <w:szCs w:val="21"/>
              </w:rPr>
              <w:t>数据解码和元数据分析：对</w:t>
            </w:r>
            <w:r>
              <w:rPr>
                <w:rFonts w:hint="eastAsia"/>
                <w:bCs/>
                <w:szCs w:val="21"/>
              </w:rPr>
              <w:t>DNS</w:t>
            </w:r>
            <w:r>
              <w:rPr>
                <w:rFonts w:hint="eastAsia"/>
                <w:bCs/>
                <w:szCs w:val="21"/>
              </w:rPr>
              <w:t>的请求域名、返回地址进行分析；</w:t>
            </w:r>
          </w:p>
          <w:p w14:paraId="31F53060" w14:textId="77777777" w:rsidR="0003644D" w:rsidRDefault="00E779A7">
            <w:pPr>
              <w:rPr>
                <w:bCs/>
                <w:szCs w:val="21"/>
              </w:rPr>
            </w:pPr>
            <w:r>
              <w:rPr>
                <w:rFonts w:hint="eastAsia"/>
                <w:bCs/>
                <w:szCs w:val="21"/>
              </w:rPr>
              <w:t>1.24.</w:t>
            </w:r>
            <w:r>
              <w:rPr>
                <w:bCs/>
                <w:szCs w:val="21"/>
              </w:rPr>
              <w:t>6</w:t>
            </w:r>
            <w:r>
              <w:rPr>
                <w:rFonts w:hint="eastAsia"/>
                <w:bCs/>
                <w:szCs w:val="21"/>
              </w:rPr>
              <w:t>支持邮件数据解码和元数据分析：对</w:t>
            </w:r>
            <w:r>
              <w:rPr>
                <w:rFonts w:hint="eastAsia"/>
                <w:bCs/>
                <w:szCs w:val="21"/>
              </w:rPr>
              <w:t>SMTP</w:t>
            </w:r>
            <w:r>
              <w:rPr>
                <w:rFonts w:hint="eastAsia"/>
                <w:bCs/>
                <w:szCs w:val="21"/>
              </w:rPr>
              <w:t>、</w:t>
            </w:r>
            <w:r>
              <w:rPr>
                <w:rFonts w:hint="eastAsia"/>
                <w:bCs/>
                <w:szCs w:val="21"/>
              </w:rPr>
              <w:t>POP3</w:t>
            </w:r>
            <w:r>
              <w:rPr>
                <w:rFonts w:hint="eastAsia"/>
                <w:bCs/>
                <w:szCs w:val="21"/>
              </w:rPr>
              <w:t>、</w:t>
            </w:r>
            <w:r>
              <w:rPr>
                <w:rFonts w:hint="eastAsia"/>
                <w:bCs/>
                <w:szCs w:val="21"/>
              </w:rPr>
              <w:t>IMAP</w:t>
            </w:r>
            <w:r>
              <w:rPr>
                <w:rFonts w:hint="eastAsia"/>
                <w:bCs/>
                <w:szCs w:val="21"/>
              </w:rPr>
              <w:t>等邮件协议中的发件人、收件人、主题、附件等进行分析；</w:t>
            </w:r>
          </w:p>
          <w:p w14:paraId="264DA5D3" w14:textId="77777777" w:rsidR="0003644D" w:rsidRDefault="00E779A7">
            <w:pPr>
              <w:rPr>
                <w:bCs/>
                <w:szCs w:val="21"/>
              </w:rPr>
            </w:pPr>
            <w:r>
              <w:rPr>
                <w:rFonts w:hint="eastAsia"/>
                <w:bCs/>
                <w:szCs w:val="21"/>
              </w:rPr>
              <w:lastRenderedPageBreak/>
              <w:t>1.24.</w:t>
            </w:r>
            <w:r>
              <w:rPr>
                <w:bCs/>
                <w:szCs w:val="21"/>
              </w:rPr>
              <w:t>7</w:t>
            </w:r>
            <w:r>
              <w:rPr>
                <w:rFonts w:hint="eastAsia"/>
                <w:bCs/>
                <w:szCs w:val="21"/>
              </w:rPr>
              <w:t>支持</w:t>
            </w:r>
            <w:r>
              <w:rPr>
                <w:rFonts w:hint="eastAsia"/>
                <w:bCs/>
                <w:szCs w:val="21"/>
              </w:rPr>
              <w:t>TLS</w:t>
            </w:r>
            <w:r>
              <w:rPr>
                <w:rFonts w:hint="eastAsia"/>
                <w:bCs/>
                <w:szCs w:val="21"/>
              </w:rPr>
              <w:t>数据解码和元数据分析：分析</w:t>
            </w:r>
            <w:r>
              <w:rPr>
                <w:rFonts w:hint="eastAsia"/>
                <w:bCs/>
                <w:szCs w:val="21"/>
              </w:rPr>
              <w:t>TLS</w:t>
            </w:r>
            <w:r>
              <w:rPr>
                <w:rFonts w:hint="eastAsia"/>
                <w:bCs/>
                <w:szCs w:val="21"/>
              </w:rPr>
              <w:t>、</w:t>
            </w:r>
            <w:r>
              <w:rPr>
                <w:rFonts w:hint="eastAsia"/>
                <w:bCs/>
                <w:szCs w:val="21"/>
              </w:rPr>
              <w:t>SSL</w:t>
            </w:r>
            <w:r>
              <w:rPr>
                <w:rFonts w:hint="eastAsia"/>
                <w:bCs/>
                <w:szCs w:val="21"/>
              </w:rPr>
              <w:t>协议的证书以及服务器等信息；</w:t>
            </w:r>
          </w:p>
          <w:p w14:paraId="0BDF460E" w14:textId="77777777" w:rsidR="0003644D" w:rsidRDefault="00E779A7">
            <w:pPr>
              <w:rPr>
                <w:bCs/>
                <w:szCs w:val="21"/>
              </w:rPr>
            </w:pPr>
            <w:r>
              <w:rPr>
                <w:rFonts w:hint="eastAsia"/>
                <w:bCs/>
                <w:szCs w:val="21"/>
              </w:rPr>
              <w:t>1.24.</w:t>
            </w:r>
            <w:r>
              <w:rPr>
                <w:bCs/>
                <w:szCs w:val="21"/>
              </w:rPr>
              <w:t>8</w:t>
            </w:r>
            <w:r>
              <w:rPr>
                <w:rFonts w:hint="eastAsia"/>
                <w:bCs/>
                <w:szCs w:val="21"/>
              </w:rPr>
              <w:t>支持</w:t>
            </w:r>
            <w:r>
              <w:rPr>
                <w:rFonts w:hint="eastAsia"/>
                <w:bCs/>
                <w:szCs w:val="21"/>
              </w:rPr>
              <w:t>SMB</w:t>
            </w:r>
            <w:r>
              <w:rPr>
                <w:rFonts w:hint="eastAsia"/>
                <w:bCs/>
                <w:szCs w:val="21"/>
              </w:rPr>
              <w:t>数据解码和元数据分析：分析</w:t>
            </w:r>
            <w:r>
              <w:rPr>
                <w:rFonts w:hint="eastAsia"/>
                <w:bCs/>
                <w:szCs w:val="21"/>
              </w:rPr>
              <w:t>SMB</w:t>
            </w:r>
            <w:r>
              <w:rPr>
                <w:rFonts w:hint="eastAsia"/>
                <w:bCs/>
                <w:szCs w:val="21"/>
              </w:rPr>
              <w:t>相关信息；</w:t>
            </w:r>
          </w:p>
          <w:p w14:paraId="0F8F359F" w14:textId="77777777" w:rsidR="0003644D" w:rsidRDefault="00E779A7">
            <w:pPr>
              <w:rPr>
                <w:bCs/>
                <w:szCs w:val="21"/>
              </w:rPr>
            </w:pPr>
            <w:r>
              <w:rPr>
                <w:rFonts w:hint="eastAsia"/>
                <w:bCs/>
                <w:szCs w:val="21"/>
              </w:rPr>
              <w:t>1.24.</w:t>
            </w:r>
            <w:r>
              <w:rPr>
                <w:bCs/>
                <w:szCs w:val="21"/>
              </w:rPr>
              <w:t>9</w:t>
            </w:r>
            <w:r>
              <w:rPr>
                <w:rFonts w:hint="eastAsia"/>
                <w:bCs/>
                <w:szCs w:val="21"/>
              </w:rPr>
              <w:t>支持其他数据解码和元数据分析：包括诸如对</w:t>
            </w:r>
            <w:r>
              <w:rPr>
                <w:rFonts w:hint="eastAsia"/>
                <w:bCs/>
                <w:szCs w:val="21"/>
              </w:rPr>
              <w:t>FTP</w:t>
            </w:r>
            <w:r>
              <w:rPr>
                <w:rFonts w:hint="eastAsia"/>
                <w:bCs/>
                <w:szCs w:val="21"/>
              </w:rPr>
              <w:t>、</w:t>
            </w:r>
            <w:r>
              <w:rPr>
                <w:rFonts w:hint="eastAsia"/>
                <w:bCs/>
                <w:szCs w:val="21"/>
              </w:rPr>
              <w:t>SSH</w:t>
            </w:r>
            <w:r>
              <w:rPr>
                <w:rFonts w:hint="eastAsia"/>
                <w:bCs/>
                <w:szCs w:val="21"/>
              </w:rPr>
              <w:t>、</w:t>
            </w:r>
            <w:r>
              <w:rPr>
                <w:rFonts w:hint="eastAsia"/>
                <w:bCs/>
                <w:szCs w:val="21"/>
              </w:rPr>
              <w:t>DCERPC</w:t>
            </w:r>
            <w:r>
              <w:rPr>
                <w:rFonts w:hint="eastAsia"/>
                <w:bCs/>
                <w:szCs w:val="21"/>
              </w:rPr>
              <w:t>、</w:t>
            </w:r>
            <w:r>
              <w:rPr>
                <w:rFonts w:hint="eastAsia"/>
                <w:bCs/>
                <w:szCs w:val="21"/>
              </w:rPr>
              <w:t>TELNET</w:t>
            </w:r>
            <w:r>
              <w:rPr>
                <w:rFonts w:hint="eastAsia"/>
                <w:bCs/>
                <w:szCs w:val="21"/>
              </w:rPr>
              <w:t>、</w:t>
            </w:r>
            <w:r>
              <w:rPr>
                <w:rFonts w:hint="eastAsia"/>
                <w:bCs/>
                <w:szCs w:val="21"/>
              </w:rPr>
              <w:t>MySQL</w:t>
            </w:r>
            <w:r>
              <w:rPr>
                <w:rFonts w:hint="eastAsia"/>
                <w:bCs/>
                <w:szCs w:val="21"/>
              </w:rPr>
              <w:t>、</w:t>
            </w:r>
            <w:r>
              <w:rPr>
                <w:rFonts w:hint="eastAsia"/>
                <w:bCs/>
                <w:szCs w:val="21"/>
              </w:rPr>
              <w:t>Oracle</w:t>
            </w:r>
            <w:r>
              <w:rPr>
                <w:rFonts w:hint="eastAsia"/>
                <w:bCs/>
                <w:szCs w:val="21"/>
              </w:rPr>
              <w:t>、</w:t>
            </w:r>
            <w:r>
              <w:rPr>
                <w:rFonts w:hint="eastAsia"/>
                <w:bCs/>
                <w:szCs w:val="21"/>
              </w:rPr>
              <w:t>SQLServer</w:t>
            </w:r>
            <w:r>
              <w:rPr>
                <w:rFonts w:hint="eastAsia"/>
                <w:bCs/>
                <w:szCs w:val="21"/>
              </w:rPr>
              <w:t>、</w:t>
            </w:r>
            <w:r>
              <w:rPr>
                <w:rFonts w:hint="eastAsia"/>
                <w:bCs/>
                <w:szCs w:val="21"/>
              </w:rPr>
              <w:t>IEC</w:t>
            </w:r>
            <w:r>
              <w:rPr>
                <w:rFonts w:hint="eastAsia"/>
                <w:bCs/>
                <w:szCs w:val="21"/>
              </w:rPr>
              <w:t>、</w:t>
            </w:r>
            <w:r>
              <w:rPr>
                <w:rFonts w:hint="eastAsia"/>
                <w:bCs/>
                <w:szCs w:val="21"/>
              </w:rPr>
              <w:t>MMS</w:t>
            </w:r>
            <w:r>
              <w:rPr>
                <w:rFonts w:hint="eastAsia"/>
                <w:bCs/>
                <w:szCs w:val="21"/>
              </w:rPr>
              <w:t>、</w:t>
            </w:r>
            <w:r>
              <w:rPr>
                <w:rFonts w:hint="eastAsia"/>
                <w:bCs/>
                <w:szCs w:val="21"/>
              </w:rPr>
              <w:t>MODBUS</w:t>
            </w:r>
            <w:r>
              <w:rPr>
                <w:rFonts w:hint="eastAsia"/>
                <w:bCs/>
                <w:szCs w:val="21"/>
              </w:rPr>
              <w:t>、</w:t>
            </w:r>
            <w:r>
              <w:rPr>
                <w:rFonts w:hint="eastAsia"/>
                <w:bCs/>
                <w:szCs w:val="21"/>
              </w:rPr>
              <w:t>OPC</w:t>
            </w:r>
            <w:r>
              <w:rPr>
                <w:rFonts w:hint="eastAsia"/>
                <w:bCs/>
                <w:szCs w:val="21"/>
              </w:rPr>
              <w:t>、</w:t>
            </w:r>
            <w:r>
              <w:rPr>
                <w:rFonts w:hint="eastAsia"/>
                <w:bCs/>
                <w:szCs w:val="21"/>
              </w:rPr>
              <w:t>OPCUA</w:t>
            </w:r>
            <w:r>
              <w:rPr>
                <w:rFonts w:hint="eastAsia"/>
                <w:bCs/>
                <w:szCs w:val="21"/>
              </w:rPr>
              <w:t>、</w:t>
            </w:r>
            <w:r>
              <w:rPr>
                <w:rFonts w:hint="eastAsia"/>
                <w:bCs/>
                <w:szCs w:val="21"/>
              </w:rPr>
              <w:t>EthernetIP CIP</w:t>
            </w:r>
            <w:r>
              <w:rPr>
                <w:rFonts w:hint="eastAsia"/>
                <w:bCs/>
                <w:szCs w:val="21"/>
              </w:rPr>
              <w:t>等相关信息进行分析；</w:t>
            </w:r>
          </w:p>
          <w:p w14:paraId="0408C086" w14:textId="77777777" w:rsidR="0003644D" w:rsidRDefault="00E779A7">
            <w:pPr>
              <w:rPr>
                <w:b/>
                <w:szCs w:val="21"/>
              </w:rPr>
            </w:pPr>
            <w:r>
              <w:rPr>
                <w:rFonts w:hint="eastAsia"/>
                <w:bCs/>
                <w:szCs w:val="21"/>
              </w:rPr>
              <w:t>1.24.</w:t>
            </w:r>
            <w:r>
              <w:rPr>
                <w:bCs/>
                <w:szCs w:val="21"/>
              </w:rPr>
              <w:t>10</w:t>
            </w:r>
            <w:r>
              <w:rPr>
                <w:rFonts w:hint="eastAsia"/>
                <w:bCs/>
                <w:szCs w:val="21"/>
              </w:rPr>
              <w:t>支持应用层</w:t>
            </w:r>
            <w:r>
              <w:rPr>
                <w:rFonts w:hint="eastAsia"/>
                <w:bCs/>
                <w:szCs w:val="21"/>
              </w:rPr>
              <w:t>DPI</w:t>
            </w:r>
            <w:r>
              <w:rPr>
                <w:rFonts w:hint="eastAsia"/>
                <w:bCs/>
                <w:szCs w:val="21"/>
              </w:rPr>
              <w:t>识别：</w:t>
            </w:r>
            <w:r>
              <w:rPr>
                <w:rFonts w:hint="eastAsia"/>
                <w:bCs/>
                <w:szCs w:val="21"/>
              </w:rPr>
              <w:t>Syslog</w:t>
            </w:r>
            <w:r>
              <w:rPr>
                <w:rFonts w:hint="eastAsia"/>
                <w:bCs/>
                <w:szCs w:val="21"/>
              </w:rPr>
              <w:t>、</w:t>
            </w:r>
            <w:r>
              <w:rPr>
                <w:rFonts w:hint="eastAsia"/>
                <w:bCs/>
                <w:szCs w:val="21"/>
              </w:rPr>
              <w:t>SNMP</w:t>
            </w:r>
            <w:r>
              <w:rPr>
                <w:rFonts w:hint="eastAsia"/>
                <w:bCs/>
                <w:szCs w:val="21"/>
              </w:rPr>
              <w:t>、</w:t>
            </w:r>
            <w:r>
              <w:rPr>
                <w:rFonts w:hint="eastAsia"/>
                <w:bCs/>
                <w:szCs w:val="21"/>
              </w:rPr>
              <w:t>IRC</w:t>
            </w:r>
            <w:r>
              <w:rPr>
                <w:rFonts w:hint="eastAsia"/>
                <w:bCs/>
                <w:szCs w:val="21"/>
              </w:rPr>
              <w:t>、</w:t>
            </w:r>
            <w:r>
              <w:rPr>
                <w:rFonts w:hint="eastAsia"/>
                <w:bCs/>
                <w:szCs w:val="21"/>
              </w:rPr>
              <w:t>NTP</w:t>
            </w:r>
            <w:r>
              <w:rPr>
                <w:rFonts w:hint="eastAsia"/>
                <w:bCs/>
                <w:szCs w:val="21"/>
              </w:rPr>
              <w:t>、</w:t>
            </w:r>
            <w:r>
              <w:rPr>
                <w:rFonts w:hint="eastAsia"/>
                <w:bCs/>
                <w:szCs w:val="21"/>
              </w:rPr>
              <w:t>RDP</w:t>
            </w:r>
            <w:r>
              <w:rPr>
                <w:rFonts w:hint="eastAsia"/>
                <w:bCs/>
                <w:szCs w:val="21"/>
              </w:rPr>
              <w:t>、</w:t>
            </w:r>
            <w:r>
              <w:rPr>
                <w:rFonts w:hint="eastAsia"/>
                <w:bCs/>
                <w:szCs w:val="21"/>
              </w:rPr>
              <w:t>RTP</w:t>
            </w:r>
            <w:r>
              <w:rPr>
                <w:rFonts w:hint="eastAsia"/>
                <w:bCs/>
                <w:szCs w:val="21"/>
              </w:rPr>
              <w:t>、</w:t>
            </w:r>
            <w:r>
              <w:rPr>
                <w:rFonts w:hint="eastAsia"/>
                <w:bCs/>
                <w:szCs w:val="21"/>
              </w:rPr>
              <w:t>QQ</w:t>
            </w:r>
            <w:r>
              <w:rPr>
                <w:rFonts w:hint="eastAsia"/>
                <w:bCs/>
                <w:szCs w:val="21"/>
              </w:rPr>
              <w:t>、</w:t>
            </w:r>
            <w:r>
              <w:rPr>
                <w:rFonts w:hint="eastAsia"/>
                <w:bCs/>
                <w:szCs w:val="21"/>
              </w:rPr>
              <w:t>Wechat</w:t>
            </w:r>
            <w:r>
              <w:rPr>
                <w:rFonts w:hint="eastAsia"/>
                <w:bCs/>
                <w:szCs w:val="21"/>
              </w:rPr>
              <w:t>、电驴、</w:t>
            </w:r>
            <w:r>
              <w:rPr>
                <w:rFonts w:hint="eastAsia"/>
                <w:bCs/>
                <w:szCs w:val="21"/>
              </w:rPr>
              <w:t>BT</w:t>
            </w:r>
            <w:r>
              <w:rPr>
                <w:rFonts w:hint="eastAsia"/>
                <w:bCs/>
                <w:szCs w:val="21"/>
              </w:rPr>
              <w:t>、</w:t>
            </w:r>
            <w:r>
              <w:rPr>
                <w:rFonts w:hint="eastAsia"/>
                <w:bCs/>
                <w:szCs w:val="21"/>
              </w:rPr>
              <w:t>PPStream</w:t>
            </w:r>
            <w:r>
              <w:rPr>
                <w:rFonts w:hint="eastAsia"/>
                <w:bCs/>
                <w:szCs w:val="21"/>
              </w:rPr>
              <w:t>、</w:t>
            </w:r>
            <w:r>
              <w:rPr>
                <w:rFonts w:hint="eastAsia"/>
                <w:bCs/>
                <w:szCs w:val="21"/>
              </w:rPr>
              <w:t>DHCP</w:t>
            </w:r>
            <w:r>
              <w:rPr>
                <w:rFonts w:hint="eastAsia"/>
                <w:bCs/>
                <w:szCs w:val="21"/>
              </w:rPr>
              <w:t>、</w:t>
            </w:r>
            <w:r>
              <w:rPr>
                <w:rFonts w:hint="eastAsia"/>
                <w:bCs/>
                <w:szCs w:val="21"/>
              </w:rPr>
              <w:t>Kerberos</w:t>
            </w:r>
            <w:r>
              <w:rPr>
                <w:rFonts w:hint="eastAsia"/>
                <w:bCs/>
                <w:szCs w:val="21"/>
              </w:rPr>
              <w:t>、</w:t>
            </w:r>
            <w:r>
              <w:rPr>
                <w:rFonts w:hint="eastAsia"/>
                <w:bCs/>
                <w:szCs w:val="21"/>
              </w:rPr>
              <w:t>Skype</w:t>
            </w:r>
            <w:r>
              <w:rPr>
                <w:rFonts w:hint="eastAsia"/>
                <w:bCs/>
                <w:szCs w:val="21"/>
              </w:rPr>
              <w:t>、大智慧等，对</w:t>
            </w:r>
            <w:r>
              <w:rPr>
                <w:rFonts w:hint="eastAsia"/>
                <w:bCs/>
                <w:szCs w:val="21"/>
              </w:rPr>
              <w:t>HTTP</w:t>
            </w:r>
            <w:r>
              <w:rPr>
                <w:rFonts w:hint="eastAsia"/>
                <w:bCs/>
                <w:szCs w:val="21"/>
              </w:rPr>
              <w:t>上附着协议进行识别，如新浪、百度、</w:t>
            </w:r>
            <w:r>
              <w:rPr>
                <w:rFonts w:hint="eastAsia"/>
                <w:bCs/>
                <w:szCs w:val="21"/>
              </w:rPr>
              <w:t>163</w:t>
            </w:r>
            <w:r>
              <w:rPr>
                <w:rFonts w:hint="eastAsia"/>
                <w:bCs/>
                <w:szCs w:val="21"/>
              </w:rPr>
              <w:t>、微博、头条等；</w:t>
            </w:r>
          </w:p>
        </w:tc>
      </w:tr>
      <w:tr w:rsidR="0003644D" w14:paraId="51B7D64B" w14:textId="77777777">
        <w:trPr>
          <w:trHeight w:val="510"/>
        </w:trPr>
        <w:tc>
          <w:tcPr>
            <w:tcW w:w="907" w:type="dxa"/>
            <w:vMerge/>
            <w:vAlign w:val="center"/>
          </w:tcPr>
          <w:p w14:paraId="34BD3308" w14:textId="77777777" w:rsidR="0003644D" w:rsidRDefault="0003644D">
            <w:pPr>
              <w:jc w:val="center"/>
              <w:rPr>
                <w:b/>
                <w:szCs w:val="21"/>
              </w:rPr>
            </w:pPr>
          </w:p>
        </w:tc>
        <w:tc>
          <w:tcPr>
            <w:tcW w:w="1996" w:type="dxa"/>
            <w:vMerge/>
            <w:vAlign w:val="center"/>
          </w:tcPr>
          <w:p w14:paraId="595B87E8" w14:textId="77777777" w:rsidR="0003644D" w:rsidRDefault="0003644D">
            <w:pPr>
              <w:jc w:val="center"/>
              <w:rPr>
                <w:b/>
                <w:szCs w:val="21"/>
              </w:rPr>
            </w:pPr>
          </w:p>
        </w:tc>
        <w:tc>
          <w:tcPr>
            <w:tcW w:w="5626" w:type="dxa"/>
          </w:tcPr>
          <w:p w14:paraId="2779AC7E" w14:textId="77777777" w:rsidR="0003644D" w:rsidRDefault="00E779A7">
            <w:pPr>
              <w:rPr>
                <w:b/>
                <w:szCs w:val="21"/>
              </w:rPr>
            </w:pPr>
            <w:r>
              <w:rPr>
                <w:rFonts w:ascii="宋体" w:hAnsi="宋体" w:hint="eastAsia"/>
                <w:szCs w:val="21"/>
              </w:rPr>
              <w:t>▲</w:t>
            </w:r>
            <w:r>
              <w:rPr>
                <w:rFonts w:hint="eastAsia"/>
                <w:b/>
                <w:szCs w:val="21"/>
              </w:rPr>
              <w:t>1.25</w:t>
            </w:r>
            <w:r>
              <w:rPr>
                <w:b/>
                <w:szCs w:val="21"/>
              </w:rPr>
              <w:t xml:space="preserve"> HTTP</w:t>
            </w:r>
            <w:r>
              <w:rPr>
                <w:rFonts w:hint="eastAsia"/>
                <w:b/>
                <w:szCs w:val="21"/>
              </w:rPr>
              <w:t>会话流量审计：</w:t>
            </w:r>
          </w:p>
          <w:p w14:paraId="01DB361E" w14:textId="77777777" w:rsidR="0003644D" w:rsidRDefault="00E779A7">
            <w:pPr>
              <w:rPr>
                <w:b/>
                <w:szCs w:val="21"/>
              </w:rPr>
            </w:pPr>
            <w:r>
              <w:rPr>
                <w:rFonts w:ascii="宋体" w:hAnsi="宋体" w:hint="eastAsia"/>
                <w:szCs w:val="21"/>
              </w:rPr>
              <w:t>支持</w:t>
            </w:r>
            <w:r>
              <w:rPr>
                <w:rFonts w:ascii="宋体" w:hAnsi="宋体"/>
                <w:szCs w:val="21"/>
              </w:rPr>
              <w:t>HTTP</w:t>
            </w:r>
            <w:r>
              <w:rPr>
                <w:rFonts w:ascii="宋体" w:hAnsi="宋体" w:hint="eastAsia"/>
                <w:szCs w:val="21"/>
              </w:rPr>
              <w:t>网页标题</w:t>
            </w:r>
            <w:r>
              <w:rPr>
                <w:rFonts w:ascii="宋体" w:hAnsi="宋体"/>
                <w:szCs w:val="21"/>
              </w:rPr>
              <w:t>、BBS</w:t>
            </w:r>
            <w:r>
              <w:rPr>
                <w:rFonts w:ascii="宋体" w:hAnsi="宋体" w:hint="eastAsia"/>
                <w:szCs w:val="21"/>
              </w:rPr>
              <w:t>、威胁</w:t>
            </w:r>
            <w:r>
              <w:rPr>
                <w:rFonts w:ascii="宋体" w:hAnsi="宋体"/>
                <w:szCs w:val="21"/>
              </w:rPr>
              <w:t>情报、</w:t>
            </w:r>
            <w:r>
              <w:rPr>
                <w:rFonts w:ascii="宋体" w:hAnsi="宋体" w:hint="eastAsia"/>
                <w:szCs w:val="21"/>
              </w:rPr>
              <w:t>DGA</w:t>
            </w:r>
            <w:r>
              <w:rPr>
                <w:rFonts w:ascii="宋体" w:hAnsi="宋体"/>
                <w:szCs w:val="21"/>
              </w:rPr>
              <w:t>、</w:t>
            </w:r>
            <w:r>
              <w:rPr>
                <w:rFonts w:ascii="宋体" w:hAnsi="宋体" w:hint="eastAsia"/>
                <w:szCs w:val="21"/>
              </w:rPr>
              <w:t>搜索</w:t>
            </w:r>
            <w:r>
              <w:rPr>
                <w:rFonts w:ascii="宋体" w:hAnsi="宋体"/>
                <w:szCs w:val="21"/>
              </w:rPr>
              <w:t>关键词</w:t>
            </w:r>
            <w:r>
              <w:rPr>
                <w:rFonts w:ascii="宋体" w:hAnsi="宋体" w:hint="eastAsia"/>
                <w:szCs w:val="21"/>
              </w:rPr>
              <w:t>的网络会话分类展现</w:t>
            </w:r>
            <w:r>
              <w:rPr>
                <w:rFonts w:ascii="宋体" w:hAnsi="宋体" w:hint="eastAsia"/>
                <w:b/>
                <w:szCs w:val="21"/>
              </w:rPr>
              <w:t>（提供功能截图）；</w:t>
            </w:r>
          </w:p>
        </w:tc>
      </w:tr>
      <w:tr w:rsidR="0003644D" w14:paraId="4EE131BD" w14:textId="77777777">
        <w:trPr>
          <w:trHeight w:val="510"/>
        </w:trPr>
        <w:tc>
          <w:tcPr>
            <w:tcW w:w="907" w:type="dxa"/>
            <w:vMerge/>
            <w:vAlign w:val="center"/>
          </w:tcPr>
          <w:p w14:paraId="14A4DA56" w14:textId="77777777" w:rsidR="0003644D" w:rsidRDefault="0003644D">
            <w:pPr>
              <w:jc w:val="center"/>
              <w:rPr>
                <w:b/>
                <w:szCs w:val="21"/>
              </w:rPr>
            </w:pPr>
          </w:p>
        </w:tc>
        <w:tc>
          <w:tcPr>
            <w:tcW w:w="1996" w:type="dxa"/>
            <w:vMerge/>
            <w:vAlign w:val="center"/>
          </w:tcPr>
          <w:p w14:paraId="1358CC9E" w14:textId="77777777" w:rsidR="0003644D" w:rsidRDefault="0003644D">
            <w:pPr>
              <w:jc w:val="center"/>
              <w:rPr>
                <w:b/>
                <w:szCs w:val="21"/>
              </w:rPr>
            </w:pPr>
          </w:p>
        </w:tc>
        <w:tc>
          <w:tcPr>
            <w:tcW w:w="5626" w:type="dxa"/>
          </w:tcPr>
          <w:p w14:paraId="50AE85CA" w14:textId="77777777" w:rsidR="0003644D" w:rsidRDefault="00E779A7">
            <w:pPr>
              <w:rPr>
                <w:b/>
                <w:szCs w:val="21"/>
              </w:rPr>
            </w:pPr>
            <w:r>
              <w:rPr>
                <w:rFonts w:ascii="宋体" w:hAnsi="宋体" w:hint="eastAsia"/>
                <w:szCs w:val="21"/>
              </w:rPr>
              <w:t>▲</w:t>
            </w:r>
            <w:r>
              <w:rPr>
                <w:rFonts w:hint="eastAsia"/>
                <w:b/>
                <w:szCs w:val="21"/>
              </w:rPr>
              <w:t>1.26</w:t>
            </w:r>
            <w:r>
              <w:rPr>
                <w:b/>
                <w:szCs w:val="21"/>
              </w:rPr>
              <w:t xml:space="preserve"> DNS</w:t>
            </w:r>
            <w:r>
              <w:rPr>
                <w:rFonts w:hint="eastAsia"/>
                <w:b/>
                <w:szCs w:val="21"/>
              </w:rPr>
              <w:t>会话流量审计：</w:t>
            </w:r>
          </w:p>
          <w:p w14:paraId="524F7FA8" w14:textId="77777777" w:rsidR="0003644D" w:rsidRDefault="00E779A7">
            <w:pPr>
              <w:rPr>
                <w:b/>
                <w:szCs w:val="21"/>
              </w:rPr>
            </w:pPr>
            <w:r>
              <w:rPr>
                <w:rFonts w:ascii="宋体" w:hAnsi="宋体" w:hint="eastAsia"/>
                <w:szCs w:val="21"/>
              </w:rPr>
              <w:t>支持DNS</w:t>
            </w:r>
            <w:r>
              <w:rPr>
                <w:rFonts w:ascii="宋体" w:hAnsi="宋体"/>
                <w:szCs w:val="21"/>
              </w:rPr>
              <w:t>、DGA</w:t>
            </w:r>
            <w:r>
              <w:rPr>
                <w:rFonts w:ascii="宋体" w:hAnsi="宋体" w:hint="eastAsia"/>
                <w:szCs w:val="21"/>
              </w:rPr>
              <w:t>、</w:t>
            </w:r>
            <w:r>
              <w:rPr>
                <w:rFonts w:ascii="宋体" w:hAnsi="宋体"/>
                <w:szCs w:val="21"/>
              </w:rPr>
              <w:t>解码错误、解码失败、解码超时</w:t>
            </w:r>
            <w:r>
              <w:rPr>
                <w:rFonts w:ascii="宋体" w:hAnsi="宋体" w:hint="eastAsia"/>
                <w:szCs w:val="21"/>
              </w:rPr>
              <w:t>的</w:t>
            </w:r>
            <w:r>
              <w:rPr>
                <w:rFonts w:ascii="宋体" w:hAnsi="宋体"/>
                <w:szCs w:val="21"/>
              </w:rPr>
              <w:t>网络会话分类展现</w:t>
            </w:r>
            <w:r>
              <w:rPr>
                <w:rFonts w:ascii="宋体" w:hAnsi="宋体" w:hint="eastAsia"/>
                <w:b/>
                <w:szCs w:val="21"/>
              </w:rPr>
              <w:t>（提供功能截图）；</w:t>
            </w:r>
          </w:p>
        </w:tc>
      </w:tr>
      <w:tr w:rsidR="0003644D" w14:paraId="0512EDA2" w14:textId="77777777">
        <w:trPr>
          <w:trHeight w:val="510"/>
        </w:trPr>
        <w:tc>
          <w:tcPr>
            <w:tcW w:w="907" w:type="dxa"/>
            <w:vMerge/>
            <w:vAlign w:val="center"/>
          </w:tcPr>
          <w:p w14:paraId="303DF41B" w14:textId="77777777" w:rsidR="0003644D" w:rsidRDefault="0003644D">
            <w:pPr>
              <w:jc w:val="center"/>
              <w:rPr>
                <w:b/>
                <w:szCs w:val="21"/>
              </w:rPr>
            </w:pPr>
          </w:p>
        </w:tc>
        <w:tc>
          <w:tcPr>
            <w:tcW w:w="1996" w:type="dxa"/>
            <w:vMerge/>
            <w:vAlign w:val="center"/>
          </w:tcPr>
          <w:p w14:paraId="53CA7E7B" w14:textId="77777777" w:rsidR="0003644D" w:rsidRDefault="0003644D">
            <w:pPr>
              <w:jc w:val="center"/>
              <w:rPr>
                <w:b/>
                <w:szCs w:val="21"/>
              </w:rPr>
            </w:pPr>
          </w:p>
        </w:tc>
        <w:tc>
          <w:tcPr>
            <w:tcW w:w="5626" w:type="dxa"/>
          </w:tcPr>
          <w:p w14:paraId="1A632A40" w14:textId="77777777" w:rsidR="0003644D" w:rsidRDefault="00E779A7">
            <w:pPr>
              <w:rPr>
                <w:b/>
                <w:szCs w:val="21"/>
              </w:rPr>
            </w:pPr>
            <w:r>
              <w:rPr>
                <w:rFonts w:ascii="宋体" w:hAnsi="宋体" w:hint="eastAsia"/>
                <w:szCs w:val="21"/>
              </w:rPr>
              <w:t>▲</w:t>
            </w:r>
            <w:r>
              <w:rPr>
                <w:rFonts w:hint="eastAsia"/>
                <w:b/>
                <w:szCs w:val="21"/>
              </w:rPr>
              <w:t>1.27</w:t>
            </w:r>
            <w:r>
              <w:rPr>
                <w:rFonts w:hint="eastAsia"/>
                <w:b/>
                <w:szCs w:val="21"/>
              </w:rPr>
              <w:t>其他会话审计：</w:t>
            </w:r>
          </w:p>
          <w:p w14:paraId="69588C80" w14:textId="77777777" w:rsidR="0003644D" w:rsidRDefault="00E779A7">
            <w:pPr>
              <w:rPr>
                <w:b/>
                <w:szCs w:val="21"/>
              </w:rPr>
            </w:pPr>
            <w:r>
              <w:rPr>
                <w:rFonts w:ascii="宋体" w:hAnsi="宋体" w:hint="eastAsia"/>
                <w:szCs w:val="21"/>
              </w:rPr>
              <w:t>支持TLS会话</w:t>
            </w:r>
            <w:r>
              <w:rPr>
                <w:rFonts w:ascii="宋体" w:hAnsi="宋体"/>
                <w:szCs w:val="21"/>
              </w:rPr>
              <w:t>、数据库</w:t>
            </w:r>
            <w:r>
              <w:rPr>
                <w:rFonts w:ascii="宋体" w:hAnsi="宋体" w:hint="eastAsia"/>
                <w:szCs w:val="21"/>
              </w:rPr>
              <w:t>会话、</w:t>
            </w:r>
            <w:r>
              <w:rPr>
                <w:rFonts w:ascii="宋体" w:hAnsi="宋体"/>
                <w:szCs w:val="21"/>
              </w:rPr>
              <w:t>邮件会话</w:t>
            </w:r>
            <w:r>
              <w:rPr>
                <w:rFonts w:ascii="宋体" w:hAnsi="宋体" w:hint="eastAsia"/>
                <w:szCs w:val="21"/>
              </w:rPr>
              <w:t>、FTP</w:t>
            </w:r>
            <w:r>
              <w:rPr>
                <w:rFonts w:ascii="宋体" w:hAnsi="宋体"/>
                <w:szCs w:val="21"/>
              </w:rPr>
              <w:t>会话</w:t>
            </w:r>
            <w:r>
              <w:rPr>
                <w:rFonts w:ascii="宋体" w:hAnsi="宋体" w:hint="eastAsia"/>
                <w:szCs w:val="21"/>
              </w:rPr>
              <w:t>、</w:t>
            </w:r>
            <w:r>
              <w:rPr>
                <w:rFonts w:ascii="宋体" w:hAnsi="宋体"/>
                <w:szCs w:val="21"/>
              </w:rPr>
              <w:t>Telnet会话，</w:t>
            </w:r>
            <w:r>
              <w:rPr>
                <w:rFonts w:ascii="宋体" w:hAnsi="宋体" w:hint="eastAsia"/>
                <w:szCs w:val="21"/>
              </w:rPr>
              <w:t>即时</w:t>
            </w:r>
            <w:r>
              <w:rPr>
                <w:rFonts w:ascii="宋体" w:hAnsi="宋体"/>
                <w:szCs w:val="21"/>
              </w:rPr>
              <w:t>通讯会话的展现</w:t>
            </w:r>
            <w:r>
              <w:rPr>
                <w:rFonts w:ascii="宋体" w:hAnsi="宋体" w:hint="eastAsia"/>
                <w:b/>
                <w:szCs w:val="21"/>
              </w:rPr>
              <w:t>（提供功能截图）；</w:t>
            </w:r>
          </w:p>
        </w:tc>
      </w:tr>
      <w:tr w:rsidR="0003644D" w14:paraId="4B33A5F2" w14:textId="77777777">
        <w:trPr>
          <w:trHeight w:val="510"/>
        </w:trPr>
        <w:tc>
          <w:tcPr>
            <w:tcW w:w="907" w:type="dxa"/>
            <w:vMerge/>
            <w:vAlign w:val="center"/>
          </w:tcPr>
          <w:p w14:paraId="42331F3E" w14:textId="77777777" w:rsidR="0003644D" w:rsidRDefault="0003644D">
            <w:pPr>
              <w:jc w:val="center"/>
              <w:rPr>
                <w:b/>
                <w:szCs w:val="21"/>
              </w:rPr>
            </w:pPr>
          </w:p>
        </w:tc>
        <w:tc>
          <w:tcPr>
            <w:tcW w:w="1996" w:type="dxa"/>
            <w:vMerge/>
            <w:vAlign w:val="center"/>
          </w:tcPr>
          <w:p w14:paraId="3E425AA0" w14:textId="77777777" w:rsidR="0003644D" w:rsidRDefault="0003644D">
            <w:pPr>
              <w:jc w:val="center"/>
              <w:rPr>
                <w:b/>
                <w:szCs w:val="21"/>
              </w:rPr>
            </w:pPr>
          </w:p>
        </w:tc>
        <w:tc>
          <w:tcPr>
            <w:tcW w:w="5626" w:type="dxa"/>
          </w:tcPr>
          <w:p w14:paraId="129B8272" w14:textId="77777777" w:rsidR="0003644D" w:rsidRDefault="00E779A7">
            <w:pPr>
              <w:rPr>
                <w:b/>
                <w:szCs w:val="21"/>
              </w:rPr>
            </w:pPr>
            <w:r>
              <w:rPr>
                <w:rFonts w:hint="eastAsia"/>
                <w:b/>
                <w:szCs w:val="21"/>
              </w:rPr>
              <w:t>1.28</w:t>
            </w:r>
            <w:r>
              <w:rPr>
                <w:rFonts w:hint="eastAsia"/>
                <w:b/>
                <w:szCs w:val="21"/>
              </w:rPr>
              <w:t>接收下级审计系统转发警告：</w:t>
            </w:r>
          </w:p>
          <w:p w14:paraId="72E80C7A" w14:textId="77777777" w:rsidR="0003644D" w:rsidRDefault="00E779A7">
            <w:pPr>
              <w:rPr>
                <w:b/>
                <w:szCs w:val="21"/>
              </w:rPr>
            </w:pPr>
            <w:r>
              <w:rPr>
                <w:rFonts w:ascii="宋体" w:hAnsi="宋体" w:hint="eastAsia"/>
                <w:bCs/>
                <w:szCs w:val="21"/>
              </w:rPr>
              <w:t>支持接收来自下级日志审计系统转发的告警日志进行二次分析、关联；</w:t>
            </w:r>
          </w:p>
        </w:tc>
      </w:tr>
      <w:tr w:rsidR="0003644D" w14:paraId="2EEA5305" w14:textId="77777777">
        <w:trPr>
          <w:trHeight w:val="510"/>
        </w:trPr>
        <w:tc>
          <w:tcPr>
            <w:tcW w:w="907" w:type="dxa"/>
            <w:vMerge/>
            <w:vAlign w:val="center"/>
          </w:tcPr>
          <w:p w14:paraId="1772180C" w14:textId="77777777" w:rsidR="0003644D" w:rsidRDefault="0003644D">
            <w:pPr>
              <w:jc w:val="center"/>
              <w:rPr>
                <w:b/>
                <w:szCs w:val="21"/>
              </w:rPr>
            </w:pPr>
          </w:p>
        </w:tc>
        <w:tc>
          <w:tcPr>
            <w:tcW w:w="1996" w:type="dxa"/>
            <w:vMerge/>
            <w:vAlign w:val="center"/>
          </w:tcPr>
          <w:p w14:paraId="0F1143C1" w14:textId="77777777" w:rsidR="0003644D" w:rsidRDefault="0003644D">
            <w:pPr>
              <w:jc w:val="center"/>
              <w:rPr>
                <w:b/>
                <w:szCs w:val="21"/>
              </w:rPr>
            </w:pPr>
          </w:p>
        </w:tc>
        <w:tc>
          <w:tcPr>
            <w:tcW w:w="5626" w:type="dxa"/>
          </w:tcPr>
          <w:p w14:paraId="2460E9DA" w14:textId="77777777" w:rsidR="0003644D" w:rsidRDefault="00E779A7">
            <w:pPr>
              <w:rPr>
                <w:b/>
                <w:szCs w:val="21"/>
              </w:rPr>
            </w:pPr>
            <w:r>
              <w:rPr>
                <w:rFonts w:hint="eastAsia"/>
                <w:b/>
                <w:szCs w:val="21"/>
              </w:rPr>
              <w:t>1.29</w:t>
            </w:r>
            <w:r>
              <w:rPr>
                <w:rFonts w:hint="eastAsia"/>
                <w:b/>
                <w:szCs w:val="21"/>
              </w:rPr>
              <w:t>告警处理：</w:t>
            </w:r>
          </w:p>
          <w:p w14:paraId="34F82684" w14:textId="77777777" w:rsidR="0003644D" w:rsidRDefault="00E779A7">
            <w:pPr>
              <w:rPr>
                <w:b/>
                <w:szCs w:val="21"/>
              </w:rPr>
            </w:pPr>
            <w:r>
              <w:rPr>
                <w:rFonts w:ascii="宋体" w:hAnsi="宋体" w:hint="eastAsia"/>
                <w:szCs w:val="21"/>
              </w:rPr>
              <w:t>支持告警的清除（认为不是问题）和确认（认为可能是问题）操作；</w:t>
            </w:r>
          </w:p>
        </w:tc>
      </w:tr>
      <w:tr w:rsidR="0003644D" w14:paraId="525A95C1" w14:textId="77777777">
        <w:trPr>
          <w:trHeight w:val="510"/>
        </w:trPr>
        <w:tc>
          <w:tcPr>
            <w:tcW w:w="907" w:type="dxa"/>
            <w:vMerge/>
            <w:vAlign w:val="center"/>
          </w:tcPr>
          <w:p w14:paraId="6E7FC214" w14:textId="77777777" w:rsidR="0003644D" w:rsidRDefault="0003644D">
            <w:pPr>
              <w:jc w:val="center"/>
              <w:rPr>
                <w:b/>
                <w:szCs w:val="21"/>
              </w:rPr>
            </w:pPr>
          </w:p>
        </w:tc>
        <w:tc>
          <w:tcPr>
            <w:tcW w:w="1996" w:type="dxa"/>
            <w:vMerge/>
            <w:vAlign w:val="center"/>
          </w:tcPr>
          <w:p w14:paraId="36455C3F" w14:textId="77777777" w:rsidR="0003644D" w:rsidRDefault="0003644D">
            <w:pPr>
              <w:jc w:val="center"/>
              <w:rPr>
                <w:b/>
                <w:szCs w:val="21"/>
              </w:rPr>
            </w:pPr>
          </w:p>
        </w:tc>
        <w:tc>
          <w:tcPr>
            <w:tcW w:w="5626" w:type="dxa"/>
          </w:tcPr>
          <w:p w14:paraId="1DF0B4C8" w14:textId="77777777" w:rsidR="0003644D" w:rsidRDefault="00E779A7">
            <w:pPr>
              <w:rPr>
                <w:b/>
                <w:szCs w:val="21"/>
              </w:rPr>
            </w:pPr>
            <w:r>
              <w:rPr>
                <w:rFonts w:hint="eastAsia"/>
                <w:b/>
                <w:szCs w:val="21"/>
              </w:rPr>
              <w:t>1.30</w:t>
            </w:r>
            <w:r>
              <w:rPr>
                <w:rFonts w:hint="eastAsia"/>
                <w:b/>
                <w:szCs w:val="21"/>
              </w:rPr>
              <w:t>告警监控：</w:t>
            </w:r>
          </w:p>
          <w:p w14:paraId="3654129B" w14:textId="77777777" w:rsidR="0003644D" w:rsidRDefault="00E779A7">
            <w:pPr>
              <w:rPr>
                <w:b/>
                <w:szCs w:val="21"/>
              </w:rPr>
            </w:pPr>
            <w:r>
              <w:rPr>
                <w:rFonts w:ascii="宋体" w:hAnsi="宋体" w:hint="eastAsia"/>
                <w:szCs w:val="21"/>
              </w:rPr>
              <w:t>支持以列表的方式展示告警：告警声音设置：告警过滤策略；</w:t>
            </w:r>
          </w:p>
        </w:tc>
      </w:tr>
      <w:tr w:rsidR="0003644D" w14:paraId="0CC16A8F" w14:textId="77777777">
        <w:trPr>
          <w:trHeight w:val="510"/>
        </w:trPr>
        <w:tc>
          <w:tcPr>
            <w:tcW w:w="907" w:type="dxa"/>
            <w:vMerge/>
            <w:vAlign w:val="center"/>
          </w:tcPr>
          <w:p w14:paraId="782FF7F5" w14:textId="77777777" w:rsidR="0003644D" w:rsidRDefault="0003644D">
            <w:pPr>
              <w:jc w:val="center"/>
              <w:rPr>
                <w:b/>
                <w:szCs w:val="21"/>
              </w:rPr>
            </w:pPr>
          </w:p>
        </w:tc>
        <w:tc>
          <w:tcPr>
            <w:tcW w:w="1996" w:type="dxa"/>
            <w:vMerge/>
            <w:vAlign w:val="center"/>
          </w:tcPr>
          <w:p w14:paraId="634872F4" w14:textId="77777777" w:rsidR="0003644D" w:rsidRDefault="0003644D">
            <w:pPr>
              <w:jc w:val="center"/>
              <w:rPr>
                <w:b/>
                <w:szCs w:val="21"/>
              </w:rPr>
            </w:pPr>
          </w:p>
        </w:tc>
        <w:tc>
          <w:tcPr>
            <w:tcW w:w="5626" w:type="dxa"/>
          </w:tcPr>
          <w:p w14:paraId="6D6EEBB4" w14:textId="77777777" w:rsidR="0003644D" w:rsidRDefault="00E779A7">
            <w:pPr>
              <w:rPr>
                <w:b/>
                <w:szCs w:val="21"/>
              </w:rPr>
            </w:pPr>
            <w:r>
              <w:rPr>
                <w:rFonts w:hint="eastAsia"/>
                <w:b/>
                <w:szCs w:val="21"/>
              </w:rPr>
              <w:t>1.31</w:t>
            </w:r>
            <w:r>
              <w:rPr>
                <w:rFonts w:hint="eastAsia"/>
                <w:b/>
                <w:szCs w:val="21"/>
              </w:rPr>
              <w:t>全文检索：</w:t>
            </w:r>
          </w:p>
          <w:p w14:paraId="53555C43" w14:textId="77777777" w:rsidR="0003644D" w:rsidRDefault="00E779A7">
            <w:pPr>
              <w:rPr>
                <w:b/>
                <w:szCs w:val="21"/>
              </w:rPr>
            </w:pPr>
            <w:r>
              <w:rPr>
                <w:rFonts w:ascii="宋体" w:hAnsi="宋体" w:hint="eastAsia"/>
                <w:szCs w:val="21"/>
              </w:rPr>
              <w:t>支持全文检索功能，能对系统内的对象提供全文检索功能；</w:t>
            </w:r>
          </w:p>
        </w:tc>
      </w:tr>
      <w:tr w:rsidR="0003644D" w14:paraId="79DA2D32" w14:textId="77777777">
        <w:trPr>
          <w:trHeight w:val="510"/>
        </w:trPr>
        <w:tc>
          <w:tcPr>
            <w:tcW w:w="907" w:type="dxa"/>
            <w:vMerge/>
            <w:vAlign w:val="center"/>
          </w:tcPr>
          <w:p w14:paraId="732198DB" w14:textId="77777777" w:rsidR="0003644D" w:rsidRDefault="0003644D">
            <w:pPr>
              <w:jc w:val="center"/>
              <w:rPr>
                <w:b/>
                <w:szCs w:val="21"/>
              </w:rPr>
            </w:pPr>
          </w:p>
        </w:tc>
        <w:tc>
          <w:tcPr>
            <w:tcW w:w="1996" w:type="dxa"/>
            <w:vMerge/>
            <w:vAlign w:val="center"/>
          </w:tcPr>
          <w:p w14:paraId="6AF21081" w14:textId="77777777" w:rsidR="0003644D" w:rsidRDefault="0003644D">
            <w:pPr>
              <w:jc w:val="center"/>
              <w:rPr>
                <w:b/>
                <w:szCs w:val="21"/>
              </w:rPr>
            </w:pPr>
          </w:p>
        </w:tc>
        <w:tc>
          <w:tcPr>
            <w:tcW w:w="5626" w:type="dxa"/>
          </w:tcPr>
          <w:p w14:paraId="637003F2" w14:textId="77777777" w:rsidR="0003644D" w:rsidRDefault="00E779A7">
            <w:pPr>
              <w:rPr>
                <w:b/>
                <w:szCs w:val="21"/>
              </w:rPr>
            </w:pPr>
            <w:r>
              <w:rPr>
                <w:rFonts w:hint="eastAsia"/>
                <w:b/>
                <w:szCs w:val="21"/>
              </w:rPr>
              <w:t>1.32</w:t>
            </w:r>
            <w:r>
              <w:rPr>
                <w:rFonts w:hint="eastAsia"/>
                <w:b/>
                <w:szCs w:val="21"/>
              </w:rPr>
              <w:t>报表管理：</w:t>
            </w:r>
          </w:p>
          <w:p w14:paraId="5B544815" w14:textId="77777777" w:rsidR="0003644D" w:rsidRDefault="00E779A7">
            <w:pPr>
              <w:rPr>
                <w:rFonts w:ascii="宋体" w:hAnsi="宋体"/>
                <w:szCs w:val="21"/>
              </w:rPr>
            </w:pPr>
            <w:r>
              <w:rPr>
                <w:rFonts w:ascii="宋体" w:hAnsi="宋体" w:hint="eastAsia"/>
                <w:szCs w:val="21"/>
              </w:rPr>
              <w:t>支持内置实例管理和报表任务管理；</w:t>
            </w:r>
          </w:p>
          <w:p w14:paraId="4B5E406B" w14:textId="77777777" w:rsidR="0003644D" w:rsidRDefault="00E779A7">
            <w:pPr>
              <w:rPr>
                <w:b/>
                <w:szCs w:val="21"/>
              </w:rPr>
            </w:pPr>
            <w:r>
              <w:rPr>
                <w:rFonts w:ascii="宋体" w:hAnsi="宋体" w:hint="eastAsia"/>
                <w:szCs w:val="21"/>
              </w:rPr>
              <w:t>支持管理员自定义审计报表模板；</w:t>
            </w:r>
          </w:p>
        </w:tc>
      </w:tr>
      <w:tr w:rsidR="0003644D" w14:paraId="4A04F6CE" w14:textId="77777777">
        <w:trPr>
          <w:trHeight w:val="510"/>
        </w:trPr>
        <w:tc>
          <w:tcPr>
            <w:tcW w:w="907" w:type="dxa"/>
            <w:vMerge/>
            <w:vAlign w:val="center"/>
          </w:tcPr>
          <w:p w14:paraId="4204DFAF" w14:textId="77777777" w:rsidR="0003644D" w:rsidRDefault="0003644D">
            <w:pPr>
              <w:jc w:val="center"/>
              <w:rPr>
                <w:b/>
                <w:szCs w:val="21"/>
              </w:rPr>
            </w:pPr>
          </w:p>
        </w:tc>
        <w:tc>
          <w:tcPr>
            <w:tcW w:w="1996" w:type="dxa"/>
            <w:vMerge/>
            <w:vAlign w:val="center"/>
          </w:tcPr>
          <w:p w14:paraId="5006149D" w14:textId="77777777" w:rsidR="0003644D" w:rsidRDefault="0003644D">
            <w:pPr>
              <w:jc w:val="center"/>
              <w:rPr>
                <w:b/>
                <w:szCs w:val="21"/>
              </w:rPr>
            </w:pPr>
          </w:p>
        </w:tc>
        <w:tc>
          <w:tcPr>
            <w:tcW w:w="5626" w:type="dxa"/>
          </w:tcPr>
          <w:p w14:paraId="1451B549" w14:textId="77777777" w:rsidR="0003644D" w:rsidRDefault="00E779A7">
            <w:pPr>
              <w:rPr>
                <w:b/>
                <w:szCs w:val="21"/>
              </w:rPr>
            </w:pPr>
            <w:r>
              <w:rPr>
                <w:rFonts w:hint="eastAsia"/>
                <w:b/>
                <w:szCs w:val="21"/>
              </w:rPr>
              <w:t>1.33</w:t>
            </w:r>
            <w:r>
              <w:rPr>
                <w:rFonts w:hint="eastAsia"/>
                <w:b/>
                <w:szCs w:val="21"/>
              </w:rPr>
              <w:t>知识库管理：</w:t>
            </w:r>
          </w:p>
          <w:p w14:paraId="1DA47ABA" w14:textId="77777777" w:rsidR="0003644D" w:rsidRDefault="00E779A7">
            <w:pPr>
              <w:rPr>
                <w:b/>
                <w:szCs w:val="21"/>
              </w:rPr>
            </w:pPr>
            <w:r>
              <w:rPr>
                <w:rFonts w:ascii="宋体" w:hAnsi="宋体" w:hint="eastAsia"/>
                <w:szCs w:val="21"/>
              </w:rPr>
              <w:t>支持内置日志接入配置指导、典型日志事件介绍、安全经验等。并支持自定义创建增加知识库内容</w:t>
            </w:r>
          </w:p>
        </w:tc>
      </w:tr>
      <w:tr w:rsidR="0003644D" w14:paraId="61D92206" w14:textId="77777777">
        <w:trPr>
          <w:trHeight w:val="510"/>
        </w:trPr>
        <w:tc>
          <w:tcPr>
            <w:tcW w:w="907" w:type="dxa"/>
            <w:vMerge/>
            <w:vAlign w:val="center"/>
          </w:tcPr>
          <w:p w14:paraId="3B7D1062" w14:textId="77777777" w:rsidR="0003644D" w:rsidRDefault="0003644D">
            <w:pPr>
              <w:jc w:val="center"/>
              <w:rPr>
                <w:b/>
                <w:szCs w:val="21"/>
              </w:rPr>
            </w:pPr>
          </w:p>
        </w:tc>
        <w:tc>
          <w:tcPr>
            <w:tcW w:w="1996" w:type="dxa"/>
            <w:vMerge/>
            <w:vAlign w:val="center"/>
          </w:tcPr>
          <w:p w14:paraId="47EA4762" w14:textId="77777777" w:rsidR="0003644D" w:rsidRDefault="0003644D">
            <w:pPr>
              <w:jc w:val="center"/>
              <w:rPr>
                <w:b/>
                <w:szCs w:val="21"/>
              </w:rPr>
            </w:pPr>
          </w:p>
        </w:tc>
        <w:tc>
          <w:tcPr>
            <w:tcW w:w="5626" w:type="dxa"/>
          </w:tcPr>
          <w:p w14:paraId="01C154E5" w14:textId="77777777" w:rsidR="0003644D" w:rsidRDefault="00E779A7">
            <w:pPr>
              <w:rPr>
                <w:b/>
                <w:szCs w:val="21"/>
              </w:rPr>
            </w:pPr>
            <w:r>
              <w:rPr>
                <w:rFonts w:hint="eastAsia"/>
                <w:b/>
                <w:szCs w:val="21"/>
              </w:rPr>
              <w:t>1.34</w:t>
            </w:r>
            <w:r>
              <w:rPr>
                <w:rFonts w:hint="eastAsia"/>
                <w:b/>
                <w:szCs w:val="21"/>
              </w:rPr>
              <w:t>用户管理：</w:t>
            </w:r>
          </w:p>
          <w:p w14:paraId="70E283F2" w14:textId="77777777" w:rsidR="0003644D" w:rsidRDefault="00E779A7">
            <w:pPr>
              <w:rPr>
                <w:rFonts w:ascii="宋体" w:hAnsi="宋体"/>
                <w:szCs w:val="21"/>
              </w:rPr>
            </w:pPr>
            <w:r>
              <w:rPr>
                <w:rFonts w:ascii="宋体" w:hAnsi="宋体" w:hint="eastAsia"/>
                <w:szCs w:val="21"/>
              </w:rPr>
              <w:t>1.34.1支持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14:paraId="3CECC1F1" w14:textId="77777777" w:rsidR="0003644D" w:rsidRDefault="00E779A7">
            <w:pPr>
              <w:rPr>
                <w:b/>
                <w:szCs w:val="21"/>
              </w:rPr>
            </w:pPr>
            <w:r>
              <w:rPr>
                <w:rFonts w:ascii="宋体" w:hAnsi="宋体"/>
                <w:szCs w:val="21"/>
              </w:rPr>
              <w:t>1.34.2</w:t>
            </w:r>
            <w:r>
              <w:rPr>
                <w:rFonts w:ascii="宋体" w:hAnsi="宋体" w:hint="eastAsia"/>
                <w:szCs w:val="21"/>
              </w:rPr>
              <w:t>支持对所有审计管理员操作审计系统的动作进行审计；审计员只限于操作权限设置范围内的日志数据，无权限日志数据透明；</w:t>
            </w:r>
          </w:p>
        </w:tc>
      </w:tr>
      <w:tr w:rsidR="0003644D" w14:paraId="79153B25" w14:textId="77777777">
        <w:trPr>
          <w:trHeight w:val="510"/>
        </w:trPr>
        <w:tc>
          <w:tcPr>
            <w:tcW w:w="907" w:type="dxa"/>
            <w:vMerge/>
            <w:vAlign w:val="center"/>
          </w:tcPr>
          <w:p w14:paraId="61FB3A76" w14:textId="77777777" w:rsidR="0003644D" w:rsidRDefault="0003644D">
            <w:pPr>
              <w:jc w:val="center"/>
              <w:rPr>
                <w:b/>
                <w:szCs w:val="21"/>
              </w:rPr>
            </w:pPr>
          </w:p>
        </w:tc>
        <w:tc>
          <w:tcPr>
            <w:tcW w:w="1996" w:type="dxa"/>
            <w:vMerge/>
            <w:vAlign w:val="center"/>
          </w:tcPr>
          <w:p w14:paraId="7DFEAB7D" w14:textId="77777777" w:rsidR="0003644D" w:rsidRDefault="0003644D">
            <w:pPr>
              <w:jc w:val="center"/>
              <w:rPr>
                <w:b/>
                <w:szCs w:val="21"/>
              </w:rPr>
            </w:pPr>
          </w:p>
        </w:tc>
        <w:tc>
          <w:tcPr>
            <w:tcW w:w="5626" w:type="dxa"/>
          </w:tcPr>
          <w:p w14:paraId="2E05C675" w14:textId="77777777" w:rsidR="0003644D" w:rsidRDefault="00E779A7">
            <w:pPr>
              <w:rPr>
                <w:b/>
                <w:szCs w:val="21"/>
              </w:rPr>
            </w:pPr>
            <w:r>
              <w:rPr>
                <w:rFonts w:hint="eastAsia"/>
                <w:b/>
                <w:szCs w:val="21"/>
              </w:rPr>
              <w:t>1.35</w:t>
            </w:r>
            <w:r>
              <w:rPr>
                <w:rFonts w:hint="eastAsia"/>
                <w:b/>
                <w:szCs w:val="21"/>
              </w:rPr>
              <w:t>安全仪表盘：</w:t>
            </w:r>
          </w:p>
          <w:p w14:paraId="2E9B4DA6" w14:textId="77777777" w:rsidR="0003644D" w:rsidRDefault="00E779A7">
            <w:pPr>
              <w:autoSpaceDE w:val="0"/>
              <w:autoSpaceDN w:val="0"/>
              <w:adjustRightInd w:val="0"/>
              <w:spacing w:line="276" w:lineRule="auto"/>
              <w:jc w:val="left"/>
              <w:rPr>
                <w:rFonts w:ascii="宋体" w:hAnsi="宋体"/>
                <w:szCs w:val="21"/>
              </w:rPr>
            </w:pPr>
            <w:r>
              <w:rPr>
                <w:rFonts w:ascii="宋体" w:hAnsi="宋体" w:hint="eastAsia"/>
                <w:szCs w:val="21"/>
              </w:rPr>
              <w:t>仪表板应内置支持下列内容：</w:t>
            </w:r>
          </w:p>
          <w:p w14:paraId="16FE964D" w14:textId="77777777" w:rsidR="0003644D" w:rsidRDefault="00E779A7">
            <w:pPr>
              <w:pStyle w:val="15"/>
              <w:numPr>
                <w:ilvl w:val="0"/>
                <w:numId w:val="6"/>
              </w:numPr>
              <w:autoSpaceDE w:val="0"/>
              <w:autoSpaceDN w:val="0"/>
              <w:adjustRightInd w:val="0"/>
              <w:spacing w:line="276" w:lineRule="auto"/>
              <w:ind w:firstLineChars="0"/>
              <w:jc w:val="left"/>
              <w:rPr>
                <w:rFonts w:ascii="宋体" w:hAnsi="宋体"/>
                <w:szCs w:val="21"/>
              </w:rPr>
            </w:pPr>
            <w:r>
              <w:rPr>
                <w:rFonts w:ascii="宋体" w:hAnsi="宋体" w:hint="eastAsia"/>
                <w:szCs w:val="21"/>
              </w:rPr>
              <w:t>整体安全概况（包括攻击地图展示，事件来源基于地域及组织）</w:t>
            </w:r>
          </w:p>
          <w:p w14:paraId="3FD8B5E7" w14:textId="77777777" w:rsidR="0003644D" w:rsidRDefault="00E779A7">
            <w:pPr>
              <w:pStyle w:val="15"/>
              <w:numPr>
                <w:ilvl w:val="0"/>
                <w:numId w:val="6"/>
              </w:numPr>
              <w:spacing w:line="276" w:lineRule="auto"/>
              <w:ind w:firstLineChars="0"/>
              <w:jc w:val="left"/>
              <w:rPr>
                <w:rFonts w:ascii="宋体" w:hAnsi="宋体"/>
                <w:szCs w:val="21"/>
              </w:rPr>
            </w:pPr>
            <w:r>
              <w:rPr>
                <w:rFonts w:ascii="宋体" w:hAnsi="宋体" w:hint="eastAsia"/>
                <w:szCs w:val="21"/>
              </w:rPr>
              <w:lastRenderedPageBreak/>
              <w:t>安全资产概况</w:t>
            </w:r>
          </w:p>
          <w:p w14:paraId="77C74604" w14:textId="77777777" w:rsidR="0003644D" w:rsidRDefault="00E779A7">
            <w:pPr>
              <w:pStyle w:val="15"/>
              <w:numPr>
                <w:ilvl w:val="0"/>
                <w:numId w:val="6"/>
              </w:numPr>
              <w:spacing w:line="276" w:lineRule="auto"/>
              <w:ind w:firstLineChars="0"/>
              <w:jc w:val="left"/>
              <w:rPr>
                <w:rFonts w:ascii="宋体" w:hAnsi="宋体"/>
                <w:szCs w:val="21"/>
              </w:rPr>
            </w:pPr>
            <w:r>
              <w:rPr>
                <w:rFonts w:ascii="宋体" w:hAnsi="宋体" w:hint="eastAsia"/>
                <w:szCs w:val="21"/>
              </w:rPr>
              <w:t>告警概况</w:t>
            </w:r>
          </w:p>
          <w:p w14:paraId="32D60542" w14:textId="77777777" w:rsidR="0003644D" w:rsidRDefault="00E779A7">
            <w:pPr>
              <w:pStyle w:val="15"/>
              <w:numPr>
                <w:ilvl w:val="0"/>
                <w:numId w:val="6"/>
              </w:numPr>
              <w:spacing w:line="276" w:lineRule="auto"/>
              <w:ind w:firstLineChars="0"/>
              <w:jc w:val="left"/>
              <w:rPr>
                <w:rFonts w:ascii="宋体" w:hAnsi="宋体"/>
                <w:szCs w:val="21"/>
              </w:rPr>
            </w:pPr>
            <w:r>
              <w:rPr>
                <w:rFonts w:ascii="宋体" w:hAnsi="宋体" w:hint="eastAsia"/>
                <w:szCs w:val="21"/>
              </w:rPr>
              <w:t>安全事件概况</w:t>
            </w:r>
          </w:p>
          <w:p w14:paraId="57948DEA" w14:textId="77777777" w:rsidR="0003644D" w:rsidRDefault="00E779A7">
            <w:pPr>
              <w:pStyle w:val="15"/>
              <w:numPr>
                <w:ilvl w:val="0"/>
                <w:numId w:val="6"/>
              </w:numPr>
              <w:ind w:firstLineChars="0"/>
              <w:rPr>
                <w:b/>
                <w:szCs w:val="21"/>
              </w:rPr>
            </w:pPr>
            <w:r>
              <w:rPr>
                <w:rFonts w:ascii="宋体" w:hAnsi="宋体"/>
                <w:szCs w:val="21"/>
              </w:rPr>
              <w:t>审计事件概况</w:t>
            </w:r>
          </w:p>
        </w:tc>
      </w:tr>
      <w:tr w:rsidR="0003644D" w14:paraId="6A471914" w14:textId="77777777">
        <w:trPr>
          <w:trHeight w:val="510"/>
        </w:trPr>
        <w:tc>
          <w:tcPr>
            <w:tcW w:w="907" w:type="dxa"/>
            <w:vMerge/>
            <w:vAlign w:val="center"/>
          </w:tcPr>
          <w:p w14:paraId="3E8B0549" w14:textId="77777777" w:rsidR="0003644D" w:rsidRDefault="0003644D">
            <w:pPr>
              <w:jc w:val="center"/>
              <w:rPr>
                <w:b/>
                <w:szCs w:val="21"/>
              </w:rPr>
            </w:pPr>
          </w:p>
        </w:tc>
        <w:tc>
          <w:tcPr>
            <w:tcW w:w="1996" w:type="dxa"/>
            <w:vMerge/>
            <w:vAlign w:val="center"/>
          </w:tcPr>
          <w:p w14:paraId="76568B52" w14:textId="77777777" w:rsidR="0003644D" w:rsidRDefault="0003644D">
            <w:pPr>
              <w:jc w:val="center"/>
              <w:rPr>
                <w:b/>
                <w:szCs w:val="21"/>
              </w:rPr>
            </w:pPr>
          </w:p>
        </w:tc>
        <w:tc>
          <w:tcPr>
            <w:tcW w:w="5626" w:type="dxa"/>
          </w:tcPr>
          <w:p w14:paraId="712BC5C4" w14:textId="77777777" w:rsidR="0003644D" w:rsidRDefault="00E779A7">
            <w:pPr>
              <w:rPr>
                <w:b/>
                <w:szCs w:val="21"/>
              </w:rPr>
            </w:pPr>
            <w:r>
              <w:rPr>
                <w:rFonts w:hint="eastAsia"/>
                <w:b/>
                <w:szCs w:val="21"/>
              </w:rPr>
              <w:t>1.36</w:t>
            </w:r>
            <w:r>
              <w:rPr>
                <w:rFonts w:hint="eastAsia"/>
                <w:b/>
                <w:szCs w:val="21"/>
              </w:rPr>
              <w:t>自定义安全仪表盘：</w:t>
            </w:r>
          </w:p>
          <w:p w14:paraId="374EEF82" w14:textId="77777777" w:rsidR="0003644D" w:rsidRDefault="00E779A7">
            <w:pPr>
              <w:rPr>
                <w:b/>
                <w:szCs w:val="21"/>
              </w:rPr>
            </w:pPr>
            <w:r>
              <w:rPr>
                <w:rFonts w:ascii="宋体" w:hAnsi="宋体" w:hint="eastAsia"/>
                <w:szCs w:val="21"/>
              </w:rPr>
              <w:t>支持自定义仪表板，客户可以选择对应的微件，组成想要关注的仪表展现内容；</w:t>
            </w:r>
          </w:p>
        </w:tc>
      </w:tr>
      <w:tr w:rsidR="0003644D" w14:paraId="063EB708" w14:textId="77777777">
        <w:trPr>
          <w:trHeight w:val="510"/>
        </w:trPr>
        <w:tc>
          <w:tcPr>
            <w:tcW w:w="907" w:type="dxa"/>
            <w:vMerge/>
            <w:vAlign w:val="center"/>
          </w:tcPr>
          <w:p w14:paraId="4499FFB6" w14:textId="77777777" w:rsidR="0003644D" w:rsidRDefault="0003644D">
            <w:pPr>
              <w:jc w:val="center"/>
              <w:rPr>
                <w:b/>
                <w:szCs w:val="21"/>
              </w:rPr>
            </w:pPr>
          </w:p>
        </w:tc>
        <w:tc>
          <w:tcPr>
            <w:tcW w:w="1996" w:type="dxa"/>
            <w:vMerge/>
            <w:vAlign w:val="center"/>
          </w:tcPr>
          <w:p w14:paraId="62F3D516" w14:textId="77777777" w:rsidR="0003644D" w:rsidRDefault="0003644D">
            <w:pPr>
              <w:jc w:val="center"/>
              <w:rPr>
                <w:b/>
                <w:szCs w:val="21"/>
              </w:rPr>
            </w:pPr>
          </w:p>
        </w:tc>
        <w:tc>
          <w:tcPr>
            <w:tcW w:w="5626" w:type="dxa"/>
          </w:tcPr>
          <w:p w14:paraId="3F42A361" w14:textId="77777777" w:rsidR="0003644D" w:rsidRDefault="00E779A7">
            <w:pPr>
              <w:rPr>
                <w:b/>
                <w:szCs w:val="21"/>
              </w:rPr>
            </w:pPr>
            <w:r>
              <w:rPr>
                <w:rFonts w:hint="eastAsia"/>
                <w:b/>
                <w:szCs w:val="21"/>
              </w:rPr>
              <w:t>1.37</w:t>
            </w:r>
            <w:r>
              <w:rPr>
                <w:rFonts w:hint="eastAsia"/>
                <w:b/>
                <w:szCs w:val="21"/>
              </w:rPr>
              <w:t>系统配置管理：</w:t>
            </w:r>
          </w:p>
          <w:p w14:paraId="7A8299C6" w14:textId="77777777" w:rsidR="0003644D" w:rsidRDefault="00E779A7">
            <w:pPr>
              <w:rPr>
                <w:bCs/>
                <w:szCs w:val="21"/>
              </w:rPr>
            </w:pPr>
            <w:r>
              <w:rPr>
                <w:rFonts w:hint="eastAsia"/>
                <w:bCs/>
                <w:szCs w:val="21"/>
              </w:rPr>
              <w:t>1.37.1</w:t>
            </w:r>
            <w:r>
              <w:rPr>
                <w:rFonts w:hint="eastAsia"/>
                <w:bCs/>
                <w:szCs w:val="21"/>
              </w:rPr>
              <w:t>支持设置日志存储备份策略。包括系统日志保存期（天）、磁盘使用率百分比；</w:t>
            </w:r>
          </w:p>
          <w:p w14:paraId="7F524374" w14:textId="77777777" w:rsidR="0003644D" w:rsidRDefault="00E779A7">
            <w:pPr>
              <w:rPr>
                <w:bCs/>
                <w:szCs w:val="21"/>
              </w:rPr>
            </w:pPr>
            <w:r>
              <w:rPr>
                <w:rFonts w:hint="eastAsia"/>
                <w:bCs/>
                <w:szCs w:val="21"/>
              </w:rPr>
              <w:t>1.37.</w:t>
            </w:r>
            <w:r>
              <w:rPr>
                <w:bCs/>
                <w:szCs w:val="21"/>
              </w:rPr>
              <w:t>2</w:t>
            </w:r>
            <w:r>
              <w:rPr>
                <w:rFonts w:hint="eastAsia"/>
                <w:bCs/>
                <w:szCs w:val="21"/>
              </w:rPr>
              <w:t>支持日志文件备份到外部存储设备，包括</w:t>
            </w:r>
            <w:r>
              <w:rPr>
                <w:rFonts w:hint="eastAsia"/>
                <w:bCs/>
                <w:szCs w:val="21"/>
              </w:rPr>
              <w:t>FTP/NFS</w:t>
            </w:r>
            <w:r>
              <w:rPr>
                <w:rFonts w:hint="eastAsia"/>
                <w:bCs/>
                <w:szCs w:val="21"/>
              </w:rPr>
              <w:t>等；</w:t>
            </w:r>
          </w:p>
          <w:p w14:paraId="11F2A32B" w14:textId="77777777" w:rsidR="0003644D" w:rsidRDefault="00E779A7">
            <w:pPr>
              <w:rPr>
                <w:bCs/>
                <w:szCs w:val="21"/>
              </w:rPr>
            </w:pPr>
            <w:r>
              <w:rPr>
                <w:rFonts w:hint="eastAsia"/>
                <w:bCs/>
                <w:szCs w:val="21"/>
              </w:rPr>
              <w:t>1.37.</w:t>
            </w:r>
            <w:r>
              <w:rPr>
                <w:bCs/>
                <w:szCs w:val="21"/>
              </w:rPr>
              <w:t>3</w:t>
            </w:r>
            <w:r>
              <w:rPr>
                <w:rFonts w:hint="eastAsia"/>
                <w:bCs/>
                <w:szCs w:val="21"/>
              </w:rPr>
              <w:t>支持按时间范围进行数据备份；</w:t>
            </w:r>
          </w:p>
          <w:p w14:paraId="246A5CFF" w14:textId="77777777" w:rsidR="0003644D" w:rsidRDefault="00E779A7">
            <w:pPr>
              <w:rPr>
                <w:bCs/>
                <w:szCs w:val="21"/>
              </w:rPr>
            </w:pPr>
            <w:r>
              <w:rPr>
                <w:rFonts w:hint="eastAsia"/>
                <w:bCs/>
                <w:szCs w:val="21"/>
              </w:rPr>
              <w:t>1.37.</w:t>
            </w:r>
            <w:r>
              <w:rPr>
                <w:bCs/>
                <w:szCs w:val="21"/>
              </w:rPr>
              <w:t>4</w:t>
            </w:r>
            <w:r>
              <w:rPr>
                <w:rFonts w:hint="eastAsia"/>
                <w:bCs/>
                <w:szCs w:val="21"/>
              </w:rPr>
              <w:t>系统支持以</w:t>
            </w:r>
            <w:r>
              <w:rPr>
                <w:rFonts w:hint="eastAsia"/>
                <w:bCs/>
                <w:szCs w:val="21"/>
              </w:rPr>
              <w:t>FTP</w:t>
            </w:r>
            <w:r>
              <w:rPr>
                <w:rFonts w:hint="eastAsia"/>
                <w:bCs/>
                <w:szCs w:val="21"/>
              </w:rPr>
              <w:t>上传方式将归档文件存储到第三方存储系统中；</w:t>
            </w:r>
          </w:p>
          <w:p w14:paraId="1F7E7B34" w14:textId="77777777" w:rsidR="0003644D" w:rsidRDefault="00E779A7">
            <w:pPr>
              <w:rPr>
                <w:bCs/>
                <w:szCs w:val="21"/>
              </w:rPr>
            </w:pPr>
            <w:r>
              <w:rPr>
                <w:rFonts w:hint="eastAsia"/>
                <w:bCs/>
                <w:szCs w:val="21"/>
              </w:rPr>
              <w:t>1.37.</w:t>
            </w:r>
            <w:r>
              <w:rPr>
                <w:bCs/>
                <w:szCs w:val="21"/>
              </w:rPr>
              <w:t>5</w:t>
            </w:r>
            <w:r>
              <w:rPr>
                <w:rFonts w:hint="eastAsia"/>
                <w:bCs/>
                <w:szCs w:val="21"/>
              </w:rPr>
              <w:t>支持安全页面（</w:t>
            </w:r>
            <w:r>
              <w:rPr>
                <w:rFonts w:hint="eastAsia"/>
                <w:bCs/>
                <w:szCs w:val="21"/>
              </w:rPr>
              <w:t>SSL</w:t>
            </w:r>
            <w:r>
              <w:rPr>
                <w:rFonts w:hint="eastAsia"/>
                <w:bCs/>
                <w:szCs w:val="21"/>
              </w:rPr>
              <w:t>）证书下载；</w:t>
            </w:r>
          </w:p>
          <w:p w14:paraId="52494831" w14:textId="77777777" w:rsidR="0003644D" w:rsidRDefault="00E779A7">
            <w:pPr>
              <w:rPr>
                <w:bCs/>
                <w:szCs w:val="21"/>
              </w:rPr>
            </w:pPr>
            <w:r>
              <w:rPr>
                <w:rFonts w:hint="eastAsia"/>
                <w:bCs/>
                <w:szCs w:val="21"/>
              </w:rPr>
              <w:t>1.37.</w:t>
            </w:r>
            <w:r>
              <w:rPr>
                <w:bCs/>
                <w:szCs w:val="21"/>
              </w:rPr>
              <w:t>6</w:t>
            </w:r>
            <w:r>
              <w:rPr>
                <w:rFonts w:hint="eastAsia"/>
                <w:bCs/>
                <w:szCs w:val="21"/>
              </w:rPr>
              <w:t>支持支持</w:t>
            </w:r>
            <w:r>
              <w:rPr>
                <w:rFonts w:hint="eastAsia"/>
                <w:bCs/>
                <w:szCs w:val="21"/>
              </w:rPr>
              <w:t>IPV6</w:t>
            </w:r>
            <w:r>
              <w:rPr>
                <w:rFonts w:hint="eastAsia"/>
                <w:bCs/>
                <w:szCs w:val="21"/>
              </w:rPr>
              <w:t>部署、</w:t>
            </w:r>
            <w:r>
              <w:rPr>
                <w:rFonts w:hint="eastAsia"/>
                <w:bCs/>
                <w:szCs w:val="21"/>
              </w:rPr>
              <w:t>IPV6</w:t>
            </w:r>
            <w:r>
              <w:rPr>
                <w:rFonts w:hint="eastAsia"/>
                <w:bCs/>
                <w:szCs w:val="21"/>
              </w:rPr>
              <w:t>协议识别，支持网页访问</w:t>
            </w:r>
            <w:r>
              <w:rPr>
                <w:rFonts w:hint="eastAsia"/>
                <w:bCs/>
                <w:szCs w:val="21"/>
              </w:rPr>
              <w:t>IPv6</w:t>
            </w:r>
            <w:r>
              <w:rPr>
                <w:rFonts w:hint="eastAsia"/>
                <w:bCs/>
                <w:szCs w:val="21"/>
              </w:rPr>
              <w:t>地址进行管理；</w:t>
            </w:r>
          </w:p>
          <w:p w14:paraId="60635285" w14:textId="77777777" w:rsidR="0003644D" w:rsidRDefault="00E779A7">
            <w:pPr>
              <w:rPr>
                <w:bCs/>
                <w:szCs w:val="21"/>
              </w:rPr>
            </w:pPr>
            <w:r>
              <w:rPr>
                <w:rFonts w:hint="eastAsia"/>
                <w:bCs/>
                <w:szCs w:val="21"/>
              </w:rPr>
              <w:t>1.37.</w:t>
            </w:r>
            <w:r>
              <w:rPr>
                <w:bCs/>
                <w:szCs w:val="21"/>
              </w:rPr>
              <w:t>7</w:t>
            </w:r>
            <w:r>
              <w:rPr>
                <w:rFonts w:hint="eastAsia"/>
                <w:bCs/>
                <w:szCs w:val="21"/>
              </w:rPr>
              <w:t>业务管理配置，可以导出系统内报表、策略、采集器、资产等业务数据，供新设备导入配置，实现快速切换设备；</w:t>
            </w:r>
          </w:p>
          <w:p w14:paraId="5D61A689" w14:textId="77777777" w:rsidR="0003644D" w:rsidRDefault="00E779A7">
            <w:pPr>
              <w:rPr>
                <w:b/>
                <w:szCs w:val="21"/>
              </w:rPr>
            </w:pPr>
            <w:r>
              <w:rPr>
                <w:bCs/>
                <w:szCs w:val="21"/>
              </w:rPr>
              <w:t>1.37.8</w:t>
            </w:r>
            <w:r>
              <w:rPr>
                <w:rFonts w:hint="eastAsia"/>
                <w:bCs/>
                <w:szCs w:val="21"/>
              </w:rPr>
              <w:t>支持集群配置及集群状态监控；</w:t>
            </w:r>
          </w:p>
        </w:tc>
      </w:tr>
    </w:tbl>
    <w:p w14:paraId="2F00588B" w14:textId="77777777" w:rsidR="0003644D" w:rsidRDefault="0003644D">
      <w:pPr>
        <w:rPr>
          <w:b/>
          <w:szCs w:val="21"/>
        </w:rPr>
      </w:pPr>
    </w:p>
    <w:p w14:paraId="63DCBA96" w14:textId="77777777" w:rsidR="0003644D" w:rsidRDefault="0003644D">
      <w:pPr>
        <w:rPr>
          <w:b/>
          <w:szCs w:val="21"/>
        </w:rPr>
      </w:pPr>
    </w:p>
    <w:p w14:paraId="25EEF82B" w14:textId="77777777" w:rsidR="0003644D" w:rsidRDefault="0003644D">
      <w:pPr>
        <w:rPr>
          <w:b/>
          <w:szCs w:val="21"/>
        </w:rPr>
      </w:pPr>
    </w:p>
    <w:p w14:paraId="5BB33DC5" w14:textId="77777777" w:rsidR="0003644D" w:rsidRDefault="00E779A7" w:rsidP="007E2D48">
      <w:pPr>
        <w:pStyle w:val="20"/>
        <w:spacing w:beforeLines="50" w:before="120" w:afterLines="50" w:after="120"/>
        <w:rPr>
          <w:sz w:val="28"/>
          <w:szCs w:val="28"/>
        </w:rPr>
      </w:pPr>
      <w:r>
        <w:rPr>
          <w:rFonts w:hint="eastAsia"/>
          <w:sz w:val="28"/>
          <w:szCs w:val="28"/>
        </w:rPr>
        <w:t>四、商务需求</w:t>
      </w:r>
    </w:p>
    <w:p w14:paraId="06559898" w14:textId="77777777" w:rsidR="0003644D" w:rsidRDefault="0003644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3644D" w14:paraId="4EC03B4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CCBB385" w14:textId="77777777" w:rsidR="0003644D" w:rsidRDefault="00E779A7">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DB2C6EA" w14:textId="77777777" w:rsidR="0003644D" w:rsidRDefault="00E779A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E85D16D" w14:textId="77777777" w:rsidR="0003644D" w:rsidRDefault="00E779A7">
            <w:pPr>
              <w:jc w:val="center"/>
              <w:rPr>
                <w:b/>
              </w:rPr>
            </w:pPr>
            <w:r>
              <w:rPr>
                <w:rFonts w:hint="eastAsia"/>
                <w:b/>
              </w:rPr>
              <w:t>招标商务需求</w:t>
            </w:r>
          </w:p>
        </w:tc>
      </w:tr>
      <w:tr w:rsidR="0003644D" w14:paraId="608BFBC3" w14:textId="77777777">
        <w:trPr>
          <w:trHeight w:val="280"/>
        </w:trPr>
        <w:tc>
          <w:tcPr>
            <w:tcW w:w="8820" w:type="dxa"/>
            <w:gridSpan w:val="3"/>
          </w:tcPr>
          <w:p w14:paraId="3FB01114" w14:textId="77777777" w:rsidR="0003644D" w:rsidRDefault="00E779A7">
            <w:pPr>
              <w:rPr>
                <w:b/>
              </w:rPr>
            </w:pPr>
            <w:r>
              <w:rPr>
                <w:rFonts w:hint="eastAsia"/>
                <w:b/>
              </w:rPr>
              <w:t>（一）免费保修期内售后服务要求</w:t>
            </w:r>
          </w:p>
        </w:tc>
      </w:tr>
      <w:tr w:rsidR="0003644D" w14:paraId="0F48EEB1" w14:textId="77777777">
        <w:trPr>
          <w:trHeight w:val="150"/>
        </w:trPr>
        <w:tc>
          <w:tcPr>
            <w:tcW w:w="1260" w:type="dxa"/>
            <w:vAlign w:val="center"/>
          </w:tcPr>
          <w:p w14:paraId="75465D53" w14:textId="77777777" w:rsidR="0003644D" w:rsidRDefault="00E779A7">
            <w:pPr>
              <w:jc w:val="center"/>
              <w:rPr>
                <w:b/>
              </w:rPr>
            </w:pPr>
            <w:r>
              <w:rPr>
                <w:rFonts w:hint="eastAsia"/>
                <w:b/>
              </w:rPr>
              <w:t>1</w:t>
            </w:r>
          </w:p>
        </w:tc>
        <w:tc>
          <w:tcPr>
            <w:tcW w:w="1620" w:type="dxa"/>
            <w:vAlign w:val="center"/>
          </w:tcPr>
          <w:p w14:paraId="2777322A" w14:textId="77777777" w:rsidR="0003644D" w:rsidRDefault="00E779A7">
            <w:r>
              <w:rPr>
                <w:rFonts w:hint="eastAsia"/>
              </w:rPr>
              <w:t>免费保修期</w:t>
            </w:r>
          </w:p>
        </w:tc>
        <w:tc>
          <w:tcPr>
            <w:tcW w:w="5940" w:type="dxa"/>
          </w:tcPr>
          <w:p w14:paraId="22CC3639" w14:textId="77777777" w:rsidR="0003644D" w:rsidRDefault="00E779A7">
            <w:pPr>
              <w:rPr>
                <w:b/>
              </w:rPr>
            </w:pPr>
            <w:r>
              <w:rPr>
                <w:rFonts w:ascii="宋体" w:hAnsi="宋体" w:cs="宋体" w:hint="eastAsia"/>
                <w:b/>
                <w:kern w:val="0"/>
                <w:szCs w:val="21"/>
              </w:rPr>
              <w:t>★</w:t>
            </w:r>
            <w:r>
              <w:rPr>
                <w:rFonts w:hint="eastAsia"/>
                <w:bCs/>
                <w:szCs w:val="21"/>
              </w:rPr>
              <w:t>货物免费保修期</w:t>
            </w:r>
            <w:r>
              <w:rPr>
                <w:rFonts w:hint="eastAsia"/>
                <w:b/>
                <w:szCs w:val="21"/>
                <w:u w:val="single"/>
              </w:rPr>
              <w:t>五</w:t>
            </w:r>
            <w:r>
              <w:rPr>
                <w:rFonts w:hint="eastAsia"/>
                <w:bCs/>
                <w:szCs w:val="21"/>
              </w:rPr>
              <w:t>年，时间自最终验收合格并交付使用之日起计算。</w:t>
            </w:r>
          </w:p>
        </w:tc>
      </w:tr>
      <w:tr w:rsidR="0003644D" w14:paraId="55F6C636" w14:textId="77777777">
        <w:trPr>
          <w:trHeight w:val="320"/>
        </w:trPr>
        <w:tc>
          <w:tcPr>
            <w:tcW w:w="1260" w:type="dxa"/>
            <w:vAlign w:val="center"/>
          </w:tcPr>
          <w:p w14:paraId="7BF9C8CD" w14:textId="77777777" w:rsidR="0003644D" w:rsidRDefault="00E779A7">
            <w:pPr>
              <w:jc w:val="center"/>
              <w:rPr>
                <w:b/>
              </w:rPr>
            </w:pPr>
            <w:r>
              <w:rPr>
                <w:rFonts w:hint="eastAsia"/>
                <w:b/>
              </w:rPr>
              <w:t>2</w:t>
            </w:r>
          </w:p>
        </w:tc>
        <w:tc>
          <w:tcPr>
            <w:tcW w:w="1620" w:type="dxa"/>
          </w:tcPr>
          <w:p w14:paraId="38994BC5" w14:textId="77777777" w:rsidR="0003644D" w:rsidRDefault="00E779A7">
            <w:r>
              <w:rPr>
                <w:rFonts w:hint="eastAsia"/>
              </w:rPr>
              <w:t>维修响应及故障解决时间</w:t>
            </w:r>
          </w:p>
        </w:tc>
        <w:tc>
          <w:tcPr>
            <w:tcW w:w="5940" w:type="dxa"/>
          </w:tcPr>
          <w:p w14:paraId="6BFCA299" w14:textId="77777777" w:rsidR="0003644D" w:rsidRDefault="00E779A7">
            <w:pPr>
              <w:rPr>
                <w:b/>
              </w:rPr>
            </w:pPr>
            <w:r>
              <w:rPr>
                <w:rFonts w:hint="eastAsia"/>
                <w:bCs/>
                <w:szCs w:val="21"/>
              </w:rPr>
              <w:t>在保修期内，一旦发生质量问题，投标人保证在接到通知</w:t>
            </w:r>
            <w:r>
              <w:rPr>
                <w:rFonts w:hint="eastAsia"/>
                <w:bCs/>
                <w:szCs w:val="21"/>
              </w:rPr>
              <w:t>3</w:t>
            </w:r>
            <w:r>
              <w:rPr>
                <w:rFonts w:hint="eastAsia"/>
                <w:bCs/>
                <w:szCs w:val="21"/>
              </w:rPr>
              <w:t>小时内内赶到现场进行修理或更换。</w:t>
            </w:r>
          </w:p>
        </w:tc>
      </w:tr>
      <w:tr w:rsidR="0003644D" w14:paraId="4A3BFE45" w14:textId="77777777">
        <w:trPr>
          <w:trHeight w:val="320"/>
        </w:trPr>
        <w:tc>
          <w:tcPr>
            <w:tcW w:w="1260" w:type="dxa"/>
            <w:vAlign w:val="center"/>
          </w:tcPr>
          <w:p w14:paraId="771EDE8E" w14:textId="77777777" w:rsidR="0003644D" w:rsidRDefault="00E779A7">
            <w:pPr>
              <w:jc w:val="center"/>
              <w:rPr>
                <w:b/>
              </w:rPr>
            </w:pPr>
            <w:r>
              <w:rPr>
                <w:rFonts w:hint="eastAsia"/>
                <w:b/>
              </w:rPr>
              <w:t>3</w:t>
            </w:r>
          </w:p>
        </w:tc>
        <w:tc>
          <w:tcPr>
            <w:tcW w:w="1620" w:type="dxa"/>
          </w:tcPr>
          <w:p w14:paraId="764CDEBA" w14:textId="77777777" w:rsidR="0003644D" w:rsidRDefault="00E779A7">
            <w:r>
              <w:rPr>
                <w:rFonts w:hint="eastAsia"/>
              </w:rPr>
              <w:t>发生</w:t>
            </w:r>
            <w:r>
              <w:t>质量问题</w:t>
            </w:r>
            <w:r>
              <w:rPr>
                <w:rFonts w:hint="eastAsia"/>
              </w:rPr>
              <w:t>的</w:t>
            </w:r>
            <w:r>
              <w:t>处理方式</w:t>
            </w:r>
          </w:p>
        </w:tc>
        <w:tc>
          <w:tcPr>
            <w:tcW w:w="5940" w:type="dxa"/>
          </w:tcPr>
          <w:p w14:paraId="7E096A32" w14:textId="77777777" w:rsidR="0003644D" w:rsidRDefault="00E779A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3644D" w14:paraId="33F0EF21" w14:textId="77777777">
        <w:trPr>
          <w:trHeight w:val="523"/>
        </w:trPr>
        <w:tc>
          <w:tcPr>
            <w:tcW w:w="1260" w:type="dxa"/>
            <w:vAlign w:val="center"/>
          </w:tcPr>
          <w:p w14:paraId="7A966B83" w14:textId="77777777" w:rsidR="0003644D" w:rsidRDefault="00E779A7">
            <w:pPr>
              <w:jc w:val="center"/>
              <w:rPr>
                <w:b/>
              </w:rPr>
            </w:pPr>
            <w:r>
              <w:rPr>
                <w:rFonts w:hint="eastAsia"/>
                <w:b/>
              </w:rPr>
              <w:t>4</w:t>
            </w:r>
          </w:p>
        </w:tc>
        <w:tc>
          <w:tcPr>
            <w:tcW w:w="1620" w:type="dxa"/>
            <w:vAlign w:val="center"/>
          </w:tcPr>
          <w:p w14:paraId="77A7879C" w14:textId="77777777" w:rsidR="0003644D" w:rsidRDefault="00E779A7">
            <w:pPr>
              <w:rPr>
                <w:b/>
              </w:rPr>
            </w:pPr>
            <w:r>
              <w:rPr>
                <w:rFonts w:hint="eastAsia"/>
              </w:rPr>
              <w:t>其他</w:t>
            </w:r>
          </w:p>
        </w:tc>
        <w:tc>
          <w:tcPr>
            <w:tcW w:w="5940" w:type="dxa"/>
            <w:vAlign w:val="center"/>
          </w:tcPr>
          <w:p w14:paraId="710A51CC" w14:textId="77777777" w:rsidR="0003644D" w:rsidRDefault="00E779A7">
            <w:pPr>
              <w:rPr>
                <w:b/>
              </w:rPr>
            </w:pPr>
            <w:r>
              <w:rPr>
                <w:rFonts w:hint="eastAsia"/>
                <w:bCs/>
                <w:szCs w:val="21"/>
              </w:rPr>
              <w:t>投标人应按其投标文件中的承诺，进行其他售后服务工作。</w:t>
            </w:r>
          </w:p>
        </w:tc>
      </w:tr>
      <w:tr w:rsidR="0003644D" w14:paraId="0BD49A2D" w14:textId="77777777">
        <w:trPr>
          <w:trHeight w:val="280"/>
        </w:trPr>
        <w:tc>
          <w:tcPr>
            <w:tcW w:w="8820" w:type="dxa"/>
            <w:gridSpan w:val="3"/>
          </w:tcPr>
          <w:p w14:paraId="3D128DBF" w14:textId="77777777" w:rsidR="0003644D" w:rsidRDefault="00E779A7">
            <w:pPr>
              <w:rPr>
                <w:b/>
              </w:rPr>
            </w:pPr>
            <w:r>
              <w:rPr>
                <w:rFonts w:hint="eastAsia"/>
                <w:b/>
              </w:rPr>
              <w:t>（二）免费保修期外售后服务要求</w:t>
            </w:r>
          </w:p>
        </w:tc>
      </w:tr>
      <w:tr w:rsidR="0003644D" w14:paraId="614118AD" w14:textId="77777777">
        <w:trPr>
          <w:trHeight w:val="350"/>
        </w:trPr>
        <w:tc>
          <w:tcPr>
            <w:tcW w:w="1260" w:type="dxa"/>
            <w:vAlign w:val="center"/>
          </w:tcPr>
          <w:p w14:paraId="762B7641" w14:textId="77777777" w:rsidR="0003644D" w:rsidRDefault="00E779A7">
            <w:pPr>
              <w:jc w:val="center"/>
              <w:rPr>
                <w:b/>
              </w:rPr>
            </w:pPr>
            <w:r>
              <w:rPr>
                <w:rFonts w:hint="eastAsia"/>
                <w:b/>
              </w:rPr>
              <w:t>1</w:t>
            </w:r>
          </w:p>
        </w:tc>
        <w:tc>
          <w:tcPr>
            <w:tcW w:w="1620" w:type="dxa"/>
          </w:tcPr>
          <w:p w14:paraId="7C648782" w14:textId="77777777" w:rsidR="0003644D" w:rsidRDefault="0003644D">
            <w:pPr>
              <w:rPr>
                <w:b/>
              </w:rPr>
            </w:pPr>
          </w:p>
        </w:tc>
        <w:tc>
          <w:tcPr>
            <w:tcW w:w="5940" w:type="dxa"/>
          </w:tcPr>
          <w:p w14:paraId="37AF75A5" w14:textId="77777777" w:rsidR="0003644D" w:rsidRDefault="00E779A7">
            <w:r>
              <w:rPr>
                <w:rFonts w:hint="eastAsia"/>
              </w:rPr>
              <w:t>免费</w:t>
            </w:r>
            <w:r>
              <w:t>保修期</w:t>
            </w:r>
            <w:r>
              <w:rPr>
                <w:rFonts w:hint="eastAsia"/>
              </w:rPr>
              <w:t>后继续支持维修，并按成本价标准收取维修及零件费用。</w:t>
            </w:r>
          </w:p>
        </w:tc>
      </w:tr>
      <w:tr w:rsidR="0003644D" w14:paraId="0DCB0839" w14:textId="77777777">
        <w:trPr>
          <w:trHeight w:val="350"/>
        </w:trPr>
        <w:tc>
          <w:tcPr>
            <w:tcW w:w="8820" w:type="dxa"/>
            <w:gridSpan w:val="3"/>
          </w:tcPr>
          <w:p w14:paraId="195C879B" w14:textId="77777777" w:rsidR="0003644D" w:rsidRDefault="00E779A7">
            <w:pPr>
              <w:rPr>
                <w:b/>
              </w:rPr>
            </w:pPr>
            <w:r>
              <w:rPr>
                <w:rFonts w:hint="eastAsia"/>
                <w:b/>
              </w:rPr>
              <w:t>（三）其他商务要求</w:t>
            </w:r>
          </w:p>
        </w:tc>
      </w:tr>
      <w:tr w:rsidR="0003644D" w14:paraId="382F97CF" w14:textId="77777777">
        <w:trPr>
          <w:trHeight w:val="350"/>
        </w:trPr>
        <w:tc>
          <w:tcPr>
            <w:tcW w:w="1260" w:type="dxa"/>
            <w:vMerge w:val="restart"/>
            <w:vAlign w:val="center"/>
          </w:tcPr>
          <w:p w14:paraId="41072E0D" w14:textId="77777777" w:rsidR="0003644D" w:rsidRDefault="00E779A7">
            <w:pPr>
              <w:jc w:val="center"/>
              <w:rPr>
                <w:b/>
              </w:rPr>
            </w:pPr>
            <w:r>
              <w:rPr>
                <w:rFonts w:hint="eastAsia"/>
                <w:b/>
              </w:rPr>
              <w:t>1</w:t>
            </w:r>
          </w:p>
        </w:tc>
        <w:tc>
          <w:tcPr>
            <w:tcW w:w="1620" w:type="dxa"/>
            <w:vMerge w:val="restart"/>
            <w:vAlign w:val="center"/>
          </w:tcPr>
          <w:p w14:paraId="4B7E7D2B" w14:textId="77777777" w:rsidR="0003644D" w:rsidRDefault="00E779A7">
            <w:pPr>
              <w:jc w:val="center"/>
            </w:pPr>
            <w:r>
              <w:rPr>
                <w:rFonts w:hint="eastAsia"/>
              </w:rPr>
              <w:t>关于交货</w:t>
            </w:r>
          </w:p>
        </w:tc>
        <w:tc>
          <w:tcPr>
            <w:tcW w:w="5940" w:type="dxa"/>
          </w:tcPr>
          <w:p w14:paraId="4E94A94C" w14:textId="77777777" w:rsidR="0003644D" w:rsidRDefault="00E779A7">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天（日历日）内。</w:t>
            </w:r>
          </w:p>
        </w:tc>
      </w:tr>
      <w:tr w:rsidR="0003644D" w14:paraId="4C3CBD30" w14:textId="77777777">
        <w:trPr>
          <w:trHeight w:val="451"/>
        </w:trPr>
        <w:tc>
          <w:tcPr>
            <w:tcW w:w="1260" w:type="dxa"/>
            <w:vMerge/>
            <w:vAlign w:val="center"/>
          </w:tcPr>
          <w:p w14:paraId="14DFB9D1" w14:textId="77777777" w:rsidR="0003644D" w:rsidRDefault="0003644D">
            <w:pPr>
              <w:jc w:val="center"/>
              <w:rPr>
                <w:b/>
              </w:rPr>
            </w:pPr>
          </w:p>
        </w:tc>
        <w:tc>
          <w:tcPr>
            <w:tcW w:w="1620" w:type="dxa"/>
            <w:vMerge/>
            <w:vAlign w:val="center"/>
          </w:tcPr>
          <w:p w14:paraId="65E843B1" w14:textId="77777777" w:rsidR="0003644D" w:rsidRDefault="0003644D">
            <w:pPr>
              <w:jc w:val="center"/>
            </w:pPr>
          </w:p>
        </w:tc>
        <w:tc>
          <w:tcPr>
            <w:tcW w:w="5940" w:type="dxa"/>
          </w:tcPr>
          <w:p w14:paraId="1A79C30E" w14:textId="77777777" w:rsidR="0003644D" w:rsidRDefault="00E779A7">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3644D" w14:paraId="58847F75" w14:textId="77777777">
        <w:trPr>
          <w:trHeight w:val="350"/>
        </w:trPr>
        <w:tc>
          <w:tcPr>
            <w:tcW w:w="1260" w:type="dxa"/>
            <w:vMerge/>
            <w:vAlign w:val="center"/>
          </w:tcPr>
          <w:p w14:paraId="5132B0C1" w14:textId="77777777" w:rsidR="0003644D" w:rsidRDefault="0003644D">
            <w:pPr>
              <w:jc w:val="center"/>
              <w:rPr>
                <w:b/>
              </w:rPr>
            </w:pPr>
          </w:p>
        </w:tc>
        <w:tc>
          <w:tcPr>
            <w:tcW w:w="1620" w:type="dxa"/>
            <w:vMerge/>
            <w:vAlign w:val="center"/>
          </w:tcPr>
          <w:p w14:paraId="20B3BF8C" w14:textId="77777777" w:rsidR="0003644D" w:rsidRDefault="0003644D">
            <w:pPr>
              <w:jc w:val="center"/>
            </w:pPr>
          </w:p>
        </w:tc>
        <w:tc>
          <w:tcPr>
            <w:tcW w:w="5940" w:type="dxa"/>
          </w:tcPr>
          <w:p w14:paraId="2AC812C3" w14:textId="77777777" w:rsidR="0003644D" w:rsidRDefault="00E779A7">
            <w:pPr>
              <w:spacing w:line="340" w:lineRule="exact"/>
              <w:rPr>
                <w:bCs/>
                <w:szCs w:val="21"/>
              </w:rPr>
            </w:pPr>
            <w:r>
              <w:rPr>
                <w:rFonts w:hint="eastAsia"/>
                <w:bCs/>
                <w:szCs w:val="21"/>
              </w:rPr>
              <w:t xml:space="preserve">1.3 </w:t>
            </w:r>
            <w:r>
              <w:rPr>
                <w:rFonts w:hint="eastAsia"/>
                <w:bCs/>
                <w:szCs w:val="21"/>
              </w:rPr>
              <w:t>交货（具体）地点：深圳大学</w:t>
            </w:r>
          </w:p>
        </w:tc>
      </w:tr>
      <w:tr w:rsidR="0003644D" w14:paraId="0ACF8B6B" w14:textId="77777777">
        <w:trPr>
          <w:trHeight w:val="350"/>
        </w:trPr>
        <w:tc>
          <w:tcPr>
            <w:tcW w:w="1260" w:type="dxa"/>
            <w:vMerge/>
            <w:vAlign w:val="center"/>
          </w:tcPr>
          <w:p w14:paraId="6E1A8351" w14:textId="77777777" w:rsidR="0003644D" w:rsidRDefault="0003644D">
            <w:pPr>
              <w:jc w:val="center"/>
              <w:rPr>
                <w:b/>
              </w:rPr>
            </w:pPr>
          </w:p>
        </w:tc>
        <w:tc>
          <w:tcPr>
            <w:tcW w:w="1620" w:type="dxa"/>
            <w:vMerge/>
            <w:vAlign w:val="center"/>
          </w:tcPr>
          <w:p w14:paraId="0A2CB623" w14:textId="77777777" w:rsidR="0003644D" w:rsidRDefault="0003644D">
            <w:pPr>
              <w:jc w:val="center"/>
            </w:pPr>
          </w:p>
        </w:tc>
        <w:tc>
          <w:tcPr>
            <w:tcW w:w="5940" w:type="dxa"/>
          </w:tcPr>
          <w:p w14:paraId="70540BFE" w14:textId="77777777" w:rsidR="0003644D" w:rsidRDefault="00E779A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35D00B7" w14:textId="77777777" w:rsidR="0003644D" w:rsidRDefault="00E779A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1F146A0" w14:textId="77777777" w:rsidR="0003644D" w:rsidRDefault="00E779A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02F08F2" w14:textId="77777777" w:rsidR="0003644D" w:rsidRDefault="00E779A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776F4D2" w14:textId="77777777" w:rsidR="0003644D" w:rsidRDefault="00E779A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99B0304" w14:textId="77777777" w:rsidR="0003644D" w:rsidRDefault="00E779A7">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3644D" w14:paraId="4EB50176" w14:textId="77777777">
        <w:trPr>
          <w:trHeight w:val="350"/>
        </w:trPr>
        <w:tc>
          <w:tcPr>
            <w:tcW w:w="1260" w:type="dxa"/>
            <w:vMerge w:val="restart"/>
            <w:vAlign w:val="center"/>
          </w:tcPr>
          <w:p w14:paraId="57244EFA" w14:textId="77777777" w:rsidR="0003644D" w:rsidRDefault="00E779A7">
            <w:pPr>
              <w:jc w:val="center"/>
              <w:rPr>
                <w:b/>
              </w:rPr>
            </w:pPr>
            <w:r>
              <w:rPr>
                <w:rFonts w:hint="eastAsia"/>
                <w:b/>
              </w:rPr>
              <w:t>2</w:t>
            </w:r>
          </w:p>
        </w:tc>
        <w:tc>
          <w:tcPr>
            <w:tcW w:w="1620" w:type="dxa"/>
            <w:vMerge w:val="restart"/>
            <w:vAlign w:val="center"/>
          </w:tcPr>
          <w:p w14:paraId="26F6B51F" w14:textId="77777777" w:rsidR="0003644D" w:rsidRDefault="00E779A7">
            <w:pPr>
              <w:jc w:val="center"/>
            </w:pPr>
            <w:r>
              <w:rPr>
                <w:rFonts w:hint="eastAsia"/>
              </w:rPr>
              <w:t>关于验收</w:t>
            </w:r>
          </w:p>
        </w:tc>
        <w:tc>
          <w:tcPr>
            <w:tcW w:w="5940" w:type="dxa"/>
          </w:tcPr>
          <w:p w14:paraId="618F3A1B" w14:textId="77777777" w:rsidR="0003644D" w:rsidRDefault="00E779A7">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03644D" w14:paraId="793D14D1" w14:textId="77777777">
        <w:trPr>
          <w:trHeight w:val="350"/>
        </w:trPr>
        <w:tc>
          <w:tcPr>
            <w:tcW w:w="1260" w:type="dxa"/>
            <w:vMerge/>
            <w:vAlign w:val="center"/>
          </w:tcPr>
          <w:p w14:paraId="1105FC0A" w14:textId="77777777" w:rsidR="0003644D" w:rsidRDefault="0003644D">
            <w:pPr>
              <w:jc w:val="center"/>
              <w:rPr>
                <w:b/>
              </w:rPr>
            </w:pPr>
          </w:p>
        </w:tc>
        <w:tc>
          <w:tcPr>
            <w:tcW w:w="1620" w:type="dxa"/>
            <w:vMerge/>
          </w:tcPr>
          <w:p w14:paraId="2DA2BBE3" w14:textId="77777777" w:rsidR="0003644D" w:rsidRDefault="0003644D">
            <w:pPr>
              <w:rPr>
                <w:b/>
              </w:rPr>
            </w:pPr>
          </w:p>
        </w:tc>
        <w:tc>
          <w:tcPr>
            <w:tcW w:w="5940" w:type="dxa"/>
          </w:tcPr>
          <w:p w14:paraId="570ECC67" w14:textId="77777777" w:rsidR="0003644D" w:rsidRDefault="00E779A7">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14:paraId="6DC47C8F" w14:textId="77777777" w:rsidR="0003644D" w:rsidRDefault="00E779A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5EB5E6E" w14:textId="77777777" w:rsidR="0003644D" w:rsidRDefault="00E779A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1926BC4" w14:textId="77777777" w:rsidR="0003644D" w:rsidRDefault="00E779A7">
            <w:pPr>
              <w:tabs>
                <w:tab w:val="left" w:pos="1260"/>
              </w:tabs>
              <w:spacing w:line="340" w:lineRule="exact"/>
              <w:rPr>
                <w:bCs/>
                <w:szCs w:val="21"/>
              </w:rPr>
            </w:pPr>
            <w:r>
              <w:rPr>
                <w:bCs/>
                <w:szCs w:val="21"/>
              </w:rPr>
              <w:t>c</w:t>
            </w:r>
            <w:r>
              <w:rPr>
                <w:rFonts w:hint="eastAsia"/>
                <w:bCs/>
                <w:szCs w:val="21"/>
              </w:rPr>
              <w:t>、货物具备产品合格证。</w:t>
            </w:r>
          </w:p>
        </w:tc>
      </w:tr>
      <w:tr w:rsidR="0003644D" w14:paraId="752C5E69" w14:textId="77777777">
        <w:trPr>
          <w:trHeight w:val="350"/>
        </w:trPr>
        <w:tc>
          <w:tcPr>
            <w:tcW w:w="1260" w:type="dxa"/>
            <w:vAlign w:val="center"/>
          </w:tcPr>
          <w:p w14:paraId="3754953B" w14:textId="77777777" w:rsidR="0003644D" w:rsidRDefault="00E779A7">
            <w:pPr>
              <w:jc w:val="center"/>
              <w:rPr>
                <w:b/>
              </w:rPr>
            </w:pPr>
            <w:r>
              <w:rPr>
                <w:rFonts w:hint="eastAsia"/>
                <w:b/>
              </w:rPr>
              <w:t>3</w:t>
            </w:r>
          </w:p>
        </w:tc>
        <w:tc>
          <w:tcPr>
            <w:tcW w:w="1620" w:type="dxa"/>
            <w:vAlign w:val="center"/>
          </w:tcPr>
          <w:p w14:paraId="42EDC349" w14:textId="77777777" w:rsidR="0003644D" w:rsidRDefault="00E779A7">
            <w:pPr>
              <w:jc w:val="center"/>
            </w:pPr>
            <w:r>
              <w:rPr>
                <w:rFonts w:hint="eastAsia"/>
              </w:rPr>
              <w:t>付款方式</w:t>
            </w:r>
          </w:p>
        </w:tc>
        <w:tc>
          <w:tcPr>
            <w:tcW w:w="5940" w:type="dxa"/>
          </w:tcPr>
          <w:p w14:paraId="3669B2F8" w14:textId="77777777" w:rsidR="0003644D" w:rsidRDefault="00E779A7">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00399B5" w14:textId="77777777" w:rsidR="0003644D" w:rsidRDefault="00E779A7">
            <w:pPr>
              <w:rPr>
                <w:rFonts w:ascii="宋体" w:hAnsi="宋体"/>
                <w:color w:val="000000"/>
                <w:szCs w:val="21"/>
              </w:rPr>
            </w:pPr>
            <w:r>
              <w:rPr>
                <w:rFonts w:ascii="宋体" w:hAnsi="宋体" w:hint="eastAsia"/>
                <w:bCs/>
                <w:szCs w:val="21"/>
              </w:rPr>
              <w:t>验收合格后</w:t>
            </w:r>
            <w:r>
              <w:rPr>
                <w:rFonts w:ascii="宋体" w:hAnsi="宋体" w:hint="eastAsia"/>
                <w:color w:val="000000"/>
                <w:szCs w:val="21"/>
              </w:rPr>
              <w:t>，经校内审批后交由市财政局统一支付货款。</w:t>
            </w:r>
          </w:p>
        </w:tc>
      </w:tr>
      <w:tr w:rsidR="0003644D" w14:paraId="3E15DB16" w14:textId="77777777">
        <w:trPr>
          <w:trHeight w:val="350"/>
        </w:trPr>
        <w:tc>
          <w:tcPr>
            <w:tcW w:w="1260" w:type="dxa"/>
            <w:vAlign w:val="center"/>
          </w:tcPr>
          <w:p w14:paraId="422EE20C" w14:textId="77777777" w:rsidR="0003644D" w:rsidRDefault="00E779A7">
            <w:pPr>
              <w:jc w:val="center"/>
            </w:pPr>
            <w:r>
              <w:rPr>
                <w:rFonts w:hint="eastAsia"/>
                <w:b/>
              </w:rPr>
              <w:t>4</w:t>
            </w:r>
          </w:p>
        </w:tc>
        <w:tc>
          <w:tcPr>
            <w:tcW w:w="1620" w:type="dxa"/>
            <w:vAlign w:val="center"/>
          </w:tcPr>
          <w:p w14:paraId="1BA2C299" w14:textId="77777777" w:rsidR="0003644D" w:rsidRDefault="00E779A7">
            <w:r>
              <w:rPr>
                <w:rFonts w:hint="eastAsia"/>
              </w:rPr>
              <w:t>关于</w:t>
            </w:r>
            <w:r>
              <w:t>知识产权</w:t>
            </w:r>
          </w:p>
        </w:tc>
        <w:tc>
          <w:tcPr>
            <w:tcW w:w="5940" w:type="dxa"/>
          </w:tcPr>
          <w:p w14:paraId="4E10320F" w14:textId="77777777" w:rsidR="0003644D" w:rsidRDefault="00E779A7">
            <w:r>
              <w:rPr>
                <w:rFonts w:hint="eastAsia"/>
              </w:rPr>
              <w:t>1</w:t>
            </w:r>
            <w:r>
              <w:rPr>
                <w:rFonts w:hint="eastAsia"/>
              </w:rPr>
              <w:t>、提供的货物必须是合法厂家生产和经销的原包装产品（包括零配件），必须具备生产日期、厂名、厂址、产品合格证等。</w:t>
            </w:r>
          </w:p>
          <w:p w14:paraId="5E5D586B" w14:textId="77777777" w:rsidR="0003644D" w:rsidRDefault="00E779A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03644D" w14:paraId="7E0F4C20" w14:textId="77777777">
        <w:trPr>
          <w:trHeight w:val="350"/>
        </w:trPr>
        <w:tc>
          <w:tcPr>
            <w:tcW w:w="1260" w:type="dxa"/>
            <w:vAlign w:val="center"/>
          </w:tcPr>
          <w:p w14:paraId="6782A924" w14:textId="77777777" w:rsidR="0003644D" w:rsidRDefault="00E779A7">
            <w:pPr>
              <w:jc w:val="center"/>
              <w:rPr>
                <w:b/>
              </w:rPr>
            </w:pPr>
            <w:r>
              <w:rPr>
                <w:b/>
              </w:rPr>
              <w:t>5</w:t>
            </w:r>
          </w:p>
        </w:tc>
        <w:tc>
          <w:tcPr>
            <w:tcW w:w="1620" w:type="dxa"/>
            <w:vAlign w:val="center"/>
          </w:tcPr>
          <w:p w14:paraId="1A9FB53A" w14:textId="77777777" w:rsidR="0003644D" w:rsidRDefault="00E779A7">
            <w:r>
              <w:rPr>
                <w:rFonts w:hint="eastAsia"/>
              </w:rPr>
              <w:t>关于</w:t>
            </w:r>
            <w:r>
              <w:t>商检</w:t>
            </w:r>
          </w:p>
        </w:tc>
        <w:tc>
          <w:tcPr>
            <w:tcW w:w="5940" w:type="dxa"/>
          </w:tcPr>
          <w:p w14:paraId="7BF8422A" w14:textId="77777777" w:rsidR="0003644D" w:rsidRDefault="00E779A7">
            <w:r>
              <w:rPr>
                <w:rFonts w:hint="eastAsia"/>
              </w:rPr>
              <w:t>依据相关法律法规要求，如</w:t>
            </w:r>
            <w:r>
              <w:t>所提供的货物需</w:t>
            </w:r>
            <w:r>
              <w:rPr>
                <w:rFonts w:hint="eastAsia"/>
              </w:rPr>
              <w:t>由国家商检部门进行商检的，商检、检疫费用由中标人承担。</w:t>
            </w:r>
          </w:p>
        </w:tc>
      </w:tr>
    </w:tbl>
    <w:p w14:paraId="2BE86608" w14:textId="77777777" w:rsidR="0003644D" w:rsidRDefault="0003644D">
      <w:pPr>
        <w:rPr>
          <w:rFonts w:cs="宋体"/>
          <w:color w:val="FF0000"/>
        </w:rPr>
      </w:pPr>
    </w:p>
    <w:p w14:paraId="0D9F04DF" w14:textId="77777777" w:rsidR="0003644D" w:rsidRDefault="0003644D">
      <w:pPr>
        <w:rPr>
          <w:rFonts w:cs="宋体"/>
          <w:color w:val="FF0000"/>
        </w:rPr>
      </w:pPr>
    </w:p>
    <w:p w14:paraId="288A88D3" w14:textId="77777777" w:rsidR="0003644D" w:rsidRDefault="00E779A7" w:rsidP="007E2D48">
      <w:pPr>
        <w:pStyle w:val="20"/>
        <w:spacing w:beforeLines="50" w:before="120" w:afterLines="50" w:after="120"/>
        <w:rPr>
          <w:sz w:val="28"/>
          <w:szCs w:val="28"/>
        </w:rPr>
      </w:pPr>
      <w:r>
        <w:rPr>
          <w:rFonts w:hint="eastAsia"/>
          <w:sz w:val="28"/>
          <w:szCs w:val="28"/>
        </w:rPr>
        <w:t>五、注意</w:t>
      </w:r>
      <w:r>
        <w:rPr>
          <w:sz w:val="28"/>
          <w:szCs w:val="28"/>
        </w:rPr>
        <w:t>事项</w:t>
      </w:r>
    </w:p>
    <w:p w14:paraId="65AFC7C3" w14:textId="77777777" w:rsidR="0003644D" w:rsidRDefault="0003644D">
      <w:pPr>
        <w:rPr>
          <w:b/>
          <w:sz w:val="24"/>
        </w:rPr>
      </w:pPr>
    </w:p>
    <w:p w14:paraId="238F7E20" w14:textId="77777777" w:rsidR="0003644D" w:rsidRDefault="00E779A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2E655E2" w14:textId="77777777" w:rsidR="0003644D" w:rsidRDefault="00E779A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979AB25" w14:textId="77777777" w:rsidR="0003644D" w:rsidRDefault="00E779A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BA7A7CB" w14:textId="77777777" w:rsidR="0003644D" w:rsidRDefault="00E779A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14:paraId="69DD1287" w14:textId="77777777" w:rsidR="0003644D" w:rsidRDefault="00E779A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11CA194" w14:textId="77777777" w:rsidR="0003644D" w:rsidRDefault="00E779A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26F911F" w14:textId="77777777" w:rsidR="0003644D" w:rsidRDefault="00E779A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D1F0A62" w14:textId="77777777" w:rsidR="0003644D" w:rsidRDefault="00E779A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ADE2D51" w14:textId="77777777" w:rsidR="0003644D" w:rsidRDefault="00E779A7">
      <w:pPr>
        <w:widowControl/>
        <w:jc w:val="left"/>
        <w:rPr>
          <w:b/>
          <w:sz w:val="24"/>
        </w:rPr>
      </w:pPr>
      <w:r>
        <w:rPr>
          <w:b/>
          <w:sz w:val="24"/>
        </w:rPr>
        <w:br w:type="page"/>
      </w:r>
    </w:p>
    <w:p w14:paraId="587D3C7D" w14:textId="77777777" w:rsidR="0003644D" w:rsidRDefault="00E779A7">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57866CDD" w14:textId="77777777" w:rsidR="0003644D" w:rsidRDefault="00E779A7">
      <w:pPr>
        <w:rPr>
          <w:rStyle w:val="3Char"/>
          <w:color w:val="FF0000"/>
          <w:sz w:val="24"/>
        </w:rPr>
      </w:pPr>
      <w:r>
        <w:rPr>
          <w:rStyle w:val="3Char"/>
          <w:rFonts w:hint="eastAsia"/>
          <w:color w:val="FF0000"/>
          <w:sz w:val="24"/>
        </w:rPr>
        <w:t>特别提醒：</w:t>
      </w:r>
    </w:p>
    <w:p w14:paraId="5B0B31E0" w14:textId="0156D559" w:rsidR="0003644D" w:rsidRDefault="00E779A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w:t>
      </w:r>
      <w:r w:rsidR="00BE678D">
        <w:rPr>
          <w:rFonts w:ascii="仿宋_GB2312" w:eastAsia="仿宋_GB2312" w:hint="eastAsia"/>
          <w:color w:val="000000"/>
          <w:sz w:val="24"/>
        </w:rPr>
        <w:t>投标无效</w:t>
      </w:r>
      <w:r>
        <w:rPr>
          <w:rFonts w:ascii="仿宋_GB2312" w:eastAsia="仿宋_GB2312" w:hint="eastAsia"/>
          <w:color w:val="000000"/>
          <w:sz w:val="24"/>
        </w:rPr>
        <w:t>，一切后果由供应商自行承担。</w:t>
      </w:r>
    </w:p>
    <w:p w14:paraId="5785452D" w14:textId="77777777" w:rsidR="0003644D" w:rsidRDefault="00E779A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EBBB148" w14:textId="62E14A54" w:rsidR="0003644D" w:rsidRDefault="00E779A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BE678D">
        <w:rPr>
          <w:rFonts w:ascii="仿宋_GB2312" w:eastAsia="仿宋_GB2312"/>
          <w:color w:val="000000"/>
          <w:sz w:val="24"/>
        </w:rPr>
        <w:t>投标无效</w:t>
      </w:r>
      <w:r>
        <w:rPr>
          <w:rFonts w:ascii="仿宋_GB2312" w:eastAsia="仿宋_GB2312"/>
          <w:color w:val="000000"/>
          <w:sz w:val="24"/>
        </w:rPr>
        <w:t>，</w:t>
      </w:r>
      <w:r>
        <w:rPr>
          <w:rFonts w:ascii="仿宋_GB2312" w:eastAsia="仿宋_GB2312" w:hint="eastAsia"/>
          <w:color w:val="000000"/>
          <w:sz w:val="24"/>
        </w:rPr>
        <w:t>一切后果由供应商自行承担。</w:t>
      </w:r>
    </w:p>
    <w:p w14:paraId="718CDA24" w14:textId="77777777" w:rsidR="0003644D" w:rsidRDefault="0003644D">
      <w:pPr>
        <w:rPr>
          <w:sz w:val="32"/>
          <w:szCs w:val="32"/>
        </w:rPr>
      </w:pPr>
    </w:p>
    <w:p w14:paraId="43997FC1" w14:textId="77777777" w:rsidR="0003644D" w:rsidRDefault="00E779A7">
      <w:pPr>
        <w:ind w:firstLineChars="200" w:firstLine="480"/>
        <w:rPr>
          <w:rFonts w:ascii="宋体" w:hAnsi="宋体"/>
          <w:sz w:val="24"/>
        </w:rPr>
      </w:pPr>
      <w:r>
        <w:rPr>
          <w:rFonts w:ascii="宋体" w:hAnsi="宋体" w:hint="eastAsia"/>
          <w:sz w:val="24"/>
        </w:rPr>
        <w:t>投标文件组成：</w:t>
      </w:r>
    </w:p>
    <w:p w14:paraId="72C6DF82" w14:textId="77777777" w:rsidR="0003644D" w:rsidRDefault="00E779A7">
      <w:pPr>
        <w:pStyle w:val="a1"/>
        <w:ind w:firstLineChars="750" w:firstLine="1575"/>
        <w:rPr>
          <w:rFonts w:ascii="宋体" w:hAnsi="宋体"/>
          <w:color w:val="000000"/>
          <w:szCs w:val="21"/>
        </w:rPr>
      </w:pPr>
      <w:r>
        <w:rPr>
          <w:rFonts w:ascii="宋体" w:hAnsi="宋体" w:hint="eastAsia"/>
          <w:color w:val="000000"/>
          <w:szCs w:val="21"/>
        </w:rPr>
        <w:t>1、投标文件封面</w:t>
      </w:r>
    </w:p>
    <w:p w14:paraId="52797A9B" w14:textId="77777777" w:rsidR="0003644D" w:rsidRDefault="00E779A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9617A3B" w14:textId="77777777" w:rsidR="0003644D" w:rsidRDefault="00E779A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B9AEED1" w14:textId="77777777" w:rsidR="0003644D" w:rsidRDefault="00E779A7" w:rsidP="007E2D4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1C8A969" w14:textId="77777777" w:rsidR="0003644D" w:rsidRDefault="00E779A7" w:rsidP="007E2D4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A17E0AF" w14:textId="77777777" w:rsidR="0003644D" w:rsidRDefault="00E779A7" w:rsidP="007E2D4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113749C" w14:textId="77777777" w:rsidR="0003644D" w:rsidRDefault="00E779A7" w:rsidP="007E2D4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26D791C" w14:textId="77777777" w:rsidR="0003644D" w:rsidRDefault="00E779A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CCC0B59" w14:textId="77777777" w:rsidR="0003644D" w:rsidRDefault="00E779A7" w:rsidP="007E2D4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ADC4FEA" w14:textId="77777777" w:rsidR="0003644D" w:rsidRDefault="00E779A7" w:rsidP="007E2D4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0F2A424" w14:textId="77777777" w:rsidR="0003644D" w:rsidRDefault="00E779A7" w:rsidP="007E2D4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78FD4A3" w14:textId="77777777" w:rsidR="0003644D" w:rsidRDefault="00E779A7" w:rsidP="007E2D4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3DD7012" w14:textId="77777777" w:rsidR="0003644D" w:rsidRDefault="00E779A7" w:rsidP="007E2D4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12129DF" w14:textId="77777777" w:rsidR="0003644D" w:rsidRDefault="00E779A7" w:rsidP="007E2D4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05026DA" w14:textId="77777777" w:rsidR="0003644D" w:rsidRDefault="00E779A7" w:rsidP="007E2D4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DEF6709" w14:textId="77777777" w:rsidR="0003644D" w:rsidRDefault="0003644D" w:rsidP="007E2D48">
      <w:pPr>
        <w:ind w:leftChars="342" w:left="718" w:firstLineChars="675" w:firstLine="1418"/>
        <w:rPr>
          <w:szCs w:val="21"/>
        </w:rPr>
      </w:pPr>
    </w:p>
    <w:p w14:paraId="6450CF69" w14:textId="77777777" w:rsidR="0003644D" w:rsidRDefault="00E779A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B31D4D3" w14:textId="77777777" w:rsidR="0003644D" w:rsidRDefault="00E779A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1BE68CA" w14:textId="77777777" w:rsidR="0003644D" w:rsidRDefault="00E779A7" w:rsidP="007E2D4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0C6C175" w14:textId="77777777" w:rsidR="0003644D" w:rsidRDefault="00E779A7" w:rsidP="007E2D4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73F8888E" w14:textId="77777777" w:rsidR="0003644D" w:rsidRDefault="00E779A7" w:rsidP="007E2D4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09BB4BC" w14:textId="77777777" w:rsidR="0003644D" w:rsidRDefault="00E779A7">
      <w:pPr>
        <w:widowControl/>
        <w:jc w:val="left"/>
        <w:rPr>
          <w:szCs w:val="21"/>
        </w:rPr>
      </w:pPr>
      <w:r>
        <w:rPr>
          <w:szCs w:val="21"/>
        </w:rPr>
        <w:br w:type="page"/>
      </w:r>
    </w:p>
    <w:p w14:paraId="10716199" w14:textId="77777777" w:rsidR="0003644D" w:rsidRDefault="00E779A7">
      <w:pPr>
        <w:pStyle w:val="30"/>
        <w:rPr>
          <w:color w:val="FF0000"/>
        </w:rPr>
      </w:pPr>
      <w:r>
        <w:rPr>
          <w:rFonts w:hint="eastAsia"/>
          <w:color w:val="FF0000"/>
        </w:rPr>
        <w:lastRenderedPageBreak/>
        <w:t>封面</w:t>
      </w:r>
    </w:p>
    <w:p w14:paraId="68B9E121" w14:textId="77777777" w:rsidR="0003644D" w:rsidRDefault="0003644D">
      <w:pPr>
        <w:rPr>
          <w:rFonts w:asciiTheme="minorEastAsia" w:eastAsiaTheme="minorEastAsia" w:hAnsiTheme="minorEastAsia"/>
          <w:b/>
          <w:color w:val="FF0000"/>
          <w:sz w:val="30"/>
          <w:szCs w:val="30"/>
        </w:rPr>
      </w:pPr>
    </w:p>
    <w:p w14:paraId="3DFE91D2" w14:textId="77777777" w:rsidR="0003644D" w:rsidRDefault="00E779A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6A2CEF2B" w14:textId="77777777" w:rsidR="0003644D" w:rsidRDefault="0003644D">
      <w:pPr>
        <w:jc w:val="center"/>
        <w:rPr>
          <w:rFonts w:asciiTheme="minorEastAsia" w:eastAsiaTheme="minorEastAsia" w:hAnsiTheme="minorEastAsia"/>
          <w:b/>
          <w:sz w:val="52"/>
          <w:szCs w:val="52"/>
        </w:rPr>
      </w:pPr>
    </w:p>
    <w:p w14:paraId="58E02235" w14:textId="77777777" w:rsidR="0003644D" w:rsidRDefault="0003644D">
      <w:pPr>
        <w:jc w:val="center"/>
        <w:rPr>
          <w:rFonts w:asciiTheme="minorEastAsia" w:eastAsiaTheme="minorEastAsia" w:hAnsiTheme="minorEastAsia"/>
          <w:b/>
          <w:sz w:val="52"/>
          <w:szCs w:val="52"/>
        </w:rPr>
      </w:pPr>
    </w:p>
    <w:p w14:paraId="298D2013" w14:textId="77777777" w:rsidR="0003644D" w:rsidRDefault="00E779A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614440F" w14:textId="77777777" w:rsidR="0003644D" w:rsidRDefault="0003644D">
      <w:pPr>
        <w:rPr>
          <w:rFonts w:asciiTheme="minorEastAsia" w:eastAsiaTheme="minorEastAsia" w:hAnsiTheme="minorEastAsia"/>
          <w:b/>
          <w:sz w:val="30"/>
          <w:szCs w:val="30"/>
        </w:rPr>
      </w:pPr>
    </w:p>
    <w:p w14:paraId="7283AE0A" w14:textId="77777777" w:rsidR="0003644D" w:rsidRDefault="0003644D">
      <w:pPr>
        <w:rPr>
          <w:rFonts w:asciiTheme="minorEastAsia" w:eastAsiaTheme="minorEastAsia" w:hAnsiTheme="minorEastAsia"/>
          <w:b/>
          <w:sz w:val="30"/>
          <w:szCs w:val="30"/>
        </w:rPr>
      </w:pPr>
    </w:p>
    <w:p w14:paraId="40B8B77C" w14:textId="77777777" w:rsidR="0003644D" w:rsidRDefault="0003644D">
      <w:pPr>
        <w:rPr>
          <w:rFonts w:asciiTheme="minorEastAsia" w:eastAsiaTheme="minorEastAsia" w:hAnsiTheme="minorEastAsia"/>
          <w:b/>
          <w:sz w:val="30"/>
          <w:szCs w:val="30"/>
        </w:rPr>
      </w:pPr>
    </w:p>
    <w:p w14:paraId="0963E1A6" w14:textId="77777777" w:rsidR="0003644D" w:rsidRDefault="00E779A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7D4495D" w14:textId="77777777" w:rsidR="0003644D" w:rsidRDefault="0003644D">
      <w:pPr>
        <w:rPr>
          <w:rFonts w:asciiTheme="minorEastAsia" w:eastAsiaTheme="minorEastAsia" w:hAnsiTheme="minorEastAsia"/>
          <w:b/>
          <w:sz w:val="32"/>
          <w:szCs w:val="32"/>
        </w:rPr>
      </w:pPr>
    </w:p>
    <w:p w14:paraId="060F4723" w14:textId="77777777" w:rsidR="0003644D" w:rsidRDefault="00E779A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328AEBC" w14:textId="77777777" w:rsidR="0003644D" w:rsidRDefault="0003644D">
      <w:pPr>
        <w:rPr>
          <w:rFonts w:asciiTheme="minorEastAsia" w:eastAsiaTheme="minorEastAsia" w:hAnsiTheme="minorEastAsia"/>
          <w:b/>
          <w:sz w:val="30"/>
          <w:szCs w:val="30"/>
        </w:rPr>
      </w:pPr>
    </w:p>
    <w:p w14:paraId="1AC40B6F" w14:textId="77777777" w:rsidR="0003644D" w:rsidRDefault="0003644D">
      <w:pPr>
        <w:rPr>
          <w:rFonts w:asciiTheme="minorEastAsia" w:eastAsiaTheme="minorEastAsia" w:hAnsiTheme="minorEastAsia"/>
          <w:b/>
          <w:sz w:val="30"/>
          <w:szCs w:val="30"/>
        </w:rPr>
      </w:pPr>
    </w:p>
    <w:p w14:paraId="6DF77072" w14:textId="77777777" w:rsidR="0003644D" w:rsidRDefault="0003644D">
      <w:pPr>
        <w:rPr>
          <w:rFonts w:asciiTheme="minorEastAsia" w:eastAsiaTheme="minorEastAsia" w:hAnsiTheme="minorEastAsia"/>
          <w:b/>
          <w:sz w:val="30"/>
          <w:szCs w:val="30"/>
        </w:rPr>
      </w:pPr>
    </w:p>
    <w:p w14:paraId="48A1BE6C" w14:textId="77777777" w:rsidR="0003644D" w:rsidRDefault="0003644D">
      <w:pPr>
        <w:rPr>
          <w:rFonts w:asciiTheme="minorEastAsia" w:eastAsiaTheme="minorEastAsia" w:hAnsiTheme="minorEastAsia"/>
          <w:b/>
          <w:sz w:val="30"/>
          <w:szCs w:val="30"/>
        </w:rPr>
      </w:pPr>
    </w:p>
    <w:p w14:paraId="00131C91" w14:textId="77777777" w:rsidR="0003644D" w:rsidRDefault="0003644D">
      <w:pPr>
        <w:rPr>
          <w:rFonts w:asciiTheme="minorEastAsia" w:eastAsiaTheme="minorEastAsia" w:hAnsiTheme="minorEastAsia"/>
          <w:b/>
          <w:sz w:val="30"/>
          <w:szCs w:val="30"/>
        </w:rPr>
      </w:pPr>
    </w:p>
    <w:p w14:paraId="783B864B" w14:textId="77777777" w:rsidR="0003644D" w:rsidRDefault="0003644D">
      <w:pPr>
        <w:rPr>
          <w:rFonts w:asciiTheme="minorEastAsia" w:eastAsiaTheme="minorEastAsia" w:hAnsiTheme="minorEastAsia"/>
          <w:b/>
          <w:sz w:val="30"/>
          <w:szCs w:val="30"/>
        </w:rPr>
      </w:pPr>
    </w:p>
    <w:p w14:paraId="1E9BDE1D" w14:textId="77777777" w:rsidR="0003644D" w:rsidRDefault="0003644D">
      <w:pPr>
        <w:rPr>
          <w:rFonts w:asciiTheme="minorEastAsia" w:eastAsiaTheme="minorEastAsia" w:hAnsiTheme="minorEastAsia"/>
          <w:b/>
          <w:sz w:val="30"/>
          <w:szCs w:val="30"/>
        </w:rPr>
      </w:pPr>
    </w:p>
    <w:p w14:paraId="5CA4D12E" w14:textId="77777777" w:rsidR="0003644D" w:rsidRDefault="0003644D">
      <w:pPr>
        <w:rPr>
          <w:rFonts w:asciiTheme="minorEastAsia" w:eastAsiaTheme="minorEastAsia" w:hAnsiTheme="minorEastAsia"/>
          <w:b/>
          <w:sz w:val="30"/>
          <w:szCs w:val="30"/>
        </w:rPr>
      </w:pPr>
    </w:p>
    <w:p w14:paraId="39F9B8F6" w14:textId="77777777" w:rsidR="0003644D" w:rsidRDefault="0003644D">
      <w:pPr>
        <w:rPr>
          <w:rFonts w:asciiTheme="minorEastAsia" w:eastAsiaTheme="minorEastAsia" w:hAnsiTheme="minorEastAsia"/>
          <w:b/>
          <w:sz w:val="30"/>
          <w:szCs w:val="30"/>
        </w:rPr>
      </w:pPr>
    </w:p>
    <w:p w14:paraId="3C399ABF" w14:textId="77777777" w:rsidR="0003644D" w:rsidRDefault="0003644D">
      <w:pPr>
        <w:rPr>
          <w:rFonts w:asciiTheme="minorEastAsia" w:eastAsiaTheme="minorEastAsia" w:hAnsiTheme="minorEastAsia"/>
          <w:b/>
          <w:sz w:val="30"/>
          <w:szCs w:val="30"/>
        </w:rPr>
      </w:pPr>
    </w:p>
    <w:p w14:paraId="08F26203" w14:textId="77777777" w:rsidR="0003644D" w:rsidRDefault="0003644D">
      <w:pPr>
        <w:rPr>
          <w:rFonts w:asciiTheme="minorEastAsia" w:eastAsiaTheme="minorEastAsia" w:hAnsiTheme="minorEastAsia"/>
          <w:b/>
          <w:sz w:val="30"/>
          <w:szCs w:val="30"/>
        </w:rPr>
      </w:pPr>
    </w:p>
    <w:p w14:paraId="55A6D1A6" w14:textId="77777777" w:rsidR="0003644D" w:rsidRDefault="00E779A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BC5AEDC" w14:textId="77777777" w:rsidR="0003644D" w:rsidRDefault="0003644D">
      <w:pPr>
        <w:rPr>
          <w:rFonts w:asciiTheme="minorEastAsia" w:eastAsiaTheme="minorEastAsia" w:hAnsiTheme="minorEastAsia"/>
          <w:b/>
          <w:color w:val="FF0000"/>
          <w:sz w:val="30"/>
          <w:szCs w:val="30"/>
        </w:rPr>
      </w:pPr>
    </w:p>
    <w:p w14:paraId="69D21ACA" w14:textId="77777777" w:rsidR="0003644D" w:rsidRDefault="0003644D">
      <w:pPr>
        <w:rPr>
          <w:rFonts w:asciiTheme="minorEastAsia" w:eastAsiaTheme="minorEastAsia" w:hAnsiTheme="minorEastAsia"/>
          <w:b/>
          <w:color w:val="FF0000"/>
          <w:sz w:val="30"/>
          <w:szCs w:val="30"/>
        </w:rPr>
      </w:pPr>
    </w:p>
    <w:p w14:paraId="3C5AB4BD" w14:textId="77777777" w:rsidR="0003644D" w:rsidRDefault="00E779A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ED48C13" w14:textId="77777777" w:rsidR="0003644D" w:rsidRDefault="00E779A7">
      <w:pPr>
        <w:pStyle w:val="30"/>
        <w:jc w:val="center"/>
        <w:rPr>
          <w:sz w:val="36"/>
          <w:szCs w:val="36"/>
        </w:rPr>
      </w:pPr>
      <w:r>
        <w:rPr>
          <w:rFonts w:hint="eastAsia"/>
          <w:sz w:val="36"/>
          <w:szCs w:val="36"/>
        </w:rPr>
        <w:lastRenderedPageBreak/>
        <w:t>目录</w:t>
      </w:r>
    </w:p>
    <w:p w14:paraId="3B0EB7CD" w14:textId="77777777" w:rsidR="0003644D" w:rsidRDefault="00E779A7">
      <w:pPr>
        <w:rPr>
          <w:rFonts w:ascii="仿宋_GB2312" w:eastAsia="仿宋_GB2312"/>
          <w:sz w:val="30"/>
          <w:szCs w:val="30"/>
        </w:rPr>
      </w:pPr>
      <w:r>
        <w:rPr>
          <w:rFonts w:ascii="仿宋_GB2312" w:eastAsia="仿宋_GB2312" w:hint="eastAsia"/>
          <w:sz w:val="30"/>
          <w:szCs w:val="30"/>
        </w:rPr>
        <w:t>投标文件第一部分</w:t>
      </w:r>
    </w:p>
    <w:p w14:paraId="3EAE19E6"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8247202"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9368E51"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CFEA03A"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F55B300"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5C0F06D"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5D44EF4"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CE5B9CF"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4162BDD"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19DAC2F"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8E333F4"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F4D1046" w14:textId="77777777" w:rsidR="0003644D" w:rsidRDefault="00E779A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A763833" w14:textId="77777777" w:rsidR="0003644D" w:rsidRDefault="0003644D">
      <w:pPr>
        <w:rPr>
          <w:rFonts w:ascii="仿宋_GB2312" w:eastAsia="仿宋_GB2312"/>
          <w:sz w:val="30"/>
          <w:szCs w:val="30"/>
        </w:rPr>
      </w:pPr>
    </w:p>
    <w:p w14:paraId="2456F696" w14:textId="77777777" w:rsidR="0003644D" w:rsidRDefault="00E779A7">
      <w:pPr>
        <w:rPr>
          <w:rFonts w:ascii="仿宋_GB2312" w:eastAsia="仿宋_GB2312"/>
          <w:sz w:val="30"/>
          <w:szCs w:val="30"/>
        </w:rPr>
      </w:pPr>
      <w:r>
        <w:rPr>
          <w:rFonts w:ascii="仿宋_GB2312" w:eastAsia="仿宋_GB2312" w:hint="eastAsia"/>
          <w:sz w:val="30"/>
          <w:szCs w:val="30"/>
        </w:rPr>
        <w:t>投标文件第二部分</w:t>
      </w:r>
    </w:p>
    <w:p w14:paraId="373EAE49" w14:textId="77777777" w:rsidR="0003644D" w:rsidRDefault="00E779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AB0FF88" w14:textId="77777777" w:rsidR="0003644D" w:rsidRDefault="00E779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347FC83" w14:textId="77777777" w:rsidR="0003644D" w:rsidRDefault="00E779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BAF3463" w14:textId="77777777" w:rsidR="0003644D" w:rsidRDefault="00E779A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B798B1C" w14:textId="77777777" w:rsidR="0003644D" w:rsidRDefault="0003644D"/>
    <w:p w14:paraId="00DAA684" w14:textId="77777777" w:rsidR="0003644D" w:rsidRDefault="0003644D"/>
    <w:p w14:paraId="5F32B473" w14:textId="77777777" w:rsidR="0003644D" w:rsidRDefault="00E779A7">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14:paraId="374176D9" w14:textId="77777777" w:rsidR="0003644D" w:rsidRDefault="0003644D" w:rsidP="007E2D48">
      <w:pPr>
        <w:ind w:leftChars="342" w:left="718" w:firstLineChars="675" w:firstLine="1418"/>
        <w:rPr>
          <w:szCs w:val="21"/>
        </w:rPr>
      </w:pPr>
    </w:p>
    <w:p w14:paraId="65792451" w14:textId="77777777" w:rsidR="0003644D" w:rsidRDefault="0003644D" w:rsidP="007E2D48">
      <w:pPr>
        <w:ind w:leftChars="342" w:left="718" w:firstLineChars="675" w:firstLine="1418"/>
        <w:rPr>
          <w:szCs w:val="21"/>
        </w:rPr>
      </w:pPr>
    </w:p>
    <w:p w14:paraId="73732E2F" w14:textId="77777777" w:rsidR="0003644D" w:rsidRDefault="0003644D" w:rsidP="007E2D48">
      <w:pPr>
        <w:ind w:leftChars="342" w:left="718" w:firstLineChars="675" w:firstLine="1418"/>
        <w:rPr>
          <w:szCs w:val="21"/>
        </w:rPr>
      </w:pPr>
    </w:p>
    <w:p w14:paraId="24BFBD75" w14:textId="77777777" w:rsidR="0003644D" w:rsidRDefault="0003644D" w:rsidP="007E2D48">
      <w:pPr>
        <w:ind w:leftChars="342" w:left="718" w:firstLineChars="675" w:firstLine="1418"/>
        <w:rPr>
          <w:szCs w:val="21"/>
        </w:rPr>
      </w:pPr>
    </w:p>
    <w:p w14:paraId="6AD3F90F" w14:textId="77777777" w:rsidR="0003644D" w:rsidRDefault="0003644D" w:rsidP="007E2D48">
      <w:pPr>
        <w:ind w:leftChars="342" w:left="718" w:firstLineChars="675" w:firstLine="1418"/>
        <w:rPr>
          <w:szCs w:val="21"/>
        </w:rPr>
      </w:pPr>
    </w:p>
    <w:p w14:paraId="6106A032" w14:textId="77777777" w:rsidR="0003644D" w:rsidRDefault="0003644D" w:rsidP="007E2D48">
      <w:pPr>
        <w:ind w:leftChars="342" w:left="718" w:firstLineChars="675" w:firstLine="1418"/>
        <w:rPr>
          <w:szCs w:val="21"/>
        </w:rPr>
      </w:pPr>
    </w:p>
    <w:p w14:paraId="563C7FCB" w14:textId="77777777" w:rsidR="0003644D" w:rsidRDefault="0003644D" w:rsidP="007E2D48">
      <w:pPr>
        <w:ind w:leftChars="342" w:left="718" w:firstLineChars="675" w:firstLine="1418"/>
        <w:rPr>
          <w:szCs w:val="21"/>
        </w:rPr>
      </w:pPr>
    </w:p>
    <w:p w14:paraId="69FF8295" w14:textId="77777777" w:rsidR="0003644D" w:rsidRDefault="0003644D" w:rsidP="007E2D48">
      <w:pPr>
        <w:ind w:leftChars="342" w:left="718" w:firstLineChars="675" w:firstLine="1418"/>
        <w:rPr>
          <w:szCs w:val="21"/>
        </w:rPr>
      </w:pPr>
    </w:p>
    <w:p w14:paraId="0A41874B" w14:textId="77777777" w:rsidR="0003644D" w:rsidRDefault="0003644D" w:rsidP="007E2D48">
      <w:pPr>
        <w:ind w:leftChars="342" w:left="718" w:firstLineChars="675" w:firstLine="1418"/>
        <w:rPr>
          <w:szCs w:val="21"/>
        </w:rPr>
      </w:pPr>
    </w:p>
    <w:p w14:paraId="0EEFF0B6" w14:textId="77777777" w:rsidR="0003644D" w:rsidRDefault="0003644D" w:rsidP="007E2D48">
      <w:pPr>
        <w:ind w:leftChars="342" w:left="718" w:firstLineChars="675" w:firstLine="1418"/>
        <w:rPr>
          <w:szCs w:val="21"/>
        </w:rPr>
      </w:pPr>
    </w:p>
    <w:p w14:paraId="25F22CE4" w14:textId="77777777" w:rsidR="0003644D" w:rsidRDefault="0003644D" w:rsidP="007E2D48">
      <w:pPr>
        <w:ind w:leftChars="342" w:left="718" w:firstLineChars="675" w:firstLine="1418"/>
        <w:rPr>
          <w:szCs w:val="21"/>
        </w:rPr>
      </w:pPr>
    </w:p>
    <w:p w14:paraId="56B0F833" w14:textId="77777777" w:rsidR="0003644D" w:rsidRDefault="0003644D" w:rsidP="007E2D48">
      <w:pPr>
        <w:ind w:leftChars="342" w:left="718" w:firstLineChars="675" w:firstLine="1418"/>
        <w:rPr>
          <w:szCs w:val="21"/>
        </w:rPr>
      </w:pPr>
    </w:p>
    <w:p w14:paraId="5E2EA068" w14:textId="77777777" w:rsidR="0003644D" w:rsidRDefault="0003644D" w:rsidP="007E2D48">
      <w:pPr>
        <w:ind w:leftChars="342" w:left="718" w:firstLineChars="675" w:firstLine="1418"/>
        <w:rPr>
          <w:szCs w:val="21"/>
        </w:rPr>
      </w:pPr>
    </w:p>
    <w:p w14:paraId="3DCC947E" w14:textId="77777777" w:rsidR="0003644D" w:rsidRDefault="0003644D" w:rsidP="007E2D48">
      <w:pPr>
        <w:ind w:leftChars="342" w:left="718" w:firstLineChars="675" w:firstLine="1418"/>
        <w:rPr>
          <w:szCs w:val="21"/>
        </w:rPr>
      </w:pPr>
    </w:p>
    <w:p w14:paraId="6C697006" w14:textId="77777777" w:rsidR="0003644D" w:rsidRDefault="0003644D" w:rsidP="007E2D48">
      <w:pPr>
        <w:ind w:leftChars="342" w:left="718" w:firstLineChars="675" w:firstLine="1418"/>
        <w:rPr>
          <w:szCs w:val="21"/>
        </w:rPr>
      </w:pPr>
    </w:p>
    <w:p w14:paraId="23FB969C" w14:textId="77777777" w:rsidR="0003644D" w:rsidRDefault="0003644D" w:rsidP="007E2D48">
      <w:pPr>
        <w:ind w:leftChars="342" w:left="718" w:firstLineChars="675" w:firstLine="1418"/>
        <w:rPr>
          <w:szCs w:val="21"/>
        </w:rPr>
      </w:pPr>
    </w:p>
    <w:p w14:paraId="05CD9F0A" w14:textId="77777777" w:rsidR="0003644D" w:rsidRDefault="0003644D" w:rsidP="007E2D48">
      <w:pPr>
        <w:ind w:leftChars="342" w:left="718" w:firstLineChars="675" w:firstLine="1418"/>
        <w:rPr>
          <w:szCs w:val="21"/>
        </w:rPr>
      </w:pPr>
    </w:p>
    <w:p w14:paraId="3C5AF73C" w14:textId="77777777" w:rsidR="0003644D" w:rsidRDefault="0003644D" w:rsidP="007E2D48">
      <w:pPr>
        <w:ind w:leftChars="342" w:left="718" w:firstLineChars="675" w:firstLine="1418"/>
        <w:rPr>
          <w:szCs w:val="21"/>
        </w:rPr>
      </w:pPr>
    </w:p>
    <w:p w14:paraId="08CB7FE8" w14:textId="77777777" w:rsidR="0003644D" w:rsidRDefault="0003644D" w:rsidP="007E2D48">
      <w:pPr>
        <w:ind w:leftChars="342" w:left="718" w:firstLineChars="675" w:firstLine="1418"/>
        <w:rPr>
          <w:szCs w:val="21"/>
        </w:rPr>
      </w:pPr>
    </w:p>
    <w:p w14:paraId="01F6A939" w14:textId="77777777" w:rsidR="0003644D" w:rsidRDefault="00E779A7">
      <w:pPr>
        <w:pStyle w:val="30"/>
      </w:pPr>
      <w:r>
        <w:rPr>
          <w:rFonts w:hint="eastAsia"/>
          <w:color w:val="FF0000"/>
        </w:rPr>
        <w:lastRenderedPageBreak/>
        <w:t>投标文件第一部分</w:t>
      </w:r>
    </w:p>
    <w:p w14:paraId="6EC69D30" w14:textId="77777777" w:rsidR="0003644D" w:rsidRDefault="0003644D">
      <w:pPr>
        <w:rPr>
          <w:kern w:val="0"/>
        </w:rPr>
      </w:pPr>
    </w:p>
    <w:p w14:paraId="54891E18" w14:textId="77777777" w:rsidR="0003644D" w:rsidRDefault="00E779A7">
      <w:pPr>
        <w:pStyle w:val="30"/>
        <w:jc w:val="center"/>
        <w:rPr>
          <w:rFonts w:ascii="黑体" w:eastAsia="黑体"/>
          <w:b w:val="0"/>
          <w:kern w:val="0"/>
          <w:sz w:val="32"/>
        </w:rPr>
      </w:pPr>
      <w:r>
        <w:rPr>
          <w:rFonts w:ascii="黑体" w:eastAsia="黑体" w:hint="eastAsia"/>
          <w:b w:val="0"/>
          <w:kern w:val="0"/>
          <w:sz w:val="32"/>
        </w:rPr>
        <w:t>一、投标函</w:t>
      </w:r>
    </w:p>
    <w:p w14:paraId="2B545F9A" w14:textId="77777777" w:rsidR="0003644D" w:rsidRDefault="00E779A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EE46B76" w14:textId="77777777" w:rsidR="0003644D" w:rsidRDefault="00E779A7" w:rsidP="007E2D4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BFB89DF" w14:textId="77777777" w:rsidR="0003644D" w:rsidRDefault="00E779A7" w:rsidP="007E2D4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14:paraId="7BE52173" w14:textId="77777777" w:rsidR="0003644D" w:rsidRDefault="00E779A7" w:rsidP="007E2D4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20413948" w14:textId="77777777" w:rsidR="0003644D" w:rsidRDefault="00E779A7" w:rsidP="007E2D4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013F466B" w14:textId="77777777" w:rsidR="0003644D" w:rsidRDefault="00E779A7" w:rsidP="007E2D4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737D2061" w14:textId="77777777" w:rsidR="0003644D" w:rsidRDefault="0003644D">
      <w:pPr>
        <w:ind w:leftChars="257" w:left="540"/>
        <w:rPr>
          <w:sz w:val="28"/>
          <w:szCs w:val="28"/>
        </w:rPr>
      </w:pPr>
    </w:p>
    <w:p w14:paraId="22501B35" w14:textId="77777777" w:rsidR="0003644D" w:rsidRDefault="0003644D">
      <w:pPr>
        <w:ind w:leftChars="257" w:left="540"/>
        <w:rPr>
          <w:sz w:val="28"/>
          <w:szCs w:val="28"/>
        </w:rPr>
      </w:pPr>
    </w:p>
    <w:p w14:paraId="763089E8" w14:textId="77777777" w:rsidR="0003644D" w:rsidRDefault="00E779A7">
      <w:pPr>
        <w:ind w:leftChars="257" w:left="540"/>
        <w:rPr>
          <w:sz w:val="28"/>
          <w:szCs w:val="28"/>
        </w:rPr>
      </w:pPr>
      <w:r>
        <w:rPr>
          <w:rFonts w:hint="eastAsia"/>
          <w:sz w:val="28"/>
          <w:szCs w:val="28"/>
        </w:rPr>
        <w:t>投标人：</w:t>
      </w:r>
      <w:r>
        <w:rPr>
          <w:rFonts w:hint="eastAsia"/>
          <w:sz w:val="28"/>
          <w:szCs w:val="28"/>
        </w:rPr>
        <w:t xml:space="preserve">   (</w:t>
      </w:r>
      <w:r>
        <w:rPr>
          <w:rFonts w:hint="eastAsia"/>
          <w:sz w:val="28"/>
          <w:szCs w:val="28"/>
        </w:rPr>
        <w:t>盖章</w:t>
      </w:r>
      <w:r>
        <w:rPr>
          <w:rFonts w:hint="eastAsia"/>
          <w:sz w:val="28"/>
          <w:szCs w:val="28"/>
        </w:rPr>
        <w:t xml:space="preserve">) </w:t>
      </w:r>
    </w:p>
    <w:p w14:paraId="3F277853" w14:textId="77777777" w:rsidR="0003644D" w:rsidRDefault="00E779A7">
      <w:pPr>
        <w:ind w:leftChars="257" w:left="540"/>
        <w:rPr>
          <w:sz w:val="28"/>
          <w:szCs w:val="28"/>
          <w:u w:val="single"/>
        </w:rPr>
      </w:pPr>
      <w:r>
        <w:rPr>
          <w:rFonts w:hint="eastAsia"/>
          <w:sz w:val="28"/>
          <w:szCs w:val="28"/>
        </w:rPr>
        <w:t>单位地址：</w:t>
      </w:r>
    </w:p>
    <w:p w14:paraId="683FE97B" w14:textId="77777777" w:rsidR="0003644D" w:rsidRDefault="00E779A7">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14:paraId="76ED1202" w14:textId="77777777" w:rsidR="0003644D" w:rsidRDefault="00E779A7">
      <w:pPr>
        <w:ind w:leftChars="257" w:left="540"/>
        <w:rPr>
          <w:sz w:val="28"/>
          <w:szCs w:val="28"/>
          <w:u w:val="single"/>
        </w:rPr>
      </w:pPr>
      <w:r>
        <w:rPr>
          <w:rFonts w:hint="eastAsia"/>
          <w:sz w:val="28"/>
          <w:szCs w:val="28"/>
        </w:rPr>
        <w:t>电话：传真：</w:t>
      </w:r>
    </w:p>
    <w:p w14:paraId="7FD8E05E" w14:textId="77777777" w:rsidR="0003644D" w:rsidRDefault="00E779A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E2469EA" w14:textId="77777777" w:rsidR="0003644D" w:rsidRDefault="00E779A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60001EA" w14:textId="77777777" w:rsidR="0003644D" w:rsidRDefault="00E779A7">
      <w:pPr>
        <w:ind w:firstLineChars="200" w:firstLine="560"/>
        <w:rPr>
          <w:sz w:val="24"/>
        </w:rPr>
      </w:pPr>
      <w:r>
        <w:rPr>
          <w:rFonts w:ascii="宋体" w:hAnsi="宋体" w:hint="eastAsia"/>
          <w:sz w:val="28"/>
          <w:szCs w:val="28"/>
        </w:rPr>
        <w:t>日期：年月日</w:t>
      </w:r>
    </w:p>
    <w:p w14:paraId="19562190" w14:textId="77777777" w:rsidR="0003644D" w:rsidRDefault="00E779A7">
      <w:pPr>
        <w:rPr>
          <w:rFonts w:ascii="黑体" w:eastAsia="黑体" w:hAnsi="宋体"/>
        </w:rPr>
      </w:pPr>
      <w:r>
        <w:rPr>
          <w:rFonts w:ascii="黑体" w:eastAsia="黑体" w:hAnsi="宋体"/>
        </w:rPr>
        <w:br w:type="page"/>
      </w:r>
    </w:p>
    <w:p w14:paraId="18524398" w14:textId="77777777" w:rsidR="0003644D" w:rsidRDefault="00E779A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6F7CD20" w14:textId="77777777" w:rsidR="0003644D" w:rsidRDefault="0003644D">
      <w:pPr>
        <w:rPr>
          <w:rFonts w:ascii="宋体" w:hAnsi="宋体"/>
          <w:sz w:val="24"/>
        </w:rPr>
      </w:pPr>
    </w:p>
    <w:p w14:paraId="0B85133A" w14:textId="77777777" w:rsidR="0003644D" w:rsidRDefault="00E779A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B3F604E" w14:textId="77777777" w:rsidR="0003644D" w:rsidRDefault="0003644D">
      <w:pPr>
        <w:rPr>
          <w:rFonts w:ascii="宋体" w:hAnsi="宋体"/>
          <w:sz w:val="28"/>
          <w:szCs w:val="28"/>
        </w:rPr>
      </w:pPr>
    </w:p>
    <w:p w14:paraId="195E47B6" w14:textId="77777777" w:rsidR="0003644D" w:rsidRDefault="00E779A7">
      <w:pPr>
        <w:ind w:right="-815" w:firstLineChars="200" w:firstLine="560"/>
        <w:rPr>
          <w:rFonts w:ascii="宋体" w:hAnsi="宋体"/>
          <w:sz w:val="28"/>
          <w:szCs w:val="28"/>
        </w:rPr>
      </w:pPr>
      <w:r>
        <w:rPr>
          <w:rFonts w:ascii="宋体" w:hAnsi="宋体" w:hint="eastAsia"/>
          <w:sz w:val="28"/>
          <w:szCs w:val="28"/>
        </w:rPr>
        <w:t>我公司承诺：</w:t>
      </w:r>
    </w:p>
    <w:p w14:paraId="50F1CD82" w14:textId="77777777" w:rsidR="0003644D" w:rsidRDefault="00E779A7">
      <w:pPr>
        <w:ind w:firstLineChars="200" w:firstLine="560"/>
        <w:rPr>
          <w:rFonts w:ascii="宋体" w:hAnsi="宋体"/>
          <w:sz w:val="28"/>
          <w:szCs w:val="28"/>
        </w:rPr>
      </w:pPr>
      <w:r>
        <w:rPr>
          <w:rFonts w:ascii="宋体" w:hAnsi="宋体" w:hint="eastAsia"/>
          <w:sz w:val="28"/>
          <w:szCs w:val="28"/>
        </w:rPr>
        <w:t>1.我公司依法缴纳税收和社会保障资金。</w:t>
      </w:r>
    </w:p>
    <w:p w14:paraId="6765DD80" w14:textId="77777777" w:rsidR="0003644D" w:rsidRDefault="00E779A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9EF5935" w14:textId="77777777" w:rsidR="0003644D" w:rsidRDefault="00E779A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E3E1AB2" w14:textId="77777777" w:rsidR="0003644D" w:rsidRDefault="00E779A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9313B4" w14:textId="77777777" w:rsidR="0003644D" w:rsidRDefault="00E779A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867AFBE" w14:textId="77777777" w:rsidR="0003644D" w:rsidRDefault="00E779A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CCDCD35" w14:textId="77777777" w:rsidR="0003644D" w:rsidRDefault="00E779A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7E466B80" w14:textId="77777777" w:rsidR="0003644D" w:rsidRDefault="00E779A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E971A70" w14:textId="77777777" w:rsidR="0003644D" w:rsidRDefault="00E779A7">
      <w:pPr>
        <w:ind w:firstLineChars="200" w:firstLine="560"/>
        <w:rPr>
          <w:rFonts w:ascii="宋体" w:hAnsi="宋体"/>
          <w:sz w:val="28"/>
          <w:szCs w:val="28"/>
        </w:rPr>
      </w:pPr>
      <w:r>
        <w:rPr>
          <w:rFonts w:ascii="宋体" w:hAnsi="宋体" w:hint="eastAsia"/>
          <w:sz w:val="28"/>
          <w:szCs w:val="28"/>
        </w:rPr>
        <w:t>9. 我公司保证不违法分包转包。</w:t>
      </w:r>
    </w:p>
    <w:p w14:paraId="35DE2E27" w14:textId="77777777" w:rsidR="0003644D" w:rsidRDefault="00E779A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79D6490" w14:textId="77777777" w:rsidR="0003644D" w:rsidRDefault="00E779A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C27AC59" w14:textId="77777777" w:rsidR="0003644D" w:rsidRDefault="0003644D">
      <w:pPr>
        <w:wordWrap w:val="0"/>
        <w:ind w:firstLine="645"/>
        <w:jc w:val="right"/>
        <w:rPr>
          <w:rFonts w:ascii="宋体" w:hAnsi="宋体"/>
          <w:sz w:val="28"/>
          <w:szCs w:val="28"/>
        </w:rPr>
      </w:pPr>
    </w:p>
    <w:p w14:paraId="790BA978" w14:textId="77777777" w:rsidR="0003644D" w:rsidRDefault="0003644D">
      <w:pPr>
        <w:ind w:firstLine="645"/>
        <w:jc w:val="right"/>
        <w:rPr>
          <w:rFonts w:ascii="宋体" w:hAnsi="宋体"/>
          <w:sz w:val="28"/>
          <w:szCs w:val="28"/>
        </w:rPr>
      </w:pPr>
    </w:p>
    <w:p w14:paraId="4F716A50" w14:textId="77777777" w:rsidR="0003644D" w:rsidRDefault="00E779A7">
      <w:pPr>
        <w:ind w:firstLine="645"/>
        <w:jc w:val="right"/>
        <w:rPr>
          <w:rFonts w:ascii="宋体" w:hAnsi="宋体"/>
          <w:sz w:val="28"/>
          <w:szCs w:val="28"/>
        </w:rPr>
      </w:pPr>
      <w:r>
        <w:rPr>
          <w:rFonts w:ascii="宋体" w:hAnsi="宋体" w:hint="eastAsia"/>
          <w:sz w:val="28"/>
          <w:szCs w:val="28"/>
        </w:rPr>
        <w:t>法定代表人或其委托代理人：              （签字或签章）</w:t>
      </w:r>
    </w:p>
    <w:p w14:paraId="4D085382" w14:textId="77777777" w:rsidR="0003644D" w:rsidRDefault="0003644D">
      <w:pPr>
        <w:ind w:firstLine="645"/>
        <w:jc w:val="right"/>
        <w:rPr>
          <w:rFonts w:ascii="宋体" w:hAnsi="宋体"/>
          <w:sz w:val="28"/>
          <w:szCs w:val="28"/>
        </w:rPr>
      </w:pPr>
    </w:p>
    <w:p w14:paraId="537870E7" w14:textId="77777777" w:rsidR="0003644D" w:rsidRDefault="00E779A7">
      <w:pPr>
        <w:wordWrap w:val="0"/>
        <w:ind w:firstLine="645"/>
        <w:jc w:val="right"/>
        <w:rPr>
          <w:rFonts w:ascii="宋体" w:hAnsi="宋体"/>
          <w:sz w:val="28"/>
          <w:szCs w:val="28"/>
        </w:rPr>
      </w:pPr>
      <w:r>
        <w:rPr>
          <w:rFonts w:ascii="宋体" w:hAnsi="宋体" w:hint="eastAsia"/>
          <w:sz w:val="28"/>
          <w:szCs w:val="28"/>
        </w:rPr>
        <w:t xml:space="preserve">公司名称：                                   （盖章）   </w:t>
      </w:r>
    </w:p>
    <w:p w14:paraId="4E901D1E" w14:textId="77777777" w:rsidR="0003644D" w:rsidRDefault="00E779A7">
      <w:pPr>
        <w:pStyle w:val="a8"/>
        <w:ind w:firstLineChars="200" w:firstLine="560"/>
        <w:rPr>
          <w:rFonts w:ascii="宋体"/>
          <w:b w:val="0"/>
          <w:sz w:val="28"/>
          <w:szCs w:val="28"/>
        </w:rPr>
      </w:pPr>
      <w:r>
        <w:rPr>
          <w:rFonts w:ascii="宋体" w:hint="eastAsia"/>
          <w:b w:val="0"/>
          <w:sz w:val="28"/>
          <w:szCs w:val="28"/>
        </w:rPr>
        <w:t>年   月   日</w:t>
      </w:r>
    </w:p>
    <w:p w14:paraId="09B9E184" w14:textId="77777777" w:rsidR="0003644D" w:rsidRDefault="00E779A7">
      <w:pPr>
        <w:pStyle w:val="a8"/>
        <w:ind w:firstLineChars="200" w:firstLine="420"/>
        <w:rPr>
          <w:rFonts w:ascii="宋体" w:hAnsi="宋体"/>
        </w:rPr>
      </w:pPr>
      <w:r>
        <w:rPr>
          <w:rFonts w:ascii="宋体"/>
          <w:b w:val="0"/>
          <w:sz w:val="21"/>
          <w:szCs w:val="21"/>
        </w:rPr>
        <w:br w:type="page"/>
      </w:r>
    </w:p>
    <w:p w14:paraId="3B0D41B8" w14:textId="77777777" w:rsidR="0003644D" w:rsidRDefault="00E779A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69F159A" w14:textId="77777777" w:rsidR="0003644D" w:rsidRDefault="00E779A7">
      <w:pPr>
        <w:spacing w:line="360" w:lineRule="auto"/>
        <w:ind w:leftChars="72" w:left="151"/>
        <w:rPr>
          <w:rFonts w:ascii="宋体" w:hAnsi="宋体"/>
          <w:sz w:val="24"/>
          <w:szCs w:val="22"/>
        </w:rPr>
      </w:pPr>
      <w:r>
        <w:rPr>
          <w:rFonts w:ascii="宋体" w:hAnsi="宋体" w:hint="eastAsia"/>
          <w:sz w:val="24"/>
        </w:rPr>
        <w:t>投标人名称：_________________ （盖章）</w:t>
      </w:r>
    </w:p>
    <w:p w14:paraId="200C5BAF" w14:textId="77777777" w:rsidR="0003644D" w:rsidRDefault="00E779A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5261EE5" w14:textId="77777777" w:rsidR="0003644D" w:rsidRDefault="0003644D">
      <w:pPr>
        <w:spacing w:line="360" w:lineRule="auto"/>
        <w:jc w:val="right"/>
        <w:rPr>
          <w:rFonts w:ascii="宋体" w:hAnsi="宋体"/>
          <w:sz w:val="24"/>
        </w:rPr>
      </w:pPr>
    </w:p>
    <w:p w14:paraId="727BF441" w14:textId="77777777" w:rsidR="0003644D" w:rsidRDefault="0003644D">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03644D" w14:paraId="7F5DDDD1" w14:textId="77777777">
        <w:trPr>
          <w:trHeight w:val="743"/>
        </w:trPr>
        <w:tc>
          <w:tcPr>
            <w:tcW w:w="786" w:type="dxa"/>
            <w:vAlign w:val="center"/>
          </w:tcPr>
          <w:p w14:paraId="1856633E" w14:textId="77777777" w:rsidR="0003644D" w:rsidRDefault="00E779A7">
            <w:pPr>
              <w:spacing w:line="360" w:lineRule="auto"/>
              <w:jc w:val="center"/>
              <w:rPr>
                <w:rFonts w:ascii="宋体" w:hAnsi="宋体"/>
                <w:sz w:val="24"/>
                <w:szCs w:val="22"/>
              </w:rPr>
            </w:pPr>
            <w:r>
              <w:rPr>
                <w:rFonts w:ascii="宋体" w:hAnsi="宋体" w:hint="eastAsia"/>
                <w:sz w:val="24"/>
              </w:rPr>
              <w:t>包号</w:t>
            </w:r>
          </w:p>
        </w:tc>
        <w:tc>
          <w:tcPr>
            <w:tcW w:w="1599" w:type="dxa"/>
            <w:vAlign w:val="center"/>
          </w:tcPr>
          <w:p w14:paraId="4529FE4A" w14:textId="77777777" w:rsidR="0003644D" w:rsidRDefault="00E779A7">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770D42A2" w14:textId="77777777" w:rsidR="0003644D" w:rsidRDefault="00E779A7">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52C23451" w14:textId="77777777" w:rsidR="0003644D" w:rsidRDefault="00E779A7">
            <w:pPr>
              <w:spacing w:line="360" w:lineRule="auto"/>
              <w:jc w:val="center"/>
              <w:rPr>
                <w:rFonts w:ascii="宋体" w:hAnsi="宋体"/>
                <w:sz w:val="24"/>
              </w:rPr>
            </w:pPr>
            <w:r>
              <w:rPr>
                <w:rFonts w:ascii="宋体" w:hAnsi="宋体" w:hint="eastAsia"/>
                <w:sz w:val="24"/>
              </w:rPr>
              <w:t>交货期（天/日历日）</w:t>
            </w:r>
          </w:p>
        </w:tc>
      </w:tr>
      <w:tr w:rsidR="0003644D" w14:paraId="7DA1A0A6" w14:textId="77777777">
        <w:trPr>
          <w:trHeight w:val="1561"/>
        </w:trPr>
        <w:tc>
          <w:tcPr>
            <w:tcW w:w="786" w:type="dxa"/>
            <w:vAlign w:val="center"/>
          </w:tcPr>
          <w:p w14:paraId="4F138553" w14:textId="77777777" w:rsidR="0003644D" w:rsidRDefault="0003644D">
            <w:pPr>
              <w:spacing w:line="360" w:lineRule="auto"/>
              <w:jc w:val="center"/>
              <w:rPr>
                <w:rFonts w:ascii="宋体" w:hAnsi="宋体"/>
                <w:sz w:val="24"/>
                <w:szCs w:val="22"/>
              </w:rPr>
            </w:pPr>
          </w:p>
        </w:tc>
        <w:tc>
          <w:tcPr>
            <w:tcW w:w="1599" w:type="dxa"/>
            <w:vAlign w:val="center"/>
          </w:tcPr>
          <w:p w14:paraId="3AEE984B" w14:textId="77777777" w:rsidR="0003644D" w:rsidRDefault="0003644D">
            <w:pPr>
              <w:spacing w:line="360" w:lineRule="auto"/>
              <w:jc w:val="center"/>
              <w:rPr>
                <w:rFonts w:ascii="宋体" w:hAnsi="宋体"/>
                <w:color w:val="FF0000"/>
                <w:sz w:val="24"/>
                <w:szCs w:val="22"/>
              </w:rPr>
            </w:pPr>
          </w:p>
        </w:tc>
        <w:tc>
          <w:tcPr>
            <w:tcW w:w="3247" w:type="dxa"/>
            <w:vAlign w:val="center"/>
          </w:tcPr>
          <w:p w14:paraId="6E555899" w14:textId="77777777" w:rsidR="0003644D" w:rsidRDefault="00E779A7">
            <w:pPr>
              <w:spacing w:line="360" w:lineRule="auto"/>
              <w:rPr>
                <w:rFonts w:ascii="宋体" w:hAnsi="宋体"/>
                <w:sz w:val="24"/>
              </w:rPr>
            </w:pPr>
            <w:r>
              <w:rPr>
                <w:rFonts w:ascii="宋体" w:hAnsi="宋体" w:hint="eastAsia"/>
                <w:sz w:val="24"/>
              </w:rPr>
              <w:t>小写金额：</w:t>
            </w:r>
          </w:p>
          <w:p w14:paraId="5B34E03D" w14:textId="77777777" w:rsidR="0003644D" w:rsidRDefault="00E779A7">
            <w:pPr>
              <w:spacing w:line="360" w:lineRule="auto"/>
              <w:rPr>
                <w:rFonts w:ascii="宋体" w:hAnsi="宋体"/>
                <w:sz w:val="24"/>
                <w:szCs w:val="22"/>
              </w:rPr>
            </w:pPr>
            <w:r>
              <w:rPr>
                <w:rFonts w:ascii="宋体" w:hAnsi="宋体" w:hint="eastAsia"/>
                <w:sz w:val="24"/>
              </w:rPr>
              <w:t>大写金额：</w:t>
            </w:r>
          </w:p>
        </w:tc>
        <w:tc>
          <w:tcPr>
            <w:tcW w:w="2609" w:type="dxa"/>
            <w:vAlign w:val="center"/>
          </w:tcPr>
          <w:p w14:paraId="168B6B57" w14:textId="77777777" w:rsidR="0003644D" w:rsidRDefault="0003644D">
            <w:pPr>
              <w:spacing w:line="360" w:lineRule="auto"/>
              <w:jc w:val="center"/>
              <w:rPr>
                <w:rFonts w:ascii="宋体" w:hAnsi="宋体"/>
                <w:sz w:val="24"/>
              </w:rPr>
            </w:pPr>
          </w:p>
        </w:tc>
      </w:tr>
      <w:tr w:rsidR="0003644D" w14:paraId="6D65D5C4" w14:textId="77777777">
        <w:trPr>
          <w:trHeight w:val="463"/>
        </w:trPr>
        <w:tc>
          <w:tcPr>
            <w:tcW w:w="8241" w:type="dxa"/>
            <w:gridSpan w:val="4"/>
            <w:vAlign w:val="center"/>
          </w:tcPr>
          <w:p w14:paraId="3C9CFB6A" w14:textId="77777777" w:rsidR="0003644D" w:rsidRDefault="00E779A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6C6AC3F" w14:textId="77777777" w:rsidR="0003644D" w:rsidRDefault="0003644D">
      <w:pPr>
        <w:spacing w:line="360" w:lineRule="auto"/>
        <w:ind w:left="153" w:hanging="153"/>
        <w:rPr>
          <w:rFonts w:ascii="宋体" w:hAnsi="宋体"/>
          <w:sz w:val="24"/>
          <w:szCs w:val="22"/>
        </w:rPr>
      </w:pPr>
    </w:p>
    <w:p w14:paraId="3ECAEA64" w14:textId="77777777" w:rsidR="0003644D" w:rsidRDefault="00E779A7">
      <w:pPr>
        <w:spacing w:line="360" w:lineRule="auto"/>
        <w:ind w:leftChars="-400" w:left="-840" w:firstLineChars="350" w:firstLine="840"/>
        <w:rPr>
          <w:rFonts w:ascii="宋体" w:hAnsi="宋体"/>
          <w:sz w:val="24"/>
        </w:rPr>
      </w:pPr>
      <w:r>
        <w:rPr>
          <w:rFonts w:ascii="宋体" w:hAnsi="宋体" w:hint="eastAsia"/>
          <w:sz w:val="24"/>
        </w:rPr>
        <w:t>注：</w:t>
      </w:r>
    </w:p>
    <w:p w14:paraId="098EE1C3" w14:textId="77777777" w:rsidR="0003644D" w:rsidRDefault="00E779A7">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977AABD" w14:textId="77777777" w:rsidR="0003644D" w:rsidRDefault="00E779A7">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EDDF7A5" w14:textId="77777777" w:rsidR="0003644D" w:rsidRDefault="0003644D">
      <w:pPr>
        <w:tabs>
          <w:tab w:val="left" w:pos="360"/>
        </w:tabs>
        <w:spacing w:line="360" w:lineRule="auto"/>
        <w:ind w:left="360"/>
        <w:rPr>
          <w:rFonts w:ascii="宋体" w:hAnsi="宋体"/>
          <w:sz w:val="24"/>
        </w:rPr>
      </w:pPr>
    </w:p>
    <w:p w14:paraId="74722664" w14:textId="77777777" w:rsidR="0003644D" w:rsidRDefault="0003644D">
      <w:pPr>
        <w:spacing w:line="360" w:lineRule="auto"/>
        <w:ind w:left="153" w:hanging="153"/>
        <w:rPr>
          <w:rFonts w:ascii="宋体" w:hAnsi="宋体"/>
          <w:sz w:val="24"/>
        </w:rPr>
      </w:pPr>
    </w:p>
    <w:p w14:paraId="5A37C609" w14:textId="77777777" w:rsidR="0003644D" w:rsidRDefault="0003644D">
      <w:pPr>
        <w:spacing w:line="360" w:lineRule="auto"/>
        <w:ind w:left="153" w:hanging="153"/>
        <w:rPr>
          <w:rFonts w:ascii="宋体" w:hAnsi="宋体"/>
          <w:sz w:val="24"/>
        </w:rPr>
      </w:pPr>
    </w:p>
    <w:p w14:paraId="28B51CEA" w14:textId="77777777" w:rsidR="0003644D" w:rsidRDefault="00E779A7" w:rsidP="007E2D4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7230816" w14:textId="77777777" w:rsidR="0003644D" w:rsidRDefault="00E779A7" w:rsidP="007E2D48">
      <w:pPr>
        <w:spacing w:line="360" w:lineRule="auto"/>
        <w:ind w:leftChars="-514" w:left="-1079" w:firstLineChars="449" w:firstLine="1078"/>
        <w:rPr>
          <w:rFonts w:ascii="宋体" w:hAnsi="宋体"/>
          <w:sz w:val="24"/>
        </w:rPr>
      </w:pPr>
      <w:r>
        <w:rPr>
          <w:rFonts w:ascii="宋体" w:hAnsi="宋体" w:hint="eastAsia"/>
          <w:sz w:val="24"/>
        </w:rPr>
        <w:t>日期：   年   月   日</w:t>
      </w:r>
    </w:p>
    <w:p w14:paraId="25FA0DFC" w14:textId="77777777" w:rsidR="0003644D" w:rsidRDefault="00E779A7">
      <w:r>
        <w:rPr>
          <w:rFonts w:ascii="宋体" w:hAnsi="宋体"/>
          <w:szCs w:val="20"/>
        </w:rPr>
        <w:br w:type="page"/>
      </w:r>
    </w:p>
    <w:p w14:paraId="04F735CC" w14:textId="77777777" w:rsidR="0003644D" w:rsidRDefault="00E779A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AD77DE5" w14:textId="77777777" w:rsidR="0003644D" w:rsidRDefault="00E779A7">
      <w:pPr>
        <w:numPr>
          <w:ilvl w:val="0"/>
          <w:numId w:val="8"/>
        </w:numPr>
        <w:jc w:val="center"/>
        <w:rPr>
          <w:b/>
          <w:sz w:val="24"/>
        </w:rPr>
      </w:pPr>
      <w:r>
        <w:rPr>
          <w:rFonts w:hint="eastAsia"/>
          <w:b/>
          <w:sz w:val="24"/>
        </w:rPr>
        <w:t>项目报价表</w:t>
      </w:r>
    </w:p>
    <w:p w14:paraId="5805892A" w14:textId="77777777" w:rsidR="0003644D" w:rsidRDefault="0003644D">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3644D" w14:paraId="3BE7B60A" w14:textId="77777777">
        <w:trPr>
          <w:jc w:val="center"/>
        </w:trPr>
        <w:tc>
          <w:tcPr>
            <w:tcW w:w="539" w:type="dxa"/>
          </w:tcPr>
          <w:p w14:paraId="676BFB54" w14:textId="77777777" w:rsidR="0003644D" w:rsidRDefault="00E779A7">
            <w:pPr>
              <w:jc w:val="center"/>
              <w:rPr>
                <w:szCs w:val="21"/>
              </w:rPr>
            </w:pPr>
            <w:r>
              <w:rPr>
                <w:rFonts w:hint="eastAsia"/>
                <w:szCs w:val="21"/>
              </w:rPr>
              <w:t>序号</w:t>
            </w:r>
          </w:p>
        </w:tc>
        <w:tc>
          <w:tcPr>
            <w:tcW w:w="1079" w:type="dxa"/>
            <w:vAlign w:val="center"/>
          </w:tcPr>
          <w:p w14:paraId="3495B503" w14:textId="77777777" w:rsidR="0003644D" w:rsidRDefault="00E779A7">
            <w:pPr>
              <w:jc w:val="center"/>
              <w:rPr>
                <w:szCs w:val="21"/>
              </w:rPr>
            </w:pPr>
            <w:r>
              <w:rPr>
                <w:rFonts w:hint="eastAsia"/>
                <w:szCs w:val="21"/>
              </w:rPr>
              <w:t>货物名称</w:t>
            </w:r>
          </w:p>
        </w:tc>
        <w:tc>
          <w:tcPr>
            <w:tcW w:w="1438" w:type="dxa"/>
            <w:vAlign w:val="center"/>
          </w:tcPr>
          <w:p w14:paraId="6E4DF25A" w14:textId="77777777" w:rsidR="0003644D" w:rsidRDefault="00E779A7">
            <w:pPr>
              <w:jc w:val="center"/>
              <w:rPr>
                <w:szCs w:val="21"/>
              </w:rPr>
            </w:pPr>
            <w:r>
              <w:rPr>
                <w:rFonts w:hint="eastAsia"/>
                <w:szCs w:val="21"/>
              </w:rPr>
              <w:t>规格及型号</w:t>
            </w:r>
          </w:p>
        </w:tc>
        <w:tc>
          <w:tcPr>
            <w:tcW w:w="900" w:type="dxa"/>
            <w:vAlign w:val="center"/>
          </w:tcPr>
          <w:p w14:paraId="3F5764BA" w14:textId="77777777" w:rsidR="0003644D" w:rsidRDefault="00E779A7">
            <w:pPr>
              <w:jc w:val="center"/>
              <w:rPr>
                <w:b/>
                <w:color w:val="FF0000"/>
                <w:szCs w:val="21"/>
              </w:rPr>
            </w:pPr>
            <w:r>
              <w:rPr>
                <w:rFonts w:hint="eastAsia"/>
                <w:b/>
                <w:color w:val="FF0000"/>
                <w:szCs w:val="21"/>
              </w:rPr>
              <w:t>原产地</w:t>
            </w:r>
          </w:p>
        </w:tc>
        <w:tc>
          <w:tcPr>
            <w:tcW w:w="720" w:type="dxa"/>
            <w:vAlign w:val="center"/>
          </w:tcPr>
          <w:p w14:paraId="16BFFB21" w14:textId="77777777" w:rsidR="0003644D" w:rsidRDefault="00E779A7">
            <w:pPr>
              <w:jc w:val="center"/>
              <w:rPr>
                <w:szCs w:val="21"/>
              </w:rPr>
            </w:pPr>
            <w:r>
              <w:rPr>
                <w:rFonts w:hint="eastAsia"/>
                <w:szCs w:val="21"/>
              </w:rPr>
              <w:t>品牌</w:t>
            </w:r>
          </w:p>
        </w:tc>
        <w:tc>
          <w:tcPr>
            <w:tcW w:w="720" w:type="dxa"/>
            <w:vAlign w:val="center"/>
          </w:tcPr>
          <w:p w14:paraId="5E11E65F" w14:textId="77777777" w:rsidR="0003644D" w:rsidRDefault="00E779A7">
            <w:pPr>
              <w:jc w:val="center"/>
              <w:rPr>
                <w:szCs w:val="21"/>
              </w:rPr>
            </w:pPr>
            <w:r>
              <w:rPr>
                <w:rFonts w:hint="eastAsia"/>
                <w:szCs w:val="21"/>
              </w:rPr>
              <w:t>数量</w:t>
            </w:r>
          </w:p>
        </w:tc>
        <w:tc>
          <w:tcPr>
            <w:tcW w:w="900" w:type="dxa"/>
            <w:vAlign w:val="center"/>
          </w:tcPr>
          <w:p w14:paraId="6FBFABFE" w14:textId="77777777" w:rsidR="0003644D" w:rsidRDefault="00E779A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2736152E" w14:textId="77777777" w:rsidR="0003644D" w:rsidRDefault="00E779A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0D73A62" w14:textId="77777777" w:rsidR="0003644D" w:rsidRDefault="00E779A7">
            <w:pPr>
              <w:jc w:val="center"/>
              <w:rPr>
                <w:szCs w:val="21"/>
              </w:rPr>
            </w:pPr>
            <w:r>
              <w:rPr>
                <w:rFonts w:hint="eastAsia"/>
                <w:szCs w:val="21"/>
              </w:rPr>
              <w:t>备注（免税</w:t>
            </w:r>
            <w:r>
              <w:rPr>
                <w:szCs w:val="21"/>
              </w:rPr>
              <w:t>或含税</w:t>
            </w:r>
            <w:r>
              <w:rPr>
                <w:rFonts w:hint="eastAsia"/>
                <w:szCs w:val="21"/>
              </w:rPr>
              <w:t>）</w:t>
            </w:r>
          </w:p>
        </w:tc>
      </w:tr>
      <w:tr w:rsidR="0003644D" w14:paraId="78F5BF6C" w14:textId="77777777">
        <w:trPr>
          <w:jc w:val="center"/>
        </w:trPr>
        <w:tc>
          <w:tcPr>
            <w:tcW w:w="539" w:type="dxa"/>
          </w:tcPr>
          <w:p w14:paraId="433F81D0" w14:textId="77777777" w:rsidR="0003644D" w:rsidRDefault="00E779A7">
            <w:pPr>
              <w:rPr>
                <w:sz w:val="24"/>
              </w:rPr>
            </w:pPr>
            <w:r>
              <w:rPr>
                <w:rFonts w:hint="eastAsia"/>
                <w:sz w:val="24"/>
              </w:rPr>
              <w:t>1</w:t>
            </w:r>
          </w:p>
        </w:tc>
        <w:tc>
          <w:tcPr>
            <w:tcW w:w="1079" w:type="dxa"/>
          </w:tcPr>
          <w:p w14:paraId="7663DCC7" w14:textId="77777777" w:rsidR="0003644D" w:rsidRDefault="0003644D">
            <w:pPr>
              <w:rPr>
                <w:sz w:val="24"/>
              </w:rPr>
            </w:pPr>
          </w:p>
        </w:tc>
        <w:tc>
          <w:tcPr>
            <w:tcW w:w="1438" w:type="dxa"/>
          </w:tcPr>
          <w:p w14:paraId="7019C4C9" w14:textId="77777777" w:rsidR="0003644D" w:rsidRDefault="0003644D">
            <w:pPr>
              <w:rPr>
                <w:sz w:val="24"/>
              </w:rPr>
            </w:pPr>
          </w:p>
        </w:tc>
        <w:tc>
          <w:tcPr>
            <w:tcW w:w="900" w:type="dxa"/>
          </w:tcPr>
          <w:p w14:paraId="279F5506" w14:textId="77777777" w:rsidR="0003644D" w:rsidRDefault="0003644D">
            <w:pPr>
              <w:rPr>
                <w:sz w:val="24"/>
              </w:rPr>
            </w:pPr>
          </w:p>
        </w:tc>
        <w:tc>
          <w:tcPr>
            <w:tcW w:w="720" w:type="dxa"/>
          </w:tcPr>
          <w:p w14:paraId="268D805A" w14:textId="77777777" w:rsidR="0003644D" w:rsidRDefault="0003644D">
            <w:pPr>
              <w:rPr>
                <w:sz w:val="24"/>
              </w:rPr>
            </w:pPr>
          </w:p>
        </w:tc>
        <w:tc>
          <w:tcPr>
            <w:tcW w:w="720" w:type="dxa"/>
          </w:tcPr>
          <w:p w14:paraId="1D81C6E0" w14:textId="77777777" w:rsidR="0003644D" w:rsidRDefault="0003644D">
            <w:pPr>
              <w:rPr>
                <w:sz w:val="24"/>
              </w:rPr>
            </w:pPr>
          </w:p>
        </w:tc>
        <w:tc>
          <w:tcPr>
            <w:tcW w:w="900" w:type="dxa"/>
          </w:tcPr>
          <w:p w14:paraId="16B75279" w14:textId="77777777" w:rsidR="0003644D" w:rsidRDefault="0003644D">
            <w:pPr>
              <w:rPr>
                <w:sz w:val="24"/>
              </w:rPr>
            </w:pPr>
          </w:p>
        </w:tc>
        <w:tc>
          <w:tcPr>
            <w:tcW w:w="900" w:type="dxa"/>
          </w:tcPr>
          <w:p w14:paraId="11E3B04B" w14:textId="77777777" w:rsidR="0003644D" w:rsidRDefault="0003644D">
            <w:pPr>
              <w:rPr>
                <w:sz w:val="24"/>
              </w:rPr>
            </w:pPr>
          </w:p>
        </w:tc>
        <w:tc>
          <w:tcPr>
            <w:tcW w:w="1446" w:type="dxa"/>
          </w:tcPr>
          <w:p w14:paraId="66EEF9E5" w14:textId="77777777" w:rsidR="0003644D" w:rsidRDefault="0003644D">
            <w:pPr>
              <w:rPr>
                <w:sz w:val="24"/>
              </w:rPr>
            </w:pPr>
          </w:p>
        </w:tc>
      </w:tr>
      <w:tr w:rsidR="0003644D" w14:paraId="1E7124F5" w14:textId="77777777">
        <w:trPr>
          <w:jc w:val="center"/>
        </w:trPr>
        <w:tc>
          <w:tcPr>
            <w:tcW w:w="539" w:type="dxa"/>
          </w:tcPr>
          <w:p w14:paraId="06BD8E65" w14:textId="77777777" w:rsidR="0003644D" w:rsidRDefault="00E779A7">
            <w:pPr>
              <w:rPr>
                <w:sz w:val="24"/>
              </w:rPr>
            </w:pPr>
            <w:r>
              <w:rPr>
                <w:rFonts w:hint="eastAsia"/>
                <w:sz w:val="24"/>
              </w:rPr>
              <w:t>2</w:t>
            </w:r>
          </w:p>
        </w:tc>
        <w:tc>
          <w:tcPr>
            <w:tcW w:w="1079" w:type="dxa"/>
          </w:tcPr>
          <w:p w14:paraId="310C6B6B" w14:textId="77777777" w:rsidR="0003644D" w:rsidRDefault="0003644D">
            <w:pPr>
              <w:rPr>
                <w:sz w:val="24"/>
              </w:rPr>
            </w:pPr>
          </w:p>
        </w:tc>
        <w:tc>
          <w:tcPr>
            <w:tcW w:w="1438" w:type="dxa"/>
          </w:tcPr>
          <w:p w14:paraId="4481C096" w14:textId="77777777" w:rsidR="0003644D" w:rsidRDefault="0003644D">
            <w:pPr>
              <w:rPr>
                <w:sz w:val="24"/>
              </w:rPr>
            </w:pPr>
          </w:p>
        </w:tc>
        <w:tc>
          <w:tcPr>
            <w:tcW w:w="900" w:type="dxa"/>
          </w:tcPr>
          <w:p w14:paraId="40C616BB" w14:textId="77777777" w:rsidR="0003644D" w:rsidRDefault="0003644D">
            <w:pPr>
              <w:rPr>
                <w:sz w:val="24"/>
              </w:rPr>
            </w:pPr>
          </w:p>
        </w:tc>
        <w:tc>
          <w:tcPr>
            <w:tcW w:w="720" w:type="dxa"/>
          </w:tcPr>
          <w:p w14:paraId="0A62CE6A" w14:textId="77777777" w:rsidR="0003644D" w:rsidRDefault="0003644D">
            <w:pPr>
              <w:rPr>
                <w:sz w:val="24"/>
              </w:rPr>
            </w:pPr>
          </w:p>
        </w:tc>
        <w:tc>
          <w:tcPr>
            <w:tcW w:w="720" w:type="dxa"/>
          </w:tcPr>
          <w:p w14:paraId="0B95811E" w14:textId="77777777" w:rsidR="0003644D" w:rsidRDefault="0003644D">
            <w:pPr>
              <w:rPr>
                <w:sz w:val="24"/>
              </w:rPr>
            </w:pPr>
          </w:p>
        </w:tc>
        <w:tc>
          <w:tcPr>
            <w:tcW w:w="900" w:type="dxa"/>
          </w:tcPr>
          <w:p w14:paraId="01870FC1" w14:textId="77777777" w:rsidR="0003644D" w:rsidRDefault="0003644D">
            <w:pPr>
              <w:rPr>
                <w:sz w:val="24"/>
              </w:rPr>
            </w:pPr>
          </w:p>
        </w:tc>
        <w:tc>
          <w:tcPr>
            <w:tcW w:w="900" w:type="dxa"/>
          </w:tcPr>
          <w:p w14:paraId="357406E7" w14:textId="77777777" w:rsidR="0003644D" w:rsidRDefault="0003644D">
            <w:pPr>
              <w:rPr>
                <w:sz w:val="24"/>
              </w:rPr>
            </w:pPr>
          </w:p>
        </w:tc>
        <w:tc>
          <w:tcPr>
            <w:tcW w:w="1446" w:type="dxa"/>
          </w:tcPr>
          <w:p w14:paraId="3F3990B4" w14:textId="77777777" w:rsidR="0003644D" w:rsidRDefault="0003644D">
            <w:pPr>
              <w:rPr>
                <w:sz w:val="24"/>
              </w:rPr>
            </w:pPr>
          </w:p>
        </w:tc>
      </w:tr>
      <w:tr w:rsidR="0003644D" w14:paraId="5A368DC0" w14:textId="77777777">
        <w:trPr>
          <w:jc w:val="center"/>
        </w:trPr>
        <w:tc>
          <w:tcPr>
            <w:tcW w:w="539" w:type="dxa"/>
          </w:tcPr>
          <w:p w14:paraId="75A37D21" w14:textId="77777777" w:rsidR="0003644D" w:rsidRDefault="0003644D">
            <w:pPr>
              <w:rPr>
                <w:sz w:val="24"/>
              </w:rPr>
            </w:pPr>
          </w:p>
        </w:tc>
        <w:tc>
          <w:tcPr>
            <w:tcW w:w="1079" w:type="dxa"/>
          </w:tcPr>
          <w:p w14:paraId="1C0448B0" w14:textId="77777777" w:rsidR="0003644D" w:rsidRDefault="0003644D">
            <w:pPr>
              <w:rPr>
                <w:sz w:val="24"/>
              </w:rPr>
            </w:pPr>
          </w:p>
        </w:tc>
        <w:tc>
          <w:tcPr>
            <w:tcW w:w="1438" w:type="dxa"/>
          </w:tcPr>
          <w:p w14:paraId="6B65386A" w14:textId="77777777" w:rsidR="0003644D" w:rsidRDefault="0003644D">
            <w:pPr>
              <w:rPr>
                <w:sz w:val="24"/>
              </w:rPr>
            </w:pPr>
          </w:p>
        </w:tc>
        <w:tc>
          <w:tcPr>
            <w:tcW w:w="900" w:type="dxa"/>
          </w:tcPr>
          <w:p w14:paraId="2532285B" w14:textId="77777777" w:rsidR="0003644D" w:rsidRDefault="0003644D">
            <w:pPr>
              <w:rPr>
                <w:sz w:val="24"/>
              </w:rPr>
            </w:pPr>
          </w:p>
        </w:tc>
        <w:tc>
          <w:tcPr>
            <w:tcW w:w="720" w:type="dxa"/>
          </w:tcPr>
          <w:p w14:paraId="1042E9A1" w14:textId="77777777" w:rsidR="0003644D" w:rsidRDefault="0003644D">
            <w:pPr>
              <w:rPr>
                <w:sz w:val="24"/>
              </w:rPr>
            </w:pPr>
          </w:p>
        </w:tc>
        <w:tc>
          <w:tcPr>
            <w:tcW w:w="720" w:type="dxa"/>
          </w:tcPr>
          <w:p w14:paraId="72096C4C" w14:textId="77777777" w:rsidR="0003644D" w:rsidRDefault="0003644D">
            <w:pPr>
              <w:rPr>
                <w:sz w:val="24"/>
              </w:rPr>
            </w:pPr>
          </w:p>
        </w:tc>
        <w:tc>
          <w:tcPr>
            <w:tcW w:w="900" w:type="dxa"/>
          </w:tcPr>
          <w:p w14:paraId="6E8CA342" w14:textId="77777777" w:rsidR="0003644D" w:rsidRDefault="0003644D">
            <w:pPr>
              <w:rPr>
                <w:sz w:val="24"/>
              </w:rPr>
            </w:pPr>
          </w:p>
        </w:tc>
        <w:tc>
          <w:tcPr>
            <w:tcW w:w="900" w:type="dxa"/>
          </w:tcPr>
          <w:p w14:paraId="245FFA5D" w14:textId="77777777" w:rsidR="0003644D" w:rsidRDefault="0003644D">
            <w:pPr>
              <w:rPr>
                <w:sz w:val="24"/>
              </w:rPr>
            </w:pPr>
          </w:p>
        </w:tc>
        <w:tc>
          <w:tcPr>
            <w:tcW w:w="1446" w:type="dxa"/>
          </w:tcPr>
          <w:p w14:paraId="11147E1B" w14:textId="77777777" w:rsidR="0003644D" w:rsidRDefault="0003644D">
            <w:pPr>
              <w:rPr>
                <w:sz w:val="24"/>
              </w:rPr>
            </w:pPr>
          </w:p>
        </w:tc>
      </w:tr>
      <w:tr w:rsidR="0003644D" w14:paraId="05675146" w14:textId="77777777">
        <w:trPr>
          <w:jc w:val="center"/>
        </w:trPr>
        <w:tc>
          <w:tcPr>
            <w:tcW w:w="539" w:type="dxa"/>
          </w:tcPr>
          <w:p w14:paraId="79E8E493" w14:textId="77777777" w:rsidR="0003644D" w:rsidRDefault="0003644D">
            <w:pPr>
              <w:rPr>
                <w:sz w:val="24"/>
              </w:rPr>
            </w:pPr>
          </w:p>
        </w:tc>
        <w:tc>
          <w:tcPr>
            <w:tcW w:w="1079" w:type="dxa"/>
          </w:tcPr>
          <w:p w14:paraId="7695D5D5" w14:textId="77777777" w:rsidR="0003644D" w:rsidRDefault="0003644D">
            <w:pPr>
              <w:rPr>
                <w:sz w:val="24"/>
              </w:rPr>
            </w:pPr>
          </w:p>
        </w:tc>
        <w:tc>
          <w:tcPr>
            <w:tcW w:w="1438" w:type="dxa"/>
          </w:tcPr>
          <w:p w14:paraId="6D394516" w14:textId="77777777" w:rsidR="0003644D" w:rsidRDefault="0003644D">
            <w:pPr>
              <w:rPr>
                <w:sz w:val="24"/>
              </w:rPr>
            </w:pPr>
          </w:p>
        </w:tc>
        <w:tc>
          <w:tcPr>
            <w:tcW w:w="900" w:type="dxa"/>
          </w:tcPr>
          <w:p w14:paraId="491C4ECF" w14:textId="77777777" w:rsidR="0003644D" w:rsidRDefault="0003644D">
            <w:pPr>
              <w:rPr>
                <w:sz w:val="24"/>
              </w:rPr>
            </w:pPr>
          </w:p>
        </w:tc>
        <w:tc>
          <w:tcPr>
            <w:tcW w:w="720" w:type="dxa"/>
          </w:tcPr>
          <w:p w14:paraId="5E0831BD" w14:textId="77777777" w:rsidR="0003644D" w:rsidRDefault="0003644D">
            <w:pPr>
              <w:rPr>
                <w:sz w:val="24"/>
              </w:rPr>
            </w:pPr>
          </w:p>
        </w:tc>
        <w:tc>
          <w:tcPr>
            <w:tcW w:w="720" w:type="dxa"/>
          </w:tcPr>
          <w:p w14:paraId="7B6917FE" w14:textId="77777777" w:rsidR="0003644D" w:rsidRDefault="0003644D">
            <w:pPr>
              <w:rPr>
                <w:sz w:val="24"/>
              </w:rPr>
            </w:pPr>
          </w:p>
        </w:tc>
        <w:tc>
          <w:tcPr>
            <w:tcW w:w="900" w:type="dxa"/>
          </w:tcPr>
          <w:p w14:paraId="09CA608A" w14:textId="77777777" w:rsidR="0003644D" w:rsidRDefault="0003644D">
            <w:pPr>
              <w:rPr>
                <w:sz w:val="24"/>
              </w:rPr>
            </w:pPr>
          </w:p>
        </w:tc>
        <w:tc>
          <w:tcPr>
            <w:tcW w:w="900" w:type="dxa"/>
          </w:tcPr>
          <w:p w14:paraId="33E64BF3" w14:textId="77777777" w:rsidR="0003644D" w:rsidRDefault="0003644D">
            <w:pPr>
              <w:rPr>
                <w:sz w:val="24"/>
              </w:rPr>
            </w:pPr>
          </w:p>
        </w:tc>
        <w:tc>
          <w:tcPr>
            <w:tcW w:w="1446" w:type="dxa"/>
          </w:tcPr>
          <w:p w14:paraId="24FC7D80" w14:textId="77777777" w:rsidR="0003644D" w:rsidRDefault="0003644D">
            <w:pPr>
              <w:rPr>
                <w:sz w:val="24"/>
              </w:rPr>
            </w:pPr>
          </w:p>
        </w:tc>
      </w:tr>
      <w:tr w:rsidR="0003644D" w14:paraId="37758DE4" w14:textId="77777777">
        <w:trPr>
          <w:jc w:val="center"/>
        </w:trPr>
        <w:tc>
          <w:tcPr>
            <w:tcW w:w="539" w:type="dxa"/>
          </w:tcPr>
          <w:p w14:paraId="67A59FA0" w14:textId="77777777" w:rsidR="0003644D" w:rsidRDefault="0003644D">
            <w:pPr>
              <w:rPr>
                <w:sz w:val="24"/>
              </w:rPr>
            </w:pPr>
          </w:p>
        </w:tc>
        <w:tc>
          <w:tcPr>
            <w:tcW w:w="1079" w:type="dxa"/>
          </w:tcPr>
          <w:p w14:paraId="57E9BBFA" w14:textId="77777777" w:rsidR="0003644D" w:rsidRDefault="0003644D">
            <w:pPr>
              <w:rPr>
                <w:sz w:val="24"/>
              </w:rPr>
            </w:pPr>
          </w:p>
        </w:tc>
        <w:tc>
          <w:tcPr>
            <w:tcW w:w="1438" w:type="dxa"/>
          </w:tcPr>
          <w:p w14:paraId="3CDD5384" w14:textId="77777777" w:rsidR="0003644D" w:rsidRDefault="0003644D">
            <w:pPr>
              <w:rPr>
                <w:sz w:val="24"/>
              </w:rPr>
            </w:pPr>
          </w:p>
        </w:tc>
        <w:tc>
          <w:tcPr>
            <w:tcW w:w="900" w:type="dxa"/>
          </w:tcPr>
          <w:p w14:paraId="11D9C5CC" w14:textId="77777777" w:rsidR="0003644D" w:rsidRDefault="0003644D">
            <w:pPr>
              <w:rPr>
                <w:sz w:val="24"/>
              </w:rPr>
            </w:pPr>
          </w:p>
        </w:tc>
        <w:tc>
          <w:tcPr>
            <w:tcW w:w="720" w:type="dxa"/>
          </w:tcPr>
          <w:p w14:paraId="6A85EA97" w14:textId="77777777" w:rsidR="0003644D" w:rsidRDefault="0003644D">
            <w:pPr>
              <w:rPr>
                <w:sz w:val="24"/>
              </w:rPr>
            </w:pPr>
          </w:p>
        </w:tc>
        <w:tc>
          <w:tcPr>
            <w:tcW w:w="720" w:type="dxa"/>
          </w:tcPr>
          <w:p w14:paraId="2E8587A3" w14:textId="77777777" w:rsidR="0003644D" w:rsidRDefault="0003644D">
            <w:pPr>
              <w:rPr>
                <w:sz w:val="24"/>
              </w:rPr>
            </w:pPr>
          </w:p>
        </w:tc>
        <w:tc>
          <w:tcPr>
            <w:tcW w:w="900" w:type="dxa"/>
          </w:tcPr>
          <w:p w14:paraId="53B13774" w14:textId="77777777" w:rsidR="0003644D" w:rsidRDefault="0003644D">
            <w:pPr>
              <w:rPr>
                <w:sz w:val="24"/>
              </w:rPr>
            </w:pPr>
          </w:p>
        </w:tc>
        <w:tc>
          <w:tcPr>
            <w:tcW w:w="900" w:type="dxa"/>
          </w:tcPr>
          <w:p w14:paraId="50A942AB" w14:textId="77777777" w:rsidR="0003644D" w:rsidRDefault="0003644D">
            <w:pPr>
              <w:rPr>
                <w:sz w:val="24"/>
              </w:rPr>
            </w:pPr>
          </w:p>
        </w:tc>
        <w:tc>
          <w:tcPr>
            <w:tcW w:w="1446" w:type="dxa"/>
          </w:tcPr>
          <w:p w14:paraId="086F78AF" w14:textId="77777777" w:rsidR="0003644D" w:rsidRDefault="0003644D">
            <w:pPr>
              <w:rPr>
                <w:sz w:val="24"/>
              </w:rPr>
            </w:pPr>
          </w:p>
        </w:tc>
      </w:tr>
      <w:tr w:rsidR="0003644D" w14:paraId="7BAEBB33" w14:textId="77777777">
        <w:trPr>
          <w:jc w:val="center"/>
        </w:trPr>
        <w:tc>
          <w:tcPr>
            <w:tcW w:w="539" w:type="dxa"/>
          </w:tcPr>
          <w:p w14:paraId="33D14623" w14:textId="77777777" w:rsidR="0003644D" w:rsidRDefault="0003644D">
            <w:pPr>
              <w:rPr>
                <w:sz w:val="24"/>
              </w:rPr>
            </w:pPr>
          </w:p>
        </w:tc>
        <w:tc>
          <w:tcPr>
            <w:tcW w:w="1079" w:type="dxa"/>
          </w:tcPr>
          <w:p w14:paraId="7E7C6C2D" w14:textId="77777777" w:rsidR="0003644D" w:rsidRDefault="0003644D">
            <w:pPr>
              <w:rPr>
                <w:sz w:val="24"/>
              </w:rPr>
            </w:pPr>
          </w:p>
        </w:tc>
        <w:tc>
          <w:tcPr>
            <w:tcW w:w="1438" w:type="dxa"/>
          </w:tcPr>
          <w:p w14:paraId="064EF4C9" w14:textId="77777777" w:rsidR="0003644D" w:rsidRDefault="0003644D">
            <w:pPr>
              <w:rPr>
                <w:sz w:val="24"/>
              </w:rPr>
            </w:pPr>
          </w:p>
        </w:tc>
        <w:tc>
          <w:tcPr>
            <w:tcW w:w="900" w:type="dxa"/>
          </w:tcPr>
          <w:p w14:paraId="1E116F01" w14:textId="77777777" w:rsidR="0003644D" w:rsidRDefault="0003644D">
            <w:pPr>
              <w:rPr>
                <w:sz w:val="24"/>
              </w:rPr>
            </w:pPr>
          </w:p>
        </w:tc>
        <w:tc>
          <w:tcPr>
            <w:tcW w:w="720" w:type="dxa"/>
          </w:tcPr>
          <w:p w14:paraId="1DDC44BE" w14:textId="77777777" w:rsidR="0003644D" w:rsidRDefault="0003644D">
            <w:pPr>
              <w:rPr>
                <w:sz w:val="24"/>
              </w:rPr>
            </w:pPr>
          </w:p>
        </w:tc>
        <w:tc>
          <w:tcPr>
            <w:tcW w:w="720" w:type="dxa"/>
          </w:tcPr>
          <w:p w14:paraId="2645FC86" w14:textId="77777777" w:rsidR="0003644D" w:rsidRDefault="0003644D">
            <w:pPr>
              <w:rPr>
                <w:sz w:val="24"/>
              </w:rPr>
            </w:pPr>
          </w:p>
        </w:tc>
        <w:tc>
          <w:tcPr>
            <w:tcW w:w="900" w:type="dxa"/>
          </w:tcPr>
          <w:p w14:paraId="65F56FCD" w14:textId="77777777" w:rsidR="0003644D" w:rsidRDefault="0003644D">
            <w:pPr>
              <w:rPr>
                <w:sz w:val="24"/>
              </w:rPr>
            </w:pPr>
          </w:p>
        </w:tc>
        <w:tc>
          <w:tcPr>
            <w:tcW w:w="900" w:type="dxa"/>
          </w:tcPr>
          <w:p w14:paraId="13CF047C" w14:textId="77777777" w:rsidR="0003644D" w:rsidRDefault="0003644D">
            <w:pPr>
              <w:rPr>
                <w:sz w:val="24"/>
              </w:rPr>
            </w:pPr>
          </w:p>
        </w:tc>
        <w:tc>
          <w:tcPr>
            <w:tcW w:w="1446" w:type="dxa"/>
          </w:tcPr>
          <w:p w14:paraId="07EBC9F0" w14:textId="77777777" w:rsidR="0003644D" w:rsidRDefault="0003644D">
            <w:pPr>
              <w:rPr>
                <w:sz w:val="24"/>
              </w:rPr>
            </w:pPr>
          </w:p>
        </w:tc>
      </w:tr>
      <w:tr w:rsidR="0003644D" w14:paraId="21DEAE84" w14:textId="77777777">
        <w:trPr>
          <w:jc w:val="center"/>
        </w:trPr>
        <w:tc>
          <w:tcPr>
            <w:tcW w:w="8642" w:type="dxa"/>
            <w:gridSpan w:val="9"/>
          </w:tcPr>
          <w:p w14:paraId="79508A83" w14:textId="77777777" w:rsidR="0003644D" w:rsidRDefault="00E779A7">
            <w:pPr>
              <w:rPr>
                <w:sz w:val="24"/>
              </w:rPr>
            </w:pPr>
            <w:r>
              <w:rPr>
                <w:rFonts w:hint="eastAsia"/>
                <w:sz w:val="24"/>
              </w:rPr>
              <w:t>合计（即：投标总价；币种：人民币；单位：元）：大写：</w:t>
            </w:r>
          </w:p>
        </w:tc>
      </w:tr>
    </w:tbl>
    <w:p w14:paraId="76D9B938" w14:textId="77777777" w:rsidR="0003644D" w:rsidRDefault="0003644D">
      <w:pPr>
        <w:rPr>
          <w:rFonts w:ascii="宋体" w:hAnsi="宋体"/>
          <w:szCs w:val="21"/>
        </w:rPr>
      </w:pPr>
    </w:p>
    <w:p w14:paraId="19A38D30" w14:textId="77777777" w:rsidR="0003644D" w:rsidRDefault="00E779A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14:paraId="326C1705" w14:textId="77777777" w:rsidR="0003644D" w:rsidRDefault="0003644D">
      <w:pPr>
        <w:rPr>
          <w:rFonts w:ascii="宋体" w:hAnsi="宋体"/>
          <w:szCs w:val="21"/>
        </w:rPr>
      </w:pPr>
    </w:p>
    <w:p w14:paraId="77BBF793" w14:textId="77777777" w:rsidR="0003644D" w:rsidRDefault="00E779A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115BDAA" w14:textId="77777777" w:rsidR="0003644D" w:rsidRDefault="0003644D">
      <w:pPr>
        <w:rPr>
          <w:rFonts w:ascii="宋体" w:hAnsi="宋体"/>
          <w:szCs w:val="21"/>
        </w:rPr>
      </w:pPr>
    </w:p>
    <w:p w14:paraId="3A19CE97" w14:textId="77777777" w:rsidR="0003644D" w:rsidRDefault="00E779A7">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14:paraId="0B175AAA" w14:textId="77777777" w:rsidR="0003644D" w:rsidRDefault="0003644D">
      <w:pPr>
        <w:rPr>
          <w:rFonts w:ascii="宋体" w:hAnsi="宋体"/>
          <w:szCs w:val="21"/>
          <w:u w:val="single"/>
        </w:rPr>
      </w:pPr>
    </w:p>
    <w:p w14:paraId="19FDE89A" w14:textId="77777777" w:rsidR="0003644D" w:rsidRDefault="00E779A7">
      <w:pPr>
        <w:rPr>
          <w:rFonts w:ascii="宋体" w:hAnsi="宋体"/>
          <w:b/>
          <w:color w:val="FF0000"/>
          <w:sz w:val="24"/>
        </w:rPr>
      </w:pPr>
      <w:r>
        <w:rPr>
          <w:rFonts w:ascii="宋体" w:hAnsi="宋体" w:hint="eastAsia"/>
          <w:b/>
          <w:color w:val="FF0000"/>
          <w:sz w:val="24"/>
        </w:rPr>
        <w:t>注：1.所有价格应按“招标文件”中规定的货币单位填写；</w:t>
      </w:r>
    </w:p>
    <w:p w14:paraId="3CD1224E" w14:textId="77777777" w:rsidR="0003644D" w:rsidRDefault="00E779A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E1DD351" w14:textId="77777777" w:rsidR="0003644D" w:rsidRDefault="00E779A7">
      <w:pPr>
        <w:rPr>
          <w:rFonts w:ascii="宋体" w:hAnsi="宋体"/>
          <w:b/>
          <w:color w:val="FF0000"/>
          <w:sz w:val="24"/>
        </w:rPr>
      </w:pPr>
      <w:r>
        <w:rPr>
          <w:rFonts w:ascii="宋体" w:hAnsi="宋体" w:hint="eastAsia"/>
          <w:b/>
          <w:color w:val="FF0000"/>
          <w:sz w:val="24"/>
        </w:rPr>
        <w:t xml:space="preserve">    3.投标总价应为以上各分项价格之和；</w:t>
      </w:r>
    </w:p>
    <w:p w14:paraId="1940A11F" w14:textId="77777777" w:rsidR="0003644D" w:rsidRDefault="00E779A7">
      <w:pPr>
        <w:rPr>
          <w:rFonts w:ascii="宋体" w:hAnsi="宋体"/>
          <w:b/>
          <w:color w:val="FF0000"/>
          <w:sz w:val="24"/>
        </w:rPr>
      </w:pPr>
      <w:r>
        <w:rPr>
          <w:rFonts w:ascii="宋体" w:hAnsi="宋体" w:hint="eastAsia"/>
          <w:b/>
          <w:color w:val="FF0000"/>
          <w:sz w:val="24"/>
        </w:rPr>
        <w:t>4.本表格式不得修改；</w:t>
      </w:r>
    </w:p>
    <w:p w14:paraId="5F71DBCE" w14:textId="77777777" w:rsidR="0003644D" w:rsidRDefault="00E779A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E0A5ADC" w14:textId="6B0C4A39" w:rsidR="0003644D" w:rsidRDefault="00E779A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w:t>
      </w:r>
      <w:r w:rsidR="00BE678D">
        <w:rPr>
          <w:rFonts w:ascii="宋体" w:hAnsi="宋体" w:hint="eastAsia"/>
          <w:b/>
          <w:color w:val="FF0000"/>
          <w:sz w:val="24"/>
        </w:rPr>
        <w:t>投标无效</w:t>
      </w:r>
      <w:r>
        <w:rPr>
          <w:rFonts w:ascii="宋体" w:hAnsi="宋体" w:hint="eastAsia"/>
          <w:b/>
          <w:color w:val="FF0000"/>
          <w:sz w:val="24"/>
        </w:rPr>
        <w:t>。</w:t>
      </w:r>
    </w:p>
    <w:p w14:paraId="5E4C6869" w14:textId="77777777" w:rsidR="0003644D" w:rsidRDefault="00E779A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44E70B7" w14:textId="77777777" w:rsidR="0003644D" w:rsidRDefault="00E779A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046FDE3" w14:textId="77777777" w:rsidR="0003644D" w:rsidRDefault="00E779A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86CC65" w14:textId="77777777" w:rsidR="0003644D" w:rsidRDefault="00E779A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45C4437" w14:textId="77777777" w:rsidR="0003644D" w:rsidRDefault="0003644D">
      <w:pPr>
        <w:ind w:firstLineChars="200" w:firstLine="482"/>
        <w:jc w:val="center"/>
        <w:rPr>
          <w:rFonts w:hAnsi="宋体"/>
          <w:b/>
          <w:bCs/>
          <w:sz w:val="24"/>
        </w:rPr>
      </w:pPr>
    </w:p>
    <w:p w14:paraId="32B1BFD5" w14:textId="77777777" w:rsidR="0003644D" w:rsidRDefault="00E779A7">
      <w:pPr>
        <w:ind w:firstLineChars="200" w:firstLine="482"/>
        <w:jc w:val="center"/>
        <w:rPr>
          <w:rFonts w:hAnsi="宋体"/>
          <w:b/>
          <w:bCs/>
          <w:sz w:val="24"/>
        </w:rPr>
      </w:pPr>
      <w:r>
        <w:rPr>
          <w:rFonts w:hAnsi="宋体" w:hint="eastAsia"/>
          <w:b/>
          <w:bCs/>
          <w:sz w:val="24"/>
        </w:rPr>
        <w:t>（二）可选配件报价清单（不包括在总报价内）</w:t>
      </w:r>
    </w:p>
    <w:p w14:paraId="68191DA7" w14:textId="77777777" w:rsidR="0003644D" w:rsidRDefault="00E779A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26937041" w14:textId="77777777" w:rsidR="0003644D" w:rsidRDefault="0003644D">
      <w:pPr>
        <w:ind w:firstLineChars="200" w:firstLine="482"/>
        <w:rPr>
          <w:rFonts w:hAnsi="宋体"/>
          <w:b/>
          <w:bCs/>
          <w:sz w:val="24"/>
        </w:rPr>
      </w:pPr>
    </w:p>
    <w:p w14:paraId="01462643" w14:textId="77777777" w:rsidR="0003644D" w:rsidRDefault="00E779A7">
      <w:pPr>
        <w:ind w:firstLineChars="200" w:firstLine="482"/>
        <w:jc w:val="center"/>
        <w:rPr>
          <w:rFonts w:hAnsi="宋体"/>
          <w:b/>
          <w:bCs/>
          <w:sz w:val="24"/>
        </w:rPr>
      </w:pPr>
      <w:r>
        <w:rPr>
          <w:rFonts w:hAnsi="宋体"/>
          <w:b/>
          <w:bCs/>
          <w:sz w:val="24"/>
        </w:rPr>
        <w:br w:type="page"/>
      </w:r>
    </w:p>
    <w:p w14:paraId="7B36981A" w14:textId="77777777" w:rsidR="0003644D" w:rsidRDefault="00E779A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8760D63" w14:textId="762F21C6" w:rsidR="0003644D" w:rsidRDefault="00E779A7" w:rsidP="007E2D4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w:t>
      </w:r>
      <w:r w:rsidR="00BE678D">
        <w:rPr>
          <w:rFonts w:hint="eastAsia"/>
          <w:b/>
          <w:bCs/>
          <w:color w:val="FF0000"/>
        </w:rPr>
        <w:t>投标无效</w:t>
      </w:r>
      <w:r>
        <w:rPr>
          <w:rFonts w:hint="eastAsia"/>
          <w:b/>
          <w:bCs/>
          <w:color w:val="FF0000"/>
        </w:rPr>
        <w:t>处理。）</w:t>
      </w:r>
    </w:p>
    <w:p w14:paraId="63EC8294" w14:textId="77777777" w:rsidR="0003644D" w:rsidRDefault="0003644D">
      <w:pPr>
        <w:rPr>
          <w:b/>
          <w:bCs/>
          <w:sz w:val="24"/>
        </w:rPr>
      </w:pPr>
    </w:p>
    <w:p w14:paraId="035A4C19" w14:textId="77777777" w:rsidR="0003644D" w:rsidRDefault="00E779A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3A2616E0" w14:textId="77777777" w:rsidR="0003644D" w:rsidRDefault="00E779A7">
      <w:pPr>
        <w:outlineLvl w:val="3"/>
        <w:rPr>
          <w:b/>
          <w:sz w:val="24"/>
        </w:rPr>
      </w:pPr>
      <w:r>
        <w:rPr>
          <w:rFonts w:hint="eastAsia"/>
          <w:b/>
          <w:bCs/>
          <w:sz w:val="24"/>
        </w:rPr>
        <w:t>（一）技术保障措施及</w:t>
      </w:r>
      <w:r>
        <w:rPr>
          <w:rFonts w:hint="eastAsia"/>
          <w:b/>
          <w:sz w:val="24"/>
        </w:rPr>
        <w:t>实施本项目的主要技术人员情况表（格式自定）</w:t>
      </w:r>
    </w:p>
    <w:p w14:paraId="62486744" w14:textId="77777777" w:rsidR="0003644D" w:rsidRDefault="00E779A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EAE7805" w14:textId="77777777" w:rsidR="0003644D" w:rsidRDefault="0003644D">
      <w:pPr>
        <w:rPr>
          <w:b/>
          <w:bCs/>
          <w:sz w:val="24"/>
        </w:rPr>
      </w:pPr>
    </w:p>
    <w:p w14:paraId="563F02E6" w14:textId="77777777" w:rsidR="0003644D" w:rsidRDefault="00E779A7">
      <w:pPr>
        <w:outlineLvl w:val="3"/>
        <w:rPr>
          <w:b/>
          <w:bCs/>
          <w:sz w:val="24"/>
        </w:rPr>
      </w:pPr>
      <w:r>
        <w:rPr>
          <w:rFonts w:hint="eastAsia"/>
          <w:b/>
          <w:bCs/>
          <w:sz w:val="24"/>
        </w:rPr>
        <w:t>（二）施工安全保障措施（可选）</w:t>
      </w:r>
    </w:p>
    <w:p w14:paraId="4A5F1C67" w14:textId="77777777" w:rsidR="0003644D" w:rsidRDefault="00E779A7">
      <w:pPr>
        <w:outlineLvl w:val="3"/>
        <w:rPr>
          <w:b/>
          <w:color w:val="FF0000"/>
          <w:sz w:val="24"/>
        </w:rPr>
      </w:pPr>
      <w:r>
        <w:rPr>
          <w:rFonts w:hint="eastAsia"/>
          <w:b/>
          <w:color w:val="FF0000"/>
          <w:sz w:val="24"/>
        </w:rPr>
        <w:t>提供详细的施工安全保障方案</w:t>
      </w:r>
    </w:p>
    <w:p w14:paraId="3DD17602" w14:textId="77777777" w:rsidR="0003644D" w:rsidRDefault="0003644D"/>
    <w:p w14:paraId="27A8F55B" w14:textId="77777777" w:rsidR="0003644D" w:rsidRDefault="00E779A7">
      <w:pPr>
        <w:outlineLvl w:val="3"/>
        <w:rPr>
          <w:b/>
          <w:color w:val="000000"/>
          <w:sz w:val="24"/>
        </w:rPr>
      </w:pPr>
      <w:r>
        <w:rPr>
          <w:rFonts w:hint="eastAsia"/>
          <w:b/>
          <w:sz w:val="24"/>
        </w:rPr>
        <w:t>（三）节能环保（可选）</w:t>
      </w:r>
    </w:p>
    <w:p w14:paraId="17D97A9B" w14:textId="77777777" w:rsidR="0003644D" w:rsidRDefault="0003644D">
      <w:pPr>
        <w:rPr>
          <w:b/>
          <w:bCs/>
          <w:sz w:val="24"/>
        </w:rPr>
      </w:pPr>
    </w:p>
    <w:p w14:paraId="0D4137EC" w14:textId="77777777" w:rsidR="0003644D" w:rsidRDefault="00E779A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A0B0146" w14:textId="77777777" w:rsidR="0003644D" w:rsidRDefault="0003644D">
      <w:pPr>
        <w:rPr>
          <w:b/>
          <w:bCs/>
          <w:sz w:val="24"/>
        </w:rPr>
      </w:pPr>
    </w:p>
    <w:p w14:paraId="333C982C" w14:textId="77777777" w:rsidR="0003644D" w:rsidRDefault="00E779A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3644D" w14:paraId="30EAEB0D" w14:textId="77777777">
        <w:trPr>
          <w:cantSplit/>
        </w:trPr>
        <w:tc>
          <w:tcPr>
            <w:tcW w:w="9288" w:type="dxa"/>
            <w:gridSpan w:val="6"/>
            <w:vAlign w:val="center"/>
          </w:tcPr>
          <w:p w14:paraId="36A69D3D" w14:textId="77777777" w:rsidR="0003644D" w:rsidRDefault="0003644D">
            <w:pPr>
              <w:rPr>
                <w:rFonts w:ascii="宋体" w:hAnsi="宋体"/>
                <w:szCs w:val="21"/>
              </w:rPr>
            </w:pPr>
          </w:p>
        </w:tc>
      </w:tr>
      <w:tr w:rsidR="0003644D" w14:paraId="0689CC18" w14:textId="77777777">
        <w:tc>
          <w:tcPr>
            <w:tcW w:w="1620" w:type="dxa"/>
            <w:vAlign w:val="center"/>
          </w:tcPr>
          <w:p w14:paraId="3F482CE9" w14:textId="77777777" w:rsidR="0003644D" w:rsidRDefault="00E779A7">
            <w:pPr>
              <w:rPr>
                <w:rFonts w:ascii="宋体" w:hAnsi="宋体"/>
                <w:szCs w:val="21"/>
              </w:rPr>
            </w:pPr>
            <w:r>
              <w:rPr>
                <w:rFonts w:ascii="宋体" w:hAnsi="宋体" w:hint="eastAsia"/>
                <w:szCs w:val="21"/>
              </w:rPr>
              <w:t>采购人</w:t>
            </w:r>
          </w:p>
        </w:tc>
        <w:tc>
          <w:tcPr>
            <w:tcW w:w="1726" w:type="dxa"/>
            <w:vAlign w:val="center"/>
          </w:tcPr>
          <w:p w14:paraId="4EEFC2A8" w14:textId="77777777" w:rsidR="0003644D" w:rsidRDefault="00E779A7">
            <w:pPr>
              <w:rPr>
                <w:rFonts w:ascii="宋体" w:hAnsi="宋体"/>
                <w:szCs w:val="21"/>
              </w:rPr>
            </w:pPr>
            <w:r>
              <w:rPr>
                <w:rFonts w:ascii="宋体" w:hAnsi="宋体" w:hint="eastAsia"/>
                <w:szCs w:val="21"/>
              </w:rPr>
              <w:t>项目名称</w:t>
            </w:r>
          </w:p>
        </w:tc>
        <w:tc>
          <w:tcPr>
            <w:tcW w:w="1548" w:type="dxa"/>
            <w:vAlign w:val="center"/>
          </w:tcPr>
          <w:p w14:paraId="5F0B82F7" w14:textId="77777777" w:rsidR="0003644D" w:rsidRDefault="00E779A7">
            <w:pPr>
              <w:rPr>
                <w:rFonts w:ascii="宋体" w:hAnsi="宋体"/>
                <w:szCs w:val="21"/>
              </w:rPr>
            </w:pPr>
            <w:r>
              <w:rPr>
                <w:rFonts w:ascii="宋体" w:hAnsi="宋体" w:hint="eastAsia"/>
                <w:szCs w:val="21"/>
              </w:rPr>
              <w:t>项目规模（金额）</w:t>
            </w:r>
          </w:p>
        </w:tc>
        <w:tc>
          <w:tcPr>
            <w:tcW w:w="1464" w:type="dxa"/>
            <w:vAlign w:val="center"/>
          </w:tcPr>
          <w:p w14:paraId="57AC3910" w14:textId="77777777" w:rsidR="0003644D" w:rsidRDefault="00E779A7">
            <w:pPr>
              <w:rPr>
                <w:rFonts w:ascii="宋体" w:hAnsi="宋体"/>
                <w:szCs w:val="21"/>
              </w:rPr>
            </w:pPr>
            <w:r>
              <w:rPr>
                <w:rFonts w:ascii="宋体" w:hAnsi="宋体" w:hint="eastAsia"/>
                <w:szCs w:val="21"/>
              </w:rPr>
              <w:t>合同签订日期</w:t>
            </w:r>
          </w:p>
        </w:tc>
        <w:tc>
          <w:tcPr>
            <w:tcW w:w="1465" w:type="dxa"/>
            <w:vAlign w:val="center"/>
          </w:tcPr>
          <w:p w14:paraId="0515F3E8" w14:textId="77777777" w:rsidR="0003644D" w:rsidRDefault="00E779A7">
            <w:pPr>
              <w:rPr>
                <w:rFonts w:ascii="宋体" w:hAnsi="宋体"/>
                <w:szCs w:val="21"/>
              </w:rPr>
            </w:pPr>
            <w:r>
              <w:rPr>
                <w:rFonts w:ascii="宋体" w:hAnsi="宋体" w:hint="eastAsia"/>
                <w:szCs w:val="21"/>
              </w:rPr>
              <w:t>履约验收时间</w:t>
            </w:r>
          </w:p>
        </w:tc>
        <w:tc>
          <w:tcPr>
            <w:tcW w:w="1465" w:type="dxa"/>
            <w:vAlign w:val="center"/>
          </w:tcPr>
          <w:p w14:paraId="363ABDA2" w14:textId="77777777" w:rsidR="0003644D" w:rsidRDefault="00E779A7">
            <w:pPr>
              <w:rPr>
                <w:rFonts w:ascii="宋体" w:hAnsi="宋体"/>
                <w:szCs w:val="21"/>
              </w:rPr>
            </w:pPr>
            <w:r>
              <w:rPr>
                <w:rFonts w:ascii="宋体" w:hAnsi="宋体" w:hint="eastAsia"/>
                <w:szCs w:val="21"/>
              </w:rPr>
              <w:t>完成质量情况（以履约验收报告为准）</w:t>
            </w:r>
          </w:p>
        </w:tc>
      </w:tr>
      <w:tr w:rsidR="0003644D" w14:paraId="05DE1D0A" w14:textId="77777777">
        <w:tc>
          <w:tcPr>
            <w:tcW w:w="1620" w:type="dxa"/>
            <w:vAlign w:val="center"/>
          </w:tcPr>
          <w:p w14:paraId="6F6758D5" w14:textId="77777777" w:rsidR="0003644D" w:rsidRDefault="0003644D">
            <w:pPr>
              <w:rPr>
                <w:rFonts w:ascii="宋体" w:hAnsi="宋体"/>
                <w:szCs w:val="21"/>
              </w:rPr>
            </w:pPr>
          </w:p>
        </w:tc>
        <w:tc>
          <w:tcPr>
            <w:tcW w:w="1726" w:type="dxa"/>
            <w:vAlign w:val="center"/>
          </w:tcPr>
          <w:p w14:paraId="6AC7D258" w14:textId="77777777" w:rsidR="0003644D" w:rsidRDefault="0003644D">
            <w:pPr>
              <w:rPr>
                <w:rFonts w:ascii="宋体" w:hAnsi="宋体"/>
                <w:szCs w:val="21"/>
              </w:rPr>
            </w:pPr>
          </w:p>
        </w:tc>
        <w:tc>
          <w:tcPr>
            <w:tcW w:w="1548" w:type="dxa"/>
            <w:vAlign w:val="center"/>
          </w:tcPr>
          <w:p w14:paraId="0EDD7AA0" w14:textId="77777777" w:rsidR="0003644D" w:rsidRDefault="0003644D">
            <w:pPr>
              <w:rPr>
                <w:rFonts w:ascii="宋体" w:hAnsi="宋体"/>
                <w:szCs w:val="21"/>
              </w:rPr>
            </w:pPr>
          </w:p>
        </w:tc>
        <w:tc>
          <w:tcPr>
            <w:tcW w:w="1464" w:type="dxa"/>
            <w:vAlign w:val="center"/>
          </w:tcPr>
          <w:p w14:paraId="61B5FAF4" w14:textId="77777777" w:rsidR="0003644D" w:rsidRDefault="0003644D">
            <w:pPr>
              <w:rPr>
                <w:rFonts w:ascii="宋体" w:hAnsi="宋体"/>
                <w:szCs w:val="21"/>
              </w:rPr>
            </w:pPr>
          </w:p>
        </w:tc>
        <w:tc>
          <w:tcPr>
            <w:tcW w:w="1465" w:type="dxa"/>
            <w:vAlign w:val="center"/>
          </w:tcPr>
          <w:p w14:paraId="1D6950A3" w14:textId="77777777" w:rsidR="0003644D" w:rsidRDefault="0003644D">
            <w:pPr>
              <w:rPr>
                <w:rFonts w:ascii="宋体" w:hAnsi="宋体"/>
                <w:szCs w:val="21"/>
              </w:rPr>
            </w:pPr>
          </w:p>
        </w:tc>
        <w:tc>
          <w:tcPr>
            <w:tcW w:w="1465" w:type="dxa"/>
            <w:vAlign w:val="center"/>
          </w:tcPr>
          <w:p w14:paraId="6C474990" w14:textId="77777777" w:rsidR="0003644D" w:rsidRDefault="0003644D">
            <w:pPr>
              <w:rPr>
                <w:rFonts w:ascii="宋体" w:hAnsi="宋体"/>
                <w:szCs w:val="21"/>
              </w:rPr>
            </w:pPr>
          </w:p>
        </w:tc>
      </w:tr>
      <w:tr w:rsidR="0003644D" w14:paraId="031240EF" w14:textId="77777777">
        <w:tc>
          <w:tcPr>
            <w:tcW w:w="1620" w:type="dxa"/>
            <w:vAlign w:val="center"/>
          </w:tcPr>
          <w:p w14:paraId="350CC8B3" w14:textId="77777777" w:rsidR="0003644D" w:rsidRDefault="0003644D">
            <w:pPr>
              <w:rPr>
                <w:rFonts w:ascii="宋体" w:hAnsi="宋体"/>
                <w:szCs w:val="21"/>
              </w:rPr>
            </w:pPr>
          </w:p>
        </w:tc>
        <w:tc>
          <w:tcPr>
            <w:tcW w:w="1726" w:type="dxa"/>
            <w:vAlign w:val="center"/>
          </w:tcPr>
          <w:p w14:paraId="467C3A1E" w14:textId="77777777" w:rsidR="0003644D" w:rsidRDefault="0003644D">
            <w:pPr>
              <w:rPr>
                <w:rFonts w:ascii="宋体" w:hAnsi="宋体"/>
                <w:szCs w:val="21"/>
              </w:rPr>
            </w:pPr>
          </w:p>
        </w:tc>
        <w:tc>
          <w:tcPr>
            <w:tcW w:w="1548" w:type="dxa"/>
            <w:vAlign w:val="center"/>
          </w:tcPr>
          <w:p w14:paraId="26CE687E" w14:textId="77777777" w:rsidR="0003644D" w:rsidRDefault="0003644D">
            <w:pPr>
              <w:rPr>
                <w:rFonts w:ascii="宋体" w:hAnsi="宋体"/>
                <w:szCs w:val="21"/>
              </w:rPr>
            </w:pPr>
          </w:p>
        </w:tc>
        <w:tc>
          <w:tcPr>
            <w:tcW w:w="1464" w:type="dxa"/>
            <w:vAlign w:val="center"/>
          </w:tcPr>
          <w:p w14:paraId="578B6A36" w14:textId="77777777" w:rsidR="0003644D" w:rsidRDefault="0003644D">
            <w:pPr>
              <w:rPr>
                <w:rFonts w:ascii="宋体" w:hAnsi="宋体"/>
                <w:szCs w:val="21"/>
              </w:rPr>
            </w:pPr>
          </w:p>
        </w:tc>
        <w:tc>
          <w:tcPr>
            <w:tcW w:w="1465" w:type="dxa"/>
            <w:vAlign w:val="center"/>
          </w:tcPr>
          <w:p w14:paraId="1A767B8D" w14:textId="77777777" w:rsidR="0003644D" w:rsidRDefault="0003644D">
            <w:pPr>
              <w:rPr>
                <w:rFonts w:ascii="宋体" w:hAnsi="宋体"/>
                <w:szCs w:val="21"/>
              </w:rPr>
            </w:pPr>
          </w:p>
        </w:tc>
        <w:tc>
          <w:tcPr>
            <w:tcW w:w="1465" w:type="dxa"/>
            <w:vAlign w:val="center"/>
          </w:tcPr>
          <w:p w14:paraId="4E6E9335" w14:textId="77777777" w:rsidR="0003644D" w:rsidRDefault="0003644D">
            <w:pPr>
              <w:rPr>
                <w:rFonts w:ascii="宋体" w:hAnsi="宋体"/>
                <w:szCs w:val="21"/>
              </w:rPr>
            </w:pPr>
          </w:p>
        </w:tc>
      </w:tr>
      <w:tr w:rsidR="0003644D" w14:paraId="1CE5B695" w14:textId="77777777">
        <w:tc>
          <w:tcPr>
            <w:tcW w:w="1620" w:type="dxa"/>
            <w:vAlign w:val="center"/>
          </w:tcPr>
          <w:p w14:paraId="6E51BAC8" w14:textId="77777777" w:rsidR="0003644D" w:rsidRDefault="0003644D">
            <w:pPr>
              <w:rPr>
                <w:rFonts w:ascii="宋体" w:hAnsi="宋体"/>
                <w:szCs w:val="21"/>
              </w:rPr>
            </w:pPr>
          </w:p>
        </w:tc>
        <w:tc>
          <w:tcPr>
            <w:tcW w:w="1726" w:type="dxa"/>
            <w:vAlign w:val="center"/>
          </w:tcPr>
          <w:p w14:paraId="50778012" w14:textId="77777777" w:rsidR="0003644D" w:rsidRDefault="0003644D">
            <w:pPr>
              <w:rPr>
                <w:rFonts w:ascii="宋体" w:hAnsi="宋体"/>
                <w:szCs w:val="21"/>
              </w:rPr>
            </w:pPr>
          </w:p>
        </w:tc>
        <w:tc>
          <w:tcPr>
            <w:tcW w:w="1548" w:type="dxa"/>
            <w:vAlign w:val="center"/>
          </w:tcPr>
          <w:p w14:paraId="13791539" w14:textId="77777777" w:rsidR="0003644D" w:rsidRDefault="0003644D">
            <w:pPr>
              <w:rPr>
                <w:rFonts w:ascii="宋体" w:hAnsi="宋体"/>
                <w:szCs w:val="21"/>
              </w:rPr>
            </w:pPr>
          </w:p>
        </w:tc>
        <w:tc>
          <w:tcPr>
            <w:tcW w:w="1464" w:type="dxa"/>
            <w:vAlign w:val="center"/>
          </w:tcPr>
          <w:p w14:paraId="272FE7A7" w14:textId="77777777" w:rsidR="0003644D" w:rsidRDefault="0003644D">
            <w:pPr>
              <w:rPr>
                <w:rFonts w:ascii="宋体" w:hAnsi="宋体"/>
                <w:szCs w:val="21"/>
              </w:rPr>
            </w:pPr>
          </w:p>
        </w:tc>
        <w:tc>
          <w:tcPr>
            <w:tcW w:w="1465" w:type="dxa"/>
            <w:vAlign w:val="center"/>
          </w:tcPr>
          <w:p w14:paraId="73D6B121" w14:textId="77777777" w:rsidR="0003644D" w:rsidRDefault="0003644D">
            <w:pPr>
              <w:rPr>
                <w:rFonts w:ascii="宋体" w:hAnsi="宋体"/>
                <w:szCs w:val="21"/>
              </w:rPr>
            </w:pPr>
          </w:p>
        </w:tc>
        <w:tc>
          <w:tcPr>
            <w:tcW w:w="1465" w:type="dxa"/>
            <w:vAlign w:val="center"/>
          </w:tcPr>
          <w:p w14:paraId="0E56396D" w14:textId="77777777" w:rsidR="0003644D" w:rsidRDefault="0003644D">
            <w:pPr>
              <w:rPr>
                <w:rFonts w:ascii="宋体" w:hAnsi="宋体"/>
                <w:szCs w:val="21"/>
              </w:rPr>
            </w:pPr>
          </w:p>
        </w:tc>
      </w:tr>
      <w:tr w:rsidR="0003644D" w14:paraId="60D115A7" w14:textId="77777777">
        <w:tc>
          <w:tcPr>
            <w:tcW w:w="1620" w:type="dxa"/>
            <w:vAlign w:val="center"/>
          </w:tcPr>
          <w:p w14:paraId="339A3D82" w14:textId="77777777" w:rsidR="0003644D" w:rsidRDefault="0003644D">
            <w:pPr>
              <w:rPr>
                <w:rFonts w:ascii="宋体" w:hAnsi="宋体"/>
                <w:szCs w:val="21"/>
              </w:rPr>
            </w:pPr>
          </w:p>
        </w:tc>
        <w:tc>
          <w:tcPr>
            <w:tcW w:w="1726" w:type="dxa"/>
            <w:vAlign w:val="center"/>
          </w:tcPr>
          <w:p w14:paraId="3F3673BA" w14:textId="77777777" w:rsidR="0003644D" w:rsidRDefault="0003644D">
            <w:pPr>
              <w:rPr>
                <w:rFonts w:ascii="宋体" w:hAnsi="宋体"/>
                <w:szCs w:val="21"/>
              </w:rPr>
            </w:pPr>
          </w:p>
        </w:tc>
        <w:tc>
          <w:tcPr>
            <w:tcW w:w="1548" w:type="dxa"/>
            <w:vAlign w:val="center"/>
          </w:tcPr>
          <w:p w14:paraId="270275B2" w14:textId="77777777" w:rsidR="0003644D" w:rsidRDefault="0003644D">
            <w:pPr>
              <w:rPr>
                <w:rFonts w:ascii="宋体" w:hAnsi="宋体"/>
                <w:szCs w:val="21"/>
              </w:rPr>
            </w:pPr>
          </w:p>
        </w:tc>
        <w:tc>
          <w:tcPr>
            <w:tcW w:w="1464" w:type="dxa"/>
            <w:vAlign w:val="center"/>
          </w:tcPr>
          <w:p w14:paraId="246A0050" w14:textId="77777777" w:rsidR="0003644D" w:rsidRDefault="0003644D">
            <w:pPr>
              <w:rPr>
                <w:rFonts w:ascii="宋体" w:hAnsi="宋体"/>
                <w:szCs w:val="21"/>
              </w:rPr>
            </w:pPr>
          </w:p>
        </w:tc>
        <w:tc>
          <w:tcPr>
            <w:tcW w:w="1465" w:type="dxa"/>
            <w:vAlign w:val="center"/>
          </w:tcPr>
          <w:p w14:paraId="119ABDF4" w14:textId="77777777" w:rsidR="0003644D" w:rsidRDefault="0003644D">
            <w:pPr>
              <w:rPr>
                <w:rFonts w:ascii="宋体" w:hAnsi="宋体"/>
                <w:szCs w:val="21"/>
              </w:rPr>
            </w:pPr>
          </w:p>
        </w:tc>
        <w:tc>
          <w:tcPr>
            <w:tcW w:w="1465" w:type="dxa"/>
            <w:vAlign w:val="center"/>
          </w:tcPr>
          <w:p w14:paraId="7875F8A7" w14:textId="77777777" w:rsidR="0003644D" w:rsidRDefault="0003644D">
            <w:pPr>
              <w:rPr>
                <w:rFonts w:ascii="宋体" w:hAnsi="宋体"/>
                <w:szCs w:val="21"/>
              </w:rPr>
            </w:pPr>
          </w:p>
        </w:tc>
      </w:tr>
    </w:tbl>
    <w:p w14:paraId="50389297" w14:textId="77777777" w:rsidR="0003644D" w:rsidRDefault="0003644D">
      <w:pPr>
        <w:rPr>
          <w:b/>
          <w:bCs/>
          <w:color w:val="FF0000"/>
          <w:sz w:val="24"/>
        </w:rPr>
      </w:pPr>
    </w:p>
    <w:p w14:paraId="255C8C6A" w14:textId="77777777" w:rsidR="0003644D" w:rsidRDefault="0003644D">
      <w:pPr>
        <w:rPr>
          <w:b/>
          <w:bCs/>
          <w:color w:val="FF0000"/>
          <w:sz w:val="24"/>
        </w:rPr>
      </w:pPr>
    </w:p>
    <w:p w14:paraId="6A838503" w14:textId="77777777" w:rsidR="0003644D" w:rsidRDefault="0003644D">
      <w:pPr>
        <w:rPr>
          <w:b/>
          <w:bCs/>
          <w:sz w:val="24"/>
        </w:rPr>
      </w:pPr>
    </w:p>
    <w:p w14:paraId="5292C15E" w14:textId="77777777" w:rsidR="0003644D" w:rsidRDefault="00E779A7">
      <w:pPr>
        <w:outlineLvl w:val="3"/>
        <w:rPr>
          <w:b/>
          <w:bCs/>
          <w:sz w:val="24"/>
        </w:rPr>
      </w:pPr>
      <w:r>
        <w:rPr>
          <w:rFonts w:hint="eastAsia"/>
          <w:b/>
          <w:bCs/>
          <w:sz w:val="24"/>
        </w:rPr>
        <w:t>（二）近三年同类业绩证明</w:t>
      </w:r>
      <w:r>
        <w:rPr>
          <w:b/>
          <w:bCs/>
          <w:sz w:val="24"/>
        </w:rPr>
        <w:t>材料</w:t>
      </w:r>
    </w:p>
    <w:p w14:paraId="631127F6" w14:textId="77777777" w:rsidR="0003644D" w:rsidRDefault="00E779A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436E907" w14:textId="77777777" w:rsidR="0003644D" w:rsidRDefault="0003644D">
      <w:pPr>
        <w:rPr>
          <w:b/>
          <w:bCs/>
          <w:sz w:val="24"/>
        </w:rPr>
      </w:pPr>
    </w:p>
    <w:p w14:paraId="69967128" w14:textId="77777777" w:rsidR="0003644D" w:rsidRDefault="0003644D">
      <w:pPr>
        <w:rPr>
          <w:b/>
          <w:bCs/>
          <w:sz w:val="24"/>
        </w:rPr>
      </w:pPr>
    </w:p>
    <w:p w14:paraId="4B7FED89" w14:textId="77777777" w:rsidR="0003644D" w:rsidRDefault="0003644D">
      <w:pPr>
        <w:rPr>
          <w:b/>
          <w:bCs/>
          <w:sz w:val="24"/>
        </w:rPr>
      </w:pPr>
    </w:p>
    <w:p w14:paraId="05C89117" w14:textId="77777777" w:rsidR="0003644D" w:rsidRDefault="00E779A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7A72DD8B" w14:textId="77777777" w:rsidR="0003644D" w:rsidRDefault="0003644D">
      <w:pPr>
        <w:rPr>
          <w:b/>
          <w:bCs/>
          <w:sz w:val="24"/>
        </w:rPr>
      </w:pPr>
    </w:p>
    <w:p w14:paraId="23AA148F" w14:textId="77777777" w:rsidR="0003644D" w:rsidRDefault="00E779A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4EE37D8D" w14:textId="77777777" w:rsidR="0003644D" w:rsidRDefault="0003644D">
      <w:pPr>
        <w:rPr>
          <w:b/>
          <w:bCs/>
        </w:rPr>
      </w:pPr>
    </w:p>
    <w:p w14:paraId="08546EA1" w14:textId="77777777" w:rsidR="0003644D" w:rsidRDefault="00E779A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A24D940" w14:textId="77777777" w:rsidR="0003644D" w:rsidRDefault="00E779A7">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2AF4005" w14:textId="77777777" w:rsidR="0003644D" w:rsidRDefault="00E779A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3644D" w14:paraId="141BA397" w14:textId="77777777">
        <w:trPr>
          <w:jc w:val="center"/>
        </w:trPr>
        <w:tc>
          <w:tcPr>
            <w:tcW w:w="704" w:type="dxa"/>
          </w:tcPr>
          <w:p w14:paraId="7837DC80" w14:textId="77777777" w:rsidR="0003644D" w:rsidRDefault="00E779A7">
            <w:pPr>
              <w:jc w:val="center"/>
              <w:rPr>
                <w:sz w:val="24"/>
              </w:rPr>
            </w:pPr>
            <w:r>
              <w:rPr>
                <w:rFonts w:hint="eastAsia"/>
                <w:sz w:val="24"/>
              </w:rPr>
              <w:t>序号</w:t>
            </w:r>
          </w:p>
        </w:tc>
        <w:tc>
          <w:tcPr>
            <w:tcW w:w="5103" w:type="dxa"/>
          </w:tcPr>
          <w:p w14:paraId="12130ECB" w14:textId="77777777" w:rsidR="0003644D" w:rsidRDefault="00E779A7">
            <w:pPr>
              <w:jc w:val="center"/>
              <w:rPr>
                <w:sz w:val="24"/>
              </w:rPr>
            </w:pPr>
            <w:r>
              <w:rPr>
                <w:rFonts w:hint="eastAsia"/>
                <w:sz w:val="24"/>
              </w:rPr>
              <w:t>技术规格证明</w:t>
            </w:r>
            <w:r>
              <w:rPr>
                <w:sz w:val="24"/>
              </w:rPr>
              <w:t>文件名称</w:t>
            </w:r>
          </w:p>
        </w:tc>
        <w:tc>
          <w:tcPr>
            <w:tcW w:w="2126" w:type="dxa"/>
          </w:tcPr>
          <w:p w14:paraId="002B31A1" w14:textId="77777777" w:rsidR="0003644D" w:rsidRDefault="00E779A7">
            <w:pPr>
              <w:jc w:val="center"/>
              <w:rPr>
                <w:sz w:val="24"/>
              </w:rPr>
            </w:pPr>
            <w:r>
              <w:rPr>
                <w:rFonts w:hint="eastAsia"/>
                <w:sz w:val="24"/>
              </w:rPr>
              <w:t>备注</w:t>
            </w:r>
          </w:p>
        </w:tc>
      </w:tr>
      <w:tr w:rsidR="0003644D" w14:paraId="6C415BCC" w14:textId="77777777">
        <w:trPr>
          <w:jc w:val="center"/>
        </w:trPr>
        <w:tc>
          <w:tcPr>
            <w:tcW w:w="704" w:type="dxa"/>
          </w:tcPr>
          <w:p w14:paraId="035F90E2" w14:textId="77777777" w:rsidR="0003644D" w:rsidRDefault="00E779A7">
            <w:pPr>
              <w:jc w:val="center"/>
              <w:rPr>
                <w:sz w:val="24"/>
              </w:rPr>
            </w:pPr>
            <w:r>
              <w:rPr>
                <w:rFonts w:hint="eastAsia"/>
                <w:sz w:val="24"/>
              </w:rPr>
              <w:t>1</w:t>
            </w:r>
          </w:p>
        </w:tc>
        <w:tc>
          <w:tcPr>
            <w:tcW w:w="5103" w:type="dxa"/>
          </w:tcPr>
          <w:p w14:paraId="0445D25A" w14:textId="77777777" w:rsidR="0003644D" w:rsidRDefault="0003644D">
            <w:pPr>
              <w:jc w:val="center"/>
              <w:rPr>
                <w:sz w:val="24"/>
              </w:rPr>
            </w:pPr>
          </w:p>
        </w:tc>
        <w:tc>
          <w:tcPr>
            <w:tcW w:w="2126" w:type="dxa"/>
          </w:tcPr>
          <w:p w14:paraId="05A37EBA" w14:textId="77777777" w:rsidR="0003644D" w:rsidRDefault="0003644D">
            <w:pPr>
              <w:jc w:val="center"/>
              <w:rPr>
                <w:sz w:val="24"/>
              </w:rPr>
            </w:pPr>
          </w:p>
        </w:tc>
      </w:tr>
      <w:tr w:rsidR="0003644D" w14:paraId="5170C4AB" w14:textId="77777777">
        <w:trPr>
          <w:jc w:val="center"/>
        </w:trPr>
        <w:tc>
          <w:tcPr>
            <w:tcW w:w="704" w:type="dxa"/>
          </w:tcPr>
          <w:p w14:paraId="226B9648" w14:textId="77777777" w:rsidR="0003644D" w:rsidRDefault="00E779A7">
            <w:pPr>
              <w:jc w:val="center"/>
              <w:rPr>
                <w:sz w:val="24"/>
              </w:rPr>
            </w:pPr>
            <w:r>
              <w:rPr>
                <w:rFonts w:hint="eastAsia"/>
                <w:sz w:val="24"/>
              </w:rPr>
              <w:t>2</w:t>
            </w:r>
          </w:p>
        </w:tc>
        <w:tc>
          <w:tcPr>
            <w:tcW w:w="5103" w:type="dxa"/>
          </w:tcPr>
          <w:p w14:paraId="147106E0" w14:textId="77777777" w:rsidR="0003644D" w:rsidRDefault="0003644D">
            <w:pPr>
              <w:jc w:val="center"/>
              <w:rPr>
                <w:sz w:val="24"/>
              </w:rPr>
            </w:pPr>
          </w:p>
        </w:tc>
        <w:tc>
          <w:tcPr>
            <w:tcW w:w="2126" w:type="dxa"/>
          </w:tcPr>
          <w:p w14:paraId="4F217420" w14:textId="77777777" w:rsidR="0003644D" w:rsidRDefault="0003644D">
            <w:pPr>
              <w:jc w:val="center"/>
              <w:rPr>
                <w:sz w:val="24"/>
              </w:rPr>
            </w:pPr>
          </w:p>
        </w:tc>
      </w:tr>
      <w:tr w:rsidR="0003644D" w14:paraId="68A4B21A" w14:textId="77777777">
        <w:trPr>
          <w:jc w:val="center"/>
        </w:trPr>
        <w:tc>
          <w:tcPr>
            <w:tcW w:w="704" w:type="dxa"/>
          </w:tcPr>
          <w:p w14:paraId="6E35B42D" w14:textId="77777777" w:rsidR="0003644D" w:rsidRDefault="00E779A7">
            <w:pPr>
              <w:jc w:val="center"/>
              <w:rPr>
                <w:sz w:val="24"/>
              </w:rPr>
            </w:pPr>
            <w:r>
              <w:rPr>
                <w:rFonts w:hint="eastAsia"/>
                <w:sz w:val="24"/>
              </w:rPr>
              <w:t>3</w:t>
            </w:r>
          </w:p>
        </w:tc>
        <w:tc>
          <w:tcPr>
            <w:tcW w:w="5103" w:type="dxa"/>
          </w:tcPr>
          <w:p w14:paraId="1D4E1D4F" w14:textId="77777777" w:rsidR="0003644D" w:rsidRDefault="0003644D">
            <w:pPr>
              <w:jc w:val="center"/>
              <w:rPr>
                <w:sz w:val="24"/>
              </w:rPr>
            </w:pPr>
          </w:p>
        </w:tc>
        <w:tc>
          <w:tcPr>
            <w:tcW w:w="2126" w:type="dxa"/>
          </w:tcPr>
          <w:p w14:paraId="58C71605" w14:textId="77777777" w:rsidR="0003644D" w:rsidRDefault="0003644D">
            <w:pPr>
              <w:jc w:val="center"/>
              <w:rPr>
                <w:sz w:val="24"/>
              </w:rPr>
            </w:pPr>
          </w:p>
        </w:tc>
      </w:tr>
      <w:tr w:rsidR="0003644D" w14:paraId="7481B01C" w14:textId="77777777">
        <w:trPr>
          <w:jc w:val="center"/>
        </w:trPr>
        <w:tc>
          <w:tcPr>
            <w:tcW w:w="704" w:type="dxa"/>
          </w:tcPr>
          <w:p w14:paraId="11518C0E" w14:textId="77777777" w:rsidR="0003644D" w:rsidRDefault="0003644D">
            <w:pPr>
              <w:jc w:val="center"/>
              <w:rPr>
                <w:sz w:val="24"/>
              </w:rPr>
            </w:pPr>
          </w:p>
        </w:tc>
        <w:tc>
          <w:tcPr>
            <w:tcW w:w="5103" w:type="dxa"/>
          </w:tcPr>
          <w:p w14:paraId="0076AB30" w14:textId="77777777" w:rsidR="0003644D" w:rsidRDefault="0003644D">
            <w:pPr>
              <w:jc w:val="center"/>
              <w:rPr>
                <w:sz w:val="24"/>
              </w:rPr>
            </w:pPr>
          </w:p>
        </w:tc>
        <w:tc>
          <w:tcPr>
            <w:tcW w:w="2126" w:type="dxa"/>
          </w:tcPr>
          <w:p w14:paraId="63920975" w14:textId="77777777" w:rsidR="0003644D" w:rsidRDefault="0003644D">
            <w:pPr>
              <w:jc w:val="center"/>
              <w:rPr>
                <w:sz w:val="24"/>
              </w:rPr>
            </w:pPr>
          </w:p>
        </w:tc>
      </w:tr>
    </w:tbl>
    <w:p w14:paraId="2E4E08FA" w14:textId="77777777" w:rsidR="0003644D" w:rsidRDefault="0003644D">
      <w:pPr>
        <w:rPr>
          <w:sz w:val="24"/>
        </w:rPr>
      </w:pPr>
    </w:p>
    <w:p w14:paraId="02BB1A64" w14:textId="77777777" w:rsidR="0003644D" w:rsidRDefault="00E779A7">
      <w:pPr>
        <w:outlineLvl w:val="3"/>
        <w:rPr>
          <w:b/>
          <w:bCs/>
          <w:sz w:val="24"/>
        </w:rPr>
      </w:pPr>
      <w:r>
        <w:rPr>
          <w:rFonts w:hint="eastAsia"/>
          <w:b/>
          <w:bCs/>
          <w:sz w:val="24"/>
        </w:rPr>
        <w:t>（二）技术规格证明文件</w:t>
      </w:r>
    </w:p>
    <w:p w14:paraId="5EF03150" w14:textId="77777777" w:rsidR="0003644D" w:rsidRDefault="0003644D">
      <w:pPr>
        <w:rPr>
          <w:sz w:val="24"/>
        </w:rPr>
      </w:pPr>
    </w:p>
    <w:p w14:paraId="3FA0B2BD" w14:textId="77777777" w:rsidR="0003644D" w:rsidRDefault="0003644D">
      <w:pPr>
        <w:rPr>
          <w:sz w:val="24"/>
        </w:rPr>
      </w:pPr>
    </w:p>
    <w:p w14:paraId="12F5E3FD" w14:textId="77777777" w:rsidR="0003644D" w:rsidRDefault="00E779A7">
      <w:pPr>
        <w:pStyle w:val="30"/>
        <w:jc w:val="center"/>
        <w:rPr>
          <w:rFonts w:ascii="黑体" w:eastAsia="黑体"/>
          <w:b w:val="0"/>
          <w:sz w:val="24"/>
          <w:szCs w:val="24"/>
        </w:rPr>
      </w:pPr>
      <w:r>
        <w:rPr>
          <w:rFonts w:ascii="黑体" w:eastAsia="黑体" w:hint="eastAsia"/>
          <w:b w:val="0"/>
          <w:sz w:val="24"/>
          <w:szCs w:val="24"/>
        </w:rPr>
        <w:t>十、技术规格偏离表</w:t>
      </w:r>
    </w:p>
    <w:p w14:paraId="7E3826E4" w14:textId="77777777" w:rsidR="0003644D" w:rsidRDefault="0003644D">
      <w:pPr>
        <w:rPr>
          <w:sz w:val="24"/>
        </w:rPr>
      </w:pPr>
    </w:p>
    <w:p w14:paraId="4B38EBB1" w14:textId="77777777" w:rsidR="0003644D" w:rsidRDefault="00E779A7">
      <w:pPr>
        <w:rPr>
          <w:sz w:val="24"/>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7"/>
        <w:gridCol w:w="4209"/>
        <w:gridCol w:w="911"/>
        <w:gridCol w:w="1278"/>
        <w:gridCol w:w="1278"/>
      </w:tblGrid>
      <w:tr w:rsidR="005254A7" w14:paraId="2BC3435A" w14:textId="17274F95" w:rsidTr="005254A7">
        <w:trPr>
          <w:trHeight w:val="470"/>
        </w:trPr>
        <w:tc>
          <w:tcPr>
            <w:tcW w:w="250" w:type="pct"/>
            <w:vAlign w:val="center"/>
          </w:tcPr>
          <w:p w14:paraId="58498E3C" w14:textId="77777777" w:rsidR="005254A7" w:rsidRDefault="005254A7" w:rsidP="005254A7">
            <w:pPr>
              <w:jc w:val="center"/>
              <w:rPr>
                <w:szCs w:val="21"/>
              </w:rPr>
            </w:pPr>
            <w:r>
              <w:rPr>
                <w:rFonts w:hint="eastAsia"/>
                <w:szCs w:val="21"/>
              </w:rPr>
              <w:t>序号</w:t>
            </w:r>
          </w:p>
        </w:tc>
        <w:tc>
          <w:tcPr>
            <w:tcW w:w="250" w:type="pct"/>
            <w:vAlign w:val="center"/>
          </w:tcPr>
          <w:p w14:paraId="18E26672" w14:textId="77777777" w:rsidR="005254A7" w:rsidRDefault="005254A7" w:rsidP="005254A7">
            <w:pPr>
              <w:widowControl/>
              <w:jc w:val="center"/>
              <w:rPr>
                <w:szCs w:val="21"/>
              </w:rPr>
            </w:pPr>
            <w:r>
              <w:rPr>
                <w:rFonts w:hint="eastAsia"/>
                <w:szCs w:val="21"/>
              </w:rPr>
              <w:t>货物名称</w:t>
            </w:r>
          </w:p>
        </w:tc>
        <w:tc>
          <w:tcPr>
            <w:tcW w:w="2467" w:type="pct"/>
            <w:vAlign w:val="center"/>
          </w:tcPr>
          <w:p w14:paraId="4080E44D" w14:textId="77777777" w:rsidR="005254A7" w:rsidRDefault="005254A7" w:rsidP="005254A7">
            <w:pPr>
              <w:jc w:val="center"/>
              <w:rPr>
                <w:szCs w:val="21"/>
              </w:rPr>
            </w:pPr>
            <w:r>
              <w:rPr>
                <w:rFonts w:hint="eastAsia"/>
                <w:szCs w:val="21"/>
              </w:rPr>
              <w:t>招标技术要求</w:t>
            </w:r>
          </w:p>
        </w:tc>
        <w:tc>
          <w:tcPr>
            <w:tcW w:w="534" w:type="pct"/>
            <w:vAlign w:val="center"/>
          </w:tcPr>
          <w:p w14:paraId="64AD4FAF" w14:textId="13C1ADD6" w:rsidR="005254A7" w:rsidRDefault="005254A7" w:rsidP="005254A7">
            <w:pPr>
              <w:jc w:val="center"/>
              <w:rPr>
                <w:rFonts w:hint="eastAsia"/>
                <w:szCs w:val="21"/>
              </w:rPr>
            </w:pPr>
            <w:r>
              <w:rPr>
                <w:rFonts w:hint="eastAsia"/>
                <w:szCs w:val="21"/>
              </w:rPr>
              <w:t>投标技术响应</w:t>
            </w:r>
          </w:p>
        </w:tc>
        <w:tc>
          <w:tcPr>
            <w:tcW w:w="749" w:type="pct"/>
            <w:vAlign w:val="center"/>
          </w:tcPr>
          <w:p w14:paraId="1EA8CF2E" w14:textId="0836AEB5" w:rsidR="005254A7" w:rsidRDefault="005254A7" w:rsidP="005254A7">
            <w:pPr>
              <w:jc w:val="center"/>
              <w:rPr>
                <w:rFonts w:hint="eastAsia"/>
                <w:szCs w:val="21"/>
              </w:rPr>
            </w:pPr>
            <w:r>
              <w:rPr>
                <w:rFonts w:hint="eastAsia"/>
                <w:szCs w:val="21"/>
              </w:rPr>
              <w:t>偏离情况</w:t>
            </w:r>
          </w:p>
        </w:tc>
        <w:tc>
          <w:tcPr>
            <w:tcW w:w="749" w:type="pct"/>
            <w:vAlign w:val="center"/>
          </w:tcPr>
          <w:p w14:paraId="5A24B2D0" w14:textId="34D8FF91" w:rsidR="005254A7" w:rsidRDefault="005254A7" w:rsidP="005254A7">
            <w:pPr>
              <w:jc w:val="center"/>
              <w:rPr>
                <w:rFonts w:hint="eastAsia"/>
                <w:szCs w:val="21"/>
              </w:rPr>
            </w:pPr>
            <w:r>
              <w:rPr>
                <w:rFonts w:hint="eastAsia"/>
                <w:szCs w:val="21"/>
              </w:rPr>
              <w:t>说明</w:t>
            </w:r>
          </w:p>
        </w:tc>
      </w:tr>
      <w:tr w:rsidR="005254A7" w14:paraId="793E0A32" w14:textId="4CECAB6E" w:rsidTr="005254A7">
        <w:trPr>
          <w:trHeight w:val="450"/>
        </w:trPr>
        <w:tc>
          <w:tcPr>
            <w:tcW w:w="250" w:type="pct"/>
            <w:vMerge w:val="restart"/>
            <w:vAlign w:val="center"/>
          </w:tcPr>
          <w:p w14:paraId="7CFBA451" w14:textId="77777777" w:rsidR="005254A7" w:rsidRDefault="005254A7" w:rsidP="000C592F">
            <w:pPr>
              <w:jc w:val="center"/>
              <w:rPr>
                <w:b/>
                <w:szCs w:val="21"/>
              </w:rPr>
            </w:pPr>
            <w:r>
              <w:rPr>
                <w:rFonts w:hint="eastAsia"/>
                <w:b/>
                <w:szCs w:val="21"/>
              </w:rPr>
              <w:t>1</w:t>
            </w:r>
          </w:p>
        </w:tc>
        <w:tc>
          <w:tcPr>
            <w:tcW w:w="250" w:type="pct"/>
            <w:vMerge w:val="restart"/>
            <w:vAlign w:val="center"/>
          </w:tcPr>
          <w:p w14:paraId="5CDBA259" w14:textId="77777777" w:rsidR="005254A7" w:rsidRDefault="005254A7" w:rsidP="000C592F">
            <w:pPr>
              <w:jc w:val="center"/>
              <w:rPr>
                <w:b/>
                <w:szCs w:val="21"/>
              </w:rPr>
            </w:pPr>
            <w:r>
              <w:rPr>
                <w:rFonts w:hint="eastAsia"/>
                <w:b/>
                <w:szCs w:val="21"/>
              </w:rPr>
              <w:t>综合日志审计系统</w:t>
            </w:r>
          </w:p>
        </w:tc>
        <w:tc>
          <w:tcPr>
            <w:tcW w:w="2467" w:type="pct"/>
          </w:tcPr>
          <w:p w14:paraId="70F011F6" w14:textId="77777777" w:rsidR="005254A7" w:rsidRDefault="005254A7" w:rsidP="000C592F">
            <w:pPr>
              <w:rPr>
                <w:rFonts w:ascii="宋体" w:hAnsi="宋体"/>
                <w:b/>
                <w:szCs w:val="21"/>
              </w:rPr>
            </w:pPr>
            <w:r>
              <w:rPr>
                <w:rFonts w:hint="eastAsia"/>
                <w:b/>
              </w:rPr>
              <w:t>1.1</w:t>
            </w:r>
            <w:r>
              <w:rPr>
                <w:rFonts w:ascii="宋体" w:hAnsi="宋体" w:hint="eastAsia"/>
                <w:b/>
                <w:szCs w:val="21"/>
              </w:rPr>
              <w:t>硬件参数：</w:t>
            </w:r>
          </w:p>
          <w:p w14:paraId="44EDFE35" w14:textId="77777777" w:rsidR="005254A7" w:rsidRDefault="005254A7" w:rsidP="000C592F">
            <w:pPr>
              <w:rPr>
                <w:b/>
              </w:rPr>
            </w:pPr>
            <w:r>
              <w:rPr>
                <w:rFonts w:ascii="宋体" w:hAnsi="宋体" w:hint="eastAsia"/>
                <w:bCs/>
                <w:szCs w:val="21"/>
              </w:rPr>
              <w:t>≥6个电口，内存≥16GB，</w:t>
            </w:r>
            <w:r>
              <w:rPr>
                <w:rFonts w:ascii="宋体" w:hAnsi="宋体"/>
                <w:bCs/>
                <w:szCs w:val="21"/>
              </w:rPr>
              <w:t>为保障数据安全性，系统应与日志数据应独立存储，数据存储空间不少于</w:t>
            </w:r>
            <w:r>
              <w:rPr>
                <w:rFonts w:ascii="宋体" w:hAnsi="宋体" w:hint="eastAsia"/>
                <w:bCs/>
                <w:szCs w:val="21"/>
              </w:rPr>
              <w:t>2T（支持RAID1），冗余电源。</w:t>
            </w:r>
          </w:p>
        </w:tc>
        <w:tc>
          <w:tcPr>
            <w:tcW w:w="534" w:type="pct"/>
          </w:tcPr>
          <w:p w14:paraId="35DCDE4D" w14:textId="77777777" w:rsidR="005254A7" w:rsidRDefault="005254A7" w:rsidP="000C592F">
            <w:pPr>
              <w:rPr>
                <w:rFonts w:hint="eastAsia"/>
                <w:b/>
              </w:rPr>
            </w:pPr>
          </w:p>
        </w:tc>
        <w:tc>
          <w:tcPr>
            <w:tcW w:w="749" w:type="pct"/>
          </w:tcPr>
          <w:p w14:paraId="009DE567" w14:textId="67D6C8A9" w:rsidR="005254A7" w:rsidRDefault="005254A7" w:rsidP="000C592F">
            <w:pPr>
              <w:rPr>
                <w:rFonts w:hint="eastAsia"/>
                <w:b/>
              </w:rPr>
            </w:pPr>
          </w:p>
        </w:tc>
        <w:tc>
          <w:tcPr>
            <w:tcW w:w="749" w:type="pct"/>
          </w:tcPr>
          <w:p w14:paraId="2E797AF2" w14:textId="4D20DBD2" w:rsidR="005254A7" w:rsidRDefault="005254A7" w:rsidP="000C592F">
            <w:pPr>
              <w:rPr>
                <w:rFonts w:hint="eastAsia"/>
                <w:b/>
              </w:rPr>
            </w:pPr>
          </w:p>
        </w:tc>
      </w:tr>
      <w:tr w:rsidR="005254A7" w14:paraId="688DBCFA" w14:textId="056E638B" w:rsidTr="005254A7">
        <w:trPr>
          <w:trHeight w:val="450"/>
        </w:trPr>
        <w:tc>
          <w:tcPr>
            <w:tcW w:w="250" w:type="pct"/>
            <w:vMerge/>
            <w:vAlign w:val="center"/>
          </w:tcPr>
          <w:p w14:paraId="5C1A234A" w14:textId="77777777" w:rsidR="005254A7" w:rsidRDefault="005254A7" w:rsidP="000C592F">
            <w:pPr>
              <w:jc w:val="center"/>
              <w:rPr>
                <w:b/>
                <w:szCs w:val="21"/>
              </w:rPr>
            </w:pPr>
          </w:p>
        </w:tc>
        <w:tc>
          <w:tcPr>
            <w:tcW w:w="250" w:type="pct"/>
            <w:vMerge/>
            <w:vAlign w:val="center"/>
          </w:tcPr>
          <w:p w14:paraId="71C8A2EC" w14:textId="77777777" w:rsidR="005254A7" w:rsidRDefault="005254A7" w:rsidP="000C592F">
            <w:pPr>
              <w:jc w:val="center"/>
              <w:rPr>
                <w:b/>
                <w:szCs w:val="21"/>
              </w:rPr>
            </w:pPr>
          </w:p>
        </w:tc>
        <w:tc>
          <w:tcPr>
            <w:tcW w:w="2467" w:type="pct"/>
          </w:tcPr>
          <w:p w14:paraId="391F3E28" w14:textId="77777777" w:rsidR="005254A7" w:rsidRDefault="005254A7" w:rsidP="000C592F">
            <w:pPr>
              <w:rPr>
                <w:rFonts w:ascii="宋体" w:hAnsi="宋体"/>
                <w:bCs/>
                <w:szCs w:val="21"/>
              </w:rPr>
            </w:pPr>
            <w:r>
              <w:rPr>
                <w:rFonts w:hint="eastAsia"/>
                <w:b/>
                <w:szCs w:val="21"/>
              </w:rPr>
              <w:t>1.2</w:t>
            </w:r>
            <w:r>
              <w:rPr>
                <w:rFonts w:ascii="宋体" w:hAnsi="宋体" w:hint="eastAsia"/>
                <w:b/>
                <w:szCs w:val="21"/>
              </w:rPr>
              <w:t>许可数量：</w:t>
            </w:r>
          </w:p>
          <w:p w14:paraId="7EA05946" w14:textId="77777777" w:rsidR="005254A7" w:rsidRDefault="005254A7" w:rsidP="000C592F">
            <w:pPr>
              <w:rPr>
                <w:b/>
                <w:szCs w:val="21"/>
              </w:rPr>
            </w:pPr>
            <w:r>
              <w:rPr>
                <w:rFonts w:ascii="宋体" w:hAnsi="宋体" w:hint="eastAsia"/>
                <w:bCs/>
                <w:szCs w:val="21"/>
              </w:rPr>
              <w:t>含100个主机审计许可证书（可扩展到150个主机审计许可）</w:t>
            </w:r>
          </w:p>
        </w:tc>
        <w:tc>
          <w:tcPr>
            <w:tcW w:w="534" w:type="pct"/>
          </w:tcPr>
          <w:p w14:paraId="0CB151C2" w14:textId="77777777" w:rsidR="005254A7" w:rsidRDefault="005254A7" w:rsidP="000C592F">
            <w:pPr>
              <w:rPr>
                <w:rFonts w:hint="eastAsia"/>
                <w:b/>
                <w:szCs w:val="21"/>
              </w:rPr>
            </w:pPr>
          </w:p>
        </w:tc>
        <w:tc>
          <w:tcPr>
            <w:tcW w:w="749" w:type="pct"/>
          </w:tcPr>
          <w:p w14:paraId="0B4C408E" w14:textId="754900D1" w:rsidR="005254A7" w:rsidRDefault="005254A7" w:rsidP="000C592F">
            <w:pPr>
              <w:rPr>
                <w:rFonts w:hint="eastAsia"/>
                <w:b/>
                <w:szCs w:val="21"/>
              </w:rPr>
            </w:pPr>
          </w:p>
        </w:tc>
        <w:tc>
          <w:tcPr>
            <w:tcW w:w="749" w:type="pct"/>
          </w:tcPr>
          <w:p w14:paraId="76ED85DD" w14:textId="4476594A" w:rsidR="005254A7" w:rsidRDefault="005254A7" w:rsidP="000C592F">
            <w:pPr>
              <w:rPr>
                <w:rFonts w:hint="eastAsia"/>
                <w:b/>
                <w:szCs w:val="21"/>
              </w:rPr>
            </w:pPr>
          </w:p>
        </w:tc>
      </w:tr>
      <w:tr w:rsidR="005254A7" w14:paraId="31560C82" w14:textId="11355C3C" w:rsidTr="005254A7">
        <w:trPr>
          <w:trHeight w:val="450"/>
        </w:trPr>
        <w:tc>
          <w:tcPr>
            <w:tcW w:w="250" w:type="pct"/>
            <w:vMerge/>
            <w:vAlign w:val="center"/>
          </w:tcPr>
          <w:p w14:paraId="2097A80D" w14:textId="77777777" w:rsidR="005254A7" w:rsidRDefault="005254A7" w:rsidP="000C592F">
            <w:pPr>
              <w:jc w:val="center"/>
              <w:rPr>
                <w:b/>
                <w:szCs w:val="21"/>
              </w:rPr>
            </w:pPr>
          </w:p>
        </w:tc>
        <w:tc>
          <w:tcPr>
            <w:tcW w:w="250" w:type="pct"/>
            <w:vMerge/>
            <w:vAlign w:val="center"/>
          </w:tcPr>
          <w:p w14:paraId="7516BD68" w14:textId="77777777" w:rsidR="005254A7" w:rsidRDefault="005254A7" w:rsidP="000C592F">
            <w:pPr>
              <w:jc w:val="center"/>
              <w:rPr>
                <w:b/>
                <w:szCs w:val="21"/>
              </w:rPr>
            </w:pPr>
          </w:p>
        </w:tc>
        <w:tc>
          <w:tcPr>
            <w:tcW w:w="2467" w:type="pct"/>
          </w:tcPr>
          <w:p w14:paraId="046D31F3" w14:textId="77777777" w:rsidR="005254A7" w:rsidRDefault="005254A7" w:rsidP="000C592F">
            <w:pPr>
              <w:rPr>
                <w:b/>
                <w:szCs w:val="21"/>
              </w:rPr>
            </w:pPr>
            <w:r>
              <w:rPr>
                <w:rFonts w:hint="eastAsia"/>
                <w:b/>
                <w:szCs w:val="21"/>
              </w:rPr>
              <w:t>1.3</w:t>
            </w:r>
            <w:r>
              <w:rPr>
                <w:rFonts w:hint="eastAsia"/>
                <w:b/>
                <w:szCs w:val="21"/>
              </w:rPr>
              <w:t>资产管理：</w:t>
            </w:r>
          </w:p>
          <w:p w14:paraId="6C21F1CB" w14:textId="77777777" w:rsidR="005254A7" w:rsidRDefault="005254A7" w:rsidP="000C592F">
            <w:pPr>
              <w:autoSpaceDE w:val="0"/>
              <w:autoSpaceDN w:val="0"/>
              <w:adjustRightInd w:val="0"/>
              <w:spacing w:line="276" w:lineRule="auto"/>
              <w:rPr>
                <w:rFonts w:ascii="宋体" w:hAnsi="宋体"/>
                <w:szCs w:val="21"/>
              </w:rPr>
            </w:pPr>
            <w:r>
              <w:rPr>
                <w:rFonts w:ascii="宋体" w:hAnsi="宋体" w:hint="eastAsia"/>
                <w:szCs w:val="21"/>
              </w:rPr>
              <w:t>支持添加、修改、删除资产；</w:t>
            </w:r>
          </w:p>
          <w:p w14:paraId="6D45F3A0" w14:textId="77777777" w:rsidR="005254A7" w:rsidRDefault="005254A7" w:rsidP="000C592F">
            <w:pPr>
              <w:autoSpaceDE w:val="0"/>
              <w:autoSpaceDN w:val="0"/>
              <w:adjustRightInd w:val="0"/>
              <w:spacing w:line="276" w:lineRule="auto"/>
              <w:rPr>
                <w:rFonts w:ascii="宋体" w:hAnsi="宋体"/>
                <w:szCs w:val="21"/>
              </w:rPr>
            </w:pPr>
            <w:r>
              <w:rPr>
                <w:rFonts w:ascii="宋体" w:hAnsi="宋体" w:hint="eastAsia"/>
                <w:szCs w:val="21"/>
              </w:rPr>
              <w:t>支持对资产的基本属性进行维护；</w:t>
            </w:r>
          </w:p>
          <w:p w14:paraId="2FA03D22" w14:textId="77777777" w:rsidR="005254A7" w:rsidRDefault="005254A7" w:rsidP="000C592F">
            <w:pPr>
              <w:rPr>
                <w:b/>
                <w:szCs w:val="21"/>
              </w:rPr>
            </w:pPr>
            <w:r>
              <w:rPr>
                <w:rFonts w:ascii="宋体" w:hAnsi="宋体" w:hint="eastAsia"/>
                <w:szCs w:val="21"/>
              </w:rPr>
              <w:t>支持资产增加自定义属性；</w:t>
            </w:r>
          </w:p>
        </w:tc>
        <w:tc>
          <w:tcPr>
            <w:tcW w:w="534" w:type="pct"/>
          </w:tcPr>
          <w:p w14:paraId="7AF51412" w14:textId="77777777" w:rsidR="005254A7" w:rsidRDefault="005254A7" w:rsidP="000C592F">
            <w:pPr>
              <w:rPr>
                <w:rFonts w:hint="eastAsia"/>
                <w:b/>
                <w:szCs w:val="21"/>
              </w:rPr>
            </w:pPr>
          </w:p>
        </w:tc>
        <w:tc>
          <w:tcPr>
            <w:tcW w:w="749" w:type="pct"/>
          </w:tcPr>
          <w:p w14:paraId="6EF521E2" w14:textId="099A2E76" w:rsidR="005254A7" w:rsidRDefault="005254A7" w:rsidP="000C592F">
            <w:pPr>
              <w:rPr>
                <w:rFonts w:hint="eastAsia"/>
                <w:b/>
                <w:szCs w:val="21"/>
              </w:rPr>
            </w:pPr>
          </w:p>
        </w:tc>
        <w:tc>
          <w:tcPr>
            <w:tcW w:w="749" w:type="pct"/>
          </w:tcPr>
          <w:p w14:paraId="47202178" w14:textId="07555045" w:rsidR="005254A7" w:rsidRDefault="005254A7" w:rsidP="000C592F">
            <w:pPr>
              <w:rPr>
                <w:rFonts w:hint="eastAsia"/>
                <w:b/>
                <w:szCs w:val="21"/>
              </w:rPr>
            </w:pPr>
          </w:p>
        </w:tc>
      </w:tr>
      <w:tr w:rsidR="005254A7" w14:paraId="440DE3B5" w14:textId="36B0D0DC" w:rsidTr="005254A7">
        <w:trPr>
          <w:trHeight w:val="510"/>
        </w:trPr>
        <w:tc>
          <w:tcPr>
            <w:tcW w:w="250" w:type="pct"/>
            <w:vMerge/>
            <w:vAlign w:val="center"/>
          </w:tcPr>
          <w:p w14:paraId="4D2A91D2" w14:textId="77777777" w:rsidR="005254A7" w:rsidRDefault="005254A7" w:rsidP="000C592F">
            <w:pPr>
              <w:jc w:val="center"/>
              <w:rPr>
                <w:b/>
                <w:szCs w:val="21"/>
              </w:rPr>
            </w:pPr>
          </w:p>
        </w:tc>
        <w:tc>
          <w:tcPr>
            <w:tcW w:w="250" w:type="pct"/>
            <w:vMerge/>
            <w:vAlign w:val="center"/>
          </w:tcPr>
          <w:p w14:paraId="752900C6" w14:textId="77777777" w:rsidR="005254A7" w:rsidRDefault="005254A7" w:rsidP="000C592F">
            <w:pPr>
              <w:jc w:val="center"/>
              <w:rPr>
                <w:b/>
                <w:szCs w:val="21"/>
              </w:rPr>
            </w:pPr>
          </w:p>
        </w:tc>
        <w:tc>
          <w:tcPr>
            <w:tcW w:w="2467" w:type="pct"/>
          </w:tcPr>
          <w:p w14:paraId="410FA3D1" w14:textId="77777777" w:rsidR="005254A7" w:rsidRDefault="005254A7" w:rsidP="000C592F">
            <w:pPr>
              <w:rPr>
                <w:b/>
              </w:rPr>
            </w:pPr>
            <w:r>
              <w:rPr>
                <w:rFonts w:hint="eastAsia"/>
                <w:b/>
              </w:rPr>
              <w:t>1.4</w:t>
            </w:r>
            <w:r>
              <w:rPr>
                <w:rFonts w:hint="eastAsia"/>
                <w:b/>
              </w:rPr>
              <w:t>资产视图管理：</w:t>
            </w:r>
          </w:p>
          <w:p w14:paraId="100C5462" w14:textId="77777777" w:rsidR="005254A7" w:rsidRDefault="005254A7" w:rsidP="000C592F">
            <w:r>
              <w:rPr>
                <w:rFonts w:ascii="宋体" w:hAnsi="宋体"/>
                <w:bCs/>
                <w:szCs w:val="21"/>
              </w:rPr>
              <w:t>资产支持组织</w:t>
            </w:r>
            <w:r>
              <w:rPr>
                <w:rFonts w:ascii="宋体" w:hAnsi="宋体" w:hint="eastAsia"/>
                <w:bCs/>
                <w:szCs w:val="21"/>
              </w:rPr>
              <w:t>、</w:t>
            </w:r>
            <w:r>
              <w:rPr>
                <w:rFonts w:ascii="宋体" w:hAnsi="宋体"/>
                <w:bCs/>
                <w:szCs w:val="21"/>
              </w:rPr>
              <w:t>地域</w:t>
            </w:r>
            <w:r>
              <w:rPr>
                <w:rFonts w:ascii="宋体" w:hAnsi="宋体" w:hint="eastAsia"/>
                <w:bCs/>
                <w:szCs w:val="21"/>
              </w:rPr>
              <w:t>等各类视图的</w:t>
            </w:r>
            <w:r>
              <w:rPr>
                <w:rFonts w:ascii="宋体" w:hAnsi="宋体"/>
                <w:bCs/>
                <w:szCs w:val="21"/>
              </w:rPr>
              <w:t>管理</w:t>
            </w:r>
          </w:p>
        </w:tc>
        <w:tc>
          <w:tcPr>
            <w:tcW w:w="534" w:type="pct"/>
          </w:tcPr>
          <w:p w14:paraId="27380E47" w14:textId="77777777" w:rsidR="005254A7" w:rsidRDefault="005254A7" w:rsidP="000C592F">
            <w:pPr>
              <w:rPr>
                <w:rFonts w:hint="eastAsia"/>
                <w:b/>
              </w:rPr>
            </w:pPr>
          </w:p>
        </w:tc>
        <w:tc>
          <w:tcPr>
            <w:tcW w:w="749" w:type="pct"/>
          </w:tcPr>
          <w:p w14:paraId="24888C4C" w14:textId="270FE104" w:rsidR="005254A7" w:rsidRDefault="005254A7" w:rsidP="000C592F">
            <w:pPr>
              <w:rPr>
                <w:rFonts w:hint="eastAsia"/>
                <w:b/>
              </w:rPr>
            </w:pPr>
          </w:p>
        </w:tc>
        <w:tc>
          <w:tcPr>
            <w:tcW w:w="749" w:type="pct"/>
          </w:tcPr>
          <w:p w14:paraId="384960B6" w14:textId="4D21CB7E" w:rsidR="005254A7" w:rsidRDefault="005254A7" w:rsidP="000C592F">
            <w:pPr>
              <w:rPr>
                <w:rFonts w:hint="eastAsia"/>
                <w:b/>
              </w:rPr>
            </w:pPr>
          </w:p>
        </w:tc>
      </w:tr>
      <w:tr w:rsidR="005254A7" w14:paraId="7D8EAF99" w14:textId="72100952" w:rsidTr="005254A7">
        <w:trPr>
          <w:trHeight w:val="510"/>
        </w:trPr>
        <w:tc>
          <w:tcPr>
            <w:tcW w:w="250" w:type="pct"/>
            <w:vMerge/>
            <w:vAlign w:val="center"/>
          </w:tcPr>
          <w:p w14:paraId="63E561C1" w14:textId="77777777" w:rsidR="005254A7" w:rsidRDefault="005254A7" w:rsidP="000C592F">
            <w:pPr>
              <w:jc w:val="center"/>
              <w:rPr>
                <w:b/>
                <w:szCs w:val="21"/>
              </w:rPr>
            </w:pPr>
          </w:p>
        </w:tc>
        <w:tc>
          <w:tcPr>
            <w:tcW w:w="250" w:type="pct"/>
            <w:vMerge/>
            <w:vAlign w:val="center"/>
          </w:tcPr>
          <w:p w14:paraId="71E4227F" w14:textId="77777777" w:rsidR="005254A7" w:rsidRDefault="005254A7" w:rsidP="000C592F">
            <w:pPr>
              <w:jc w:val="center"/>
              <w:rPr>
                <w:b/>
                <w:szCs w:val="21"/>
              </w:rPr>
            </w:pPr>
          </w:p>
        </w:tc>
        <w:tc>
          <w:tcPr>
            <w:tcW w:w="2467" w:type="pct"/>
          </w:tcPr>
          <w:p w14:paraId="580C45DD" w14:textId="77777777" w:rsidR="005254A7" w:rsidRDefault="005254A7" w:rsidP="000C592F">
            <w:pPr>
              <w:rPr>
                <w:b/>
                <w:szCs w:val="21"/>
              </w:rPr>
            </w:pPr>
            <w:r>
              <w:rPr>
                <w:rFonts w:hint="eastAsia"/>
                <w:b/>
                <w:szCs w:val="21"/>
              </w:rPr>
              <w:t>1.5</w:t>
            </w:r>
            <w:r>
              <w:rPr>
                <w:rFonts w:hint="eastAsia"/>
                <w:b/>
                <w:szCs w:val="21"/>
              </w:rPr>
              <w:t>资产网络管理：</w:t>
            </w:r>
          </w:p>
          <w:p w14:paraId="69E1267E" w14:textId="77777777" w:rsidR="005254A7" w:rsidRDefault="005254A7" w:rsidP="000C592F">
            <w:pPr>
              <w:rPr>
                <w:b/>
                <w:szCs w:val="21"/>
              </w:rPr>
            </w:pPr>
            <w:r>
              <w:rPr>
                <w:rFonts w:ascii="宋体" w:hAnsi="宋体"/>
                <w:bCs/>
                <w:szCs w:val="21"/>
              </w:rPr>
              <w:t>资产支持组织</w:t>
            </w:r>
            <w:r>
              <w:rPr>
                <w:rFonts w:ascii="宋体" w:hAnsi="宋体" w:hint="eastAsia"/>
                <w:bCs/>
                <w:szCs w:val="21"/>
              </w:rPr>
              <w:t>、</w:t>
            </w:r>
            <w:r>
              <w:rPr>
                <w:rFonts w:ascii="宋体" w:hAnsi="宋体"/>
                <w:bCs/>
                <w:szCs w:val="21"/>
              </w:rPr>
              <w:t>地域</w:t>
            </w:r>
            <w:r>
              <w:rPr>
                <w:rFonts w:ascii="宋体" w:hAnsi="宋体" w:hint="eastAsia"/>
                <w:bCs/>
                <w:szCs w:val="21"/>
              </w:rPr>
              <w:t>等各类视图的</w:t>
            </w:r>
            <w:r>
              <w:rPr>
                <w:rFonts w:ascii="宋体" w:hAnsi="宋体"/>
                <w:bCs/>
                <w:szCs w:val="21"/>
              </w:rPr>
              <w:t>管理</w:t>
            </w:r>
          </w:p>
        </w:tc>
        <w:tc>
          <w:tcPr>
            <w:tcW w:w="534" w:type="pct"/>
          </w:tcPr>
          <w:p w14:paraId="0AAF0C67" w14:textId="77777777" w:rsidR="005254A7" w:rsidRDefault="005254A7" w:rsidP="000C592F">
            <w:pPr>
              <w:rPr>
                <w:rFonts w:hint="eastAsia"/>
                <w:b/>
                <w:szCs w:val="21"/>
              </w:rPr>
            </w:pPr>
          </w:p>
        </w:tc>
        <w:tc>
          <w:tcPr>
            <w:tcW w:w="749" w:type="pct"/>
          </w:tcPr>
          <w:p w14:paraId="7C8F5956" w14:textId="2C8879A2" w:rsidR="005254A7" w:rsidRDefault="005254A7" w:rsidP="000C592F">
            <w:pPr>
              <w:rPr>
                <w:rFonts w:hint="eastAsia"/>
                <w:b/>
                <w:szCs w:val="21"/>
              </w:rPr>
            </w:pPr>
          </w:p>
        </w:tc>
        <w:tc>
          <w:tcPr>
            <w:tcW w:w="749" w:type="pct"/>
          </w:tcPr>
          <w:p w14:paraId="6C427B82" w14:textId="257B0C30" w:rsidR="005254A7" w:rsidRDefault="005254A7" w:rsidP="000C592F">
            <w:pPr>
              <w:rPr>
                <w:rFonts w:hint="eastAsia"/>
                <w:b/>
                <w:szCs w:val="21"/>
              </w:rPr>
            </w:pPr>
          </w:p>
        </w:tc>
      </w:tr>
      <w:tr w:rsidR="005254A7" w14:paraId="12E97933" w14:textId="4D8919A5" w:rsidTr="005254A7">
        <w:trPr>
          <w:trHeight w:val="510"/>
        </w:trPr>
        <w:tc>
          <w:tcPr>
            <w:tcW w:w="250" w:type="pct"/>
            <w:vMerge/>
            <w:vAlign w:val="center"/>
          </w:tcPr>
          <w:p w14:paraId="65F37C23" w14:textId="77777777" w:rsidR="005254A7" w:rsidRDefault="005254A7" w:rsidP="000C592F">
            <w:pPr>
              <w:jc w:val="center"/>
              <w:rPr>
                <w:b/>
                <w:szCs w:val="21"/>
              </w:rPr>
            </w:pPr>
          </w:p>
        </w:tc>
        <w:tc>
          <w:tcPr>
            <w:tcW w:w="250" w:type="pct"/>
            <w:vMerge/>
            <w:vAlign w:val="center"/>
          </w:tcPr>
          <w:p w14:paraId="48EE38C9" w14:textId="77777777" w:rsidR="005254A7" w:rsidRDefault="005254A7" w:rsidP="000C592F">
            <w:pPr>
              <w:jc w:val="center"/>
              <w:rPr>
                <w:b/>
                <w:szCs w:val="21"/>
              </w:rPr>
            </w:pPr>
          </w:p>
        </w:tc>
        <w:tc>
          <w:tcPr>
            <w:tcW w:w="2467" w:type="pct"/>
          </w:tcPr>
          <w:p w14:paraId="76054A56" w14:textId="77777777" w:rsidR="005254A7" w:rsidRDefault="005254A7" w:rsidP="000C592F">
            <w:pPr>
              <w:rPr>
                <w:b/>
                <w:szCs w:val="21"/>
              </w:rPr>
            </w:pPr>
            <w:r>
              <w:rPr>
                <w:rFonts w:hint="eastAsia"/>
                <w:b/>
                <w:szCs w:val="21"/>
              </w:rPr>
              <w:t>1.6</w:t>
            </w:r>
            <w:r>
              <w:rPr>
                <w:rFonts w:hint="eastAsia"/>
                <w:b/>
                <w:szCs w:val="21"/>
              </w:rPr>
              <w:t>资产拓扑管理：</w:t>
            </w:r>
          </w:p>
          <w:p w14:paraId="4401C4D8" w14:textId="77777777" w:rsidR="005254A7" w:rsidRDefault="005254A7" w:rsidP="000C592F">
            <w:pPr>
              <w:rPr>
                <w:b/>
                <w:szCs w:val="21"/>
              </w:rPr>
            </w:pPr>
            <w:r>
              <w:rPr>
                <w:rFonts w:ascii="宋体" w:hAnsi="宋体" w:hint="eastAsia"/>
                <w:bCs/>
                <w:szCs w:val="21"/>
              </w:rPr>
              <w:t>支持拓扑</w:t>
            </w:r>
            <w:r>
              <w:rPr>
                <w:rFonts w:ascii="宋体" w:hAnsi="宋体"/>
                <w:bCs/>
                <w:szCs w:val="21"/>
              </w:rPr>
              <w:t>管理，并能够</w:t>
            </w:r>
            <w:r>
              <w:rPr>
                <w:rFonts w:ascii="宋体" w:hAnsi="宋体" w:hint="eastAsia"/>
                <w:bCs/>
                <w:szCs w:val="21"/>
              </w:rPr>
              <w:t>支持</w:t>
            </w:r>
            <w:r>
              <w:rPr>
                <w:rFonts w:ascii="宋体" w:hAnsi="宋体"/>
                <w:bCs/>
                <w:szCs w:val="21"/>
              </w:rPr>
              <w:t>拓扑</w:t>
            </w:r>
            <w:r>
              <w:rPr>
                <w:rFonts w:ascii="宋体" w:hAnsi="宋体" w:hint="eastAsia"/>
                <w:bCs/>
                <w:szCs w:val="21"/>
              </w:rPr>
              <w:t>维度</w:t>
            </w:r>
            <w:r>
              <w:rPr>
                <w:rFonts w:ascii="宋体" w:hAnsi="宋体"/>
                <w:bCs/>
                <w:szCs w:val="21"/>
              </w:rPr>
              <w:t>展示</w:t>
            </w:r>
            <w:r>
              <w:rPr>
                <w:rFonts w:ascii="宋体" w:hAnsi="宋体" w:hint="eastAsia"/>
                <w:bCs/>
                <w:szCs w:val="21"/>
              </w:rPr>
              <w:t>整体</w:t>
            </w:r>
            <w:r>
              <w:rPr>
                <w:rFonts w:ascii="宋体" w:hAnsi="宋体"/>
                <w:bCs/>
                <w:szCs w:val="21"/>
              </w:rPr>
              <w:t>安全、</w:t>
            </w:r>
            <w:r>
              <w:rPr>
                <w:rFonts w:ascii="宋体" w:hAnsi="宋体" w:hint="eastAsia"/>
                <w:bCs/>
                <w:szCs w:val="21"/>
              </w:rPr>
              <w:t>事件</w:t>
            </w:r>
            <w:r>
              <w:rPr>
                <w:rFonts w:ascii="宋体" w:hAnsi="宋体"/>
                <w:bCs/>
                <w:szCs w:val="21"/>
              </w:rPr>
              <w:t>分布、告警分布等</w:t>
            </w:r>
          </w:p>
        </w:tc>
        <w:tc>
          <w:tcPr>
            <w:tcW w:w="534" w:type="pct"/>
          </w:tcPr>
          <w:p w14:paraId="3643F768" w14:textId="77777777" w:rsidR="005254A7" w:rsidRDefault="005254A7" w:rsidP="000C592F">
            <w:pPr>
              <w:rPr>
                <w:rFonts w:hint="eastAsia"/>
                <w:b/>
                <w:szCs w:val="21"/>
              </w:rPr>
            </w:pPr>
          </w:p>
        </w:tc>
        <w:tc>
          <w:tcPr>
            <w:tcW w:w="749" w:type="pct"/>
          </w:tcPr>
          <w:p w14:paraId="537C1EF5" w14:textId="787B8902" w:rsidR="005254A7" w:rsidRDefault="005254A7" w:rsidP="000C592F">
            <w:pPr>
              <w:rPr>
                <w:rFonts w:hint="eastAsia"/>
                <w:b/>
                <w:szCs w:val="21"/>
              </w:rPr>
            </w:pPr>
          </w:p>
        </w:tc>
        <w:tc>
          <w:tcPr>
            <w:tcW w:w="749" w:type="pct"/>
          </w:tcPr>
          <w:p w14:paraId="1FA9ACAE" w14:textId="22633886" w:rsidR="005254A7" w:rsidRDefault="005254A7" w:rsidP="000C592F">
            <w:pPr>
              <w:rPr>
                <w:rFonts w:hint="eastAsia"/>
                <w:b/>
                <w:szCs w:val="21"/>
              </w:rPr>
            </w:pPr>
          </w:p>
        </w:tc>
      </w:tr>
      <w:tr w:rsidR="005254A7" w14:paraId="1C66320D" w14:textId="4B524B9A" w:rsidTr="005254A7">
        <w:trPr>
          <w:trHeight w:val="510"/>
        </w:trPr>
        <w:tc>
          <w:tcPr>
            <w:tcW w:w="250" w:type="pct"/>
            <w:vMerge/>
            <w:vAlign w:val="center"/>
          </w:tcPr>
          <w:p w14:paraId="21DB4E21" w14:textId="77777777" w:rsidR="005254A7" w:rsidRDefault="005254A7" w:rsidP="000C592F">
            <w:pPr>
              <w:jc w:val="center"/>
              <w:rPr>
                <w:b/>
                <w:szCs w:val="21"/>
              </w:rPr>
            </w:pPr>
          </w:p>
        </w:tc>
        <w:tc>
          <w:tcPr>
            <w:tcW w:w="250" w:type="pct"/>
            <w:vMerge/>
            <w:vAlign w:val="center"/>
          </w:tcPr>
          <w:p w14:paraId="75510F18" w14:textId="77777777" w:rsidR="005254A7" w:rsidRDefault="005254A7" w:rsidP="000C592F">
            <w:pPr>
              <w:jc w:val="center"/>
              <w:rPr>
                <w:b/>
                <w:szCs w:val="21"/>
              </w:rPr>
            </w:pPr>
          </w:p>
        </w:tc>
        <w:tc>
          <w:tcPr>
            <w:tcW w:w="2467" w:type="pct"/>
          </w:tcPr>
          <w:p w14:paraId="41BCF405" w14:textId="77777777" w:rsidR="005254A7" w:rsidRDefault="005254A7" w:rsidP="000C592F">
            <w:pPr>
              <w:rPr>
                <w:b/>
                <w:szCs w:val="21"/>
              </w:rPr>
            </w:pPr>
            <w:r>
              <w:rPr>
                <w:rFonts w:hint="eastAsia"/>
                <w:b/>
                <w:szCs w:val="21"/>
              </w:rPr>
              <w:t>1.7</w:t>
            </w:r>
            <w:r>
              <w:rPr>
                <w:rFonts w:hint="eastAsia"/>
                <w:b/>
                <w:szCs w:val="21"/>
              </w:rPr>
              <w:t>资产</w:t>
            </w:r>
            <w:r>
              <w:rPr>
                <w:rFonts w:hint="eastAsia"/>
                <w:b/>
                <w:szCs w:val="21"/>
              </w:rPr>
              <w:t>I</w:t>
            </w:r>
            <w:r>
              <w:rPr>
                <w:b/>
                <w:szCs w:val="21"/>
              </w:rPr>
              <w:t>P</w:t>
            </w:r>
            <w:r>
              <w:rPr>
                <w:rFonts w:hint="eastAsia"/>
                <w:b/>
                <w:szCs w:val="21"/>
              </w:rPr>
              <w:t>自动发现：</w:t>
            </w:r>
          </w:p>
          <w:p w14:paraId="08EA37AA" w14:textId="77777777" w:rsidR="005254A7" w:rsidRDefault="005254A7" w:rsidP="000C592F">
            <w:pPr>
              <w:rPr>
                <w:b/>
                <w:szCs w:val="21"/>
              </w:rPr>
            </w:pPr>
            <w:r>
              <w:rPr>
                <w:rFonts w:ascii="宋体" w:hAnsi="宋体" w:hint="eastAsia"/>
                <w:bCs/>
                <w:szCs w:val="21"/>
              </w:rPr>
              <w:t>系统支持对IP对象的自动发现功能，支持IPv</w:t>
            </w:r>
            <w:r>
              <w:rPr>
                <w:rFonts w:ascii="宋体" w:hAnsi="宋体"/>
                <w:bCs/>
                <w:szCs w:val="21"/>
              </w:rPr>
              <w:t>6</w:t>
            </w:r>
            <w:r>
              <w:rPr>
                <w:rFonts w:ascii="宋体" w:hAnsi="宋体" w:hint="eastAsia"/>
                <w:bCs/>
                <w:szCs w:val="21"/>
              </w:rPr>
              <w:t>，对自动发现的设备可以转资产或删除</w:t>
            </w:r>
          </w:p>
        </w:tc>
        <w:tc>
          <w:tcPr>
            <w:tcW w:w="534" w:type="pct"/>
          </w:tcPr>
          <w:p w14:paraId="3BB9C951" w14:textId="77777777" w:rsidR="005254A7" w:rsidRDefault="005254A7" w:rsidP="000C592F">
            <w:pPr>
              <w:rPr>
                <w:rFonts w:hint="eastAsia"/>
                <w:b/>
                <w:szCs w:val="21"/>
              </w:rPr>
            </w:pPr>
          </w:p>
        </w:tc>
        <w:tc>
          <w:tcPr>
            <w:tcW w:w="749" w:type="pct"/>
          </w:tcPr>
          <w:p w14:paraId="6778B607" w14:textId="687716FD" w:rsidR="005254A7" w:rsidRDefault="005254A7" w:rsidP="000C592F">
            <w:pPr>
              <w:rPr>
                <w:rFonts w:hint="eastAsia"/>
                <w:b/>
                <w:szCs w:val="21"/>
              </w:rPr>
            </w:pPr>
          </w:p>
        </w:tc>
        <w:tc>
          <w:tcPr>
            <w:tcW w:w="749" w:type="pct"/>
          </w:tcPr>
          <w:p w14:paraId="2F2B3C39" w14:textId="5BBC7245" w:rsidR="005254A7" w:rsidRDefault="005254A7" w:rsidP="000C592F">
            <w:pPr>
              <w:rPr>
                <w:rFonts w:hint="eastAsia"/>
                <w:b/>
                <w:szCs w:val="21"/>
              </w:rPr>
            </w:pPr>
          </w:p>
        </w:tc>
      </w:tr>
      <w:tr w:rsidR="005254A7" w14:paraId="68ACAC44" w14:textId="28B2120D" w:rsidTr="005254A7">
        <w:trPr>
          <w:trHeight w:val="510"/>
        </w:trPr>
        <w:tc>
          <w:tcPr>
            <w:tcW w:w="250" w:type="pct"/>
            <w:vMerge/>
            <w:vAlign w:val="center"/>
          </w:tcPr>
          <w:p w14:paraId="179AE688" w14:textId="77777777" w:rsidR="005254A7" w:rsidRDefault="005254A7" w:rsidP="000C592F">
            <w:pPr>
              <w:jc w:val="center"/>
              <w:rPr>
                <w:b/>
                <w:szCs w:val="21"/>
              </w:rPr>
            </w:pPr>
          </w:p>
        </w:tc>
        <w:tc>
          <w:tcPr>
            <w:tcW w:w="250" w:type="pct"/>
            <w:vMerge/>
            <w:vAlign w:val="center"/>
          </w:tcPr>
          <w:p w14:paraId="2C8A9FA9" w14:textId="77777777" w:rsidR="005254A7" w:rsidRDefault="005254A7" w:rsidP="000C592F">
            <w:pPr>
              <w:jc w:val="center"/>
              <w:rPr>
                <w:b/>
                <w:szCs w:val="21"/>
              </w:rPr>
            </w:pPr>
          </w:p>
        </w:tc>
        <w:tc>
          <w:tcPr>
            <w:tcW w:w="2467" w:type="pct"/>
          </w:tcPr>
          <w:p w14:paraId="5D1BEF55" w14:textId="77777777" w:rsidR="005254A7" w:rsidRDefault="005254A7" w:rsidP="000C592F">
            <w:pPr>
              <w:rPr>
                <w:b/>
                <w:szCs w:val="21"/>
              </w:rPr>
            </w:pPr>
            <w:r>
              <w:rPr>
                <w:rFonts w:hint="eastAsia"/>
                <w:b/>
                <w:szCs w:val="21"/>
              </w:rPr>
              <w:t>1.8</w:t>
            </w:r>
            <w:r>
              <w:rPr>
                <w:rFonts w:hint="eastAsia"/>
                <w:b/>
                <w:szCs w:val="21"/>
              </w:rPr>
              <w:t>日志采集对象：</w:t>
            </w:r>
          </w:p>
          <w:p w14:paraId="13B98106" w14:textId="77777777" w:rsidR="005254A7" w:rsidRDefault="005254A7" w:rsidP="000C592F">
            <w:pPr>
              <w:widowControl/>
              <w:spacing w:line="276" w:lineRule="auto"/>
              <w:jc w:val="left"/>
              <w:rPr>
                <w:rFonts w:ascii="宋体" w:hAnsi="宋体"/>
                <w:szCs w:val="21"/>
              </w:rPr>
            </w:pPr>
            <w:r>
              <w:rPr>
                <w:rFonts w:ascii="宋体" w:hAnsi="宋体" w:hint="eastAsia"/>
                <w:szCs w:val="21"/>
              </w:rPr>
              <w:t>系统满足设备的信息采集要求，主要包括：</w:t>
            </w:r>
          </w:p>
          <w:p w14:paraId="4E97814B" w14:textId="77777777" w:rsidR="005254A7" w:rsidRDefault="005254A7" w:rsidP="000C592F">
            <w:pPr>
              <w:widowControl/>
              <w:spacing w:line="276" w:lineRule="auto"/>
              <w:jc w:val="left"/>
              <w:rPr>
                <w:rFonts w:ascii="宋体" w:hAnsi="宋体"/>
                <w:szCs w:val="21"/>
              </w:rPr>
            </w:pPr>
            <w:r>
              <w:rPr>
                <w:rFonts w:ascii="宋体" w:hAnsi="宋体" w:hint="eastAsia"/>
                <w:szCs w:val="21"/>
              </w:rPr>
              <w:t>1.8.1安全设备：启明WAF防火墙、绿盟IDS、华为防火墙、Juniper防火墙、天融信防火墙等；</w:t>
            </w:r>
          </w:p>
          <w:p w14:paraId="25480A57" w14:textId="77777777" w:rsidR="005254A7" w:rsidRDefault="005254A7" w:rsidP="000C592F">
            <w:pPr>
              <w:widowControl/>
              <w:spacing w:line="276" w:lineRule="auto"/>
              <w:jc w:val="left"/>
              <w:rPr>
                <w:rFonts w:ascii="宋体" w:hAnsi="宋体"/>
                <w:szCs w:val="21"/>
              </w:rPr>
            </w:pPr>
            <w:r>
              <w:rPr>
                <w:rFonts w:ascii="宋体" w:hAnsi="宋体" w:hint="eastAsia"/>
                <w:szCs w:val="21"/>
              </w:rPr>
              <w:t>1.8.2操作系统：Linux、Windows、</w:t>
            </w:r>
            <w:r>
              <w:rPr>
                <w:rFonts w:ascii="宋体" w:hAnsi="宋体"/>
                <w:szCs w:val="21"/>
              </w:rPr>
              <w:t>Window server</w:t>
            </w:r>
            <w:r>
              <w:rPr>
                <w:rFonts w:ascii="宋体" w:hAnsi="宋体" w:hint="eastAsia"/>
                <w:szCs w:val="21"/>
              </w:rPr>
              <w:t>、Unix等操作系统；</w:t>
            </w:r>
          </w:p>
          <w:p w14:paraId="57C17B41" w14:textId="77777777" w:rsidR="005254A7" w:rsidRDefault="005254A7" w:rsidP="000C592F">
            <w:pPr>
              <w:widowControl/>
              <w:spacing w:line="276" w:lineRule="auto"/>
              <w:jc w:val="left"/>
              <w:rPr>
                <w:rFonts w:ascii="宋体" w:hAnsi="宋体"/>
                <w:szCs w:val="21"/>
              </w:rPr>
            </w:pPr>
            <w:r>
              <w:rPr>
                <w:rFonts w:ascii="宋体" w:hAnsi="宋体" w:hint="eastAsia"/>
                <w:szCs w:val="21"/>
              </w:rPr>
              <w:lastRenderedPageBreak/>
              <w:t>1.8.3数据库：Oracle、MySQL、SQLServer等；</w:t>
            </w:r>
          </w:p>
          <w:p w14:paraId="34A249AD" w14:textId="77777777" w:rsidR="005254A7" w:rsidRDefault="005254A7" w:rsidP="000C592F">
            <w:pPr>
              <w:widowControl/>
              <w:spacing w:line="276" w:lineRule="auto"/>
              <w:jc w:val="left"/>
              <w:rPr>
                <w:rFonts w:ascii="宋体" w:hAnsi="宋体"/>
                <w:szCs w:val="21"/>
              </w:rPr>
            </w:pPr>
            <w:r>
              <w:rPr>
                <w:rFonts w:ascii="宋体" w:hAnsi="宋体" w:hint="eastAsia"/>
                <w:szCs w:val="21"/>
              </w:rPr>
              <w:t>1.8.4应用系统：如Apache、Tomcat、IIS、W</w:t>
            </w:r>
            <w:r>
              <w:rPr>
                <w:rFonts w:ascii="宋体" w:hAnsi="宋体"/>
                <w:szCs w:val="21"/>
              </w:rPr>
              <w:t>eblogic</w:t>
            </w:r>
            <w:r>
              <w:rPr>
                <w:rFonts w:ascii="宋体" w:hAnsi="宋体" w:hint="eastAsia"/>
                <w:szCs w:val="21"/>
              </w:rPr>
              <w:t>等；</w:t>
            </w:r>
          </w:p>
          <w:p w14:paraId="50F13C40" w14:textId="77777777" w:rsidR="005254A7" w:rsidRDefault="005254A7" w:rsidP="000C592F">
            <w:pPr>
              <w:autoSpaceDE w:val="0"/>
              <w:autoSpaceDN w:val="0"/>
              <w:adjustRightInd w:val="0"/>
              <w:spacing w:line="276" w:lineRule="auto"/>
              <w:rPr>
                <w:rFonts w:ascii="宋体" w:hAnsi="宋体"/>
                <w:szCs w:val="21"/>
              </w:rPr>
            </w:pPr>
            <w:r>
              <w:rPr>
                <w:rFonts w:ascii="宋体" w:hAnsi="宋体" w:hint="eastAsia"/>
                <w:szCs w:val="21"/>
              </w:rPr>
              <w:t>1.8.5网络设备：主流的路由器、交换机、负载均衡等网络设备等，如Cisco、华为、juniper等；</w:t>
            </w:r>
          </w:p>
          <w:p w14:paraId="51A14B40" w14:textId="77777777" w:rsidR="005254A7" w:rsidRDefault="005254A7" w:rsidP="000C592F">
            <w:pPr>
              <w:autoSpaceDE w:val="0"/>
              <w:autoSpaceDN w:val="0"/>
              <w:adjustRightInd w:val="0"/>
              <w:spacing w:line="276" w:lineRule="auto"/>
              <w:rPr>
                <w:rFonts w:ascii="宋体" w:hAnsi="宋体"/>
                <w:szCs w:val="21"/>
              </w:rPr>
            </w:pPr>
            <w:r>
              <w:rPr>
                <w:rFonts w:ascii="宋体" w:hAnsi="宋体" w:hint="eastAsia"/>
                <w:szCs w:val="21"/>
              </w:rPr>
              <w:t>1.8.6</w:t>
            </w:r>
            <w:r>
              <w:rPr>
                <w:rFonts w:ascii="宋体" w:hAnsi="宋体"/>
                <w:szCs w:val="21"/>
              </w:rPr>
              <w:t>虚拟化平台</w:t>
            </w:r>
            <w:r>
              <w:rPr>
                <w:rFonts w:ascii="宋体" w:hAnsi="宋体" w:hint="eastAsia"/>
                <w:szCs w:val="21"/>
              </w:rPr>
              <w:t>：</w:t>
            </w:r>
            <w:r>
              <w:rPr>
                <w:rFonts w:ascii="宋体" w:hAnsi="宋体"/>
                <w:szCs w:val="21"/>
              </w:rPr>
              <w:t>VMware Esxi</w:t>
            </w:r>
            <w:r>
              <w:rPr>
                <w:rFonts w:ascii="宋体" w:hAnsi="宋体" w:hint="eastAsia"/>
                <w:szCs w:val="21"/>
              </w:rPr>
              <w:t>、X</w:t>
            </w:r>
            <w:r>
              <w:rPr>
                <w:rFonts w:ascii="宋体" w:hAnsi="宋体"/>
                <w:szCs w:val="21"/>
              </w:rPr>
              <w:t>en</w:t>
            </w:r>
            <w:r>
              <w:rPr>
                <w:rFonts w:ascii="宋体" w:hAnsi="宋体" w:hint="eastAsia"/>
                <w:szCs w:val="21"/>
              </w:rPr>
              <w:t>、</w:t>
            </w:r>
            <w:r>
              <w:rPr>
                <w:rFonts w:ascii="宋体" w:hAnsi="宋体"/>
                <w:szCs w:val="21"/>
              </w:rPr>
              <w:t>Hyper V等</w:t>
            </w:r>
            <w:r>
              <w:rPr>
                <w:rFonts w:ascii="宋体" w:hAnsi="宋体" w:hint="eastAsia"/>
                <w:szCs w:val="21"/>
              </w:rPr>
              <w:t>；</w:t>
            </w:r>
          </w:p>
          <w:p w14:paraId="33D0B496" w14:textId="77777777" w:rsidR="005254A7" w:rsidRDefault="005254A7" w:rsidP="000C592F">
            <w:pPr>
              <w:autoSpaceDE w:val="0"/>
              <w:autoSpaceDN w:val="0"/>
              <w:adjustRightInd w:val="0"/>
              <w:spacing w:line="276" w:lineRule="auto"/>
              <w:rPr>
                <w:rFonts w:ascii="宋体" w:hAnsi="宋体"/>
                <w:szCs w:val="21"/>
              </w:rPr>
            </w:pPr>
            <w:r>
              <w:rPr>
                <w:rFonts w:ascii="宋体" w:hAnsi="宋体" w:hint="eastAsia"/>
                <w:szCs w:val="21"/>
              </w:rPr>
              <w:t>1.8.7支持常见的虚拟机环境日志收集，包括Xen、VMWare、Hyper-V 等；</w:t>
            </w:r>
          </w:p>
        </w:tc>
        <w:tc>
          <w:tcPr>
            <w:tcW w:w="534" w:type="pct"/>
          </w:tcPr>
          <w:p w14:paraId="2EC03395" w14:textId="77777777" w:rsidR="005254A7" w:rsidRDefault="005254A7" w:rsidP="000C592F">
            <w:pPr>
              <w:rPr>
                <w:rFonts w:hint="eastAsia"/>
                <w:b/>
                <w:szCs w:val="21"/>
              </w:rPr>
            </w:pPr>
          </w:p>
        </w:tc>
        <w:tc>
          <w:tcPr>
            <w:tcW w:w="749" w:type="pct"/>
          </w:tcPr>
          <w:p w14:paraId="288D3174" w14:textId="616D075C" w:rsidR="005254A7" w:rsidRDefault="005254A7" w:rsidP="000C592F">
            <w:pPr>
              <w:rPr>
                <w:rFonts w:hint="eastAsia"/>
                <w:b/>
                <w:szCs w:val="21"/>
              </w:rPr>
            </w:pPr>
          </w:p>
        </w:tc>
        <w:tc>
          <w:tcPr>
            <w:tcW w:w="749" w:type="pct"/>
          </w:tcPr>
          <w:p w14:paraId="526B512B" w14:textId="1CEC1924" w:rsidR="005254A7" w:rsidRDefault="005254A7" w:rsidP="000C592F">
            <w:pPr>
              <w:rPr>
                <w:rFonts w:hint="eastAsia"/>
                <w:b/>
                <w:szCs w:val="21"/>
              </w:rPr>
            </w:pPr>
          </w:p>
        </w:tc>
      </w:tr>
      <w:tr w:rsidR="005254A7" w14:paraId="52923FAE" w14:textId="7A15AD4B" w:rsidTr="005254A7">
        <w:trPr>
          <w:trHeight w:val="510"/>
        </w:trPr>
        <w:tc>
          <w:tcPr>
            <w:tcW w:w="250" w:type="pct"/>
            <w:vMerge/>
            <w:vAlign w:val="center"/>
          </w:tcPr>
          <w:p w14:paraId="43599B5F" w14:textId="77777777" w:rsidR="005254A7" w:rsidRDefault="005254A7" w:rsidP="000C592F">
            <w:pPr>
              <w:jc w:val="center"/>
              <w:rPr>
                <w:b/>
                <w:szCs w:val="21"/>
              </w:rPr>
            </w:pPr>
          </w:p>
        </w:tc>
        <w:tc>
          <w:tcPr>
            <w:tcW w:w="250" w:type="pct"/>
            <w:vMerge/>
            <w:vAlign w:val="center"/>
          </w:tcPr>
          <w:p w14:paraId="5FAA7037" w14:textId="77777777" w:rsidR="005254A7" w:rsidRDefault="005254A7" w:rsidP="000C592F">
            <w:pPr>
              <w:jc w:val="center"/>
              <w:rPr>
                <w:b/>
                <w:szCs w:val="21"/>
              </w:rPr>
            </w:pPr>
          </w:p>
        </w:tc>
        <w:tc>
          <w:tcPr>
            <w:tcW w:w="2467" w:type="pct"/>
          </w:tcPr>
          <w:p w14:paraId="289FCC9E" w14:textId="77777777" w:rsidR="005254A7" w:rsidRDefault="005254A7" w:rsidP="000C592F">
            <w:pPr>
              <w:rPr>
                <w:b/>
                <w:szCs w:val="21"/>
              </w:rPr>
            </w:pPr>
            <w:r>
              <w:rPr>
                <w:rFonts w:hint="eastAsia"/>
                <w:b/>
                <w:szCs w:val="21"/>
              </w:rPr>
              <w:t>1.9</w:t>
            </w:r>
            <w:r>
              <w:rPr>
                <w:rFonts w:hint="eastAsia"/>
                <w:b/>
                <w:szCs w:val="21"/>
              </w:rPr>
              <w:t>日志采集接口：</w:t>
            </w:r>
          </w:p>
          <w:p w14:paraId="15798CB0" w14:textId="77777777" w:rsidR="005254A7" w:rsidRDefault="005254A7" w:rsidP="000C592F">
            <w:pPr>
              <w:rPr>
                <w:rFonts w:ascii="宋体" w:hAnsi="宋体"/>
                <w:szCs w:val="21"/>
              </w:rPr>
            </w:pPr>
            <w:r>
              <w:rPr>
                <w:rFonts w:ascii="宋体" w:hAnsi="宋体"/>
                <w:szCs w:val="21"/>
              </w:rPr>
              <w:t>1.9.1</w:t>
            </w:r>
            <w:r>
              <w:rPr>
                <w:rFonts w:ascii="宋体" w:hAnsi="宋体" w:hint="eastAsia"/>
                <w:szCs w:val="21"/>
              </w:rPr>
              <w:t>系统支持Syslog、Syslog-ng 、SNMP</w:t>
            </w:r>
            <w:r>
              <w:rPr>
                <w:rFonts w:ascii="宋体" w:hAnsi="宋体"/>
                <w:szCs w:val="21"/>
              </w:rPr>
              <w:t xml:space="preserve"> Trap</w:t>
            </w:r>
            <w:r>
              <w:rPr>
                <w:rFonts w:ascii="宋体" w:hAnsi="宋体" w:hint="eastAsia"/>
                <w:szCs w:val="21"/>
              </w:rPr>
              <w:t>、文件、WMI、FTP、数据库、SMB</w:t>
            </w:r>
            <w:r>
              <w:rPr>
                <w:rFonts w:ascii="宋体" w:hAnsi="宋体"/>
                <w:szCs w:val="21"/>
              </w:rPr>
              <w:t>、Console</w:t>
            </w:r>
            <w:r>
              <w:rPr>
                <w:rFonts w:ascii="宋体" w:hAnsi="宋体" w:hint="eastAsia"/>
                <w:szCs w:val="21"/>
              </w:rPr>
              <w:t>、</w:t>
            </w:r>
            <w:r>
              <w:rPr>
                <w:rFonts w:ascii="宋体" w:hAnsi="宋体"/>
                <w:szCs w:val="21"/>
              </w:rPr>
              <w:t>镜像流量</w:t>
            </w:r>
            <w:r>
              <w:rPr>
                <w:rFonts w:ascii="宋体" w:hAnsi="宋体" w:hint="eastAsia"/>
                <w:szCs w:val="21"/>
              </w:rPr>
              <w:t>等方式采集日志；</w:t>
            </w:r>
          </w:p>
          <w:p w14:paraId="7316F3C2" w14:textId="77777777" w:rsidR="005254A7" w:rsidRDefault="005254A7" w:rsidP="000C592F">
            <w:pPr>
              <w:rPr>
                <w:rFonts w:ascii="宋体" w:hAnsi="宋体"/>
                <w:szCs w:val="21"/>
              </w:rPr>
            </w:pPr>
            <w:r>
              <w:rPr>
                <w:rFonts w:ascii="宋体" w:hAnsi="宋体" w:hint="eastAsia"/>
                <w:szCs w:val="21"/>
              </w:rPr>
              <w:t>1.9.2支持获取各种主流网络及数据库访问行为，支持Syslog、WMI、SNMP trap专用协议等协议事件日志；</w:t>
            </w:r>
          </w:p>
        </w:tc>
        <w:tc>
          <w:tcPr>
            <w:tcW w:w="534" w:type="pct"/>
          </w:tcPr>
          <w:p w14:paraId="5564B4B7" w14:textId="77777777" w:rsidR="005254A7" w:rsidRDefault="005254A7" w:rsidP="000C592F">
            <w:pPr>
              <w:rPr>
                <w:rFonts w:hint="eastAsia"/>
                <w:b/>
                <w:szCs w:val="21"/>
              </w:rPr>
            </w:pPr>
          </w:p>
        </w:tc>
        <w:tc>
          <w:tcPr>
            <w:tcW w:w="749" w:type="pct"/>
          </w:tcPr>
          <w:p w14:paraId="108EA9AF" w14:textId="1E87A8D5" w:rsidR="005254A7" w:rsidRDefault="005254A7" w:rsidP="000C592F">
            <w:pPr>
              <w:rPr>
                <w:rFonts w:hint="eastAsia"/>
                <w:b/>
                <w:szCs w:val="21"/>
              </w:rPr>
            </w:pPr>
          </w:p>
        </w:tc>
        <w:tc>
          <w:tcPr>
            <w:tcW w:w="749" w:type="pct"/>
          </w:tcPr>
          <w:p w14:paraId="2CA60BCF" w14:textId="4BAEEB88" w:rsidR="005254A7" w:rsidRDefault="005254A7" w:rsidP="000C592F">
            <w:pPr>
              <w:rPr>
                <w:rFonts w:hint="eastAsia"/>
                <w:b/>
                <w:szCs w:val="21"/>
              </w:rPr>
            </w:pPr>
          </w:p>
        </w:tc>
      </w:tr>
      <w:tr w:rsidR="005254A7" w14:paraId="7456DA67" w14:textId="791FDDE3" w:rsidTr="005254A7">
        <w:trPr>
          <w:trHeight w:val="510"/>
        </w:trPr>
        <w:tc>
          <w:tcPr>
            <w:tcW w:w="250" w:type="pct"/>
            <w:vMerge/>
            <w:vAlign w:val="center"/>
          </w:tcPr>
          <w:p w14:paraId="4FA1C6C2" w14:textId="77777777" w:rsidR="005254A7" w:rsidRDefault="005254A7" w:rsidP="000C592F">
            <w:pPr>
              <w:jc w:val="center"/>
              <w:rPr>
                <w:b/>
                <w:szCs w:val="21"/>
              </w:rPr>
            </w:pPr>
          </w:p>
        </w:tc>
        <w:tc>
          <w:tcPr>
            <w:tcW w:w="250" w:type="pct"/>
            <w:vMerge/>
            <w:vAlign w:val="center"/>
          </w:tcPr>
          <w:p w14:paraId="0C52E46F" w14:textId="77777777" w:rsidR="005254A7" w:rsidRDefault="005254A7" w:rsidP="000C592F">
            <w:pPr>
              <w:jc w:val="center"/>
              <w:rPr>
                <w:b/>
                <w:szCs w:val="21"/>
              </w:rPr>
            </w:pPr>
          </w:p>
        </w:tc>
        <w:tc>
          <w:tcPr>
            <w:tcW w:w="2467" w:type="pct"/>
          </w:tcPr>
          <w:p w14:paraId="631235A3" w14:textId="77777777" w:rsidR="005254A7" w:rsidRDefault="005254A7" w:rsidP="000C592F">
            <w:pPr>
              <w:rPr>
                <w:b/>
                <w:szCs w:val="21"/>
              </w:rPr>
            </w:pPr>
            <w:r>
              <w:rPr>
                <w:rFonts w:hint="eastAsia"/>
                <w:b/>
                <w:szCs w:val="21"/>
              </w:rPr>
              <w:t>1.10</w:t>
            </w:r>
            <w:r>
              <w:rPr>
                <w:rFonts w:hint="eastAsia"/>
                <w:b/>
                <w:szCs w:val="21"/>
              </w:rPr>
              <w:t>日志采集标准化：</w:t>
            </w:r>
          </w:p>
          <w:p w14:paraId="4CA09AB6" w14:textId="77777777" w:rsidR="005254A7" w:rsidRDefault="005254A7" w:rsidP="000C592F">
            <w:pPr>
              <w:rPr>
                <w:rFonts w:asciiTheme="minorEastAsia" w:eastAsiaTheme="minorEastAsia" w:hAnsiTheme="minorEastAsia"/>
                <w:szCs w:val="21"/>
              </w:rPr>
            </w:pPr>
            <w:r>
              <w:rPr>
                <w:rFonts w:asciiTheme="minorEastAsia" w:eastAsiaTheme="minorEastAsia" w:hAnsiTheme="minorEastAsia" w:hint="eastAsia"/>
                <w:szCs w:val="21"/>
              </w:rPr>
              <w:t>1.10.1对日志格式进行标准化操作时，将不破坏原始日志内容；</w:t>
            </w:r>
          </w:p>
          <w:p w14:paraId="485C128E" w14:textId="77777777" w:rsidR="005254A7" w:rsidRDefault="005254A7" w:rsidP="000C592F">
            <w:pPr>
              <w:rPr>
                <w:rFonts w:asciiTheme="minorEastAsia" w:eastAsiaTheme="minorEastAsia" w:hAnsiTheme="minorEastAsia"/>
                <w:szCs w:val="21"/>
              </w:rPr>
            </w:pPr>
            <w:r>
              <w:rPr>
                <w:rFonts w:asciiTheme="minorEastAsia" w:eastAsiaTheme="minorEastAsia" w:hAnsiTheme="minorEastAsia" w:hint="eastAsia"/>
                <w:szCs w:val="21"/>
              </w:rPr>
              <w:t>1.10.2标准化自动识别系统类型至少达到200种；</w:t>
            </w:r>
          </w:p>
          <w:p w14:paraId="0F40B4A5" w14:textId="77777777" w:rsidR="005254A7" w:rsidRDefault="005254A7" w:rsidP="000C592F">
            <w:pPr>
              <w:rPr>
                <w:rFonts w:asciiTheme="minorEastAsia" w:eastAsiaTheme="minorEastAsia" w:hAnsiTheme="minorEastAsia"/>
                <w:szCs w:val="21"/>
              </w:rPr>
            </w:pPr>
            <w:r>
              <w:rPr>
                <w:rFonts w:asciiTheme="minorEastAsia" w:eastAsiaTheme="minorEastAsia" w:hAnsiTheme="minorEastAsia" w:hint="eastAsia"/>
                <w:szCs w:val="21"/>
              </w:rPr>
              <w:t>1.10.3系统支持从不同设备或系统中所获得的各类日志、事件中抽取相关片段准确和完整地映射至安全事件的标准字段；</w:t>
            </w:r>
          </w:p>
          <w:p w14:paraId="405ED65D" w14:textId="77777777" w:rsidR="005254A7" w:rsidRDefault="005254A7" w:rsidP="000C592F">
            <w:pPr>
              <w:rPr>
                <w:rFonts w:asciiTheme="minorEastAsia" w:eastAsiaTheme="minorEastAsia" w:hAnsiTheme="minorEastAsia"/>
                <w:szCs w:val="21"/>
              </w:rPr>
            </w:pPr>
            <w:r>
              <w:rPr>
                <w:rFonts w:asciiTheme="minorEastAsia" w:eastAsiaTheme="minorEastAsia" w:hAnsiTheme="minorEastAsia" w:hint="eastAsia"/>
                <w:szCs w:val="21"/>
              </w:rPr>
              <w:t>1.10.4支持对安全事件重新定级。能根据统一的安全策略，按照安全设备识别名、事件类别、事件级别等所有可能的条件及各种条件的组合对事件严重级别进行重定义；</w:t>
            </w:r>
          </w:p>
          <w:p w14:paraId="11527F03" w14:textId="77777777" w:rsidR="005254A7" w:rsidRDefault="005254A7" w:rsidP="000C592F">
            <w:pPr>
              <w:rPr>
                <w:rFonts w:asciiTheme="minorEastAsia" w:eastAsiaTheme="minorEastAsia" w:hAnsiTheme="minorEastAsia"/>
                <w:szCs w:val="21"/>
              </w:rPr>
            </w:pPr>
            <w:r>
              <w:rPr>
                <w:rFonts w:asciiTheme="minorEastAsia" w:eastAsiaTheme="minorEastAsia" w:hAnsiTheme="minorEastAsia" w:hint="eastAsia"/>
                <w:szCs w:val="21"/>
              </w:rPr>
              <w:t>1.10.5系统能够将标准格式的事件写入存储设备；</w:t>
            </w:r>
          </w:p>
          <w:p w14:paraId="24DF45AC" w14:textId="77777777" w:rsidR="005254A7" w:rsidRDefault="005254A7" w:rsidP="000C592F">
            <w:pPr>
              <w:rPr>
                <w:rFonts w:asciiTheme="minorEastAsia" w:eastAsiaTheme="minorEastAsia" w:hAnsiTheme="minorEastAsia"/>
                <w:szCs w:val="21"/>
              </w:rPr>
            </w:pPr>
            <w:r>
              <w:rPr>
                <w:rFonts w:asciiTheme="minorEastAsia" w:eastAsiaTheme="minorEastAsia" w:hAnsiTheme="minorEastAsia" w:hint="eastAsia"/>
                <w:szCs w:val="21"/>
              </w:rPr>
              <w:t>1.10.6系统的标准化策略具备良好的可扩展性，可通过配置文件或界面实现管理功能；</w:t>
            </w:r>
          </w:p>
          <w:p w14:paraId="24809813" w14:textId="77777777" w:rsidR="005254A7" w:rsidRDefault="005254A7" w:rsidP="000C592F">
            <w:pPr>
              <w:rPr>
                <w:szCs w:val="21"/>
              </w:rPr>
            </w:pPr>
            <w:r>
              <w:rPr>
                <w:rFonts w:asciiTheme="minorEastAsia" w:eastAsiaTheme="minorEastAsia" w:hAnsiTheme="minorEastAsia" w:hint="eastAsia"/>
                <w:szCs w:val="21"/>
              </w:rPr>
              <w:t>1.10.7支持相同IP不同设备类型的日志识别</w:t>
            </w:r>
            <w:r>
              <w:rPr>
                <w:rFonts w:asciiTheme="minorEastAsia" w:eastAsiaTheme="minorEastAsia" w:hAnsiTheme="minorEastAsia" w:hint="eastAsia"/>
                <w:b/>
                <w:szCs w:val="21"/>
              </w:rPr>
              <w:t>（提供功能截图）；</w:t>
            </w:r>
          </w:p>
        </w:tc>
        <w:tc>
          <w:tcPr>
            <w:tcW w:w="534" w:type="pct"/>
          </w:tcPr>
          <w:p w14:paraId="2652C399" w14:textId="77777777" w:rsidR="005254A7" w:rsidRDefault="005254A7" w:rsidP="000C592F">
            <w:pPr>
              <w:rPr>
                <w:rFonts w:hint="eastAsia"/>
                <w:b/>
                <w:szCs w:val="21"/>
              </w:rPr>
            </w:pPr>
          </w:p>
        </w:tc>
        <w:tc>
          <w:tcPr>
            <w:tcW w:w="749" w:type="pct"/>
          </w:tcPr>
          <w:p w14:paraId="2A5660D1" w14:textId="1375B94F" w:rsidR="005254A7" w:rsidRDefault="005254A7" w:rsidP="000C592F">
            <w:pPr>
              <w:rPr>
                <w:rFonts w:hint="eastAsia"/>
                <w:b/>
                <w:szCs w:val="21"/>
              </w:rPr>
            </w:pPr>
          </w:p>
        </w:tc>
        <w:tc>
          <w:tcPr>
            <w:tcW w:w="749" w:type="pct"/>
          </w:tcPr>
          <w:p w14:paraId="56903790" w14:textId="4C1059EB" w:rsidR="005254A7" w:rsidRDefault="005254A7" w:rsidP="000C592F">
            <w:pPr>
              <w:rPr>
                <w:rFonts w:hint="eastAsia"/>
                <w:b/>
                <w:szCs w:val="21"/>
              </w:rPr>
            </w:pPr>
          </w:p>
        </w:tc>
      </w:tr>
      <w:tr w:rsidR="005254A7" w14:paraId="3414B321" w14:textId="75B070F1" w:rsidTr="005254A7">
        <w:trPr>
          <w:trHeight w:val="510"/>
        </w:trPr>
        <w:tc>
          <w:tcPr>
            <w:tcW w:w="250" w:type="pct"/>
            <w:vMerge/>
            <w:vAlign w:val="center"/>
          </w:tcPr>
          <w:p w14:paraId="4305A8E3" w14:textId="77777777" w:rsidR="005254A7" w:rsidRDefault="005254A7" w:rsidP="000C592F">
            <w:pPr>
              <w:jc w:val="center"/>
              <w:rPr>
                <w:b/>
                <w:szCs w:val="21"/>
              </w:rPr>
            </w:pPr>
          </w:p>
        </w:tc>
        <w:tc>
          <w:tcPr>
            <w:tcW w:w="250" w:type="pct"/>
            <w:vMerge/>
            <w:vAlign w:val="center"/>
          </w:tcPr>
          <w:p w14:paraId="4B2CF5E3" w14:textId="77777777" w:rsidR="005254A7" w:rsidRDefault="005254A7" w:rsidP="000C592F">
            <w:pPr>
              <w:jc w:val="center"/>
              <w:rPr>
                <w:b/>
                <w:szCs w:val="21"/>
              </w:rPr>
            </w:pPr>
          </w:p>
        </w:tc>
        <w:tc>
          <w:tcPr>
            <w:tcW w:w="2467" w:type="pct"/>
          </w:tcPr>
          <w:p w14:paraId="16E1F51C" w14:textId="77777777" w:rsidR="005254A7" w:rsidRDefault="005254A7" w:rsidP="000C592F">
            <w:pPr>
              <w:rPr>
                <w:b/>
                <w:szCs w:val="21"/>
              </w:rPr>
            </w:pPr>
            <w:r>
              <w:rPr>
                <w:rFonts w:hint="eastAsia"/>
                <w:b/>
                <w:szCs w:val="21"/>
              </w:rPr>
              <w:t>1.11</w:t>
            </w:r>
            <w:r>
              <w:rPr>
                <w:rFonts w:hint="eastAsia"/>
                <w:b/>
                <w:szCs w:val="21"/>
              </w:rPr>
              <w:t>日志过滤处理：</w:t>
            </w:r>
          </w:p>
          <w:p w14:paraId="7584FF5F" w14:textId="77777777" w:rsidR="005254A7" w:rsidRDefault="005254A7" w:rsidP="000C592F">
            <w:pPr>
              <w:rPr>
                <w:rFonts w:ascii="宋体" w:hAnsi="宋体"/>
                <w:szCs w:val="21"/>
              </w:rPr>
            </w:pPr>
            <w:r>
              <w:rPr>
                <w:rFonts w:ascii="宋体" w:hAnsi="宋体" w:hint="eastAsia"/>
                <w:szCs w:val="21"/>
              </w:rPr>
              <w:t>系统支持完全收集采集对象上的日志信息，也支持</w:t>
            </w:r>
            <w:r>
              <w:rPr>
                <w:rFonts w:ascii="宋体" w:hAnsi="宋体"/>
                <w:szCs w:val="21"/>
              </w:rPr>
              <w:t>在安全事件收集引擎上设置过滤条件</w:t>
            </w:r>
            <w:r>
              <w:rPr>
                <w:rFonts w:ascii="宋体" w:hAnsi="宋体" w:hint="eastAsia"/>
                <w:szCs w:val="21"/>
              </w:rPr>
              <w:t>，</w:t>
            </w:r>
            <w:r>
              <w:rPr>
                <w:rFonts w:ascii="宋体" w:hAnsi="宋体"/>
                <w:szCs w:val="21"/>
              </w:rPr>
              <w:t>可过滤出无关安全事件，</w:t>
            </w:r>
            <w:r>
              <w:rPr>
                <w:rFonts w:ascii="宋体" w:hAnsi="宋体" w:hint="eastAsia"/>
                <w:szCs w:val="21"/>
              </w:rPr>
              <w:t>满足根据实际业务需求</w:t>
            </w:r>
            <w:r>
              <w:rPr>
                <w:rFonts w:ascii="宋体" w:hAnsi="宋体"/>
                <w:szCs w:val="21"/>
              </w:rPr>
              <w:t>减少</w:t>
            </w:r>
            <w:r>
              <w:rPr>
                <w:rFonts w:ascii="宋体" w:hAnsi="宋体" w:hint="eastAsia"/>
                <w:szCs w:val="21"/>
              </w:rPr>
              <w:t>采集对象</w:t>
            </w:r>
            <w:r>
              <w:rPr>
                <w:rFonts w:ascii="宋体" w:hAnsi="宋体"/>
                <w:szCs w:val="21"/>
              </w:rPr>
              <w:t>发送到核心服务器的安全事件数，从而减少对网络带宽和数据库存储空间</w:t>
            </w:r>
            <w:r>
              <w:rPr>
                <w:rFonts w:ascii="宋体" w:hAnsi="宋体" w:hint="eastAsia"/>
                <w:szCs w:val="21"/>
              </w:rPr>
              <w:t>的</w:t>
            </w:r>
            <w:r>
              <w:rPr>
                <w:rFonts w:ascii="宋体" w:hAnsi="宋体"/>
                <w:szCs w:val="21"/>
              </w:rPr>
              <w:t>占用</w:t>
            </w:r>
            <w:r>
              <w:rPr>
                <w:rFonts w:ascii="宋体" w:hAnsi="宋体" w:hint="eastAsia"/>
                <w:szCs w:val="21"/>
              </w:rPr>
              <w:t>；</w:t>
            </w:r>
          </w:p>
          <w:p w14:paraId="0A45D54D" w14:textId="77777777" w:rsidR="005254A7" w:rsidRDefault="005254A7" w:rsidP="000C592F">
            <w:pPr>
              <w:rPr>
                <w:b/>
                <w:szCs w:val="21"/>
              </w:rPr>
            </w:pPr>
            <w:r>
              <w:rPr>
                <w:rFonts w:ascii="宋体" w:hAnsi="宋体" w:hint="eastAsia"/>
                <w:szCs w:val="21"/>
              </w:rPr>
              <w:t>可通过自定义聚合规则修改日志的聚合归并逻辑规则，提高日志分析效率；</w:t>
            </w:r>
          </w:p>
        </w:tc>
        <w:tc>
          <w:tcPr>
            <w:tcW w:w="534" w:type="pct"/>
          </w:tcPr>
          <w:p w14:paraId="71BE47C1" w14:textId="77777777" w:rsidR="005254A7" w:rsidRDefault="005254A7" w:rsidP="000C592F">
            <w:pPr>
              <w:rPr>
                <w:rFonts w:hint="eastAsia"/>
                <w:b/>
                <w:szCs w:val="21"/>
              </w:rPr>
            </w:pPr>
          </w:p>
        </w:tc>
        <w:tc>
          <w:tcPr>
            <w:tcW w:w="749" w:type="pct"/>
          </w:tcPr>
          <w:p w14:paraId="299CE325" w14:textId="50268B63" w:rsidR="005254A7" w:rsidRDefault="005254A7" w:rsidP="000C592F">
            <w:pPr>
              <w:rPr>
                <w:rFonts w:hint="eastAsia"/>
                <w:b/>
                <w:szCs w:val="21"/>
              </w:rPr>
            </w:pPr>
          </w:p>
        </w:tc>
        <w:tc>
          <w:tcPr>
            <w:tcW w:w="749" w:type="pct"/>
          </w:tcPr>
          <w:p w14:paraId="0CE9C165" w14:textId="4ECD009A" w:rsidR="005254A7" w:rsidRDefault="005254A7" w:rsidP="000C592F">
            <w:pPr>
              <w:rPr>
                <w:rFonts w:hint="eastAsia"/>
                <w:b/>
                <w:szCs w:val="21"/>
              </w:rPr>
            </w:pPr>
          </w:p>
        </w:tc>
      </w:tr>
      <w:tr w:rsidR="005254A7" w14:paraId="2AB22792" w14:textId="7EACEC45" w:rsidTr="005254A7">
        <w:trPr>
          <w:trHeight w:val="525"/>
        </w:trPr>
        <w:tc>
          <w:tcPr>
            <w:tcW w:w="250" w:type="pct"/>
            <w:vMerge/>
            <w:vAlign w:val="center"/>
          </w:tcPr>
          <w:p w14:paraId="1928CFC2" w14:textId="77777777" w:rsidR="005254A7" w:rsidRDefault="005254A7" w:rsidP="000C592F">
            <w:pPr>
              <w:jc w:val="center"/>
              <w:rPr>
                <w:b/>
                <w:szCs w:val="21"/>
              </w:rPr>
            </w:pPr>
          </w:p>
        </w:tc>
        <w:tc>
          <w:tcPr>
            <w:tcW w:w="250" w:type="pct"/>
            <w:vMerge/>
            <w:vAlign w:val="center"/>
          </w:tcPr>
          <w:p w14:paraId="4DB705FD" w14:textId="77777777" w:rsidR="005254A7" w:rsidRDefault="005254A7" w:rsidP="000C592F">
            <w:pPr>
              <w:jc w:val="center"/>
              <w:rPr>
                <w:b/>
                <w:szCs w:val="21"/>
              </w:rPr>
            </w:pPr>
          </w:p>
        </w:tc>
        <w:tc>
          <w:tcPr>
            <w:tcW w:w="2467" w:type="pct"/>
          </w:tcPr>
          <w:p w14:paraId="016DA3D0" w14:textId="77777777" w:rsidR="005254A7" w:rsidRDefault="005254A7" w:rsidP="000C592F">
            <w:pPr>
              <w:rPr>
                <w:b/>
                <w:szCs w:val="21"/>
              </w:rPr>
            </w:pPr>
            <w:r>
              <w:rPr>
                <w:rFonts w:hint="eastAsia"/>
                <w:b/>
                <w:szCs w:val="21"/>
              </w:rPr>
              <w:t>1.12</w:t>
            </w:r>
            <w:r>
              <w:rPr>
                <w:rFonts w:hint="eastAsia"/>
                <w:b/>
                <w:szCs w:val="21"/>
              </w:rPr>
              <w:t>日志并归处理：</w:t>
            </w:r>
          </w:p>
          <w:p w14:paraId="6632216D" w14:textId="77777777" w:rsidR="005254A7" w:rsidRDefault="005254A7" w:rsidP="000C592F">
            <w:pPr>
              <w:rPr>
                <w:rFonts w:ascii="宋体" w:hAnsi="宋体"/>
                <w:szCs w:val="21"/>
              </w:rPr>
            </w:pPr>
            <w:r>
              <w:rPr>
                <w:rFonts w:ascii="宋体" w:hAnsi="宋体" w:hint="eastAsia"/>
                <w:szCs w:val="21"/>
              </w:rPr>
              <w:t>支持归并技术，一段时间内对重复日志进行归并；</w:t>
            </w:r>
          </w:p>
          <w:p w14:paraId="2C393BA6" w14:textId="77777777" w:rsidR="005254A7" w:rsidRDefault="005254A7" w:rsidP="000C592F">
            <w:pPr>
              <w:rPr>
                <w:b/>
                <w:szCs w:val="21"/>
              </w:rPr>
            </w:pPr>
            <w:r>
              <w:rPr>
                <w:rFonts w:ascii="宋体" w:hAnsi="宋体" w:hint="eastAsia"/>
                <w:szCs w:val="21"/>
              </w:rPr>
              <w:t>支持内置归并策略，对HTTP数据进行自动归</w:t>
            </w:r>
            <w:r>
              <w:rPr>
                <w:rFonts w:ascii="宋体" w:hAnsi="宋体" w:hint="eastAsia"/>
                <w:szCs w:val="21"/>
              </w:rPr>
              <w:lastRenderedPageBreak/>
              <w:t>并处理；</w:t>
            </w:r>
          </w:p>
        </w:tc>
        <w:tc>
          <w:tcPr>
            <w:tcW w:w="534" w:type="pct"/>
          </w:tcPr>
          <w:p w14:paraId="6FFF2047" w14:textId="77777777" w:rsidR="005254A7" w:rsidRDefault="005254A7" w:rsidP="000C592F">
            <w:pPr>
              <w:rPr>
                <w:rFonts w:hint="eastAsia"/>
                <w:b/>
                <w:szCs w:val="21"/>
              </w:rPr>
            </w:pPr>
          </w:p>
        </w:tc>
        <w:tc>
          <w:tcPr>
            <w:tcW w:w="749" w:type="pct"/>
          </w:tcPr>
          <w:p w14:paraId="0880E838" w14:textId="2BD39B72" w:rsidR="005254A7" w:rsidRDefault="005254A7" w:rsidP="000C592F">
            <w:pPr>
              <w:rPr>
                <w:rFonts w:hint="eastAsia"/>
                <w:b/>
                <w:szCs w:val="21"/>
              </w:rPr>
            </w:pPr>
          </w:p>
        </w:tc>
        <w:tc>
          <w:tcPr>
            <w:tcW w:w="749" w:type="pct"/>
          </w:tcPr>
          <w:p w14:paraId="4AF11631" w14:textId="02C2DC0F" w:rsidR="005254A7" w:rsidRDefault="005254A7" w:rsidP="000C592F">
            <w:pPr>
              <w:rPr>
                <w:rFonts w:hint="eastAsia"/>
                <w:b/>
                <w:szCs w:val="21"/>
              </w:rPr>
            </w:pPr>
          </w:p>
        </w:tc>
      </w:tr>
      <w:tr w:rsidR="005254A7" w14:paraId="5C2C599D" w14:textId="1DED2AD9" w:rsidTr="005254A7">
        <w:trPr>
          <w:trHeight w:val="510"/>
        </w:trPr>
        <w:tc>
          <w:tcPr>
            <w:tcW w:w="250" w:type="pct"/>
            <w:vMerge/>
            <w:vAlign w:val="center"/>
          </w:tcPr>
          <w:p w14:paraId="0FA4E4D5" w14:textId="77777777" w:rsidR="005254A7" w:rsidRDefault="005254A7" w:rsidP="000C592F">
            <w:pPr>
              <w:jc w:val="center"/>
              <w:rPr>
                <w:b/>
                <w:szCs w:val="21"/>
              </w:rPr>
            </w:pPr>
          </w:p>
        </w:tc>
        <w:tc>
          <w:tcPr>
            <w:tcW w:w="250" w:type="pct"/>
            <w:vMerge/>
            <w:vAlign w:val="center"/>
          </w:tcPr>
          <w:p w14:paraId="43EB7C39" w14:textId="77777777" w:rsidR="005254A7" w:rsidRDefault="005254A7" w:rsidP="000C592F">
            <w:pPr>
              <w:jc w:val="center"/>
              <w:rPr>
                <w:b/>
                <w:szCs w:val="21"/>
              </w:rPr>
            </w:pPr>
          </w:p>
        </w:tc>
        <w:tc>
          <w:tcPr>
            <w:tcW w:w="2467" w:type="pct"/>
          </w:tcPr>
          <w:p w14:paraId="3C095D11" w14:textId="77777777" w:rsidR="005254A7" w:rsidRDefault="005254A7" w:rsidP="000C592F">
            <w:pPr>
              <w:rPr>
                <w:b/>
                <w:szCs w:val="21"/>
              </w:rPr>
            </w:pPr>
            <w:r>
              <w:rPr>
                <w:rFonts w:hint="eastAsia"/>
                <w:b/>
                <w:szCs w:val="21"/>
              </w:rPr>
              <w:t>1.13</w:t>
            </w:r>
            <w:r>
              <w:rPr>
                <w:rFonts w:hint="eastAsia"/>
                <w:b/>
                <w:szCs w:val="21"/>
              </w:rPr>
              <w:t>日志分析实时监控：</w:t>
            </w:r>
          </w:p>
          <w:p w14:paraId="4E441E28" w14:textId="77777777" w:rsidR="005254A7" w:rsidRDefault="005254A7" w:rsidP="000C592F">
            <w:pPr>
              <w:rPr>
                <w:rFonts w:ascii="宋体" w:hAnsi="宋体"/>
                <w:szCs w:val="21"/>
              </w:rPr>
            </w:pPr>
            <w:r>
              <w:rPr>
                <w:rFonts w:ascii="宋体" w:hAnsi="宋体" w:hint="eastAsia"/>
                <w:szCs w:val="21"/>
              </w:rPr>
              <w:t>支持自定义配置实时监控的策略</w:t>
            </w:r>
            <w:r>
              <w:rPr>
                <w:rFonts w:ascii="宋体" w:hAnsi="宋体"/>
                <w:szCs w:val="21"/>
              </w:rPr>
              <w:t>，</w:t>
            </w:r>
            <w:r>
              <w:rPr>
                <w:rFonts w:ascii="宋体" w:hAnsi="宋体" w:hint="eastAsia"/>
                <w:szCs w:val="21"/>
              </w:rPr>
              <w:t>可以</w:t>
            </w:r>
            <w:r>
              <w:rPr>
                <w:rFonts w:ascii="宋体" w:hAnsi="宋体"/>
                <w:szCs w:val="21"/>
              </w:rPr>
              <w:t>涵盖日志</w:t>
            </w:r>
            <w:r>
              <w:rPr>
                <w:rFonts w:ascii="宋体" w:hAnsi="宋体" w:hint="eastAsia"/>
                <w:szCs w:val="21"/>
              </w:rPr>
              <w:t>解析</w:t>
            </w:r>
            <w:r>
              <w:rPr>
                <w:rFonts w:ascii="宋体" w:hAnsi="宋体"/>
                <w:szCs w:val="21"/>
              </w:rPr>
              <w:t>中</w:t>
            </w:r>
            <w:r>
              <w:rPr>
                <w:rFonts w:ascii="宋体" w:hAnsi="宋体" w:hint="eastAsia"/>
                <w:szCs w:val="21"/>
              </w:rPr>
              <w:t>的</w:t>
            </w:r>
            <w:r>
              <w:rPr>
                <w:rFonts w:ascii="宋体" w:hAnsi="宋体"/>
                <w:szCs w:val="21"/>
              </w:rPr>
              <w:t>所有字段</w:t>
            </w:r>
            <w:r>
              <w:rPr>
                <w:rFonts w:ascii="宋体" w:hAnsi="宋体" w:hint="eastAsia"/>
                <w:szCs w:val="21"/>
              </w:rPr>
              <w:t>，滚动持续监控；</w:t>
            </w:r>
          </w:p>
          <w:p w14:paraId="2645BB3A" w14:textId="77777777" w:rsidR="005254A7" w:rsidRDefault="005254A7" w:rsidP="000C592F">
            <w:pPr>
              <w:rPr>
                <w:b/>
                <w:szCs w:val="21"/>
              </w:rPr>
            </w:pPr>
            <w:r>
              <w:rPr>
                <w:rFonts w:ascii="宋体" w:hAnsi="宋体" w:hint="eastAsia"/>
                <w:szCs w:val="21"/>
              </w:rPr>
              <w:t>实时</w:t>
            </w:r>
            <w:r>
              <w:rPr>
                <w:rFonts w:ascii="宋体" w:hAnsi="宋体"/>
                <w:szCs w:val="21"/>
              </w:rPr>
              <w:t>监控页面具有全屏监控功能</w:t>
            </w:r>
            <w:r>
              <w:rPr>
                <w:rFonts w:ascii="宋体" w:hAnsi="宋体" w:hint="eastAsia"/>
                <w:szCs w:val="21"/>
              </w:rPr>
              <w:t>；</w:t>
            </w:r>
          </w:p>
        </w:tc>
        <w:tc>
          <w:tcPr>
            <w:tcW w:w="534" w:type="pct"/>
          </w:tcPr>
          <w:p w14:paraId="1FABF6CC" w14:textId="77777777" w:rsidR="005254A7" w:rsidRDefault="005254A7" w:rsidP="000C592F">
            <w:pPr>
              <w:rPr>
                <w:rFonts w:hint="eastAsia"/>
                <w:b/>
                <w:szCs w:val="21"/>
              </w:rPr>
            </w:pPr>
          </w:p>
        </w:tc>
        <w:tc>
          <w:tcPr>
            <w:tcW w:w="749" w:type="pct"/>
          </w:tcPr>
          <w:p w14:paraId="0586EF65" w14:textId="29864904" w:rsidR="005254A7" w:rsidRDefault="005254A7" w:rsidP="000C592F">
            <w:pPr>
              <w:rPr>
                <w:rFonts w:hint="eastAsia"/>
                <w:b/>
                <w:szCs w:val="21"/>
              </w:rPr>
            </w:pPr>
          </w:p>
        </w:tc>
        <w:tc>
          <w:tcPr>
            <w:tcW w:w="749" w:type="pct"/>
          </w:tcPr>
          <w:p w14:paraId="2E918087" w14:textId="54596BBC" w:rsidR="005254A7" w:rsidRDefault="005254A7" w:rsidP="000C592F">
            <w:pPr>
              <w:rPr>
                <w:rFonts w:hint="eastAsia"/>
                <w:b/>
                <w:szCs w:val="21"/>
              </w:rPr>
            </w:pPr>
          </w:p>
        </w:tc>
      </w:tr>
      <w:tr w:rsidR="005254A7" w14:paraId="25923F86" w14:textId="1EFC8FA4" w:rsidTr="005254A7">
        <w:trPr>
          <w:trHeight w:val="510"/>
        </w:trPr>
        <w:tc>
          <w:tcPr>
            <w:tcW w:w="250" w:type="pct"/>
            <w:vMerge/>
            <w:vAlign w:val="center"/>
          </w:tcPr>
          <w:p w14:paraId="2C76C90F" w14:textId="77777777" w:rsidR="005254A7" w:rsidRDefault="005254A7" w:rsidP="000C592F">
            <w:pPr>
              <w:jc w:val="center"/>
              <w:rPr>
                <w:b/>
                <w:szCs w:val="21"/>
              </w:rPr>
            </w:pPr>
          </w:p>
        </w:tc>
        <w:tc>
          <w:tcPr>
            <w:tcW w:w="250" w:type="pct"/>
            <w:vMerge/>
            <w:vAlign w:val="center"/>
          </w:tcPr>
          <w:p w14:paraId="640C02F0" w14:textId="77777777" w:rsidR="005254A7" w:rsidRDefault="005254A7" w:rsidP="000C592F">
            <w:pPr>
              <w:jc w:val="center"/>
              <w:rPr>
                <w:b/>
                <w:szCs w:val="21"/>
              </w:rPr>
            </w:pPr>
          </w:p>
        </w:tc>
        <w:tc>
          <w:tcPr>
            <w:tcW w:w="2467" w:type="pct"/>
          </w:tcPr>
          <w:p w14:paraId="3BD99DC2" w14:textId="77777777" w:rsidR="005254A7" w:rsidRDefault="005254A7" w:rsidP="000C592F">
            <w:pPr>
              <w:rPr>
                <w:b/>
                <w:szCs w:val="21"/>
              </w:rPr>
            </w:pPr>
            <w:r>
              <w:rPr>
                <w:rFonts w:hint="eastAsia"/>
                <w:b/>
                <w:szCs w:val="21"/>
              </w:rPr>
              <w:t>1.14</w:t>
            </w:r>
            <w:r>
              <w:rPr>
                <w:rFonts w:hint="eastAsia"/>
                <w:b/>
                <w:szCs w:val="21"/>
              </w:rPr>
              <w:t>日志分析查询：</w:t>
            </w:r>
          </w:p>
          <w:p w14:paraId="2685FCE3" w14:textId="77777777" w:rsidR="005254A7" w:rsidRDefault="005254A7" w:rsidP="000C592F">
            <w:pPr>
              <w:rPr>
                <w:rFonts w:asciiTheme="majorEastAsia" w:eastAsiaTheme="majorEastAsia" w:hAnsiTheme="majorEastAsia"/>
                <w:bCs/>
                <w:szCs w:val="21"/>
              </w:rPr>
            </w:pPr>
            <w:r>
              <w:rPr>
                <w:rFonts w:asciiTheme="majorEastAsia" w:eastAsiaTheme="majorEastAsia" w:hAnsiTheme="majorEastAsia" w:hint="eastAsia"/>
                <w:bCs/>
                <w:szCs w:val="21"/>
              </w:rPr>
              <w:t>1.14.1支持根据设备类型，按日期展示日志的接入情况，包含不同级别日志数量统计；</w:t>
            </w:r>
          </w:p>
          <w:p w14:paraId="7D434908" w14:textId="77777777" w:rsidR="005254A7" w:rsidRDefault="005254A7" w:rsidP="000C592F">
            <w:pPr>
              <w:rPr>
                <w:rFonts w:asciiTheme="majorEastAsia" w:eastAsiaTheme="majorEastAsia" w:hAnsiTheme="majorEastAsia"/>
                <w:bCs/>
                <w:szCs w:val="21"/>
              </w:rPr>
            </w:pPr>
            <w:r>
              <w:rPr>
                <w:rFonts w:asciiTheme="majorEastAsia" w:eastAsiaTheme="majorEastAsia" w:hAnsiTheme="majorEastAsia" w:hint="eastAsia"/>
                <w:bCs/>
                <w:szCs w:val="21"/>
              </w:rPr>
              <w:t>1.14.2支持多种方式的查询检索，包括：日志检索、事件检索、告警检索、高级检索及文件检索；</w:t>
            </w:r>
          </w:p>
          <w:p w14:paraId="1955BD6E" w14:textId="77777777" w:rsidR="005254A7" w:rsidRDefault="005254A7" w:rsidP="005254A7">
            <w:pPr>
              <w:pStyle w:val="15"/>
              <w:numPr>
                <w:ilvl w:val="2"/>
                <w:numId w:val="4"/>
              </w:numPr>
              <w:ind w:left="420" w:firstLineChars="0" w:hanging="420"/>
              <w:rPr>
                <w:rFonts w:asciiTheme="majorEastAsia" w:eastAsiaTheme="majorEastAsia" w:hAnsiTheme="majorEastAsia"/>
                <w:bCs/>
                <w:szCs w:val="21"/>
              </w:rPr>
            </w:pPr>
            <w:r>
              <w:rPr>
                <w:rFonts w:asciiTheme="majorEastAsia" w:eastAsiaTheme="majorEastAsia" w:hAnsiTheme="majorEastAsia" w:hint="eastAsia"/>
                <w:bCs/>
                <w:szCs w:val="21"/>
              </w:rPr>
              <w:t>TB级原始日志查询耗时低于1秒；</w:t>
            </w:r>
          </w:p>
          <w:p w14:paraId="0950F2D1" w14:textId="77777777" w:rsidR="005254A7" w:rsidRDefault="005254A7" w:rsidP="000C592F">
            <w:pPr>
              <w:rPr>
                <w:rFonts w:asciiTheme="majorEastAsia" w:eastAsiaTheme="majorEastAsia" w:hAnsiTheme="majorEastAsia"/>
                <w:bCs/>
                <w:szCs w:val="21"/>
              </w:rPr>
            </w:pPr>
            <w:r>
              <w:rPr>
                <w:rFonts w:asciiTheme="majorEastAsia" w:eastAsiaTheme="majorEastAsia" w:hAnsiTheme="majorEastAsia" w:hint="eastAsia"/>
                <w:bCs/>
                <w:szCs w:val="21"/>
              </w:rPr>
              <w:t>1.14.4支持简单易用的日志查询普通模式，根据系统预置的查询条件，根据用户需求查询对应的日志，并且支持查询条件的保存；</w:t>
            </w:r>
          </w:p>
          <w:p w14:paraId="017FE4D7" w14:textId="77777777" w:rsidR="005254A7" w:rsidRDefault="005254A7" w:rsidP="000C592F">
            <w:pPr>
              <w:rPr>
                <w:rFonts w:asciiTheme="majorEastAsia" w:eastAsiaTheme="majorEastAsia" w:hAnsiTheme="majorEastAsia"/>
                <w:bCs/>
                <w:szCs w:val="21"/>
              </w:rPr>
            </w:pPr>
            <w:r>
              <w:rPr>
                <w:rFonts w:asciiTheme="majorEastAsia" w:eastAsiaTheme="majorEastAsia" w:hAnsiTheme="majorEastAsia" w:hint="eastAsia"/>
                <w:bCs/>
                <w:szCs w:val="21"/>
              </w:rPr>
              <w:t>1.14.5支持查询模版创建、删除功能；</w:t>
            </w:r>
          </w:p>
          <w:p w14:paraId="227AC654" w14:textId="77777777" w:rsidR="005254A7" w:rsidRDefault="005254A7" w:rsidP="000C592F">
            <w:pPr>
              <w:rPr>
                <w:rFonts w:asciiTheme="majorEastAsia" w:eastAsiaTheme="majorEastAsia" w:hAnsiTheme="majorEastAsia"/>
                <w:bCs/>
                <w:szCs w:val="21"/>
              </w:rPr>
            </w:pPr>
            <w:r>
              <w:rPr>
                <w:rFonts w:asciiTheme="majorEastAsia" w:eastAsiaTheme="majorEastAsia" w:hAnsiTheme="majorEastAsia" w:hint="eastAsia"/>
                <w:bCs/>
                <w:szCs w:val="21"/>
              </w:rPr>
              <w:t>1.14.</w:t>
            </w:r>
            <w:r>
              <w:rPr>
                <w:rFonts w:asciiTheme="majorEastAsia" w:eastAsiaTheme="majorEastAsia" w:hAnsiTheme="majorEastAsia"/>
                <w:bCs/>
                <w:szCs w:val="21"/>
              </w:rPr>
              <w:t>6</w:t>
            </w:r>
            <w:r>
              <w:rPr>
                <w:rFonts w:asciiTheme="majorEastAsia" w:eastAsiaTheme="majorEastAsia" w:hAnsiTheme="majorEastAsia" w:hint="eastAsia"/>
                <w:bCs/>
                <w:szCs w:val="21"/>
              </w:rPr>
              <w:t>支持专家模式查询，根据页面的指导提示，通过组合查询表达式完成精确查询；</w:t>
            </w:r>
          </w:p>
          <w:p w14:paraId="5B173D29" w14:textId="77777777" w:rsidR="005254A7" w:rsidRDefault="005254A7" w:rsidP="000C592F">
            <w:pPr>
              <w:rPr>
                <w:rFonts w:asciiTheme="majorEastAsia" w:eastAsiaTheme="majorEastAsia" w:hAnsiTheme="majorEastAsia"/>
                <w:bCs/>
                <w:szCs w:val="21"/>
              </w:rPr>
            </w:pPr>
            <w:r>
              <w:rPr>
                <w:rFonts w:asciiTheme="majorEastAsia" w:eastAsiaTheme="majorEastAsia" w:hAnsiTheme="majorEastAsia" w:hint="eastAsia"/>
                <w:bCs/>
                <w:szCs w:val="21"/>
              </w:rPr>
              <w:t>1.14.7支持全球地理位置库</w:t>
            </w:r>
            <w:r>
              <w:rPr>
                <w:rFonts w:asciiTheme="majorEastAsia" w:eastAsiaTheme="majorEastAsia" w:hAnsiTheme="majorEastAsia" w:hint="eastAsia"/>
                <w:b/>
                <w:bCs/>
                <w:szCs w:val="21"/>
              </w:rPr>
              <w:t>（提供功能截图）；</w:t>
            </w:r>
          </w:p>
        </w:tc>
        <w:tc>
          <w:tcPr>
            <w:tcW w:w="534" w:type="pct"/>
          </w:tcPr>
          <w:p w14:paraId="439E98F3" w14:textId="77777777" w:rsidR="005254A7" w:rsidRDefault="005254A7" w:rsidP="000C592F">
            <w:pPr>
              <w:rPr>
                <w:rFonts w:hint="eastAsia"/>
                <w:b/>
                <w:szCs w:val="21"/>
              </w:rPr>
            </w:pPr>
          </w:p>
        </w:tc>
        <w:tc>
          <w:tcPr>
            <w:tcW w:w="749" w:type="pct"/>
          </w:tcPr>
          <w:p w14:paraId="5DEB1630" w14:textId="2327A982" w:rsidR="005254A7" w:rsidRDefault="005254A7" w:rsidP="000C592F">
            <w:pPr>
              <w:rPr>
                <w:rFonts w:hint="eastAsia"/>
                <w:b/>
                <w:szCs w:val="21"/>
              </w:rPr>
            </w:pPr>
          </w:p>
        </w:tc>
        <w:tc>
          <w:tcPr>
            <w:tcW w:w="749" w:type="pct"/>
          </w:tcPr>
          <w:p w14:paraId="5A1F3CD3" w14:textId="249AB3A9" w:rsidR="005254A7" w:rsidRDefault="005254A7" w:rsidP="000C592F">
            <w:pPr>
              <w:rPr>
                <w:rFonts w:hint="eastAsia"/>
                <w:b/>
                <w:szCs w:val="21"/>
              </w:rPr>
            </w:pPr>
          </w:p>
        </w:tc>
      </w:tr>
      <w:tr w:rsidR="005254A7" w14:paraId="750B9E6B" w14:textId="7B6D57F8" w:rsidTr="005254A7">
        <w:trPr>
          <w:trHeight w:val="510"/>
        </w:trPr>
        <w:tc>
          <w:tcPr>
            <w:tcW w:w="250" w:type="pct"/>
            <w:vMerge/>
            <w:vAlign w:val="center"/>
          </w:tcPr>
          <w:p w14:paraId="769BCFF1" w14:textId="77777777" w:rsidR="005254A7" w:rsidRDefault="005254A7" w:rsidP="000C592F">
            <w:pPr>
              <w:jc w:val="center"/>
              <w:rPr>
                <w:b/>
                <w:szCs w:val="21"/>
              </w:rPr>
            </w:pPr>
          </w:p>
        </w:tc>
        <w:tc>
          <w:tcPr>
            <w:tcW w:w="250" w:type="pct"/>
            <w:vMerge/>
            <w:vAlign w:val="center"/>
          </w:tcPr>
          <w:p w14:paraId="52854FB4" w14:textId="77777777" w:rsidR="005254A7" w:rsidRDefault="005254A7" w:rsidP="000C592F">
            <w:pPr>
              <w:jc w:val="center"/>
              <w:rPr>
                <w:b/>
                <w:szCs w:val="21"/>
              </w:rPr>
            </w:pPr>
          </w:p>
        </w:tc>
        <w:tc>
          <w:tcPr>
            <w:tcW w:w="2467" w:type="pct"/>
          </w:tcPr>
          <w:p w14:paraId="5F4F8FAB" w14:textId="77777777" w:rsidR="005254A7" w:rsidRDefault="005254A7" w:rsidP="000C592F">
            <w:pPr>
              <w:rPr>
                <w:b/>
                <w:szCs w:val="21"/>
              </w:rPr>
            </w:pPr>
            <w:r>
              <w:rPr>
                <w:rFonts w:hint="eastAsia"/>
                <w:b/>
                <w:szCs w:val="21"/>
              </w:rPr>
              <w:t>1.15</w:t>
            </w:r>
            <w:r>
              <w:rPr>
                <w:rFonts w:hint="eastAsia"/>
                <w:b/>
                <w:szCs w:val="21"/>
              </w:rPr>
              <w:t>日志分析管理：</w:t>
            </w:r>
          </w:p>
          <w:p w14:paraId="0A4786D0" w14:textId="77777777" w:rsidR="005254A7" w:rsidRDefault="005254A7" w:rsidP="000C592F">
            <w:pPr>
              <w:rPr>
                <w:b/>
                <w:szCs w:val="21"/>
              </w:rPr>
            </w:pPr>
            <w:r>
              <w:rPr>
                <w:rFonts w:ascii="宋体" w:hAnsi="宋体" w:hint="eastAsia"/>
                <w:szCs w:val="21"/>
              </w:rPr>
              <w:t>支持文本型日志原始文件管理，可将系统作为日志服务器使用；</w:t>
            </w:r>
          </w:p>
        </w:tc>
        <w:tc>
          <w:tcPr>
            <w:tcW w:w="534" w:type="pct"/>
          </w:tcPr>
          <w:p w14:paraId="5EEF5D8C" w14:textId="77777777" w:rsidR="005254A7" w:rsidRDefault="005254A7" w:rsidP="000C592F">
            <w:pPr>
              <w:rPr>
                <w:rFonts w:hint="eastAsia"/>
                <w:b/>
                <w:szCs w:val="21"/>
              </w:rPr>
            </w:pPr>
          </w:p>
        </w:tc>
        <w:tc>
          <w:tcPr>
            <w:tcW w:w="749" w:type="pct"/>
          </w:tcPr>
          <w:p w14:paraId="2188FDD4" w14:textId="365E6903" w:rsidR="005254A7" w:rsidRDefault="005254A7" w:rsidP="000C592F">
            <w:pPr>
              <w:rPr>
                <w:rFonts w:hint="eastAsia"/>
                <w:b/>
                <w:szCs w:val="21"/>
              </w:rPr>
            </w:pPr>
          </w:p>
        </w:tc>
        <w:tc>
          <w:tcPr>
            <w:tcW w:w="749" w:type="pct"/>
          </w:tcPr>
          <w:p w14:paraId="2CD4C5D2" w14:textId="1EBF0755" w:rsidR="005254A7" w:rsidRDefault="005254A7" w:rsidP="000C592F">
            <w:pPr>
              <w:rPr>
                <w:rFonts w:hint="eastAsia"/>
                <w:b/>
                <w:szCs w:val="21"/>
              </w:rPr>
            </w:pPr>
          </w:p>
        </w:tc>
      </w:tr>
      <w:tr w:rsidR="005254A7" w14:paraId="057BCB86" w14:textId="79B5E586" w:rsidTr="005254A7">
        <w:trPr>
          <w:trHeight w:val="510"/>
        </w:trPr>
        <w:tc>
          <w:tcPr>
            <w:tcW w:w="250" w:type="pct"/>
            <w:vMerge/>
            <w:vAlign w:val="center"/>
          </w:tcPr>
          <w:p w14:paraId="59C96C4D" w14:textId="77777777" w:rsidR="005254A7" w:rsidRDefault="005254A7" w:rsidP="000C592F">
            <w:pPr>
              <w:jc w:val="center"/>
              <w:rPr>
                <w:b/>
                <w:szCs w:val="21"/>
              </w:rPr>
            </w:pPr>
          </w:p>
        </w:tc>
        <w:tc>
          <w:tcPr>
            <w:tcW w:w="250" w:type="pct"/>
            <w:vMerge/>
            <w:vAlign w:val="center"/>
          </w:tcPr>
          <w:p w14:paraId="1F4CA283" w14:textId="77777777" w:rsidR="005254A7" w:rsidRDefault="005254A7" w:rsidP="000C592F">
            <w:pPr>
              <w:jc w:val="center"/>
              <w:rPr>
                <w:b/>
                <w:szCs w:val="21"/>
              </w:rPr>
            </w:pPr>
          </w:p>
        </w:tc>
        <w:tc>
          <w:tcPr>
            <w:tcW w:w="2467" w:type="pct"/>
          </w:tcPr>
          <w:p w14:paraId="5A033B94" w14:textId="77777777" w:rsidR="005254A7" w:rsidRDefault="005254A7" w:rsidP="000C592F">
            <w:pPr>
              <w:rPr>
                <w:b/>
                <w:szCs w:val="21"/>
              </w:rPr>
            </w:pPr>
            <w:r>
              <w:rPr>
                <w:rFonts w:hint="eastAsia"/>
                <w:b/>
                <w:szCs w:val="21"/>
              </w:rPr>
              <w:t>1.16</w:t>
            </w:r>
            <w:r>
              <w:rPr>
                <w:rFonts w:hint="eastAsia"/>
                <w:b/>
                <w:szCs w:val="21"/>
              </w:rPr>
              <w:t>日志分析关联策略：</w:t>
            </w:r>
          </w:p>
          <w:p w14:paraId="49117B40"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1.16.1支持挖掘不同类型、来源于不同设备或系统的日志或安全事件之间可能存在的关联关系，系统支持GUI方式的关联规则设置功能；</w:t>
            </w:r>
          </w:p>
          <w:p w14:paraId="3EB221F6"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2</w:t>
            </w:r>
            <w:r>
              <w:rPr>
                <w:rFonts w:asciiTheme="minorEastAsia" w:eastAsiaTheme="minorEastAsia" w:hAnsiTheme="minorEastAsia" w:hint="eastAsia"/>
                <w:bCs/>
                <w:szCs w:val="21"/>
              </w:rPr>
              <w:t>支持对安全事件重新定级。支持根据统一的安全策略，按照安全设备识别名、事件类别、事件级别等所有可能的条件及各种条件的组合对事件严重级别进行重定义；</w:t>
            </w:r>
          </w:p>
          <w:p w14:paraId="52CDC0CB"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3</w:t>
            </w:r>
            <w:r>
              <w:rPr>
                <w:rFonts w:asciiTheme="minorEastAsia" w:eastAsiaTheme="minorEastAsia" w:hAnsiTheme="minorEastAsia" w:hint="eastAsia"/>
                <w:bCs/>
                <w:szCs w:val="21"/>
              </w:rPr>
              <w:t>支持基于因果式的状态关联分析；</w:t>
            </w:r>
          </w:p>
          <w:p w14:paraId="3A6A1133"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4</w:t>
            </w:r>
            <w:r>
              <w:rPr>
                <w:rFonts w:asciiTheme="minorEastAsia" w:eastAsiaTheme="minorEastAsia" w:hAnsiTheme="minorEastAsia" w:hint="eastAsia"/>
                <w:bCs/>
                <w:szCs w:val="21"/>
              </w:rPr>
              <w:t>支持实时关联告警实时偏差不大于3秒；</w:t>
            </w:r>
          </w:p>
          <w:p w14:paraId="1222A91F"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5</w:t>
            </w:r>
            <w:r>
              <w:rPr>
                <w:rFonts w:asciiTheme="minorEastAsia" w:eastAsiaTheme="minorEastAsia" w:hAnsiTheme="minorEastAsia" w:hint="eastAsia"/>
                <w:bCs/>
                <w:szCs w:val="21"/>
              </w:rPr>
              <w:t>支持实时关联策略命中后可以定义告警并通过相应方式转发，如：SYSLOG、邮件等；</w:t>
            </w:r>
          </w:p>
          <w:p w14:paraId="56BECAB3"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6</w:t>
            </w:r>
            <w:r>
              <w:rPr>
                <w:rFonts w:asciiTheme="minorEastAsia" w:eastAsiaTheme="minorEastAsia" w:hAnsiTheme="minorEastAsia" w:hint="eastAsia"/>
                <w:bCs/>
                <w:szCs w:val="21"/>
              </w:rPr>
              <w:t>支持基于异常统计模型的检查分析功能，如：识别异常的流量攻击等；</w:t>
            </w:r>
          </w:p>
          <w:p w14:paraId="707316F5"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7</w:t>
            </w:r>
            <w:r>
              <w:rPr>
                <w:rFonts w:asciiTheme="minorEastAsia" w:eastAsiaTheme="minorEastAsia" w:hAnsiTheme="minorEastAsia" w:hint="eastAsia"/>
                <w:bCs/>
                <w:szCs w:val="21"/>
              </w:rPr>
              <w:t>系统内置关联规则280条以上 ；</w:t>
            </w:r>
          </w:p>
          <w:p w14:paraId="0A449E5B" w14:textId="77777777" w:rsidR="005254A7" w:rsidRDefault="005254A7" w:rsidP="000C592F">
            <w:pPr>
              <w:rPr>
                <w:b/>
                <w:szCs w:val="21"/>
              </w:rPr>
            </w:pPr>
            <w:r>
              <w:rPr>
                <w:rFonts w:asciiTheme="minorEastAsia" w:eastAsiaTheme="minorEastAsia" w:hAnsiTheme="minorEastAsia" w:hint="eastAsia"/>
                <w:bCs/>
                <w:szCs w:val="21"/>
              </w:rPr>
              <w:t>1.16.</w:t>
            </w:r>
            <w:r>
              <w:rPr>
                <w:rFonts w:asciiTheme="minorEastAsia" w:eastAsiaTheme="minorEastAsia" w:hAnsiTheme="minorEastAsia"/>
                <w:bCs/>
                <w:szCs w:val="21"/>
              </w:rPr>
              <w:t>8</w:t>
            </w:r>
            <w:r>
              <w:rPr>
                <w:rFonts w:asciiTheme="minorEastAsia" w:eastAsiaTheme="minorEastAsia" w:hAnsiTheme="minorEastAsia" w:hint="eastAsia"/>
                <w:bCs/>
                <w:szCs w:val="21"/>
              </w:rPr>
              <w:t>规则条件设定支持逻辑运算符与支持正则表达式；</w:t>
            </w:r>
          </w:p>
        </w:tc>
        <w:tc>
          <w:tcPr>
            <w:tcW w:w="534" w:type="pct"/>
          </w:tcPr>
          <w:p w14:paraId="22B3347C" w14:textId="77777777" w:rsidR="005254A7" w:rsidRDefault="005254A7" w:rsidP="000C592F">
            <w:pPr>
              <w:rPr>
                <w:rFonts w:hint="eastAsia"/>
                <w:b/>
                <w:szCs w:val="21"/>
              </w:rPr>
            </w:pPr>
          </w:p>
        </w:tc>
        <w:tc>
          <w:tcPr>
            <w:tcW w:w="749" w:type="pct"/>
          </w:tcPr>
          <w:p w14:paraId="52ECBCB7" w14:textId="1FE4AC50" w:rsidR="005254A7" w:rsidRDefault="005254A7" w:rsidP="000C592F">
            <w:pPr>
              <w:rPr>
                <w:rFonts w:hint="eastAsia"/>
                <w:b/>
                <w:szCs w:val="21"/>
              </w:rPr>
            </w:pPr>
          </w:p>
        </w:tc>
        <w:tc>
          <w:tcPr>
            <w:tcW w:w="749" w:type="pct"/>
          </w:tcPr>
          <w:p w14:paraId="52333685" w14:textId="1F7E7F77" w:rsidR="005254A7" w:rsidRDefault="005254A7" w:rsidP="000C592F">
            <w:pPr>
              <w:rPr>
                <w:rFonts w:hint="eastAsia"/>
                <w:b/>
                <w:szCs w:val="21"/>
              </w:rPr>
            </w:pPr>
          </w:p>
        </w:tc>
      </w:tr>
      <w:tr w:rsidR="005254A7" w14:paraId="770DA612" w14:textId="11BF7B70" w:rsidTr="005254A7">
        <w:trPr>
          <w:trHeight w:val="510"/>
        </w:trPr>
        <w:tc>
          <w:tcPr>
            <w:tcW w:w="250" w:type="pct"/>
            <w:vMerge/>
            <w:vAlign w:val="center"/>
          </w:tcPr>
          <w:p w14:paraId="793B8B93" w14:textId="77777777" w:rsidR="005254A7" w:rsidRDefault="005254A7" w:rsidP="000C592F">
            <w:pPr>
              <w:jc w:val="center"/>
              <w:rPr>
                <w:b/>
                <w:szCs w:val="21"/>
              </w:rPr>
            </w:pPr>
          </w:p>
        </w:tc>
        <w:tc>
          <w:tcPr>
            <w:tcW w:w="250" w:type="pct"/>
            <w:vMerge/>
            <w:vAlign w:val="center"/>
          </w:tcPr>
          <w:p w14:paraId="7C667392" w14:textId="77777777" w:rsidR="005254A7" w:rsidRDefault="005254A7" w:rsidP="000C592F">
            <w:pPr>
              <w:jc w:val="center"/>
              <w:rPr>
                <w:b/>
                <w:szCs w:val="21"/>
              </w:rPr>
            </w:pPr>
          </w:p>
        </w:tc>
        <w:tc>
          <w:tcPr>
            <w:tcW w:w="2467" w:type="pct"/>
          </w:tcPr>
          <w:p w14:paraId="016C9AE9" w14:textId="77777777" w:rsidR="005254A7" w:rsidRDefault="005254A7" w:rsidP="005254A7">
            <w:pPr>
              <w:pStyle w:val="15"/>
              <w:numPr>
                <w:ilvl w:val="1"/>
                <w:numId w:val="5"/>
              </w:numPr>
              <w:ind w:left="2102" w:firstLineChars="0" w:hanging="422"/>
              <w:rPr>
                <w:b/>
                <w:szCs w:val="21"/>
              </w:rPr>
            </w:pPr>
            <w:r>
              <w:rPr>
                <w:rFonts w:hint="eastAsia"/>
                <w:b/>
                <w:szCs w:val="21"/>
              </w:rPr>
              <w:t>日志分析关联事件：</w:t>
            </w:r>
          </w:p>
          <w:p w14:paraId="3E7F7B4A" w14:textId="77777777" w:rsidR="005254A7" w:rsidRDefault="005254A7" w:rsidP="000C592F">
            <w:pPr>
              <w:rPr>
                <w:rFonts w:ascii="宋体" w:hAnsi="宋体"/>
                <w:szCs w:val="21"/>
              </w:rPr>
            </w:pPr>
            <w:r>
              <w:rPr>
                <w:rFonts w:ascii="宋体" w:hAnsi="宋体" w:hint="eastAsia"/>
                <w:szCs w:val="21"/>
              </w:rPr>
              <w:t>1</w:t>
            </w:r>
            <w:r>
              <w:rPr>
                <w:rFonts w:ascii="宋体" w:hAnsi="宋体"/>
                <w:szCs w:val="21"/>
              </w:rPr>
              <w:t>.17.1</w:t>
            </w:r>
            <w:r>
              <w:rPr>
                <w:rFonts w:ascii="宋体" w:hAnsi="宋体" w:hint="eastAsia"/>
                <w:szCs w:val="21"/>
              </w:rPr>
              <w:t>若</w:t>
            </w:r>
            <w:r>
              <w:rPr>
                <w:rFonts w:ascii="宋体" w:hAnsi="宋体"/>
                <w:szCs w:val="21"/>
              </w:rPr>
              <w:t>日志满足系统内置或用户定义的关联策略，将产生关联事件</w:t>
            </w:r>
            <w:r>
              <w:rPr>
                <w:rFonts w:ascii="宋体" w:hAnsi="宋体" w:hint="eastAsia"/>
                <w:szCs w:val="21"/>
              </w:rPr>
              <w:t>；</w:t>
            </w:r>
          </w:p>
          <w:p w14:paraId="3BA9AAE3" w14:textId="77777777" w:rsidR="005254A7" w:rsidRDefault="005254A7" w:rsidP="000C592F">
            <w:pPr>
              <w:rPr>
                <w:b/>
                <w:szCs w:val="21"/>
              </w:rPr>
            </w:pPr>
            <w:r>
              <w:rPr>
                <w:rFonts w:ascii="宋体" w:hAnsi="宋体" w:hint="eastAsia"/>
                <w:szCs w:val="21"/>
              </w:rPr>
              <w:t>1.17.2关联</w:t>
            </w:r>
            <w:r>
              <w:rPr>
                <w:rFonts w:ascii="宋体" w:hAnsi="宋体"/>
                <w:szCs w:val="21"/>
              </w:rPr>
              <w:t>事件管理</w:t>
            </w:r>
            <w:r>
              <w:rPr>
                <w:rFonts w:ascii="宋体" w:hAnsi="宋体" w:hint="eastAsia"/>
                <w:szCs w:val="21"/>
              </w:rPr>
              <w:t>可以统一</w:t>
            </w:r>
            <w:r>
              <w:rPr>
                <w:rFonts w:ascii="宋体" w:hAnsi="宋体"/>
                <w:szCs w:val="21"/>
              </w:rPr>
              <w:t>监控</w:t>
            </w:r>
            <w:r>
              <w:rPr>
                <w:rFonts w:ascii="宋体" w:hAnsi="宋体" w:hint="eastAsia"/>
                <w:szCs w:val="21"/>
              </w:rPr>
              <w:t>事件</w:t>
            </w:r>
            <w:r>
              <w:rPr>
                <w:rFonts w:ascii="宋体" w:hAnsi="宋体"/>
                <w:szCs w:val="21"/>
              </w:rPr>
              <w:t>的命中情况，包括</w:t>
            </w:r>
            <w:r>
              <w:rPr>
                <w:rFonts w:ascii="宋体" w:hAnsi="宋体" w:hint="eastAsia"/>
                <w:szCs w:val="21"/>
              </w:rPr>
              <w:t>来源</w:t>
            </w:r>
            <w:r>
              <w:rPr>
                <w:rFonts w:ascii="宋体" w:hAnsi="宋体"/>
                <w:szCs w:val="21"/>
              </w:rPr>
              <w:t>的</w:t>
            </w:r>
            <w:r>
              <w:rPr>
                <w:rFonts w:ascii="宋体" w:hAnsi="宋体" w:hint="eastAsia"/>
                <w:szCs w:val="21"/>
              </w:rPr>
              <w:t>设备</w:t>
            </w:r>
            <w:r>
              <w:rPr>
                <w:rFonts w:ascii="宋体" w:hAnsi="宋体"/>
                <w:szCs w:val="21"/>
              </w:rPr>
              <w:t>、</w:t>
            </w:r>
            <w:r>
              <w:rPr>
                <w:rFonts w:ascii="宋体" w:hAnsi="宋体" w:hint="eastAsia"/>
                <w:szCs w:val="21"/>
              </w:rPr>
              <w:t>事件</w:t>
            </w:r>
            <w:r>
              <w:rPr>
                <w:rFonts w:ascii="宋体" w:hAnsi="宋体"/>
                <w:szCs w:val="21"/>
              </w:rPr>
              <w:t>类型、</w:t>
            </w:r>
            <w:r>
              <w:rPr>
                <w:rFonts w:ascii="宋体" w:hAnsi="宋体" w:hint="eastAsia"/>
                <w:szCs w:val="21"/>
              </w:rPr>
              <w:t>最近</w:t>
            </w:r>
            <w:r>
              <w:rPr>
                <w:rFonts w:ascii="宋体" w:hAnsi="宋体"/>
                <w:szCs w:val="21"/>
              </w:rPr>
              <w:t>命中</w:t>
            </w:r>
            <w:r>
              <w:rPr>
                <w:rFonts w:ascii="宋体" w:hAnsi="宋体" w:hint="eastAsia"/>
                <w:szCs w:val="21"/>
              </w:rPr>
              <w:t>时间</w:t>
            </w:r>
            <w:r>
              <w:rPr>
                <w:rFonts w:ascii="宋体" w:hAnsi="宋体"/>
                <w:szCs w:val="21"/>
              </w:rPr>
              <w:t>以及命中总次数等</w:t>
            </w:r>
            <w:r>
              <w:rPr>
                <w:rFonts w:ascii="宋体" w:hAnsi="宋体" w:hint="eastAsia"/>
                <w:szCs w:val="21"/>
              </w:rPr>
              <w:t>；</w:t>
            </w:r>
          </w:p>
        </w:tc>
        <w:tc>
          <w:tcPr>
            <w:tcW w:w="534" w:type="pct"/>
          </w:tcPr>
          <w:p w14:paraId="72823FA2" w14:textId="77777777" w:rsidR="005254A7" w:rsidRDefault="005254A7" w:rsidP="005254A7">
            <w:pPr>
              <w:pStyle w:val="15"/>
              <w:numPr>
                <w:ilvl w:val="1"/>
                <w:numId w:val="5"/>
              </w:numPr>
              <w:ind w:left="2102" w:firstLineChars="0" w:hanging="422"/>
              <w:rPr>
                <w:rFonts w:hint="eastAsia"/>
                <w:b/>
                <w:szCs w:val="21"/>
              </w:rPr>
            </w:pPr>
          </w:p>
        </w:tc>
        <w:tc>
          <w:tcPr>
            <w:tcW w:w="749" w:type="pct"/>
          </w:tcPr>
          <w:p w14:paraId="19E6E42C" w14:textId="4FF12E18" w:rsidR="005254A7" w:rsidRDefault="005254A7" w:rsidP="005254A7">
            <w:pPr>
              <w:pStyle w:val="15"/>
              <w:numPr>
                <w:ilvl w:val="1"/>
                <w:numId w:val="5"/>
              </w:numPr>
              <w:ind w:left="2102" w:firstLineChars="0" w:hanging="422"/>
              <w:rPr>
                <w:rFonts w:hint="eastAsia"/>
                <w:b/>
                <w:szCs w:val="21"/>
              </w:rPr>
            </w:pPr>
          </w:p>
        </w:tc>
        <w:tc>
          <w:tcPr>
            <w:tcW w:w="749" w:type="pct"/>
          </w:tcPr>
          <w:p w14:paraId="79EF3979" w14:textId="5F109311" w:rsidR="005254A7" w:rsidRDefault="005254A7" w:rsidP="005254A7">
            <w:pPr>
              <w:pStyle w:val="15"/>
              <w:numPr>
                <w:ilvl w:val="1"/>
                <w:numId w:val="5"/>
              </w:numPr>
              <w:ind w:left="2102" w:firstLineChars="0" w:hanging="422"/>
              <w:rPr>
                <w:rFonts w:hint="eastAsia"/>
                <w:b/>
                <w:szCs w:val="21"/>
              </w:rPr>
            </w:pPr>
          </w:p>
        </w:tc>
      </w:tr>
      <w:tr w:rsidR="005254A7" w14:paraId="5ACBB320" w14:textId="697CC33A" w:rsidTr="005254A7">
        <w:trPr>
          <w:trHeight w:val="510"/>
        </w:trPr>
        <w:tc>
          <w:tcPr>
            <w:tcW w:w="250" w:type="pct"/>
            <w:vMerge/>
            <w:vAlign w:val="center"/>
          </w:tcPr>
          <w:p w14:paraId="61A8F80C" w14:textId="77777777" w:rsidR="005254A7" w:rsidRDefault="005254A7" w:rsidP="000C592F">
            <w:pPr>
              <w:jc w:val="center"/>
              <w:rPr>
                <w:b/>
                <w:szCs w:val="21"/>
              </w:rPr>
            </w:pPr>
          </w:p>
        </w:tc>
        <w:tc>
          <w:tcPr>
            <w:tcW w:w="250" w:type="pct"/>
            <w:vMerge/>
            <w:vAlign w:val="center"/>
          </w:tcPr>
          <w:p w14:paraId="2A40D9C6" w14:textId="77777777" w:rsidR="005254A7" w:rsidRDefault="005254A7" w:rsidP="000C592F">
            <w:pPr>
              <w:jc w:val="center"/>
              <w:rPr>
                <w:b/>
                <w:szCs w:val="21"/>
              </w:rPr>
            </w:pPr>
          </w:p>
        </w:tc>
        <w:tc>
          <w:tcPr>
            <w:tcW w:w="2467" w:type="pct"/>
          </w:tcPr>
          <w:p w14:paraId="14EF4C9C" w14:textId="77777777" w:rsidR="005254A7" w:rsidRDefault="005254A7" w:rsidP="000C592F">
            <w:pPr>
              <w:rPr>
                <w:b/>
                <w:szCs w:val="21"/>
              </w:rPr>
            </w:pPr>
            <w:r>
              <w:rPr>
                <w:rFonts w:ascii="宋体" w:hAnsi="宋体" w:hint="eastAsia"/>
                <w:bCs/>
                <w:szCs w:val="21"/>
              </w:rPr>
              <w:t>▲</w:t>
            </w:r>
            <w:r>
              <w:rPr>
                <w:rFonts w:hint="eastAsia"/>
                <w:b/>
                <w:szCs w:val="21"/>
              </w:rPr>
              <w:t>1.18</w:t>
            </w:r>
            <w:r>
              <w:rPr>
                <w:rFonts w:hint="eastAsia"/>
                <w:b/>
                <w:szCs w:val="21"/>
              </w:rPr>
              <w:t>日志审计事件：</w:t>
            </w:r>
          </w:p>
          <w:p w14:paraId="3B5AC1AE" w14:textId="77777777" w:rsidR="005254A7" w:rsidRDefault="005254A7" w:rsidP="000C592F">
            <w:pPr>
              <w:rPr>
                <w:rFonts w:ascii="宋体" w:hAnsi="宋体"/>
                <w:bCs/>
                <w:szCs w:val="21"/>
              </w:rPr>
            </w:pPr>
            <w:r>
              <w:rPr>
                <w:rFonts w:ascii="宋体" w:hAnsi="宋体" w:hint="eastAsia"/>
                <w:bCs/>
                <w:szCs w:val="21"/>
              </w:rPr>
              <w:t>1.18.1支持显示审计事件分类统计列表，</w:t>
            </w:r>
            <w:r>
              <w:rPr>
                <w:rFonts w:ascii="宋体" w:hAnsi="宋体"/>
                <w:bCs/>
                <w:szCs w:val="21"/>
              </w:rPr>
              <w:t>根据</w:t>
            </w:r>
            <w:r>
              <w:rPr>
                <w:rFonts w:ascii="宋体" w:hAnsi="宋体" w:hint="eastAsia"/>
                <w:bCs/>
                <w:szCs w:val="21"/>
              </w:rPr>
              <w:t>审计策略名称、审计事件类型、被</w:t>
            </w:r>
            <w:r>
              <w:rPr>
                <w:rFonts w:ascii="宋体" w:hAnsi="宋体"/>
                <w:bCs/>
                <w:szCs w:val="21"/>
              </w:rPr>
              <w:t>审计人员、目标设备地址</w:t>
            </w:r>
            <w:r>
              <w:rPr>
                <w:rFonts w:ascii="宋体" w:hAnsi="宋体" w:hint="eastAsia"/>
                <w:bCs/>
                <w:szCs w:val="21"/>
              </w:rPr>
              <w:t>四个</w:t>
            </w:r>
            <w:r>
              <w:rPr>
                <w:rFonts w:ascii="宋体" w:hAnsi="宋体"/>
                <w:bCs/>
                <w:szCs w:val="21"/>
              </w:rPr>
              <w:t>维度展现</w:t>
            </w:r>
            <w:r>
              <w:rPr>
                <w:rFonts w:ascii="宋体" w:hAnsi="宋体" w:hint="eastAsia"/>
                <w:b/>
                <w:bCs/>
                <w:szCs w:val="21"/>
              </w:rPr>
              <w:t>（提供功能截图）；</w:t>
            </w:r>
          </w:p>
          <w:p w14:paraId="23C51537" w14:textId="77777777" w:rsidR="005254A7" w:rsidRDefault="005254A7" w:rsidP="000C592F">
            <w:pPr>
              <w:rPr>
                <w:b/>
                <w:szCs w:val="21"/>
              </w:rPr>
            </w:pPr>
            <w:r>
              <w:rPr>
                <w:rFonts w:ascii="宋体" w:hAnsi="宋体" w:hint="eastAsia"/>
                <w:szCs w:val="21"/>
              </w:rPr>
              <w:t>1.18.2通过事件</w:t>
            </w:r>
            <w:r>
              <w:rPr>
                <w:rFonts w:ascii="宋体" w:hAnsi="宋体"/>
                <w:szCs w:val="21"/>
              </w:rPr>
              <w:t>总数</w:t>
            </w:r>
            <w:r>
              <w:rPr>
                <w:rFonts w:ascii="宋体" w:hAnsi="宋体" w:hint="eastAsia"/>
                <w:szCs w:val="21"/>
              </w:rPr>
              <w:t>查看具体</w:t>
            </w:r>
            <w:r>
              <w:rPr>
                <w:rFonts w:ascii="宋体" w:hAnsi="宋体"/>
                <w:szCs w:val="21"/>
              </w:rPr>
              <w:t>的审计事件</w:t>
            </w:r>
            <w:r>
              <w:rPr>
                <w:rFonts w:ascii="宋体" w:hAnsi="宋体" w:hint="eastAsia"/>
                <w:szCs w:val="21"/>
              </w:rPr>
              <w:t>，</w:t>
            </w:r>
            <w:r>
              <w:rPr>
                <w:rFonts w:ascii="宋体" w:hAnsi="宋体"/>
                <w:szCs w:val="21"/>
              </w:rPr>
              <w:t>并可以</w:t>
            </w:r>
            <w:r>
              <w:rPr>
                <w:rFonts w:ascii="宋体" w:hAnsi="宋体" w:hint="eastAsia"/>
                <w:szCs w:val="21"/>
              </w:rPr>
              <w:t>查看产生该审计事件的原始事件的详细内容和</w:t>
            </w:r>
            <w:r>
              <w:rPr>
                <w:rFonts w:ascii="宋体" w:hAnsi="宋体"/>
                <w:szCs w:val="21"/>
              </w:rPr>
              <w:t>归并数量</w:t>
            </w:r>
            <w:r>
              <w:rPr>
                <w:rFonts w:ascii="宋体" w:hAnsi="宋体" w:hint="eastAsia"/>
                <w:szCs w:val="21"/>
              </w:rPr>
              <w:t>；</w:t>
            </w:r>
          </w:p>
        </w:tc>
        <w:tc>
          <w:tcPr>
            <w:tcW w:w="534" w:type="pct"/>
          </w:tcPr>
          <w:p w14:paraId="10605EA1" w14:textId="77777777" w:rsidR="005254A7" w:rsidRDefault="005254A7" w:rsidP="000C592F">
            <w:pPr>
              <w:rPr>
                <w:rFonts w:ascii="宋体" w:hAnsi="宋体" w:hint="eastAsia"/>
                <w:bCs/>
                <w:szCs w:val="21"/>
              </w:rPr>
            </w:pPr>
          </w:p>
        </w:tc>
        <w:tc>
          <w:tcPr>
            <w:tcW w:w="749" w:type="pct"/>
          </w:tcPr>
          <w:p w14:paraId="3661493B" w14:textId="09D01FCB" w:rsidR="005254A7" w:rsidRDefault="005254A7" w:rsidP="000C592F">
            <w:pPr>
              <w:rPr>
                <w:rFonts w:ascii="宋体" w:hAnsi="宋体" w:hint="eastAsia"/>
                <w:bCs/>
                <w:szCs w:val="21"/>
              </w:rPr>
            </w:pPr>
          </w:p>
        </w:tc>
        <w:tc>
          <w:tcPr>
            <w:tcW w:w="749" w:type="pct"/>
          </w:tcPr>
          <w:p w14:paraId="725A740A" w14:textId="49CC1C2A" w:rsidR="005254A7" w:rsidRDefault="005254A7" w:rsidP="000C592F">
            <w:pPr>
              <w:rPr>
                <w:rFonts w:ascii="宋体" w:hAnsi="宋体" w:hint="eastAsia"/>
                <w:bCs/>
                <w:szCs w:val="21"/>
              </w:rPr>
            </w:pPr>
          </w:p>
        </w:tc>
      </w:tr>
      <w:tr w:rsidR="005254A7" w14:paraId="04666CFC" w14:textId="13229A06" w:rsidTr="005254A7">
        <w:trPr>
          <w:trHeight w:val="510"/>
        </w:trPr>
        <w:tc>
          <w:tcPr>
            <w:tcW w:w="250" w:type="pct"/>
            <w:vMerge/>
            <w:vAlign w:val="center"/>
          </w:tcPr>
          <w:p w14:paraId="53A3ABCA" w14:textId="77777777" w:rsidR="005254A7" w:rsidRDefault="005254A7" w:rsidP="000C592F">
            <w:pPr>
              <w:jc w:val="center"/>
              <w:rPr>
                <w:b/>
                <w:szCs w:val="21"/>
              </w:rPr>
            </w:pPr>
          </w:p>
        </w:tc>
        <w:tc>
          <w:tcPr>
            <w:tcW w:w="250" w:type="pct"/>
            <w:vMerge/>
            <w:vAlign w:val="center"/>
          </w:tcPr>
          <w:p w14:paraId="49024411" w14:textId="77777777" w:rsidR="005254A7" w:rsidRDefault="005254A7" w:rsidP="000C592F">
            <w:pPr>
              <w:jc w:val="center"/>
              <w:rPr>
                <w:b/>
                <w:szCs w:val="21"/>
              </w:rPr>
            </w:pPr>
          </w:p>
        </w:tc>
        <w:tc>
          <w:tcPr>
            <w:tcW w:w="2467" w:type="pct"/>
          </w:tcPr>
          <w:p w14:paraId="76FA184A" w14:textId="77777777" w:rsidR="005254A7" w:rsidRDefault="005254A7" w:rsidP="000C592F">
            <w:pPr>
              <w:rPr>
                <w:b/>
                <w:szCs w:val="21"/>
              </w:rPr>
            </w:pPr>
            <w:r>
              <w:rPr>
                <w:rFonts w:hint="eastAsia"/>
                <w:b/>
                <w:szCs w:val="21"/>
              </w:rPr>
              <w:t>1.19</w:t>
            </w:r>
            <w:r>
              <w:rPr>
                <w:rFonts w:hint="eastAsia"/>
                <w:b/>
                <w:szCs w:val="21"/>
              </w:rPr>
              <w:t>日志审计策略：</w:t>
            </w:r>
          </w:p>
          <w:p w14:paraId="7382C019"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支持自定义审计策略；</w:t>
            </w:r>
          </w:p>
          <w:p w14:paraId="7A106A9A"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支持可视化方式进行策略制定；</w:t>
            </w:r>
          </w:p>
          <w:p w14:paraId="62D688F5"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支持从审计策略模板直接创建策略；</w:t>
            </w:r>
          </w:p>
          <w:p w14:paraId="5B511850"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支持通过事件的任意字段制定规则创建策略；</w:t>
            </w:r>
          </w:p>
          <w:p w14:paraId="511E91D3" w14:textId="77777777" w:rsidR="005254A7" w:rsidRDefault="005254A7" w:rsidP="000C592F">
            <w:pPr>
              <w:rPr>
                <w:rFonts w:asciiTheme="minorEastAsia" w:eastAsiaTheme="minorEastAsia" w:hAnsiTheme="minorEastAsia"/>
                <w:bCs/>
                <w:szCs w:val="21"/>
              </w:rPr>
            </w:pPr>
            <w:r>
              <w:rPr>
                <w:rFonts w:asciiTheme="minorEastAsia" w:eastAsiaTheme="minorEastAsia" w:hAnsiTheme="minorEastAsia" w:hint="eastAsia"/>
                <w:bCs/>
                <w:szCs w:val="21"/>
              </w:rPr>
              <w:t>支持审计策略命中后可以定义告警并通过相应方式转发，如：SYSLOG、邮件等；</w:t>
            </w:r>
          </w:p>
          <w:p w14:paraId="1CCD208C" w14:textId="77777777" w:rsidR="005254A7" w:rsidRDefault="005254A7" w:rsidP="000C592F">
            <w:pPr>
              <w:rPr>
                <w:b/>
                <w:szCs w:val="21"/>
              </w:rPr>
            </w:pPr>
            <w:r>
              <w:rPr>
                <w:rFonts w:asciiTheme="minorEastAsia" w:eastAsiaTheme="minorEastAsia" w:hAnsiTheme="minorEastAsia" w:hint="eastAsia"/>
                <w:bCs/>
                <w:szCs w:val="21"/>
              </w:rPr>
              <w:t>支持审计策略可以定义审计事件的名称、分类、级别以及命中后是否继续匹配其余审计策略；</w:t>
            </w:r>
          </w:p>
        </w:tc>
        <w:tc>
          <w:tcPr>
            <w:tcW w:w="534" w:type="pct"/>
          </w:tcPr>
          <w:p w14:paraId="1258E5E1" w14:textId="77777777" w:rsidR="005254A7" w:rsidRDefault="005254A7" w:rsidP="000C592F">
            <w:pPr>
              <w:rPr>
                <w:rFonts w:hint="eastAsia"/>
                <w:b/>
                <w:szCs w:val="21"/>
              </w:rPr>
            </w:pPr>
          </w:p>
        </w:tc>
        <w:tc>
          <w:tcPr>
            <w:tcW w:w="749" w:type="pct"/>
          </w:tcPr>
          <w:p w14:paraId="24E23FFC" w14:textId="5C1AFC96" w:rsidR="005254A7" w:rsidRDefault="005254A7" w:rsidP="000C592F">
            <w:pPr>
              <w:rPr>
                <w:rFonts w:hint="eastAsia"/>
                <w:b/>
                <w:szCs w:val="21"/>
              </w:rPr>
            </w:pPr>
          </w:p>
        </w:tc>
        <w:tc>
          <w:tcPr>
            <w:tcW w:w="749" w:type="pct"/>
          </w:tcPr>
          <w:p w14:paraId="317B8B5B" w14:textId="4D432B55" w:rsidR="005254A7" w:rsidRDefault="005254A7" w:rsidP="000C592F">
            <w:pPr>
              <w:rPr>
                <w:rFonts w:hint="eastAsia"/>
                <w:b/>
                <w:szCs w:val="21"/>
              </w:rPr>
            </w:pPr>
          </w:p>
        </w:tc>
      </w:tr>
      <w:tr w:rsidR="005254A7" w14:paraId="184B8DE5" w14:textId="6B9DFE38" w:rsidTr="005254A7">
        <w:trPr>
          <w:trHeight w:val="510"/>
        </w:trPr>
        <w:tc>
          <w:tcPr>
            <w:tcW w:w="250" w:type="pct"/>
            <w:vMerge/>
            <w:vAlign w:val="center"/>
          </w:tcPr>
          <w:p w14:paraId="686FB605" w14:textId="77777777" w:rsidR="005254A7" w:rsidRDefault="005254A7" w:rsidP="000C592F">
            <w:pPr>
              <w:jc w:val="center"/>
              <w:rPr>
                <w:b/>
                <w:szCs w:val="21"/>
              </w:rPr>
            </w:pPr>
          </w:p>
        </w:tc>
        <w:tc>
          <w:tcPr>
            <w:tcW w:w="250" w:type="pct"/>
            <w:vMerge/>
            <w:vAlign w:val="center"/>
          </w:tcPr>
          <w:p w14:paraId="20A6B9AE" w14:textId="77777777" w:rsidR="005254A7" w:rsidRDefault="005254A7" w:rsidP="000C592F">
            <w:pPr>
              <w:jc w:val="center"/>
              <w:rPr>
                <w:b/>
                <w:szCs w:val="21"/>
              </w:rPr>
            </w:pPr>
          </w:p>
        </w:tc>
        <w:tc>
          <w:tcPr>
            <w:tcW w:w="2467" w:type="pct"/>
          </w:tcPr>
          <w:p w14:paraId="372E1636" w14:textId="77777777" w:rsidR="005254A7" w:rsidRDefault="005254A7" w:rsidP="000C592F">
            <w:pPr>
              <w:rPr>
                <w:b/>
                <w:szCs w:val="21"/>
              </w:rPr>
            </w:pPr>
            <w:r>
              <w:rPr>
                <w:rFonts w:ascii="宋体" w:hAnsi="宋体" w:hint="eastAsia"/>
                <w:bCs/>
                <w:szCs w:val="21"/>
              </w:rPr>
              <w:t>▲</w:t>
            </w:r>
            <w:r>
              <w:rPr>
                <w:rFonts w:hint="eastAsia"/>
                <w:b/>
                <w:szCs w:val="21"/>
              </w:rPr>
              <w:t>1.20</w:t>
            </w:r>
            <w:r>
              <w:rPr>
                <w:rFonts w:hint="eastAsia"/>
                <w:b/>
                <w:szCs w:val="21"/>
              </w:rPr>
              <w:t>日志审计模板：</w:t>
            </w:r>
          </w:p>
          <w:p w14:paraId="7E16F2D3" w14:textId="77777777" w:rsidR="005254A7" w:rsidRDefault="005254A7" w:rsidP="000C592F">
            <w:pPr>
              <w:rPr>
                <w:rFonts w:ascii="宋体" w:hAnsi="宋体"/>
                <w:szCs w:val="21"/>
              </w:rPr>
            </w:pPr>
            <w:r>
              <w:rPr>
                <w:rFonts w:ascii="宋体" w:hAnsi="宋体" w:hint="eastAsia"/>
                <w:bCs/>
                <w:szCs w:val="21"/>
              </w:rPr>
              <w:t>1.20.1</w:t>
            </w:r>
            <w:r>
              <w:rPr>
                <w:rFonts w:ascii="宋体" w:hAnsi="宋体" w:hint="eastAsia"/>
                <w:szCs w:val="21"/>
              </w:rPr>
              <w:t>支持预置审计策略模板，包括：Windows主机类审计策略模板、Linux/Unix主机类审计策略模板、防火墙类审计策略模板、扫描器类审计策略模板、IDS/IPS类审计策略模板、防病毒类审计策略模板、数据库系统类审计策略模板、萨班斯审计策略模版、等级保护审计模板等</w:t>
            </w:r>
            <w:r>
              <w:rPr>
                <w:rFonts w:ascii="宋体" w:hAnsi="宋体" w:hint="eastAsia"/>
                <w:b/>
                <w:szCs w:val="21"/>
              </w:rPr>
              <w:t>（提供功能截图）；</w:t>
            </w:r>
          </w:p>
          <w:p w14:paraId="516E875B" w14:textId="77777777" w:rsidR="005254A7" w:rsidRDefault="005254A7" w:rsidP="000C592F">
            <w:pPr>
              <w:rPr>
                <w:b/>
                <w:szCs w:val="21"/>
              </w:rPr>
            </w:pPr>
            <w:r>
              <w:rPr>
                <w:rFonts w:ascii="宋体" w:hAnsi="宋体"/>
                <w:szCs w:val="21"/>
              </w:rPr>
              <w:t>1.20.2支持从模板创建审计策略</w:t>
            </w:r>
            <w:r>
              <w:rPr>
                <w:rFonts w:ascii="宋体" w:hAnsi="宋体" w:hint="eastAsia"/>
                <w:szCs w:val="21"/>
              </w:rPr>
              <w:t>；</w:t>
            </w:r>
          </w:p>
        </w:tc>
        <w:tc>
          <w:tcPr>
            <w:tcW w:w="534" w:type="pct"/>
          </w:tcPr>
          <w:p w14:paraId="44010C85" w14:textId="77777777" w:rsidR="005254A7" w:rsidRDefault="005254A7" w:rsidP="000C592F">
            <w:pPr>
              <w:rPr>
                <w:rFonts w:ascii="宋体" w:hAnsi="宋体" w:hint="eastAsia"/>
                <w:bCs/>
                <w:szCs w:val="21"/>
              </w:rPr>
            </w:pPr>
          </w:p>
        </w:tc>
        <w:tc>
          <w:tcPr>
            <w:tcW w:w="749" w:type="pct"/>
          </w:tcPr>
          <w:p w14:paraId="7D103D5C" w14:textId="7777A4FA" w:rsidR="005254A7" w:rsidRDefault="005254A7" w:rsidP="000C592F">
            <w:pPr>
              <w:rPr>
                <w:rFonts w:ascii="宋体" w:hAnsi="宋体" w:hint="eastAsia"/>
                <w:bCs/>
                <w:szCs w:val="21"/>
              </w:rPr>
            </w:pPr>
          </w:p>
        </w:tc>
        <w:tc>
          <w:tcPr>
            <w:tcW w:w="749" w:type="pct"/>
          </w:tcPr>
          <w:p w14:paraId="272E9438" w14:textId="16BD73CD" w:rsidR="005254A7" w:rsidRDefault="005254A7" w:rsidP="000C592F">
            <w:pPr>
              <w:rPr>
                <w:rFonts w:ascii="宋体" w:hAnsi="宋体" w:hint="eastAsia"/>
                <w:bCs/>
                <w:szCs w:val="21"/>
              </w:rPr>
            </w:pPr>
          </w:p>
        </w:tc>
      </w:tr>
      <w:tr w:rsidR="005254A7" w14:paraId="375E9573" w14:textId="40F8F525" w:rsidTr="005254A7">
        <w:trPr>
          <w:trHeight w:val="510"/>
        </w:trPr>
        <w:tc>
          <w:tcPr>
            <w:tcW w:w="250" w:type="pct"/>
            <w:vMerge/>
            <w:vAlign w:val="center"/>
          </w:tcPr>
          <w:p w14:paraId="258F49E2" w14:textId="77777777" w:rsidR="005254A7" w:rsidRDefault="005254A7" w:rsidP="000C592F">
            <w:pPr>
              <w:jc w:val="center"/>
              <w:rPr>
                <w:b/>
                <w:szCs w:val="21"/>
              </w:rPr>
            </w:pPr>
          </w:p>
        </w:tc>
        <w:tc>
          <w:tcPr>
            <w:tcW w:w="250" w:type="pct"/>
            <w:vMerge/>
            <w:vAlign w:val="center"/>
          </w:tcPr>
          <w:p w14:paraId="051225B7" w14:textId="77777777" w:rsidR="005254A7" w:rsidRDefault="005254A7" w:rsidP="000C592F">
            <w:pPr>
              <w:jc w:val="center"/>
              <w:rPr>
                <w:b/>
                <w:szCs w:val="21"/>
              </w:rPr>
            </w:pPr>
          </w:p>
        </w:tc>
        <w:tc>
          <w:tcPr>
            <w:tcW w:w="2467" w:type="pct"/>
          </w:tcPr>
          <w:p w14:paraId="243DA351" w14:textId="77777777" w:rsidR="005254A7" w:rsidRDefault="005254A7" w:rsidP="000C592F">
            <w:pPr>
              <w:rPr>
                <w:b/>
                <w:szCs w:val="21"/>
              </w:rPr>
            </w:pPr>
            <w:r>
              <w:rPr>
                <w:rFonts w:hint="eastAsia"/>
                <w:b/>
                <w:szCs w:val="21"/>
              </w:rPr>
              <w:t>1.21</w:t>
            </w:r>
            <w:r>
              <w:rPr>
                <w:rFonts w:hint="eastAsia"/>
                <w:b/>
                <w:szCs w:val="21"/>
              </w:rPr>
              <w:t>日志审计类型：</w:t>
            </w:r>
          </w:p>
          <w:p w14:paraId="6BAF18FD" w14:textId="77777777" w:rsidR="005254A7" w:rsidRDefault="005254A7" w:rsidP="000C592F">
            <w:pPr>
              <w:rPr>
                <w:b/>
                <w:szCs w:val="21"/>
              </w:rPr>
            </w:pPr>
            <w:r>
              <w:rPr>
                <w:rFonts w:ascii="宋体" w:hAnsi="宋体" w:hint="eastAsia"/>
                <w:szCs w:val="21"/>
              </w:rPr>
              <w:t>支持可自定义审计类型配合不同的审计策略；</w:t>
            </w:r>
          </w:p>
        </w:tc>
        <w:tc>
          <w:tcPr>
            <w:tcW w:w="534" w:type="pct"/>
          </w:tcPr>
          <w:p w14:paraId="74C6C844" w14:textId="77777777" w:rsidR="005254A7" w:rsidRDefault="005254A7" w:rsidP="000C592F">
            <w:pPr>
              <w:rPr>
                <w:rFonts w:hint="eastAsia"/>
                <w:b/>
                <w:szCs w:val="21"/>
              </w:rPr>
            </w:pPr>
          </w:p>
        </w:tc>
        <w:tc>
          <w:tcPr>
            <w:tcW w:w="749" w:type="pct"/>
          </w:tcPr>
          <w:p w14:paraId="1FB2738C" w14:textId="774A3456" w:rsidR="005254A7" w:rsidRDefault="005254A7" w:rsidP="000C592F">
            <w:pPr>
              <w:rPr>
                <w:rFonts w:hint="eastAsia"/>
                <w:b/>
                <w:szCs w:val="21"/>
              </w:rPr>
            </w:pPr>
          </w:p>
        </w:tc>
        <w:tc>
          <w:tcPr>
            <w:tcW w:w="749" w:type="pct"/>
          </w:tcPr>
          <w:p w14:paraId="29E16D40" w14:textId="730EF3F8" w:rsidR="005254A7" w:rsidRDefault="005254A7" w:rsidP="000C592F">
            <w:pPr>
              <w:rPr>
                <w:rFonts w:hint="eastAsia"/>
                <w:b/>
                <w:szCs w:val="21"/>
              </w:rPr>
            </w:pPr>
          </w:p>
        </w:tc>
      </w:tr>
      <w:tr w:rsidR="005254A7" w14:paraId="6D7AD967" w14:textId="4828FDCD" w:rsidTr="005254A7">
        <w:trPr>
          <w:trHeight w:val="510"/>
        </w:trPr>
        <w:tc>
          <w:tcPr>
            <w:tcW w:w="250" w:type="pct"/>
            <w:vMerge/>
            <w:vAlign w:val="center"/>
          </w:tcPr>
          <w:p w14:paraId="42983A37" w14:textId="77777777" w:rsidR="005254A7" w:rsidRDefault="005254A7" w:rsidP="000C592F">
            <w:pPr>
              <w:jc w:val="center"/>
              <w:rPr>
                <w:b/>
                <w:szCs w:val="21"/>
              </w:rPr>
            </w:pPr>
          </w:p>
        </w:tc>
        <w:tc>
          <w:tcPr>
            <w:tcW w:w="250" w:type="pct"/>
            <w:vMerge/>
            <w:vAlign w:val="center"/>
          </w:tcPr>
          <w:p w14:paraId="64FE16DC" w14:textId="77777777" w:rsidR="005254A7" w:rsidRDefault="005254A7" w:rsidP="000C592F">
            <w:pPr>
              <w:jc w:val="center"/>
              <w:rPr>
                <w:b/>
                <w:szCs w:val="21"/>
              </w:rPr>
            </w:pPr>
          </w:p>
        </w:tc>
        <w:tc>
          <w:tcPr>
            <w:tcW w:w="2467" w:type="pct"/>
          </w:tcPr>
          <w:p w14:paraId="02BFEFAF" w14:textId="77777777" w:rsidR="005254A7" w:rsidRDefault="005254A7" w:rsidP="000C592F">
            <w:pPr>
              <w:rPr>
                <w:b/>
                <w:szCs w:val="21"/>
              </w:rPr>
            </w:pPr>
            <w:r>
              <w:rPr>
                <w:rFonts w:ascii="宋体" w:hAnsi="宋体" w:hint="eastAsia"/>
                <w:szCs w:val="21"/>
              </w:rPr>
              <w:t>▲</w:t>
            </w:r>
            <w:r>
              <w:rPr>
                <w:rFonts w:hint="eastAsia"/>
                <w:b/>
                <w:szCs w:val="21"/>
              </w:rPr>
              <w:t>1.22</w:t>
            </w:r>
            <w:r>
              <w:rPr>
                <w:rFonts w:hint="eastAsia"/>
                <w:b/>
                <w:szCs w:val="21"/>
              </w:rPr>
              <w:t>日志审计对象：</w:t>
            </w:r>
          </w:p>
          <w:p w14:paraId="185AC66C" w14:textId="77777777" w:rsidR="005254A7" w:rsidRDefault="005254A7" w:rsidP="000C592F">
            <w:pPr>
              <w:rPr>
                <w:b/>
                <w:szCs w:val="21"/>
              </w:rPr>
            </w:pPr>
            <w:r>
              <w:rPr>
                <w:rFonts w:ascii="宋体" w:hAnsi="宋体" w:hint="eastAsia"/>
                <w:szCs w:val="21"/>
              </w:rPr>
              <w:t>支持审计对象的定义，包括：审计目标对象、审计行为对象、审计行为执行者对象、审计来源对象、审计时间段对象等</w:t>
            </w:r>
            <w:r>
              <w:rPr>
                <w:rFonts w:ascii="宋体" w:hAnsi="宋体" w:hint="eastAsia"/>
                <w:b/>
                <w:szCs w:val="21"/>
              </w:rPr>
              <w:t>（提供功能截图）；</w:t>
            </w:r>
          </w:p>
        </w:tc>
        <w:tc>
          <w:tcPr>
            <w:tcW w:w="534" w:type="pct"/>
          </w:tcPr>
          <w:p w14:paraId="0C409C00" w14:textId="77777777" w:rsidR="005254A7" w:rsidRDefault="005254A7" w:rsidP="000C592F">
            <w:pPr>
              <w:rPr>
                <w:rFonts w:ascii="宋体" w:hAnsi="宋体" w:hint="eastAsia"/>
                <w:szCs w:val="21"/>
              </w:rPr>
            </w:pPr>
          </w:p>
        </w:tc>
        <w:tc>
          <w:tcPr>
            <w:tcW w:w="749" w:type="pct"/>
          </w:tcPr>
          <w:p w14:paraId="668BE622" w14:textId="08FDD0D1" w:rsidR="005254A7" w:rsidRDefault="005254A7" w:rsidP="000C592F">
            <w:pPr>
              <w:rPr>
                <w:rFonts w:ascii="宋体" w:hAnsi="宋体" w:hint="eastAsia"/>
                <w:szCs w:val="21"/>
              </w:rPr>
            </w:pPr>
          </w:p>
        </w:tc>
        <w:tc>
          <w:tcPr>
            <w:tcW w:w="749" w:type="pct"/>
          </w:tcPr>
          <w:p w14:paraId="679D7B3C" w14:textId="1C077E7B" w:rsidR="005254A7" w:rsidRDefault="005254A7" w:rsidP="000C592F">
            <w:pPr>
              <w:rPr>
                <w:rFonts w:ascii="宋体" w:hAnsi="宋体" w:hint="eastAsia"/>
                <w:szCs w:val="21"/>
              </w:rPr>
            </w:pPr>
          </w:p>
        </w:tc>
      </w:tr>
      <w:tr w:rsidR="005254A7" w14:paraId="3B9D6F95" w14:textId="1F8D9DDE" w:rsidTr="005254A7">
        <w:trPr>
          <w:trHeight w:val="510"/>
        </w:trPr>
        <w:tc>
          <w:tcPr>
            <w:tcW w:w="250" w:type="pct"/>
            <w:vMerge/>
            <w:vAlign w:val="center"/>
          </w:tcPr>
          <w:p w14:paraId="1CF32FCB" w14:textId="77777777" w:rsidR="005254A7" w:rsidRDefault="005254A7" w:rsidP="000C592F">
            <w:pPr>
              <w:jc w:val="center"/>
              <w:rPr>
                <w:b/>
                <w:szCs w:val="21"/>
              </w:rPr>
            </w:pPr>
          </w:p>
        </w:tc>
        <w:tc>
          <w:tcPr>
            <w:tcW w:w="250" w:type="pct"/>
            <w:vMerge/>
            <w:vAlign w:val="center"/>
          </w:tcPr>
          <w:p w14:paraId="387D3D76" w14:textId="77777777" w:rsidR="005254A7" w:rsidRDefault="005254A7" w:rsidP="000C592F">
            <w:pPr>
              <w:jc w:val="center"/>
              <w:rPr>
                <w:b/>
                <w:szCs w:val="21"/>
              </w:rPr>
            </w:pPr>
          </w:p>
        </w:tc>
        <w:tc>
          <w:tcPr>
            <w:tcW w:w="2467" w:type="pct"/>
          </w:tcPr>
          <w:p w14:paraId="37ABB2FB" w14:textId="77777777" w:rsidR="005254A7" w:rsidRDefault="005254A7" w:rsidP="000C592F">
            <w:pPr>
              <w:rPr>
                <w:b/>
                <w:szCs w:val="21"/>
              </w:rPr>
            </w:pPr>
            <w:r>
              <w:rPr>
                <w:rFonts w:hint="eastAsia"/>
                <w:bCs/>
                <w:szCs w:val="21"/>
              </w:rPr>
              <w:t>▲</w:t>
            </w:r>
            <w:r>
              <w:rPr>
                <w:rFonts w:hint="eastAsia"/>
                <w:b/>
                <w:szCs w:val="21"/>
              </w:rPr>
              <w:t>1.23</w:t>
            </w:r>
            <w:r>
              <w:rPr>
                <w:rFonts w:hint="eastAsia"/>
                <w:b/>
                <w:szCs w:val="21"/>
              </w:rPr>
              <w:t>日志审计人员：</w:t>
            </w:r>
          </w:p>
          <w:p w14:paraId="50FE1C3A" w14:textId="77777777" w:rsidR="005254A7" w:rsidRDefault="005254A7" w:rsidP="000C592F">
            <w:pPr>
              <w:rPr>
                <w:bCs/>
                <w:szCs w:val="21"/>
              </w:rPr>
            </w:pPr>
            <w:r>
              <w:rPr>
                <w:rFonts w:hint="eastAsia"/>
                <w:bCs/>
                <w:szCs w:val="21"/>
              </w:rPr>
              <w:t>支持定义部门和人员的对应关系</w:t>
            </w:r>
            <w:r>
              <w:rPr>
                <w:rFonts w:hint="eastAsia"/>
                <w:b/>
                <w:bCs/>
                <w:szCs w:val="21"/>
              </w:rPr>
              <w:t>（提供功能截图）；</w:t>
            </w:r>
          </w:p>
          <w:p w14:paraId="3F8DBD21" w14:textId="77777777" w:rsidR="005254A7" w:rsidRDefault="005254A7" w:rsidP="000C592F">
            <w:pPr>
              <w:rPr>
                <w:b/>
                <w:szCs w:val="21"/>
              </w:rPr>
            </w:pPr>
            <w:r>
              <w:rPr>
                <w:rFonts w:hint="eastAsia"/>
                <w:bCs/>
                <w:szCs w:val="21"/>
              </w:rPr>
              <w:t>支持定义人员与账号的对应关系</w:t>
            </w:r>
            <w:r>
              <w:rPr>
                <w:rFonts w:hint="eastAsia"/>
                <w:b/>
                <w:bCs/>
                <w:szCs w:val="21"/>
              </w:rPr>
              <w:t>（提供功能截图）；</w:t>
            </w:r>
          </w:p>
        </w:tc>
        <w:tc>
          <w:tcPr>
            <w:tcW w:w="534" w:type="pct"/>
          </w:tcPr>
          <w:p w14:paraId="05E44C21" w14:textId="77777777" w:rsidR="005254A7" w:rsidRDefault="005254A7" w:rsidP="000C592F">
            <w:pPr>
              <w:rPr>
                <w:rFonts w:hint="eastAsia"/>
                <w:bCs/>
                <w:szCs w:val="21"/>
              </w:rPr>
            </w:pPr>
          </w:p>
        </w:tc>
        <w:tc>
          <w:tcPr>
            <w:tcW w:w="749" w:type="pct"/>
          </w:tcPr>
          <w:p w14:paraId="063DEF05" w14:textId="25AD56B6" w:rsidR="005254A7" w:rsidRDefault="005254A7" w:rsidP="000C592F">
            <w:pPr>
              <w:rPr>
                <w:rFonts w:hint="eastAsia"/>
                <w:bCs/>
                <w:szCs w:val="21"/>
              </w:rPr>
            </w:pPr>
          </w:p>
        </w:tc>
        <w:tc>
          <w:tcPr>
            <w:tcW w:w="749" w:type="pct"/>
          </w:tcPr>
          <w:p w14:paraId="16EE04CC" w14:textId="2008A20F" w:rsidR="005254A7" w:rsidRDefault="005254A7" w:rsidP="000C592F">
            <w:pPr>
              <w:rPr>
                <w:rFonts w:hint="eastAsia"/>
                <w:bCs/>
                <w:szCs w:val="21"/>
              </w:rPr>
            </w:pPr>
          </w:p>
        </w:tc>
      </w:tr>
      <w:tr w:rsidR="005254A7" w14:paraId="765D5C38" w14:textId="443AD3F6" w:rsidTr="005254A7">
        <w:trPr>
          <w:trHeight w:val="510"/>
        </w:trPr>
        <w:tc>
          <w:tcPr>
            <w:tcW w:w="250" w:type="pct"/>
            <w:vMerge/>
            <w:vAlign w:val="center"/>
          </w:tcPr>
          <w:p w14:paraId="21CE83BE" w14:textId="77777777" w:rsidR="005254A7" w:rsidRDefault="005254A7" w:rsidP="000C592F">
            <w:pPr>
              <w:jc w:val="center"/>
              <w:rPr>
                <w:b/>
                <w:szCs w:val="21"/>
              </w:rPr>
            </w:pPr>
          </w:p>
        </w:tc>
        <w:tc>
          <w:tcPr>
            <w:tcW w:w="250" w:type="pct"/>
            <w:vMerge/>
            <w:vAlign w:val="center"/>
          </w:tcPr>
          <w:p w14:paraId="0AA0D6FC" w14:textId="77777777" w:rsidR="005254A7" w:rsidRDefault="005254A7" w:rsidP="000C592F">
            <w:pPr>
              <w:jc w:val="center"/>
              <w:rPr>
                <w:b/>
                <w:szCs w:val="21"/>
              </w:rPr>
            </w:pPr>
          </w:p>
        </w:tc>
        <w:tc>
          <w:tcPr>
            <w:tcW w:w="2467" w:type="pct"/>
          </w:tcPr>
          <w:p w14:paraId="5764358C" w14:textId="77777777" w:rsidR="005254A7" w:rsidRDefault="005254A7" w:rsidP="000C592F">
            <w:pPr>
              <w:rPr>
                <w:b/>
                <w:szCs w:val="21"/>
              </w:rPr>
            </w:pPr>
            <w:r>
              <w:rPr>
                <w:rFonts w:hint="eastAsia"/>
                <w:b/>
                <w:szCs w:val="21"/>
              </w:rPr>
              <w:t>1.24</w:t>
            </w:r>
            <w:r>
              <w:rPr>
                <w:rFonts w:hint="eastAsia"/>
                <w:b/>
                <w:szCs w:val="21"/>
              </w:rPr>
              <w:t>流量会话数据解码和分析：</w:t>
            </w:r>
          </w:p>
          <w:p w14:paraId="3A6717F2" w14:textId="77777777" w:rsidR="005254A7" w:rsidRDefault="005254A7" w:rsidP="000C592F">
            <w:pPr>
              <w:rPr>
                <w:bCs/>
                <w:szCs w:val="21"/>
              </w:rPr>
            </w:pPr>
            <w:r>
              <w:rPr>
                <w:rFonts w:hint="eastAsia"/>
                <w:bCs/>
                <w:szCs w:val="21"/>
              </w:rPr>
              <w:t>1.24.1</w:t>
            </w:r>
            <w:r>
              <w:rPr>
                <w:rFonts w:hint="eastAsia"/>
                <w:bCs/>
                <w:szCs w:val="21"/>
              </w:rPr>
              <w:t>支持二层数据包解码：普通以太头解析、支持</w:t>
            </w:r>
            <w:r>
              <w:rPr>
                <w:rFonts w:hint="eastAsia"/>
                <w:bCs/>
                <w:szCs w:val="21"/>
              </w:rPr>
              <w:t>PPPoE</w:t>
            </w:r>
            <w:r>
              <w:rPr>
                <w:rFonts w:hint="eastAsia"/>
                <w:bCs/>
                <w:szCs w:val="21"/>
              </w:rPr>
              <w:t>、</w:t>
            </w:r>
            <w:r>
              <w:rPr>
                <w:rFonts w:hint="eastAsia"/>
                <w:bCs/>
                <w:szCs w:val="21"/>
              </w:rPr>
              <w:t>VLAN</w:t>
            </w:r>
            <w:r>
              <w:rPr>
                <w:rFonts w:hint="eastAsia"/>
                <w:bCs/>
                <w:szCs w:val="21"/>
              </w:rPr>
              <w:t>、</w:t>
            </w:r>
            <w:r>
              <w:rPr>
                <w:rFonts w:hint="eastAsia"/>
                <w:bCs/>
                <w:szCs w:val="21"/>
              </w:rPr>
              <w:t>VLAN QinQ</w:t>
            </w:r>
            <w:r>
              <w:rPr>
                <w:rFonts w:hint="eastAsia"/>
                <w:bCs/>
                <w:szCs w:val="21"/>
              </w:rPr>
              <w:t>；</w:t>
            </w:r>
          </w:p>
          <w:p w14:paraId="200E81D2" w14:textId="77777777" w:rsidR="005254A7" w:rsidRDefault="005254A7" w:rsidP="000C592F">
            <w:pPr>
              <w:rPr>
                <w:bCs/>
                <w:szCs w:val="21"/>
              </w:rPr>
            </w:pPr>
            <w:r>
              <w:rPr>
                <w:rFonts w:hint="eastAsia"/>
                <w:bCs/>
                <w:szCs w:val="21"/>
              </w:rPr>
              <w:t>1.24.</w:t>
            </w:r>
            <w:r>
              <w:rPr>
                <w:bCs/>
                <w:szCs w:val="21"/>
              </w:rPr>
              <w:t>2</w:t>
            </w:r>
            <w:r>
              <w:rPr>
                <w:rFonts w:hint="eastAsia"/>
                <w:bCs/>
                <w:szCs w:val="21"/>
              </w:rPr>
              <w:t>支持三层数据包解码：支持</w:t>
            </w:r>
            <w:r>
              <w:rPr>
                <w:rFonts w:hint="eastAsia"/>
                <w:bCs/>
                <w:szCs w:val="21"/>
              </w:rPr>
              <w:t>IPv4</w:t>
            </w:r>
            <w:r>
              <w:rPr>
                <w:rFonts w:hint="eastAsia"/>
                <w:bCs/>
                <w:szCs w:val="21"/>
              </w:rPr>
              <w:t>、</w:t>
            </w:r>
            <w:r>
              <w:rPr>
                <w:rFonts w:hint="eastAsia"/>
                <w:bCs/>
                <w:szCs w:val="21"/>
              </w:rPr>
              <w:t>IPv6</w:t>
            </w:r>
            <w:r>
              <w:rPr>
                <w:rFonts w:hint="eastAsia"/>
                <w:bCs/>
                <w:szCs w:val="21"/>
              </w:rPr>
              <w:t>；</w:t>
            </w:r>
          </w:p>
          <w:p w14:paraId="67972622" w14:textId="77777777" w:rsidR="005254A7" w:rsidRDefault="005254A7" w:rsidP="000C592F">
            <w:pPr>
              <w:rPr>
                <w:bCs/>
                <w:szCs w:val="21"/>
              </w:rPr>
            </w:pPr>
            <w:r>
              <w:rPr>
                <w:rFonts w:hint="eastAsia"/>
                <w:bCs/>
                <w:szCs w:val="21"/>
              </w:rPr>
              <w:t>1.24.</w:t>
            </w:r>
            <w:r>
              <w:rPr>
                <w:bCs/>
                <w:szCs w:val="21"/>
              </w:rPr>
              <w:t>3</w:t>
            </w:r>
            <w:r>
              <w:rPr>
                <w:rFonts w:hint="eastAsia"/>
                <w:bCs/>
                <w:szCs w:val="21"/>
              </w:rPr>
              <w:t>支持四层数据解码：支持</w:t>
            </w:r>
            <w:r>
              <w:rPr>
                <w:rFonts w:hint="eastAsia"/>
                <w:bCs/>
                <w:szCs w:val="21"/>
              </w:rPr>
              <w:t>TCP</w:t>
            </w:r>
            <w:r>
              <w:rPr>
                <w:rFonts w:hint="eastAsia"/>
                <w:bCs/>
                <w:szCs w:val="21"/>
              </w:rPr>
              <w:t>、</w:t>
            </w:r>
            <w:r>
              <w:rPr>
                <w:rFonts w:hint="eastAsia"/>
                <w:bCs/>
                <w:szCs w:val="21"/>
              </w:rPr>
              <w:t>UDP</w:t>
            </w:r>
            <w:r>
              <w:rPr>
                <w:rFonts w:hint="eastAsia"/>
                <w:bCs/>
                <w:szCs w:val="21"/>
              </w:rPr>
              <w:t>、</w:t>
            </w:r>
            <w:r>
              <w:rPr>
                <w:rFonts w:hint="eastAsia"/>
                <w:bCs/>
                <w:szCs w:val="21"/>
              </w:rPr>
              <w:t>ICMP</w:t>
            </w:r>
            <w:r>
              <w:rPr>
                <w:rFonts w:hint="eastAsia"/>
                <w:bCs/>
                <w:szCs w:val="21"/>
              </w:rPr>
              <w:t>、</w:t>
            </w:r>
            <w:r>
              <w:rPr>
                <w:rFonts w:hint="eastAsia"/>
                <w:bCs/>
                <w:szCs w:val="21"/>
              </w:rPr>
              <w:t>ICMPv6</w:t>
            </w:r>
            <w:r>
              <w:rPr>
                <w:rFonts w:hint="eastAsia"/>
                <w:bCs/>
                <w:szCs w:val="21"/>
              </w:rPr>
              <w:t>、</w:t>
            </w:r>
            <w:r>
              <w:rPr>
                <w:rFonts w:hint="eastAsia"/>
                <w:bCs/>
                <w:szCs w:val="21"/>
              </w:rPr>
              <w:t>SCTP</w:t>
            </w:r>
            <w:r>
              <w:rPr>
                <w:rFonts w:hint="eastAsia"/>
                <w:bCs/>
                <w:szCs w:val="21"/>
              </w:rPr>
              <w:t>、</w:t>
            </w:r>
            <w:r>
              <w:rPr>
                <w:rFonts w:hint="eastAsia"/>
                <w:bCs/>
                <w:szCs w:val="21"/>
              </w:rPr>
              <w:t>IGMP</w:t>
            </w:r>
            <w:r>
              <w:rPr>
                <w:rFonts w:hint="eastAsia"/>
                <w:bCs/>
                <w:szCs w:val="21"/>
              </w:rPr>
              <w:t>等；</w:t>
            </w:r>
          </w:p>
          <w:p w14:paraId="2C9EE62E" w14:textId="77777777" w:rsidR="005254A7" w:rsidRDefault="005254A7" w:rsidP="000C592F">
            <w:pPr>
              <w:rPr>
                <w:bCs/>
                <w:szCs w:val="21"/>
              </w:rPr>
            </w:pPr>
            <w:r>
              <w:rPr>
                <w:rFonts w:hint="eastAsia"/>
                <w:bCs/>
                <w:szCs w:val="21"/>
              </w:rPr>
              <w:t>1.24.</w:t>
            </w:r>
            <w:r>
              <w:rPr>
                <w:bCs/>
                <w:szCs w:val="21"/>
              </w:rPr>
              <w:t>4</w:t>
            </w:r>
            <w:r>
              <w:rPr>
                <w:rFonts w:hint="eastAsia"/>
                <w:bCs/>
                <w:szCs w:val="21"/>
              </w:rPr>
              <w:t>支持</w:t>
            </w:r>
            <w:r>
              <w:rPr>
                <w:rFonts w:hint="eastAsia"/>
                <w:bCs/>
                <w:szCs w:val="21"/>
              </w:rPr>
              <w:t>HTTP</w:t>
            </w:r>
            <w:r>
              <w:rPr>
                <w:rFonts w:hint="eastAsia"/>
                <w:bCs/>
                <w:szCs w:val="21"/>
              </w:rPr>
              <w:t>数据解码和元数据分析：对</w:t>
            </w:r>
            <w:r>
              <w:rPr>
                <w:rFonts w:hint="eastAsia"/>
                <w:bCs/>
                <w:szCs w:val="21"/>
              </w:rPr>
              <w:t>HTTP</w:t>
            </w:r>
            <w:r>
              <w:rPr>
                <w:rFonts w:hint="eastAsia"/>
                <w:bCs/>
                <w:szCs w:val="21"/>
              </w:rPr>
              <w:t>请求的域名、</w:t>
            </w:r>
            <w:r>
              <w:rPr>
                <w:rFonts w:hint="eastAsia"/>
                <w:bCs/>
                <w:szCs w:val="21"/>
              </w:rPr>
              <w:t>URL</w:t>
            </w:r>
            <w:r>
              <w:rPr>
                <w:rFonts w:hint="eastAsia"/>
                <w:bCs/>
                <w:szCs w:val="21"/>
              </w:rPr>
              <w:t>、状态码、</w:t>
            </w:r>
            <w:r>
              <w:rPr>
                <w:rFonts w:hint="eastAsia"/>
                <w:bCs/>
                <w:szCs w:val="21"/>
              </w:rPr>
              <w:lastRenderedPageBreak/>
              <w:t>UserAgent</w:t>
            </w:r>
            <w:r>
              <w:rPr>
                <w:rFonts w:hint="eastAsia"/>
                <w:bCs/>
                <w:szCs w:val="21"/>
              </w:rPr>
              <w:t>等进行分析；</w:t>
            </w:r>
          </w:p>
          <w:p w14:paraId="66F147E7" w14:textId="77777777" w:rsidR="005254A7" w:rsidRDefault="005254A7" w:rsidP="000C592F">
            <w:pPr>
              <w:rPr>
                <w:bCs/>
                <w:szCs w:val="21"/>
              </w:rPr>
            </w:pPr>
            <w:r>
              <w:rPr>
                <w:rFonts w:hint="eastAsia"/>
                <w:bCs/>
                <w:szCs w:val="21"/>
              </w:rPr>
              <w:t>1.24.</w:t>
            </w:r>
            <w:r>
              <w:rPr>
                <w:bCs/>
                <w:szCs w:val="21"/>
              </w:rPr>
              <w:t>5</w:t>
            </w:r>
            <w:r>
              <w:rPr>
                <w:rFonts w:hint="eastAsia"/>
                <w:bCs/>
                <w:szCs w:val="21"/>
              </w:rPr>
              <w:t>支持</w:t>
            </w:r>
            <w:r>
              <w:rPr>
                <w:rFonts w:hint="eastAsia"/>
                <w:bCs/>
                <w:szCs w:val="21"/>
              </w:rPr>
              <w:t>DNS</w:t>
            </w:r>
            <w:r>
              <w:rPr>
                <w:rFonts w:hint="eastAsia"/>
                <w:bCs/>
                <w:szCs w:val="21"/>
              </w:rPr>
              <w:t>数据解码和元数据分析：对</w:t>
            </w:r>
            <w:r>
              <w:rPr>
                <w:rFonts w:hint="eastAsia"/>
                <w:bCs/>
                <w:szCs w:val="21"/>
              </w:rPr>
              <w:t>DNS</w:t>
            </w:r>
            <w:r>
              <w:rPr>
                <w:rFonts w:hint="eastAsia"/>
                <w:bCs/>
                <w:szCs w:val="21"/>
              </w:rPr>
              <w:t>的请求域名、返回地址进行分析；</w:t>
            </w:r>
          </w:p>
          <w:p w14:paraId="516056E9" w14:textId="77777777" w:rsidR="005254A7" w:rsidRDefault="005254A7" w:rsidP="000C592F">
            <w:pPr>
              <w:rPr>
                <w:bCs/>
                <w:szCs w:val="21"/>
              </w:rPr>
            </w:pPr>
            <w:r>
              <w:rPr>
                <w:rFonts w:hint="eastAsia"/>
                <w:bCs/>
                <w:szCs w:val="21"/>
              </w:rPr>
              <w:t>1.24.</w:t>
            </w:r>
            <w:r>
              <w:rPr>
                <w:bCs/>
                <w:szCs w:val="21"/>
              </w:rPr>
              <w:t>6</w:t>
            </w:r>
            <w:r>
              <w:rPr>
                <w:rFonts w:hint="eastAsia"/>
                <w:bCs/>
                <w:szCs w:val="21"/>
              </w:rPr>
              <w:t>支持邮件数据解码和元数据分析：对</w:t>
            </w:r>
            <w:r>
              <w:rPr>
                <w:rFonts w:hint="eastAsia"/>
                <w:bCs/>
                <w:szCs w:val="21"/>
              </w:rPr>
              <w:t>SMTP</w:t>
            </w:r>
            <w:r>
              <w:rPr>
                <w:rFonts w:hint="eastAsia"/>
                <w:bCs/>
                <w:szCs w:val="21"/>
              </w:rPr>
              <w:t>、</w:t>
            </w:r>
            <w:r>
              <w:rPr>
                <w:rFonts w:hint="eastAsia"/>
                <w:bCs/>
                <w:szCs w:val="21"/>
              </w:rPr>
              <w:t>POP3</w:t>
            </w:r>
            <w:r>
              <w:rPr>
                <w:rFonts w:hint="eastAsia"/>
                <w:bCs/>
                <w:szCs w:val="21"/>
              </w:rPr>
              <w:t>、</w:t>
            </w:r>
            <w:r>
              <w:rPr>
                <w:rFonts w:hint="eastAsia"/>
                <w:bCs/>
                <w:szCs w:val="21"/>
              </w:rPr>
              <w:t>IMAP</w:t>
            </w:r>
            <w:r>
              <w:rPr>
                <w:rFonts w:hint="eastAsia"/>
                <w:bCs/>
                <w:szCs w:val="21"/>
              </w:rPr>
              <w:t>等邮件协议中的发件人、收件人、主题、附件等进行分析；</w:t>
            </w:r>
          </w:p>
          <w:p w14:paraId="77F31B5B" w14:textId="77777777" w:rsidR="005254A7" w:rsidRDefault="005254A7" w:rsidP="000C592F">
            <w:pPr>
              <w:rPr>
                <w:bCs/>
                <w:szCs w:val="21"/>
              </w:rPr>
            </w:pPr>
            <w:r>
              <w:rPr>
                <w:rFonts w:hint="eastAsia"/>
                <w:bCs/>
                <w:szCs w:val="21"/>
              </w:rPr>
              <w:t>1.24.</w:t>
            </w:r>
            <w:r>
              <w:rPr>
                <w:bCs/>
                <w:szCs w:val="21"/>
              </w:rPr>
              <w:t>7</w:t>
            </w:r>
            <w:r>
              <w:rPr>
                <w:rFonts w:hint="eastAsia"/>
                <w:bCs/>
                <w:szCs w:val="21"/>
              </w:rPr>
              <w:t>支持</w:t>
            </w:r>
            <w:r>
              <w:rPr>
                <w:rFonts w:hint="eastAsia"/>
                <w:bCs/>
                <w:szCs w:val="21"/>
              </w:rPr>
              <w:t>TLS</w:t>
            </w:r>
            <w:r>
              <w:rPr>
                <w:rFonts w:hint="eastAsia"/>
                <w:bCs/>
                <w:szCs w:val="21"/>
              </w:rPr>
              <w:t>数据解码和元数据分析：分析</w:t>
            </w:r>
            <w:r>
              <w:rPr>
                <w:rFonts w:hint="eastAsia"/>
                <w:bCs/>
                <w:szCs w:val="21"/>
              </w:rPr>
              <w:t>TLS</w:t>
            </w:r>
            <w:r>
              <w:rPr>
                <w:rFonts w:hint="eastAsia"/>
                <w:bCs/>
                <w:szCs w:val="21"/>
              </w:rPr>
              <w:t>、</w:t>
            </w:r>
            <w:r>
              <w:rPr>
                <w:rFonts w:hint="eastAsia"/>
                <w:bCs/>
                <w:szCs w:val="21"/>
              </w:rPr>
              <w:t>SSL</w:t>
            </w:r>
            <w:r>
              <w:rPr>
                <w:rFonts w:hint="eastAsia"/>
                <w:bCs/>
                <w:szCs w:val="21"/>
              </w:rPr>
              <w:t>协议的证书以及服务器等信息；</w:t>
            </w:r>
          </w:p>
          <w:p w14:paraId="446D75C8" w14:textId="77777777" w:rsidR="005254A7" w:rsidRDefault="005254A7" w:rsidP="000C592F">
            <w:pPr>
              <w:rPr>
                <w:bCs/>
                <w:szCs w:val="21"/>
              </w:rPr>
            </w:pPr>
            <w:r>
              <w:rPr>
                <w:rFonts w:hint="eastAsia"/>
                <w:bCs/>
                <w:szCs w:val="21"/>
              </w:rPr>
              <w:t>1.24.</w:t>
            </w:r>
            <w:r>
              <w:rPr>
                <w:bCs/>
                <w:szCs w:val="21"/>
              </w:rPr>
              <w:t>8</w:t>
            </w:r>
            <w:r>
              <w:rPr>
                <w:rFonts w:hint="eastAsia"/>
                <w:bCs/>
                <w:szCs w:val="21"/>
              </w:rPr>
              <w:t>支持</w:t>
            </w:r>
            <w:r>
              <w:rPr>
                <w:rFonts w:hint="eastAsia"/>
                <w:bCs/>
                <w:szCs w:val="21"/>
              </w:rPr>
              <w:t>SMB</w:t>
            </w:r>
            <w:r>
              <w:rPr>
                <w:rFonts w:hint="eastAsia"/>
                <w:bCs/>
                <w:szCs w:val="21"/>
              </w:rPr>
              <w:t>数据解码和元数据分析：分析</w:t>
            </w:r>
            <w:r>
              <w:rPr>
                <w:rFonts w:hint="eastAsia"/>
                <w:bCs/>
                <w:szCs w:val="21"/>
              </w:rPr>
              <w:t>SMB</w:t>
            </w:r>
            <w:r>
              <w:rPr>
                <w:rFonts w:hint="eastAsia"/>
                <w:bCs/>
                <w:szCs w:val="21"/>
              </w:rPr>
              <w:t>相关信息；</w:t>
            </w:r>
          </w:p>
          <w:p w14:paraId="364C6016" w14:textId="77777777" w:rsidR="005254A7" w:rsidRDefault="005254A7" w:rsidP="000C592F">
            <w:pPr>
              <w:rPr>
                <w:bCs/>
                <w:szCs w:val="21"/>
              </w:rPr>
            </w:pPr>
            <w:r>
              <w:rPr>
                <w:rFonts w:hint="eastAsia"/>
                <w:bCs/>
                <w:szCs w:val="21"/>
              </w:rPr>
              <w:t>1.24.</w:t>
            </w:r>
            <w:r>
              <w:rPr>
                <w:bCs/>
                <w:szCs w:val="21"/>
              </w:rPr>
              <w:t>9</w:t>
            </w:r>
            <w:r>
              <w:rPr>
                <w:rFonts w:hint="eastAsia"/>
                <w:bCs/>
                <w:szCs w:val="21"/>
              </w:rPr>
              <w:t>支持其他数据解码和元数据分析：包括诸如对</w:t>
            </w:r>
            <w:r>
              <w:rPr>
                <w:rFonts w:hint="eastAsia"/>
                <w:bCs/>
                <w:szCs w:val="21"/>
              </w:rPr>
              <w:t>FTP</w:t>
            </w:r>
            <w:r>
              <w:rPr>
                <w:rFonts w:hint="eastAsia"/>
                <w:bCs/>
                <w:szCs w:val="21"/>
              </w:rPr>
              <w:t>、</w:t>
            </w:r>
            <w:r>
              <w:rPr>
                <w:rFonts w:hint="eastAsia"/>
                <w:bCs/>
                <w:szCs w:val="21"/>
              </w:rPr>
              <w:t>SSH</w:t>
            </w:r>
            <w:r>
              <w:rPr>
                <w:rFonts w:hint="eastAsia"/>
                <w:bCs/>
                <w:szCs w:val="21"/>
              </w:rPr>
              <w:t>、</w:t>
            </w:r>
            <w:r>
              <w:rPr>
                <w:rFonts w:hint="eastAsia"/>
                <w:bCs/>
                <w:szCs w:val="21"/>
              </w:rPr>
              <w:t>DCERPC</w:t>
            </w:r>
            <w:r>
              <w:rPr>
                <w:rFonts w:hint="eastAsia"/>
                <w:bCs/>
                <w:szCs w:val="21"/>
              </w:rPr>
              <w:t>、</w:t>
            </w:r>
            <w:r>
              <w:rPr>
                <w:rFonts w:hint="eastAsia"/>
                <w:bCs/>
                <w:szCs w:val="21"/>
              </w:rPr>
              <w:t>TELNET</w:t>
            </w:r>
            <w:r>
              <w:rPr>
                <w:rFonts w:hint="eastAsia"/>
                <w:bCs/>
                <w:szCs w:val="21"/>
              </w:rPr>
              <w:t>、</w:t>
            </w:r>
            <w:r>
              <w:rPr>
                <w:rFonts w:hint="eastAsia"/>
                <w:bCs/>
                <w:szCs w:val="21"/>
              </w:rPr>
              <w:t>MySQL</w:t>
            </w:r>
            <w:r>
              <w:rPr>
                <w:rFonts w:hint="eastAsia"/>
                <w:bCs/>
                <w:szCs w:val="21"/>
              </w:rPr>
              <w:t>、</w:t>
            </w:r>
            <w:r>
              <w:rPr>
                <w:rFonts w:hint="eastAsia"/>
                <w:bCs/>
                <w:szCs w:val="21"/>
              </w:rPr>
              <w:t>Oracle</w:t>
            </w:r>
            <w:r>
              <w:rPr>
                <w:rFonts w:hint="eastAsia"/>
                <w:bCs/>
                <w:szCs w:val="21"/>
              </w:rPr>
              <w:t>、</w:t>
            </w:r>
            <w:r>
              <w:rPr>
                <w:rFonts w:hint="eastAsia"/>
                <w:bCs/>
                <w:szCs w:val="21"/>
              </w:rPr>
              <w:t>SQLServer</w:t>
            </w:r>
            <w:r>
              <w:rPr>
                <w:rFonts w:hint="eastAsia"/>
                <w:bCs/>
                <w:szCs w:val="21"/>
              </w:rPr>
              <w:t>、</w:t>
            </w:r>
            <w:r>
              <w:rPr>
                <w:rFonts w:hint="eastAsia"/>
                <w:bCs/>
                <w:szCs w:val="21"/>
              </w:rPr>
              <w:t>IEC</w:t>
            </w:r>
            <w:r>
              <w:rPr>
                <w:rFonts w:hint="eastAsia"/>
                <w:bCs/>
                <w:szCs w:val="21"/>
              </w:rPr>
              <w:t>、</w:t>
            </w:r>
            <w:r>
              <w:rPr>
                <w:rFonts w:hint="eastAsia"/>
                <w:bCs/>
                <w:szCs w:val="21"/>
              </w:rPr>
              <w:t>MMS</w:t>
            </w:r>
            <w:r>
              <w:rPr>
                <w:rFonts w:hint="eastAsia"/>
                <w:bCs/>
                <w:szCs w:val="21"/>
              </w:rPr>
              <w:t>、</w:t>
            </w:r>
            <w:r>
              <w:rPr>
                <w:rFonts w:hint="eastAsia"/>
                <w:bCs/>
                <w:szCs w:val="21"/>
              </w:rPr>
              <w:t>MODBUS</w:t>
            </w:r>
            <w:r>
              <w:rPr>
                <w:rFonts w:hint="eastAsia"/>
                <w:bCs/>
                <w:szCs w:val="21"/>
              </w:rPr>
              <w:t>、</w:t>
            </w:r>
            <w:r>
              <w:rPr>
                <w:rFonts w:hint="eastAsia"/>
                <w:bCs/>
                <w:szCs w:val="21"/>
              </w:rPr>
              <w:t>OPC</w:t>
            </w:r>
            <w:r>
              <w:rPr>
                <w:rFonts w:hint="eastAsia"/>
                <w:bCs/>
                <w:szCs w:val="21"/>
              </w:rPr>
              <w:t>、</w:t>
            </w:r>
            <w:r>
              <w:rPr>
                <w:rFonts w:hint="eastAsia"/>
                <w:bCs/>
                <w:szCs w:val="21"/>
              </w:rPr>
              <w:t>OPCUA</w:t>
            </w:r>
            <w:r>
              <w:rPr>
                <w:rFonts w:hint="eastAsia"/>
                <w:bCs/>
                <w:szCs w:val="21"/>
              </w:rPr>
              <w:t>、</w:t>
            </w:r>
            <w:r>
              <w:rPr>
                <w:rFonts w:hint="eastAsia"/>
                <w:bCs/>
                <w:szCs w:val="21"/>
              </w:rPr>
              <w:t>EthernetIP CIP</w:t>
            </w:r>
            <w:r>
              <w:rPr>
                <w:rFonts w:hint="eastAsia"/>
                <w:bCs/>
                <w:szCs w:val="21"/>
              </w:rPr>
              <w:t>等相关信息进行分析；</w:t>
            </w:r>
          </w:p>
          <w:p w14:paraId="2B0EEB15" w14:textId="77777777" w:rsidR="005254A7" w:rsidRDefault="005254A7" w:rsidP="000C592F">
            <w:pPr>
              <w:rPr>
                <w:b/>
                <w:szCs w:val="21"/>
              </w:rPr>
            </w:pPr>
            <w:r>
              <w:rPr>
                <w:rFonts w:hint="eastAsia"/>
                <w:bCs/>
                <w:szCs w:val="21"/>
              </w:rPr>
              <w:t>1.24.</w:t>
            </w:r>
            <w:r>
              <w:rPr>
                <w:bCs/>
                <w:szCs w:val="21"/>
              </w:rPr>
              <w:t>10</w:t>
            </w:r>
            <w:r>
              <w:rPr>
                <w:rFonts w:hint="eastAsia"/>
                <w:bCs/>
                <w:szCs w:val="21"/>
              </w:rPr>
              <w:t>支持应用层</w:t>
            </w:r>
            <w:r>
              <w:rPr>
                <w:rFonts w:hint="eastAsia"/>
                <w:bCs/>
                <w:szCs w:val="21"/>
              </w:rPr>
              <w:t>DPI</w:t>
            </w:r>
            <w:r>
              <w:rPr>
                <w:rFonts w:hint="eastAsia"/>
                <w:bCs/>
                <w:szCs w:val="21"/>
              </w:rPr>
              <w:t>识别：</w:t>
            </w:r>
            <w:r>
              <w:rPr>
                <w:rFonts w:hint="eastAsia"/>
                <w:bCs/>
                <w:szCs w:val="21"/>
              </w:rPr>
              <w:t>Syslog</w:t>
            </w:r>
            <w:r>
              <w:rPr>
                <w:rFonts w:hint="eastAsia"/>
                <w:bCs/>
                <w:szCs w:val="21"/>
              </w:rPr>
              <w:t>、</w:t>
            </w:r>
            <w:r>
              <w:rPr>
                <w:rFonts w:hint="eastAsia"/>
                <w:bCs/>
                <w:szCs w:val="21"/>
              </w:rPr>
              <w:t>SNMP</w:t>
            </w:r>
            <w:r>
              <w:rPr>
                <w:rFonts w:hint="eastAsia"/>
                <w:bCs/>
                <w:szCs w:val="21"/>
              </w:rPr>
              <w:t>、</w:t>
            </w:r>
            <w:r>
              <w:rPr>
                <w:rFonts w:hint="eastAsia"/>
                <w:bCs/>
                <w:szCs w:val="21"/>
              </w:rPr>
              <w:t>IRC</w:t>
            </w:r>
            <w:r>
              <w:rPr>
                <w:rFonts w:hint="eastAsia"/>
                <w:bCs/>
                <w:szCs w:val="21"/>
              </w:rPr>
              <w:t>、</w:t>
            </w:r>
            <w:r>
              <w:rPr>
                <w:rFonts w:hint="eastAsia"/>
                <w:bCs/>
                <w:szCs w:val="21"/>
              </w:rPr>
              <w:t>NTP</w:t>
            </w:r>
            <w:r>
              <w:rPr>
                <w:rFonts w:hint="eastAsia"/>
                <w:bCs/>
                <w:szCs w:val="21"/>
              </w:rPr>
              <w:t>、</w:t>
            </w:r>
            <w:r>
              <w:rPr>
                <w:rFonts w:hint="eastAsia"/>
                <w:bCs/>
                <w:szCs w:val="21"/>
              </w:rPr>
              <w:t>RDP</w:t>
            </w:r>
            <w:r>
              <w:rPr>
                <w:rFonts w:hint="eastAsia"/>
                <w:bCs/>
                <w:szCs w:val="21"/>
              </w:rPr>
              <w:t>、</w:t>
            </w:r>
            <w:r>
              <w:rPr>
                <w:rFonts w:hint="eastAsia"/>
                <w:bCs/>
                <w:szCs w:val="21"/>
              </w:rPr>
              <w:t>RTP</w:t>
            </w:r>
            <w:r>
              <w:rPr>
                <w:rFonts w:hint="eastAsia"/>
                <w:bCs/>
                <w:szCs w:val="21"/>
              </w:rPr>
              <w:t>、</w:t>
            </w:r>
            <w:r>
              <w:rPr>
                <w:rFonts w:hint="eastAsia"/>
                <w:bCs/>
                <w:szCs w:val="21"/>
              </w:rPr>
              <w:t>QQ</w:t>
            </w:r>
            <w:r>
              <w:rPr>
                <w:rFonts w:hint="eastAsia"/>
                <w:bCs/>
                <w:szCs w:val="21"/>
              </w:rPr>
              <w:t>、</w:t>
            </w:r>
            <w:r>
              <w:rPr>
                <w:rFonts w:hint="eastAsia"/>
                <w:bCs/>
                <w:szCs w:val="21"/>
              </w:rPr>
              <w:t>Wechat</w:t>
            </w:r>
            <w:r>
              <w:rPr>
                <w:rFonts w:hint="eastAsia"/>
                <w:bCs/>
                <w:szCs w:val="21"/>
              </w:rPr>
              <w:t>、电驴、</w:t>
            </w:r>
            <w:r>
              <w:rPr>
                <w:rFonts w:hint="eastAsia"/>
                <w:bCs/>
                <w:szCs w:val="21"/>
              </w:rPr>
              <w:t>BT</w:t>
            </w:r>
            <w:r>
              <w:rPr>
                <w:rFonts w:hint="eastAsia"/>
                <w:bCs/>
                <w:szCs w:val="21"/>
              </w:rPr>
              <w:t>、</w:t>
            </w:r>
            <w:r>
              <w:rPr>
                <w:rFonts w:hint="eastAsia"/>
                <w:bCs/>
                <w:szCs w:val="21"/>
              </w:rPr>
              <w:t>PPStream</w:t>
            </w:r>
            <w:r>
              <w:rPr>
                <w:rFonts w:hint="eastAsia"/>
                <w:bCs/>
                <w:szCs w:val="21"/>
              </w:rPr>
              <w:t>、</w:t>
            </w:r>
            <w:r>
              <w:rPr>
                <w:rFonts w:hint="eastAsia"/>
                <w:bCs/>
                <w:szCs w:val="21"/>
              </w:rPr>
              <w:t>DHCP</w:t>
            </w:r>
            <w:r>
              <w:rPr>
                <w:rFonts w:hint="eastAsia"/>
                <w:bCs/>
                <w:szCs w:val="21"/>
              </w:rPr>
              <w:t>、</w:t>
            </w:r>
            <w:r>
              <w:rPr>
                <w:rFonts w:hint="eastAsia"/>
                <w:bCs/>
                <w:szCs w:val="21"/>
              </w:rPr>
              <w:t>Kerberos</w:t>
            </w:r>
            <w:r>
              <w:rPr>
                <w:rFonts w:hint="eastAsia"/>
                <w:bCs/>
                <w:szCs w:val="21"/>
              </w:rPr>
              <w:t>、</w:t>
            </w:r>
            <w:r>
              <w:rPr>
                <w:rFonts w:hint="eastAsia"/>
                <w:bCs/>
                <w:szCs w:val="21"/>
              </w:rPr>
              <w:t>Skype</w:t>
            </w:r>
            <w:r>
              <w:rPr>
                <w:rFonts w:hint="eastAsia"/>
                <w:bCs/>
                <w:szCs w:val="21"/>
              </w:rPr>
              <w:t>、大智慧等，对</w:t>
            </w:r>
            <w:r>
              <w:rPr>
                <w:rFonts w:hint="eastAsia"/>
                <w:bCs/>
                <w:szCs w:val="21"/>
              </w:rPr>
              <w:t>HTTP</w:t>
            </w:r>
            <w:r>
              <w:rPr>
                <w:rFonts w:hint="eastAsia"/>
                <w:bCs/>
                <w:szCs w:val="21"/>
              </w:rPr>
              <w:t>上附着协议进行识别，如新浪、百度、</w:t>
            </w:r>
            <w:r>
              <w:rPr>
                <w:rFonts w:hint="eastAsia"/>
                <w:bCs/>
                <w:szCs w:val="21"/>
              </w:rPr>
              <w:t>163</w:t>
            </w:r>
            <w:r>
              <w:rPr>
                <w:rFonts w:hint="eastAsia"/>
                <w:bCs/>
                <w:szCs w:val="21"/>
              </w:rPr>
              <w:t>、微博、头条等；</w:t>
            </w:r>
          </w:p>
        </w:tc>
        <w:tc>
          <w:tcPr>
            <w:tcW w:w="534" w:type="pct"/>
          </w:tcPr>
          <w:p w14:paraId="6CD4C142" w14:textId="77777777" w:rsidR="005254A7" w:rsidRDefault="005254A7" w:rsidP="000C592F">
            <w:pPr>
              <w:rPr>
                <w:rFonts w:hint="eastAsia"/>
                <w:b/>
                <w:szCs w:val="21"/>
              </w:rPr>
            </w:pPr>
          </w:p>
        </w:tc>
        <w:tc>
          <w:tcPr>
            <w:tcW w:w="749" w:type="pct"/>
          </w:tcPr>
          <w:p w14:paraId="619EA035" w14:textId="22493075" w:rsidR="005254A7" w:rsidRDefault="005254A7" w:rsidP="000C592F">
            <w:pPr>
              <w:rPr>
                <w:rFonts w:hint="eastAsia"/>
                <w:b/>
                <w:szCs w:val="21"/>
              </w:rPr>
            </w:pPr>
          </w:p>
        </w:tc>
        <w:tc>
          <w:tcPr>
            <w:tcW w:w="749" w:type="pct"/>
          </w:tcPr>
          <w:p w14:paraId="1FE253A5" w14:textId="110756EE" w:rsidR="005254A7" w:rsidRDefault="005254A7" w:rsidP="000C592F">
            <w:pPr>
              <w:rPr>
                <w:rFonts w:hint="eastAsia"/>
                <w:b/>
                <w:szCs w:val="21"/>
              </w:rPr>
            </w:pPr>
          </w:p>
        </w:tc>
      </w:tr>
      <w:tr w:rsidR="005254A7" w14:paraId="23071CCC" w14:textId="48AF9B29" w:rsidTr="005254A7">
        <w:trPr>
          <w:trHeight w:val="510"/>
        </w:trPr>
        <w:tc>
          <w:tcPr>
            <w:tcW w:w="250" w:type="pct"/>
            <w:vMerge/>
            <w:vAlign w:val="center"/>
          </w:tcPr>
          <w:p w14:paraId="76A7B724" w14:textId="77777777" w:rsidR="005254A7" w:rsidRDefault="005254A7" w:rsidP="000C592F">
            <w:pPr>
              <w:jc w:val="center"/>
              <w:rPr>
                <w:b/>
                <w:szCs w:val="21"/>
              </w:rPr>
            </w:pPr>
          </w:p>
        </w:tc>
        <w:tc>
          <w:tcPr>
            <w:tcW w:w="250" w:type="pct"/>
            <w:vMerge/>
            <w:vAlign w:val="center"/>
          </w:tcPr>
          <w:p w14:paraId="1B29E860" w14:textId="77777777" w:rsidR="005254A7" w:rsidRDefault="005254A7" w:rsidP="000C592F">
            <w:pPr>
              <w:jc w:val="center"/>
              <w:rPr>
                <w:b/>
                <w:szCs w:val="21"/>
              </w:rPr>
            </w:pPr>
          </w:p>
        </w:tc>
        <w:tc>
          <w:tcPr>
            <w:tcW w:w="2467" w:type="pct"/>
          </w:tcPr>
          <w:p w14:paraId="31C46DF0" w14:textId="77777777" w:rsidR="005254A7" w:rsidRDefault="005254A7" w:rsidP="000C592F">
            <w:pPr>
              <w:rPr>
                <w:b/>
                <w:szCs w:val="21"/>
              </w:rPr>
            </w:pPr>
            <w:r>
              <w:rPr>
                <w:rFonts w:ascii="宋体" w:hAnsi="宋体" w:hint="eastAsia"/>
                <w:szCs w:val="21"/>
              </w:rPr>
              <w:t>▲</w:t>
            </w:r>
            <w:r>
              <w:rPr>
                <w:rFonts w:hint="eastAsia"/>
                <w:b/>
                <w:szCs w:val="21"/>
              </w:rPr>
              <w:t>1.25</w:t>
            </w:r>
            <w:r>
              <w:rPr>
                <w:b/>
                <w:szCs w:val="21"/>
              </w:rPr>
              <w:t xml:space="preserve"> HTTP</w:t>
            </w:r>
            <w:r>
              <w:rPr>
                <w:rFonts w:hint="eastAsia"/>
                <w:b/>
                <w:szCs w:val="21"/>
              </w:rPr>
              <w:t>会话流量审计：</w:t>
            </w:r>
          </w:p>
          <w:p w14:paraId="57BA5977" w14:textId="77777777" w:rsidR="005254A7" w:rsidRDefault="005254A7" w:rsidP="000C592F">
            <w:pPr>
              <w:rPr>
                <w:b/>
                <w:szCs w:val="21"/>
              </w:rPr>
            </w:pPr>
            <w:r>
              <w:rPr>
                <w:rFonts w:ascii="宋体" w:hAnsi="宋体" w:hint="eastAsia"/>
                <w:szCs w:val="21"/>
              </w:rPr>
              <w:t>支持</w:t>
            </w:r>
            <w:r>
              <w:rPr>
                <w:rFonts w:ascii="宋体" w:hAnsi="宋体"/>
                <w:szCs w:val="21"/>
              </w:rPr>
              <w:t>HTTP</w:t>
            </w:r>
            <w:r>
              <w:rPr>
                <w:rFonts w:ascii="宋体" w:hAnsi="宋体" w:hint="eastAsia"/>
                <w:szCs w:val="21"/>
              </w:rPr>
              <w:t>网页标题</w:t>
            </w:r>
            <w:r>
              <w:rPr>
                <w:rFonts w:ascii="宋体" w:hAnsi="宋体"/>
                <w:szCs w:val="21"/>
              </w:rPr>
              <w:t>、BBS</w:t>
            </w:r>
            <w:r>
              <w:rPr>
                <w:rFonts w:ascii="宋体" w:hAnsi="宋体" w:hint="eastAsia"/>
                <w:szCs w:val="21"/>
              </w:rPr>
              <w:t>、威胁</w:t>
            </w:r>
            <w:r>
              <w:rPr>
                <w:rFonts w:ascii="宋体" w:hAnsi="宋体"/>
                <w:szCs w:val="21"/>
              </w:rPr>
              <w:t>情报、</w:t>
            </w:r>
            <w:r>
              <w:rPr>
                <w:rFonts w:ascii="宋体" w:hAnsi="宋体" w:hint="eastAsia"/>
                <w:szCs w:val="21"/>
              </w:rPr>
              <w:t>DGA</w:t>
            </w:r>
            <w:r>
              <w:rPr>
                <w:rFonts w:ascii="宋体" w:hAnsi="宋体"/>
                <w:szCs w:val="21"/>
              </w:rPr>
              <w:t>、</w:t>
            </w:r>
            <w:r>
              <w:rPr>
                <w:rFonts w:ascii="宋体" w:hAnsi="宋体" w:hint="eastAsia"/>
                <w:szCs w:val="21"/>
              </w:rPr>
              <w:t>搜索</w:t>
            </w:r>
            <w:r>
              <w:rPr>
                <w:rFonts w:ascii="宋体" w:hAnsi="宋体"/>
                <w:szCs w:val="21"/>
              </w:rPr>
              <w:t>关键词</w:t>
            </w:r>
            <w:r>
              <w:rPr>
                <w:rFonts w:ascii="宋体" w:hAnsi="宋体" w:hint="eastAsia"/>
                <w:szCs w:val="21"/>
              </w:rPr>
              <w:t>的网络会话分类展现</w:t>
            </w:r>
            <w:r>
              <w:rPr>
                <w:rFonts w:ascii="宋体" w:hAnsi="宋体" w:hint="eastAsia"/>
                <w:b/>
                <w:szCs w:val="21"/>
              </w:rPr>
              <w:t>（提供功能截图）；</w:t>
            </w:r>
          </w:p>
        </w:tc>
        <w:tc>
          <w:tcPr>
            <w:tcW w:w="534" w:type="pct"/>
          </w:tcPr>
          <w:p w14:paraId="592A5D0C" w14:textId="77777777" w:rsidR="005254A7" w:rsidRDefault="005254A7" w:rsidP="000C592F">
            <w:pPr>
              <w:rPr>
                <w:rFonts w:ascii="宋体" w:hAnsi="宋体" w:hint="eastAsia"/>
                <w:szCs w:val="21"/>
              </w:rPr>
            </w:pPr>
          </w:p>
        </w:tc>
        <w:tc>
          <w:tcPr>
            <w:tcW w:w="749" w:type="pct"/>
          </w:tcPr>
          <w:p w14:paraId="2A3AC015" w14:textId="3906E921" w:rsidR="005254A7" w:rsidRDefault="005254A7" w:rsidP="000C592F">
            <w:pPr>
              <w:rPr>
                <w:rFonts w:ascii="宋体" w:hAnsi="宋体" w:hint="eastAsia"/>
                <w:szCs w:val="21"/>
              </w:rPr>
            </w:pPr>
          </w:p>
        </w:tc>
        <w:tc>
          <w:tcPr>
            <w:tcW w:w="749" w:type="pct"/>
          </w:tcPr>
          <w:p w14:paraId="13E052E8" w14:textId="1D74F07D" w:rsidR="005254A7" w:rsidRDefault="005254A7" w:rsidP="000C592F">
            <w:pPr>
              <w:rPr>
                <w:rFonts w:ascii="宋体" w:hAnsi="宋体" w:hint="eastAsia"/>
                <w:szCs w:val="21"/>
              </w:rPr>
            </w:pPr>
          </w:p>
        </w:tc>
      </w:tr>
      <w:tr w:rsidR="005254A7" w14:paraId="1BE630DF" w14:textId="1FD94E0C" w:rsidTr="005254A7">
        <w:trPr>
          <w:trHeight w:val="510"/>
        </w:trPr>
        <w:tc>
          <w:tcPr>
            <w:tcW w:w="250" w:type="pct"/>
            <w:vMerge/>
            <w:vAlign w:val="center"/>
          </w:tcPr>
          <w:p w14:paraId="62E88D88" w14:textId="77777777" w:rsidR="005254A7" w:rsidRDefault="005254A7" w:rsidP="000C592F">
            <w:pPr>
              <w:jc w:val="center"/>
              <w:rPr>
                <w:b/>
                <w:szCs w:val="21"/>
              </w:rPr>
            </w:pPr>
          </w:p>
        </w:tc>
        <w:tc>
          <w:tcPr>
            <w:tcW w:w="250" w:type="pct"/>
            <w:vMerge/>
            <w:vAlign w:val="center"/>
          </w:tcPr>
          <w:p w14:paraId="0E8A88EE" w14:textId="77777777" w:rsidR="005254A7" w:rsidRDefault="005254A7" w:rsidP="000C592F">
            <w:pPr>
              <w:jc w:val="center"/>
              <w:rPr>
                <w:b/>
                <w:szCs w:val="21"/>
              </w:rPr>
            </w:pPr>
          </w:p>
        </w:tc>
        <w:tc>
          <w:tcPr>
            <w:tcW w:w="2467" w:type="pct"/>
          </w:tcPr>
          <w:p w14:paraId="73B3C2DD" w14:textId="77777777" w:rsidR="005254A7" w:rsidRDefault="005254A7" w:rsidP="000C592F">
            <w:pPr>
              <w:rPr>
                <w:b/>
                <w:szCs w:val="21"/>
              </w:rPr>
            </w:pPr>
            <w:r>
              <w:rPr>
                <w:rFonts w:ascii="宋体" w:hAnsi="宋体" w:hint="eastAsia"/>
                <w:szCs w:val="21"/>
              </w:rPr>
              <w:t>▲</w:t>
            </w:r>
            <w:r>
              <w:rPr>
                <w:rFonts w:hint="eastAsia"/>
                <w:b/>
                <w:szCs w:val="21"/>
              </w:rPr>
              <w:t>1.26</w:t>
            </w:r>
            <w:r>
              <w:rPr>
                <w:b/>
                <w:szCs w:val="21"/>
              </w:rPr>
              <w:t xml:space="preserve"> DNS</w:t>
            </w:r>
            <w:r>
              <w:rPr>
                <w:rFonts w:hint="eastAsia"/>
                <w:b/>
                <w:szCs w:val="21"/>
              </w:rPr>
              <w:t>会话流量审计：</w:t>
            </w:r>
          </w:p>
          <w:p w14:paraId="52477F29" w14:textId="77777777" w:rsidR="005254A7" w:rsidRDefault="005254A7" w:rsidP="000C592F">
            <w:pPr>
              <w:rPr>
                <w:b/>
                <w:szCs w:val="21"/>
              </w:rPr>
            </w:pPr>
            <w:r>
              <w:rPr>
                <w:rFonts w:ascii="宋体" w:hAnsi="宋体" w:hint="eastAsia"/>
                <w:szCs w:val="21"/>
              </w:rPr>
              <w:t>支持DNS</w:t>
            </w:r>
            <w:r>
              <w:rPr>
                <w:rFonts w:ascii="宋体" w:hAnsi="宋体"/>
                <w:szCs w:val="21"/>
              </w:rPr>
              <w:t>、DGA</w:t>
            </w:r>
            <w:r>
              <w:rPr>
                <w:rFonts w:ascii="宋体" w:hAnsi="宋体" w:hint="eastAsia"/>
                <w:szCs w:val="21"/>
              </w:rPr>
              <w:t>、</w:t>
            </w:r>
            <w:r>
              <w:rPr>
                <w:rFonts w:ascii="宋体" w:hAnsi="宋体"/>
                <w:szCs w:val="21"/>
              </w:rPr>
              <w:t>解码错误、解码失败、解码超时</w:t>
            </w:r>
            <w:r>
              <w:rPr>
                <w:rFonts w:ascii="宋体" w:hAnsi="宋体" w:hint="eastAsia"/>
                <w:szCs w:val="21"/>
              </w:rPr>
              <w:t>的</w:t>
            </w:r>
            <w:r>
              <w:rPr>
                <w:rFonts w:ascii="宋体" w:hAnsi="宋体"/>
                <w:szCs w:val="21"/>
              </w:rPr>
              <w:t>网络会话分类展现</w:t>
            </w:r>
            <w:r>
              <w:rPr>
                <w:rFonts w:ascii="宋体" w:hAnsi="宋体" w:hint="eastAsia"/>
                <w:b/>
                <w:szCs w:val="21"/>
              </w:rPr>
              <w:t>（提供功能截图）；</w:t>
            </w:r>
          </w:p>
        </w:tc>
        <w:tc>
          <w:tcPr>
            <w:tcW w:w="534" w:type="pct"/>
          </w:tcPr>
          <w:p w14:paraId="47027431" w14:textId="77777777" w:rsidR="005254A7" w:rsidRDefault="005254A7" w:rsidP="000C592F">
            <w:pPr>
              <w:rPr>
                <w:rFonts w:ascii="宋体" w:hAnsi="宋体" w:hint="eastAsia"/>
                <w:szCs w:val="21"/>
              </w:rPr>
            </w:pPr>
          </w:p>
        </w:tc>
        <w:tc>
          <w:tcPr>
            <w:tcW w:w="749" w:type="pct"/>
          </w:tcPr>
          <w:p w14:paraId="135F21AC" w14:textId="494068D4" w:rsidR="005254A7" w:rsidRDefault="005254A7" w:rsidP="000C592F">
            <w:pPr>
              <w:rPr>
                <w:rFonts w:ascii="宋体" w:hAnsi="宋体" w:hint="eastAsia"/>
                <w:szCs w:val="21"/>
              </w:rPr>
            </w:pPr>
          </w:p>
        </w:tc>
        <w:tc>
          <w:tcPr>
            <w:tcW w:w="749" w:type="pct"/>
          </w:tcPr>
          <w:p w14:paraId="6E93EBF0" w14:textId="2AE7A2D9" w:rsidR="005254A7" w:rsidRDefault="005254A7" w:rsidP="000C592F">
            <w:pPr>
              <w:rPr>
                <w:rFonts w:ascii="宋体" w:hAnsi="宋体" w:hint="eastAsia"/>
                <w:szCs w:val="21"/>
              </w:rPr>
            </w:pPr>
          </w:p>
        </w:tc>
      </w:tr>
      <w:tr w:rsidR="005254A7" w14:paraId="7CADCAE4" w14:textId="3BCF3E43" w:rsidTr="005254A7">
        <w:trPr>
          <w:trHeight w:val="510"/>
        </w:trPr>
        <w:tc>
          <w:tcPr>
            <w:tcW w:w="250" w:type="pct"/>
            <w:vMerge/>
            <w:vAlign w:val="center"/>
          </w:tcPr>
          <w:p w14:paraId="68EDA0D8" w14:textId="77777777" w:rsidR="005254A7" w:rsidRDefault="005254A7" w:rsidP="000C592F">
            <w:pPr>
              <w:jc w:val="center"/>
              <w:rPr>
                <w:b/>
                <w:szCs w:val="21"/>
              </w:rPr>
            </w:pPr>
          </w:p>
        </w:tc>
        <w:tc>
          <w:tcPr>
            <w:tcW w:w="250" w:type="pct"/>
            <w:vMerge/>
            <w:vAlign w:val="center"/>
          </w:tcPr>
          <w:p w14:paraId="7F406365" w14:textId="77777777" w:rsidR="005254A7" w:rsidRDefault="005254A7" w:rsidP="000C592F">
            <w:pPr>
              <w:jc w:val="center"/>
              <w:rPr>
                <w:b/>
                <w:szCs w:val="21"/>
              </w:rPr>
            </w:pPr>
          </w:p>
        </w:tc>
        <w:tc>
          <w:tcPr>
            <w:tcW w:w="2467" w:type="pct"/>
          </w:tcPr>
          <w:p w14:paraId="64320D3B" w14:textId="77777777" w:rsidR="005254A7" w:rsidRDefault="005254A7" w:rsidP="000C592F">
            <w:pPr>
              <w:rPr>
                <w:b/>
                <w:szCs w:val="21"/>
              </w:rPr>
            </w:pPr>
            <w:r>
              <w:rPr>
                <w:rFonts w:ascii="宋体" w:hAnsi="宋体" w:hint="eastAsia"/>
                <w:szCs w:val="21"/>
              </w:rPr>
              <w:t>▲</w:t>
            </w:r>
            <w:r>
              <w:rPr>
                <w:rFonts w:hint="eastAsia"/>
                <w:b/>
                <w:szCs w:val="21"/>
              </w:rPr>
              <w:t>1.27</w:t>
            </w:r>
            <w:r>
              <w:rPr>
                <w:rFonts w:hint="eastAsia"/>
                <w:b/>
                <w:szCs w:val="21"/>
              </w:rPr>
              <w:t>其他会话审计：</w:t>
            </w:r>
          </w:p>
          <w:p w14:paraId="6F326DDE" w14:textId="77777777" w:rsidR="005254A7" w:rsidRDefault="005254A7" w:rsidP="000C592F">
            <w:pPr>
              <w:rPr>
                <w:b/>
                <w:szCs w:val="21"/>
              </w:rPr>
            </w:pPr>
            <w:r>
              <w:rPr>
                <w:rFonts w:ascii="宋体" w:hAnsi="宋体" w:hint="eastAsia"/>
                <w:szCs w:val="21"/>
              </w:rPr>
              <w:t>支持TLS会话</w:t>
            </w:r>
            <w:r>
              <w:rPr>
                <w:rFonts w:ascii="宋体" w:hAnsi="宋体"/>
                <w:szCs w:val="21"/>
              </w:rPr>
              <w:t>、数据库</w:t>
            </w:r>
            <w:r>
              <w:rPr>
                <w:rFonts w:ascii="宋体" w:hAnsi="宋体" w:hint="eastAsia"/>
                <w:szCs w:val="21"/>
              </w:rPr>
              <w:t>会话、</w:t>
            </w:r>
            <w:r>
              <w:rPr>
                <w:rFonts w:ascii="宋体" w:hAnsi="宋体"/>
                <w:szCs w:val="21"/>
              </w:rPr>
              <w:t>邮件会话</w:t>
            </w:r>
            <w:r>
              <w:rPr>
                <w:rFonts w:ascii="宋体" w:hAnsi="宋体" w:hint="eastAsia"/>
                <w:szCs w:val="21"/>
              </w:rPr>
              <w:t>、FTP</w:t>
            </w:r>
            <w:r>
              <w:rPr>
                <w:rFonts w:ascii="宋体" w:hAnsi="宋体"/>
                <w:szCs w:val="21"/>
              </w:rPr>
              <w:t>会话</w:t>
            </w:r>
            <w:r>
              <w:rPr>
                <w:rFonts w:ascii="宋体" w:hAnsi="宋体" w:hint="eastAsia"/>
                <w:szCs w:val="21"/>
              </w:rPr>
              <w:t>、</w:t>
            </w:r>
            <w:r>
              <w:rPr>
                <w:rFonts w:ascii="宋体" w:hAnsi="宋体"/>
                <w:szCs w:val="21"/>
              </w:rPr>
              <w:t>Telnet会话，</w:t>
            </w:r>
            <w:r>
              <w:rPr>
                <w:rFonts w:ascii="宋体" w:hAnsi="宋体" w:hint="eastAsia"/>
                <w:szCs w:val="21"/>
              </w:rPr>
              <w:t>即时</w:t>
            </w:r>
            <w:r>
              <w:rPr>
                <w:rFonts w:ascii="宋体" w:hAnsi="宋体"/>
                <w:szCs w:val="21"/>
              </w:rPr>
              <w:t>通讯会话的展现</w:t>
            </w:r>
            <w:r>
              <w:rPr>
                <w:rFonts w:ascii="宋体" w:hAnsi="宋体" w:hint="eastAsia"/>
                <w:b/>
                <w:szCs w:val="21"/>
              </w:rPr>
              <w:t>（提供功能截图）；</w:t>
            </w:r>
          </w:p>
        </w:tc>
        <w:tc>
          <w:tcPr>
            <w:tcW w:w="534" w:type="pct"/>
          </w:tcPr>
          <w:p w14:paraId="0E019E5D" w14:textId="77777777" w:rsidR="005254A7" w:rsidRDefault="005254A7" w:rsidP="000C592F">
            <w:pPr>
              <w:rPr>
                <w:rFonts w:ascii="宋体" w:hAnsi="宋体" w:hint="eastAsia"/>
                <w:szCs w:val="21"/>
              </w:rPr>
            </w:pPr>
          </w:p>
        </w:tc>
        <w:tc>
          <w:tcPr>
            <w:tcW w:w="749" w:type="pct"/>
          </w:tcPr>
          <w:p w14:paraId="3E520B7D" w14:textId="44305A36" w:rsidR="005254A7" w:rsidRDefault="005254A7" w:rsidP="000C592F">
            <w:pPr>
              <w:rPr>
                <w:rFonts w:ascii="宋体" w:hAnsi="宋体" w:hint="eastAsia"/>
                <w:szCs w:val="21"/>
              </w:rPr>
            </w:pPr>
          </w:p>
        </w:tc>
        <w:tc>
          <w:tcPr>
            <w:tcW w:w="749" w:type="pct"/>
          </w:tcPr>
          <w:p w14:paraId="189475B8" w14:textId="439B77DC" w:rsidR="005254A7" w:rsidRDefault="005254A7" w:rsidP="000C592F">
            <w:pPr>
              <w:rPr>
                <w:rFonts w:ascii="宋体" w:hAnsi="宋体" w:hint="eastAsia"/>
                <w:szCs w:val="21"/>
              </w:rPr>
            </w:pPr>
          </w:p>
        </w:tc>
      </w:tr>
      <w:tr w:rsidR="005254A7" w14:paraId="20E84F70" w14:textId="1274E478" w:rsidTr="005254A7">
        <w:trPr>
          <w:trHeight w:val="510"/>
        </w:trPr>
        <w:tc>
          <w:tcPr>
            <w:tcW w:w="250" w:type="pct"/>
            <w:vMerge/>
            <w:vAlign w:val="center"/>
          </w:tcPr>
          <w:p w14:paraId="324D86BD" w14:textId="77777777" w:rsidR="005254A7" w:rsidRDefault="005254A7" w:rsidP="000C592F">
            <w:pPr>
              <w:jc w:val="center"/>
              <w:rPr>
                <w:b/>
                <w:szCs w:val="21"/>
              </w:rPr>
            </w:pPr>
          </w:p>
        </w:tc>
        <w:tc>
          <w:tcPr>
            <w:tcW w:w="250" w:type="pct"/>
            <w:vMerge/>
            <w:vAlign w:val="center"/>
          </w:tcPr>
          <w:p w14:paraId="6336C884" w14:textId="77777777" w:rsidR="005254A7" w:rsidRDefault="005254A7" w:rsidP="000C592F">
            <w:pPr>
              <w:jc w:val="center"/>
              <w:rPr>
                <w:b/>
                <w:szCs w:val="21"/>
              </w:rPr>
            </w:pPr>
          </w:p>
        </w:tc>
        <w:tc>
          <w:tcPr>
            <w:tcW w:w="2467" w:type="pct"/>
          </w:tcPr>
          <w:p w14:paraId="47B75136" w14:textId="77777777" w:rsidR="005254A7" w:rsidRDefault="005254A7" w:rsidP="000C592F">
            <w:pPr>
              <w:rPr>
                <w:b/>
                <w:szCs w:val="21"/>
              </w:rPr>
            </w:pPr>
            <w:r>
              <w:rPr>
                <w:rFonts w:hint="eastAsia"/>
                <w:b/>
                <w:szCs w:val="21"/>
              </w:rPr>
              <w:t>1.28</w:t>
            </w:r>
            <w:r>
              <w:rPr>
                <w:rFonts w:hint="eastAsia"/>
                <w:b/>
                <w:szCs w:val="21"/>
              </w:rPr>
              <w:t>接收下级审计系统转发警告：</w:t>
            </w:r>
          </w:p>
          <w:p w14:paraId="5EB3559D" w14:textId="77777777" w:rsidR="005254A7" w:rsidRDefault="005254A7" w:rsidP="000C592F">
            <w:pPr>
              <w:rPr>
                <w:b/>
                <w:szCs w:val="21"/>
              </w:rPr>
            </w:pPr>
            <w:r>
              <w:rPr>
                <w:rFonts w:ascii="宋体" w:hAnsi="宋体" w:hint="eastAsia"/>
                <w:bCs/>
                <w:szCs w:val="21"/>
              </w:rPr>
              <w:t>支持接收来自下级日志审计系统转发的告警日志进行二次分析、关联；</w:t>
            </w:r>
          </w:p>
        </w:tc>
        <w:tc>
          <w:tcPr>
            <w:tcW w:w="534" w:type="pct"/>
          </w:tcPr>
          <w:p w14:paraId="7D62242B" w14:textId="77777777" w:rsidR="005254A7" w:rsidRDefault="005254A7" w:rsidP="000C592F">
            <w:pPr>
              <w:rPr>
                <w:rFonts w:hint="eastAsia"/>
                <w:b/>
                <w:szCs w:val="21"/>
              </w:rPr>
            </w:pPr>
          </w:p>
        </w:tc>
        <w:tc>
          <w:tcPr>
            <w:tcW w:w="749" w:type="pct"/>
          </w:tcPr>
          <w:p w14:paraId="597C80D6" w14:textId="6F2519F8" w:rsidR="005254A7" w:rsidRDefault="005254A7" w:rsidP="000C592F">
            <w:pPr>
              <w:rPr>
                <w:rFonts w:hint="eastAsia"/>
                <w:b/>
                <w:szCs w:val="21"/>
              </w:rPr>
            </w:pPr>
          </w:p>
        </w:tc>
        <w:tc>
          <w:tcPr>
            <w:tcW w:w="749" w:type="pct"/>
          </w:tcPr>
          <w:p w14:paraId="296D9428" w14:textId="6C8F88B5" w:rsidR="005254A7" w:rsidRDefault="005254A7" w:rsidP="000C592F">
            <w:pPr>
              <w:rPr>
                <w:rFonts w:hint="eastAsia"/>
                <w:b/>
                <w:szCs w:val="21"/>
              </w:rPr>
            </w:pPr>
          </w:p>
        </w:tc>
      </w:tr>
      <w:tr w:rsidR="005254A7" w14:paraId="3B4EBF72" w14:textId="6BD97DB9" w:rsidTr="005254A7">
        <w:trPr>
          <w:trHeight w:val="510"/>
        </w:trPr>
        <w:tc>
          <w:tcPr>
            <w:tcW w:w="250" w:type="pct"/>
            <w:vMerge/>
            <w:vAlign w:val="center"/>
          </w:tcPr>
          <w:p w14:paraId="0B3C48A4" w14:textId="77777777" w:rsidR="005254A7" w:rsidRDefault="005254A7" w:rsidP="000C592F">
            <w:pPr>
              <w:jc w:val="center"/>
              <w:rPr>
                <w:b/>
                <w:szCs w:val="21"/>
              </w:rPr>
            </w:pPr>
          </w:p>
        </w:tc>
        <w:tc>
          <w:tcPr>
            <w:tcW w:w="250" w:type="pct"/>
            <w:vMerge/>
            <w:vAlign w:val="center"/>
          </w:tcPr>
          <w:p w14:paraId="22BB83F6" w14:textId="77777777" w:rsidR="005254A7" w:rsidRDefault="005254A7" w:rsidP="000C592F">
            <w:pPr>
              <w:jc w:val="center"/>
              <w:rPr>
                <w:b/>
                <w:szCs w:val="21"/>
              </w:rPr>
            </w:pPr>
          </w:p>
        </w:tc>
        <w:tc>
          <w:tcPr>
            <w:tcW w:w="2467" w:type="pct"/>
          </w:tcPr>
          <w:p w14:paraId="0EC239AE" w14:textId="77777777" w:rsidR="005254A7" w:rsidRDefault="005254A7" w:rsidP="000C592F">
            <w:pPr>
              <w:rPr>
                <w:b/>
                <w:szCs w:val="21"/>
              </w:rPr>
            </w:pPr>
            <w:r>
              <w:rPr>
                <w:rFonts w:hint="eastAsia"/>
                <w:b/>
                <w:szCs w:val="21"/>
              </w:rPr>
              <w:t>1.29</w:t>
            </w:r>
            <w:r>
              <w:rPr>
                <w:rFonts w:hint="eastAsia"/>
                <w:b/>
                <w:szCs w:val="21"/>
              </w:rPr>
              <w:t>告警处理：</w:t>
            </w:r>
          </w:p>
          <w:p w14:paraId="4C2B7C5C" w14:textId="77777777" w:rsidR="005254A7" w:rsidRDefault="005254A7" w:rsidP="000C592F">
            <w:pPr>
              <w:rPr>
                <w:b/>
                <w:szCs w:val="21"/>
              </w:rPr>
            </w:pPr>
            <w:r>
              <w:rPr>
                <w:rFonts w:ascii="宋体" w:hAnsi="宋体" w:hint="eastAsia"/>
                <w:szCs w:val="21"/>
              </w:rPr>
              <w:t>支持告警的清除（认为不是问题）和确认（认为可能是问题）操作；</w:t>
            </w:r>
          </w:p>
        </w:tc>
        <w:tc>
          <w:tcPr>
            <w:tcW w:w="534" w:type="pct"/>
          </w:tcPr>
          <w:p w14:paraId="16D87F13" w14:textId="77777777" w:rsidR="005254A7" w:rsidRDefault="005254A7" w:rsidP="000C592F">
            <w:pPr>
              <w:rPr>
                <w:rFonts w:hint="eastAsia"/>
                <w:b/>
                <w:szCs w:val="21"/>
              </w:rPr>
            </w:pPr>
          </w:p>
        </w:tc>
        <w:tc>
          <w:tcPr>
            <w:tcW w:w="749" w:type="pct"/>
          </w:tcPr>
          <w:p w14:paraId="55A4E1A0" w14:textId="3912872C" w:rsidR="005254A7" w:rsidRDefault="005254A7" w:rsidP="000C592F">
            <w:pPr>
              <w:rPr>
                <w:rFonts w:hint="eastAsia"/>
                <w:b/>
                <w:szCs w:val="21"/>
              </w:rPr>
            </w:pPr>
          </w:p>
        </w:tc>
        <w:tc>
          <w:tcPr>
            <w:tcW w:w="749" w:type="pct"/>
          </w:tcPr>
          <w:p w14:paraId="11B90F15" w14:textId="18677FF7" w:rsidR="005254A7" w:rsidRDefault="005254A7" w:rsidP="000C592F">
            <w:pPr>
              <w:rPr>
                <w:rFonts w:hint="eastAsia"/>
                <w:b/>
                <w:szCs w:val="21"/>
              </w:rPr>
            </w:pPr>
          </w:p>
        </w:tc>
      </w:tr>
      <w:tr w:rsidR="005254A7" w14:paraId="46BBDDD3" w14:textId="03844943" w:rsidTr="005254A7">
        <w:trPr>
          <w:trHeight w:val="510"/>
        </w:trPr>
        <w:tc>
          <w:tcPr>
            <w:tcW w:w="250" w:type="pct"/>
            <w:vMerge/>
            <w:vAlign w:val="center"/>
          </w:tcPr>
          <w:p w14:paraId="57135314" w14:textId="77777777" w:rsidR="005254A7" w:rsidRDefault="005254A7" w:rsidP="000C592F">
            <w:pPr>
              <w:jc w:val="center"/>
              <w:rPr>
                <w:b/>
                <w:szCs w:val="21"/>
              </w:rPr>
            </w:pPr>
          </w:p>
        </w:tc>
        <w:tc>
          <w:tcPr>
            <w:tcW w:w="250" w:type="pct"/>
            <w:vMerge/>
            <w:vAlign w:val="center"/>
          </w:tcPr>
          <w:p w14:paraId="1B66F7DD" w14:textId="77777777" w:rsidR="005254A7" w:rsidRDefault="005254A7" w:rsidP="000C592F">
            <w:pPr>
              <w:jc w:val="center"/>
              <w:rPr>
                <w:b/>
                <w:szCs w:val="21"/>
              </w:rPr>
            </w:pPr>
          </w:p>
        </w:tc>
        <w:tc>
          <w:tcPr>
            <w:tcW w:w="2467" w:type="pct"/>
          </w:tcPr>
          <w:p w14:paraId="583FABB5" w14:textId="77777777" w:rsidR="005254A7" w:rsidRDefault="005254A7" w:rsidP="000C592F">
            <w:pPr>
              <w:rPr>
                <w:b/>
                <w:szCs w:val="21"/>
              </w:rPr>
            </w:pPr>
            <w:r>
              <w:rPr>
                <w:rFonts w:hint="eastAsia"/>
                <w:b/>
                <w:szCs w:val="21"/>
              </w:rPr>
              <w:t>1.30</w:t>
            </w:r>
            <w:r>
              <w:rPr>
                <w:rFonts w:hint="eastAsia"/>
                <w:b/>
                <w:szCs w:val="21"/>
              </w:rPr>
              <w:t>告警监控：</w:t>
            </w:r>
          </w:p>
          <w:p w14:paraId="1DAB111A" w14:textId="77777777" w:rsidR="005254A7" w:rsidRDefault="005254A7" w:rsidP="000C592F">
            <w:pPr>
              <w:rPr>
                <w:b/>
                <w:szCs w:val="21"/>
              </w:rPr>
            </w:pPr>
            <w:r>
              <w:rPr>
                <w:rFonts w:ascii="宋体" w:hAnsi="宋体" w:hint="eastAsia"/>
                <w:szCs w:val="21"/>
              </w:rPr>
              <w:t>支持以列表的方式展示告警：告警声音设置：告警过滤策略；</w:t>
            </w:r>
          </w:p>
        </w:tc>
        <w:tc>
          <w:tcPr>
            <w:tcW w:w="534" w:type="pct"/>
          </w:tcPr>
          <w:p w14:paraId="46A3BE43" w14:textId="77777777" w:rsidR="005254A7" w:rsidRDefault="005254A7" w:rsidP="000C592F">
            <w:pPr>
              <w:rPr>
                <w:rFonts w:hint="eastAsia"/>
                <w:b/>
                <w:szCs w:val="21"/>
              </w:rPr>
            </w:pPr>
          </w:p>
        </w:tc>
        <w:tc>
          <w:tcPr>
            <w:tcW w:w="749" w:type="pct"/>
          </w:tcPr>
          <w:p w14:paraId="4522F4AA" w14:textId="0A8FB873" w:rsidR="005254A7" w:rsidRDefault="005254A7" w:rsidP="000C592F">
            <w:pPr>
              <w:rPr>
                <w:rFonts w:hint="eastAsia"/>
                <w:b/>
                <w:szCs w:val="21"/>
              </w:rPr>
            </w:pPr>
          </w:p>
        </w:tc>
        <w:tc>
          <w:tcPr>
            <w:tcW w:w="749" w:type="pct"/>
          </w:tcPr>
          <w:p w14:paraId="04FB3E66" w14:textId="31708820" w:rsidR="005254A7" w:rsidRDefault="005254A7" w:rsidP="000C592F">
            <w:pPr>
              <w:rPr>
                <w:rFonts w:hint="eastAsia"/>
                <w:b/>
                <w:szCs w:val="21"/>
              </w:rPr>
            </w:pPr>
          </w:p>
        </w:tc>
      </w:tr>
      <w:tr w:rsidR="005254A7" w14:paraId="6860DFA4" w14:textId="3595853B" w:rsidTr="005254A7">
        <w:trPr>
          <w:trHeight w:val="510"/>
        </w:trPr>
        <w:tc>
          <w:tcPr>
            <w:tcW w:w="250" w:type="pct"/>
            <w:vMerge/>
            <w:vAlign w:val="center"/>
          </w:tcPr>
          <w:p w14:paraId="3039B727" w14:textId="77777777" w:rsidR="005254A7" w:rsidRDefault="005254A7" w:rsidP="000C592F">
            <w:pPr>
              <w:jc w:val="center"/>
              <w:rPr>
                <w:b/>
                <w:szCs w:val="21"/>
              </w:rPr>
            </w:pPr>
          </w:p>
        </w:tc>
        <w:tc>
          <w:tcPr>
            <w:tcW w:w="250" w:type="pct"/>
            <w:vMerge/>
            <w:vAlign w:val="center"/>
          </w:tcPr>
          <w:p w14:paraId="3134224B" w14:textId="77777777" w:rsidR="005254A7" w:rsidRDefault="005254A7" w:rsidP="000C592F">
            <w:pPr>
              <w:jc w:val="center"/>
              <w:rPr>
                <w:b/>
                <w:szCs w:val="21"/>
              </w:rPr>
            </w:pPr>
          </w:p>
        </w:tc>
        <w:tc>
          <w:tcPr>
            <w:tcW w:w="2467" w:type="pct"/>
          </w:tcPr>
          <w:p w14:paraId="381469E5" w14:textId="77777777" w:rsidR="005254A7" w:rsidRDefault="005254A7" w:rsidP="000C592F">
            <w:pPr>
              <w:rPr>
                <w:b/>
                <w:szCs w:val="21"/>
              </w:rPr>
            </w:pPr>
            <w:r>
              <w:rPr>
                <w:rFonts w:hint="eastAsia"/>
                <w:b/>
                <w:szCs w:val="21"/>
              </w:rPr>
              <w:t>1.31</w:t>
            </w:r>
            <w:r>
              <w:rPr>
                <w:rFonts w:hint="eastAsia"/>
                <w:b/>
                <w:szCs w:val="21"/>
              </w:rPr>
              <w:t>全文检索：</w:t>
            </w:r>
          </w:p>
          <w:p w14:paraId="022F3715" w14:textId="77777777" w:rsidR="005254A7" w:rsidRDefault="005254A7" w:rsidP="000C592F">
            <w:pPr>
              <w:rPr>
                <w:b/>
                <w:szCs w:val="21"/>
              </w:rPr>
            </w:pPr>
            <w:r>
              <w:rPr>
                <w:rFonts w:ascii="宋体" w:hAnsi="宋体" w:hint="eastAsia"/>
                <w:szCs w:val="21"/>
              </w:rPr>
              <w:t>支持全文检索功能，能对系统内的对象提供全文检索功能；</w:t>
            </w:r>
          </w:p>
        </w:tc>
        <w:tc>
          <w:tcPr>
            <w:tcW w:w="534" w:type="pct"/>
          </w:tcPr>
          <w:p w14:paraId="74045907" w14:textId="77777777" w:rsidR="005254A7" w:rsidRDefault="005254A7" w:rsidP="000C592F">
            <w:pPr>
              <w:rPr>
                <w:rFonts w:hint="eastAsia"/>
                <w:b/>
                <w:szCs w:val="21"/>
              </w:rPr>
            </w:pPr>
          </w:p>
        </w:tc>
        <w:tc>
          <w:tcPr>
            <w:tcW w:w="749" w:type="pct"/>
          </w:tcPr>
          <w:p w14:paraId="4909107F" w14:textId="12C6E9CF" w:rsidR="005254A7" w:rsidRDefault="005254A7" w:rsidP="000C592F">
            <w:pPr>
              <w:rPr>
                <w:rFonts w:hint="eastAsia"/>
                <w:b/>
                <w:szCs w:val="21"/>
              </w:rPr>
            </w:pPr>
          </w:p>
        </w:tc>
        <w:tc>
          <w:tcPr>
            <w:tcW w:w="749" w:type="pct"/>
          </w:tcPr>
          <w:p w14:paraId="4424E86C" w14:textId="6910EAB5" w:rsidR="005254A7" w:rsidRDefault="005254A7" w:rsidP="000C592F">
            <w:pPr>
              <w:rPr>
                <w:rFonts w:hint="eastAsia"/>
                <w:b/>
                <w:szCs w:val="21"/>
              </w:rPr>
            </w:pPr>
          </w:p>
        </w:tc>
      </w:tr>
      <w:tr w:rsidR="005254A7" w14:paraId="3D028CF3" w14:textId="56F555B8" w:rsidTr="005254A7">
        <w:trPr>
          <w:trHeight w:val="510"/>
        </w:trPr>
        <w:tc>
          <w:tcPr>
            <w:tcW w:w="250" w:type="pct"/>
            <w:vMerge/>
            <w:vAlign w:val="center"/>
          </w:tcPr>
          <w:p w14:paraId="67708D91" w14:textId="77777777" w:rsidR="005254A7" w:rsidRDefault="005254A7" w:rsidP="000C592F">
            <w:pPr>
              <w:jc w:val="center"/>
              <w:rPr>
                <w:b/>
                <w:szCs w:val="21"/>
              </w:rPr>
            </w:pPr>
          </w:p>
        </w:tc>
        <w:tc>
          <w:tcPr>
            <w:tcW w:w="250" w:type="pct"/>
            <w:vMerge/>
            <w:vAlign w:val="center"/>
          </w:tcPr>
          <w:p w14:paraId="63F3CF3C" w14:textId="77777777" w:rsidR="005254A7" w:rsidRDefault="005254A7" w:rsidP="000C592F">
            <w:pPr>
              <w:jc w:val="center"/>
              <w:rPr>
                <w:b/>
                <w:szCs w:val="21"/>
              </w:rPr>
            </w:pPr>
          </w:p>
        </w:tc>
        <w:tc>
          <w:tcPr>
            <w:tcW w:w="2467" w:type="pct"/>
          </w:tcPr>
          <w:p w14:paraId="1B622FA7" w14:textId="77777777" w:rsidR="005254A7" w:rsidRDefault="005254A7" w:rsidP="000C592F">
            <w:pPr>
              <w:rPr>
                <w:b/>
                <w:szCs w:val="21"/>
              </w:rPr>
            </w:pPr>
            <w:r>
              <w:rPr>
                <w:rFonts w:hint="eastAsia"/>
                <w:b/>
                <w:szCs w:val="21"/>
              </w:rPr>
              <w:t>1.32</w:t>
            </w:r>
            <w:r>
              <w:rPr>
                <w:rFonts w:hint="eastAsia"/>
                <w:b/>
                <w:szCs w:val="21"/>
              </w:rPr>
              <w:t>报表管理：</w:t>
            </w:r>
          </w:p>
          <w:p w14:paraId="20CAE100" w14:textId="77777777" w:rsidR="005254A7" w:rsidRDefault="005254A7" w:rsidP="000C592F">
            <w:pPr>
              <w:rPr>
                <w:rFonts w:ascii="宋体" w:hAnsi="宋体"/>
                <w:szCs w:val="21"/>
              </w:rPr>
            </w:pPr>
            <w:r>
              <w:rPr>
                <w:rFonts w:ascii="宋体" w:hAnsi="宋体" w:hint="eastAsia"/>
                <w:szCs w:val="21"/>
              </w:rPr>
              <w:t>支持内置实例管理和报表任务管理；</w:t>
            </w:r>
          </w:p>
          <w:p w14:paraId="222693D8" w14:textId="77777777" w:rsidR="005254A7" w:rsidRDefault="005254A7" w:rsidP="000C592F">
            <w:pPr>
              <w:rPr>
                <w:b/>
                <w:szCs w:val="21"/>
              </w:rPr>
            </w:pPr>
            <w:r>
              <w:rPr>
                <w:rFonts w:ascii="宋体" w:hAnsi="宋体" w:hint="eastAsia"/>
                <w:szCs w:val="21"/>
              </w:rPr>
              <w:t>支持管理员自定义审计报表模板；</w:t>
            </w:r>
          </w:p>
        </w:tc>
        <w:tc>
          <w:tcPr>
            <w:tcW w:w="534" w:type="pct"/>
          </w:tcPr>
          <w:p w14:paraId="36702D7C" w14:textId="77777777" w:rsidR="005254A7" w:rsidRDefault="005254A7" w:rsidP="000C592F">
            <w:pPr>
              <w:rPr>
                <w:rFonts w:hint="eastAsia"/>
                <w:b/>
                <w:szCs w:val="21"/>
              </w:rPr>
            </w:pPr>
          </w:p>
        </w:tc>
        <w:tc>
          <w:tcPr>
            <w:tcW w:w="749" w:type="pct"/>
          </w:tcPr>
          <w:p w14:paraId="2CC6B6B7" w14:textId="65D84F89" w:rsidR="005254A7" w:rsidRDefault="005254A7" w:rsidP="000C592F">
            <w:pPr>
              <w:rPr>
                <w:rFonts w:hint="eastAsia"/>
                <w:b/>
                <w:szCs w:val="21"/>
              </w:rPr>
            </w:pPr>
          </w:p>
        </w:tc>
        <w:tc>
          <w:tcPr>
            <w:tcW w:w="749" w:type="pct"/>
          </w:tcPr>
          <w:p w14:paraId="1CE64F8F" w14:textId="7BCAC3CE" w:rsidR="005254A7" w:rsidRDefault="005254A7" w:rsidP="000C592F">
            <w:pPr>
              <w:rPr>
                <w:rFonts w:hint="eastAsia"/>
                <w:b/>
                <w:szCs w:val="21"/>
              </w:rPr>
            </w:pPr>
          </w:p>
        </w:tc>
      </w:tr>
      <w:tr w:rsidR="005254A7" w14:paraId="529B6D36" w14:textId="4A86E103" w:rsidTr="005254A7">
        <w:trPr>
          <w:trHeight w:val="510"/>
        </w:trPr>
        <w:tc>
          <w:tcPr>
            <w:tcW w:w="250" w:type="pct"/>
            <w:vMerge/>
            <w:vAlign w:val="center"/>
          </w:tcPr>
          <w:p w14:paraId="25E62B0F" w14:textId="77777777" w:rsidR="005254A7" w:rsidRDefault="005254A7" w:rsidP="000C592F">
            <w:pPr>
              <w:jc w:val="center"/>
              <w:rPr>
                <w:b/>
                <w:szCs w:val="21"/>
              </w:rPr>
            </w:pPr>
          </w:p>
        </w:tc>
        <w:tc>
          <w:tcPr>
            <w:tcW w:w="250" w:type="pct"/>
            <w:vMerge/>
            <w:vAlign w:val="center"/>
          </w:tcPr>
          <w:p w14:paraId="0A0E9DB1" w14:textId="77777777" w:rsidR="005254A7" w:rsidRDefault="005254A7" w:rsidP="000C592F">
            <w:pPr>
              <w:jc w:val="center"/>
              <w:rPr>
                <w:b/>
                <w:szCs w:val="21"/>
              </w:rPr>
            </w:pPr>
          </w:p>
        </w:tc>
        <w:tc>
          <w:tcPr>
            <w:tcW w:w="2467" w:type="pct"/>
          </w:tcPr>
          <w:p w14:paraId="6DC44E76" w14:textId="77777777" w:rsidR="005254A7" w:rsidRDefault="005254A7" w:rsidP="000C592F">
            <w:pPr>
              <w:rPr>
                <w:b/>
                <w:szCs w:val="21"/>
              </w:rPr>
            </w:pPr>
            <w:r>
              <w:rPr>
                <w:rFonts w:hint="eastAsia"/>
                <w:b/>
                <w:szCs w:val="21"/>
              </w:rPr>
              <w:t>1.33</w:t>
            </w:r>
            <w:r>
              <w:rPr>
                <w:rFonts w:hint="eastAsia"/>
                <w:b/>
                <w:szCs w:val="21"/>
              </w:rPr>
              <w:t>知识库管理：</w:t>
            </w:r>
          </w:p>
          <w:p w14:paraId="1F0309CB" w14:textId="77777777" w:rsidR="005254A7" w:rsidRDefault="005254A7" w:rsidP="000C592F">
            <w:pPr>
              <w:rPr>
                <w:b/>
                <w:szCs w:val="21"/>
              </w:rPr>
            </w:pPr>
            <w:r>
              <w:rPr>
                <w:rFonts w:ascii="宋体" w:hAnsi="宋体" w:hint="eastAsia"/>
                <w:szCs w:val="21"/>
              </w:rPr>
              <w:t>支持内置日志接入配置指导、典型日志事件介绍、安全经验等。并支持自定义创建增加知识库内容</w:t>
            </w:r>
          </w:p>
        </w:tc>
        <w:tc>
          <w:tcPr>
            <w:tcW w:w="534" w:type="pct"/>
          </w:tcPr>
          <w:p w14:paraId="42C13B0F" w14:textId="77777777" w:rsidR="005254A7" w:rsidRDefault="005254A7" w:rsidP="000C592F">
            <w:pPr>
              <w:rPr>
                <w:rFonts w:hint="eastAsia"/>
                <w:b/>
                <w:szCs w:val="21"/>
              </w:rPr>
            </w:pPr>
          </w:p>
        </w:tc>
        <w:tc>
          <w:tcPr>
            <w:tcW w:w="749" w:type="pct"/>
          </w:tcPr>
          <w:p w14:paraId="162E95BF" w14:textId="088DCB69" w:rsidR="005254A7" w:rsidRDefault="005254A7" w:rsidP="000C592F">
            <w:pPr>
              <w:rPr>
                <w:rFonts w:hint="eastAsia"/>
                <w:b/>
                <w:szCs w:val="21"/>
              </w:rPr>
            </w:pPr>
          </w:p>
        </w:tc>
        <w:tc>
          <w:tcPr>
            <w:tcW w:w="749" w:type="pct"/>
          </w:tcPr>
          <w:p w14:paraId="3373158B" w14:textId="5E5C4E24" w:rsidR="005254A7" w:rsidRDefault="005254A7" w:rsidP="000C592F">
            <w:pPr>
              <w:rPr>
                <w:rFonts w:hint="eastAsia"/>
                <w:b/>
                <w:szCs w:val="21"/>
              </w:rPr>
            </w:pPr>
          </w:p>
        </w:tc>
      </w:tr>
      <w:tr w:rsidR="005254A7" w14:paraId="2DC53459" w14:textId="610E4D16" w:rsidTr="005254A7">
        <w:trPr>
          <w:trHeight w:val="510"/>
        </w:trPr>
        <w:tc>
          <w:tcPr>
            <w:tcW w:w="250" w:type="pct"/>
            <w:vMerge/>
            <w:vAlign w:val="center"/>
          </w:tcPr>
          <w:p w14:paraId="2FB9A0DC" w14:textId="77777777" w:rsidR="005254A7" w:rsidRDefault="005254A7" w:rsidP="000C592F">
            <w:pPr>
              <w:jc w:val="center"/>
              <w:rPr>
                <w:b/>
                <w:szCs w:val="21"/>
              </w:rPr>
            </w:pPr>
          </w:p>
        </w:tc>
        <w:tc>
          <w:tcPr>
            <w:tcW w:w="250" w:type="pct"/>
            <w:vMerge/>
            <w:vAlign w:val="center"/>
          </w:tcPr>
          <w:p w14:paraId="7F5CF581" w14:textId="77777777" w:rsidR="005254A7" w:rsidRDefault="005254A7" w:rsidP="000C592F">
            <w:pPr>
              <w:jc w:val="center"/>
              <w:rPr>
                <w:b/>
                <w:szCs w:val="21"/>
              </w:rPr>
            </w:pPr>
          </w:p>
        </w:tc>
        <w:tc>
          <w:tcPr>
            <w:tcW w:w="2467" w:type="pct"/>
          </w:tcPr>
          <w:p w14:paraId="2C43510C" w14:textId="77777777" w:rsidR="005254A7" w:rsidRDefault="005254A7" w:rsidP="000C592F">
            <w:pPr>
              <w:rPr>
                <w:b/>
                <w:szCs w:val="21"/>
              </w:rPr>
            </w:pPr>
            <w:r>
              <w:rPr>
                <w:rFonts w:hint="eastAsia"/>
                <w:b/>
                <w:szCs w:val="21"/>
              </w:rPr>
              <w:t>1.34</w:t>
            </w:r>
            <w:r>
              <w:rPr>
                <w:rFonts w:hint="eastAsia"/>
                <w:b/>
                <w:szCs w:val="21"/>
              </w:rPr>
              <w:t>用户管理：</w:t>
            </w:r>
          </w:p>
          <w:p w14:paraId="2D890484" w14:textId="77777777" w:rsidR="005254A7" w:rsidRDefault="005254A7" w:rsidP="000C592F">
            <w:pPr>
              <w:rPr>
                <w:rFonts w:ascii="宋体" w:hAnsi="宋体"/>
                <w:szCs w:val="21"/>
              </w:rPr>
            </w:pPr>
            <w:r>
              <w:rPr>
                <w:rFonts w:ascii="宋体" w:hAnsi="宋体" w:hint="eastAsia"/>
                <w:szCs w:val="21"/>
              </w:rPr>
              <w:t>1.34.1支持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14:paraId="7C7EF68B" w14:textId="77777777" w:rsidR="005254A7" w:rsidRDefault="005254A7" w:rsidP="000C592F">
            <w:pPr>
              <w:rPr>
                <w:b/>
                <w:szCs w:val="21"/>
              </w:rPr>
            </w:pPr>
            <w:r>
              <w:rPr>
                <w:rFonts w:ascii="宋体" w:hAnsi="宋体"/>
                <w:szCs w:val="21"/>
              </w:rPr>
              <w:t>1.34.2</w:t>
            </w:r>
            <w:r>
              <w:rPr>
                <w:rFonts w:ascii="宋体" w:hAnsi="宋体" w:hint="eastAsia"/>
                <w:szCs w:val="21"/>
              </w:rPr>
              <w:t>支持对所有审计管理员操作审计系统的动作进行审计；审计员只限于操作权限设置范围内的日志数据，无权限日志数据透明；</w:t>
            </w:r>
          </w:p>
        </w:tc>
        <w:tc>
          <w:tcPr>
            <w:tcW w:w="534" w:type="pct"/>
          </w:tcPr>
          <w:p w14:paraId="44373490" w14:textId="77777777" w:rsidR="005254A7" w:rsidRDefault="005254A7" w:rsidP="000C592F">
            <w:pPr>
              <w:rPr>
                <w:rFonts w:hint="eastAsia"/>
                <w:b/>
                <w:szCs w:val="21"/>
              </w:rPr>
            </w:pPr>
          </w:p>
        </w:tc>
        <w:tc>
          <w:tcPr>
            <w:tcW w:w="749" w:type="pct"/>
          </w:tcPr>
          <w:p w14:paraId="13B48530" w14:textId="0A0385F8" w:rsidR="005254A7" w:rsidRDefault="005254A7" w:rsidP="000C592F">
            <w:pPr>
              <w:rPr>
                <w:rFonts w:hint="eastAsia"/>
                <w:b/>
                <w:szCs w:val="21"/>
              </w:rPr>
            </w:pPr>
          </w:p>
        </w:tc>
        <w:tc>
          <w:tcPr>
            <w:tcW w:w="749" w:type="pct"/>
          </w:tcPr>
          <w:p w14:paraId="7CB02BCA" w14:textId="14336BA0" w:rsidR="005254A7" w:rsidRDefault="005254A7" w:rsidP="000C592F">
            <w:pPr>
              <w:rPr>
                <w:rFonts w:hint="eastAsia"/>
                <w:b/>
                <w:szCs w:val="21"/>
              </w:rPr>
            </w:pPr>
          </w:p>
        </w:tc>
      </w:tr>
      <w:tr w:rsidR="005254A7" w14:paraId="33741556" w14:textId="0D8CECAE" w:rsidTr="005254A7">
        <w:trPr>
          <w:trHeight w:val="510"/>
        </w:trPr>
        <w:tc>
          <w:tcPr>
            <w:tcW w:w="250" w:type="pct"/>
            <w:vMerge/>
            <w:vAlign w:val="center"/>
          </w:tcPr>
          <w:p w14:paraId="01760BEF" w14:textId="77777777" w:rsidR="005254A7" w:rsidRDefault="005254A7" w:rsidP="000C592F">
            <w:pPr>
              <w:jc w:val="center"/>
              <w:rPr>
                <w:b/>
                <w:szCs w:val="21"/>
              </w:rPr>
            </w:pPr>
          </w:p>
        </w:tc>
        <w:tc>
          <w:tcPr>
            <w:tcW w:w="250" w:type="pct"/>
            <w:vMerge/>
            <w:vAlign w:val="center"/>
          </w:tcPr>
          <w:p w14:paraId="28B47BE2" w14:textId="77777777" w:rsidR="005254A7" w:rsidRDefault="005254A7" w:rsidP="000C592F">
            <w:pPr>
              <w:jc w:val="center"/>
              <w:rPr>
                <w:b/>
                <w:szCs w:val="21"/>
              </w:rPr>
            </w:pPr>
          </w:p>
        </w:tc>
        <w:tc>
          <w:tcPr>
            <w:tcW w:w="2467" w:type="pct"/>
          </w:tcPr>
          <w:p w14:paraId="2F015F73" w14:textId="77777777" w:rsidR="005254A7" w:rsidRDefault="005254A7" w:rsidP="000C592F">
            <w:pPr>
              <w:rPr>
                <w:b/>
                <w:szCs w:val="21"/>
              </w:rPr>
            </w:pPr>
            <w:r>
              <w:rPr>
                <w:rFonts w:hint="eastAsia"/>
                <w:b/>
                <w:szCs w:val="21"/>
              </w:rPr>
              <w:t>1.35</w:t>
            </w:r>
            <w:r>
              <w:rPr>
                <w:rFonts w:hint="eastAsia"/>
                <w:b/>
                <w:szCs w:val="21"/>
              </w:rPr>
              <w:t>安全仪表盘：</w:t>
            </w:r>
          </w:p>
          <w:p w14:paraId="62B795A8" w14:textId="77777777" w:rsidR="005254A7" w:rsidRDefault="005254A7" w:rsidP="000C592F">
            <w:pPr>
              <w:autoSpaceDE w:val="0"/>
              <w:autoSpaceDN w:val="0"/>
              <w:adjustRightInd w:val="0"/>
              <w:spacing w:line="276" w:lineRule="auto"/>
              <w:jc w:val="left"/>
              <w:rPr>
                <w:rFonts w:ascii="宋体" w:hAnsi="宋体"/>
                <w:szCs w:val="21"/>
              </w:rPr>
            </w:pPr>
            <w:r>
              <w:rPr>
                <w:rFonts w:ascii="宋体" w:hAnsi="宋体" w:hint="eastAsia"/>
                <w:szCs w:val="21"/>
              </w:rPr>
              <w:t>仪表板应内置支持下列内容：</w:t>
            </w:r>
          </w:p>
          <w:p w14:paraId="37F52C2E" w14:textId="77777777" w:rsidR="005254A7" w:rsidRDefault="005254A7" w:rsidP="005254A7">
            <w:pPr>
              <w:pStyle w:val="15"/>
              <w:numPr>
                <w:ilvl w:val="0"/>
                <w:numId w:val="6"/>
              </w:numPr>
              <w:autoSpaceDE w:val="0"/>
              <w:autoSpaceDN w:val="0"/>
              <w:adjustRightInd w:val="0"/>
              <w:spacing w:line="276" w:lineRule="auto"/>
              <w:ind w:firstLineChars="0"/>
              <w:jc w:val="left"/>
              <w:rPr>
                <w:rFonts w:ascii="宋体" w:hAnsi="宋体"/>
                <w:szCs w:val="21"/>
              </w:rPr>
            </w:pPr>
            <w:r>
              <w:rPr>
                <w:rFonts w:ascii="宋体" w:hAnsi="宋体" w:hint="eastAsia"/>
                <w:szCs w:val="21"/>
              </w:rPr>
              <w:t>整体安全概况（包括攻击地图展示，事件来源基于地域及组织）</w:t>
            </w:r>
          </w:p>
          <w:p w14:paraId="53ACB049" w14:textId="77777777" w:rsidR="005254A7" w:rsidRDefault="005254A7" w:rsidP="005254A7">
            <w:pPr>
              <w:pStyle w:val="15"/>
              <w:numPr>
                <w:ilvl w:val="0"/>
                <w:numId w:val="6"/>
              </w:numPr>
              <w:spacing w:line="276" w:lineRule="auto"/>
              <w:ind w:firstLineChars="0"/>
              <w:jc w:val="left"/>
              <w:rPr>
                <w:rFonts w:ascii="宋体" w:hAnsi="宋体"/>
                <w:szCs w:val="21"/>
              </w:rPr>
            </w:pPr>
            <w:r>
              <w:rPr>
                <w:rFonts w:ascii="宋体" w:hAnsi="宋体" w:hint="eastAsia"/>
                <w:szCs w:val="21"/>
              </w:rPr>
              <w:t>安全资产概况</w:t>
            </w:r>
          </w:p>
          <w:p w14:paraId="22F3B69D" w14:textId="77777777" w:rsidR="005254A7" w:rsidRDefault="005254A7" w:rsidP="005254A7">
            <w:pPr>
              <w:pStyle w:val="15"/>
              <w:numPr>
                <w:ilvl w:val="0"/>
                <w:numId w:val="6"/>
              </w:numPr>
              <w:spacing w:line="276" w:lineRule="auto"/>
              <w:ind w:firstLineChars="0"/>
              <w:jc w:val="left"/>
              <w:rPr>
                <w:rFonts w:ascii="宋体" w:hAnsi="宋体"/>
                <w:szCs w:val="21"/>
              </w:rPr>
            </w:pPr>
            <w:r>
              <w:rPr>
                <w:rFonts w:ascii="宋体" w:hAnsi="宋体" w:hint="eastAsia"/>
                <w:szCs w:val="21"/>
              </w:rPr>
              <w:t>告警概况</w:t>
            </w:r>
          </w:p>
          <w:p w14:paraId="7AB1738F" w14:textId="77777777" w:rsidR="005254A7" w:rsidRDefault="005254A7" w:rsidP="005254A7">
            <w:pPr>
              <w:pStyle w:val="15"/>
              <w:numPr>
                <w:ilvl w:val="0"/>
                <w:numId w:val="6"/>
              </w:numPr>
              <w:spacing w:line="276" w:lineRule="auto"/>
              <w:ind w:firstLineChars="0"/>
              <w:jc w:val="left"/>
              <w:rPr>
                <w:rFonts w:ascii="宋体" w:hAnsi="宋体"/>
                <w:szCs w:val="21"/>
              </w:rPr>
            </w:pPr>
            <w:r>
              <w:rPr>
                <w:rFonts w:ascii="宋体" w:hAnsi="宋体" w:hint="eastAsia"/>
                <w:szCs w:val="21"/>
              </w:rPr>
              <w:t>安全事件概况</w:t>
            </w:r>
          </w:p>
          <w:p w14:paraId="04AB1C94" w14:textId="77777777" w:rsidR="005254A7" w:rsidRDefault="005254A7" w:rsidP="005254A7">
            <w:pPr>
              <w:pStyle w:val="15"/>
              <w:numPr>
                <w:ilvl w:val="0"/>
                <w:numId w:val="6"/>
              </w:numPr>
              <w:ind w:firstLineChars="0"/>
              <w:rPr>
                <w:b/>
                <w:szCs w:val="21"/>
              </w:rPr>
            </w:pPr>
            <w:r>
              <w:rPr>
                <w:rFonts w:ascii="宋体" w:hAnsi="宋体"/>
                <w:szCs w:val="21"/>
              </w:rPr>
              <w:t>审计事件概况</w:t>
            </w:r>
          </w:p>
        </w:tc>
        <w:tc>
          <w:tcPr>
            <w:tcW w:w="534" w:type="pct"/>
          </w:tcPr>
          <w:p w14:paraId="3178FEC3" w14:textId="77777777" w:rsidR="005254A7" w:rsidRDefault="005254A7" w:rsidP="000C592F">
            <w:pPr>
              <w:rPr>
                <w:rFonts w:hint="eastAsia"/>
                <w:b/>
                <w:szCs w:val="21"/>
              </w:rPr>
            </w:pPr>
          </w:p>
        </w:tc>
        <w:tc>
          <w:tcPr>
            <w:tcW w:w="749" w:type="pct"/>
          </w:tcPr>
          <w:p w14:paraId="5E0FB09C" w14:textId="14E85E5E" w:rsidR="005254A7" w:rsidRDefault="005254A7" w:rsidP="000C592F">
            <w:pPr>
              <w:rPr>
                <w:rFonts w:hint="eastAsia"/>
                <w:b/>
                <w:szCs w:val="21"/>
              </w:rPr>
            </w:pPr>
          </w:p>
        </w:tc>
        <w:tc>
          <w:tcPr>
            <w:tcW w:w="749" w:type="pct"/>
          </w:tcPr>
          <w:p w14:paraId="72609245" w14:textId="0F662E6C" w:rsidR="005254A7" w:rsidRDefault="005254A7" w:rsidP="000C592F">
            <w:pPr>
              <w:rPr>
                <w:rFonts w:hint="eastAsia"/>
                <w:b/>
                <w:szCs w:val="21"/>
              </w:rPr>
            </w:pPr>
          </w:p>
        </w:tc>
      </w:tr>
      <w:tr w:rsidR="005254A7" w14:paraId="02CDF94D" w14:textId="7DD850B5" w:rsidTr="005254A7">
        <w:trPr>
          <w:trHeight w:val="510"/>
        </w:trPr>
        <w:tc>
          <w:tcPr>
            <w:tcW w:w="250" w:type="pct"/>
            <w:vMerge/>
            <w:vAlign w:val="center"/>
          </w:tcPr>
          <w:p w14:paraId="0763473B" w14:textId="77777777" w:rsidR="005254A7" w:rsidRDefault="005254A7" w:rsidP="000C592F">
            <w:pPr>
              <w:jc w:val="center"/>
              <w:rPr>
                <w:b/>
                <w:szCs w:val="21"/>
              </w:rPr>
            </w:pPr>
          </w:p>
        </w:tc>
        <w:tc>
          <w:tcPr>
            <w:tcW w:w="250" w:type="pct"/>
            <w:vMerge/>
            <w:vAlign w:val="center"/>
          </w:tcPr>
          <w:p w14:paraId="06B064C0" w14:textId="77777777" w:rsidR="005254A7" w:rsidRDefault="005254A7" w:rsidP="000C592F">
            <w:pPr>
              <w:jc w:val="center"/>
              <w:rPr>
                <w:b/>
                <w:szCs w:val="21"/>
              </w:rPr>
            </w:pPr>
          </w:p>
        </w:tc>
        <w:tc>
          <w:tcPr>
            <w:tcW w:w="2467" w:type="pct"/>
          </w:tcPr>
          <w:p w14:paraId="3815C3B6" w14:textId="77777777" w:rsidR="005254A7" w:rsidRDefault="005254A7" w:rsidP="000C592F">
            <w:pPr>
              <w:rPr>
                <w:b/>
                <w:szCs w:val="21"/>
              </w:rPr>
            </w:pPr>
            <w:r>
              <w:rPr>
                <w:rFonts w:hint="eastAsia"/>
                <w:b/>
                <w:szCs w:val="21"/>
              </w:rPr>
              <w:t>1.36</w:t>
            </w:r>
            <w:r>
              <w:rPr>
                <w:rFonts w:hint="eastAsia"/>
                <w:b/>
                <w:szCs w:val="21"/>
              </w:rPr>
              <w:t>自定义安全仪表盘：</w:t>
            </w:r>
          </w:p>
          <w:p w14:paraId="3601EC2B" w14:textId="77777777" w:rsidR="005254A7" w:rsidRDefault="005254A7" w:rsidP="000C592F">
            <w:pPr>
              <w:rPr>
                <w:b/>
                <w:szCs w:val="21"/>
              </w:rPr>
            </w:pPr>
            <w:r>
              <w:rPr>
                <w:rFonts w:ascii="宋体" w:hAnsi="宋体" w:hint="eastAsia"/>
                <w:szCs w:val="21"/>
              </w:rPr>
              <w:t>支持自定义仪表板，客户可以选择对应的微件，组成想要关注的仪表展现内容；</w:t>
            </w:r>
          </w:p>
        </w:tc>
        <w:tc>
          <w:tcPr>
            <w:tcW w:w="534" w:type="pct"/>
          </w:tcPr>
          <w:p w14:paraId="62A15F69" w14:textId="77777777" w:rsidR="005254A7" w:rsidRDefault="005254A7" w:rsidP="000C592F">
            <w:pPr>
              <w:rPr>
                <w:rFonts w:hint="eastAsia"/>
                <w:b/>
                <w:szCs w:val="21"/>
              </w:rPr>
            </w:pPr>
          </w:p>
        </w:tc>
        <w:tc>
          <w:tcPr>
            <w:tcW w:w="749" w:type="pct"/>
          </w:tcPr>
          <w:p w14:paraId="1B59C4E5" w14:textId="09D244AD" w:rsidR="005254A7" w:rsidRDefault="005254A7" w:rsidP="000C592F">
            <w:pPr>
              <w:rPr>
                <w:rFonts w:hint="eastAsia"/>
                <w:b/>
                <w:szCs w:val="21"/>
              </w:rPr>
            </w:pPr>
          </w:p>
        </w:tc>
        <w:tc>
          <w:tcPr>
            <w:tcW w:w="749" w:type="pct"/>
          </w:tcPr>
          <w:p w14:paraId="6E9D2277" w14:textId="1AF74689" w:rsidR="005254A7" w:rsidRDefault="005254A7" w:rsidP="000C592F">
            <w:pPr>
              <w:rPr>
                <w:rFonts w:hint="eastAsia"/>
                <w:b/>
                <w:szCs w:val="21"/>
              </w:rPr>
            </w:pPr>
          </w:p>
        </w:tc>
      </w:tr>
      <w:tr w:rsidR="005254A7" w14:paraId="48440150" w14:textId="1D403308" w:rsidTr="005254A7">
        <w:trPr>
          <w:trHeight w:val="510"/>
        </w:trPr>
        <w:tc>
          <w:tcPr>
            <w:tcW w:w="250" w:type="pct"/>
            <w:vMerge/>
            <w:vAlign w:val="center"/>
          </w:tcPr>
          <w:p w14:paraId="32E1C3FC" w14:textId="77777777" w:rsidR="005254A7" w:rsidRDefault="005254A7" w:rsidP="000C592F">
            <w:pPr>
              <w:jc w:val="center"/>
              <w:rPr>
                <w:b/>
                <w:szCs w:val="21"/>
              </w:rPr>
            </w:pPr>
          </w:p>
        </w:tc>
        <w:tc>
          <w:tcPr>
            <w:tcW w:w="250" w:type="pct"/>
            <w:vMerge/>
            <w:vAlign w:val="center"/>
          </w:tcPr>
          <w:p w14:paraId="1A285931" w14:textId="77777777" w:rsidR="005254A7" w:rsidRDefault="005254A7" w:rsidP="000C592F">
            <w:pPr>
              <w:jc w:val="center"/>
              <w:rPr>
                <w:b/>
                <w:szCs w:val="21"/>
              </w:rPr>
            </w:pPr>
          </w:p>
        </w:tc>
        <w:tc>
          <w:tcPr>
            <w:tcW w:w="2467" w:type="pct"/>
          </w:tcPr>
          <w:p w14:paraId="18F27196" w14:textId="77777777" w:rsidR="005254A7" w:rsidRDefault="005254A7" w:rsidP="000C592F">
            <w:pPr>
              <w:rPr>
                <w:b/>
                <w:szCs w:val="21"/>
              </w:rPr>
            </w:pPr>
            <w:r>
              <w:rPr>
                <w:rFonts w:hint="eastAsia"/>
                <w:b/>
                <w:szCs w:val="21"/>
              </w:rPr>
              <w:t>1.37</w:t>
            </w:r>
            <w:r>
              <w:rPr>
                <w:rFonts w:hint="eastAsia"/>
                <w:b/>
                <w:szCs w:val="21"/>
              </w:rPr>
              <w:t>系统配置管理：</w:t>
            </w:r>
          </w:p>
          <w:p w14:paraId="27FC5798" w14:textId="77777777" w:rsidR="005254A7" w:rsidRDefault="005254A7" w:rsidP="000C592F">
            <w:pPr>
              <w:rPr>
                <w:bCs/>
                <w:szCs w:val="21"/>
              </w:rPr>
            </w:pPr>
            <w:r>
              <w:rPr>
                <w:rFonts w:hint="eastAsia"/>
                <w:bCs/>
                <w:szCs w:val="21"/>
              </w:rPr>
              <w:t>1.37.1</w:t>
            </w:r>
            <w:r>
              <w:rPr>
                <w:rFonts w:hint="eastAsia"/>
                <w:bCs/>
                <w:szCs w:val="21"/>
              </w:rPr>
              <w:t>支持设置日志存储备份策略。包括系统日志保存期（天）、磁盘使用率百分比；</w:t>
            </w:r>
          </w:p>
          <w:p w14:paraId="16B91C5E" w14:textId="77777777" w:rsidR="005254A7" w:rsidRDefault="005254A7" w:rsidP="000C592F">
            <w:pPr>
              <w:rPr>
                <w:bCs/>
                <w:szCs w:val="21"/>
              </w:rPr>
            </w:pPr>
            <w:r>
              <w:rPr>
                <w:rFonts w:hint="eastAsia"/>
                <w:bCs/>
                <w:szCs w:val="21"/>
              </w:rPr>
              <w:t>1.37.</w:t>
            </w:r>
            <w:r>
              <w:rPr>
                <w:bCs/>
                <w:szCs w:val="21"/>
              </w:rPr>
              <w:t>2</w:t>
            </w:r>
            <w:r>
              <w:rPr>
                <w:rFonts w:hint="eastAsia"/>
                <w:bCs/>
                <w:szCs w:val="21"/>
              </w:rPr>
              <w:t>支持日志文件备份到外部存储设备，包括</w:t>
            </w:r>
            <w:r>
              <w:rPr>
                <w:rFonts w:hint="eastAsia"/>
                <w:bCs/>
                <w:szCs w:val="21"/>
              </w:rPr>
              <w:t>FTP/NFS</w:t>
            </w:r>
            <w:r>
              <w:rPr>
                <w:rFonts w:hint="eastAsia"/>
                <w:bCs/>
                <w:szCs w:val="21"/>
              </w:rPr>
              <w:t>等；</w:t>
            </w:r>
          </w:p>
          <w:p w14:paraId="5681F3D3" w14:textId="77777777" w:rsidR="005254A7" w:rsidRDefault="005254A7" w:rsidP="000C592F">
            <w:pPr>
              <w:rPr>
                <w:bCs/>
                <w:szCs w:val="21"/>
              </w:rPr>
            </w:pPr>
            <w:r>
              <w:rPr>
                <w:rFonts w:hint="eastAsia"/>
                <w:bCs/>
                <w:szCs w:val="21"/>
              </w:rPr>
              <w:t>1.37.</w:t>
            </w:r>
            <w:r>
              <w:rPr>
                <w:bCs/>
                <w:szCs w:val="21"/>
              </w:rPr>
              <w:t>3</w:t>
            </w:r>
            <w:r>
              <w:rPr>
                <w:rFonts w:hint="eastAsia"/>
                <w:bCs/>
                <w:szCs w:val="21"/>
              </w:rPr>
              <w:t>支持按时间范围进行数据备份；</w:t>
            </w:r>
          </w:p>
          <w:p w14:paraId="5273CFE6" w14:textId="77777777" w:rsidR="005254A7" w:rsidRDefault="005254A7" w:rsidP="000C592F">
            <w:pPr>
              <w:rPr>
                <w:bCs/>
                <w:szCs w:val="21"/>
              </w:rPr>
            </w:pPr>
            <w:r>
              <w:rPr>
                <w:rFonts w:hint="eastAsia"/>
                <w:bCs/>
                <w:szCs w:val="21"/>
              </w:rPr>
              <w:t>1.37.</w:t>
            </w:r>
            <w:r>
              <w:rPr>
                <w:bCs/>
                <w:szCs w:val="21"/>
              </w:rPr>
              <w:t>4</w:t>
            </w:r>
            <w:r>
              <w:rPr>
                <w:rFonts w:hint="eastAsia"/>
                <w:bCs/>
                <w:szCs w:val="21"/>
              </w:rPr>
              <w:t>系统支持以</w:t>
            </w:r>
            <w:r>
              <w:rPr>
                <w:rFonts w:hint="eastAsia"/>
                <w:bCs/>
                <w:szCs w:val="21"/>
              </w:rPr>
              <w:t>FTP</w:t>
            </w:r>
            <w:r>
              <w:rPr>
                <w:rFonts w:hint="eastAsia"/>
                <w:bCs/>
                <w:szCs w:val="21"/>
              </w:rPr>
              <w:t>上传方式将归档文件存储到第三方存储系统中；</w:t>
            </w:r>
          </w:p>
          <w:p w14:paraId="3FFB9A20" w14:textId="77777777" w:rsidR="005254A7" w:rsidRDefault="005254A7" w:rsidP="000C592F">
            <w:pPr>
              <w:rPr>
                <w:bCs/>
                <w:szCs w:val="21"/>
              </w:rPr>
            </w:pPr>
            <w:r>
              <w:rPr>
                <w:rFonts w:hint="eastAsia"/>
                <w:bCs/>
                <w:szCs w:val="21"/>
              </w:rPr>
              <w:t>1.37.</w:t>
            </w:r>
            <w:r>
              <w:rPr>
                <w:bCs/>
                <w:szCs w:val="21"/>
              </w:rPr>
              <w:t>5</w:t>
            </w:r>
            <w:r>
              <w:rPr>
                <w:rFonts w:hint="eastAsia"/>
                <w:bCs/>
                <w:szCs w:val="21"/>
              </w:rPr>
              <w:t>支持安全页面（</w:t>
            </w:r>
            <w:r>
              <w:rPr>
                <w:rFonts w:hint="eastAsia"/>
                <w:bCs/>
                <w:szCs w:val="21"/>
              </w:rPr>
              <w:t>SSL</w:t>
            </w:r>
            <w:r>
              <w:rPr>
                <w:rFonts w:hint="eastAsia"/>
                <w:bCs/>
                <w:szCs w:val="21"/>
              </w:rPr>
              <w:t>）证书下载；</w:t>
            </w:r>
          </w:p>
          <w:p w14:paraId="325482DC" w14:textId="77777777" w:rsidR="005254A7" w:rsidRDefault="005254A7" w:rsidP="000C592F">
            <w:pPr>
              <w:rPr>
                <w:bCs/>
                <w:szCs w:val="21"/>
              </w:rPr>
            </w:pPr>
            <w:r>
              <w:rPr>
                <w:rFonts w:hint="eastAsia"/>
                <w:bCs/>
                <w:szCs w:val="21"/>
              </w:rPr>
              <w:t>1.37.</w:t>
            </w:r>
            <w:r>
              <w:rPr>
                <w:bCs/>
                <w:szCs w:val="21"/>
              </w:rPr>
              <w:t>6</w:t>
            </w:r>
            <w:r>
              <w:rPr>
                <w:rFonts w:hint="eastAsia"/>
                <w:bCs/>
                <w:szCs w:val="21"/>
              </w:rPr>
              <w:t>支持支持</w:t>
            </w:r>
            <w:r>
              <w:rPr>
                <w:rFonts w:hint="eastAsia"/>
                <w:bCs/>
                <w:szCs w:val="21"/>
              </w:rPr>
              <w:t>IPV6</w:t>
            </w:r>
            <w:r>
              <w:rPr>
                <w:rFonts w:hint="eastAsia"/>
                <w:bCs/>
                <w:szCs w:val="21"/>
              </w:rPr>
              <w:t>部署、</w:t>
            </w:r>
            <w:r>
              <w:rPr>
                <w:rFonts w:hint="eastAsia"/>
                <w:bCs/>
                <w:szCs w:val="21"/>
              </w:rPr>
              <w:t>IPV6</w:t>
            </w:r>
            <w:r>
              <w:rPr>
                <w:rFonts w:hint="eastAsia"/>
                <w:bCs/>
                <w:szCs w:val="21"/>
              </w:rPr>
              <w:t>协议识别，支持网页访问</w:t>
            </w:r>
            <w:r>
              <w:rPr>
                <w:rFonts w:hint="eastAsia"/>
                <w:bCs/>
                <w:szCs w:val="21"/>
              </w:rPr>
              <w:t>IPv6</w:t>
            </w:r>
            <w:r>
              <w:rPr>
                <w:rFonts w:hint="eastAsia"/>
                <w:bCs/>
                <w:szCs w:val="21"/>
              </w:rPr>
              <w:t>地址进行管理；</w:t>
            </w:r>
          </w:p>
          <w:p w14:paraId="6F2D0577" w14:textId="77777777" w:rsidR="005254A7" w:rsidRDefault="005254A7" w:rsidP="000C592F">
            <w:pPr>
              <w:rPr>
                <w:bCs/>
                <w:szCs w:val="21"/>
              </w:rPr>
            </w:pPr>
            <w:r>
              <w:rPr>
                <w:rFonts w:hint="eastAsia"/>
                <w:bCs/>
                <w:szCs w:val="21"/>
              </w:rPr>
              <w:t>1.37.</w:t>
            </w:r>
            <w:r>
              <w:rPr>
                <w:bCs/>
                <w:szCs w:val="21"/>
              </w:rPr>
              <w:t>7</w:t>
            </w:r>
            <w:r>
              <w:rPr>
                <w:rFonts w:hint="eastAsia"/>
                <w:bCs/>
                <w:szCs w:val="21"/>
              </w:rPr>
              <w:t>业务管理配置，可以导出系统内报表、策略、采集器、资产等业务数据，供新设备导入配置，实现快速切换设备；</w:t>
            </w:r>
          </w:p>
          <w:p w14:paraId="2D379460" w14:textId="77777777" w:rsidR="005254A7" w:rsidRDefault="005254A7" w:rsidP="000C592F">
            <w:pPr>
              <w:rPr>
                <w:b/>
                <w:szCs w:val="21"/>
              </w:rPr>
            </w:pPr>
            <w:r>
              <w:rPr>
                <w:bCs/>
                <w:szCs w:val="21"/>
              </w:rPr>
              <w:t>1.37.8</w:t>
            </w:r>
            <w:r>
              <w:rPr>
                <w:rFonts w:hint="eastAsia"/>
                <w:bCs/>
                <w:szCs w:val="21"/>
              </w:rPr>
              <w:t>支持集群配置及集群状态监控；</w:t>
            </w:r>
          </w:p>
        </w:tc>
        <w:tc>
          <w:tcPr>
            <w:tcW w:w="534" w:type="pct"/>
          </w:tcPr>
          <w:p w14:paraId="2B6340DD" w14:textId="77777777" w:rsidR="005254A7" w:rsidRDefault="005254A7" w:rsidP="000C592F">
            <w:pPr>
              <w:rPr>
                <w:rFonts w:hint="eastAsia"/>
                <w:b/>
                <w:szCs w:val="21"/>
              </w:rPr>
            </w:pPr>
          </w:p>
        </w:tc>
        <w:tc>
          <w:tcPr>
            <w:tcW w:w="749" w:type="pct"/>
          </w:tcPr>
          <w:p w14:paraId="75AD93FE" w14:textId="63D632AF" w:rsidR="005254A7" w:rsidRDefault="005254A7" w:rsidP="000C592F">
            <w:pPr>
              <w:rPr>
                <w:rFonts w:hint="eastAsia"/>
                <w:b/>
                <w:szCs w:val="21"/>
              </w:rPr>
            </w:pPr>
          </w:p>
        </w:tc>
        <w:tc>
          <w:tcPr>
            <w:tcW w:w="749" w:type="pct"/>
          </w:tcPr>
          <w:p w14:paraId="42F280DD" w14:textId="5DE357D6" w:rsidR="005254A7" w:rsidRDefault="005254A7" w:rsidP="000C592F">
            <w:pPr>
              <w:rPr>
                <w:rFonts w:hint="eastAsia"/>
                <w:b/>
                <w:szCs w:val="21"/>
              </w:rPr>
            </w:pPr>
          </w:p>
        </w:tc>
      </w:tr>
    </w:tbl>
    <w:p w14:paraId="7EB81AF0" w14:textId="77777777" w:rsidR="0003644D" w:rsidRDefault="00E779A7">
      <w:pPr>
        <w:rPr>
          <w:sz w:val="24"/>
        </w:rPr>
      </w:pPr>
      <w:r>
        <w:rPr>
          <w:rFonts w:hint="eastAsia"/>
          <w:sz w:val="24"/>
        </w:rPr>
        <w:t>备注：</w:t>
      </w:r>
    </w:p>
    <w:p w14:paraId="77EE668A" w14:textId="77777777" w:rsidR="0003644D" w:rsidRDefault="00E779A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FE0B7FE" w14:textId="77777777" w:rsidR="0003644D" w:rsidRDefault="00E779A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AFF487E" w14:textId="77777777" w:rsidR="0003644D" w:rsidRDefault="00E779A7">
      <w:pPr>
        <w:rPr>
          <w:color w:val="FF0000"/>
          <w:sz w:val="24"/>
        </w:rPr>
      </w:pPr>
      <w:r>
        <w:rPr>
          <w:rFonts w:hint="eastAsia"/>
          <w:color w:val="FF0000"/>
          <w:sz w:val="24"/>
        </w:rPr>
        <w:t>3</w:t>
      </w:r>
      <w:r>
        <w:rPr>
          <w:rFonts w:hint="eastAsia"/>
          <w:color w:val="FF0000"/>
          <w:sz w:val="24"/>
        </w:rPr>
        <w:t>、“偏离情况”一栏应如实填写“正偏离”、“负偏离”或“无偏离”。</w:t>
      </w:r>
    </w:p>
    <w:p w14:paraId="6E8CCC9B" w14:textId="77777777" w:rsidR="0003644D" w:rsidRDefault="00E779A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2A925769" w14:textId="77777777" w:rsidR="0003644D" w:rsidRDefault="00E779A7">
      <w:pPr>
        <w:rPr>
          <w:b/>
          <w:color w:val="FF0000"/>
          <w:sz w:val="24"/>
        </w:rPr>
      </w:pPr>
      <w:r>
        <w:rPr>
          <w:rFonts w:hint="eastAsia"/>
          <w:b/>
          <w:color w:val="FF0000"/>
          <w:sz w:val="24"/>
        </w:rPr>
        <w:t>招标文件具体技术要求中要求提供证明资料的，投标人应提供；如不能提供，应</w:t>
      </w:r>
      <w:r>
        <w:rPr>
          <w:rFonts w:hint="eastAsia"/>
          <w:b/>
          <w:color w:val="FF0000"/>
          <w:sz w:val="24"/>
        </w:rPr>
        <w:lastRenderedPageBreak/>
        <w:t>在偏离情况栏中如实填写为“负偏离”。否则，评标委员会有权认定为响应不实作投标无效处理。</w:t>
      </w:r>
    </w:p>
    <w:p w14:paraId="4B302FC9" w14:textId="77777777" w:rsidR="0003644D" w:rsidRDefault="00E779A7">
      <w:pPr>
        <w:rPr>
          <w:sz w:val="24"/>
        </w:rPr>
      </w:pPr>
      <w:r>
        <w:rPr>
          <w:rFonts w:hint="eastAsia"/>
          <w:sz w:val="24"/>
        </w:rPr>
        <w:t>5</w:t>
      </w:r>
      <w:r>
        <w:rPr>
          <w:rFonts w:hint="eastAsia"/>
          <w:sz w:val="24"/>
        </w:rPr>
        <w:t>、证明资料的提供要求：</w:t>
      </w:r>
    </w:p>
    <w:p w14:paraId="12A6074B" w14:textId="77777777" w:rsidR="0003644D" w:rsidRDefault="00E779A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672707D" w14:textId="77777777" w:rsidR="0003644D" w:rsidRDefault="00E779A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6F520D46" w14:textId="01DA8D4F" w:rsidR="0003644D" w:rsidRDefault="00E779A7">
      <w:pPr>
        <w:rPr>
          <w:sz w:val="24"/>
        </w:rPr>
      </w:pPr>
      <w:r>
        <w:rPr>
          <w:rFonts w:hint="eastAsia"/>
          <w:sz w:val="24"/>
        </w:rPr>
        <w:t>未达到以上提供要求的，评标委员会有权认定为不合格响应，其相关分数予以扣减或作</w:t>
      </w:r>
      <w:r w:rsidR="00BE678D">
        <w:rPr>
          <w:rFonts w:hint="eastAsia"/>
          <w:sz w:val="24"/>
        </w:rPr>
        <w:t>投标无效</w:t>
      </w:r>
      <w:r>
        <w:rPr>
          <w:rFonts w:hint="eastAsia"/>
          <w:sz w:val="24"/>
        </w:rPr>
        <w:t>处理。</w:t>
      </w:r>
    </w:p>
    <w:p w14:paraId="39D43A87" w14:textId="77777777" w:rsidR="0003644D" w:rsidRDefault="00E779A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1DD62FE0" w14:textId="77777777" w:rsidR="0003644D" w:rsidRDefault="00E779A7">
      <w:pPr>
        <w:rPr>
          <w:sz w:val="24"/>
        </w:rPr>
      </w:pPr>
      <w:r>
        <w:rPr>
          <w:sz w:val="24"/>
        </w:rPr>
        <w:br w:type="page"/>
      </w:r>
    </w:p>
    <w:p w14:paraId="3CF76E41" w14:textId="77777777" w:rsidR="0003644D" w:rsidRDefault="00E779A7">
      <w:pPr>
        <w:pStyle w:val="30"/>
        <w:jc w:val="center"/>
        <w:rPr>
          <w:b w:val="0"/>
        </w:rPr>
      </w:pPr>
      <w:r>
        <w:rPr>
          <w:rFonts w:ascii="黑体" w:eastAsia="黑体" w:hint="eastAsia"/>
          <w:b w:val="0"/>
          <w:bCs w:val="0"/>
          <w:kern w:val="0"/>
          <w:sz w:val="24"/>
          <w:szCs w:val="20"/>
        </w:rPr>
        <w:lastRenderedPageBreak/>
        <w:t>十一、商务需求偏离表</w:t>
      </w:r>
    </w:p>
    <w:p w14:paraId="7B4D9132" w14:textId="77777777" w:rsidR="0003644D" w:rsidRDefault="0003644D">
      <w:pPr>
        <w:rPr>
          <w:b/>
          <w:sz w:val="24"/>
        </w:rPr>
      </w:pPr>
    </w:p>
    <w:p w14:paraId="69C82658" w14:textId="77777777" w:rsidR="0003644D" w:rsidRDefault="00E779A7">
      <w:pPr>
        <w:rPr>
          <w:sz w:val="24"/>
          <w:u w:val="single"/>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5254A7" w14:paraId="4E481124" w14:textId="66C75BE5" w:rsidTr="005254A7">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1F212B72" w14:textId="77777777" w:rsidR="005254A7" w:rsidRDefault="005254A7" w:rsidP="005254A7">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68C6916" w14:textId="77777777" w:rsidR="005254A7" w:rsidRDefault="005254A7" w:rsidP="005254A7">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63A8656E" w14:textId="77777777" w:rsidR="005254A7" w:rsidRDefault="005254A7" w:rsidP="005254A7">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35382FF7" w14:textId="614AFE6E" w:rsidR="005254A7" w:rsidRDefault="005254A7" w:rsidP="005254A7">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228462E8" w14:textId="150FB401" w:rsidR="005254A7" w:rsidRDefault="005254A7" w:rsidP="005254A7">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91D4679" w14:textId="16794F60" w:rsidR="005254A7" w:rsidRDefault="005254A7" w:rsidP="005254A7">
            <w:pPr>
              <w:jc w:val="center"/>
              <w:rPr>
                <w:rFonts w:hint="eastAsia"/>
                <w:b/>
              </w:rPr>
            </w:pPr>
            <w:r>
              <w:rPr>
                <w:rFonts w:hint="eastAsia"/>
                <w:b/>
                <w:szCs w:val="21"/>
              </w:rPr>
              <w:t>说明</w:t>
            </w:r>
          </w:p>
        </w:tc>
      </w:tr>
      <w:tr w:rsidR="005254A7" w14:paraId="7F4F51BD" w14:textId="4325411C" w:rsidTr="005254A7">
        <w:trPr>
          <w:trHeight w:val="280"/>
        </w:trPr>
        <w:tc>
          <w:tcPr>
            <w:tcW w:w="1664" w:type="pct"/>
            <w:gridSpan w:val="3"/>
          </w:tcPr>
          <w:p w14:paraId="3DC6664C" w14:textId="77777777" w:rsidR="005254A7" w:rsidRDefault="005254A7" w:rsidP="000C592F">
            <w:pPr>
              <w:rPr>
                <w:b/>
              </w:rPr>
            </w:pPr>
            <w:r>
              <w:rPr>
                <w:rFonts w:hint="eastAsia"/>
                <w:b/>
              </w:rPr>
              <w:t>（一）免费保修期内售后服务要求</w:t>
            </w:r>
          </w:p>
        </w:tc>
        <w:tc>
          <w:tcPr>
            <w:tcW w:w="1112" w:type="pct"/>
          </w:tcPr>
          <w:p w14:paraId="37B5A486" w14:textId="77777777" w:rsidR="005254A7" w:rsidRDefault="005254A7" w:rsidP="000C592F">
            <w:pPr>
              <w:rPr>
                <w:rFonts w:hint="eastAsia"/>
                <w:b/>
              </w:rPr>
            </w:pPr>
          </w:p>
        </w:tc>
        <w:tc>
          <w:tcPr>
            <w:tcW w:w="1112" w:type="pct"/>
          </w:tcPr>
          <w:p w14:paraId="0022BA30" w14:textId="4794EF85" w:rsidR="005254A7" w:rsidRDefault="005254A7" w:rsidP="000C592F">
            <w:pPr>
              <w:rPr>
                <w:rFonts w:hint="eastAsia"/>
                <w:b/>
              </w:rPr>
            </w:pPr>
          </w:p>
        </w:tc>
        <w:tc>
          <w:tcPr>
            <w:tcW w:w="1112" w:type="pct"/>
          </w:tcPr>
          <w:p w14:paraId="073FAF02" w14:textId="4BD3319A" w:rsidR="005254A7" w:rsidRDefault="005254A7" w:rsidP="000C592F">
            <w:pPr>
              <w:rPr>
                <w:rFonts w:hint="eastAsia"/>
                <w:b/>
              </w:rPr>
            </w:pPr>
          </w:p>
        </w:tc>
      </w:tr>
      <w:tr w:rsidR="005254A7" w14:paraId="709FAB5C" w14:textId="31299F6B" w:rsidTr="005254A7">
        <w:trPr>
          <w:trHeight w:val="150"/>
        </w:trPr>
        <w:tc>
          <w:tcPr>
            <w:tcW w:w="250" w:type="pct"/>
            <w:vAlign w:val="center"/>
          </w:tcPr>
          <w:p w14:paraId="20FFC197" w14:textId="77777777" w:rsidR="005254A7" w:rsidRDefault="005254A7" w:rsidP="000C592F">
            <w:pPr>
              <w:jc w:val="center"/>
              <w:rPr>
                <w:b/>
              </w:rPr>
            </w:pPr>
            <w:r>
              <w:rPr>
                <w:rFonts w:hint="eastAsia"/>
                <w:b/>
              </w:rPr>
              <w:t>1</w:t>
            </w:r>
          </w:p>
        </w:tc>
        <w:tc>
          <w:tcPr>
            <w:tcW w:w="301" w:type="pct"/>
            <w:vAlign w:val="center"/>
          </w:tcPr>
          <w:p w14:paraId="0EB27023" w14:textId="77777777" w:rsidR="005254A7" w:rsidRDefault="005254A7" w:rsidP="000C592F">
            <w:r>
              <w:rPr>
                <w:rFonts w:hint="eastAsia"/>
              </w:rPr>
              <w:t>免费保修期</w:t>
            </w:r>
          </w:p>
        </w:tc>
        <w:tc>
          <w:tcPr>
            <w:tcW w:w="1112" w:type="pct"/>
          </w:tcPr>
          <w:p w14:paraId="6E849D9E" w14:textId="77777777" w:rsidR="005254A7" w:rsidRDefault="005254A7" w:rsidP="000C592F">
            <w:pPr>
              <w:rPr>
                <w:b/>
              </w:rPr>
            </w:pPr>
            <w:r>
              <w:rPr>
                <w:rFonts w:ascii="宋体" w:hAnsi="宋体" w:cs="宋体" w:hint="eastAsia"/>
                <w:b/>
                <w:kern w:val="0"/>
                <w:szCs w:val="21"/>
              </w:rPr>
              <w:t>★</w:t>
            </w:r>
            <w:r>
              <w:rPr>
                <w:rFonts w:hint="eastAsia"/>
                <w:bCs/>
                <w:szCs w:val="21"/>
              </w:rPr>
              <w:t>货物免费保修期</w:t>
            </w:r>
            <w:r>
              <w:rPr>
                <w:rFonts w:hint="eastAsia"/>
                <w:b/>
                <w:szCs w:val="21"/>
                <w:u w:val="single"/>
              </w:rPr>
              <w:t>五</w:t>
            </w:r>
            <w:r>
              <w:rPr>
                <w:rFonts w:hint="eastAsia"/>
                <w:bCs/>
                <w:szCs w:val="21"/>
              </w:rPr>
              <w:t>年，时间自最终验收合格并交付使用之日起计算。</w:t>
            </w:r>
          </w:p>
        </w:tc>
        <w:tc>
          <w:tcPr>
            <w:tcW w:w="1112" w:type="pct"/>
          </w:tcPr>
          <w:p w14:paraId="0A319B9E" w14:textId="77777777" w:rsidR="005254A7" w:rsidRDefault="005254A7" w:rsidP="000C592F">
            <w:pPr>
              <w:rPr>
                <w:rFonts w:ascii="宋体" w:hAnsi="宋体" w:cs="宋体" w:hint="eastAsia"/>
                <w:b/>
                <w:kern w:val="0"/>
                <w:szCs w:val="21"/>
              </w:rPr>
            </w:pPr>
          </w:p>
        </w:tc>
        <w:tc>
          <w:tcPr>
            <w:tcW w:w="1112" w:type="pct"/>
          </w:tcPr>
          <w:p w14:paraId="6BC34A90" w14:textId="4E756F09" w:rsidR="005254A7" w:rsidRDefault="005254A7" w:rsidP="000C592F">
            <w:pPr>
              <w:rPr>
                <w:rFonts w:ascii="宋体" w:hAnsi="宋体" w:cs="宋体" w:hint="eastAsia"/>
                <w:b/>
                <w:kern w:val="0"/>
                <w:szCs w:val="21"/>
              </w:rPr>
            </w:pPr>
          </w:p>
        </w:tc>
        <w:tc>
          <w:tcPr>
            <w:tcW w:w="1112" w:type="pct"/>
          </w:tcPr>
          <w:p w14:paraId="24D58E7C" w14:textId="4F4D83BA" w:rsidR="005254A7" w:rsidRDefault="005254A7" w:rsidP="000C592F">
            <w:pPr>
              <w:rPr>
                <w:rFonts w:ascii="宋体" w:hAnsi="宋体" w:cs="宋体" w:hint="eastAsia"/>
                <w:b/>
                <w:kern w:val="0"/>
                <w:szCs w:val="21"/>
              </w:rPr>
            </w:pPr>
          </w:p>
        </w:tc>
      </w:tr>
      <w:tr w:rsidR="005254A7" w14:paraId="74C4E12A" w14:textId="2FC7F0E2" w:rsidTr="005254A7">
        <w:trPr>
          <w:trHeight w:val="320"/>
        </w:trPr>
        <w:tc>
          <w:tcPr>
            <w:tcW w:w="250" w:type="pct"/>
            <w:vAlign w:val="center"/>
          </w:tcPr>
          <w:p w14:paraId="387DD717" w14:textId="77777777" w:rsidR="005254A7" w:rsidRDefault="005254A7" w:rsidP="000C592F">
            <w:pPr>
              <w:jc w:val="center"/>
              <w:rPr>
                <w:b/>
              </w:rPr>
            </w:pPr>
            <w:r>
              <w:rPr>
                <w:rFonts w:hint="eastAsia"/>
                <w:b/>
              </w:rPr>
              <w:t>2</w:t>
            </w:r>
          </w:p>
        </w:tc>
        <w:tc>
          <w:tcPr>
            <w:tcW w:w="301" w:type="pct"/>
          </w:tcPr>
          <w:p w14:paraId="4EB17222" w14:textId="77777777" w:rsidR="005254A7" w:rsidRDefault="005254A7" w:rsidP="000C592F">
            <w:r>
              <w:rPr>
                <w:rFonts w:hint="eastAsia"/>
              </w:rPr>
              <w:t>维修响应及故障解决时间</w:t>
            </w:r>
          </w:p>
        </w:tc>
        <w:tc>
          <w:tcPr>
            <w:tcW w:w="1112" w:type="pct"/>
          </w:tcPr>
          <w:p w14:paraId="087467F5" w14:textId="77777777" w:rsidR="005254A7" w:rsidRDefault="005254A7" w:rsidP="000C592F">
            <w:pPr>
              <w:rPr>
                <w:b/>
              </w:rPr>
            </w:pPr>
            <w:r>
              <w:rPr>
                <w:rFonts w:hint="eastAsia"/>
                <w:bCs/>
                <w:szCs w:val="21"/>
              </w:rPr>
              <w:t>在保修期内，一旦发生质量问题，投标人保证在接到通知</w:t>
            </w:r>
            <w:r>
              <w:rPr>
                <w:rFonts w:hint="eastAsia"/>
                <w:bCs/>
                <w:szCs w:val="21"/>
              </w:rPr>
              <w:t>3</w:t>
            </w:r>
            <w:r>
              <w:rPr>
                <w:rFonts w:hint="eastAsia"/>
                <w:bCs/>
                <w:szCs w:val="21"/>
              </w:rPr>
              <w:t>小时内内赶到现场进行修理或更换。</w:t>
            </w:r>
          </w:p>
        </w:tc>
        <w:tc>
          <w:tcPr>
            <w:tcW w:w="1112" w:type="pct"/>
          </w:tcPr>
          <w:p w14:paraId="228E3B7B" w14:textId="77777777" w:rsidR="005254A7" w:rsidRDefault="005254A7" w:rsidP="000C592F">
            <w:pPr>
              <w:rPr>
                <w:rFonts w:hint="eastAsia"/>
                <w:bCs/>
                <w:szCs w:val="21"/>
              </w:rPr>
            </w:pPr>
          </w:p>
        </w:tc>
        <w:tc>
          <w:tcPr>
            <w:tcW w:w="1112" w:type="pct"/>
          </w:tcPr>
          <w:p w14:paraId="1896D804" w14:textId="2C2BACBB" w:rsidR="005254A7" w:rsidRDefault="005254A7" w:rsidP="000C592F">
            <w:pPr>
              <w:rPr>
                <w:rFonts w:hint="eastAsia"/>
                <w:bCs/>
                <w:szCs w:val="21"/>
              </w:rPr>
            </w:pPr>
          </w:p>
        </w:tc>
        <w:tc>
          <w:tcPr>
            <w:tcW w:w="1112" w:type="pct"/>
          </w:tcPr>
          <w:p w14:paraId="2470CCAB" w14:textId="3E10764A" w:rsidR="005254A7" w:rsidRDefault="005254A7" w:rsidP="000C592F">
            <w:pPr>
              <w:rPr>
                <w:rFonts w:hint="eastAsia"/>
                <w:bCs/>
                <w:szCs w:val="21"/>
              </w:rPr>
            </w:pPr>
          </w:p>
        </w:tc>
      </w:tr>
      <w:tr w:rsidR="005254A7" w14:paraId="025B2677" w14:textId="1668894D" w:rsidTr="005254A7">
        <w:trPr>
          <w:trHeight w:val="320"/>
        </w:trPr>
        <w:tc>
          <w:tcPr>
            <w:tcW w:w="250" w:type="pct"/>
            <w:vAlign w:val="center"/>
          </w:tcPr>
          <w:p w14:paraId="3FFF0D2E" w14:textId="77777777" w:rsidR="005254A7" w:rsidRDefault="005254A7" w:rsidP="000C592F">
            <w:pPr>
              <w:jc w:val="center"/>
              <w:rPr>
                <w:b/>
              </w:rPr>
            </w:pPr>
            <w:r>
              <w:rPr>
                <w:rFonts w:hint="eastAsia"/>
                <w:b/>
              </w:rPr>
              <w:t>3</w:t>
            </w:r>
          </w:p>
        </w:tc>
        <w:tc>
          <w:tcPr>
            <w:tcW w:w="301" w:type="pct"/>
          </w:tcPr>
          <w:p w14:paraId="36A9808B" w14:textId="77777777" w:rsidR="005254A7" w:rsidRDefault="005254A7" w:rsidP="000C592F">
            <w:r>
              <w:rPr>
                <w:rFonts w:hint="eastAsia"/>
              </w:rPr>
              <w:t>发生</w:t>
            </w:r>
            <w:r>
              <w:t>质量问题</w:t>
            </w:r>
            <w:r>
              <w:rPr>
                <w:rFonts w:hint="eastAsia"/>
              </w:rPr>
              <w:t>的</w:t>
            </w:r>
            <w:r>
              <w:t>处理方式</w:t>
            </w:r>
          </w:p>
        </w:tc>
        <w:tc>
          <w:tcPr>
            <w:tcW w:w="1112" w:type="pct"/>
          </w:tcPr>
          <w:p w14:paraId="1FB51E61" w14:textId="77777777" w:rsidR="005254A7" w:rsidRDefault="005254A7" w:rsidP="000C592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F898276" w14:textId="77777777" w:rsidR="005254A7" w:rsidRDefault="005254A7" w:rsidP="000C592F">
            <w:pPr>
              <w:rPr>
                <w:rFonts w:hint="eastAsia"/>
                <w:bCs/>
                <w:szCs w:val="21"/>
              </w:rPr>
            </w:pPr>
          </w:p>
        </w:tc>
        <w:tc>
          <w:tcPr>
            <w:tcW w:w="1112" w:type="pct"/>
          </w:tcPr>
          <w:p w14:paraId="3DFDBB92" w14:textId="458CA457" w:rsidR="005254A7" w:rsidRDefault="005254A7" w:rsidP="000C592F">
            <w:pPr>
              <w:rPr>
                <w:rFonts w:hint="eastAsia"/>
                <w:bCs/>
                <w:szCs w:val="21"/>
              </w:rPr>
            </w:pPr>
          </w:p>
        </w:tc>
        <w:tc>
          <w:tcPr>
            <w:tcW w:w="1112" w:type="pct"/>
          </w:tcPr>
          <w:p w14:paraId="436805E5" w14:textId="6DE9D0D7" w:rsidR="005254A7" w:rsidRDefault="005254A7" w:rsidP="000C592F">
            <w:pPr>
              <w:rPr>
                <w:rFonts w:hint="eastAsia"/>
                <w:bCs/>
                <w:szCs w:val="21"/>
              </w:rPr>
            </w:pPr>
          </w:p>
        </w:tc>
      </w:tr>
      <w:tr w:rsidR="005254A7" w14:paraId="60EFCFEC" w14:textId="08B70181" w:rsidTr="005254A7">
        <w:trPr>
          <w:trHeight w:val="523"/>
        </w:trPr>
        <w:tc>
          <w:tcPr>
            <w:tcW w:w="250" w:type="pct"/>
            <w:vAlign w:val="center"/>
          </w:tcPr>
          <w:p w14:paraId="7DDF51AF" w14:textId="77777777" w:rsidR="005254A7" w:rsidRDefault="005254A7" w:rsidP="000C592F">
            <w:pPr>
              <w:jc w:val="center"/>
              <w:rPr>
                <w:b/>
              </w:rPr>
            </w:pPr>
            <w:r>
              <w:rPr>
                <w:rFonts w:hint="eastAsia"/>
                <w:b/>
              </w:rPr>
              <w:t>4</w:t>
            </w:r>
          </w:p>
        </w:tc>
        <w:tc>
          <w:tcPr>
            <w:tcW w:w="301" w:type="pct"/>
            <w:vAlign w:val="center"/>
          </w:tcPr>
          <w:p w14:paraId="7B4D9817" w14:textId="77777777" w:rsidR="005254A7" w:rsidRDefault="005254A7" w:rsidP="000C592F">
            <w:pPr>
              <w:rPr>
                <w:b/>
              </w:rPr>
            </w:pPr>
            <w:r>
              <w:rPr>
                <w:rFonts w:hint="eastAsia"/>
              </w:rPr>
              <w:t>其他</w:t>
            </w:r>
          </w:p>
        </w:tc>
        <w:tc>
          <w:tcPr>
            <w:tcW w:w="1112" w:type="pct"/>
            <w:vAlign w:val="center"/>
          </w:tcPr>
          <w:p w14:paraId="6AD0A250" w14:textId="77777777" w:rsidR="005254A7" w:rsidRDefault="005254A7" w:rsidP="000C592F">
            <w:pPr>
              <w:rPr>
                <w:b/>
              </w:rPr>
            </w:pPr>
            <w:r>
              <w:rPr>
                <w:rFonts w:hint="eastAsia"/>
                <w:bCs/>
                <w:szCs w:val="21"/>
              </w:rPr>
              <w:t>投标人应按其投标文件中的承诺，进行其他售后服务工作。</w:t>
            </w:r>
          </w:p>
        </w:tc>
        <w:tc>
          <w:tcPr>
            <w:tcW w:w="1112" w:type="pct"/>
          </w:tcPr>
          <w:p w14:paraId="606F4D4F" w14:textId="77777777" w:rsidR="005254A7" w:rsidRDefault="005254A7" w:rsidP="000C592F">
            <w:pPr>
              <w:rPr>
                <w:rFonts w:hint="eastAsia"/>
                <w:bCs/>
                <w:szCs w:val="21"/>
              </w:rPr>
            </w:pPr>
          </w:p>
        </w:tc>
        <w:tc>
          <w:tcPr>
            <w:tcW w:w="1112" w:type="pct"/>
          </w:tcPr>
          <w:p w14:paraId="222AB45C" w14:textId="195EAF14" w:rsidR="005254A7" w:rsidRDefault="005254A7" w:rsidP="000C592F">
            <w:pPr>
              <w:rPr>
                <w:rFonts w:hint="eastAsia"/>
                <w:bCs/>
                <w:szCs w:val="21"/>
              </w:rPr>
            </w:pPr>
          </w:p>
        </w:tc>
        <w:tc>
          <w:tcPr>
            <w:tcW w:w="1112" w:type="pct"/>
          </w:tcPr>
          <w:p w14:paraId="6FC16722" w14:textId="4A11A66E" w:rsidR="005254A7" w:rsidRDefault="005254A7" w:rsidP="000C592F">
            <w:pPr>
              <w:rPr>
                <w:rFonts w:hint="eastAsia"/>
                <w:bCs/>
                <w:szCs w:val="21"/>
              </w:rPr>
            </w:pPr>
          </w:p>
        </w:tc>
      </w:tr>
      <w:tr w:rsidR="005254A7" w14:paraId="3CDC1BDA" w14:textId="699E892C" w:rsidTr="005254A7">
        <w:trPr>
          <w:trHeight w:val="280"/>
        </w:trPr>
        <w:tc>
          <w:tcPr>
            <w:tcW w:w="1664" w:type="pct"/>
            <w:gridSpan w:val="3"/>
          </w:tcPr>
          <w:p w14:paraId="6B086A1F" w14:textId="77777777" w:rsidR="005254A7" w:rsidRDefault="005254A7" w:rsidP="000C592F">
            <w:pPr>
              <w:rPr>
                <w:b/>
              </w:rPr>
            </w:pPr>
            <w:r>
              <w:rPr>
                <w:rFonts w:hint="eastAsia"/>
                <w:b/>
              </w:rPr>
              <w:t>（二）免费保修期外售后服务要求</w:t>
            </w:r>
          </w:p>
        </w:tc>
        <w:tc>
          <w:tcPr>
            <w:tcW w:w="1112" w:type="pct"/>
          </w:tcPr>
          <w:p w14:paraId="74395C02" w14:textId="77777777" w:rsidR="005254A7" w:rsidRDefault="005254A7" w:rsidP="000C592F">
            <w:pPr>
              <w:rPr>
                <w:rFonts w:hint="eastAsia"/>
                <w:b/>
              </w:rPr>
            </w:pPr>
          </w:p>
        </w:tc>
        <w:tc>
          <w:tcPr>
            <w:tcW w:w="1112" w:type="pct"/>
          </w:tcPr>
          <w:p w14:paraId="0DF9EBAC" w14:textId="28F5AEA3" w:rsidR="005254A7" w:rsidRDefault="005254A7" w:rsidP="000C592F">
            <w:pPr>
              <w:rPr>
                <w:rFonts w:hint="eastAsia"/>
                <w:b/>
              </w:rPr>
            </w:pPr>
          </w:p>
        </w:tc>
        <w:tc>
          <w:tcPr>
            <w:tcW w:w="1112" w:type="pct"/>
          </w:tcPr>
          <w:p w14:paraId="020146B6" w14:textId="5B560490" w:rsidR="005254A7" w:rsidRDefault="005254A7" w:rsidP="000C592F">
            <w:pPr>
              <w:rPr>
                <w:rFonts w:hint="eastAsia"/>
                <w:b/>
              </w:rPr>
            </w:pPr>
          </w:p>
        </w:tc>
      </w:tr>
      <w:tr w:rsidR="005254A7" w14:paraId="32EF01A8" w14:textId="060272E9" w:rsidTr="005254A7">
        <w:trPr>
          <w:trHeight w:val="350"/>
        </w:trPr>
        <w:tc>
          <w:tcPr>
            <w:tcW w:w="250" w:type="pct"/>
            <w:vAlign w:val="center"/>
          </w:tcPr>
          <w:p w14:paraId="632545F2" w14:textId="77777777" w:rsidR="005254A7" w:rsidRDefault="005254A7" w:rsidP="000C592F">
            <w:pPr>
              <w:jc w:val="center"/>
              <w:rPr>
                <w:b/>
              </w:rPr>
            </w:pPr>
            <w:r>
              <w:rPr>
                <w:rFonts w:hint="eastAsia"/>
                <w:b/>
              </w:rPr>
              <w:t>1</w:t>
            </w:r>
          </w:p>
        </w:tc>
        <w:tc>
          <w:tcPr>
            <w:tcW w:w="301" w:type="pct"/>
          </w:tcPr>
          <w:p w14:paraId="27F94742" w14:textId="77777777" w:rsidR="005254A7" w:rsidRDefault="005254A7" w:rsidP="000C592F">
            <w:pPr>
              <w:rPr>
                <w:b/>
              </w:rPr>
            </w:pPr>
          </w:p>
        </w:tc>
        <w:tc>
          <w:tcPr>
            <w:tcW w:w="1112" w:type="pct"/>
          </w:tcPr>
          <w:p w14:paraId="212F697F" w14:textId="77777777" w:rsidR="005254A7" w:rsidRDefault="005254A7" w:rsidP="000C592F">
            <w:r>
              <w:rPr>
                <w:rFonts w:hint="eastAsia"/>
              </w:rPr>
              <w:t>免费</w:t>
            </w:r>
            <w:r>
              <w:t>保修期</w:t>
            </w:r>
            <w:r>
              <w:rPr>
                <w:rFonts w:hint="eastAsia"/>
              </w:rPr>
              <w:t>后继续支持维修，并按成本价标准收取维修及零件费用。</w:t>
            </w:r>
          </w:p>
        </w:tc>
        <w:tc>
          <w:tcPr>
            <w:tcW w:w="1112" w:type="pct"/>
          </w:tcPr>
          <w:p w14:paraId="2470A929" w14:textId="77777777" w:rsidR="005254A7" w:rsidRDefault="005254A7" w:rsidP="000C592F">
            <w:pPr>
              <w:rPr>
                <w:rFonts w:hint="eastAsia"/>
              </w:rPr>
            </w:pPr>
          </w:p>
        </w:tc>
        <w:tc>
          <w:tcPr>
            <w:tcW w:w="1112" w:type="pct"/>
          </w:tcPr>
          <w:p w14:paraId="7E05709B" w14:textId="578BACCA" w:rsidR="005254A7" w:rsidRDefault="005254A7" w:rsidP="000C592F">
            <w:pPr>
              <w:rPr>
                <w:rFonts w:hint="eastAsia"/>
              </w:rPr>
            </w:pPr>
          </w:p>
        </w:tc>
        <w:tc>
          <w:tcPr>
            <w:tcW w:w="1112" w:type="pct"/>
          </w:tcPr>
          <w:p w14:paraId="26FF105E" w14:textId="47D2D36A" w:rsidR="005254A7" w:rsidRDefault="005254A7" w:rsidP="000C592F">
            <w:pPr>
              <w:rPr>
                <w:rFonts w:hint="eastAsia"/>
              </w:rPr>
            </w:pPr>
          </w:p>
        </w:tc>
      </w:tr>
      <w:tr w:rsidR="005254A7" w14:paraId="4CA63AED" w14:textId="2223A7B4" w:rsidTr="005254A7">
        <w:trPr>
          <w:trHeight w:val="350"/>
        </w:trPr>
        <w:tc>
          <w:tcPr>
            <w:tcW w:w="1664" w:type="pct"/>
            <w:gridSpan w:val="3"/>
          </w:tcPr>
          <w:p w14:paraId="161F5FAD" w14:textId="77777777" w:rsidR="005254A7" w:rsidRDefault="005254A7" w:rsidP="000C592F">
            <w:pPr>
              <w:rPr>
                <w:b/>
              </w:rPr>
            </w:pPr>
            <w:r>
              <w:rPr>
                <w:rFonts w:hint="eastAsia"/>
                <w:b/>
              </w:rPr>
              <w:t>（三）其他商务要求</w:t>
            </w:r>
          </w:p>
        </w:tc>
        <w:tc>
          <w:tcPr>
            <w:tcW w:w="1112" w:type="pct"/>
          </w:tcPr>
          <w:p w14:paraId="2087714B" w14:textId="77777777" w:rsidR="005254A7" w:rsidRDefault="005254A7" w:rsidP="000C592F">
            <w:pPr>
              <w:rPr>
                <w:rFonts w:hint="eastAsia"/>
                <w:b/>
              </w:rPr>
            </w:pPr>
          </w:p>
        </w:tc>
        <w:tc>
          <w:tcPr>
            <w:tcW w:w="1112" w:type="pct"/>
          </w:tcPr>
          <w:p w14:paraId="5D7E7979" w14:textId="11165354" w:rsidR="005254A7" w:rsidRDefault="005254A7" w:rsidP="000C592F">
            <w:pPr>
              <w:rPr>
                <w:rFonts w:hint="eastAsia"/>
                <w:b/>
              </w:rPr>
            </w:pPr>
          </w:p>
        </w:tc>
        <w:tc>
          <w:tcPr>
            <w:tcW w:w="1112" w:type="pct"/>
          </w:tcPr>
          <w:p w14:paraId="4CE56C82" w14:textId="31BDE81D" w:rsidR="005254A7" w:rsidRDefault="005254A7" w:rsidP="000C592F">
            <w:pPr>
              <w:rPr>
                <w:rFonts w:hint="eastAsia"/>
                <w:b/>
              </w:rPr>
            </w:pPr>
          </w:p>
        </w:tc>
      </w:tr>
      <w:tr w:rsidR="005254A7" w14:paraId="0FF68BB2" w14:textId="18809DB2" w:rsidTr="005254A7">
        <w:trPr>
          <w:trHeight w:val="350"/>
        </w:trPr>
        <w:tc>
          <w:tcPr>
            <w:tcW w:w="250" w:type="pct"/>
            <w:vMerge w:val="restart"/>
            <w:vAlign w:val="center"/>
          </w:tcPr>
          <w:p w14:paraId="202F7017" w14:textId="77777777" w:rsidR="005254A7" w:rsidRDefault="005254A7" w:rsidP="000C592F">
            <w:pPr>
              <w:jc w:val="center"/>
              <w:rPr>
                <w:b/>
              </w:rPr>
            </w:pPr>
            <w:r>
              <w:rPr>
                <w:rFonts w:hint="eastAsia"/>
                <w:b/>
              </w:rPr>
              <w:t>1</w:t>
            </w:r>
          </w:p>
        </w:tc>
        <w:tc>
          <w:tcPr>
            <w:tcW w:w="301" w:type="pct"/>
            <w:vMerge w:val="restart"/>
            <w:vAlign w:val="center"/>
          </w:tcPr>
          <w:p w14:paraId="56EBDB9A" w14:textId="77777777" w:rsidR="005254A7" w:rsidRDefault="005254A7" w:rsidP="000C592F">
            <w:pPr>
              <w:jc w:val="center"/>
            </w:pPr>
            <w:r>
              <w:rPr>
                <w:rFonts w:hint="eastAsia"/>
              </w:rPr>
              <w:t>关于交货</w:t>
            </w:r>
          </w:p>
        </w:tc>
        <w:tc>
          <w:tcPr>
            <w:tcW w:w="1112" w:type="pct"/>
          </w:tcPr>
          <w:p w14:paraId="31547418" w14:textId="77777777" w:rsidR="005254A7" w:rsidRDefault="005254A7" w:rsidP="000C592F">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30  </w:t>
            </w:r>
            <w:r>
              <w:rPr>
                <w:rFonts w:hint="eastAsia"/>
                <w:bCs/>
                <w:szCs w:val="21"/>
              </w:rPr>
              <w:t>天（日历日）</w:t>
            </w:r>
            <w:r>
              <w:rPr>
                <w:rFonts w:hint="eastAsia"/>
                <w:bCs/>
                <w:szCs w:val="21"/>
              </w:rPr>
              <w:lastRenderedPageBreak/>
              <w:t>内。</w:t>
            </w:r>
          </w:p>
        </w:tc>
        <w:tc>
          <w:tcPr>
            <w:tcW w:w="1112" w:type="pct"/>
          </w:tcPr>
          <w:p w14:paraId="5B3371DD" w14:textId="77777777" w:rsidR="005254A7" w:rsidRDefault="005254A7" w:rsidP="000C592F">
            <w:pPr>
              <w:rPr>
                <w:rFonts w:hint="eastAsia"/>
                <w:bCs/>
                <w:szCs w:val="21"/>
              </w:rPr>
            </w:pPr>
          </w:p>
        </w:tc>
        <w:tc>
          <w:tcPr>
            <w:tcW w:w="1112" w:type="pct"/>
          </w:tcPr>
          <w:p w14:paraId="20CE8B90" w14:textId="0712116F" w:rsidR="005254A7" w:rsidRDefault="005254A7" w:rsidP="000C592F">
            <w:pPr>
              <w:rPr>
                <w:rFonts w:hint="eastAsia"/>
                <w:bCs/>
                <w:szCs w:val="21"/>
              </w:rPr>
            </w:pPr>
          </w:p>
        </w:tc>
        <w:tc>
          <w:tcPr>
            <w:tcW w:w="1112" w:type="pct"/>
          </w:tcPr>
          <w:p w14:paraId="192E6505" w14:textId="58070819" w:rsidR="005254A7" w:rsidRDefault="005254A7" w:rsidP="000C592F">
            <w:pPr>
              <w:rPr>
                <w:rFonts w:hint="eastAsia"/>
                <w:bCs/>
                <w:szCs w:val="21"/>
              </w:rPr>
            </w:pPr>
          </w:p>
        </w:tc>
      </w:tr>
      <w:tr w:rsidR="005254A7" w14:paraId="1F7ED44F" w14:textId="23E642DD" w:rsidTr="005254A7">
        <w:trPr>
          <w:trHeight w:val="451"/>
        </w:trPr>
        <w:tc>
          <w:tcPr>
            <w:tcW w:w="250" w:type="pct"/>
            <w:vMerge/>
            <w:vAlign w:val="center"/>
          </w:tcPr>
          <w:p w14:paraId="0059F061" w14:textId="77777777" w:rsidR="005254A7" w:rsidRDefault="005254A7" w:rsidP="000C592F">
            <w:pPr>
              <w:jc w:val="center"/>
              <w:rPr>
                <w:b/>
              </w:rPr>
            </w:pPr>
          </w:p>
        </w:tc>
        <w:tc>
          <w:tcPr>
            <w:tcW w:w="301" w:type="pct"/>
            <w:vMerge/>
            <w:vAlign w:val="center"/>
          </w:tcPr>
          <w:p w14:paraId="15675C02" w14:textId="77777777" w:rsidR="005254A7" w:rsidRDefault="005254A7" w:rsidP="000C592F">
            <w:pPr>
              <w:jc w:val="center"/>
            </w:pPr>
          </w:p>
        </w:tc>
        <w:tc>
          <w:tcPr>
            <w:tcW w:w="1112" w:type="pct"/>
          </w:tcPr>
          <w:p w14:paraId="394176FF" w14:textId="77777777" w:rsidR="005254A7" w:rsidRDefault="005254A7" w:rsidP="000C592F">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6A11D8B" w14:textId="77777777" w:rsidR="005254A7" w:rsidRDefault="005254A7" w:rsidP="000C592F">
            <w:pPr>
              <w:rPr>
                <w:rFonts w:hint="eastAsia"/>
                <w:bCs/>
                <w:szCs w:val="21"/>
              </w:rPr>
            </w:pPr>
          </w:p>
        </w:tc>
        <w:tc>
          <w:tcPr>
            <w:tcW w:w="1112" w:type="pct"/>
          </w:tcPr>
          <w:p w14:paraId="0448BEA6" w14:textId="5FA4215F" w:rsidR="005254A7" w:rsidRDefault="005254A7" w:rsidP="000C592F">
            <w:pPr>
              <w:rPr>
                <w:rFonts w:hint="eastAsia"/>
                <w:bCs/>
                <w:szCs w:val="21"/>
              </w:rPr>
            </w:pPr>
          </w:p>
        </w:tc>
        <w:tc>
          <w:tcPr>
            <w:tcW w:w="1112" w:type="pct"/>
          </w:tcPr>
          <w:p w14:paraId="539FEE27" w14:textId="2ECCDD0B" w:rsidR="005254A7" w:rsidRDefault="005254A7" w:rsidP="000C592F">
            <w:pPr>
              <w:rPr>
                <w:rFonts w:hint="eastAsia"/>
                <w:bCs/>
                <w:szCs w:val="21"/>
              </w:rPr>
            </w:pPr>
          </w:p>
        </w:tc>
      </w:tr>
      <w:tr w:rsidR="005254A7" w14:paraId="3B0D58BB" w14:textId="39802E27" w:rsidTr="005254A7">
        <w:trPr>
          <w:trHeight w:val="350"/>
        </w:trPr>
        <w:tc>
          <w:tcPr>
            <w:tcW w:w="250" w:type="pct"/>
            <w:vMerge/>
            <w:vAlign w:val="center"/>
          </w:tcPr>
          <w:p w14:paraId="5FA3A52D" w14:textId="77777777" w:rsidR="005254A7" w:rsidRDefault="005254A7" w:rsidP="000C592F">
            <w:pPr>
              <w:jc w:val="center"/>
              <w:rPr>
                <w:b/>
              </w:rPr>
            </w:pPr>
          </w:p>
        </w:tc>
        <w:tc>
          <w:tcPr>
            <w:tcW w:w="301" w:type="pct"/>
            <w:vMerge/>
            <w:vAlign w:val="center"/>
          </w:tcPr>
          <w:p w14:paraId="24049E52" w14:textId="77777777" w:rsidR="005254A7" w:rsidRDefault="005254A7" w:rsidP="000C592F">
            <w:pPr>
              <w:jc w:val="center"/>
            </w:pPr>
          </w:p>
        </w:tc>
        <w:tc>
          <w:tcPr>
            <w:tcW w:w="1112" w:type="pct"/>
          </w:tcPr>
          <w:p w14:paraId="603A63A3" w14:textId="77777777" w:rsidR="005254A7" w:rsidRDefault="005254A7" w:rsidP="000C592F">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D2471AA" w14:textId="77777777" w:rsidR="005254A7" w:rsidRDefault="005254A7" w:rsidP="000C592F">
            <w:pPr>
              <w:spacing w:line="340" w:lineRule="exact"/>
              <w:rPr>
                <w:rFonts w:hint="eastAsia"/>
                <w:bCs/>
                <w:szCs w:val="21"/>
              </w:rPr>
            </w:pPr>
          </w:p>
        </w:tc>
        <w:tc>
          <w:tcPr>
            <w:tcW w:w="1112" w:type="pct"/>
          </w:tcPr>
          <w:p w14:paraId="5F81F9C4" w14:textId="5DF723C7" w:rsidR="005254A7" w:rsidRDefault="005254A7" w:rsidP="000C592F">
            <w:pPr>
              <w:spacing w:line="340" w:lineRule="exact"/>
              <w:rPr>
                <w:rFonts w:hint="eastAsia"/>
                <w:bCs/>
                <w:szCs w:val="21"/>
              </w:rPr>
            </w:pPr>
          </w:p>
        </w:tc>
        <w:tc>
          <w:tcPr>
            <w:tcW w:w="1112" w:type="pct"/>
          </w:tcPr>
          <w:p w14:paraId="05775BCC" w14:textId="75C69D00" w:rsidR="005254A7" w:rsidRDefault="005254A7" w:rsidP="000C592F">
            <w:pPr>
              <w:spacing w:line="340" w:lineRule="exact"/>
              <w:rPr>
                <w:rFonts w:hint="eastAsia"/>
                <w:bCs/>
                <w:szCs w:val="21"/>
              </w:rPr>
            </w:pPr>
          </w:p>
        </w:tc>
      </w:tr>
      <w:tr w:rsidR="005254A7" w14:paraId="17C8EB3E" w14:textId="4F095B7A" w:rsidTr="005254A7">
        <w:trPr>
          <w:trHeight w:val="350"/>
        </w:trPr>
        <w:tc>
          <w:tcPr>
            <w:tcW w:w="250" w:type="pct"/>
            <w:vMerge/>
            <w:vAlign w:val="center"/>
          </w:tcPr>
          <w:p w14:paraId="0A11C2B9" w14:textId="77777777" w:rsidR="005254A7" w:rsidRDefault="005254A7" w:rsidP="000C592F">
            <w:pPr>
              <w:jc w:val="center"/>
              <w:rPr>
                <w:b/>
              </w:rPr>
            </w:pPr>
          </w:p>
        </w:tc>
        <w:tc>
          <w:tcPr>
            <w:tcW w:w="301" w:type="pct"/>
            <w:vMerge/>
            <w:vAlign w:val="center"/>
          </w:tcPr>
          <w:p w14:paraId="6667DCF1" w14:textId="77777777" w:rsidR="005254A7" w:rsidRDefault="005254A7" w:rsidP="000C592F">
            <w:pPr>
              <w:jc w:val="center"/>
            </w:pPr>
          </w:p>
        </w:tc>
        <w:tc>
          <w:tcPr>
            <w:tcW w:w="1112" w:type="pct"/>
          </w:tcPr>
          <w:p w14:paraId="3993EA0F" w14:textId="77777777" w:rsidR="005254A7" w:rsidRDefault="005254A7" w:rsidP="000C592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7A87197D" w14:textId="77777777" w:rsidR="005254A7" w:rsidRDefault="005254A7" w:rsidP="000C592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BE9BAA9" w14:textId="77777777" w:rsidR="005254A7" w:rsidRDefault="005254A7" w:rsidP="000C592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AAAEC0" w14:textId="77777777" w:rsidR="005254A7" w:rsidRDefault="005254A7" w:rsidP="000C592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EFECEEB" w14:textId="77777777" w:rsidR="005254A7" w:rsidRDefault="005254A7" w:rsidP="000C592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054FF0A" w14:textId="77777777" w:rsidR="005254A7" w:rsidRDefault="005254A7" w:rsidP="000C592F">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1650BB5C" w14:textId="77777777" w:rsidR="005254A7" w:rsidRDefault="005254A7" w:rsidP="000C592F">
            <w:pPr>
              <w:spacing w:line="340" w:lineRule="exact"/>
              <w:rPr>
                <w:rFonts w:hint="eastAsia"/>
                <w:bCs/>
                <w:szCs w:val="21"/>
              </w:rPr>
            </w:pPr>
          </w:p>
        </w:tc>
        <w:tc>
          <w:tcPr>
            <w:tcW w:w="1112" w:type="pct"/>
          </w:tcPr>
          <w:p w14:paraId="78DED518" w14:textId="2A2987F0" w:rsidR="005254A7" w:rsidRDefault="005254A7" w:rsidP="000C592F">
            <w:pPr>
              <w:spacing w:line="340" w:lineRule="exact"/>
              <w:rPr>
                <w:rFonts w:hint="eastAsia"/>
                <w:bCs/>
                <w:szCs w:val="21"/>
              </w:rPr>
            </w:pPr>
          </w:p>
        </w:tc>
        <w:tc>
          <w:tcPr>
            <w:tcW w:w="1112" w:type="pct"/>
          </w:tcPr>
          <w:p w14:paraId="35074444" w14:textId="1857BC48" w:rsidR="005254A7" w:rsidRDefault="005254A7" w:rsidP="000C592F">
            <w:pPr>
              <w:spacing w:line="340" w:lineRule="exact"/>
              <w:rPr>
                <w:rFonts w:hint="eastAsia"/>
                <w:bCs/>
                <w:szCs w:val="21"/>
              </w:rPr>
            </w:pPr>
          </w:p>
        </w:tc>
      </w:tr>
      <w:tr w:rsidR="005254A7" w14:paraId="181D9D9E" w14:textId="72D2C296" w:rsidTr="005254A7">
        <w:trPr>
          <w:trHeight w:val="350"/>
        </w:trPr>
        <w:tc>
          <w:tcPr>
            <w:tcW w:w="250" w:type="pct"/>
            <w:vMerge w:val="restart"/>
            <w:vAlign w:val="center"/>
          </w:tcPr>
          <w:p w14:paraId="11F55D61" w14:textId="77777777" w:rsidR="005254A7" w:rsidRDefault="005254A7" w:rsidP="000C592F">
            <w:pPr>
              <w:jc w:val="center"/>
              <w:rPr>
                <w:b/>
              </w:rPr>
            </w:pPr>
            <w:r>
              <w:rPr>
                <w:rFonts w:hint="eastAsia"/>
                <w:b/>
              </w:rPr>
              <w:t>2</w:t>
            </w:r>
          </w:p>
        </w:tc>
        <w:tc>
          <w:tcPr>
            <w:tcW w:w="301" w:type="pct"/>
            <w:vMerge w:val="restart"/>
            <w:vAlign w:val="center"/>
          </w:tcPr>
          <w:p w14:paraId="0D0BFA07" w14:textId="77777777" w:rsidR="005254A7" w:rsidRDefault="005254A7" w:rsidP="000C592F">
            <w:pPr>
              <w:jc w:val="center"/>
            </w:pPr>
            <w:r>
              <w:rPr>
                <w:rFonts w:hint="eastAsia"/>
              </w:rPr>
              <w:t>关于验收</w:t>
            </w:r>
          </w:p>
        </w:tc>
        <w:tc>
          <w:tcPr>
            <w:tcW w:w="1112" w:type="pct"/>
          </w:tcPr>
          <w:p w14:paraId="1F83A354" w14:textId="77777777" w:rsidR="005254A7" w:rsidRDefault="005254A7" w:rsidP="000C592F">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14:paraId="0A0F210B" w14:textId="77777777" w:rsidR="005254A7" w:rsidRDefault="005254A7" w:rsidP="000C592F">
            <w:pPr>
              <w:spacing w:line="340" w:lineRule="exact"/>
              <w:rPr>
                <w:bCs/>
                <w:szCs w:val="21"/>
              </w:rPr>
            </w:pPr>
          </w:p>
        </w:tc>
        <w:tc>
          <w:tcPr>
            <w:tcW w:w="1112" w:type="pct"/>
          </w:tcPr>
          <w:p w14:paraId="3990C06B" w14:textId="3230829A" w:rsidR="005254A7" w:rsidRDefault="005254A7" w:rsidP="000C592F">
            <w:pPr>
              <w:spacing w:line="340" w:lineRule="exact"/>
              <w:rPr>
                <w:bCs/>
                <w:szCs w:val="21"/>
              </w:rPr>
            </w:pPr>
          </w:p>
        </w:tc>
        <w:tc>
          <w:tcPr>
            <w:tcW w:w="1112" w:type="pct"/>
          </w:tcPr>
          <w:p w14:paraId="1A7FE530" w14:textId="17A1E9BD" w:rsidR="005254A7" w:rsidRDefault="005254A7" w:rsidP="000C592F">
            <w:pPr>
              <w:spacing w:line="340" w:lineRule="exact"/>
              <w:rPr>
                <w:bCs/>
                <w:szCs w:val="21"/>
              </w:rPr>
            </w:pPr>
          </w:p>
        </w:tc>
      </w:tr>
      <w:tr w:rsidR="005254A7" w14:paraId="1F475204" w14:textId="37881D1B" w:rsidTr="005254A7">
        <w:trPr>
          <w:trHeight w:val="350"/>
        </w:trPr>
        <w:tc>
          <w:tcPr>
            <w:tcW w:w="250" w:type="pct"/>
            <w:vMerge/>
            <w:vAlign w:val="center"/>
          </w:tcPr>
          <w:p w14:paraId="4334708B" w14:textId="77777777" w:rsidR="005254A7" w:rsidRDefault="005254A7" w:rsidP="000C592F">
            <w:pPr>
              <w:jc w:val="center"/>
              <w:rPr>
                <w:b/>
              </w:rPr>
            </w:pPr>
          </w:p>
        </w:tc>
        <w:tc>
          <w:tcPr>
            <w:tcW w:w="301" w:type="pct"/>
            <w:vMerge/>
          </w:tcPr>
          <w:p w14:paraId="4DCE5C89" w14:textId="77777777" w:rsidR="005254A7" w:rsidRDefault="005254A7" w:rsidP="000C592F">
            <w:pPr>
              <w:rPr>
                <w:b/>
              </w:rPr>
            </w:pPr>
          </w:p>
        </w:tc>
        <w:tc>
          <w:tcPr>
            <w:tcW w:w="1112" w:type="pct"/>
          </w:tcPr>
          <w:p w14:paraId="00C0DE06" w14:textId="77777777" w:rsidR="005254A7" w:rsidRDefault="005254A7" w:rsidP="000C592F">
            <w:pPr>
              <w:spacing w:line="340" w:lineRule="exact"/>
              <w:rPr>
                <w:bCs/>
                <w:szCs w:val="21"/>
              </w:rPr>
            </w:pPr>
            <w:r>
              <w:rPr>
                <w:bCs/>
                <w:szCs w:val="21"/>
              </w:rPr>
              <w:t>2</w:t>
            </w:r>
            <w:r>
              <w:rPr>
                <w:rFonts w:hint="eastAsia"/>
                <w:bCs/>
                <w:szCs w:val="21"/>
              </w:rPr>
              <w:t>.2</w:t>
            </w:r>
            <w:r>
              <w:rPr>
                <w:rFonts w:hint="eastAsia"/>
                <w:bCs/>
                <w:szCs w:val="21"/>
              </w:rPr>
              <w:t>当满足以下条件时，采购人才向</w:t>
            </w:r>
            <w:r>
              <w:rPr>
                <w:rFonts w:hint="eastAsia"/>
                <w:bCs/>
                <w:szCs w:val="21"/>
              </w:rPr>
              <w:lastRenderedPageBreak/>
              <w:t>中标人签发货物验收报告：</w:t>
            </w:r>
          </w:p>
          <w:p w14:paraId="02122F07" w14:textId="77777777" w:rsidR="005254A7" w:rsidRDefault="005254A7" w:rsidP="000C592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EA2BE6B" w14:textId="77777777" w:rsidR="005254A7" w:rsidRDefault="005254A7" w:rsidP="000C592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146FC78E" w14:textId="77777777" w:rsidR="005254A7" w:rsidRDefault="005254A7" w:rsidP="000C592F">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434FF488" w14:textId="77777777" w:rsidR="005254A7" w:rsidRDefault="005254A7" w:rsidP="000C592F">
            <w:pPr>
              <w:spacing w:line="340" w:lineRule="exact"/>
              <w:rPr>
                <w:bCs/>
                <w:szCs w:val="21"/>
              </w:rPr>
            </w:pPr>
          </w:p>
        </w:tc>
        <w:tc>
          <w:tcPr>
            <w:tcW w:w="1112" w:type="pct"/>
          </w:tcPr>
          <w:p w14:paraId="0AFE3B4E" w14:textId="01736756" w:rsidR="005254A7" w:rsidRDefault="005254A7" w:rsidP="000C592F">
            <w:pPr>
              <w:spacing w:line="340" w:lineRule="exact"/>
              <w:rPr>
                <w:bCs/>
                <w:szCs w:val="21"/>
              </w:rPr>
            </w:pPr>
          </w:p>
        </w:tc>
        <w:tc>
          <w:tcPr>
            <w:tcW w:w="1112" w:type="pct"/>
          </w:tcPr>
          <w:p w14:paraId="7BD17743" w14:textId="01328AAA" w:rsidR="005254A7" w:rsidRDefault="005254A7" w:rsidP="000C592F">
            <w:pPr>
              <w:spacing w:line="340" w:lineRule="exact"/>
              <w:rPr>
                <w:bCs/>
                <w:szCs w:val="21"/>
              </w:rPr>
            </w:pPr>
          </w:p>
        </w:tc>
      </w:tr>
      <w:tr w:rsidR="005254A7" w14:paraId="7460D19B" w14:textId="2DD9391B" w:rsidTr="005254A7">
        <w:trPr>
          <w:trHeight w:val="350"/>
        </w:trPr>
        <w:tc>
          <w:tcPr>
            <w:tcW w:w="250" w:type="pct"/>
            <w:vAlign w:val="center"/>
          </w:tcPr>
          <w:p w14:paraId="0E2220DC" w14:textId="77777777" w:rsidR="005254A7" w:rsidRDefault="005254A7" w:rsidP="000C592F">
            <w:pPr>
              <w:jc w:val="center"/>
              <w:rPr>
                <w:b/>
              </w:rPr>
            </w:pPr>
            <w:r>
              <w:rPr>
                <w:rFonts w:hint="eastAsia"/>
                <w:b/>
              </w:rPr>
              <w:t>3</w:t>
            </w:r>
          </w:p>
        </w:tc>
        <w:tc>
          <w:tcPr>
            <w:tcW w:w="301" w:type="pct"/>
            <w:vAlign w:val="center"/>
          </w:tcPr>
          <w:p w14:paraId="4E5358FF" w14:textId="77777777" w:rsidR="005254A7" w:rsidRDefault="005254A7" w:rsidP="000C592F">
            <w:pPr>
              <w:jc w:val="center"/>
            </w:pPr>
            <w:r>
              <w:rPr>
                <w:rFonts w:hint="eastAsia"/>
              </w:rPr>
              <w:t>付款方式</w:t>
            </w:r>
          </w:p>
        </w:tc>
        <w:tc>
          <w:tcPr>
            <w:tcW w:w="1112" w:type="pct"/>
          </w:tcPr>
          <w:p w14:paraId="6E8A1240" w14:textId="77777777" w:rsidR="005254A7" w:rsidRDefault="005254A7" w:rsidP="000C592F">
            <w:pPr>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1EB2114" w14:textId="77777777" w:rsidR="005254A7" w:rsidRDefault="005254A7" w:rsidP="000C592F">
            <w:pPr>
              <w:rPr>
                <w:rFonts w:ascii="宋体" w:hAnsi="宋体"/>
                <w:color w:val="000000"/>
                <w:szCs w:val="21"/>
              </w:rPr>
            </w:pPr>
            <w:r>
              <w:rPr>
                <w:rFonts w:ascii="宋体" w:hAnsi="宋体" w:hint="eastAsia"/>
                <w:bCs/>
                <w:szCs w:val="21"/>
              </w:rPr>
              <w:t>验收合格后</w:t>
            </w:r>
            <w:r>
              <w:rPr>
                <w:rFonts w:ascii="宋体" w:hAnsi="宋体" w:hint="eastAsia"/>
                <w:color w:val="000000"/>
                <w:szCs w:val="21"/>
              </w:rPr>
              <w:t>，经校内审批后交由市财政局统一支付货款。</w:t>
            </w:r>
          </w:p>
        </w:tc>
        <w:tc>
          <w:tcPr>
            <w:tcW w:w="1112" w:type="pct"/>
          </w:tcPr>
          <w:p w14:paraId="50C9FD0D" w14:textId="77777777" w:rsidR="005254A7" w:rsidRDefault="005254A7" w:rsidP="000C592F">
            <w:pPr>
              <w:rPr>
                <w:rFonts w:ascii="宋体" w:hAnsi="宋体" w:hint="eastAsia"/>
                <w:b/>
                <w:color w:val="FF0000"/>
                <w:szCs w:val="21"/>
              </w:rPr>
            </w:pPr>
          </w:p>
        </w:tc>
        <w:tc>
          <w:tcPr>
            <w:tcW w:w="1112" w:type="pct"/>
          </w:tcPr>
          <w:p w14:paraId="6C9A1391" w14:textId="6D64D847" w:rsidR="005254A7" w:rsidRDefault="005254A7" w:rsidP="000C592F">
            <w:pPr>
              <w:rPr>
                <w:rFonts w:ascii="宋体" w:hAnsi="宋体" w:hint="eastAsia"/>
                <w:b/>
                <w:color w:val="FF0000"/>
                <w:szCs w:val="21"/>
              </w:rPr>
            </w:pPr>
          </w:p>
        </w:tc>
        <w:tc>
          <w:tcPr>
            <w:tcW w:w="1112" w:type="pct"/>
          </w:tcPr>
          <w:p w14:paraId="01708CB7" w14:textId="5635E4DF" w:rsidR="005254A7" w:rsidRDefault="005254A7" w:rsidP="000C592F">
            <w:pPr>
              <w:rPr>
                <w:rFonts w:ascii="宋体" w:hAnsi="宋体" w:hint="eastAsia"/>
                <w:b/>
                <w:color w:val="FF0000"/>
                <w:szCs w:val="21"/>
              </w:rPr>
            </w:pPr>
          </w:p>
        </w:tc>
      </w:tr>
      <w:tr w:rsidR="005254A7" w14:paraId="2838F206" w14:textId="55D2FC08" w:rsidTr="005254A7">
        <w:trPr>
          <w:trHeight w:val="350"/>
        </w:trPr>
        <w:tc>
          <w:tcPr>
            <w:tcW w:w="250" w:type="pct"/>
            <w:vAlign w:val="center"/>
          </w:tcPr>
          <w:p w14:paraId="4156233E" w14:textId="77777777" w:rsidR="005254A7" w:rsidRDefault="005254A7" w:rsidP="000C592F">
            <w:pPr>
              <w:jc w:val="center"/>
            </w:pPr>
            <w:r>
              <w:rPr>
                <w:rFonts w:hint="eastAsia"/>
                <w:b/>
              </w:rPr>
              <w:t>4</w:t>
            </w:r>
          </w:p>
        </w:tc>
        <w:tc>
          <w:tcPr>
            <w:tcW w:w="301" w:type="pct"/>
            <w:vAlign w:val="center"/>
          </w:tcPr>
          <w:p w14:paraId="2092C5C9" w14:textId="77777777" w:rsidR="005254A7" w:rsidRDefault="005254A7" w:rsidP="000C592F">
            <w:r>
              <w:rPr>
                <w:rFonts w:hint="eastAsia"/>
              </w:rPr>
              <w:t>关于</w:t>
            </w:r>
            <w:r>
              <w:t>知识产权</w:t>
            </w:r>
          </w:p>
        </w:tc>
        <w:tc>
          <w:tcPr>
            <w:tcW w:w="1112" w:type="pct"/>
          </w:tcPr>
          <w:p w14:paraId="39BA75B4" w14:textId="77777777" w:rsidR="005254A7" w:rsidRDefault="005254A7" w:rsidP="000C592F">
            <w:r>
              <w:rPr>
                <w:rFonts w:hint="eastAsia"/>
              </w:rPr>
              <w:t>1</w:t>
            </w:r>
            <w:r>
              <w:rPr>
                <w:rFonts w:hint="eastAsia"/>
              </w:rPr>
              <w:t>、提供的货物必须是合法厂家生产和经销的原包装产品（包括零配件），必须具备生产日期、厂名、厂址、产品合格证等。</w:t>
            </w:r>
          </w:p>
          <w:p w14:paraId="41425162" w14:textId="77777777" w:rsidR="005254A7" w:rsidRDefault="005254A7" w:rsidP="000C592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71DDB5FC" w14:textId="77777777" w:rsidR="005254A7" w:rsidRDefault="005254A7" w:rsidP="000C592F">
            <w:pPr>
              <w:rPr>
                <w:rFonts w:hint="eastAsia"/>
              </w:rPr>
            </w:pPr>
          </w:p>
        </w:tc>
        <w:tc>
          <w:tcPr>
            <w:tcW w:w="1112" w:type="pct"/>
          </w:tcPr>
          <w:p w14:paraId="4D6E48D5" w14:textId="6FFDACDE" w:rsidR="005254A7" w:rsidRDefault="005254A7" w:rsidP="000C592F">
            <w:pPr>
              <w:rPr>
                <w:rFonts w:hint="eastAsia"/>
              </w:rPr>
            </w:pPr>
          </w:p>
        </w:tc>
        <w:tc>
          <w:tcPr>
            <w:tcW w:w="1112" w:type="pct"/>
          </w:tcPr>
          <w:p w14:paraId="1A1B978D" w14:textId="6DED8E05" w:rsidR="005254A7" w:rsidRDefault="005254A7" w:rsidP="000C592F">
            <w:pPr>
              <w:rPr>
                <w:rFonts w:hint="eastAsia"/>
              </w:rPr>
            </w:pPr>
          </w:p>
        </w:tc>
      </w:tr>
      <w:tr w:rsidR="005254A7" w14:paraId="798B552E" w14:textId="2F91B698" w:rsidTr="005254A7">
        <w:trPr>
          <w:trHeight w:val="350"/>
        </w:trPr>
        <w:tc>
          <w:tcPr>
            <w:tcW w:w="250" w:type="pct"/>
            <w:vAlign w:val="center"/>
          </w:tcPr>
          <w:p w14:paraId="2BA9865B" w14:textId="77777777" w:rsidR="005254A7" w:rsidRDefault="005254A7" w:rsidP="000C592F">
            <w:pPr>
              <w:jc w:val="center"/>
              <w:rPr>
                <w:b/>
              </w:rPr>
            </w:pPr>
            <w:r>
              <w:rPr>
                <w:b/>
              </w:rPr>
              <w:t>5</w:t>
            </w:r>
          </w:p>
        </w:tc>
        <w:tc>
          <w:tcPr>
            <w:tcW w:w="301" w:type="pct"/>
            <w:vAlign w:val="center"/>
          </w:tcPr>
          <w:p w14:paraId="2194110D" w14:textId="77777777" w:rsidR="005254A7" w:rsidRDefault="005254A7" w:rsidP="000C592F">
            <w:r>
              <w:rPr>
                <w:rFonts w:hint="eastAsia"/>
              </w:rPr>
              <w:t>关于</w:t>
            </w:r>
            <w:r>
              <w:t>商检</w:t>
            </w:r>
          </w:p>
        </w:tc>
        <w:tc>
          <w:tcPr>
            <w:tcW w:w="1112" w:type="pct"/>
          </w:tcPr>
          <w:p w14:paraId="485ED7D8" w14:textId="77777777" w:rsidR="005254A7" w:rsidRDefault="005254A7" w:rsidP="000C592F">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231BAFB6" w14:textId="77777777" w:rsidR="005254A7" w:rsidRDefault="005254A7" w:rsidP="000C592F">
            <w:pPr>
              <w:rPr>
                <w:rFonts w:hint="eastAsia"/>
              </w:rPr>
            </w:pPr>
          </w:p>
        </w:tc>
        <w:tc>
          <w:tcPr>
            <w:tcW w:w="1112" w:type="pct"/>
          </w:tcPr>
          <w:p w14:paraId="0D4CDAEB" w14:textId="619B6FC4" w:rsidR="005254A7" w:rsidRDefault="005254A7" w:rsidP="000C592F">
            <w:pPr>
              <w:rPr>
                <w:rFonts w:hint="eastAsia"/>
              </w:rPr>
            </w:pPr>
          </w:p>
        </w:tc>
        <w:tc>
          <w:tcPr>
            <w:tcW w:w="1112" w:type="pct"/>
          </w:tcPr>
          <w:p w14:paraId="0416ABCE" w14:textId="1AECE654" w:rsidR="005254A7" w:rsidRDefault="005254A7" w:rsidP="000C592F">
            <w:pPr>
              <w:rPr>
                <w:rFonts w:hint="eastAsia"/>
              </w:rPr>
            </w:pPr>
          </w:p>
        </w:tc>
      </w:tr>
    </w:tbl>
    <w:p w14:paraId="489AAD74" w14:textId="77777777" w:rsidR="0003644D" w:rsidRDefault="00E779A7">
      <w:pPr>
        <w:rPr>
          <w:sz w:val="24"/>
        </w:rPr>
      </w:pPr>
      <w:bookmarkStart w:id="31" w:name="_GoBack"/>
      <w:bookmarkEnd w:id="31"/>
      <w:r>
        <w:rPr>
          <w:rFonts w:hint="eastAsia"/>
          <w:sz w:val="24"/>
        </w:rPr>
        <w:t>备注：</w:t>
      </w:r>
    </w:p>
    <w:p w14:paraId="70FD1880" w14:textId="77777777" w:rsidR="0003644D" w:rsidRDefault="00E779A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8A1CCC7" w14:textId="77777777" w:rsidR="0003644D" w:rsidRDefault="00E779A7">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3239C5E3" w14:textId="77777777" w:rsidR="0003644D" w:rsidRDefault="00E779A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D6955E7" w14:textId="1B5BEDCE" w:rsidR="0003644D" w:rsidRDefault="00E779A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w:t>
      </w:r>
      <w:r w:rsidR="00BE678D">
        <w:rPr>
          <w:rFonts w:hint="eastAsia"/>
          <w:b/>
          <w:color w:val="FF0000"/>
          <w:sz w:val="24"/>
        </w:rPr>
        <w:t>投标无效</w:t>
      </w:r>
      <w:r>
        <w:rPr>
          <w:rFonts w:hint="eastAsia"/>
          <w:b/>
          <w:color w:val="FF0000"/>
          <w:sz w:val="24"/>
        </w:rPr>
        <w:t>处理。</w:t>
      </w:r>
    </w:p>
    <w:p w14:paraId="7D1160D9" w14:textId="77777777" w:rsidR="0003644D" w:rsidRDefault="00E779A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EBD4E42" w14:textId="77777777" w:rsidR="0003644D" w:rsidRDefault="00E779A7">
      <w:pPr>
        <w:rPr>
          <w:sz w:val="24"/>
        </w:rPr>
      </w:pPr>
      <w:r>
        <w:rPr>
          <w:sz w:val="24"/>
        </w:rPr>
        <w:br w:type="page"/>
      </w:r>
    </w:p>
    <w:p w14:paraId="5F700354" w14:textId="77777777" w:rsidR="0003644D" w:rsidRDefault="00E779A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73CA70C" w14:textId="77777777" w:rsidR="0003644D" w:rsidRDefault="0003644D"/>
    <w:p w14:paraId="1CE16907" w14:textId="77777777" w:rsidR="0003644D" w:rsidRDefault="0003644D"/>
    <w:p w14:paraId="0E86FA14" w14:textId="77777777" w:rsidR="0003644D" w:rsidRDefault="0003644D"/>
    <w:p w14:paraId="6B347E25" w14:textId="77777777" w:rsidR="0003644D" w:rsidRDefault="0003644D"/>
    <w:p w14:paraId="57D84A13" w14:textId="77777777" w:rsidR="0003644D" w:rsidRDefault="00E779A7">
      <w:r>
        <w:br w:type="page"/>
      </w:r>
    </w:p>
    <w:p w14:paraId="1F9EA5D4" w14:textId="77777777" w:rsidR="0003644D" w:rsidRDefault="00E779A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44C7136" w14:textId="77777777" w:rsidR="0003644D" w:rsidRDefault="00E779A7">
      <w:pPr>
        <w:pStyle w:val="30"/>
        <w:jc w:val="center"/>
        <w:rPr>
          <w:rFonts w:ascii="黑体" w:eastAsia="黑体"/>
          <w:b w:val="0"/>
          <w:kern w:val="0"/>
          <w:sz w:val="24"/>
        </w:rPr>
      </w:pPr>
      <w:r>
        <w:rPr>
          <w:rFonts w:ascii="黑体" w:eastAsia="黑体" w:hint="eastAsia"/>
          <w:b w:val="0"/>
          <w:kern w:val="0"/>
          <w:sz w:val="24"/>
        </w:rPr>
        <w:t>一、法定代表人证明书</w:t>
      </w:r>
    </w:p>
    <w:p w14:paraId="239FEB20" w14:textId="77777777" w:rsidR="0003644D" w:rsidRDefault="0003644D">
      <w:pPr>
        <w:rPr>
          <w:sz w:val="24"/>
        </w:rPr>
      </w:pPr>
    </w:p>
    <w:p w14:paraId="490C018B" w14:textId="77777777" w:rsidR="0003644D" w:rsidRDefault="00E779A7">
      <w:pPr>
        <w:spacing w:line="360" w:lineRule="auto"/>
        <w:rPr>
          <w:szCs w:val="21"/>
        </w:rPr>
      </w:pPr>
      <w:r>
        <w:rPr>
          <w:rFonts w:hint="eastAsia"/>
          <w:szCs w:val="21"/>
        </w:rPr>
        <w:t>，现任我单位职务，为法定代表人，特此证明。</w:t>
      </w:r>
    </w:p>
    <w:p w14:paraId="6CA3FFF2" w14:textId="77777777" w:rsidR="0003644D" w:rsidRDefault="00E779A7">
      <w:pPr>
        <w:spacing w:line="360" w:lineRule="auto"/>
        <w:rPr>
          <w:szCs w:val="21"/>
        </w:rPr>
      </w:pPr>
      <w:r>
        <w:rPr>
          <w:rFonts w:hint="eastAsia"/>
          <w:szCs w:val="21"/>
        </w:rPr>
        <w:t>有效日期：签发日期：单位：（公章）</w:t>
      </w:r>
    </w:p>
    <w:p w14:paraId="6A9EC792" w14:textId="77777777" w:rsidR="0003644D" w:rsidRDefault="00E779A7">
      <w:pPr>
        <w:spacing w:line="360" w:lineRule="auto"/>
        <w:rPr>
          <w:szCs w:val="21"/>
        </w:rPr>
      </w:pPr>
      <w:r>
        <w:rPr>
          <w:rFonts w:hint="eastAsia"/>
          <w:szCs w:val="21"/>
        </w:rPr>
        <w:t>附：代表人性别：年龄：身份证号码：</w:t>
      </w:r>
    </w:p>
    <w:p w14:paraId="685B122A" w14:textId="77777777" w:rsidR="0003644D" w:rsidRDefault="00E779A7">
      <w:pPr>
        <w:spacing w:line="360" w:lineRule="auto"/>
        <w:rPr>
          <w:szCs w:val="21"/>
        </w:rPr>
      </w:pPr>
      <w:r>
        <w:rPr>
          <w:rFonts w:hint="eastAsia"/>
          <w:szCs w:val="21"/>
        </w:rPr>
        <w:t>营业执照号码：经济性质：</w:t>
      </w:r>
    </w:p>
    <w:p w14:paraId="08D4C534" w14:textId="77777777" w:rsidR="0003644D" w:rsidRDefault="00E779A7">
      <w:pPr>
        <w:spacing w:line="360" w:lineRule="auto"/>
        <w:rPr>
          <w:szCs w:val="21"/>
        </w:rPr>
      </w:pPr>
      <w:r>
        <w:rPr>
          <w:rFonts w:hint="eastAsia"/>
          <w:szCs w:val="21"/>
        </w:rPr>
        <w:t>主营（产）：</w:t>
      </w:r>
    </w:p>
    <w:p w14:paraId="659E1D9A" w14:textId="77777777" w:rsidR="0003644D" w:rsidRDefault="00E779A7">
      <w:pPr>
        <w:spacing w:line="360" w:lineRule="auto"/>
        <w:rPr>
          <w:szCs w:val="21"/>
        </w:rPr>
      </w:pPr>
      <w:r>
        <w:rPr>
          <w:rFonts w:hint="eastAsia"/>
          <w:szCs w:val="21"/>
        </w:rPr>
        <w:t>兼营（产）：</w:t>
      </w:r>
    </w:p>
    <w:p w14:paraId="7DE2823F" w14:textId="77777777" w:rsidR="0003644D" w:rsidRDefault="0003644D">
      <w:pPr>
        <w:spacing w:line="360" w:lineRule="auto"/>
        <w:rPr>
          <w:szCs w:val="21"/>
        </w:rPr>
      </w:pPr>
    </w:p>
    <w:p w14:paraId="75AB9AE7" w14:textId="77777777" w:rsidR="0003644D" w:rsidRDefault="00E779A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3627F09" w14:textId="77777777" w:rsidR="0003644D" w:rsidRDefault="00E779A7">
      <w:pPr>
        <w:rPr>
          <w:szCs w:val="21"/>
        </w:rPr>
      </w:pPr>
      <w:r>
        <w:rPr>
          <w:rFonts w:hint="eastAsia"/>
          <w:szCs w:val="21"/>
        </w:rPr>
        <w:t xml:space="preserve">      2</w:t>
      </w:r>
      <w:r>
        <w:rPr>
          <w:rFonts w:hint="eastAsia"/>
          <w:szCs w:val="21"/>
        </w:rPr>
        <w:t>、内容必须填写真实、清楚，涂改无效，不得转让、买卖。</w:t>
      </w:r>
    </w:p>
    <w:p w14:paraId="04B06480" w14:textId="77777777" w:rsidR="0003644D" w:rsidRDefault="0003644D">
      <w:pPr>
        <w:rPr>
          <w:sz w:val="24"/>
        </w:rPr>
      </w:pPr>
    </w:p>
    <w:p w14:paraId="7E0C2902" w14:textId="77777777" w:rsidR="0003644D" w:rsidRDefault="0003644D">
      <w:pPr>
        <w:rPr>
          <w:b/>
          <w:bCs/>
          <w:sz w:val="24"/>
        </w:rPr>
      </w:pPr>
    </w:p>
    <w:p w14:paraId="338E3FDE" w14:textId="77777777" w:rsidR="0003644D" w:rsidRDefault="00E779A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7334F126" w14:textId="77777777" w:rsidR="0003644D" w:rsidRDefault="00E779A7">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51144646" w14:textId="77777777" w:rsidR="0003644D" w:rsidRDefault="00E779A7">
      <w:pPr>
        <w:pStyle w:val="a1"/>
        <w:spacing w:line="360" w:lineRule="auto"/>
        <w:rPr>
          <w:szCs w:val="21"/>
        </w:rPr>
      </w:pPr>
      <w:r>
        <w:rPr>
          <w:rFonts w:hint="eastAsia"/>
          <w:szCs w:val="21"/>
        </w:rPr>
        <w:t>有效期限：与本公司投标文件中标注的投标有效期相同，自法人代表签字之日起生效。</w:t>
      </w:r>
    </w:p>
    <w:p w14:paraId="11D8D4DB" w14:textId="77777777" w:rsidR="0003644D" w:rsidRDefault="00E779A7">
      <w:pPr>
        <w:pStyle w:val="a1"/>
        <w:spacing w:line="360" w:lineRule="auto"/>
        <w:rPr>
          <w:szCs w:val="21"/>
        </w:rPr>
      </w:pPr>
      <w:r>
        <w:rPr>
          <w:rFonts w:hint="eastAsia"/>
          <w:szCs w:val="21"/>
        </w:rPr>
        <w:t>代理人无转委托权，特此委托。</w:t>
      </w:r>
    </w:p>
    <w:p w14:paraId="466A9ED7" w14:textId="77777777" w:rsidR="0003644D" w:rsidRDefault="0003644D">
      <w:pPr>
        <w:pStyle w:val="a1"/>
        <w:spacing w:line="360" w:lineRule="auto"/>
        <w:rPr>
          <w:szCs w:val="21"/>
        </w:rPr>
      </w:pPr>
    </w:p>
    <w:p w14:paraId="035C6A50" w14:textId="77777777" w:rsidR="0003644D" w:rsidRDefault="00E779A7">
      <w:pPr>
        <w:spacing w:line="360" w:lineRule="auto"/>
        <w:ind w:leftChars="257" w:left="540"/>
        <w:rPr>
          <w:szCs w:val="21"/>
          <w:u w:val="single"/>
        </w:rPr>
      </w:pPr>
      <w:r>
        <w:rPr>
          <w:rFonts w:hint="eastAsia"/>
          <w:szCs w:val="21"/>
        </w:rPr>
        <w:t>代理人：职务：</w:t>
      </w:r>
    </w:p>
    <w:p w14:paraId="0B672820" w14:textId="77777777" w:rsidR="0003644D" w:rsidRDefault="00E779A7">
      <w:pPr>
        <w:spacing w:line="360" w:lineRule="auto"/>
        <w:ind w:leftChars="257" w:left="540"/>
        <w:rPr>
          <w:szCs w:val="21"/>
        </w:rPr>
      </w:pPr>
      <w:r>
        <w:rPr>
          <w:rFonts w:hint="eastAsia"/>
          <w:szCs w:val="21"/>
        </w:rPr>
        <w:t>联系电话：</w:t>
      </w:r>
    </w:p>
    <w:p w14:paraId="0F7B1BC9" w14:textId="77777777" w:rsidR="0003644D" w:rsidRDefault="00E779A7">
      <w:pPr>
        <w:spacing w:line="360" w:lineRule="auto"/>
        <w:ind w:leftChars="257" w:left="540"/>
        <w:rPr>
          <w:szCs w:val="21"/>
          <w:u w:val="single"/>
        </w:rPr>
      </w:pPr>
      <w:r>
        <w:rPr>
          <w:rFonts w:hint="eastAsia"/>
          <w:szCs w:val="21"/>
        </w:rPr>
        <w:t>身份证号码：</w:t>
      </w:r>
    </w:p>
    <w:p w14:paraId="00E59E6D" w14:textId="77777777" w:rsidR="0003644D" w:rsidRDefault="0003644D">
      <w:pPr>
        <w:spacing w:line="360" w:lineRule="auto"/>
        <w:ind w:leftChars="257" w:left="540"/>
        <w:rPr>
          <w:szCs w:val="21"/>
        </w:rPr>
      </w:pPr>
    </w:p>
    <w:p w14:paraId="03FB7C1D" w14:textId="77777777" w:rsidR="0003644D" w:rsidRDefault="00E779A7">
      <w:pPr>
        <w:spacing w:line="360" w:lineRule="auto"/>
        <w:ind w:leftChars="257" w:left="540"/>
        <w:rPr>
          <w:szCs w:val="21"/>
        </w:rPr>
      </w:pPr>
      <w:r>
        <w:rPr>
          <w:rFonts w:hint="eastAsia"/>
          <w:szCs w:val="21"/>
        </w:rPr>
        <w:t>投标人（公司名称）：（公章）</w:t>
      </w:r>
    </w:p>
    <w:p w14:paraId="61D52712" w14:textId="77777777" w:rsidR="0003644D" w:rsidRDefault="00E779A7">
      <w:pPr>
        <w:spacing w:line="360" w:lineRule="auto"/>
        <w:ind w:leftChars="257" w:left="540"/>
        <w:rPr>
          <w:szCs w:val="21"/>
        </w:rPr>
      </w:pPr>
      <w:r>
        <w:rPr>
          <w:rFonts w:hint="eastAsia"/>
          <w:szCs w:val="21"/>
        </w:rPr>
        <w:t>法定代表人：（签名或</w:t>
      </w:r>
      <w:r>
        <w:rPr>
          <w:szCs w:val="21"/>
        </w:rPr>
        <w:t>签章</w:t>
      </w:r>
      <w:r>
        <w:rPr>
          <w:rFonts w:hint="eastAsia"/>
          <w:szCs w:val="21"/>
        </w:rPr>
        <w:t>）</w:t>
      </w:r>
    </w:p>
    <w:p w14:paraId="4948CE44" w14:textId="77777777" w:rsidR="0003644D" w:rsidRDefault="00E779A7">
      <w:pPr>
        <w:spacing w:line="360" w:lineRule="auto"/>
        <w:ind w:leftChars="257" w:left="540"/>
        <w:rPr>
          <w:szCs w:val="21"/>
        </w:rPr>
      </w:pPr>
      <w:r>
        <w:rPr>
          <w:rFonts w:hint="eastAsia"/>
          <w:szCs w:val="21"/>
        </w:rPr>
        <w:t>授权委托日期：年月日</w:t>
      </w:r>
    </w:p>
    <w:p w14:paraId="091DD070" w14:textId="77777777" w:rsidR="0003644D" w:rsidRDefault="0003644D"/>
    <w:p w14:paraId="57D201F9" w14:textId="77777777" w:rsidR="0003644D" w:rsidRDefault="00E779A7">
      <w:r>
        <w:br w:type="page"/>
      </w:r>
    </w:p>
    <w:p w14:paraId="2EA28A85" w14:textId="77777777" w:rsidR="0003644D" w:rsidRDefault="00E779A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CA8DAB9" w14:textId="77777777" w:rsidR="0003644D" w:rsidRDefault="00E779A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4DBACD8" w14:textId="77777777" w:rsidR="0003644D" w:rsidRDefault="0003644D">
      <w:pPr>
        <w:rPr>
          <w:sz w:val="24"/>
        </w:rPr>
      </w:pPr>
    </w:p>
    <w:p w14:paraId="5A82B8CD" w14:textId="77777777" w:rsidR="0003644D" w:rsidRDefault="00E779A7">
      <w:pPr>
        <w:rPr>
          <w:sz w:val="24"/>
        </w:rPr>
      </w:pPr>
      <w:r>
        <w:rPr>
          <w:rFonts w:hint="eastAsia"/>
          <w:sz w:val="24"/>
        </w:rPr>
        <w:t>1</w:t>
      </w:r>
      <w:r>
        <w:rPr>
          <w:rFonts w:hint="eastAsia"/>
          <w:sz w:val="24"/>
        </w:rPr>
        <w:t>、项目交货期、实施进度表</w:t>
      </w:r>
    </w:p>
    <w:p w14:paraId="63F8849C" w14:textId="77777777" w:rsidR="0003644D" w:rsidRDefault="00E779A7">
      <w:pPr>
        <w:rPr>
          <w:sz w:val="24"/>
        </w:rPr>
      </w:pPr>
      <w:r>
        <w:rPr>
          <w:rFonts w:hint="eastAsia"/>
          <w:sz w:val="24"/>
        </w:rPr>
        <w:t>2</w:t>
      </w:r>
      <w:r>
        <w:rPr>
          <w:rFonts w:hint="eastAsia"/>
          <w:sz w:val="24"/>
        </w:rPr>
        <w:t>、相关配套措施</w:t>
      </w:r>
    </w:p>
    <w:p w14:paraId="50044357" w14:textId="77777777" w:rsidR="0003644D" w:rsidRDefault="00E779A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E98454F" w14:textId="77777777" w:rsidR="0003644D" w:rsidRDefault="0003644D">
      <w:pPr>
        <w:rPr>
          <w:b/>
          <w:bCs/>
          <w:sz w:val="24"/>
        </w:rPr>
      </w:pPr>
    </w:p>
    <w:p w14:paraId="42A7C655" w14:textId="77777777" w:rsidR="0003644D" w:rsidRDefault="00E779A7">
      <w:pPr>
        <w:pStyle w:val="30"/>
        <w:jc w:val="center"/>
        <w:rPr>
          <w:rFonts w:ascii="黑体" w:eastAsia="黑体"/>
          <w:b w:val="0"/>
          <w:sz w:val="24"/>
          <w:szCs w:val="24"/>
        </w:rPr>
      </w:pPr>
      <w:r>
        <w:rPr>
          <w:rFonts w:ascii="黑体" w:eastAsia="黑体" w:hint="eastAsia"/>
          <w:b w:val="0"/>
          <w:sz w:val="24"/>
          <w:szCs w:val="24"/>
        </w:rPr>
        <w:t>四、售后服务方案</w:t>
      </w:r>
    </w:p>
    <w:p w14:paraId="39709487" w14:textId="77777777" w:rsidR="0003644D" w:rsidRDefault="0003644D">
      <w:pPr>
        <w:rPr>
          <w:sz w:val="24"/>
        </w:rPr>
      </w:pPr>
    </w:p>
    <w:p w14:paraId="2EFEDD3B" w14:textId="77777777" w:rsidR="0003644D" w:rsidRDefault="00E779A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279E047" w14:textId="77777777" w:rsidR="0003644D" w:rsidRDefault="00E779A7">
      <w:pPr>
        <w:rPr>
          <w:sz w:val="24"/>
        </w:rPr>
      </w:pPr>
      <w:r>
        <w:rPr>
          <w:sz w:val="24"/>
        </w:rPr>
        <w:t>1</w:t>
      </w:r>
      <w:r>
        <w:rPr>
          <w:rFonts w:hint="eastAsia"/>
          <w:sz w:val="24"/>
        </w:rPr>
        <w:t>、免费保修期；</w:t>
      </w:r>
    </w:p>
    <w:p w14:paraId="189DADFB" w14:textId="77777777" w:rsidR="0003644D" w:rsidRDefault="00E779A7">
      <w:pPr>
        <w:rPr>
          <w:sz w:val="24"/>
        </w:rPr>
      </w:pPr>
      <w:r>
        <w:rPr>
          <w:sz w:val="24"/>
        </w:rPr>
        <w:t>2</w:t>
      </w:r>
      <w:r>
        <w:rPr>
          <w:rFonts w:hint="eastAsia"/>
          <w:sz w:val="24"/>
        </w:rPr>
        <w:t>、故障或技术支持响应时间；</w:t>
      </w:r>
    </w:p>
    <w:p w14:paraId="742833C6" w14:textId="77777777" w:rsidR="0003644D" w:rsidRDefault="00E779A7">
      <w:pPr>
        <w:rPr>
          <w:sz w:val="24"/>
        </w:rPr>
      </w:pPr>
      <w:r>
        <w:rPr>
          <w:sz w:val="24"/>
        </w:rPr>
        <w:t>3</w:t>
      </w:r>
      <w:r>
        <w:rPr>
          <w:rFonts w:hint="eastAsia"/>
          <w:sz w:val="24"/>
        </w:rPr>
        <w:t>、投标人承诺的其他维修维护方案、措施</w:t>
      </w:r>
    </w:p>
    <w:p w14:paraId="45572F9C" w14:textId="77777777" w:rsidR="0003644D" w:rsidRDefault="00E779A7">
      <w:pPr>
        <w:rPr>
          <w:sz w:val="24"/>
        </w:rPr>
      </w:pPr>
      <w:r>
        <w:rPr>
          <w:sz w:val="24"/>
        </w:rPr>
        <w:t>4</w:t>
      </w:r>
      <w:r>
        <w:rPr>
          <w:rFonts w:hint="eastAsia"/>
          <w:sz w:val="24"/>
        </w:rPr>
        <w:t>、质量保证及违约承诺。</w:t>
      </w:r>
    </w:p>
    <w:p w14:paraId="3CCA571A" w14:textId="77777777" w:rsidR="0003644D" w:rsidRDefault="00E779A7">
      <w:pPr>
        <w:rPr>
          <w:b/>
          <w:color w:val="FF0000"/>
          <w:sz w:val="24"/>
        </w:rPr>
      </w:pPr>
      <w:r>
        <w:rPr>
          <w:rFonts w:hint="eastAsia"/>
          <w:b/>
          <w:color w:val="FF0000"/>
          <w:sz w:val="24"/>
        </w:rPr>
        <w:t>（备注：该部分须与“商务需求”承诺的内容相呼应，不得前后矛盾。）</w:t>
      </w:r>
    </w:p>
    <w:p w14:paraId="397C5BB5" w14:textId="77777777" w:rsidR="0003644D" w:rsidRDefault="0003644D"/>
    <w:p w14:paraId="72D711BB" w14:textId="77777777" w:rsidR="0003644D" w:rsidRDefault="00E779A7">
      <w:r>
        <w:br w:type="page"/>
      </w:r>
    </w:p>
    <w:p w14:paraId="3FD0311D" w14:textId="77777777" w:rsidR="0003644D" w:rsidRDefault="00E779A7">
      <w:pPr>
        <w:pStyle w:val="20"/>
        <w:rPr>
          <w:kern w:val="2"/>
          <w:sz w:val="32"/>
          <w:szCs w:val="32"/>
        </w:rPr>
      </w:pPr>
      <w:r>
        <w:rPr>
          <w:rFonts w:hint="eastAsia"/>
          <w:kern w:val="2"/>
          <w:sz w:val="32"/>
          <w:szCs w:val="32"/>
        </w:rPr>
        <w:lastRenderedPageBreak/>
        <w:t>第四章 合同条款及格式（仅供参考）</w:t>
      </w:r>
    </w:p>
    <w:p w14:paraId="30F8FAE1" w14:textId="77777777" w:rsidR="0003644D" w:rsidRDefault="00E779A7">
      <w:pPr>
        <w:pStyle w:val="40"/>
        <w:jc w:val="center"/>
      </w:pPr>
      <w:r>
        <w:rPr>
          <w:rFonts w:hint="eastAsia"/>
        </w:rPr>
        <w:t>有专业类别的格式合同范本请选择相应的合同</w:t>
      </w:r>
    </w:p>
    <w:p w14:paraId="5ABD5F4E" w14:textId="77777777" w:rsidR="0003644D" w:rsidRDefault="00E779A7">
      <w:pPr>
        <w:pStyle w:val="20"/>
        <w:rPr>
          <w:kern w:val="2"/>
        </w:rPr>
      </w:pPr>
      <w:r>
        <w:rPr>
          <w:rFonts w:hint="eastAsia"/>
        </w:rPr>
        <w:t>一、</w:t>
      </w:r>
      <w:r>
        <w:rPr>
          <w:rFonts w:hint="eastAsia"/>
          <w:kern w:val="2"/>
        </w:rPr>
        <w:t>合同条款及格式</w:t>
      </w:r>
    </w:p>
    <w:p w14:paraId="2DFE1DCF" w14:textId="77777777" w:rsidR="0003644D" w:rsidRDefault="00E779A7">
      <w:pPr>
        <w:jc w:val="center"/>
        <w:rPr>
          <w:b/>
          <w:sz w:val="24"/>
        </w:rPr>
      </w:pPr>
      <w:r>
        <w:rPr>
          <w:rFonts w:hint="eastAsia"/>
          <w:b/>
          <w:sz w:val="24"/>
        </w:rPr>
        <w:t>（仅供参考）</w:t>
      </w:r>
    </w:p>
    <w:p w14:paraId="08CA6C50" w14:textId="77777777" w:rsidR="0003644D" w:rsidRDefault="00E779A7">
      <w:pPr>
        <w:jc w:val="left"/>
        <w:rPr>
          <w:szCs w:val="21"/>
        </w:rPr>
      </w:pPr>
      <w:r>
        <w:rPr>
          <w:rFonts w:hint="eastAsia"/>
          <w:szCs w:val="21"/>
        </w:rPr>
        <w:t>采购人：</w:t>
      </w:r>
    </w:p>
    <w:p w14:paraId="58A9F1EF" w14:textId="77777777" w:rsidR="0003644D" w:rsidRDefault="00E779A7">
      <w:pPr>
        <w:jc w:val="left"/>
        <w:rPr>
          <w:szCs w:val="21"/>
        </w:rPr>
      </w:pPr>
      <w:r>
        <w:rPr>
          <w:rFonts w:hint="eastAsia"/>
          <w:szCs w:val="21"/>
        </w:rPr>
        <w:t>供应商：</w:t>
      </w:r>
    </w:p>
    <w:p w14:paraId="0AB3327F" w14:textId="77777777" w:rsidR="0003644D" w:rsidRDefault="0003644D">
      <w:pPr>
        <w:jc w:val="left"/>
        <w:rPr>
          <w:sz w:val="24"/>
        </w:rPr>
      </w:pPr>
    </w:p>
    <w:p w14:paraId="17A4EF5B" w14:textId="77777777" w:rsidR="0003644D" w:rsidRDefault="00E779A7">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14:paraId="2D7F38E5" w14:textId="77777777" w:rsidR="0003644D" w:rsidRDefault="00E779A7">
      <w:pPr>
        <w:spacing w:line="360" w:lineRule="auto"/>
        <w:ind w:firstLine="560"/>
        <w:jc w:val="left"/>
        <w:rPr>
          <w:b/>
          <w:szCs w:val="21"/>
        </w:rPr>
      </w:pPr>
      <w:r>
        <w:rPr>
          <w:rFonts w:hint="eastAsia"/>
          <w:b/>
          <w:szCs w:val="21"/>
        </w:rPr>
        <w:t>第一条合同标的</w:t>
      </w:r>
    </w:p>
    <w:p w14:paraId="04B683EF" w14:textId="77777777" w:rsidR="0003644D" w:rsidRDefault="00E779A7">
      <w:pPr>
        <w:spacing w:line="360" w:lineRule="auto"/>
        <w:ind w:firstLine="560"/>
        <w:jc w:val="left"/>
        <w:rPr>
          <w:szCs w:val="21"/>
        </w:rPr>
      </w:pPr>
      <w:r>
        <w:rPr>
          <w:rFonts w:hint="eastAsia"/>
          <w:szCs w:val="21"/>
        </w:rPr>
        <w:t>乙方根据甲方需求提供下列货物：</w:t>
      </w:r>
    </w:p>
    <w:p w14:paraId="68F01A06" w14:textId="77777777" w:rsidR="0003644D" w:rsidRDefault="00E779A7">
      <w:pPr>
        <w:spacing w:line="360" w:lineRule="auto"/>
        <w:ind w:firstLine="560"/>
        <w:jc w:val="left"/>
        <w:rPr>
          <w:szCs w:val="21"/>
        </w:rPr>
      </w:pPr>
      <w:r>
        <w:rPr>
          <w:rFonts w:hint="eastAsia"/>
          <w:szCs w:val="21"/>
        </w:rPr>
        <w:t>货物名称、规格及数量详见。</w:t>
      </w:r>
    </w:p>
    <w:p w14:paraId="5E234CD7" w14:textId="77777777" w:rsidR="0003644D" w:rsidRDefault="00E779A7">
      <w:pPr>
        <w:spacing w:line="360" w:lineRule="auto"/>
        <w:ind w:firstLine="560"/>
        <w:jc w:val="left"/>
        <w:rPr>
          <w:b/>
          <w:szCs w:val="21"/>
        </w:rPr>
      </w:pPr>
      <w:r>
        <w:rPr>
          <w:rFonts w:hint="eastAsia"/>
          <w:b/>
          <w:szCs w:val="21"/>
        </w:rPr>
        <w:t>第二条合同价款</w:t>
      </w:r>
    </w:p>
    <w:p w14:paraId="0B47CD31" w14:textId="77777777" w:rsidR="0003644D" w:rsidRDefault="00E779A7">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5C9798A8" w14:textId="77777777" w:rsidR="0003644D" w:rsidRDefault="00E779A7">
      <w:pPr>
        <w:spacing w:line="360" w:lineRule="auto"/>
        <w:ind w:firstLine="560"/>
        <w:jc w:val="left"/>
        <w:rPr>
          <w:b/>
          <w:szCs w:val="21"/>
        </w:rPr>
      </w:pPr>
      <w:r>
        <w:rPr>
          <w:rFonts w:hint="eastAsia"/>
          <w:b/>
          <w:szCs w:val="21"/>
        </w:rPr>
        <w:t>第三条权利保证</w:t>
      </w:r>
    </w:p>
    <w:p w14:paraId="3EC8464A" w14:textId="77777777" w:rsidR="0003644D" w:rsidRDefault="00E779A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43D55E2" w14:textId="77777777" w:rsidR="0003644D" w:rsidRDefault="00E779A7">
      <w:pPr>
        <w:spacing w:line="360" w:lineRule="auto"/>
        <w:ind w:firstLine="560"/>
        <w:jc w:val="left"/>
        <w:rPr>
          <w:b/>
          <w:szCs w:val="21"/>
        </w:rPr>
      </w:pPr>
      <w:r>
        <w:rPr>
          <w:rFonts w:hint="eastAsia"/>
          <w:b/>
          <w:szCs w:val="21"/>
        </w:rPr>
        <w:t>第四条质量保证</w:t>
      </w:r>
    </w:p>
    <w:p w14:paraId="60148023" w14:textId="77777777" w:rsidR="0003644D" w:rsidRDefault="00E779A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D84B208" w14:textId="77777777" w:rsidR="0003644D" w:rsidRDefault="00E779A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6AEA54A" w14:textId="77777777" w:rsidR="0003644D" w:rsidRDefault="00E779A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507CD31" w14:textId="77777777" w:rsidR="0003644D" w:rsidRDefault="0003644D">
      <w:pPr>
        <w:spacing w:line="360" w:lineRule="auto"/>
        <w:ind w:firstLine="560"/>
        <w:jc w:val="left"/>
        <w:rPr>
          <w:rFonts w:ascii="宋体" w:hAnsi="宋体"/>
          <w:szCs w:val="21"/>
        </w:rPr>
      </w:pPr>
    </w:p>
    <w:p w14:paraId="7757AB50" w14:textId="77777777" w:rsidR="0003644D" w:rsidRDefault="0003644D">
      <w:pPr>
        <w:spacing w:line="360" w:lineRule="auto"/>
        <w:ind w:firstLine="560"/>
        <w:jc w:val="left"/>
        <w:rPr>
          <w:rFonts w:ascii="宋体" w:hAnsi="宋体"/>
          <w:szCs w:val="21"/>
        </w:rPr>
      </w:pPr>
    </w:p>
    <w:p w14:paraId="79540615" w14:textId="77777777" w:rsidR="0003644D" w:rsidRDefault="00E779A7">
      <w:pPr>
        <w:spacing w:line="360" w:lineRule="auto"/>
        <w:ind w:firstLine="560"/>
        <w:jc w:val="left"/>
        <w:rPr>
          <w:b/>
          <w:szCs w:val="21"/>
        </w:rPr>
      </w:pPr>
      <w:r>
        <w:rPr>
          <w:rFonts w:hint="eastAsia"/>
          <w:b/>
          <w:szCs w:val="21"/>
        </w:rPr>
        <w:t>第五条交货和验收</w:t>
      </w:r>
    </w:p>
    <w:p w14:paraId="277A54BB" w14:textId="77777777" w:rsidR="0003644D" w:rsidRDefault="00E779A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B116294" w14:textId="77777777" w:rsidR="0003644D" w:rsidRDefault="00E779A7">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14:paraId="04FF76AD" w14:textId="77777777" w:rsidR="0003644D" w:rsidRDefault="00E779A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7787315" w14:textId="77777777" w:rsidR="0003644D" w:rsidRDefault="00E779A7">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42E3DB39" w14:textId="77777777" w:rsidR="0003644D" w:rsidRDefault="00E779A7">
      <w:pPr>
        <w:spacing w:line="360" w:lineRule="auto"/>
        <w:ind w:firstLine="560"/>
        <w:jc w:val="left"/>
        <w:rPr>
          <w:b/>
          <w:szCs w:val="21"/>
        </w:rPr>
      </w:pPr>
      <w:r>
        <w:rPr>
          <w:rFonts w:hint="eastAsia"/>
          <w:b/>
          <w:szCs w:val="21"/>
        </w:rPr>
        <w:t>第六条保修及其他服务</w:t>
      </w:r>
    </w:p>
    <w:p w14:paraId="3A5DF771" w14:textId="77777777" w:rsidR="0003644D" w:rsidRDefault="00E779A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1EA8CCE" w14:textId="77777777" w:rsidR="0003644D" w:rsidRDefault="00E779A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E28A41C" w14:textId="77777777" w:rsidR="0003644D" w:rsidRDefault="00E779A7">
      <w:pPr>
        <w:spacing w:line="360" w:lineRule="auto"/>
        <w:ind w:firstLine="560"/>
        <w:jc w:val="left"/>
        <w:rPr>
          <w:b/>
          <w:szCs w:val="21"/>
        </w:rPr>
      </w:pPr>
      <w:r>
        <w:rPr>
          <w:rFonts w:hint="eastAsia"/>
          <w:b/>
          <w:szCs w:val="21"/>
        </w:rPr>
        <w:t>第七条履约保证金</w:t>
      </w:r>
    </w:p>
    <w:p w14:paraId="582CA7E1" w14:textId="77777777" w:rsidR="0003644D" w:rsidRDefault="00E779A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431372F" w14:textId="77777777" w:rsidR="0003644D" w:rsidRDefault="00E779A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F1ED4C0" w14:textId="77777777" w:rsidR="0003644D" w:rsidRDefault="00E779A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4CD498F3" w14:textId="77777777" w:rsidR="0003644D" w:rsidRDefault="0003644D">
      <w:pPr>
        <w:spacing w:line="360" w:lineRule="auto"/>
        <w:ind w:firstLine="560"/>
        <w:jc w:val="left"/>
        <w:rPr>
          <w:rFonts w:ascii="宋体" w:hAnsi="宋体"/>
          <w:szCs w:val="21"/>
        </w:rPr>
      </w:pPr>
    </w:p>
    <w:p w14:paraId="12FC7BE5" w14:textId="77777777" w:rsidR="0003644D" w:rsidRDefault="00E779A7">
      <w:pPr>
        <w:spacing w:line="360" w:lineRule="auto"/>
        <w:ind w:firstLine="560"/>
        <w:jc w:val="left"/>
        <w:rPr>
          <w:b/>
          <w:szCs w:val="21"/>
        </w:rPr>
      </w:pPr>
      <w:r>
        <w:rPr>
          <w:rFonts w:hint="eastAsia"/>
          <w:b/>
          <w:szCs w:val="21"/>
        </w:rPr>
        <w:t>第八条货款支付</w:t>
      </w:r>
    </w:p>
    <w:p w14:paraId="7B29BCF4" w14:textId="77777777" w:rsidR="0003644D" w:rsidRDefault="0003644D">
      <w:pPr>
        <w:spacing w:line="360" w:lineRule="auto"/>
        <w:ind w:firstLine="560"/>
        <w:jc w:val="left"/>
        <w:rPr>
          <w:szCs w:val="21"/>
        </w:rPr>
      </w:pPr>
    </w:p>
    <w:p w14:paraId="0B42E8C3" w14:textId="77777777" w:rsidR="0003644D" w:rsidRDefault="00E779A7">
      <w:pPr>
        <w:spacing w:line="360" w:lineRule="auto"/>
        <w:ind w:firstLine="560"/>
        <w:jc w:val="left"/>
        <w:rPr>
          <w:b/>
          <w:szCs w:val="21"/>
        </w:rPr>
      </w:pPr>
      <w:r>
        <w:rPr>
          <w:rFonts w:hint="eastAsia"/>
          <w:b/>
          <w:szCs w:val="21"/>
        </w:rPr>
        <w:t>第九条违约责任</w:t>
      </w:r>
    </w:p>
    <w:p w14:paraId="20E827BB" w14:textId="77777777" w:rsidR="0003644D" w:rsidRDefault="00E779A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0548EED4" w14:textId="77777777" w:rsidR="0003644D" w:rsidRDefault="00E779A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9FEEFD7" w14:textId="77777777" w:rsidR="0003644D" w:rsidRDefault="00E779A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14:paraId="2443E71F" w14:textId="77777777" w:rsidR="0003644D" w:rsidRDefault="00E779A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C0645D6" w14:textId="77777777" w:rsidR="0003644D" w:rsidRDefault="00E779A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77B1F7B5" w14:textId="77777777" w:rsidR="0003644D" w:rsidRDefault="00E779A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14:paraId="0178DA36" w14:textId="77777777" w:rsidR="0003644D" w:rsidRDefault="00E779A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457FC0C" w14:textId="77777777" w:rsidR="0003644D" w:rsidRDefault="00E779A7">
      <w:pPr>
        <w:spacing w:line="360" w:lineRule="auto"/>
        <w:ind w:firstLine="560"/>
        <w:jc w:val="left"/>
        <w:rPr>
          <w:b/>
          <w:szCs w:val="21"/>
        </w:rPr>
      </w:pPr>
      <w:r>
        <w:rPr>
          <w:rFonts w:hint="eastAsia"/>
          <w:b/>
          <w:szCs w:val="21"/>
        </w:rPr>
        <w:t>第十条合同的变更和终止</w:t>
      </w:r>
    </w:p>
    <w:p w14:paraId="0E6D1535" w14:textId="77777777" w:rsidR="0003644D" w:rsidRDefault="00E779A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9D33DC1" w14:textId="77777777" w:rsidR="0003644D" w:rsidRDefault="00E779A7">
      <w:pPr>
        <w:spacing w:line="360" w:lineRule="auto"/>
        <w:ind w:firstLine="560"/>
        <w:jc w:val="left"/>
        <w:rPr>
          <w:b/>
          <w:szCs w:val="21"/>
        </w:rPr>
      </w:pPr>
      <w:r>
        <w:rPr>
          <w:rFonts w:hint="eastAsia"/>
          <w:b/>
          <w:szCs w:val="21"/>
        </w:rPr>
        <w:t>第十一条争议的解决</w:t>
      </w:r>
    </w:p>
    <w:p w14:paraId="07F4C662" w14:textId="77777777" w:rsidR="0003644D" w:rsidRDefault="00E779A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46B4E57" w14:textId="77777777" w:rsidR="0003644D" w:rsidRDefault="00E779A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3A952A9" w14:textId="77777777" w:rsidR="0003644D" w:rsidRDefault="00E779A7">
      <w:pPr>
        <w:spacing w:line="360" w:lineRule="auto"/>
        <w:ind w:firstLine="560"/>
        <w:jc w:val="left"/>
        <w:rPr>
          <w:b/>
          <w:szCs w:val="21"/>
        </w:rPr>
      </w:pPr>
      <w:r>
        <w:rPr>
          <w:rFonts w:hint="eastAsia"/>
          <w:b/>
          <w:szCs w:val="21"/>
        </w:rPr>
        <w:t>第十二条合同生效及其他</w:t>
      </w:r>
    </w:p>
    <w:p w14:paraId="01D4E089" w14:textId="77777777" w:rsidR="0003644D" w:rsidRDefault="00E779A7">
      <w:pPr>
        <w:spacing w:line="360" w:lineRule="auto"/>
        <w:ind w:firstLine="560"/>
        <w:jc w:val="left"/>
        <w:rPr>
          <w:rFonts w:ascii="宋体" w:hAnsi="宋体"/>
          <w:szCs w:val="21"/>
        </w:rPr>
      </w:pPr>
      <w:r>
        <w:rPr>
          <w:rFonts w:ascii="宋体" w:hAnsi="宋体" w:hint="eastAsia"/>
          <w:szCs w:val="21"/>
        </w:rPr>
        <w:t>1、下列文件均为本合同的组成部分：</w:t>
      </w:r>
    </w:p>
    <w:p w14:paraId="5EB691A7" w14:textId="77777777" w:rsidR="0003644D" w:rsidRDefault="00E779A7">
      <w:pPr>
        <w:spacing w:line="360" w:lineRule="auto"/>
        <w:ind w:firstLine="560"/>
        <w:jc w:val="left"/>
        <w:rPr>
          <w:rFonts w:ascii="宋体" w:hAnsi="宋体"/>
          <w:szCs w:val="21"/>
        </w:rPr>
      </w:pPr>
      <w:r>
        <w:rPr>
          <w:rFonts w:ascii="宋体" w:hAnsi="宋体" w:hint="eastAsia"/>
          <w:szCs w:val="21"/>
        </w:rPr>
        <w:t>（1）号招标文件、答疑及补充通知；</w:t>
      </w:r>
    </w:p>
    <w:p w14:paraId="1CFEA21E" w14:textId="77777777" w:rsidR="0003644D" w:rsidRDefault="00E779A7">
      <w:pPr>
        <w:spacing w:line="360" w:lineRule="auto"/>
        <w:ind w:firstLine="560"/>
        <w:jc w:val="left"/>
        <w:rPr>
          <w:rFonts w:ascii="宋体" w:hAnsi="宋体"/>
          <w:szCs w:val="21"/>
        </w:rPr>
      </w:pPr>
      <w:r>
        <w:rPr>
          <w:rFonts w:ascii="宋体" w:hAnsi="宋体" w:hint="eastAsia"/>
          <w:szCs w:val="21"/>
        </w:rPr>
        <w:t>（2）乙方的投标文件；</w:t>
      </w:r>
    </w:p>
    <w:p w14:paraId="6F9E1956" w14:textId="77777777" w:rsidR="0003644D" w:rsidRDefault="00E779A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F3EDA2D" w14:textId="77777777" w:rsidR="0003644D" w:rsidRDefault="00E779A7">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14:paraId="4944B369" w14:textId="77777777" w:rsidR="0003644D" w:rsidRDefault="0003644D">
      <w:pPr>
        <w:spacing w:line="360" w:lineRule="auto"/>
        <w:ind w:firstLine="560"/>
        <w:jc w:val="left"/>
        <w:rPr>
          <w:rFonts w:ascii="宋体" w:hAnsi="宋体"/>
          <w:szCs w:val="21"/>
        </w:rPr>
      </w:pPr>
    </w:p>
    <w:p w14:paraId="6BA38C6C" w14:textId="77777777" w:rsidR="0003644D" w:rsidRDefault="0003644D">
      <w:pPr>
        <w:spacing w:line="360" w:lineRule="auto"/>
        <w:ind w:firstLine="560"/>
        <w:jc w:val="left"/>
        <w:rPr>
          <w:rFonts w:ascii="宋体" w:hAnsi="宋体"/>
          <w:szCs w:val="21"/>
        </w:rPr>
      </w:pPr>
    </w:p>
    <w:p w14:paraId="7C4EFDCC" w14:textId="77777777" w:rsidR="0003644D" w:rsidRDefault="00E779A7">
      <w:pPr>
        <w:spacing w:line="360" w:lineRule="auto"/>
        <w:ind w:firstLine="560"/>
        <w:jc w:val="left"/>
        <w:rPr>
          <w:rFonts w:ascii="宋体" w:hAnsi="宋体"/>
          <w:szCs w:val="21"/>
        </w:rPr>
      </w:pPr>
      <w:r>
        <w:rPr>
          <w:rFonts w:ascii="宋体" w:hAnsi="宋体" w:hint="eastAsia"/>
          <w:szCs w:val="21"/>
        </w:rPr>
        <w:t>甲方（采购人）：   （盖章）       乙方（供应商）：    （盖章）</w:t>
      </w:r>
    </w:p>
    <w:p w14:paraId="7D6B70F8" w14:textId="77777777" w:rsidR="0003644D" w:rsidRDefault="00E779A7">
      <w:pPr>
        <w:spacing w:line="360" w:lineRule="auto"/>
        <w:ind w:firstLine="560"/>
        <w:jc w:val="left"/>
        <w:rPr>
          <w:rFonts w:ascii="宋体" w:hAnsi="宋体"/>
          <w:szCs w:val="21"/>
        </w:rPr>
      </w:pPr>
      <w:r>
        <w:rPr>
          <w:rFonts w:ascii="宋体" w:hAnsi="宋体" w:hint="eastAsia"/>
          <w:szCs w:val="21"/>
        </w:rPr>
        <w:t xml:space="preserve">法定代表人：                     法定代表人： </w:t>
      </w:r>
    </w:p>
    <w:p w14:paraId="1DD9CFA9" w14:textId="77777777" w:rsidR="0003644D" w:rsidRDefault="00E779A7">
      <w:pPr>
        <w:spacing w:line="360" w:lineRule="auto"/>
        <w:ind w:firstLine="560"/>
        <w:jc w:val="left"/>
        <w:rPr>
          <w:rFonts w:ascii="宋体" w:hAnsi="宋体"/>
          <w:szCs w:val="21"/>
        </w:rPr>
      </w:pPr>
      <w:r>
        <w:rPr>
          <w:rFonts w:ascii="宋体" w:hAnsi="宋体" w:hint="eastAsia"/>
          <w:szCs w:val="21"/>
        </w:rPr>
        <w:t>委托代理人：                     委托代理人：</w:t>
      </w:r>
    </w:p>
    <w:p w14:paraId="480039B8" w14:textId="77777777" w:rsidR="0003644D" w:rsidRDefault="00E779A7">
      <w:pPr>
        <w:ind w:firstLineChars="250" w:firstLine="525"/>
        <w:rPr>
          <w:rFonts w:ascii="宋体" w:hAnsi="宋体"/>
          <w:b/>
          <w:szCs w:val="21"/>
        </w:rPr>
      </w:pPr>
      <w:r>
        <w:rPr>
          <w:rFonts w:ascii="宋体" w:hAnsi="宋体" w:hint="eastAsia"/>
          <w:szCs w:val="21"/>
        </w:rPr>
        <w:t>日期：   年     月    日         日期：   年     月    日</w:t>
      </w:r>
    </w:p>
    <w:p w14:paraId="4BB331F1" w14:textId="77777777" w:rsidR="0003644D" w:rsidRDefault="00E779A7">
      <w:r>
        <w:br w:type="page"/>
      </w:r>
    </w:p>
    <w:p w14:paraId="348FCC2F" w14:textId="77777777" w:rsidR="0003644D" w:rsidRDefault="00E779A7">
      <w:pPr>
        <w:pStyle w:val="20"/>
        <w:rPr>
          <w:kern w:val="2"/>
          <w:sz w:val="32"/>
          <w:szCs w:val="32"/>
        </w:rPr>
      </w:pPr>
      <w:r>
        <w:rPr>
          <w:rFonts w:hint="eastAsia"/>
          <w:kern w:val="2"/>
          <w:sz w:val="32"/>
          <w:szCs w:val="32"/>
        </w:rPr>
        <w:lastRenderedPageBreak/>
        <w:t>第五章  深圳大学采购履约情况反馈表</w:t>
      </w:r>
    </w:p>
    <w:p w14:paraId="0B98F48E" w14:textId="77777777" w:rsidR="0003644D" w:rsidRDefault="00E779A7">
      <w:pPr>
        <w:spacing w:line="240" w:lineRule="atLeast"/>
        <w:rPr>
          <w:rFonts w:ascii="宋体" w:hAnsi="宋体"/>
          <w:b/>
          <w:szCs w:val="21"/>
        </w:rPr>
      </w:pPr>
      <w:r>
        <w:rPr>
          <w:rFonts w:ascii="宋体" w:hAnsi="宋体" w:hint="eastAsia"/>
          <w:b/>
          <w:szCs w:val="21"/>
        </w:rPr>
        <w:t>采购单位名称：                       联系人及电话：</w:t>
      </w:r>
    </w:p>
    <w:p w14:paraId="05EA9806" w14:textId="77777777" w:rsidR="0003644D" w:rsidRDefault="0003644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3644D" w14:paraId="3BB4659D" w14:textId="77777777">
        <w:trPr>
          <w:trHeight w:val="450"/>
          <w:jc w:val="center"/>
        </w:trPr>
        <w:tc>
          <w:tcPr>
            <w:tcW w:w="2282" w:type="dxa"/>
            <w:gridSpan w:val="3"/>
            <w:vAlign w:val="center"/>
          </w:tcPr>
          <w:p w14:paraId="13D6C6A5" w14:textId="77777777" w:rsidR="0003644D" w:rsidRDefault="00E779A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18F5EB7" w14:textId="77777777" w:rsidR="0003644D" w:rsidRDefault="0003644D">
            <w:pPr>
              <w:spacing w:line="240" w:lineRule="atLeast"/>
              <w:jc w:val="center"/>
              <w:rPr>
                <w:rFonts w:ascii="宋体" w:hAnsi="宋体"/>
                <w:szCs w:val="21"/>
              </w:rPr>
            </w:pPr>
          </w:p>
        </w:tc>
        <w:tc>
          <w:tcPr>
            <w:tcW w:w="1980" w:type="dxa"/>
            <w:vAlign w:val="center"/>
          </w:tcPr>
          <w:p w14:paraId="643163DA" w14:textId="77777777" w:rsidR="0003644D" w:rsidRDefault="00E779A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5D08613" w14:textId="77777777" w:rsidR="0003644D" w:rsidRDefault="0003644D">
            <w:pPr>
              <w:spacing w:line="240" w:lineRule="atLeast"/>
              <w:jc w:val="center"/>
              <w:rPr>
                <w:rFonts w:ascii="宋体" w:hAnsi="宋体"/>
                <w:szCs w:val="21"/>
              </w:rPr>
            </w:pPr>
          </w:p>
        </w:tc>
      </w:tr>
      <w:tr w:rsidR="0003644D" w14:paraId="7A05A4D6" w14:textId="77777777">
        <w:trPr>
          <w:trHeight w:val="461"/>
          <w:jc w:val="center"/>
        </w:trPr>
        <w:tc>
          <w:tcPr>
            <w:tcW w:w="2282" w:type="dxa"/>
            <w:gridSpan w:val="3"/>
            <w:vAlign w:val="center"/>
          </w:tcPr>
          <w:p w14:paraId="12AB024B" w14:textId="77777777" w:rsidR="0003644D" w:rsidRDefault="00E779A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583AAF2" w14:textId="77777777" w:rsidR="0003644D" w:rsidRDefault="0003644D">
            <w:pPr>
              <w:spacing w:line="240" w:lineRule="atLeast"/>
              <w:jc w:val="center"/>
              <w:rPr>
                <w:rFonts w:ascii="宋体" w:hAnsi="宋体"/>
                <w:szCs w:val="21"/>
              </w:rPr>
            </w:pPr>
          </w:p>
        </w:tc>
        <w:tc>
          <w:tcPr>
            <w:tcW w:w="1980" w:type="dxa"/>
            <w:vAlign w:val="center"/>
          </w:tcPr>
          <w:p w14:paraId="6741EC7D" w14:textId="77777777" w:rsidR="0003644D" w:rsidRDefault="00E779A7">
            <w:pPr>
              <w:spacing w:line="240" w:lineRule="atLeast"/>
              <w:jc w:val="center"/>
              <w:rPr>
                <w:rFonts w:ascii="宋体" w:hAnsi="宋体"/>
                <w:szCs w:val="21"/>
              </w:rPr>
            </w:pPr>
            <w:r>
              <w:rPr>
                <w:rFonts w:ascii="宋体" w:hAnsi="宋体" w:hint="eastAsia"/>
                <w:szCs w:val="21"/>
              </w:rPr>
              <w:t>供应商</w:t>
            </w:r>
          </w:p>
          <w:p w14:paraId="671A6ACC" w14:textId="77777777" w:rsidR="0003644D" w:rsidRDefault="00E779A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B8009D2" w14:textId="77777777" w:rsidR="0003644D" w:rsidRDefault="0003644D">
            <w:pPr>
              <w:spacing w:line="240" w:lineRule="atLeast"/>
              <w:jc w:val="center"/>
              <w:rPr>
                <w:rFonts w:ascii="宋体" w:hAnsi="宋体"/>
                <w:szCs w:val="21"/>
              </w:rPr>
            </w:pPr>
          </w:p>
        </w:tc>
      </w:tr>
      <w:tr w:rsidR="0003644D" w14:paraId="5AA0AD1D" w14:textId="77777777">
        <w:trPr>
          <w:trHeight w:val="438"/>
          <w:jc w:val="center"/>
        </w:trPr>
        <w:tc>
          <w:tcPr>
            <w:tcW w:w="2282" w:type="dxa"/>
            <w:gridSpan w:val="3"/>
            <w:vAlign w:val="center"/>
          </w:tcPr>
          <w:p w14:paraId="4591A725" w14:textId="77777777" w:rsidR="0003644D" w:rsidRDefault="00E779A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FC60497" w14:textId="77777777" w:rsidR="0003644D" w:rsidRDefault="0003644D">
            <w:pPr>
              <w:spacing w:line="240" w:lineRule="atLeast"/>
              <w:jc w:val="center"/>
              <w:rPr>
                <w:rFonts w:ascii="宋体" w:hAnsi="宋体"/>
                <w:szCs w:val="21"/>
              </w:rPr>
            </w:pPr>
          </w:p>
        </w:tc>
        <w:tc>
          <w:tcPr>
            <w:tcW w:w="1980" w:type="dxa"/>
            <w:vAlign w:val="center"/>
          </w:tcPr>
          <w:p w14:paraId="6AAB0000" w14:textId="77777777" w:rsidR="0003644D" w:rsidRDefault="00E779A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D2BF69D" w14:textId="77777777" w:rsidR="0003644D" w:rsidRDefault="00E779A7">
            <w:pPr>
              <w:spacing w:line="240" w:lineRule="atLeast"/>
              <w:rPr>
                <w:rFonts w:ascii="宋体" w:hAnsi="宋体"/>
                <w:szCs w:val="21"/>
              </w:rPr>
            </w:pPr>
            <w:r>
              <w:rPr>
                <w:rFonts w:ascii="宋体" w:hAnsi="宋体" w:hint="eastAsia"/>
                <w:szCs w:val="21"/>
              </w:rPr>
              <w:t>自       至</w:t>
            </w:r>
          </w:p>
        </w:tc>
      </w:tr>
      <w:tr w:rsidR="0003644D" w14:paraId="7374E11E" w14:textId="77777777">
        <w:trPr>
          <w:trHeight w:val="544"/>
          <w:jc w:val="center"/>
        </w:trPr>
        <w:tc>
          <w:tcPr>
            <w:tcW w:w="842" w:type="dxa"/>
            <w:vMerge w:val="restart"/>
            <w:vAlign w:val="center"/>
          </w:tcPr>
          <w:p w14:paraId="611E27B2" w14:textId="77777777" w:rsidR="0003644D" w:rsidRDefault="00E779A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CE5C2A9" w14:textId="77777777" w:rsidR="0003644D" w:rsidRDefault="00E779A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569B5EB" w14:textId="77777777" w:rsidR="0003644D" w:rsidRDefault="00E779A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3644D" w14:paraId="79A23A51" w14:textId="77777777">
        <w:trPr>
          <w:trHeight w:val="458"/>
          <w:jc w:val="center"/>
        </w:trPr>
        <w:tc>
          <w:tcPr>
            <w:tcW w:w="842" w:type="dxa"/>
            <w:vMerge/>
            <w:vAlign w:val="center"/>
          </w:tcPr>
          <w:p w14:paraId="65ED39B3" w14:textId="77777777" w:rsidR="0003644D" w:rsidRDefault="0003644D">
            <w:pPr>
              <w:spacing w:line="240" w:lineRule="atLeast"/>
              <w:jc w:val="center"/>
              <w:rPr>
                <w:rFonts w:ascii="宋体" w:hAnsi="宋体"/>
                <w:szCs w:val="21"/>
              </w:rPr>
            </w:pPr>
          </w:p>
        </w:tc>
        <w:tc>
          <w:tcPr>
            <w:tcW w:w="720" w:type="dxa"/>
            <w:vMerge w:val="restart"/>
            <w:tcBorders>
              <w:right w:val="single" w:sz="4" w:space="0" w:color="auto"/>
            </w:tcBorders>
            <w:vAlign w:val="center"/>
          </w:tcPr>
          <w:p w14:paraId="58CB8754" w14:textId="77777777" w:rsidR="0003644D" w:rsidRDefault="00E779A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31392A9" w14:textId="77777777" w:rsidR="0003644D" w:rsidRDefault="00E779A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0EE1B82" w14:textId="77777777" w:rsidR="0003644D" w:rsidRDefault="00E779A7">
            <w:pPr>
              <w:spacing w:line="240" w:lineRule="atLeast"/>
              <w:jc w:val="center"/>
              <w:rPr>
                <w:rFonts w:ascii="宋体" w:hAnsi="宋体"/>
                <w:szCs w:val="21"/>
              </w:rPr>
            </w:pPr>
            <w:r>
              <w:rPr>
                <w:rFonts w:ascii="宋体" w:hAnsi="宋体" w:hint="eastAsia"/>
                <w:szCs w:val="21"/>
              </w:rPr>
              <w:t xml:space="preserve"> □ 优          □ 良          □ 中           □ 差</w:t>
            </w:r>
          </w:p>
        </w:tc>
      </w:tr>
      <w:tr w:rsidR="0003644D" w14:paraId="6171C428" w14:textId="77777777">
        <w:trPr>
          <w:trHeight w:val="458"/>
          <w:jc w:val="center"/>
        </w:trPr>
        <w:tc>
          <w:tcPr>
            <w:tcW w:w="842" w:type="dxa"/>
            <w:vMerge/>
            <w:vAlign w:val="center"/>
          </w:tcPr>
          <w:p w14:paraId="5FA42B70" w14:textId="77777777" w:rsidR="0003644D" w:rsidRDefault="0003644D">
            <w:pPr>
              <w:spacing w:line="240" w:lineRule="atLeast"/>
              <w:jc w:val="center"/>
              <w:rPr>
                <w:rFonts w:ascii="宋体" w:hAnsi="宋体"/>
                <w:szCs w:val="21"/>
              </w:rPr>
            </w:pPr>
          </w:p>
        </w:tc>
        <w:tc>
          <w:tcPr>
            <w:tcW w:w="720" w:type="dxa"/>
            <w:vMerge/>
            <w:tcBorders>
              <w:right w:val="single" w:sz="4" w:space="0" w:color="auto"/>
            </w:tcBorders>
            <w:vAlign w:val="center"/>
          </w:tcPr>
          <w:p w14:paraId="382344D3" w14:textId="77777777" w:rsidR="0003644D" w:rsidRDefault="000364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142406" w14:textId="77777777" w:rsidR="0003644D" w:rsidRDefault="00E779A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BB6DE0F" w14:textId="77777777" w:rsidR="0003644D" w:rsidRDefault="00E779A7">
            <w:pPr>
              <w:spacing w:line="240" w:lineRule="atLeast"/>
              <w:jc w:val="center"/>
              <w:rPr>
                <w:rFonts w:ascii="宋体" w:hAnsi="宋体"/>
                <w:szCs w:val="21"/>
              </w:rPr>
            </w:pPr>
            <w:r>
              <w:rPr>
                <w:rFonts w:ascii="宋体" w:hAnsi="宋体" w:hint="eastAsia"/>
                <w:szCs w:val="21"/>
              </w:rPr>
              <w:t xml:space="preserve"> □ 优          □ 良          □ 中           □ 差</w:t>
            </w:r>
          </w:p>
        </w:tc>
      </w:tr>
      <w:tr w:rsidR="0003644D" w14:paraId="4C6A414D" w14:textId="77777777">
        <w:trPr>
          <w:trHeight w:val="458"/>
          <w:jc w:val="center"/>
        </w:trPr>
        <w:tc>
          <w:tcPr>
            <w:tcW w:w="842" w:type="dxa"/>
            <w:vMerge/>
            <w:vAlign w:val="center"/>
          </w:tcPr>
          <w:p w14:paraId="647F2326" w14:textId="77777777" w:rsidR="0003644D" w:rsidRDefault="0003644D">
            <w:pPr>
              <w:spacing w:line="240" w:lineRule="atLeast"/>
              <w:jc w:val="center"/>
              <w:rPr>
                <w:rFonts w:ascii="宋体" w:hAnsi="宋体"/>
                <w:szCs w:val="21"/>
              </w:rPr>
            </w:pPr>
          </w:p>
        </w:tc>
        <w:tc>
          <w:tcPr>
            <w:tcW w:w="720" w:type="dxa"/>
            <w:vMerge/>
            <w:tcBorders>
              <w:right w:val="single" w:sz="4" w:space="0" w:color="auto"/>
            </w:tcBorders>
            <w:vAlign w:val="center"/>
          </w:tcPr>
          <w:p w14:paraId="7C7442DD" w14:textId="77777777" w:rsidR="0003644D" w:rsidRDefault="000364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36253A" w14:textId="77777777" w:rsidR="0003644D" w:rsidRDefault="00E779A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F3EEF2D" w14:textId="77777777" w:rsidR="0003644D" w:rsidRDefault="00E779A7">
            <w:pPr>
              <w:spacing w:line="240" w:lineRule="atLeast"/>
              <w:jc w:val="center"/>
              <w:rPr>
                <w:rFonts w:ascii="宋体" w:hAnsi="宋体"/>
                <w:szCs w:val="21"/>
              </w:rPr>
            </w:pPr>
            <w:r>
              <w:rPr>
                <w:rFonts w:ascii="宋体" w:hAnsi="宋体" w:hint="eastAsia"/>
                <w:szCs w:val="21"/>
              </w:rPr>
              <w:t xml:space="preserve"> □ 优          □ 良          □ 中           □ 差</w:t>
            </w:r>
          </w:p>
        </w:tc>
      </w:tr>
      <w:tr w:rsidR="0003644D" w14:paraId="35EC57BE" w14:textId="77777777">
        <w:trPr>
          <w:trHeight w:val="458"/>
          <w:jc w:val="center"/>
        </w:trPr>
        <w:tc>
          <w:tcPr>
            <w:tcW w:w="842" w:type="dxa"/>
            <w:vMerge/>
            <w:vAlign w:val="center"/>
          </w:tcPr>
          <w:p w14:paraId="23580A68" w14:textId="77777777" w:rsidR="0003644D" w:rsidRDefault="0003644D">
            <w:pPr>
              <w:spacing w:line="240" w:lineRule="atLeast"/>
              <w:jc w:val="center"/>
              <w:rPr>
                <w:rFonts w:ascii="宋体" w:hAnsi="宋体"/>
                <w:szCs w:val="21"/>
              </w:rPr>
            </w:pPr>
          </w:p>
        </w:tc>
        <w:tc>
          <w:tcPr>
            <w:tcW w:w="720" w:type="dxa"/>
            <w:vMerge/>
            <w:tcBorders>
              <w:right w:val="single" w:sz="4" w:space="0" w:color="auto"/>
            </w:tcBorders>
            <w:vAlign w:val="center"/>
          </w:tcPr>
          <w:p w14:paraId="0393ECAF" w14:textId="77777777" w:rsidR="0003644D" w:rsidRDefault="000364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EBB231" w14:textId="77777777" w:rsidR="0003644D" w:rsidRDefault="00E779A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91FD99E" w14:textId="77777777" w:rsidR="0003644D" w:rsidRDefault="00E779A7">
            <w:pPr>
              <w:spacing w:line="240" w:lineRule="atLeast"/>
              <w:jc w:val="center"/>
              <w:rPr>
                <w:rFonts w:ascii="宋体" w:hAnsi="宋体"/>
                <w:szCs w:val="21"/>
              </w:rPr>
            </w:pPr>
            <w:r>
              <w:rPr>
                <w:rFonts w:ascii="宋体" w:hAnsi="宋体" w:hint="eastAsia"/>
                <w:szCs w:val="21"/>
              </w:rPr>
              <w:t xml:space="preserve"> □ 优          □ 良          □ 中           □ 差</w:t>
            </w:r>
          </w:p>
        </w:tc>
      </w:tr>
      <w:tr w:rsidR="0003644D" w14:paraId="13687718" w14:textId="77777777">
        <w:trPr>
          <w:trHeight w:val="458"/>
          <w:jc w:val="center"/>
        </w:trPr>
        <w:tc>
          <w:tcPr>
            <w:tcW w:w="842" w:type="dxa"/>
            <w:vMerge/>
            <w:vAlign w:val="center"/>
          </w:tcPr>
          <w:p w14:paraId="46EEE997" w14:textId="77777777" w:rsidR="0003644D" w:rsidRDefault="0003644D">
            <w:pPr>
              <w:spacing w:line="240" w:lineRule="atLeast"/>
              <w:jc w:val="center"/>
              <w:rPr>
                <w:rFonts w:ascii="宋体" w:hAnsi="宋体"/>
                <w:szCs w:val="21"/>
              </w:rPr>
            </w:pPr>
          </w:p>
        </w:tc>
        <w:tc>
          <w:tcPr>
            <w:tcW w:w="720" w:type="dxa"/>
            <w:vMerge/>
            <w:tcBorders>
              <w:right w:val="single" w:sz="4" w:space="0" w:color="auto"/>
            </w:tcBorders>
            <w:vAlign w:val="center"/>
          </w:tcPr>
          <w:p w14:paraId="56843054" w14:textId="77777777" w:rsidR="0003644D" w:rsidRDefault="000364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83EE4A1" w14:textId="77777777" w:rsidR="0003644D" w:rsidRDefault="00E779A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FD5AD5D" w14:textId="77777777" w:rsidR="0003644D" w:rsidRDefault="00E779A7">
            <w:pPr>
              <w:spacing w:line="240" w:lineRule="atLeast"/>
              <w:jc w:val="center"/>
              <w:rPr>
                <w:rFonts w:ascii="宋体" w:hAnsi="宋体"/>
                <w:szCs w:val="21"/>
              </w:rPr>
            </w:pPr>
            <w:r>
              <w:rPr>
                <w:rFonts w:ascii="宋体" w:hAnsi="宋体" w:hint="eastAsia"/>
                <w:szCs w:val="21"/>
              </w:rPr>
              <w:t xml:space="preserve"> □ 优          □ 良          □ 中           □ 差</w:t>
            </w:r>
          </w:p>
        </w:tc>
      </w:tr>
      <w:tr w:rsidR="0003644D" w14:paraId="3FA6EC74" w14:textId="77777777">
        <w:trPr>
          <w:trHeight w:val="458"/>
          <w:jc w:val="center"/>
        </w:trPr>
        <w:tc>
          <w:tcPr>
            <w:tcW w:w="842" w:type="dxa"/>
            <w:vMerge/>
            <w:vAlign w:val="center"/>
          </w:tcPr>
          <w:p w14:paraId="29AD90F0" w14:textId="77777777" w:rsidR="0003644D" w:rsidRDefault="0003644D">
            <w:pPr>
              <w:spacing w:line="240" w:lineRule="atLeast"/>
              <w:jc w:val="center"/>
              <w:rPr>
                <w:rFonts w:ascii="宋体" w:hAnsi="宋体"/>
                <w:szCs w:val="21"/>
              </w:rPr>
            </w:pPr>
          </w:p>
        </w:tc>
        <w:tc>
          <w:tcPr>
            <w:tcW w:w="720" w:type="dxa"/>
            <w:vMerge/>
            <w:tcBorders>
              <w:right w:val="single" w:sz="4" w:space="0" w:color="auto"/>
            </w:tcBorders>
            <w:vAlign w:val="center"/>
          </w:tcPr>
          <w:p w14:paraId="029E0A07" w14:textId="77777777" w:rsidR="0003644D" w:rsidRDefault="0003644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3F362EC" w14:textId="77777777" w:rsidR="0003644D" w:rsidRDefault="00E779A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2B26A9F1" w14:textId="77777777" w:rsidR="0003644D" w:rsidRDefault="00E779A7" w:rsidP="007E2D48">
            <w:pPr>
              <w:spacing w:beforeLines="50" w:before="120" w:afterLines="50" w:after="120" w:line="240" w:lineRule="atLeast"/>
              <w:rPr>
                <w:rFonts w:ascii="宋体" w:hAnsi="宋体"/>
                <w:szCs w:val="21"/>
                <w:u w:val="single"/>
              </w:rPr>
            </w:pPr>
            <w:r>
              <w:rPr>
                <w:rFonts w:ascii="宋体" w:hAnsi="宋体" w:hint="eastAsia"/>
                <w:szCs w:val="21"/>
              </w:rPr>
              <w:t>评价内容为：</w:t>
            </w:r>
          </w:p>
          <w:p w14:paraId="0552417C" w14:textId="77777777" w:rsidR="0003644D" w:rsidRDefault="00E779A7" w:rsidP="007E2D4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3644D" w14:paraId="224D2B4A" w14:textId="77777777">
        <w:trPr>
          <w:trHeight w:val="3523"/>
          <w:jc w:val="center"/>
        </w:trPr>
        <w:tc>
          <w:tcPr>
            <w:tcW w:w="1562" w:type="dxa"/>
            <w:gridSpan w:val="2"/>
            <w:vAlign w:val="center"/>
          </w:tcPr>
          <w:p w14:paraId="01C9FB65" w14:textId="77777777" w:rsidR="0003644D" w:rsidRDefault="00E779A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CBDF402" w14:textId="77777777" w:rsidR="0003644D" w:rsidRDefault="0003644D">
            <w:pPr>
              <w:spacing w:line="240" w:lineRule="atLeast"/>
              <w:rPr>
                <w:rFonts w:ascii="宋体" w:hAnsi="宋体"/>
                <w:szCs w:val="21"/>
              </w:rPr>
            </w:pPr>
          </w:p>
          <w:p w14:paraId="5E46D1E9" w14:textId="77777777" w:rsidR="0003644D" w:rsidRDefault="0003644D">
            <w:pPr>
              <w:spacing w:line="240" w:lineRule="atLeast"/>
              <w:rPr>
                <w:rFonts w:ascii="宋体" w:hAnsi="宋体"/>
                <w:szCs w:val="21"/>
              </w:rPr>
            </w:pPr>
          </w:p>
          <w:p w14:paraId="5DEFB8AD" w14:textId="77777777" w:rsidR="0003644D" w:rsidRDefault="0003644D">
            <w:pPr>
              <w:spacing w:line="240" w:lineRule="atLeast"/>
              <w:rPr>
                <w:rFonts w:ascii="宋体" w:hAnsi="宋体"/>
                <w:szCs w:val="21"/>
              </w:rPr>
            </w:pPr>
          </w:p>
          <w:p w14:paraId="508CA74E" w14:textId="77777777" w:rsidR="0003644D" w:rsidRDefault="0003644D">
            <w:pPr>
              <w:spacing w:line="240" w:lineRule="atLeast"/>
              <w:rPr>
                <w:rFonts w:ascii="宋体" w:hAnsi="宋体"/>
                <w:szCs w:val="21"/>
              </w:rPr>
            </w:pPr>
          </w:p>
          <w:p w14:paraId="3EFB28BD" w14:textId="77777777" w:rsidR="0003644D" w:rsidRDefault="0003644D">
            <w:pPr>
              <w:spacing w:line="240" w:lineRule="atLeast"/>
              <w:rPr>
                <w:rFonts w:ascii="宋体" w:hAnsi="宋体"/>
                <w:szCs w:val="21"/>
              </w:rPr>
            </w:pPr>
          </w:p>
          <w:p w14:paraId="4456A67D" w14:textId="77777777" w:rsidR="0003644D" w:rsidRDefault="0003644D">
            <w:pPr>
              <w:spacing w:line="240" w:lineRule="atLeast"/>
              <w:rPr>
                <w:rFonts w:ascii="宋体" w:hAnsi="宋体"/>
                <w:szCs w:val="21"/>
              </w:rPr>
            </w:pPr>
          </w:p>
          <w:p w14:paraId="4B3DDC5B" w14:textId="77777777" w:rsidR="0003644D" w:rsidRDefault="0003644D">
            <w:pPr>
              <w:spacing w:line="240" w:lineRule="atLeast"/>
              <w:rPr>
                <w:rFonts w:ascii="宋体" w:hAnsi="宋体"/>
                <w:szCs w:val="21"/>
              </w:rPr>
            </w:pPr>
          </w:p>
          <w:p w14:paraId="1F3B6BD2" w14:textId="77777777" w:rsidR="0003644D" w:rsidRDefault="0003644D">
            <w:pPr>
              <w:spacing w:line="240" w:lineRule="atLeast"/>
              <w:rPr>
                <w:rFonts w:ascii="宋体" w:hAnsi="宋体"/>
                <w:szCs w:val="21"/>
              </w:rPr>
            </w:pPr>
          </w:p>
          <w:p w14:paraId="45A42C2F" w14:textId="77777777" w:rsidR="0003644D" w:rsidRDefault="0003644D">
            <w:pPr>
              <w:spacing w:line="240" w:lineRule="atLeast"/>
              <w:rPr>
                <w:rFonts w:ascii="宋体" w:hAnsi="宋体"/>
                <w:szCs w:val="21"/>
              </w:rPr>
            </w:pPr>
          </w:p>
          <w:p w14:paraId="463FD932" w14:textId="77777777" w:rsidR="0003644D" w:rsidRDefault="0003644D">
            <w:pPr>
              <w:spacing w:line="240" w:lineRule="atLeast"/>
              <w:rPr>
                <w:rFonts w:ascii="宋体" w:hAnsi="宋体"/>
                <w:szCs w:val="21"/>
              </w:rPr>
            </w:pPr>
          </w:p>
          <w:p w14:paraId="1A7C3001" w14:textId="77777777" w:rsidR="0003644D" w:rsidRDefault="0003644D">
            <w:pPr>
              <w:spacing w:line="240" w:lineRule="atLeast"/>
              <w:rPr>
                <w:rFonts w:ascii="宋体" w:hAnsi="宋体"/>
                <w:szCs w:val="21"/>
              </w:rPr>
            </w:pPr>
          </w:p>
          <w:p w14:paraId="294A4BDD" w14:textId="77777777" w:rsidR="0003644D" w:rsidRDefault="0003644D">
            <w:pPr>
              <w:spacing w:line="240" w:lineRule="atLeast"/>
              <w:rPr>
                <w:rFonts w:ascii="宋体" w:hAnsi="宋体"/>
                <w:szCs w:val="21"/>
              </w:rPr>
            </w:pPr>
          </w:p>
        </w:tc>
      </w:tr>
      <w:tr w:rsidR="0003644D" w14:paraId="0C119201" w14:textId="77777777">
        <w:trPr>
          <w:trHeight w:val="2510"/>
          <w:jc w:val="center"/>
        </w:trPr>
        <w:tc>
          <w:tcPr>
            <w:tcW w:w="1562" w:type="dxa"/>
            <w:gridSpan w:val="2"/>
            <w:vAlign w:val="center"/>
          </w:tcPr>
          <w:p w14:paraId="05826CBC" w14:textId="77777777" w:rsidR="0003644D" w:rsidRDefault="00E779A7">
            <w:pPr>
              <w:spacing w:line="240" w:lineRule="atLeast"/>
              <w:jc w:val="center"/>
              <w:rPr>
                <w:rFonts w:ascii="宋体" w:hAnsi="宋体"/>
                <w:szCs w:val="21"/>
              </w:rPr>
            </w:pPr>
            <w:r>
              <w:rPr>
                <w:rFonts w:ascii="宋体" w:hAnsi="宋体" w:hint="eastAsia"/>
                <w:szCs w:val="21"/>
              </w:rPr>
              <w:t>采购单位意见</w:t>
            </w:r>
          </w:p>
          <w:p w14:paraId="77921A45" w14:textId="77777777" w:rsidR="0003644D" w:rsidRDefault="00E779A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B06CF30" w14:textId="77777777" w:rsidR="0003644D" w:rsidRDefault="0003644D">
            <w:pPr>
              <w:spacing w:line="240" w:lineRule="atLeast"/>
              <w:rPr>
                <w:rFonts w:ascii="宋体" w:hAnsi="宋体"/>
                <w:szCs w:val="21"/>
              </w:rPr>
            </w:pPr>
          </w:p>
          <w:p w14:paraId="0F4743AD" w14:textId="77777777" w:rsidR="0003644D" w:rsidRDefault="0003644D">
            <w:pPr>
              <w:spacing w:line="240" w:lineRule="atLeast"/>
              <w:rPr>
                <w:rFonts w:ascii="宋体" w:hAnsi="宋体"/>
                <w:szCs w:val="21"/>
              </w:rPr>
            </w:pPr>
          </w:p>
          <w:p w14:paraId="3BFBF227" w14:textId="77777777" w:rsidR="0003644D" w:rsidRDefault="0003644D">
            <w:pPr>
              <w:spacing w:line="240" w:lineRule="atLeast"/>
              <w:rPr>
                <w:rFonts w:ascii="宋体" w:hAnsi="宋体"/>
                <w:szCs w:val="21"/>
              </w:rPr>
            </w:pPr>
          </w:p>
          <w:p w14:paraId="4B85A5BF" w14:textId="77777777" w:rsidR="0003644D" w:rsidRDefault="0003644D">
            <w:pPr>
              <w:spacing w:line="240" w:lineRule="atLeast"/>
              <w:rPr>
                <w:rFonts w:ascii="宋体" w:hAnsi="宋体"/>
                <w:szCs w:val="21"/>
              </w:rPr>
            </w:pPr>
          </w:p>
          <w:p w14:paraId="61347996" w14:textId="77777777" w:rsidR="0003644D" w:rsidRDefault="0003644D">
            <w:pPr>
              <w:spacing w:line="240" w:lineRule="atLeast"/>
              <w:ind w:firstLineChars="1800" w:firstLine="3780"/>
              <w:rPr>
                <w:rFonts w:ascii="宋体" w:hAnsi="宋体"/>
                <w:szCs w:val="21"/>
              </w:rPr>
            </w:pPr>
          </w:p>
          <w:p w14:paraId="35294A3B" w14:textId="77777777" w:rsidR="0003644D" w:rsidRDefault="00E779A7">
            <w:pPr>
              <w:spacing w:line="240" w:lineRule="atLeast"/>
              <w:ind w:firstLineChars="1800" w:firstLine="3780"/>
              <w:rPr>
                <w:rFonts w:ascii="宋体" w:hAnsi="宋体"/>
                <w:szCs w:val="21"/>
              </w:rPr>
            </w:pPr>
            <w:r>
              <w:rPr>
                <w:rFonts w:ascii="宋体" w:hAnsi="宋体" w:hint="eastAsia"/>
                <w:szCs w:val="21"/>
              </w:rPr>
              <w:t>日期：   年   月   日</w:t>
            </w:r>
          </w:p>
        </w:tc>
      </w:tr>
    </w:tbl>
    <w:p w14:paraId="191AD84E" w14:textId="77777777" w:rsidR="0003644D" w:rsidRDefault="00E779A7">
      <w:pPr>
        <w:spacing w:line="240" w:lineRule="atLeast"/>
        <w:rPr>
          <w:rFonts w:ascii="宋体" w:hAnsi="宋体"/>
          <w:szCs w:val="21"/>
        </w:rPr>
      </w:pPr>
      <w:r>
        <w:rPr>
          <w:rFonts w:ascii="宋体" w:hAnsi="宋体" w:hint="eastAsia"/>
          <w:szCs w:val="21"/>
        </w:rPr>
        <w:t>说明：</w:t>
      </w:r>
    </w:p>
    <w:p w14:paraId="35E8D4B2" w14:textId="77777777" w:rsidR="0003644D" w:rsidRDefault="00E779A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0347885" w14:textId="77777777" w:rsidR="0003644D" w:rsidRDefault="00E779A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8006793" w14:textId="77777777" w:rsidR="0003644D" w:rsidRDefault="0003644D">
      <w:pPr>
        <w:spacing w:line="240" w:lineRule="atLeast"/>
        <w:rPr>
          <w:rFonts w:ascii="宋体" w:hAnsi="宋体"/>
          <w:szCs w:val="21"/>
        </w:rPr>
      </w:pPr>
    </w:p>
    <w:p w14:paraId="02924367" w14:textId="77777777" w:rsidR="0003644D" w:rsidRDefault="00E779A7">
      <w:pPr>
        <w:pStyle w:val="10"/>
      </w:pPr>
      <w:r>
        <w:rPr>
          <w:rFonts w:hint="eastAsia"/>
        </w:rPr>
        <w:t>第二册通用条款（公开招标）</w:t>
      </w:r>
    </w:p>
    <w:p w14:paraId="40308775" w14:textId="77777777" w:rsidR="0003644D" w:rsidRDefault="00E779A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0C96076"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88647E3" w14:textId="77777777" w:rsidR="0003644D" w:rsidRDefault="00E779A7">
      <w:pPr>
        <w:spacing w:line="360" w:lineRule="auto"/>
        <w:rPr>
          <w:rFonts w:ascii="黑体" w:eastAsia="黑体" w:hAnsi="宋体"/>
          <w:sz w:val="24"/>
        </w:rPr>
      </w:pPr>
      <w:r>
        <w:rPr>
          <w:rFonts w:ascii="黑体" w:eastAsia="黑体" w:hAnsi="宋体" w:hint="eastAsia"/>
          <w:sz w:val="24"/>
        </w:rPr>
        <w:t>1.通用条款说明</w:t>
      </w:r>
    </w:p>
    <w:p w14:paraId="0280B213" w14:textId="77777777" w:rsidR="0003644D" w:rsidRDefault="00E779A7" w:rsidP="007E2D4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E3C37E1" w14:textId="77777777" w:rsidR="0003644D" w:rsidRDefault="00E779A7" w:rsidP="007E2D48">
      <w:pPr>
        <w:ind w:firstLineChars="196" w:firstLine="412"/>
        <w:rPr>
          <w:rFonts w:ascii="宋体" w:hAnsi="宋体"/>
          <w:szCs w:val="21"/>
        </w:rPr>
      </w:pPr>
      <w:r>
        <w:rPr>
          <w:rFonts w:ascii="宋体" w:hAnsi="宋体" w:hint="eastAsia"/>
          <w:szCs w:val="21"/>
        </w:rPr>
        <w:t>1.2招标文件分为第一册“专用条款”和第二册“通用条款”。</w:t>
      </w:r>
    </w:p>
    <w:p w14:paraId="07387654" w14:textId="77777777" w:rsidR="0003644D" w:rsidRDefault="00E779A7" w:rsidP="007E2D48">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1C2038DA" w14:textId="77777777" w:rsidR="0003644D" w:rsidRDefault="00E779A7" w:rsidP="007E2D48">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B31CFD9" w14:textId="77777777" w:rsidR="0003644D" w:rsidRDefault="00E779A7" w:rsidP="007E2D48">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0FF8AB3" w14:textId="77777777" w:rsidR="0003644D" w:rsidRDefault="00E779A7">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678F12F" w14:textId="77777777" w:rsidR="0003644D" w:rsidRDefault="00E779A7" w:rsidP="007E2D4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28C97117" w14:textId="77777777" w:rsidR="0003644D" w:rsidRDefault="00E779A7">
      <w:pPr>
        <w:spacing w:line="360" w:lineRule="auto"/>
        <w:rPr>
          <w:rFonts w:ascii="黑体" w:eastAsia="黑体" w:hAnsi="宋体"/>
          <w:sz w:val="24"/>
        </w:rPr>
      </w:pPr>
      <w:r>
        <w:rPr>
          <w:rFonts w:ascii="黑体" w:eastAsia="黑体" w:hAnsi="宋体" w:hint="eastAsia"/>
          <w:sz w:val="24"/>
        </w:rPr>
        <w:t>3．定义</w:t>
      </w:r>
    </w:p>
    <w:p w14:paraId="5304511A" w14:textId="77777777" w:rsidR="0003644D" w:rsidRDefault="00E779A7">
      <w:pPr>
        <w:ind w:firstLineChars="200" w:firstLine="420"/>
        <w:rPr>
          <w:rFonts w:ascii="宋体" w:hAnsi="宋体"/>
          <w:szCs w:val="21"/>
        </w:rPr>
      </w:pPr>
      <w:r>
        <w:rPr>
          <w:rFonts w:ascii="宋体" w:hAnsi="宋体"/>
          <w:szCs w:val="21"/>
        </w:rPr>
        <w:t>招标文件中下列术语应解释为：</w:t>
      </w:r>
    </w:p>
    <w:p w14:paraId="67A832CD" w14:textId="77777777" w:rsidR="0003644D" w:rsidRDefault="00E779A7" w:rsidP="007E2D4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AB1D2F1" w14:textId="77777777" w:rsidR="0003644D" w:rsidRDefault="00E779A7" w:rsidP="007E2D4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2F633AD" w14:textId="77777777" w:rsidR="0003644D" w:rsidRDefault="00E779A7" w:rsidP="007E2D4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4A2962AB" w14:textId="77777777" w:rsidR="0003644D" w:rsidRDefault="00E779A7" w:rsidP="007E2D4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30BB0666" w14:textId="77777777" w:rsidR="0003644D" w:rsidRDefault="00E779A7" w:rsidP="007E2D4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1F14D73" w14:textId="77777777" w:rsidR="0003644D" w:rsidRDefault="00E779A7" w:rsidP="007E2D4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134F8CF" w14:textId="77777777" w:rsidR="0003644D" w:rsidRDefault="00E779A7" w:rsidP="007E2D4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183A1AB5" w14:textId="77777777" w:rsidR="0003644D" w:rsidRDefault="00E779A7" w:rsidP="007E2D4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81F4ED3" w14:textId="77777777" w:rsidR="0003644D" w:rsidRDefault="00E779A7">
      <w:pPr>
        <w:spacing w:line="360" w:lineRule="auto"/>
        <w:rPr>
          <w:rFonts w:ascii="黑体" w:eastAsia="黑体" w:hAnsi="宋体"/>
          <w:sz w:val="24"/>
        </w:rPr>
      </w:pPr>
      <w:r>
        <w:rPr>
          <w:rFonts w:ascii="黑体" w:eastAsia="黑体" w:hAnsi="宋体" w:hint="eastAsia"/>
          <w:sz w:val="24"/>
        </w:rPr>
        <w:t>4. 供应商责任</w:t>
      </w:r>
    </w:p>
    <w:p w14:paraId="341FA98E" w14:textId="77777777" w:rsidR="0003644D" w:rsidRDefault="00E779A7" w:rsidP="007E2D4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DB86934" w14:textId="77777777" w:rsidR="0003644D" w:rsidRDefault="00E779A7" w:rsidP="007E2D4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6A8C7B4" w14:textId="77777777" w:rsidR="0003644D" w:rsidRDefault="00E779A7">
      <w:pPr>
        <w:spacing w:line="360" w:lineRule="auto"/>
        <w:rPr>
          <w:rFonts w:ascii="黑体" w:eastAsia="黑体" w:hAnsi="宋体"/>
          <w:sz w:val="24"/>
        </w:rPr>
      </w:pPr>
      <w:r>
        <w:rPr>
          <w:rFonts w:ascii="黑体" w:eastAsia="黑体" w:hAnsi="宋体" w:hint="eastAsia"/>
          <w:sz w:val="24"/>
        </w:rPr>
        <w:t>5．投标人参加深圳大学采购活动的条件</w:t>
      </w:r>
    </w:p>
    <w:p w14:paraId="74024018" w14:textId="77777777" w:rsidR="0003644D" w:rsidRDefault="00E779A7" w:rsidP="007E2D4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561D4A7" w14:textId="77777777" w:rsidR="0003644D" w:rsidRDefault="00E779A7" w:rsidP="007E2D4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6527CEED" w14:textId="77777777" w:rsidR="0003644D" w:rsidRDefault="00E779A7">
      <w:pPr>
        <w:spacing w:line="360" w:lineRule="auto"/>
        <w:rPr>
          <w:rFonts w:ascii="黑体" w:eastAsia="黑体" w:hAnsi="宋体"/>
          <w:sz w:val="24"/>
        </w:rPr>
      </w:pPr>
      <w:r>
        <w:rPr>
          <w:rFonts w:ascii="黑体" w:eastAsia="黑体" w:hAnsi="宋体" w:hint="eastAsia"/>
          <w:sz w:val="24"/>
        </w:rPr>
        <w:t>6．联合体投标</w:t>
      </w:r>
    </w:p>
    <w:p w14:paraId="433A4625" w14:textId="77777777" w:rsidR="0003644D" w:rsidRDefault="00E779A7" w:rsidP="007E2D4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DA1D06F" w14:textId="77777777" w:rsidR="0003644D" w:rsidRDefault="00E779A7" w:rsidP="007E2D4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3C607BE" w14:textId="77777777" w:rsidR="0003644D" w:rsidRDefault="00E779A7" w:rsidP="007E2D48">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14:paraId="4F23E08F" w14:textId="77777777" w:rsidR="0003644D" w:rsidRDefault="00E779A7" w:rsidP="007E2D48">
      <w:pPr>
        <w:ind w:leftChars="200" w:left="420" w:firstLineChars="196" w:firstLine="412"/>
        <w:rPr>
          <w:rFonts w:ascii="宋体" w:hAnsi="宋体"/>
        </w:rPr>
      </w:pPr>
      <w:r>
        <w:rPr>
          <w:rFonts w:ascii="宋体" w:hAnsi="宋体" w:hint="eastAsia"/>
        </w:rPr>
        <w:t>1、具有独立承担民事责任的能力；</w:t>
      </w:r>
    </w:p>
    <w:p w14:paraId="2E6AB44D" w14:textId="77777777" w:rsidR="0003644D" w:rsidRDefault="00E779A7" w:rsidP="007E2D48">
      <w:pPr>
        <w:ind w:left="420" w:firstLineChars="196" w:firstLine="412"/>
        <w:rPr>
          <w:rFonts w:ascii="宋体" w:hAnsi="宋体"/>
        </w:rPr>
      </w:pPr>
      <w:r>
        <w:rPr>
          <w:rFonts w:ascii="宋体" w:hAnsi="宋体" w:hint="eastAsia"/>
        </w:rPr>
        <w:t>2、有良好的商业信誉和健全的财务会计制度；</w:t>
      </w:r>
    </w:p>
    <w:p w14:paraId="4E93CC75" w14:textId="77777777" w:rsidR="0003644D" w:rsidRDefault="00E779A7" w:rsidP="007E2D48">
      <w:pPr>
        <w:ind w:leftChars="200" w:left="420" w:firstLineChars="196" w:firstLine="412"/>
        <w:rPr>
          <w:rFonts w:ascii="宋体" w:hAnsi="宋体"/>
        </w:rPr>
      </w:pPr>
      <w:r>
        <w:rPr>
          <w:rFonts w:ascii="宋体" w:hAnsi="宋体" w:hint="eastAsia"/>
        </w:rPr>
        <w:t>3、具有履行合同所必需的设备和专业技术能力；</w:t>
      </w:r>
    </w:p>
    <w:p w14:paraId="17178038" w14:textId="77777777" w:rsidR="0003644D" w:rsidRDefault="00E779A7" w:rsidP="007E2D48">
      <w:pPr>
        <w:ind w:leftChars="200" w:left="420" w:firstLineChars="196" w:firstLine="412"/>
        <w:rPr>
          <w:rFonts w:ascii="宋体" w:hAnsi="宋体"/>
        </w:rPr>
      </w:pPr>
      <w:r>
        <w:rPr>
          <w:rFonts w:ascii="宋体" w:hAnsi="宋体" w:hint="eastAsia"/>
        </w:rPr>
        <w:t>4、有依法缴纳税收和社会保障资金的良好记录；</w:t>
      </w:r>
    </w:p>
    <w:p w14:paraId="7B9EA467" w14:textId="77777777" w:rsidR="0003644D" w:rsidRDefault="00E779A7" w:rsidP="007E2D48">
      <w:pPr>
        <w:ind w:leftChars="200" w:left="420" w:firstLineChars="196" w:firstLine="412"/>
        <w:rPr>
          <w:rFonts w:ascii="宋体" w:hAnsi="宋体"/>
        </w:rPr>
      </w:pPr>
      <w:r>
        <w:rPr>
          <w:rFonts w:ascii="宋体" w:hAnsi="宋体" w:hint="eastAsia"/>
        </w:rPr>
        <w:t>5、参加采购活动前三年内，在经营活动中没有重大违法记录；</w:t>
      </w:r>
    </w:p>
    <w:p w14:paraId="10160F3D" w14:textId="77777777" w:rsidR="0003644D" w:rsidRDefault="00E779A7" w:rsidP="007E2D48">
      <w:pPr>
        <w:ind w:leftChars="200" w:left="420" w:firstLineChars="196" w:firstLine="412"/>
        <w:rPr>
          <w:rFonts w:ascii="宋体" w:hAnsi="宋体"/>
        </w:rPr>
      </w:pPr>
      <w:r>
        <w:rPr>
          <w:rFonts w:ascii="宋体" w:hAnsi="宋体" w:hint="eastAsia"/>
        </w:rPr>
        <w:t>6、法律、行政法规规定的其他条件。</w:t>
      </w:r>
    </w:p>
    <w:p w14:paraId="3953488A" w14:textId="77777777" w:rsidR="0003644D" w:rsidRDefault="00E779A7" w:rsidP="007E2D48">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12A482" w14:textId="77777777" w:rsidR="0003644D" w:rsidRDefault="00E779A7" w:rsidP="007E2D48">
      <w:pPr>
        <w:ind w:firstLineChars="196" w:firstLine="412"/>
        <w:rPr>
          <w:rFonts w:ascii="宋体" w:hAnsi="宋体"/>
        </w:rPr>
      </w:pPr>
      <w:r>
        <w:rPr>
          <w:rFonts w:ascii="宋体" w:hAnsi="宋体" w:hint="eastAsia"/>
        </w:rPr>
        <w:t>（3）投标人的投标文件及中标后签署的合同协议对联合体各方均具法律约束力；</w:t>
      </w:r>
    </w:p>
    <w:p w14:paraId="253DE8EB" w14:textId="77777777" w:rsidR="0003644D" w:rsidRDefault="00E779A7" w:rsidP="007E2D48">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531D431B" w14:textId="77777777" w:rsidR="0003644D" w:rsidRDefault="00E779A7" w:rsidP="007E2D48">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4A44471" w14:textId="77777777" w:rsidR="0003644D" w:rsidRDefault="00E779A7" w:rsidP="007E2D48">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CE27087" w14:textId="77777777" w:rsidR="0003644D" w:rsidRDefault="00E779A7" w:rsidP="007E2D4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2603BDD7" w14:textId="77777777" w:rsidR="0003644D" w:rsidRDefault="00E779A7" w:rsidP="007E2D48">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896AFED" w14:textId="77777777" w:rsidR="0003644D" w:rsidRDefault="00E779A7" w:rsidP="007E2D48">
      <w:pPr>
        <w:ind w:firstLineChars="196" w:firstLine="412"/>
        <w:rPr>
          <w:rFonts w:ascii="宋体" w:hAnsi="宋体"/>
        </w:rPr>
      </w:pPr>
      <w:r>
        <w:rPr>
          <w:rFonts w:ascii="宋体" w:hAnsi="宋体" w:hint="eastAsia"/>
        </w:rPr>
        <w:t>（9）本通用条款中“投标人”一词亦指联合体各方，专用条款另有规定或说明的除外。</w:t>
      </w:r>
    </w:p>
    <w:p w14:paraId="47E81A99" w14:textId="77777777" w:rsidR="0003644D" w:rsidRDefault="00E779A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E513108" w14:textId="77777777" w:rsidR="0003644D" w:rsidRDefault="00E779A7" w:rsidP="007E2D4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7BD2C463" w14:textId="77777777" w:rsidR="0003644D" w:rsidRDefault="00E779A7" w:rsidP="007E2D4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FC50AEA" w14:textId="77777777" w:rsidR="0003644D" w:rsidRDefault="00E779A7" w:rsidP="007E2D4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540A414" w14:textId="77777777" w:rsidR="0003644D" w:rsidRDefault="00E779A7" w:rsidP="007E2D4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BE34A6A" w14:textId="77777777" w:rsidR="0003644D" w:rsidRDefault="00E779A7" w:rsidP="007E2D4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9AA925C" w14:textId="77777777" w:rsidR="0003644D" w:rsidRDefault="00E779A7" w:rsidP="007E2D48">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FBDA2B2" w14:textId="77777777" w:rsidR="0003644D" w:rsidRDefault="00E779A7" w:rsidP="007E2D4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917673F" w14:textId="77777777" w:rsidR="0003644D" w:rsidRDefault="00E779A7">
      <w:pPr>
        <w:spacing w:line="360" w:lineRule="auto"/>
        <w:rPr>
          <w:rFonts w:ascii="黑体" w:eastAsia="黑体" w:hAnsi="宋体"/>
          <w:sz w:val="24"/>
        </w:rPr>
      </w:pPr>
      <w:r>
        <w:rPr>
          <w:rFonts w:ascii="黑体" w:eastAsia="黑体" w:hAnsi="宋体" w:hint="eastAsia"/>
          <w:sz w:val="24"/>
        </w:rPr>
        <w:t>8．投标费用</w:t>
      </w:r>
    </w:p>
    <w:p w14:paraId="41E0BAE5" w14:textId="77777777" w:rsidR="0003644D" w:rsidRDefault="00E779A7" w:rsidP="007E2D4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56EC951" w14:textId="77777777" w:rsidR="0003644D" w:rsidRDefault="00E779A7">
      <w:pPr>
        <w:spacing w:line="360" w:lineRule="auto"/>
        <w:rPr>
          <w:rFonts w:ascii="黑体" w:eastAsia="黑体" w:hAnsi="宋体"/>
          <w:sz w:val="24"/>
        </w:rPr>
      </w:pPr>
      <w:r>
        <w:rPr>
          <w:rFonts w:ascii="黑体" w:eastAsia="黑体" w:hAnsi="宋体" w:hint="eastAsia"/>
          <w:sz w:val="24"/>
        </w:rPr>
        <w:t>9．踏勘现场</w:t>
      </w:r>
    </w:p>
    <w:p w14:paraId="662E185E" w14:textId="77777777" w:rsidR="0003644D" w:rsidRDefault="00E779A7" w:rsidP="007E2D48">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1169B63A" w14:textId="77777777" w:rsidR="0003644D" w:rsidRDefault="00E779A7" w:rsidP="007E2D4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F808E03" w14:textId="77777777" w:rsidR="0003644D" w:rsidRDefault="00E779A7" w:rsidP="007E2D48">
      <w:pPr>
        <w:ind w:firstLineChars="196" w:firstLine="412"/>
        <w:rPr>
          <w:rFonts w:ascii="宋体" w:hAnsi="宋体"/>
        </w:rPr>
      </w:pPr>
      <w:r>
        <w:rPr>
          <w:rFonts w:ascii="宋体" w:hAnsi="宋体" w:hint="eastAsia"/>
        </w:rPr>
        <w:t>9.3采购人必须通过学校采购机构向投标人提供有关现场的资料和数据。</w:t>
      </w:r>
    </w:p>
    <w:p w14:paraId="21D4D2BF" w14:textId="77777777" w:rsidR="0003644D" w:rsidRDefault="00E779A7" w:rsidP="007E2D48">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CA5B210" w14:textId="77777777" w:rsidR="0003644D" w:rsidRDefault="00E779A7">
      <w:pPr>
        <w:spacing w:line="360" w:lineRule="auto"/>
        <w:rPr>
          <w:rFonts w:ascii="黑体" w:eastAsia="黑体" w:hAnsi="宋体"/>
          <w:sz w:val="24"/>
        </w:rPr>
      </w:pPr>
      <w:r>
        <w:rPr>
          <w:rFonts w:ascii="黑体" w:eastAsia="黑体" w:hAnsi="宋体" w:hint="eastAsia"/>
          <w:sz w:val="24"/>
        </w:rPr>
        <w:t>10．招标答疑</w:t>
      </w:r>
    </w:p>
    <w:p w14:paraId="7BAD175B" w14:textId="77777777" w:rsidR="0003644D" w:rsidRDefault="00E779A7" w:rsidP="007E2D4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A65EE87" w14:textId="77777777" w:rsidR="0003644D" w:rsidRDefault="00E779A7" w:rsidP="007E2D48">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37C7D3E" w14:textId="77777777" w:rsidR="0003644D" w:rsidRDefault="00E779A7" w:rsidP="007E2D4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9DDA950" w14:textId="77777777" w:rsidR="0003644D" w:rsidRDefault="00E779A7" w:rsidP="007E2D4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7B52A39" w14:textId="77777777" w:rsidR="0003644D" w:rsidRDefault="00E779A7" w:rsidP="007E2D48">
      <w:pPr>
        <w:ind w:firstLineChars="196" w:firstLine="412"/>
        <w:rPr>
          <w:rFonts w:ascii="宋体" w:hAnsi="宋体"/>
          <w:szCs w:val="21"/>
        </w:rPr>
      </w:pPr>
      <w:r>
        <w:rPr>
          <w:rFonts w:ascii="宋体" w:hAnsi="宋体" w:hint="eastAsia"/>
          <w:szCs w:val="21"/>
        </w:rPr>
        <w:t>10.5未参与招标答疑不作为否定投标人资格的理由。</w:t>
      </w:r>
    </w:p>
    <w:p w14:paraId="1C217D1D" w14:textId="77777777" w:rsidR="0003644D" w:rsidRDefault="0003644D" w:rsidP="007E2D48">
      <w:pPr>
        <w:ind w:firstLineChars="196" w:firstLine="412"/>
        <w:rPr>
          <w:rFonts w:ascii="宋体" w:hAnsi="宋体"/>
        </w:rPr>
      </w:pPr>
    </w:p>
    <w:p w14:paraId="4BC9820C"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C8EEF43" w14:textId="77777777" w:rsidR="0003644D" w:rsidRDefault="00E779A7">
      <w:pPr>
        <w:spacing w:line="360" w:lineRule="auto"/>
        <w:rPr>
          <w:rFonts w:ascii="黑体" w:eastAsia="黑体" w:hAnsi="宋体"/>
          <w:sz w:val="24"/>
        </w:rPr>
      </w:pPr>
      <w:r>
        <w:rPr>
          <w:rFonts w:ascii="黑体" w:eastAsia="黑体" w:hAnsi="宋体" w:hint="eastAsia"/>
          <w:sz w:val="24"/>
        </w:rPr>
        <w:t>11．招标文件的编制与组成</w:t>
      </w:r>
    </w:p>
    <w:p w14:paraId="627D9C34" w14:textId="77777777" w:rsidR="0003644D" w:rsidRDefault="00E779A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7DE5FF2" w14:textId="77777777" w:rsidR="0003644D" w:rsidRDefault="00E779A7" w:rsidP="007E2D48">
      <w:pPr>
        <w:ind w:firstLineChars="196" w:firstLine="412"/>
        <w:rPr>
          <w:rFonts w:ascii="宋体" w:hAnsi="宋体"/>
          <w:szCs w:val="21"/>
        </w:rPr>
      </w:pPr>
      <w:r>
        <w:rPr>
          <w:rFonts w:ascii="宋体" w:hAnsi="宋体" w:hint="eastAsia"/>
          <w:szCs w:val="21"/>
        </w:rPr>
        <w:t>招标文件包括下列内容：</w:t>
      </w:r>
    </w:p>
    <w:p w14:paraId="79136D59" w14:textId="77777777" w:rsidR="0003644D" w:rsidRDefault="00E779A7">
      <w:pPr>
        <w:ind w:leftChars="200" w:left="420" w:firstLineChars="196" w:firstLine="413"/>
        <w:rPr>
          <w:rFonts w:ascii="宋体" w:hAnsi="宋体"/>
          <w:b/>
          <w:szCs w:val="21"/>
        </w:rPr>
      </w:pPr>
      <w:r>
        <w:rPr>
          <w:rFonts w:ascii="宋体" w:hAnsi="宋体" w:hint="eastAsia"/>
          <w:b/>
          <w:szCs w:val="21"/>
        </w:rPr>
        <w:t>第一册  专用条款</w:t>
      </w:r>
    </w:p>
    <w:p w14:paraId="7956F680" w14:textId="77777777" w:rsidR="0003644D" w:rsidRDefault="00E779A7">
      <w:pPr>
        <w:ind w:leftChars="514" w:left="1079"/>
        <w:rPr>
          <w:rFonts w:ascii="宋体" w:hAnsi="宋体"/>
          <w:b/>
          <w:szCs w:val="21"/>
        </w:rPr>
      </w:pPr>
      <w:r>
        <w:rPr>
          <w:rFonts w:ascii="宋体" w:hAnsi="宋体" w:hint="eastAsia"/>
          <w:b/>
          <w:szCs w:val="21"/>
        </w:rPr>
        <w:t>关键信息</w:t>
      </w:r>
    </w:p>
    <w:p w14:paraId="183B806B" w14:textId="77777777" w:rsidR="0003644D" w:rsidRDefault="00E779A7" w:rsidP="007E2D48">
      <w:pPr>
        <w:ind w:leftChars="300" w:left="630" w:firstLineChars="196" w:firstLine="412"/>
        <w:rPr>
          <w:rFonts w:ascii="宋体" w:hAnsi="宋体"/>
          <w:szCs w:val="21"/>
        </w:rPr>
      </w:pPr>
      <w:r>
        <w:rPr>
          <w:rFonts w:ascii="宋体" w:hAnsi="宋体" w:hint="eastAsia"/>
          <w:szCs w:val="21"/>
        </w:rPr>
        <w:t>第一章  招标公告</w:t>
      </w:r>
    </w:p>
    <w:p w14:paraId="3DBA3C59" w14:textId="77777777" w:rsidR="0003644D" w:rsidRDefault="00E779A7" w:rsidP="007E2D48">
      <w:pPr>
        <w:ind w:leftChars="300" w:left="630" w:firstLineChars="196" w:firstLine="412"/>
        <w:rPr>
          <w:rFonts w:ascii="宋体" w:hAnsi="宋体"/>
          <w:szCs w:val="21"/>
        </w:rPr>
      </w:pPr>
      <w:r>
        <w:rPr>
          <w:rFonts w:ascii="宋体" w:hAnsi="宋体" w:hint="eastAsia"/>
          <w:szCs w:val="21"/>
        </w:rPr>
        <w:t>第二章  招标项目需求</w:t>
      </w:r>
    </w:p>
    <w:p w14:paraId="2CA9F401" w14:textId="77777777" w:rsidR="0003644D" w:rsidRDefault="00E779A7" w:rsidP="007E2D48">
      <w:pPr>
        <w:ind w:leftChars="300" w:left="630" w:firstLineChars="196" w:firstLine="412"/>
        <w:rPr>
          <w:rFonts w:ascii="宋体" w:hAnsi="宋体"/>
          <w:szCs w:val="21"/>
        </w:rPr>
      </w:pPr>
      <w:r>
        <w:rPr>
          <w:rFonts w:ascii="宋体" w:hAnsi="宋体" w:hint="eastAsia"/>
          <w:szCs w:val="21"/>
        </w:rPr>
        <w:t>第三章  投标文件格式</w:t>
      </w:r>
    </w:p>
    <w:p w14:paraId="0F02A3C2" w14:textId="77777777" w:rsidR="0003644D" w:rsidRDefault="00E779A7" w:rsidP="007E2D48">
      <w:pPr>
        <w:ind w:leftChars="300" w:left="630" w:firstLineChars="196" w:firstLine="412"/>
        <w:rPr>
          <w:rFonts w:ascii="宋体" w:hAnsi="宋体"/>
          <w:szCs w:val="21"/>
        </w:rPr>
      </w:pPr>
      <w:r>
        <w:rPr>
          <w:rFonts w:ascii="宋体" w:hAnsi="宋体" w:hint="eastAsia"/>
          <w:szCs w:val="21"/>
        </w:rPr>
        <w:t>第四章  合同及履约情况反馈表格式</w:t>
      </w:r>
    </w:p>
    <w:p w14:paraId="7350F156" w14:textId="77777777" w:rsidR="0003644D" w:rsidRDefault="00E779A7">
      <w:pPr>
        <w:ind w:leftChars="200" w:left="420" w:firstLineChars="196" w:firstLine="413"/>
        <w:rPr>
          <w:rFonts w:ascii="宋体" w:hAnsi="宋体"/>
          <w:b/>
          <w:szCs w:val="21"/>
        </w:rPr>
      </w:pPr>
      <w:r>
        <w:rPr>
          <w:rFonts w:ascii="宋体" w:hAnsi="宋体" w:hint="eastAsia"/>
          <w:b/>
          <w:szCs w:val="21"/>
        </w:rPr>
        <w:t>第二册  通用条款</w:t>
      </w:r>
    </w:p>
    <w:p w14:paraId="0347625D" w14:textId="77777777" w:rsidR="0003644D" w:rsidRDefault="00E779A7">
      <w:pPr>
        <w:numPr>
          <w:ilvl w:val="1"/>
          <w:numId w:val="0"/>
        </w:numPr>
        <w:tabs>
          <w:tab w:val="left" w:pos="360"/>
        </w:tabs>
        <w:ind w:firstLineChars="514" w:firstLine="1079"/>
        <w:rPr>
          <w:szCs w:val="21"/>
        </w:rPr>
      </w:pPr>
      <w:r>
        <w:rPr>
          <w:rFonts w:hint="eastAsia"/>
          <w:szCs w:val="21"/>
        </w:rPr>
        <w:t>第一章总则</w:t>
      </w:r>
    </w:p>
    <w:p w14:paraId="64952F79" w14:textId="77777777" w:rsidR="0003644D" w:rsidRDefault="00E779A7">
      <w:pPr>
        <w:numPr>
          <w:ilvl w:val="1"/>
          <w:numId w:val="0"/>
        </w:numPr>
        <w:tabs>
          <w:tab w:val="left" w:pos="360"/>
        </w:tabs>
        <w:ind w:firstLineChars="514" w:firstLine="1079"/>
        <w:rPr>
          <w:szCs w:val="21"/>
        </w:rPr>
      </w:pPr>
      <w:r>
        <w:rPr>
          <w:rFonts w:hint="eastAsia"/>
          <w:szCs w:val="21"/>
        </w:rPr>
        <w:t>第二章招标文件</w:t>
      </w:r>
    </w:p>
    <w:p w14:paraId="4A4B1CCF" w14:textId="77777777" w:rsidR="0003644D" w:rsidRDefault="00E779A7">
      <w:pPr>
        <w:numPr>
          <w:ilvl w:val="1"/>
          <w:numId w:val="0"/>
        </w:numPr>
        <w:tabs>
          <w:tab w:val="left" w:pos="360"/>
        </w:tabs>
        <w:ind w:firstLineChars="514" w:firstLine="1079"/>
        <w:rPr>
          <w:szCs w:val="21"/>
        </w:rPr>
      </w:pPr>
      <w:r>
        <w:rPr>
          <w:rFonts w:hint="eastAsia"/>
          <w:szCs w:val="21"/>
        </w:rPr>
        <w:t>第三章投标文件的编制</w:t>
      </w:r>
    </w:p>
    <w:p w14:paraId="3E9D189A" w14:textId="77777777" w:rsidR="0003644D" w:rsidRDefault="00E779A7">
      <w:pPr>
        <w:numPr>
          <w:ilvl w:val="1"/>
          <w:numId w:val="0"/>
        </w:numPr>
        <w:tabs>
          <w:tab w:val="left" w:pos="360"/>
        </w:tabs>
        <w:ind w:firstLineChars="514" w:firstLine="1079"/>
        <w:rPr>
          <w:szCs w:val="21"/>
        </w:rPr>
      </w:pPr>
      <w:r>
        <w:rPr>
          <w:rFonts w:hint="eastAsia"/>
          <w:szCs w:val="21"/>
        </w:rPr>
        <w:t>第四章投标文件的递交</w:t>
      </w:r>
    </w:p>
    <w:p w14:paraId="2BC598E6" w14:textId="77777777" w:rsidR="0003644D" w:rsidRDefault="00E779A7">
      <w:pPr>
        <w:numPr>
          <w:ilvl w:val="1"/>
          <w:numId w:val="0"/>
        </w:numPr>
        <w:tabs>
          <w:tab w:val="left" w:pos="360"/>
        </w:tabs>
        <w:ind w:firstLineChars="514" w:firstLine="1079"/>
        <w:rPr>
          <w:szCs w:val="21"/>
        </w:rPr>
      </w:pPr>
      <w:r>
        <w:rPr>
          <w:rFonts w:hint="eastAsia"/>
          <w:szCs w:val="21"/>
        </w:rPr>
        <w:t>第五章开标</w:t>
      </w:r>
    </w:p>
    <w:p w14:paraId="568777EF" w14:textId="77777777" w:rsidR="0003644D" w:rsidRDefault="00E779A7">
      <w:pPr>
        <w:numPr>
          <w:ilvl w:val="1"/>
          <w:numId w:val="0"/>
        </w:numPr>
        <w:tabs>
          <w:tab w:val="left" w:pos="360"/>
        </w:tabs>
        <w:ind w:firstLineChars="514" w:firstLine="1079"/>
        <w:rPr>
          <w:szCs w:val="21"/>
        </w:rPr>
      </w:pPr>
      <w:r>
        <w:rPr>
          <w:rFonts w:hint="eastAsia"/>
          <w:szCs w:val="21"/>
        </w:rPr>
        <w:t>第六章评标要求</w:t>
      </w:r>
    </w:p>
    <w:p w14:paraId="2610F780" w14:textId="77777777" w:rsidR="0003644D" w:rsidRDefault="00E779A7">
      <w:pPr>
        <w:numPr>
          <w:ilvl w:val="1"/>
          <w:numId w:val="0"/>
        </w:numPr>
        <w:tabs>
          <w:tab w:val="left" w:pos="360"/>
        </w:tabs>
        <w:ind w:firstLineChars="514" w:firstLine="1079"/>
        <w:rPr>
          <w:szCs w:val="21"/>
        </w:rPr>
      </w:pPr>
      <w:r>
        <w:rPr>
          <w:rFonts w:hint="eastAsia"/>
          <w:szCs w:val="21"/>
        </w:rPr>
        <w:t>第七章评标程序及评标方法</w:t>
      </w:r>
    </w:p>
    <w:p w14:paraId="73F39DA6" w14:textId="77777777" w:rsidR="0003644D" w:rsidRDefault="00E779A7">
      <w:pPr>
        <w:numPr>
          <w:ilvl w:val="1"/>
          <w:numId w:val="0"/>
        </w:numPr>
        <w:tabs>
          <w:tab w:val="left" w:pos="360"/>
        </w:tabs>
        <w:ind w:firstLineChars="514" w:firstLine="1079"/>
        <w:rPr>
          <w:szCs w:val="21"/>
        </w:rPr>
      </w:pPr>
      <w:r>
        <w:rPr>
          <w:rFonts w:hint="eastAsia"/>
          <w:szCs w:val="21"/>
        </w:rPr>
        <w:t>第八章定标及公示</w:t>
      </w:r>
    </w:p>
    <w:p w14:paraId="63F3D354" w14:textId="77777777" w:rsidR="0003644D" w:rsidRDefault="00E779A7">
      <w:pPr>
        <w:numPr>
          <w:ilvl w:val="1"/>
          <w:numId w:val="0"/>
        </w:numPr>
        <w:tabs>
          <w:tab w:val="left" w:pos="360"/>
        </w:tabs>
        <w:ind w:firstLineChars="514" w:firstLine="1079"/>
        <w:rPr>
          <w:szCs w:val="21"/>
        </w:rPr>
      </w:pPr>
      <w:r>
        <w:rPr>
          <w:rFonts w:hint="eastAsia"/>
          <w:szCs w:val="21"/>
        </w:rPr>
        <w:t>第九章公开招标失败的后续处理</w:t>
      </w:r>
    </w:p>
    <w:p w14:paraId="1BFF1842" w14:textId="77777777" w:rsidR="0003644D" w:rsidRDefault="00E779A7">
      <w:pPr>
        <w:numPr>
          <w:ilvl w:val="1"/>
          <w:numId w:val="0"/>
        </w:numPr>
        <w:tabs>
          <w:tab w:val="left" w:pos="360"/>
        </w:tabs>
        <w:ind w:firstLineChars="514" w:firstLine="1079"/>
        <w:rPr>
          <w:szCs w:val="21"/>
        </w:rPr>
      </w:pPr>
      <w:r>
        <w:rPr>
          <w:rFonts w:hint="eastAsia"/>
          <w:szCs w:val="21"/>
        </w:rPr>
        <w:t>第十章合同的授予与备案</w:t>
      </w:r>
    </w:p>
    <w:p w14:paraId="24524E2E" w14:textId="77777777" w:rsidR="0003644D" w:rsidRDefault="00E779A7">
      <w:pPr>
        <w:numPr>
          <w:ilvl w:val="1"/>
          <w:numId w:val="0"/>
        </w:numPr>
        <w:tabs>
          <w:tab w:val="left" w:pos="360"/>
        </w:tabs>
        <w:ind w:firstLineChars="514" w:firstLine="1079"/>
        <w:rPr>
          <w:szCs w:val="21"/>
        </w:rPr>
      </w:pPr>
      <w:r>
        <w:rPr>
          <w:rFonts w:hint="eastAsia"/>
          <w:szCs w:val="21"/>
        </w:rPr>
        <w:t>第十一章质疑处理</w:t>
      </w:r>
    </w:p>
    <w:p w14:paraId="048E0904" w14:textId="77777777" w:rsidR="0003644D" w:rsidRDefault="00E779A7" w:rsidP="007E2D48">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7FC8ACF" w14:textId="77777777" w:rsidR="0003644D" w:rsidRDefault="00E779A7" w:rsidP="007E2D4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E66156C" w14:textId="77777777" w:rsidR="0003644D" w:rsidRDefault="00E779A7">
      <w:pPr>
        <w:spacing w:line="360" w:lineRule="auto"/>
        <w:rPr>
          <w:rFonts w:ascii="黑体" w:eastAsia="黑体" w:hAnsi="宋体"/>
          <w:sz w:val="24"/>
        </w:rPr>
      </w:pPr>
      <w:r>
        <w:rPr>
          <w:rFonts w:ascii="黑体" w:eastAsia="黑体" w:hAnsi="宋体" w:hint="eastAsia"/>
          <w:sz w:val="24"/>
        </w:rPr>
        <w:t>12．招标文件的澄清</w:t>
      </w:r>
    </w:p>
    <w:p w14:paraId="7D508B20" w14:textId="77777777" w:rsidR="0003644D" w:rsidRDefault="00E779A7">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5F641FD" w14:textId="77777777" w:rsidR="0003644D" w:rsidRDefault="00E779A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34E4806" w14:textId="77777777" w:rsidR="0003644D" w:rsidRDefault="00E779A7">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D2DE21A" w14:textId="77777777" w:rsidR="0003644D" w:rsidRDefault="00E779A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447C3B5" w14:textId="77777777" w:rsidR="0003644D" w:rsidRDefault="00E779A7" w:rsidP="007E2D4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02BBC70" w14:textId="77777777" w:rsidR="0003644D" w:rsidRDefault="00E779A7" w:rsidP="007E2D4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8E8EBAD" w14:textId="77777777" w:rsidR="0003644D" w:rsidRDefault="00E779A7" w:rsidP="007E2D4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AA647A1" w14:textId="77777777" w:rsidR="0003644D" w:rsidRDefault="00E779A7" w:rsidP="007E2D4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816C806"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D047488" w14:textId="77777777" w:rsidR="0003644D" w:rsidRDefault="00E779A7">
      <w:pPr>
        <w:spacing w:line="360" w:lineRule="auto"/>
        <w:rPr>
          <w:rFonts w:ascii="黑体" w:eastAsia="黑体" w:hAnsi="宋体"/>
          <w:sz w:val="24"/>
        </w:rPr>
      </w:pPr>
      <w:r>
        <w:rPr>
          <w:rFonts w:ascii="黑体" w:eastAsia="黑体" w:hAnsi="宋体" w:hint="eastAsia"/>
          <w:sz w:val="24"/>
        </w:rPr>
        <w:t>14．投标文件的语言及度量单位</w:t>
      </w:r>
    </w:p>
    <w:p w14:paraId="3EF763E4" w14:textId="77777777" w:rsidR="0003644D" w:rsidRDefault="00E779A7" w:rsidP="007E2D4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3BFFD8B" w14:textId="77777777" w:rsidR="0003644D" w:rsidRDefault="00E779A7" w:rsidP="007E2D4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76E7D8F" w14:textId="77777777" w:rsidR="0003644D" w:rsidRDefault="00E779A7">
      <w:pPr>
        <w:spacing w:line="360" w:lineRule="auto"/>
        <w:rPr>
          <w:rFonts w:ascii="黑体" w:eastAsia="黑体" w:hAnsi="宋体"/>
          <w:sz w:val="24"/>
        </w:rPr>
      </w:pPr>
      <w:r>
        <w:rPr>
          <w:rFonts w:ascii="黑体" w:eastAsia="黑体" w:hAnsi="宋体" w:hint="eastAsia"/>
          <w:sz w:val="24"/>
        </w:rPr>
        <w:t>15．投标文件的组成</w:t>
      </w:r>
    </w:p>
    <w:p w14:paraId="14D3BC68" w14:textId="77777777" w:rsidR="0003644D" w:rsidRDefault="00E779A7">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9EF9303" w14:textId="77777777" w:rsidR="0003644D" w:rsidRDefault="00E779A7">
      <w:pPr>
        <w:spacing w:line="360" w:lineRule="auto"/>
        <w:rPr>
          <w:rFonts w:ascii="黑体" w:eastAsia="黑体" w:hAnsi="宋体"/>
          <w:sz w:val="24"/>
        </w:rPr>
      </w:pPr>
      <w:r>
        <w:rPr>
          <w:rFonts w:ascii="黑体" w:eastAsia="黑体" w:hAnsi="宋体" w:hint="eastAsia"/>
          <w:sz w:val="24"/>
        </w:rPr>
        <w:t>16．投标文件格式</w:t>
      </w:r>
    </w:p>
    <w:p w14:paraId="16E79A88" w14:textId="77777777" w:rsidR="0003644D" w:rsidRDefault="00E779A7" w:rsidP="007E2D4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E200EF9" w14:textId="77777777" w:rsidR="0003644D" w:rsidRDefault="00E779A7">
      <w:pPr>
        <w:spacing w:line="360" w:lineRule="auto"/>
        <w:rPr>
          <w:rFonts w:ascii="黑体" w:eastAsia="黑体" w:hAnsi="宋体"/>
          <w:sz w:val="24"/>
        </w:rPr>
      </w:pPr>
      <w:r>
        <w:rPr>
          <w:rFonts w:ascii="黑体" w:eastAsia="黑体" w:hAnsi="宋体" w:hint="eastAsia"/>
          <w:sz w:val="24"/>
        </w:rPr>
        <w:t>17．投标货币</w:t>
      </w:r>
    </w:p>
    <w:p w14:paraId="3EEB4FCE" w14:textId="77777777" w:rsidR="0003644D" w:rsidRDefault="00E779A7" w:rsidP="007E2D48">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64617A82" w14:textId="77777777" w:rsidR="0003644D" w:rsidRDefault="00E779A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AA5C3EB" w14:textId="77777777" w:rsidR="0003644D" w:rsidRDefault="00E779A7" w:rsidP="007E2D4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1459B70F" w14:textId="77777777" w:rsidR="0003644D" w:rsidRDefault="00E779A7" w:rsidP="007E2D4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0D08620" w14:textId="77777777" w:rsidR="0003644D" w:rsidRDefault="00E779A7" w:rsidP="007E2D48">
      <w:pPr>
        <w:ind w:firstLineChars="196" w:firstLine="412"/>
        <w:rPr>
          <w:rFonts w:ascii="宋体" w:hAnsi="宋体"/>
          <w:szCs w:val="21"/>
        </w:rPr>
      </w:pPr>
      <w:r>
        <w:rPr>
          <w:rFonts w:ascii="宋体" w:hAnsi="宋体" w:hint="eastAsia"/>
          <w:szCs w:val="21"/>
        </w:rPr>
        <w:t>18.2.1主要技术指标和性能的详细说明；</w:t>
      </w:r>
    </w:p>
    <w:p w14:paraId="6AB664FF" w14:textId="77777777" w:rsidR="0003644D" w:rsidRDefault="00E779A7" w:rsidP="007E2D4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24D6FA3" w14:textId="77777777" w:rsidR="0003644D" w:rsidRDefault="00E779A7" w:rsidP="007E2D4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FC0BABA" w14:textId="77777777" w:rsidR="0003644D" w:rsidRDefault="00E779A7" w:rsidP="007E2D4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FC82472" w14:textId="77777777" w:rsidR="0003644D" w:rsidRDefault="00E779A7" w:rsidP="007E2D4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C2B1010" w14:textId="77777777" w:rsidR="0003644D" w:rsidRDefault="00E779A7" w:rsidP="007E2D4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B14302C" w14:textId="77777777" w:rsidR="0003644D" w:rsidRDefault="00E779A7" w:rsidP="007E2D4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088D349" w14:textId="77777777" w:rsidR="0003644D" w:rsidRDefault="00E779A7" w:rsidP="007E2D4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C1E866A" w14:textId="77777777" w:rsidR="0003644D" w:rsidRDefault="00E779A7">
      <w:pPr>
        <w:spacing w:line="360" w:lineRule="auto"/>
        <w:rPr>
          <w:rFonts w:ascii="黑体" w:eastAsia="黑体" w:hAnsi="宋体"/>
          <w:sz w:val="24"/>
        </w:rPr>
      </w:pPr>
      <w:r>
        <w:rPr>
          <w:rFonts w:ascii="黑体" w:eastAsia="黑体" w:hAnsi="宋体" w:hint="eastAsia"/>
          <w:sz w:val="24"/>
        </w:rPr>
        <w:t>19．投标文件其他证明文件的要求</w:t>
      </w:r>
    </w:p>
    <w:p w14:paraId="4A1763C1" w14:textId="77777777" w:rsidR="0003644D" w:rsidRDefault="00E779A7" w:rsidP="007E2D48">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E5AB562" w14:textId="77777777" w:rsidR="0003644D" w:rsidRDefault="00E779A7" w:rsidP="007E2D4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8ED5B5F" w14:textId="77777777" w:rsidR="0003644D" w:rsidRDefault="00E779A7">
      <w:pPr>
        <w:spacing w:line="360" w:lineRule="auto"/>
        <w:rPr>
          <w:rFonts w:ascii="黑体" w:eastAsia="黑体" w:hAnsi="宋体"/>
          <w:sz w:val="24"/>
        </w:rPr>
      </w:pPr>
      <w:r>
        <w:rPr>
          <w:rFonts w:ascii="黑体" w:eastAsia="黑体" w:hAnsi="宋体" w:hint="eastAsia"/>
          <w:sz w:val="24"/>
        </w:rPr>
        <w:t>20．投标有效期</w:t>
      </w:r>
    </w:p>
    <w:p w14:paraId="44D74592" w14:textId="77777777" w:rsidR="0003644D" w:rsidRDefault="00E779A7" w:rsidP="007E2D4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194C7D6" w14:textId="77777777" w:rsidR="0003644D" w:rsidRDefault="00E779A7" w:rsidP="007E2D4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3C30F66" w14:textId="77777777" w:rsidR="0003644D" w:rsidRDefault="00E779A7" w:rsidP="007E2D4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D326770" w14:textId="77777777" w:rsidR="0003644D" w:rsidRDefault="00E779A7">
      <w:pPr>
        <w:spacing w:line="360" w:lineRule="auto"/>
        <w:rPr>
          <w:rFonts w:ascii="黑体" w:eastAsia="黑体" w:hAnsi="宋体"/>
          <w:sz w:val="24"/>
        </w:rPr>
      </w:pPr>
      <w:r>
        <w:rPr>
          <w:rFonts w:ascii="黑体" w:eastAsia="黑体" w:hAnsi="宋体" w:hint="eastAsia"/>
          <w:sz w:val="24"/>
        </w:rPr>
        <w:t>21．关于投标保证金</w:t>
      </w:r>
    </w:p>
    <w:p w14:paraId="51B7140B" w14:textId="77777777" w:rsidR="0003644D" w:rsidRDefault="00E779A7" w:rsidP="007E2D48">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7788DA76" w14:textId="77777777" w:rsidR="0003644D" w:rsidRDefault="00E779A7" w:rsidP="007E2D48">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831D35B" w14:textId="77777777" w:rsidR="0003644D" w:rsidRDefault="00E779A7">
      <w:pPr>
        <w:spacing w:line="360" w:lineRule="auto"/>
        <w:rPr>
          <w:rFonts w:ascii="黑体" w:eastAsia="黑体" w:hAnsi="宋体"/>
          <w:sz w:val="24"/>
        </w:rPr>
      </w:pPr>
      <w:r>
        <w:rPr>
          <w:rFonts w:ascii="黑体" w:eastAsia="黑体" w:hAnsi="宋体" w:hint="eastAsia"/>
          <w:sz w:val="24"/>
        </w:rPr>
        <w:t>22．投标人的替代方案</w:t>
      </w:r>
    </w:p>
    <w:p w14:paraId="0A8638E2" w14:textId="77777777" w:rsidR="0003644D" w:rsidRDefault="00E779A7" w:rsidP="007E2D4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A40DC04" w14:textId="77777777" w:rsidR="0003644D" w:rsidRDefault="00E779A7" w:rsidP="007E2D4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455BD9" w14:textId="77777777" w:rsidR="0003644D" w:rsidRDefault="00E779A7">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50E157DE" w14:textId="77777777" w:rsidR="0003644D" w:rsidRDefault="00E779A7" w:rsidP="007E2D48">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F4B6CA" w14:textId="77777777" w:rsidR="0003644D" w:rsidRDefault="00E779A7">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A1546BE" w14:textId="77777777" w:rsidR="0003644D" w:rsidRDefault="00E779A7" w:rsidP="007E2D4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D47951B" w14:textId="77777777" w:rsidR="0003644D" w:rsidRDefault="00E779A7" w:rsidP="007E2D48">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E2FFB7B"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1CF9340" w14:textId="77777777" w:rsidR="0003644D" w:rsidRDefault="00E779A7">
      <w:pPr>
        <w:spacing w:line="360" w:lineRule="auto"/>
        <w:rPr>
          <w:rFonts w:ascii="黑体" w:eastAsia="黑体" w:hAnsi="宋体"/>
          <w:sz w:val="24"/>
        </w:rPr>
      </w:pPr>
      <w:r>
        <w:rPr>
          <w:rFonts w:ascii="黑体" w:eastAsia="黑体" w:hAnsi="宋体" w:hint="eastAsia"/>
          <w:sz w:val="24"/>
        </w:rPr>
        <w:t>24．投标书的保密</w:t>
      </w:r>
    </w:p>
    <w:p w14:paraId="6350B193" w14:textId="77777777" w:rsidR="0003644D" w:rsidRDefault="00E779A7" w:rsidP="007E2D48">
      <w:pPr>
        <w:ind w:firstLineChars="196" w:firstLine="412"/>
        <w:rPr>
          <w:rFonts w:ascii="宋体" w:hAnsi="宋体"/>
        </w:rPr>
      </w:pPr>
      <w:r>
        <w:rPr>
          <w:rFonts w:ascii="宋体" w:hAnsi="宋体" w:hint="eastAsia"/>
        </w:rPr>
        <w:t>24.1在投标文件制作完成后，所有文件必须密封完整且加盖公章。</w:t>
      </w:r>
    </w:p>
    <w:p w14:paraId="29B93E81" w14:textId="77777777" w:rsidR="0003644D" w:rsidRDefault="00E779A7" w:rsidP="007E2D4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29F9622" w14:textId="77777777" w:rsidR="0003644D" w:rsidRDefault="00E779A7">
      <w:pPr>
        <w:spacing w:line="360" w:lineRule="auto"/>
        <w:rPr>
          <w:rFonts w:ascii="黑体" w:eastAsia="黑体" w:hAnsi="宋体"/>
          <w:sz w:val="24"/>
        </w:rPr>
      </w:pPr>
      <w:r>
        <w:rPr>
          <w:rFonts w:ascii="黑体" w:eastAsia="黑体" w:hAnsi="宋体" w:hint="eastAsia"/>
          <w:sz w:val="24"/>
        </w:rPr>
        <w:t>25．投标截止时间</w:t>
      </w:r>
    </w:p>
    <w:p w14:paraId="7F4F63D3" w14:textId="77777777" w:rsidR="0003644D" w:rsidRDefault="00E779A7" w:rsidP="007E2D4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3B58ED0" w14:textId="77777777" w:rsidR="0003644D" w:rsidRDefault="00E779A7" w:rsidP="007E2D4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07349077" w14:textId="77777777" w:rsidR="0003644D" w:rsidRDefault="00E779A7" w:rsidP="007E2D4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696E2FA" w14:textId="77777777" w:rsidR="0003644D" w:rsidRDefault="00E779A7">
      <w:pPr>
        <w:spacing w:line="360" w:lineRule="auto"/>
        <w:rPr>
          <w:rFonts w:ascii="黑体" w:eastAsia="黑体" w:hAnsi="宋体"/>
          <w:sz w:val="24"/>
        </w:rPr>
      </w:pPr>
      <w:r>
        <w:rPr>
          <w:rFonts w:ascii="黑体" w:eastAsia="黑体" w:hAnsi="宋体" w:hint="eastAsia"/>
          <w:sz w:val="24"/>
        </w:rPr>
        <w:t>26.样品的递交</w:t>
      </w:r>
    </w:p>
    <w:p w14:paraId="658E37B5" w14:textId="77777777" w:rsidR="0003644D" w:rsidRDefault="00E779A7">
      <w:pPr>
        <w:ind w:firstLine="420"/>
        <w:rPr>
          <w:rFonts w:ascii="宋体" w:hAnsi="宋体"/>
          <w:szCs w:val="21"/>
        </w:rPr>
      </w:pPr>
      <w:r>
        <w:rPr>
          <w:rFonts w:ascii="宋体" w:hAnsi="宋体" w:hint="eastAsia"/>
          <w:szCs w:val="21"/>
        </w:rPr>
        <w:t>26.1 如确有必要，采购人可以要求投标人提供样品。</w:t>
      </w:r>
    </w:p>
    <w:p w14:paraId="1BFBFF03" w14:textId="77777777" w:rsidR="0003644D" w:rsidRDefault="00E779A7">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D72CAEA" w14:textId="77777777" w:rsidR="0003644D" w:rsidRDefault="00E779A7">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7DF4F06" w14:textId="77777777" w:rsidR="0003644D" w:rsidRDefault="00E779A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CE74EC1" w14:textId="77777777" w:rsidR="0003644D" w:rsidRDefault="00E779A7" w:rsidP="007E2D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0C51716" w14:textId="77777777" w:rsidR="0003644D" w:rsidRDefault="00E779A7" w:rsidP="007E2D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41359B7" w14:textId="77777777" w:rsidR="0003644D" w:rsidRDefault="00E779A7" w:rsidP="007E2D4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565C090" w14:textId="77777777" w:rsidR="0003644D" w:rsidRDefault="00E779A7" w:rsidP="007E2D48">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B990A30"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9289DEA" w14:textId="77777777" w:rsidR="0003644D" w:rsidRDefault="00E779A7">
      <w:pPr>
        <w:spacing w:line="360" w:lineRule="auto"/>
        <w:rPr>
          <w:rFonts w:ascii="黑体" w:eastAsia="黑体" w:hAnsi="宋体"/>
          <w:sz w:val="24"/>
        </w:rPr>
      </w:pPr>
      <w:r>
        <w:rPr>
          <w:rFonts w:ascii="黑体" w:eastAsia="黑体" w:hAnsi="宋体" w:hint="eastAsia"/>
          <w:sz w:val="24"/>
        </w:rPr>
        <w:t>28．开标</w:t>
      </w:r>
    </w:p>
    <w:p w14:paraId="363F08FA" w14:textId="77777777" w:rsidR="0003644D" w:rsidRDefault="00E779A7">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B483909"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CC0DC6C" w14:textId="77777777" w:rsidR="0003644D" w:rsidRDefault="00E779A7">
      <w:pPr>
        <w:spacing w:line="360" w:lineRule="auto"/>
        <w:rPr>
          <w:rFonts w:ascii="黑体" w:eastAsia="黑体" w:hAnsi="宋体"/>
          <w:sz w:val="24"/>
        </w:rPr>
      </w:pPr>
      <w:r>
        <w:rPr>
          <w:rFonts w:ascii="黑体" w:eastAsia="黑体" w:hAnsi="宋体" w:hint="eastAsia"/>
          <w:sz w:val="24"/>
        </w:rPr>
        <w:t>29．评审委员会组成</w:t>
      </w:r>
    </w:p>
    <w:p w14:paraId="5DD4E004" w14:textId="77777777" w:rsidR="0003644D" w:rsidRDefault="00E779A7" w:rsidP="007E2D48">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AA2EFEA" w14:textId="77777777" w:rsidR="0003644D" w:rsidRDefault="00E779A7">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67DAC483" w14:textId="77777777" w:rsidR="0003644D" w:rsidRDefault="00E779A7" w:rsidP="007E2D4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EB1D3FE" w14:textId="77777777" w:rsidR="0003644D" w:rsidRDefault="00E779A7" w:rsidP="007E2D48">
      <w:pPr>
        <w:ind w:firstLineChars="196" w:firstLine="412"/>
        <w:rPr>
          <w:rFonts w:ascii="宋体" w:hAnsi="宋体"/>
        </w:rPr>
      </w:pPr>
      <w:r>
        <w:rPr>
          <w:rFonts w:ascii="宋体" w:hAnsi="宋体" w:hint="eastAsia"/>
        </w:rPr>
        <w:t>29.2评标定标应当遵循公平、公正、科学、择优的原则。</w:t>
      </w:r>
    </w:p>
    <w:p w14:paraId="171EA186" w14:textId="77777777" w:rsidR="0003644D" w:rsidRDefault="00E779A7" w:rsidP="007E2D48">
      <w:pPr>
        <w:ind w:firstLineChars="196" w:firstLine="412"/>
        <w:rPr>
          <w:rFonts w:ascii="宋体" w:hAnsi="宋体"/>
        </w:rPr>
      </w:pPr>
      <w:r>
        <w:rPr>
          <w:rFonts w:ascii="宋体" w:hAnsi="宋体" w:hint="eastAsia"/>
        </w:rPr>
        <w:t>29.3评标活动依法进行，任何单位和个人不得非法干预评标过程和结果。</w:t>
      </w:r>
    </w:p>
    <w:p w14:paraId="0D275AE3" w14:textId="77777777" w:rsidR="0003644D" w:rsidRDefault="00E779A7" w:rsidP="007E2D4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9D67BB3" w14:textId="77777777" w:rsidR="0003644D" w:rsidRDefault="00E779A7" w:rsidP="007E2D4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4545592" w14:textId="77777777" w:rsidR="0003644D" w:rsidRDefault="00E779A7">
      <w:pPr>
        <w:spacing w:line="360" w:lineRule="auto"/>
        <w:rPr>
          <w:rFonts w:ascii="黑体" w:eastAsia="黑体" w:hAnsi="宋体"/>
          <w:sz w:val="24"/>
        </w:rPr>
      </w:pPr>
      <w:r>
        <w:rPr>
          <w:rFonts w:ascii="黑体" w:eastAsia="黑体" w:hAnsi="宋体" w:hint="eastAsia"/>
          <w:sz w:val="24"/>
        </w:rPr>
        <w:t>30．向评审委员会提供的资料</w:t>
      </w:r>
    </w:p>
    <w:p w14:paraId="6263B02F" w14:textId="77777777" w:rsidR="0003644D" w:rsidRDefault="00E779A7" w:rsidP="007E2D48">
      <w:pPr>
        <w:ind w:firstLineChars="196" w:firstLine="412"/>
        <w:rPr>
          <w:rFonts w:ascii="宋体" w:hAnsi="宋体"/>
        </w:rPr>
      </w:pPr>
      <w:r>
        <w:rPr>
          <w:rFonts w:ascii="宋体" w:hAnsi="宋体" w:hint="eastAsia"/>
        </w:rPr>
        <w:t>30.1公开发布的招标文件，包括图纸、服务清单、答疑文件等；</w:t>
      </w:r>
    </w:p>
    <w:p w14:paraId="256AD584" w14:textId="77777777" w:rsidR="0003644D" w:rsidRDefault="00E779A7" w:rsidP="007E2D48">
      <w:pPr>
        <w:ind w:firstLineChars="196" w:firstLine="412"/>
        <w:rPr>
          <w:rFonts w:ascii="宋体" w:hAnsi="宋体"/>
        </w:rPr>
      </w:pPr>
      <w:r>
        <w:rPr>
          <w:rFonts w:ascii="宋体" w:hAnsi="宋体" w:hint="eastAsia"/>
        </w:rPr>
        <w:t>30.2其他评标必须的资料。</w:t>
      </w:r>
    </w:p>
    <w:p w14:paraId="0E8DE5A6" w14:textId="77777777" w:rsidR="0003644D" w:rsidRDefault="00E779A7" w:rsidP="007E2D48">
      <w:pPr>
        <w:ind w:firstLineChars="196" w:firstLine="412"/>
        <w:rPr>
          <w:rFonts w:ascii="宋体" w:hAnsi="宋体"/>
        </w:rPr>
      </w:pPr>
      <w:r>
        <w:rPr>
          <w:rFonts w:ascii="宋体" w:hAnsi="宋体" w:hint="eastAsia"/>
        </w:rPr>
        <w:t>30.3评审委员会应当认真研究招标文件，至少应了解熟悉以下内容：</w:t>
      </w:r>
    </w:p>
    <w:p w14:paraId="74AFC9B9" w14:textId="77777777" w:rsidR="0003644D" w:rsidRDefault="00E779A7" w:rsidP="007E2D48">
      <w:pPr>
        <w:ind w:firstLineChars="196" w:firstLine="412"/>
        <w:rPr>
          <w:rFonts w:ascii="宋体" w:hAnsi="宋体"/>
        </w:rPr>
      </w:pPr>
      <w:r>
        <w:rPr>
          <w:rFonts w:ascii="宋体" w:hAnsi="宋体" w:hint="eastAsia"/>
        </w:rPr>
        <w:t>（1）招标的目的；</w:t>
      </w:r>
    </w:p>
    <w:p w14:paraId="16DAB5CC" w14:textId="77777777" w:rsidR="0003644D" w:rsidRDefault="00E779A7" w:rsidP="007E2D48">
      <w:pPr>
        <w:ind w:firstLineChars="196" w:firstLine="412"/>
        <w:rPr>
          <w:rFonts w:ascii="宋体" w:hAnsi="宋体"/>
        </w:rPr>
      </w:pPr>
      <w:r>
        <w:rPr>
          <w:rFonts w:ascii="宋体" w:hAnsi="宋体" w:hint="eastAsia"/>
        </w:rPr>
        <w:t>（2）招标项目需求的范围和性质；</w:t>
      </w:r>
    </w:p>
    <w:p w14:paraId="5F7D02B0" w14:textId="77777777" w:rsidR="0003644D" w:rsidRDefault="00E779A7" w:rsidP="007E2D48">
      <w:pPr>
        <w:ind w:firstLineChars="196" w:firstLine="412"/>
        <w:rPr>
          <w:rFonts w:ascii="宋体" w:hAnsi="宋体"/>
        </w:rPr>
      </w:pPr>
      <w:r>
        <w:rPr>
          <w:rFonts w:ascii="宋体" w:hAnsi="宋体" w:hint="eastAsia"/>
        </w:rPr>
        <w:t>（3）招标文件规定的投标人的资格、财政预算限额、商务条款；</w:t>
      </w:r>
    </w:p>
    <w:p w14:paraId="59DD00E3" w14:textId="77777777" w:rsidR="0003644D" w:rsidRDefault="00E779A7" w:rsidP="007E2D48">
      <w:pPr>
        <w:ind w:firstLineChars="196" w:firstLine="412"/>
        <w:rPr>
          <w:rFonts w:ascii="宋体" w:hAnsi="宋体"/>
        </w:rPr>
      </w:pPr>
      <w:r>
        <w:rPr>
          <w:rFonts w:ascii="宋体" w:hAnsi="宋体" w:hint="eastAsia"/>
        </w:rPr>
        <w:t>（4）招标文件规定的评标程序、评标方法和评标因素；</w:t>
      </w:r>
    </w:p>
    <w:p w14:paraId="0E77F456" w14:textId="77777777" w:rsidR="0003644D" w:rsidRDefault="00E779A7" w:rsidP="007E2D48">
      <w:pPr>
        <w:ind w:firstLineChars="196" w:firstLine="412"/>
        <w:rPr>
          <w:rFonts w:ascii="宋体" w:hAnsi="宋体"/>
        </w:rPr>
      </w:pPr>
      <w:r>
        <w:rPr>
          <w:rFonts w:ascii="宋体" w:hAnsi="宋体" w:hint="eastAsia"/>
        </w:rPr>
        <w:t>（5）招标文件所列示的资格性审查表及符合性审查表；</w:t>
      </w:r>
    </w:p>
    <w:p w14:paraId="2AE541FD" w14:textId="77777777" w:rsidR="0003644D" w:rsidRDefault="00E779A7">
      <w:pPr>
        <w:spacing w:line="360" w:lineRule="auto"/>
        <w:rPr>
          <w:rFonts w:ascii="黑体" w:eastAsia="黑体" w:hAnsi="宋体"/>
          <w:sz w:val="24"/>
        </w:rPr>
      </w:pPr>
      <w:r>
        <w:rPr>
          <w:rFonts w:ascii="黑体" w:eastAsia="黑体" w:hAnsi="宋体" w:hint="eastAsia"/>
          <w:sz w:val="24"/>
        </w:rPr>
        <w:t>31．独立评标</w:t>
      </w:r>
    </w:p>
    <w:p w14:paraId="382149F9" w14:textId="77777777" w:rsidR="0003644D" w:rsidRDefault="00E779A7" w:rsidP="007E2D48">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701F9EBC"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81984DE" w14:textId="77777777" w:rsidR="0003644D" w:rsidRDefault="00E779A7">
      <w:pPr>
        <w:spacing w:line="360" w:lineRule="auto"/>
        <w:rPr>
          <w:rFonts w:ascii="黑体" w:eastAsia="黑体" w:hAnsi="宋体"/>
          <w:sz w:val="24"/>
        </w:rPr>
      </w:pPr>
      <w:r>
        <w:rPr>
          <w:rFonts w:ascii="黑体" w:eastAsia="黑体" w:hAnsi="宋体" w:hint="eastAsia"/>
          <w:sz w:val="24"/>
        </w:rPr>
        <w:t>32．投标文件初审</w:t>
      </w:r>
    </w:p>
    <w:p w14:paraId="560AE1C8" w14:textId="77777777" w:rsidR="0003644D" w:rsidRDefault="00E779A7" w:rsidP="007E2D48">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A84AB24" w14:textId="77777777" w:rsidR="0003644D" w:rsidRDefault="00E779A7" w:rsidP="007E2D48">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EA67D16" w14:textId="77777777" w:rsidR="0003644D" w:rsidRDefault="00E779A7" w:rsidP="007E2D48">
      <w:pPr>
        <w:ind w:firstLineChars="196" w:firstLine="412"/>
        <w:rPr>
          <w:rFonts w:ascii="宋体" w:hAnsi="宋体"/>
        </w:rPr>
      </w:pPr>
      <w:r>
        <w:rPr>
          <w:rFonts w:ascii="宋体" w:hAnsi="宋体" w:hint="eastAsia"/>
        </w:rPr>
        <w:t>32.3 投标文件初审中关于供应商家数的计算:</w:t>
      </w:r>
    </w:p>
    <w:p w14:paraId="64199C51" w14:textId="77777777" w:rsidR="0003644D" w:rsidRDefault="00E779A7" w:rsidP="007E2D48">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58EBBC6" w14:textId="77777777" w:rsidR="0003644D" w:rsidRDefault="00E779A7" w:rsidP="007E2D48">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FC6676F" w14:textId="77777777" w:rsidR="0003644D" w:rsidRDefault="00E779A7" w:rsidP="007E2D48">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97AD242" w14:textId="77777777" w:rsidR="0003644D" w:rsidRDefault="00E779A7" w:rsidP="007E2D4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07E10C04" w14:textId="77777777" w:rsidR="0003644D" w:rsidRDefault="00E779A7" w:rsidP="007E2D48">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5F96A75B" w14:textId="77777777" w:rsidR="0003644D" w:rsidRDefault="00E779A7" w:rsidP="007E2D48">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19F26DA" w14:textId="77777777" w:rsidR="0003644D" w:rsidRDefault="00E779A7" w:rsidP="007E2D48">
      <w:pPr>
        <w:ind w:firstLineChars="196" w:firstLine="412"/>
        <w:rPr>
          <w:rFonts w:ascii="宋体" w:hAnsi="宋体"/>
        </w:rPr>
      </w:pPr>
      <w:r>
        <w:rPr>
          <w:rFonts w:ascii="宋体" w:hAnsi="宋体" w:hint="eastAsia"/>
        </w:rPr>
        <w:t>32.5.2不同投标人委托同一单位或者个人办理投标事宜；</w:t>
      </w:r>
    </w:p>
    <w:p w14:paraId="41A2360A" w14:textId="77777777" w:rsidR="0003644D" w:rsidRDefault="00E779A7" w:rsidP="007E2D48">
      <w:pPr>
        <w:ind w:firstLineChars="196" w:firstLine="412"/>
        <w:rPr>
          <w:rFonts w:ascii="宋体" w:hAnsi="宋体"/>
        </w:rPr>
      </w:pPr>
      <w:r>
        <w:rPr>
          <w:rFonts w:ascii="宋体" w:hAnsi="宋体" w:hint="eastAsia"/>
        </w:rPr>
        <w:t>32.5.3不同投标人的投标文件载明的项目管理成员或者联系人员为同一人；</w:t>
      </w:r>
    </w:p>
    <w:p w14:paraId="06FFE3FF" w14:textId="77777777" w:rsidR="0003644D" w:rsidRDefault="00E779A7" w:rsidP="007E2D48">
      <w:pPr>
        <w:ind w:firstLineChars="196" w:firstLine="412"/>
        <w:rPr>
          <w:rFonts w:ascii="宋体" w:hAnsi="宋体"/>
        </w:rPr>
      </w:pPr>
      <w:r>
        <w:rPr>
          <w:rFonts w:ascii="宋体" w:hAnsi="宋体" w:hint="eastAsia"/>
        </w:rPr>
        <w:t>32.5.4不同投标人的投标文件异常一致或者投标报价呈规律性差异；</w:t>
      </w:r>
    </w:p>
    <w:p w14:paraId="21DA5041" w14:textId="77777777" w:rsidR="0003644D" w:rsidRDefault="00E779A7" w:rsidP="007E2D48">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F45A44E" w14:textId="77777777" w:rsidR="0003644D" w:rsidRDefault="00E779A7" w:rsidP="007E2D48">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3DBD243F" w14:textId="77777777" w:rsidR="0003644D" w:rsidRDefault="00E779A7" w:rsidP="007E2D4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244B8C" w14:textId="77777777" w:rsidR="0003644D" w:rsidRDefault="00E779A7" w:rsidP="007E2D4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772F85A" w14:textId="77777777" w:rsidR="0003644D" w:rsidRDefault="00E779A7" w:rsidP="007E2D4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0AE5AE7" w14:textId="77777777" w:rsidR="0003644D" w:rsidRDefault="00E779A7" w:rsidP="007E2D4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BE23153" w14:textId="77777777" w:rsidR="0003644D" w:rsidRDefault="00E779A7" w:rsidP="007E2D48">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F8B1C16" w14:textId="77777777" w:rsidR="0003644D" w:rsidRDefault="00E779A7">
      <w:pPr>
        <w:spacing w:line="360" w:lineRule="auto"/>
        <w:rPr>
          <w:rFonts w:ascii="黑体" w:eastAsia="黑体" w:hAnsi="宋体"/>
          <w:sz w:val="24"/>
        </w:rPr>
      </w:pPr>
      <w:r>
        <w:rPr>
          <w:rFonts w:ascii="黑体" w:eastAsia="黑体" w:hAnsi="宋体" w:hint="eastAsia"/>
          <w:sz w:val="24"/>
        </w:rPr>
        <w:t>33．澄清有关问题</w:t>
      </w:r>
    </w:p>
    <w:p w14:paraId="56C15726" w14:textId="77777777" w:rsidR="0003644D" w:rsidRDefault="00E779A7" w:rsidP="007E2D4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523940DE" w14:textId="77777777" w:rsidR="0003644D" w:rsidRDefault="00E779A7" w:rsidP="007E2D4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97A6C59" w14:textId="77777777" w:rsidR="0003644D" w:rsidRDefault="00E779A7" w:rsidP="007E2D4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89B7B28" w14:textId="77777777" w:rsidR="0003644D" w:rsidRDefault="00E779A7">
      <w:pPr>
        <w:spacing w:line="360" w:lineRule="auto"/>
        <w:rPr>
          <w:rFonts w:ascii="黑体" w:eastAsia="黑体" w:hAnsi="宋体"/>
          <w:sz w:val="24"/>
        </w:rPr>
      </w:pPr>
      <w:r>
        <w:rPr>
          <w:rFonts w:ascii="黑体" w:eastAsia="黑体" w:hAnsi="宋体" w:hint="eastAsia"/>
          <w:sz w:val="24"/>
        </w:rPr>
        <w:t>34．错误的修正</w:t>
      </w:r>
    </w:p>
    <w:p w14:paraId="2FD08BDE" w14:textId="77777777" w:rsidR="0003644D" w:rsidRDefault="00E779A7" w:rsidP="007E2D4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E92916C" w14:textId="77777777" w:rsidR="0003644D" w:rsidRDefault="00E779A7" w:rsidP="007E2D48">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7E1CAE8" w14:textId="77777777" w:rsidR="0003644D" w:rsidRDefault="00E779A7" w:rsidP="007E2D48">
      <w:pPr>
        <w:ind w:firstLineChars="196" w:firstLine="412"/>
        <w:rPr>
          <w:rFonts w:ascii="宋体" w:hAnsi="宋体"/>
          <w:szCs w:val="21"/>
        </w:rPr>
      </w:pPr>
      <w:r>
        <w:rPr>
          <w:rFonts w:ascii="宋体" w:hAnsi="宋体" w:hint="eastAsia"/>
          <w:szCs w:val="21"/>
        </w:rPr>
        <w:t>34.2大写金额和小写金额不一致的，以大写金额为准；</w:t>
      </w:r>
    </w:p>
    <w:p w14:paraId="7C31E4B1" w14:textId="77777777" w:rsidR="0003644D" w:rsidRDefault="00E779A7" w:rsidP="007E2D4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11F6645" w14:textId="77777777" w:rsidR="0003644D" w:rsidRDefault="00E779A7" w:rsidP="007E2D48">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CA3243B" w14:textId="77777777" w:rsidR="0003644D" w:rsidRDefault="00E779A7" w:rsidP="007E2D48">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9B1C9FF" w14:textId="77777777" w:rsidR="0003644D" w:rsidRDefault="00E779A7">
      <w:pPr>
        <w:spacing w:line="360" w:lineRule="auto"/>
        <w:rPr>
          <w:rFonts w:ascii="黑体" w:eastAsia="黑体" w:hAnsi="宋体"/>
          <w:sz w:val="24"/>
        </w:rPr>
      </w:pPr>
      <w:r>
        <w:rPr>
          <w:rFonts w:ascii="黑体" w:eastAsia="黑体" w:hAnsi="宋体" w:hint="eastAsia"/>
          <w:sz w:val="24"/>
        </w:rPr>
        <w:t>35．投标文件的比较与评价</w:t>
      </w:r>
    </w:p>
    <w:p w14:paraId="249EF7F5" w14:textId="77777777" w:rsidR="0003644D" w:rsidRDefault="00E779A7" w:rsidP="007E2D48">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019B2DF3" w14:textId="77777777" w:rsidR="0003644D" w:rsidRDefault="00E779A7" w:rsidP="007E2D4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93E82BE" w14:textId="77777777" w:rsidR="0003644D" w:rsidRDefault="00E779A7">
      <w:pPr>
        <w:spacing w:line="360" w:lineRule="auto"/>
        <w:rPr>
          <w:rFonts w:ascii="黑体" w:eastAsia="黑体" w:hAnsi="宋体"/>
          <w:sz w:val="24"/>
        </w:rPr>
      </w:pPr>
      <w:r>
        <w:rPr>
          <w:rFonts w:ascii="黑体" w:eastAsia="黑体" w:hAnsi="宋体" w:hint="eastAsia"/>
          <w:sz w:val="24"/>
        </w:rPr>
        <w:t>36.实地考察、演示或设备测试</w:t>
      </w:r>
    </w:p>
    <w:p w14:paraId="2E2A8718" w14:textId="77777777" w:rsidR="0003644D" w:rsidRDefault="00E779A7" w:rsidP="007E2D48">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08D8161" w14:textId="77777777" w:rsidR="0003644D" w:rsidRDefault="00E779A7" w:rsidP="007E2D4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FA94207" w14:textId="77777777" w:rsidR="0003644D" w:rsidRDefault="00E779A7">
      <w:pPr>
        <w:spacing w:line="360" w:lineRule="auto"/>
        <w:rPr>
          <w:rFonts w:ascii="黑体" w:eastAsia="黑体" w:hAnsi="宋体"/>
          <w:sz w:val="24"/>
        </w:rPr>
      </w:pPr>
      <w:r>
        <w:rPr>
          <w:rFonts w:ascii="黑体" w:eastAsia="黑体" w:hAnsi="宋体" w:hint="eastAsia"/>
          <w:sz w:val="24"/>
        </w:rPr>
        <w:t>37．评标方法</w:t>
      </w:r>
    </w:p>
    <w:p w14:paraId="5B56CD93" w14:textId="77777777" w:rsidR="0003644D" w:rsidRDefault="00E779A7">
      <w:pPr>
        <w:ind w:firstLineChars="196" w:firstLine="413"/>
        <w:rPr>
          <w:rFonts w:ascii="宋体" w:hAnsi="宋体"/>
          <w:b/>
          <w:bCs/>
          <w:szCs w:val="21"/>
        </w:rPr>
      </w:pPr>
      <w:r>
        <w:rPr>
          <w:rFonts w:ascii="宋体" w:hAnsi="宋体" w:hint="eastAsia"/>
          <w:b/>
          <w:bCs/>
          <w:szCs w:val="21"/>
        </w:rPr>
        <w:t>37.1最低价法</w:t>
      </w:r>
    </w:p>
    <w:p w14:paraId="2C1961BC" w14:textId="77777777" w:rsidR="0003644D" w:rsidRDefault="00E779A7" w:rsidP="007E2D48">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64C74143" w14:textId="77777777" w:rsidR="0003644D" w:rsidRDefault="00E779A7">
      <w:pPr>
        <w:ind w:firstLineChars="196" w:firstLine="413"/>
        <w:rPr>
          <w:rFonts w:ascii="宋体" w:hAnsi="宋体"/>
          <w:b/>
          <w:bCs/>
          <w:szCs w:val="21"/>
        </w:rPr>
      </w:pPr>
      <w:r>
        <w:rPr>
          <w:rFonts w:ascii="宋体" w:hAnsi="宋体" w:hint="eastAsia"/>
          <w:b/>
          <w:bCs/>
          <w:szCs w:val="21"/>
        </w:rPr>
        <w:t>37.2综合评分法</w:t>
      </w:r>
    </w:p>
    <w:p w14:paraId="4B1F8A9F" w14:textId="77777777" w:rsidR="0003644D" w:rsidRDefault="00E779A7" w:rsidP="007E2D4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1415C317" w14:textId="77777777" w:rsidR="0003644D" w:rsidRDefault="00E779A7">
      <w:pPr>
        <w:ind w:firstLineChars="196" w:firstLine="413"/>
        <w:rPr>
          <w:rFonts w:ascii="宋体" w:hAnsi="宋体"/>
          <w:b/>
          <w:bCs/>
          <w:szCs w:val="21"/>
        </w:rPr>
      </w:pPr>
      <w:r>
        <w:rPr>
          <w:rFonts w:ascii="宋体" w:hAnsi="宋体" w:hint="eastAsia"/>
          <w:b/>
          <w:bCs/>
          <w:szCs w:val="21"/>
        </w:rPr>
        <w:t>37.3定性评审法</w:t>
      </w:r>
    </w:p>
    <w:p w14:paraId="21EA0E37" w14:textId="77777777" w:rsidR="0003644D" w:rsidRDefault="00E779A7" w:rsidP="007E2D4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B302B0C" w14:textId="77777777" w:rsidR="0003644D" w:rsidRDefault="00E779A7">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1F047BE" w14:textId="77777777" w:rsidR="0003644D" w:rsidRDefault="00E779A7">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9FD42CE" w14:textId="77777777" w:rsidR="0003644D" w:rsidRDefault="00E779A7" w:rsidP="007E2D4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3F89932" w14:textId="77777777" w:rsidR="0003644D" w:rsidRDefault="00E779A7" w:rsidP="007E2D48">
      <w:pPr>
        <w:ind w:firstLineChars="196" w:firstLine="412"/>
        <w:rPr>
          <w:rFonts w:ascii="宋体" w:hAnsi="宋体"/>
          <w:bCs/>
          <w:szCs w:val="21"/>
        </w:rPr>
      </w:pPr>
      <w:r>
        <w:rPr>
          <w:rFonts w:ascii="宋体" w:hAnsi="宋体" w:hint="eastAsia"/>
          <w:bCs/>
          <w:szCs w:val="21"/>
        </w:rPr>
        <w:t>（1）分值汇总计算错误的；</w:t>
      </w:r>
    </w:p>
    <w:p w14:paraId="231A147E" w14:textId="77777777" w:rsidR="0003644D" w:rsidRDefault="00E779A7" w:rsidP="007E2D48">
      <w:pPr>
        <w:ind w:firstLineChars="196" w:firstLine="412"/>
        <w:rPr>
          <w:rFonts w:ascii="宋体" w:hAnsi="宋体"/>
          <w:bCs/>
          <w:szCs w:val="21"/>
        </w:rPr>
      </w:pPr>
      <w:r>
        <w:rPr>
          <w:rFonts w:ascii="宋体" w:hAnsi="宋体" w:hint="eastAsia"/>
          <w:bCs/>
          <w:szCs w:val="21"/>
        </w:rPr>
        <w:t>（2）分项评分超出评分标准范围的；</w:t>
      </w:r>
    </w:p>
    <w:p w14:paraId="3A90ED08" w14:textId="77777777" w:rsidR="0003644D" w:rsidRDefault="00E779A7" w:rsidP="007E2D48">
      <w:pPr>
        <w:ind w:firstLineChars="196" w:firstLine="412"/>
        <w:rPr>
          <w:rFonts w:ascii="宋体" w:hAnsi="宋体"/>
          <w:bCs/>
          <w:szCs w:val="21"/>
        </w:rPr>
      </w:pPr>
      <w:r>
        <w:rPr>
          <w:rFonts w:ascii="宋体" w:hAnsi="宋体" w:hint="eastAsia"/>
          <w:bCs/>
          <w:szCs w:val="21"/>
        </w:rPr>
        <w:t>（3）评审委员会成员对客观评审因素评分不一致的；</w:t>
      </w:r>
    </w:p>
    <w:p w14:paraId="64E21BC7" w14:textId="77777777" w:rsidR="0003644D" w:rsidRDefault="00E779A7" w:rsidP="007E2D48">
      <w:pPr>
        <w:ind w:firstLineChars="196" w:firstLine="412"/>
        <w:rPr>
          <w:rFonts w:ascii="宋体" w:hAnsi="宋体"/>
          <w:bCs/>
          <w:szCs w:val="21"/>
        </w:rPr>
      </w:pPr>
      <w:r>
        <w:rPr>
          <w:rFonts w:ascii="宋体" w:hAnsi="宋体" w:hint="eastAsia"/>
          <w:bCs/>
          <w:szCs w:val="21"/>
        </w:rPr>
        <w:t>（4）经评审委员会认定评分畸高、畸低的。</w:t>
      </w:r>
    </w:p>
    <w:p w14:paraId="51509342" w14:textId="77777777" w:rsidR="0003644D" w:rsidRDefault="00E779A7" w:rsidP="007E2D4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B2E2F62" w14:textId="77777777" w:rsidR="0003644D" w:rsidRDefault="00E779A7" w:rsidP="007E2D4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5DC855D" w14:textId="77777777" w:rsidR="0003644D" w:rsidRDefault="00E779A7">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7F5148F" w14:textId="77777777" w:rsidR="0003644D" w:rsidRDefault="00E779A7" w:rsidP="007E2D4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60226845" w14:textId="77777777" w:rsidR="0003644D" w:rsidRDefault="00E779A7" w:rsidP="007E2D48">
      <w:pPr>
        <w:ind w:firstLineChars="196" w:firstLine="412"/>
        <w:rPr>
          <w:rFonts w:ascii="宋体" w:hAnsi="宋体"/>
          <w:bCs/>
          <w:szCs w:val="21"/>
        </w:rPr>
      </w:pPr>
      <w:r>
        <w:rPr>
          <w:rFonts w:ascii="宋体" w:hAnsi="宋体" w:hint="eastAsia"/>
          <w:bCs/>
          <w:szCs w:val="21"/>
        </w:rPr>
        <w:t>（1）评审委员会组成不符合相关规定的；</w:t>
      </w:r>
    </w:p>
    <w:p w14:paraId="2307135B" w14:textId="77777777" w:rsidR="0003644D" w:rsidRDefault="00E779A7" w:rsidP="007E2D48">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617E604D" w14:textId="77777777" w:rsidR="0003644D" w:rsidRDefault="00E779A7" w:rsidP="007E2D48">
      <w:pPr>
        <w:ind w:firstLineChars="196" w:firstLine="412"/>
        <w:rPr>
          <w:rFonts w:ascii="宋体" w:hAnsi="宋体"/>
          <w:bCs/>
          <w:szCs w:val="21"/>
        </w:rPr>
      </w:pPr>
      <w:r>
        <w:rPr>
          <w:rFonts w:ascii="宋体" w:hAnsi="宋体" w:hint="eastAsia"/>
          <w:bCs/>
          <w:szCs w:val="21"/>
        </w:rPr>
        <w:t>（3）评审委员会及其成员独立评标受到非法干预的；</w:t>
      </w:r>
    </w:p>
    <w:p w14:paraId="4841466F" w14:textId="77777777" w:rsidR="0003644D" w:rsidRDefault="00E779A7" w:rsidP="007E2D48">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B37EFB6" w14:textId="77777777" w:rsidR="0003644D" w:rsidRDefault="00E779A7" w:rsidP="007E2D4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7BF3D55B"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44D05C2" w14:textId="77777777" w:rsidR="0003644D" w:rsidRDefault="00E779A7">
      <w:pPr>
        <w:spacing w:line="360" w:lineRule="auto"/>
        <w:rPr>
          <w:rFonts w:ascii="黑体" w:eastAsia="黑体" w:hAnsi="宋体"/>
          <w:sz w:val="24"/>
        </w:rPr>
      </w:pPr>
      <w:r>
        <w:rPr>
          <w:rFonts w:ascii="黑体" w:eastAsia="黑体" w:hAnsi="宋体" w:hint="eastAsia"/>
          <w:sz w:val="24"/>
        </w:rPr>
        <w:t>38．定标方法</w:t>
      </w:r>
    </w:p>
    <w:p w14:paraId="29E2CD80" w14:textId="77777777" w:rsidR="0003644D" w:rsidRDefault="00E779A7" w:rsidP="007E2D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CF28229" w14:textId="77777777" w:rsidR="0003644D" w:rsidRDefault="00E779A7" w:rsidP="007E2D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E7856DA" w14:textId="77777777" w:rsidR="0003644D" w:rsidRDefault="00E779A7" w:rsidP="007E2D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9A8E20D" w14:textId="77777777" w:rsidR="0003644D" w:rsidRDefault="00E779A7" w:rsidP="007E2D4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EF50C7B" w14:textId="77777777" w:rsidR="0003644D" w:rsidRDefault="00E779A7" w:rsidP="007E2D4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9EC728B" w14:textId="77777777" w:rsidR="0003644D" w:rsidRDefault="00E779A7">
      <w:pPr>
        <w:spacing w:line="360" w:lineRule="auto"/>
        <w:rPr>
          <w:rFonts w:ascii="黑体" w:eastAsia="黑体" w:hAnsi="宋体"/>
          <w:sz w:val="24"/>
        </w:rPr>
      </w:pPr>
      <w:r>
        <w:rPr>
          <w:rFonts w:ascii="黑体" w:eastAsia="黑体" w:hAnsi="宋体" w:hint="eastAsia"/>
          <w:sz w:val="24"/>
        </w:rPr>
        <w:t>39．编写评标报告</w:t>
      </w:r>
    </w:p>
    <w:p w14:paraId="2EF3309D" w14:textId="77777777" w:rsidR="0003644D" w:rsidRDefault="00E779A7" w:rsidP="007E2D4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29CC303" w14:textId="77777777" w:rsidR="0003644D" w:rsidRDefault="00E779A7">
      <w:pPr>
        <w:spacing w:line="360" w:lineRule="auto"/>
        <w:rPr>
          <w:rFonts w:ascii="黑体" w:eastAsia="黑体" w:hAnsi="宋体"/>
          <w:sz w:val="24"/>
        </w:rPr>
      </w:pPr>
      <w:r>
        <w:rPr>
          <w:rFonts w:ascii="黑体" w:eastAsia="黑体" w:hAnsi="宋体" w:hint="eastAsia"/>
          <w:sz w:val="24"/>
        </w:rPr>
        <w:lastRenderedPageBreak/>
        <w:t>40．中标公告</w:t>
      </w:r>
    </w:p>
    <w:p w14:paraId="12F22AFA" w14:textId="77777777" w:rsidR="0003644D" w:rsidRDefault="00E779A7" w:rsidP="007E2D4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F6766F9" w14:textId="77777777" w:rsidR="0003644D" w:rsidRDefault="00E779A7" w:rsidP="007E2D4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6CE65A76" w14:textId="77777777" w:rsidR="0003644D" w:rsidRDefault="00E779A7">
      <w:pPr>
        <w:spacing w:line="360" w:lineRule="auto"/>
        <w:rPr>
          <w:rFonts w:ascii="黑体" w:eastAsia="黑体" w:hAnsi="宋体"/>
          <w:sz w:val="24"/>
        </w:rPr>
      </w:pPr>
      <w:r>
        <w:rPr>
          <w:rFonts w:ascii="黑体" w:eastAsia="黑体" w:hAnsi="宋体" w:hint="eastAsia"/>
          <w:sz w:val="24"/>
        </w:rPr>
        <w:t>41．中标通知书</w:t>
      </w:r>
    </w:p>
    <w:p w14:paraId="5C295262" w14:textId="77777777" w:rsidR="0003644D" w:rsidRDefault="00E779A7" w:rsidP="007E2D4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84A5AA2" w14:textId="77777777" w:rsidR="0003644D" w:rsidRDefault="00E779A7" w:rsidP="007E2D4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783DB4F" w14:textId="77777777" w:rsidR="0003644D" w:rsidRDefault="00E779A7" w:rsidP="007E2D48">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881331A"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F923846" w14:textId="77777777" w:rsidR="0003644D" w:rsidRDefault="00E779A7">
      <w:pPr>
        <w:spacing w:line="360" w:lineRule="auto"/>
        <w:rPr>
          <w:rFonts w:ascii="黑体" w:eastAsia="黑体" w:hAnsi="宋体"/>
          <w:sz w:val="24"/>
        </w:rPr>
      </w:pPr>
      <w:r>
        <w:rPr>
          <w:rFonts w:ascii="黑体" w:eastAsia="黑体" w:hAnsi="宋体" w:hint="eastAsia"/>
          <w:sz w:val="24"/>
        </w:rPr>
        <w:t>42．公开招标失败的处理</w:t>
      </w:r>
    </w:p>
    <w:p w14:paraId="3785A860" w14:textId="77777777" w:rsidR="0003644D" w:rsidRDefault="00E779A7" w:rsidP="007E2D4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D9947A3" w14:textId="77777777" w:rsidR="0003644D" w:rsidRDefault="00E779A7" w:rsidP="007E2D48">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C5E0D1C" w14:textId="77777777" w:rsidR="0003644D" w:rsidRDefault="00E779A7" w:rsidP="007E2D48">
      <w:pPr>
        <w:ind w:firstLineChars="196" w:firstLine="412"/>
        <w:rPr>
          <w:rFonts w:ascii="宋体" w:hAnsi="宋体"/>
          <w:szCs w:val="21"/>
        </w:rPr>
      </w:pPr>
      <w:r>
        <w:rPr>
          <w:rFonts w:ascii="宋体" w:hAnsi="宋体" w:hint="eastAsia"/>
          <w:szCs w:val="21"/>
        </w:rPr>
        <w:t>42.3重新组织采购有以下两种组织形式：</w:t>
      </w:r>
    </w:p>
    <w:p w14:paraId="5F29BD4B" w14:textId="77777777" w:rsidR="0003644D" w:rsidRDefault="00E779A7" w:rsidP="007E2D48">
      <w:pPr>
        <w:ind w:firstLineChars="196" w:firstLine="412"/>
        <w:rPr>
          <w:rFonts w:ascii="宋体" w:hAnsi="宋体"/>
        </w:rPr>
      </w:pPr>
      <w:r>
        <w:rPr>
          <w:rFonts w:ascii="宋体" w:hAnsi="宋体" w:hint="eastAsia"/>
        </w:rPr>
        <w:t>（1）由学校采购机构重新组织公开招标；</w:t>
      </w:r>
    </w:p>
    <w:p w14:paraId="5F4FC315" w14:textId="77777777" w:rsidR="0003644D" w:rsidRDefault="00E779A7" w:rsidP="007E2D48">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1FBD87E" w14:textId="77777777" w:rsidR="0003644D" w:rsidRDefault="00E779A7" w:rsidP="007E2D48">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5AD27C7" w14:textId="77777777" w:rsidR="0003644D" w:rsidRDefault="00E779A7" w:rsidP="007E2D48">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EDBB424"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D9AA16C" w14:textId="77777777" w:rsidR="0003644D" w:rsidRDefault="00E779A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02F65A2" w14:textId="77777777" w:rsidR="0003644D" w:rsidRDefault="00E779A7" w:rsidP="007E2D48">
      <w:pPr>
        <w:ind w:firstLineChars="196" w:firstLine="412"/>
        <w:rPr>
          <w:rFonts w:ascii="宋体" w:hAnsi="宋体"/>
          <w:szCs w:val="21"/>
        </w:rPr>
      </w:pPr>
      <w:r>
        <w:rPr>
          <w:rFonts w:ascii="宋体" w:hAnsi="宋体" w:hint="eastAsia"/>
          <w:szCs w:val="21"/>
        </w:rPr>
        <w:t>本项目的合同将授予按本招标文件规定评审确定的中标人。</w:t>
      </w:r>
    </w:p>
    <w:p w14:paraId="555AB092" w14:textId="77777777" w:rsidR="0003644D" w:rsidRDefault="00E779A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334BE23" w14:textId="77777777" w:rsidR="0003644D" w:rsidRDefault="00E779A7" w:rsidP="007E2D48">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96F0A2C" w14:textId="77777777" w:rsidR="0003644D" w:rsidRDefault="00E779A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3E6226F" w14:textId="77777777" w:rsidR="0003644D" w:rsidRDefault="00E779A7" w:rsidP="007E2D4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EC3DE1C" w14:textId="77777777" w:rsidR="0003644D" w:rsidRDefault="00E779A7" w:rsidP="007E2D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B2C8D3A" w14:textId="77777777" w:rsidR="0003644D" w:rsidRDefault="00E779A7" w:rsidP="007E2D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7328E43" w14:textId="77777777" w:rsidR="0003644D" w:rsidRDefault="00E779A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9886FE9" w14:textId="77777777" w:rsidR="0003644D" w:rsidRDefault="00E779A7" w:rsidP="007E2D48">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23A3A1B" w14:textId="77777777" w:rsidR="0003644D" w:rsidRDefault="00E779A7" w:rsidP="007E2D4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ED3C60C" w14:textId="77777777" w:rsidR="0003644D" w:rsidRDefault="00E779A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D618297" w14:textId="77777777" w:rsidR="0003644D" w:rsidRDefault="00E779A7" w:rsidP="007E2D4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0DBCF98" w14:textId="77777777" w:rsidR="0003644D" w:rsidRDefault="00E779A7">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BB7D40F" w14:textId="77777777" w:rsidR="0003644D" w:rsidRDefault="00E779A7" w:rsidP="007E2D4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64F151E" w14:textId="77777777" w:rsidR="0003644D" w:rsidRDefault="00E779A7">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2EA1FA6" w14:textId="77777777" w:rsidR="0003644D" w:rsidRDefault="00E779A7" w:rsidP="007E2D48">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ACD17F7" w14:textId="77777777" w:rsidR="0003644D" w:rsidRDefault="00E779A7" w:rsidP="007E2D48">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91D57D1" w14:textId="77777777" w:rsidR="0003644D" w:rsidRDefault="00E779A7" w:rsidP="007E2D48">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5BEB4C8" w14:textId="77777777" w:rsidR="0003644D" w:rsidRDefault="00E779A7" w:rsidP="007E2D48">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02A3DE9" w14:textId="77777777" w:rsidR="0003644D" w:rsidRDefault="00E779A7" w:rsidP="007E2D48">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F960B01" w14:textId="77777777" w:rsidR="0003644D" w:rsidRDefault="00E779A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4A310CC4" w14:textId="77777777" w:rsidR="0003644D" w:rsidRDefault="00E779A7" w:rsidP="007E2D4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56C38827" w14:textId="77777777" w:rsidR="0003644D" w:rsidRDefault="00E779A7" w:rsidP="007E2D4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64B2EEA" w14:textId="77777777" w:rsidR="0003644D" w:rsidRDefault="00E779A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2D538C51" w14:textId="77777777" w:rsidR="0003644D" w:rsidRDefault="00E779A7" w:rsidP="007E2D4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93AD9F0" w14:textId="77777777" w:rsidR="0003644D" w:rsidRDefault="00E779A7" w:rsidP="007E2D4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1C7B636" w14:textId="77777777" w:rsidR="0003644D" w:rsidRDefault="00E779A7" w:rsidP="007E2D48">
      <w:pPr>
        <w:ind w:firstLineChars="196" w:firstLine="412"/>
        <w:rPr>
          <w:rFonts w:ascii="宋体" w:hAnsi="宋体"/>
          <w:szCs w:val="21"/>
        </w:rPr>
      </w:pPr>
      <w:r>
        <w:rPr>
          <w:rFonts w:ascii="宋体" w:hAnsi="宋体" w:hint="eastAsia"/>
          <w:szCs w:val="21"/>
        </w:rPr>
        <w:t>51.2法律依据</w:t>
      </w:r>
    </w:p>
    <w:p w14:paraId="45A6105B" w14:textId="77777777" w:rsidR="0003644D" w:rsidRDefault="00E779A7" w:rsidP="007E2D4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ECE4BA1" w14:textId="77777777" w:rsidR="0003644D" w:rsidRDefault="00E779A7" w:rsidP="007E2D48">
      <w:pPr>
        <w:ind w:firstLineChars="196" w:firstLine="412"/>
        <w:rPr>
          <w:rFonts w:ascii="宋体" w:hAnsi="宋体"/>
          <w:szCs w:val="21"/>
        </w:rPr>
      </w:pPr>
      <w:r>
        <w:rPr>
          <w:rFonts w:ascii="宋体" w:hAnsi="宋体" w:hint="eastAsia"/>
          <w:szCs w:val="21"/>
        </w:rPr>
        <w:t>51.3质疑条件</w:t>
      </w:r>
    </w:p>
    <w:p w14:paraId="1B38076D" w14:textId="77777777" w:rsidR="0003644D" w:rsidRDefault="00E779A7" w:rsidP="007E2D48">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4F81B351" w14:textId="77777777" w:rsidR="0003644D" w:rsidRDefault="00E779A7" w:rsidP="007E2D48">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C918A5" w14:textId="77777777" w:rsidR="0003644D" w:rsidRDefault="00E779A7" w:rsidP="007E2D48">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6C35332" w14:textId="77777777" w:rsidR="0003644D" w:rsidRDefault="00E779A7">
      <w:pPr>
        <w:ind w:firstLine="420"/>
        <w:rPr>
          <w:rFonts w:ascii="宋体" w:hAnsi="宋体"/>
          <w:szCs w:val="21"/>
        </w:rPr>
      </w:pPr>
      <w:r>
        <w:rPr>
          <w:rFonts w:ascii="宋体" w:hAnsi="宋体"/>
          <w:szCs w:val="21"/>
        </w:rPr>
        <w:t>51.4</w:t>
      </w:r>
      <w:r>
        <w:rPr>
          <w:rFonts w:ascii="宋体" w:hAnsi="宋体" w:hint="eastAsia"/>
          <w:szCs w:val="21"/>
        </w:rPr>
        <w:t>提交材料</w:t>
      </w:r>
    </w:p>
    <w:p w14:paraId="6E5B9C86" w14:textId="77777777" w:rsidR="0003644D" w:rsidRDefault="00E779A7">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4B90A815" w14:textId="77777777" w:rsidR="0003644D" w:rsidRDefault="00E779A7">
      <w:pPr>
        <w:ind w:firstLine="420"/>
        <w:rPr>
          <w:rFonts w:ascii="宋体" w:hAnsi="宋体"/>
          <w:szCs w:val="21"/>
        </w:rPr>
      </w:pPr>
      <w:r>
        <w:rPr>
          <w:rFonts w:ascii="宋体" w:hAnsi="宋体" w:hint="eastAsia"/>
          <w:szCs w:val="21"/>
        </w:rPr>
        <w:t>51.5 收文部门</w:t>
      </w:r>
    </w:p>
    <w:p w14:paraId="078CFA96" w14:textId="77777777" w:rsidR="0003644D" w:rsidRDefault="00E779A7">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675EE82" w14:textId="77777777" w:rsidR="0003644D" w:rsidRDefault="00E779A7">
      <w:pPr>
        <w:ind w:firstLine="420"/>
        <w:rPr>
          <w:rFonts w:ascii="宋体" w:hAnsi="宋体"/>
          <w:szCs w:val="21"/>
        </w:rPr>
      </w:pPr>
      <w:r>
        <w:rPr>
          <w:rFonts w:ascii="宋体" w:hAnsi="宋体" w:hint="eastAsia"/>
          <w:szCs w:val="21"/>
        </w:rPr>
        <w:t>51.6收文办理程序</w:t>
      </w:r>
    </w:p>
    <w:p w14:paraId="354BDCE6" w14:textId="77777777" w:rsidR="0003644D" w:rsidRDefault="00E779A7">
      <w:pPr>
        <w:ind w:firstLine="420"/>
        <w:rPr>
          <w:rFonts w:ascii="宋体" w:hAnsi="宋体"/>
          <w:szCs w:val="21"/>
        </w:rPr>
      </w:pPr>
      <w:r>
        <w:rPr>
          <w:rFonts w:ascii="宋体" w:hAnsi="宋体" w:hint="eastAsia"/>
          <w:szCs w:val="21"/>
        </w:rPr>
        <w:t>51.6.1供应商提交的质疑材料符合质疑条件的办理收文，出具收文回执；</w:t>
      </w:r>
    </w:p>
    <w:p w14:paraId="3A663E12" w14:textId="77777777" w:rsidR="0003644D" w:rsidRDefault="00E779A7">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F67FC32" w14:textId="77777777" w:rsidR="0003644D" w:rsidRDefault="00E779A7">
      <w:pPr>
        <w:ind w:firstLine="420"/>
        <w:rPr>
          <w:rFonts w:ascii="宋体" w:hAnsi="宋体"/>
          <w:szCs w:val="21"/>
        </w:rPr>
      </w:pPr>
      <w:r>
        <w:rPr>
          <w:rFonts w:ascii="宋体" w:hAnsi="宋体" w:hint="eastAsia"/>
          <w:szCs w:val="21"/>
        </w:rPr>
        <w:t>51.7质疑答复时限</w:t>
      </w:r>
    </w:p>
    <w:p w14:paraId="53430B31" w14:textId="77777777" w:rsidR="0003644D" w:rsidRDefault="00E779A7">
      <w:pPr>
        <w:ind w:firstLine="420"/>
        <w:rPr>
          <w:rFonts w:ascii="宋体" w:hAnsi="宋体"/>
          <w:szCs w:val="21"/>
        </w:rPr>
      </w:pPr>
      <w:r>
        <w:rPr>
          <w:rFonts w:ascii="宋体" w:hAnsi="宋体" w:hint="eastAsia"/>
          <w:szCs w:val="21"/>
        </w:rPr>
        <w:t>自收文之日起七个工作日内。</w:t>
      </w:r>
    </w:p>
    <w:p w14:paraId="4E11288C" w14:textId="77777777" w:rsidR="0003644D" w:rsidRDefault="00E779A7">
      <w:pPr>
        <w:ind w:firstLine="420"/>
        <w:rPr>
          <w:rFonts w:ascii="宋体" w:hAnsi="宋体"/>
          <w:szCs w:val="21"/>
        </w:rPr>
      </w:pPr>
      <w:r>
        <w:rPr>
          <w:rFonts w:ascii="宋体" w:hAnsi="宋体" w:hint="eastAsia"/>
          <w:szCs w:val="21"/>
        </w:rPr>
        <w:t>51.8投诉</w:t>
      </w:r>
    </w:p>
    <w:p w14:paraId="034D6339" w14:textId="77777777" w:rsidR="0003644D" w:rsidRDefault="00E779A7">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AE42573" w14:textId="77777777" w:rsidR="0003644D" w:rsidRDefault="00E779A7">
      <w:pPr>
        <w:spacing w:line="360" w:lineRule="auto"/>
        <w:rPr>
          <w:rFonts w:ascii="黑体" w:eastAsia="黑体" w:hAnsi="宋体"/>
          <w:sz w:val="24"/>
        </w:rPr>
      </w:pPr>
      <w:r>
        <w:rPr>
          <w:rFonts w:ascii="黑体" w:eastAsia="黑体" w:hAnsi="宋体" w:hint="eastAsia"/>
          <w:sz w:val="24"/>
        </w:rPr>
        <w:t>52.质疑后续处理</w:t>
      </w:r>
    </w:p>
    <w:p w14:paraId="2D7D78E9" w14:textId="77777777" w:rsidR="0003644D" w:rsidRDefault="00E779A7" w:rsidP="007E2D48">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1943BBD" w14:textId="77777777" w:rsidR="0003644D" w:rsidRDefault="00E779A7" w:rsidP="007E2D48">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EC4AB3B" w14:textId="77777777" w:rsidR="0003644D" w:rsidRDefault="0003644D">
      <w:pPr>
        <w:spacing w:line="240" w:lineRule="atLeast"/>
        <w:rPr>
          <w:rFonts w:ascii="宋体" w:hAnsi="宋体"/>
          <w:szCs w:val="21"/>
        </w:rPr>
      </w:pPr>
    </w:p>
    <w:p w14:paraId="09E9F404" w14:textId="77777777" w:rsidR="0003644D" w:rsidRDefault="0003644D">
      <w:pPr>
        <w:jc w:val="center"/>
        <w:rPr>
          <w:rFonts w:ascii="宋体" w:hAnsi="宋体"/>
          <w:color w:val="FF0000"/>
          <w:szCs w:val="21"/>
        </w:rPr>
      </w:pPr>
    </w:p>
    <w:p w14:paraId="6F430169" w14:textId="77777777" w:rsidR="0003644D" w:rsidRDefault="0003644D">
      <w:pPr>
        <w:spacing w:line="240" w:lineRule="atLeast"/>
        <w:rPr>
          <w:rFonts w:ascii="宋体" w:hAnsi="宋体"/>
          <w:szCs w:val="21"/>
        </w:rPr>
      </w:pPr>
    </w:p>
    <w:p w14:paraId="789A0FAE" w14:textId="77777777" w:rsidR="0003644D" w:rsidRDefault="0003644D">
      <w:pPr>
        <w:jc w:val="center"/>
        <w:rPr>
          <w:rFonts w:ascii="宋体" w:hAnsi="宋体"/>
          <w:color w:val="FF0000"/>
          <w:szCs w:val="21"/>
        </w:rPr>
      </w:pPr>
    </w:p>
    <w:p w14:paraId="49586DD6" w14:textId="77777777" w:rsidR="0003644D" w:rsidRDefault="0003644D">
      <w:pPr>
        <w:pStyle w:val="10"/>
        <w:rPr>
          <w:szCs w:val="21"/>
        </w:rPr>
      </w:pPr>
    </w:p>
    <w:sectPr w:rsidR="0003644D" w:rsidSect="0003644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62B1A" w14:textId="77777777" w:rsidR="00813AFB" w:rsidRDefault="00813AFB" w:rsidP="0003644D">
      <w:r>
        <w:separator/>
      </w:r>
    </w:p>
  </w:endnote>
  <w:endnote w:type="continuationSeparator" w:id="0">
    <w:p w14:paraId="19675F75" w14:textId="77777777" w:rsidR="00813AFB" w:rsidRDefault="00813AFB" w:rsidP="0003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087F" w14:textId="77777777" w:rsidR="0003644D" w:rsidRDefault="0003644D">
    <w:pPr>
      <w:pStyle w:val="af1"/>
      <w:framePr w:wrap="around" w:vAnchor="text" w:hAnchor="margin" w:xAlign="center" w:y="1"/>
      <w:rPr>
        <w:rStyle w:val="af7"/>
      </w:rPr>
    </w:pPr>
    <w:r>
      <w:rPr>
        <w:rStyle w:val="af7"/>
      </w:rPr>
      <w:fldChar w:fldCharType="begin"/>
    </w:r>
    <w:r w:rsidR="00E779A7">
      <w:rPr>
        <w:rStyle w:val="af7"/>
      </w:rPr>
      <w:instrText xml:space="preserve">PAGE  </w:instrText>
    </w:r>
    <w:r>
      <w:rPr>
        <w:rStyle w:val="af7"/>
      </w:rPr>
      <w:fldChar w:fldCharType="separate"/>
    </w:r>
    <w:r w:rsidR="00E779A7">
      <w:rPr>
        <w:rStyle w:val="af7"/>
      </w:rPr>
      <w:t>17</w:t>
    </w:r>
    <w:r>
      <w:rPr>
        <w:rStyle w:val="af7"/>
      </w:rPr>
      <w:fldChar w:fldCharType="end"/>
    </w:r>
  </w:p>
  <w:p w14:paraId="412ABCA4" w14:textId="77777777" w:rsidR="0003644D" w:rsidRDefault="0003644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139F" w14:textId="77777777" w:rsidR="0003644D" w:rsidRDefault="00E779A7">
    <w:pPr>
      <w:pStyle w:val="af1"/>
      <w:framePr w:wrap="around" w:vAnchor="text" w:hAnchor="margin" w:xAlign="center" w:y="1"/>
      <w:rPr>
        <w:rStyle w:val="af7"/>
      </w:rPr>
    </w:pPr>
    <w:r>
      <w:t xml:space="preserve">- </w:t>
    </w:r>
    <w:r w:rsidR="0003644D">
      <w:fldChar w:fldCharType="begin"/>
    </w:r>
    <w:r>
      <w:instrText xml:space="preserve"> PAGE </w:instrText>
    </w:r>
    <w:r w:rsidR="0003644D">
      <w:fldChar w:fldCharType="separate"/>
    </w:r>
    <w:r w:rsidR="00F43D9E">
      <w:rPr>
        <w:noProof/>
      </w:rPr>
      <w:t>33</w:t>
    </w:r>
    <w:r w:rsidR="0003644D">
      <w:fldChar w:fldCharType="end"/>
    </w:r>
    <w:r>
      <w:t xml:space="preserve"> -</w:t>
    </w:r>
  </w:p>
  <w:p w14:paraId="6FCCB963" w14:textId="77777777" w:rsidR="0003644D" w:rsidRDefault="0003644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3A990" w14:textId="77777777" w:rsidR="00813AFB" w:rsidRDefault="00813AFB" w:rsidP="0003644D">
      <w:r>
        <w:separator/>
      </w:r>
    </w:p>
  </w:footnote>
  <w:footnote w:type="continuationSeparator" w:id="0">
    <w:p w14:paraId="6D67169E" w14:textId="77777777" w:rsidR="00813AFB" w:rsidRDefault="00813AFB" w:rsidP="00036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BF11" w14:textId="77777777" w:rsidR="0003644D" w:rsidRDefault="00E779A7">
    <w:pPr>
      <w:pStyle w:val="af2"/>
      <w:jc w:val="both"/>
    </w:pPr>
    <w:r>
      <w:rPr>
        <w:rFonts w:hint="eastAsia"/>
      </w:rPr>
      <w:t>深圳大学招投标管理中心招标文件　　　　　　　　　　　　　　　　　招标编号：</w:t>
    </w:r>
    <w:r>
      <w:rPr>
        <w:rFonts w:hint="eastAsia"/>
      </w:rPr>
      <w:t>SZUCG201</w:t>
    </w:r>
    <w:r>
      <w:t>90151HW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3C3EC" w14:textId="77777777" w:rsidR="0003644D" w:rsidRDefault="00E779A7">
    <w:pPr>
      <w:pStyle w:val="af2"/>
      <w:jc w:val="both"/>
    </w:pPr>
    <w:r>
      <w:rPr>
        <w:rFonts w:hint="eastAsia"/>
      </w:rPr>
      <w:t>深圳大学招投标管理中心招标文件　　　　　　　　　　　　　　　　　招标编号：</w:t>
    </w:r>
    <w:r>
      <w:rPr>
        <w:rFonts w:hint="eastAsia"/>
      </w:rPr>
      <w:t>SZUCG</w:t>
    </w:r>
    <w:r>
      <w:t>20200151HW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D4E3532"/>
    <w:multiLevelType w:val="multilevel"/>
    <w:tmpl w:val="2D4E3532"/>
    <w:lvl w:ilvl="0">
      <w:start w:val="1"/>
      <w:numFmt w:val="decimal"/>
      <w:lvlText w:val="%1"/>
      <w:lvlJc w:val="left"/>
      <w:pPr>
        <w:ind w:left="630" w:hanging="630"/>
      </w:pPr>
      <w:rPr>
        <w:rFonts w:hint="default"/>
      </w:rPr>
    </w:lvl>
    <w:lvl w:ilvl="1">
      <w:start w:val="14"/>
      <w:numFmt w:val="decimal"/>
      <w:lvlText w:val="%1.%2"/>
      <w:lvlJc w:val="left"/>
      <w:pPr>
        <w:ind w:left="630" w:hanging="6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8877EF"/>
    <w:multiLevelType w:val="multilevel"/>
    <w:tmpl w:val="348877EF"/>
    <w:lvl w:ilvl="0">
      <w:start w:val="1"/>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77C360D"/>
    <w:multiLevelType w:val="multilevel"/>
    <w:tmpl w:val="477C360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4"/>
  </w:num>
  <w:num w:numId="6">
    <w:abstractNumId w:val="7"/>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644D"/>
    <w:rsid w:val="00037048"/>
    <w:rsid w:val="0003713E"/>
    <w:rsid w:val="000377F6"/>
    <w:rsid w:val="00040D3C"/>
    <w:rsid w:val="00043A89"/>
    <w:rsid w:val="000440F7"/>
    <w:rsid w:val="00045282"/>
    <w:rsid w:val="00045739"/>
    <w:rsid w:val="00046D54"/>
    <w:rsid w:val="00047210"/>
    <w:rsid w:val="000476B4"/>
    <w:rsid w:val="00047B02"/>
    <w:rsid w:val="00047EF6"/>
    <w:rsid w:val="000510B6"/>
    <w:rsid w:val="000516A4"/>
    <w:rsid w:val="00051940"/>
    <w:rsid w:val="00051F3F"/>
    <w:rsid w:val="00052BC1"/>
    <w:rsid w:val="00052F0B"/>
    <w:rsid w:val="00053715"/>
    <w:rsid w:val="000538BE"/>
    <w:rsid w:val="0005582B"/>
    <w:rsid w:val="00055C4B"/>
    <w:rsid w:val="00056419"/>
    <w:rsid w:val="00057332"/>
    <w:rsid w:val="000602D1"/>
    <w:rsid w:val="0006267A"/>
    <w:rsid w:val="0006297C"/>
    <w:rsid w:val="00063131"/>
    <w:rsid w:val="000638E3"/>
    <w:rsid w:val="0006670C"/>
    <w:rsid w:val="000668CA"/>
    <w:rsid w:val="00066B63"/>
    <w:rsid w:val="00067CAD"/>
    <w:rsid w:val="00070519"/>
    <w:rsid w:val="00070736"/>
    <w:rsid w:val="000750DC"/>
    <w:rsid w:val="00075CEE"/>
    <w:rsid w:val="00077188"/>
    <w:rsid w:val="000774DC"/>
    <w:rsid w:val="00077CD3"/>
    <w:rsid w:val="00080D6E"/>
    <w:rsid w:val="0008124B"/>
    <w:rsid w:val="00082211"/>
    <w:rsid w:val="00082667"/>
    <w:rsid w:val="00083DC6"/>
    <w:rsid w:val="00083E5C"/>
    <w:rsid w:val="000848B0"/>
    <w:rsid w:val="00085089"/>
    <w:rsid w:val="000869D8"/>
    <w:rsid w:val="00087ABB"/>
    <w:rsid w:val="00087DBA"/>
    <w:rsid w:val="00092FC7"/>
    <w:rsid w:val="00095333"/>
    <w:rsid w:val="000954D5"/>
    <w:rsid w:val="0009618D"/>
    <w:rsid w:val="00096759"/>
    <w:rsid w:val="0009709B"/>
    <w:rsid w:val="000A21E9"/>
    <w:rsid w:val="000A3F6D"/>
    <w:rsid w:val="000A6571"/>
    <w:rsid w:val="000A7742"/>
    <w:rsid w:val="000A797D"/>
    <w:rsid w:val="000B05E2"/>
    <w:rsid w:val="000B2568"/>
    <w:rsid w:val="000B381C"/>
    <w:rsid w:val="000B395A"/>
    <w:rsid w:val="000B3E55"/>
    <w:rsid w:val="000B4591"/>
    <w:rsid w:val="000B4944"/>
    <w:rsid w:val="000B50AE"/>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D81"/>
    <w:rsid w:val="00101DD0"/>
    <w:rsid w:val="00102555"/>
    <w:rsid w:val="00102B60"/>
    <w:rsid w:val="001047E8"/>
    <w:rsid w:val="00104845"/>
    <w:rsid w:val="00106160"/>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17D"/>
    <w:rsid w:val="001408BD"/>
    <w:rsid w:val="00141C34"/>
    <w:rsid w:val="00141F37"/>
    <w:rsid w:val="0014234E"/>
    <w:rsid w:val="001430EC"/>
    <w:rsid w:val="00143653"/>
    <w:rsid w:val="00143B3A"/>
    <w:rsid w:val="001446E6"/>
    <w:rsid w:val="0014770B"/>
    <w:rsid w:val="00147B3F"/>
    <w:rsid w:val="001502AD"/>
    <w:rsid w:val="00150F29"/>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667F"/>
    <w:rsid w:val="00177167"/>
    <w:rsid w:val="00180FCF"/>
    <w:rsid w:val="00181E4F"/>
    <w:rsid w:val="00183C79"/>
    <w:rsid w:val="00183C8B"/>
    <w:rsid w:val="00183E75"/>
    <w:rsid w:val="001845CF"/>
    <w:rsid w:val="001860A1"/>
    <w:rsid w:val="001865BB"/>
    <w:rsid w:val="00187518"/>
    <w:rsid w:val="00187941"/>
    <w:rsid w:val="001927F1"/>
    <w:rsid w:val="00192B89"/>
    <w:rsid w:val="00194C8F"/>
    <w:rsid w:val="00194FD4"/>
    <w:rsid w:val="00196B4E"/>
    <w:rsid w:val="001A027A"/>
    <w:rsid w:val="001A0D2C"/>
    <w:rsid w:val="001A0F8D"/>
    <w:rsid w:val="001A17AA"/>
    <w:rsid w:val="001A3EB9"/>
    <w:rsid w:val="001A422B"/>
    <w:rsid w:val="001A440A"/>
    <w:rsid w:val="001A4A55"/>
    <w:rsid w:val="001A647E"/>
    <w:rsid w:val="001A6A4F"/>
    <w:rsid w:val="001A6E4E"/>
    <w:rsid w:val="001A76B7"/>
    <w:rsid w:val="001B1339"/>
    <w:rsid w:val="001B1C5E"/>
    <w:rsid w:val="001B1FC5"/>
    <w:rsid w:val="001B29E4"/>
    <w:rsid w:val="001B2B80"/>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0BFF"/>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C56"/>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43A"/>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171"/>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5EAC"/>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265"/>
    <w:rsid w:val="00322121"/>
    <w:rsid w:val="003225FB"/>
    <w:rsid w:val="00323A7C"/>
    <w:rsid w:val="00323C32"/>
    <w:rsid w:val="00323C40"/>
    <w:rsid w:val="00324A1D"/>
    <w:rsid w:val="00325742"/>
    <w:rsid w:val="00326D1D"/>
    <w:rsid w:val="00327238"/>
    <w:rsid w:val="00327AB3"/>
    <w:rsid w:val="00327B81"/>
    <w:rsid w:val="003300E7"/>
    <w:rsid w:val="003324F3"/>
    <w:rsid w:val="00333422"/>
    <w:rsid w:val="00334E47"/>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779"/>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8BA"/>
    <w:rsid w:val="00372078"/>
    <w:rsid w:val="00373411"/>
    <w:rsid w:val="00373681"/>
    <w:rsid w:val="00373C35"/>
    <w:rsid w:val="00373D40"/>
    <w:rsid w:val="00377BE4"/>
    <w:rsid w:val="00380094"/>
    <w:rsid w:val="00382A1D"/>
    <w:rsid w:val="00383071"/>
    <w:rsid w:val="003837F4"/>
    <w:rsid w:val="00383E66"/>
    <w:rsid w:val="003846D9"/>
    <w:rsid w:val="0038571A"/>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05B3"/>
    <w:rsid w:val="003B236E"/>
    <w:rsid w:val="003B2DEF"/>
    <w:rsid w:val="003B59EE"/>
    <w:rsid w:val="003B5C1A"/>
    <w:rsid w:val="003B6FF1"/>
    <w:rsid w:val="003B7D88"/>
    <w:rsid w:val="003C3BA6"/>
    <w:rsid w:val="003C4206"/>
    <w:rsid w:val="003C64E9"/>
    <w:rsid w:val="003C6994"/>
    <w:rsid w:val="003C6C81"/>
    <w:rsid w:val="003C7EDC"/>
    <w:rsid w:val="003D1BCD"/>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489D"/>
    <w:rsid w:val="003F5086"/>
    <w:rsid w:val="003F550A"/>
    <w:rsid w:val="003F6612"/>
    <w:rsid w:val="003F6ECC"/>
    <w:rsid w:val="003F70FE"/>
    <w:rsid w:val="003F7F94"/>
    <w:rsid w:val="00403364"/>
    <w:rsid w:val="00403B8E"/>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CCD"/>
    <w:rsid w:val="0044382F"/>
    <w:rsid w:val="004442EB"/>
    <w:rsid w:val="00444910"/>
    <w:rsid w:val="00447B77"/>
    <w:rsid w:val="0045135E"/>
    <w:rsid w:val="00453062"/>
    <w:rsid w:val="004543FE"/>
    <w:rsid w:val="00454597"/>
    <w:rsid w:val="004548E6"/>
    <w:rsid w:val="0045543A"/>
    <w:rsid w:val="004561F9"/>
    <w:rsid w:val="0045637C"/>
    <w:rsid w:val="004627B7"/>
    <w:rsid w:val="00465F04"/>
    <w:rsid w:val="004661D8"/>
    <w:rsid w:val="004673E0"/>
    <w:rsid w:val="00470418"/>
    <w:rsid w:val="00471549"/>
    <w:rsid w:val="00472390"/>
    <w:rsid w:val="004727C4"/>
    <w:rsid w:val="004753FD"/>
    <w:rsid w:val="00475B90"/>
    <w:rsid w:val="0047774B"/>
    <w:rsid w:val="00477FAF"/>
    <w:rsid w:val="0048027B"/>
    <w:rsid w:val="00481E94"/>
    <w:rsid w:val="0048231B"/>
    <w:rsid w:val="004824CE"/>
    <w:rsid w:val="00482CCF"/>
    <w:rsid w:val="0048383D"/>
    <w:rsid w:val="00485E3C"/>
    <w:rsid w:val="00486B09"/>
    <w:rsid w:val="0049099F"/>
    <w:rsid w:val="004910E3"/>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003"/>
    <w:rsid w:val="004D6D9D"/>
    <w:rsid w:val="004D7BF4"/>
    <w:rsid w:val="004D7C92"/>
    <w:rsid w:val="004E0A5F"/>
    <w:rsid w:val="004E0BAC"/>
    <w:rsid w:val="004E0E95"/>
    <w:rsid w:val="004E38B2"/>
    <w:rsid w:val="004E3936"/>
    <w:rsid w:val="004E47F9"/>
    <w:rsid w:val="004E57DE"/>
    <w:rsid w:val="004E57F7"/>
    <w:rsid w:val="004E5D9C"/>
    <w:rsid w:val="004E6B8E"/>
    <w:rsid w:val="004E7880"/>
    <w:rsid w:val="004F0543"/>
    <w:rsid w:val="004F0FE2"/>
    <w:rsid w:val="004F114F"/>
    <w:rsid w:val="004F3BA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209"/>
    <w:rsid w:val="00516393"/>
    <w:rsid w:val="005163CF"/>
    <w:rsid w:val="005168AE"/>
    <w:rsid w:val="00516B29"/>
    <w:rsid w:val="005173ED"/>
    <w:rsid w:val="00520B4F"/>
    <w:rsid w:val="00523676"/>
    <w:rsid w:val="00524AD7"/>
    <w:rsid w:val="005254A7"/>
    <w:rsid w:val="00525BF8"/>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327"/>
    <w:rsid w:val="0055499E"/>
    <w:rsid w:val="00554FC3"/>
    <w:rsid w:val="00556347"/>
    <w:rsid w:val="005567F1"/>
    <w:rsid w:val="005571D7"/>
    <w:rsid w:val="0055764E"/>
    <w:rsid w:val="00557F32"/>
    <w:rsid w:val="0056046B"/>
    <w:rsid w:val="00560528"/>
    <w:rsid w:val="005605E3"/>
    <w:rsid w:val="00561923"/>
    <w:rsid w:val="0056310A"/>
    <w:rsid w:val="005664C7"/>
    <w:rsid w:val="0056651B"/>
    <w:rsid w:val="00570C98"/>
    <w:rsid w:val="00571D59"/>
    <w:rsid w:val="00572E3E"/>
    <w:rsid w:val="0057420B"/>
    <w:rsid w:val="00575D3B"/>
    <w:rsid w:val="00580280"/>
    <w:rsid w:val="0058135A"/>
    <w:rsid w:val="00582294"/>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818"/>
    <w:rsid w:val="005C40C7"/>
    <w:rsid w:val="005C6022"/>
    <w:rsid w:val="005C6150"/>
    <w:rsid w:val="005D097F"/>
    <w:rsid w:val="005D1D9F"/>
    <w:rsid w:val="005D29A7"/>
    <w:rsid w:val="005D3638"/>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5B1D"/>
    <w:rsid w:val="0065716A"/>
    <w:rsid w:val="00660BF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96E2D"/>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A26"/>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5BB"/>
    <w:rsid w:val="00712FC5"/>
    <w:rsid w:val="00713BE5"/>
    <w:rsid w:val="00714394"/>
    <w:rsid w:val="007161C6"/>
    <w:rsid w:val="00720EAA"/>
    <w:rsid w:val="00721F7E"/>
    <w:rsid w:val="00722E29"/>
    <w:rsid w:val="0072449C"/>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ABB"/>
    <w:rsid w:val="00760C66"/>
    <w:rsid w:val="00761434"/>
    <w:rsid w:val="00761D52"/>
    <w:rsid w:val="00761FD5"/>
    <w:rsid w:val="007637D6"/>
    <w:rsid w:val="00765DD8"/>
    <w:rsid w:val="00765EE4"/>
    <w:rsid w:val="007669D3"/>
    <w:rsid w:val="00766D36"/>
    <w:rsid w:val="00767242"/>
    <w:rsid w:val="007673C6"/>
    <w:rsid w:val="00767607"/>
    <w:rsid w:val="007704FE"/>
    <w:rsid w:val="007709CB"/>
    <w:rsid w:val="0077165F"/>
    <w:rsid w:val="00773874"/>
    <w:rsid w:val="007743ED"/>
    <w:rsid w:val="0077447E"/>
    <w:rsid w:val="0077477A"/>
    <w:rsid w:val="00776364"/>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8CA"/>
    <w:rsid w:val="007E0E9E"/>
    <w:rsid w:val="007E21FB"/>
    <w:rsid w:val="007E2D48"/>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00E2"/>
    <w:rsid w:val="00800C90"/>
    <w:rsid w:val="008014D9"/>
    <w:rsid w:val="00801CA0"/>
    <w:rsid w:val="008028E8"/>
    <w:rsid w:val="0080382C"/>
    <w:rsid w:val="0080444B"/>
    <w:rsid w:val="00804653"/>
    <w:rsid w:val="008066F8"/>
    <w:rsid w:val="00806A84"/>
    <w:rsid w:val="00807805"/>
    <w:rsid w:val="00807C6C"/>
    <w:rsid w:val="00810B7A"/>
    <w:rsid w:val="00813341"/>
    <w:rsid w:val="0081340B"/>
    <w:rsid w:val="0081375B"/>
    <w:rsid w:val="00813AB2"/>
    <w:rsid w:val="00813AFB"/>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0CB1"/>
    <w:rsid w:val="008312E0"/>
    <w:rsid w:val="00832596"/>
    <w:rsid w:val="00833014"/>
    <w:rsid w:val="00834965"/>
    <w:rsid w:val="00837374"/>
    <w:rsid w:val="008377DA"/>
    <w:rsid w:val="0084080A"/>
    <w:rsid w:val="00844959"/>
    <w:rsid w:val="00845810"/>
    <w:rsid w:val="00845A15"/>
    <w:rsid w:val="0084632F"/>
    <w:rsid w:val="00846F67"/>
    <w:rsid w:val="008503E6"/>
    <w:rsid w:val="00852A1F"/>
    <w:rsid w:val="008531B1"/>
    <w:rsid w:val="00855B06"/>
    <w:rsid w:val="00856D60"/>
    <w:rsid w:val="00857D29"/>
    <w:rsid w:val="00861974"/>
    <w:rsid w:val="008629A8"/>
    <w:rsid w:val="00862DB5"/>
    <w:rsid w:val="00863208"/>
    <w:rsid w:val="008647C9"/>
    <w:rsid w:val="0086605D"/>
    <w:rsid w:val="00866EAA"/>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1F97"/>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C24"/>
    <w:rsid w:val="008C479C"/>
    <w:rsid w:val="008C5D3D"/>
    <w:rsid w:val="008C64E3"/>
    <w:rsid w:val="008C661F"/>
    <w:rsid w:val="008C67EC"/>
    <w:rsid w:val="008C6D2C"/>
    <w:rsid w:val="008C7883"/>
    <w:rsid w:val="008D044B"/>
    <w:rsid w:val="008D08BB"/>
    <w:rsid w:val="008D0D1E"/>
    <w:rsid w:val="008D26B1"/>
    <w:rsid w:val="008D4AD8"/>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E47"/>
    <w:rsid w:val="00954F10"/>
    <w:rsid w:val="00955F46"/>
    <w:rsid w:val="00964567"/>
    <w:rsid w:val="009665A1"/>
    <w:rsid w:val="0096797D"/>
    <w:rsid w:val="00967C69"/>
    <w:rsid w:val="00973179"/>
    <w:rsid w:val="00975595"/>
    <w:rsid w:val="00975C75"/>
    <w:rsid w:val="009761DE"/>
    <w:rsid w:val="00977D14"/>
    <w:rsid w:val="0098177A"/>
    <w:rsid w:val="00981FD6"/>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3B92"/>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6006"/>
    <w:rsid w:val="009B729E"/>
    <w:rsid w:val="009B7498"/>
    <w:rsid w:val="009B7ED4"/>
    <w:rsid w:val="009C0306"/>
    <w:rsid w:val="009C3513"/>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4AB0"/>
    <w:rsid w:val="009E5F2F"/>
    <w:rsid w:val="009E5F8A"/>
    <w:rsid w:val="009E5F9C"/>
    <w:rsid w:val="009E6DD0"/>
    <w:rsid w:val="009E6ED8"/>
    <w:rsid w:val="009F0861"/>
    <w:rsid w:val="009F0BD9"/>
    <w:rsid w:val="009F1FD9"/>
    <w:rsid w:val="009F283D"/>
    <w:rsid w:val="009F33FA"/>
    <w:rsid w:val="009F3645"/>
    <w:rsid w:val="009F42F3"/>
    <w:rsid w:val="009F6CCC"/>
    <w:rsid w:val="009F7045"/>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537"/>
    <w:rsid w:val="00A223A1"/>
    <w:rsid w:val="00A22C72"/>
    <w:rsid w:val="00A266C7"/>
    <w:rsid w:val="00A26AD1"/>
    <w:rsid w:val="00A27A71"/>
    <w:rsid w:val="00A30AF2"/>
    <w:rsid w:val="00A31569"/>
    <w:rsid w:val="00A32211"/>
    <w:rsid w:val="00A338D9"/>
    <w:rsid w:val="00A34114"/>
    <w:rsid w:val="00A342D8"/>
    <w:rsid w:val="00A34BEA"/>
    <w:rsid w:val="00A34C81"/>
    <w:rsid w:val="00A34E19"/>
    <w:rsid w:val="00A36230"/>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53A"/>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C7A13"/>
    <w:rsid w:val="00AD12F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ECE"/>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3993"/>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6AB1"/>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073"/>
    <w:rsid w:val="00BE2AB1"/>
    <w:rsid w:val="00BE34DE"/>
    <w:rsid w:val="00BE678D"/>
    <w:rsid w:val="00BE72FD"/>
    <w:rsid w:val="00BE786F"/>
    <w:rsid w:val="00BF0764"/>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5FF6"/>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68"/>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2FDD"/>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719"/>
    <w:rsid w:val="00CA086D"/>
    <w:rsid w:val="00CA1FB0"/>
    <w:rsid w:val="00CA24D1"/>
    <w:rsid w:val="00CA39CC"/>
    <w:rsid w:val="00CA4608"/>
    <w:rsid w:val="00CA4743"/>
    <w:rsid w:val="00CA4B0F"/>
    <w:rsid w:val="00CA5D4C"/>
    <w:rsid w:val="00CA735E"/>
    <w:rsid w:val="00CA73DC"/>
    <w:rsid w:val="00CA7AB3"/>
    <w:rsid w:val="00CA7BB3"/>
    <w:rsid w:val="00CA7CD5"/>
    <w:rsid w:val="00CB10E2"/>
    <w:rsid w:val="00CB138F"/>
    <w:rsid w:val="00CB13E0"/>
    <w:rsid w:val="00CB23B4"/>
    <w:rsid w:val="00CB254E"/>
    <w:rsid w:val="00CB5471"/>
    <w:rsid w:val="00CB5944"/>
    <w:rsid w:val="00CB5B41"/>
    <w:rsid w:val="00CB5F2B"/>
    <w:rsid w:val="00CB76B8"/>
    <w:rsid w:val="00CB7703"/>
    <w:rsid w:val="00CB783B"/>
    <w:rsid w:val="00CB7BFC"/>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7F3"/>
    <w:rsid w:val="00D25DB5"/>
    <w:rsid w:val="00D261E9"/>
    <w:rsid w:val="00D27131"/>
    <w:rsid w:val="00D27DAB"/>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1D31"/>
    <w:rsid w:val="00D525A4"/>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222"/>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4FE"/>
    <w:rsid w:val="00DF163A"/>
    <w:rsid w:val="00DF1791"/>
    <w:rsid w:val="00DF2353"/>
    <w:rsid w:val="00DF2FC3"/>
    <w:rsid w:val="00DF3AB2"/>
    <w:rsid w:val="00DF67A1"/>
    <w:rsid w:val="00E00898"/>
    <w:rsid w:val="00E03398"/>
    <w:rsid w:val="00E040D7"/>
    <w:rsid w:val="00E0628E"/>
    <w:rsid w:val="00E06460"/>
    <w:rsid w:val="00E073CF"/>
    <w:rsid w:val="00E07BDA"/>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640"/>
    <w:rsid w:val="00E60269"/>
    <w:rsid w:val="00E60C32"/>
    <w:rsid w:val="00E61968"/>
    <w:rsid w:val="00E627F6"/>
    <w:rsid w:val="00E63F1D"/>
    <w:rsid w:val="00E64171"/>
    <w:rsid w:val="00E64226"/>
    <w:rsid w:val="00E64289"/>
    <w:rsid w:val="00E646D5"/>
    <w:rsid w:val="00E66019"/>
    <w:rsid w:val="00E70090"/>
    <w:rsid w:val="00E72173"/>
    <w:rsid w:val="00E72EC2"/>
    <w:rsid w:val="00E73D14"/>
    <w:rsid w:val="00E753AA"/>
    <w:rsid w:val="00E75A9D"/>
    <w:rsid w:val="00E76513"/>
    <w:rsid w:val="00E779A7"/>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9E2"/>
    <w:rsid w:val="00EB7C4B"/>
    <w:rsid w:val="00EC0BAD"/>
    <w:rsid w:val="00EC1406"/>
    <w:rsid w:val="00EC2677"/>
    <w:rsid w:val="00EC3398"/>
    <w:rsid w:val="00EC36F2"/>
    <w:rsid w:val="00EC40B3"/>
    <w:rsid w:val="00EC48D7"/>
    <w:rsid w:val="00EC4F33"/>
    <w:rsid w:val="00EC63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805"/>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3D9E"/>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665"/>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4E8"/>
    <w:rsid w:val="00FD0835"/>
    <w:rsid w:val="00FD1995"/>
    <w:rsid w:val="00FD25E1"/>
    <w:rsid w:val="00FD32CB"/>
    <w:rsid w:val="00FD4401"/>
    <w:rsid w:val="00FD4BE4"/>
    <w:rsid w:val="00FD551C"/>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3B09"/>
    <w:rsid w:val="00FF47A3"/>
    <w:rsid w:val="00FF78B8"/>
    <w:rsid w:val="07AB0899"/>
    <w:rsid w:val="500F0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6944E"/>
  <w15:docId w15:val="{B4A51804-7004-416E-A9E1-6D593A9D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4A7"/>
    <w:pPr>
      <w:widowControl w:val="0"/>
      <w:jc w:val="both"/>
    </w:pPr>
    <w:rPr>
      <w:kern w:val="2"/>
      <w:sz w:val="21"/>
      <w:szCs w:val="24"/>
    </w:rPr>
  </w:style>
  <w:style w:type="paragraph" w:styleId="10">
    <w:name w:val="heading 1"/>
    <w:basedOn w:val="30"/>
    <w:next w:val="a0"/>
    <w:link w:val="1Char"/>
    <w:qFormat/>
    <w:rsid w:val="0003644D"/>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03644D"/>
    <w:pPr>
      <w:adjustRightInd w:val="0"/>
      <w:jc w:val="center"/>
      <w:textAlignment w:val="baseline"/>
      <w:outlineLvl w:val="1"/>
    </w:pPr>
    <w:rPr>
      <w:bCs w:val="0"/>
      <w:kern w:val="0"/>
      <w:sz w:val="24"/>
      <w:szCs w:val="20"/>
    </w:rPr>
  </w:style>
  <w:style w:type="paragraph" w:styleId="30">
    <w:name w:val="heading 3"/>
    <w:basedOn w:val="40"/>
    <w:next w:val="a0"/>
    <w:link w:val="3Char1"/>
    <w:qFormat/>
    <w:rsid w:val="0003644D"/>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03644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03644D"/>
    <w:pPr>
      <w:keepNext/>
      <w:keepLines/>
      <w:spacing w:before="280" w:after="290" w:line="376" w:lineRule="auto"/>
      <w:outlineLvl w:val="4"/>
    </w:pPr>
    <w:rPr>
      <w:b/>
      <w:sz w:val="28"/>
      <w:szCs w:val="20"/>
    </w:rPr>
  </w:style>
  <w:style w:type="paragraph" w:styleId="6">
    <w:name w:val="heading 6"/>
    <w:basedOn w:val="a0"/>
    <w:next w:val="a1"/>
    <w:qFormat/>
    <w:rsid w:val="0003644D"/>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03644D"/>
    <w:pPr>
      <w:keepNext/>
      <w:keepLines/>
      <w:spacing w:before="240" w:after="64" w:line="320" w:lineRule="auto"/>
      <w:outlineLvl w:val="6"/>
    </w:pPr>
    <w:rPr>
      <w:b/>
      <w:sz w:val="24"/>
      <w:szCs w:val="20"/>
    </w:rPr>
  </w:style>
  <w:style w:type="paragraph" w:styleId="8">
    <w:name w:val="heading 8"/>
    <w:basedOn w:val="a0"/>
    <w:next w:val="a1"/>
    <w:qFormat/>
    <w:rsid w:val="0003644D"/>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03644D"/>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03644D"/>
    <w:pPr>
      <w:ind w:firstLine="420"/>
    </w:pPr>
    <w:rPr>
      <w:szCs w:val="20"/>
    </w:rPr>
  </w:style>
  <w:style w:type="paragraph" w:styleId="31">
    <w:name w:val="List 3"/>
    <w:basedOn w:val="a0"/>
    <w:qFormat/>
    <w:rsid w:val="0003644D"/>
    <w:pPr>
      <w:ind w:leftChars="400" w:left="100" w:hangingChars="200" w:hanging="200"/>
    </w:pPr>
  </w:style>
  <w:style w:type="paragraph" w:styleId="a5">
    <w:name w:val="annotation subject"/>
    <w:basedOn w:val="a6"/>
    <w:next w:val="a6"/>
    <w:link w:val="Char0"/>
    <w:qFormat/>
    <w:rsid w:val="0003644D"/>
    <w:pPr>
      <w:autoSpaceDE/>
      <w:autoSpaceDN/>
      <w:adjustRightInd/>
      <w:textAlignment w:val="auto"/>
    </w:pPr>
    <w:rPr>
      <w:rFonts w:ascii="Times New Roman"/>
      <w:b/>
      <w:bCs/>
      <w:kern w:val="2"/>
      <w:sz w:val="21"/>
      <w:szCs w:val="24"/>
    </w:rPr>
  </w:style>
  <w:style w:type="paragraph" w:styleId="a6">
    <w:name w:val="annotation text"/>
    <w:basedOn w:val="a0"/>
    <w:link w:val="Char1"/>
    <w:qFormat/>
    <w:rsid w:val="0003644D"/>
    <w:pPr>
      <w:autoSpaceDE w:val="0"/>
      <w:autoSpaceDN w:val="0"/>
      <w:adjustRightInd w:val="0"/>
      <w:jc w:val="left"/>
      <w:textAlignment w:val="baseline"/>
    </w:pPr>
    <w:rPr>
      <w:rFonts w:ascii="宋体"/>
      <w:kern w:val="0"/>
      <w:sz w:val="34"/>
      <w:szCs w:val="20"/>
    </w:rPr>
  </w:style>
  <w:style w:type="paragraph" w:styleId="70">
    <w:name w:val="toc 7"/>
    <w:basedOn w:val="a0"/>
    <w:next w:val="a0"/>
    <w:semiHidden/>
    <w:rsid w:val="0003644D"/>
    <w:pPr>
      <w:ind w:left="1260"/>
      <w:jc w:val="left"/>
    </w:pPr>
    <w:rPr>
      <w:szCs w:val="21"/>
    </w:rPr>
  </w:style>
  <w:style w:type="paragraph" w:styleId="a7">
    <w:name w:val="Body Text First Indent"/>
    <w:basedOn w:val="a8"/>
    <w:link w:val="Char2"/>
    <w:qFormat/>
    <w:rsid w:val="0003644D"/>
    <w:pPr>
      <w:spacing w:after="120" w:line="240" w:lineRule="auto"/>
      <w:ind w:firstLineChars="100" w:firstLine="420"/>
    </w:pPr>
    <w:rPr>
      <w:b w:val="0"/>
      <w:bCs w:val="0"/>
      <w:sz w:val="21"/>
    </w:rPr>
  </w:style>
  <w:style w:type="paragraph" w:styleId="a8">
    <w:name w:val="Body Text"/>
    <w:basedOn w:val="a0"/>
    <w:link w:val="Char3"/>
    <w:qFormat/>
    <w:rsid w:val="0003644D"/>
    <w:pPr>
      <w:spacing w:line="360" w:lineRule="auto"/>
    </w:pPr>
    <w:rPr>
      <w:b/>
      <w:bCs/>
      <w:sz w:val="24"/>
    </w:rPr>
  </w:style>
  <w:style w:type="paragraph" w:styleId="42">
    <w:name w:val="List Bullet 4"/>
    <w:basedOn w:val="a0"/>
    <w:qFormat/>
    <w:rsid w:val="0003644D"/>
    <w:pPr>
      <w:tabs>
        <w:tab w:val="left" w:pos="1620"/>
      </w:tabs>
      <w:ind w:leftChars="600" w:left="1620" w:hangingChars="200" w:hanging="360"/>
    </w:pPr>
  </w:style>
  <w:style w:type="paragraph" w:styleId="a9">
    <w:name w:val="caption"/>
    <w:basedOn w:val="a0"/>
    <w:next w:val="a0"/>
    <w:qFormat/>
    <w:rsid w:val="0003644D"/>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03644D"/>
    <w:pPr>
      <w:numPr>
        <w:numId w:val="1"/>
      </w:numPr>
    </w:pPr>
    <w:rPr>
      <w:szCs w:val="20"/>
    </w:rPr>
  </w:style>
  <w:style w:type="paragraph" w:styleId="aa">
    <w:name w:val="Document Map"/>
    <w:basedOn w:val="a0"/>
    <w:link w:val="Char4"/>
    <w:semiHidden/>
    <w:qFormat/>
    <w:rsid w:val="0003644D"/>
    <w:pPr>
      <w:shd w:val="clear" w:color="auto" w:fill="000080"/>
    </w:pPr>
  </w:style>
  <w:style w:type="paragraph" w:styleId="60">
    <w:name w:val="index 6"/>
    <w:basedOn w:val="a0"/>
    <w:next w:val="a0"/>
    <w:qFormat/>
    <w:rsid w:val="0003644D"/>
    <w:pPr>
      <w:ind w:leftChars="1000" w:left="1000"/>
    </w:pPr>
  </w:style>
  <w:style w:type="paragraph" w:styleId="32">
    <w:name w:val="Body Text 3"/>
    <w:basedOn w:val="a0"/>
    <w:qFormat/>
    <w:rsid w:val="0003644D"/>
    <w:pPr>
      <w:spacing w:after="120"/>
    </w:pPr>
    <w:rPr>
      <w:sz w:val="16"/>
      <w:szCs w:val="16"/>
    </w:rPr>
  </w:style>
  <w:style w:type="paragraph" w:styleId="33">
    <w:name w:val="List Bullet 3"/>
    <w:basedOn w:val="a0"/>
    <w:rsid w:val="0003644D"/>
    <w:pPr>
      <w:tabs>
        <w:tab w:val="left" w:pos="1200"/>
      </w:tabs>
      <w:ind w:leftChars="400" w:left="1200" w:hangingChars="200" w:hanging="360"/>
    </w:pPr>
  </w:style>
  <w:style w:type="paragraph" w:styleId="ab">
    <w:name w:val="Body Text Indent"/>
    <w:basedOn w:val="a0"/>
    <w:link w:val="Char5"/>
    <w:qFormat/>
    <w:rsid w:val="0003644D"/>
    <w:pPr>
      <w:spacing w:line="360" w:lineRule="auto"/>
      <w:ind w:firstLineChars="200" w:firstLine="420"/>
    </w:pPr>
  </w:style>
  <w:style w:type="paragraph" w:styleId="21">
    <w:name w:val="List 2"/>
    <w:basedOn w:val="ac"/>
    <w:qFormat/>
    <w:rsid w:val="0003644D"/>
    <w:pPr>
      <w:ind w:left="1080"/>
    </w:pPr>
  </w:style>
  <w:style w:type="paragraph" w:styleId="ac">
    <w:name w:val="List"/>
    <w:basedOn w:val="a8"/>
    <w:qFormat/>
    <w:rsid w:val="0003644D"/>
    <w:pPr>
      <w:spacing w:after="220" w:line="220" w:lineRule="atLeast"/>
      <w:ind w:left="720" w:hanging="360"/>
    </w:pPr>
    <w:rPr>
      <w:b w:val="0"/>
      <w:bCs w:val="0"/>
      <w:sz w:val="21"/>
      <w:szCs w:val="20"/>
    </w:rPr>
  </w:style>
  <w:style w:type="paragraph" w:styleId="ad">
    <w:name w:val="Block Text"/>
    <w:basedOn w:val="a0"/>
    <w:qFormat/>
    <w:rsid w:val="0003644D"/>
    <w:pPr>
      <w:spacing w:after="120"/>
      <w:ind w:leftChars="700" w:left="1440" w:rightChars="700" w:right="1440"/>
    </w:pPr>
  </w:style>
  <w:style w:type="paragraph" w:styleId="22">
    <w:name w:val="List Bullet 2"/>
    <w:basedOn w:val="a0"/>
    <w:qFormat/>
    <w:rsid w:val="0003644D"/>
    <w:pPr>
      <w:tabs>
        <w:tab w:val="left" w:pos="780"/>
      </w:tabs>
      <w:ind w:leftChars="200" w:left="780" w:hangingChars="200" w:hanging="360"/>
    </w:pPr>
  </w:style>
  <w:style w:type="paragraph" w:styleId="50">
    <w:name w:val="toc 5"/>
    <w:basedOn w:val="a0"/>
    <w:next w:val="a0"/>
    <w:semiHidden/>
    <w:qFormat/>
    <w:rsid w:val="0003644D"/>
    <w:pPr>
      <w:ind w:left="840"/>
      <w:jc w:val="left"/>
    </w:pPr>
    <w:rPr>
      <w:szCs w:val="21"/>
    </w:rPr>
  </w:style>
  <w:style w:type="paragraph" w:styleId="34">
    <w:name w:val="toc 3"/>
    <w:basedOn w:val="a0"/>
    <w:next w:val="a0"/>
    <w:uiPriority w:val="39"/>
    <w:semiHidden/>
    <w:qFormat/>
    <w:rsid w:val="0003644D"/>
    <w:pPr>
      <w:ind w:left="420"/>
      <w:jc w:val="left"/>
    </w:pPr>
    <w:rPr>
      <w:i/>
      <w:iCs/>
    </w:rPr>
  </w:style>
  <w:style w:type="paragraph" w:styleId="ae">
    <w:name w:val="Plain Text"/>
    <w:basedOn w:val="a0"/>
    <w:link w:val="Char6"/>
    <w:qFormat/>
    <w:rsid w:val="0003644D"/>
    <w:rPr>
      <w:rFonts w:ascii="宋体" w:hAnsi="Courier New"/>
      <w:szCs w:val="20"/>
    </w:rPr>
  </w:style>
  <w:style w:type="paragraph" w:styleId="51">
    <w:name w:val="List Bullet 5"/>
    <w:basedOn w:val="a0"/>
    <w:qFormat/>
    <w:rsid w:val="0003644D"/>
    <w:pPr>
      <w:tabs>
        <w:tab w:val="left" w:pos="2040"/>
      </w:tabs>
      <w:ind w:leftChars="800" w:left="2040" w:hangingChars="200" w:hanging="360"/>
    </w:pPr>
  </w:style>
  <w:style w:type="paragraph" w:styleId="80">
    <w:name w:val="toc 8"/>
    <w:basedOn w:val="a0"/>
    <w:next w:val="a0"/>
    <w:semiHidden/>
    <w:qFormat/>
    <w:rsid w:val="0003644D"/>
    <w:pPr>
      <w:ind w:left="1470"/>
      <w:jc w:val="left"/>
    </w:pPr>
    <w:rPr>
      <w:szCs w:val="21"/>
    </w:rPr>
  </w:style>
  <w:style w:type="paragraph" w:styleId="af">
    <w:name w:val="Date"/>
    <w:basedOn w:val="a0"/>
    <w:next w:val="a0"/>
    <w:qFormat/>
    <w:rsid w:val="0003644D"/>
    <w:rPr>
      <w:rFonts w:ascii="宋体" w:hAnsi="Courier New"/>
      <w:sz w:val="32"/>
      <w:szCs w:val="20"/>
    </w:rPr>
  </w:style>
  <w:style w:type="paragraph" w:styleId="23">
    <w:name w:val="Body Text Indent 2"/>
    <w:basedOn w:val="a0"/>
    <w:qFormat/>
    <w:rsid w:val="0003644D"/>
    <w:pPr>
      <w:spacing w:beforeLines="50" w:afterLines="50" w:line="120" w:lineRule="auto"/>
      <w:ind w:firstLineChars="400" w:firstLine="840"/>
      <w:jc w:val="left"/>
    </w:pPr>
    <w:rPr>
      <w:rFonts w:ascii="宋体" w:hAnsi="宋体"/>
    </w:rPr>
  </w:style>
  <w:style w:type="paragraph" w:styleId="af0">
    <w:name w:val="Balloon Text"/>
    <w:basedOn w:val="a0"/>
    <w:link w:val="Char10"/>
    <w:qFormat/>
    <w:rsid w:val="0003644D"/>
    <w:rPr>
      <w:sz w:val="18"/>
      <w:szCs w:val="18"/>
    </w:rPr>
  </w:style>
  <w:style w:type="paragraph" w:styleId="af1">
    <w:name w:val="footer"/>
    <w:basedOn w:val="a0"/>
    <w:link w:val="Char7"/>
    <w:qFormat/>
    <w:rsid w:val="0003644D"/>
    <w:pPr>
      <w:tabs>
        <w:tab w:val="center" w:pos="4153"/>
        <w:tab w:val="right" w:pos="8306"/>
      </w:tabs>
      <w:snapToGrid w:val="0"/>
      <w:jc w:val="left"/>
    </w:pPr>
    <w:rPr>
      <w:sz w:val="18"/>
      <w:szCs w:val="18"/>
    </w:rPr>
  </w:style>
  <w:style w:type="paragraph" w:styleId="24">
    <w:name w:val="Body Text First Indent 2"/>
    <w:basedOn w:val="ab"/>
    <w:link w:val="2Char0"/>
    <w:rsid w:val="0003644D"/>
    <w:pPr>
      <w:spacing w:after="120" w:line="240" w:lineRule="auto"/>
      <w:ind w:left="420" w:firstLineChars="0" w:firstLine="210"/>
    </w:pPr>
    <w:rPr>
      <w:szCs w:val="20"/>
    </w:rPr>
  </w:style>
  <w:style w:type="paragraph" w:styleId="af2">
    <w:name w:val="header"/>
    <w:basedOn w:val="a0"/>
    <w:link w:val="Char8"/>
    <w:uiPriority w:val="99"/>
    <w:qFormat/>
    <w:rsid w:val="0003644D"/>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03644D"/>
    <w:pPr>
      <w:spacing w:before="120" w:after="120"/>
      <w:jc w:val="left"/>
    </w:pPr>
    <w:rPr>
      <w:b/>
      <w:bCs/>
      <w:caps/>
    </w:rPr>
  </w:style>
  <w:style w:type="paragraph" w:styleId="43">
    <w:name w:val="toc 4"/>
    <w:basedOn w:val="a0"/>
    <w:next w:val="a0"/>
    <w:semiHidden/>
    <w:qFormat/>
    <w:rsid w:val="0003644D"/>
    <w:pPr>
      <w:ind w:left="630"/>
      <w:jc w:val="left"/>
    </w:pPr>
    <w:rPr>
      <w:szCs w:val="21"/>
    </w:rPr>
  </w:style>
  <w:style w:type="paragraph" w:styleId="af3">
    <w:name w:val="index heading"/>
    <w:basedOn w:val="a0"/>
    <w:next w:val="12"/>
    <w:qFormat/>
    <w:rsid w:val="0003644D"/>
  </w:style>
  <w:style w:type="paragraph" w:styleId="12">
    <w:name w:val="index 1"/>
    <w:basedOn w:val="a0"/>
    <w:next w:val="a0"/>
    <w:rsid w:val="0003644D"/>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03644D"/>
    <w:pPr>
      <w:ind w:left="1050"/>
      <w:jc w:val="left"/>
    </w:pPr>
    <w:rPr>
      <w:szCs w:val="21"/>
    </w:rPr>
  </w:style>
  <w:style w:type="paragraph" w:styleId="35">
    <w:name w:val="Body Text Indent 3"/>
    <w:basedOn w:val="a0"/>
    <w:qFormat/>
    <w:rsid w:val="0003644D"/>
    <w:pPr>
      <w:spacing w:line="360" w:lineRule="auto"/>
      <w:ind w:firstLineChars="200" w:firstLine="482"/>
    </w:pPr>
    <w:rPr>
      <w:rFonts w:ascii="宋体"/>
      <w:b/>
      <w:bCs/>
      <w:sz w:val="24"/>
    </w:rPr>
  </w:style>
  <w:style w:type="paragraph" w:styleId="25">
    <w:name w:val="toc 2"/>
    <w:basedOn w:val="a0"/>
    <w:next w:val="a0"/>
    <w:semiHidden/>
    <w:qFormat/>
    <w:rsid w:val="0003644D"/>
    <w:pPr>
      <w:tabs>
        <w:tab w:val="right" w:leader="dot" w:pos="8296"/>
      </w:tabs>
      <w:ind w:left="210"/>
      <w:jc w:val="left"/>
    </w:pPr>
    <w:rPr>
      <w:smallCaps/>
    </w:rPr>
  </w:style>
  <w:style w:type="paragraph" w:styleId="90">
    <w:name w:val="toc 9"/>
    <w:basedOn w:val="a0"/>
    <w:next w:val="a0"/>
    <w:semiHidden/>
    <w:qFormat/>
    <w:rsid w:val="0003644D"/>
    <w:pPr>
      <w:ind w:left="1680"/>
      <w:jc w:val="left"/>
    </w:pPr>
    <w:rPr>
      <w:szCs w:val="21"/>
    </w:rPr>
  </w:style>
  <w:style w:type="paragraph" w:styleId="26">
    <w:name w:val="Body Text 2"/>
    <w:basedOn w:val="a0"/>
    <w:qFormat/>
    <w:rsid w:val="0003644D"/>
    <w:pPr>
      <w:spacing w:line="360" w:lineRule="auto"/>
    </w:pPr>
    <w:rPr>
      <w:sz w:val="24"/>
    </w:rPr>
  </w:style>
  <w:style w:type="paragraph" w:styleId="HTML">
    <w:name w:val="HTML Preformatted"/>
    <w:basedOn w:val="a0"/>
    <w:qFormat/>
    <w:rsid w:val="00036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sid w:val="0003644D"/>
    <w:rPr>
      <w:sz w:val="24"/>
    </w:rPr>
  </w:style>
  <w:style w:type="paragraph" w:styleId="27">
    <w:name w:val="index 2"/>
    <w:basedOn w:val="a0"/>
    <w:next w:val="a0"/>
    <w:qFormat/>
    <w:rsid w:val="0003644D"/>
    <w:pPr>
      <w:adjustRightInd w:val="0"/>
      <w:spacing w:line="315" w:lineRule="atLeast"/>
      <w:ind w:left="420"/>
      <w:jc w:val="left"/>
      <w:textAlignment w:val="baseline"/>
    </w:pPr>
    <w:rPr>
      <w:rFonts w:ascii="宋体"/>
      <w:kern w:val="0"/>
    </w:rPr>
  </w:style>
  <w:style w:type="paragraph" w:styleId="af5">
    <w:name w:val="Title"/>
    <w:basedOn w:val="a0"/>
    <w:qFormat/>
    <w:rsid w:val="0003644D"/>
    <w:pPr>
      <w:spacing w:before="240" w:after="60"/>
      <w:jc w:val="center"/>
      <w:outlineLvl w:val="0"/>
    </w:pPr>
    <w:rPr>
      <w:rFonts w:ascii="Arial" w:eastAsia="隶书" w:hAnsi="Arial" w:cs="Arial"/>
      <w:b/>
      <w:bCs/>
      <w:sz w:val="32"/>
      <w:szCs w:val="32"/>
    </w:rPr>
  </w:style>
  <w:style w:type="character" w:styleId="af6">
    <w:name w:val="Strong"/>
    <w:qFormat/>
    <w:rsid w:val="0003644D"/>
    <w:rPr>
      <w:b/>
      <w:bCs/>
    </w:rPr>
  </w:style>
  <w:style w:type="character" w:styleId="af7">
    <w:name w:val="page number"/>
    <w:basedOn w:val="a2"/>
    <w:qFormat/>
    <w:rsid w:val="0003644D"/>
  </w:style>
  <w:style w:type="character" w:styleId="af8">
    <w:name w:val="FollowedHyperlink"/>
    <w:qFormat/>
    <w:rsid w:val="0003644D"/>
    <w:rPr>
      <w:color w:val="800080"/>
      <w:u w:val="single"/>
    </w:rPr>
  </w:style>
  <w:style w:type="character" w:styleId="af9">
    <w:name w:val="Emphasis"/>
    <w:qFormat/>
    <w:rsid w:val="0003644D"/>
    <w:rPr>
      <w:color w:val="CC0000"/>
    </w:rPr>
  </w:style>
  <w:style w:type="character" w:styleId="afa">
    <w:name w:val="Hyperlink"/>
    <w:qFormat/>
    <w:rsid w:val="0003644D"/>
    <w:rPr>
      <w:color w:val="0000FF"/>
      <w:u w:val="single"/>
    </w:rPr>
  </w:style>
  <w:style w:type="character" w:styleId="afb">
    <w:name w:val="annotation reference"/>
    <w:unhideWhenUsed/>
    <w:rsid w:val="0003644D"/>
    <w:rPr>
      <w:sz w:val="21"/>
      <w:szCs w:val="21"/>
    </w:rPr>
  </w:style>
  <w:style w:type="table" w:styleId="afc">
    <w:name w:val="Table Grid"/>
    <w:basedOn w:val="a3"/>
    <w:qFormat/>
    <w:rsid w:val="000364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rsid w:val="000364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03644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sid w:val="0003644D"/>
    <w:rPr>
      <w:rFonts w:ascii="Arial" w:eastAsia="黑体" w:hAnsi="Arial"/>
      <w:b/>
      <w:bCs/>
      <w:kern w:val="2"/>
      <w:sz w:val="28"/>
      <w:szCs w:val="28"/>
      <w:lang w:val="en-US" w:eastAsia="zh-CN" w:bidi="ar-SA"/>
    </w:rPr>
  </w:style>
  <w:style w:type="paragraph" w:customStyle="1" w:styleId="Char9">
    <w:name w:val="Char"/>
    <w:basedOn w:val="a0"/>
    <w:qFormat/>
    <w:rsid w:val="0003644D"/>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sid w:val="0003644D"/>
    <w:rPr>
      <w:rFonts w:ascii="宋体" w:eastAsia="宋体" w:hAnsi="宋体"/>
      <w:b/>
      <w:bCs/>
      <w:kern w:val="2"/>
      <w:sz w:val="28"/>
      <w:szCs w:val="32"/>
      <w:lang w:val="en-US" w:eastAsia="zh-CN" w:bidi="ar-SA"/>
    </w:rPr>
  </w:style>
  <w:style w:type="character" w:customStyle="1" w:styleId="1Char">
    <w:name w:val="标题 1 Char"/>
    <w:link w:val="10"/>
    <w:rsid w:val="0003644D"/>
    <w:rPr>
      <w:rFonts w:ascii="宋体" w:eastAsia="黑体" w:hAnsi="宋体"/>
      <w:kern w:val="44"/>
      <w:sz w:val="48"/>
      <w:szCs w:val="48"/>
    </w:rPr>
  </w:style>
  <w:style w:type="character" w:customStyle="1" w:styleId="Char">
    <w:name w:val="正文缩进 Char"/>
    <w:link w:val="a1"/>
    <w:rsid w:val="0003644D"/>
    <w:rPr>
      <w:rFonts w:eastAsia="宋体"/>
      <w:kern w:val="2"/>
      <w:sz w:val="21"/>
      <w:lang w:val="en-US" w:eastAsia="zh-CN" w:bidi="ar-SA"/>
    </w:rPr>
  </w:style>
  <w:style w:type="character" w:customStyle="1" w:styleId="13">
    <w:name w:val="已访问的超链接1"/>
    <w:qFormat/>
    <w:rsid w:val="0003644D"/>
    <w:rPr>
      <w:color w:val="800080"/>
      <w:u w:val="single"/>
    </w:rPr>
  </w:style>
  <w:style w:type="character" w:customStyle="1" w:styleId="3Char">
    <w:name w:val="标题 3 Char"/>
    <w:qFormat/>
    <w:rsid w:val="0003644D"/>
    <w:rPr>
      <w:rFonts w:ascii="黑体" w:eastAsia="黑体"/>
      <w:bCs/>
      <w:sz w:val="30"/>
    </w:rPr>
  </w:style>
  <w:style w:type="paragraph" w:customStyle="1" w:styleId="41">
    <w:name w:val="样式41"/>
    <w:basedOn w:val="a0"/>
    <w:qFormat/>
    <w:rsid w:val="0003644D"/>
    <w:pPr>
      <w:numPr>
        <w:numId w:val="2"/>
      </w:numPr>
      <w:tabs>
        <w:tab w:val="left" w:pos="945"/>
      </w:tabs>
      <w:spacing w:line="360" w:lineRule="auto"/>
    </w:pPr>
    <w:rPr>
      <w:b/>
      <w:color w:val="000000"/>
      <w:sz w:val="24"/>
      <w:szCs w:val="20"/>
    </w:rPr>
  </w:style>
  <w:style w:type="paragraph" w:customStyle="1" w:styleId="afe">
    <w:name w:val="图"/>
    <w:basedOn w:val="a0"/>
    <w:rsid w:val="0003644D"/>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03644D"/>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03644D"/>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03644D"/>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rsid w:val="0003644D"/>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03644D"/>
    <w:pPr>
      <w:suppressAutoHyphens/>
      <w:autoSpaceDE w:val="0"/>
      <w:spacing w:after="120"/>
      <w:jc w:val="left"/>
    </w:pPr>
    <w:rPr>
      <w:rFonts w:ascii="Helvetica" w:hAnsi="Helvetica"/>
      <w:kern w:val="1"/>
      <w:sz w:val="20"/>
      <w:szCs w:val="20"/>
    </w:rPr>
  </w:style>
  <w:style w:type="paragraph" w:customStyle="1" w:styleId="aff0">
    <w:name w:val="自定义正文"/>
    <w:basedOn w:val="a0"/>
    <w:rsid w:val="0003644D"/>
    <w:pPr>
      <w:spacing w:afterLines="50"/>
      <w:ind w:leftChars="600" w:left="600"/>
    </w:pPr>
  </w:style>
  <w:style w:type="paragraph" w:customStyle="1" w:styleId="CharCharCharCharChar">
    <w:name w:val="Char Char Char Char Char"/>
    <w:basedOn w:val="a0"/>
    <w:qFormat/>
    <w:rsid w:val="0003644D"/>
    <w:rPr>
      <w:rFonts w:ascii="Tahoma" w:hAnsi="Tahoma"/>
      <w:sz w:val="24"/>
      <w:szCs w:val="20"/>
    </w:rPr>
  </w:style>
  <w:style w:type="paragraph" w:customStyle="1" w:styleId="14">
    <w:name w:val="小标题 1"/>
    <w:basedOn w:val="a0"/>
    <w:qFormat/>
    <w:rsid w:val="0003644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03644D"/>
    <w:rPr>
      <w:rFonts w:ascii="Tahoma" w:hAnsi="Tahoma"/>
      <w:sz w:val="24"/>
      <w:szCs w:val="20"/>
    </w:rPr>
  </w:style>
  <w:style w:type="paragraph" w:customStyle="1" w:styleId="aff1">
    <w:name w:val="È±Ê¡ÎÄ±¾"/>
    <w:basedOn w:val="a0"/>
    <w:rsid w:val="0003644D"/>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sid w:val="0003644D"/>
    <w:rPr>
      <w:rFonts w:ascii="宋体" w:eastAsia="宋体"/>
      <w:sz w:val="34"/>
      <w:lang w:val="en-US" w:eastAsia="zh-CN" w:bidi="ar-SA"/>
    </w:rPr>
  </w:style>
  <w:style w:type="paragraph" w:customStyle="1" w:styleId="Style64">
    <w:name w:val="_Style 64"/>
    <w:basedOn w:val="a0"/>
    <w:qFormat/>
    <w:rsid w:val="0003644D"/>
    <w:pPr>
      <w:widowControl/>
      <w:spacing w:after="160" w:line="240" w:lineRule="exact"/>
      <w:jc w:val="left"/>
    </w:pPr>
  </w:style>
  <w:style w:type="paragraph" w:customStyle="1" w:styleId="CharCharCharCharCharCharChar">
    <w:name w:val="Char Char Char Char Char Char Char"/>
    <w:basedOn w:val="a0"/>
    <w:rsid w:val="0003644D"/>
    <w:pPr>
      <w:widowControl/>
      <w:spacing w:after="160" w:line="240" w:lineRule="exact"/>
      <w:jc w:val="left"/>
    </w:pPr>
  </w:style>
  <w:style w:type="character" w:customStyle="1" w:styleId="Char8">
    <w:name w:val="页眉 Char"/>
    <w:link w:val="af2"/>
    <w:uiPriority w:val="99"/>
    <w:qFormat/>
    <w:rsid w:val="0003644D"/>
    <w:rPr>
      <w:rFonts w:eastAsia="宋体"/>
      <w:kern w:val="2"/>
      <w:sz w:val="18"/>
      <w:szCs w:val="18"/>
      <w:lang w:val="en-US" w:eastAsia="zh-CN" w:bidi="ar-SA"/>
    </w:rPr>
  </w:style>
  <w:style w:type="paragraph" w:customStyle="1" w:styleId="CharCharCharCharCharCharChar1">
    <w:name w:val="Char Char Char Char Char Char Char1"/>
    <w:basedOn w:val="a0"/>
    <w:rsid w:val="0003644D"/>
    <w:pPr>
      <w:widowControl/>
      <w:spacing w:after="160" w:line="240" w:lineRule="exact"/>
      <w:jc w:val="left"/>
    </w:pPr>
  </w:style>
  <w:style w:type="paragraph" w:customStyle="1" w:styleId="15">
    <w:name w:val="列出段落1"/>
    <w:basedOn w:val="a0"/>
    <w:link w:val="Chara"/>
    <w:uiPriority w:val="34"/>
    <w:qFormat/>
    <w:rsid w:val="0003644D"/>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03644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03644D"/>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sid w:val="0003644D"/>
    <w:rPr>
      <w:rFonts w:ascii="宋体" w:hAnsi="Courier New"/>
      <w:kern w:val="2"/>
      <w:sz w:val="21"/>
    </w:rPr>
  </w:style>
  <w:style w:type="paragraph" w:customStyle="1" w:styleId="CharCharCharCharCharChar1Char">
    <w:name w:val="Char Char Char Char Char Char1 Char"/>
    <w:basedOn w:val="a0"/>
    <w:rsid w:val="0003644D"/>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03644D"/>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rsid w:val="0003644D"/>
    <w:pPr>
      <w:spacing w:before="60" w:after="60"/>
      <w:jc w:val="center"/>
    </w:pPr>
    <w:rPr>
      <w:rFonts w:eastAsia="文鼎CS书宋二"/>
      <w:w w:val="95"/>
      <w:sz w:val="18"/>
      <w:szCs w:val="20"/>
    </w:rPr>
  </w:style>
  <w:style w:type="paragraph" w:customStyle="1" w:styleId="aff3">
    <w:name w:val="内正文"/>
    <w:basedOn w:val="a0"/>
    <w:qFormat/>
    <w:rsid w:val="0003644D"/>
    <w:pPr>
      <w:ind w:firstLine="420"/>
    </w:pPr>
    <w:rPr>
      <w:rFonts w:eastAsia="文鼎CS书宋二"/>
      <w:szCs w:val="20"/>
    </w:rPr>
  </w:style>
  <w:style w:type="character" w:customStyle="1" w:styleId="2Char">
    <w:name w:val="标题 2 Char"/>
    <w:link w:val="20"/>
    <w:qFormat/>
    <w:rsid w:val="0003644D"/>
    <w:rPr>
      <w:rFonts w:ascii="宋体" w:hAnsi="宋体"/>
      <w:b/>
      <w:sz w:val="24"/>
    </w:rPr>
  </w:style>
  <w:style w:type="character" w:customStyle="1" w:styleId="Char10">
    <w:name w:val="批注框文本 Char1"/>
    <w:link w:val="af0"/>
    <w:rsid w:val="0003644D"/>
    <w:rPr>
      <w:kern w:val="2"/>
      <w:sz w:val="18"/>
      <w:szCs w:val="18"/>
    </w:rPr>
  </w:style>
  <w:style w:type="paragraph" w:customStyle="1" w:styleId="16">
    <w:name w:val="样式1"/>
    <w:basedOn w:val="af5"/>
    <w:rsid w:val="0003644D"/>
    <w:pPr>
      <w:spacing w:before="120" w:after="120"/>
    </w:pPr>
    <w:rPr>
      <w:rFonts w:eastAsia="黑体"/>
      <w:b w:val="0"/>
      <w:sz w:val="30"/>
      <w:szCs w:val="21"/>
    </w:rPr>
  </w:style>
  <w:style w:type="paragraph" w:customStyle="1" w:styleId="29">
    <w:name w:val="样式2"/>
    <w:basedOn w:val="af5"/>
    <w:next w:val="16"/>
    <w:rsid w:val="0003644D"/>
    <w:pPr>
      <w:spacing w:before="120" w:after="120"/>
    </w:pPr>
    <w:rPr>
      <w:rFonts w:eastAsia="黑体"/>
      <w:b w:val="0"/>
      <w:sz w:val="30"/>
      <w:szCs w:val="30"/>
    </w:rPr>
  </w:style>
  <w:style w:type="character" w:customStyle="1" w:styleId="Char7">
    <w:name w:val="页脚 Char"/>
    <w:link w:val="af1"/>
    <w:qFormat/>
    <w:rsid w:val="0003644D"/>
    <w:rPr>
      <w:kern w:val="2"/>
      <w:sz w:val="18"/>
      <w:szCs w:val="18"/>
    </w:rPr>
  </w:style>
  <w:style w:type="paragraph" w:customStyle="1" w:styleId="aff4">
    <w:name w:val="内正文篇标"/>
    <w:basedOn w:val="aff3"/>
    <w:qFormat/>
    <w:rsid w:val="0003644D"/>
    <w:pPr>
      <w:ind w:firstLineChars="654" w:firstLine="2354"/>
      <w:jc w:val="left"/>
    </w:pPr>
    <w:rPr>
      <w:rFonts w:ascii="宋体" w:eastAsia="宋体" w:hAnsi="宋体"/>
      <w:w w:val="90"/>
      <w:sz w:val="40"/>
    </w:rPr>
  </w:style>
  <w:style w:type="paragraph" w:customStyle="1" w:styleId="aff5">
    <w:name w:val="内正文加粗"/>
    <w:basedOn w:val="aff3"/>
    <w:rsid w:val="0003644D"/>
    <w:pPr>
      <w:spacing w:before="60" w:after="60"/>
    </w:pPr>
    <w:rPr>
      <w:b/>
    </w:rPr>
  </w:style>
  <w:style w:type="paragraph" w:customStyle="1" w:styleId="aff6">
    <w:name w:val="正文未缩进"/>
    <w:basedOn w:val="a0"/>
    <w:rsid w:val="0003644D"/>
    <w:rPr>
      <w:rFonts w:eastAsia="文鼎CS书宋二"/>
      <w:szCs w:val="20"/>
    </w:rPr>
  </w:style>
  <w:style w:type="character" w:customStyle="1" w:styleId="Char5">
    <w:name w:val="正文文本缩进 Char"/>
    <w:basedOn w:val="a2"/>
    <w:link w:val="ab"/>
    <w:qFormat/>
    <w:rsid w:val="0003644D"/>
    <w:rPr>
      <w:kern w:val="2"/>
      <w:sz w:val="21"/>
      <w:szCs w:val="24"/>
    </w:rPr>
  </w:style>
  <w:style w:type="character" w:customStyle="1" w:styleId="2Char0">
    <w:name w:val="正文首行缩进 2 Char"/>
    <w:basedOn w:val="Char5"/>
    <w:link w:val="24"/>
    <w:qFormat/>
    <w:rsid w:val="0003644D"/>
    <w:rPr>
      <w:kern w:val="2"/>
      <w:sz w:val="21"/>
      <w:szCs w:val="24"/>
    </w:rPr>
  </w:style>
  <w:style w:type="paragraph" w:customStyle="1" w:styleId="aff7">
    <w:name w:val="小标题"/>
    <w:basedOn w:val="a0"/>
    <w:qFormat/>
    <w:rsid w:val="0003644D"/>
    <w:pPr>
      <w:spacing w:before="240" w:after="240"/>
      <w:jc w:val="center"/>
    </w:pPr>
    <w:rPr>
      <w:rFonts w:eastAsia="创艺简黑体"/>
      <w:b/>
      <w:w w:val="95"/>
      <w:szCs w:val="20"/>
    </w:rPr>
  </w:style>
  <w:style w:type="paragraph" w:customStyle="1" w:styleId="aff8">
    <w:name w:val="表格标题"/>
    <w:basedOn w:val="aff7"/>
    <w:rsid w:val="0003644D"/>
    <w:pPr>
      <w:spacing w:before="120" w:after="60"/>
    </w:pPr>
    <w:rPr>
      <w:rFonts w:eastAsia="文鼎CS大宋"/>
      <w:b w:val="0"/>
      <w:sz w:val="28"/>
    </w:rPr>
  </w:style>
  <w:style w:type="paragraph" w:customStyle="1" w:styleId="aff9">
    <w:name w:val="节标题"/>
    <w:basedOn w:val="a0"/>
    <w:qFormat/>
    <w:rsid w:val="0003644D"/>
    <w:pPr>
      <w:spacing w:before="240" w:after="240"/>
      <w:jc w:val="center"/>
    </w:pPr>
    <w:rPr>
      <w:rFonts w:eastAsia="文鼎CS长美黑"/>
      <w:w w:val="95"/>
      <w:sz w:val="32"/>
      <w:szCs w:val="20"/>
    </w:rPr>
  </w:style>
  <w:style w:type="paragraph" w:customStyle="1" w:styleId="affa">
    <w:name w:val="说明"/>
    <w:basedOn w:val="aff7"/>
    <w:qFormat/>
    <w:rsid w:val="0003644D"/>
    <w:pPr>
      <w:spacing w:before="0" w:after="0" w:line="288" w:lineRule="auto"/>
      <w:ind w:firstLine="420"/>
      <w:jc w:val="both"/>
    </w:pPr>
    <w:rPr>
      <w:rFonts w:ascii="文鼎中楷" w:eastAsia="文鼎中楷"/>
      <w:b w:val="0"/>
    </w:rPr>
  </w:style>
  <w:style w:type="character" w:customStyle="1" w:styleId="p121">
    <w:name w:val="p121"/>
    <w:qFormat/>
    <w:rsid w:val="0003644D"/>
    <w:rPr>
      <w:rFonts w:hint="default"/>
      <w:sz w:val="24"/>
      <w:szCs w:val="24"/>
    </w:rPr>
  </w:style>
  <w:style w:type="paragraph" w:customStyle="1" w:styleId="DefinitionTerm">
    <w:name w:val="Definition Term"/>
    <w:basedOn w:val="a0"/>
    <w:next w:val="a0"/>
    <w:rsid w:val="0003644D"/>
    <w:pPr>
      <w:autoSpaceDE w:val="0"/>
      <w:autoSpaceDN w:val="0"/>
      <w:adjustRightInd w:val="0"/>
      <w:jc w:val="left"/>
    </w:pPr>
    <w:rPr>
      <w:kern w:val="0"/>
      <w:sz w:val="24"/>
      <w:szCs w:val="20"/>
    </w:rPr>
  </w:style>
  <w:style w:type="character" w:customStyle="1" w:styleId="Char3">
    <w:name w:val="正文文本 Char"/>
    <w:basedOn w:val="a2"/>
    <w:link w:val="a8"/>
    <w:qFormat/>
    <w:rsid w:val="0003644D"/>
    <w:rPr>
      <w:b/>
      <w:bCs/>
      <w:kern w:val="2"/>
      <w:sz w:val="24"/>
      <w:szCs w:val="24"/>
    </w:rPr>
  </w:style>
  <w:style w:type="character" w:customStyle="1" w:styleId="Char2">
    <w:name w:val="正文首行缩进 Char"/>
    <w:basedOn w:val="Char3"/>
    <w:link w:val="a7"/>
    <w:qFormat/>
    <w:rsid w:val="0003644D"/>
    <w:rPr>
      <w:b w:val="0"/>
      <w:bCs w:val="0"/>
      <w:kern w:val="2"/>
      <w:sz w:val="21"/>
      <w:szCs w:val="24"/>
    </w:rPr>
  </w:style>
  <w:style w:type="paragraph" w:customStyle="1" w:styleId="font5">
    <w:name w:val="font5"/>
    <w:basedOn w:val="a0"/>
    <w:qFormat/>
    <w:rsid w:val="0003644D"/>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03644D"/>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036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03644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03644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03644D"/>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03644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03644D"/>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03644D"/>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03644D"/>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03644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03644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03644D"/>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03644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03644D"/>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03644D"/>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03644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03644D"/>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03644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03644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03644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03644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03644D"/>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rsid w:val="0003644D"/>
    <w:pPr>
      <w:spacing w:line="360" w:lineRule="auto"/>
      <w:ind w:firstLineChars="800" w:firstLine="2560"/>
    </w:pPr>
    <w:rPr>
      <w:b w:val="0"/>
      <w:sz w:val="32"/>
      <w:szCs w:val="20"/>
    </w:rPr>
  </w:style>
  <w:style w:type="paragraph" w:customStyle="1" w:styleId="4Char0">
    <w:name w:val="标题4 Char"/>
    <w:basedOn w:val="a0"/>
    <w:rsid w:val="0003644D"/>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03644D"/>
    <w:pPr>
      <w:numPr>
        <w:numId w:val="3"/>
      </w:numPr>
      <w:spacing w:line="480" w:lineRule="auto"/>
      <w:jc w:val="left"/>
    </w:pPr>
    <w:rPr>
      <w:b/>
      <w:sz w:val="24"/>
    </w:rPr>
  </w:style>
  <w:style w:type="paragraph" w:customStyle="1" w:styleId="2">
    <w:name w:val="投标人须知2"/>
    <w:basedOn w:val="a0"/>
    <w:qFormat/>
    <w:rsid w:val="0003644D"/>
    <w:pPr>
      <w:numPr>
        <w:ilvl w:val="1"/>
        <w:numId w:val="3"/>
      </w:numPr>
      <w:spacing w:line="300" w:lineRule="auto"/>
      <w:jc w:val="left"/>
    </w:pPr>
    <w:rPr>
      <w:szCs w:val="21"/>
    </w:rPr>
  </w:style>
  <w:style w:type="paragraph" w:customStyle="1" w:styleId="3">
    <w:name w:val="投标人须知3"/>
    <w:basedOn w:val="a0"/>
    <w:qFormat/>
    <w:rsid w:val="0003644D"/>
    <w:pPr>
      <w:numPr>
        <w:ilvl w:val="2"/>
        <w:numId w:val="3"/>
      </w:numPr>
      <w:spacing w:line="300" w:lineRule="auto"/>
      <w:jc w:val="left"/>
    </w:pPr>
  </w:style>
  <w:style w:type="paragraph" w:customStyle="1" w:styleId="4">
    <w:name w:val="投标人须知4"/>
    <w:basedOn w:val="a0"/>
    <w:rsid w:val="0003644D"/>
    <w:pPr>
      <w:numPr>
        <w:ilvl w:val="3"/>
        <w:numId w:val="3"/>
      </w:numPr>
      <w:spacing w:line="300" w:lineRule="auto"/>
      <w:ind w:left="794" w:hanging="340"/>
      <w:jc w:val="left"/>
    </w:pPr>
  </w:style>
  <w:style w:type="paragraph" w:customStyle="1" w:styleId="17">
    <w:name w:val="样式 投标人须知1 + (符号) 宋体"/>
    <w:basedOn w:val="1"/>
    <w:qFormat/>
    <w:rsid w:val="0003644D"/>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03644D"/>
    <w:rPr>
      <w:rFonts w:ascii="仿宋_GB2312" w:eastAsia="仿宋_GB2312"/>
      <w:b/>
      <w:sz w:val="32"/>
      <w:szCs w:val="32"/>
    </w:rPr>
  </w:style>
  <w:style w:type="paragraph" w:customStyle="1" w:styleId="18">
    <w:name w:val="表格内文1"/>
    <w:basedOn w:val="aff2"/>
    <w:qFormat/>
    <w:rsid w:val="0003644D"/>
  </w:style>
  <w:style w:type="paragraph" w:customStyle="1" w:styleId="001">
    <w:name w:val="001"/>
    <w:basedOn w:val="05"/>
    <w:qFormat/>
    <w:rsid w:val="0003644D"/>
  </w:style>
  <w:style w:type="paragraph" w:customStyle="1" w:styleId="05">
    <w:name w:val="05"/>
    <w:basedOn w:val="01"/>
    <w:qFormat/>
    <w:rsid w:val="0003644D"/>
  </w:style>
  <w:style w:type="paragraph" w:customStyle="1" w:styleId="01">
    <w:name w:val="01"/>
    <w:basedOn w:val="2a"/>
    <w:qFormat/>
    <w:rsid w:val="0003644D"/>
  </w:style>
  <w:style w:type="paragraph" w:customStyle="1" w:styleId="2a">
    <w:name w:val="表格内文2"/>
    <w:basedOn w:val="aff2"/>
    <w:qFormat/>
    <w:rsid w:val="0003644D"/>
  </w:style>
  <w:style w:type="paragraph" w:customStyle="1" w:styleId="002">
    <w:name w:val="002"/>
    <w:basedOn w:val="aff3"/>
    <w:rsid w:val="0003644D"/>
    <w:pPr>
      <w:spacing w:before="62" w:after="62"/>
      <w:jc w:val="center"/>
    </w:pPr>
  </w:style>
  <w:style w:type="paragraph" w:customStyle="1" w:styleId="affb">
    <w:name w:val="表格下注"/>
    <w:basedOn w:val="aff3"/>
    <w:qFormat/>
    <w:rsid w:val="0003644D"/>
    <w:pPr>
      <w:ind w:left="798" w:hanging="378"/>
    </w:pPr>
    <w:rPr>
      <w:sz w:val="18"/>
    </w:rPr>
  </w:style>
  <w:style w:type="paragraph" w:customStyle="1" w:styleId="Affc">
    <w:name w:val="正文A"/>
    <w:basedOn w:val="aff3"/>
    <w:rsid w:val="0003644D"/>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03644D"/>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03644D"/>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03644D"/>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03644D"/>
    <w:pPr>
      <w:widowControl/>
      <w:spacing w:before="100" w:beforeAutospacing="1" w:after="100" w:afterAutospacing="1"/>
      <w:jc w:val="left"/>
    </w:pPr>
    <w:rPr>
      <w:kern w:val="0"/>
      <w:sz w:val="20"/>
      <w:szCs w:val="20"/>
    </w:rPr>
  </w:style>
  <w:style w:type="paragraph" w:customStyle="1" w:styleId="font12">
    <w:name w:val="font12"/>
    <w:basedOn w:val="a0"/>
    <w:rsid w:val="0003644D"/>
    <w:pPr>
      <w:widowControl/>
      <w:spacing w:before="100" w:beforeAutospacing="1" w:after="100" w:afterAutospacing="1"/>
      <w:jc w:val="left"/>
    </w:pPr>
    <w:rPr>
      <w:kern w:val="0"/>
      <w:sz w:val="20"/>
      <w:szCs w:val="20"/>
    </w:rPr>
  </w:style>
  <w:style w:type="paragraph" w:customStyle="1" w:styleId="xl22">
    <w:name w:val="xl22"/>
    <w:basedOn w:val="a0"/>
    <w:qFormat/>
    <w:rsid w:val="0003644D"/>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03644D"/>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03644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0364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03644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03644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036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036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qFormat/>
    <w:rsid w:val="0003644D"/>
    <w:rPr>
      <w:rFonts w:eastAsia="宋体" w:cs="宋体"/>
      <w:b w:val="0"/>
      <w:bCs w:val="0"/>
    </w:rPr>
  </w:style>
  <w:style w:type="paragraph" w:customStyle="1" w:styleId="affe">
    <w:name w:val="样式 章标题"/>
    <w:basedOn w:val="af5"/>
    <w:qFormat/>
    <w:rsid w:val="0003644D"/>
    <w:pPr>
      <w:tabs>
        <w:tab w:val="left" w:pos="1590"/>
      </w:tabs>
      <w:ind w:left="1590" w:hanging="1590"/>
    </w:pPr>
    <w:rPr>
      <w:rFonts w:eastAsia="宋体"/>
      <w:b w:val="0"/>
      <w:bCs w:val="0"/>
    </w:rPr>
  </w:style>
  <w:style w:type="paragraph" w:customStyle="1" w:styleId="200">
    <w:name w:val="样式 章标题 20 加粗 居中"/>
    <w:basedOn w:val="affe"/>
    <w:rsid w:val="0003644D"/>
    <w:rPr>
      <w:rFonts w:cs="宋体"/>
      <w:b/>
      <w:bCs/>
      <w:sz w:val="40"/>
    </w:rPr>
  </w:style>
  <w:style w:type="paragraph" w:customStyle="1" w:styleId="afff">
    <w:name w:val="样式 章标题 + 宋体 加粗 倾斜 黑色"/>
    <w:basedOn w:val="20"/>
    <w:qFormat/>
    <w:rsid w:val="0003644D"/>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03644D"/>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rsid w:val="0003644D"/>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qFormat/>
    <w:rsid w:val="0003644D"/>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rsid w:val="0003644D"/>
    <w:pPr>
      <w:ind w:firstLine="420"/>
    </w:pPr>
    <w:rPr>
      <w:b w:val="0"/>
      <w:bCs w:val="0"/>
    </w:rPr>
  </w:style>
  <w:style w:type="character" w:customStyle="1" w:styleId="Char0">
    <w:name w:val="批注主题 Char"/>
    <w:link w:val="a5"/>
    <w:rsid w:val="0003644D"/>
    <w:rPr>
      <w:b/>
      <w:bCs/>
      <w:kern w:val="2"/>
      <w:sz w:val="21"/>
      <w:szCs w:val="24"/>
    </w:rPr>
  </w:style>
  <w:style w:type="paragraph" w:customStyle="1" w:styleId="afff0">
    <w:name w:val="前言、引言标题"/>
    <w:next w:val="a0"/>
    <w:qFormat/>
    <w:rsid w:val="0003644D"/>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rsid w:val="0003644D"/>
    <w:pPr>
      <w:tabs>
        <w:tab w:val="left" w:pos="360"/>
        <w:tab w:val="left" w:pos="840"/>
      </w:tabs>
      <w:jc w:val="both"/>
    </w:pPr>
    <w:rPr>
      <w:rFonts w:ascii="宋体"/>
      <w:sz w:val="21"/>
    </w:rPr>
  </w:style>
  <w:style w:type="paragraph" w:customStyle="1" w:styleId="afff2">
    <w:name w:val="二级条标题"/>
    <w:basedOn w:val="a0"/>
    <w:next w:val="a0"/>
    <w:qFormat/>
    <w:rsid w:val="0003644D"/>
    <w:pPr>
      <w:widowControl/>
      <w:tabs>
        <w:tab w:val="left" w:pos="1680"/>
      </w:tabs>
      <w:ind w:left="1680" w:hanging="420"/>
      <w:jc w:val="left"/>
      <w:outlineLvl w:val="3"/>
    </w:pPr>
    <w:rPr>
      <w:rFonts w:eastAsia="黑体"/>
      <w:kern w:val="0"/>
      <w:szCs w:val="20"/>
    </w:rPr>
  </w:style>
  <w:style w:type="character" w:customStyle="1" w:styleId="foChar">
    <w:name w:val="fo Char"/>
    <w:qFormat/>
    <w:rsid w:val="0003644D"/>
    <w:rPr>
      <w:rFonts w:eastAsia="宋体"/>
      <w:kern w:val="2"/>
      <w:sz w:val="18"/>
      <w:szCs w:val="18"/>
      <w:lang w:val="en-US" w:eastAsia="zh-CN" w:bidi="ar-SA"/>
    </w:rPr>
  </w:style>
  <w:style w:type="paragraph" w:customStyle="1" w:styleId="19">
    <w:name w:val="明显引用1"/>
    <w:basedOn w:val="a0"/>
    <w:next w:val="a0"/>
    <w:link w:val="Charc"/>
    <w:qFormat/>
    <w:rsid w:val="0003644D"/>
    <w:pPr>
      <w:pBdr>
        <w:bottom w:val="single" w:sz="4" w:space="4" w:color="4F81BD"/>
      </w:pBdr>
      <w:spacing w:before="200" w:after="280"/>
      <w:ind w:left="936" w:right="936"/>
    </w:pPr>
    <w:rPr>
      <w:b/>
      <w:bCs/>
      <w:i/>
      <w:iCs/>
      <w:color w:val="4F81BD"/>
    </w:rPr>
  </w:style>
  <w:style w:type="character" w:customStyle="1" w:styleId="Charc">
    <w:name w:val="明显引用 Char"/>
    <w:basedOn w:val="a2"/>
    <w:link w:val="19"/>
    <w:rsid w:val="0003644D"/>
    <w:rPr>
      <w:b/>
      <w:bCs/>
      <w:i/>
      <w:iCs/>
      <w:color w:val="4F81BD"/>
      <w:kern w:val="2"/>
      <w:sz w:val="21"/>
      <w:szCs w:val="24"/>
    </w:rPr>
  </w:style>
  <w:style w:type="character" w:customStyle="1" w:styleId="CharChar3">
    <w:name w:val="Char Char3"/>
    <w:qFormat/>
    <w:locked/>
    <w:rsid w:val="0003644D"/>
    <w:rPr>
      <w:rFonts w:ascii="Arial" w:eastAsia="黑体" w:hAnsi="Arial"/>
      <w:b/>
      <w:bCs/>
      <w:kern w:val="2"/>
      <w:sz w:val="32"/>
      <w:szCs w:val="32"/>
      <w:lang w:val="en-US" w:eastAsia="zh-CN" w:bidi="ar-SA"/>
    </w:rPr>
  </w:style>
  <w:style w:type="character" w:customStyle="1" w:styleId="CharChar1">
    <w:name w:val="Char Char1"/>
    <w:qFormat/>
    <w:locked/>
    <w:rsid w:val="0003644D"/>
    <w:rPr>
      <w:rFonts w:ascii="宋体" w:eastAsia="宋体" w:hAnsi="宋体"/>
      <w:kern w:val="2"/>
      <w:sz w:val="18"/>
      <w:szCs w:val="18"/>
      <w:lang w:val="en-US" w:eastAsia="zh-CN" w:bidi="ar-SA"/>
    </w:rPr>
  </w:style>
  <w:style w:type="character" w:customStyle="1" w:styleId="Char4">
    <w:name w:val="文档结构图 Char"/>
    <w:link w:val="aa"/>
    <w:semiHidden/>
    <w:qFormat/>
    <w:locked/>
    <w:rsid w:val="0003644D"/>
    <w:rPr>
      <w:kern w:val="2"/>
      <w:sz w:val="21"/>
      <w:szCs w:val="24"/>
      <w:shd w:val="clear" w:color="auto" w:fill="000080"/>
    </w:rPr>
  </w:style>
  <w:style w:type="character" w:customStyle="1" w:styleId="CharChar2">
    <w:name w:val="Char Char2"/>
    <w:rsid w:val="0003644D"/>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03644D"/>
    <w:rPr>
      <w:rFonts w:ascii="仿宋_GB2312" w:eastAsia="仿宋_GB2312"/>
      <w:b/>
      <w:sz w:val="32"/>
      <w:szCs w:val="32"/>
    </w:rPr>
  </w:style>
  <w:style w:type="character" w:customStyle="1" w:styleId="CharChar9">
    <w:name w:val="Char Char9"/>
    <w:rsid w:val="0003644D"/>
    <w:rPr>
      <w:rFonts w:eastAsia="宋体"/>
      <w:b/>
      <w:bCs/>
      <w:kern w:val="2"/>
      <w:sz w:val="24"/>
      <w:szCs w:val="24"/>
      <w:lang w:val="en-US" w:eastAsia="zh-CN" w:bidi="ar-SA"/>
    </w:rPr>
  </w:style>
  <w:style w:type="paragraph" w:customStyle="1" w:styleId="afff3">
    <w:name w:val="缩进正文"/>
    <w:basedOn w:val="a0"/>
    <w:link w:val="Chard"/>
    <w:rsid w:val="0003644D"/>
    <w:pPr>
      <w:ind w:firstLineChars="200" w:firstLine="560"/>
    </w:pPr>
    <w:rPr>
      <w:rFonts w:eastAsia="仿宋_GB2312" w:cs="宋体"/>
      <w:sz w:val="28"/>
      <w:szCs w:val="20"/>
    </w:rPr>
  </w:style>
  <w:style w:type="character" w:customStyle="1" w:styleId="Chard">
    <w:name w:val="缩进正文 Char"/>
    <w:link w:val="afff3"/>
    <w:qFormat/>
    <w:rsid w:val="0003644D"/>
    <w:rPr>
      <w:rFonts w:eastAsia="仿宋_GB2312" w:cs="宋体"/>
      <w:kern w:val="2"/>
      <w:sz w:val="28"/>
    </w:rPr>
  </w:style>
  <w:style w:type="paragraph" w:customStyle="1" w:styleId="TOC1">
    <w:name w:val="TOC 标题1"/>
    <w:basedOn w:val="10"/>
    <w:next w:val="a0"/>
    <w:uiPriority w:val="39"/>
    <w:qFormat/>
    <w:rsid w:val="0003644D"/>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03644D"/>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03644D"/>
    <w:rPr>
      <w:rFonts w:ascii="宋体" w:eastAsia="宋体" w:hAnsi="宋体"/>
      <w:b/>
      <w:bCs/>
      <w:sz w:val="24"/>
      <w:lang w:val="en-US" w:eastAsia="zh-CN" w:bidi="ar-SA"/>
    </w:rPr>
  </w:style>
  <w:style w:type="character" w:customStyle="1" w:styleId="EHPTChar1">
    <w:name w:val="EHPT Char1"/>
    <w:rsid w:val="0003644D"/>
    <w:rPr>
      <w:rFonts w:eastAsia="宋体"/>
      <w:b/>
      <w:bCs/>
      <w:kern w:val="2"/>
      <w:sz w:val="24"/>
      <w:szCs w:val="24"/>
      <w:lang w:val="en-US" w:eastAsia="zh-CN" w:bidi="ar-SA"/>
    </w:rPr>
  </w:style>
  <w:style w:type="character" w:customStyle="1" w:styleId="Chare">
    <w:name w:val="批注框文本 Char"/>
    <w:semiHidden/>
    <w:rsid w:val="0003644D"/>
    <w:rPr>
      <w:rFonts w:ascii="Times New Roman" w:hAnsi="Times New Roman"/>
      <w:kern w:val="2"/>
      <w:sz w:val="18"/>
      <w:szCs w:val="18"/>
    </w:rPr>
  </w:style>
  <w:style w:type="character" w:customStyle="1" w:styleId="1a">
    <w:name w:val="正文1"/>
    <w:qFormat/>
    <w:rsid w:val="0003644D"/>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03644D"/>
    <w:rPr>
      <w:rFonts w:ascii="Tahoma" w:hAnsi="Tahoma"/>
      <w:sz w:val="24"/>
      <w:szCs w:val="20"/>
    </w:rPr>
  </w:style>
  <w:style w:type="paragraph" w:customStyle="1" w:styleId="Default">
    <w:name w:val="Default"/>
    <w:qFormat/>
    <w:rsid w:val="0003644D"/>
    <w:pPr>
      <w:widowControl w:val="0"/>
      <w:autoSpaceDE w:val="0"/>
      <w:autoSpaceDN w:val="0"/>
      <w:adjustRightInd w:val="0"/>
    </w:pPr>
    <w:rPr>
      <w:color w:val="000000"/>
      <w:sz w:val="24"/>
      <w:szCs w:val="24"/>
    </w:rPr>
  </w:style>
  <w:style w:type="paragraph" w:customStyle="1" w:styleId="1b">
    <w:name w:val="修订1"/>
    <w:hidden/>
    <w:uiPriority w:val="99"/>
    <w:semiHidden/>
    <w:qFormat/>
    <w:rsid w:val="0003644D"/>
    <w:rPr>
      <w:kern w:val="2"/>
      <w:sz w:val="21"/>
      <w:szCs w:val="24"/>
    </w:rPr>
  </w:style>
  <w:style w:type="character" w:customStyle="1" w:styleId="Chara">
    <w:name w:val="列出段落 Char"/>
    <w:link w:val="15"/>
    <w:uiPriority w:val="34"/>
    <w:qFormat/>
    <w:rsid w:val="0003644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27F60-360B-4C40-B865-011CFF68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6057</Words>
  <Characters>34527</Characters>
  <Application>Microsoft Office Word</Application>
  <DocSecurity>0</DocSecurity>
  <Lines>287</Lines>
  <Paragraphs>81</Paragraphs>
  <ScaleCrop>false</ScaleCrop>
  <Company/>
  <LinksUpToDate>false</LinksUpToDate>
  <CharactersWithSpaces>40503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劳巧华</cp:lastModifiedBy>
  <cp:revision>26</cp:revision>
  <cp:lastPrinted>2015-02-16T02:37:00Z</cp:lastPrinted>
  <dcterms:created xsi:type="dcterms:W3CDTF">2020-08-28T03:29:00Z</dcterms:created>
  <dcterms:modified xsi:type="dcterms:W3CDTF">2020-09-14T08:45:00Z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