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C4BF63C"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BF6310">
        <w:rPr>
          <w:rFonts w:ascii="宋体" w:hAnsi="宋体" w:hint="eastAsia"/>
          <w:color w:val="FF0000"/>
          <w:sz w:val="32"/>
          <w:szCs w:val="32"/>
        </w:rPr>
        <w:t>气泡运动高速摄像测量仪</w:t>
      </w:r>
    </w:p>
    <w:p w14:paraId="24C23C89" w14:textId="77777777" w:rsidR="00861974" w:rsidRDefault="00861974" w:rsidP="00432C23"/>
    <w:p w14:paraId="4A991DA6" w14:textId="2360C815"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BF6310">
        <w:rPr>
          <w:rFonts w:ascii="宋体" w:hAnsi="宋体" w:hint="eastAsia"/>
          <w:color w:val="FF0000"/>
          <w:sz w:val="32"/>
          <w:szCs w:val="32"/>
        </w:rPr>
        <w:t>SZUCG20190209EQ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1CC73A4"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337228">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5F42417" w:rsidR="009B2AD6" w:rsidRPr="009D5001" w:rsidRDefault="009B2AD6" w:rsidP="009B2AD6">
      <w:pPr>
        <w:rPr>
          <w:rFonts w:ascii="宋体" w:hAnsi="宋体"/>
          <w:sz w:val="32"/>
        </w:rPr>
      </w:pPr>
      <w:r w:rsidRPr="009D5001">
        <w:rPr>
          <w:rFonts w:ascii="宋体" w:hAnsi="宋体"/>
          <w:sz w:val="32"/>
        </w:rPr>
        <w:t xml:space="preserve">      项目编号：  </w:t>
      </w:r>
      <w:r w:rsidR="00BF6310">
        <w:rPr>
          <w:rFonts w:ascii="宋体" w:hAnsi="宋体" w:hint="eastAsia"/>
          <w:color w:val="FF0000"/>
          <w:sz w:val="32"/>
          <w:szCs w:val="32"/>
        </w:rPr>
        <w:t>SZUCG20190209EQ</w:t>
      </w:r>
    </w:p>
    <w:p w14:paraId="07E0F69B" w14:textId="6CE9F522" w:rsidR="009B2AD6" w:rsidRPr="009D5001" w:rsidRDefault="009B2AD6" w:rsidP="009B2AD6">
      <w:pPr>
        <w:rPr>
          <w:rFonts w:ascii="宋体" w:hAnsi="宋体"/>
          <w:sz w:val="32"/>
        </w:rPr>
      </w:pPr>
      <w:r w:rsidRPr="009D5001">
        <w:rPr>
          <w:rFonts w:ascii="宋体" w:hAnsi="宋体"/>
          <w:sz w:val="32"/>
        </w:rPr>
        <w:t xml:space="preserve">      项目名称：  </w:t>
      </w:r>
      <w:r w:rsidR="00BF6310">
        <w:rPr>
          <w:rFonts w:ascii="宋体" w:hAnsi="宋体" w:hint="eastAsia"/>
          <w:color w:val="FF0000"/>
          <w:sz w:val="32"/>
          <w:szCs w:val="32"/>
        </w:rPr>
        <w:t>气泡运动高速摄像测量仪</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378AF1D7" w:rsidR="00B62E01" w:rsidRPr="008807EE" w:rsidRDefault="00B62E01" w:rsidP="00BC6EA2">
            <w:pPr>
              <w:spacing w:line="240" w:lineRule="exact"/>
              <w:rPr>
                <w:rFonts w:ascii="宋体" w:hAnsi="宋体"/>
                <w:szCs w:val="21"/>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BC6EA2"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BC6EA2" w:rsidRDefault="00B62E01" w:rsidP="00FA03F3">
            <w:pPr>
              <w:spacing w:line="240" w:lineRule="exact"/>
              <w:jc w:val="center"/>
              <w:rPr>
                <w:rFonts w:ascii="宋体" w:hAnsi="宋体"/>
                <w:szCs w:val="21"/>
              </w:rPr>
            </w:pPr>
            <w:r w:rsidRPr="00BC6EA2">
              <w:rPr>
                <w:rFonts w:ascii="宋体" w:hAnsi="宋体" w:cs="宋体" w:hint="eastAsia"/>
                <w:kern w:val="0"/>
              </w:rPr>
              <w:t>技术规格偏离情况</w:t>
            </w:r>
          </w:p>
        </w:tc>
        <w:tc>
          <w:tcPr>
            <w:tcW w:w="918" w:type="dxa"/>
            <w:vAlign w:val="center"/>
          </w:tcPr>
          <w:p w14:paraId="2EC2E16F" w14:textId="18E956D2" w:rsidR="00B62E01" w:rsidRPr="00BC6EA2" w:rsidRDefault="00C1240A" w:rsidP="00FA03F3">
            <w:pPr>
              <w:spacing w:after="160" w:line="240" w:lineRule="exact"/>
              <w:jc w:val="center"/>
              <w:rPr>
                <w:rFonts w:ascii="宋体" w:eastAsia="仿宋_GB2312" w:hAnsi="宋体"/>
                <w:sz w:val="24"/>
                <w:szCs w:val="21"/>
              </w:rPr>
            </w:pPr>
            <w:r w:rsidRPr="00BC6EA2">
              <w:rPr>
                <w:rFonts w:ascii="宋体" w:eastAsia="仿宋_GB2312" w:hAnsi="宋体" w:hint="eastAsia"/>
                <w:sz w:val="24"/>
                <w:szCs w:val="21"/>
              </w:rPr>
              <w:t>4</w:t>
            </w:r>
            <w:r w:rsidRPr="00BC6EA2">
              <w:rPr>
                <w:rFonts w:ascii="宋体" w:eastAsia="仿宋_GB2312" w:hAnsi="宋体"/>
                <w:sz w:val="24"/>
                <w:szCs w:val="21"/>
              </w:rPr>
              <w:t>7</w:t>
            </w:r>
          </w:p>
        </w:tc>
        <w:tc>
          <w:tcPr>
            <w:tcW w:w="3766" w:type="dxa"/>
            <w:vAlign w:val="center"/>
          </w:tcPr>
          <w:p w14:paraId="6C970A8F" w14:textId="2571C02A" w:rsidR="00B62E01" w:rsidRPr="00BC6EA2" w:rsidRDefault="00B62E01" w:rsidP="00C71762">
            <w:pPr>
              <w:widowControl/>
              <w:jc w:val="left"/>
              <w:rPr>
                <w:rFonts w:cs="宋体"/>
              </w:rPr>
            </w:pPr>
            <w:r w:rsidRPr="00BC6EA2">
              <w:rPr>
                <w:rFonts w:cs="宋体" w:hint="eastAsia"/>
              </w:rPr>
              <w:t>投标人应如实填写《技术规格偏离表》，评审委员会根据技术需求参数响应情况进行打分，各项技术参数指标及要求全部满足的得</w:t>
            </w:r>
            <w:r w:rsidRPr="00BC6EA2">
              <w:t>100</w:t>
            </w:r>
            <w:r w:rsidRPr="00BC6EA2">
              <w:rPr>
                <w:rFonts w:cs="宋体" w:hint="eastAsia"/>
              </w:rPr>
              <w:t>分。带★的参数为不可负偏离项，若负偏离即属于符合性检查表中“所投产品、工程、服务在质量、技术、方案等方面没有实质性满足招标文件要求”，初审不通过。带▲的</w:t>
            </w:r>
            <w:r w:rsidRPr="00BC6EA2">
              <w:rPr>
                <w:rFonts w:cs="宋体"/>
              </w:rPr>
              <w:t>参数为重要项</w:t>
            </w:r>
            <w:r w:rsidRPr="00BC6EA2">
              <w:rPr>
                <w:rFonts w:cs="宋体" w:hint="eastAsia"/>
              </w:rPr>
              <w:t>，</w:t>
            </w:r>
            <w:proofErr w:type="gramStart"/>
            <w:r w:rsidRPr="00BC6EA2">
              <w:rPr>
                <w:rFonts w:cs="宋体" w:hint="eastAsia"/>
              </w:rPr>
              <w:t>每负偏离</w:t>
            </w:r>
            <w:proofErr w:type="gramEnd"/>
            <w:r w:rsidRPr="00BC6EA2">
              <w:rPr>
                <w:rFonts w:cs="宋体" w:hint="eastAsia"/>
              </w:rPr>
              <w:t>一项扣</w:t>
            </w:r>
            <w:r w:rsidR="00C71762">
              <w:rPr>
                <w:rFonts w:cs="宋体" w:hint="eastAsia"/>
                <w:color w:val="FF0000"/>
              </w:rPr>
              <w:t>14</w:t>
            </w:r>
            <w:r w:rsidRPr="00BC6EA2">
              <w:rPr>
                <w:rFonts w:cs="宋体" w:hint="eastAsia"/>
              </w:rPr>
              <w:t>分；普通</w:t>
            </w:r>
            <w:proofErr w:type="gramStart"/>
            <w:r w:rsidRPr="00BC6EA2">
              <w:rPr>
                <w:rFonts w:cs="宋体"/>
              </w:rPr>
              <w:t>参数</w:t>
            </w:r>
            <w:r w:rsidRPr="00BC6EA2">
              <w:rPr>
                <w:rFonts w:cs="宋体" w:hint="eastAsia"/>
              </w:rPr>
              <w:t>每负偏离</w:t>
            </w:r>
            <w:proofErr w:type="gramEnd"/>
            <w:r w:rsidRPr="00BC6EA2">
              <w:rPr>
                <w:rFonts w:cs="宋体" w:hint="eastAsia"/>
              </w:rPr>
              <w:t>一项扣</w:t>
            </w:r>
            <w:r w:rsidR="00C71762">
              <w:rPr>
                <w:rFonts w:cs="宋体" w:hint="eastAsia"/>
                <w:color w:val="FF0000"/>
              </w:rPr>
              <w:t>7</w:t>
            </w:r>
            <w:r w:rsidRPr="00BC6EA2">
              <w:rPr>
                <w:rFonts w:cs="宋体" w:hint="eastAsia"/>
              </w:rPr>
              <w:t>分；扣完为止。</w:t>
            </w:r>
          </w:p>
        </w:tc>
      </w:tr>
      <w:tr w:rsidR="00273278" w:rsidRPr="00BC6EA2"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BC6EA2" w:rsidRDefault="00720EAA" w:rsidP="003F550A">
            <w:pPr>
              <w:spacing w:line="240" w:lineRule="exact"/>
              <w:jc w:val="center"/>
              <w:rPr>
                <w:rFonts w:ascii="宋体" w:hAnsi="宋体"/>
                <w:szCs w:val="21"/>
              </w:rPr>
            </w:pPr>
            <w:r w:rsidRPr="00BC6EA2">
              <w:rPr>
                <w:rFonts w:ascii="宋体" w:hAnsi="宋体" w:hint="eastAsia"/>
                <w:szCs w:val="21"/>
              </w:rPr>
              <w:t>商务需求</w:t>
            </w:r>
          </w:p>
        </w:tc>
        <w:tc>
          <w:tcPr>
            <w:tcW w:w="3766" w:type="dxa"/>
            <w:vAlign w:val="center"/>
          </w:tcPr>
          <w:p w14:paraId="232DA261" w14:textId="0E8F992F" w:rsidR="00273278" w:rsidRPr="00BC6EA2" w:rsidRDefault="00FA03F3" w:rsidP="003F550A">
            <w:pPr>
              <w:spacing w:line="240" w:lineRule="exact"/>
              <w:jc w:val="center"/>
              <w:rPr>
                <w:rFonts w:ascii="宋体" w:hAnsi="宋体"/>
                <w:szCs w:val="21"/>
              </w:rPr>
            </w:pPr>
            <w:r w:rsidRPr="00BC6EA2">
              <w:rPr>
                <w:rFonts w:ascii="宋体" w:hAnsi="宋体"/>
                <w:szCs w:val="21"/>
              </w:rPr>
              <w:t>10</w:t>
            </w:r>
          </w:p>
        </w:tc>
      </w:tr>
      <w:tr w:rsidR="00B62E01" w:rsidRPr="00BC6EA2"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BC6EA2" w:rsidRDefault="00B62E01" w:rsidP="003F550A">
            <w:pPr>
              <w:spacing w:line="240" w:lineRule="exact"/>
              <w:jc w:val="center"/>
              <w:rPr>
                <w:rFonts w:ascii="宋体" w:hAnsi="宋体"/>
                <w:szCs w:val="21"/>
              </w:rPr>
            </w:pPr>
            <w:r w:rsidRPr="00BC6EA2">
              <w:rPr>
                <w:rFonts w:ascii="宋体" w:hAnsi="宋体" w:hint="eastAsia"/>
                <w:szCs w:val="21"/>
              </w:rPr>
              <w:t>评分因素</w:t>
            </w:r>
          </w:p>
        </w:tc>
        <w:tc>
          <w:tcPr>
            <w:tcW w:w="918" w:type="dxa"/>
            <w:vAlign w:val="center"/>
          </w:tcPr>
          <w:p w14:paraId="3E5DCCA0" w14:textId="77777777" w:rsidR="00B62E01" w:rsidRPr="00BC6EA2" w:rsidRDefault="00B62E01" w:rsidP="003F550A">
            <w:pPr>
              <w:spacing w:line="240" w:lineRule="exact"/>
              <w:jc w:val="center"/>
              <w:rPr>
                <w:rFonts w:ascii="宋体" w:hAnsi="宋体"/>
                <w:szCs w:val="21"/>
              </w:rPr>
            </w:pPr>
            <w:r w:rsidRPr="00BC6EA2">
              <w:rPr>
                <w:rFonts w:ascii="宋体" w:hAnsi="宋体" w:hint="eastAsia"/>
                <w:szCs w:val="21"/>
              </w:rPr>
              <w:t>权重</w:t>
            </w:r>
          </w:p>
          <w:p w14:paraId="5DBAFF90" w14:textId="2F7FDB0F" w:rsidR="00B62E01" w:rsidRPr="00BC6EA2" w:rsidRDefault="00B62E01" w:rsidP="003F550A">
            <w:pPr>
              <w:spacing w:line="240" w:lineRule="exact"/>
              <w:jc w:val="center"/>
              <w:rPr>
                <w:rFonts w:ascii="宋体" w:hAnsi="宋体"/>
                <w:szCs w:val="21"/>
              </w:rPr>
            </w:pPr>
            <w:r w:rsidRPr="00BC6EA2">
              <w:rPr>
                <w:rFonts w:ascii="宋体" w:hAnsi="宋体" w:hint="eastAsia"/>
                <w:szCs w:val="21"/>
              </w:rPr>
              <w:t>（</w:t>
            </w:r>
            <w:r w:rsidRPr="00BC6EA2">
              <w:rPr>
                <w:rFonts w:ascii="宋体" w:hAnsi="宋体"/>
                <w:szCs w:val="21"/>
              </w:rPr>
              <w:t>%）</w:t>
            </w:r>
          </w:p>
        </w:tc>
        <w:tc>
          <w:tcPr>
            <w:tcW w:w="3766" w:type="dxa"/>
            <w:vAlign w:val="center"/>
          </w:tcPr>
          <w:p w14:paraId="69EB0FBA" w14:textId="77777777" w:rsidR="00B62E01" w:rsidRPr="00BC6EA2" w:rsidRDefault="00B62E01" w:rsidP="003F550A">
            <w:pPr>
              <w:spacing w:line="240" w:lineRule="exact"/>
              <w:jc w:val="center"/>
              <w:rPr>
                <w:rFonts w:ascii="宋体" w:hAnsi="宋体"/>
                <w:szCs w:val="21"/>
              </w:rPr>
            </w:pPr>
            <w:r w:rsidRPr="00BC6EA2">
              <w:rPr>
                <w:rFonts w:ascii="宋体" w:hAnsi="宋体" w:hint="eastAsia"/>
                <w:szCs w:val="21"/>
              </w:rPr>
              <w:t>评分准则</w:t>
            </w:r>
          </w:p>
        </w:tc>
      </w:tr>
      <w:tr w:rsidR="00B62E01" w:rsidRPr="00BC6EA2"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BC6EA2" w:rsidRDefault="00B62E01" w:rsidP="003F550A">
            <w:pPr>
              <w:spacing w:line="240" w:lineRule="exact"/>
              <w:jc w:val="center"/>
              <w:rPr>
                <w:rFonts w:ascii="宋体" w:hAnsi="宋体"/>
                <w:szCs w:val="21"/>
              </w:rPr>
            </w:pPr>
            <w:r w:rsidRPr="00BC6EA2">
              <w:rPr>
                <w:rFonts w:ascii="宋体" w:hAnsi="宋体" w:hint="eastAsia"/>
                <w:szCs w:val="21"/>
              </w:rPr>
              <w:t>免费保修期内售后服务条款偏离情况</w:t>
            </w:r>
          </w:p>
        </w:tc>
        <w:tc>
          <w:tcPr>
            <w:tcW w:w="918" w:type="dxa"/>
            <w:vAlign w:val="center"/>
          </w:tcPr>
          <w:p w14:paraId="514F2C6A" w14:textId="5AEEF3E3" w:rsidR="00B62E01" w:rsidRPr="00BC6EA2" w:rsidRDefault="00B62E01" w:rsidP="00BD7562">
            <w:pPr>
              <w:spacing w:line="240" w:lineRule="exact"/>
              <w:jc w:val="center"/>
              <w:rPr>
                <w:rFonts w:ascii="宋体" w:hAnsi="宋体"/>
                <w:szCs w:val="21"/>
              </w:rPr>
            </w:pPr>
            <w:r w:rsidRPr="00BC6EA2">
              <w:rPr>
                <w:rFonts w:ascii="宋体" w:hAnsi="宋体"/>
                <w:szCs w:val="21"/>
              </w:rPr>
              <w:t>4</w:t>
            </w:r>
          </w:p>
        </w:tc>
        <w:tc>
          <w:tcPr>
            <w:tcW w:w="3766" w:type="dxa"/>
            <w:vAlign w:val="center"/>
          </w:tcPr>
          <w:p w14:paraId="5970C4F9" w14:textId="55F6AA9E" w:rsidR="00B62E01" w:rsidRPr="00BC6EA2" w:rsidRDefault="00B62E01" w:rsidP="00382A1D">
            <w:pPr>
              <w:rPr>
                <w:rFonts w:cs="宋体"/>
              </w:rPr>
            </w:pPr>
            <w:r w:rsidRPr="00BC6EA2">
              <w:rPr>
                <w:rFonts w:cs="宋体" w:hint="eastAsia"/>
              </w:rPr>
              <w:t>投标人应如实填写《免费保修期内售后服务条款偏离表》，评审委员会根据响应情况进行打分，全部满足要求的得</w:t>
            </w:r>
            <w:r w:rsidRPr="00BC6EA2">
              <w:t>100</w:t>
            </w:r>
            <w:r w:rsidRPr="00BC6EA2">
              <w:rPr>
                <w:rFonts w:cs="宋体" w:hint="eastAsia"/>
              </w:rPr>
              <w:t>分，</w:t>
            </w:r>
            <w:proofErr w:type="gramStart"/>
            <w:r w:rsidRPr="00BC6EA2">
              <w:rPr>
                <w:rFonts w:cs="宋体" w:hint="eastAsia"/>
              </w:rPr>
              <w:t>每负偏离</w:t>
            </w:r>
            <w:proofErr w:type="gramEnd"/>
            <w:r w:rsidRPr="00BC6EA2">
              <w:rPr>
                <w:rFonts w:cs="宋体" w:hint="eastAsia"/>
              </w:rPr>
              <w:t>一项扣</w:t>
            </w:r>
            <w:r w:rsidR="00382A1D" w:rsidRPr="00BC6EA2">
              <w:rPr>
                <w:rFonts w:cs="宋体" w:hint="eastAsia"/>
              </w:rPr>
              <w:t>50</w:t>
            </w:r>
            <w:r w:rsidRPr="00BC6EA2">
              <w:rPr>
                <w:rFonts w:cs="宋体" w:hint="eastAsia"/>
              </w:rPr>
              <w:t>分。</w:t>
            </w:r>
          </w:p>
        </w:tc>
      </w:tr>
      <w:tr w:rsidR="00B62E01" w:rsidRPr="00BC6EA2"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686CA4C9" w:rsidR="00B62E01" w:rsidRPr="00BC6EA2" w:rsidRDefault="00B62E01" w:rsidP="00BC6EA2">
            <w:pPr>
              <w:spacing w:line="240" w:lineRule="exact"/>
              <w:jc w:val="center"/>
              <w:rPr>
                <w:rFonts w:ascii="宋体" w:hAnsi="宋体"/>
                <w:szCs w:val="21"/>
              </w:rPr>
            </w:pPr>
            <w:r w:rsidRPr="00BC6EA2">
              <w:rPr>
                <w:rFonts w:ascii="宋体" w:hAnsi="宋体" w:cs="宋体" w:hint="eastAsia"/>
              </w:rPr>
              <w:t>免费保修期外售后服务条款偏离情况</w:t>
            </w:r>
          </w:p>
        </w:tc>
        <w:tc>
          <w:tcPr>
            <w:tcW w:w="918" w:type="dxa"/>
            <w:vAlign w:val="center"/>
          </w:tcPr>
          <w:p w14:paraId="79996824" w14:textId="0E2B16E1" w:rsidR="00B62E01" w:rsidRPr="00BC6EA2" w:rsidRDefault="00BD7562" w:rsidP="00BD7562">
            <w:pPr>
              <w:spacing w:line="240" w:lineRule="exact"/>
              <w:jc w:val="center"/>
              <w:rPr>
                <w:rFonts w:ascii="宋体" w:hAnsi="宋体"/>
                <w:szCs w:val="21"/>
              </w:rPr>
            </w:pPr>
            <w:r w:rsidRPr="00BC6EA2">
              <w:rPr>
                <w:rFonts w:ascii="宋体" w:hAnsi="宋体"/>
                <w:szCs w:val="21"/>
              </w:rPr>
              <w:t>1</w:t>
            </w:r>
          </w:p>
        </w:tc>
        <w:tc>
          <w:tcPr>
            <w:tcW w:w="3766" w:type="dxa"/>
            <w:vAlign w:val="center"/>
          </w:tcPr>
          <w:p w14:paraId="7CEE0CB2" w14:textId="04C75D71" w:rsidR="00B62E01" w:rsidRPr="00BC6EA2" w:rsidRDefault="00B62E01" w:rsidP="00382A1D">
            <w:pPr>
              <w:rPr>
                <w:rFonts w:cs="宋体"/>
              </w:rPr>
            </w:pPr>
            <w:r w:rsidRPr="00BC6EA2">
              <w:rPr>
                <w:rFonts w:cs="宋体" w:hint="eastAsia"/>
              </w:rPr>
              <w:t>投标人应如实填写《免费保修期外售后服务条款偏离表》，评审委员会根据响应情况进行打分，全部满足要求的得</w:t>
            </w:r>
            <w:r w:rsidRPr="00BC6EA2">
              <w:lastRenderedPageBreak/>
              <w:t>100</w:t>
            </w:r>
            <w:r w:rsidRPr="00BC6EA2">
              <w:rPr>
                <w:rFonts w:cs="宋体" w:hint="eastAsia"/>
              </w:rPr>
              <w:t>分，</w:t>
            </w:r>
            <w:proofErr w:type="gramStart"/>
            <w:r w:rsidRPr="00BC6EA2">
              <w:rPr>
                <w:rFonts w:cs="宋体" w:hint="eastAsia"/>
              </w:rPr>
              <w:t>每负偏离</w:t>
            </w:r>
            <w:proofErr w:type="gramEnd"/>
            <w:r w:rsidRPr="00BC6EA2">
              <w:rPr>
                <w:rFonts w:cs="宋体" w:hint="eastAsia"/>
              </w:rPr>
              <w:t>一项扣</w:t>
            </w:r>
            <w:r w:rsidR="00BD7562" w:rsidRPr="00BC6EA2">
              <w:rPr>
                <w:rFonts w:cs="宋体" w:hint="eastAsia"/>
              </w:rPr>
              <w:t>100</w:t>
            </w:r>
            <w:r w:rsidRPr="00BC6EA2">
              <w:rPr>
                <w:rFonts w:cs="宋体" w:hint="eastAsia"/>
              </w:rPr>
              <w:t>分。</w:t>
            </w:r>
          </w:p>
        </w:tc>
      </w:tr>
      <w:tr w:rsidR="00B62E01" w:rsidRPr="00BC6EA2"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BC6EA2" w:rsidRDefault="00B62E01" w:rsidP="003F550A">
            <w:pPr>
              <w:spacing w:line="240" w:lineRule="exact"/>
              <w:jc w:val="center"/>
              <w:rPr>
                <w:rFonts w:ascii="宋体" w:hAnsi="宋体"/>
                <w:szCs w:val="21"/>
              </w:rPr>
            </w:pPr>
            <w:r w:rsidRPr="00BC6EA2">
              <w:rPr>
                <w:rFonts w:ascii="宋体" w:hAnsi="宋体" w:hint="eastAsia"/>
                <w:szCs w:val="21"/>
              </w:rPr>
              <w:t>其他商务条款偏离情况</w:t>
            </w:r>
          </w:p>
        </w:tc>
        <w:tc>
          <w:tcPr>
            <w:tcW w:w="918" w:type="dxa"/>
            <w:vAlign w:val="center"/>
          </w:tcPr>
          <w:p w14:paraId="1200415B" w14:textId="0B5EFB4A" w:rsidR="00B62E01" w:rsidRPr="00BC6EA2" w:rsidRDefault="00BD7562" w:rsidP="00BD7562">
            <w:pPr>
              <w:spacing w:line="240" w:lineRule="exact"/>
              <w:jc w:val="center"/>
              <w:rPr>
                <w:rFonts w:ascii="宋体" w:hAnsi="宋体"/>
                <w:szCs w:val="21"/>
              </w:rPr>
            </w:pPr>
            <w:r w:rsidRPr="00BC6EA2">
              <w:rPr>
                <w:rFonts w:ascii="宋体" w:hAnsi="宋体"/>
                <w:szCs w:val="21"/>
              </w:rPr>
              <w:t>5</w:t>
            </w:r>
          </w:p>
        </w:tc>
        <w:tc>
          <w:tcPr>
            <w:tcW w:w="3766" w:type="dxa"/>
            <w:vAlign w:val="center"/>
          </w:tcPr>
          <w:p w14:paraId="30839F77" w14:textId="6CC780C7" w:rsidR="00B62E01" w:rsidRPr="00BC6EA2" w:rsidRDefault="00B62E01" w:rsidP="00382A1D">
            <w:pPr>
              <w:rPr>
                <w:rFonts w:cs="宋体"/>
              </w:rPr>
            </w:pPr>
            <w:r w:rsidRPr="00BC6EA2">
              <w:rPr>
                <w:rFonts w:cs="宋体" w:hint="eastAsia"/>
              </w:rPr>
              <w:t>投标人应如实填写《其他商务条款偏离表》，评审委员会根据响应情况进行打分，全部满足要求的得</w:t>
            </w:r>
            <w:r w:rsidRPr="00BC6EA2">
              <w:t>100</w:t>
            </w:r>
            <w:r w:rsidRPr="00BC6EA2">
              <w:rPr>
                <w:rFonts w:cs="宋体" w:hint="eastAsia"/>
              </w:rPr>
              <w:t>分，</w:t>
            </w:r>
            <w:proofErr w:type="gramStart"/>
            <w:r w:rsidRPr="00BC6EA2">
              <w:rPr>
                <w:rFonts w:cs="宋体" w:hint="eastAsia"/>
              </w:rPr>
              <w:t>每负偏离</w:t>
            </w:r>
            <w:proofErr w:type="gramEnd"/>
            <w:r w:rsidRPr="00BC6EA2">
              <w:rPr>
                <w:rFonts w:cs="宋体" w:hint="eastAsia"/>
              </w:rPr>
              <w:t>一项扣</w:t>
            </w:r>
            <w:r w:rsidR="00BD7562" w:rsidRPr="00BC6EA2">
              <w:rPr>
                <w:rFonts w:cs="宋体" w:hint="eastAsia"/>
              </w:rPr>
              <w:t>2</w:t>
            </w:r>
            <w:r w:rsidR="00382A1D" w:rsidRPr="00BC6EA2">
              <w:rPr>
                <w:rFonts w:cs="宋体"/>
              </w:rPr>
              <w:t>0</w:t>
            </w:r>
            <w:r w:rsidRPr="00BC6EA2">
              <w:rPr>
                <w:rFonts w:cs="宋体" w:hint="eastAsia"/>
              </w:rPr>
              <w:t>分。</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BC6EA2" w:rsidRDefault="004B0652" w:rsidP="004B0652">
            <w:pPr>
              <w:spacing w:line="240" w:lineRule="exact"/>
              <w:jc w:val="center"/>
              <w:rPr>
                <w:rFonts w:ascii="宋体" w:hAnsi="宋体"/>
                <w:szCs w:val="21"/>
              </w:rPr>
            </w:pPr>
            <w:r w:rsidRPr="00BC6EA2">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BC6EA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sidRPr="00BC6EA2">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BC6EA2" w:rsidRDefault="00B62E01" w:rsidP="003F550A">
            <w:pPr>
              <w:spacing w:line="240" w:lineRule="exact"/>
              <w:jc w:val="center"/>
              <w:rPr>
                <w:rFonts w:ascii="宋体" w:hAnsi="宋体"/>
                <w:szCs w:val="21"/>
              </w:rPr>
            </w:pPr>
            <w:r w:rsidRPr="00BC6EA2">
              <w:rPr>
                <w:rFonts w:ascii="宋体" w:hAnsi="宋体" w:hint="eastAsia"/>
                <w:szCs w:val="21"/>
              </w:rPr>
              <w:t>评分因素</w:t>
            </w:r>
          </w:p>
        </w:tc>
        <w:tc>
          <w:tcPr>
            <w:tcW w:w="918" w:type="dxa"/>
            <w:vAlign w:val="center"/>
          </w:tcPr>
          <w:p w14:paraId="4A53F900" w14:textId="77777777" w:rsidR="00B62E01" w:rsidRPr="00BC6EA2" w:rsidRDefault="00B62E01" w:rsidP="003F550A">
            <w:pPr>
              <w:spacing w:line="240" w:lineRule="exact"/>
              <w:jc w:val="center"/>
              <w:rPr>
                <w:rFonts w:ascii="宋体" w:hAnsi="宋体"/>
                <w:szCs w:val="21"/>
              </w:rPr>
            </w:pPr>
            <w:r w:rsidRPr="00BC6EA2">
              <w:rPr>
                <w:rFonts w:ascii="宋体" w:hAnsi="宋体" w:hint="eastAsia"/>
                <w:szCs w:val="21"/>
              </w:rPr>
              <w:t>权重</w:t>
            </w:r>
          </w:p>
          <w:p w14:paraId="4F1120F8" w14:textId="128456A2" w:rsidR="00B62E01" w:rsidRPr="00BC6EA2" w:rsidRDefault="00B62E01" w:rsidP="003F550A">
            <w:pPr>
              <w:spacing w:line="240" w:lineRule="exact"/>
              <w:jc w:val="center"/>
              <w:rPr>
                <w:rFonts w:ascii="宋体" w:hAnsi="宋体"/>
                <w:szCs w:val="21"/>
              </w:rPr>
            </w:pPr>
            <w:r w:rsidRPr="00BC6EA2">
              <w:rPr>
                <w:rFonts w:ascii="宋体" w:hAnsi="宋体" w:hint="eastAsia"/>
                <w:szCs w:val="21"/>
              </w:rPr>
              <w:t>（</w:t>
            </w:r>
            <w:r w:rsidRPr="00BC6EA2">
              <w:rPr>
                <w:rFonts w:ascii="宋体" w:hAnsi="宋体"/>
                <w:szCs w:val="21"/>
              </w:rPr>
              <w:t>%）</w:t>
            </w:r>
          </w:p>
        </w:tc>
        <w:tc>
          <w:tcPr>
            <w:tcW w:w="3772" w:type="dxa"/>
            <w:gridSpan w:val="2"/>
            <w:vAlign w:val="center"/>
          </w:tcPr>
          <w:p w14:paraId="5F2ABCBC" w14:textId="77777777" w:rsidR="00B62E01" w:rsidRPr="00BC6EA2" w:rsidRDefault="00B62E01" w:rsidP="003F550A">
            <w:pPr>
              <w:spacing w:line="240" w:lineRule="exact"/>
              <w:jc w:val="center"/>
              <w:rPr>
                <w:rFonts w:ascii="宋体" w:hAnsi="宋体"/>
                <w:szCs w:val="21"/>
              </w:rPr>
            </w:pPr>
            <w:r w:rsidRPr="00BC6EA2">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BC6EA2" w:rsidRDefault="00B62E01" w:rsidP="00B35FAA">
            <w:pPr>
              <w:spacing w:line="240" w:lineRule="exact"/>
              <w:jc w:val="center"/>
              <w:rPr>
                <w:rFonts w:ascii="宋体" w:hAnsi="宋体"/>
                <w:szCs w:val="21"/>
              </w:rPr>
            </w:pPr>
            <w:r w:rsidRPr="00BC6EA2">
              <w:rPr>
                <w:rFonts w:ascii="宋体" w:hAnsi="宋体" w:hint="eastAsia"/>
                <w:szCs w:val="21"/>
              </w:rPr>
              <w:t>诚信</w:t>
            </w:r>
          </w:p>
        </w:tc>
        <w:tc>
          <w:tcPr>
            <w:tcW w:w="918" w:type="dxa"/>
            <w:vAlign w:val="center"/>
          </w:tcPr>
          <w:p w14:paraId="5F2EADB6" w14:textId="2FDBC1C5" w:rsidR="00B62E01" w:rsidRPr="00BC6EA2" w:rsidRDefault="00B62E01" w:rsidP="00B35FAA">
            <w:pPr>
              <w:spacing w:line="240" w:lineRule="exact"/>
              <w:jc w:val="center"/>
              <w:rPr>
                <w:rFonts w:ascii="宋体" w:hAnsi="宋体"/>
                <w:szCs w:val="21"/>
              </w:rPr>
            </w:pPr>
            <w:r w:rsidRPr="00BC6EA2">
              <w:rPr>
                <w:rFonts w:ascii="宋体" w:hAnsi="宋体"/>
                <w:szCs w:val="21"/>
              </w:rPr>
              <w:t>5</w:t>
            </w:r>
          </w:p>
        </w:tc>
        <w:tc>
          <w:tcPr>
            <w:tcW w:w="3772" w:type="dxa"/>
            <w:gridSpan w:val="2"/>
          </w:tcPr>
          <w:p w14:paraId="1CCAF690" w14:textId="77777777" w:rsidR="00B62E01" w:rsidRPr="00BC6EA2" w:rsidRDefault="00B62E01" w:rsidP="00B35FAA">
            <w:pPr>
              <w:rPr>
                <w:rFonts w:ascii="宋体" w:hAnsi="宋体"/>
                <w:szCs w:val="21"/>
              </w:rPr>
            </w:pPr>
            <w:r w:rsidRPr="00BC6EA2">
              <w:rPr>
                <w:rFonts w:ascii="宋体" w:hAnsi="宋体" w:cs="宋体" w:hint="eastAsia"/>
                <w:szCs w:val="21"/>
              </w:rPr>
              <w:t>根据《深圳市财政委员会关于加强招投标评审环节诚信管理的通知》（深</w:t>
            </w:r>
            <w:proofErr w:type="gramStart"/>
            <w:r w:rsidRPr="00BC6EA2">
              <w:rPr>
                <w:rFonts w:ascii="宋体" w:hAnsi="宋体" w:cs="宋体" w:hint="eastAsia"/>
                <w:szCs w:val="21"/>
              </w:rPr>
              <w:t>财购[</w:t>
            </w:r>
            <w:proofErr w:type="gramEnd"/>
            <w:r w:rsidRPr="00BC6EA2">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BC6EA2" w:rsidRDefault="00B62E01" w:rsidP="00B35FAA">
            <w:pPr>
              <w:spacing w:line="240" w:lineRule="exact"/>
              <w:jc w:val="center"/>
              <w:rPr>
                <w:rFonts w:ascii="宋体" w:hAnsi="宋体"/>
                <w:szCs w:val="21"/>
              </w:rPr>
            </w:pPr>
            <w:r w:rsidRPr="00BC6EA2">
              <w:rPr>
                <w:rFonts w:ascii="宋体" w:hAnsi="宋体" w:hint="eastAsia"/>
                <w:szCs w:val="21"/>
              </w:rPr>
              <w:t>履约</w:t>
            </w:r>
          </w:p>
        </w:tc>
        <w:tc>
          <w:tcPr>
            <w:tcW w:w="918" w:type="dxa"/>
            <w:vAlign w:val="center"/>
          </w:tcPr>
          <w:p w14:paraId="169D633B" w14:textId="1CA57E22" w:rsidR="00B62E01" w:rsidRPr="00BC6EA2" w:rsidRDefault="00B62E01" w:rsidP="00B35FAA">
            <w:pPr>
              <w:spacing w:line="240" w:lineRule="exact"/>
              <w:jc w:val="center"/>
              <w:rPr>
                <w:rFonts w:ascii="宋体" w:hAnsi="宋体"/>
                <w:szCs w:val="21"/>
              </w:rPr>
            </w:pPr>
            <w:r w:rsidRPr="00BC6EA2">
              <w:rPr>
                <w:rFonts w:ascii="宋体" w:hAnsi="宋体"/>
                <w:szCs w:val="21"/>
              </w:rPr>
              <w:t>2</w:t>
            </w:r>
          </w:p>
        </w:tc>
        <w:tc>
          <w:tcPr>
            <w:tcW w:w="3772" w:type="dxa"/>
            <w:gridSpan w:val="2"/>
          </w:tcPr>
          <w:p w14:paraId="2EF4970A" w14:textId="1E2CABAC" w:rsidR="00B62E01" w:rsidRPr="00BC6EA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BC6EA2">
              <w:rPr>
                <w:rFonts w:ascii="宋体" w:hAnsi="宋体" w:hint="eastAsia"/>
                <w:sz w:val="21"/>
                <w:szCs w:val="21"/>
              </w:rPr>
              <w:t>近三年（以投标截止日期为准）在</w:t>
            </w:r>
            <w:r w:rsidR="00DC0C1F" w:rsidRPr="00BC6EA2">
              <w:rPr>
                <w:rFonts w:ascii="宋体" w:hAnsi="宋体" w:hint="eastAsia"/>
                <w:sz w:val="21"/>
                <w:szCs w:val="21"/>
              </w:rPr>
              <w:t>深圳</w:t>
            </w:r>
            <w:r w:rsidR="00DC0C1F" w:rsidRPr="00BC6EA2">
              <w:rPr>
                <w:rFonts w:ascii="宋体" w:hAnsi="宋体"/>
                <w:sz w:val="21"/>
                <w:szCs w:val="21"/>
              </w:rPr>
              <w:t>大学</w:t>
            </w:r>
            <w:r w:rsidR="00DC0C1F" w:rsidRPr="00BC6EA2">
              <w:rPr>
                <w:rFonts w:ascii="宋体" w:hAnsi="宋体" w:hint="eastAsia"/>
                <w:sz w:val="21"/>
                <w:szCs w:val="21"/>
              </w:rPr>
              <w:t>组织</w:t>
            </w:r>
            <w:r w:rsidR="00DC0C1F" w:rsidRPr="00BC6EA2">
              <w:rPr>
                <w:rFonts w:ascii="宋体" w:hAnsi="宋体"/>
                <w:sz w:val="21"/>
                <w:szCs w:val="21"/>
              </w:rPr>
              <w:t>的采购活动</w:t>
            </w:r>
            <w:r w:rsidR="00DC0C1F" w:rsidRPr="00BC6EA2">
              <w:rPr>
                <w:rFonts w:ascii="宋体" w:hAnsi="宋体" w:hint="eastAsia"/>
                <w:sz w:val="21"/>
                <w:szCs w:val="21"/>
              </w:rPr>
              <w:t>中</w:t>
            </w:r>
            <w:r w:rsidRPr="00BC6EA2">
              <w:rPr>
                <w:rFonts w:ascii="宋体" w:hAnsi="宋体" w:hint="eastAsia"/>
                <w:sz w:val="21"/>
                <w:szCs w:val="21"/>
              </w:rPr>
              <w:t>有履约评价为差的记录，本项不得分，否则，得满分。</w:t>
            </w:r>
            <w:r w:rsidR="008A18C6" w:rsidRPr="00BC6EA2">
              <w:rPr>
                <w:rFonts w:ascii="宋体" w:hAnsi="宋体" w:cs="宋体" w:hint="eastAsia"/>
                <w:sz w:val="21"/>
                <w:szCs w:val="21"/>
              </w:rPr>
              <w:t>投标人无需提供任何证明材料，由</w:t>
            </w:r>
            <w:r w:rsidRPr="00BC6EA2">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BC6EA2" w:rsidRDefault="004B0652" w:rsidP="004B0652">
            <w:pPr>
              <w:spacing w:line="240" w:lineRule="exact"/>
              <w:jc w:val="center"/>
              <w:rPr>
                <w:rFonts w:ascii="宋体" w:hAnsi="宋体"/>
                <w:szCs w:val="21"/>
              </w:rPr>
            </w:pPr>
            <w:r w:rsidRPr="00BC6EA2">
              <w:rPr>
                <w:rFonts w:ascii="宋体" w:hAnsi="宋体" w:hint="eastAsia"/>
                <w:szCs w:val="21"/>
              </w:rPr>
              <w:t>综合实力部分</w:t>
            </w:r>
          </w:p>
        </w:tc>
        <w:tc>
          <w:tcPr>
            <w:tcW w:w="3772" w:type="dxa"/>
            <w:gridSpan w:val="2"/>
            <w:vAlign w:val="center"/>
          </w:tcPr>
          <w:p w14:paraId="2D073AD9" w14:textId="13E4907B" w:rsidR="004B0652" w:rsidRPr="00BC6EA2"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C6EA2">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BC6EA2" w:rsidRDefault="00B62E01" w:rsidP="004B0652">
            <w:pPr>
              <w:spacing w:line="240" w:lineRule="exact"/>
              <w:jc w:val="center"/>
              <w:rPr>
                <w:rFonts w:ascii="宋体" w:hAnsi="宋体"/>
                <w:szCs w:val="21"/>
              </w:rPr>
            </w:pPr>
            <w:r w:rsidRPr="00BC6EA2">
              <w:rPr>
                <w:rFonts w:ascii="宋体" w:hAnsi="宋体" w:hint="eastAsia"/>
                <w:szCs w:val="21"/>
              </w:rPr>
              <w:t>评分因素</w:t>
            </w:r>
          </w:p>
        </w:tc>
        <w:tc>
          <w:tcPr>
            <w:tcW w:w="918" w:type="dxa"/>
            <w:vAlign w:val="center"/>
          </w:tcPr>
          <w:p w14:paraId="4BF62485" w14:textId="77777777" w:rsidR="00B62E01" w:rsidRPr="00BC6EA2" w:rsidRDefault="00B62E01" w:rsidP="004B0652">
            <w:pPr>
              <w:spacing w:line="240" w:lineRule="exact"/>
              <w:jc w:val="center"/>
              <w:rPr>
                <w:rFonts w:ascii="宋体" w:hAnsi="宋体"/>
                <w:szCs w:val="21"/>
              </w:rPr>
            </w:pPr>
            <w:r w:rsidRPr="00BC6EA2">
              <w:rPr>
                <w:rFonts w:ascii="宋体" w:hAnsi="宋体" w:hint="eastAsia"/>
                <w:szCs w:val="21"/>
              </w:rPr>
              <w:t>权重</w:t>
            </w:r>
          </w:p>
          <w:p w14:paraId="34C84E4C" w14:textId="3CE3D26A" w:rsidR="00B62E01" w:rsidRPr="00BC6EA2" w:rsidRDefault="00B62E01" w:rsidP="004B0652">
            <w:pPr>
              <w:spacing w:line="240" w:lineRule="exact"/>
              <w:jc w:val="center"/>
              <w:rPr>
                <w:rFonts w:ascii="宋体" w:hAnsi="宋体"/>
                <w:szCs w:val="21"/>
              </w:rPr>
            </w:pPr>
            <w:r w:rsidRPr="00BC6EA2">
              <w:rPr>
                <w:rFonts w:ascii="宋体" w:hAnsi="宋体" w:hint="eastAsia"/>
                <w:szCs w:val="21"/>
              </w:rPr>
              <w:t>（</w:t>
            </w:r>
            <w:r w:rsidRPr="00BC6EA2">
              <w:rPr>
                <w:rFonts w:ascii="宋体" w:hAnsi="宋体"/>
                <w:szCs w:val="21"/>
              </w:rPr>
              <w:t>%）</w:t>
            </w:r>
          </w:p>
        </w:tc>
        <w:tc>
          <w:tcPr>
            <w:tcW w:w="3772" w:type="dxa"/>
            <w:gridSpan w:val="2"/>
            <w:vAlign w:val="center"/>
          </w:tcPr>
          <w:p w14:paraId="037076E8" w14:textId="77777777" w:rsidR="00B62E01" w:rsidRPr="00BC6EA2" w:rsidRDefault="00B62E01" w:rsidP="004B0652">
            <w:pPr>
              <w:spacing w:line="240" w:lineRule="exact"/>
              <w:jc w:val="center"/>
              <w:rPr>
                <w:rFonts w:ascii="宋体" w:hAnsi="宋体"/>
                <w:szCs w:val="21"/>
              </w:rPr>
            </w:pPr>
            <w:r w:rsidRPr="00BC6EA2">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6E78465A" w:rsidR="00B62E01" w:rsidRPr="00BC6EA2" w:rsidRDefault="00B62E01" w:rsidP="00BC6EA2">
            <w:pPr>
              <w:spacing w:line="240" w:lineRule="exact"/>
              <w:jc w:val="center"/>
              <w:rPr>
                <w:rFonts w:ascii="宋体" w:hAnsi="宋体"/>
                <w:szCs w:val="21"/>
              </w:rPr>
            </w:pPr>
            <w:r w:rsidRPr="00BC6EA2">
              <w:rPr>
                <w:rFonts w:ascii="宋体" w:hAnsi="宋体" w:hint="eastAsia"/>
                <w:szCs w:val="21"/>
              </w:rPr>
              <w:t>投标人近三年同类业绩</w:t>
            </w:r>
            <w:r w:rsidRPr="00BC6EA2">
              <w:rPr>
                <w:rFonts w:ascii="宋体" w:hAnsi="宋体" w:hint="eastAsia"/>
                <w:color w:val="0000FF"/>
                <w:szCs w:val="21"/>
              </w:rPr>
              <w:t>（截止日为本项目公告发布之日）</w:t>
            </w:r>
          </w:p>
        </w:tc>
        <w:tc>
          <w:tcPr>
            <w:tcW w:w="918" w:type="dxa"/>
            <w:vAlign w:val="center"/>
          </w:tcPr>
          <w:p w14:paraId="4DD86723" w14:textId="2AFAB180" w:rsidR="00B62E01" w:rsidRPr="00BC6EA2" w:rsidRDefault="00B62E01" w:rsidP="004B0652">
            <w:pPr>
              <w:spacing w:line="240" w:lineRule="exact"/>
              <w:jc w:val="center"/>
              <w:rPr>
                <w:rFonts w:ascii="宋体" w:hAnsi="宋体"/>
                <w:szCs w:val="21"/>
              </w:rPr>
            </w:pPr>
            <w:r w:rsidRPr="00BC6EA2">
              <w:rPr>
                <w:rFonts w:ascii="宋体" w:hAnsi="宋体" w:hint="eastAsia"/>
                <w:szCs w:val="21"/>
              </w:rPr>
              <w:t>3</w:t>
            </w:r>
          </w:p>
        </w:tc>
        <w:tc>
          <w:tcPr>
            <w:tcW w:w="3772" w:type="dxa"/>
            <w:gridSpan w:val="2"/>
            <w:vAlign w:val="center"/>
          </w:tcPr>
          <w:p w14:paraId="01F986C8" w14:textId="63D0B629" w:rsidR="00B62E01" w:rsidRPr="00BC6EA2" w:rsidRDefault="00A26AD1" w:rsidP="00A26AD1">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BC6EA2">
              <w:rPr>
                <w:rFonts w:ascii="宋体" w:hAnsi="宋体" w:hint="eastAsia"/>
                <w:sz w:val="21"/>
                <w:szCs w:val="21"/>
              </w:rPr>
              <w:t>考察投标人近三年（2016年1月1日至本项目招标公告发布之</w:t>
            </w:r>
            <w:r w:rsidR="00BC092B" w:rsidRPr="00BC6EA2">
              <w:rPr>
                <w:rFonts w:ascii="宋体" w:hAnsi="宋体" w:hint="eastAsia"/>
                <w:sz w:val="21"/>
                <w:szCs w:val="21"/>
              </w:rPr>
              <w:t>日，以合同签订时间为准）</w:t>
            </w:r>
            <w:r w:rsidRPr="00BC6EA2">
              <w:rPr>
                <w:rFonts w:ascii="宋体" w:hAnsi="宋体" w:hint="eastAsia"/>
                <w:sz w:val="21"/>
                <w:szCs w:val="21"/>
              </w:rPr>
              <w:t>同类（</w:t>
            </w:r>
            <w:r w:rsidR="00C26FBC" w:rsidRPr="00BC6EA2">
              <w:rPr>
                <w:rFonts w:ascii="宋体" w:hAnsi="宋体" w:hint="eastAsia"/>
                <w:sz w:val="21"/>
                <w:szCs w:val="21"/>
              </w:rPr>
              <w:t>同类指的是</w:t>
            </w:r>
            <w:r w:rsidR="00C26FBC" w:rsidRPr="00BC6EA2">
              <w:rPr>
                <w:rFonts w:ascii="宋体" w:hAnsi="宋体" w:hint="eastAsia"/>
                <w:color w:val="FF0000"/>
                <w:sz w:val="21"/>
                <w:szCs w:val="21"/>
              </w:rPr>
              <w:t>与投标产品相同品牌相同类型的产品</w:t>
            </w:r>
            <w:r w:rsidR="00C26FBC" w:rsidRPr="00BC6EA2">
              <w:rPr>
                <w:rFonts w:ascii="宋体" w:hAnsi="宋体" w:hint="eastAsia"/>
                <w:sz w:val="21"/>
                <w:szCs w:val="21"/>
              </w:rPr>
              <w:t>，且已履约评价/验收合格</w:t>
            </w:r>
            <w:r w:rsidRPr="00BC6EA2">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3D5A4C3"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BF6310">
        <w:rPr>
          <w:rFonts w:ascii="宋体" w:hAnsi="宋体" w:cs="宋体" w:hint="eastAsia"/>
          <w:kern w:val="0"/>
          <w:szCs w:val="21"/>
          <w:u w:val="single"/>
        </w:rPr>
        <w:t>气泡运动高速摄像测量仪</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4086C71D"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BF6310">
        <w:rPr>
          <w:rFonts w:ascii="宋体" w:hAnsi="宋体" w:cs="宋体"/>
          <w:kern w:val="0"/>
          <w:szCs w:val="21"/>
        </w:rPr>
        <w:t>SZUCG20190209EQ</w:t>
      </w:r>
    </w:p>
    <w:p w14:paraId="6BD90406" w14:textId="5AE87833"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BF6310">
        <w:rPr>
          <w:rFonts w:ascii="宋体" w:hAnsi="宋体" w:cs="宋体" w:hint="eastAsia"/>
          <w:kern w:val="0"/>
          <w:szCs w:val="21"/>
        </w:rPr>
        <w:t>气泡运动高速摄像测量仪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5850D9F5" w14:textId="529124B0" w:rsidR="00A87B9F" w:rsidRPr="00B32EDE" w:rsidRDefault="005422CE" w:rsidP="00A87B9F">
      <w:pPr>
        <w:ind w:firstLine="420"/>
        <w:rPr>
          <w:rFonts w:ascii="宋体" w:hAnsi="宋体" w:cs="宋体"/>
          <w:kern w:val="0"/>
          <w:szCs w:val="21"/>
        </w:rPr>
      </w:pPr>
      <w:r>
        <w:rPr>
          <w:rFonts w:ascii="宋体" w:hAnsi="宋体" w:cs="宋体" w:hint="eastAsia"/>
          <w:kern w:val="0"/>
          <w:szCs w:val="21"/>
          <w:highlight w:val="yellow"/>
        </w:rPr>
        <w:t>4</w:t>
      </w:r>
      <w:r w:rsidR="00895412">
        <w:rPr>
          <w:rFonts w:ascii="宋体" w:hAnsi="宋体" w:cs="宋体" w:hint="eastAsia"/>
          <w:kern w:val="0"/>
          <w:szCs w:val="21"/>
          <w:highlight w:val="yellow"/>
        </w:rPr>
        <w:t xml:space="preserve">. </w:t>
      </w:r>
      <w:r w:rsidR="00465F04" w:rsidRPr="005443ED">
        <w:rPr>
          <w:rFonts w:ascii="宋体" w:hAnsi="宋体" w:cs="宋体" w:hint="eastAsia"/>
          <w:kern w:val="0"/>
          <w:szCs w:val="21"/>
          <w:highlight w:val="yellow"/>
        </w:rPr>
        <w:t>本项目接受投标人选用进口产品参与投标，</w:t>
      </w:r>
      <w:r w:rsidR="00465F04" w:rsidRPr="005443ED">
        <w:rPr>
          <w:rFonts w:ascii="宋体" w:hAnsi="宋体" w:cs="宋体"/>
          <w:kern w:val="0"/>
          <w:szCs w:val="21"/>
          <w:highlight w:val="yellow"/>
        </w:rPr>
        <w:t>不拒绝</w:t>
      </w:r>
      <w:r w:rsidR="00465F04" w:rsidRPr="005443ED">
        <w:rPr>
          <w:rFonts w:ascii="宋体" w:hAnsi="宋体" w:cs="宋体" w:hint="eastAsia"/>
          <w:kern w:val="0"/>
          <w:szCs w:val="21"/>
          <w:highlight w:val="yellow"/>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Pr="00A14D8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w:t>
      </w:r>
      <w:r w:rsidRPr="00A14D81">
        <w:rPr>
          <w:rFonts w:ascii="宋体" w:hAnsi="宋体" w:cs="宋体" w:hint="eastAsia"/>
          <w:kern w:val="0"/>
          <w:szCs w:val="21"/>
        </w:rPr>
        <w:t>.szcredit.org.cn）等网站查询，被查询发现存在不良信用记录，将拒绝其参加本次采购活动。</w:t>
      </w:r>
    </w:p>
    <w:p w14:paraId="4680FC3B" w14:textId="199C0E1F" w:rsidR="00B32EDE" w:rsidRPr="00A14D81" w:rsidRDefault="00B32EDE" w:rsidP="00C92127">
      <w:pPr>
        <w:rPr>
          <w:rFonts w:ascii="宋体" w:hAnsi="宋体" w:cs="宋体"/>
          <w:kern w:val="0"/>
          <w:szCs w:val="21"/>
        </w:rPr>
      </w:pPr>
    </w:p>
    <w:p w14:paraId="4500678C" w14:textId="4C479983" w:rsidR="00B32EDE" w:rsidRPr="00A14D81" w:rsidRDefault="00B32EDE" w:rsidP="00856D60">
      <w:pPr>
        <w:rPr>
          <w:rFonts w:ascii="宋体" w:hAnsi="宋体" w:cs="宋体"/>
          <w:kern w:val="0"/>
          <w:szCs w:val="21"/>
        </w:rPr>
      </w:pPr>
      <w:r w:rsidRPr="00A14D81">
        <w:rPr>
          <w:rFonts w:ascii="宋体" w:hAnsi="宋体" w:cs="宋体" w:hint="eastAsia"/>
          <w:kern w:val="0"/>
          <w:szCs w:val="21"/>
        </w:rPr>
        <w:t>五、采购预算</w:t>
      </w:r>
      <w:r w:rsidR="00856D60" w:rsidRPr="00A14D81">
        <w:rPr>
          <w:rFonts w:ascii="宋体" w:hAnsi="宋体" w:cs="宋体" w:hint="eastAsia"/>
          <w:kern w:val="0"/>
          <w:szCs w:val="21"/>
        </w:rPr>
        <w:t>或最高</w:t>
      </w:r>
      <w:r w:rsidR="00856D60" w:rsidRPr="00A14D81">
        <w:rPr>
          <w:rFonts w:ascii="宋体" w:hAnsi="宋体" w:cs="宋体"/>
          <w:kern w:val="0"/>
          <w:szCs w:val="21"/>
        </w:rPr>
        <w:t>限价</w:t>
      </w:r>
      <w:r w:rsidRPr="00A14D81">
        <w:rPr>
          <w:rFonts w:ascii="宋体" w:hAnsi="宋体" w:cs="宋体" w:hint="eastAsia"/>
          <w:kern w:val="0"/>
          <w:szCs w:val="21"/>
        </w:rPr>
        <w:t>：</w:t>
      </w:r>
      <w:r w:rsidR="00EB4C2A" w:rsidRPr="00A14D81">
        <w:rPr>
          <w:rFonts w:ascii="宋体" w:hAnsi="宋体" w:cs="宋体" w:hint="eastAsia"/>
          <w:kern w:val="0"/>
          <w:szCs w:val="21"/>
        </w:rPr>
        <w:t>42</w:t>
      </w:r>
      <w:r w:rsidRPr="00A14D81">
        <w:rPr>
          <w:rFonts w:ascii="宋体" w:hAnsi="宋体" w:cs="宋体" w:hint="eastAsia"/>
          <w:kern w:val="0"/>
          <w:szCs w:val="21"/>
        </w:rPr>
        <w:t>0</w:t>
      </w:r>
      <w:r w:rsidRPr="00A14D81">
        <w:rPr>
          <w:rFonts w:ascii="宋体" w:hAnsi="宋体" w:cs="宋体"/>
          <w:kern w:val="0"/>
          <w:szCs w:val="21"/>
        </w:rPr>
        <w:t>,</w:t>
      </w:r>
      <w:r w:rsidRPr="00A14D81">
        <w:rPr>
          <w:rFonts w:ascii="宋体" w:hAnsi="宋体" w:cs="宋体" w:hint="eastAsia"/>
          <w:kern w:val="0"/>
          <w:szCs w:val="21"/>
        </w:rPr>
        <w:t>000.00 元（人民币</w:t>
      </w:r>
      <w:r w:rsidRPr="00A14D81">
        <w:rPr>
          <w:rFonts w:ascii="宋体" w:hAnsi="宋体" w:cs="宋体"/>
          <w:kern w:val="0"/>
          <w:szCs w:val="21"/>
        </w:rPr>
        <w:t>）</w:t>
      </w:r>
      <w:r w:rsidR="003F7F94" w:rsidRPr="00A14D81">
        <w:rPr>
          <w:rFonts w:ascii="宋体" w:hAnsi="宋体" w:cs="宋体" w:hint="eastAsia"/>
          <w:kern w:val="0"/>
          <w:szCs w:val="21"/>
        </w:rPr>
        <w:t>。</w:t>
      </w:r>
    </w:p>
    <w:p w14:paraId="3B9148D7" w14:textId="77777777" w:rsidR="00B32EDE" w:rsidRPr="00A14D81" w:rsidRDefault="00B32EDE" w:rsidP="00B32EDE">
      <w:pPr>
        <w:ind w:firstLineChars="200" w:firstLine="420"/>
        <w:rPr>
          <w:rFonts w:ascii="宋体" w:hAnsi="宋体" w:cs="宋体"/>
          <w:kern w:val="0"/>
          <w:szCs w:val="21"/>
        </w:rPr>
      </w:pPr>
    </w:p>
    <w:p w14:paraId="4FA437EC" w14:textId="77777777" w:rsidR="00B32EDE" w:rsidRPr="00A14D81" w:rsidRDefault="005443ED" w:rsidP="00B32EDE">
      <w:pPr>
        <w:rPr>
          <w:rFonts w:ascii="宋体" w:hAnsi="宋体" w:cs="宋体"/>
          <w:kern w:val="0"/>
          <w:szCs w:val="21"/>
        </w:rPr>
      </w:pPr>
      <w:r w:rsidRPr="00A14D81">
        <w:rPr>
          <w:rFonts w:ascii="宋体" w:hAnsi="宋体" w:cs="宋体" w:hint="eastAsia"/>
          <w:kern w:val="0"/>
          <w:szCs w:val="21"/>
        </w:rPr>
        <w:t>六</w:t>
      </w:r>
      <w:r w:rsidR="00B32EDE" w:rsidRPr="00A14D81">
        <w:rPr>
          <w:rFonts w:ascii="宋体" w:hAnsi="宋体" w:cs="宋体" w:hint="eastAsia"/>
          <w:kern w:val="0"/>
          <w:szCs w:val="21"/>
        </w:rPr>
        <w:t>、投标与开标注意事项：</w:t>
      </w:r>
    </w:p>
    <w:p w14:paraId="6A022E13" w14:textId="77777777" w:rsidR="00B32EDE" w:rsidRPr="00A14D81" w:rsidRDefault="00B32EDE" w:rsidP="00B32EDE">
      <w:pPr>
        <w:ind w:firstLineChars="200" w:firstLine="420"/>
        <w:rPr>
          <w:rFonts w:ascii="宋体" w:hAnsi="宋体" w:cs="宋体"/>
          <w:kern w:val="0"/>
          <w:szCs w:val="21"/>
        </w:rPr>
      </w:pPr>
      <w:r w:rsidRPr="00A14D81">
        <w:rPr>
          <w:rFonts w:ascii="宋体" w:hAnsi="宋体" w:cs="宋体" w:hint="eastAsia"/>
          <w:kern w:val="0"/>
          <w:szCs w:val="21"/>
        </w:rPr>
        <w:t xml:space="preserve">1. 标书获得方法 </w:t>
      </w:r>
    </w:p>
    <w:p w14:paraId="23936663" w14:textId="1B3DB252" w:rsidR="004070D6" w:rsidRPr="00A14D81" w:rsidRDefault="00C554AE" w:rsidP="00C554AE">
      <w:pPr>
        <w:ind w:firstLineChars="400" w:firstLine="840"/>
        <w:rPr>
          <w:color w:val="222222"/>
          <w:szCs w:val="21"/>
        </w:rPr>
      </w:pPr>
      <w:r w:rsidRPr="00A14D81">
        <w:rPr>
          <w:rFonts w:ascii="宋体" w:hAnsi="宋体" w:cs="宋体" w:hint="eastAsia"/>
          <w:kern w:val="0"/>
          <w:szCs w:val="21"/>
        </w:rPr>
        <w:t>任何有兴趣的合格投标人可</w:t>
      </w:r>
      <w:r w:rsidR="00EF4FF9" w:rsidRPr="00A14D81">
        <w:rPr>
          <w:rFonts w:ascii="宋体" w:hAnsi="宋体" w:cs="宋体" w:hint="eastAsia"/>
          <w:kern w:val="0"/>
          <w:szCs w:val="21"/>
        </w:rPr>
        <w:t>于</w:t>
      </w:r>
      <w:r w:rsidR="00C37955" w:rsidRPr="00A14D81">
        <w:rPr>
          <w:rFonts w:ascii="宋体" w:hAnsi="宋体" w:cs="宋体" w:hint="eastAsia"/>
          <w:kern w:val="0"/>
          <w:szCs w:val="21"/>
        </w:rPr>
        <w:t>2019</w:t>
      </w:r>
      <w:r w:rsidRPr="00A14D81">
        <w:rPr>
          <w:rFonts w:ascii="宋体" w:hAnsi="宋体" w:cs="宋体" w:hint="eastAsia"/>
          <w:kern w:val="0"/>
          <w:szCs w:val="21"/>
        </w:rPr>
        <w:t>年</w:t>
      </w:r>
      <w:r w:rsidR="00A75A03" w:rsidRPr="00A14D81">
        <w:rPr>
          <w:rFonts w:ascii="宋体" w:hAnsi="宋体" w:cs="宋体" w:hint="eastAsia"/>
          <w:kern w:val="0"/>
          <w:szCs w:val="21"/>
        </w:rPr>
        <w:t>05</w:t>
      </w:r>
      <w:r w:rsidRPr="00A14D81">
        <w:rPr>
          <w:rFonts w:ascii="宋体" w:hAnsi="宋体" w:cs="宋体" w:hint="eastAsia"/>
          <w:kern w:val="0"/>
          <w:szCs w:val="21"/>
        </w:rPr>
        <w:t>月</w:t>
      </w:r>
      <w:r w:rsidR="00A75A03" w:rsidRPr="00A14D81">
        <w:rPr>
          <w:rFonts w:ascii="宋体" w:hAnsi="宋体" w:cs="宋体" w:hint="eastAsia"/>
          <w:kern w:val="0"/>
          <w:szCs w:val="21"/>
        </w:rPr>
        <w:t>27</w:t>
      </w:r>
      <w:r w:rsidRPr="00A14D81">
        <w:rPr>
          <w:rFonts w:ascii="宋体" w:hAnsi="宋体" w:cs="宋体" w:hint="eastAsia"/>
          <w:kern w:val="0"/>
          <w:szCs w:val="21"/>
        </w:rPr>
        <w:t>日起至</w:t>
      </w:r>
      <w:r w:rsidR="00C37955" w:rsidRPr="00A14D81">
        <w:rPr>
          <w:rFonts w:ascii="宋体" w:hAnsi="宋体" w:cs="宋体" w:hint="eastAsia"/>
          <w:kern w:val="0"/>
          <w:szCs w:val="21"/>
        </w:rPr>
        <w:t>2019</w:t>
      </w:r>
      <w:r w:rsidRPr="00A14D81">
        <w:rPr>
          <w:rFonts w:ascii="宋体" w:hAnsi="宋体" w:cs="宋体" w:hint="eastAsia"/>
          <w:kern w:val="0"/>
          <w:szCs w:val="21"/>
        </w:rPr>
        <w:t>年</w:t>
      </w:r>
      <w:r w:rsidR="00A75A03" w:rsidRPr="00A14D81">
        <w:rPr>
          <w:rFonts w:ascii="宋体" w:hAnsi="宋体" w:cs="宋体" w:hint="eastAsia"/>
          <w:kern w:val="0"/>
          <w:szCs w:val="21"/>
        </w:rPr>
        <w:t>06</w:t>
      </w:r>
      <w:r w:rsidRPr="00A14D81">
        <w:rPr>
          <w:rFonts w:ascii="宋体" w:hAnsi="宋体" w:cs="宋体" w:hint="eastAsia"/>
          <w:kern w:val="0"/>
          <w:szCs w:val="21"/>
        </w:rPr>
        <w:t>月</w:t>
      </w:r>
      <w:r w:rsidR="005E508C">
        <w:rPr>
          <w:rFonts w:ascii="宋体" w:hAnsi="宋体" w:cs="宋体" w:hint="eastAsia"/>
          <w:kern w:val="0"/>
          <w:szCs w:val="21"/>
        </w:rPr>
        <w:t>10</w:t>
      </w:r>
      <w:r w:rsidRPr="00A14D81">
        <w:rPr>
          <w:rFonts w:ascii="宋体" w:hAnsi="宋体" w:cs="宋体" w:hint="eastAsia"/>
          <w:kern w:val="0"/>
          <w:szCs w:val="21"/>
        </w:rPr>
        <w:t>日每天（节假日除外）的9:00—11:</w:t>
      </w:r>
      <w:r w:rsidR="00EF4FF9" w:rsidRPr="00A14D81">
        <w:rPr>
          <w:rFonts w:ascii="宋体" w:hAnsi="宋体" w:cs="宋体"/>
          <w:kern w:val="0"/>
          <w:szCs w:val="21"/>
        </w:rPr>
        <w:t>3</w:t>
      </w:r>
      <w:r w:rsidRPr="00A14D81">
        <w:rPr>
          <w:rFonts w:ascii="宋体" w:hAnsi="宋体" w:cs="宋体" w:hint="eastAsia"/>
          <w:kern w:val="0"/>
          <w:szCs w:val="21"/>
        </w:rPr>
        <w:t>0；14:00—17:00在深圳大学招投标管理中心（地址：深圳大学</w:t>
      </w:r>
      <w:r w:rsidR="002D1360" w:rsidRPr="00A14D81">
        <w:rPr>
          <w:rFonts w:ascii="宋体" w:hAnsi="宋体" w:cs="宋体" w:hint="eastAsia"/>
          <w:kern w:val="0"/>
          <w:szCs w:val="21"/>
        </w:rPr>
        <w:t>后海校区</w:t>
      </w:r>
      <w:r w:rsidRPr="00A14D81">
        <w:rPr>
          <w:rFonts w:ascii="宋体" w:hAnsi="宋体" w:cs="宋体" w:hint="eastAsia"/>
          <w:kern w:val="0"/>
          <w:szCs w:val="21"/>
        </w:rPr>
        <w:t>办公楼240室）购买招标文件。本招标文件售价人民币150元。</w:t>
      </w:r>
      <w:r w:rsidR="003065CD" w:rsidRPr="00A14D81">
        <w:rPr>
          <w:rFonts w:ascii="宋体" w:hAnsi="宋体" w:cs="宋体" w:hint="eastAsia"/>
          <w:kern w:val="0"/>
          <w:szCs w:val="21"/>
        </w:rPr>
        <w:t>招标文件</w:t>
      </w:r>
      <w:r w:rsidR="003065CD" w:rsidRPr="00A14D81">
        <w:rPr>
          <w:rFonts w:ascii="宋体" w:hAnsi="宋体" w:cs="宋体"/>
          <w:kern w:val="0"/>
          <w:szCs w:val="21"/>
        </w:rPr>
        <w:t>售后不退。</w:t>
      </w:r>
      <w:r w:rsidR="00331BC1" w:rsidRPr="00A14D81">
        <w:rPr>
          <w:rFonts w:hint="eastAsia"/>
          <w:color w:val="222222"/>
          <w:szCs w:val="21"/>
        </w:rPr>
        <w:t>投标人报名可将</w:t>
      </w:r>
      <w:r w:rsidR="00331BC1" w:rsidRPr="00A14D81">
        <w:rPr>
          <w:rFonts w:hint="eastAsia"/>
          <w:b/>
          <w:color w:val="222222"/>
          <w:szCs w:val="21"/>
        </w:rPr>
        <w:t>公司营业执照、投标报名表</w:t>
      </w:r>
      <w:r w:rsidR="000C15D4" w:rsidRPr="00A14D81">
        <w:rPr>
          <w:rFonts w:hint="eastAsia"/>
          <w:b/>
          <w:color w:val="222222"/>
          <w:szCs w:val="21"/>
        </w:rPr>
        <w:t>签名</w:t>
      </w:r>
      <w:r w:rsidR="00331BC1" w:rsidRPr="00A14D81">
        <w:rPr>
          <w:rFonts w:hint="eastAsia"/>
          <w:b/>
          <w:color w:val="222222"/>
          <w:szCs w:val="21"/>
        </w:rPr>
        <w:t>盖公章和标书费缴纳凭证</w:t>
      </w:r>
      <w:r w:rsidR="00331BC1" w:rsidRPr="00A14D81">
        <w:rPr>
          <w:rFonts w:hint="eastAsia"/>
          <w:color w:val="222222"/>
          <w:szCs w:val="21"/>
        </w:rPr>
        <w:t>一并扫描发至邮箱</w:t>
      </w:r>
      <w:r w:rsidR="00331BC1" w:rsidRPr="00A14D81">
        <w:rPr>
          <w:rFonts w:hint="eastAsia"/>
          <w:b/>
          <w:color w:val="FF0000"/>
        </w:rPr>
        <w:t>zhaobiao@szu.edu.cn</w:t>
      </w:r>
      <w:r w:rsidR="00331BC1" w:rsidRPr="00A14D81">
        <w:rPr>
          <w:rFonts w:hint="eastAsia"/>
          <w:color w:val="222222"/>
          <w:szCs w:val="21"/>
        </w:rPr>
        <w:t xml:space="preserve"> </w:t>
      </w:r>
      <w:r w:rsidR="00331BC1" w:rsidRPr="00A14D81">
        <w:rPr>
          <w:rFonts w:hint="eastAsia"/>
          <w:color w:val="222222"/>
          <w:szCs w:val="21"/>
        </w:rPr>
        <w:t>；标书费缴纳至深圳大学账户</w:t>
      </w:r>
    </w:p>
    <w:p w14:paraId="7310F7D9" w14:textId="68CBA347" w:rsidR="00C554AE" w:rsidRPr="00A14D81" w:rsidRDefault="00C554AE" w:rsidP="00C554AE">
      <w:pPr>
        <w:ind w:firstLineChars="400" w:firstLine="840"/>
        <w:rPr>
          <w:rFonts w:ascii="宋体" w:hAnsi="宋体" w:cs="宋体"/>
          <w:kern w:val="0"/>
          <w:szCs w:val="21"/>
        </w:rPr>
      </w:pPr>
      <w:r w:rsidRPr="00A14D81">
        <w:rPr>
          <w:rFonts w:ascii="宋体" w:hAnsi="宋体" w:cs="宋体" w:hint="eastAsia"/>
          <w:kern w:val="0"/>
          <w:szCs w:val="21"/>
        </w:rPr>
        <w:t>开户行：中国银行深圳深大支行</w:t>
      </w:r>
    </w:p>
    <w:p w14:paraId="6D014461" w14:textId="77777777" w:rsidR="00C554AE" w:rsidRPr="00A14D81" w:rsidRDefault="00C554AE" w:rsidP="00C554AE">
      <w:pPr>
        <w:ind w:firstLineChars="400" w:firstLine="840"/>
        <w:rPr>
          <w:rFonts w:ascii="宋体" w:hAnsi="宋体" w:cs="宋体"/>
          <w:kern w:val="0"/>
          <w:szCs w:val="21"/>
        </w:rPr>
      </w:pPr>
      <w:r w:rsidRPr="00A14D81">
        <w:rPr>
          <w:rFonts w:ascii="宋体" w:hAnsi="宋体" w:cs="宋体" w:hint="eastAsia"/>
          <w:kern w:val="0"/>
          <w:szCs w:val="21"/>
        </w:rPr>
        <w:t>户名：深圳大学</w:t>
      </w:r>
    </w:p>
    <w:p w14:paraId="64A92383" w14:textId="6E8E5B71" w:rsidR="00C554AE" w:rsidRPr="00A14D81" w:rsidRDefault="00C554AE" w:rsidP="00C554AE">
      <w:pPr>
        <w:ind w:firstLineChars="400" w:firstLine="840"/>
        <w:rPr>
          <w:rFonts w:ascii="宋体" w:hAnsi="宋体" w:cs="宋体"/>
          <w:kern w:val="0"/>
          <w:szCs w:val="21"/>
        </w:rPr>
      </w:pPr>
      <w:r w:rsidRPr="00A14D81">
        <w:rPr>
          <w:rFonts w:ascii="宋体" w:hAnsi="宋体" w:cs="宋体" w:hint="eastAsia"/>
          <w:kern w:val="0"/>
          <w:szCs w:val="21"/>
        </w:rPr>
        <w:t>账号：</w:t>
      </w:r>
      <w:r w:rsidR="00EF4FF9" w:rsidRPr="00A14D81">
        <w:rPr>
          <w:rFonts w:ascii="宋体" w:hAnsi="宋体" w:cs="宋体"/>
          <w:kern w:val="0"/>
          <w:szCs w:val="21"/>
        </w:rPr>
        <w:t>7549 6835 0439</w:t>
      </w:r>
    </w:p>
    <w:p w14:paraId="47C4568B" w14:textId="77777777" w:rsidR="00C554AE" w:rsidRPr="00A14D81" w:rsidRDefault="00C554AE" w:rsidP="00C554AE">
      <w:pPr>
        <w:ind w:firstLineChars="400" w:firstLine="840"/>
        <w:rPr>
          <w:rFonts w:ascii="宋体" w:hAnsi="宋体" w:cs="宋体"/>
          <w:kern w:val="0"/>
          <w:szCs w:val="21"/>
        </w:rPr>
      </w:pPr>
      <w:r w:rsidRPr="00A14D81">
        <w:rPr>
          <w:rFonts w:ascii="宋体" w:hAnsi="宋体" w:cs="宋体" w:hint="eastAsia"/>
          <w:kern w:val="0"/>
          <w:szCs w:val="21"/>
        </w:rPr>
        <w:t>备注：项目编号</w:t>
      </w:r>
    </w:p>
    <w:p w14:paraId="5238F94C" w14:textId="77777777" w:rsidR="00B32EDE" w:rsidRPr="00A14D81" w:rsidRDefault="00C554AE" w:rsidP="00C554AE">
      <w:pPr>
        <w:rPr>
          <w:rFonts w:ascii="宋体" w:hAnsi="宋体" w:cs="宋体"/>
          <w:kern w:val="0"/>
          <w:szCs w:val="21"/>
        </w:rPr>
      </w:pPr>
      <w:r w:rsidRPr="00A14D81">
        <w:rPr>
          <w:rFonts w:ascii="宋体" w:hAnsi="宋体" w:cs="宋体" w:hint="eastAsia"/>
          <w:kern w:val="0"/>
          <w:szCs w:val="21"/>
        </w:rPr>
        <w:t>投标报名表下载链接：</w:t>
      </w:r>
      <w:hyperlink r:id="rId8" w:history="1">
        <w:r w:rsidRPr="00A14D81">
          <w:rPr>
            <w:rStyle w:val="a7"/>
            <w:rFonts w:ascii="宋体" w:hAnsi="宋体" w:cs="宋体" w:hint="eastAsia"/>
            <w:kern w:val="0"/>
            <w:szCs w:val="21"/>
          </w:rPr>
          <w:t>http://bidding.szu.edu.cn/listfile.asp</w:t>
        </w:r>
      </w:hyperlink>
      <w:r w:rsidRPr="00A14D81">
        <w:rPr>
          <w:rFonts w:ascii="宋体" w:hAnsi="宋体" w:cs="宋体" w:hint="eastAsia"/>
          <w:kern w:val="0"/>
          <w:szCs w:val="21"/>
        </w:rPr>
        <w:t>。</w:t>
      </w:r>
    </w:p>
    <w:p w14:paraId="6EC0BA8A" w14:textId="77777777" w:rsidR="00C554AE" w:rsidRPr="00A14D81" w:rsidRDefault="00C554AE" w:rsidP="00C554AE">
      <w:pPr>
        <w:rPr>
          <w:rFonts w:ascii="宋体" w:hAnsi="宋体" w:cs="宋体"/>
          <w:kern w:val="0"/>
          <w:szCs w:val="21"/>
        </w:rPr>
      </w:pPr>
      <w:r w:rsidRPr="00A14D81">
        <w:rPr>
          <w:rFonts w:ascii="宋体" w:hAnsi="宋体" w:cs="宋体" w:hint="eastAsia"/>
          <w:kern w:val="0"/>
          <w:szCs w:val="21"/>
        </w:rPr>
        <w:t>电子版招标文件可以在网站http://bidding.szu.edu.cn“招标公告”的本项目的招标公告页中下载。</w:t>
      </w:r>
    </w:p>
    <w:p w14:paraId="72C1297B" w14:textId="7BDF2B13" w:rsidR="00B32EDE" w:rsidRPr="00A14D81" w:rsidRDefault="00B32EDE" w:rsidP="00B32EDE">
      <w:pPr>
        <w:ind w:firstLineChars="200" w:firstLine="420"/>
        <w:rPr>
          <w:rFonts w:ascii="宋体" w:hAnsi="宋体" w:cs="宋体"/>
          <w:kern w:val="0"/>
          <w:szCs w:val="21"/>
        </w:rPr>
      </w:pPr>
      <w:r w:rsidRPr="00A14D81">
        <w:rPr>
          <w:rFonts w:ascii="宋体" w:hAnsi="宋体" w:cs="宋体" w:hint="eastAsia"/>
          <w:kern w:val="0"/>
          <w:szCs w:val="21"/>
        </w:rPr>
        <w:t xml:space="preserve">2. </w:t>
      </w:r>
      <w:r w:rsidR="008E3E79" w:rsidRPr="00A14D81">
        <w:rPr>
          <w:rFonts w:ascii="宋体" w:hAnsi="宋体" w:cs="宋体" w:hint="eastAsia"/>
          <w:kern w:val="0"/>
          <w:szCs w:val="21"/>
        </w:rPr>
        <w:t>关于</w:t>
      </w:r>
      <w:r w:rsidR="008E3E79" w:rsidRPr="00A14D81">
        <w:rPr>
          <w:rFonts w:ascii="宋体" w:hAnsi="宋体" w:cs="宋体"/>
          <w:kern w:val="0"/>
          <w:szCs w:val="21"/>
        </w:rPr>
        <w:t>质疑</w:t>
      </w:r>
      <w:r w:rsidRPr="00A14D81">
        <w:rPr>
          <w:rFonts w:ascii="宋体" w:hAnsi="宋体" w:cs="宋体" w:hint="eastAsia"/>
          <w:kern w:val="0"/>
          <w:szCs w:val="21"/>
        </w:rPr>
        <w:t xml:space="preserve"> </w:t>
      </w:r>
    </w:p>
    <w:p w14:paraId="77613C81" w14:textId="36242426" w:rsidR="00B32EDE" w:rsidRPr="00A14D81" w:rsidRDefault="008E3E79" w:rsidP="00B32EDE">
      <w:pPr>
        <w:ind w:firstLineChars="400" w:firstLine="840"/>
        <w:rPr>
          <w:rFonts w:ascii="宋体" w:hAnsi="宋体" w:cs="宋体"/>
          <w:kern w:val="0"/>
          <w:szCs w:val="21"/>
        </w:rPr>
      </w:pPr>
      <w:r w:rsidRPr="00A14D81">
        <w:rPr>
          <w:rFonts w:ascii="宋体" w:hAnsi="宋体" w:cs="宋体" w:hint="eastAsia"/>
          <w:kern w:val="0"/>
          <w:szCs w:val="21"/>
        </w:rPr>
        <w:t>供应商认为采购文件的内容损害其权益的，应在采购文件公布之日起五个工作日内</w:t>
      </w:r>
      <w:r w:rsidRPr="00A14D81">
        <w:rPr>
          <w:rFonts w:ascii="宋体" w:hAnsi="宋体" w:cs="宋体" w:hint="eastAsia"/>
          <w:kern w:val="0"/>
          <w:szCs w:val="21"/>
        </w:rPr>
        <w:lastRenderedPageBreak/>
        <w:t>提出。</w:t>
      </w:r>
      <w:proofErr w:type="gramStart"/>
      <w:r w:rsidR="00C554AE" w:rsidRPr="00A14D81">
        <w:rPr>
          <w:rFonts w:ascii="宋体" w:hAnsi="宋体" w:cs="宋体" w:hint="eastAsia"/>
          <w:kern w:val="0"/>
          <w:szCs w:val="21"/>
        </w:rPr>
        <w:t>质疑函</w:t>
      </w:r>
      <w:r w:rsidRPr="00A14D81">
        <w:rPr>
          <w:rFonts w:ascii="宋体" w:hAnsi="宋体" w:cs="宋体" w:hint="eastAsia"/>
          <w:kern w:val="0"/>
          <w:szCs w:val="21"/>
        </w:rPr>
        <w:t>应</w:t>
      </w:r>
      <w:r w:rsidR="00C554AE" w:rsidRPr="00A14D81">
        <w:rPr>
          <w:rFonts w:ascii="宋体" w:hAnsi="宋体" w:cs="宋体" w:hint="eastAsia"/>
          <w:kern w:val="0"/>
          <w:szCs w:val="21"/>
        </w:rPr>
        <w:t>以</w:t>
      </w:r>
      <w:proofErr w:type="gramEnd"/>
      <w:r w:rsidR="00C554AE" w:rsidRPr="00A14D81">
        <w:rPr>
          <w:rFonts w:ascii="宋体" w:hAnsi="宋体" w:cs="宋体" w:hint="eastAsia"/>
          <w:kern w:val="0"/>
          <w:szCs w:val="21"/>
        </w:rPr>
        <w:t>书面形式提交到深圳大学招投标管理中心，逾期不予受理。</w:t>
      </w:r>
      <w:proofErr w:type="gramStart"/>
      <w:r w:rsidR="00C554AE" w:rsidRPr="00A14D81">
        <w:rPr>
          <w:rFonts w:ascii="宋体" w:hAnsi="宋体" w:cs="宋体" w:hint="eastAsia"/>
          <w:kern w:val="0"/>
          <w:szCs w:val="21"/>
        </w:rPr>
        <w:t>质疑函须加盖</w:t>
      </w:r>
      <w:proofErr w:type="gramEnd"/>
      <w:r w:rsidR="00C554AE" w:rsidRPr="00A14D81">
        <w:rPr>
          <w:rFonts w:ascii="宋体" w:hAnsi="宋体" w:cs="宋体" w:hint="eastAsia"/>
          <w:kern w:val="0"/>
          <w:szCs w:val="21"/>
        </w:rPr>
        <w:t>投标人公章。答疑结果</w:t>
      </w:r>
      <w:r w:rsidRPr="00A14D81">
        <w:rPr>
          <w:rFonts w:ascii="宋体" w:hAnsi="宋体" w:cs="宋体" w:hint="eastAsia"/>
          <w:kern w:val="0"/>
          <w:szCs w:val="21"/>
        </w:rPr>
        <w:t>将在</w:t>
      </w:r>
      <w:r w:rsidR="00C554AE" w:rsidRPr="00A14D81">
        <w:rPr>
          <w:rFonts w:ascii="宋体" w:hAnsi="宋体" w:cs="宋体" w:hint="eastAsia"/>
          <w:kern w:val="0"/>
          <w:szCs w:val="21"/>
        </w:rPr>
        <w:t>网站http://bidding.szu.edu.cn “招标公告”中公布，望投标人予以关注。</w:t>
      </w:r>
      <w:r w:rsidR="00B32EDE" w:rsidRPr="00A14D81">
        <w:rPr>
          <w:rFonts w:ascii="宋体" w:hAnsi="宋体" w:cs="宋体" w:hint="eastAsia"/>
          <w:kern w:val="0"/>
          <w:szCs w:val="21"/>
        </w:rPr>
        <w:t xml:space="preserve"> </w:t>
      </w:r>
    </w:p>
    <w:p w14:paraId="685B258F" w14:textId="77777777" w:rsidR="00B32EDE" w:rsidRPr="00A14D81" w:rsidRDefault="00B32EDE" w:rsidP="00B32EDE">
      <w:pPr>
        <w:ind w:firstLineChars="200" w:firstLine="420"/>
        <w:rPr>
          <w:rFonts w:ascii="宋体" w:hAnsi="宋体" w:cs="宋体"/>
          <w:kern w:val="0"/>
          <w:szCs w:val="21"/>
        </w:rPr>
      </w:pPr>
      <w:r w:rsidRPr="00A14D81">
        <w:rPr>
          <w:rFonts w:ascii="宋体" w:hAnsi="宋体" w:cs="宋体" w:hint="eastAsia"/>
          <w:kern w:val="0"/>
          <w:szCs w:val="21"/>
        </w:rPr>
        <w:t xml:space="preserve">3. 投标截止时间 </w:t>
      </w:r>
    </w:p>
    <w:p w14:paraId="0BBCD32B" w14:textId="6441FCCE" w:rsidR="00B32EDE" w:rsidRPr="00A14D81" w:rsidRDefault="0003713E" w:rsidP="00B32EDE">
      <w:pPr>
        <w:ind w:firstLineChars="400" w:firstLine="840"/>
        <w:rPr>
          <w:rFonts w:ascii="宋体" w:hAnsi="宋体" w:cs="宋体"/>
          <w:kern w:val="0"/>
          <w:szCs w:val="21"/>
        </w:rPr>
      </w:pPr>
      <w:r w:rsidRPr="00A14D81">
        <w:rPr>
          <w:rFonts w:ascii="宋体" w:hAnsi="宋体" w:cs="宋体" w:hint="eastAsia"/>
          <w:kern w:val="0"/>
          <w:szCs w:val="21"/>
        </w:rPr>
        <w:t>所有投标文件应于</w:t>
      </w:r>
      <w:r w:rsidR="00C37955" w:rsidRPr="00A14D81">
        <w:rPr>
          <w:rFonts w:ascii="宋体" w:hAnsi="宋体" w:cs="宋体" w:hint="eastAsia"/>
          <w:kern w:val="0"/>
          <w:szCs w:val="21"/>
        </w:rPr>
        <w:t>2019</w:t>
      </w:r>
      <w:r w:rsidRPr="00A14D81">
        <w:rPr>
          <w:rFonts w:ascii="宋体" w:hAnsi="宋体" w:cs="宋体" w:hint="eastAsia"/>
          <w:kern w:val="0"/>
          <w:szCs w:val="21"/>
        </w:rPr>
        <w:t>年</w:t>
      </w:r>
      <w:r w:rsidR="00057D19" w:rsidRPr="00A14D81">
        <w:rPr>
          <w:rFonts w:ascii="宋体" w:hAnsi="宋体" w:cs="宋体" w:hint="eastAsia"/>
          <w:kern w:val="0"/>
          <w:szCs w:val="21"/>
        </w:rPr>
        <w:t>0</w:t>
      </w:r>
      <w:r w:rsidR="00A75A03" w:rsidRPr="00A14D81">
        <w:rPr>
          <w:rFonts w:ascii="宋体" w:hAnsi="宋体" w:cs="宋体" w:hint="eastAsia"/>
          <w:kern w:val="0"/>
          <w:szCs w:val="21"/>
        </w:rPr>
        <w:t>6</w:t>
      </w:r>
      <w:r w:rsidRPr="00A14D81">
        <w:rPr>
          <w:rFonts w:ascii="宋体" w:hAnsi="宋体" w:cs="宋体" w:hint="eastAsia"/>
          <w:kern w:val="0"/>
          <w:szCs w:val="21"/>
        </w:rPr>
        <w:t>月</w:t>
      </w:r>
      <w:r w:rsidR="005E508C">
        <w:rPr>
          <w:rFonts w:ascii="宋体" w:hAnsi="宋体" w:cs="宋体" w:hint="eastAsia"/>
          <w:kern w:val="0"/>
          <w:szCs w:val="21"/>
        </w:rPr>
        <w:t>11</w:t>
      </w:r>
      <w:r w:rsidRPr="00A14D81">
        <w:rPr>
          <w:rFonts w:ascii="宋体" w:hAnsi="宋体" w:cs="宋体" w:hint="eastAsia"/>
          <w:kern w:val="0"/>
          <w:szCs w:val="21"/>
        </w:rPr>
        <w:t>日</w:t>
      </w:r>
      <w:r w:rsidR="00057D19" w:rsidRPr="00A14D81">
        <w:rPr>
          <w:rFonts w:ascii="宋体" w:hAnsi="宋体" w:cs="宋体" w:hint="eastAsia"/>
          <w:kern w:val="0"/>
          <w:szCs w:val="21"/>
        </w:rPr>
        <w:t xml:space="preserve"> </w:t>
      </w:r>
      <w:r w:rsidR="005E508C">
        <w:rPr>
          <w:rFonts w:ascii="宋体" w:hAnsi="宋体" w:cs="宋体" w:hint="eastAsia"/>
          <w:kern w:val="0"/>
          <w:szCs w:val="21"/>
        </w:rPr>
        <w:t>9:3</w:t>
      </w:r>
      <w:r w:rsidRPr="00A14D81">
        <w:rPr>
          <w:rFonts w:ascii="宋体" w:hAnsi="宋体" w:cs="宋体" w:hint="eastAsia"/>
          <w:kern w:val="0"/>
          <w:szCs w:val="21"/>
        </w:rPr>
        <w:t>0时之前递交到深圳大学招投标管理中心。逾期或未按招标文件要求提交投标保证金的投标文件恕不接受。</w:t>
      </w:r>
      <w:r w:rsidR="00B32EDE" w:rsidRPr="00A14D81">
        <w:rPr>
          <w:rFonts w:ascii="宋体" w:hAnsi="宋体" w:cs="宋体" w:hint="eastAsia"/>
          <w:kern w:val="0"/>
          <w:szCs w:val="21"/>
        </w:rPr>
        <w:t xml:space="preserve"> </w:t>
      </w:r>
    </w:p>
    <w:p w14:paraId="65FDC188" w14:textId="77777777" w:rsidR="00B32EDE" w:rsidRPr="00A14D81" w:rsidRDefault="00B32EDE" w:rsidP="00B32EDE">
      <w:pPr>
        <w:ind w:firstLineChars="200" w:firstLine="420"/>
        <w:rPr>
          <w:rFonts w:ascii="宋体" w:hAnsi="宋体" w:cs="宋体"/>
          <w:kern w:val="0"/>
          <w:szCs w:val="21"/>
        </w:rPr>
      </w:pPr>
      <w:r w:rsidRPr="00A14D81">
        <w:rPr>
          <w:rFonts w:ascii="宋体" w:hAnsi="宋体" w:cs="宋体" w:hint="eastAsia"/>
          <w:kern w:val="0"/>
          <w:szCs w:val="21"/>
        </w:rPr>
        <w:t xml:space="preserve">4. 开标时间和地点 </w:t>
      </w:r>
    </w:p>
    <w:p w14:paraId="52F65EFD" w14:textId="2AE02854" w:rsidR="0003713E" w:rsidRPr="0003713E" w:rsidRDefault="0003713E" w:rsidP="0003713E">
      <w:pPr>
        <w:ind w:firstLineChars="400" w:firstLine="840"/>
        <w:rPr>
          <w:rFonts w:ascii="宋体" w:hAnsi="宋体" w:cs="宋体"/>
          <w:kern w:val="0"/>
          <w:szCs w:val="21"/>
        </w:rPr>
      </w:pPr>
      <w:r w:rsidRPr="00A14D81">
        <w:rPr>
          <w:rFonts w:ascii="宋体" w:hAnsi="宋体" w:cs="宋体" w:hint="eastAsia"/>
          <w:kern w:val="0"/>
          <w:szCs w:val="21"/>
        </w:rPr>
        <w:t>定于</w:t>
      </w:r>
      <w:r w:rsidR="005E508C" w:rsidRPr="00A14D81">
        <w:rPr>
          <w:rFonts w:ascii="宋体" w:hAnsi="宋体" w:cs="宋体" w:hint="eastAsia"/>
          <w:kern w:val="0"/>
          <w:szCs w:val="21"/>
        </w:rPr>
        <w:t>2019年06月</w:t>
      </w:r>
      <w:r w:rsidR="005E508C">
        <w:rPr>
          <w:rFonts w:ascii="宋体" w:hAnsi="宋体" w:cs="宋体" w:hint="eastAsia"/>
          <w:kern w:val="0"/>
          <w:szCs w:val="21"/>
        </w:rPr>
        <w:t>11</w:t>
      </w:r>
      <w:r w:rsidR="005E508C" w:rsidRPr="00A14D81">
        <w:rPr>
          <w:rFonts w:ascii="宋体" w:hAnsi="宋体" w:cs="宋体" w:hint="eastAsia"/>
          <w:kern w:val="0"/>
          <w:szCs w:val="21"/>
        </w:rPr>
        <w:t xml:space="preserve">日 </w:t>
      </w:r>
      <w:r w:rsidR="005E508C">
        <w:rPr>
          <w:rFonts w:ascii="宋体" w:hAnsi="宋体" w:cs="宋体" w:hint="eastAsia"/>
          <w:kern w:val="0"/>
          <w:szCs w:val="21"/>
        </w:rPr>
        <w:t>9:3</w:t>
      </w:r>
      <w:r w:rsidR="005E508C" w:rsidRPr="00A14D81">
        <w:rPr>
          <w:rFonts w:ascii="宋体" w:hAnsi="宋体" w:cs="宋体" w:hint="eastAsia"/>
          <w:kern w:val="0"/>
          <w:szCs w:val="21"/>
        </w:rPr>
        <w:t>0</w:t>
      </w:r>
      <w:bookmarkStart w:id="21" w:name="_GoBack"/>
      <w:bookmarkEnd w:id="21"/>
      <w:r w:rsidRPr="00A14D81">
        <w:rPr>
          <w:rFonts w:ascii="宋体" w:hAnsi="宋体" w:cs="宋体" w:hint="eastAsia"/>
          <w:kern w:val="0"/>
          <w:szCs w:val="21"/>
        </w:rPr>
        <w:t>时，在深圳大学招投标管理中心公开开标。地点：深圳市南山区南海大道3688号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4E7880">
        <w:rPr>
          <w:rFonts w:ascii="宋体" w:hAnsi="宋体" w:cs="宋体" w:hint="eastAsia"/>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w:t>
      </w:r>
      <w:proofErr w:type="gramStart"/>
      <w:r w:rsidRPr="00B32EDE">
        <w:rPr>
          <w:rFonts w:ascii="宋体" w:hAnsi="宋体" w:cs="宋体" w:hint="eastAsia"/>
          <w:kern w:val="0"/>
          <w:szCs w:val="21"/>
        </w:rPr>
        <w:t>账</w:t>
      </w:r>
      <w:proofErr w:type="gramEnd"/>
      <w:r w:rsidRPr="00B32EDE">
        <w:rPr>
          <w:rFonts w:ascii="宋体" w:hAnsi="宋体" w:cs="宋体" w:hint="eastAsia"/>
          <w:kern w:val="0"/>
          <w:szCs w:val="21"/>
        </w:rPr>
        <w:t xml:space="preserve">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0F2BB6B2" w14:textId="62834252"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096170" w:rsidRPr="00096170">
        <w:rPr>
          <w:rFonts w:ascii="宋体" w:hAnsi="宋体" w:cs="宋体" w:hint="eastAsia"/>
          <w:kern w:val="0"/>
          <w:szCs w:val="21"/>
        </w:rPr>
        <w:t>投标保证金的退付：依申请退付，详见深圳大学招投标管理中心中心网站首页“办事指南”通知。</w:t>
      </w:r>
      <w:r w:rsidRPr="00B32EDE">
        <w:rPr>
          <w:rFonts w:ascii="宋体" w:hAnsi="宋体" w:cs="宋体" w:hint="eastAsia"/>
          <w:kern w:val="0"/>
          <w:szCs w:val="21"/>
        </w:rPr>
        <w:t>保证金咨询电话：</w:t>
      </w:r>
      <w:r w:rsidR="004E7880">
        <w:rPr>
          <w:rFonts w:ascii="宋体" w:hAnsi="宋体" w:cs="宋体" w:hint="eastAsia"/>
          <w:kern w:val="0"/>
          <w:szCs w:val="21"/>
        </w:rPr>
        <w:t>2</w:t>
      </w:r>
      <w:r w:rsidR="00FA4395">
        <w:rPr>
          <w:rFonts w:ascii="宋体" w:hAnsi="宋体" w:cs="宋体"/>
          <w:kern w:val="0"/>
          <w:szCs w:val="21"/>
        </w:rPr>
        <w:t>6</w:t>
      </w:r>
      <w:r w:rsidR="00FA4395">
        <w:rPr>
          <w:rFonts w:ascii="宋体" w:hAnsi="宋体" w:cs="宋体" w:hint="eastAsia"/>
          <w:kern w:val="0"/>
          <w:szCs w:val="21"/>
        </w:rPr>
        <w:t>05</w:t>
      </w:r>
      <w:r w:rsidR="00496D89">
        <w:rPr>
          <w:rFonts w:ascii="宋体" w:hAnsi="宋体" w:cs="宋体"/>
          <w:kern w:val="0"/>
          <w:szCs w:val="21"/>
        </w:rPr>
        <w:t>7039</w:t>
      </w:r>
      <w:r w:rsidRPr="00B32EDE">
        <w:rPr>
          <w:rFonts w:ascii="宋体" w:hAnsi="宋体" w:cs="宋体" w:hint="eastAsia"/>
          <w:kern w:val="0"/>
          <w:szCs w:val="21"/>
        </w:rPr>
        <w:t xml:space="preserve">。 </w:t>
      </w:r>
    </w:p>
    <w:p w14:paraId="1B0C93B9" w14:textId="77777777" w:rsidR="00F74168" w:rsidRDefault="00F74168" w:rsidP="00A47029">
      <w:pPr>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396F9F22" w:rsidR="006F3C26" w:rsidRPr="009152FC" w:rsidRDefault="006F3C26" w:rsidP="006F3C26">
      <w:pPr>
        <w:ind w:firstLineChars="350" w:firstLine="735"/>
        <w:rPr>
          <w:rFonts w:ascii="宋体" w:hAnsi="宋体" w:cs="宋体"/>
          <w:kern w:val="0"/>
          <w:szCs w:val="21"/>
        </w:rPr>
      </w:pPr>
      <w:r w:rsidRPr="009152FC">
        <w:rPr>
          <w:rFonts w:ascii="宋体" w:hAnsi="宋体" w:cs="宋体" w:hint="eastAsia"/>
          <w:kern w:val="0"/>
          <w:szCs w:val="21"/>
        </w:rPr>
        <w:t xml:space="preserve">联系人： </w:t>
      </w:r>
      <w:r w:rsidRPr="009152FC">
        <w:rPr>
          <w:rFonts w:ascii="宋体" w:hAnsi="宋体" w:cs="宋体"/>
          <w:kern w:val="0"/>
          <w:szCs w:val="21"/>
        </w:rPr>
        <w:t xml:space="preserve"> </w:t>
      </w:r>
      <w:r w:rsidR="00496D89" w:rsidRPr="009152FC">
        <w:rPr>
          <w:rFonts w:ascii="宋体" w:hAnsi="宋体" w:cs="宋体" w:hint="eastAsia"/>
          <w:kern w:val="0"/>
          <w:szCs w:val="21"/>
        </w:rPr>
        <w:t>徐</w:t>
      </w:r>
      <w:r w:rsidR="00391468" w:rsidRPr="009152FC">
        <w:rPr>
          <w:rFonts w:ascii="宋体" w:hAnsi="宋体" w:cs="宋体" w:hint="eastAsia"/>
          <w:kern w:val="0"/>
          <w:szCs w:val="21"/>
        </w:rPr>
        <w:t>老师</w:t>
      </w:r>
      <w:r w:rsidRPr="009152FC">
        <w:rPr>
          <w:rFonts w:ascii="宋体" w:hAnsi="宋体" w:cs="宋体" w:hint="eastAsia"/>
          <w:kern w:val="0"/>
          <w:szCs w:val="21"/>
        </w:rPr>
        <w:t xml:space="preserve"> 电话：（0755）</w:t>
      </w:r>
      <w:r w:rsidR="00496D89" w:rsidRPr="009152FC">
        <w:rPr>
          <w:rFonts w:ascii="宋体" w:hAnsi="宋体" w:cs="宋体" w:hint="eastAsia"/>
          <w:kern w:val="0"/>
          <w:szCs w:val="21"/>
        </w:rPr>
        <w:t>2691 8136</w:t>
      </w:r>
    </w:p>
    <w:p w14:paraId="2697A61E" w14:textId="77777777" w:rsidR="006F3C26" w:rsidRPr="009152FC" w:rsidRDefault="0074731F" w:rsidP="0074731F">
      <w:pPr>
        <w:ind w:firstLineChars="200" w:firstLine="420"/>
        <w:rPr>
          <w:rFonts w:ascii="宋体" w:hAnsi="宋体" w:cs="宋体"/>
          <w:kern w:val="0"/>
          <w:szCs w:val="21"/>
        </w:rPr>
      </w:pPr>
      <w:r w:rsidRPr="009152FC">
        <w:rPr>
          <w:rFonts w:ascii="宋体" w:hAnsi="宋体" w:cs="宋体" w:hint="eastAsia"/>
          <w:kern w:val="0"/>
          <w:szCs w:val="21"/>
        </w:rPr>
        <w:t xml:space="preserve">2. </w:t>
      </w:r>
      <w:r w:rsidR="006F3C26" w:rsidRPr="009152FC">
        <w:rPr>
          <w:rFonts w:ascii="宋体" w:hAnsi="宋体" w:cs="宋体" w:hint="eastAsia"/>
          <w:kern w:val="0"/>
          <w:szCs w:val="21"/>
        </w:rPr>
        <w:t>采购负责人</w:t>
      </w:r>
    </w:p>
    <w:p w14:paraId="22CC961B" w14:textId="17474F80" w:rsidR="006F3C26" w:rsidRPr="009152FC" w:rsidRDefault="006F3C26" w:rsidP="006F3C26">
      <w:pPr>
        <w:ind w:firstLineChars="350" w:firstLine="735"/>
        <w:rPr>
          <w:rFonts w:ascii="宋体" w:hAnsi="宋体" w:cs="宋体"/>
          <w:kern w:val="0"/>
          <w:szCs w:val="21"/>
        </w:rPr>
      </w:pPr>
      <w:r w:rsidRPr="009152FC">
        <w:rPr>
          <w:rFonts w:ascii="宋体" w:hAnsi="宋体" w:cs="宋体" w:hint="eastAsia"/>
          <w:kern w:val="0"/>
          <w:szCs w:val="21"/>
        </w:rPr>
        <w:t>单位</w:t>
      </w:r>
      <w:r w:rsidRPr="009152FC">
        <w:rPr>
          <w:rFonts w:ascii="宋体" w:hAnsi="宋体" w:cs="宋体"/>
          <w:kern w:val="0"/>
          <w:szCs w:val="21"/>
        </w:rPr>
        <w:t>名称：</w:t>
      </w:r>
      <w:r w:rsidRPr="009152FC">
        <w:rPr>
          <w:rFonts w:ascii="宋体" w:hAnsi="宋体" w:cs="宋体" w:hint="eastAsia"/>
          <w:kern w:val="0"/>
          <w:szCs w:val="21"/>
        </w:rPr>
        <w:t>深圳大学</w:t>
      </w:r>
      <w:r w:rsidR="00C42C68" w:rsidRPr="009152FC">
        <w:rPr>
          <w:rFonts w:ascii="宋体" w:hAnsi="宋体" w:cs="宋体" w:hint="eastAsia"/>
          <w:kern w:val="0"/>
          <w:szCs w:val="21"/>
        </w:rPr>
        <w:t>物理与能源学院</w:t>
      </w:r>
    </w:p>
    <w:p w14:paraId="1DA74F0B" w14:textId="0A38BE09" w:rsidR="006F3C26" w:rsidRPr="00A75A03" w:rsidRDefault="006F3C26" w:rsidP="006F3C26">
      <w:pPr>
        <w:ind w:firstLineChars="350" w:firstLine="735"/>
        <w:rPr>
          <w:rFonts w:ascii="宋体" w:hAnsi="宋体" w:cs="宋体"/>
          <w:kern w:val="0"/>
          <w:szCs w:val="21"/>
        </w:rPr>
      </w:pPr>
      <w:r w:rsidRPr="009152FC">
        <w:rPr>
          <w:rFonts w:ascii="宋体" w:hAnsi="宋体" w:cs="宋体" w:hint="eastAsia"/>
          <w:kern w:val="0"/>
          <w:szCs w:val="21"/>
        </w:rPr>
        <w:t>详细地址：深圳</w:t>
      </w:r>
      <w:r w:rsidRPr="00A75A03">
        <w:rPr>
          <w:rFonts w:ascii="宋体" w:hAnsi="宋体" w:cs="宋体" w:hint="eastAsia"/>
          <w:kern w:val="0"/>
          <w:szCs w:val="21"/>
        </w:rPr>
        <w:t>市南山区南海大道3688号 深圳大学</w:t>
      </w:r>
    </w:p>
    <w:p w14:paraId="36902C8B" w14:textId="0F2C1E2D" w:rsidR="006F3C26" w:rsidRPr="00A75A03" w:rsidRDefault="006F3C26" w:rsidP="006F3C26">
      <w:pPr>
        <w:ind w:firstLineChars="350" w:firstLine="735"/>
        <w:rPr>
          <w:rFonts w:ascii="宋体" w:hAnsi="宋体" w:cs="宋体"/>
          <w:kern w:val="0"/>
          <w:szCs w:val="21"/>
        </w:rPr>
      </w:pPr>
      <w:r w:rsidRPr="00A75A03">
        <w:rPr>
          <w:rFonts w:ascii="宋体" w:hAnsi="宋体" w:cs="宋体" w:hint="eastAsia"/>
          <w:kern w:val="0"/>
          <w:szCs w:val="21"/>
        </w:rPr>
        <w:t>联系人</w:t>
      </w:r>
      <w:r w:rsidR="001A0F8D" w:rsidRPr="00A75A03">
        <w:rPr>
          <w:rFonts w:ascii="宋体" w:hAnsi="宋体" w:cs="宋体" w:hint="eastAsia"/>
          <w:kern w:val="0"/>
          <w:szCs w:val="21"/>
        </w:rPr>
        <w:t xml:space="preserve"> </w:t>
      </w:r>
      <w:r w:rsidRPr="00A75A03">
        <w:rPr>
          <w:rFonts w:ascii="宋体" w:hAnsi="宋体" w:cs="宋体" w:hint="eastAsia"/>
          <w:kern w:val="0"/>
          <w:szCs w:val="21"/>
        </w:rPr>
        <w:t>：</w:t>
      </w:r>
      <w:r w:rsidR="001A0F8D" w:rsidRPr="00A75A03">
        <w:rPr>
          <w:rFonts w:ascii="宋体" w:hAnsi="宋体" w:cs="宋体" w:hint="eastAsia"/>
          <w:kern w:val="0"/>
          <w:szCs w:val="21"/>
        </w:rPr>
        <w:t xml:space="preserve"> </w:t>
      </w:r>
      <w:r w:rsidR="00C42C68" w:rsidRPr="00A75A03">
        <w:rPr>
          <w:rFonts w:ascii="宋体" w:hAnsi="宋体" w:cs="宋体" w:hint="eastAsia"/>
          <w:kern w:val="0"/>
          <w:szCs w:val="21"/>
        </w:rPr>
        <w:t>庞</w:t>
      </w:r>
      <w:r w:rsidR="00D25154" w:rsidRPr="00A75A03">
        <w:rPr>
          <w:rFonts w:ascii="宋体" w:hAnsi="宋体" w:cs="宋体" w:hint="eastAsia"/>
          <w:kern w:val="0"/>
          <w:szCs w:val="21"/>
        </w:rPr>
        <w:t>老师</w:t>
      </w:r>
      <w:r w:rsidRPr="00A75A03">
        <w:rPr>
          <w:rFonts w:ascii="宋体" w:hAnsi="宋体" w:cs="宋体" w:hint="eastAsia"/>
          <w:kern w:val="0"/>
          <w:szCs w:val="21"/>
        </w:rPr>
        <w:t xml:space="preserve"> 电话：</w:t>
      </w:r>
      <w:r w:rsidR="00C42C68" w:rsidRPr="00A75A03">
        <w:rPr>
          <w:rFonts w:ascii="宋体" w:hAnsi="宋体" w:cs="宋体" w:hint="eastAsia"/>
          <w:kern w:val="0"/>
          <w:szCs w:val="21"/>
        </w:rPr>
        <w:t>（0755）</w:t>
      </w:r>
      <w:r w:rsidR="00C42C68" w:rsidRPr="00A75A03">
        <w:rPr>
          <w:rFonts w:ascii="宋体" w:hAnsi="宋体" w:cs="宋体"/>
          <w:kern w:val="0"/>
          <w:szCs w:val="21"/>
        </w:rPr>
        <w:t>26534656</w:t>
      </w:r>
    </w:p>
    <w:p w14:paraId="5FA8F427" w14:textId="77777777" w:rsidR="00047210" w:rsidRPr="00A75A03" w:rsidRDefault="00047210" w:rsidP="006F3C26">
      <w:pPr>
        <w:ind w:firstLineChars="350" w:firstLine="735"/>
        <w:rPr>
          <w:rFonts w:ascii="宋体" w:hAnsi="宋体" w:cs="宋体"/>
          <w:kern w:val="0"/>
          <w:szCs w:val="21"/>
        </w:rPr>
      </w:pPr>
    </w:p>
    <w:p w14:paraId="41CEBDF3" w14:textId="77777777" w:rsidR="00575D3B" w:rsidRPr="00A75A03" w:rsidRDefault="00047210" w:rsidP="00575D3B">
      <w:pPr>
        <w:widowControl/>
        <w:jc w:val="left"/>
        <w:rPr>
          <w:rFonts w:ascii="宋体" w:hAnsi="宋体" w:cs="宋体"/>
          <w:kern w:val="0"/>
          <w:szCs w:val="21"/>
        </w:rPr>
      </w:pPr>
      <w:r w:rsidRPr="00A75A03">
        <w:rPr>
          <w:rFonts w:ascii="宋体" w:hAnsi="宋体" w:cs="宋体" w:hint="eastAsia"/>
          <w:kern w:val="0"/>
          <w:szCs w:val="21"/>
        </w:rPr>
        <w:t>九</w:t>
      </w:r>
      <w:r w:rsidRPr="00A75A03">
        <w:rPr>
          <w:rFonts w:ascii="宋体" w:hAnsi="宋体" w:cs="宋体"/>
          <w:kern w:val="0"/>
          <w:szCs w:val="21"/>
        </w:rPr>
        <w:t>、公告期</w:t>
      </w:r>
      <w:r w:rsidR="00575D3B" w:rsidRPr="00A75A03">
        <w:rPr>
          <w:rFonts w:ascii="宋体" w:hAnsi="宋体" w:cs="宋体" w:hint="eastAsia"/>
          <w:kern w:val="0"/>
          <w:szCs w:val="21"/>
        </w:rPr>
        <w:t>限</w:t>
      </w:r>
      <w:r w:rsidRPr="00A75A03">
        <w:rPr>
          <w:rFonts w:ascii="宋体" w:hAnsi="宋体" w:cs="宋体"/>
          <w:kern w:val="0"/>
          <w:szCs w:val="21"/>
        </w:rPr>
        <w:t>：</w:t>
      </w:r>
    </w:p>
    <w:p w14:paraId="6FAB6909" w14:textId="259B69B5" w:rsidR="00047210" w:rsidRPr="00A75A03" w:rsidRDefault="00575D3B" w:rsidP="00575D3B">
      <w:pPr>
        <w:widowControl/>
        <w:ind w:firstLineChars="200" w:firstLine="420"/>
        <w:jc w:val="left"/>
        <w:rPr>
          <w:rFonts w:ascii="宋体" w:hAnsi="宋体" w:cs="宋体"/>
          <w:kern w:val="0"/>
          <w:szCs w:val="21"/>
        </w:rPr>
      </w:pPr>
      <w:r w:rsidRPr="00A75A03">
        <w:rPr>
          <w:rFonts w:ascii="宋体" w:hAnsi="宋体" w:cs="宋体" w:hint="eastAsia"/>
          <w:kern w:val="0"/>
          <w:szCs w:val="21"/>
        </w:rPr>
        <w:t>本公告期限（5个工作日）自20</w:t>
      </w:r>
      <w:r w:rsidR="00C37955" w:rsidRPr="00A75A03">
        <w:rPr>
          <w:rFonts w:ascii="宋体" w:hAnsi="宋体" w:cs="宋体" w:hint="eastAsia"/>
          <w:kern w:val="0"/>
          <w:szCs w:val="21"/>
        </w:rPr>
        <w:t>19</w:t>
      </w:r>
      <w:r w:rsidRPr="00A75A03">
        <w:rPr>
          <w:rFonts w:ascii="宋体" w:hAnsi="宋体" w:cs="宋体" w:hint="eastAsia"/>
          <w:kern w:val="0"/>
          <w:szCs w:val="21"/>
        </w:rPr>
        <w:t>年</w:t>
      </w:r>
      <w:r w:rsidR="00A75A03" w:rsidRPr="00A75A03">
        <w:rPr>
          <w:rFonts w:ascii="宋体" w:hAnsi="宋体" w:cs="宋体" w:hint="eastAsia"/>
          <w:kern w:val="0"/>
          <w:szCs w:val="21"/>
        </w:rPr>
        <w:t>05</w:t>
      </w:r>
      <w:r w:rsidRPr="00A75A03">
        <w:rPr>
          <w:rFonts w:ascii="宋体" w:hAnsi="宋体" w:cs="宋体" w:hint="eastAsia"/>
          <w:kern w:val="0"/>
          <w:szCs w:val="21"/>
        </w:rPr>
        <w:t>月</w:t>
      </w:r>
      <w:r w:rsidR="00A75A03" w:rsidRPr="00A75A03">
        <w:rPr>
          <w:rFonts w:ascii="宋体" w:hAnsi="宋体" w:cs="宋体" w:hint="eastAsia"/>
          <w:kern w:val="0"/>
          <w:szCs w:val="21"/>
        </w:rPr>
        <w:t>27</w:t>
      </w:r>
      <w:r w:rsidRPr="00A75A03">
        <w:rPr>
          <w:rFonts w:ascii="宋体" w:hAnsi="宋体" w:cs="宋体" w:hint="eastAsia"/>
          <w:kern w:val="0"/>
          <w:szCs w:val="21"/>
        </w:rPr>
        <w:t>日至</w:t>
      </w:r>
      <w:r w:rsidR="00C37955" w:rsidRPr="00A75A03">
        <w:rPr>
          <w:rFonts w:ascii="宋体" w:hAnsi="宋体" w:cs="宋体" w:hint="eastAsia"/>
          <w:kern w:val="0"/>
          <w:szCs w:val="21"/>
        </w:rPr>
        <w:t>2019</w:t>
      </w:r>
      <w:r w:rsidRPr="00A75A03">
        <w:rPr>
          <w:rFonts w:ascii="宋体" w:hAnsi="宋体" w:cs="宋体" w:hint="eastAsia"/>
          <w:kern w:val="0"/>
          <w:szCs w:val="21"/>
        </w:rPr>
        <w:t>年</w:t>
      </w:r>
      <w:r w:rsidR="00A75A03" w:rsidRPr="00A75A03">
        <w:rPr>
          <w:rFonts w:ascii="宋体" w:hAnsi="宋体" w:cs="宋体" w:hint="eastAsia"/>
          <w:kern w:val="0"/>
          <w:szCs w:val="21"/>
        </w:rPr>
        <w:t>06</w:t>
      </w:r>
      <w:r w:rsidRPr="00A75A03">
        <w:rPr>
          <w:rFonts w:ascii="宋体" w:hAnsi="宋体" w:cs="宋体" w:hint="eastAsia"/>
          <w:kern w:val="0"/>
          <w:szCs w:val="21"/>
        </w:rPr>
        <w:t>月</w:t>
      </w:r>
      <w:r w:rsidR="00A75A03" w:rsidRPr="00A75A03">
        <w:rPr>
          <w:rFonts w:ascii="宋体" w:hAnsi="宋体" w:cs="宋体" w:hint="eastAsia"/>
          <w:kern w:val="0"/>
          <w:szCs w:val="21"/>
        </w:rPr>
        <w:t>03</w:t>
      </w:r>
      <w:r w:rsidRPr="00A75A03">
        <w:rPr>
          <w:rFonts w:ascii="宋体" w:hAnsi="宋体" w:cs="宋体" w:hint="eastAsia"/>
          <w:kern w:val="0"/>
          <w:szCs w:val="21"/>
        </w:rPr>
        <w:t>日止。</w:t>
      </w:r>
    </w:p>
    <w:p w14:paraId="21359EAD" w14:textId="77777777" w:rsidR="00047210" w:rsidRPr="00A75A03" w:rsidRDefault="00047210" w:rsidP="006F3C26">
      <w:pPr>
        <w:ind w:firstLineChars="350" w:firstLine="735"/>
        <w:rPr>
          <w:rFonts w:ascii="宋体" w:hAnsi="宋体" w:cs="宋体"/>
          <w:kern w:val="0"/>
          <w:szCs w:val="21"/>
        </w:rPr>
      </w:pPr>
    </w:p>
    <w:p w14:paraId="19440818" w14:textId="7BDCD3DB" w:rsidR="00575D3B" w:rsidRPr="00A75A03" w:rsidRDefault="00575D3B" w:rsidP="00575D3B">
      <w:pPr>
        <w:ind w:firstLineChars="350" w:firstLine="738"/>
        <w:jc w:val="right"/>
        <w:rPr>
          <w:rFonts w:ascii="宋体" w:hAnsi="宋体" w:cs="宋体"/>
          <w:b/>
          <w:kern w:val="0"/>
          <w:szCs w:val="21"/>
        </w:rPr>
      </w:pPr>
      <w:r w:rsidRPr="00A75A03">
        <w:rPr>
          <w:rFonts w:ascii="宋体" w:hAnsi="宋体" w:cs="宋体" w:hint="eastAsia"/>
          <w:b/>
          <w:kern w:val="0"/>
          <w:szCs w:val="21"/>
        </w:rPr>
        <w:t>深圳大学</w:t>
      </w:r>
      <w:r w:rsidRPr="00A75A03">
        <w:rPr>
          <w:rFonts w:ascii="宋体" w:hAnsi="宋体" w:cs="宋体"/>
          <w:b/>
          <w:kern w:val="0"/>
          <w:szCs w:val="21"/>
        </w:rPr>
        <w:t>招投标管理中心</w:t>
      </w:r>
    </w:p>
    <w:p w14:paraId="15F284EF" w14:textId="715D1E7F" w:rsidR="00387C45" w:rsidRDefault="00C37955" w:rsidP="00874F8F">
      <w:pPr>
        <w:ind w:firstLineChars="350" w:firstLine="738"/>
        <w:jc w:val="right"/>
        <w:rPr>
          <w:rFonts w:ascii="宋体" w:hAnsi="宋体" w:cs="宋体"/>
          <w:b/>
          <w:kern w:val="0"/>
          <w:szCs w:val="21"/>
        </w:rPr>
      </w:pPr>
      <w:r w:rsidRPr="00A75A03">
        <w:rPr>
          <w:rFonts w:ascii="宋体" w:hAnsi="宋体" w:cs="宋体"/>
          <w:b/>
          <w:kern w:val="0"/>
          <w:szCs w:val="21"/>
        </w:rPr>
        <w:t>2019</w:t>
      </w:r>
      <w:r w:rsidR="00575D3B" w:rsidRPr="00A75A03">
        <w:rPr>
          <w:rFonts w:ascii="宋体" w:hAnsi="宋体" w:cs="宋体" w:hint="eastAsia"/>
          <w:b/>
          <w:kern w:val="0"/>
          <w:szCs w:val="21"/>
        </w:rPr>
        <w:t>年</w:t>
      </w:r>
      <w:r w:rsidR="00A75A03" w:rsidRPr="00A75A03">
        <w:rPr>
          <w:rFonts w:ascii="宋体" w:hAnsi="宋体" w:cs="宋体" w:hint="eastAsia"/>
          <w:b/>
          <w:kern w:val="0"/>
          <w:szCs w:val="21"/>
        </w:rPr>
        <w:t>05</w:t>
      </w:r>
      <w:r w:rsidR="00575D3B" w:rsidRPr="00A75A03">
        <w:rPr>
          <w:rFonts w:ascii="宋体" w:hAnsi="宋体" w:cs="宋体" w:hint="eastAsia"/>
          <w:b/>
          <w:kern w:val="0"/>
          <w:szCs w:val="21"/>
        </w:rPr>
        <w:t>月</w:t>
      </w:r>
      <w:r w:rsidR="00A75A03" w:rsidRPr="00A75A03">
        <w:rPr>
          <w:rFonts w:ascii="宋体" w:hAnsi="宋体" w:cs="宋体" w:hint="eastAsia"/>
          <w:b/>
          <w:kern w:val="0"/>
          <w:szCs w:val="21"/>
        </w:rPr>
        <w:t>27</w:t>
      </w:r>
      <w:r w:rsidR="00575D3B" w:rsidRPr="00A75A03">
        <w:rPr>
          <w:rFonts w:ascii="宋体" w:hAnsi="宋体" w:cs="宋体" w:hint="eastAsia"/>
          <w:b/>
          <w:kern w:val="0"/>
          <w:szCs w:val="21"/>
        </w:rPr>
        <w:t>日</w:t>
      </w:r>
      <w:r w:rsidR="00387C45">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6829CD" w:rsidRDefault="002A367A" w:rsidP="00440CCD">
            <w:pPr>
              <w:rPr>
                <w:rFonts w:ascii="宋体" w:hAnsi="宋体"/>
              </w:rPr>
            </w:pPr>
            <w:r w:rsidRPr="006829CD">
              <w:rPr>
                <w:rFonts w:ascii="宋体" w:hAnsi="宋体" w:hint="eastAsia"/>
              </w:rPr>
              <w:t>履约担保金额</w:t>
            </w:r>
          </w:p>
        </w:tc>
        <w:tc>
          <w:tcPr>
            <w:tcW w:w="5400" w:type="dxa"/>
            <w:vAlign w:val="center"/>
          </w:tcPr>
          <w:p w14:paraId="4DADCF94" w14:textId="1988BB28" w:rsidR="002A367A" w:rsidRPr="006829CD" w:rsidRDefault="008D26B1" w:rsidP="006829CD">
            <w:pPr>
              <w:rPr>
                <w:rFonts w:ascii="宋体" w:hAnsi="宋体"/>
              </w:rPr>
            </w:pPr>
            <w:r w:rsidRPr="006829CD">
              <w:rPr>
                <w:rFonts w:ascii="宋体" w:hAnsi="宋体" w:hint="eastAsia"/>
              </w:rPr>
              <w:t>无</w:t>
            </w:r>
            <w:r w:rsidR="006829CD" w:rsidRPr="006829CD">
              <w:rPr>
                <w:rFonts w:ascii="宋体" w:hAnsi="宋体"/>
              </w:rPr>
              <w:t xml:space="preserve">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6B3AAD69" w:rsidR="008D26B1" w:rsidRDefault="00C26FBC" w:rsidP="00C26FBC">
            <w:pPr>
              <w:rPr>
                <w:rFonts w:ascii="宋体" w:hAnsi="宋体"/>
              </w:rPr>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08A08052" w:rsidR="007C2B80" w:rsidRPr="007C2B80" w:rsidRDefault="00BF6310" w:rsidP="007C2B80">
            <w:pPr>
              <w:widowControl/>
              <w:jc w:val="center"/>
              <w:rPr>
                <w:rFonts w:ascii="宋体" w:hAnsi="宋体"/>
                <w:kern w:val="0"/>
                <w:szCs w:val="21"/>
              </w:rPr>
            </w:pPr>
            <w:r>
              <w:rPr>
                <w:rFonts w:ascii="宋体" w:hAnsi="宋体" w:hint="eastAsia"/>
                <w:kern w:val="0"/>
                <w:szCs w:val="21"/>
              </w:rPr>
              <w:t>气泡运动高速摄像测量仪</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272757FF" w:rsidR="007C2B80" w:rsidRPr="00760C66" w:rsidRDefault="00AF46DD"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6AA75C33" w:rsidR="007C2B80" w:rsidRPr="007C2B80" w:rsidRDefault="00FA195C" w:rsidP="007C2B80">
            <w:pPr>
              <w:widowControl/>
              <w:jc w:val="center"/>
              <w:rPr>
                <w:szCs w:val="21"/>
              </w:rPr>
            </w:pPr>
            <w:r>
              <w:rPr>
                <w:szCs w:val="21"/>
              </w:rPr>
              <w:t>420,000</w:t>
            </w:r>
            <w:r w:rsidR="007C2B80" w:rsidRPr="007C2B80">
              <w:rPr>
                <w:szCs w:val="21"/>
              </w:rPr>
              <w:t>.00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014445"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7777777" w:rsidR="00014445" w:rsidRPr="007C2B80" w:rsidRDefault="00014445" w:rsidP="001C3F9F">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3A1F618C" w:rsidR="00014445" w:rsidRPr="007C2B80" w:rsidRDefault="00FA195C" w:rsidP="00E433FF">
            <w:pPr>
              <w:widowControl/>
              <w:jc w:val="center"/>
              <w:rPr>
                <w:rFonts w:ascii="宋体" w:hAnsi="宋体"/>
                <w:kern w:val="0"/>
                <w:szCs w:val="21"/>
              </w:rPr>
            </w:pPr>
            <w:r w:rsidRPr="00FA195C">
              <w:rPr>
                <w:rFonts w:ascii="宋体" w:hAnsi="宋体" w:hint="eastAsia"/>
                <w:kern w:val="0"/>
                <w:szCs w:val="21"/>
              </w:rPr>
              <w:t>气泡运动高速摄像测量仪</w:t>
            </w:r>
          </w:p>
        </w:tc>
        <w:tc>
          <w:tcPr>
            <w:tcW w:w="1985" w:type="dxa"/>
            <w:tcBorders>
              <w:top w:val="single" w:sz="4" w:space="0" w:color="auto"/>
              <w:left w:val="nil"/>
              <w:bottom w:val="single" w:sz="4" w:space="0" w:color="auto"/>
              <w:right w:val="single" w:sz="4" w:space="0" w:color="auto"/>
            </w:tcBorders>
            <w:vAlign w:val="center"/>
          </w:tcPr>
          <w:p w14:paraId="1DA07127" w14:textId="77777777" w:rsidR="00014445" w:rsidRPr="007C2B80" w:rsidRDefault="00014445" w:rsidP="001C3F9F">
            <w:pPr>
              <w:widowControl/>
              <w:jc w:val="center"/>
              <w:rPr>
                <w:rFonts w:ascii="宋体" w:hAnsi="宋体"/>
                <w:kern w:val="0"/>
                <w:szCs w:val="21"/>
              </w:rPr>
            </w:pPr>
            <w:r w:rsidRPr="007C2B80">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2F219C8B" w14:textId="2DD83B82" w:rsidR="00014445" w:rsidRPr="007C2B80" w:rsidRDefault="00FA195C" w:rsidP="00E433FF">
            <w:pPr>
              <w:widowControl/>
              <w:jc w:val="center"/>
              <w:rPr>
                <w:rFonts w:ascii="宋体" w:hAnsi="宋体"/>
                <w:kern w:val="0"/>
                <w:szCs w:val="21"/>
              </w:rPr>
            </w:pPr>
            <w:r>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377F3CE4" w14:textId="6AEAD5A2" w:rsidR="00014445" w:rsidRPr="00760C66" w:rsidRDefault="00014445" w:rsidP="001C3F9F">
            <w:pPr>
              <w:widowControl/>
              <w:jc w:val="center"/>
              <w:rPr>
                <w:b/>
                <w:szCs w:val="21"/>
              </w:rPr>
            </w:pPr>
          </w:p>
        </w:tc>
      </w:tr>
      <w:tr w:rsidR="00DF0248" w14:paraId="29A330B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2C8E5AD2" w:rsidR="00DF0248" w:rsidRPr="007C2B80" w:rsidRDefault="00DF0248" w:rsidP="00DF0248">
            <w:pPr>
              <w:widowControl/>
              <w:jc w:val="center"/>
              <w:rPr>
                <w:rFonts w:ascii="宋体" w:hAnsi="宋体"/>
                <w:kern w:val="0"/>
                <w:szCs w:val="21"/>
              </w:rPr>
            </w:pPr>
            <w:r>
              <w:rPr>
                <w:rFonts w:ascii="宋体" w:hAnsi="宋体" w:hint="eastAsia"/>
                <w:kern w:val="0"/>
                <w:szCs w:val="21"/>
              </w:rPr>
              <w:t>1.1</w:t>
            </w:r>
          </w:p>
        </w:tc>
        <w:tc>
          <w:tcPr>
            <w:tcW w:w="1702" w:type="dxa"/>
            <w:tcBorders>
              <w:top w:val="single" w:sz="4" w:space="0" w:color="auto"/>
              <w:left w:val="nil"/>
              <w:bottom w:val="single" w:sz="4" w:space="0" w:color="auto"/>
              <w:right w:val="single" w:sz="4" w:space="0" w:color="auto"/>
            </w:tcBorders>
            <w:vAlign w:val="center"/>
          </w:tcPr>
          <w:p w14:paraId="1D362992" w14:textId="44DF6214" w:rsidR="00DF0248" w:rsidRPr="007C2B80" w:rsidRDefault="00DF0248" w:rsidP="00DF0248">
            <w:pPr>
              <w:widowControl/>
              <w:jc w:val="center"/>
              <w:rPr>
                <w:rFonts w:ascii="宋体" w:hAnsi="宋体"/>
                <w:kern w:val="0"/>
                <w:szCs w:val="21"/>
              </w:rPr>
            </w:pPr>
            <w:r>
              <w:rPr>
                <w:rFonts w:hint="eastAsia"/>
              </w:rPr>
              <w:t>高速摄像仪</w:t>
            </w:r>
          </w:p>
        </w:tc>
        <w:tc>
          <w:tcPr>
            <w:tcW w:w="1985" w:type="dxa"/>
            <w:tcBorders>
              <w:top w:val="single" w:sz="4" w:space="0" w:color="auto"/>
              <w:left w:val="nil"/>
              <w:bottom w:val="single" w:sz="4" w:space="0" w:color="auto"/>
              <w:right w:val="single" w:sz="4" w:space="0" w:color="auto"/>
            </w:tcBorders>
            <w:vAlign w:val="center"/>
          </w:tcPr>
          <w:p w14:paraId="41E59337" w14:textId="6814157A" w:rsidR="00DF0248" w:rsidRPr="007C2B80" w:rsidRDefault="00DF0248" w:rsidP="00DF0248">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4DBBEAA6" w:rsidR="00DF0248" w:rsidRDefault="00DF0248" w:rsidP="00DF0248">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6B98AA25" w:rsidR="00DF0248" w:rsidRPr="007C2B80" w:rsidRDefault="00DF0248" w:rsidP="00DF0248">
            <w:pPr>
              <w:widowControl/>
              <w:jc w:val="center"/>
              <w:rPr>
                <w:szCs w:val="21"/>
              </w:rPr>
            </w:pPr>
            <w:r>
              <w:rPr>
                <w:rFonts w:hint="eastAsia"/>
                <w:b/>
                <w:color w:val="FF0000"/>
                <w:szCs w:val="21"/>
              </w:rPr>
              <w:t>核心产品</w:t>
            </w:r>
          </w:p>
        </w:tc>
      </w:tr>
      <w:tr w:rsidR="00DF0248" w14:paraId="46DD8CD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37034EC7" w:rsidR="00DF0248" w:rsidRPr="007C2B80" w:rsidRDefault="00DF0248" w:rsidP="00DF0248">
            <w:pPr>
              <w:widowControl/>
              <w:jc w:val="center"/>
              <w:rPr>
                <w:rFonts w:ascii="宋体" w:hAnsi="宋体"/>
                <w:kern w:val="0"/>
                <w:szCs w:val="21"/>
              </w:rPr>
            </w:pPr>
            <w:r>
              <w:rPr>
                <w:rFonts w:ascii="宋体" w:hAnsi="宋体" w:hint="eastAsia"/>
                <w:kern w:val="0"/>
                <w:szCs w:val="21"/>
              </w:rPr>
              <w:t>1.2</w:t>
            </w:r>
          </w:p>
        </w:tc>
        <w:tc>
          <w:tcPr>
            <w:tcW w:w="1702" w:type="dxa"/>
            <w:tcBorders>
              <w:top w:val="single" w:sz="4" w:space="0" w:color="auto"/>
              <w:left w:val="nil"/>
              <w:bottom w:val="single" w:sz="4" w:space="0" w:color="auto"/>
              <w:right w:val="single" w:sz="4" w:space="0" w:color="auto"/>
            </w:tcBorders>
            <w:vAlign w:val="center"/>
          </w:tcPr>
          <w:p w14:paraId="36F8CC33" w14:textId="20B0A1E6" w:rsidR="00DF0248" w:rsidRPr="007C2B80" w:rsidRDefault="00DF0248" w:rsidP="00DF0248">
            <w:pPr>
              <w:widowControl/>
              <w:jc w:val="center"/>
              <w:rPr>
                <w:rFonts w:ascii="宋体" w:hAnsi="宋体"/>
                <w:kern w:val="0"/>
                <w:szCs w:val="21"/>
              </w:rPr>
            </w:pPr>
            <w:r>
              <w:rPr>
                <w:rFonts w:hint="eastAsia"/>
                <w:szCs w:val="21"/>
              </w:rPr>
              <w:t>镜头</w:t>
            </w:r>
          </w:p>
        </w:tc>
        <w:tc>
          <w:tcPr>
            <w:tcW w:w="1985" w:type="dxa"/>
            <w:tcBorders>
              <w:top w:val="single" w:sz="4" w:space="0" w:color="auto"/>
              <w:left w:val="nil"/>
              <w:bottom w:val="single" w:sz="4" w:space="0" w:color="auto"/>
              <w:right w:val="single" w:sz="4" w:space="0" w:color="auto"/>
            </w:tcBorders>
            <w:vAlign w:val="center"/>
          </w:tcPr>
          <w:p w14:paraId="01BE8B03" w14:textId="30BB776D" w:rsidR="00DF0248" w:rsidRPr="007C2B80" w:rsidRDefault="00DF0248" w:rsidP="00DF0248">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5E79456" w14:textId="3BCE8718" w:rsidR="00DF0248" w:rsidRDefault="00DF0248" w:rsidP="00DF0248">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20325B19" w14:textId="77777777" w:rsidR="00DF0248" w:rsidRPr="007C2B80" w:rsidRDefault="00DF0248" w:rsidP="00DF0248">
            <w:pPr>
              <w:widowControl/>
              <w:jc w:val="center"/>
              <w:rPr>
                <w:szCs w:val="21"/>
              </w:rPr>
            </w:pPr>
          </w:p>
        </w:tc>
      </w:tr>
      <w:tr w:rsidR="00DF0248" w14:paraId="17BD0085"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FA20C2E" w14:textId="084DCEF6" w:rsidR="00DF0248" w:rsidRDefault="00DF0248" w:rsidP="00DF0248">
            <w:pPr>
              <w:widowControl/>
              <w:jc w:val="center"/>
              <w:rPr>
                <w:rFonts w:ascii="宋体" w:hAnsi="宋体"/>
                <w:kern w:val="0"/>
                <w:szCs w:val="21"/>
              </w:rPr>
            </w:pPr>
            <w:r>
              <w:rPr>
                <w:rFonts w:ascii="宋体" w:hAnsi="宋体" w:hint="eastAsia"/>
                <w:kern w:val="0"/>
                <w:szCs w:val="21"/>
              </w:rPr>
              <w:t>1.3</w:t>
            </w:r>
          </w:p>
        </w:tc>
        <w:tc>
          <w:tcPr>
            <w:tcW w:w="1702" w:type="dxa"/>
            <w:tcBorders>
              <w:top w:val="single" w:sz="4" w:space="0" w:color="auto"/>
              <w:left w:val="nil"/>
              <w:bottom w:val="single" w:sz="4" w:space="0" w:color="auto"/>
              <w:right w:val="single" w:sz="4" w:space="0" w:color="auto"/>
            </w:tcBorders>
            <w:vAlign w:val="center"/>
          </w:tcPr>
          <w:p w14:paraId="06BA39B9" w14:textId="0130ED55" w:rsidR="00DF0248" w:rsidRPr="007C2B80" w:rsidRDefault="00DF0248" w:rsidP="00DF0248">
            <w:pPr>
              <w:widowControl/>
              <w:jc w:val="center"/>
              <w:rPr>
                <w:rFonts w:ascii="宋体" w:hAnsi="宋体"/>
                <w:kern w:val="0"/>
                <w:szCs w:val="21"/>
              </w:rPr>
            </w:pPr>
            <w:r>
              <w:rPr>
                <w:rFonts w:hint="eastAsia"/>
                <w:szCs w:val="21"/>
              </w:rPr>
              <w:t>光源</w:t>
            </w:r>
          </w:p>
        </w:tc>
        <w:tc>
          <w:tcPr>
            <w:tcW w:w="1985" w:type="dxa"/>
            <w:tcBorders>
              <w:top w:val="single" w:sz="4" w:space="0" w:color="auto"/>
              <w:left w:val="nil"/>
              <w:bottom w:val="single" w:sz="4" w:space="0" w:color="auto"/>
              <w:right w:val="single" w:sz="4" w:space="0" w:color="auto"/>
            </w:tcBorders>
            <w:vAlign w:val="center"/>
          </w:tcPr>
          <w:p w14:paraId="31452F2C" w14:textId="1B7DB82F" w:rsidR="00DF0248" w:rsidRPr="007C2B80" w:rsidRDefault="00DF0248" w:rsidP="00DF0248">
            <w:pPr>
              <w:widowControl/>
              <w:jc w:val="center"/>
              <w:rPr>
                <w:rFonts w:ascii="宋体" w:hAnsi="宋体"/>
                <w:kern w:val="0"/>
                <w:szCs w:val="21"/>
              </w:rPr>
            </w:pPr>
            <w:r>
              <w:rPr>
                <w:rFonts w:hint="eastAsia"/>
              </w:rPr>
              <w:t>2</w:t>
            </w:r>
          </w:p>
        </w:tc>
        <w:tc>
          <w:tcPr>
            <w:tcW w:w="1275" w:type="dxa"/>
            <w:tcBorders>
              <w:top w:val="single" w:sz="4" w:space="0" w:color="auto"/>
              <w:left w:val="nil"/>
              <w:bottom w:val="single" w:sz="4" w:space="0" w:color="auto"/>
              <w:right w:val="single" w:sz="4" w:space="0" w:color="auto"/>
            </w:tcBorders>
            <w:vAlign w:val="center"/>
          </w:tcPr>
          <w:p w14:paraId="462F70F8" w14:textId="0E0C9107" w:rsidR="00DF0248" w:rsidRDefault="00DF0248" w:rsidP="00DF0248">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250DA699" w14:textId="77777777" w:rsidR="00DF0248" w:rsidRPr="007C2B80" w:rsidRDefault="00DF0248" w:rsidP="00DF0248">
            <w:pPr>
              <w:widowControl/>
              <w:jc w:val="center"/>
              <w:rPr>
                <w:szCs w:val="21"/>
              </w:rPr>
            </w:pPr>
          </w:p>
        </w:tc>
      </w:tr>
      <w:tr w:rsidR="00DF0248" w14:paraId="512C9BD1"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349663E" w14:textId="78040426" w:rsidR="00DF0248" w:rsidRDefault="00DF0248" w:rsidP="00DF0248">
            <w:pPr>
              <w:widowControl/>
              <w:jc w:val="center"/>
              <w:rPr>
                <w:rFonts w:ascii="宋体" w:hAnsi="宋体"/>
                <w:kern w:val="0"/>
                <w:szCs w:val="21"/>
              </w:rPr>
            </w:pPr>
            <w:r>
              <w:rPr>
                <w:rFonts w:ascii="宋体" w:hAnsi="宋体" w:hint="eastAsia"/>
                <w:kern w:val="0"/>
                <w:szCs w:val="21"/>
              </w:rPr>
              <w:t>1.4</w:t>
            </w:r>
          </w:p>
        </w:tc>
        <w:tc>
          <w:tcPr>
            <w:tcW w:w="1702" w:type="dxa"/>
            <w:tcBorders>
              <w:top w:val="single" w:sz="4" w:space="0" w:color="auto"/>
              <w:left w:val="nil"/>
              <w:bottom w:val="single" w:sz="4" w:space="0" w:color="auto"/>
              <w:right w:val="single" w:sz="4" w:space="0" w:color="auto"/>
            </w:tcBorders>
            <w:vAlign w:val="center"/>
          </w:tcPr>
          <w:p w14:paraId="11E4410D" w14:textId="63C99EC8" w:rsidR="00DF0248" w:rsidRPr="007C2B80" w:rsidRDefault="00DF0248" w:rsidP="00DF0248">
            <w:pPr>
              <w:widowControl/>
              <w:jc w:val="center"/>
              <w:rPr>
                <w:rFonts w:ascii="宋体" w:hAnsi="宋体"/>
                <w:kern w:val="0"/>
                <w:szCs w:val="21"/>
              </w:rPr>
            </w:pPr>
            <w:r>
              <w:rPr>
                <w:rFonts w:hint="eastAsia"/>
                <w:szCs w:val="21"/>
              </w:rPr>
              <w:t>三脚架</w:t>
            </w:r>
          </w:p>
        </w:tc>
        <w:tc>
          <w:tcPr>
            <w:tcW w:w="1985" w:type="dxa"/>
            <w:tcBorders>
              <w:top w:val="single" w:sz="4" w:space="0" w:color="auto"/>
              <w:left w:val="nil"/>
              <w:bottom w:val="single" w:sz="4" w:space="0" w:color="auto"/>
              <w:right w:val="single" w:sz="4" w:space="0" w:color="auto"/>
            </w:tcBorders>
            <w:vAlign w:val="center"/>
          </w:tcPr>
          <w:p w14:paraId="7CA0521B" w14:textId="6CAA30D4" w:rsidR="00DF0248" w:rsidRPr="007C2B80" w:rsidRDefault="00DF0248" w:rsidP="00DF0248">
            <w:pPr>
              <w:widowControl/>
              <w:jc w:val="center"/>
              <w:rPr>
                <w:rFonts w:ascii="宋体" w:hAnsi="宋体"/>
                <w:kern w:val="0"/>
                <w:szCs w:val="21"/>
              </w:rPr>
            </w:pPr>
            <w:r>
              <w:rPr>
                <w:rFonts w:hint="eastAsia"/>
              </w:rPr>
              <w:t>3</w:t>
            </w:r>
          </w:p>
        </w:tc>
        <w:tc>
          <w:tcPr>
            <w:tcW w:w="1275" w:type="dxa"/>
            <w:tcBorders>
              <w:top w:val="single" w:sz="4" w:space="0" w:color="auto"/>
              <w:left w:val="nil"/>
              <w:bottom w:val="single" w:sz="4" w:space="0" w:color="auto"/>
              <w:right w:val="single" w:sz="4" w:space="0" w:color="auto"/>
            </w:tcBorders>
            <w:vAlign w:val="center"/>
          </w:tcPr>
          <w:p w14:paraId="2D7AD377" w14:textId="645371C9" w:rsidR="00DF0248" w:rsidRDefault="00DF0248" w:rsidP="00DF0248">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5C0F473B" w14:textId="77777777" w:rsidR="00DF0248" w:rsidRPr="007C2B80" w:rsidRDefault="00DF0248" w:rsidP="00DF0248">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1F283E" w14:paraId="1E26F961" w14:textId="77777777" w:rsidTr="00E433FF">
        <w:trPr>
          <w:trHeight w:val="450"/>
        </w:trPr>
        <w:tc>
          <w:tcPr>
            <w:tcW w:w="900" w:type="dxa"/>
            <w:vMerge w:val="restart"/>
            <w:vAlign w:val="center"/>
          </w:tcPr>
          <w:p w14:paraId="6004FDC2" w14:textId="77777777" w:rsidR="001F283E" w:rsidRDefault="001F283E" w:rsidP="001F283E">
            <w:pPr>
              <w:jc w:val="center"/>
              <w:rPr>
                <w:b/>
                <w:szCs w:val="21"/>
              </w:rPr>
            </w:pPr>
            <w:r>
              <w:rPr>
                <w:rFonts w:hint="eastAsia"/>
                <w:b/>
                <w:szCs w:val="21"/>
              </w:rPr>
              <w:t>1</w:t>
            </w:r>
          </w:p>
        </w:tc>
        <w:tc>
          <w:tcPr>
            <w:tcW w:w="1980" w:type="dxa"/>
            <w:vMerge w:val="restart"/>
            <w:vAlign w:val="center"/>
          </w:tcPr>
          <w:p w14:paraId="3A87D611" w14:textId="2860A7AB" w:rsidR="001F283E" w:rsidRDefault="001F283E" w:rsidP="001F283E">
            <w:pPr>
              <w:jc w:val="center"/>
              <w:rPr>
                <w:b/>
                <w:szCs w:val="21"/>
              </w:rPr>
            </w:pPr>
            <w:r w:rsidRPr="000E63DE">
              <w:rPr>
                <w:rFonts w:hint="eastAsia"/>
                <w:b/>
                <w:szCs w:val="21"/>
              </w:rPr>
              <w:t>气泡运动高速摄像测量仪</w:t>
            </w:r>
          </w:p>
        </w:tc>
        <w:tc>
          <w:tcPr>
            <w:tcW w:w="5580" w:type="dxa"/>
          </w:tcPr>
          <w:p w14:paraId="082C14CF" w14:textId="189AEA8E" w:rsidR="001F283E" w:rsidRPr="000E63DE" w:rsidRDefault="001F283E" w:rsidP="001F283E">
            <w:pPr>
              <w:rPr>
                <w:b/>
                <w:szCs w:val="21"/>
              </w:rPr>
            </w:pPr>
            <w:r>
              <w:rPr>
                <w:rFonts w:hint="eastAsia"/>
                <w:b/>
                <w:szCs w:val="21"/>
              </w:rPr>
              <w:t>★</w:t>
            </w:r>
            <w:r>
              <w:rPr>
                <w:rFonts w:hint="eastAsia"/>
                <w:b/>
                <w:szCs w:val="21"/>
              </w:rPr>
              <w:t>1.1</w:t>
            </w:r>
            <w:r>
              <w:rPr>
                <w:rFonts w:hint="eastAsia"/>
              </w:rPr>
              <w:t>传感器：黑白</w:t>
            </w:r>
            <w:r>
              <w:t>COMS</w:t>
            </w:r>
            <w:r>
              <w:rPr>
                <w:rFonts w:hint="eastAsia"/>
              </w:rPr>
              <w:t>传感器，</w:t>
            </w:r>
            <w:r>
              <w:rPr>
                <w:rStyle w:val="af8"/>
                <w:rFonts w:ascii="宋体" w:hint="eastAsia"/>
                <w:kern w:val="0"/>
              </w:rPr>
              <w:t>传感器</w:t>
            </w:r>
            <w:r>
              <w:rPr>
                <w:rFonts w:hint="eastAsia"/>
              </w:rPr>
              <w:t>尺寸不小于</w:t>
            </w:r>
            <w:r>
              <w:t>25mm x 1</w:t>
            </w:r>
            <w:r>
              <w:rPr>
                <w:rFonts w:hint="eastAsia"/>
              </w:rPr>
              <w:t>5</w:t>
            </w:r>
            <w:r>
              <w:t>mm</w:t>
            </w:r>
            <w:r>
              <w:rPr>
                <w:rFonts w:hint="eastAsia"/>
              </w:rPr>
              <w:t>，单个像素尺寸不小于</w:t>
            </w:r>
            <w:r>
              <w:rPr>
                <w:rFonts w:hint="eastAsia"/>
              </w:rPr>
              <w:t>15</w:t>
            </w:r>
            <w:r>
              <w:t xml:space="preserve"> </w:t>
            </w:r>
            <w:r>
              <w:rPr>
                <w:rFonts w:hint="eastAsia"/>
              </w:rPr>
              <w:t>微米。</w:t>
            </w:r>
          </w:p>
        </w:tc>
      </w:tr>
      <w:tr w:rsidR="001F283E" w14:paraId="6E4D2EB3" w14:textId="77777777" w:rsidTr="00E433FF">
        <w:trPr>
          <w:trHeight w:val="450"/>
        </w:trPr>
        <w:tc>
          <w:tcPr>
            <w:tcW w:w="900" w:type="dxa"/>
            <w:vMerge/>
            <w:vAlign w:val="center"/>
          </w:tcPr>
          <w:p w14:paraId="5839D035" w14:textId="77777777" w:rsidR="001F283E" w:rsidRDefault="001F283E" w:rsidP="001F283E">
            <w:pPr>
              <w:jc w:val="center"/>
              <w:rPr>
                <w:b/>
                <w:szCs w:val="21"/>
              </w:rPr>
            </w:pPr>
          </w:p>
        </w:tc>
        <w:tc>
          <w:tcPr>
            <w:tcW w:w="1980" w:type="dxa"/>
            <w:vMerge/>
            <w:vAlign w:val="center"/>
          </w:tcPr>
          <w:p w14:paraId="3CF57684" w14:textId="77777777" w:rsidR="001F283E" w:rsidRDefault="001F283E" w:rsidP="001F283E">
            <w:pPr>
              <w:jc w:val="center"/>
              <w:rPr>
                <w:b/>
                <w:szCs w:val="21"/>
              </w:rPr>
            </w:pPr>
          </w:p>
        </w:tc>
        <w:tc>
          <w:tcPr>
            <w:tcW w:w="5580" w:type="dxa"/>
          </w:tcPr>
          <w:p w14:paraId="2FD08A0F" w14:textId="356E3370" w:rsidR="001F283E" w:rsidRDefault="001F283E" w:rsidP="001F283E">
            <w:pPr>
              <w:rPr>
                <w:b/>
                <w:szCs w:val="21"/>
              </w:rPr>
            </w:pPr>
            <w:r>
              <w:rPr>
                <w:rFonts w:hint="eastAsia"/>
                <w:b/>
                <w:szCs w:val="21"/>
              </w:rPr>
              <w:t>1.2</w:t>
            </w:r>
            <w:r>
              <w:rPr>
                <w:rFonts w:hint="eastAsia"/>
              </w:rPr>
              <w:t>最高分辨率不低于</w:t>
            </w:r>
            <w:r>
              <w:rPr>
                <w:rFonts w:hint="eastAsia"/>
              </w:rPr>
              <w:t>1280x800</w:t>
            </w:r>
            <w:r>
              <w:rPr>
                <w:rFonts w:hint="eastAsia"/>
              </w:rPr>
              <w:t>，且水平与垂直分辨率连续可调，最小可进行</w:t>
            </w:r>
            <w:r>
              <w:rPr>
                <w:rFonts w:hint="eastAsia"/>
              </w:rPr>
              <w:t>64x8</w:t>
            </w:r>
            <w:r>
              <w:rPr>
                <w:rFonts w:hint="eastAsia"/>
              </w:rPr>
              <w:t>分辨率设置。</w:t>
            </w:r>
          </w:p>
        </w:tc>
      </w:tr>
      <w:tr w:rsidR="001F283E" w14:paraId="417BF9E7" w14:textId="77777777" w:rsidTr="00E433FF">
        <w:trPr>
          <w:trHeight w:val="450"/>
        </w:trPr>
        <w:tc>
          <w:tcPr>
            <w:tcW w:w="900" w:type="dxa"/>
            <w:vMerge/>
            <w:vAlign w:val="center"/>
          </w:tcPr>
          <w:p w14:paraId="22056D49" w14:textId="77777777" w:rsidR="001F283E" w:rsidRDefault="001F283E" w:rsidP="001F283E">
            <w:pPr>
              <w:jc w:val="center"/>
              <w:rPr>
                <w:b/>
                <w:szCs w:val="21"/>
              </w:rPr>
            </w:pPr>
          </w:p>
        </w:tc>
        <w:tc>
          <w:tcPr>
            <w:tcW w:w="1980" w:type="dxa"/>
            <w:vMerge/>
            <w:vAlign w:val="center"/>
          </w:tcPr>
          <w:p w14:paraId="453E3E7E" w14:textId="77777777" w:rsidR="001F283E" w:rsidRDefault="001F283E" w:rsidP="001F283E">
            <w:pPr>
              <w:jc w:val="center"/>
              <w:rPr>
                <w:b/>
                <w:szCs w:val="21"/>
              </w:rPr>
            </w:pPr>
          </w:p>
        </w:tc>
        <w:tc>
          <w:tcPr>
            <w:tcW w:w="5580" w:type="dxa"/>
          </w:tcPr>
          <w:p w14:paraId="7FF051B8" w14:textId="3837A50B" w:rsidR="001F283E" w:rsidRDefault="001F283E" w:rsidP="001F283E">
            <w:pPr>
              <w:rPr>
                <w:b/>
                <w:szCs w:val="21"/>
              </w:rPr>
            </w:pPr>
            <w:r>
              <w:rPr>
                <w:rFonts w:hint="eastAsia"/>
                <w:b/>
                <w:szCs w:val="21"/>
              </w:rPr>
              <w:t>★</w:t>
            </w:r>
            <w:r>
              <w:rPr>
                <w:rFonts w:hint="eastAsia"/>
                <w:b/>
                <w:szCs w:val="21"/>
              </w:rPr>
              <w:t>1</w:t>
            </w:r>
            <w:r>
              <w:rPr>
                <w:b/>
                <w:szCs w:val="21"/>
              </w:rPr>
              <w:t>.3</w:t>
            </w:r>
            <w:r>
              <w:rPr>
                <w:rFonts w:hint="eastAsia"/>
              </w:rPr>
              <w:t>分辨率</w:t>
            </w:r>
            <w:r>
              <w:rPr>
                <w:rFonts w:hint="eastAsia"/>
              </w:rPr>
              <w:t>&amp;</w:t>
            </w:r>
            <w:r>
              <w:rPr>
                <w:rFonts w:hint="eastAsia"/>
              </w:rPr>
              <w:t>拍摄速率满足不低于：</w:t>
            </w:r>
            <w:r>
              <w:rPr>
                <w:rFonts w:hint="eastAsia"/>
              </w:rPr>
              <w:t>1280x800@7000fps</w:t>
            </w:r>
            <w:r>
              <w:rPr>
                <w:rFonts w:hint="eastAsia"/>
              </w:rPr>
              <w:t>、</w:t>
            </w:r>
            <w:r>
              <w:rPr>
                <w:rFonts w:hint="eastAsia"/>
              </w:rPr>
              <w:t>512x512@20000fps</w:t>
            </w:r>
            <w:r>
              <w:rPr>
                <w:rFonts w:hint="eastAsia"/>
              </w:rPr>
              <w:t>、</w:t>
            </w:r>
            <w:r>
              <w:rPr>
                <w:rFonts w:hint="eastAsia"/>
              </w:rPr>
              <w:t>128x64@350000fps</w:t>
            </w:r>
            <w:r>
              <w:rPr>
                <w:rFonts w:hint="eastAsia"/>
              </w:rPr>
              <w:t>、</w:t>
            </w:r>
            <w:r>
              <w:rPr>
                <w:rFonts w:hint="eastAsia"/>
              </w:rPr>
              <w:t>64x8 @ 650000fps</w:t>
            </w:r>
          </w:p>
        </w:tc>
      </w:tr>
      <w:tr w:rsidR="001F283E" w14:paraId="0A1CA0EC" w14:textId="77777777" w:rsidTr="00E433FF">
        <w:trPr>
          <w:trHeight w:val="510"/>
        </w:trPr>
        <w:tc>
          <w:tcPr>
            <w:tcW w:w="900" w:type="dxa"/>
            <w:vMerge/>
            <w:vAlign w:val="center"/>
          </w:tcPr>
          <w:p w14:paraId="02F963DF" w14:textId="57F1EDE0" w:rsidR="001F283E" w:rsidRDefault="001F283E" w:rsidP="001F283E">
            <w:pPr>
              <w:jc w:val="center"/>
              <w:rPr>
                <w:b/>
                <w:szCs w:val="21"/>
              </w:rPr>
            </w:pPr>
          </w:p>
        </w:tc>
        <w:tc>
          <w:tcPr>
            <w:tcW w:w="1980" w:type="dxa"/>
            <w:vMerge/>
            <w:vAlign w:val="center"/>
          </w:tcPr>
          <w:p w14:paraId="347923F3" w14:textId="77777777" w:rsidR="001F283E" w:rsidRDefault="001F283E" w:rsidP="001F283E">
            <w:pPr>
              <w:jc w:val="center"/>
              <w:rPr>
                <w:b/>
                <w:szCs w:val="21"/>
              </w:rPr>
            </w:pPr>
          </w:p>
        </w:tc>
        <w:tc>
          <w:tcPr>
            <w:tcW w:w="5580" w:type="dxa"/>
          </w:tcPr>
          <w:p w14:paraId="2664F520" w14:textId="66B3371B" w:rsidR="001F283E" w:rsidRDefault="001F283E" w:rsidP="001F283E">
            <w:pPr>
              <w:rPr>
                <w:b/>
                <w:szCs w:val="21"/>
              </w:rPr>
            </w:pPr>
            <w:r>
              <w:rPr>
                <w:rFonts w:cs="宋体" w:hint="eastAsia"/>
              </w:rPr>
              <w:t>▲</w:t>
            </w:r>
            <w:r>
              <w:rPr>
                <w:rFonts w:hint="eastAsia"/>
                <w:b/>
                <w:szCs w:val="21"/>
              </w:rPr>
              <w:t>1.4</w:t>
            </w:r>
            <w:r>
              <w:rPr>
                <w:rFonts w:hint="eastAsia"/>
              </w:rPr>
              <w:t>内存：不小于</w:t>
            </w:r>
            <w:r>
              <w:rPr>
                <w:rFonts w:hint="eastAsia"/>
              </w:rPr>
              <w:t>32G</w:t>
            </w:r>
          </w:p>
        </w:tc>
      </w:tr>
      <w:tr w:rsidR="001F283E" w14:paraId="3BFF3A32" w14:textId="77777777" w:rsidTr="00E433FF">
        <w:trPr>
          <w:trHeight w:val="510"/>
        </w:trPr>
        <w:tc>
          <w:tcPr>
            <w:tcW w:w="900" w:type="dxa"/>
            <w:vMerge/>
            <w:vAlign w:val="center"/>
          </w:tcPr>
          <w:p w14:paraId="0D653B37" w14:textId="77777777" w:rsidR="001F283E" w:rsidRDefault="001F283E" w:rsidP="001F283E">
            <w:pPr>
              <w:jc w:val="center"/>
              <w:rPr>
                <w:b/>
                <w:szCs w:val="21"/>
              </w:rPr>
            </w:pPr>
          </w:p>
        </w:tc>
        <w:tc>
          <w:tcPr>
            <w:tcW w:w="1980" w:type="dxa"/>
            <w:vMerge/>
            <w:vAlign w:val="center"/>
          </w:tcPr>
          <w:p w14:paraId="7F9D5AC2" w14:textId="77777777" w:rsidR="001F283E" w:rsidRDefault="001F283E" w:rsidP="001F283E">
            <w:pPr>
              <w:jc w:val="center"/>
              <w:rPr>
                <w:b/>
                <w:szCs w:val="21"/>
              </w:rPr>
            </w:pPr>
          </w:p>
        </w:tc>
        <w:tc>
          <w:tcPr>
            <w:tcW w:w="5580" w:type="dxa"/>
          </w:tcPr>
          <w:p w14:paraId="52AFC401" w14:textId="714127D0" w:rsidR="001F283E" w:rsidRDefault="001F283E" w:rsidP="001F283E">
            <w:pPr>
              <w:rPr>
                <w:b/>
                <w:szCs w:val="21"/>
              </w:rPr>
            </w:pPr>
            <w:r>
              <w:rPr>
                <w:rFonts w:hint="eastAsia"/>
                <w:b/>
                <w:szCs w:val="21"/>
              </w:rPr>
              <w:t>1.5</w:t>
            </w:r>
            <w:r>
              <w:rPr>
                <w:rFonts w:hint="eastAsia"/>
              </w:rPr>
              <w:t>图像深度（</w:t>
            </w:r>
            <w:r>
              <w:rPr>
                <w:rFonts w:hint="eastAsia"/>
              </w:rPr>
              <w:t>A/D</w:t>
            </w:r>
            <w:r>
              <w:rPr>
                <w:rFonts w:hint="eastAsia"/>
              </w:rPr>
              <w:t>存储位数）：不低于</w:t>
            </w:r>
            <w:r>
              <w:rPr>
                <w:rFonts w:hint="eastAsia"/>
              </w:rPr>
              <w:t>8 bit</w:t>
            </w:r>
          </w:p>
        </w:tc>
      </w:tr>
      <w:tr w:rsidR="001F283E" w14:paraId="3652ECDC" w14:textId="77777777" w:rsidTr="00E433FF">
        <w:trPr>
          <w:trHeight w:val="510"/>
        </w:trPr>
        <w:tc>
          <w:tcPr>
            <w:tcW w:w="900" w:type="dxa"/>
            <w:vMerge/>
            <w:vAlign w:val="center"/>
          </w:tcPr>
          <w:p w14:paraId="389520C4" w14:textId="77777777" w:rsidR="001F283E" w:rsidRDefault="001F283E" w:rsidP="001F283E">
            <w:pPr>
              <w:jc w:val="center"/>
              <w:rPr>
                <w:b/>
                <w:szCs w:val="21"/>
              </w:rPr>
            </w:pPr>
          </w:p>
        </w:tc>
        <w:tc>
          <w:tcPr>
            <w:tcW w:w="1980" w:type="dxa"/>
            <w:vMerge/>
            <w:vAlign w:val="center"/>
          </w:tcPr>
          <w:p w14:paraId="4C16C230" w14:textId="77777777" w:rsidR="001F283E" w:rsidRDefault="001F283E" w:rsidP="001F283E">
            <w:pPr>
              <w:jc w:val="center"/>
              <w:rPr>
                <w:b/>
                <w:szCs w:val="21"/>
              </w:rPr>
            </w:pPr>
          </w:p>
        </w:tc>
        <w:tc>
          <w:tcPr>
            <w:tcW w:w="5580" w:type="dxa"/>
          </w:tcPr>
          <w:p w14:paraId="2024941D" w14:textId="692D53F1" w:rsidR="001F283E" w:rsidRDefault="001F283E" w:rsidP="001F283E">
            <w:pPr>
              <w:rPr>
                <w:b/>
                <w:szCs w:val="21"/>
              </w:rPr>
            </w:pPr>
            <w:r>
              <w:rPr>
                <w:rFonts w:cs="宋体" w:hint="eastAsia"/>
              </w:rPr>
              <w:t>▲</w:t>
            </w:r>
            <w:r>
              <w:rPr>
                <w:rFonts w:hint="eastAsia"/>
                <w:b/>
                <w:szCs w:val="21"/>
              </w:rPr>
              <w:t>1.6</w:t>
            </w:r>
            <w:r>
              <w:rPr>
                <w:rFonts w:hint="eastAsia"/>
              </w:rPr>
              <w:t>灵敏度（</w:t>
            </w:r>
            <w:r>
              <w:rPr>
                <w:rFonts w:hint="eastAsia"/>
              </w:rPr>
              <w:t>ISO</w:t>
            </w:r>
            <w:r>
              <w:rPr>
                <w:rFonts w:hint="eastAsia"/>
              </w:rPr>
              <w:t>）：不低于</w:t>
            </w:r>
            <w:r>
              <w:rPr>
                <w:rFonts w:hint="eastAsia"/>
              </w:rPr>
              <w:t>30000</w:t>
            </w:r>
            <w:r>
              <w:rPr>
                <w:rFonts w:hint="eastAsia"/>
              </w:rPr>
              <w:t>（黑白）；</w:t>
            </w:r>
          </w:p>
        </w:tc>
      </w:tr>
      <w:tr w:rsidR="001F283E" w14:paraId="51D5CF39" w14:textId="77777777" w:rsidTr="00E433FF">
        <w:trPr>
          <w:trHeight w:val="510"/>
        </w:trPr>
        <w:tc>
          <w:tcPr>
            <w:tcW w:w="900" w:type="dxa"/>
            <w:vMerge/>
            <w:vAlign w:val="center"/>
          </w:tcPr>
          <w:p w14:paraId="3FA9E6BE" w14:textId="77777777" w:rsidR="001F283E" w:rsidRDefault="001F283E" w:rsidP="001F283E">
            <w:pPr>
              <w:jc w:val="center"/>
              <w:rPr>
                <w:b/>
                <w:szCs w:val="21"/>
              </w:rPr>
            </w:pPr>
          </w:p>
        </w:tc>
        <w:tc>
          <w:tcPr>
            <w:tcW w:w="1980" w:type="dxa"/>
            <w:vMerge/>
            <w:vAlign w:val="center"/>
          </w:tcPr>
          <w:p w14:paraId="7405D35F" w14:textId="77777777" w:rsidR="001F283E" w:rsidRDefault="001F283E" w:rsidP="001F283E">
            <w:pPr>
              <w:jc w:val="center"/>
              <w:rPr>
                <w:b/>
                <w:szCs w:val="21"/>
              </w:rPr>
            </w:pPr>
          </w:p>
        </w:tc>
        <w:tc>
          <w:tcPr>
            <w:tcW w:w="5580" w:type="dxa"/>
          </w:tcPr>
          <w:p w14:paraId="1E8AE73D" w14:textId="5072FBC6" w:rsidR="001F283E" w:rsidRDefault="001F283E" w:rsidP="001F283E">
            <w:pPr>
              <w:rPr>
                <w:b/>
                <w:szCs w:val="21"/>
              </w:rPr>
            </w:pPr>
            <w:r>
              <w:rPr>
                <w:rFonts w:hint="eastAsia"/>
                <w:b/>
                <w:szCs w:val="21"/>
              </w:rPr>
              <w:t>1.7</w:t>
            </w:r>
            <w:r>
              <w:rPr>
                <w:rFonts w:hint="eastAsia"/>
              </w:rPr>
              <w:t>卡口：</w:t>
            </w:r>
            <w:r>
              <w:rPr>
                <w:rFonts w:hint="eastAsia"/>
              </w:rPr>
              <w:t>F</w:t>
            </w:r>
            <w:r>
              <w:rPr>
                <w:rFonts w:hint="eastAsia"/>
              </w:rPr>
              <w:t>卡口</w:t>
            </w:r>
          </w:p>
        </w:tc>
      </w:tr>
      <w:tr w:rsidR="001F283E" w14:paraId="150F2C3D" w14:textId="77777777" w:rsidTr="00E433FF">
        <w:trPr>
          <w:trHeight w:val="510"/>
        </w:trPr>
        <w:tc>
          <w:tcPr>
            <w:tcW w:w="900" w:type="dxa"/>
            <w:vMerge/>
            <w:vAlign w:val="center"/>
          </w:tcPr>
          <w:p w14:paraId="77126041" w14:textId="77777777" w:rsidR="001F283E" w:rsidRDefault="001F283E" w:rsidP="001F283E">
            <w:pPr>
              <w:jc w:val="center"/>
              <w:rPr>
                <w:b/>
                <w:szCs w:val="21"/>
              </w:rPr>
            </w:pPr>
          </w:p>
        </w:tc>
        <w:tc>
          <w:tcPr>
            <w:tcW w:w="1980" w:type="dxa"/>
            <w:vMerge/>
            <w:vAlign w:val="center"/>
          </w:tcPr>
          <w:p w14:paraId="17038431" w14:textId="77777777" w:rsidR="001F283E" w:rsidRDefault="001F283E" w:rsidP="001F283E">
            <w:pPr>
              <w:jc w:val="center"/>
              <w:rPr>
                <w:b/>
                <w:szCs w:val="21"/>
              </w:rPr>
            </w:pPr>
          </w:p>
        </w:tc>
        <w:tc>
          <w:tcPr>
            <w:tcW w:w="5580" w:type="dxa"/>
          </w:tcPr>
          <w:p w14:paraId="7CF318E6" w14:textId="108F0F68" w:rsidR="001F283E" w:rsidRDefault="001F283E" w:rsidP="001F283E">
            <w:pPr>
              <w:rPr>
                <w:b/>
                <w:szCs w:val="21"/>
              </w:rPr>
            </w:pPr>
            <w:r>
              <w:rPr>
                <w:rFonts w:hint="eastAsia"/>
                <w:b/>
                <w:szCs w:val="21"/>
              </w:rPr>
              <w:t>1.8</w:t>
            </w:r>
            <w:r>
              <w:rPr>
                <w:rFonts w:hint="eastAsia"/>
              </w:rPr>
              <w:t>可编程</w:t>
            </w:r>
            <w:r>
              <w:rPr>
                <w:rFonts w:hint="eastAsia"/>
              </w:rPr>
              <w:t>I/O</w:t>
            </w:r>
            <w:r>
              <w:rPr>
                <w:rFonts w:hint="eastAsia"/>
              </w:rPr>
              <w:t>口，支持</w:t>
            </w:r>
            <w:r>
              <w:rPr>
                <w:rFonts w:hint="eastAsia"/>
              </w:rPr>
              <w:t>3G HD-SDI</w:t>
            </w:r>
            <w:r>
              <w:rPr>
                <w:rFonts w:hint="eastAsia"/>
              </w:rPr>
              <w:t>和标准</w:t>
            </w:r>
            <w:r>
              <w:rPr>
                <w:rFonts w:hint="eastAsia"/>
              </w:rPr>
              <w:t>HDMI</w:t>
            </w:r>
            <w:r>
              <w:rPr>
                <w:rFonts w:hint="eastAsia"/>
              </w:rPr>
              <w:t>视频输出</w:t>
            </w:r>
          </w:p>
        </w:tc>
      </w:tr>
      <w:tr w:rsidR="001F283E" w14:paraId="4605FC0D" w14:textId="77777777" w:rsidTr="00E433FF">
        <w:trPr>
          <w:trHeight w:val="510"/>
        </w:trPr>
        <w:tc>
          <w:tcPr>
            <w:tcW w:w="900" w:type="dxa"/>
            <w:vMerge/>
            <w:vAlign w:val="center"/>
          </w:tcPr>
          <w:p w14:paraId="6C5D7DE7" w14:textId="77777777" w:rsidR="001F283E" w:rsidRDefault="001F283E" w:rsidP="001F283E">
            <w:pPr>
              <w:jc w:val="center"/>
              <w:rPr>
                <w:b/>
                <w:szCs w:val="21"/>
              </w:rPr>
            </w:pPr>
          </w:p>
        </w:tc>
        <w:tc>
          <w:tcPr>
            <w:tcW w:w="1980" w:type="dxa"/>
            <w:vMerge/>
            <w:vAlign w:val="center"/>
          </w:tcPr>
          <w:p w14:paraId="59B400FA" w14:textId="77777777" w:rsidR="001F283E" w:rsidRDefault="001F283E" w:rsidP="001F283E">
            <w:pPr>
              <w:jc w:val="center"/>
              <w:rPr>
                <w:b/>
                <w:szCs w:val="21"/>
              </w:rPr>
            </w:pPr>
          </w:p>
        </w:tc>
        <w:tc>
          <w:tcPr>
            <w:tcW w:w="5580" w:type="dxa"/>
          </w:tcPr>
          <w:p w14:paraId="69964C9C" w14:textId="7645A565" w:rsidR="001F283E" w:rsidRDefault="001F283E" w:rsidP="001F283E">
            <w:pPr>
              <w:rPr>
                <w:b/>
                <w:szCs w:val="21"/>
              </w:rPr>
            </w:pPr>
            <w:r>
              <w:rPr>
                <w:rFonts w:cs="宋体" w:hint="eastAsia"/>
              </w:rPr>
              <w:t>▲</w:t>
            </w:r>
            <w:r>
              <w:rPr>
                <w:rFonts w:hint="eastAsia"/>
                <w:b/>
                <w:szCs w:val="21"/>
              </w:rPr>
              <w:t>1.9</w:t>
            </w:r>
            <w:r>
              <w:rPr>
                <w:rFonts w:hint="eastAsia"/>
              </w:rPr>
              <w:t>具备</w:t>
            </w:r>
            <w:r>
              <w:rPr>
                <w:rFonts w:hint="eastAsia"/>
              </w:rPr>
              <w:t>Extreme Dynamic Range</w:t>
            </w:r>
            <w:r>
              <w:rPr>
                <w:rFonts w:hint="eastAsia"/>
              </w:rPr>
              <w:t>（极限二次动态范围）</w:t>
            </w:r>
            <w:r>
              <w:rPr>
                <w:rFonts w:hint="eastAsia"/>
              </w:rPr>
              <w:t xml:space="preserve"> </w:t>
            </w:r>
            <w:r>
              <w:rPr>
                <w:rFonts w:hint="eastAsia"/>
              </w:rPr>
              <w:t>时间精度小于或等于</w:t>
            </w:r>
            <w:r>
              <w:rPr>
                <w:rFonts w:hint="eastAsia"/>
              </w:rPr>
              <w:t>20ns</w:t>
            </w:r>
          </w:p>
        </w:tc>
      </w:tr>
      <w:tr w:rsidR="001F283E" w14:paraId="6004F8FA" w14:textId="77777777" w:rsidTr="00E433FF">
        <w:trPr>
          <w:trHeight w:val="510"/>
        </w:trPr>
        <w:tc>
          <w:tcPr>
            <w:tcW w:w="900" w:type="dxa"/>
            <w:vMerge/>
            <w:vAlign w:val="center"/>
          </w:tcPr>
          <w:p w14:paraId="07E7ACB3" w14:textId="77777777" w:rsidR="001F283E" w:rsidRDefault="001F283E" w:rsidP="001F283E">
            <w:pPr>
              <w:jc w:val="center"/>
              <w:rPr>
                <w:b/>
                <w:szCs w:val="21"/>
              </w:rPr>
            </w:pPr>
          </w:p>
        </w:tc>
        <w:tc>
          <w:tcPr>
            <w:tcW w:w="1980" w:type="dxa"/>
            <w:vMerge/>
            <w:vAlign w:val="center"/>
          </w:tcPr>
          <w:p w14:paraId="5DD90D97" w14:textId="77777777" w:rsidR="001F283E" w:rsidRDefault="001F283E" w:rsidP="001F283E">
            <w:pPr>
              <w:jc w:val="center"/>
              <w:rPr>
                <w:b/>
                <w:szCs w:val="21"/>
              </w:rPr>
            </w:pPr>
          </w:p>
        </w:tc>
        <w:tc>
          <w:tcPr>
            <w:tcW w:w="5580" w:type="dxa"/>
          </w:tcPr>
          <w:p w14:paraId="6AEB4D65" w14:textId="726228E1" w:rsidR="001F283E" w:rsidRDefault="001F283E" w:rsidP="001F283E">
            <w:pPr>
              <w:rPr>
                <w:b/>
                <w:szCs w:val="21"/>
              </w:rPr>
            </w:pPr>
            <w:r>
              <w:rPr>
                <w:rFonts w:hint="eastAsia"/>
                <w:b/>
                <w:szCs w:val="21"/>
              </w:rPr>
              <w:t>1.10</w:t>
            </w:r>
            <w:r>
              <w:rPr>
                <w:rFonts w:hint="eastAsia"/>
              </w:rPr>
              <w:t>全金属铝密封机身</w:t>
            </w:r>
          </w:p>
        </w:tc>
      </w:tr>
      <w:tr w:rsidR="001F283E" w14:paraId="3018551D" w14:textId="77777777" w:rsidTr="00E433FF">
        <w:trPr>
          <w:trHeight w:val="510"/>
        </w:trPr>
        <w:tc>
          <w:tcPr>
            <w:tcW w:w="900" w:type="dxa"/>
            <w:vMerge/>
            <w:vAlign w:val="center"/>
          </w:tcPr>
          <w:p w14:paraId="645926EA" w14:textId="77777777" w:rsidR="001F283E" w:rsidRDefault="001F283E" w:rsidP="001F283E">
            <w:pPr>
              <w:jc w:val="center"/>
              <w:rPr>
                <w:b/>
                <w:szCs w:val="21"/>
              </w:rPr>
            </w:pPr>
          </w:p>
        </w:tc>
        <w:tc>
          <w:tcPr>
            <w:tcW w:w="1980" w:type="dxa"/>
            <w:vMerge/>
            <w:vAlign w:val="center"/>
          </w:tcPr>
          <w:p w14:paraId="4B36BC5E" w14:textId="77777777" w:rsidR="001F283E" w:rsidRDefault="001F283E" w:rsidP="001F283E">
            <w:pPr>
              <w:jc w:val="center"/>
              <w:rPr>
                <w:b/>
                <w:szCs w:val="21"/>
              </w:rPr>
            </w:pPr>
          </w:p>
        </w:tc>
        <w:tc>
          <w:tcPr>
            <w:tcW w:w="5580" w:type="dxa"/>
          </w:tcPr>
          <w:p w14:paraId="0DE5486E" w14:textId="0469464A" w:rsidR="001F283E" w:rsidRDefault="001F283E" w:rsidP="001F283E">
            <w:pPr>
              <w:rPr>
                <w:b/>
                <w:szCs w:val="21"/>
              </w:rPr>
            </w:pPr>
            <w:r>
              <w:rPr>
                <w:rFonts w:cs="宋体" w:hint="eastAsia"/>
              </w:rPr>
              <w:t>▲</w:t>
            </w:r>
            <w:r>
              <w:rPr>
                <w:rFonts w:hint="eastAsia"/>
                <w:b/>
                <w:szCs w:val="21"/>
              </w:rPr>
              <w:t>1.11</w:t>
            </w:r>
            <w:r>
              <w:rPr>
                <w:rFonts w:hint="eastAsia"/>
              </w:rPr>
              <w:t>相机控制软件部分：软件具备运动分析功能，可以测量运动位移、速度和加速度，可自动跟踪多个目标点，自动生成运动轨迹，</w:t>
            </w:r>
            <w:r>
              <w:rPr>
                <w:rFonts w:hint="eastAsia"/>
              </w:rPr>
              <w:t>"</w:t>
            </w:r>
            <w:r>
              <w:rPr>
                <w:rFonts w:hint="eastAsia"/>
              </w:rPr>
              <w:t>时间</w:t>
            </w:r>
            <w:r>
              <w:rPr>
                <w:rFonts w:hint="eastAsia"/>
              </w:rPr>
              <w:t>-</w:t>
            </w:r>
            <w:r>
              <w:rPr>
                <w:rFonts w:hint="eastAsia"/>
              </w:rPr>
              <w:t>位移曲线</w:t>
            </w:r>
            <w:r>
              <w:rPr>
                <w:rFonts w:hint="eastAsia"/>
              </w:rPr>
              <w:t>"</w:t>
            </w:r>
            <w:r>
              <w:rPr>
                <w:rFonts w:hint="eastAsia"/>
              </w:rPr>
              <w:t>，</w:t>
            </w:r>
            <w:r>
              <w:rPr>
                <w:rFonts w:hint="eastAsia"/>
              </w:rPr>
              <w:t>"</w:t>
            </w:r>
            <w:r>
              <w:rPr>
                <w:rFonts w:hint="eastAsia"/>
              </w:rPr>
              <w:t>时间</w:t>
            </w:r>
            <w:r>
              <w:rPr>
                <w:rFonts w:hint="eastAsia"/>
              </w:rPr>
              <w:t>-</w:t>
            </w:r>
            <w:r>
              <w:rPr>
                <w:rFonts w:hint="eastAsia"/>
              </w:rPr>
              <w:t>速度曲线</w:t>
            </w:r>
            <w:r>
              <w:rPr>
                <w:rFonts w:hint="eastAsia"/>
              </w:rPr>
              <w:t>"</w:t>
            </w:r>
            <w:r>
              <w:rPr>
                <w:rFonts w:hint="eastAsia"/>
              </w:rPr>
              <w:t>，</w:t>
            </w:r>
            <w:r>
              <w:rPr>
                <w:rFonts w:hint="eastAsia"/>
              </w:rPr>
              <w:t>"</w:t>
            </w:r>
            <w:r>
              <w:rPr>
                <w:rFonts w:hint="eastAsia"/>
              </w:rPr>
              <w:t>时间</w:t>
            </w:r>
            <w:r>
              <w:rPr>
                <w:rFonts w:hint="eastAsia"/>
              </w:rPr>
              <w:t>-</w:t>
            </w:r>
            <w:r>
              <w:rPr>
                <w:rFonts w:hint="eastAsia"/>
              </w:rPr>
              <w:t>加速度曲线</w:t>
            </w:r>
            <w:r>
              <w:rPr>
                <w:rFonts w:hint="eastAsia"/>
              </w:rPr>
              <w:t>"</w:t>
            </w:r>
            <w:r>
              <w:rPr>
                <w:rFonts w:hint="eastAsia"/>
              </w:rPr>
              <w:t>。</w:t>
            </w:r>
          </w:p>
        </w:tc>
      </w:tr>
      <w:tr w:rsidR="001F283E" w14:paraId="21714A52" w14:textId="77777777" w:rsidTr="00E433FF">
        <w:trPr>
          <w:trHeight w:val="510"/>
        </w:trPr>
        <w:tc>
          <w:tcPr>
            <w:tcW w:w="900" w:type="dxa"/>
            <w:vMerge/>
            <w:vAlign w:val="center"/>
          </w:tcPr>
          <w:p w14:paraId="4E10D8EC" w14:textId="77777777" w:rsidR="001F283E" w:rsidRDefault="001F283E" w:rsidP="001F283E">
            <w:pPr>
              <w:jc w:val="center"/>
              <w:rPr>
                <w:b/>
                <w:szCs w:val="21"/>
              </w:rPr>
            </w:pPr>
          </w:p>
        </w:tc>
        <w:tc>
          <w:tcPr>
            <w:tcW w:w="1980" w:type="dxa"/>
            <w:vMerge/>
            <w:vAlign w:val="center"/>
          </w:tcPr>
          <w:p w14:paraId="775EA8C0" w14:textId="77777777" w:rsidR="001F283E" w:rsidRDefault="001F283E" w:rsidP="001F283E">
            <w:pPr>
              <w:jc w:val="center"/>
              <w:rPr>
                <w:b/>
                <w:szCs w:val="21"/>
              </w:rPr>
            </w:pPr>
          </w:p>
        </w:tc>
        <w:tc>
          <w:tcPr>
            <w:tcW w:w="5580" w:type="dxa"/>
          </w:tcPr>
          <w:p w14:paraId="057CD7D9" w14:textId="71139751" w:rsidR="001F283E" w:rsidRDefault="001F283E" w:rsidP="001F283E">
            <w:pPr>
              <w:rPr>
                <w:b/>
                <w:szCs w:val="21"/>
              </w:rPr>
            </w:pPr>
            <w:r>
              <w:rPr>
                <w:rFonts w:hint="eastAsia"/>
                <w:b/>
                <w:szCs w:val="21"/>
              </w:rPr>
              <w:t>★</w:t>
            </w:r>
            <w:r>
              <w:rPr>
                <w:rFonts w:hint="eastAsia"/>
                <w:b/>
                <w:szCs w:val="21"/>
              </w:rPr>
              <w:t>1.12</w:t>
            </w:r>
            <w:r>
              <w:rPr>
                <w:rFonts w:hint="eastAsia"/>
              </w:rPr>
              <w:t>光源为</w:t>
            </w:r>
            <w:proofErr w:type="gramStart"/>
            <w:r>
              <w:rPr>
                <w:rFonts w:hint="eastAsia"/>
              </w:rPr>
              <w:t>常亮无频闪光</w:t>
            </w:r>
            <w:proofErr w:type="gramEnd"/>
            <w:r>
              <w:rPr>
                <w:rFonts w:hint="eastAsia"/>
              </w:rPr>
              <w:t>源</w:t>
            </w:r>
          </w:p>
        </w:tc>
      </w:tr>
      <w:tr w:rsidR="001F283E" w14:paraId="0E3EA43B" w14:textId="77777777" w:rsidTr="00E433FF">
        <w:trPr>
          <w:trHeight w:val="510"/>
        </w:trPr>
        <w:tc>
          <w:tcPr>
            <w:tcW w:w="900" w:type="dxa"/>
            <w:vMerge/>
            <w:vAlign w:val="center"/>
          </w:tcPr>
          <w:p w14:paraId="4A573EF5" w14:textId="77777777" w:rsidR="001F283E" w:rsidRDefault="001F283E" w:rsidP="001F283E">
            <w:pPr>
              <w:jc w:val="center"/>
              <w:rPr>
                <w:b/>
                <w:szCs w:val="21"/>
              </w:rPr>
            </w:pPr>
          </w:p>
        </w:tc>
        <w:tc>
          <w:tcPr>
            <w:tcW w:w="1980" w:type="dxa"/>
            <w:vMerge/>
            <w:vAlign w:val="center"/>
          </w:tcPr>
          <w:p w14:paraId="101707EF" w14:textId="77777777" w:rsidR="001F283E" w:rsidRDefault="001F283E" w:rsidP="001F283E">
            <w:pPr>
              <w:jc w:val="center"/>
              <w:rPr>
                <w:b/>
                <w:szCs w:val="21"/>
              </w:rPr>
            </w:pPr>
          </w:p>
        </w:tc>
        <w:tc>
          <w:tcPr>
            <w:tcW w:w="5580" w:type="dxa"/>
          </w:tcPr>
          <w:p w14:paraId="5E9827E0" w14:textId="56FDE01D" w:rsidR="001F283E" w:rsidRDefault="001F283E" w:rsidP="001F283E">
            <w:pPr>
              <w:rPr>
                <w:b/>
                <w:szCs w:val="21"/>
              </w:rPr>
            </w:pPr>
            <w:r>
              <w:rPr>
                <w:rFonts w:hint="eastAsia"/>
                <w:b/>
                <w:szCs w:val="21"/>
              </w:rPr>
              <w:t>1.13</w:t>
            </w:r>
            <w:r>
              <w:t>电源电压</w:t>
            </w:r>
            <w:r>
              <w:rPr>
                <w:rFonts w:hint="eastAsia"/>
              </w:rPr>
              <w:t>：</w:t>
            </w:r>
            <w:r>
              <w:t>单相</w:t>
            </w:r>
            <w:r>
              <w:t>220V ±10%</w:t>
            </w:r>
          </w:p>
        </w:tc>
      </w:tr>
      <w:tr w:rsidR="001F283E" w14:paraId="1C53C76A" w14:textId="77777777" w:rsidTr="00E433FF">
        <w:trPr>
          <w:trHeight w:val="510"/>
        </w:trPr>
        <w:tc>
          <w:tcPr>
            <w:tcW w:w="900" w:type="dxa"/>
            <w:vMerge/>
            <w:vAlign w:val="center"/>
          </w:tcPr>
          <w:p w14:paraId="345B018C" w14:textId="77777777" w:rsidR="001F283E" w:rsidRDefault="001F283E" w:rsidP="001F283E">
            <w:pPr>
              <w:jc w:val="center"/>
              <w:rPr>
                <w:b/>
                <w:szCs w:val="21"/>
              </w:rPr>
            </w:pPr>
          </w:p>
        </w:tc>
        <w:tc>
          <w:tcPr>
            <w:tcW w:w="1980" w:type="dxa"/>
            <w:vMerge/>
            <w:vAlign w:val="center"/>
          </w:tcPr>
          <w:p w14:paraId="2257281C" w14:textId="77777777" w:rsidR="001F283E" w:rsidRDefault="001F283E" w:rsidP="001F283E">
            <w:pPr>
              <w:jc w:val="center"/>
              <w:rPr>
                <w:b/>
                <w:szCs w:val="21"/>
              </w:rPr>
            </w:pPr>
          </w:p>
        </w:tc>
        <w:tc>
          <w:tcPr>
            <w:tcW w:w="5580" w:type="dxa"/>
          </w:tcPr>
          <w:p w14:paraId="04AA8242" w14:textId="58FCC43C" w:rsidR="001F283E" w:rsidRDefault="001F283E" w:rsidP="001F283E">
            <w:pPr>
              <w:rPr>
                <w:b/>
                <w:szCs w:val="21"/>
              </w:rPr>
            </w:pPr>
            <w:r>
              <w:rPr>
                <w:rFonts w:hint="eastAsia"/>
                <w:b/>
                <w:szCs w:val="21"/>
              </w:rPr>
              <w:t>1.14</w:t>
            </w:r>
            <w:r>
              <w:t>环境温度</w:t>
            </w:r>
            <w:r>
              <w:rPr>
                <w:rFonts w:hint="eastAsia"/>
              </w:rPr>
              <w:t>：能够在</w:t>
            </w:r>
            <w:r>
              <w:t>-10°C - 50°C</w:t>
            </w:r>
            <w:r>
              <w:rPr>
                <w:rFonts w:hint="eastAsia"/>
              </w:rPr>
              <w:t>环境下稳定工作</w:t>
            </w:r>
          </w:p>
        </w:tc>
      </w:tr>
      <w:tr w:rsidR="001F283E" w14:paraId="0E06C314" w14:textId="77777777" w:rsidTr="00E433FF">
        <w:trPr>
          <w:trHeight w:val="510"/>
        </w:trPr>
        <w:tc>
          <w:tcPr>
            <w:tcW w:w="900" w:type="dxa"/>
            <w:vMerge/>
            <w:vAlign w:val="center"/>
          </w:tcPr>
          <w:p w14:paraId="793EB223" w14:textId="77777777" w:rsidR="001F283E" w:rsidRDefault="001F283E" w:rsidP="001F283E">
            <w:pPr>
              <w:jc w:val="center"/>
              <w:rPr>
                <w:b/>
                <w:szCs w:val="21"/>
              </w:rPr>
            </w:pPr>
          </w:p>
        </w:tc>
        <w:tc>
          <w:tcPr>
            <w:tcW w:w="1980" w:type="dxa"/>
            <w:vMerge/>
            <w:vAlign w:val="center"/>
          </w:tcPr>
          <w:p w14:paraId="7544D954" w14:textId="77777777" w:rsidR="001F283E" w:rsidRDefault="001F283E" w:rsidP="001F283E">
            <w:pPr>
              <w:jc w:val="center"/>
              <w:rPr>
                <w:b/>
                <w:szCs w:val="21"/>
              </w:rPr>
            </w:pPr>
          </w:p>
        </w:tc>
        <w:tc>
          <w:tcPr>
            <w:tcW w:w="5580" w:type="dxa"/>
          </w:tcPr>
          <w:p w14:paraId="6D526C04" w14:textId="36866AD7" w:rsidR="001F283E" w:rsidRDefault="001F283E" w:rsidP="001F283E">
            <w:pPr>
              <w:rPr>
                <w:b/>
                <w:szCs w:val="21"/>
              </w:rPr>
            </w:pPr>
            <w:r>
              <w:rPr>
                <w:rFonts w:hint="eastAsia"/>
                <w:b/>
                <w:szCs w:val="21"/>
              </w:rPr>
              <w:t>1.15</w:t>
            </w:r>
            <w:r>
              <w:t>相对湿度</w:t>
            </w:r>
            <w:r>
              <w:rPr>
                <w:rFonts w:hint="eastAsia"/>
              </w:rPr>
              <w:t>：</w:t>
            </w:r>
            <w:r>
              <w:t xml:space="preserve"> </w:t>
            </w:r>
            <w:r>
              <w:rPr>
                <w:rFonts w:hint="eastAsia"/>
              </w:rPr>
              <w:t>能在</w:t>
            </w:r>
            <w:r>
              <w:t>35</w:t>
            </w:r>
            <w:r>
              <w:t>～</w:t>
            </w:r>
            <w:r>
              <w:t>65%</w:t>
            </w:r>
            <w:r>
              <w:rPr>
                <w:rFonts w:hint="eastAsia"/>
              </w:rPr>
              <w:t>相对湿度环境下稳定工作</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5E5233" w:rsidRDefault="008312E0" w:rsidP="00507222">
            <w:pPr>
              <w:jc w:val="center"/>
              <w:rPr>
                <w:b/>
              </w:rPr>
            </w:pPr>
            <w:r w:rsidRPr="005E5233">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5E5233" w:rsidRDefault="008312E0" w:rsidP="00507222">
            <w:pPr>
              <w:jc w:val="center"/>
              <w:rPr>
                <w:b/>
              </w:rPr>
            </w:pPr>
            <w:r w:rsidRPr="005E5233">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5E5233" w:rsidRDefault="008312E0" w:rsidP="00507222">
            <w:pPr>
              <w:jc w:val="center"/>
              <w:rPr>
                <w:b/>
              </w:rPr>
            </w:pPr>
            <w:r w:rsidRPr="005E5233">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Pr="005E5233" w:rsidRDefault="008312E0" w:rsidP="00507222">
            <w:pPr>
              <w:rPr>
                <w:b/>
              </w:rPr>
            </w:pPr>
            <w:r w:rsidRPr="005E5233">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Pr="005E5233" w:rsidRDefault="008312E0" w:rsidP="00507222">
            <w:pPr>
              <w:jc w:val="center"/>
              <w:rPr>
                <w:b/>
              </w:rPr>
            </w:pPr>
            <w:r w:rsidRPr="005E5233">
              <w:rPr>
                <w:rFonts w:hint="eastAsia"/>
                <w:b/>
              </w:rPr>
              <w:t>1</w:t>
            </w:r>
          </w:p>
        </w:tc>
        <w:tc>
          <w:tcPr>
            <w:tcW w:w="1620" w:type="dxa"/>
            <w:vAlign w:val="center"/>
          </w:tcPr>
          <w:p w14:paraId="213B3B54" w14:textId="77777777" w:rsidR="008312E0" w:rsidRPr="005E5233" w:rsidRDefault="008312E0" w:rsidP="00507222">
            <w:r w:rsidRPr="005E5233">
              <w:rPr>
                <w:rFonts w:hint="eastAsia"/>
              </w:rPr>
              <w:t>免费保修期</w:t>
            </w:r>
          </w:p>
        </w:tc>
        <w:tc>
          <w:tcPr>
            <w:tcW w:w="5940" w:type="dxa"/>
          </w:tcPr>
          <w:p w14:paraId="785FCC52" w14:textId="00222F1D" w:rsidR="008312E0" w:rsidRPr="005E5233" w:rsidRDefault="008312E0" w:rsidP="006A646B">
            <w:pPr>
              <w:rPr>
                <w:b/>
              </w:rPr>
            </w:pPr>
            <w:r w:rsidRPr="005E5233">
              <w:rPr>
                <w:rFonts w:hint="eastAsia"/>
                <w:bCs/>
                <w:szCs w:val="21"/>
              </w:rPr>
              <w:t>货物免费保修期</w:t>
            </w:r>
            <w:r w:rsidRPr="005E5233">
              <w:rPr>
                <w:rFonts w:hint="eastAsia"/>
                <w:bCs/>
                <w:szCs w:val="21"/>
                <w:u w:val="single"/>
              </w:rPr>
              <w:t xml:space="preserve">  </w:t>
            </w:r>
            <w:r w:rsidR="00E54A06" w:rsidRPr="005E5233">
              <w:rPr>
                <w:bCs/>
                <w:szCs w:val="21"/>
                <w:u w:val="single"/>
              </w:rPr>
              <w:t>1</w:t>
            </w:r>
            <w:r w:rsidRPr="005E5233">
              <w:rPr>
                <w:rFonts w:hint="eastAsia"/>
                <w:bCs/>
                <w:szCs w:val="21"/>
                <w:u w:val="single"/>
              </w:rPr>
              <w:t xml:space="preserve"> </w:t>
            </w:r>
            <w:r w:rsidRPr="005E5233">
              <w:rPr>
                <w:rFonts w:hint="eastAsia"/>
                <w:bCs/>
                <w:szCs w:val="21"/>
              </w:rPr>
              <w:t>年，时间</w:t>
            </w:r>
            <w:proofErr w:type="gramStart"/>
            <w:r w:rsidRPr="005E5233">
              <w:rPr>
                <w:rFonts w:hint="eastAsia"/>
                <w:bCs/>
                <w:szCs w:val="21"/>
              </w:rPr>
              <w:t>自最终</w:t>
            </w:r>
            <w:proofErr w:type="gramEnd"/>
            <w:r w:rsidRPr="005E5233">
              <w:rPr>
                <w:rFonts w:hint="eastAsia"/>
                <w:bCs/>
                <w:szCs w:val="21"/>
              </w:rPr>
              <w:t>验收合格并交付使用之日</w:t>
            </w:r>
            <w:r w:rsidRPr="005E5233">
              <w:rPr>
                <w:rFonts w:hint="eastAsia"/>
                <w:bCs/>
                <w:szCs w:val="21"/>
              </w:rPr>
              <w:lastRenderedPageBreak/>
              <w:t>起计算。</w:t>
            </w:r>
          </w:p>
        </w:tc>
      </w:tr>
      <w:tr w:rsidR="008312E0" w14:paraId="4B882E04" w14:textId="77777777" w:rsidTr="00507222">
        <w:trPr>
          <w:trHeight w:val="320"/>
        </w:trPr>
        <w:tc>
          <w:tcPr>
            <w:tcW w:w="1260" w:type="dxa"/>
            <w:vAlign w:val="center"/>
          </w:tcPr>
          <w:p w14:paraId="23090A19" w14:textId="77777777" w:rsidR="008312E0" w:rsidRPr="005E5233" w:rsidRDefault="008312E0" w:rsidP="00507222">
            <w:pPr>
              <w:jc w:val="center"/>
              <w:rPr>
                <w:b/>
              </w:rPr>
            </w:pPr>
            <w:r w:rsidRPr="005E5233">
              <w:rPr>
                <w:rFonts w:hint="eastAsia"/>
                <w:b/>
              </w:rPr>
              <w:lastRenderedPageBreak/>
              <w:t>2</w:t>
            </w:r>
          </w:p>
        </w:tc>
        <w:tc>
          <w:tcPr>
            <w:tcW w:w="1620" w:type="dxa"/>
          </w:tcPr>
          <w:p w14:paraId="2CD51CE0" w14:textId="77777777" w:rsidR="008312E0" w:rsidRPr="005E5233" w:rsidRDefault="008312E0" w:rsidP="00507222">
            <w:r w:rsidRPr="005E5233">
              <w:rPr>
                <w:rFonts w:hint="eastAsia"/>
              </w:rPr>
              <w:t>维修响应及故障解决时间</w:t>
            </w:r>
          </w:p>
        </w:tc>
        <w:tc>
          <w:tcPr>
            <w:tcW w:w="5940" w:type="dxa"/>
          </w:tcPr>
          <w:p w14:paraId="06C19545" w14:textId="77777777" w:rsidR="008312E0" w:rsidRPr="005E5233" w:rsidRDefault="008312E0" w:rsidP="00507222">
            <w:pPr>
              <w:rPr>
                <w:b/>
              </w:rPr>
            </w:pPr>
            <w:r w:rsidRPr="005E5233">
              <w:rPr>
                <w:rFonts w:hint="eastAsia"/>
                <w:bCs/>
                <w:szCs w:val="21"/>
              </w:rPr>
              <w:t>在保修期内，一旦发生质量问题，投标人保证在接到通知</w:t>
            </w:r>
            <w:r w:rsidRPr="005E5233">
              <w:rPr>
                <w:rFonts w:hint="eastAsia"/>
                <w:bCs/>
                <w:szCs w:val="21"/>
              </w:rPr>
              <w:t>24</w:t>
            </w:r>
            <w:r w:rsidRPr="005E5233">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Pr="005E5233" w:rsidRDefault="00BC0CB5" w:rsidP="00507222">
            <w:pPr>
              <w:jc w:val="center"/>
              <w:rPr>
                <w:b/>
              </w:rPr>
            </w:pPr>
            <w:r w:rsidRPr="005E5233">
              <w:rPr>
                <w:rFonts w:hint="eastAsia"/>
                <w:b/>
              </w:rPr>
              <w:t>3</w:t>
            </w:r>
          </w:p>
        </w:tc>
        <w:tc>
          <w:tcPr>
            <w:tcW w:w="1620" w:type="dxa"/>
          </w:tcPr>
          <w:p w14:paraId="63778C72" w14:textId="29A86689" w:rsidR="00BC0CB5" w:rsidRPr="005E5233" w:rsidRDefault="00BC0CB5" w:rsidP="00507222">
            <w:r w:rsidRPr="005E5233">
              <w:rPr>
                <w:rFonts w:hint="eastAsia"/>
              </w:rPr>
              <w:t>发生</w:t>
            </w:r>
            <w:r w:rsidRPr="005E5233">
              <w:t>质量问题</w:t>
            </w:r>
            <w:r w:rsidRPr="005E5233">
              <w:rPr>
                <w:rFonts w:hint="eastAsia"/>
              </w:rPr>
              <w:t>的</w:t>
            </w:r>
            <w:r w:rsidRPr="005E5233">
              <w:t>处理方式</w:t>
            </w:r>
          </w:p>
        </w:tc>
        <w:tc>
          <w:tcPr>
            <w:tcW w:w="5940" w:type="dxa"/>
          </w:tcPr>
          <w:p w14:paraId="7C53D3A5" w14:textId="4D5ED58E" w:rsidR="00BC0CB5" w:rsidRPr="005E5233" w:rsidRDefault="00BC0CB5" w:rsidP="00BC0CB5">
            <w:pPr>
              <w:rPr>
                <w:bCs/>
                <w:szCs w:val="21"/>
              </w:rPr>
            </w:pPr>
            <w:r w:rsidRPr="005E5233">
              <w:rPr>
                <w:rFonts w:hint="eastAsia"/>
                <w:bCs/>
                <w:szCs w:val="21"/>
              </w:rPr>
              <w:t>免费</w:t>
            </w:r>
            <w:r w:rsidRPr="005E5233">
              <w:rPr>
                <w:bCs/>
                <w:szCs w:val="21"/>
              </w:rPr>
              <w:t>保修</w:t>
            </w:r>
            <w:r w:rsidRPr="005E5233">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Pr="005E5233" w:rsidRDefault="00BC0CB5" w:rsidP="00507222">
            <w:pPr>
              <w:jc w:val="center"/>
              <w:rPr>
                <w:b/>
              </w:rPr>
            </w:pPr>
            <w:r w:rsidRPr="005E5233">
              <w:rPr>
                <w:rFonts w:hint="eastAsia"/>
                <w:b/>
              </w:rPr>
              <w:t>4</w:t>
            </w:r>
          </w:p>
        </w:tc>
        <w:tc>
          <w:tcPr>
            <w:tcW w:w="1620" w:type="dxa"/>
            <w:vAlign w:val="center"/>
          </w:tcPr>
          <w:p w14:paraId="16AD0268" w14:textId="77777777" w:rsidR="008312E0" w:rsidRPr="005E5233" w:rsidRDefault="008312E0" w:rsidP="00507222">
            <w:pPr>
              <w:rPr>
                <w:b/>
              </w:rPr>
            </w:pPr>
            <w:r w:rsidRPr="005E5233">
              <w:rPr>
                <w:rFonts w:hint="eastAsia"/>
              </w:rPr>
              <w:t>其他</w:t>
            </w:r>
          </w:p>
        </w:tc>
        <w:tc>
          <w:tcPr>
            <w:tcW w:w="5940" w:type="dxa"/>
            <w:vAlign w:val="center"/>
          </w:tcPr>
          <w:p w14:paraId="06420403" w14:textId="77777777" w:rsidR="008312E0" w:rsidRPr="005E5233" w:rsidRDefault="008312E0" w:rsidP="00507222">
            <w:pPr>
              <w:rPr>
                <w:b/>
              </w:rPr>
            </w:pPr>
            <w:r w:rsidRPr="005E5233">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4407A3E6" w:rsidR="008312E0" w:rsidRPr="005E5233" w:rsidRDefault="008312E0" w:rsidP="001F283E">
            <w:pPr>
              <w:rPr>
                <w:b/>
              </w:rPr>
            </w:pPr>
            <w:r w:rsidRPr="005E5233">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Pr="005E5233" w:rsidRDefault="008312E0" w:rsidP="00507222">
            <w:pPr>
              <w:jc w:val="center"/>
              <w:rPr>
                <w:b/>
              </w:rPr>
            </w:pPr>
            <w:r w:rsidRPr="005E5233">
              <w:rPr>
                <w:rFonts w:hint="eastAsia"/>
                <w:b/>
              </w:rPr>
              <w:t>1</w:t>
            </w:r>
          </w:p>
        </w:tc>
        <w:tc>
          <w:tcPr>
            <w:tcW w:w="1620" w:type="dxa"/>
          </w:tcPr>
          <w:p w14:paraId="6FB8252C" w14:textId="77777777" w:rsidR="008312E0" w:rsidRPr="005E5233" w:rsidRDefault="008312E0" w:rsidP="00507222">
            <w:pPr>
              <w:rPr>
                <w:b/>
              </w:rPr>
            </w:pPr>
          </w:p>
        </w:tc>
        <w:tc>
          <w:tcPr>
            <w:tcW w:w="5940" w:type="dxa"/>
          </w:tcPr>
          <w:p w14:paraId="0676F389" w14:textId="3A4D816C" w:rsidR="008312E0" w:rsidRPr="005E5233" w:rsidRDefault="00BC0CB5" w:rsidP="00BC0CB5">
            <w:r w:rsidRPr="005E5233">
              <w:rPr>
                <w:rFonts w:hint="eastAsia"/>
              </w:rPr>
              <w:t>免费</w:t>
            </w:r>
            <w:r w:rsidRPr="005E5233">
              <w:t>保修期</w:t>
            </w:r>
            <w:r w:rsidRPr="005E5233">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5E5233" w:rsidRDefault="008312E0" w:rsidP="00507222">
            <w:pPr>
              <w:rPr>
                <w:b/>
              </w:rPr>
            </w:pPr>
            <w:r w:rsidRPr="005E5233">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Pr="005E5233" w:rsidRDefault="00D72CD8" w:rsidP="00507222">
            <w:pPr>
              <w:jc w:val="center"/>
              <w:rPr>
                <w:b/>
              </w:rPr>
            </w:pPr>
            <w:r w:rsidRPr="005E5233">
              <w:rPr>
                <w:rFonts w:hint="eastAsia"/>
                <w:b/>
              </w:rPr>
              <w:t>1</w:t>
            </w:r>
          </w:p>
        </w:tc>
        <w:tc>
          <w:tcPr>
            <w:tcW w:w="1620" w:type="dxa"/>
            <w:vMerge w:val="restart"/>
            <w:vAlign w:val="center"/>
          </w:tcPr>
          <w:p w14:paraId="4FD01856" w14:textId="77777777" w:rsidR="00D72CD8" w:rsidRPr="005E5233" w:rsidRDefault="00D72CD8" w:rsidP="00507222">
            <w:pPr>
              <w:jc w:val="center"/>
            </w:pPr>
            <w:r w:rsidRPr="005E5233">
              <w:rPr>
                <w:rFonts w:hint="eastAsia"/>
              </w:rPr>
              <w:t>关于交货</w:t>
            </w:r>
          </w:p>
        </w:tc>
        <w:tc>
          <w:tcPr>
            <w:tcW w:w="5940" w:type="dxa"/>
          </w:tcPr>
          <w:p w14:paraId="7D428B2E" w14:textId="3A7627EE" w:rsidR="00D72CD8" w:rsidRPr="005E5233" w:rsidRDefault="00D72CD8" w:rsidP="00760C66">
            <w:pPr>
              <w:rPr>
                <w:bCs/>
                <w:szCs w:val="21"/>
              </w:rPr>
            </w:pPr>
            <w:r w:rsidRPr="005E5233">
              <w:rPr>
                <w:rFonts w:hint="eastAsia"/>
                <w:bCs/>
                <w:szCs w:val="21"/>
              </w:rPr>
              <w:t>1.1</w:t>
            </w:r>
            <w:r w:rsidRPr="005E5233">
              <w:rPr>
                <w:bCs/>
                <w:szCs w:val="21"/>
              </w:rPr>
              <w:t xml:space="preserve"> </w:t>
            </w:r>
            <w:r w:rsidRPr="005E5233">
              <w:rPr>
                <w:rFonts w:ascii="宋体" w:hAnsi="宋体" w:hint="eastAsia"/>
                <w:b/>
                <w:color w:val="FF0000"/>
                <w:szCs w:val="21"/>
              </w:rPr>
              <w:t>从中华人民共和国境内提供的</w:t>
            </w:r>
            <w:r w:rsidRPr="005E5233">
              <w:rPr>
                <w:rFonts w:ascii="宋体" w:hAnsi="宋体" w:hint="eastAsia"/>
                <w:b/>
                <w:bCs/>
                <w:color w:val="FF0000"/>
                <w:szCs w:val="21"/>
              </w:rPr>
              <w:t>货物：</w:t>
            </w:r>
            <w:r w:rsidRPr="005E5233">
              <w:rPr>
                <w:rFonts w:hint="eastAsia"/>
                <w:bCs/>
                <w:szCs w:val="21"/>
              </w:rPr>
              <w:t>签订合同后</w:t>
            </w:r>
            <w:r w:rsidRPr="005E5233">
              <w:rPr>
                <w:rFonts w:hint="eastAsia"/>
                <w:bCs/>
                <w:szCs w:val="21"/>
                <w:u w:val="single"/>
              </w:rPr>
              <w:t xml:space="preserve">  </w:t>
            </w:r>
            <w:r w:rsidR="00E54A06" w:rsidRPr="005E5233">
              <w:rPr>
                <w:bCs/>
                <w:szCs w:val="21"/>
                <w:u w:val="single"/>
              </w:rPr>
              <w:t>60</w:t>
            </w:r>
            <w:r w:rsidRPr="005E5233">
              <w:rPr>
                <w:rFonts w:hint="eastAsia"/>
                <w:bCs/>
                <w:szCs w:val="21"/>
                <w:u w:val="single"/>
              </w:rPr>
              <w:t xml:space="preserve">  </w:t>
            </w:r>
            <w:r w:rsidRPr="005E5233">
              <w:rPr>
                <w:rFonts w:hint="eastAsia"/>
                <w:bCs/>
                <w:szCs w:val="21"/>
              </w:rPr>
              <w:t>天（日历日）内。</w:t>
            </w:r>
          </w:p>
          <w:p w14:paraId="7CE27225" w14:textId="61E6985F" w:rsidR="00D72CD8" w:rsidRPr="005E5233" w:rsidRDefault="00D72CD8" w:rsidP="00507222">
            <w:pPr>
              <w:ind w:firstLineChars="199" w:firstLine="420"/>
              <w:rPr>
                <w:bCs/>
                <w:szCs w:val="21"/>
              </w:rPr>
            </w:pPr>
            <w:r w:rsidRPr="005E5233">
              <w:rPr>
                <w:rFonts w:ascii="宋体" w:hAnsi="宋体" w:hint="eastAsia"/>
                <w:b/>
                <w:color w:val="FF0000"/>
                <w:szCs w:val="21"/>
              </w:rPr>
              <w:t>从中华人民共和国境外提供的</w:t>
            </w:r>
            <w:r w:rsidRPr="005E5233">
              <w:rPr>
                <w:rFonts w:ascii="宋体" w:hAnsi="宋体" w:hint="eastAsia"/>
                <w:b/>
                <w:bCs/>
                <w:color w:val="FF0000"/>
                <w:szCs w:val="21"/>
              </w:rPr>
              <w:t>货物：</w:t>
            </w:r>
            <w:r w:rsidRPr="005E5233">
              <w:rPr>
                <w:rFonts w:hint="eastAsia"/>
                <w:bCs/>
                <w:szCs w:val="21"/>
              </w:rPr>
              <w:t>签订合同且免税证明审批通过后</w:t>
            </w:r>
            <w:r w:rsidRPr="005E5233">
              <w:rPr>
                <w:rFonts w:hint="eastAsia"/>
                <w:bCs/>
                <w:szCs w:val="21"/>
                <w:u w:val="single"/>
              </w:rPr>
              <w:t xml:space="preserve">  </w:t>
            </w:r>
            <w:r w:rsidR="00E54A06" w:rsidRPr="005E5233">
              <w:rPr>
                <w:bCs/>
                <w:szCs w:val="21"/>
                <w:u w:val="single"/>
              </w:rPr>
              <w:t>60</w:t>
            </w:r>
            <w:r w:rsidRPr="005E5233">
              <w:rPr>
                <w:rFonts w:hint="eastAsia"/>
                <w:bCs/>
                <w:szCs w:val="21"/>
                <w:u w:val="single"/>
              </w:rPr>
              <w:t xml:space="preserve">  </w:t>
            </w:r>
            <w:r w:rsidRPr="005E5233">
              <w:rPr>
                <w:rFonts w:hint="eastAsia"/>
                <w:bCs/>
                <w:szCs w:val="21"/>
              </w:rPr>
              <w:t>天（日历日）内。</w:t>
            </w:r>
          </w:p>
        </w:tc>
      </w:tr>
      <w:tr w:rsidR="00D72CD8" w:rsidRPr="009C5362"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9D5001" w:rsidRDefault="00D72CD8" w:rsidP="00507222">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607BF634" w:rsidR="00D72CD8" w:rsidRDefault="00D72CD8" w:rsidP="00760C66">
            <w:pPr>
              <w:spacing w:line="340" w:lineRule="exact"/>
              <w:rPr>
                <w:bCs/>
                <w:szCs w:val="21"/>
              </w:rPr>
            </w:pPr>
            <w:r>
              <w:rPr>
                <w:rFonts w:hint="eastAsia"/>
                <w:bCs/>
                <w:szCs w:val="21"/>
              </w:rPr>
              <w:t xml:space="preserve">1.3 </w:t>
            </w:r>
            <w:r w:rsidRPr="00087ABB">
              <w:rPr>
                <w:rFonts w:hint="eastAsia"/>
                <w:bCs/>
                <w:szCs w:val="21"/>
              </w:rPr>
              <w:t>交货（具体）地点：</w:t>
            </w:r>
            <w:r w:rsidR="00E54A06" w:rsidRPr="00E54A06">
              <w:rPr>
                <w:rFonts w:hint="eastAsia"/>
                <w:bCs/>
                <w:szCs w:val="21"/>
              </w:rPr>
              <w:t>深圳大学南校区物理楼</w:t>
            </w:r>
            <w:r w:rsidR="00E54A06" w:rsidRPr="00E54A06">
              <w:rPr>
                <w:rFonts w:hint="eastAsia"/>
                <w:bCs/>
                <w:szCs w:val="21"/>
              </w:rPr>
              <w:t>4</w:t>
            </w:r>
            <w:r w:rsidR="00E54A06" w:rsidRPr="00E54A06">
              <w:rPr>
                <w:rFonts w:hint="eastAsia"/>
                <w:bCs/>
                <w:szCs w:val="21"/>
              </w:rPr>
              <w:t>楼</w:t>
            </w:r>
            <w:r w:rsidR="00E54A06" w:rsidRPr="00E54A06">
              <w:rPr>
                <w:rFonts w:hint="eastAsia"/>
                <w:bCs/>
                <w:szCs w:val="21"/>
              </w:rPr>
              <w:t xml:space="preserve">   </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w:t>
            </w:r>
            <w:r w:rsidRPr="00D72CD8">
              <w:rPr>
                <w:rFonts w:hint="eastAsia"/>
                <w:bCs/>
                <w:szCs w:val="21"/>
              </w:rPr>
              <w:lastRenderedPageBreak/>
              <w:t>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550583" w14:textId="791A77B5" w:rsidR="008312E0" w:rsidRDefault="008312E0" w:rsidP="00A15710">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理相关付款资料，经校内审批后交由市财政局统一支付货款。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AEB039C" w14:textId="72ADFD76" w:rsidR="008312E0" w:rsidRDefault="0035358C" w:rsidP="00507222">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4FA5556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TT付款</w:t>
            </w:r>
          </w:p>
          <w:p w14:paraId="3B52DE5E" w14:textId="7432C280" w:rsidR="008312E0" w:rsidRPr="00B2653D" w:rsidRDefault="008312E0" w:rsidP="00507222">
            <w:pPr>
              <w:ind w:firstLineChars="200" w:firstLine="420"/>
              <w:rPr>
                <w:rFonts w:ascii="宋体" w:hAnsi="宋体"/>
                <w:color w:val="0000FF"/>
                <w:szCs w:val="21"/>
              </w:rPr>
            </w:pPr>
            <w:r>
              <w:rPr>
                <w:rFonts w:ascii="宋体" w:hAnsi="宋体" w:hint="eastAsia"/>
                <w:bCs/>
                <w:szCs w:val="21"/>
              </w:rPr>
              <w:t>货物验收合格后，整理报账资料，向财政局申请付款</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655CCAE" w14:textId="777EFFD0" w:rsidR="008312E0" w:rsidRDefault="008312E0" w:rsidP="00507222">
            <w:pPr>
              <w:ind w:firstLineChars="200" w:firstLine="420"/>
              <w:rPr>
                <w:rFonts w:ascii="宋体" w:hAnsi="宋体"/>
                <w:bCs/>
                <w:szCs w:val="21"/>
              </w:rPr>
            </w:pPr>
            <w:r>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lastRenderedPageBreak/>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74278000"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2A666AD9"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361DE192"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3363769B"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4E7FE72" w14:textId="7F9E8C19" w:rsidR="005E5233" w:rsidRPr="005E5233" w:rsidRDefault="007E7968" w:rsidP="005E5233">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737"/>
        <w:gridCol w:w="2835"/>
        <w:gridCol w:w="2835"/>
        <w:gridCol w:w="1275"/>
        <w:gridCol w:w="709"/>
      </w:tblGrid>
      <w:tr w:rsidR="005E5233" w14:paraId="6546E194" w14:textId="77777777" w:rsidTr="00C6331B">
        <w:trPr>
          <w:trHeight w:val="470"/>
        </w:trPr>
        <w:tc>
          <w:tcPr>
            <w:tcW w:w="540" w:type="dxa"/>
            <w:vAlign w:val="center"/>
          </w:tcPr>
          <w:p w14:paraId="431920DF" w14:textId="77777777" w:rsidR="005E5233" w:rsidRPr="002E6F48" w:rsidRDefault="005E5233" w:rsidP="00C6331B">
            <w:pPr>
              <w:jc w:val="center"/>
              <w:rPr>
                <w:szCs w:val="21"/>
              </w:rPr>
            </w:pPr>
            <w:r w:rsidRPr="009D5001">
              <w:rPr>
                <w:rFonts w:hint="eastAsia"/>
                <w:sz w:val="24"/>
              </w:rPr>
              <w:t>序号</w:t>
            </w:r>
          </w:p>
        </w:tc>
        <w:tc>
          <w:tcPr>
            <w:tcW w:w="737" w:type="dxa"/>
            <w:vAlign w:val="center"/>
          </w:tcPr>
          <w:p w14:paraId="360EF376" w14:textId="77777777" w:rsidR="005E5233" w:rsidRPr="002E6F48" w:rsidRDefault="005E5233" w:rsidP="00C6331B">
            <w:pPr>
              <w:widowControl/>
              <w:jc w:val="center"/>
              <w:rPr>
                <w:szCs w:val="21"/>
              </w:rPr>
            </w:pPr>
            <w:r w:rsidRPr="009D5001">
              <w:rPr>
                <w:rFonts w:hint="eastAsia"/>
                <w:sz w:val="24"/>
              </w:rPr>
              <w:t>货物名称</w:t>
            </w:r>
          </w:p>
        </w:tc>
        <w:tc>
          <w:tcPr>
            <w:tcW w:w="2835" w:type="dxa"/>
            <w:vAlign w:val="center"/>
          </w:tcPr>
          <w:p w14:paraId="769ED7A5" w14:textId="77777777" w:rsidR="005E5233" w:rsidRPr="002E6F48" w:rsidRDefault="005E5233" w:rsidP="00C6331B">
            <w:pPr>
              <w:jc w:val="center"/>
              <w:rPr>
                <w:szCs w:val="21"/>
              </w:rPr>
            </w:pPr>
            <w:r w:rsidRPr="009D5001">
              <w:rPr>
                <w:rFonts w:hint="eastAsia"/>
                <w:sz w:val="24"/>
              </w:rPr>
              <w:t>招标</w:t>
            </w:r>
            <w:r>
              <w:rPr>
                <w:rFonts w:hint="eastAsia"/>
                <w:sz w:val="24"/>
              </w:rPr>
              <w:t>技术要求</w:t>
            </w:r>
          </w:p>
        </w:tc>
        <w:tc>
          <w:tcPr>
            <w:tcW w:w="2835" w:type="dxa"/>
            <w:vAlign w:val="center"/>
          </w:tcPr>
          <w:p w14:paraId="46C3D6B8" w14:textId="77777777" w:rsidR="005E5233" w:rsidRPr="002E6F48" w:rsidRDefault="005E5233" w:rsidP="00C6331B">
            <w:pPr>
              <w:jc w:val="center"/>
              <w:rPr>
                <w:szCs w:val="21"/>
              </w:rPr>
            </w:pPr>
            <w:r w:rsidRPr="009D5001">
              <w:rPr>
                <w:rFonts w:hint="eastAsia"/>
                <w:sz w:val="24"/>
              </w:rPr>
              <w:t>投标</w:t>
            </w:r>
            <w:r>
              <w:rPr>
                <w:rFonts w:hint="eastAsia"/>
                <w:sz w:val="24"/>
              </w:rPr>
              <w:t>技术响应</w:t>
            </w:r>
          </w:p>
        </w:tc>
        <w:tc>
          <w:tcPr>
            <w:tcW w:w="1275" w:type="dxa"/>
            <w:vAlign w:val="center"/>
          </w:tcPr>
          <w:p w14:paraId="62111B65" w14:textId="77777777" w:rsidR="005E5233" w:rsidRPr="002E6F48" w:rsidRDefault="005E5233" w:rsidP="00C6331B">
            <w:pPr>
              <w:jc w:val="center"/>
              <w:rPr>
                <w:szCs w:val="21"/>
              </w:rPr>
            </w:pPr>
            <w:r w:rsidRPr="009D5001">
              <w:rPr>
                <w:rFonts w:hint="eastAsia"/>
                <w:sz w:val="24"/>
              </w:rPr>
              <w:t>偏离情况</w:t>
            </w:r>
          </w:p>
        </w:tc>
        <w:tc>
          <w:tcPr>
            <w:tcW w:w="709" w:type="dxa"/>
            <w:vAlign w:val="center"/>
          </w:tcPr>
          <w:p w14:paraId="4554E7A1" w14:textId="77777777" w:rsidR="005E5233" w:rsidRPr="002E6F48" w:rsidRDefault="005E5233" w:rsidP="00C6331B">
            <w:pPr>
              <w:jc w:val="center"/>
              <w:rPr>
                <w:szCs w:val="21"/>
              </w:rPr>
            </w:pPr>
            <w:r w:rsidRPr="009D5001">
              <w:rPr>
                <w:rFonts w:hint="eastAsia"/>
                <w:sz w:val="24"/>
              </w:rPr>
              <w:t>说明</w:t>
            </w:r>
          </w:p>
        </w:tc>
      </w:tr>
      <w:tr w:rsidR="005E5233" w14:paraId="088972D0" w14:textId="77777777" w:rsidTr="00C6331B">
        <w:trPr>
          <w:trHeight w:val="450"/>
        </w:trPr>
        <w:tc>
          <w:tcPr>
            <w:tcW w:w="540" w:type="dxa"/>
            <w:vMerge w:val="restart"/>
            <w:vAlign w:val="center"/>
          </w:tcPr>
          <w:p w14:paraId="6B48DFA7" w14:textId="77777777" w:rsidR="005E5233" w:rsidRDefault="005E5233" w:rsidP="00C6331B">
            <w:pPr>
              <w:jc w:val="center"/>
              <w:rPr>
                <w:b/>
                <w:szCs w:val="21"/>
              </w:rPr>
            </w:pPr>
            <w:r>
              <w:rPr>
                <w:rFonts w:hint="eastAsia"/>
                <w:b/>
                <w:szCs w:val="21"/>
              </w:rPr>
              <w:t>1</w:t>
            </w:r>
          </w:p>
        </w:tc>
        <w:tc>
          <w:tcPr>
            <w:tcW w:w="737" w:type="dxa"/>
            <w:vMerge w:val="restart"/>
            <w:vAlign w:val="center"/>
          </w:tcPr>
          <w:p w14:paraId="65B8F14B" w14:textId="77777777" w:rsidR="005E5233" w:rsidRDefault="005E5233" w:rsidP="00C6331B">
            <w:pPr>
              <w:jc w:val="center"/>
              <w:rPr>
                <w:b/>
                <w:szCs w:val="21"/>
              </w:rPr>
            </w:pPr>
            <w:r w:rsidRPr="000E63DE">
              <w:rPr>
                <w:rFonts w:hint="eastAsia"/>
                <w:b/>
                <w:szCs w:val="21"/>
              </w:rPr>
              <w:t>气泡运动高速摄像测量仪</w:t>
            </w:r>
          </w:p>
        </w:tc>
        <w:tc>
          <w:tcPr>
            <w:tcW w:w="2835" w:type="dxa"/>
          </w:tcPr>
          <w:p w14:paraId="030DAC2E" w14:textId="77777777" w:rsidR="005E5233" w:rsidRPr="000E63DE" w:rsidRDefault="005E5233" w:rsidP="00C6331B">
            <w:pPr>
              <w:rPr>
                <w:b/>
                <w:szCs w:val="21"/>
              </w:rPr>
            </w:pPr>
            <w:r>
              <w:rPr>
                <w:rFonts w:hint="eastAsia"/>
                <w:b/>
                <w:szCs w:val="21"/>
              </w:rPr>
              <w:t>★</w:t>
            </w:r>
            <w:r>
              <w:rPr>
                <w:rFonts w:hint="eastAsia"/>
                <w:b/>
                <w:szCs w:val="21"/>
              </w:rPr>
              <w:t>1.1</w:t>
            </w:r>
            <w:r>
              <w:rPr>
                <w:rFonts w:hint="eastAsia"/>
              </w:rPr>
              <w:t>传感器：黑白</w:t>
            </w:r>
            <w:r>
              <w:t>COMS</w:t>
            </w:r>
            <w:r>
              <w:rPr>
                <w:rFonts w:hint="eastAsia"/>
              </w:rPr>
              <w:t>传感器，</w:t>
            </w:r>
            <w:r>
              <w:rPr>
                <w:rStyle w:val="af8"/>
                <w:rFonts w:ascii="宋体" w:hint="eastAsia"/>
                <w:kern w:val="0"/>
              </w:rPr>
              <w:t>传感器</w:t>
            </w:r>
            <w:r>
              <w:rPr>
                <w:rFonts w:hint="eastAsia"/>
              </w:rPr>
              <w:t>尺寸不小于</w:t>
            </w:r>
            <w:r>
              <w:t>25mm x 1</w:t>
            </w:r>
            <w:r>
              <w:rPr>
                <w:rFonts w:hint="eastAsia"/>
              </w:rPr>
              <w:t>5</w:t>
            </w:r>
            <w:r>
              <w:t>mm</w:t>
            </w:r>
            <w:r>
              <w:rPr>
                <w:rFonts w:hint="eastAsia"/>
              </w:rPr>
              <w:t>，单个像素尺寸不小于</w:t>
            </w:r>
            <w:r>
              <w:rPr>
                <w:rFonts w:hint="eastAsia"/>
              </w:rPr>
              <w:t>15</w:t>
            </w:r>
            <w:r>
              <w:t xml:space="preserve"> </w:t>
            </w:r>
            <w:r>
              <w:rPr>
                <w:rFonts w:hint="eastAsia"/>
              </w:rPr>
              <w:t>微米。</w:t>
            </w:r>
          </w:p>
        </w:tc>
        <w:tc>
          <w:tcPr>
            <w:tcW w:w="2835" w:type="dxa"/>
          </w:tcPr>
          <w:p w14:paraId="3E9323B2" w14:textId="77777777" w:rsidR="005E5233" w:rsidRDefault="005E5233" w:rsidP="00C6331B">
            <w:pPr>
              <w:rPr>
                <w:b/>
                <w:szCs w:val="21"/>
              </w:rPr>
            </w:pPr>
          </w:p>
        </w:tc>
        <w:tc>
          <w:tcPr>
            <w:tcW w:w="1275" w:type="dxa"/>
          </w:tcPr>
          <w:p w14:paraId="2DCD4C58" w14:textId="77777777" w:rsidR="005E5233" w:rsidRDefault="005E5233" w:rsidP="00C6331B">
            <w:pPr>
              <w:rPr>
                <w:b/>
                <w:szCs w:val="21"/>
              </w:rPr>
            </w:pPr>
          </w:p>
        </w:tc>
        <w:tc>
          <w:tcPr>
            <w:tcW w:w="709" w:type="dxa"/>
          </w:tcPr>
          <w:p w14:paraId="37F68CEF" w14:textId="77777777" w:rsidR="005E5233" w:rsidRDefault="005E5233" w:rsidP="00C6331B">
            <w:pPr>
              <w:rPr>
                <w:b/>
                <w:szCs w:val="21"/>
              </w:rPr>
            </w:pPr>
          </w:p>
        </w:tc>
      </w:tr>
      <w:tr w:rsidR="005E5233" w14:paraId="36198283" w14:textId="77777777" w:rsidTr="00C6331B">
        <w:trPr>
          <w:trHeight w:val="450"/>
        </w:trPr>
        <w:tc>
          <w:tcPr>
            <w:tcW w:w="540" w:type="dxa"/>
            <w:vMerge/>
            <w:vAlign w:val="center"/>
          </w:tcPr>
          <w:p w14:paraId="1C063BB4" w14:textId="77777777" w:rsidR="005E5233" w:rsidRDefault="005E5233" w:rsidP="00C6331B">
            <w:pPr>
              <w:jc w:val="center"/>
              <w:rPr>
                <w:b/>
                <w:szCs w:val="21"/>
              </w:rPr>
            </w:pPr>
          </w:p>
        </w:tc>
        <w:tc>
          <w:tcPr>
            <w:tcW w:w="737" w:type="dxa"/>
            <w:vMerge/>
            <w:vAlign w:val="center"/>
          </w:tcPr>
          <w:p w14:paraId="362D2D53" w14:textId="77777777" w:rsidR="005E5233" w:rsidRDefault="005E5233" w:rsidP="00C6331B">
            <w:pPr>
              <w:jc w:val="center"/>
              <w:rPr>
                <w:b/>
                <w:szCs w:val="21"/>
              </w:rPr>
            </w:pPr>
          </w:p>
        </w:tc>
        <w:tc>
          <w:tcPr>
            <w:tcW w:w="2835" w:type="dxa"/>
          </w:tcPr>
          <w:p w14:paraId="7E30A72F" w14:textId="77777777" w:rsidR="005E5233" w:rsidRDefault="005E5233" w:rsidP="00C6331B">
            <w:pPr>
              <w:rPr>
                <w:b/>
                <w:szCs w:val="21"/>
              </w:rPr>
            </w:pPr>
            <w:r>
              <w:rPr>
                <w:rFonts w:hint="eastAsia"/>
                <w:b/>
                <w:szCs w:val="21"/>
              </w:rPr>
              <w:t>1.2</w:t>
            </w:r>
            <w:r>
              <w:rPr>
                <w:rFonts w:hint="eastAsia"/>
              </w:rPr>
              <w:t>最高分辨率不低于</w:t>
            </w:r>
            <w:r>
              <w:rPr>
                <w:rFonts w:hint="eastAsia"/>
              </w:rPr>
              <w:t>1280x800</w:t>
            </w:r>
            <w:r>
              <w:rPr>
                <w:rFonts w:hint="eastAsia"/>
              </w:rPr>
              <w:t>，且水平与垂直分辨率连续可调，最小可进行</w:t>
            </w:r>
            <w:r>
              <w:rPr>
                <w:rFonts w:hint="eastAsia"/>
              </w:rPr>
              <w:t>64x8</w:t>
            </w:r>
            <w:r>
              <w:rPr>
                <w:rFonts w:hint="eastAsia"/>
              </w:rPr>
              <w:t>分辨率设置。</w:t>
            </w:r>
          </w:p>
        </w:tc>
        <w:tc>
          <w:tcPr>
            <w:tcW w:w="2835" w:type="dxa"/>
          </w:tcPr>
          <w:p w14:paraId="2B8AB4B4" w14:textId="77777777" w:rsidR="005E5233" w:rsidRDefault="005E5233" w:rsidP="00C6331B">
            <w:pPr>
              <w:rPr>
                <w:b/>
                <w:szCs w:val="21"/>
              </w:rPr>
            </w:pPr>
          </w:p>
        </w:tc>
        <w:tc>
          <w:tcPr>
            <w:tcW w:w="1275" w:type="dxa"/>
          </w:tcPr>
          <w:p w14:paraId="03433656" w14:textId="77777777" w:rsidR="005E5233" w:rsidRDefault="005E5233" w:rsidP="00C6331B">
            <w:pPr>
              <w:rPr>
                <w:b/>
                <w:szCs w:val="21"/>
              </w:rPr>
            </w:pPr>
          </w:p>
        </w:tc>
        <w:tc>
          <w:tcPr>
            <w:tcW w:w="709" w:type="dxa"/>
          </w:tcPr>
          <w:p w14:paraId="448825A8" w14:textId="77777777" w:rsidR="005E5233" w:rsidRDefault="005E5233" w:rsidP="00C6331B">
            <w:pPr>
              <w:rPr>
                <w:b/>
                <w:szCs w:val="21"/>
              </w:rPr>
            </w:pPr>
          </w:p>
        </w:tc>
      </w:tr>
      <w:tr w:rsidR="005E5233" w14:paraId="091C0E12" w14:textId="77777777" w:rsidTr="00C6331B">
        <w:trPr>
          <w:trHeight w:val="450"/>
        </w:trPr>
        <w:tc>
          <w:tcPr>
            <w:tcW w:w="540" w:type="dxa"/>
            <w:vMerge/>
            <w:vAlign w:val="center"/>
          </w:tcPr>
          <w:p w14:paraId="0BB0BC53" w14:textId="77777777" w:rsidR="005E5233" w:rsidRDefault="005E5233" w:rsidP="00C6331B">
            <w:pPr>
              <w:jc w:val="center"/>
              <w:rPr>
                <w:b/>
                <w:szCs w:val="21"/>
              </w:rPr>
            </w:pPr>
          </w:p>
        </w:tc>
        <w:tc>
          <w:tcPr>
            <w:tcW w:w="737" w:type="dxa"/>
            <w:vMerge/>
            <w:vAlign w:val="center"/>
          </w:tcPr>
          <w:p w14:paraId="163582BD" w14:textId="77777777" w:rsidR="005E5233" w:rsidRDefault="005E5233" w:rsidP="00C6331B">
            <w:pPr>
              <w:jc w:val="center"/>
              <w:rPr>
                <w:b/>
                <w:szCs w:val="21"/>
              </w:rPr>
            </w:pPr>
          </w:p>
        </w:tc>
        <w:tc>
          <w:tcPr>
            <w:tcW w:w="2835" w:type="dxa"/>
          </w:tcPr>
          <w:p w14:paraId="1DE5442F" w14:textId="77777777" w:rsidR="005E5233" w:rsidRDefault="005E5233" w:rsidP="00C6331B">
            <w:pPr>
              <w:rPr>
                <w:b/>
                <w:szCs w:val="21"/>
              </w:rPr>
            </w:pPr>
            <w:r>
              <w:rPr>
                <w:rFonts w:hint="eastAsia"/>
                <w:b/>
                <w:szCs w:val="21"/>
              </w:rPr>
              <w:t>★</w:t>
            </w:r>
            <w:r>
              <w:rPr>
                <w:rFonts w:hint="eastAsia"/>
                <w:b/>
                <w:szCs w:val="21"/>
              </w:rPr>
              <w:t>1</w:t>
            </w:r>
            <w:r>
              <w:rPr>
                <w:b/>
                <w:szCs w:val="21"/>
              </w:rPr>
              <w:t>.3</w:t>
            </w:r>
            <w:r>
              <w:rPr>
                <w:rFonts w:hint="eastAsia"/>
              </w:rPr>
              <w:t>分辨率</w:t>
            </w:r>
            <w:r>
              <w:rPr>
                <w:rFonts w:hint="eastAsia"/>
              </w:rPr>
              <w:t>&amp;</w:t>
            </w:r>
            <w:r>
              <w:rPr>
                <w:rFonts w:hint="eastAsia"/>
              </w:rPr>
              <w:t>拍摄速率满足不低于：</w:t>
            </w:r>
            <w:r>
              <w:rPr>
                <w:rFonts w:hint="eastAsia"/>
              </w:rPr>
              <w:t>1280x800@7000fps</w:t>
            </w:r>
            <w:r>
              <w:rPr>
                <w:rFonts w:hint="eastAsia"/>
              </w:rPr>
              <w:t>、</w:t>
            </w:r>
            <w:r>
              <w:rPr>
                <w:rFonts w:hint="eastAsia"/>
              </w:rPr>
              <w:t>512x512@20000fps</w:t>
            </w:r>
            <w:r>
              <w:rPr>
                <w:rFonts w:hint="eastAsia"/>
              </w:rPr>
              <w:t>、</w:t>
            </w:r>
            <w:r>
              <w:rPr>
                <w:rFonts w:hint="eastAsia"/>
              </w:rPr>
              <w:t>128x64@350000fps</w:t>
            </w:r>
            <w:r>
              <w:rPr>
                <w:rFonts w:hint="eastAsia"/>
              </w:rPr>
              <w:t>、</w:t>
            </w:r>
            <w:r>
              <w:rPr>
                <w:rFonts w:hint="eastAsia"/>
              </w:rPr>
              <w:t>64x8 @ 650000fps</w:t>
            </w:r>
          </w:p>
        </w:tc>
        <w:tc>
          <w:tcPr>
            <w:tcW w:w="2835" w:type="dxa"/>
          </w:tcPr>
          <w:p w14:paraId="7F758966" w14:textId="77777777" w:rsidR="005E5233" w:rsidRDefault="005E5233" w:rsidP="00C6331B">
            <w:pPr>
              <w:rPr>
                <w:b/>
                <w:szCs w:val="21"/>
              </w:rPr>
            </w:pPr>
          </w:p>
        </w:tc>
        <w:tc>
          <w:tcPr>
            <w:tcW w:w="1275" w:type="dxa"/>
          </w:tcPr>
          <w:p w14:paraId="5B251573" w14:textId="77777777" w:rsidR="005E5233" w:rsidRDefault="005E5233" w:rsidP="00C6331B">
            <w:pPr>
              <w:rPr>
                <w:b/>
                <w:szCs w:val="21"/>
              </w:rPr>
            </w:pPr>
          </w:p>
        </w:tc>
        <w:tc>
          <w:tcPr>
            <w:tcW w:w="709" w:type="dxa"/>
          </w:tcPr>
          <w:p w14:paraId="38B4BF4F" w14:textId="77777777" w:rsidR="005E5233" w:rsidRDefault="005E5233" w:rsidP="00C6331B">
            <w:pPr>
              <w:rPr>
                <w:b/>
                <w:szCs w:val="21"/>
              </w:rPr>
            </w:pPr>
          </w:p>
        </w:tc>
      </w:tr>
      <w:tr w:rsidR="005E5233" w14:paraId="3ACD0E57" w14:textId="77777777" w:rsidTr="00C6331B">
        <w:trPr>
          <w:trHeight w:val="510"/>
        </w:trPr>
        <w:tc>
          <w:tcPr>
            <w:tcW w:w="540" w:type="dxa"/>
            <w:vMerge/>
            <w:vAlign w:val="center"/>
          </w:tcPr>
          <w:p w14:paraId="14549040" w14:textId="77777777" w:rsidR="005E5233" w:rsidRDefault="005E5233" w:rsidP="00C6331B">
            <w:pPr>
              <w:jc w:val="center"/>
              <w:rPr>
                <w:b/>
                <w:szCs w:val="21"/>
              </w:rPr>
            </w:pPr>
          </w:p>
        </w:tc>
        <w:tc>
          <w:tcPr>
            <w:tcW w:w="737" w:type="dxa"/>
            <w:vMerge/>
            <w:vAlign w:val="center"/>
          </w:tcPr>
          <w:p w14:paraId="0B2E9436" w14:textId="77777777" w:rsidR="005E5233" w:rsidRDefault="005E5233" w:rsidP="00C6331B">
            <w:pPr>
              <w:jc w:val="center"/>
              <w:rPr>
                <w:b/>
                <w:szCs w:val="21"/>
              </w:rPr>
            </w:pPr>
          </w:p>
        </w:tc>
        <w:tc>
          <w:tcPr>
            <w:tcW w:w="2835" w:type="dxa"/>
          </w:tcPr>
          <w:p w14:paraId="14F88E7F" w14:textId="77777777" w:rsidR="005E5233" w:rsidRDefault="005E5233" w:rsidP="00C6331B">
            <w:pPr>
              <w:rPr>
                <w:b/>
                <w:szCs w:val="21"/>
              </w:rPr>
            </w:pPr>
            <w:r>
              <w:rPr>
                <w:rFonts w:cs="宋体" w:hint="eastAsia"/>
              </w:rPr>
              <w:t>▲</w:t>
            </w:r>
            <w:r>
              <w:rPr>
                <w:rFonts w:hint="eastAsia"/>
                <w:b/>
                <w:szCs w:val="21"/>
              </w:rPr>
              <w:t>1.4</w:t>
            </w:r>
            <w:r>
              <w:rPr>
                <w:rFonts w:hint="eastAsia"/>
              </w:rPr>
              <w:t>内存：不小于</w:t>
            </w:r>
            <w:r>
              <w:rPr>
                <w:rFonts w:hint="eastAsia"/>
              </w:rPr>
              <w:t>32G</w:t>
            </w:r>
          </w:p>
        </w:tc>
        <w:tc>
          <w:tcPr>
            <w:tcW w:w="2835" w:type="dxa"/>
          </w:tcPr>
          <w:p w14:paraId="1E7F5E6D" w14:textId="77777777" w:rsidR="005E5233" w:rsidRDefault="005E5233" w:rsidP="00C6331B">
            <w:pPr>
              <w:rPr>
                <w:rFonts w:cs="宋体"/>
              </w:rPr>
            </w:pPr>
          </w:p>
        </w:tc>
        <w:tc>
          <w:tcPr>
            <w:tcW w:w="1275" w:type="dxa"/>
          </w:tcPr>
          <w:p w14:paraId="17564F98" w14:textId="77777777" w:rsidR="005E5233" w:rsidRDefault="005E5233" w:rsidP="00C6331B">
            <w:pPr>
              <w:rPr>
                <w:rFonts w:cs="宋体"/>
              </w:rPr>
            </w:pPr>
          </w:p>
        </w:tc>
        <w:tc>
          <w:tcPr>
            <w:tcW w:w="709" w:type="dxa"/>
          </w:tcPr>
          <w:p w14:paraId="65384572" w14:textId="77777777" w:rsidR="005E5233" w:rsidRDefault="005E5233" w:rsidP="00C6331B">
            <w:pPr>
              <w:rPr>
                <w:rFonts w:cs="宋体"/>
              </w:rPr>
            </w:pPr>
          </w:p>
        </w:tc>
      </w:tr>
      <w:tr w:rsidR="005E5233" w14:paraId="18D83F49" w14:textId="77777777" w:rsidTr="00C6331B">
        <w:trPr>
          <w:trHeight w:val="510"/>
        </w:trPr>
        <w:tc>
          <w:tcPr>
            <w:tcW w:w="540" w:type="dxa"/>
            <w:vMerge/>
            <w:vAlign w:val="center"/>
          </w:tcPr>
          <w:p w14:paraId="67ABF6F8" w14:textId="77777777" w:rsidR="005E5233" w:rsidRDefault="005E5233" w:rsidP="00C6331B">
            <w:pPr>
              <w:jc w:val="center"/>
              <w:rPr>
                <w:b/>
                <w:szCs w:val="21"/>
              </w:rPr>
            </w:pPr>
          </w:p>
        </w:tc>
        <w:tc>
          <w:tcPr>
            <w:tcW w:w="737" w:type="dxa"/>
            <w:vMerge/>
            <w:vAlign w:val="center"/>
          </w:tcPr>
          <w:p w14:paraId="4B2E805A" w14:textId="77777777" w:rsidR="005E5233" w:rsidRDefault="005E5233" w:rsidP="00C6331B">
            <w:pPr>
              <w:jc w:val="center"/>
              <w:rPr>
                <w:b/>
                <w:szCs w:val="21"/>
              </w:rPr>
            </w:pPr>
          </w:p>
        </w:tc>
        <w:tc>
          <w:tcPr>
            <w:tcW w:w="2835" w:type="dxa"/>
          </w:tcPr>
          <w:p w14:paraId="51FEEAFD" w14:textId="77777777" w:rsidR="005E5233" w:rsidRDefault="005E5233" w:rsidP="00C6331B">
            <w:pPr>
              <w:rPr>
                <w:b/>
                <w:szCs w:val="21"/>
              </w:rPr>
            </w:pPr>
            <w:r>
              <w:rPr>
                <w:rFonts w:hint="eastAsia"/>
                <w:b/>
                <w:szCs w:val="21"/>
              </w:rPr>
              <w:t>1.5</w:t>
            </w:r>
            <w:r>
              <w:rPr>
                <w:rFonts w:hint="eastAsia"/>
              </w:rPr>
              <w:t>图像深度（</w:t>
            </w:r>
            <w:r>
              <w:rPr>
                <w:rFonts w:hint="eastAsia"/>
              </w:rPr>
              <w:t>A/D</w:t>
            </w:r>
            <w:r>
              <w:rPr>
                <w:rFonts w:hint="eastAsia"/>
              </w:rPr>
              <w:t>存储位数）：不低于</w:t>
            </w:r>
            <w:r>
              <w:rPr>
                <w:rFonts w:hint="eastAsia"/>
              </w:rPr>
              <w:t>8 bit</w:t>
            </w:r>
          </w:p>
        </w:tc>
        <w:tc>
          <w:tcPr>
            <w:tcW w:w="2835" w:type="dxa"/>
          </w:tcPr>
          <w:p w14:paraId="3B89D423" w14:textId="77777777" w:rsidR="005E5233" w:rsidRDefault="005E5233" w:rsidP="00C6331B">
            <w:pPr>
              <w:rPr>
                <w:b/>
                <w:szCs w:val="21"/>
              </w:rPr>
            </w:pPr>
          </w:p>
        </w:tc>
        <w:tc>
          <w:tcPr>
            <w:tcW w:w="1275" w:type="dxa"/>
          </w:tcPr>
          <w:p w14:paraId="319C0F98" w14:textId="77777777" w:rsidR="005E5233" w:rsidRDefault="005E5233" w:rsidP="00C6331B">
            <w:pPr>
              <w:rPr>
                <w:b/>
                <w:szCs w:val="21"/>
              </w:rPr>
            </w:pPr>
          </w:p>
        </w:tc>
        <w:tc>
          <w:tcPr>
            <w:tcW w:w="709" w:type="dxa"/>
          </w:tcPr>
          <w:p w14:paraId="4B0EFBA1" w14:textId="77777777" w:rsidR="005E5233" w:rsidRDefault="005E5233" w:rsidP="00C6331B">
            <w:pPr>
              <w:rPr>
                <w:b/>
                <w:szCs w:val="21"/>
              </w:rPr>
            </w:pPr>
          </w:p>
        </w:tc>
      </w:tr>
      <w:tr w:rsidR="005E5233" w14:paraId="1F5D67C5" w14:textId="77777777" w:rsidTr="00C6331B">
        <w:trPr>
          <w:trHeight w:val="510"/>
        </w:trPr>
        <w:tc>
          <w:tcPr>
            <w:tcW w:w="540" w:type="dxa"/>
            <w:vMerge/>
            <w:vAlign w:val="center"/>
          </w:tcPr>
          <w:p w14:paraId="3B00874C" w14:textId="77777777" w:rsidR="005E5233" w:rsidRDefault="005E5233" w:rsidP="00C6331B">
            <w:pPr>
              <w:jc w:val="center"/>
              <w:rPr>
                <w:b/>
                <w:szCs w:val="21"/>
              </w:rPr>
            </w:pPr>
          </w:p>
        </w:tc>
        <w:tc>
          <w:tcPr>
            <w:tcW w:w="737" w:type="dxa"/>
            <w:vMerge/>
            <w:vAlign w:val="center"/>
          </w:tcPr>
          <w:p w14:paraId="1E5335CB" w14:textId="77777777" w:rsidR="005E5233" w:rsidRDefault="005E5233" w:rsidP="00C6331B">
            <w:pPr>
              <w:jc w:val="center"/>
              <w:rPr>
                <w:b/>
                <w:szCs w:val="21"/>
              </w:rPr>
            </w:pPr>
          </w:p>
        </w:tc>
        <w:tc>
          <w:tcPr>
            <w:tcW w:w="2835" w:type="dxa"/>
          </w:tcPr>
          <w:p w14:paraId="794375A6" w14:textId="77777777" w:rsidR="005E5233" w:rsidRDefault="005E5233" w:rsidP="00C6331B">
            <w:pPr>
              <w:rPr>
                <w:b/>
                <w:szCs w:val="21"/>
              </w:rPr>
            </w:pPr>
            <w:r>
              <w:rPr>
                <w:rFonts w:cs="宋体" w:hint="eastAsia"/>
              </w:rPr>
              <w:t>▲</w:t>
            </w:r>
            <w:r>
              <w:rPr>
                <w:rFonts w:hint="eastAsia"/>
                <w:b/>
                <w:szCs w:val="21"/>
              </w:rPr>
              <w:t>1.6</w:t>
            </w:r>
            <w:r>
              <w:rPr>
                <w:rFonts w:hint="eastAsia"/>
              </w:rPr>
              <w:t>灵敏度（</w:t>
            </w:r>
            <w:r>
              <w:rPr>
                <w:rFonts w:hint="eastAsia"/>
              </w:rPr>
              <w:t>ISO</w:t>
            </w:r>
            <w:r>
              <w:rPr>
                <w:rFonts w:hint="eastAsia"/>
              </w:rPr>
              <w:t>）：不低于</w:t>
            </w:r>
            <w:r>
              <w:rPr>
                <w:rFonts w:hint="eastAsia"/>
              </w:rPr>
              <w:t>30000</w:t>
            </w:r>
            <w:r>
              <w:rPr>
                <w:rFonts w:hint="eastAsia"/>
              </w:rPr>
              <w:t>（黑白）；</w:t>
            </w:r>
          </w:p>
        </w:tc>
        <w:tc>
          <w:tcPr>
            <w:tcW w:w="2835" w:type="dxa"/>
          </w:tcPr>
          <w:p w14:paraId="2C055765" w14:textId="77777777" w:rsidR="005E5233" w:rsidRDefault="005E5233" w:rsidP="00C6331B">
            <w:pPr>
              <w:rPr>
                <w:rFonts w:cs="宋体"/>
              </w:rPr>
            </w:pPr>
          </w:p>
        </w:tc>
        <w:tc>
          <w:tcPr>
            <w:tcW w:w="1275" w:type="dxa"/>
          </w:tcPr>
          <w:p w14:paraId="63F67B5B" w14:textId="77777777" w:rsidR="005E5233" w:rsidRDefault="005E5233" w:rsidP="00C6331B">
            <w:pPr>
              <w:rPr>
                <w:rFonts w:cs="宋体"/>
              </w:rPr>
            </w:pPr>
          </w:p>
        </w:tc>
        <w:tc>
          <w:tcPr>
            <w:tcW w:w="709" w:type="dxa"/>
          </w:tcPr>
          <w:p w14:paraId="01E73EB5" w14:textId="77777777" w:rsidR="005E5233" w:rsidRDefault="005E5233" w:rsidP="00C6331B">
            <w:pPr>
              <w:rPr>
                <w:rFonts w:cs="宋体"/>
              </w:rPr>
            </w:pPr>
          </w:p>
        </w:tc>
      </w:tr>
      <w:tr w:rsidR="005E5233" w14:paraId="0024FB9C" w14:textId="77777777" w:rsidTr="00C6331B">
        <w:trPr>
          <w:trHeight w:val="510"/>
        </w:trPr>
        <w:tc>
          <w:tcPr>
            <w:tcW w:w="540" w:type="dxa"/>
            <w:vMerge/>
            <w:vAlign w:val="center"/>
          </w:tcPr>
          <w:p w14:paraId="5D62A504" w14:textId="77777777" w:rsidR="005E5233" w:rsidRDefault="005E5233" w:rsidP="00C6331B">
            <w:pPr>
              <w:jc w:val="center"/>
              <w:rPr>
                <w:b/>
                <w:szCs w:val="21"/>
              </w:rPr>
            </w:pPr>
          </w:p>
        </w:tc>
        <w:tc>
          <w:tcPr>
            <w:tcW w:w="737" w:type="dxa"/>
            <w:vMerge/>
            <w:vAlign w:val="center"/>
          </w:tcPr>
          <w:p w14:paraId="2C6180FE" w14:textId="77777777" w:rsidR="005E5233" w:rsidRDefault="005E5233" w:rsidP="00C6331B">
            <w:pPr>
              <w:jc w:val="center"/>
              <w:rPr>
                <w:b/>
                <w:szCs w:val="21"/>
              </w:rPr>
            </w:pPr>
          </w:p>
        </w:tc>
        <w:tc>
          <w:tcPr>
            <w:tcW w:w="2835" w:type="dxa"/>
          </w:tcPr>
          <w:p w14:paraId="339E5163" w14:textId="77777777" w:rsidR="005E5233" w:rsidRDefault="005E5233" w:rsidP="00C6331B">
            <w:pPr>
              <w:rPr>
                <w:b/>
                <w:szCs w:val="21"/>
              </w:rPr>
            </w:pPr>
            <w:r>
              <w:rPr>
                <w:rFonts w:hint="eastAsia"/>
                <w:b/>
                <w:szCs w:val="21"/>
              </w:rPr>
              <w:t>1.7</w:t>
            </w:r>
            <w:r>
              <w:rPr>
                <w:rFonts w:hint="eastAsia"/>
              </w:rPr>
              <w:t>卡口：</w:t>
            </w:r>
            <w:r>
              <w:rPr>
                <w:rFonts w:hint="eastAsia"/>
              </w:rPr>
              <w:t>F</w:t>
            </w:r>
            <w:r>
              <w:rPr>
                <w:rFonts w:hint="eastAsia"/>
              </w:rPr>
              <w:t>卡口</w:t>
            </w:r>
          </w:p>
        </w:tc>
        <w:tc>
          <w:tcPr>
            <w:tcW w:w="2835" w:type="dxa"/>
          </w:tcPr>
          <w:p w14:paraId="5BA516E2" w14:textId="77777777" w:rsidR="005E5233" w:rsidRDefault="005E5233" w:rsidP="00C6331B">
            <w:pPr>
              <w:rPr>
                <w:b/>
                <w:szCs w:val="21"/>
              </w:rPr>
            </w:pPr>
          </w:p>
        </w:tc>
        <w:tc>
          <w:tcPr>
            <w:tcW w:w="1275" w:type="dxa"/>
          </w:tcPr>
          <w:p w14:paraId="676BC6B9" w14:textId="77777777" w:rsidR="005E5233" w:rsidRDefault="005E5233" w:rsidP="00C6331B">
            <w:pPr>
              <w:rPr>
                <w:b/>
                <w:szCs w:val="21"/>
              </w:rPr>
            </w:pPr>
          </w:p>
        </w:tc>
        <w:tc>
          <w:tcPr>
            <w:tcW w:w="709" w:type="dxa"/>
          </w:tcPr>
          <w:p w14:paraId="2CB39341" w14:textId="77777777" w:rsidR="005E5233" w:rsidRDefault="005E5233" w:rsidP="00C6331B">
            <w:pPr>
              <w:rPr>
                <w:b/>
                <w:szCs w:val="21"/>
              </w:rPr>
            </w:pPr>
          </w:p>
        </w:tc>
      </w:tr>
      <w:tr w:rsidR="005E5233" w14:paraId="51E1FDF6" w14:textId="77777777" w:rsidTr="00C6331B">
        <w:trPr>
          <w:trHeight w:val="510"/>
        </w:trPr>
        <w:tc>
          <w:tcPr>
            <w:tcW w:w="540" w:type="dxa"/>
            <w:vMerge/>
            <w:vAlign w:val="center"/>
          </w:tcPr>
          <w:p w14:paraId="25D53EBB" w14:textId="77777777" w:rsidR="005E5233" w:rsidRDefault="005E5233" w:rsidP="00C6331B">
            <w:pPr>
              <w:jc w:val="center"/>
              <w:rPr>
                <w:b/>
                <w:szCs w:val="21"/>
              </w:rPr>
            </w:pPr>
          </w:p>
        </w:tc>
        <w:tc>
          <w:tcPr>
            <w:tcW w:w="737" w:type="dxa"/>
            <w:vMerge/>
            <w:vAlign w:val="center"/>
          </w:tcPr>
          <w:p w14:paraId="00D4421D" w14:textId="77777777" w:rsidR="005E5233" w:rsidRDefault="005E5233" w:rsidP="00C6331B">
            <w:pPr>
              <w:jc w:val="center"/>
              <w:rPr>
                <w:b/>
                <w:szCs w:val="21"/>
              </w:rPr>
            </w:pPr>
          </w:p>
        </w:tc>
        <w:tc>
          <w:tcPr>
            <w:tcW w:w="2835" w:type="dxa"/>
          </w:tcPr>
          <w:p w14:paraId="69F8FA8B" w14:textId="77777777" w:rsidR="005E5233" w:rsidRDefault="005E5233" w:rsidP="00C6331B">
            <w:pPr>
              <w:rPr>
                <w:b/>
                <w:szCs w:val="21"/>
              </w:rPr>
            </w:pPr>
            <w:r>
              <w:rPr>
                <w:rFonts w:hint="eastAsia"/>
                <w:b/>
                <w:szCs w:val="21"/>
              </w:rPr>
              <w:t>1.8</w:t>
            </w:r>
            <w:r>
              <w:rPr>
                <w:rFonts w:hint="eastAsia"/>
              </w:rPr>
              <w:t>可编程</w:t>
            </w:r>
            <w:r>
              <w:rPr>
                <w:rFonts w:hint="eastAsia"/>
              </w:rPr>
              <w:t>I/O</w:t>
            </w:r>
            <w:r>
              <w:rPr>
                <w:rFonts w:hint="eastAsia"/>
              </w:rPr>
              <w:t>口，支持</w:t>
            </w:r>
            <w:r>
              <w:rPr>
                <w:rFonts w:hint="eastAsia"/>
              </w:rPr>
              <w:t>3G HD-SDI</w:t>
            </w:r>
            <w:r>
              <w:rPr>
                <w:rFonts w:hint="eastAsia"/>
              </w:rPr>
              <w:t>和标准</w:t>
            </w:r>
            <w:r>
              <w:rPr>
                <w:rFonts w:hint="eastAsia"/>
              </w:rPr>
              <w:t>HDMI</w:t>
            </w:r>
            <w:r>
              <w:rPr>
                <w:rFonts w:hint="eastAsia"/>
              </w:rPr>
              <w:t>视频输出</w:t>
            </w:r>
          </w:p>
        </w:tc>
        <w:tc>
          <w:tcPr>
            <w:tcW w:w="2835" w:type="dxa"/>
          </w:tcPr>
          <w:p w14:paraId="0FB0A68E" w14:textId="77777777" w:rsidR="005E5233" w:rsidRDefault="005E5233" w:rsidP="00C6331B">
            <w:pPr>
              <w:rPr>
                <w:b/>
                <w:szCs w:val="21"/>
              </w:rPr>
            </w:pPr>
          </w:p>
        </w:tc>
        <w:tc>
          <w:tcPr>
            <w:tcW w:w="1275" w:type="dxa"/>
          </w:tcPr>
          <w:p w14:paraId="06F23E6D" w14:textId="77777777" w:rsidR="005E5233" w:rsidRDefault="005E5233" w:rsidP="00C6331B">
            <w:pPr>
              <w:rPr>
                <w:b/>
                <w:szCs w:val="21"/>
              </w:rPr>
            </w:pPr>
          </w:p>
        </w:tc>
        <w:tc>
          <w:tcPr>
            <w:tcW w:w="709" w:type="dxa"/>
          </w:tcPr>
          <w:p w14:paraId="16518EDA" w14:textId="77777777" w:rsidR="005E5233" w:rsidRDefault="005E5233" w:rsidP="00C6331B">
            <w:pPr>
              <w:rPr>
                <w:b/>
                <w:szCs w:val="21"/>
              </w:rPr>
            </w:pPr>
          </w:p>
        </w:tc>
      </w:tr>
      <w:tr w:rsidR="005E5233" w14:paraId="099215FC" w14:textId="77777777" w:rsidTr="00C6331B">
        <w:trPr>
          <w:trHeight w:val="510"/>
        </w:trPr>
        <w:tc>
          <w:tcPr>
            <w:tcW w:w="540" w:type="dxa"/>
            <w:vMerge/>
            <w:vAlign w:val="center"/>
          </w:tcPr>
          <w:p w14:paraId="65D8AC1E" w14:textId="77777777" w:rsidR="005E5233" w:rsidRDefault="005E5233" w:rsidP="00C6331B">
            <w:pPr>
              <w:jc w:val="center"/>
              <w:rPr>
                <w:b/>
                <w:szCs w:val="21"/>
              </w:rPr>
            </w:pPr>
          </w:p>
        </w:tc>
        <w:tc>
          <w:tcPr>
            <w:tcW w:w="737" w:type="dxa"/>
            <w:vMerge/>
            <w:vAlign w:val="center"/>
          </w:tcPr>
          <w:p w14:paraId="444FEE5D" w14:textId="77777777" w:rsidR="005E5233" w:rsidRDefault="005E5233" w:rsidP="00C6331B">
            <w:pPr>
              <w:jc w:val="center"/>
              <w:rPr>
                <w:b/>
                <w:szCs w:val="21"/>
              </w:rPr>
            </w:pPr>
          </w:p>
        </w:tc>
        <w:tc>
          <w:tcPr>
            <w:tcW w:w="2835" w:type="dxa"/>
          </w:tcPr>
          <w:p w14:paraId="49783C1A" w14:textId="77777777" w:rsidR="005E5233" w:rsidRDefault="005E5233" w:rsidP="00C6331B">
            <w:pPr>
              <w:rPr>
                <w:b/>
                <w:szCs w:val="21"/>
              </w:rPr>
            </w:pPr>
            <w:r>
              <w:rPr>
                <w:rFonts w:cs="宋体" w:hint="eastAsia"/>
              </w:rPr>
              <w:t>▲</w:t>
            </w:r>
            <w:r>
              <w:rPr>
                <w:rFonts w:hint="eastAsia"/>
                <w:b/>
                <w:szCs w:val="21"/>
              </w:rPr>
              <w:t>1.9</w:t>
            </w:r>
            <w:r>
              <w:rPr>
                <w:rFonts w:hint="eastAsia"/>
              </w:rPr>
              <w:t>具备</w:t>
            </w:r>
            <w:r>
              <w:rPr>
                <w:rFonts w:hint="eastAsia"/>
              </w:rPr>
              <w:t>Extreme Dynamic Range</w:t>
            </w:r>
            <w:r>
              <w:rPr>
                <w:rFonts w:hint="eastAsia"/>
              </w:rPr>
              <w:t>（极限二次动态范围）</w:t>
            </w:r>
            <w:r>
              <w:rPr>
                <w:rFonts w:hint="eastAsia"/>
              </w:rPr>
              <w:t xml:space="preserve"> </w:t>
            </w:r>
            <w:r>
              <w:rPr>
                <w:rFonts w:hint="eastAsia"/>
              </w:rPr>
              <w:t>时间精度小于或等于</w:t>
            </w:r>
            <w:r>
              <w:rPr>
                <w:rFonts w:hint="eastAsia"/>
              </w:rPr>
              <w:t>20ns</w:t>
            </w:r>
          </w:p>
        </w:tc>
        <w:tc>
          <w:tcPr>
            <w:tcW w:w="2835" w:type="dxa"/>
          </w:tcPr>
          <w:p w14:paraId="24A694E1" w14:textId="77777777" w:rsidR="005E5233" w:rsidRDefault="005E5233" w:rsidP="00C6331B">
            <w:pPr>
              <w:rPr>
                <w:rFonts w:cs="宋体"/>
              </w:rPr>
            </w:pPr>
          </w:p>
        </w:tc>
        <w:tc>
          <w:tcPr>
            <w:tcW w:w="1275" w:type="dxa"/>
          </w:tcPr>
          <w:p w14:paraId="25AA30A4" w14:textId="77777777" w:rsidR="005E5233" w:rsidRDefault="005E5233" w:rsidP="00C6331B">
            <w:pPr>
              <w:rPr>
                <w:rFonts w:cs="宋体"/>
              </w:rPr>
            </w:pPr>
          </w:p>
        </w:tc>
        <w:tc>
          <w:tcPr>
            <w:tcW w:w="709" w:type="dxa"/>
          </w:tcPr>
          <w:p w14:paraId="0D18C033" w14:textId="77777777" w:rsidR="005E5233" w:rsidRDefault="005E5233" w:rsidP="00C6331B">
            <w:pPr>
              <w:rPr>
                <w:rFonts w:cs="宋体"/>
              </w:rPr>
            </w:pPr>
          </w:p>
        </w:tc>
      </w:tr>
      <w:tr w:rsidR="005E5233" w14:paraId="1665B5D2" w14:textId="77777777" w:rsidTr="00C6331B">
        <w:trPr>
          <w:trHeight w:val="510"/>
        </w:trPr>
        <w:tc>
          <w:tcPr>
            <w:tcW w:w="540" w:type="dxa"/>
            <w:vMerge/>
            <w:vAlign w:val="center"/>
          </w:tcPr>
          <w:p w14:paraId="44621387" w14:textId="77777777" w:rsidR="005E5233" w:rsidRDefault="005E5233" w:rsidP="00C6331B">
            <w:pPr>
              <w:jc w:val="center"/>
              <w:rPr>
                <w:b/>
                <w:szCs w:val="21"/>
              </w:rPr>
            </w:pPr>
          </w:p>
        </w:tc>
        <w:tc>
          <w:tcPr>
            <w:tcW w:w="737" w:type="dxa"/>
            <w:vMerge/>
            <w:vAlign w:val="center"/>
          </w:tcPr>
          <w:p w14:paraId="0193F79D" w14:textId="77777777" w:rsidR="005E5233" w:rsidRDefault="005E5233" w:rsidP="00C6331B">
            <w:pPr>
              <w:jc w:val="center"/>
              <w:rPr>
                <w:b/>
                <w:szCs w:val="21"/>
              </w:rPr>
            </w:pPr>
          </w:p>
        </w:tc>
        <w:tc>
          <w:tcPr>
            <w:tcW w:w="2835" w:type="dxa"/>
          </w:tcPr>
          <w:p w14:paraId="248F0626" w14:textId="77777777" w:rsidR="005E5233" w:rsidRDefault="005E5233" w:rsidP="00C6331B">
            <w:pPr>
              <w:rPr>
                <w:b/>
                <w:szCs w:val="21"/>
              </w:rPr>
            </w:pPr>
            <w:r>
              <w:rPr>
                <w:rFonts w:hint="eastAsia"/>
                <w:b/>
                <w:szCs w:val="21"/>
              </w:rPr>
              <w:t>1.10</w:t>
            </w:r>
            <w:r>
              <w:rPr>
                <w:rFonts w:hint="eastAsia"/>
              </w:rPr>
              <w:t>全金属铝密封机身</w:t>
            </w:r>
          </w:p>
        </w:tc>
        <w:tc>
          <w:tcPr>
            <w:tcW w:w="2835" w:type="dxa"/>
          </w:tcPr>
          <w:p w14:paraId="1DEB978E" w14:textId="77777777" w:rsidR="005E5233" w:rsidRDefault="005E5233" w:rsidP="00C6331B">
            <w:pPr>
              <w:rPr>
                <w:b/>
                <w:szCs w:val="21"/>
              </w:rPr>
            </w:pPr>
          </w:p>
        </w:tc>
        <w:tc>
          <w:tcPr>
            <w:tcW w:w="1275" w:type="dxa"/>
          </w:tcPr>
          <w:p w14:paraId="7221E6F5" w14:textId="77777777" w:rsidR="005E5233" w:rsidRDefault="005E5233" w:rsidP="00C6331B">
            <w:pPr>
              <w:rPr>
                <w:b/>
                <w:szCs w:val="21"/>
              </w:rPr>
            </w:pPr>
          </w:p>
        </w:tc>
        <w:tc>
          <w:tcPr>
            <w:tcW w:w="709" w:type="dxa"/>
          </w:tcPr>
          <w:p w14:paraId="19A62853" w14:textId="77777777" w:rsidR="005E5233" w:rsidRDefault="005E5233" w:rsidP="00C6331B">
            <w:pPr>
              <w:rPr>
                <w:b/>
                <w:szCs w:val="21"/>
              </w:rPr>
            </w:pPr>
          </w:p>
        </w:tc>
      </w:tr>
      <w:tr w:rsidR="005E5233" w14:paraId="7858380B" w14:textId="77777777" w:rsidTr="00C6331B">
        <w:trPr>
          <w:trHeight w:val="510"/>
        </w:trPr>
        <w:tc>
          <w:tcPr>
            <w:tcW w:w="540" w:type="dxa"/>
            <w:vMerge/>
            <w:vAlign w:val="center"/>
          </w:tcPr>
          <w:p w14:paraId="56FCFF92" w14:textId="77777777" w:rsidR="005E5233" w:rsidRDefault="005E5233" w:rsidP="00C6331B">
            <w:pPr>
              <w:jc w:val="center"/>
              <w:rPr>
                <w:b/>
                <w:szCs w:val="21"/>
              </w:rPr>
            </w:pPr>
          </w:p>
        </w:tc>
        <w:tc>
          <w:tcPr>
            <w:tcW w:w="737" w:type="dxa"/>
            <w:vMerge/>
            <w:vAlign w:val="center"/>
          </w:tcPr>
          <w:p w14:paraId="42E56C6A" w14:textId="77777777" w:rsidR="005E5233" w:rsidRDefault="005E5233" w:rsidP="00C6331B">
            <w:pPr>
              <w:jc w:val="center"/>
              <w:rPr>
                <w:b/>
                <w:szCs w:val="21"/>
              </w:rPr>
            </w:pPr>
          </w:p>
        </w:tc>
        <w:tc>
          <w:tcPr>
            <w:tcW w:w="2835" w:type="dxa"/>
          </w:tcPr>
          <w:p w14:paraId="767CF951" w14:textId="77777777" w:rsidR="005E5233" w:rsidRDefault="005E5233" w:rsidP="00C6331B">
            <w:pPr>
              <w:rPr>
                <w:b/>
                <w:szCs w:val="21"/>
              </w:rPr>
            </w:pPr>
            <w:r>
              <w:rPr>
                <w:rFonts w:cs="宋体" w:hint="eastAsia"/>
              </w:rPr>
              <w:t>▲</w:t>
            </w:r>
            <w:r>
              <w:rPr>
                <w:rFonts w:hint="eastAsia"/>
                <w:b/>
                <w:szCs w:val="21"/>
              </w:rPr>
              <w:t>1.11</w:t>
            </w:r>
            <w:r>
              <w:rPr>
                <w:rFonts w:hint="eastAsia"/>
              </w:rPr>
              <w:t>相机控制软件部分：软件具备运动分析功能，可以测量运动位移、速度和加速度，可自动跟踪多个目标点，自动生成运动轨迹，</w:t>
            </w:r>
            <w:r>
              <w:rPr>
                <w:rFonts w:hint="eastAsia"/>
              </w:rPr>
              <w:t>"</w:t>
            </w:r>
            <w:r>
              <w:rPr>
                <w:rFonts w:hint="eastAsia"/>
              </w:rPr>
              <w:t>时间</w:t>
            </w:r>
            <w:r>
              <w:rPr>
                <w:rFonts w:hint="eastAsia"/>
              </w:rPr>
              <w:t>-</w:t>
            </w:r>
            <w:r>
              <w:rPr>
                <w:rFonts w:hint="eastAsia"/>
              </w:rPr>
              <w:t>位移曲线</w:t>
            </w:r>
            <w:r>
              <w:rPr>
                <w:rFonts w:hint="eastAsia"/>
              </w:rPr>
              <w:t>"</w:t>
            </w:r>
            <w:r>
              <w:rPr>
                <w:rFonts w:hint="eastAsia"/>
              </w:rPr>
              <w:t>，</w:t>
            </w:r>
            <w:r>
              <w:rPr>
                <w:rFonts w:hint="eastAsia"/>
              </w:rPr>
              <w:t>"</w:t>
            </w:r>
            <w:r>
              <w:rPr>
                <w:rFonts w:hint="eastAsia"/>
              </w:rPr>
              <w:t>时间</w:t>
            </w:r>
            <w:r>
              <w:rPr>
                <w:rFonts w:hint="eastAsia"/>
              </w:rPr>
              <w:t>-</w:t>
            </w:r>
            <w:r>
              <w:rPr>
                <w:rFonts w:hint="eastAsia"/>
              </w:rPr>
              <w:t>速度曲线</w:t>
            </w:r>
            <w:r>
              <w:rPr>
                <w:rFonts w:hint="eastAsia"/>
              </w:rPr>
              <w:t>"</w:t>
            </w:r>
            <w:r>
              <w:rPr>
                <w:rFonts w:hint="eastAsia"/>
              </w:rPr>
              <w:t>，</w:t>
            </w:r>
            <w:r>
              <w:rPr>
                <w:rFonts w:hint="eastAsia"/>
              </w:rPr>
              <w:t>"</w:t>
            </w:r>
            <w:r>
              <w:rPr>
                <w:rFonts w:hint="eastAsia"/>
              </w:rPr>
              <w:t>时间</w:t>
            </w:r>
            <w:r>
              <w:rPr>
                <w:rFonts w:hint="eastAsia"/>
              </w:rPr>
              <w:t>-</w:t>
            </w:r>
            <w:r>
              <w:rPr>
                <w:rFonts w:hint="eastAsia"/>
              </w:rPr>
              <w:t>加速度曲线</w:t>
            </w:r>
            <w:r>
              <w:rPr>
                <w:rFonts w:hint="eastAsia"/>
              </w:rPr>
              <w:t>"</w:t>
            </w:r>
            <w:r>
              <w:rPr>
                <w:rFonts w:hint="eastAsia"/>
              </w:rPr>
              <w:t>。</w:t>
            </w:r>
          </w:p>
        </w:tc>
        <w:tc>
          <w:tcPr>
            <w:tcW w:w="2835" w:type="dxa"/>
          </w:tcPr>
          <w:p w14:paraId="33759E53" w14:textId="77777777" w:rsidR="005E5233" w:rsidRDefault="005E5233" w:rsidP="00C6331B">
            <w:pPr>
              <w:rPr>
                <w:rFonts w:cs="宋体"/>
              </w:rPr>
            </w:pPr>
          </w:p>
        </w:tc>
        <w:tc>
          <w:tcPr>
            <w:tcW w:w="1275" w:type="dxa"/>
          </w:tcPr>
          <w:p w14:paraId="4247A068" w14:textId="77777777" w:rsidR="005E5233" w:rsidRDefault="005E5233" w:rsidP="00C6331B">
            <w:pPr>
              <w:rPr>
                <w:rFonts w:cs="宋体"/>
              </w:rPr>
            </w:pPr>
          </w:p>
        </w:tc>
        <w:tc>
          <w:tcPr>
            <w:tcW w:w="709" w:type="dxa"/>
          </w:tcPr>
          <w:p w14:paraId="50E18FD8" w14:textId="77777777" w:rsidR="005E5233" w:rsidRDefault="005E5233" w:rsidP="00C6331B">
            <w:pPr>
              <w:rPr>
                <w:rFonts w:cs="宋体"/>
              </w:rPr>
            </w:pPr>
          </w:p>
        </w:tc>
      </w:tr>
      <w:tr w:rsidR="005E5233" w14:paraId="3B4CB656" w14:textId="77777777" w:rsidTr="00C6331B">
        <w:trPr>
          <w:trHeight w:val="510"/>
        </w:trPr>
        <w:tc>
          <w:tcPr>
            <w:tcW w:w="540" w:type="dxa"/>
            <w:vMerge/>
            <w:vAlign w:val="center"/>
          </w:tcPr>
          <w:p w14:paraId="6B6AF162" w14:textId="77777777" w:rsidR="005E5233" w:rsidRDefault="005E5233" w:rsidP="00C6331B">
            <w:pPr>
              <w:jc w:val="center"/>
              <w:rPr>
                <w:b/>
                <w:szCs w:val="21"/>
              </w:rPr>
            </w:pPr>
          </w:p>
        </w:tc>
        <w:tc>
          <w:tcPr>
            <w:tcW w:w="737" w:type="dxa"/>
            <w:vMerge/>
            <w:vAlign w:val="center"/>
          </w:tcPr>
          <w:p w14:paraId="00BB3251" w14:textId="77777777" w:rsidR="005E5233" w:rsidRDefault="005E5233" w:rsidP="00C6331B">
            <w:pPr>
              <w:jc w:val="center"/>
              <w:rPr>
                <w:b/>
                <w:szCs w:val="21"/>
              </w:rPr>
            </w:pPr>
          </w:p>
        </w:tc>
        <w:tc>
          <w:tcPr>
            <w:tcW w:w="2835" w:type="dxa"/>
          </w:tcPr>
          <w:p w14:paraId="28860EB1" w14:textId="77777777" w:rsidR="005E5233" w:rsidRDefault="005E5233" w:rsidP="00C6331B">
            <w:pPr>
              <w:rPr>
                <w:b/>
                <w:szCs w:val="21"/>
              </w:rPr>
            </w:pPr>
            <w:r>
              <w:rPr>
                <w:rFonts w:hint="eastAsia"/>
                <w:b/>
                <w:szCs w:val="21"/>
              </w:rPr>
              <w:t>★</w:t>
            </w:r>
            <w:r>
              <w:rPr>
                <w:rFonts w:hint="eastAsia"/>
                <w:b/>
                <w:szCs w:val="21"/>
              </w:rPr>
              <w:t>1.12</w:t>
            </w:r>
            <w:r>
              <w:rPr>
                <w:rFonts w:hint="eastAsia"/>
              </w:rPr>
              <w:t>光源为</w:t>
            </w:r>
            <w:proofErr w:type="gramStart"/>
            <w:r>
              <w:rPr>
                <w:rFonts w:hint="eastAsia"/>
              </w:rPr>
              <w:t>常亮无频闪光</w:t>
            </w:r>
            <w:proofErr w:type="gramEnd"/>
            <w:r>
              <w:rPr>
                <w:rFonts w:hint="eastAsia"/>
              </w:rPr>
              <w:t>源</w:t>
            </w:r>
          </w:p>
        </w:tc>
        <w:tc>
          <w:tcPr>
            <w:tcW w:w="2835" w:type="dxa"/>
          </w:tcPr>
          <w:p w14:paraId="39EE57CC" w14:textId="77777777" w:rsidR="005E5233" w:rsidRDefault="005E5233" w:rsidP="00C6331B">
            <w:pPr>
              <w:rPr>
                <w:b/>
                <w:szCs w:val="21"/>
              </w:rPr>
            </w:pPr>
          </w:p>
        </w:tc>
        <w:tc>
          <w:tcPr>
            <w:tcW w:w="1275" w:type="dxa"/>
          </w:tcPr>
          <w:p w14:paraId="07AAF4A2" w14:textId="77777777" w:rsidR="005E5233" w:rsidRDefault="005E5233" w:rsidP="00C6331B">
            <w:pPr>
              <w:rPr>
                <w:b/>
                <w:szCs w:val="21"/>
              </w:rPr>
            </w:pPr>
          </w:p>
        </w:tc>
        <w:tc>
          <w:tcPr>
            <w:tcW w:w="709" w:type="dxa"/>
          </w:tcPr>
          <w:p w14:paraId="4477999B" w14:textId="77777777" w:rsidR="005E5233" w:rsidRDefault="005E5233" w:rsidP="00C6331B">
            <w:pPr>
              <w:rPr>
                <w:b/>
                <w:szCs w:val="21"/>
              </w:rPr>
            </w:pPr>
          </w:p>
        </w:tc>
      </w:tr>
      <w:tr w:rsidR="005E5233" w14:paraId="2333AA11" w14:textId="77777777" w:rsidTr="00C6331B">
        <w:trPr>
          <w:trHeight w:val="510"/>
        </w:trPr>
        <w:tc>
          <w:tcPr>
            <w:tcW w:w="540" w:type="dxa"/>
            <w:vMerge/>
            <w:vAlign w:val="center"/>
          </w:tcPr>
          <w:p w14:paraId="08FBD1B8" w14:textId="77777777" w:rsidR="005E5233" w:rsidRDefault="005E5233" w:rsidP="00C6331B">
            <w:pPr>
              <w:jc w:val="center"/>
              <w:rPr>
                <w:b/>
                <w:szCs w:val="21"/>
              </w:rPr>
            </w:pPr>
          </w:p>
        </w:tc>
        <w:tc>
          <w:tcPr>
            <w:tcW w:w="737" w:type="dxa"/>
            <w:vMerge/>
            <w:vAlign w:val="center"/>
          </w:tcPr>
          <w:p w14:paraId="3FA93678" w14:textId="77777777" w:rsidR="005E5233" w:rsidRDefault="005E5233" w:rsidP="00C6331B">
            <w:pPr>
              <w:jc w:val="center"/>
              <w:rPr>
                <w:b/>
                <w:szCs w:val="21"/>
              </w:rPr>
            </w:pPr>
          </w:p>
        </w:tc>
        <w:tc>
          <w:tcPr>
            <w:tcW w:w="2835" w:type="dxa"/>
          </w:tcPr>
          <w:p w14:paraId="599B5D07" w14:textId="77777777" w:rsidR="005E5233" w:rsidRDefault="005E5233" w:rsidP="00C6331B">
            <w:pPr>
              <w:rPr>
                <w:b/>
                <w:szCs w:val="21"/>
              </w:rPr>
            </w:pPr>
            <w:r>
              <w:rPr>
                <w:rFonts w:hint="eastAsia"/>
                <w:b/>
                <w:szCs w:val="21"/>
              </w:rPr>
              <w:t>1.13</w:t>
            </w:r>
            <w:r>
              <w:t>电源电压</w:t>
            </w:r>
            <w:r>
              <w:rPr>
                <w:rFonts w:hint="eastAsia"/>
              </w:rPr>
              <w:t>：</w:t>
            </w:r>
            <w:r>
              <w:t>单相</w:t>
            </w:r>
            <w:r>
              <w:t>220V ±10%</w:t>
            </w:r>
          </w:p>
        </w:tc>
        <w:tc>
          <w:tcPr>
            <w:tcW w:w="2835" w:type="dxa"/>
          </w:tcPr>
          <w:p w14:paraId="384CC1AA" w14:textId="77777777" w:rsidR="005E5233" w:rsidRDefault="005E5233" w:rsidP="00C6331B">
            <w:pPr>
              <w:rPr>
                <w:b/>
                <w:szCs w:val="21"/>
              </w:rPr>
            </w:pPr>
          </w:p>
        </w:tc>
        <w:tc>
          <w:tcPr>
            <w:tcW w:w="1275" w:type="dxa"/>
          </w:tcPr>
          <w:p w14:paraId="73AE74B7" w14:textId="77777777" w:rsidR="005E5233" w:rsidRDefault="005E5233" w:rsidP="00C6331B">
            <w:pPr>
              <w:rPr>
                <w:b/>
                <w:szCs w:val="21"/>
              </w:rPr>
            </w:pPr>
          </w:p>
        </w:tc>
        <w:tc>
          <w:tcPr>
            <w:tcW w:w="709" w:type="dxa"/>
          </w:tcPr>
          <w:p w14:paraId="06C08825" w14:textId="77777777" w:rsidR="005E5233" w:rsidRDefault="005E5233" w:rsidP="00C6331B">
            <w:pPr>
              <w:rPr>
                <w:b/>
                <w:szCs w:val="21"/>
              </w:rPr>
            </w:pPr>
          </w:p>
        </w:tc>
      </w:tr>
      <w:tr w:rsidR="005E5233" w14:paraId="1A343AC1" w14:textId="77777777" w:rsidTr="00C6331B">
        <w:trPr>
          <w:trHeight w:val="510"/>
        </w:trPr>
        <w:tc>
          <w:tcPr>
            <w:tcW w:w="540" w:type="dxa"/>
            <w:vMerge/>
            <w:vAlign w:val="center"/>
          </w:tcPr>
          <w:p w14:paraId="1010119D" w14:textId="77777777" w:rsidR="005E5233" w:rsidRDefault="005E5233" w:rsidP="00C6331B">
            <w:pPr>
              <w:jc w:val="center"/>
              <w:rPr>
                <w:b/>
                <w:szCs w:val="21"/>
              </w:rPr>
            </w:pPr>
          </w:p>
        </w:tc>
        <w:tc>
          <w:tcPr>
            <w:tcW w:w="737" w:type="dxa"/>
            <w:vMerge/>
            <w:vAlign w:val="center"/>
          </w:tcPr>
          <w:p w14:paraId="538079CB" w14:textId="77777777" w:rsidR="005E5233" w:rsidRDefault="005E5233" w:rsidP="00C6331B">
            <w:pPr>
              <w:jc w:val="center"/>
              <w:rPr>
                <w:b/>
                <w:szCs w:val="21"/>
              </w:rPr>
            </w:pPr>
          </w:p>
        </w:tc>
        <w:tc>
          <w:tcPr>
            <w:tcW w:w="2835" w:type="dxa"/>
          </w:tcPr>
          <w:p w14:paraId="02CD3EB6" w14:textId="77777777" w:rsidR="005E5233" w:rsidRDefault="005E5233" w:rsidP="00C6331B">
            <w:pPr>
              <w:rPr>
                <w:b/>
                <w:szCs w:val="21"/>
              </w:rPr>
            </w:pPr>
            <w:r>
              <w:rPr>
                <w:rFonts w:hint="eastAsia"/>
                <w:b/>
                <w:szCs w:val="21"/>
              </w:rPr>
              <w:t>1.14</w:t>
            </w:r>
            <w:r>
              <w:t>环境温度</w:t>
            </w:r>
            <w:r>
              <w:rPr>
                <w:rFonts w:hint="eastAsia"/>
              </w:rPr>
              <w:t>：能够在</w:t>
            </w:r>
            <w:r>
              <w:t>-10°C - 50°C</w:t>
            </w:r>
            <w:r>
              <w:rPr>
                <w:rFonts w:hint="eastAsia"/>
              </w:rPr>
              <w:t>环境下稳定工作</w:t>
            </w:r>
          </w:p>
        </w:tc>
        <w:tc>
          <w:tcPr>
            <w:tcW w:w="2835" w:type="dxa"/>
          </w:tcPr>
          <w:p w14:paraId="16EB770E" w14:textId="77777777" w:rsidR="005E5233" w:rsidRDefault="005E5233" w:rsidP="00C6331B">
            <w:pPr>
              <w:rPr>
                <w:b/>
                <w:szCs w:val="21"/>
              </w:rPr>
            </w:pPr>
          </w:p>
        </w:tc>
        <w:tc>
          <w:tcPr>
            <w:tcW w:w="1275" w:type="dxa"/>
          </w:tcPr>
          <w:p w14:paraId="62430AA2" w14:textId="77777777" w:rsidR="005E5233" w:rsidRDefault="005E5233" w:rsidP="00C6331B">
            <w:pPr>
              <w:rPr>
                <w:b/>
                <w:szCs w:val="21"/>
              </w:rPr>
            </w:pPr>
          </w:p>
        </w:tc>
        <w:tc>
          <w:tcPr>
            <w:tcW w:w="709" w:type="dxa"/>
          </w:tcPr>
          <w:p w14:paraId="40FBE2AF" w14:textId="77777777" w:rsidR="005E5233" w:rsidRDefault="005E5233" w:rsidP="00C6331B">
            <w:pPr>
              <w:rPr>
                <w:b/>
                <w:szCs w:val="21"/>
              </w:rPr>
            </w:pPr>
          </w:p>
        </w:tc>
      </w:tr>
      <w:tr w:rsidR="005E5233" w14:paraId="7A21D969" w14:textId="77777777" w:rsidTr="00C6331B">
        <w:trPr>
          <w:trHeight w:val="510"/>
        </w:trPr>
        <w:tc>
          <w:tcPr>
            <w:tcW w:w="540" w:type="dxa"/>
            <w:vMerge/>
            <w:vAlign w:val="center"/>
          </w:tcPr>
          <w:p w14:paraId="60BEB628" w14:textId="77777777" w:rsidR="005E5233" w:rsidRDefault="005E5233" w:rsidP="00C6331B">
            <w:pPr>
              <w:jc w:val="center"/>
              <w:rPr>
                <w:b/>
                <w:szCs w:val="21"/>
              </w:rPr>
            </w:pPr>
          </w:p>
        </w:tc>
        <w:tc>
          <w:tcPr>
            <w:tcW w:w="737" w:type="dxa"/>
            <w:vMerge/>
            <w:vAlign w:val="center"/>
          </w:tcPr>
          <w:p w14:paraId="0F5F17A4" w14:textId="77777777" w:rsidR="005E5233" w:rsidRDefault="005E5233" w:rsidP="00C6331B">
            <w:pPr>
              <w:jc w:val="center"/>
              <w:rPr>
                <w:b/>
                <w:szCs w:val="21"/>
              </w:rPr>
            </w:pPr>
          </w:p>
        </w:tc>
        <w:tc>
          <w:tcPr>
            <w:tcW w:w="2835" w:type="dxa"/>
          </w:tcPr>
          <w:p w14:paraId="4E1AB2C3" w14:textId="77777777" w:rsidR="005E5233" w:rsidRDefault="005E5233" w:rsidP="00C6331B">
            <w:pPr>
              <w:rPr>
                <w:b/>
                <w:szCs w:val="21"/>
              </w:rPr>
            </w:pPr>
            <w:r>
              <w:rPr>
                <w:rFonts w:hint="eastAsia"/>
                <w:b/>
                <w:szCs w:val="21"/>
              </w:rPr>
              <w:t>1.15</w:t>
            </w:r>
            <w:r>
              <w:t>相对湿度</w:t>
            </w:r>
            <w:r>
              <w:rPr>
                <w:rFonts w:hint="eastAsia"/>
              </w:rPr>
              <w:t>：</w:t>
            </w:r>
            <w:r>
              <w:t xml:space="preserve"> </w:t>
            </w:r>
            <w:r>
              <w:rPr>
                <w:rFonts w:hint="eastAsia"/>
              </w:rPr>
              <w:t>能在</w:t>
            </w:r>
            <w:r>
              <w:t>35</w:t>
            </w:r>
            <w:r>
              <w:t>～</w:t>
            </w:r>
            <w:r>
              <w:t>65%</w:t>
            </w:r>
            <w:r>
              <w:rPr>
                <w:rFonts w:hint="eastAsia"/>
              </w:rPr>
              <w:t>相对湿度环境下稳定工作</w:t>
            </w:r>
          </w:p>
        </w:tc>
        <w:tc>
          <w:tcPr>
            <w:tcW w:w="2835" w:type="dxa"/>
          </w:tcPr>
          <w:p w14:paraId="7148C7EA" w14:textId="77777777" w:rsidR="005E5233" w:rsidRDefault="005E5233" w:rsidP="00C6331B">
            <w:pPr>
              <w:rPr>
                <w:b/>
                <w:szCs w:val="21"/>
              </w:rPr>
            </w:pPr>
          </w:p>
        </w:tc>
        <w:tc>
          <w:tcPr>
            <w:tcW w:w="1275" w:type="dxa"/>
          </w:tcPr>
          <w:p w14:paraId="102A5D7D" w14:textId="77777777" w:rsidR="005E5233" w:rsidRDefault="005E5233" w:rsidP="00C6331B">
            <w:pPr>
              <w:rPr>
                <w:b/>
                <w:szCs w:val="21"/>
              </w:rPr>
            </w:pPr>
          </w:p>
        </w:tc>
        <w:tc>
          <w:tcPr>
            <w:tcW w:w="709" w:type="dxa"/>
          </w:tcPr>
          <w:p w14:paraId="44513317" w14:textId="77777777" w:rsidR="005E5233" w:rsidRDefault="005E5233" w:rsidP="00C6331B">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5473942" w14:textId="7F513081" w:rsidR="005E5233" w:rsidRPr="005E5233" w:rsidRDefault="007E7968" w:rsidP="005E5233">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5E5233" w14:paraId="6365ECD8" w14:textId="77777777" w:rsidTr="00C6331B">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786C8219" w14:textId="77777777" w:rsidR="005E5233" w:rsidRPr="005E5233" w:rsidRDefault="005E5233" w:rsidP="00C6331B">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75C7F336" w14:textId="77777777" w:rsidR="005E5233" w:rsidRPr="005E5233" w:rsidRDefault="005E5233" w:rsidP="00C6331B">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12CA61D2" w14:textId="77777777" w:rsidR="005E5233" w:rsidRPr="005E5233" w:rsidRDefault="005E5233" w:rsidP="00C6331B">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79176ADC" w14:textId="77777777" w:rsidR="005E5233" w:rsidRPr="005E5233" w:rsidRDefault="005E5233" w:rsidP="00C6331B">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126B7542" w14:textId="77777777" w:rsidR="005E5233" w:rsidRPr="005E5233" w:rsidRDefault="005E5233" w:rsidP="00C6331B">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3F7E17DA" w14:textId="77777777" w:rsidR="005E5233" w:rsidRPr="005E5233" w:rsidRDefault="005E5233" w:rsidP="00C6331B">
            <w:pPr>
              <w:jc w:val="center"/>
              <w:rPr>
                <w:b/>
              </w:rPr>
            </w:pPr>
            <w:r>
              <w:rPr>
                <w:rFonts w:hint="eastAsia"/>
                <w:b/>
              </w:rPr>
              <w:t>说明</w:t>
            </w:r>
          </w:p>
        </w:tc>
      </w:tr>
      <w:tr w:rsidR="005E5233" w14:paraId="1E9FAA57" w14:textId="77777777" w:rsidTr="00C6331B">
        <w:trPr>
          <w:trHeight w:val="280"/>
        </w:trPr>
        <w:tc>
          <w:tcPr>
            <w:tcW w:w="4253" w:type="dxa"/>
            <w:gridSpan w:val="3"/>
          </w:tcPr>
          <w:p w14:paraId="583C14D3" w14:textId="77777777" w:rsidR="005E5233" w:rsidRPr="005E5233" w:rsidRDefault="005E5233" w:rsidP="00C6331B">
            <w:pPr>
              <w:rPr>
                <w:b/>
              </w:rPr>
            </w:pPr>
            <w:r w:rsidRPr="005E5233">
              <w:rPr>
                <w:rFonts w:hint="eastAsia"/>
                <w:b/>
              </w:rPr>
              <w:t>（一）免费保修期内售后服务要求</w:t>
            </w:r>
          </w:p>
        </w:tc>
        <w:tc>
          <w:tcPr>
            <w:tcW w:w="2694" w:type="dxa"/>
          </w:tcPr>
          <w:p w14:paraId="13F7D43F" w14:textId="77777777" w:rsidR="005E5233" w:rsidRPr="005E5233" w:rsidRDefault="005E5233" w:rsidP="00C6331B">
            <w:pPr>
              <w:rPr>
                <w:b/>
              </w:rPr>
            </w:pPr>
          </w:p>
        </w:tc>
        <w:tc>
          <w:tcPr>
            <w:tcW w:w="1275" w:type="dxa"/>
          </w:tcPr>
          <w:p w14:paraId="25963673" w14:textId="77777777" w:rsidR="005E5233" w:rsidRPr="005E5233" w:rsidRDefault="005E5233" w:rsidP="00C6331B">
            <w:pPr>
              <w:rPr>
                <w:b/>
              </w:rPr>
            </w:pPr>
          </w:p>
        </w:tc>
        <w:tc>
          <w:tcPr>
            <w:tcW w:w="709" w:type="dxa"/>
          </w:tcPr>
          <w:p w14:paraId="0EB3B126" w14:textId="77777777" w:rsidR="005E5233" w:rsidRPr="005E5233" w:rsidRDefault="005E5233" w:rsidP="00C6331B">
            <w:pPr>
              <w:rPr>
                <w:b/>
              </w:rPr>
            </w:pPr>
          </w:p>
        </w:tc>
      </w:tr>
      <w:tr w:rsidR="005E5233" w14:paraId="433142D5" w14:textId="77777777" w:rsidTr="00C6331B">
        <w:trPr>
          <w:trHeight w:val="150"/>
        </w:trPr>
        <w:tc>
          <w:tcPr>
            <w:tcW w:w="568" w:type="dxa"/>
            <w:vAlign w:val="center"/>
          </w:tcPr>
          <w:p w14:paraId="6E569389" w14:textId="77777777" w:rsidR="005E5233" w:rsidRPr="005E5233" w:rsidRDefault="005E5233" w:rsidP="00C6331B">
            <w:pPr>
              <w:jc w:val="center"/>
              <w:rPr>
                <w:b/>
              </w:rPr>
            </w:pPr>
            <w:r w:rsidRPr="005E5233">
              <w:rPr>
                <w:rFonts w:hint="eastAsia"/>
                <w:b/>
              </w:rPr>
              <w:t>1</w:t>
            </w:r>
          </w:p>
        </w:tc>
        <w:tc>
          <w:tcPr>
            <w:tcW w:w="850" w:type="dxa"/>
            <w:vAlign w:val="center"/>
          </w:tcPr>
          <w:p w14:paraId="0A66D700" w14:textId="77777777" w:rsidR="005E5233" w:rsidRPr="005E5233" w:rsidRDefault="005E5233" w:rsidP="00C6331B">
            <w:r w:rsidRPr="005E5233">
              <w:rPr>
                <w:rFonts w:hint="eastAsia"/>
              </w:rPr>
              <w:t>免费保修期</w:t>
            </w:r>
          </w:p>
        </w:tc>
        <w:tc>
          <w:tcPr>
            <w:tcW w:w="2835" w:type="dxa"/>
          </w:tcPr>
          <w:p w14:paraId="2652C197" w14:textId="77777777" w:rsidR="005E5233" w:rsidRPr="005E5233" w:rsidRDefault="005E5233" w:rsidP="00C6331B">
            <w:pPr>
              <w:rPr>
                <w:b/>
              </w:rPr>
            </w:pPr>
            <w:r w:rsidRPr="005E5233">
              <w:rPr>
                <w:rFonts w:hint="eastAsia"/>
                <w:bCs/>
                <w:szCs w:val="21"/>
              </w:rPr>
              <w:t>货物免费保修期</w:t>
            </w:r>
            <w:r w:rsidRPr="005E5233">
              <w:rPr>
                <w:rFonts w:hint="eastAsia"/>
                <w:bCs/>
                <w:szCs w:val="21"/>
                <w:u w:val="single"/>
              </w:rPr>
              <w:t xml:space="preserve">  </w:t>
            </w:r>
            <w:r w:rsidRPr="005E5233">
              <w:rPr>
                <w:bCs/>
                <w:szCs w:val="21"/>
                <w:u w:val="single"/>
              </w:rPr>
              <w:t>1</w:t>
            </w:r>
            <w:r w:rsidRPr="005E5233">
              <w:rPr>
                <w:rFonts w:hint="eastAsia"/>
                <w:bCs/>
                <w:szCs w:val="21"/>
                <w:u w:val="single"/>
              </w:rPr>
              <w:t xml:space="preserve"> </w:t>
            </w:r>
            <w:r w:rsidRPr="005E5233">
              <w:rPr>
                <w:rFonts w:hint="eastAsia"/>
                <w:bCs/>
                <w:szCs w:val="21"/>
              </w:rPr>
              <w:t>年，时间</w:t>
            </w:r>
            <w:proofErr w:type="gramStart"/>
            <w:r w:rsidRPr="005E5233">
              <w:rPr>
                <w:rFonts w:hint="eastAsia"/>
                <w:bCs/>
                <w:szCs w:val="21"/>
              </w:rPr>
              <w:t>自最终</w:t>
            </w:r>
            <w:proofErr w:type="gramEnd"/>
            <w:r w:rsidRPr="005E5233">
              <w:rPr>
                <w:rFonts w:hint="eastAsia"/>
                <w:bCs/>
                <w:szCs w:val="21"/>
              </w:rPr>
              <w:t>验收合格并交付使用之日起计算。</w:t>
            </w:r>
          </w:p>
        </w:tc>
        <w:tc>
          <w:tcPr>
            <w:tcW w:w="2694" w:type="dxa"/>
          </w:tcPr>
          <w:p w14:paraId="4FD9863C" w14:textId="77777777" w:rsidR="005E5233" w:rsidRPr="005E5233" w:rsidRDefault="005E5233" w:rsidP="00C6331B">
            <w:pPr>
              <w:rPr>
                <w:bCs/>
                <w:szCs w:val="21"/>
              </w:rPr>
            </w:pPr>
          </w:p>
        </w:tc>
        <w:tc>
          <w:tcPr>
            <w:tcW w:w="1275" w:type="dxa"/>
          </w:tcPr>
          <w:p w14:paraId="66FF9777" w14:textId="77777777" w:rsidR="005E5233" w:rsidRPr="005E5233" w:rsidRDefault="005E5233" w:rsidP="00C6331B">
            <w:pPr>
              <w:rPr>
                <w:bCs/>
                <w:szCs w:val="21"/>
              </w:rPr>
            </w:pPr>
          </w:p>
        </w:tc>
        <w:tc>
          <w:tcPr>
            <w:tcW w:w="709" w:type="dxa"/>
          </w:tcPr>
          <w:p w14:paraId="7662B11B" w14:textId="77777777" w:rsidR="005E5233" w:rsidRPr="005E5233" w:rsidRDefault="005E5233" w:rsidP="00C6331B">
            <w:pPr>
              <w:rPr>
                <w:bCs/>
                <w:szCs w:val="21"/>
              </w:rPr>
            </w:pPr>
          </w:p>
        </w:tc>
      </w:tr>
      <w:tr w:rsidR="005E5233" w14:paraId="483586C5" w14:textId="77777777" w:rsidTr="00C6331B">
        <w:trPr>
          <w:trHeight w:val="320"/>
        </w:trPr>
        <w:tc>
          <w:tcPr>
            <w:tcW w:w="568" w:type="dxa"/>
            <w:vAlign w:val="center"/>
          </w:tcPr>
          <w:p w14:paraId="53DDC01E" w14:textId="77777777" w:rsidR="005E5233" w:rsidRPr="005E5233" w:rsidRDefault="005E5233" w:rsidP="00C6331B">
            <w:pPr>
              <w:jc w:val="center"/>
              <w:rPr>
                <w:b/>
              </w:rPr>
            </w:pPr>
            <w:r w:rsidRPr="005E5233">
              <w:rPr>
                <w:rFonts w:hint="eastAsia"/>
                <w:b/>
              </w:rPr>
              <w:t>2</w:t>
            </w:r>
          </w:p>
        </w:tc>
        <w:tc>
          <w:tcPr>
            <w:tcW w:w="850" w:type="dxa"/>
          </w:tcPr>
          <w:p w14:paraId="7D201776" w14:textId="77777777" w:rsidR="005E5233" w:rsidRPr="005E5233" w:rsidRDefault="005E5233" w:rsidP="00C6331B">
            <w:r w:rsidRPr="005E5233">
              <w:rPr>
                <w:rFonts w:hint="eastAsia"/>
              </w:rPr>
              <w:t>维修响应及故障解决时间</w:t>
            </w:r>
          </w:p>
        </w:tc>
        <w:tc>
          <w:tcPr>
            <w:tcW w:w="2835" w:type="dxa"/>
          </w:tcPr>
          <w:p w14:paraId="5330FE88" w14:textId="77777777" w:rsidR="005E5233" w:rsidRPr="005E5233" w:rsidRDefault="005E5233" w:rsidP="00C6331B">
            <w:pPr>
              <w:rPr>
                <w:b/>
              </w:rPr>
            </w:pPr>
            <w:r w:rsidRPr="005E5233">
              <w:rPr>
                <w:rFonts w:hint="eastAsia"/>
                <w:bCs/>
                <w:szCs w:val="21"/>
              </w:rPr>
              <w:t>在保修期内，一旦发生质量问题，投标人保证在接到通知</w:t>
            </w:r>
            <w:r w:rsidRPr="005E5233">
              <w:rPr>
                <w:rFonts w:hint="eastAsia"/>
                <w:bCs/>
                <w:szCs w:val="21"/>
              </w:rPr>
              <w:t>24</w:t>
            </w:r>
            <w:r w:rsidRPr="005E5233">
              <w:rPr>
                <w:rFonts w:hint="eastAsia"/>
                <w:bCs/>
                <w:szCs w:val="21"/>
              </w:rPr>
              <w:t>小时内赶到现场进行修理或更换。</w:t>
            </w:r>
          </w:p>
        </w:tc>
        <w:tc>
          <w:tcPr>
            <w:tcW w:w="2694" w:type="dxa"/>
          </w:tcPr>
          <w:p w14:paraId="19A17A34" w14:textId="77777777" w:rsidR="005E5233" w:rsidRPr="005E5233" w:rsidRDefault="005E5233" w:rsidP="00C6331B">
            <w:pPr>
              <w:rPr>
                <w:bCs/>
                <w:szCs w:val="21"/>
              </w:rPr>
            </w:pPr>
          </w:p>
        </w:tc>
        <w:tc>
          <w:tcPr>
            <w:tcW w:w="1275" w:type="dxa"/>
          </w:tcPr>
          <w:p w14:paraId="62D9EBB7" w14:textId="77777777" w:rsidR="005E5233" w:rsidRPr="005E5233" w:rsidRDefault="005E5233" w:rsidP="00C6331B">
            <w:pPr>
              <w:rPr>
                <w:bCs/>
                <w:szCs w:val="21"/>
              </w:rPr>
            </w:pPr>
          </w:p>
        </w:tc>
        <w:tc>
          <w:tcPr>
            <w:tcW w:w="709" w:type="dxa"/>
          </w:tcPr>
          <w:p w14:paraId="5D34A89D" w14:textId="77777777" w:rsidR="005E5233" w:rsidRPr="005E5233" w:rsidRDefault="005E5233" w:rsidP="00C6331B">
            <w:pPr>
              <w:rPr>
                <w:bCs/>
                <w:szCs w:val="21"/>
              </w:rPr>
            </w:pPr>
          </w:p>
        </w:tc>
      </w:tr>
      <w:tr w:rsidR="005E5233" w14:paraId="126F7C1F" w14:textId="77777777" w:rsidTr="00C6331B">
        <w:trPr>
          <w:trHeight w:val="320"/>
        </w:trPr>
        <w:tc>
          <w:tcPr>
            <w:tcW w:w="568" w:type="dxa"/>
            <w:vAlign w:val="center"/>
          </w:tcPr>
          <w:p w14:paraId="48801772" w14:textId="77777777" w:rsidR="005E5233" w:rsidRPr="005E5233" w:rsidRDefault="005E5233" w:rsidP="00C6331B">
            <w:pPr>
              <w:jc w:val="center"/>
              <w:rPr>
                <w:b/>
              </w:rPr>
            </w:pPr>
            <w:r w:rsidRPr="005E5233">
              <w:rPr>
                <w:rFonts w:hint="eastAsia"/>
                <w:b/>
              </w:rPr>
              <w:t>3</w:t>
            </w:r>
          </w:p>
        </w:tc>
        <w:tc>
          <w:tcPr>
            <w:tcW w:w="850" w:type="dxa"/>
          </w:tcPr>
          <w:p w14:paraId="75104F1F" w14:textId="77777777" w:rsidR="005E5233" w:rsidRPr="005E5233" w:rsidRDefault="005E5233" w:rsidP="00C6331B">
            <w:r w:rsidRPr="005E5233">
              <w:rPr>
                <w:rFonts w:hint="eastAsia"/>
              </w:rPr>
              <w:t>发生</w:t>
            </w:r>
            <w:r w:rsidRPr="005E5233">
              <w:t>质量问题</w:t>
            </w:r>
            <w:r w:rsidRPr="005E5233">
              <w:rPr>
                <w:rFonts w:hint="eastAsia"/>
              </w:rPr>
              <w:t>的</w:t>
            </w:r>
            <w:r w:rsidRPr="005E5233">
              <w:t>处理方式</w:t>
            </w:r>
          </w:p>
        </w:tc>
        <w:tc>
          <w:tcPr>
            <w:tcW w:w="2835" w:type="dxa"/>
          </w:tcPr>
          <w:p w14:paraId="0DB848E2" w14:textId="77777777" w:rsidR="005E5233" w:rsidRPr="005E5233" w:rsidRDefault="005E5233" w:rsidP="00C6331B">
            <w:pPr>
              <w:rPr>
                <w:bCs/>
                <w:szCs w:val="21"/>
              </w:rPr>
            </w:pPr>
            <w:r w:rsidRPr="005E5233">
              <w:rPr>
                <w:rFonts w:hint="eastAsia"/>
                <w:bCs/>
                <w:szCs w:val="21"/>
              </w:rPr>
              <w:t>免费</w:t>
            </w:r>
            <w:r w:rsidRPr="005E5233">
              <w:rPr>
                <w:bCs/>
                <w:szCs w:val="21"/>
              </w:rPr>
              <w:t>保修</w:t>
            </w:r>
            <w:r w:rsidRPr="005E5233">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71D0B9E0" w14:textId="77777777" w:rsidR="005E5233" w:rsidRPr="005E5233" w:rsidRDefault="005E5233" w:rsidP="00C6331B">
            <w:pPr>
              <w:rPr>
                <w:bCs/>
                <w:szCs w:val="21"/>
              </w:rPr>
            </w:pPr>
          </w:p>
        </w:tc>
        <w:tc>
          <w:tcPr>
            <w:tcW w:w="1275" w:type="dxa"/>
          </w:tcPr>
          <w:p w14:paraId="6F77B3EB" w14:textId="77777777" w:rsidR="005E5233" w:rsidRPr="005E5233" w:rsidRDefault="005E5233" w:rsidP="00C6331B">
            <w:pPr>
              <w:rPr>
                <w:bCs/>
                <w:szCs w:val="21"/>
              </w:rPr>
            </w:pPr>
          </w:p>
        </w:tc>
        <w:tc>
          <w:tcPr>
            <w:tcW w:w="709" w:type="dxa"/>
          </w:tcPr>
          <w:p w14:paraId="5E3E2DCA" w14:textId="77777777" w:rsidR="005E5233" w:rsidRPr="005E5233" w:rsidRDefault="005E5233" w:rsidP="00C6331B">
            <w:pPr>
              <w:rPr>
                <w:bCs/>
                <w:szCs w:val="21"/>
              </w:rPr>
            </w:pPr>
          </w:p>
        </w:tc>
      </w:tr>
      <w:tr w:rsidR="005E5233" w14:paraId="3FDDC115" w14:textId="77777777" w:rsidTr="00C6331B">
        <w:trPr>
          <w:trHeight w:val="523"/>
        </w:trPr>
        <w:tc>
          <w:tcPr>
            <w:tcW w:w="568" w:type="dxa"/>
            <w:vAlign w:val="center"/>
          </w:tcPr>
          <w:p w14:paraId="59F96DA7" w14:textId="77777777" w:rsidR="005E5233" w:rsidRPr="005E5233" w:rsidRDefault="005E5233" w:rsidP="00C6331B">
            <w:pPr>
              <w:jc w:val="center"/>
              <w:rPr>
                <w:b/>
              </w:rPr>
            </w:pPr>
            <w:r w:rsidRPr="005E5233">
              <w:rPr>
                <w:rFonts w:hint="eastAsia"/>
                <w:b/>
              </w:rPr>
              <w:t>4</w:t>
            </w:r>
          </w:p>
        </w:tc>
        <w:tc>
          <w:tcPr>
            <w:tcW w:w="850" w:type="dxa"/>
            <w:vAlign w:val="center"/>
          </w:tcPr>
          <w:p w14:paraId="50F088F1" w14:textId="77777777" w:rsidR="005E5233" w:rsidRPr="005E5233" w:rsidRDefault="005E5233" w:rsidP="00C6331B">
            <w:pPr>
              <w:rPr>
                <w:b/>
              </w:rPr>
            </w:pPr>
            <w:r w:rsidRPr="005E5233">
              <w:rPr>
                <w:rFonts w:hint="eastAsia"/>
              </w:rPr>
              <w:t>其他</w:t>
            </w:r>
          </w:p>
        </w:tc>
        <w:tc>
          <w:tcPr>
            <w:tcW w:w="2835" w:type="dxa"/>
            <w:vAlign w:val="center"/>
          </w:tcPr>
          <w:p w14:paraId="36C26742" w14:textId="77777777" w:rsidR="005E5233" w:rsidRPr="005E5233" w:rsidRDefault="005E5233" w:rsidP="00C6331B">
            <w:pPr>
              <w:rPr>
                <w:b/>
              </w:rPr>
            </w:pPr>
            <w:r w:rsidRPr="005E5233">
              <w:rPr>
                <w:rFonts w:hint="eastAsia"/>
                <w:bCs/>
                <w:szCs w:val="21"/>
              </w:rPr>
              <w:t>投标人应按其投标文件中的承诺，进行其他售后服务工作。</w:t>
            </w:r>
          </w:p>
        </w:tc>
        <w:tc>
          <w:tcPr>
            <w:tcW w:w="2694" w:type="dxa"/>
          </w:tcPr>
          <w:p w14:paraId="5B00236B" w14:textId="77777777" w:rsidR="005E5233" w:rsidRPr="005E5233" w:rsidRDefault="005E5233" w:rsidP="00C6331B">
            <w:pPr>
              <w:rPr>
                <w:bCs/>
                <w:szCs w:val="21"/>
              </w:rPr>
            </w:pPr>
          </w:p>
        </w:tc>
        <w:tc>
          <w:tcPr>
            <w:tcW w:w="1275" w:type="dxa"/>
          </w:tcPr>
          <w:p w14:paraId="2F5BB4E9" w14:textId="77777777" w:rsidR="005E5233" w:rsidRPr="005E5233" w:rsidRDefault="005E5233" w:rsidP="00C6331B">
            <w:pPr>
              <w:rPr>
                <w:bCs/>
                <w:szCs w:val="21"/>
              </w:rPr>
            </w:pPr>
          </w:p>
        </w:tc>
        <w:tc>
          <w:tcPr>
            <w:tcW w:w="709" w:type="dxa"/>
          </w:tcPr>
          <w:p w14:paraId="6C381DD7" w14:textId="77777777" w:rsidR="005E5233" w:rsidRPr="005E5233" w:rsidRDefault="005E5233" w:rsidP="00C6331B">
            <w:pPr>
              <w:rPr>
                <w:bCs/>
                <w:szCs w:val="21"/>
              </w:rPr>
            </w:pPr>
          </w:p>
        </w:tc>
      </w:tr>
      <w:tr w:rsidR="005E5233" w14:paraId="711D266B" w14:textId="77777777" w:rsidTr="00C6331B">
        <w:trPr>
          <w:trHeight w:val="280"/>
        </w:trPr>
        <w:tc>
          <w:tcPr>
            <w:tcW w:w="4253" w:type="dxa"/>
            <w:gridSpan w:val="3"/>
          </w:tcPr>
          <w:p w14:paraId="394525C3" w14:textId="77777777" w:rsidR="005E5233" w:rsidRPr="005E5233" w:rsidRDefault="005E5233" w:rsidP="00C6331B">
            <w:pPr>
              <w:rPr>
                <w:b/>
              </w:rPr>
            </w:pPr>
            <w:r w:rsidRPr="005E5233">
              <w:rPr>
                <w:rFonts w:hint="eastAsia"/>
                <w:b/>
              </w:rPr>
              <w:t>（二）免费保修期外售后服务要求</w:t>
            </w:r>
          </w:p>
        </w:tc>
        <w:tc>
          <w:tcPr>
            <w:tcW w:w="2694" w:type="dxa"/>
          </w:tcPr>
          <w:p w14:paraId="2CC6693B" w14:textId="77777777" w:rsidR="005E5233" w:rsidRPr="005E5233" w:rsidRDefault="005E5233" w:rsidP="00C6331B">
            <w:pPr>
              <w:rPr>
                <w:b/>
              </w:rPr>
            </w:pPr>
          </w:p>
        </w:tc>
        <w:tc>
          <w:tcPr>
            <w:tcW w:w="1275" w:type="dxa"/>
          </w:tcPr>
          <w:p w14:paraId="52BFC989" w14:textId="77777777" w:rsidR="005E5233" w:rsidRPr="005E5233" w:rsidRDefault="005E5233" w:rsidP="00C6331B">
            <w:pPr>
              <w:rPr>
                <w:b/>
              </w:rPr>
            </w:pPr>
          </w:p>
        </w:tc>
        <w:tc>
          <w:tcPr>
            <w:tcW w:w="709" w:type="dxa"/>
          </w:tcPr>
          <w:p w14:paraId="22A36317" w14:textId="77777777" w:rsidR="005E5233" w:rsidRPr="005E5233" w:rsidRDefault="005E5233" w:rsidP="00C6331B">
            <w:pPr>
              <w:rPr>
                <w:b/>
              </w:rPr>
            </w:pPr>
          </w:p>
        </w:tc>
      </w:tr>
      <w:tr w:rsidR="005E5233" w14:paraId="43F4E241" w14:textId="77777777" w:rsidTr="00C6331B">
        <w:trPr>
          <w:trHeight w:val="350"/>
        </w:trPr>
        <w:tc>
          <w:tcPr>
            <w:tcW w:w="568" w:type="dxa"/>
            <w:vAlign w:val="center"/>
          </w:tcPr>
          <w:p w14:paraId="0657D880" w14:textId="77777777" w:rsidR="005E5233" w:rsidRPr="005E5233" w:rsidRDefault="005E5233" w:rsidP="00C6331B">
            <w:pPr>
              <w:jc w:val="center"/>
              <w:rPr>
                <w:b/>
              </w:rPr>
            </w:pPr>
            <w:r w:rsidRPr="005E5233">
              <w:rPr>
                <w:rFonts w:hint="eastAsia"/>
                <w:b/>
              </w:rPr>
              <w:t>1</w:t>
            </w:r>
          </w:p>
        </w:tc>
        <w:tc>
          <w:tcPr>
            <w:tcW w:w="850" w:type="dxa"/>
          </w:tcPr>
          <w:p w14:paraId="73196344" w14:textId="77777777" w:rsidR="005E5233" w:rsidRPr="005E5233" w:rsidRDefault="005E5233" w:rsidP="00C6331B">
            <w:pPr>
              <w:rPr>
                <w:b/>
              </w:rPr>
            </w:pPr>
          </w:p>
        </w:tc>
        <w:tc>
          <w:tcPr>
            <w:tcW w:w="2835" w:type="dxa"/>
          </w:tcPr>
          <w:p w14:paraId="30020D75" w14:textId="77777777" w:rsidR="005E5233" w:rsidRPr="005E5233" w:rsidRDefault="005E5233" w:rsidP="00C6331B">
            <w:r w:rsidRPr="005E5233">
              <w:rPr>
                <w:rFonts w:hint="eastAsia"/>
              </w:rPr>
              <w:t>免费</w:t>
            </w:r>
            <w:r w:rsidRPr="005E5233">
              <w:t>保修期</w:t>
            </w:r>
            <w:r w:rsidRPr="005E5233">
              <w:rPr>
                <w:rFonts w:hint="eastAsia"/>
              </w:rPr>
              <w:t>后继续支持维修，并按成本价标准收取维修及零件费用。</w:t>
            </w:r>
          </w:p>
        </w:tc>
        <w:tc>
          <w:tcPr>
            <w:tcW w:w="2694" w:type="dxa"/>
          </w:tcPr>
          <w:p w14:paraId="59CB0EC1" w14:textId="77777777" w:rsidR="005E5233" w:rsidRPr="005E5233" w:rsidRDefault="005E5233" w:rsidP="00C6331B"/>
        </w:tc>
        <w:tc>
          <w:tcPr>
            <w:tcW w:w="1275" w:type="dxa"/>
          </w:tcPr>
          <w:p w14:paraId="5E01E65E" w14:textId="77777777" w:rsidR="005E5233" w:rsidRPr="005E5233" w:rsidRDefault="005E5233" w:rsidP="00C6331B"/>
        </w:tc>
        <w:tc>
          <w:tcPr>
            <w:tcW w:w="709" w:type="dxa"/>
          </w:tcPr>
          <w:p w14:paraId="09EF7F57" w14:textId="77777777" w:rsidR="005E5233" w:rsidRPr="005E5233" w:rsidRDefault="005E5233" w:rsidP="00C6331B"/>
        </w:tc>
      </w:tr>
      <w:tr w:rsidR="005E5233" w14:paraId="727A68BB" w14:textId="77777777" w:rsidTr="00C6331B">
        <w:trPr>
          <w:trHeight w:val="350"/>
        </w:trPr>
        <w:tc>
          <w:tcPr>
            <w:tcW w:w="4253" w:type="dxa"/>
            <w:gridSpan w:val="3"/>
          </w:tcPr>
          <w:p w14:paraId="2498B38D" w14:textId="77777777" w:rsidR="005E5233" w:rsidRPr="005E5233" w:rsidRDefault="005E5233" w:rsidP="00C6331B">
            <w:pPr>
              <w:rPr>
                <w:b/>
              </w:rPr>
            </w:pPr>
            <w:r w:rsidRPr="005E5233">
              <w:rPr>
                <w:rFonts w:hint="eastAsia"/>
                <w:b/>
              </w:rPr>
              <w:t>（三）其他商务要求</w:t>
            </w:r>
          </w:p>
        </w:tc>
        <w:tc>
          <w:tcPr>
            <w:tcW w:w="2694" w:type="dxa"/>
          </w:tcPr>
          <w:p w14:paraId="112CFD32" w14:textId="77777777" w:rsidR="005E5233" w:rsidRPr="005E5233" w:rsidRDefault="005E5233" w:rsidP="00C6331B">
            <w:pPr>
              <w:rPr>
                <w:b/>
              </w:rPr>
            </w:pPr>
          </w:p>
        </w:tc>
        <w:tc>
          <w:tcPr>
            <w:tcW w:w="1275" w:type="dxa"/>
          </w:tcPr>
          <w:p w14:paraId="05FA19E5" w14:textId="77777777" w:rsidR="005E5233" w:rsidRPr="005E5233" w:rsidRDefault="005E5233" w:rsidP="00C6331B">
            <w:pPr>
              <w:rPr>
                <w:b/>
              </w:rPr>
            </w:pPr>
          </w:p>
        </w:tc>
        <w:tc>
          <w:tcPr>
            <w:tcW w:w="709" w:type="dxa"/>
          </w:tcPr>
          <w:p w14:paraId="66C0188B" w14:textId="77777777" w:rsidR="005E5233" w:rsidRPr="005E5233" w:rsidRDefault="005E5233" w:rsidP="00C6331B">
            <w:pPr>
              <w:rPr>
                <w:b/>
              </w:rPr>
            </w:pPr>
          </w:p>
        </w:tc>
      </w:tr>
      <w:tr w:rsidR="005E5233" w14:paraId="36563AA1" w14:textId="77777777" w:rsidTr="00C6331B">
        <w:trPr>
          <w:trHeight w:val="350"/>
        </w:trPr>
        <w:tc>
          <w:tcPr>
            <w:tcW w:w="568" w:type="dxa"/>
            <w:vMerge w:val="restart"/>
            <w:vAlign w:val="center"/>
          </w:tcPr>
          <w:p w14:paraId="5D10BEC6" w14:textId="77777777" w:rsidR="005E5233" w:rsidRPr="005E5233" w:rsidRDefault="005E5233" w:rsidP="00C6331B">
            <w:pPr>
              <w:jc w:val="center"/>
              <w:rPr>
                <w:b/>
              </w:rPr>
            </w:pPr>
            <w:r w:rsidRPr="005E5233">
              <w:rPr>
                <w:rFonts w:hint="eastAsia"/>
                <w:b/>
              </w:rPr>
              <w:t>1</w:t>
            </w:r>
          </w:p>
        </w:tc>
        <w:tc>
          <w:tcPr>
            <w:tcW w:w="850" w:type="dxa"/>
            <w:vMerge w:val="restart"/>
            <w:vAlign w:val="center"/>
          </w:tcPr>
          <w:p w14:paraId="6673A10C" w14:textId="77777777" w:rsidR="005E5233" w:rsidRPr="005E5233" w:rsidRDefault="005E5233" w:rsidP="00C6331B">
            <w:pPr>
              <w:jc w:val="center"/>
            </w:pPr>
            <w:r w:rsidRPr="005E5233">
              <w:rPr>
                <w:rFonts w:hint="eastAsia"/>
              </w:rPr>
              <w:t>关于交货</w:t>
            </w:r>
          </w:p>
        </w:tc>
        <w:tc>
          <w:tcPr>
            <w:tcW w:w="2835" w:type="dxa"/>
          </w:tcPr>
          <w:p w14:paraId="7CF63182" w14:textId="77777777" w:rsidR="005E5233" w:rsidRPr="005E5233" w:rsidRDefault="005E5233" w:rsidP="00C6331B">
            <w:pPr>
              <w:rPr>
                <w:bCs/>
                <w:szCs w:val="21"/>
              </w:rPr>
            </w:pPr>
            <w:r w:rsidRPr="005E5233">
              <w:rPr>
                <w:rFonts w:hint="eastAsia"/>
                <w:bCs/>
                <w:szCs w:val="21"/>
              </w:rPr>
              <w:t>1.1</w:t>
            </w:r>
            <w:r w:rsidRPr="005E5233">
              <w:rPr>
                <w:bCs/>
                <w:szCs w:val="21"/>
              </w:rPr>
              <w:t xml:space="preserve"> </w:t>
            </w:r>
            <w:r w:rsidRPr="005E5233">
              <w:rPr>
                <w:rFonts w:ascii="宋体" w:hAnsi="宋体" w:hint="eastAsia"/>
                <w:b/>
                <w:color w:val="FF0000"/>
                <w:szCs w:val="21"/>
              </w:rPr>
              <w:t>从中华人民共和国境内提供的</w:t>
            </w:r>
            <w:r w:rsidRPr="005E5233">
              <w:rPr>
                <w:rFonts w:ascii="宋体" w:hAnsi="宋体" w:hint="eastAsia"/>
                <w:b/>
                <w:bCs/>
                <w:color w:val="FF0000"/>
                <w:szCs w:val="21"/>
              </w:rPr>
              <w:t>货物：</w:t>
            </w:r>
            <w:r w:rsidRPr="005E5233">
              <w:rPr>
                <w:rFonts w:hint="eastAsia"/>
                <w:bCs/>
                <w:szCs w:val="21"/>
              </w:rPr>
              <w:t>签订合同后</w:t>
            </w:r>
            <w:r w:rsidRPr="005E5233">
              <w:rPr>
                <w:rFonts w:hint="eastAsia"/>
                <w:bCs/>
                <w:szCs w:val="21"/>
                <w:u w:val="single"/>
              </w:rPr>
              <w:t xml:space="preserve">  </w:t>
            </w:r>
            <w:r w:rsidRPr="005E5233">
              <w:rPr>
                <w:bCs/>
                <w:szCs w:val="21"/>
                <w:u w:val="single"/>
              </w:rPr>
              <w:t>60</w:t>
            </w:r>
            <w:r w:rsidRPr="005E5233">
              <w:rPr>
                <w:rFonts w:hint="eastAsia"/>
                <w:bCs/>
                <w:szCs w:val="21"/>
                <w:u w:val="single"/>
              </w:rPr>
              <w:t xml:space="preserve">  </w:t>
            </w:r>
            <w:r w:rsidRPr="005E5233">
              <w:rPr>
                <w:rFonts w:hint="eastAsia"/>
                <w:bCs/>
                <w:szCs w:val="21"/>
              </w:rPr>
              <w:t>天（日历日）内。</w:t>
            </w:r>
          </w:p>
          <w:p w14:paraId="0BD63480" w14:textId="77777777" w:rsidR="005E5233" w:rsidRPr="005E5233" w:rsidRDefault="005E5233" w:rsidP="00C6331B">
            <w:pPr>
              <w:ind w:firstLineChars="199" w:firstLine="420"/>
              <w:rPr>
                <w:bCs/>
                <w:szCs w:val="21"/>
              </w:rPr>
            </w:pPr>
            <w:r w:rsidRPr="005E5233">
              <w:rPr>
                <w:rFonts w:ascii="宋体" w:hAnsi="宋体" w:hint="eastAsia"/>
                <w:b/>
                <w:color w:val="FF0000"/>
                <w:szCs w:val="21"/>
              </w:rPr>
              <w:t>从中华人民共和国境外提供的</w:t>
            </w:r>
            <w:r w:rsidRPr="005E5233">
              <w:rPr>
                <w:rFonts w:ascii="宋体" w:hAnsi="宋体" w:hint="eastAsia"/>
                <w:b/>
                <w:bCs/>
                <w:color w:val="FF0000"/>
                <w:szCs w:val="21"/>
              </w:rPr>
              <w:t>货物：</w:t>
            </w:r>
            <w:r w:rsidRPr="005E5233">
              <w:rPr>
                <w:rFonts w:hint="eastAsia"/>
                <w:bCs/>
                <w:szCs w:val="21"/>
              </w:rPr>
              <w:t>签订合同且免税证明审批通过后</w:t>
            </w:r>
            <w:r w:rsidRPr="005E5233">
              <w:rPr>
                <w:rFonts w:hint="eastAsia"/>
                <w:bCs/>
                <w:szCs w:val="21"/>
                <w:u w:val="single"/>
              </w:rPr>
              <w:t xml:space="preserve">  </w:t>
            </w:r>
            <w:r w:rsidRPr="005E5233">
              <w:rPr>
                <w:bCs/>
                <w:szCs w:val="21"/>
                <w:u w:val="single"/>
              </w:rPr>
              <w:t>60</w:t>
            </w:r>
            <w:r w:rsidRPr="005E5233">
              <w:rPr>
                <w:rFonts w:hint="eastAsia"/>
                <w:bCs/>
                <w:szCs w:val="21"/>
                <w:u w:val="single"/>
              </w:rPr>
              <w:t xml:space="preserve">  </w:t>
            </w:r>
            <w:r w:rsidRPr="005E5233">
              <w:rPr>
                <w:rFonts w:hint="eastAsia"/>
                <w:bCs/>
                <w:szCs w:val="21"/>
              </w:rPr>
              <w:t>天（日历日）内。</w:t>
            </w:r>
          </w:p>
        </w:tc>
        <w:tc>
          <w:tcPr>
            <w:tcW w:w="2694" w:type="dxa"/>
          </w:tcPr>
          <w:p w14:paraId="33A8D81C" w14:textId="77777777" w:rsidR="005E5233" w:rsidRPr="005E5233" w:rsidRDefault="005E5233" w:rsidP="00C6331B">
            <w:pPr>
              <w:rPr>
                <w:bCs/>
                <w:szCs w:val="21"/>
              </w:rPr>
            </w:pPr>
          </w:p>
        </w:tc>
        <w:tc>
          <w:tcPr>
            <w:tcW w:w="1275" w:type="dxa"/>
          </w:tcPr>
          <w:p w14:paraId="6F777A31" w14:textId="77777777" w:rsidR="005E5233" w:rsidRPr="005E5233" w:rsidRDefault="005E5233" w:rsidP="00C6331B">
            <w:pPr>
              <w:rPr>
                <w:bCs/>
                <w:szCs w:val="21"/>
              </w:rPr>
            </w:pPr>
          </w:p>
        </w:tc>
        <w:tc>
          <w:tcPr>
            <w:tcW w:w="709" w:type="dxa"/>
          </w:tcPr>
          <w:p w14:paraId="5597A9B4" w14:textId="77777777" w:rsidR="005E5233" w:rsidRPr="005E5233" w:rsidRDefault="005E5233" w:rsidP="00C6331B">
            <w:pPr>
              <w:rPr>
                <w:bCs/>
                <w:szCs w:val="21"/>
              </w:rPr>
            </w:pPr>
          </w:p>
        </w:tc>
      </w:tr>
      <w:tr w:rsidR="005E5233" w:rsidRPr="009C5362" w14:paraId="5CD29CC9" w14:textId="77777777" w:rsidTr="00C6331B">
        <w:trPr>
          <w:trHeight w:val="451"/>
        </w:trPr>
        <w:tc>
          <w:tcPr>
            <w:tcW w:w="568" w:type="dxa"/>
            <w:vMerge/>
            <w:vAlign w:val="center"/>
          </w:tcPr>
          <w:p w14:paraId="2513FCF8" w14:textId="77777777" w:rsidR="005E5233" w:rsidRDefault="005E5233" w:rsidP="00C6331B">
            <w:pPr>
              <w:jc w:val="center"/>
              <w:rPr>
                <w:b/>
              </w:rPr>
            </w:pPr>
          </w:p>
        </w:tc>
        <w:tc>
          <w:tcPr>
            <w:tcW w:w="850" w:type="dxa"/>
            <w:vMerge/>
            <w:vAlign w:val="center"/>
          </w:tcPr>
          <w:p w14:paraId="0ADC7EB4" w14:textId="77777777" w:rsidR="005E5233" w:rsidRPr="003B7D88" w:rsidRDefault="005E5233" w:rsidP="00C6331B">
            <w:pPr>
              <w:jc w:val="center"/>
            </w:pPr>
          </w:p>
        </w:tc>
        <w:tc>
          <w:tcPr>
            <w:tcW w:w="2835" w:type="dxa"/>
          </w:tcPr>
          <w:p w14:paraId="47F5733E" w14:textId="77777777" w:rsidR="005E5233" w:rsidRPr="009D5001" w:rsidRDefault="005E5233" w:rsidP="00C6331B">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2694" w:type="dxa"/>
          </w:tcPr>
          <w:p w14:paraId="2E52DFAD" w14:textId="77777777" w:rsidR="005E5233" w:rsidRDefault="005E5233" w:rsidP="00C6331B">
            <w:pPr>
              <w:rPr>
                <w:bCs/>
                <w:szCs w:val="21"/>
              </w:rPr>
            </w:pPr>
          </w:p>
        </w:tc>
        <w:tc>
          <w:tcPr>
            <w:tcW w:w="1275" w:type="dxa"/>
          </w:tcPr>
          <w:p w14:paraId="3C5BB4A2" w14:textId="77777777" w:rsidR="005E5233" w:rsidRDefault="005E5233" w:rsidP="00C6331B">
            <w:pPr>
              <w:rPr>
                <w:bCs/>
                <w:szCs w:val="21"/>
              </w:rPr>
            </w:pPr>
          </w:p>
        </w:tc>
        <w:tc>
          <w:tcPr>
            <w:tcW w:w="709" w:type="dxa"/>
          </w:tcPr>
          <w:p w14:paraId="252D7AF4" w14:textId="77777777" w:rsidR="005E5233" w:rsidRDefault="005E5233" w:rsidP="00C6331B">
            <w:pPr>
              <w:rPr>
                <w:bCs/>
                <w:szCs w:val="21"/>
              </w:rPr>
            </w:pPr>
          </w:p>
        </w:tc>
      </w:tr>
      <w:tr w:rsidR="005E5233" w14:paraId="68FCDE05" w14:textId="77777777" w:rsidTr="00C6331B">
        <w:trPr>
          <w:trHeight w:val="350"/>
        </w:trPr>
        <w:tc>
          <w:tcPr>
            <w:tcW w:w="568" w:type="dxa"/>
            <w:vMerge/>
            <w:vAlign w:val="center"/>
          </w:tcPr>
          <w:p w14:paraId="16D5A310" w14:textId="77777777" w:rsidR="005E5233" w:rsidRDefault="005E5233" w:rsidP="00C6331B">
            <w:pPr>
              <w:jc w:val="center"/>
              <w:rPr>
                <w:b/>
              </w:rPr>
            </w:pPr>
          </w:p>
        </w:tc>
        <w:tc>
          <w:tcPr>
            <w:tcW w:w="850" w:type="dxa"/>
            <w:vMerge/>
            <w:vAlign w:val="center"/>
          </w:tcPr>
          <w:p w14:paraId="1CDD60B3" w14:textId="77777777" w:rsidR="005E5233" w:rsidRPr="003B7D88" w:rsidRDefault="005E5233" w:rsidP="00C6331B">
            <w:pPr>
              <w:jc w:val="center"/>
            </w:pPr>
          </w:p>
        </w:tc>
        <w:tc>
          <w:tcPr>
            <w:tcW w:w="2835" w:type="dxa"/>
          </w:tcPr>
          <w:p w14:paraId="73D37C3B" w14:textId="77777777" w:rsidR="005E5233" w:rsidRDefault="005E5233" w:rsidP="00C6331B">
            <w:pPr>
              <w:spacing w:line="340" w:lineRule="exact"/>
              <w:rPr>
                <w:bCs/>
                <w:szCs w:val="21"/>
              </w:rPr>
            </w:pPr>
            <w:r>
              <w:rPr>
                <w:rFonts w:hint="eastAsia"/>
                <w:bCs/>
                <w:szCs w:val="21"/>
              </w:rPr>
              <w:t xml:space="preserve">1.3 </w:t>
            </w:r>
            <w:r w:rsidRPr="00087ABB">
              <w:rPr>
                <w:rFonts w:hint="eastAsia"/>
                <w:bCs/>
                <w:szCs w:val="21"/>
              </w:rPr>
              <w:t>交货（具体）地点：</w:t>
            </w:r>
            <w:r w:rsidRPr="00E54A06">
              <w:rPr>
                <w:rFonts w:hint="eastAsia"/>
                <w:bCs/>
                <w:szCs w:val="21"/>
              </w:rPr>
              <w:t>深圳大学南校区物理楼</w:t>
            </w:r>
            <w:r w:rsidRPr="00E54A06">
              <w:rPr>
                <w:rFonts w:hint="eastAsia"/>
                <w:bCs/>
                <w:szCs w:val="21"/>
              </w:rPr>
              <w:t>4</w:t>
            </w:r>
            <w:r w:rsidRPr="00E54A06">
              <w:rPr>
                <w:rFonts w:hint="eastAsia"/>
                <w:bCs/>
                <w:szCs w:val="21"/>
              </w:rPr>
              <w:t>楼</w:t>
            </w:r>
            <w:r w:rsidRPr="00E54A06">
              <w:rPr>
                <w:rFonts w:hint="eastAsia"/>
                <w:bCs/>
                <w:szCs w:val="21"/>
              </w:rPr>
              <w:t xml:space="preserve">   </w:t>
            </w:r>
          </w:p>
        </w:tc>
        <w:tc>
          <w:tcPr>
            <w:tcW w:w="2694" w:type="dxa"/>
          </w:tcPr>
          <w:p w14:paraId="1351CF09" w14:textId="77777777" w:rsidR="005E5233" w:rsidRDefault="005E5233" w:rsidP="00C6331B">
            <w:pPr>
              <w:spacing w:line="340" w:lineRule="exact"/>
              <w:rPr>
                <w:bCs/>
                <w:szCs w:val="21"/>
              </w:rPr>
            </w:pPr>
          </w:p>
        </w:tc>
        <w:tc>
          <w:tcPr>
            <w:tcW w:w="1275" w:type="dxa"/>
          </w:tcPr>
          <w:p w14:paraId="44803974" w14:textId="77777777" w:rsidR="005E5233" w:rsidRDefault="005E5233" w:rsidP="00C6331B">
            <w:pPr>
              <w:spacing w:line="340" w:lineRule="exact"/>
              <w:rPr>
                <w:bCs/>
                <w:szCs w:val="21"/>
              </w:rPr>
            </w:pPr>
          </w:p>
        </w:tc>
        <w:tc>
          <w:tcPr>
            <w:tcW w:w="709" w:type="dxa"/>
          </w:tcPr>
          <w:p w14:paraId="0628DEED" w14:textId="77777777" w:rsidR="005E5233" w:rsidRDefault="005E5233" w:rsidP="00C6331B">
            <w:pPr>
              <w:spacing w:line="340" w:lineRule="exact"/>
              <w:rPr>
                <w:bCs/>
                <w:szCs w:val="21"/>
              </w:rPr>
            </w:pPr>
          </w:p>
        </w:tc>
      </w:tr>
      <w:tr w:rsidR="005E5233" w14:paraId="58D18C97" w14:textId="77777777" w:rsidTr="00C6331B">
        <w:trPr>
          <w:trHeight w:val="350"/>
        </w:trPr>
        <w:tc>
          <w:tcPr>
            <w:tcW w:w="568" w:type="dxa"/>
            <w:vMerge/>
            <w:vAlign w:val="center"/>
          </w:tcPr>
          <w:p w14:paraId="47DE614C" w14:textId="77777777" w:rsidR="005E5233" w:rsidRDefault="005E5233" w:rsidP="00C6331B">
            <w:pPr>
              <w:jc w:val="center"/>
              <w:rPr>
                <w:b/>
              </w:rPr>
            </w:pPr>
          </w:p>
        </w:tc>
        <w:tc>
          <w:tcPr>
            <w:tcW w:w="850" w:type="dxa"/>
            <w:vMerge/>
            <w:vAlign w:val="center"/>
          </w:tcPr>
          <w:p w14:paraId="394787A3" w14:textId="77777777" w:rsidR="005E5233" w:rsidRPr="003B7D88" w:rsidRDefault="005E5233" w:rsidP="00C6331B">
            <w:pPr>
              <w:jc w:val="center"/>
            </w:pPr>
          </w:p>
        </w:tc>
        <w:tc>
          <w:tcPr>
            <w:tcW w:w="2835" w:type="dxa"/>
          </w:tcPr>
          <w:p w14:paraId="082B48B1" w14:textId="77777777" w:rsidR="005E5233" w:rsidRPr="00D72CD8" w:rsidRDefault="005E5233" w:rsidP="00C6331B">
            <w:pPr>
              <w:spacing w:line="340" w:lineRule="exact"/>
              <w:rPr>
                <w:bCs/>
                <w:szCs w:val="21"/>
              </w:rPr>
            </w:pPr>
            <w:r>
              <w:rPr>
                <w:rFonts w:hint="eastAsia"/>
                <w:bCs/>
                <w:szCs w:val="21"/>
              </w:rPr>
              <w:t>1.4</w:t>
            </w:r>
            <w:r w:rsidRPr="00D72CD8">
              <w:rPr>
                <w:rFonts w:hint="eastAsia"/>
                <w:bCs/>
                <w:szCs w:val="21"/>
              </w:rPr>
              <w:t>从中华人民共和国海关境</w:t>
            </w:r>
            <w:r w:rsidRPr="00D72CD8">
              <w:rPr>
                <w:rFonts w:hint="eastAsia"/>
                <w:bCs/>
                <w:szCs w:val="21"/>
              </w:rPr>
              <w:lastRenderedPageBreak/>
              <w:t>内提供的货物</w:t>
            </w:r>
            <w:r>
              <w:rPr>
                <w:rFonts w:hint="eastAsia"/>
                <w:bCs/>
                <w:szCs w:val="21"/>
              </w:rPr>
              <w:t>，</w:t>
            </w:r>
            <w:r w:rsidRPr="00D72CD8">
              <w:rPr>
                <w:rFonts w:hint="eastAsia"/>
                <w:bCs/>
                <w:szCs w:val="21"/>
              </w:rPr>
              <w:t>技术资料应齐全，提供但不限于如下技术文件和资料：</w:t>
            </w:r>
          </w:p>
          <w:p w14:paraId="7F9064EC" w14:textId="77777777" w:rsidR="005E5233" w:rsidRPr="00D72CD8" w:rsidRDefault="005E5233" w:rsidP="00C6331B">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17C9B88" w14:textId="77777777" w:rsidR="005E5233" w:rsidRPr="00D72CD8" w:rsidRDefault="005E5233" w:rsidP="00C6331B">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4679C88" w14:textId="77777777" w:rsidR="005E5233" w:rsidRPr="00D72CD8" w:rsidRDefault="005E5233" w:rsidP="00C6331B">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5ECC502" w14:textId="77777777" w:rsidR="005E5233" w:rsidRPr="00D72CD8" w:rsidRDefault="005E5233" w:rsidP="00C6331B">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374E88A9" w14:textId="77777777" w:rsidR="005E5233" w:rsidRPr="00D72CD8" w:rsidRDefault="005E5233" w:rsidP="00C6331B">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5ADD984E" w14:textId="77777777" w:rsidR="005E5233" w:rsidRPr="00D72CD8" w:rsidRDefault="005E5233" w:rsidP="00C6331B">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0228CB2C" w14:textId="77777777" w:rsidR="005E5233" w:rsidRPr="00D72CD8" w:rsidRDefault="005E5233" w:rsidP="00C6331B">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206FA7F" w14:textId="77777777" w:rsidR="005E5233" w:rsidRPr="00D72CD8" w:rsidRDefault="005E5233" w:rsidP="00C6331B">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10C4DE17" w14:textId="77777777" w:rsidR="005E5233" w:rsidRPr="00D72CD8" w:rsidRDefault="005E5233" w:rsidP="00C6331B">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6B88DDD0" w14:textId="77777777" w:rsidR="005E5233" w:rsidRPr="00D72CD8" w:rsidRDefault="005E5233" w:rsidP="00C6331B">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7CB25D02" w14:textId="77777777" w:rsidR="005E5233" w:rsidRPr="00D72CD8" w:rsidRDefault="005E5233" w:rsidP="00C6331B">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61A71E05" w14:textId="77777777" w:rsidR="005E5233" w:rsidRPr="00D72CD8" w:rsidRDefault="005E5233" w:rsidP="00C6331B">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63378F3D" w14:textId="77777777" w:rsidR="005E5233" w:rsidRPr="00D72CD8" w:rsidRDefault="005E5233" w:rsidP="00C6331B">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657F06CD" w14:textId="77777777" w:rsidR="005E5233" w:rsidRPr="00D72CD8" w:rsidRDefault="005E5233" w:rsidP="00C6331B">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5534D909" w14:textId="77777777" w:rsidR="005E5233" w:rsidRPr="00D72CD8" w:rsidRDefault="005E5233" w:rsidP="00C6331B">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6777240E" w14:textId="77777777" w:rsidR="005E5233" w:rsidRPr="00D72CD8" w:rsidRDefault="005E5233" w:rsidP="00C6331B">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60AF1B9A" w14:textId="77777777" w:rsidR="005E5233" w:rsidRPr="00D72CD8" w:rsidRDefault="005E5233" w:rsidP="00C6331B">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38C2E014" w14:textId="77777777" w:rsidR="005E5233" w:rsidRDefault="005E5233" w:rsidP="00C6331B">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271B1FC8" w14:textId="77777777" w:rsidR="005E5233" w:rsidRDefault="005E5233" w:rsidP="00C6331B">
            <w:pPr>
              <w:spacing w:line="340" w:lineRule="exact"/>
              <w:rPr>
                <w:bCs/>
                <w:szCs w:val="21"/>
              </w:rPr>
            </w:pPr>
          </w:p>
        </w:tc>
        <w:tc>
          <w:tcPr>
            <w:tcW w:w="1275" w:type="dxa"/>
          </w:tcPr>
          <w:p w14:paraId="569EFE31" w14:textId="77777777" w:rsidR="005E5233" w:rsidRDefault="005E5233" w:rsidP="00C6331B">
            <w:pPr>
              <w:spacing w:line="340" w:lineRule="exact"/>
              <w:rPr>
                <w:bCs/>
                <w:szCs w:val="21"/>
              </w:rPr>
            </w:pPr>
          </w:p>
        </w:tc>
        <w:tc>
          <w:tcPr>
            <w:tcW w:w="709" w:type="dxa"/>
          </w:tcPr>
          <w:p w14:paraId="2C8A8308" w14:textId="77777777" w:rsidR="005E5233" w:rsidRDefault="005E5233" w:rsidP="00C6331B">
            <w:pPr>
              <w:spacing w:line="340" w:lineRule="exact"/>
              <w:rPr>
                <w:bCs/>
                <w:szCs w:val="21"/>
              </w:rPr>
            </w:pPr>
          </w:p>
        </w:tc>
      </w:tr>
      <w:tr w:rsidR="005E5233" w14:paraId="313ED3D6" w14:textId="77777777" w:rsidTr="00C6331B">
        <w:trPr>
          <w:trHeight w:val="350"/>
        </w:trPr>
        <w:tc>
          <w:tcPr>
            <w:tcW w:w="568" w:type="dxa"/>
            <w:vMerge w:val="restart"/>
            <w:vAlign w:val="center"/>
          </w:tcPr>
          <w:p w14:paraId="7A0B7004" w14:textId="77777777" w:rsidR="005E5233" w:rsidRDefault="005E5233" w:rsidP="00C6331B">
            <w:pPr>
              <w:jc w:val="center"/>
              <w:rPr>
                <w:b/>
              </w:rPr>
            </w:pPr>
            <w:r>
              <w:rPr>
                <w:rFonts w:hint="eastAsia"/>
                <w:b/>
              </w:rPr>
              <w:lastRenderedPageBreak/>
              <w:t>2</w:t>
            </w:r>
          </w:p>
        </w:tc>
        <w:tc>
          <w:tcPr>
            <w:tcW w:w="850" w:type="dxa"/>
            <w:vMerge w:val="restart"/>
            <w:vAlign w:val="center"/>
          </w:tcPr>
          <w:p w14:paraId="23D550A0" w14:textId="77777777" w:rsidR="005E5233" w:rsidRPr="003B7D88" w:rsidRDefault="005E5233" w:rsidP="00C6331B">
            <w:pPr>
              <w:jc w:val="center"/>
            </w:pPr>
            <w:r w:rsidRPr="003B7D88">
              <w:rPr>
                <w:rFonts w:hint="eastAsia"/>
              </w:rPr>
              <w:t>关于验收</w:t>
            </w:r>
          </w:p>
        </w:tc>
        <w:tc>
          <w:tcPr>
            <w:tcW w:w="2835" w:type="dxa"/>
          </w:tcPr>
          <w:p w14:paraId="4982D7AD" w14:textId="77777777" w:rsidR="005E5233" w:rsidRPr="00B244A7" w:rsidRDefault="005E5233" w:rsidP="00C6331B">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3B98E19D" w14:textId="77777777" w:rsidR="005E5233" w:rsidRDefault="005E5233" w:rsidP="00C6331B">
            <w:pPr>
              <w:spacing w:line="340" w:lineRule="exact"/>
              <w:rPr>
                <w:bCs/>
                <w:szCs w:val="21"/>
              </w:rPr>
            </w:pPr>
          </w:p>
        </w:tc>
        <w:tc>
          <w:tcPr>
            <w:tcW w:w="1275" w:type="dxa"/>
          </w:tcPr>
          <w:p w14:paraId="73140EBC" w14:textId="77777777" w:rsidR="005E5233" w:rsidRDefault="005E5233" w:rsidP="00C6331B">
            <w:pPr>
              <w:spacing w:line="340" w:lineRule="exact"/>
              <w:rPr>
                <w:bCs/>
                <w:szCs w:val="21"/>
              </w:rPr>
            </w:pPr>
          </w:p>
        </w:tc>
        <w:tc>
          <w:tcPr>
            <w:tcW w:w="709" w:type="dxa"/>
          </w:tcPr>
          <w:p w14:paraId="6386462B" w14:textId="77777777" w:rsidR="005E5233" w:rsidRDefault="005E5233" w:rsidP="00C6331B">
            <w:pPr>
              <w:spacing w:line="340" w:lineRule="exact"/>
              <w:rPr>
                <w:bCs/>
                <w:szCs w:val="21"/>
              </w:rPr>
            </w:pPr>
          </w:p>
        </w:tc>
      </w:tr>
      <w:tr w:rsidR="005E5233" w14:paraId="7812C065" w14:textId="77777777" w:rsidTr="00C6331B">
        <w:trPr>
          <w:trHeight w:val="350"/>
        </w:trPr>
        <w:tc>
          <w:tcPr>
            <w:tcW w:w="568" w:type="dxa"/>
            <w:vMerge/>
            <w:vAlign w:val="center"/>
          </w:tcPr>
          <w:p w14:paraId="52518804" w14:textId="77777777" w:rsidR="005E5233" w:rsidRDefault="005E5233" w:rsidP="00C6331B">
            <w:pPr>
              <w:jc w:val="center"/>
              <w:rPr>
                <w:b/>
              </w:rPr>
            </w:pPr>
          </w:p>
        </w:tc>
        <w:tc>
          <w:tcPr>
            <w:tcW w:w="850" w:type="dxa"/>
            <w:vMerge/>
          </w:tcPr>
          <w:p w14:paraId="1CDBE20A" w14:textId="77777777" w:rsidR="005E5233" w:rsidRDefault="005E5233" w:rsidP="00C6331B">
            <w:pPr>
              <w:rPr>
                <w:b/>
              </w:rPr>
            </w:pPr>
          </w:p>
        </w:tc>
        <w:tc>
          <w:tcPr>
            <w:tcW w:w="2835" w:type="dxa"/>
          </w:tcPr>
          <w:p w14:paraId="3A7B5247" w14:textId="77777777" w:rsidR="005E5233" w:rsidRPr="009D5001" w:rsidRDefault="005E5233" w:rsidP="00C6331B">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w:t>
            </w:r>
            <w:r w:rsidRPr="009D5001">
              <w:rPr>
                <w:rFonts w:hint="eastAsia"/>
                <w:bCs/>
                <w:szCs w:val="21"/>
              </w:rPr>
              <w:lastRenderedPageBreak/>
              <w:t>人才向中标人签发货物验收报告：</w:t>
            </w:r>
          </w:p>
          <w:p w14:paraId="281053EC" w14:textId="77777777" w:rsidR="005E5233" w:rsidRDefault="005E5233" w:rsidP="00C6331B">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704E51" w14:textId="77777777" w:rsidR="005E5233" w:rsidRPr="009D5001" w:rsidRDefault="005E5233" w:rsidP="00C6331B">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10793B24" w14:textId="77777777" w:rsidR="005E5233" w:rsidRPr="00B244A7" w:rsidRDefault="005E5233" w:rsidP="00C6331B">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15DE9305" w14:textId="77777777" w:rsidR="005E5233" w:rsidRDefault="005E5233" w:rsidP="00C6331B">
            <w:pPr>
              <w:spacing w:line="340" w:lineRule="exact"/>
              <w:rPr>
                <w:bCs/>
                <w:szCs w:val="21"/>
              </w:rPr>
            </w:pPr>
          </w:p>
        </w:tc>
        <w:tc>
          <w:tcPr>
            <w:tcW w:w="1275" w:type="dxa"/>
          </w:tcPr>
          <w:p w14:paraId="16BAF079" w14:textId="77777777" w:rsidR="005E5233" w:rsidRDefault="005E5233" w:rsidP="00C6331B">
            <w:pPr>
              <w:spacing w:line="340" w:lineRule="exact"/>
              <w:rPr>
                <w:bCs/>
                <w:szCs w:val="21"/>
              </w:rPr>
            </w:pPr>
          </w:p>
        </w:tc>
        <w:tc>
          <w:tcPr>
            <w:tcW w:w="709" w:type="dxa"/>
          </w:tcPr>
          <w:p w14:paraId="1CA81AA4" w14:textId="77777777" w:rsidR="005E5233" w:rsidRDefault="005E5233" w:rsidP="00C6331B">
            <w:pPr>
              <w:spacing w:line="340" w:lineRule="exact"/>
              <w:rPr>
                <w:bCs/>
                <w:szCs w:val="21"/>
              </w:rPr>
            </w:pPr>
          </w:p>
        </w:tc>
      </w:tr>
      <w:tr w:rsidR="005E5233" w14:paraId="7091C398" w14:textId="77777777" w:rsidTr="00C6331B">
        <w:trPr>
          <w:trHeight w:val="350"/>
        </w:trPr>
        <w:tc>
          <w:tcPr>
            <w:tcW w:w="568" w:type="dxa"/>
            <w:vAlign w:val="center"/>
          </w:tcPr>
          <w:p w14:paraId="026BD317" w14:textId="77777777" w:rsidR="005E5233" w:rsidRDefault="005E5233" w:rsidP="00C6331B">
            <w:pPr>
              <w:jc w:val="center"/>
              <w:rPr>
                <w:b/>
              </w:rPr>
            </w:pPr>
            <w:r>
              <w:rPr>
                <w:rFonts w:hint="eastAsia"/>
                <w:b/>
              </w:rPr>
              <w:lastRenderedPageBreak/>
              <w:t>3</w:t>
            </w:r>
          </w:p>
        </w:tc>
        <w:tc>
          <w:tcPr>
            <w:tcW w:w="850" w:type="dxa"/>
            <w:vAlign w:val="center"/>
          </w:tcPr>
          <w:p w14:paraId="7D8DB826" w14:textId="77777777" w:rsidR="005E5233" w:rsidRPr="00B6767B" w:rsidRDefault="005E5233" w:rsidP="00C6331B">
            <w:pPr>
              <w:jc w:val="center"/>
            </w:pPr>
            <w:r w:rsidRPr="00B6767B">
              <w:rPr>
                <w:rFonts w:hint="eastAsia"/>
              </w:rPr>
              <w:t>付款方式</w:t>
            </w:r>
          </w:p>
        </w:tc>
        <w:tc>
          <w:tcPr>
            <w:tcW w:w="2835" w:type="dxa"/>
          </w:tcPr>
          <w:p w14:paraId="40DE7CBF" w14:textId="77777777" w:rsidR="005E5233" w:rsidRDefault="005E5233" w:rsidP="00C6331B">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2648E5E" w14:textId="77777777" w:rsidR="005E5233" w:rsidRDefault="005E5233" w:rsidP="00C6331B">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理相关付款资料，经校内审批后交由市财政局统一支付货款。</w:t>
            </w:r>
          </w:p>
          <w:p w14:paraId="56B683F7" w14:textId="77777777" w:rsidR="005E5233" w:rsidRDefault="005E5233" w:rsidP="00C6331B">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2F17013" w14:textId="77777777" w:rsidR="005E5233" w:rsidRDefault="005E5233" w:rsidP="00C6331B">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73655E78" w14:textId="77777777" w:rsidR="005E5233" w:rsidRPr="00B2653D" w:rsidRDefault="005E5233" w:rsidP="00C6331B">
            <w:pPr>
              <w:ind w:firstLineChars="200" w:firstLine="420"/>
              <w:rPr>
                <w:rFonts w:ascii="宋体" w:hAnsi="宋体"/>
                <w:color w:val="FF0000"/>
                <w:szCs w:val="21"/>
              </w:rPr>
            </w:pPr>
            <w:r w:rsidRPr="00B2653D">
              <w:rPr>
                <w:rFonts w:ascii="宋体" w:hAnsi="宋体" w:hint="eastAsia"/>
                <w:color w:val="FF0000"/>
                <w:szCs w:val="21"/>
              </w:rPr>
              <w:t>TT付款</w:t>
            </w:r>
          </w:p>
          <w:p w14:paraId="12E60C12" w14:textId="77777777" w:rsidR="005E5233" w:rsidRPr="00B2653D" w:rsidRDefault="005E5233" w:rsidP="00C6331B">
            <w:pPr>
              <w:ind w:firstLineChars="200" w:firstLine="420"/>
              <w:rPr>
                <w:rFonts w:ascii="宋体" w:hAnsi="宋体"/>
                <w:color w:val="0000FF"/>
                <w:szCs w:val="21"/>
              </w:rPr>
            </w:pPr>
            <w:r>
              <w:rPr>
                <w:rFonts w:ascii="宋体" w:hAnsi="宋体" w:hint="eastAsia"/>
                <w:bCs/>
                <w:szCs w:val="21"/>
              </w:rPr>
              <w:t>货物验收合格后，整理报账资料，向财政局申请付款</w:t>
            </w:r>
            <w:r>
              <w:rPr>
                <w:rFonts w:hint="eastAsia"/>
              </w:rPr>
              <w:t>（合同执行期间产生的外币汇率损失由卖方承担）</w:t>
            </w:r>
            <w:r>
              <w:rPr>
                <w:rFonts w:ascii="宋体" w:hAnsi="宋体" w:hint="eastAsia"/>
                <w:bCs/>
                <w:szCs w:val="21"/>
              </w:rPr>
              <w:t>。</w:t>
            </w:r>
          </w:p>
          <w:p w14:paraId="1E69C65D" w14:textId="77777777" w:rsidR="005E5233" w:rsidRDefault="005E5233" w:rsidP="00C6331B">
            <w:pPr>
              <w:ind w:firstLineChars="200" w:firstLine="420"/>
              <w:rPr>
                <w:rFonts w:ascii="宋体" w:hAnsi="宋体"/>
                <w:szCs w:val="21"/>
              </w:rPr>
            </w:pPr>
          </w:p>
          <w:p w14:paraId="5AEB9D9F" w14:textId="77777777" w:rsidR="005E5233" w:rsidRDefault="005E5233" w:rsidP="00C6331B">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1C0AD3AD" w14:textId="77777777" w:rsidR="005E5233" w:rsidRPr="00EE16CA" w:rsidRDefault="005E5233" w:rsidP="00C6331B">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66675170" w14:textId="77777777" w:rsidR="005E5233" w:rsidRDefault="005E5233" w:rsidP="00C6331B">
            <w:pPr>
              <w:ind w:firstLineChars="199" w:firstLine="420"/>
              <w:rPr>
                <w:rFonts w:ascii="宋体" w:hAnsi="宋体"/>
                <w:b/>
                <w:color w:val="FF0000"/>
                <w:szCs w:val="21"/>
              </w:rPr>
            </w:pPr>
          </w:p>
        </w:tc>
        <w:tc>
          <w:tcPr>
            <w:tcW w:w="1275" w:type="dxa"/>
          </w:tcPr>
          <w:p w14:paraId="24AC1B5E" w14:textId="77777777" w:rsidR="005E5233" w:rsidRDefault="005E5233" w:rsidP="00C6331B">
            <w:pPr>
              <w:ind w:firstLineChars="199" w:firstLine="420"/>
              <w:rPr>
                <w:rFonts w:ascii="宋体" w:hAnsi="宋体"/>
                <w:b/>
                <w:color w:val="FF0000"/>
                <w:szCs w:val="21"/>
              </w:rPr>
            </w:pPr>
          </w:p>
        </w:tc>
        <w:tc>
          <w:tcPr>
            <w:tcW w:w="709" w:type="dxa"/>
          </w:tcPr>
          <w:p w14:paraId="79A2AB47" w14:textId="77777777" w:rsidR="005E5233" w:rsidRDefault="005E5233" w:rsidP="00C6331B">
            <w:pPr>
              <w:ind w:firstLineChars="199" w:firstLine="420"/>
              <w:rPr>
                <w:rFonts w:ascii="宋体" w:hAnsi="宋体"/>
                <w:b/>
                <w:color w:val="FF0000"/>
                <w:szCs w:val="21"/>
              </w:rPr>
            </w:pPr>
          </w:p>
        </w:tc>
      </w:tr>
      <w:tr w:rsidR="005E5233" w14:paraId="6AF02A41" w14:textId="77777777" w:rsidTr="00C6331B">
        <w:trPr>
          <w:trHeight w:val="350"/>
        </w:trPr>
        <w:tc>
          <w:tcPr>
            <w:tcW w:w="568" w:type="dxa"/>
            <w:vAlign w:val="center"/>
          </w:tcPr>
          <w:p w14:paraId="2309815A" w14:textId="77777777" w:rsidR="005E5233" w:rsidRDefault="005E5233" w:rsidP="00C6331B">
            <w:pPr>
              <w:jc w:val="center"/>
            </w:pPr>
            <w:r>
              <w:rPr>
                <w:rFonts w:hint="eastAsia"/>
                <w:b/>
              </w:rPr>
              <w:t>4</w:t>
            </w:r>
          </w:p>
        </w:tc>
        <w:tc>
          <w:tcPr>
            <w:tcW w:w="850" w:type="dxa"/>
            <w:vAlign w:val="center"/>
          </w:tcPr>
          <w:p w14:paraId="3EB41929" w14:textId="77777777" w:rsidR="005E5233" w:rsidRPr="00BC0CB5" w:rsidRDefault="005E5233" w:rsidP="00C6331B">
            <w:pPr>
              <w:jc w:val="center"/>
            </w:pPr>
            <w:r w:rsidRPr="00BC0CB5">
              <w:rPr>
                <w:rFonts w:hint="eastAsia"/>
              </w:rPr>
              <w:t>关于</w:t>
            </w:r>
            <w:r w:rsidRPr="00BC0CB5">
              <w:t>知识产权</w:t>
            </w:r>
          </w:p>
        </w:tc>
        <w:tc>
          <w:tcPr>
            <w:tcW w:w="2835" w:type="dxa"/>
          </w:tcPr>
          <w:p w14:paraId="1E360DF7" w14:textId="77777777" w:rsidR="005E5233" w:rsidRPr="00BC0CB5" w:rsidRDefault="005E5233" w:rsidP="00C6331B">
            <w:r w:rsidRPr="00BC0CB5">
              <w:rPr>
                <w:rFonts w:hint="eastAsia"/>
              </w:rPr>
              <w:t>1</w:t>
            </w:r>
            <w:r w:rsidRPr="00BC0CB5">
              <w:rPr>
                <w:rFonts w:hint="eastAsia"/>
              </w:rPr>
              <w:t>、提供的货物必须是合法厂家生产和经销的原包装产品（包括零配件），必须具备生产日期、厂名、厂址、产品合格证等。</w:t>
            </w:r>
          </w:p>
          <w:p w14:paraId="1AC28EEE" w14:textId="77777777" w:rsidR="005E5233" w:rsidRDefault="005E5233" w:rsidP="00C6331B">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lastRenderedPageBreak/>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34F1FDE7" w14:textId="77777777" w:rsidR="005E5233" w:rsidRPr="00BC0CB5" w:rsidRDefault="005E5233" w:rsidP="00C6331B"/>
        </w:tc>
        <w:tc>
          <w:tcPr>
            <w:tcW w:w="1275" w:type="dxa"/>
          </w:tcPr>
          <w:p w14:paraId="42A65EA9" w14:textId="77777777" w:rsidR="005E5233" w:rsidRPr="00BC0CB5" w:rsidRDefault="005E5233" w:rsidP="00C6331B"/>
        </w:tc>
        <w:tc>
          <w:tcPr>
            <w:tcW w:w="709" w:type="dxa"/>
          </w:tcPr>
          <w:p w14:paraId="038A47C6" w14:textId="77777777" w:rsidR="005E5233" w:rsidRPr="00BC0CB5" w:rsidRDefault="005E5233" w:rsidP="00C6331B"/>
        </w:tc>
      </w:tr>
      <w:tr w:rsidR="005E5233" w14:paraId="029A6618" w14:textId="77777777" w:rsidTr="00C6331B">
        <w:trPr>
          <w:trHeight w:val="350"/>
        </w:trPr>
        <w:tc>
          <w:tcPr>
            <w:tcW w:w="568" w:type="dxa"/>
            <w:vAlign w:val="center"/>
          </w:tcPr>
          <w:p w14:paraId="1A91E9B7" w14:textId="77777777" w:rsidR="005E5233" w:rsidRDefault="005E5233" w:rsidP="00C6331B">
            <w:pPr>
              <w:jc w:val="center"/>
              <w:rPr>
                <w:b/>
              </w:rPr>
            </w:pPr>
            <w:r>
              <w:rPr>
                <w:b/>
              </w:rPr>
              <w:lastRenderedPageBreak/>
              <w:t>5</w:t>
            </w:r>
          </w:p>
        </w:tc>
        <w:tc>
          <w:tcPr>
            <w:tcW w:w="850" w:type="dxa"/>
            <w:vAlign w:val="center"/>
          </w:tcPr>
          <w:p w14:paraId="6ABFCCBF" w14:textId="77777777" w:rsidR="005E5233" w:rsidRPr="00791A38" w:rsidRDefault="005E5233" w:rsidP="00C6331B">
            <w:pPr>
              <w:jc w:val="center"/>
            </w:pPr>
            <w:r>
              <w:rPr>
                <w:rFonts w:hint="eastAsia"/>
              </w:rPr>
              <w:t>关于</w:t>
            </w:r>
            <w:r>
              <w:t>商检</w:t>
            </w:r>
          </w:p>
        </w:tc>
        <w:tc>
          <w:tcPr>
            <w:tcW w:w="2835" w:type="dxa"/>
          </w:tcPr>
          <w:p w14:paraId="5B1EAF39" w14:textId="77777777" w:rsidR="005E5233" w:rsidRDefault="005E5233" w:rsidP="00C6331B">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433516DE" w14:textId="77777777" w:rsidR="005E5233" w:rsidRPr="00791A38" w:rsidRDefault="005E5233" w:rsidP="00C6331B"/>
        </w:tc>
        <w:tc>
          <w:tcPr>
            <w:tcW w:w="1275" w:type="dxa"/>
          </w:tcPr>
          <w:p w14:paraId="66BB1179" w14:textId="77777777" w:rsidR="005E5233" w:rsidRPr="00791A38" w:rsidRDefault="005E5233" w:rsidP="00C6331B"/>
        </w:tc>
        <w:tc>
          <w:tcPr>
            <w:tcW w:w="709" w:type="dxa"/>
          </w:tcPr>
          <w:p w14:paraId="319A2C18" w14:textId="77777777" w:rsidR="005E5233" w:rsidRPr="00791A38" w:rsidRDefault="005E5233" w:rsidP="00C6331B"/>
        </w:tc>
      </w:tr>
    </w:tbl>
    <w:p w14:paraId="784B643B" w14:textId="77777777" w:rsidR="005E5233" w:rsidRPr="00543382" w:rsidRDefault="005E5233" w:rsidP="005E5233"/>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A36AC" w14:textId="77777777" w:rsidR="00E260CC" w:rsidRDefault="00E260CC">
      <w:r>
        <w:separator/>
      </w:r>
    </w:p>
  </w:endnote>
  <w:endnote w:type="continuationSeparator" w:id="0">
    <w:p w14:paraId="19D7F77A" w14:textId="77777777" w:rsidR="00E260CC" w:rsidRDefault="00E26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54A06" w:rsidRDefault="00E54A06">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54A06" w:rsidRDefault="00E54A0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54A06" w:rsidRDefault="00E54A06">
    <w:pPr>
      <w:pStyle w:val="ae"/>
      <w:framePr w:wrap="around" w:vAnchor="text" w:hAnchor="margin" w:xAlign="center" w:y="1"/>
      <w:rPr>
        <w:rStyle w:val="ad"/>
      </w:rPr>
    </w:pPr>
    <w:r>
      <w:t xml:space="preserve">- </w:t>
    </w:r>
    <w:r>
      <w:fldChar w:fldCharType="begin"/>
    </w:r>
    <w:r>
      <w:instrText xml:space="preserve"> PAGE </w:instrText>
    </w:r>
    <w:r>
      <w:fldChar w:fldCharType="separate"/>
    </w:r>
    <w:r w:rsidR="005E508C">
      <w:rPr>
        <w:noProof/>
      </w:rPr>
      <w:t>22</w:t>
    </w:r>
    <w:r>
      <w:fldChar w:fldCharType="end"/>
    </w:r>
    <w:r>
      <w:t xml:space="preserve"> -</w:t>
    </w:r>
  </w:p>
  <w:p w14:paraId="0FE8C0C2" w14:textId="77777777" w:rsidR="00E54A06" w:rsidRDefault="00E54A0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478EC" w14:textId="77777777" w:rsidR="00E260CC" w:rsidRDefault="00E260CC">
      <w:r>
        <w:separator/>
      </w:r>
    </w:p>
  </w:footnote>
  <w:footnote w:type="continuationSeparator" w:id="0">
    <w:p w14:paraId="791C2A30" w14:textId="77777777" w:rsidR="00E260CC" w:rsidRDefault="00E26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E54A06" w:rsidRDefault="00E54A06">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57D19"/>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2C3F"/>
    <w:rsid w:val="00083DC6"/>
    <w:rsid w:val="000848B0"/>
    <w:rsid w:val="00084C04"/>
    <w:rsid w:val="00085089"/>
    <w:rsid w:val="000869D8"/>
    <w:rsid w:val="00087ABB"/>
    <w:rsid w:val="00092FC7"/>
    <w:rsid w:val="000954D5"/>
    <w:rsid w:val="00096170"/>
    <w:rsid w:val="0009618D"/>
    <w:rsid w:val="0009709B"/>
    <w:rsid w:val="000A21E9"/>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70F7"/>
    <w:rsid w:val="000D1A7D"/>
    <w:rsid w:val="000D1ABF"/>
    <w:rsid w:val="000D2309"/>
    <w:rsid w:val="000D23F0"/>
    <w:rsid w:val="000D38F9"/>
    <w:rsid w:val="000D4CFC"/>
    <w:rsid w:val="000E0227"/>
    <w:rsid w:val="000E36DF"/>
    <w:rsid w:val="000E4690"/>
    <w:rsid w:val="000E4DE8"/>
    <w:rsid w:val="000E5B12"/>
    <w:rsid w:val="000E63DE"/>
    <w:rsid w:val="000E6596"/>
    <w:rsid w:val="000F2065"/>
    <w:rsid w:val="000F294F"/>
    <w:rsid w:val="000F2A88"/>
    <w:rsid w:val="000F2D1B"/>
    <w:rsid w:val="000F565B"/>
    <w:rsid w:val="000F5F3F"/>
    <w:rsid w:val="00101DD0"/>
    <w:rsid w:val="00102555"/>
    <w:rsid w:val="0010258E"/>
    <w:rsid w:val="001047E8"/>
    <w:rsid w:val="00104845"/>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5AB4"/>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283E"/>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16FC"/>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0640"/>
    <w:rsid w:val="00331BC1"/>
    <w:rsid w:val="003324F3"/>
    <w:rsid w:val="00332B0C"/>
    <w:rsid w:val="00335992"/>
    <w:rsid w:val="00336C0B"/>
    <w:rsid w:val="00337228"/>
    <w:rsid w:val="0033764B"/>
    <w:rsid w:val="00340778"/>
    <w:rsid w:val="00341CED"/>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B57"/>
    <w:rsid w:val="00414ED5"/>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37549"/>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1619"/>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619"/>
    <w:rsid w:val="005D4CF7"/>
    <w:rsid w:val="005D5347"/>
    <w:rsid w:val="005D570F"/>
    <w:rsid w:val="005D5CC5"/>
    <w:rsid w:val="005D6732"/>
    <w:rsid w:val="005D787B"/>
    <w:rsid w:val="005E0745"/>
    <w:rsid w:val="005E12BE"/>
    <w:rsid w:val="005E3DF8"/>
    <w:rsid w:val="005E505E"/>
    <w:rsid w:val="005E508C"/>
    <w:rsid w:val="005E5233"/>
    <w:rsid w:val="005F0215"/>
    <w:rsid w:val="005F0EAF"/>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6DAC"/>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9CD"/>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A7D"/>
    <w:rsid w:val="006F6D4C"/>
    <w:rsid w:val="006F6E67"/>
    <w:rsid w:val="006F6F70"/>
    <w:rsid w:val="006F7157"/>
    <w:rsid w:val="006F78E0"/>
    <w:rsid w:val="00701CF4"/>
    <w:rsid w:val="00702B1B"/>
    <w:rsid w:val="00704164"/>
    <w:rsid w:val="00704BA8"/>
    <w:rsid w:val="00706A58"/>
    <w:rsid w:val="00710341"/>
    <w:rsid w:val="007110E1"/>
    <w:rsid w:val="00712FC5"/>
    <w:rsid w:val="00714394"/>
    <w:rsid w:val="007175A8"/>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9729B"/>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502C"/>
    <w:rsid w:val="007E5BD7"/>
    <w:rsid w:val="007E6023"/>
    <w:rsid w:val="007E68CD"/>
    <w:rsid w:val="007E75F0"/>
    <w:rsid w:val="007E7968"/>
    <w:rsid w:val="007F013A"/>
    <w:rsid w:val="007F2D90"/>
    <w:rsid w:val="007F3D90"/>
    <w:rsid w:val="007F4F82"/>
    <w:rsid w:val="007F685F"/>
    <w:rsid w:val="00801CA0"/>
    <w:rsid w:val="0080382C"/>
    <w:rsid w:val="0080444B"/>
    <w:rsid w:val="00804653"/>
    <w:rsid w:val="008066F8"/>
    <w:rsid w:val="00806A84"/>
    <w:rsid w:val="00806F9D"/>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74F8F"/>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3BFD"/>
    <w:rsid w:val="00906619"/>
    <w:rsid w:val="00907B8B"/>
    <w:rsid w:val="009152FC"/>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5362"/>
    <w:rsid w:val="009C7B1D"/>
    <w:rsid w:val="009D03F1"/>
    <w:rsid w:val="009D1CF4"/>
    <w:rsid w:val="009D2CCD"/>
    <w:rsid w:val="009D380F"/>
    <w:rsid w:val="009D5001"/>
    <w:rsid w:val="009D549B"/>
    <w:rsid w:val="009D57A7"/>
    <w:rsid w:val="009D6CAF"/>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4D81"/>
    <w:rsid w:val="00A15710"/>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BB3"/>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5A03"/>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0A8"/>
    <w:rsid w:val="00AD27FC"/>
    <w:rsid w:val="00AD2AFF"/>
    <w:rsid w:val="00AD3229"/>
    <w:rsid w:val="00AD752F"/>
    <w:rsid w:val="00AE041D"/>
    <w:rsid w:val="00AE0456"/>
    <w:rsid w:val="00AE18CE"/>
    <w:rsid w:val="00AE23C2"/>
    <w:rsid w:val="00AE2D01"/>
    <w:rsid w:val="00AE55BC"/>
    <w:rsid w:val="00AE66DB"/>
    <w:rsid w:val="00AE686D"/>
    <w:rsid w:val="00AE6B27"/>
    <w:rsid w:val="00AF0B16"/>
    <w:rsid w:val="00AF0F96"/>
    <w:rsid w:val="00AF21D7"/>
    <w:rsid w:val="00AF28EB"/>
    <w:rsid w:val="00AF36B6"/>
    <w:rsid w:val="00AF46DD"/>
    <w:rsid w:val="00AF6575"/>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2EDE"/>
    <w:rsid w:val="00B34C4E"/>
    <w:rsid w:val="00B35FAA"/>
    <w:rsid w:val="00B36A9F"/>
    <w:rsid w:val="00B40E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6EA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10"/>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2C6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62"/>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062"/>
    <w:rsid w:val="00D87E48"/>
    <w:rsid w:val="00D90435"/>
    <w:rsid w:val="00D90F8A"/>
    <w:rsid w:val="00D91621"/>
    <w:rsid w:val="00D93D38"/>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0248"/>
    <w:rsid w:val="00DF163A"/>
    <w:rsid w:val="00DF1791"/>
    <w:rsid w:val="00DF2353"/>
    <w:rsid w:val="00DF2FC3"/>
    <w:rsid w:val="00DF3AB2"/>
    <w:rsid w:val="00DF67A1"/>
    <w:rsid w:val="00E00898"/>
    <w:rsid w:val="00E01659"/>
    <w:rsid w:val="00E03398"/>
    <w:rsid w:val="00E040D7"/>
    <w:rsid w:val="00E0628E"/>
    <w:rsid w:val="00E06460"/>
    <w:rsid w:val="00E073CF"/>
    <w:rsid w:val="00E1444F"/>
    <w:rsid w:val="00E14BCA"/>
    <w:rsid w:val="00E14EE9"/>
    <w:rsid w:val="00E1605A"/>
    <w:rsid w:val="00E17F53"/>
    <w:rsid w:val="00E23AF4"/>
    <w:rsid w:val="00E24195"/>
    <w:rsid w:val="00E24EC1"/>
    <w:rsid w:val="00E25124"/>
    <w:rsid w:val="00E25239"/>
    <w:rsid w:val="00E260CC"/>
    <w:rsid w:val="00E261F8"/>
    <w:rsid w:val="00E2637D"/>
    <w:rsid w:val="00E27467"/>
    <w:rsid w:val="00E30C51"/>
    <w:rsid w:val="00E31B9E"/>
    <w:rsid w:val="00E324AD"/>
    <w:rsid w:val="00E3342D"/>
    <w:rsid w:val="00E33683"/>
    <w:rsid w:val="00E33734"/>
    <w:rsid w:val="00E3601E"/>
    <w:rsid w:val="00E36F56"/>
    <w:rsid w:val="00E40AEB"/>
    <w:rsid w:val="00E422C4"/>
    <w:rsid w:val="00E433FF"/>
    <w:rsid w:val="00E437AA"/>
    <w:rsid w:val="00E439F8"/>
    <w:rsid w:val="00E44467"/>
    <w:rsid w:val="00E44C54"/>
    <w:rsid w:val="00E44CD4"/>
    <w:rsid w:val="00E45B91"/>
    <w:rsid w:val="00E46606"/>
    <w:rsid w:val="00E46C57"/>
    <w:rsid w:val="00E50533"/>
    <w:rsid w:val="00E50B08"/>
    <w:rsid w:val="00E5176B"/>
    <w:rsid w:val="00E525D3"/>
    <w:rsid w:val="00E528BA"/>
    <w:rsid w:val="00E54A06"/>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4C2A"/>
    <w:rsid w:val="00EB53A7"/>
    <w:rsid w:val="00EB70BC"/>
    <w:rsid w:val="00EB71A8"/>
    <w:rsid w:val="00EB7C4B"/>
    <w:rsid w:val="00EC0BAD"/>
    <w:rsid w:val="00EC1406"/>
    <w:rsid w:val="00EC2677"/>
    <w:rsid w:val="00EC36F2"/>
    <w:rsid w:val="00EC40B3"/>
    <w:rsid w:val="00EC48D7"/>
    <w:rsid w:val="00EC4F33"/>
    <w:rsid w:val="00ED10A0"/>
    <w:rsid w:val="00ED11C5"/>
    <w:rsid w:val="00ED1924"/>
    <w:rsid w:val="00ED1E35"/>
    <w:rsid w:val="00ED23F0"/>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344"/>
    <w:rsid w:val="00F9046B"/>
    <w:rsid w:val="00F91164"/>
    <w:rsid w:val="00F92B0F"/>
    <w:rsid w:val="00F93CAF"/>
    <w:rsid w:val="00F93FCF"/>
    <w:rsid w:val="00F9536B"/>
    <w:rsid w:val="00F96825"/>
    <w:rsid w:val="00F96872"/>
    <w:rsid w:val="00F96D24"/>
    <w:rsid w:val="00FA03F3"/>
    <w:rsid w:val="00FA195C"/>
    <w:rsid w:val="00FA4395"/>
    <w:rsid w:val="00FA5580"/>
    <w:rsid w:val="00FA69C3"/>
    <w:rsid w:val="00FA6AAC"/>
    <w:rsid w:val="00FA6CBC"/>
    <w:rsid w:val="00FA6D48"/>
    <w:rsid w:val="00FA7813"/>
    <w:rsid w:val="00FA7EC0"/>
    <w:rsid w:val="00FA7ECF"/>
    <w:rsid w:val="00FB692F"/>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233C2-396D-4E88-A87B-125D6C82F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11665</TotalTime>
  <Pages>47</Pages>
  <Words>5654</Words>
  <Characters>32231</Characters>
  <Application>Microsoft Office Word</Application>
  <DocSecurity>0</DocSecurity>
  <Lines>268</Lines>
  <Paragraphs>75</Paragraphs>
  <ScaleCrop>false</ScaleCrop>
  <Company>深圳市清华斯维尔软件科技有限公司</Company>
  <LinksUpToDate>false</LinksUpToDate>
  <CharactersWithSpaces>37810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256</cp:revision>
  <cp:lastPrinted>2015-02-16T02:37:00Z</cp:lastPrinted>
  <dcterms:created xsi:type="dcterms:W3CDTF">2018-03-08T08:55:00Z</dcterms:created>
  <dcterms:modified xsi:type="dcterms:W3CDTF">2019-05-29T01:38:00Z</dcterms:modified>
</cp:coreProperties>
</file>