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2E" w:rsidRDefault="00686D2E">
      <w:pPr>
        <w:rPr>
          <w:rFonts w:ascii="宋体" w:hAnsi="宋体"/>
        </w:rPr>
      </w:pPr>
    </w:p>
    <w:p w:rsidR="00686D2E" w:rsidRDefault="00594648">
      <w:pPr>
        <w:jc w:val="center"/>
        <w:rPr>
          <w:rFonts w:ascii="宋体" w:hAnsi="宋体"/>
          <w:color w:val="0000FF"/>
          <w:sz w:val="56"/>
        </w:rPr>
      </w:pPr>
      <w:r>
        <w:rPr>
          <w:rFonts w:ascii="宋体" w:hAnsi="宋体" w:hint="eastAsia"/>
          <w:color w:val="0000FF"/>
          <w:sz w:val="56"/>
        </w:rPr>
        <w:t>深圳大学</w:t>
      </w:r>
    </w:p>
    <w:p w:rsidR="00686D2E" w:rsidRDefault="00686D2E">
      <w:pPr>
        <w:jc w:val="center"/>
        <w:rPr>
          <w:rFonts w:ascii="宋体" w:hAnsi="宋体"/>
          <w:color w:val="0000FF"/>
          <w:sz w:val="56"/>
        </w:rPr>
      </w:pPr>
    </w:p>
    <w:p w:rsidR="00686D2E" w:rsidRDefault="00594648">
      <w:pPr>
        <w:jc w:val="center"/>
        <w:rPr>
          <w:rFonts w:ascii="宋体" w:hAnsi="宋体"/>
          <w:color w:val="FF0000"/>
          <w:sz w:val="52"/>
          <w:szCs w:val="52"/>
        </w:rPr>
      </w:pPr>
      <w:r>
        <w:rPr>
          <w:rFonts w:ascii="宋体" w:hAnsi="宋体" w:hint="eastAsia"/>
          <w:color w:val="FF0000"/>
          <w:sz w:val="52"/>
          <w:szCs w:val="52"/>
        </w:rPr>
        <w:t>舞蹈系可移动式P4显示屏采购</w:t>
      </w:r>
    </w:p>
    <w:p w:rsidR="00686D2E" w:rsidRDefault="00594648">
      <w:pPr>
        <w:jc w:val="center"/>
        <w:rPr>
          <w:rFonts w:ascii="宋体" w:hAnsi="宋体"/>
          <w:color w:val="0000FF"/>
          <w:sz w:val="52"/>
          <w:szCs w:val="52"/>
        </w:rPr>
      </w:pPr>
      <w:r>
        <w:rPr>
          <w:rFonts w:ascii="宋体" w:hAnsi="宋体" w:hint="eastAsia"/>
          <w:color w:val="0000FF"/>
          <w:sz w:val="52"/>
          <w:szCs w:val="52"/>
        </w:rPr>
        <w:t>采购项目</w:t>
      </w:r>
    </w:p>
    <w:p w:rsidR="00686D2E" w:rsidRDefault="00686D2E">
      <w:pPr>
        <w:jc w:val="center"/>
        <w:rPr>
          <w:rFonts w:ascii="宋体" w:hAnsi="宋体"/>
          <w:color w:val="0000FF"/>
          <w:sz w:val="52"/>
          <w:szCs w:val="52"/>
        </w:rPr>
      </w:pPr>
    </w:p>
    <w:p w:rsidR="00686D2E" w:rsidRDefault="00594648">
      <w:pPr>
        <w:jc w:val="center"/>
        <w:rPr>
          <w:rFonts w:ascii="宋体" w:hAnsi="宋体"/>
          <w:b/>
          <w:color w:val="000000"/>
          <w:sz w:val="90"/>
        </w:rPr>
      </w:pPr>
      <w:r>
        <w:rPr>
          <w:rFonts w:ascii="宋体" w:hAnsi="宋体" w:hint="eastAsia"/>
          <w:b/>
          <w:color w:val="000000"/>
          <w:sz w:val="90"/>
        </w:rPr>
        <w:t>招 标 文 件</w:t>
      </w:r>
    </w:p>
    <w:p w:rsidR="00686D2E" w:rsidRDefault="00594648">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SZUCG20170142HW</w:t>
      </w:r>
      <w:r>
        <w:rPr>
          <w:rFonts w:ascii="宋体" w:hAnsi="宋体" w:hint="eastAsia"/>
          <w:color w:val="000000"/>
          <w:sz w:val="30"/>
        </w:rPr>
        <w:t>）</w:t>
      </w:r>
    </w:p>
    <w:p w:rsidR="00686D2E" w:rsidRDefault="00686D2E">
      <w:pPr>
        <w:jc w:val="center"/>
        <w:rPr>
          <w:rFonts w:ascii="宋体" w:hAnsi="宋体"/>
          <w:color w:val="000000"/>
          <w:sz w:val="90"/>
        </w:rPr>
      </w:pPr>
    </w:p>
    <w:p w:rsidR="00686D2E" w:rsidRDefault="00686D2E">
      <w:pPr>
        <w:jc w:val="center"/>
        <w:rPr>
          <w:rFonts w:ascii="宋体" w:hAnsi="宋体"/>
          <w:color w:val="000000"/>
          <w:sz w:val="90"/>
        </w:rPr>
      </w:pPr>
    </w:p>
    <w:p w:rsidR="00686D2E" w:rsidRDefault="00686D2E">
      <w:pPr>
        <w:jc w:val="center"/>
        <w:rPr>
          <w:rFonts w:ascii="宋体" w:hAnsi="宋体"/>
          <w:color w:val="000000"/>
          <w:sz w:val="90"/>
        </w:rPr>
      </w:pPr>
    </w:p>
    <w:p w:rsidR="00686D2E" w:rsidRDefault="00594648">
      <w:pPr>
        <w:jc w:val="center"/>
        <w:rPr>
          <w:rFonts w:ascii="宋体" w:hAnsi="宋体"/>
          <w:color w:val="000000"/>
          <w:sz w:val="30"/>
        </w:rPr>
      </w:pPr>
      <w:r>
        <w:rPr>
          <w:rFonts w:ascii="宋体" w:hAnsi="宋体" w:hint="eastAsia"/>
          <w:color w:val="000000"/>
          <w:sz w:val="30"/>
        </w:rPr>
        <w:t>深圳大学招投标管理中心</w:t>
      </w:r>
    </w:p>
    <w:p w:rsidR="00686D2E" w:rsidRDefault="00594648">
      <w:pPr>
        <w:jc w:val="center"/>
        <w:rPr>
          <w:rFonts w:ascii="宋体" w:hAnsi="宋体"/>
          <w:color w:val="000000"/>
          <w:sz w:val="30"/>
        </w:rPr>
      </w:pPr>
      <w:r>
        <w:rPr>
          <w:rFonts w:ascii="宋体" w:hAnsi="宋体" w:hint="eastAsia"/>
          <w:color w:val="FF0000"/>
          <w:sz w:val="30"/>
        </w:rPr>
        <w:t>二零一七年</w:t>
      </w:r>
      <w:r w:rsidR="00F76268">
        <w:rPr>
          <w:rFonts w:ascii="宋体" w:hAnsi="宋体" w:hint="eastAsia"/>
          <w:color w:val="FF0000"/>
          <w:sz w:val="30"/>
        </w:rPr>
        <w:t>九</w:t>
      </w:r>
      <w:r>
        <w:rPr>
          <w:rFonts w:ascii="宋体" w:hAnsi="宋体" w:hint="eastAsia"/>
          <w:color w:val="FF0000"/>
          <w:sz w:val="30"/>
        </w:rPr>
        <w:t>月</w:t>
      </w:r>
    </w:p>
    <w:p w:rsidR="00686D2E" w:rsidRDefault="00686D2E">
      <w:pPr>
        <w:jc w:val="center"/>
        <w:rPr>
          <w:rFonts w:ascii="宋体" w:hAnsi="宋体"/>
          <w:color w:val="000000"/>
          <w:sz w:val="30"/>
        </w:rPr>
      </w:pPr>
    </w:p>
    <w:p w:rsidR="00686D2E" w:rsidRDefault="00686D2E">
      <w:pPr>
        <w:jc w:val="center"/>
        <w:rPr>
          <w:rFonts w:ascii="宋体" w:hAnsi="宋体"/>
          <w:color w:val="000000"/>
          <w:sz w:val="30"/>
        </w:rPr>
      </w:pPr>
    </w:p>
    <w:p w:rsidR="00686D2E" w:rsidRDefault="00686D2E">
      <w:pPr>
        <w:jc w:val="center"/>
        <w:rPr>
          <w:rFonts w:ascii="宋体" w:hAnsi="宋体"/>
          <w:color w:val="000000"/>
          <w:sz w:val="30"/>
        </w:rPr>
      </w:pPr>
    </w:p>
    <w:p w:rsidR="00686D2E" w:rsidRDefault="00594648">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686D2E" w:rsidRDefault="00594648">
      <w:pPr>
        <w:widowControl/>
        <w:jc w:val="left"/>
        <w:rPr>
          <w:rFonts w:ascii="宋体" w:hAnsi="宋体"/>
          <w:color w:val="000000"/>
          <w:sz w:val="24"/>
          <w:szCs w:val="24"/>
        </w:rPr>
      </w:pPr>
      <w:r>
        <w:rPr>
          <w:rFonts w:ascii="宋体" w:hAnsi="宋体" w:hint="eastAsia"/>
          <w:color w:val="000000"/>
          <w:sz w:val="24"/>
          <w:szCs w:val="24"/>
        </w:rPr>
        <w:t>第一册 项目专用篇</w:t>
      </w:r>
    </w:p>
    <w:p w:rsidR="00686D2E" w:rsidRDefault="00686D2E">
      <w:pPr>
        <w:widowControl/>
        <w:jc w:val="left"/>
        <w:rPr>
          <w:rFonts w:ascii="宋体" w:hAnsi="宋体"/>
          <w:color w:val="000000"/>
          <w:sz w:val="24"/>
          <w:szCs w:val="24"/>
        </w:rPr>
      </w:pP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686D2E" w:rsidRDefault="00686D2E">
      <w:pPr>
        <w:widowControl/>
        <w:jc w:val="left"/>
        <w:rPr>
          <w:rFonts w:ascii="宋体" w:hAnsi="宋体"/>
          <w:color w:val="000000"/>
          <w:sz w:val="24"/>
          <w:szCs w:val="24"/>
        </w:rPr>
      </w:pPr>
    </w:p>
    <w:p w:rsidR="00686D2E" w:rsidRDefault="00594648">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686D2E" w:rsidRDefault="00686D2E">
      <w:pPr>
        <w:widowControl/>
        <w:jc w:val="left"/>
        <w:rPr>
          <w:rFonts w:ascii="宋体" w:hAnsi="宋体"/>
          <w:color w:val="000000"/>
          <w:sz w:val="24"/>
          <w:szCs w:val="24"/>
        </w:rPr>
      </w:pP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686D2E" w:rsidRDefault="00594648">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594648">
      <w:pPr>
        <w:spacing w:line="360" w:lineRule="auto"/>
        <w:rPr>
          <w:rFonts w:ascii="宋体" w:hAnsi="宋体"/>
          <w:b/>
          <w:sz w:val="24"/>
        </w:rPr>
      </w:pPr>
      <w:r>
        <w:rPr>
          <w:rFonts w:ascii="宋体" w:hAnsi="宋体" w:hint="eastAsia"/>
          <w:b/>
          <w:sz w:val="24"/>
        </w:rPr>
        <w:t>说明</w:t>
      </w:r>
    </w:p>
    <w:p w:rsidR="00686D2E" w:rsidRDefault="00594648">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686D2E" w:rsidRDefault="00594648">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686D2E">
      <w:pPr>
        <w:widowControl/>
        <w:jc w:val="left"/>
        <w:rPr>
          <w:rFonts w:ascii="宋体" w:hAnsi="宋体"/>
          <w:color w:val="000000"/>
          <w:sz w:val="24"/>
          <w:szCs w:val="24"/>
        </w:rPr>
      </w:pPr>
    </w:p>
    <w:p w:rsidR="00686D2E" w:rsidRDefault="00594648">
      <w:pPr>
        <w:widowControl/>
        <w:jc w:val="left"/>
        <w:rPr>
          <w:rFonts w:ascii="宋体" w:hAnsi="宋体"/>
          <w:b/>
          <w:color w:val="000000"/>
          <w:sz w:val="48"/>
        </w:rPr>
      </w:pPr>
      <w:r>
        <w:rPr>
          <w:rFonts w:ascii="宋体" w:hAnsi="宋体"/>
          <w:b/>
          <w:color w:val="000000"/>
          <w:sz w:val="48"/>
        </w:rPr>
        <w:br w:type="page"/>
      </w:r>
    </w:p>
    <w:p w:rsidR="00686D2E" w:rsidRDefault="00594648" w:rsidP="009A60DF">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rsidR="00686D2E" w:rsidRDefault="00594648">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舞蹈系可移动式P4显示屏采购</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86D2E" w:rsidRDefault="00594648" w:rsidP="009A60DF">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SZUCG20170142HW</w:t>
      </w:r>
    </w:p>
    <w:p w:rsidR="00686D2E" w:rsidRDefault="00594648" w:rsidP="009A60DF">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舞蹈系可移动式P4显示屏采购</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686D2E">
        <w:tc>
          <w:tcPr>
            <w:tcW w:w="793" w:type="dxa"/>
            <w:tcBorders>
              <w:right w:val="single" w:sz="4" w:space="0" w:color="auto"/>
            </w:tcBorders>
            <w:vAlign w:val="center"/>
          </w:tcPr>
          <w:p w:rsidR="00686D2E" w:rsidRDefault="00594648">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686D2E" w:rsidRDefault="00594648">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686D2E" w:rsidRDefault="00594648">
            <w:pPr>
              <w:spacing w:line="360" w:lineRule="auto"/>
              <w:jc w:val="center"/>
              <w:rPr>
                <w:rFonts w:ascii="宋体" w:hAnsi="宋体"/>
                <w:sz w:val="24"/>
              </w:rPr>
            </w:pPr>
            <w:r>
              <w:rPr>
                <w:rFonts w:ascii="宋体" w:hAnsi="宋体" w:hint="eastAsia"/>
                <w:sz w:val="24"/>
              </w:rPr>
              <w:t>数量</w:t>
            </w:r>
          </w:p>
        </w:tc>
      </w:tr>
      <w:tr w:rsidR="00686D2E">
        <w:trPr>
          <w:trHeight w:val="691"/>
        </w:trPr>
        <w:tc>
          <w:tcPr>
            <w:tcW w:w="793" w:type="dxa"/>
            <w:tcBorders>
              <w:right w:val="single" w:sz="4" w:space="0" w:color="auto"/>
            </w:tcBorders>
            <w:vAlign w:val="center"/>
          </w:tcPr>
          <w:p w:rsidR="00686D2E" w:rsidRDefault="00594648">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rsidR="00686D2E" w:rsidRDefault="0059464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舞蹈系可移动式P4显示屏采购</w:t>
            </w:r>
          </w:p>
        </w:tc>
        <w:tc>
          <w:tcPr>
            <w:tcW w:w="1481" w:type="dxa"/>
            <w:tcBorders>
              <w:left w:val="single" w:sz="4" w:space="0" w:color="auto"/>
            </w:tcBorders>
            <w:vAlign w:val="center"/>
          </w:tcPr>
          <w:p w:rsidR="00686D2E" w:rsidRDefault="00594648">
            <w:pPr>
              <w:spacing w:line="360" w:lineRule="auto"/>
              <w:jc w:val="center"/>
              <w:rPr>
                <w:rFonts w:ascii="宋体" w:hAnsi="宋体"/>
                <w:color w:val="FF0000"/>
                <w:sz w:val="24"/>
              </w:rPr>
            </w:pPr>
            <w:r>
              <w:rPr>
                <w:rFonts w:ascii="宋体" w:hAnsi="宋体" w:hint="eastAsia"/>
                <w:color w:val="FF0000"/>
                <w:sz w:val="24"/>
              </w:rPr>
              <w:t>2套</w:t>
            </w:r>
          </w:p>
        </w:tc>
      </w:tr>
      <w:tr w:rsidR="00686D2E">
        <w:trPr>
          <w:trHeight w:val="691"/>
        </w:trPr>
        <w:tc>
          <w:tcPr>
            <w:tcW w:w="8415" w:type="dxa"/>
            <w:gridSpan w:val="3"/>
            <w:vAlign w:val="center"/>
          </w:tcPr>
          <w:p w:rsidR="00686D2E" w:rsidRDefault="00594648">
            <w:pPr>
              <w:spacing w:line="360" w:lineRule="auto"/>
              <w:rPr>
                <w:rFonts w:ascii="宋体" w:hAnsi="宋体"/>
                <w:sz w:val="24"/>
              </w:rPr>
            </w:pPr>
            <w:r>
              <w:rPr>
                <w:rFonts w:ascii="宋体" w:hAnsi="宋体" w:hint="eastAsia"/>
                <w:sz w:val="24"/>
              </w:rPr>
              <w:t>备注：</w:t>
            </w:r>
          </w:p>
          <w:p w:rsidR="00686D2E" w:rsidRDefault="00594648">
            <w:pPr>
              <w:numPr>
                <w:ilvl w:val="0"/>
                <w:numId w:val="2"/>
              </w:numPr>
              <w:spacing w:line="360" w:lineRule="auto"/>
              <w:rPr>
                <w:rFonts w:ascii="宋体" w:hAnsi="宋体"/>
                <w:sz w:val="24"/>
              </w:rPr>
            </w:pPr>
            <w:r>
              <w:rPr>
                <w:rFonts w:ascii="宋体" w:hAnsi="宋体" w:hint="eastAsia"/>
                <w:sz w:val="24"/>
              </w:rPr>
              <w:t>本项目不分包，投标人不可拆分投标。</w:t>
            </w:r>
          </w:p>
          <w:p w:rsidR="00686D2E" w:rsidRDefault="00594648">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686D2E" w:rsidRDefault="00594648">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686D2E" w:rsidRDefault="00594648">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340,000.00 元</w:t>
            </w:r>
            <w:r>
              <w:rPr>
                <w:rFonts w:ascii="宋体" w:hAnsi="宋体" w:hint="eastAsia"/>
                <w:sz w:val="24"/>
              </w:rPr>
              <w:t>。</w:t>
            </w:r>
          </w:p>
        </w:tc>
      </w:tr>
    </w:tbl>
    <w:p w:rsidR="00686D2E" w:rsidRDefault="00594648">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686D2E" w:rsidRDefault="0059464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86D2E" w:rsidRDefault="0059464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w:t>
      </w:r>
      <w:bookmarkStart w:id="1" w:name="_GoBack"/>
      <w:bookmarkEnd w:id="1"/>
      <w:r>
        <w:rPr>
          <w:rFonts w:ascii="宋体" w:hAnsi="宋体" w:cs="Times New Roman" w:hint="eastAsia"/>
          <w:sz w:val="24"/>
          <w:szCs w:val="24"/>
        </w:rPr>
        <w:t>少从</w:t>
      </w:r>
      <w:r>
        <w:rPr>
          <w:rFonts w:ascii="宋体" w:hAnsi="宋体" w:cs="Times New Roman" w:hint="eastAsia"/>
          <w:color w:val="FF0000"/>
          <w:sz w:val="24"/>
          <w:szCs w:val="24"/>
          <w:u w:val="single"/>
        </w:rPr>
        <w:t>2014年</w:t>
      </w:r>
      <w:r w:rsidR="00F76268">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686D2E" w:rsidRDefault="00594648">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686D2E" w:rsidRDefault="00594648">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F76268">
        <w:rPr>
          <w:rFonts w:ascii="宋体" w:hAnsi="宋体" w:cs="Times New Roman"/>
          <w:color w:val="FF0000"/>
          <w:sz w:val="24"/>
          <w:szCs w:val="24"/>
        </w:rPr>
        <w:t>09</w:t>
      </w:r>
      <w:r>
        <w:rPr>
          <w:rFonts w:ascii="宋体" w:hAnsi="宋体" w:cs="Times New Roman" w:hint="eastAsia"/>
          <w:color w:val="FF0000"/>
          <w:sz w:val="24"/>
          <w:szCs w:val="24"/>
        </w:rPr>
        <w:t>月</w:t>
      </w:r>
      <w:r w:rsidR="00F76268">
        <w:rPr>
          <w:rFonts w:ascii="宋体" w:hAnsi="宋体" w:cs="Times New Roman"/>
          <w:color w:val="FF0000"/>
          <w:sz w:val="24"/>
          <w:szCs w:val="24"/>
        </w:rPr>
        <w:t>15</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9010EC">
        <w:rPr>
          <w:rFonts w:ascii="宋体" w:hAnsi="宋体" w:cs="Times New Roman"/>
          <w:color w:val="FF0000"/>
          <w:sz w:val="24"/>
          <w:szCs w:val="24"/>
        </w:rPr>
        <w:t>09</w:t>
      </w:r>
      <w:r>
        <w:rPr>
          <w:rFonts w:ascii="宋体" w:hAnsi="宋体" w:cs="Times New Roman" w:hint="eastAsia"/>
          <w:color w:val="FF0000"/>
          <w:sz w:val="24"/>
          <w:szCs w:val="24"/>
        </w:rPr>
        <w:t>月</w:t>
      </w:r>
      <w:r w:rsidR="00F76268">
        <w:rPr>
          <w:rFonts w:ascii="宋体" w:hAnsi="宋体" w:cs="Times New Roman"/>
          <w:color w:val="FF0000"/>
          <w:sz w:val="24"/>
          <w:szCs w:val="24"/>
        </w:rPr>
        <w:t>25</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F76268">
        <w:rPr>
          <w:rFonts w:ascii="宋体" w:hAnsi="宋体" w:cs="Times New Roman"/>
          <w:sz w:val="24"/>
          <w:szCs w:val="24"/>
        </w:rPr>
        <w:t>30</w:t>
      </w:r>
      <w:r>
        <w:rPr>
          <w:rFonts w:ascii="宋体" w:hAnsi="宋体" w:cs="Times New Roman" w:hint="eastAsia"/>
          <w:sz w:val="24"/>
          <w:szCs w:val="24"/>
        </w:rPr>
        <w:t>—17:</w:t>
      </w:r>
      <w:r w:rsidR="00F76268">
        <w:rPr>
          <w:rFonts w:ascii="宋体" w:hAnsi="宋体" w:cs="Times New Roman"/>
          <w:sz w:val="24"/>
          <w:szCs w:val="24"/>
        </w:rPr>
        <w:t>30</w:t>
      </w:r>
      <w:r>
        <w:rPr>
          <w:rFonts w:ascii="宋体" w:hAnsi="宋体" w:cs="Times New Roman" w:hint="eastAsia"/>
          <w:sz w:val="24"/>
          <w:szCs w:val="24"/>
        </w:rPr>
        <w:t>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686D2E" w:rsidRDefault="00594648">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686D2E" w:rsidRDefault="00594648">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686D2E" w:rsidRDefault="00594648">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686D2E" w:rsidRDefault="00594648">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686D2E" w:rsidRDefault="0059464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686D2E" w:rsidRDefault="00594648">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686D2E" w:rsidRDefault="00594648" w:rsidP="009A60DF">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F76268">
        <w:rPr>
          <w:rFonts w:ascii="宋体" w:hAnsi="宋体"/>
          <w:color w:val="FF0000"/>
          <w:sz w:val="24"/>
        </w:rPr>
        <w:t>09</w:t>
      </w:r>
      <w:r>
        <w:rPr>
          <w:rFonts w:ascii="宋体" w:hAnsi="宋体" w:hint="eastAsia"/>
          <w:color w:val="FF0000"/>
          <w:sz w:val="24"/>
        </w:rPr>
        <w:t>月</w:t>
      </w:r>
      <w:r w:rsidR="00F76268">
        <w:rPr>
          <w:rFonts w:ascii="宋体" w:hAnsi="宋体"/>
          <w:color w:val="FF0000"/>
          <w:sz w:val="24"/>
        </w:rPr>
        <w:t>26</w:t>
      </w:r>
      <w:r>
        <w:rPr>
          <w:rFonts w:ascii="宋体" w:hAnsi="宋体" w:hint="eastAsia"/>
          <w:color w:val="FF0000"/>
          <w:sz w:val="24"/>
        </w:rPr>
        <w:t>日（星期</w:t>
      </w:r>
      <w:r w:rsidR="00F76268">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686D2E" w:rsidRDefault="00594648" w:rsidP="009A60DF">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w:t>
      </w:r>
      <w:r w:rsidR="00F76268">
        <w:rPr>
          <w:rFonts w:ascii="宋体" w:hAnsi="宋体"/>
          <w:color w:val="FF0000"/>
          <w:sz w:val="24"/>
        </w:rPr>
        <w:t>09</w:t>
      </w:r>
      <w:r w:rsidR="00F76268">
        <w:rPr>
          <w:rFonts w:ascii="宋体" w:hAnsi="宋体" w:hint="eastAsia"/>
          <w:color w:val="FF0000"/>
          <w:sz w:val="24"/>
        </w:rPr>
        <w:t>月</w:t>
      </w:r>
      <w:r w:rsidR="00F76268">
        <w:rPr>
          <w:rFonts w:ascii="宋体" w:hAnsi="宋体"/>
          <w:color w:val="FF0000"/>
          <w:sz w:val="24"/>
        </w:rPr>
        <w:t>26</w:t>
      </w:r>
      <w:r w:rsidR="00F76268">
        <w:rPr>
          <w:rFonts w:ascii="宋体" w:hAnsi="宋体" w:hint="eastAsia"/>
          <w:color w:val="FF0000"/>
          <w:sz w:val="24"/>
        </w:rPr>
        <w:t>日（星期二）10:00 （北京时间）</w:t>
      </w:r>
      <w:r>
        <w:rPr>
          <w:rFonts w:ascii="宋体" w:hAnsi="宋体" w:hint="eastAsia"/>
          <w:color w:val="000000"/>
          <w:sz w:val="24"/>
        </w:rPr>
        <w:t>。</w:t>
      </w:r>
    </w:p>
    <w:p w:rsidR="00686D2E" w:rsidRDefault="00594648" w:rsidP="009A60DF">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686D2E" w:rsidRDefault="00594648" w:rsidP="009A60DF">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686D2E" w:rsidRDefault="00686D2E" w:rsidP="009A60DF">
      <w:pPr>
        <w:spacing w:beforeLines="50" w:before="156"/>
        <w:jc w:val="left"/>
        <w:rPr>
          <w:rFonts w:ascii="宋体" w:hAnsi="宋体"/>
          <w:color w:val="000000"/>
          <w:sz w:val="24"/>
        </w:rPr>
      </w:pPr>
    </w:p>
    <w:p w:rsidR="00686D2E" w:rsidRDefault="00594648" w:rsidP="009A60DF">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686D2E" w:rsidRDefault="00594648" w:rsidP="009A60D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F76268">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F76268">
        <w:rPr>
          <w:rFonts w:ascii="宋体" w:hAnsi="宋体"/>
          <w:color w:val="000000"/>
          <w:sz w:val="24"/>
        </w:rPr>
        <w:t>03</w:t>
      </w:r>
    </w:p>
    <w:p w:rsidR="00686D2E" w:rsidRDefault="00686D2E" w:rsidP="009A60DF">
      <w:pPr>
        <w:wordWrap w:val="0"/>
        <w:spacing w:beforeLines="50" w:before="156"/>
        <w:jc w:val="right"/>
        <w:rPr>
          <w:rFonts w:ascii="宋体" w:hAnsi="宋体"/>
          <w:color w:val="000000"/>
          <w:sz w:val="24"/>
        </w:rPr>
      </w:pPr>
    </w:p>
    <w:p w:rsidR="00686D2E" w:rsidRDefault="00594648" w:rsidP="009A60DF">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686D2E" w:rsidRDefault="00594648" w:rsidP="009A60DF">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686D2E" w:rsidRDefault="00594648" w:rsidP="009A60DF">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686D2E" w:rsidRDefault="00686D2E">
      <w:pPr>
        <w:widowControl/>
        <w:jc w:val="left"/>
        <w:rPr>
          <w:rFonts w:ascii="宋体" w:hAnsi="宋体"/>
          <w:color w:val="000000"/>
          <w:sz w:val="24"/>
        </w:rPr>
      </w:pPr>
    </w:p>
    <w:p w:rsidR="00686D2E" w:rsidRDefault="00686D2E">
      <w:pPr>
        <w:spacing w:line="360" w:lineRule="auto"/>
        <w:ind w:firstLineChars="1850" w:firstLine="4440"/>
        <w:jc w:val="right"/>
        <w:rPr>
          <w:rFonts w:ascii="宋体" w:hAnsi="宋体"/>
          <w:color w:val="FF0000"/>
          <w:sz w:val="24"/>
        </w:rPr>
      </w:pPr>
    </w:p>
    <w:p w:rsidR="00686D2E" w:rsidRDefault="0059464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F76268">
        <w:rPr>
          <w:rFonts w:ascii="宋体" w:hAnsi="宋体"/>
          <w:color w:val="FF0000"/>
          <w:sz w:val="24"/>
        </w:rPr>
        <w:t>09</w:t>
      </w:r>
      <w:r>
        <w:rPr>
          <w:rFonts w:ascii="宋体" w:hAnsi="宋体" w:hint="eastAsia"/>
          <w:color w:val="FF0000"/>
          <w:sz w:val="24"/>
        </w:rPr>
        <w:t>月</w:t>
      </w:r>
      <w:r w:rsidR="00F76268">
        <w:rPr>
          <w:rFonts w:ascii="宋体" w:hAnsi="宋体"/>
          <w:color w:val="FF0000"/>
          <w:sz w:val="24"/>
        </w:rPr>
        <w:t>15</w:t>
      </w:r>
      <w:r>
        <w:rPr>
          <w:rFonts w:ascii="宋体" w:hAnsi="宋体" w:hint="eastAsia"/>
          <w:color w:val="FF0000"/>
          <w:sz w:val="24"/>
        </w:rPr>
        <w:t>日</w:t>
      </w:r>
    </w:p>
    <w:bookmarkEnd w:id="0"/>
    <w:p w:rsidR="00686D2E" w:rsidRDefault="00594648">
      <w:pPr>
        <w:widowControl/>
        <w:jc w:val="left"/>
        <w:rPr>
          <w:rFonts w:ascii="宋体" w:hAnsi="宋体"/>
          <w:color w:val="FF0000"/>
          <w:sz w:val="24"/>
        </w:rPr>
      </w:pPr>
      <w:r>
        <w:rPr>
          <w:rFonts w:ascii="宋体" w:hAnsi="宋体"/>
          <w:color w:val="FF0000"/>
          <w:sz w:val="24"/>
        </w:rPr>
        <w:br w:type="page"/>
      </w:r>
    </w:p>
    <w:p w:rsidR="00686D2E" w:rsidRDefault="00594648" w:rsidP="009A60DF">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686D2E" w:rsidRDefault="00594648">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686D2E">
        <w:trPr>
          <w:jc w:val="center"/>
        </w:trPr>
        <w:tc>
          <w:tcPr>
            <w:tcW w:w="1780" w:type="dxa"/>
            <w:vAlign w:val="center"/>
          </w:tcPr>
          <w:p w:rsidR="00686D2E" w:rsidRDefault="00594648">
            <w:pPr>
              <w:pStyle w:val="USE10"/>
              <w:tabs>
                <w:tab w:val="left" w:pos="1260"/>
              </w:tabs>
              <w:spacing w:line="360" w:lineRule="auto"/>
              <w:jc w:val="both"/>
              <w:rPr>
                <w:szCs w:val="24"/>
              </w:rPr>
            </w:pPr>
            <w:r>
              <w:rPr>
                <w:rFonts w:hint="eastAsia"/>
                <w:szCs w:val="24"/>
              </w:rPr>
              <w:t>内容</w:t>
            </w:r>
          </w:p>
        </w:tc>
        <w:tc>
          <w:tcPr>
            <w:tcW w:w="5688" w:type="dxa"/>
            <w:vAlign w:val="center"/>
          </w:tcPr>
          <w:p w:rsidR="00686D2E" w:rsidRDefault="00594648">
            <w:pPr>
              <w:pStyle w:val="USE10"/>
              <w:tabs>
                <w:tab w:val="left" w:pos="1260"/>
              </w:tabs>
              <w:spacing w:line="360" w:lineRule="auto"/>
              <w:jc w:val="both"/>
              <w:rPr>
                <w:szCs w:val="24"/>
              </w:rPr>
            </w:pPr>
            <w:r>
              <w:rPr>
                <w:rFonts w:hint="eastAsia"/>
                <w:szCs w:val="24"/>
              </w:rPr>
              <w:t>规定</w:t>
            </w:r>
          </w:p>
        </w:tc>
      </w:tr>
      <w:tr w:rsidR="00686D2E">
        <w:trPr>
          <w:jc w:val="center"/>
        </w:trPr>
        <w:tc>
          <w:tcPr>
            <w:tcW w:w="1780" w:type="dxa"/>
            <w:vAlign w:val="center"/>
          </w:tcPr>
          <w:p w:rsidR="00686D2E" w:rsidRDefault="00594648">
            <w:pPr>
              <w:pStyle w:val="USE10"/>
              <w:tabs>
                <w:tab w:val="left" w:pos="1260"/>
              </w:tabs>
              <w:spacing w:line="360" w:lineRule="auto"/>
              <w:jc w:val="both"/>
              <w:rPr>
                <w:b w:val="0"/>
              </w:rPr>
            </w:pPr>
            <w:r>
              <w:rPr>
                <w:rFonts w:hint="eastAsia"/>
                <w:b w:val="0"/>
              </w:rPr>
              <w:t>招标编号</w:t>
            </w:r>
          </w:p>
        </w:tc>
        <w:tc>
          <w:tcPr>
            <w:tcW w:w="5688" w:type="dxa"/>
            <w:vAlign w:val="center"/>
          </w:tcPr>
          <w:p w:rsidR="00686D2E" w:rsidRDefault="00594648" w:rsidP="009A60DF">
            <w:pPr>
              <w:spacing w:beforeLines="50" w:before="156"/>
              <w:jc w:val="left"/>
              <w:rPr>
                <w:b/>
                <w:color w:val="FF0000"/>
              </w:rPr>
            </w:pPr>
            <w:r>
              <w:rPr>
                <w:rFonts w:ascii="宋体" w:hAnsi="宋体" w:hint="eastAsia"/>
                <w:color w:val="FF0000"/>
                <w:sz w:val="24"/>
              </w:rPr>
              <w:t>SZUCG20170142HW</w:t>
            </w:r>
          </w:p>
        </w:tc>
      </w:tr>
      <w:tr w:rsidR="00686D2E">
        <w:trPr>
          <w:jc w:val="center"/>
        </w:trPr>
        <w:tc>
          <w:tcPr>
            <w:tcW w:w="1780" w:type="dxa"/>
            <w:vAlign w:val="center"/>
          </w:tcPr>
          <w:p w:rsidR="00686D2E" w:rsidRDefault="00594648">
            <w:pPr>
              <w:pStyle w:val="USE10"/>
              <w:tabs>
                <w:tab w:val="left" w:pos="1260"/>
              </w:tabs>
              <w:spacing w:line="360" w:lineRule="auto"/>
              <w:jc w:val="both"/>
              <w:rPr>
                <w:b w:val="0"/>
              </w:rPr>
            </w:pPr>
            <w:r>
              <w:rPr>
                <w:rFonts w:hint="eastAsia"/>
                <w:b w:val="0"/>
              </w:rPr>
              <w:t>项目名称</w:t>
            </w:r>
          </w:p>
        </w:tc>
        <w:tc>
          <w:tcPr>
            <w:tcW w:w="5688" w:type="dxa"/>
            <w:vAlign w:val="center"/>
          </w:tcPr>
          <w:p w:rsidR="00686D2E" w:rsidRDefault="00594648">
            <w:pPr>
              <w:pStyle w:val="USE10"/>
              <w:tabs>
                <w:tab w:val="left" w:pos="1260"/>
              </w:tabs>
              <w:spacing w:line="360" w:lineRule="auto"/>
              <w:jc w:val="both"/>
              <w:rPr>
                <w:b w:val="0"/>
                <w:color w:val="FF0000"/>
              </w:rPr>
            </w:pPr>
            <w:r>
              <w:rPr>
                <w:rFonts w:hint="eastAsia"/>
                <w:b w:val="0"/>
                <w:color w:val="FF0000"/>
              </w:rPr>
              <w:t>舞蹈系可移动式P4显示屏采购</w:t>
            </w:r>
          </w:p>
        </w:tc>
      </w:tr>
      <w:tr w:rsidR="00686D2E">
        <w:trPr>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686D2E" w:rsidRDefault="00594648">
            <w:pPr>
              <w:pStyle w:val="USE10"/>
              <w:tabs>
                <w:tab w:val="left" w:pos="1260"/>
              </w:tabs>
              <w:spacing w:line="360" w:lineRule="auto"/>
              <w:jc w:val="both"/>
              <w:rPr>
                <w:b w:val="0"/>
                <w:szCs w:val="24"/>
              </w:rPr>
            </w:pPr>
            <w:r>
              <w:rPr>
                <w:rFonts w:hint="eastAsia"/>
                <w:b w:val="0"/>
              </w:rPr>
              <w:t>深圳大学</w:t>
            </w:r>
          </w:p>
        </w:tc>
      </w:tr>
      <w:tr w:rsidR="00686D2E">
        <w:trPr>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686D2E" w:rsidRDefault="0059464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686D2E" w:rsidRDefault="0059464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686D2E">
        <w:trPr>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686D2E" w:rsidRDefault="0059464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686D2E" w:rsidRDefault="0059464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686D2E">
        <w:trPr>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686D2E" w:rsidRDefault="00594648">
            <w:pPr>
              <w:pStyle w:val="USE10"/>
              <w:tabs>
                <w:tab w:val="left" w:pos="1260"/>
              </w:tabs>
              <w:spacing w:line="360" w:lineRule="auto"/>
              <w:jc w:val="both"/>
              <w:rPr>
                <w:b w:val="0"/>
                <w:szCs w:val="24"/>
              </w:rPr>
            </w:pPr>
            <w:r>
              <w:rPr>
                <w:rFonts w:hint="eastAsia"/>
                <w:b w:val="0"/>
                <w:szCs w:val="24"/>
              </w:rPr>
              <w:t>资格后审</w:t>
            </w:r>
          </w:p>
        </w:tc>
      </w:tr>
      <w:tr w:rsidR="00686D2E">
        <w:trPr>
          <w:trHeight w:val="1230"/>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686D2E" w:rsidRDefault="00594648">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86D2E" w:rsidRDefault="00594648">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F76268">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686D2E" w:rsidRDefault="00594648">
            <w:pPr>
              <w:numPr>
                <w:ilvl w:val="0"/>
                <w:numId w:val="5"/>
              </w:numPr>
              <w:spacing w:line="360" w:lineRule="auto"/>
              <w:rPr>
                <w:rFonts w:ascii="宋体" w:hAnsi="宋体"/>
                <w:sz w:val="24"/>
              </w:rPr>
            </w:pPr>
            <w:r>
              <w:rPr>
                <w:rFonts w:ascii="宋体" w:hAnsi="宋体" w:hint="eastAsia"/>
                <w:sz w:val="24"/>
              </w:rPr>
              <w:t>本项目不接受联合体投标。</w:t>
            </w:r>
          </w:p>
        </w:tc>
      </w:tr>
      <w:tr w:rsidR="00686D2E">
        <w:trPr>
          <w:trHeight w:val="376"/>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686D2E" w:rsidRDefault="00594648">
            <w:pPr>
              <w:pStyle w:val="USE10"/>
              <w:tabs>
                <w:tab w:val="left" w:pos="1260"/>
              </w:tabs>
              <w:spacing w:line="360" w:lineRule="auto"/>
              <w:jc w:val="both"/>
              <w:rPr>
                <w:b w:val="0"/>
              </w:rPr>
            </w:pPr>
            <w:r>
              <w:rPr>
                <w:rFonts w:hint="eastAsia"/>
                <w:b w:val="0"/>
              </w:rPr>
              <w:t>■不需提供投标样品</w:t>
            </w:r>
          </w:p>
          <w:p w:rsidR="00686D2E" w:rsidRDefault="00594648">
            <w:pPr>
              <w:pStyle w:val="USE10"/>
              <w:tabs>
                <w:tab w:val="left" w:pos="1260"/>
              </w:tabs>
              <w:spacing w:line="360" w:lineRule="auto"/>
              <w:jc w:val="both"/>
              <w:rPr>
                <w:b w:val="0"/>
              </w:rPr>
            </w:pPr>
            <w:r>
              <w:rPr>
                <w:rFonts w:hint="eastAsia"/>
                <w:b w:val="0"/>
              </w:rPr>
              <w:t>口须提供投标样品</w:t>
            </w:r>
          </w:p>
        </w:tc>
      </w:tr>
      <w:tr w:rsidR="00686D2E">
        <w:trPr>
          <w:trHeight w:val="559"/>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686D2E" w:rsidRDefault="00594648">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686D2E">
        <w:trPr>
          <w:trHeight w:val="1324"/>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686D2E" w:rsidRDefault="00594648">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686D2E" w:rsidRDefault="00594648">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686D2E" w:rsidRDefault="00594648">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686D2E">
        <w:trPr>
          <w:trHeight w:val="336"/>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686D2E" w:rsidRDefault="00594648">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686D2E" w:rsidRDefault="00594648">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686D2E" w:rsidRDefault="00594648">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686D2E">
        <w:trPr>
          <w:trHeight w:val="60"/>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686D2E" w:rsidRDefault="00594648">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340,000.00 元</w:t>
            </w:r>
            <w:r>
              <w:rPr>
                <w:rFonts w:ascii="宋体" w:hAnsi="宋体" w:hint="eastAsia"/>
                <w:sz w:val="24"/>
              </w:rPr>
              <w:t>。投标总报价不能超过预算，否则做废标处理。</w:t>
            </w:r>
          </w:p>
        </w:tc>
      </w:tr>
      <w:tr w:rsidR="00686D2E">
        <w:trPr>
          <w:trHeight w:val="741"/>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686D2E" w:rsidRDefault="00594648">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686D2E">
        <w:trPr>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686D2E" w:rsidRDefault="00594648">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686D2E" w:rsidRDefault="00594648">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686D2E" w:rsidRDefault="00594648">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686D2E" w:rsidRDefault="00594648">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686D2E">
        <w:trPr>
          <w:trHeight w:val="637"/>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686D2E" w:rsidRDefault="00594648">
            <w:pPr>
              <w:pStyle w:val="USE10"/>
              <w:spacing w:line="360" w:lineRule="auto"/>
              <w:jc w:val="both"/>
              <w:rPr>
                <w:b w:val="0"/>
                <w:szCs w:val="24"/>
              </w:rPr>
            </w:pPr>
            <w:r>
              <w:rPr>
                <w:rFonts w:hint="eastAsia"/>
                <w:color w:val="FF0000"/>
              </w:rPr>
              <w:t>2017年</w:t>
            </w:r>
            <w:r w:rsidR="00F76268">
              <w:rPr>
                <w:color w:val="FF0000"/>
              </w:rPr>
              <w:t>09</w:t>
            </w:r>
            <w:r w:rsidR="00F76268">
              <w:rPr>
                <w:rFonts w:hint="eastAsia"/>
                <w:color w:val="FF0000"/>
              </w:rPr>
              <w:t>月</w:t>
            </w:r>
            <w:r w:rsidR="00F76268">
              <w:rPr>
                <w:color w:val="FF0000"/>
              </w:rPr>
              <w:t>26</w:t>
            </w:r>
            <w:r w:rsidR="00F76268">
              <w:rPr>
                <w:rFonts w:hint="eastAsia"/>
                <w:color w:val="FF0000"/>
              </w:rPr>
              <w:t>日（星期二）10:00 （北京时间）</w:t>
            </w:r>
            <w:r>
              <w:rPr>
                <w:rFonts w:hint="eastAsia"/>
                <w:b w:val="0"/>
                <w:szCs w:val="24"/>
              </w:rPr>
              <w:t>，</w:t>
            </w:r>
          </w:p>
          <w:p w:rsidR="00686D2E" w:rsidRDefault="00594648">
            <w:pPr>
              <w:pStyle w:val="USE10"/>
              <w:spacing w:line="360" w:lineRule="auto"/>
              <w:jc w:val="both"/>
              <w:rPr>
                <w:b w:val="0"/>
                <w:szCs w:val="24"/>
              </w:rPr>
            </w:pPr>
            <w:r>
              <w:rPr>
                <w:rFonts w:hint="eastAsia"/>
                <w:b w:val="0"/>
                <w:szCs w:val="24"/>
              </w:rPr>
              <w:t>深圳大学招投标管理中心。</w:t>
            </w:r>
          </w:p>
        </w:tc>
      </w:tr>
      <w:tr w:rsidR="00686D2E">
        <w:trPr>
          <w:trHeight w:val="552"/>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686D2E" w:rsidRDefault="00594648">
            <w:pPr>
              <w:pStyle w:val="USE10"/>
              <w:spacing w:line="360" w:lineRule="auto"/>
              <w:jc w:val="both"/>
              <w:rPr>
                <w:b w:val="0"/>
                <w:szCs w:val="24"/>
              </w:rPr>
            </w:pPr>
            <w:r>
              <w:rPr>
                <w:rFonts w:hint="eastAsia"/>
                <w:color w:val="FF0000"/>
              </w:rPr>
              <w:t>2017年</w:t>
            </w:r>
            <w:r w:rsidR="00F76268">
              <w:rPr>
                <w:color w:val="FF0000"/>
              </w:rPr>
              <w:t>09</w:t>
            </w:r>
            <w:r w:rsidR="00F76268">
              <w:rPr>
                <w:rFonts w:hint="eastAsia"/>
                <w:color w:val="FF0000"/>
              </w:rPr>
              <w:t>月</w:t>
            </w:r>
            <w:r w:rsidR="00F76268">
              <w:rPr>
                <w:color w:val="FF0000"/>
              </w:rPr>
              <w:t>26</w:t>
            </w:r>
            <w:r w:rsidR="00F76268">
              <w:rPr>
                <w:rFonts w:hint="eastAsia"/>
                <w:color w:val="FF0000"/>
              </w:rPr>
              <w:t>日（星期二）10:00 （北京时间）</w:t>
            </w:r>
          </w:p>
          <w:p w:rsidR="00686D2E" w:rsidRDefault="00594648">
            <w:pPr>
              <w:pStyle w:val="USE10"/>
              <w:spacing w:line="360" w:lineRule="auto"/>
              <w:jc w:val="both"/>
              <w:rPr>
                <w:b w:val="0"/>
                <w:color w:val="FF0000"/>
                <w:szCs w:val="24"/>
              </w:rPr>
            </w:pPr>
            <w:r>
              <w:rPr>
                <w:rFonts w:hint="eastAsia"/>
                <w:color w:val="FF0000"/>
              </w:rPr>
              <w:t>深圳大学办公楼241室</w:t>
            </w:r>
          </w:p>
        </w:tc>
      </w:tr>
      <w:tr w:rsidR="00686D2E">
        <w:trPr>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686D2E" w:rsidRDefault="00594648">
            <w:pPr>
              <w:pStyle w:val="USE10"/>
              <w:spacing w:line="360" w:lineRule="auto"/>
              <w:jc w:val="both"/>
              <w:rPr>
                <w:b w:val="0"/>
                <w:szCs w:val="24"/>
              </w:rPr>
            </w:pPr>
            <w:r>
              <w:rPr>
                <w:rFonts w:hint="eastAsia"/>
                <w:b w:val="0"/>
              </w:rPr>
              <w:t>口</w:t>
            </w:r>
            <w:r>
              <w:rPr>
                <w:rFonts w:hint="eastAsia"/>
                <w:b w:val="0"/>
                <w:szCs w:val="24"/>
              </w:rPr>
              <w:t>最低评标价法</w:t>
            </w:r>
          </w:p>
          <w:p w:rsidR="00686D2E" w:rsidRDefault="00594648">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686D2E" w:rsidRDefault="00594648">
            <w:pPr>
              <w:pStyle w:val="USE10"/>
              <w:spacing w:line="360" w:lineRule="auto"/>
              <w:jc w:val="both"/>
              <w:rPr>
                <w:b w:val="0"/>
                <w:szCs w:val="24"/>
              </w:rPr>
            </w:pPr>
            <w:r>
              <w:rPr>
                <w:rFonts w:hint="eastAsia"/>
                <w:b w:val="0"/>
              </w:rPr>
              <w:t>口</w:t>
            </w:r>
            <w:r>
              <w:rPr>
                <w:rFonts w:hint="eastAsia"/>
                <w:b w:val="0"/>
                <w:szCs w:val="24"/>
              </w:rPr>
              <w:t>定性评审法</w:t>
            </w:r>
          </w:p>
        </w:tc>
      </w:tr>
      <w:tr w:rsidR="00686D2E">
        <w:trPr>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686D2E" w:rsidRDefault="00594648">
            <w:pPr>
              <w:spacing w:line="360" w:lineRule="auto"/>
              <w:rPr>
                <w:b/>
              </w:rPr>
            </w:pPr>
            <w:r>
              <w:rPr>
                <w:rFonts w:ascii="宋体" w:hAnsi="宋体" w:hint="eastAsia"/>
                <w:sz w:val="24"/>
              </w:rPr>
              <w:t>不适用评定分离，直接由评委会推荐中标候选人。</w:t>
            </w:r>
          </w:p>
        </w:tc>
      </w:tr>
      <w:tr w:rsidR="00686D2E">
        <w:trPr>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86D2E" w:rsidRDefault="00594648">
            <w:pPr>
              <w:spacing w:line="360" w:lineRule="auto"/>
              <w:jc w:val="center"/>
              <w:rPr>
                <w:rFonts w:ascii="宋体" w:hAnsi="宋体"/>
                <w:sz w:val="24"/>
              </w:rPr>
            </w:pPr>
            <w:r>
              <w:rPr>
                <w:rFonts w:ascii="宋体" w:hAnsi="宋体" w:hint="eastAsia"/>
                <w:sz w:val="24"/>
              </w:rPr>
              <w:t>免收</w:t>
            </w:r>
          </w:p>
        </w:tc>
      </w:tr>
      <w:tr w:rsidR="00686D2E">
        <w:trPr>
          <w:jc w:val="center"/>
        </w:trPr>
        <w:tc>
          <w:tcPr>
            <w:tcW w:w="1780" w:type="dxa"/>
            <w:vAlign w:val="center"/>
          </w:tcPr>
          <w:p w:rsidR="00686D2E" w:rsidRDefault="0059464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86D2E" w:rsidRDefault="00594648">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686D2E" w:rsidRDefault="00686D2E">
      <w:pPr>
        <w:pStyle w:val="USE10"/>
        <w:tabs>
          <w:tab w:val="left" w:pos="567"/>
        </w:tabs>
        <w:spacing w:line="360" w:lineRule="auto"/>
        <w:ind w:left="420"/>
        <w:rPr>
          <w:szCs w:val="24"/>
        </w:rPr>
      </w:pPr>
    </w:p>
    <w:p w:rsidR="00686D2E" w:rsidRDefault="00686D2E">
      <w:pPr>
        <w:pStyle w:val="USE10"/>
        <w:tabs>
          <w:tab w:val="left" w:pos="567"/>
        </w:tabs>
        <w:spacing w:line="360" w:lineRule="auto"/>
        <w:ind w:left="420"/>
        <w:rPr>
          <w:szCs w:val="24"/>
        </w:rPr>
      </w:pPr>
    </w:p>
    <w:p w:rsidR="00686D2E" w:rsidRDefault="00686D2E">
      <w:pPr>
        <w:pStyle w:val="USE10"/>
        <w:tabs>
          <w:tab w:val="left" w:pos="567"/>
        </w:tabs>
        <w:spacing w:line="360" w:lineRule="auto"/>
        <w:ind w:left="420"/>
        <w:rPr>
          <w:szCs w:val="24"/>
        </w:rPr>
      </w:pPr>
    </w:p>
    <w:p w:rsidR="00686D2E" w:rsidRDefault="00594648">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686D2E">
        <w:trPr>
          <w:trHeight w:val="251"/>
        </w:trPr>
        <w:tc>
          <w:tcPr>
            <w:tcW w:w="1951" w:type="dxa"/>
            <w:vAlign w:val="center"/>
          </w:tcPr>
          <w:p w:rsidR="00686D2E" w:rsidRDefault="00594648">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686D2E" w:rsidRDefault="00594648">
            <w:pPr>
              <w:spacing w:line="360" w:lineRule="auto"/>
              <w:jc w:val="center"/>
              <w:rPr>
                <w:rFonts w:ascii="宋体" w:hAnsi="宋体"/>
                <w:b/>
                <w:sz w:val="24"/>
              </w:rPr>
            </w:pPr>
            <w:r>
              <w:rPr>
                <w:rFonts w:ascii="宋体" w:hAnsi="宋体" w:hint="eastAsia"/>
                <w:b/>
                <w:sz w:val="24"/>
              </w:rPr>
              <w:t>具体内容</w:t>
            </w:r>
          </w:p>
        </w:tc>
      </w:tr>
      <w:tr w:rsidR="00686D2E">
        <w:trPr>
          <w:trHeight w:val="251"/>
        </w:trPr>
        <w:tc>
          <w:tcPr>
            <w:tcW w:w="8611" w:type="dxa"/>
            <w:gridSpan w:val="2"/>
            <w:vAlign w:val="center"/>
          </w:tcPr>
          <w:p w:rsidR="00686D2E" w:rsidRDefault="00594648">
            <w:pPr>
              <w:spacing w:line="360" w:lineRule="auto"/>
              <w:jc w:val="center"/>
              <w:rPr>
                <w:rFonts w:ascii="宋体" w:hAnsi="宋体"/>
                <w:b/>
                <w:sz w:val="24"/>
              </w:rPr>
            </w:pPr>
            <w:r>
              <w:rPr>
                <w:rFonts w:ascii="宋体" w:hAnsi="宋体" w:hint="eastAsia"/>
                <w:b/>
                <w:sz w:val="24"/>
              </w:rPr>
              <w:t>一、资格审查内容</w:t>
            </w:r>
          </w:p>
        </w:tc>
      </w:tr>
      <w:tr w:rsidR="00686D2E">
        <w:trPr>
          <w:trHeight w:val="251"/>
        </w:trPr>
        <w:tc>
          <w:tcPr>
            <w:tcW w:w="1951" w:type="dxa"/>
            <w:vMerge w:val="restart"/>
            <w:vAlign w:val="center"/>
          </w:tcPr>
          <w:p w:rsidR="00686D2E" w:rsidRDefault="00594648">
            <w:pPr>
              <w:spacing w:line="360" w:lineRule="auto"/>
              <w:jc w:val="center"/>
              <w:rPr>
                <w:rFonts w:ascii="宋体" w:hAnsi="宋体"/>
                <w:sz w:val="24"/>
              </w:rPr>
            </w:pPr>
            <w:r>
              <w:rPr>
                <w:rFonts w:ascii="宋体" w:hAnsi="宋体" w:hint="eastAsia"/>
                <w:sz w:val="24"/>
              </w:rPr>
              <w:t>资格证明文件</w:t>
            </w:r>
          </w:p>
          <w:p w:rsidR="00686D2E" w:rsidRDefault="00686D2E">
            <w:pPr>
              <w:spacing w:line="360" w:lineRule="auto"/>
              <w:jc w:val="center"/>
              <w:rPr>
                <w:rFonts w:ascii="宋体" w:hAnsi="宋体"/>
                <w:sz w:val="24"/>
              </w:rPr>
            </w:pPr>
          </w:p>
        </w:tc>
        <w:tc>
          <w:tcPr>
            <w:tcW w:w="6660" w:type="dxa"/>
            <w:vAlign w:val="center"/>
          </w:tcPr>
          <w:p w:rsidR="00686D2E" w:rsidRDefault="00594648">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686D2E">
        <w:trPr>
          <w:trHeight w:val="251"/>
        </w:trPr>
        <w:tc>
          <w:tcPr>
            <w:tcW w:w="1951" w:type="dxa"/>
            <w:vMerge/>
            <w:vAlign w:val="center"/>
          </w:tcPr>
          <w:p w:rsidR="00686D2E" w:rsidRDefault="00686D2E">
            <w:pPr>
              <w:spacing w:line="360" w:lineRule="auto"/>
              <w:jc w:val="center"/>
              <w:rPr>
                <w:rFonts w:ascii="宋体" w:hAnsi="宋体"/>
                <w:sz w:val="24"/>
              </w:rPr>
            </w:pPr>
          </w:p>
        </w:tc>
        <w:tc>
          <w:tcPr>
            <w:tcW w:w="6660" w:type="dxa"/>
            <w:vAlign w:val="center"/>
          </w:tcPr>
          <w:p w:rsidR="00686D2E" w:rsidRDefault="00594648">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686D2E">
        <w:tc>
          <w:tcPr>
            <w:tcW w:w="8611" w:type="dxa"/>
            <w:gridSpan w:val="2"/>
          </w:tcPr>
          <w:p w:rsidR="00686D2E" w:rsidRDefault="00594648">
            <w:pPr>
              <w:spacing w:line="360" w:lineRule="auto"/>
              <w:jc w:val="center"/>
              <w:rPr>
                <w:rFonts w:ascii="宋体" w:hAnsi="宋体"/>
                <w:b/>
                <w:sz w:val="24"/>
              </w:rPr>
            </w:pPr>
            <w:r>
              <w:rPr>
                <w:rFonts w:ascii="宋体" w:hAnsi="宋体" w:hint="eastAsia"/>
                <w:b/>
                <w:sz w:val="24"/>
              </w:rPr>
              <w:t>二、符合性检查评审内容</w:t>
            </w:r>
          </w:p>
        </w:tc>
      </w:tr>
      <w:tr w:rsidR="00686D2E">
        <w:trPr>
          <w:trHeight w:val="1902"/>
        </w:trPr>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基本材料</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法定代表人证明书</w:t>
            </w:r>
          </w:p>
          <w:p w:rsidR="00686D2E" w:rsidRDefault="00594648">
            <w:pPr>
              <w:spacing w:line="360" w:lineRule="auto"/>
              <w:jc w:val="left"/>
              <w:rPr>
                <w:rFonts w:ascii="宋体" w:hAnsi="宋体"/>
                <w:sz w:val="24"/>
              </w:rPr>
            </w:pPr>
            <w:r>
              <w:rPr>
                <w:rFonts w:ascii="宋体" w:hAnsi="宋体" w:hint="eastAsia"/>
                <w:sz w:val="24"/>
              </w:rPr>
              <w:t>法人授权委托证明书（法人代表亲自投标无需此项）</w:t>
            </w:r>
          </w:p>
          <w:p w:rsidR="00686D2E" w:rsidRDefault="00594648">
            <w:pPr>
              <w:spacing w:line="360" w:lineRule="auto"/>
              <w:jc w:val="left"/>
              <w:rPr>
                <w:rFonts w:ascii="宋体" w:hAnsi="宋体"/>
                <w:sz w:val="24"/>
              </w:rPr>
            </w:pPr>
            <w:r>
              <w:rPr>
                <w:rFonts w:ascii="宋体" w:hAnsi="宋体" w:hint="eastAsia"/>
                <w:sz w:val="24"/>
              </w:rPr>
              <w:t>投标函</w:t>
            </w:r>
          </w:p>
          <w:p w:rsidR="00686D2E" w:rsidRDefault="00594648">
            <w:pPr>
              <w:spacing w:line="360" w:lineRule="auto"/>
              <w:jc w:val="left"/>
              <w:rPr>
                <w:rFonts w:ascii="宋体" w:hAnsi="宋体"/>
                <w:sz w:val="24"/>
              </w:rPr>
            </w:pPr>
            <w:r>
              <w:rPr>
                <w:rFonts w:ascii="宋体" w:hAnsi="宋体" w:hint="eastAsia"/>
                <w:sz w:val="24"/>
              </w:rPr>
              <w:t>投标资质证明文件</w:t>
            </w:r>
          </w:p>
          <w:p w:rsidR="00686D2E" w:rsidRDefault="00594648">
            <w:pPr>
              <w:spacing w:line="360" w:lineRule="auto"/>
              <w:jc w:val="left"/>
              <w:rPr>
                <w:rFonts w:ascii="宋体" w:hAnsi="宋体"/>
                <w:sz w:val="24"/>
              </w:rPr>
            </w:pPr>
            <w:r>
              <w:rPr>
                <w:rFonts w:ascii="宋体" w:hAnsi="宋体" w:hint="eastAsia"/>
                <w:sz w:val="24"/>
              </w:rPr>
              <w:t>投标一览表</w:t>
            </w:r>
          </w:p>
          <w:p w:rsidR="00686D2E" w:rsidRDefault="00594648">
            <w:pPr>
              <w:spacing w:line="360" w:lineRule="auto"/>
              <w:jc w:val="left"/>
              <w:rPr>
                <w:rFonts w:ascii="宋体" w:hAnsi="宋体"/>
                <w:sz w:val="24"/>
              </w:rPr>
            </w:pPr>
            <w:r>
              <w:rPr>
                <w:rFonts w:ascii="宋体" w:hAnsi="宋体" w:hint="eastAsia"/>
                <w:sz w:val="24"/>
              </w:rPr>
              <w:t>分项报价清单表</w:t>
            </w:r>
          </w:p>
          <w:p w:rsidR="00686D2E" w:rsidRDefault="00594648">
            <w:pPr>
              <w:spacing w:line="360" w:lineRule="auto"/>
              <w:jc w:val="left"/>
              <w:rPr>
                <w:rFonts w:ascii="宋体" w:hAnsi="宋体"/>
                <w:sz w:val="24"/>
              </w:rPr>
            </w:pPr>
            <w:r>
              <w:rPr>
                <w:rFonts w:ascii="宋体" w:hAnsi="宋体" w:hint="eastAsia"/>
                <w:sz w:val="24"/>
              </w:rPr>
              <w:lastRenderedPageBreak/>
              <w:t>投标人情况介绍</w:t>
            </w:r>
          </w:p>
          <w:p w:rsidR="00686D2E" w:rsidRDefault="00594648">
            <w:pPr>
              <w:spacing w:line="360" w:lineRule="auto"/>
              <w:jc w:val="left"/>
              <w:rPr>
                <w:rFonts w:ascii="宋体" w:hAnsi="宋体"/>
                <w:sz w:val="24"/>
              </w:rPr>
            </w:pPr>
            <w:r>
              <w:rPr>
                <w:rFonts w:ascii="宋体" w:hAnsi="宋体" w:hint="eastAsia"/>
                <w:sz w:val="24"/>
              </w:rPr>
              <w:t>商务条款偏离表</w:t>
            </w:r>
          </w:p>
          <w:p w:rsidR="00686D2E" w:rsidRDefault="00594648">
            <w:pPr>
              <w:spacing w:line="360" w:lineRule="auto"/>
              <w:jc w:val="left"/>
              <w:rPr>
                <w:rFonts w:ascii="宋体" w:hAnsi="宋体"/>
                <w:sz w:val="24"/>
              </w:rPr>
            </w:pPr>
            <w:r>
              <w:rPr>
                <w:rFonts w:ascii="宋体" w:hAnsi="宋体" w:hint="eastAsia"/>
                <w:sz w:val="24"/>
              </w:rPr>
              <w:t>技术规格偏离表</w:t>
            </w:r>
          </w:p>
          <w:p w:rsidR="00686D2E" w:rsidRDefault="00594648">
            <w:pPr>
              <w:spacing w:line="360" w:lineRule="auto"/>
              <w:jc w:val="left"/>
              <w:rPr>
                <w:rFonts w:ascii="宋体" w:hAnsi="宋体"/>
                <w:sz w:val="24"/>
              </w:rPr>
            </w:pPr>
            <w:r>
              <w:rPr>
                <w:rFonts w:ascii="宋体" w:hAnsi="宋体" w:hint="eastAsia"/>
                <w:sz w:val="24"/>
              </w:rPr>
              <w:t>未侵犯他人知识产权的声明</w:t>
            </w:r>
          </w:p>
          <w:p w:rsidR="00686D2E" w:rsidRDefault="00594648">
            <w:pPr>
              <w:spacing w:line="360" w:lineRule="auto"/>
              <w:jc w:val="left"/>
              <w:rPr>
                <w:rFonts w:ascii="宋体" w:hAnsi="宋体"/>
                <w:sz w:val="24"/>
              </w:rPr>
            </w:pPr>
            <w:r>
              <w:rPr>
                <w:rFonts w:ascii="宋体" w:hAnsi="宋体" w:hint="eastAsia"/>
                <w:sz w:val="24"/>
              </w:rPr>
              <w:t>无违法违规行为承诺函</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密封及盖章</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686D2E" w:rsidRDefault="00594648">
            <w:pPr>
              <w:spacing w:line="360" w:lineRule="auto"/>
              <w:jc w:val="left"/>
              <w:rPr>
                <w:rFonts w:ascii="宋体" w:hAnsi="宋体"/>
                <w:sz w:val="24"/>
              </w:rPr>
            </w:pPr>
            <w:r>
              <w:rPr>
                <w:rFonts w:ascii="宋体" w:hAnsi="宋体" w:hint="eastAsia"/>
                <w:sz w:val="24"/>
              </w:rPr>
              <w:t>近三年内在经营活动中没有重大违法记录</w:t>
            </w:r>
          </w:p>
          <w:p w:rsidR="00686D2E" w:rsidRDefault="00594648">
            <w:pPr>
              <w:spacing w:line="360" w:lineRule="auto"/>
              <w:jc w:val="left"/>
              <w:rPr>
                <w:rFonts w:ascii="宋体" w:hAnsi="宋体"/>
                <w:sz w:val="24"/>
              </w:rPr>
            </w:pPr>
            <w:r>
              <w:rPr>
                <w:rFonts w:ascii="宋体" w:hAnsi="宋体" w:hint="eastAsia"/>
                <w:sz w:val="24"/>
              </w:rPr>
              <w:t>非联合体投标</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从递交投标文件之日起90天</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对招标文件第四章合同专用条款的承诺。</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具体金额及形式（格式自拟）</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投标报价</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是否超出财政预算</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知识产权</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未侵犯他人知识产权的声明</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其他</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其他不符合招标文件规定的废标情况</w:t>
            </w:r>
          </w:p>
        </w:tc>
      </w:tr>
      <w:tr w:rsidR="00686D2E">
        <w:tc>
          <w:tcPr>
            <w:tcW w:w="8611" w:type="dxa"/>
            <w:gridSpan w:val="2"/>
          </w:tcPr>
          <w:p w:rsidR="00686D2E" w:rsidRDefault="00594648">
            <w:pPr>
              <w:spacing w:line="360" w:lineRule="auto"/>
              <w:jc w:val="center"/>
              <w:rPr>
                <w:rFonts w:ascii="宋体" w:hAnsi="宋体"/>
                <w:b/>
                <w:sz w:val="24"/>
              </w:rPr>
            </w:pPr>
            <w:r>
              <w:rPr>
                <w:rFonts w:ascii="宋体" w:hAnsi="宋体" w:hint="eastAsia"/>
                <w:b/>
                <w:sz w:val="24"/>
              </w:rPr>
              <w:t>三、商务评分评审内容</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须提供《诚信良好的承诺函》原件加盖投标人公章。</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686D2E">
        <w:tc>
          <w:tcPr>
            <w:tcW w:w="8611" w:type="dxa"/>
            <w:gridSpan w:val="2"/>
          </w:tcPr>
          <w:p w:rsidR="00686D2E" w:rsidRDefault="00594648">
            <w:pPr>
              <w:spacing w:line="360" w:lineRule="auto"/>
              <w:jc w:val="center"/>
              <w:rPr>
                <w:rFonts w:ascii="宋体" w:hAnsi="宋体"/>
                <w:sz w:val="24"/>
              </w:rPr>
            </w:pPr>
            <w:r>
              <w:rPr>
                <w:rFonts w:ascii="宋体" w:hAnsi="宋体" w:hint="eastAsia"/>
                <w:b/>
                <w:sz w:val="24"/>
              </w:rPr>
              <w:t>四、技术评分评审内容</w:t>
            </w:r>
          </w:p>
        </w:tc>
      </w:tr>
      <w:tr w:rsidR="00686D2E">
        <w:tc>
          <w:tcPr>
            <w:tcW w:w="1951" w:type="dxa"/>
          </w:tcPr>
          <w:p w:rsidR="00686D2E" w:rsidRDefault="00594648">
            <w:pPr>
              <w:spacing w:line="360" w:lineRule="auto"/>
              <w:jc w:val="center"/>
              <w:rPr>
                <w:rFonts w:ascii="宋体" w:hAnsi="宋体"/>
                <w:sz w:val="24"/>
              </w:rPr>
            </w:pPr>
            <w:r>
              <w:rPr>
                <w:rFonts w:ascii="宋体" w:hAnsi="宋体" w:hint="eastAsia"/>
                <w:sz w:val="24"/>
              </w:rPr>
              <w:t>主要人员</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主要技术人员情况表</w:t>
            </w:r>
          </w:p>
        </w:tc>
      </w:tr>
      <w:tr w:rsidR="00686D2E">
        <w:tc>
          <w:tcPr>
            <w:tcW w:w="1951" w:type="dxa"/>
          </w:tcPr>
          <w:p w:rsidR="00686D2E" w:rsidRDefault="00594648">
            <w:pPr>
              <w:spacing w:line="360" w:lineRule="auto"/>
              <w:jc w:val="center"/>
              <w:rPr>
                <w:rFonts w:ascii="宋体" w:hAnsi="宋体"/>
                <w:sz w:val="24"/>
              </w:rPr>
            </w:pPr>
            <w:r>
              <w:rPr>
                <w:rFonts w:ascii="宋体" w:hAnsi="宋体" w:hint="eastAsia"/>
                <w:sz w:val="24"/>
              </w:rPr>
              <w:t>技术规格</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技术规格偏离表</w:t>
            </w:r>
          </w:p>
        </w:tc>
      </w:tr>
      <w:tr w:rsidR="00686D2E">
        <w:tc>
          <w:tcPr>
            <w:tcW w:w="1951" w:type="dxa"/>
          </w:tcPr>
          <w:p w:rsidR="00686D2E" w:rsidRDefault="00594648">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技术彩页或技术白皮书（如需、格式自拟）</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其他</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投标人认为有必要提供的其他文件（格式自拟）</w:t>
            </w:r>
          </w:p>
        </w:tc>
      </w:tr>
      <w:tr w:rsidR="00686D2E">
        <w:tc>
          <w:tcPr>
            <w:tcW w:w="8611" w:type="dxa"/>
            <w:gridSpan w:val="2"/>
          </w:tcPr>
          <w:p w:rsidR="00686D2E" w:rsidRDefault="00594648">
            <w:pPr>
              <w:spacing w:line="360" w:lineRule="auto"/>
              <w:jc w:val="center"/>
              <w:rPr>
                <w:rFonts w:ascii="宋体" w:hAnsi="宋体"/>
                <w:b/>
                <w:sz w:val="24"/>
              </w:rPr>
            </w:pPr>
            <w:r>
              <w:rPr>
                <w:rFonts w:ascii="宋体" w:hAnsi="宋体" w:hint="eastAsia"/>
                <w:b/>
                <w:sz w:val="24"/>
              </w:rPr>
              <w:t>五、报价评分评审内容</w:t>
            </w:r>
          </w:p>
        </w:tc>
      </w:tr>
      <w:tr w:rsidR="00686D2E">
        <w:tc>
          <w:tcPr>
            <w:tcW w:w="1951" w:type="dxa"/>
            <w:vAlign w:val="center"/>
          </w:tcPr>
          <w:p w:rsidR="00686D2E" w:rsidRDefault="00594648">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投标一览表</w:t>
            </w:r>
          </w:p>
        </w:tc>
      </w:tr>
      <w:tr w:rsidR="00686D2E">
        <w:tc>
          <w:tcPr>
            <w:tcW w:w="1951" w:type="dxa"/>
            <w:vAlign w:val="center"/>
          </w:tcPr>
          <w:p w:rsidR="00686D2E" w:rsidRDefault="00594648">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投标分项报价表</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其他</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投标人认为有必要提供的其他文件（格式自拟）</w:t>
            </w:r>
          </w:p>
        </w:tc>
      </w:tr>
      <w:tr w:rsidR="00686D2E">
        <w:tc>
          <w:tcPr>
            <w:tcW w:w="8611" w:type="dxa"/>
            <w:gridSpan w:val="2"/>
          </w:tcPr>
          <w:p w:rsidR="00686D2E" w:rsidRDefault="00594648">
            <w:pPr>
              <w:spacing w:line="360" w:lineRule="auto"/>
              <w:jc w:val="center"/>
              <w:rPr>
                <w:rFonts w:ascii="宋体" w:hAnsi="宋体"/>
                <w:sz w:val="24"/>
              </w:rPr>
            </w:pPr>
            <w:r>
              <w:rPr>
                <w:rFonts w:ascii="宋体" w:hAnsi="宋体" w:hint="eastAsia"/>
                <w:b/>
                <w:sz w:val="24"/>
              </w:rPr>
              <w:t>六、其他</w:t>
            </w:r>
          </w:p>
        </w:tc>
      </w:tr>
      <w:tr w:rsidR="00686D2E">
        <w:tc>
          <w:tcPr>
            <w:tcW w:w="1951" w:type="dxa"/>
            <w:vAlign w:val="center"/>
          </w:tcPr>
          <w:p w:rsidR="00686D2E" w:rsidRDefault="00594648">
            <w:pPr>
              <w:spacing w:line="360" w:lineRule="auto"/>
              <w:jc w:val="center"/>
              <w:rPr>
                <w:rFonts w:ascii="宋体" w:hAnsi="宋体"/>
                <w:sz w:val="24"/>
              </w:rPr>
            </w:pPr>
            <w:r>
              <w:rPr>
                <w:rFonts w:ascii="宋体" w:hAnsi="宋体" w:hint="eastAsia"/>
                <w:sz w:val="24"/>
              </w:rPr>
              <w:t>其他</w:t>
            </w:r>
          </w:p>
        </w:tc>
        <w:tc>
          <w:tcPr>
            <w:tcW w:w="6660" w:type="dxa"/>
            <w:vAlign w:val="center"/>
          </w:tcPr>
          <w:p w:rsidR="00686D2E" w:rsidRDefault="00594648">
            <w:pPr>
              <w:spacing w:line="360" w:lineRule="auto"/>
              <w:jc w:val="left"/>
              <w:rPr>
                <w:rFonts w:ascii="宋体" w:hAnsi="宋体"/>
                <w:sz w:val="24"/>
              </w:rPr>
            </w:pPr>
            <w:r>
              <w:rPr>
                <w:rFonts w:ascii="宋体" w:hAnsi="宋体" w:hint="eastAsia"/>
                <w:sz w:val="24"/>
              </w:rPr>
              <w:t>投标人认为有必要提供的其他文件（格式自拟）</w:t>
            </w:r>
          </w:p>
        </w:tc>
      </w:tr>
    </w:tbl>
    <w:p w:rsidR="00686D2E" w:rsidRDefault="00686D2E">
      <w:pPr>
        <w:pStyle w:val="USE10"/>
        <w:tabs>
          <w:tab w:val="left" w:pos="567"/>
        </w:tabs>
        <w:spacing w:line="360" w:lineRule="auto"/>
        <w:ind w:left="420"/>
        <w:jc w:val="center"/>
        <w:rPr>
          <w:szCs w:val="24"/>
        </w:rPr>
      </w:pPr>
    </w:p>
    <w:p w:rsidR="00686D2E" w:rsidRDefault="00594648">
      <w:pPr>
        <w:pStyle w:val="USE10"/>
        <w:tabs>
          <w:tab w:val="left" w:pos="567"/>
        </w:tabs>
        <w:spacing w:line="360" w:lineRule="auto"/>
        <w:ind w:left="420"/>
        <w:jc w:val="center"/>
        <w:rPr>
          <w:sz w:val="30"/>
          <w:szCs w:val="30"/>
        </w:rPr>
      </w:pPr>
      <w:r>
        <w:rPr>
          <w:rFonts w:hint="eastAsia"/>
          <w:sz w:val="30"/>
          <w:szCs w:val="30"/>
        </w:rPr>
        <w:t>三、评标方法</w:t>
      </w:r>
    </w:p>
    <w:p w:rsidR="00686D2E" w:rsidRDefault="00594648">
      <w:pPr>
        <w:pStyle w:val="USE10"/>
        <w:spacing w:line="360" w:lineRule="auto"/>
        <w:rPr>
          <w:b w:val="0"/>
          <w:szCs w:val="24"/>
        </w:rPr>
      </w:pPr>
      <w:r>
        <w:rPr>
          <w:rFonts w:hint="eastAsia"/>
          <w:b w:val="0"/>
          <w:szCs w:val="24"/>
        </w:rPr>
        <w:t>评标方法:综合评分法</w:t>
      </w:r>
    </w:p>
    <w:p w:rsidR="00686D2E" w:rsidRDefault="00594648">
      <w:pPr>
        <w:pStyle w:val="USE10"/>
        <w:spacing w:line="360" w:lineRule="auto"/>
        <w:rPr>
          <w:b w:val="0"/>
          <w:szCs w:val="24"/>
        </w:rPr>
      </w:pPr>
      <w:r>
        <w:rPr>
          <w:rFonts w:hint="eastAsia"/>
          <w:b w:val="0"/>
          <w:szCs w:val="24"/>
        </w:rPr>
        <w:t>综合评分法：</w:t>
      </w:r>
    </w:p>
    <w:p w:rsidR="00686D2E" w:rsidRDefault="00594648">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686D2E" w:rsidRDefault="00594648">
      <w:pPr>
        <w:pStyle w:val="USE10"/>
        <w:tabs>
          <w:tab w:val="left" w:pos="993"/>
          <w:tab w:val="left" w:pos="1134"/>
        </w:tabs>
        <w:spacing w:line="360" w:lineRule="auto"/>
        <w:ind w:firstLineChars="245" w:firstLine="590"/>
        <w:rPr>
          <w:szCs w:val="24"/>
        </w:rPr>
      </w:pPr>
      <w:r>
        <w:rPr>
          <w:rFonts w:hint="eastAsia"/>
          <w:szCs w:val="24"/>
        </w:rPr>
        <w:t>1、符合性检查</w:t>
      </w:r>
    </w:p>
    <w:p w:rsidR="00686D2E" w:rsidRDefault="00594648">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686D2E" w:rsidRDefault="0059464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686D2E" w:rsidRDefault="0059464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686D2E" w:rsidRDefault="0059464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686D2E" w:rsidRDefault="0059464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686D2E" w:rsidRDefault="0059464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686D2E" w:rsidRDefault="0059464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686D2E" w:rsidRDefault="0059464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686D2E" w:rsidRDefault="0059464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686D2E" w:rsidRDefault="00594648">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686D2E">
        <w:trPr>
          <w:trHeight w:val="533"/>
        </w:trPr>
        <w:tc>
          <w:tcPr>
            <w:tcW w:w="1786" w:type="dxa"/>
            <w:tcBorders>
              <w:bottom w:val="single" w:sz="2" w:space="0" w:color="auto"/>
              <w:right w:val="single" w:sz="2" w:space="0" w:color="auto"/>
            </w:tcBorders>
            <w:vAlign w:val="center"/>
          </w:tcPr>
          <w:p w:rsidR="00686D2E" w:rsidRDefault="00594648">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86D2E" w:rsidRDefault="00594648">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86D2E" w:rsidRDefault="00594648">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686D2E" w:rsidRDefault="00594648">
            <w:pPr>
              <w:pStyle w:val="USE10"/>
              <w:spacing w:line="360" w:lineRule="auto"/>
              <w:jc w:val="center"/>
              <w:rPr>
                <w:b w:val="0"/>
                <w:szCs w:val="24"/>
              </w:rPr>
            </w:pPr>
            <w:r>
              <w:rPr>
                <w:rFonts w:hint="eastAsia"/>
                <w:b w:val="0"/>
                <w:szCs w:val="24"/>
              </w:rPr>
              <w:t>报价</w:t>
            </w:r>
          </w:p>
        </w:tc>
      </w:tr>
      <w:tr w:rsidR="00686D2E">
        <w:trPr>
          <w:trHeight w:val="850"/>
        </w:trPr>
        <w:tc>
          <w:tcPr>
            <w:tcW w:w="1786" w:type="dxa"/>
            <w:tcBorders>
              <w:top w:val="single" w:sz="2" w:space="0" w:color="auto"/>
              <w:right w:val="single" w:sz="2" w:space="0" w:color="auto"/>
            </w:tcBorders>
            <w:vAlign w:val="center"/>
          </w:tcPr>
          <w:p w:rsidR="00686D2E" w:rsidRDefault="00594648">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686D2E" w:rsidRDefault="00594648">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86D2E" w:rsidRDefault="00594648">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686D2E" w:rsidRDefault="00594648">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686D2E" w:rsidRDefault="00594648">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686D2E">
        <w:tc>
          <w:tcPr>
            <w:tcW w:w="775" w:type="dxa"/>
            <w:vAlign w:val="center"/>
          </w:tcPr>
          <w:p w:rsidR="00686D2E" w:rsidRDefault="00594648">
            <w:pPr>
              <w:pStyle w:val="USE10"/>
              <w:spacing w:line="360" w:lineRule="auto"/>
              <w:jc w:val="center"/>
              <w:rPr>
                <w:b w:val="0"/>
                <w:szCs w:val="24"/>
              </w:rPr>
            </w:pPr>
            <w:r>
              <w:rPr>
                <w:rFonts w:hint="eastAsia"/>
                <w:b w:val="0"/>
                <w:szCs w:val="24"/>
              </w:rPr>
              <w:lastRenderedPageBreak/>
              <w:t>序号</w:t>
            </w:r>
          </w:p>
        </w:tc>
        <w:tc>
          <w:tcPr>
            <w:tcW w:w="1318" w:type="dxa"/>
            <w:vAlign w:val="center"/>
          </w:tcPr>
          <w:p w:rsidR="00686D2E" w:rsidRDefault="00594648">
            <w:pPr>
              <w:pStyle w:val="USE10"/>
              <w:spacing w:line="360" w:lineRule="auto"/>
              <w:jc w:val="center"/>
              <w:rPr>
                <w:b w:val="0"/>
                <w:szCs w:val="24"/>
              </w:rPr>
            </w:pPr>
            <w:r>
              <w:rPr>
                <w:rFonts w:hint="eastAsia"/>
                <w:b w:val="0"/>
                <w:szCs w:val="24"/>
              </w:rPr>
              <w:t>评分项目</w:t>
            </w:r>
          </w:p>
        </w:tc>
        <w:tc>
          <w:tcPr>
            <w:tcW w:w="7193" w:type="dxa"/>
            <w:vAlign w:val="center"/>
          </w:tcPr>
          <w:p w:rsidR="00686D2E" w:rsidRDefault="00594648">
            <w:pPr>
              <w:pStyle w:val="USE10"/>
              <w:spacing w:line="360" w:lineRule="auto"/>
              <w:rPr>
                <w:b w:val="0"/>
                <w:szCs w:val="24"/>
              </w:rPr>
            </w:pPr>
            <w:r>
              <w:rPr>
                <w:rFonts w:hint="eastAsia"/>
                <w:b w:val="0"/>
                <w:szCs w:val="24"/>
              </w:rPr>
              <w:t>评分标准及分值</w:t>
            </w:r>
          </w:p>
        </w:tc>
      </w:tr>
      <w:tr w:rsidR="00686D2E">
        <w:tc>
          <w:tcPr>
            <w:tcW w:w="775" w:type="dxa"/>
            <w:vAlign w:val="center"/>
          </w:tcPr>
          <w:p w:rsidR="00686D2E" w:rsidRDefault="00594648">
            <w:pPr>
              <w:pStyle w:val="USE10"/>
              <w:spacing w:line="360" w:lineRule="auto"/>
              <w:jc w:val="center"/>
              <w:rPr>
                <w:b w:val="0"/>
                <w:szCs w:val="24"/>
              </w:rPr>
            </w:pPr>
            <w:r>
              <w:rPr>
                <w:rFonts w:hint="eastAsia"/>
                <w:b w:val="0"/>
                <w:szCs w:val="24"/>
              </w:rPr>
              <w:t>1</w:t>
            </w:r>
          </w:p>
        </w:tc>
        <w:tc>
          <w:tcPr>
            <w:tcW w:w="1318" w:type="dxa"/>
            <w:vAlign w:val="center"/>
          </w:tcPr>
          <w:p w:rsidR="00686D2E" w:rsidRDefault="00594648">
            <w:pPr>
              <w:pStyle w:val="USE10"/>
              <w:spacing w:line="360" w:lineRule="auto"/>
              <w:jc w:val="center"/>
              <w:rPr>
                <w:szCs w:val="24"/>
              </w:rPr>
            </w:pPr>
            <w:r>
              <w:rPr>
                <w:rFonts w:hint="eastAsia"/>
                <w:szCs w:val="24"/>
              </w:rPr>
              <w:t>投标人诚信评审</w:t>
            </w:r>
          </w:p>
        </w:tc>
        <w:tc>
          <w:tcPr>
            <w:tcW w:w="7193" w:type="dxa"/>
            <w:vAlign w:val="center"/>
          </w:tcPr>
          <w:p w:rsidR="00686D2E" w:rsidRDefault="00594648">
            <w:pPr>
              <w:tabs>
                <w:tab w:val="left" w:pos="451"/>
              </w:tabs>
              <w:spacing w:line="360" w:lineRule="auto"/>
              <w:rPr>
                <w:rFonts w:ascii="宋体" w:hAnsi="宋体"/>
                <w:b/>
                <w:sz w:val="24"/>
              </w:rPr>
            </w:pPr>
            <w:r>
              <w:rPr>
                <w:rFonts w:ascii="宋体" w:hAnsi="宋体" w:hint="eastAsia"/>
                <w:b/>
                <w:sz w:val="24"/>
              </w:rPr>
              <w:t>评审项目：投标人诚信评审（3分）</w:t>
            </w:r>
          </w:p>
          <w:p w:rsidR="00686D2E" w:rsidRDefault="00594648">
            <w:pPr>
              <w:tabs>
                <w:tab w:val="left" w:pos="451"/>
              </w:tabs>
              <w:spacing w:line="360" w:lineRule="auto"/>
              <w:rPr>
                <w:rFonts w:ascii="宋体" w:hAnsi="宋体"/>
                <w:b/>
                <w:sz w:val="24"/>
              </w:rPr>
            </w:pPr>
            <w:r>
              <w:rPr>
                <w:rFonts w:ascii="宋体" w:hAnsi="宋体" w:hint="eastAsia"/>
                <w:b/>
                <w:sz w:val="24"/>
              </w:rPr>
              <w:t>评审标准：</w:t>
            </w:r>
          </w:p>
          <w:p w:rsidR="00686D2E" w:rsidRDefault="00594648">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686D2E" w:rsidRDefault="00594648" w:rsidP="0048676F">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686D2E" w:rsidRDefault="00594648" w:rsidP="0048676F">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686D2E" w:rsidRDefault="00594648" w:rsidP="0048676F">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686D2E" w:rsidRDefault="00594648">
            <w:pPr>
              <w:tabs>
                <w:tab w:val="left" w:pos="451"/>
              </w:tabs>
              <w:spacing w:line="360" w:lineRule="auto"/>
              <w:rPr>
                <w:rFonts w:ascii="宋体" w:hAnsi="宋体"/>
                <w:b/>
                <w:sz w:val="24"/>
              </w:rPr>
            </w:pPr>
            <w:r>
              <w:rPr>
                <w:rFonts w:ascii="宋体" w:hAnsi="宋体" w:hint="eastAsia"/>
                <w:b/>
                <w:sz w:val="24"/>
              </w:rPr>
              <w:t>证明文件：</w:t>
            </w:r>
          </w:p>
          <w:p w:rsidR="00686D2E" w:rsidRDefault="00594648">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686D2E">
        <w:trPr>
          <w:trHeight w:val="835"/>
        </w:trPr>
        <w:tc>
          <w:tcPr>
            <w:tcW w:w="775" w:type="dxa"/>
            <w:vAlign w:val="center"/>
          </w:tcPr>
          <w:p w:rsidR="00686D2E" w:rsidRDefault="00594648">
            <w:pPr>
              <w:pStyle w:val="USE10"/>
              <w:spacing w:line="360" w:lineRule="auto"/>
              <w:jc w:val="center"/>
              <w:rPr>
                <w:b w:val="0"/>
                <w:szCs w:val="24"/>
              </w:rPr>
            </w:pPr>
            <w:r>
              <w:rPr>
                <w:rFonts w:hint="eastAsia"/>
                <w:b w:val="0"/>
                <w:szCs w:val="24"/>
              </w:rPr>
              <w:t>2</w:t>
            </w:r>
          </w:p>
        </w:tc>
        <w:tc>
          <w:tcPr>
            <w:tcW w:w="1318" w:type="dxa"/>
            <w:vAlign w:val="center"/>
          </w:tcPr>
          <w:p w:rsidR="00686D2E" w:rsidRDefault="00594648">
            <w:pPr>
              <w:pStyle w:val="USE10"/>
              <w:spacing w:line="360" w:lineRule="auto"/>
              <w:jc w:val="center"/>
              <w:rPr>
                <w:szCs w:val="24"/>
              </w:rPr>
            </w:pPr>
            <w:r>
              <w:rPr>
                <w:rFonts w:hint="eastAsia"/>
                <w:szCs w:val="24"/>
              </w:rPr>
              <w:t>同类有效业绩</w:t>
            </w:r>
          </w:p>
        </w:tc>
        <w:tc>
          <w:tcPr>
            <w:tcW w:w="7193" w:type="dxa"/>
            <w:vAlign w:val="center"/>
          </w:tcPr>
          <w:p w:rsidR="00686D2E" w:rsidRDefault="00594648">
            <w:pPr>
              <w:spacing w:line="360" w:lineRule="auto"/>
              <w:rPr>
                <w:rFonts w:ascii="宋体" w:hAnsi="宋体"/>
                <w:b/>
                <w:sz w:val="24"/>
              </w:rPr>
            </w:pPr>
            <w:r>
              <w:rPr>
                <w:rFonts w:ascii="宋体" w:hAnsi="宋体" w:hint="eastAsia"/>
                <w:b/>
                <w:sz w:val="24"/>
              </w:rPr>
              <w:t>评审项目：同类有效业绩（6分）</w:t>
            </w:r>
          </w:p>
          <w:p w:rsidR="00686D2E" w:rsidRDefault="00594648">
            <w:pPr>
              <w:spacing w:line="360" w:lineRule="auto"/>
              <w:rPr>
                <w:rFonts w:ascii="宋体" w:hAnsi="宋体"/>
                <w:b/>
                <w:sz w:val="24"/>
              </w:rPr>
            </w:pPr>
            <w:r>
              <w:rPr>
                <w:rFonts w:ascii="宋体" w:hAnsi="宋体" w:hint="eastAsia"/>
                <w:b/>
                <w:sz w:val="24"/>
              </w:rPr>
              <w:t>评审标准：</w:t>
            </w:r>
          </w:p>
          <w:p w:rsidR="00686D2E" w:rsidRDefault="00594648">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686D2E" w:rsidRDefault="00594648">
            <w:pPr>
              <w:numPr>
                <w:ilvl w:val="0"/>
                <w:numId w:val="9"/>
              </w:numPr>
              <w:spacing w:line="360" w:lineRule="auto"/>
              <w:rPr>
                <w:rFonts w:ascii="宋体" w:hAnsi="宋体"/>
                <w:sz w:val="24"/>
              </w:rPr>
            </w:pPr>
            <w:r>
              <w:rPr>
                <w:rFonts w:ascii="宋体" w:hAnsi="宋体" w:hint="eastAsia"/>
                <w:sz w:val="24"/>
              </w:rPr>
              <w:t>以此类推，最多得6分。</w:t>
            </w:r>
          </w:p>
          <w:p w:rsidR="00686D2E" w:rsidRDefault="00594648">
            <w:pPr>
              <w:spacing w:line="360" w:lineRule="auto"/>
              <w:rPr>
                <w:rFonts w:ascii="宋体" w:hAnsi="宋体"/>
                <w:b/>
                <w:sz w:val="24"/>
              </w:rPr>
            </w:pPr>
            <w:r>
              <w:rPr>
                <w:rFonts w:ascii="宋体" w:hAnsi="宋体" w:hint="eastAsia"/>
                <w:b/>
                <w:sz w:val="24"/>
              </w:rPr>
              <w:t>证明文件：</w:t>
            </w:r>
          </w:p>
          <w:p w:rsidR="00686D2E" w:rsidRDefault="00594648">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686D2E" w:rsidRDefault="00594648">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686D2E" w:rsidRDefault="00594648">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686D2E">
        <w:trPr>
          <w:trHeight w:val="834"/>
        </w:trPr>
        <w:tc>
          <w:tcPr>
            <w:tcW w:w="775" w:type="dxa"/>
            <w:vAlign w:val="center"/>
          </w:tcPr>
          <w:p w:rsidR="00686D2E" w:rsidRDefault="00594648">
            <w:pPr>
              <w:pStyle w:val="USE10"/>
              <w:spacing w:line="360" w:lineRule="auto"/>
              <w:jc w:val="center"/>
              <w:rPr>
                <w:b w:val="0"/>
                <w:szCs w:val="24"/>
              </w:rPr>
            </w:pPr>
            <w:r>
              <w:rPr>
                <w:rFonts w:hint="eastAsia"/>
                <w:b w:val="0"/>
                <w:szCs w:val="24"/>
              </w:rPr>
              <w:t>3</w:t>
            </w:r>
          </w:p>
        </w:tc>
        <w:tc>
          <w:tcPr>
            <w:tcW w:w="1318" w:type="dxa"/>
            <w:vAlign w:val="center"/>
          </w:tcPr>
          <w:p w:rsidR="00686D2E" w:rsidRDefault="00594648">
            <w:pPr>
              <w:pStyle w:val="USE10"/>
              <w:spacing w:line="360" w:lineRule="auto"/>
              <w:jc w:val="center"/>
              <w:rPr>
                <w:szCs w:val="24"/>
              </w:rPr>
            </w:pPr>
            <w:r>
              <w:rPr>
                <w:rFonts w:hint="eastAsia"/>
                <w:szCs w:val="24"/>
              </w:rPr>
              <w:t>质量保证及技术支持服务方案</w:t>
            </w:r>
          </w:p>
        </w:tc>
        <w:tc>
          <w:tcPr>
            <w:tcW w:w="7193" w:type="dxa"/>
            <w:vAlign w:val="center"/>
          </w:tcPr>
          <w:p w:rsidR="00686D2E" w:rsidRDefault="00594648">
            <w:pPr>
              <w:spacing w:line="360" w:lineRule="auto"/>
              <w:rPr>
                <w:rFonts w:ascii="宋体" w:hAnsi="宋体"/>
                <w:b/>
                <w:sz w:val="24"/>
              </w:rPr>
            </w:pPr>
            <w:r>
              <w:rPr>
                <w:rFonts w:ascii="宋体" w:hAnsi="宋体" w:hint="eastAsia"/>
                <w:b/>
                <w:sz w:val="24"/>
              </w:rPr>
              <w:t>评审项目：质量保证及技术支持服务方案（8分）</w:t>
            </w:r>
          </w:p>
          <w:p w:rsidR="00686D2E" w:rsidRDefault="00594648">
            <w:pPr>
              <w:spacing w:line="360" w:lineRule="auto"/>
              <w:rPr>
                <w:rFonts w:ascii="宋体" w:hAnsi="宋体"/>
                <w:b/>
                <w:sz w:val="24"/>
              </w:rPr>
            </w:pPr>
            <w:r>
              <w:rPr>
                <w:rFonts w:ascii="宋体" w:hAnsi="宋体" w:hint="eastAsia"/>
                <w:b/>
                <w:sz w:val="24"/>
              </w:rPr>
              <w:t>评审标准：</w:t>
            </w:r>
          </w:p>
          <w:p w:rsidR="00686D2E" w:rsidRDefault="00594648">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686D2E" w:rsidRDefault="00594648">
            <w:pPr>
              <w:spacing w:line="360" w:lineRule="auto"/>
              <w:rPr>
                <w:rFonts w:ascii="宋体" w:hAnsi="宋体"/>
                <w:b/>
                <w:sz w:val="24"/>
              </w:rPr>
            </w:pPr>
            <w:r>
              <w:rPr>
                <w:rFonts w:ascii="宋体" w:hAnsi="宋体" w:hint="eastAsia"/>
                <w:b/>
                <w:sz w:val="24"/>
              </w:rPr>
              <w:t>证明文件：</w:t>
            </w:r>
          </w:p>
          <w:p w:rsidR="00686D2E" w:rsidRDefault="00594648">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w:t>
            </w:r>
            <w:r>
              <w:rPr>
                <w:rFonts w:ascii="宋体" w:hAnsi="宋体" w:hint="eastAsia"/>
                <w:sz w:val="24"/>
              </w:rPr>
              <w:lastRenderedPageBreak/>
              <w:t>采购人的培训和技术支持的详细方案，同时提供培训和技术支持人员名单及准确联系电话。</w:t>
            </w:r>
          </w:p>
          <w:p w:rsidR="00686D2E" w:rsidRDefault="00594648">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686D2E">
        <w:trPr>
          <w:trHeight w:val="834"/>
        </w:trPr>
        <w:tc>
          <w:tcPr>
            <w:tcW w:w="775" w:type="dxa"/>
            <w:vAlign w:val="center"/>
          </w:tcPr>
          <w:p w:rsidR="00686D2E" w:rsidRDefault="00594648">
            <w:pPr>
              <w:pStyle w:val="USE10"/>
              <w:spacing w:line="360" w:lineRule="auto"/>
              <w:jc w:val="center"/>
              <w:rPr>
                <w:b w:val="0"/>
                <w:szCs w:val="24"/>
              </w:rPr>
            </w:pPr>
            <w:r>
              <w:rPr>
                <w:rFonts w:hint="eastAsia"/>
                <w:b w:val="0"/>
                <w:szCs w:val="24"/>
              </w:rPr>
              <w:lastRenderedPageBreak/>
              <w:t>4</w:t>
            </w:r>
          </w:p>
        </w:tc>
        <w:tc>
          <w:tcPr>
            <w:tcW w:w="1318" w:type="dxa"/>
            <w:vAlign w:val="center"/>
          </w:tcPr>
          <w:p w:rsidR="00686D2E" w:rsidRDefault="00594648">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686D2E" w:rsidRDefault="00594648">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686D2E" w:rsidRDefault="00594648">
            <w:pPr>
              <w:spacing w:line="360" w:lineRule="auto"/>
              <w:rPr>
                <w:rFonts w:ascii="宋体" w:hAnsi="宋体"/>
                <w:sz w:val="24"/>
              </w:rPr>
            </w:pPr>
            <w:r>
              <w:rPr>
                <w:rFonts w:ascii="宋体" w:hAnsi="宋体" w:hint="eastAsia"/>
                <w:b/>
                <w:sz w:val="24"/>
              </w:rPr>
              <w:t>评审标准：</w:t>
            </w:r>
          </w:p>
          <w:p w:rsidR="00686D2E" w:rsidRDefault="00594648">
            <w:pPr>
              <w:numPr>
                <w:ilvl w:val="0"/>
                <w:numId w:val="12"/>
              </w:numPr>
              <w:spacing w:line="360" w:lineRule="auto"/>
              <w:rPr>
                <w:rFonts w:ascii="宋体" w:hAnsi="宋体"/>
                <w:sz w:val="24"/>
              </w:rPr>
            </w:pPr>
            <w:r>
              <w:rPr>
                <w:rFonts w:ascii="宋体" w:hAnsi="宋体" w:hint="eastAsia"/>
                <w:sz w:val="24"/>
              </w:rPr>
              <w:t>投标人为深圳注册企业的，得3分；</w:t>
            </w:r>
          </w:p>
          <w:p w:rsidR="00686D2E" w:rsidRDefault="00594648">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686D2E" w:rsidRDefault="00594648">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686D2E" w:rsidRDefault="00594648">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686D2E" w:rsidRDefault="00594648">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686D2E" w:rsidRDefault="00594648">
            <w:pPr>
              <w:spacing w:line="360" w:lineRule="auto"/>
              <w:rPr>
                <w:rFonts w:ascii="宋体" w:hAnsi="宋体"/>
                <w:b/>
                <w:sz w:val="24"/>
              </w:rPr>
            </w:pPr>
            <w:r>
              <w:rPr>
                <w:rFonts w:ascii="宋体" w:hAnsi="宋体" w:hint="eastAsia"/>
                <w:b/>
                <w:sz w:val="24"/>
              </w:rPr>
              <w:t>证明文件：</w:t>
            </w:r>
          </w:p>
          <w:p w:rsidR="00686D2E" w:rsidRDefault="00594648">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686D2E" w:rsidRDefault="00594648">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686D2E">
        <w:tc>
          <w:tcPr>
            <w:tcW w:w="9286" w:type="dxa"/>
            <w:gridSpan w:val="3"/>
            <w:vAlign w:val="center"/>
          </w:tcPr>
          <w:p w:rsidR="00686D2E" w:rsidRDefault="00594648">
            <w:pPr>
              <w:spacing w:line="360" w:lineRule="auto"/>
              <w:jc w:val="left"/>
              <w:rPr>
                <w:rFonts w:ascii="宋体" w:hAnsi="宋体"/>
                <w:sz w:val="24"/>
              </w:rPr>
            </w:pPr>
            <w:r>
              <w:rPr>
                <w:rFonts w:ascii="宋体" w:hAnsi="宋体" w:hint="eastAsia"/>
                <w:sz w:val="24"/>
              </w:rPr>
              <w:t>备注：</w:t>
            </w:r>
          </w:p>
          <w:p w:rsidR="00686D2E" w:rsidRDefault="00594648">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686D2E" w:rsidRDefault="00594648">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686D2E" w:rsidRDefault="00594648">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686D2E">
        <w:tc>
          <w:tcPr>
            <w:tcW w:w="775" w:type="dxa"/>
            <w:vAlign w:val="center"/>
          </w:tcPr>
          <w:p w:rsidR="00686D2E" w:rsidRDefault="00594648">
            <w:pPr>
              <w:pStyle w:val="USE10"/>
              <w:spacing w:line="360" w:lineRule="auto"/>
              <w:jc w:val="center"/>
              <w:rPr>
                <w:b w:val="0"/>
                <w:szCs w:val="24"/>
              </w:rPr>
            </w:pPr>
            <w:r>
              <w:rPr>
                <w:rFonts w:hint="eastAsia"/>
                <w:b w:val="0"/>
                <w:szCs w:val="24"/>
              </w:rPr>
              <w:t>序号</w:t>
            </w:r>
          </w:p>
        </w:tc>
        <w:tc>
          <w:tcPr>
            <w:tcW w:w="1318" w:type="dxa"/>
            <w:vAlign w:val="center"/>
          </w:tcPr>
          <w:p w:rsidR="00686D2E" w:rsidRDefault="00594648">
            <w:pPr>
              <w:pStyle w:val="USE10"/>
              <w:spacing w:line="360" w:lineRule="auto"/>
              <w:jc w:val="center"/>
              <w:rPr>
                <w:b w:val="0"/>
                <w:szCs w:val="24"/>
              </w:rPr>
            </w:pPr>
            <w:r>
              <w:rPr>
                <w:rFonts w:hint="eastAsia"/>
                <w:b w:val="0"/>
                <w:szCs w:val="24"/>
              </w:rPr>
              <w:t>评分项目</w:t>
            </w:r>
          </w:p>
        </w:tc>
        <w:tc>
          <w:tcPr>
            <w:tcW w:w="7193" w:type="dxa"/>
            <w:vAlign w:val="center"/>
          </w:tcPr>
          <w:p w:rsidR="00686D2E" w:rsidRDefault="00594648">
            <w:pPr>
              <w:pStyle w:val="USE10"/>
              <w:spacing w:line="360" w:lineRule="auto"/>
              <w:rPr>
                <w:b w:val="0"/>
                <w:szCs w:val="24"/>
              </w:rPr>
            </w:pPr>
            <w:r>
              <w:rPr>
                <w:rFonts w:hint="eastAsia"/>
                <w:b w:val="0"/>
                <w:szCs w:val="24"/>
              </w:rPr>
              <w:t>评分标准及分值</w:t>
            </w:r>
          </w:p>
        </w:tc>
      </w:tr>
      <w:tr w:rsidR="00686D2E">
        <w:trPr>
          <w:trHeight w:val="908"/>
        </w:trPr>
        <w:tc>
          <w:tcPr>
            <w:tcW w:w="775" w:type="dxa"/>
            <w:vAlign w:val="center"/>
          </w:tcPr>
          <w:p w:rsidR="00686D2E" w:rsidRDefault="00594648">
            <w:pPr>
              <w:pStyle w:val="USE10"/>
              <w:spacing w:line="360" w:lineRule="auto"/>
              <w:jc w:val="center"/>
              <w:rPr>
                <w:b w:val="0"/>
                <w:szCs w:val="24"/>
              </w:rPr>
            </w:pPr>
            <w:r>
              <w:rPr>
                <w:rFonts w:hint="eastAsia"/>
                <w:b w:val="0"/>
                <w:szCs w:val="24"/>
              </w:rPr>
              <w:t>1</w:t>
            </w:r>
          </w:p>
        </w:tc>
        <w:tc>
          <w:tcPr>
            <w:tcW w:w="1318" w:type="dxa"/>
            <w:vAlign w:val="center"/>
          </w:tcPr>
          <w:p w:rsidR="00686D2E" w:rsidRDefault="00594648">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686D2E" w:rsidRDefault="00594648">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686D2E" w:rsidRDefault="00594648">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686D2E" w:rsidRDefault="0059464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686D2E" w:rsidRDefault="0059464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686D2E" w:rsidRDefault="0059464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686D2E">
        <w:trPr>
          <w:trHeight w:val="680"/>
        </w:trPr>
        <w:tc>
          <w:tcPr>
            <w:tcW w:w="9286" w:type="dxa"/>
            <w:gridSpan w:val="3"/>
            <w:vAlign w:val="center"/>
          </w:tcPr>
          <w:p w:rsidR="00686D2E" w:rsidRDefault="00594648">
            <w:pPr>
              <w:spacing w:line="360" w:lineRule="auto"/>
              <w:jc w:val="left"/>
              <w:rPr>
                <w:rFonts w:ascii="宋体" w:hAnsi="宋体"/>
                <w:sz w:val="24"/>
              </w:rPr>
            </w:pPr>
            <w:r>
              <w:rPr>
                <w:rFonts w:ascii="宋体" w:hAnsi="宋体" w:hint="eastAsia"/>
                <w:sz w:val="24"/>
              </w:rPr>
              <w:t>备注：</w:t>
            </w:r>
          </w:p>
          <w:p w:rsidR="00686D2E" w:rsidRDefault="00594648">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rsidR="00686D2E" w:rsidRDefault="00594648">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686D2E" w:rsidRDefault="00594648">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686D2E" w:rsidRDefault="00594648">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686D2E">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86D2E" w:rsidRDefault="00594648">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86D2E" w:rsidRDefault="00594648">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86D2E" w:rsidRDefault="00594648">
            <w:pPr>
              <w:pStyle w:val="USE10"/>
              <w:spacing w:line="360" w:lineRule="auto"/>
              <w:jc w:val="center"/>
              <w:rPr>
                <w:b w:val="0"/>
                <w:szCs w:val="24"/>
                <w:lang w:val="en-GB"/>
              </w:rPr>
            </w:pPr>
            <w:r>
              <w:rPr>
                <w:rFonts w:hint="eastAsia"/>
                <w:b w:val="0"/>
                <w:szCs w:val="24"/>
                <w:lang w:val="en-GB"/>
              </w:rPr>
              <w:t>评分标准及分值</w:t>
            </w:r>
          </w:p>
        </w:tc>
      </w:tr>
      <w:tr w:rsidR="00686D2E">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86D2E" w:rsidRDefault="00594648">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86D2E" w:rsidRDefault="00594648">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86D2E" w:rsidRDefault="00594648">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686D2E" w:rsidRDefault="00594648">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686D2E">
        <w:trPr>
          <w:cantSplit/>
        </w:trPr>
        <w:tc>
          <w:tcPr>
            <w:tcW w:w="9286" w:type="dxa"/>
            <w:gridSpan w:val="3"/>
            <w:vAlign w:val="center"/>
          </w:tcPr>
          <w:p w:rsidR="00686D2E" w:rsidRDefault="00594648">
            <w:pPr>
              <w:spacing w:line="360" w:lineRule="auto"/>
              <w:jc w:val="left"/>
              <w:rPr>
                <w:rFonts w:ascii="宋体" w:hAnsi="宋体"/>
                <w:sz w:val="24"/>
              </w:rPr>
            </w:pPr>
            <w:r>
              <w:rPr>
                <w:rFonts w:ascii="宋体" w:hAnsi="宋体" w:hint="eastAsia"/>
                <w:sz w:val="24"/>
              </w:rPr>
              <w:t>备注：</w:t>
            </w:r>
          </w:p>
          <w:p w:rsidR="00686D2E" w:rsidRDefault="00594648">
            <w:pPr>
              <w:spacing w:line="360" w:lineRule="auto"/>
              <w:jc w:val="left"/>
              <w:rPr>
                <w:rFonts w:ascii="宋体" w:hAnsi="宋体"/>
                <w:sz w:val="24"/>
              </w:rPr>
            </w:pPr>
            <w:r>
              <w:rPr>
                <w:rFonts w:ascii="宋体" w:hAnsi="宋体" w:hint="eastAsia"/>
                <w:sz w:val="24"/>
              </w:rPr>
              <w:t>（1）投标人投标报价超出最高限价（财政预算），将作废标处理。</w:t>
            </w:r>
          </w:p>
          <w:p w:rsidR="00686D2E" w:rsidRDefault="00594648">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686D2E" w:rsidRDefault="00594648">
      <w:pPr>
        <w:pStyle w:val="USE10"/>
        <w:tabs>
          <w:tab w:val="left" w:pos="567"/>
          <w:tab w:val="left" w:pos="1134"/>
        </w:tabs>
        <w:spacing w:line="360" w:lineRule="auto"/>
        <w:ind w:left="446"/>
        <w:rPr>
          <w:szCs w:val="24"/>
        </w:rPr>
      </w:pPr>
      <w:r>
        <w:rPr>
          <w:rFonts w:hint="eastAsia"/>
          <w:szCs w:val="24"/>
        </w:rPr>
        <w:t>6、评分汇总</w:t>
      </w:r>
    </w:p>
    <w:p w:rsidR="00686D2E" w:rsidRDefault="00594648">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686D2E" w:rsidRDefault="00594648">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686D2E" w:rsidRDefault="00594648">
      <w:pPr>
        <w:numPr>
          <w:ilvl w:val="0"/>
          <w:numId w:val="17"/>
        </w:numPr>
        <w:spacing w:line="360" w:lineRule="auto"/>
        <w:rPr>
          <w:rFonts w:ascii="宋体" w:hAnsi="宋体"/>
          <w:sz w:val="24"/>
        </w:rPr>
      </w:pPr>
      <w:r>
        <w:rPr>
          <w:rFonts w:ascii="宋体" w:hAnsi="宋体" w:hint="eastAsia"/>
          <w:sz w:val="24"/>
        </w:rPr>
        <w:t>报价得分：按报价评分公式计算。</w:t>
      </w:r>
    </w:p>
    <w:p w:rsidR="00686D2E" w:rsidRDefault="00594648">
      <w:pPr>
        <w:numPr>
          <w:ilvl w:val="0"/>
          <w:numId w:val="17"/>
        </w:numPr>
        <w:spacing w:line="360" w:lineRule="auto"/>
        <w:rPr>
          <w:rFonts w:ascii="宋体" w:hAnsi="宋体"/>
          <w:sz w:val="24"/>
        </w:rPr>
      </w:pPr>
      <w:r>
        <w:rPr>
          <w:rFonts w:ascii="宋体" w:hAnsi="宋体" w:hint="eastAsia"/>
          <w:sz w:val="24"/>
        </w:rPr>
        <w:t>总得分 ＝商务得分＋技术得分＋报价得分</w:t>
      </w:r>
    </w:p>
    <w:p w:rsidR="00686D2E" w:rsidRDefault="00594648">
      <w:pPr>
        <w:pStyle w:val="USE10"/>
        <w:tabs>
          <w:tab w:val="left" w:pos="567"/>
          <w:tab w:val="left" w:pos="1134"/>
        </w:tabs>
        <w:spacing w:line="360" w:lineRule="auto"/>
        <w:ind w:left="446"/>
        <w:rPr>
          <w:szCs w:val="24"/>
        </w:rPr>
      </w:pPr>
      <w:r>
        <w:rPr>
          <w:rFonts w:hint="eastAsia"/>
          <w:szCs w:val="24"/>
        </w:rPr>
        <w:t>7、推荐中标候选人：</w:t>
      </w:r>
    </w:p>
    <w:p w:rsidR="00686D2E" w:rsidRDefault="00594648">
      <w:pPr>
        <w:pStyle w:val="USE10"/>
        <w:spacing w:line="360" w:lineRule="auto"/>
        <w:ind w:firstLineChars="200" w:firstLine="480"/>
        <w:rPr>
          <w:b w:val="0"/>
          <w:szCs w:val="24"/>
        </w:rPr>
      </w:pPr>
      <w:r>
        <w:rPr>
          <w:rFonts w:hint="eastAsia"/>
          <w:b w:val="0"/>
          <w:szCs w:val="24"/>
        </w:rPr>
        <w:t>评标委员会将推荐2名中标候选人。</w:t>
      </w:r>
    </w:p>
    <w:p w:rsidR="00686D2E" w:rsidRDefault="00594648">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686D2E" w:rsidRDefault="00686D2E" w:rsidP="009A60DF">
      <w:pPr>
        <w:spacing w:beforeLines="50" w:before="156"/>
        <w:jc w:val="left"/>
        <w:rPr>
          <w:rFonts w:ascii="宋体" w:hAnsi="宋体"/>
          <w:color w:val="000000"/>
          <w:sz w:val="24"/>
        </w:rPr>
      </w:pPr>
    </w:p>
    <w:p w:rsidR="00686D2E" w:rsidRDefault="00686D2E" w:rsidP="009A60DF">
      <w:pPr>
        <w:spacing w:beforeLines="50" w:before="156"/>
        <w:jc w:val="left"/>
        <w:rPr>
          <w:rFonts w:ascii="宋体" w:hAnsi="宋体"/>
          <w:color w:val="000000"/>
          <w:sz w:val="24"/>
        </w:rPr>
      </w:pPr>
    </w:p>
    <w:p w:rsidR="00686D2E" w:rsidRDefault="00594648">
      <w:pPr>
        <w:widowControl/>
        <w:jc w:val="left"/>
        <w:rPr>
          <w:rFonts w:ascii="宋体" w:hAnsi="宋体"/>
          <w:b/>
          <w:color w:val="000000"/>
          <w:sz w:val="48"/>
        </w:rPr>
      </w:pPr>
      <w:r>
        <w:rPr>
          <w:rFonts w:ascii="宋体" w:hAnsi="宋体"/>
          <w:b/>
          <w:color w:val="000000"/>
          <w:sz w:val="48"/>
        </w:rPr>
        <w:br w:type="page"/>
      </w:r>
    </w:p>
    <w:p w:rsidR="00686D2E" w:rsidRDefault="00594648" w:rsidP="009A60DF">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686D2E" w:rsidRDefault="00686D2E" w:rsidP="009A60DF">
      <w:pPr>
        <w:spacing w:beforeLines="50" w:before="156"/>
        <w:jc w:val="left"/>
        <w:rPr>
          <w:rFonts w:ascii="宋体" w:hAnsi="宋体"/>
          <w:color w:val="000000"/>
          <w:sz w:val="24"/>
        </w:rPr>
      </w:pPr>
    </w:p>
    <w:p w:rsidR="00686D2E" w:rsidRDefault="00594648">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686D2E" w:rsidRDefault="00686D2E">
      <w:pPr>
        <w:spacing w:line="360" w:lineRule="auto"/>
        <w:jc w:val="center"/>
        <w:rPr>
          <w:rFonts w:ascii="宋体" w:hAnsi="宋体" w:cs="Times New Roman"/>
          <w:b/>
          <w:sz w:val="24"/>
          <w:szCs w:val="24"/>
          <w:u w:val="single"/>
        </w:rPr>
      </w:pPr>
    </w:p>
    <w:p w:rsidR="00686D2E" w:rsidRDefault="00686D2E">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686D2E">
        <w:trPr>
          <w:trHeight w:val="1173"/>
        </w:trPr>
        <w:tc>
          <w:tcPr>
            <w:tcW w:w="900" w:type="dxa"/>
            <w:tcBorders>
              <w:right w:val="single" w:sz="4" w:space="0" w:color="auto"/>
            </w:tcBorders>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686D2E">
        <w:trPr>
          <w:trHeight w:val="635"/>
        </w:trPr>
        <w:tc>
          <w:tcPr>
            <w:tcW w:w="900" w:type="dxa"/>
            <w:tcBorders>
              <w:right w:val="single" w:sz="4" w:space="0" w:color="auto"/>
            </w:tcBorders>
            <w:vAlign w:val="center"/>
          </w:tcPr>
          <w:p w:rsidR="00686D2E" w:rsidRDefault="00594648">
            <w:pPr>
              <w:jc w:val="center"/>
            </w:pPr>
            <w:r>
              <w:rPr>
                <w:rFonts w:hint="eastAsia"/>
              </w:rPr>
              <w:t>--</w:t>
            </w:r>
          </w:p>
        </w:tc>
        <w:tc>
          <w:tcPr>
            <w:tcW w:w="4143" w:type="dxa"/>
            <w:tcBorders>
              <w:left w:val="single" w:sz="4" w:space="0" w:color="auto"/>
              <w:right w:val="single" w:sz="4" w:space="0" w:color="auto"/>
            </w:tcBorders>
            <w:vAlign w:val="center"/>
          </w:tcPr>
          <w:p w:rsidR="00686D2E" w:rsidRDefault="00594648">
            <w:pPr>
              <w:jc w:val="center"/>
              <w:rPr>
                <w:color w:val="FF0000"/>
              </w:rPr>
            </w:pPr>
            <w:r>
              <w:rPr>
                <w:rFonts w:hint="eastAsia"/>
                <w:color w:val="FF0000"/>
              </w:rPr>
              <w:t>舞蹈系可移动式</w:t>
            </w:r>
            <w:r>
              <w:rPr>
                <w:rFonts w:hint="eastAsia"/>
                <w:color w:val="FF0000"/>
              </w:rPr>
              <w:t>P4</w:t>
            </w:r>
            <w:r>
              <w:rPr>
                <w:rFonts w:hint="eastAsia"/>
                <w:color w:val="FF0000"/>
              </w:rPr>
              <w:t>显示屏采购</w:t>
            </w:r>
          </w:p>
        </w:tc>
        <w:tc>
          <w:tcPr>
            <w:tcW w:w="1040" w:type="dxa"/>
            <w:tcBorders>
              <w:left w:val="single" w:sz="4" w:space="0" w:color="auto"/>
              <w:right w:val="single" w:sz="4" w:space="0" w:color="auto"/>
            </w:tcBorders>
            <w:vAlign w:val="center"/>
          </w:tcPr>
          <w:p w:rsidR="00686D2E" w:rsidRDefault="00594648">
            <w:pPr>
              <w:jc w:val="center"/>
              <w:rPr>
                <w:color w:val="FF0000"/>
              </w:rPr>
            </w:pPr>
            <w:r>
              <w:rPr>
                <w:rFonts w:hint="eastAsia"/>
                <w:color w:val="FF0000"/>
              </w:rPr>
              <w:t>2</w:t>
            </w:r>
            <w:r>
              <w:rPr>
                <w:rFonts w:hint="eastAsia"/>
                <w:color w:val="FF0000"/>
              </w:rPr>
              <w:t>套</w:t>
            </w:r>
          </w:p>
        </w:tc>
        <w:tc>
          <w:tcPr>
            <w:tcW w:w="2439" w:type="dxa"/>
            <w:tcBorders>
              <w:left w:val="single" w:sz="4" w:space="0" w:color="auto"/>
            </w:tcBorders>
            <w:vAlign w:val="center"/>
          </w:tcPr>
          <w:p w:rsidR="00686D2E" w:rsidRDefault="00594648">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340,000.00 元</w:t>
            </w:r>
          </w:p>
        </w:tc>
      </w:tr>
      <w:tr w:rsidR="00686D2E">
        <w:trPr>
          <w:trHeight w:val="635"/>
        </w:trPr>
        <w:tc>
          <w:tcPr>
            <w:tcW w:w="8522" w:type="dxa"/>
            <w:gridSpan w:val="4"/>
            <w:tcBorders>
              <w:bottom w:val="single" w:sz="12" w:space="0" w:color="auto"/>
            </w:tcBorders>
            <w:vAlign w:val="center"/>
          </w:tcPr>
          <w:p w:rsidR="00686D2E" w:rsidRDefault="00594648">
            <w:pPr>
              <w:spacing w:line="360" w:lineRule="auto"/>
              <w:rPr>
                <w:rFonts w:ascii="宋体" w:hAnsi="宋体" w:cs="Times New Roman"/>
                <w:sz w:val="24"/>
                <w:szCs w:val="24"/>
              </w:rPr>
            </w:pPr>
            <w:r>
              <w:rPr>
                <w:rFonts w:ascii="宋体" w:hAnsi="宋体" w:cs="Times New Roman" w:hint="eastAsia"/>
                <w:sz w:val="24"/>
                <w:szCs w:val="24"/>
              </w:rPr>
              <w:t>备注：</w:t>
            </w:r>
          </w:p>
          <w:p w:rsidR="00686D2E" w:rsidRDefault="00594648">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686D2E" w:rsidRDefault="00594648">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686D2E" w:rsidRDefault="00686D2E" w:rsidP="009A60DF">
      <w:pPr>
        <w:spacing w:beforeLines="50" w:before="156"/>
        <w:jc w:val="left"/>
        <w:rPr>
          <w:rFonts w:ascii="宋体" w:hAnsi="宋体"/>
          <w:color w:val="000000"/>
          <w:sz w:val="24"/>
        </w:rPr>
      </w:pPr>
    </w:p>
    <w:p w:rsidR="00686D2E" w:rsidRDefault="00594648">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686D2E" w:rsidRDefault="00594648">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686D2E" w:rsidRDefault="0059464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686D2E" w:rsidRDefault="0059464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86D2E" w:rsidRDefault="0059464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686D2E" w:rsidRDefault="0059464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686D2E" w:rsidRDefault="0059464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686D2E" w:rsidRDefault="0059464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686D2E" w:rsidRDefault="0059464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686D2E" w:rsidRDefault="00594648">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686D2E" w:rsidRDefault="00686D2E" w:rsidP="009A60DF">
      <w:pPr>
        <w:spacing w:beforeLines="50" w:before="156"/>
        <w:jc w:val="left"/>
        <w:rPr>
          <w:rFonts w:ascii="宋体" w:hAnsi="宋体"/>
          <w:color w:val="000000"/>
          <w:sz w:val="24"/>
        </w:rPr>
      </w:pPr>
    </w:p>
    <w:p w:rsidR="00686D2E" w:rsidRDefault="00686D2E" w:rsidP="009A60DF">
      <w:pPr>
        <w:spacing w:beforeLines="50" w:before="156"/>
        <w:jc w:val="left"/>
        <w:rPr>
          <w:rFonts w:ascii="宋体" w:hAnsi="宋体"/>
          <w:color w:val="000000"/>
          <w:sz w:val="24"/>
        </w:rPr>
      </w:pPr>
    </w:p>
    <w:p w:rsidR="00686D2E" w:rsidRDefault="00686D2E">
      <w:pPr>
        <w:ind w:firstLineChars="200" w:firstLine="420"/>
        <w:rPr>
          <w:color w:val="FF0000"/>
        </w:rPr>
      </w:pPr>
    </w:p>
    <w:p w:rsidR="00686D2E" w:rsidRDefault="0059464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686D2E" w:rsidRDefault="0059464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3600"/>
        <w:gridCol w:w="720"/>
        <w:gridCol w:w="720"/>
        <w:gridCol w:w="1800"/>
      </w:tblGrid>
      <w:tr w:rsidR="00686D2E">
        <w:tc>
          <w:tcPr>
            <w:tcW w:w="72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86D2E">
        <w:tc>
          <w:tcPr>
            <w:tcW w:w="72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可移动式</w:t>
            </w:r>
            <w:r>
              <w:rPr>
                <w:rFonts w:ascii="Times New Roman" w:eastAsia="宋体" w:hAnsi="Times New Roman" w:cs="Times New Roman"/>
                <w:szCs w:val="21"/>
              </w:rPr>
              <w:t>P4</w:t>
            </w:r>
            <w:r>
              <w:rPr>
                <w:rFonts w:ascii="宋体" w:eastAsia="宋体" w:hAnsi="Times New Roman" w:cs="宋体" w:hint="eastAsia"/>
                <w:szCs w:val="21"/>
              </w:rPr>
              <w:t>显示屏</w:t>
            </w:r>
          </w:p>
        </w:tc>
        <w:tc>
          <w:tcPr>
            <w:tcW w:w="72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686D2E" w:rsidRDefault="00686D2E">
            <w:pPr>
              <w:autoSpaceDE w:val="0"/>
              <w:autoSpaceDN w:val="0"/>
              <w:adjustRightInd w:val="0"/>
              <w:jc w:val="left"/>
              <w:rPr>
                <w:rFonts w:ascii="Times New Roman" w:eastAsia="宋体" w:hAnsi="Times New Roman" w:cs="Times New Roman"/>
                <w:szCs w:val="21"/>
              </w:rPr>
            </w:pPr>
          </w:p>
        </w:tc>
      </w:tr>
    </w:tbl>
    <w:p w:rsidR="00686D2E" w:rsidRDefault="00686D2E">
      <w:pPr>
        <w:autoSpaceDE w:val="0"/>
        <w:autoSpaceDN w:val="0"/>
        <w:adjustRightInd w:val="0"/>
        <w:rPr>
          <w:rFonts w:ascii="Times New Roman" w:eastAsia="宋体" w:hAnsi="Times New Roman" w:cs="Times New Roman"/>
          <w:szCs w:val="21"/>
        </w:rPr>
      </w:pPr>
    </w:p>
    <w:p w:rsidR="00686D2E" w:rsidRDefault="00594648">
      <w:pPr>
        <w:autoSpaceDE w:val="0"/>
        <w:autoSpaceDN w:val="0"/>
        <w:adjustRightInd w:val="0"/>
        <w:ind w:left="420"/>
        <w:rPr>
          <w:rFonts w:ascii="Times New Roman" w:eastAsia="宋体" w:hAnsi="Times New Roman" w:cs="Times New Roman"/>
          <w:szCs w:val="21"/>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8160" w:type="dxa"/>
        <w:tblLayout w:type="fixed"/>
        <w:tblCellMar>
          <w:left w:w="15" w:type="dxa"/>
          <w:right w:w="15" w:type="dxa"/>
        </w:tblCellMar>
        <w:tblLook w:val="04A0" w:firstRow="1" w:lastRow="0" w:firstColumn="1" w:lastColumn="0" w:noHBand="0" w:noVBand="1"/>
      </w:tblPr>
      <w:tblGrid>
        <w:gridCol w:w="570"/>
        <w:gridCol w:w="4485"/>
        <w:gridCol w:w="930"/>
        <w:gridCol w:w="900"/>
        <w:gridCol w:w="1275"/>
      </w:tblGrid>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sz w:val="22"/>
              </w:rPr>
            </w:pPr>
            <w:r>
              <w:rPr>
                <w:rFonts w:ascii="宋体" w:eastAsia="宋体" w:hAnsi="Times New Roman" w:cs="宋体" w:hint="eastAsia"/>
                <w:color w:val="000000"/>
                <w:kern w:val="0"/>
                <w:sz w:val="22"/>
              </w:rPr>
              <w:t>序号</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详细配置名称</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1275" w:type="dxa"/>
            <w:tcBorders>
              <w:top w:val="single" w:sz="6" w:space="0" w:color="auto"/>
              <w:left w:val="single" w:sz="6" w:space="0" w:color="auto"/>
              <w:bottom w:val="single" w:sz="6" w:space="0" w:color="auto"/>
              <w:right w:val="single" w:sz="12"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可移动式</w:t>
            </w:r>
            <w:r>
              <w:rPr>
                <w:rFonts w:ascii="Times New Roman" w:eastAsia="宋体" w:hAnsi="Times New Roman" w:cs="Times New Roman"/>
                <w:szCs w:val="21"/>
              </w:rPr>
              <w:t>P4</w:t>
            </w:r>
            <w:r>
              <w:rPr>
                <w:rFonts w:ascii="宋体" w:eastAsia="宋体" w:hAnsi="Times New Roman" w:cs="宋体" w:hint="eastAsia"/>
                <w:szCs w:val="21"/>
              </w:rPr>
              <w:t>显示屏</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P4</w:t>
            </w:r>
            <w:r>
              <w:rPr>
                <w:rFonts w:ascii="宋体" w:eastAsia="宋体" w:hAnsi="Times New Roman" w:cs="宋体" w:hint="eastAsia"/>
                <w:szCs w:val="21"/>
              </w:rPr>
              <w:t>全彩显示屏屏体</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1.1</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P4</w:t>
            </w:r>
            <w:r>
              <w:rPr>
                <w:rFonts w:ascii="宋体" w:eastAsia="宋体" w:hAnsi="Times New Roman" w:cs="宋体" w:hint="eastAsia"/>
                <w:szCs w:val="21"/>
              </w:rPr>
              <w:t>全彩显示屏体</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15.462</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平米</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1.2</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控制系统发送卡</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张</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1.3</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控制系统接收卡</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50</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张</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1.4</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同步控制转接卡</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kern w:val="0"/>
                <w:sz w:val="20"/>
                <w:szCs w:val="20"/>
              </w:rPr>
              <w:t>1.5</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同步控制软件</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sz w:val="20"/>
                <w:szCs w:val="20"/>
              </w:rPr>
            </w:pPr>
            <w:r>
              <w:rPr>
                <w:rFonts w:ascii="宋体" w:eastAsia="宋体" w:hAnsi="Times New Roman" w:cs="宋体" w:hint="eastAsia"/>
                <w:color w:val="000000"/>
                <w:sz w:val="20"/>
                <w:szCs w:val="20"/>
              </w:rPr>
              <w:t>2.</w:t>
            </w:r>
          </w:p>
        </w:tc>
        <w:tc>
          <w:tcPr>
            <w:tcW w:w="4485" w:type="dxa"/>
            <w:tcBorders>
              <w:top w:val="nil"/>
              <w:left w:val="single" w:sz="6" w:space="0" w:color="auto"/>
              <w:bottom w:val="nil"/>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LED</w:t>
            </w:r>
            <w:r>
              <w:rPr>
                <w:rFonts w:ascii="宋体" w:eastAsia="宋体" w:hAnsi="Times New Roman" w:cs="宋体" w:hint="eastAsia"/>
                <w:szCs w:val="21"/>
              </w:rPr>
              <w:t>电子显示屏配套设备</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2.1</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智能控制系统硬件及软件</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2.2</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显示器</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275" w:type="dxa"/>
            <w:tcBorders>
              <w:top w:val="single" w:sz="6" w:space="0" w:color="auto"/>
              <w:left w:val="single" w:sz="6" w:space="0" w:color="auto"/>
              <w:bottom w:val="single" w:sz="6" w:space="0" w:color="auto"/>
              <w:right w:val="single" w:sz="12"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提供相应图纸及结构设计</w:t>
            </w: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2.3</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支撑钢结构，底部柜体结构，配重块，滑轮等</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15.462</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平米</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2.4</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配电盒及航空接头</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2.5</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航空箱</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275" w:type="dxa"/>
            <w:tcBorders>
              <w:top w:val="single" w:sz="6" w:space="0" w:color="auto"/>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r w:rsidR="00686D2E">
        <w:tc>
          <w:tcPr>
            <w:tcW w:w="570" w:type="dxa"/>
            <w:tcBorders>
              <w:top w:val="single" w:sz="6" w:space="0" w:color="auto"/>
              <w:left w:val="single" w:sz="12"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2.6</w:t>
            </w:r>
          </w:p>
        </w:tc>
        <w:tc>
          <w:tcPr>
            <w:tcW w:w="4485"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安装</w:t>
            </w:r>
            <w:r>
              <w:rPr>
                <w:rFonts w:ascii="宋体" w:eastAsia="宋体" w:hAnsi="Times New Roman" w:cs="宋体"/>
                <w:szCs w:val="21"/>
              </w:rPr>
              <w:t>/</w:t>
            </w:r>
            <w:r>
              <w:rPr>
                <w:rFonts w:ascii="宋体" w:eastAsia="宋体" w:hAnsi="Times New Roman" w:cs="宋体" w:hint="eastAsia"/>
                <w:szCs w:val="21"/>
              </w:rPr>
              <w:t>调试</w:t>
            </w:r>
          </w:p>
        </w:tc>
        <w:tc>
          <w:tcPr>
            <w:tcW w:w="93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900" w:type="dxa"/>
            <w:tcBorders>
              <w:top w:val="single" w:sz="6" w:space="0" w:color="auto"/>
              <w:left w:val="single" w:sz="6" w:space="0" w:color="auto"/>
              <w:bottom w:val="single" w:sz="6" w:space="0" w:color="auto"/>
              <w:right w:val="single" w:sz="6" w:space="0" w:color="auto"/>
            </w:tcBorders>
          </w:tcPr>
          <w:p w:rsidR="00686D2E" w:rsidRDefault="005946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项</w:t>
            </w:r>
          </w:p>
        </w:tc>
        <w:tc>
          <w:tcPr>
            <w:tcW w:w="1275" w:type="dxa"/>
            <w:tcBorders>
              <w:top w:val="nil"/>
              <w:left w:val="single" w:sz="6" w:space="0" w:color="auto"/>
              <w:bottom w:val="single" w:sz="6" w:space="0" w:color="auto"/>
              <w:right w:val="single" w:sz="12" w:space="0" w:color="auto"/>
            </w:tcBorders>
          </w:tcPr>
          <w:p w:rsidR="00686D2E" w:rsidRDefault="00686D2E">
            <w:pPr>
              <w:autoSpaceDE w:val="0"/>
              <w:autoSpaceDN w:val="0"/>
              <w:adjustRightInd w:val="0"/>
              <w:jc w:val="left"/>
              <w:rPr>
                <w:rFonts w:ascii="宋体" w:eastAsia="宋体" w:hAnsi="Times New Roman" w:cs="宋体"/>
                <w:szCs w:val="21"/>
              </w:rPr>
            </w:pPr>
          </w:p>
        </w:tc>
      </w:tr>
    </w:tbl>
    <w:p w:rsidR="00686D2E" w:rsidRDefault="00686D2E">
      <w:pPr>
        <w:autoSpaceDE w:val="0"/>
        <w:autoSpaceDN w:val="0"/>
        <w:adjustRightInd w:val="0"/>
        <w:jc w:val="left"/>
        <w:rPr>
          <w:rFonts w:ascii="宋体" w:eastAsia="宋体" w:hAnsi="Times New Roman" w:cs="宋体"/>
          <w:b/>
          <w:bCs/>
          <w:color w:val="000000"/>
          <w:kern w:val="0"/>
          <w:sz w:val="22"/>
        </w:rPr>
      </w:pPr>
    </w:p>
    <w:p w:rsidR="00686D2E" w:rsidRDefault="00686D2E">
      <w:pPr>
        <w:autoSpaceDE w:val="0"/>
        <w:autoSpaceDN w:val="0"/>
        <w:adjustRightInd w:val="0"/>
        <w:ind w:firstLine="413"/>
        <w:rPr>
          <w:rFonts w:ascii="宋体" w:eastAsia="宋体" w:hAnsi="Times New Roman" w:cs="宋体"/>
          <w:b/>
          <w:bCs/>
          <w:szCs w:val="21"/>
        </w:rPr>
      </w:pP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59464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rsidR="00686D2E" w:rsidRDefault="00594648">
      <w:pPr>
        <w:autoSpaceDE w:val="0"/>
        <w:autoSpaceDN w:val="0"/>
        <w:adjustRightInd w:val="0"/>
        <w:rPr>
          <w:rFonts w:ascii="宋体" w:eastAsia="宋体" w:cs="宋体"/>
          <w:b/>
          <w:bCs/>
          <w:szCs w:val="21"/>
        </w:rPr>
      </w:pPr>
      <w:r>
        <w:rPr>
          <w:rFonts w:ascii="宋体" w:eastAsia="宋体" w:cs="宋体" w:hint="eastAsia"/>
          <w:szCs w:val="21"/>
        </w:rPr>
        <w:t>采购货物配置功能要求，各设备的主要技术参数、性能规格</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w:t>
      </w:r>
      <w:r>
        <w:rPr>
          <w:rFonts w:ascii="Times New Roman" w:eastAsia="宋体" w:hAnsi="Times New Roman" w:cs="Times New Roman"/>
          <w:szCs w:val="21"/>
        </w:rPr>
        <w:t>LED</w:t>
      </w:r>
      <w:r>
        <w:rPr>
          <w:rFonts w:ascii="宋体" w:eastAsia="宋体" w:hAnsi="Times New Roman" w:cs="宋体" w:hint="eastAsia"/>
          <w:szCs w:val="21"/>
        </w:rPr>
        <w:t>全彩显示屏</w:t>
      </w:r>
    </w:p>
    <w:p w:rsidR="00686D2E" w:rsidRDefault="008B2B7F">
      <w:pPr>
        <w:autoSpaceDE w:val="0"/>
        <w:autoSpaceDN w:val="0"/>
        <w:adjustRightInd w:val="0"/>
        <w:rPr>
          <w:rFonts w:ascii="Times New Roman" w:eastAsia="宋体" w:hAnsi="Times New Roman" w:cs="Times New Roman"/>
          <w:szCs w:val="21"/>
        </w:rPr>
      </w:pPr>
      <w:r>
        <w:rPr>
          <w:rFonts w:ascii="宋体" w:hAnsi="宋体" w:cs="Times New Roman" w:hint="eastAsia"/>
          <w:sz w:val="24"/>
          <w:szCs w:val="24"/>
        </w:rPr>
        <w:t>▲</w:t>
      </w:r>
      <w:r w:rsidR="00594648">
        <w:rPr>
          <w:rFonts w:ascii="Times New Roman" w:eastAsia="宋体" w:hAnsi="Times New Roman" w:cs="Times New Roman" w:hint="eastAsia"/>
          <w:szCs w:val="21"/>
        </w:rPr>
        <w:t>1.1</w:t>
      </w:r>
      <w:r w:rsidR="00594648">
        <w:rPr>
          <w:rFonts w:ascii="宋体" w:eastAsia="宋体" w:hAnsi="Times New Roman" w:cs="宋体" w:hint="eastAsia"/>
          <w:szCs w:val="21"/>
        </w:rPr>
        <w:t>室内屏点间距≤</w:t>
      </w:r>
      <w:r w:rsidR="00594648">
        <w:rPr>
          <w:rFonts w:ascii="Times New Roman" w:eastAsia="宋体" w:hAnsi="Times New Roman" w:cs="Times New Roman"/>
          <w:szCs w:val="21"/>
        </w:rPr>
        <w:t>4mm</w:t>
      </w:r>
      <w:r w:rsidR="00594648">
        <w:rPr>
          <w:rFonts w:ascii="Times New Roman" w:eastAsia="宋体" w:hAnsi="Times New Roman" w:cs="Times New Roman" w:hint="eastAsia"/>
          <w:szCs w:val="21"/>
        </w:rPr>
        <w:t>，</w:t>
      </w:r>
      <w:r w:rsidR="00594648">
        <w:rPr>
          <w:rFonts w:ascii="宋体" w:eastAsia="宋体" w:hAnsi="Times New Roman" w:cs="宋体" w:hint="eastAsia"/>
          <w:szCs w:val="21"/>
        </w:rPr>
        <w:t>像素密度：≥</w:t>
      </w:r>
      <w:r w:rsidR="00594648">
        <w:rPr>
          <w:rFonts w:ascii="Times New Roman" w:eastAsia="宋体" w:hAnsi="Times New Roman" w:cs="Times New Roman"/>
          <w:szCs w:val="21"/>
        </w:rPr>
        <w:t>62500</w:t>
      </w:r>
      <w:r w:rsidR="00594648">
        <w:rPr>
          <w:rFonts w:ascii="宋体" w:eastAsia="宋体" w:hAnsi="Times New Roman" w:cs="宋体" w:hint="eastAsia"/>
          <w:szCs w:val="21"/>
        </w:rPr>
        <w:t>点</w:t>
      </w:r>
      <w:r w:rsidR="00594648">
        <w:rPr>
          <w:rFonts w:ascii="Times New Roman" w:eastAsia="宋体" w:hAnsi="Times New Roman" w:cs="Times New Roman"/>
          <w:szCs w:val="21"/>
        </w:rPr>
        <w:t>/</w:t>
      </w:r>
      <w:r w:rsidR="00594648">
        <w:rPr>
          <w:rFonts w:ascii="宋体" w:eastAsia="宋体" w:hAnsi="Times New Roman" w:cs="宋体" w:hint="eastAsia"/>
          <w:szCs w:val="21"/>
        </w:rPr>
        <w:t>㎡。室内显示屏总分辨率：≥</w:t>
      </w:r>
      <w:r w:rsidR="00594648">
        <w:rPr>
          <w:rFonts w:ascii="Times New Roman" w:eastAsia="宋体" w:hAnsi="Times New Roman" w:cs="Times New Roman"/>
          <w:szCs w:val="21"/>
        </w:rPr>
        <w:t>640*765,</w:t>
      </w:r>
      <w:r w:rsidR="00594648">
        <w:rPr>
          <w:rFonts w:ascii="宋体" w:eastAsia="宋体" w:hAnsi="Times New Roman" w:cs="宋体" w:hint="eastAsia"/>
          <w:szCs w:val="21"/>
        </w:rPr>
        <w:t>像素组成：</w:t>
      </w:r>
      <w:r w:rsidR="00594648">
        <w:rPr>
          <w:rFonts w:ascii="Times New Roman" w:eastAsia="宋体" w:hAnsi="Times New Roman" w:cs="Times New Roman"/>
          <w:szCs w:val="21"/>
        </w:rPr>
        <w:t>1R1G1B</w:t>
      </w:r>
      <w:r w:rsidR="00594648">
        <w:rPr>
          <w:rFonts w:ascii="宋体" w:eastAsia="宋体" w:hAnsi="Times New Roman" w:cs="宋体" w:hint="eastAsia"/>
          <w:szCs w:val="21"/>
        </w:rPr>
        <w:t>。</w:t>
      </w:r>
    </w:p>
    <w:p w:rsidR="00686D2E" w:rsidRDefault="008B2B7F">
      <w:pPr>
        <w:autoSpaceDE w:val="0"/>
        <w:autoSpaceDN w:val="0"/>
        <w:adjustRightInd w:val="0"/>
        <w:rPr>
          <w:rFonts w:ascii="Times New Roman" w:eastAsia="宋体" w:hAnsi="Times New Roman" w:cs="Times New Roman"/>
          <w:szCs w:val="21"/>
        </w:rPr>
      </w:pPr>
      <w:r>
        <w:rPr>
          <w:rFonts w:ascii="宋体" w:hAnsi="宋体" w:cs="Times New Roman" w:hint="eastAsia"/>
          <w:sz w:val="24"/>
          <w:szCs w:val="24"/>
        </w:rPr>
        <w:t>▲</w:t>
      </w:r>
      <w:r w:rsidR="00594648">
        <w:rPr>
          <w:rFonts w:ascii="Times New Roman" w:eastAsia="宋体" w:hAnsi="Times New Roman" w:cs="Times New Roman" w:hint="eastAsia"/>
          <w:szCs w:val="21"/>
        </w:rPr>
        <w:t>1.2</w:t>
      </w:r>
      <w:r w:rsidR="00594648">
        <w:rPr>
          <w:rFonts w:ascii="宋体" w:eastAsia="宋体" w:hAnsi="Times New Roman" w:cs="宋体" w:hint="eastAsia"/>
          <w:szCs w:val="21"/>
        </w:rPr>
        <w:t>屏体尺寸：≥</w:t>
      </w:r>
      <w:r w:rsidR="00594648">
        <w:rPr>
          <w:rFonts w:ascii="Times New Roman" w:eastAsia="宋体" w:hAnsi="Times New Roman" w:cs="Times New Roman"/>
          <w:szCs w:val="21"/>
        </w:rPr>
        <w:t>2560*3060</w:t>
      </w:r>
      <w:r w:rsidR="00594648">
        <w:rPr>
          <w:rFonts w:ascii="宋体" w:eastAsia="宋体" w:hAnsi="Times New Roman" w:cs="宋体" w:hint="eastAsia"/>
          <w:szCs w:val="21"/>
        </w:rPr>
        <w:t>（</w:t>
      </w:r>
      <w:r w:rsidR="00594648">
        <w:rPr>
          <w:rFonts w:ascii="Times New Roman" w:eastAsia="宋体" w:hAnsi="Times New Roman" w:cs="Times New Roman"/>
          <w:szCs w:val="21"/>
        </w:rPr>
        <w:t>mm</w:t>
      </w:r>
      <w:r w:rsidR="00594648">
        <w:rPr>
          <w:rFonts w:ascii="宋体" w:eastAsia="宋体" w:hAnsi="Times New Roman" w:cs="宋体" w:hint="eastAsia"/>
          <w:szCs w:val="21"/>
        </w:rPr>
        <w:t>）</w:t>
      </w:r>
      <w:r w:rsidR="00594648">
        <w:rPr>
          <w:rFonts w:ascii="Times New Roman" w:eastAsia="宋体" w:hAnsi="Times New Roman" w:cs="Times New Roman"/>
          <w:szCs w:val="21"/>
        </w:rPr>
        <w:t>*2</w:t>
      </w:r>
      <w:r w:rsidR="00594648">
        <w:rPr>
          <w:rFonts w:ascii="宋体" w:eastAsia="宋体" w:hAnsi="Times New Roman" w:cs="宋体" w:hint="eastAsia"/>
          <w:szCs w:val="21"/>
        </w:rPr>
        <w:t>块</w:t>
      </w:r>
      <w:r w:rsidR="00594648">
        <w:rPr>
          <w:rFonts w:ascii="Times New Roman" w:eastAsia="宋体" w:hAnsi="Times New Roman" w:cs="Times New Roman" w:hint="eastAsia"/>
          <w:szCs w:val="21"/>
        </w:rPr>
        <w:t>，</w:t>
      </w:r>
      <w:r w:rsidR="00594648">
        <w:rPr>
          <w:rFonts w:ascii="宋体" w:eastAsia="宋体" w:hAnsi="Times New Roman" w:cs="宋体" w:hint="eastAsia"/>
          <w:szCs w:val="21"/>
        </w:rPr>
        <w:t>模组尺寸：≥宽度</w:t>
      </w:r>
      <w:r w:rsidR="00594648">
        <w:rPr>
          <w:rFonts w:ascii="Times New Roman" w:eastAsia="宋体" w:hAnsi="Times New Roman" w:cs="Times New Roman"/>
          <w:szCs w:val="21"/>
        </w:rPr>
        <w:t>300mm*</w:t>
      </w:r>
      <w:r w:rsidR="00594648">
        <w:rPr>
          <w:rFonts w:ascii="宋体" w:eastAsia="宋体" w:hAnsi="Times New Roman" w:cs="宋体" w:hint="eastAsia"/>
          <w:szCs w:val="21"/>
        </w:rPr>
        <w:t>高度</w:t>
      </w:r>
      <w:r w:rsidR="00594648">
        <w:rPr>
          <w:rFonts w:ascii="Times New Roman" w:eastAsia="宋体" w:hAnsi="Times New Roman" w:cs="Times New Roman"/>
          <w:szCs w:val="21"/>
        </w:rPr>
        <w:t>180mm</w:t>
      </w:r>
      <w:r w:rsidR="00594648">
        <w:rPr>
          <w:rFonts w:ascii="Times New Roman" w:eastAsia="宋体" w:hAnsi="Times New Roman" w:cs="Times New Roman" w:hint="eastAsia"/>
          <w:szCs w:val="21"/>
        </w:rPr>
        <w:t>，</w:t>
      </w:r>
      <w:r w:rsidR="00594648">
        <w:rPr>
          <w:rFonts w:ascii="宋体" w:eastAsia="宋体" w:hAnsi="Times New Roman" w:cs="宋体" w:hint="eastAsia"/>
          <w:szCs w:val="21"/>
        </w:rPr>
        <w:t>单块</w:t>
      </w:r>
      <w:r w:rsidR="00594648">
        <w:rPr>
          <w:rFonts w:ascii="Times New Roman" w:eastAsia="宋体" w:hAnsi="Times New Roman" w:cs="Times New Roman"/>
          <w:szCs w:val="21"/>
        </w:rPr>
        <w:t>LED</w:t>
      </w:r>
      <w:r w:rsidR="00594648">
        <w:rPr>
          <w:rFonts w:ascii="宋体" w:eastAsia="宋体" w:hAnsi="Times New Roman" w:cs="宋体" w:hint="eastAsia"/>
          <w:szCs w:val="21"/>
        </w:rPr>
        <w:t>屏需要采用可推拉移动式结构</w:t>
      </w:r>
      <w:r w:rsidR="00594648">
        <w:rPr>
          <w:rFonts w:ascii="Times New Roman" w:eastAsia="宋体" w:hAnsi="Times New Roman" w:cs="Times New Roman"/>
          <w:szCs w:val="21"/>
        </w:rPr>
        <w:t>,</w:t>
      </w:r>
      <w:r w:rsidR="00594648">
        <w:rPr>
          <w:rFonts w:ascii="宋体" w:eastAsia="宋体" w:hAnsi="Times New Roman" w:cs="宋体" w:hint="eastAsia"/>
          <w:szCs w:val="21"/>
        </w:rPr>
        <w:t>预留出强弱电插口</w:t>
      </w:r>
      <w:r w:rsidR="00594648">
        <w:rPr>
          <w:rFonts w:ascii="Times New Roman" w:eastAsia="宋体" w:hAnsi="Times New Roman" w:cs="Times New Roman"/>
          <w:szCs w:val="21"/>
        </w:rPr>
        <w:t>,</w:t>
      </w:r>
      <w:r w:rsidR="00594648">
        <w:rPr>
          <w:rFonts w:ascii="宋体" w:eastAsia="宋体" w:hAnsi="Times New Roman" w:cs="宋体" w:hint="eastAsia"/>
          <w:szCs w:val="21"/>
        </w:rPr>
        <w:t>方便使用方根据需求进行不定位置移动</w:t>
      </w:r>
      <w:r w:rsidR="00594648">
        <w:rPr>
          <w:rFonts w:ascii="Times New Roman" w:eastAsia="宋体" w:hAnsi="Times New Roman" w:cs="Times New Roman"/>
          <w:szCs w:val="21"/>
        </w:rPr>
        <w:t>;</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1.</w:t>
      </w:r>
      <w:r w:rsidR="00DF00C5">
        <w:rPr>
          <w:rFonts w:ascii="Times New Roman" w:eastAsia="宋体" w:hAnsi="Times New Roman" w:cs="Times New Roman"/>
          <w:szCs w:val="21"/>
        </w:rPr>
        <w:t>3</w:t>
      </w:r>
      <w:r>
        <w:rPr>
          <w:rFonts w:ascii="宋体" w:eastAsia="宋体" w:hAnsi="Times New Roman" w:cs="宋体" w:hint="eastAsia"/>
          <w:szCs w:val="21"/>
        </w:rPr>
        <w:t>亮度：≥</w:t>
      </w:r>
      <w:r>
        <w:rPr>
          <w:rFonts w:ascii="Times New Roman" w:eastAsia="宋体" w:hAnsi="Times New Roman" w:cs="Times New Roman"/>
          <w:szCs w:val="21"/>
        </w:rPr>
        <w:t>1200cd/</w:t>
      </w:r>
      <w:r>
        <w:rPr>
          <w:rFonts w:ascii="宋体" w:eastAsia="宋体" w:hAnsi="Times New Roman" w:cs="宋体" w:hint="eastAsia"/>
          <w:szCs w:val="21"/>
        </w:rPr>
        <w:t>㎡</w:t>
      </w:r>
      <w:r>
        <w:rPr>
          <w:rFonts w:ascii="Times New Roman" w:eastAsia="宋体" w:hAnsi="Times New Roman" w:cs="Times New Roman" w:hint="eastAsia"/>
          <w:szCs w:val="21"/>
        </w:rPr>
        <w:t>，</w:t>
      </w:r>
      <w:r>
        <w:rPr>
          <w:rFonts w:ascii="宋体" w:eastAsia="宋体" w:hAnsi="Times New Roman" w:cs="宋体" w:hint="eastAsia"/>
          <w:szCs w:val="21"/>
        </w:rPr>
        <w:t>水平视角：</w:t>
      </w:r>
      <w:r>
        <w:rPr>
          <w:rFonts w:ascii="Times New Roman" w:eastAsia="宋体" w:hAnsi="Times New Roman" w:cs="Times New Roman"/>
          <w:szCs w:val="21"/>
        </w:rPr>
        <w:t xml:space="preserve"> 120</w:t>
      </w:r>
      <w:r>
        <w:rPr>
          <w:rFonts w:ascii="宋体" w:eastAsia="宋体" w:hAnsi="Times New Roman" w:cs="宋体" w:hint="eastAsia"/>
          <w:szCs w:val="21"/>
        </w:rPr>
        <w:t>°，垂直视角：</w:t>
      </w:r>
      <w:r>
        <w:rPr>
          <w:rFonts w:ascii="Times New Roman" w:eastAsia="宋体" w:hAnsi="Times New Roman" w:cs="Times New Roman"/>
          <w:szCs w:val="21"/>
        </w:rPr>
        <w:t xml:space="preserve"> 120</w:t>
      </w:r>
      <w:r>
        <w:rPr>
          <w:rFonts w:ascii="宋体" w:eastAsia="宋体" w:hAnsi="Times New Roman" w:cs="宋体" w:hint="eastAsia"/>
          <w:szCs w:val="21"/>
        </w:rPr>
        <w:t>°对比度：≥</w:t>
      </w:r>
      <w:r>
        <w:rPr>
          <w:rFonts w:ascii="Times New Roman" w:eastAsia="宋体" w:hAnsi="Times New Roman" w:cs="Times New Roman"/>
          <w:szCs w:val="21"/>
        </w:rPr>
        <w:t>3000</w:t>
      </w:r>
      <w:r>
        <w:rPr>
          <w:rFonts w:ascii="宋体" w:eastAsia="宋体" w:hAnsi="Times New Roman" w:cs="宋体" w:hint="eastAsia"/>
          <w:szCs w:val="21"/>
        </w:rPr>
        <w:t>：</w:t>
      </w:r>
      <w:r>
        <w:rPr>
          <w:rFonts w:ascii="Times New Roman" w:eastAsia="宋体" w:hAnsi="Times New Roman" w:cs="Times New Roman"/>
          <w:szCs w:val="21"/>
        </w:rPr>
        <w:t>1</w:t>
      </w:r>
      <w:r>
        <w:rPr>
          <w:rFonts w:ascii="宋体" w:eastAsia="宋体" w:hAnsi="Times New Roman" w:cs="宋体" w:hint="eastAsia"/>
          <w:szCs w:val="21"/>
        </w:rPr>
        <w:t>。刷新率：≥</w:t>
      </w:r>
      <w:r>
        <w:rPr>
          <w:rFonts w:ascii="Times New Roman" w:eastAsia="宋体" w:hAnsi="Times New Roman" w:cs="Times New Roman"/>
          <w:szCs w:val="21"/>
        </w:rPr>
        <w:t>1200Hz</w:t>
      </w:r>
      <w:r>
        <w:rPr>
          <w:rFonts w:ascii="宋体" w:eastAsia="宋体" w:hAnsi="Times New Roman" w:cs="宋体" w:hint="eastAsia"/>
          <w:szCs w:val="21"/>
        </w:rPr>
        <w:t>。换帧率：≥</w:t>
      </w:r>
      <w:r>
        <w:rPr>
          <w:rFonts w:ascii="Times New Roman" w:eastAsia="宋体" w:hAnsi="Times New Roman" w:cs="Times New Roman"/>
          <w:szCs w:val="21"/>
        </w:rPr>
        <w:t>60Hz</w:t>
      </w:r>
      <w:r>
        <w:rPr>
          <w:rFonts w:ascii="宋体" w:eastAsia="宋体" w:hAnsi="Times New Roman" w:cs="宋体" w:hint="eastAsia"/>
          <w:szCs w:val="21"/>
        </w:rPr>
        <w:t>。色温：</w:t>
      </w:r>
      <w:r>
        <w:rPr>
          <w:rFonts w:ascii="Times New Roman" w:eastAsia="宋体" w:hAnsi="Times New Roman" w:cs="Times New Roman"/>
          <w:szCs w:val="21"/>
        </w:rPr>
        <w:t>3200K-9300K</w:t>
      </w:r>
      <w:r>
        <w:rPr>
          <w:rFonts w:ascii="宋体" w:eastAsia="宋体" w:hAnsi="Times New Roman" w:cs="宋体" w:hint="eastAsia"/>
          <w:szCs w:val="21"/>
        </w:rPr>
        <w:t>可调。寿命典型值：≥</w:t>
      </w:r>
      <w:r>
        <w:rPr>
          <w:rFonts w:ascii="Times New Roman" w:eastAsia="宋体" w:hAnsi="Times New Roman" w:cs="Times New Roman"/>
          <w:szCs w:val="21"/>
        </w:rPr>
        <w:t>10</w:t>
      </w:r>
      <w:r>
        <w:rPr>
          <w:rFonts w:ascii="宋体" w:eastAsia="宋体" w:hAnsi="Times New Roman" w:cs="宋体" w:hint="eastAsia"/>
          <w:szCs w:val="21"/>
        </w:rPr>
        <w:t>万小时。平均无故障时间：≥</w:t>
      </w:r>
      <w:r>
        <w:rPr>
          <w:rFonts w:ascii="Times New Roman" w:eastAsia="宋体" w:hAnsi="Times New Roman" w:cs="Times New Roman"/>
          <w:szCs w:val="21"/>
        </w:rPr>
        <w:t>10000</w:t>
      </w:r>
      <w:r>
        <w:rPr>
          <w:rFonts w:ascii="宋体" w:eastAsia="宋体" w:hAnsi="Times New Roman" w:cs="宋体" w:hint="eastAsia"/>
          <w:szCs w:val="21"/>
        </w:rPr>
        <w:t>小时。</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1.</w:t>
      </w:r>
      <w:r w:rsidR="00DF00C5">
        <w:rPr>
          <w:rFonts w:ascii="Times New Roman" w:eastAsia="宋体" w:hAnsi="Times New Roman" w:cs="Times New Roman"/>
          <w:szCs w:val="21"/>
        </w:rPr>
        <w:t>4</w:t>
      </w:r>
      <w:r>
        <w:rPr>
          <w:rFonts w:ascii="宋体" w:eastAsia="宋体" w:hAnsi="Times New Roman" w:cs="宋体" w:hint="eastAsia"/>
          <w:szCs w:val="21"/>
        </w:rPr>
        <w:t>屏体最大功耗值：</w:t>
      </w:r>
      <w:r>
        <w:rPr>
          <w:rFonts w:ascii="Times New Roman" w:eastAsia="宋体" w:hAnsi="Times New Roman" w:cs="Times New Roman"/>
          <w:szCs w:val="21"/>
        </w:rPr>
        <w:t>20KW/</w:t>
      </w:r>
      <w:r>
        <w:rPr>
          <w:rFonts w:ascii="宋体" w:eastAsia="宋体" w:hAnsi="Times New Roman" w:cs="宋体" w:hint="eastAsia"/>
          <w:szCs w:val="21"/>
        </w:rPr>
        <w:t>㎡，平均功耗：</w:t>
      </w:r>
      <w:r>
        <w:rPr>
          <w:rFonts w:ascii="Times New Roman" w:eastAsia="宋体" w:hAnsi="Times New Roman" w:cs="Times New Roman"/>
          <w:szCs w:val="21"/>
        </w:rPr>
        <w:t xml:space="preserve"> 8~10K W/</w:t>
      </w:r>
      <w:r>
        <w:rPr>
          <w:rFonts w:ascii="宋体" w:eastAsia="宋体" w:hAnsi="Times New Roman" w:cs="宋体" w:hint="eastAsia"/>
          <w:szCs w:val="21"/>
        </w:rPr>
        <w:t>㎡，工作环境：</w:t>
      </w:r>
      <w:r>
        <w:rPr>
          <w:rFonts w:ascii="Times New Roman" w:eastAsia="宋体" w:hAnsi="Times New Roman" w:cs="Times New Roman"/>
          <w:szCs w:val="21"/>
        </w:rPr>
        <w:t>-20</w:t>
      </w:r>
      <w:r>
        <w:rPr>
          <w:rFonts w:ascii="宋体" w:eastAsia="宋体" w:hAnsi="Times New Roman" w:cs="宋体" w:hint="eastAsia"/>
          <w:szCs w:val="21"/>
        </w:rPr>
        <w:t>～</w:t>
      </w:r>
      <w:r>
        <w:rPr>
          <w:rFonts w:ascii="Times New Roman" w:eastAsia="宋体" w:hAnsi="Times New Roman" w:cs="Times New Roman"/>
          <w:szCs w:val="21"/>
        </w:rPr>
        <w:t>+50</w:t>
      </w:r>
      <w:r>
        <w:rPr>
          <w:rFonts w:ascii="宋体" w:eastAsia="宋体" w:hAnsi="Times New Roman" w:cs="宋体" w:hint="eastAsia"/>
          <w:szCs w:val="21"/>
        </w:rPr>
        <w:t>℃</w:t>
      </w:r>
      <w:r>
        <w:rPr>
          <w:rFonts w:ascii="Times New Roman" w:eastAsia="宋体" w:hAnsi="Times New Roman" w:cs="Times New Roman"/>
          <w:szCs w:val="21"/>
        </w:rPr>
        <w:t>/10</w:t>
      </w:r>
      <w:r>
        <w:rPr>
          <w:rFonts w:ascii="宋体" w:eastAsia="宋体" w:hAnsi="Times New Roman" w:cs="宋体" w:hint="eastAsia"/>
          <w:szCs w:val="21"/>
        </w:rPr>
        <w:t>～</w:t>
      </w:r>
      <w:r>
        <w:rPr>
          <w:rFonts w:ascii="Times New Roman" w:eastAsia="宋体" w:hAnsi="Times New Roman" w:cs="Times New Roman"/>
          <w:szCs w:val="21"/>
        </w:rPr>
        <w:t>90%RH</w:t>
      </w:r>
      <w:r>
        <w:rPr>
          <w:rFonts w:ascii="宋体" w:eastAsia="宋体" w:hAnsi="Times New Roman" w:cs="宋体" w:hint="eastAsia"/>
          <w:szCs w:val="21"/>
        </w:rPr>
        <w:t>。存储环境：</w:t>
      </w:r>
      <w:r>
        <w:rPr>
          <w:rFonts w:ascii="Times New Roman" w:eastAsia="宋体" w:hAnsi="Times New Roman" w:cs="Times New Roman"/>
          <w:szCs w:val="21"/>
        </w:rPr>
        <w:t>-40</w:t>
      </w:r>
      <w:r>
        <w:rPr>
          <w:rFonts w:ascii="宋体" w:eastAsia="宋体" w:hAnsi="Times New Roman" w:cs="宋体" w:hint="eastAsia"/>
          <w:szCs w:val="21"/>
        </w:rPr>
        <w:t>～</w:t>
      </w:r>
      <w:r>
        <w:rPr>
          <w:rFonts w:ascii="Times New Roman" w:eastAsia="宋体" w:hAnsi="Times New Roman" w:cs="Times New Roman"/>
          <w:szCs w:val="21"/>
        </w:rPr>
        <w:t>+85</w:t>
      </w:r>
      <w:r>
        <w:rPr>
          <w:rFonts w:ascii="宋体" w:eastAsia="宋体" w:hAnsi="Times New Roman" w:cs="宋体" w:hint="eastAsia"/>
          <w:szCs w:val="21"/>
        </w:rPr>
        <w:t>℃</w:t>
      </w:r>
      <w:r>
        <w:rPr>
          <w:rFonts w:ascii="Times New Roman" w:eastAsia="宋体" w:hAnsi="Times New Roman" w:cs="Times New Roman"/>
          <w:szCs w:val="21"/>
        </w:rPr>
        <w:t>/10</w:t>
      </w:r>
      <w:r>
        <w:rPr>
          <w:rFonts w:ascii="宋体" w:eastAsia="宋体" w:hAnsi="Times New Roman" w:cs="宋体" w:hint="eastAsia"/>
          <w:szCs w:val="21"/>
        </w:rPr>
        <w:t>～</w:t>
      </w:r>
      <w:r>
        <w:rPr>
          <w:rFonts w:ascii="Times New Roman" w:eastAsia="宋体" w:hAnsi="Times New Roman" w:cs="Times New Roman"/>
          <w:szCs w:val="21"/>
        </w:rPr>
        <w:t>90%RH</w:t>
      </w:r>
      <w:r>
        <w:rPr>
          <w:rFonts w:ascii="宋体" w:eastAsia="宋体" w:hAnsi="Times New Roman" w:cs="宋体" w:hint="eastAsia"/>
          <w:szCs w:val="21"/>
        </w:rPr>
        <w:t>。电气保护：满足过流、短路、断路、过压、欠压等保护措施。</w:t>
      </w:r>
    </w:p>
    <w:p w:rsidR="00686D2E" w:rsidRDefault="008B2B7F">
      <w:pPr>
        <w:autoSpaceDE w:val="0"/>
        <w:autoSpaceDN w:val="0"/>
        <w:adjustRightInd w:val="0"/>
        <w:rPr>
          <w:rFonts w:ascii="Times New Roman" w:eastAsia="宋体" w:hAnsi="Times New Roman" w:cs="Times New Roman"/>
          <w:szCs w:val="21"/>
        </w:rPr>
      </w:pPr>
      <w:r>
        <w:rPr>
          <w:rFonts w:ascii="宋体" w:hAnsi="宋体" w:cs="Times New Roman" w:hint="eastAsia"/>
          <w:sz w:val="24"/>
          <w:szCs w:val="24"/>
        </w:rPr>
        <w:t>▲</w:t>
      </w:r>
      <w:r w:rsidR="00594648">
        <w:rPr>
          <w:rFonts w:ascii="Times New Roman" w:eastAsia="宋体" w:hAnsi="Times New Roman" w:cs="Times New Roman" w:hint="eastAsia"/>
          <w:szCs w:val="21"/>
        </w:rPr>
        <w:t>1.</w:t>
      </w:r>
      <w:r w:rsidR="00DF00C5">
        <w:rPr>
          <w:rFonts w:ascii="Times New Roman" w:eastAsia="宋体" w:hAnsi="Times New Roman" w:cs="Times New Roman"/>
          <w:szCs w:val="21"/>
        </w:rPr>
        <w:t>5</w:t>
      </w:r>
      <w:r w:rsidR="00594648">
        <w:rPr>
          <w:rFonts w:ascii="宋体" w:eastAsia="宋体" w:hAnsi="Times New Roman" w:cs="宋体" w:hint="eastAsia"/>
          <w:szCs w:val="21"/>
        </w:rPr>
        <w:t>产品制造商拥有国家强制性认证</w:t>
      </w:r>
      <w:r w:rsidR="00594648">
        <w:rPr>
          <w:rFonts w:ascii="Times New Roman" w:eastAsia="宋体" w:hAnsi="Times New Roman" w:cs="Times New Roman"/>
          <w:szCs w:val="21"/>
        </w:rPr>
        <w:t>CCC</w:t>
      </w:r>
      <w:r w:rsidR="00594648">
        <w:rPr>
          <w:rFonts w:ascii="宋体" w:eastAsia="宋体" w:hAnsi="Times New Roman" w:cs="宋体" w:hint="eastAsia"/>
          <w:szCs w:val="21"/>
        </w:rPr>
        <w:t>、环保认证</w:t>
      </w:r>
      <w:r w:rsidR="00594648">
        <w:rPr>
          <w:rFonts w:ascii="Times New Roman" w:eastAsia="宋体" w:hAnsi="Times New Roman" w:cs="Times New Roman"/>
          <w:szCs w:val="21"/>
        </w:rPr>
        <w:t>ROHS,</w:t>
      </w:r>
      <w:r w:rsidR="00594648">
        <w:rPr>
          <w:rFonts w:ascii="宋体" w:eastAsia="宋体" w:hAnsi="Times New Roman" w:cs="宋体" w:hint="eastAsia"/>
          <w:szCs w:val="21"/>
        </w:rPr>
        <w:t>欧盟</w:t>
      </w:r>
      <w:r w:rsidR="00594648">
        <w:rPr>
          <w:rFonts w:ascii="Times New Roman" w:eastAsia="宋体" w:hAnsi="Times New Roman" w:cs="Times New Roman"/>
          <w:szCs w:val="21"/>
        </w:rPr>
        <w:t>CE</w:t>
      </w:r>
      <w:r w:rsidR="00594648">
        <w:rPr>
          <w:rFonts w:ascii="宋体" w:eastAsia="宋体" w:hAnsi="Times New Roman" w:cs="宋体" w:hint="eastAsia"/>
          <w:szCs w:val="21"/>
        </w:rPr>
        <w:t>国际安全标准测试.</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、控制系统</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2.1</w:t>
      </w:r>
      <w:r>
        <w:rPr>
          <w:rFonts w:ascii="宋体" w:eastAsia="宋体" w:hAnsi="Times New Roman" w:cs="宋体" w:hint="eastAsia"/>
          <w:szCs w:val="21"/>
        </w:rPr>
        <w:t>单卡输出</w:t>
      </w:r>
      <w:r>
        <w:rPr>
          <w:rFonts w:ascii="Times New Roman" w:eastAsia="宋体" w:hAnsi="Times New Roman" w:cs="Times New Roman"/>
          <w:szCs w:val="21"/>
        </w:rPr>
        <w:t xml:space="preserve"> RGB </w:t>
      </w:r>
      <w:r>
        <w:rPr>
          <w:rFonts w:ascii="宋体" w:eastAsia="宋体" w:hAnsi="Times New Roman" w:cs="宋体" w:hint="eastAsia"/>
          <w:szCs w:val="21"/>
        </w:rPr>
        <w:t>数据≥</w:t>
      </w:r>
      <w:r>
        <w:rPr>
          <w:rFonts w:ascii="Times New Roman" w:eastAsia="宋体" w:hAnsi="Times New Roman" w:cs="Times New Roman"/>
          <w:szCs w:val="21"/>
        </w:rPr>
        <w:t xml:space="preserve"> 20 </w:t>
      </w:r>
      <w:r>
        <w:rPr>
          <w:rFonts w:ascii="宋体" w:eastAsia="宋体" w:hAnsi="Times New Roman" w:cs="宋体" w:hint="eastAsia"/>
          <w:szCs w:val="21"/>
        </w:rPr>
        <w:t>组；单卡带载像素为≥</w:t>
      </w:r>
      <w:r>
        <w:rPr>
          <w:rFonts w:ascii="Times New Roman" w:eastAsia="宋体" w:hAnsi="Times New Roman" w:cs="Times New Roman"/>
          <w:szCs w:val="21"/>
        </w:rPr>
        <w:t>256</w:t>
      </w:r>
      <w:r>
        <w:rPr>
          <w:rFonts w:ascii="宋体" w:eastAsia="宋体" w:hAnsi="Times New Roman" w:cs="宋体" w:hint="eastAsia"/>
          <w:szCs w:val="21"/>
        </w:rPr>
        <w:t>×</w:t>
      </w:r>
      <w:r>
        <w:rPr>
          <w:rFonts w:ascii="Times New Roman" w:eastAsia="宋体" w:hAnsi="Times New Roman" w:cs="Times New Roman"/>
          <w:szCs w:val="21"/>
        </w:rPr>
        <w:t>226</w:t>
      </w:r>
      <w:r>
        <w:rPr>
          <w:rFonts w:ascii="宋体" w:eastAsia="宋体" w:hAnsi="Times New Roman" w:cs="宋体" w:hint="eastAsia"/>
          <w:szCs w:val="21"/>
        </w:rPr>
        <w:t>；支持配置文件回读；支持程序复制；支持温度监控</w:t>
      </w:r>
      <w:r>
        <w:rPr>
          <w:rFonts w:ascii="Times New Roman" w:eastAsia="宋体" w:hAnsi="Times New Roman" w:cs="Times New Roman"/>
          <w:szCs w:val="21"/>
        </w:rPr>
        <w:t>.</w:t>
      </w:r>
      <w:r>
        <w:rPr>
          <w:rFonts w:ascii="宋体" w:eastAsia="宋体" w:hAnsi="Times New Roman" w:cs="宋体" w:hint="eastAsia"/>
          <w:szCs w:val="21"/>
        </w:rPr>
        <w:t>支持网线通讯状态检测；支持供电电压检测；支持绝大多数芯片高灰度高刷新；支持逐点亮色度校正，每颗灯都有亮色度校正系数；支持接收卡预存画面设置；</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2.2</w:t>
      </w:r>
      <w:r>
        <w:rPr>
          <w:rFonts w:ascii="宋体" w:eastAsia="宋体" w:hAnsi="Times New Roman" w:cs="宋体" w:hint="eastAsia"/>
          <w:szCs w:val="21"/>
        </w:rPr>
        <w:t>符合</w:t>
      </w:r>
      <w:r>
        <w:rPr>
          <w:rFonts w:ascii="Times New Roman" w:eastAsia="宋体" w:hAnsi="Times New Roman" w:cs="Times New Roman"/>
          <w:szCs w:val="21"/>
        </w:rPr>
        <w:t xml:space="preserve"> RoHs </w:t>
      </w:r>
      <w:r>
        <w:rPr>
          <w:rFonts w:ascii="宋体" w:eastAsia="宋体" w:hAnsi="Times New Roman" w:cs="宋体" w:hint="eastAsia"/>
          <w:szCs w:val="21"/>
        </w:rPr>
        <w:t>，</w:t>
      </w:r>
      <w:r>
        <w:rPr>
          <w:rFonts w:ascii="Times New Roman" w:eastAsia="宋体" w:hAnsi="Times New Roman" w:cs="Times New Roman"/>
          <w:szCs w:val="21"/>
        </w:rPr>
        <w:t xml:space="preserve"> CE-EMC </w:t>
      </w:r>
      <w:r>
        <w:rPr>
          <w:rFonts w:ascii="宋体" w:eastAsia="宋体" w:hAnsi="Times New Roman" w:cs="宋体" w:hint="eastAsia"/>
          <w:szCs w:val="21"/>
        </w:rPr>
        <w:t>，</w:t>
      </w:r>
      <w:r>
        <w:rPr>
          <w:rFonts w:ascii="Times New Roman" w:eastAsia="宋体" w:hAnsi="Times New Roman" w:cs="Times New Roman"/>
          <w:szCs w:val="21"/>
        </w:rPr>
        <w:t>FCC</w:t>
      </w:r>
      <w:r>
        <w:rPr>
          <w:rFonts w:ascii="宋体" w:eastAsia="宋体" w:hAnsi="Times New Roman" w:cs="宋体" w:hint="eastAsia"/>
          <w:szCs w:val="21"/>
        </w:rPr>
        <w:t>，</w:t>
      </w:r>
      <w:r>
        <w:rPr>
          <w:rFonts w:ascii="Times New Roman" w:eastAsia="宋体" w:hAnsi="Times New Roman" w:cs="Times New Roman"/>
          <w:szCs w:val="21"/>
        </w:rPr>
        <w:t>EAC</w:t>
      </w:r>
      <w:r>
        <w:rPr>
          <w:rFonts w:ascii="宋体" w:eastAsia="宋体" w:hAnsi="Times New Roman" w:cs="宋体" w:hint="eastAsia"/>
          <w:szCs w:val="21"/>
        </w:rPr>
        <w:t>，</w:t>
      </w:r>
      <w:r>
        <w:rPr>
          <w:rFonts w:ascii="Times New Roman" w:eastAsia="宋体" w:hAnsi="Times New Roman" w:cs="Times New Roman"/>
          <w:szCs w:val="21"/>
        </w:rPr>
        <w:t>IC</w:t>
      </w:r>
      <w:r>
        <w:rPr>
          <w:rFonts w:ascii="宋体" w:eastAsia="宋体" w:hAnsi="Times New Roman" w:cs="宋体" w:hint="eastAsia"/>
          <w:szCs w:val="21"/>
        </w:rPr>
        <w:t>标准。</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2.3</w:t>
      </w:r>
      <w:r>
        <w:rPr>
          <w:rFonts w:ascii="宋体" w:eastAsia="宋体" w:hAnsi="Times New Roman" w:cs="宋体" w:hint="eastAsia"/>
          <w:szCs w:val="21"/>
        </w:rPr>
        <w:t>输入分辨率：≥</w:t>
      </w:r>
      <w:r>
        <w:rPr>
          <w:rFonts w:ascii="Times New Roman" w:eastAsia="宋体" w:hAnsi="Times New Roman" w:cs="Times New Roman"/>
          <w:szCs w:val="21"/>
        </w:rPr>
        <w:t>1280</w:t>
      </w:r>
      <w:r>
        <w:rPr>
          <w:rFonts w:ascii="宋体" w:eastAsia="宋体" w:hAnsi="Times New Roman" w:cs="宋体" w:hint="eastAsia"/>
          <w:szCs w:val="21"/>
        </w:rPr>
        <w:t>×</w:t>
      </w:r>
      <w:r>
        <w:rPr>
          <w:rFonts w:ascii="Times New Roman" w:eastAsia="宋体" w:hAnsi="Times New Roman" w:cs="Times New Roman"/>
          <w:szCs w:val="21"/>
        </w:rPr>
        <w:t>1024</w:t>
      </w:r>
      <w:r>
        <w:rPr>
          <w:rFonts w:ascii="宋体" w:eastAsia="宋体" w:hAnsi="Times New Roman" w:cs="宋体" w:hint="eastAsia"/>
          <w:szCs w:val="21"/>
        </w:rPr>
        <w:t>、</w:t>
      </w:r>
      <w:r>
        <w:rPr>
          <w:rFonts w:ascii="Times New Roman" w:eastAsia="宋体" w:hAnsi="Times New Roman" w:cs="Times New Roman"/>
          <w:szCs w:val="21"/>
        </w:rPr>
        <w:t>1024</w:t>
      </w:r>
      <w:r>
        <w:rPr>
          <w:rFonts w:ascii="宋体" w:eastAsia="宋体" w:hAnsi="Times New Roman" w:cs="宋体" w:hint="eastAsia"/>
          <w:szCs w:val="21"/>
        </w:rPr>
        <w:t>×</w:t>
      </w:r>
      <w:r>
        <w:rPr>
          <w:rFonts w:ascii="Times New Roman" w:eastAsia="宋体" w:hAnsi="Times New Roman" w:cs="Times New Roman"/>
          <w:szCs w:val="21"/>
        </w:rPr>
        <w:t>1200</w:t>
      </w:r>
      <w:r>
        <w:rPr>
          <w:rFonts w:ascii="宋体" w:eastAsia="宋体" w:hAnsi="Times New Roman" w:cs="宋体" w:hint="eastAsia"/>
          <w:szCs w:val="21"/>
        </w:rPr>
        <w:t>、</w:t>
      </w:r>
      <w:r>
        <w:rPr>
          <w:rFonts w:ascii="Times New Roman" w:eastAsia="宋体" w:hAnsi="Times New Roman" w:cs="Times New Roman"/>
          <w:szCs w:val="21"/>
        </w:rPr>
        <w:t>1600</w:t>
      </w:r>
      <w:r>
        <w:rPr>
          <w:rFonts w:ascii="宋体" w:eastAsia="宋体" w:hAnsi="Times New Roman" w:cs="宋体" w:hint="eastAsia"/>
          <w:szCs w:val="21"/>
        </w:rPr>
        <w:t>×</w:t>
      </w:r>
      <w:r>
        <w:rPr>
          <w:rFonts w:ascii="Times New Roman" w:eastAsia="宋体" w:hAnsi="Times New Roman" w:cs="Times New Roman"/>
          <w:szCs w:val="21"/>
        </w:rPr>
        <w:t>848</w:t>
      </w:r>
      <w:r>
        <w:rPr>
          <w:rFonts w:ascii="宋体" w:eastAsia="宋体" w:hAnsi="Times New Roman" w:cs="宋体" w:hint="eastAsia"/>
          <w:szCs w:val="21"/>
        </w:rPr>
        <w:t>、</w:t>
      </w:r>
      <w:r>
        <w:rPr>
          <w:rFonts w:ascii="Times New Roman" w:eastAsia="宋体" w:hAnsi="Times New Roman" w:cs="Times New Roman"/>
          <w:szCs w:val="21"/>
        </w:rPr>
        <w:t>1920</w:t>
      </w:r>
      <w:r>
        <w:rPr>
          <w:rFonts w:ascii="宋体" w:eastAsia="宋体" w:hAnsi="Times New Roman" w:cs="宋体" w:hint="eastAsia"/>
          <w:szCs w:val="21"/>
        </w:rPr>
        <w:t>×</w:t>
      </w:r>
      <w:r>
        <w:rPr>
          <w:rFonts w:ascii="Times New Roman" w:eastAsia="宋体" w:hAnsi="Times New Roman" w:cs="Times New Roman"/>
          <w:szCs w:val="21"/>
        </w:rPr>
        <w:t>712</w:t>
      </w:r>
      <w:r>
        <w:rPr>
          <w:rFonts w:ascii="宋体" w:eastAsia="宋体" w:hAnsi="Times New Roman" w:cs="宋体" w:hint="eastAsia"/>
          <w:szCs w:val="21"/>
        </w:rPr>
        <w:t>、</w:t>
      </w:r>
      <w:r>
        <w:rPr>
          <w:rFonts w:ascii="Times New Roman" w:eastAsia="宋体" w:hAnsi="Times New Roman" w:cs="Times New Roman"/>
          <w:szCs w:val="21"/>
        </w:rPr>
        <w:t>2048</w:t>
      </w:r>
      <w:r>
        <w:rPr>
          <w:rFonts w:ascii="宋体" w:eastAsia="宋体" w:hAnsi="Times New Roman" w:cs="宋体" w:hint="eastAsia"/>
          <w:szCs w:val="21"/>
        </w:rPr>
        <w:t>×</w:t>
      </w:r>
      <w:r>
        <w:rPr>
          <w:rFonts w:ascii="Times New Roman" w:eastAsia="宋体" w:hAnsi="Times New Roman" w:cs="Times New Roman"/>
          <w:szCs w:val="21"/>
        </w:rPr>
        <w:t>668</w:t>
      </w:r>
      <w:r>
        <w:rPr>
          <w:rFonts w:ascii="宋体" w:eastAsia="宋体" w:hAnsi="Times New Roman" w:cs="宋体" w:hint="eastAsia"/>
          <w:szCs w:val="21"/>
        </w:rPr>
        <w:t>、高达</w:t>
      </w:r>
      <w:r>
        <w:rPr>
          <w:rFonts w:ascii="Times New Roman" w:eastAsia="宋体" w:hAnsi="Times New Roman" w:cs="Times New Roman"/>
          <w:szCs w:val="21"/>
        </w:rPr>
        <w:t>1920</w:t>
      </w:r>
      <w:r>
        <w:rPr>
          <w:rFonts w:ascii="宋体" w:eastAsia="宋体" w:hAnsi="Times New Roman" w:cs="宋体" w:hint="eastAsia"/>
          <w:szCs w:val="21"/>
        </w:rPr>
        <w:t>×</w:t>
      </w:r>
      <w:r>
        <w:rPr>
          <w:rFonts w:ascii="Times New Roman" w:eastAsia="宋体" w:hAnsi="Times New Roman" w:cs="Times New Roman"/>
          <w:szCs w:val="21"/>
        </w:rPr>
        <w:t>1200</w:t>
      </w:r>
      <w:r>
        <w:rPr>
          <w:rFonts w:ascii="宋体" w:eastAsia="宋体" w:hAnsi="Times New Roman" w:cs="宋体" w:hint="eastAsia"/>
          <w:szCs w:val="21"/>
        </w:rPr>
        <w:t>，</w:t>
      </w:r>
      <w:r>
        <w:rPr>
          <w:rFonts w:ascii="Times New Roman" w:eastAsia="宋体" w:hAnsi="Times New Roman" w:cs="Times New Roman"/>
          <w:szCs w:val="21"/>
        </w:rPr>
        <w:t>2048</w:t>
      </w:r>
      <w:r>
        <w:rPr>
          <w:rFonts w:ascii="宋体" w:eastAsia="宋体" w:hAnsi="Times New Roman" w:cs="宋体" w:hint="eastAsia"/>
          <w:szCs w:val="21"/>
        </w:rPr>
        <w:t>×</w:t>
      </w:r>
      <w:r>
        <w:rPr>
          <w:rFonts w:ascii="Times New Roman" w:eastAsia="宋体" w:hAnsi="Times New Roman" w:cs="Times New Roman"/>
          <w:szCs w:val="21"/>
        </w:rPr>
        <w:t>1152</w:t>
      </w:r>
      <w:r>
        <w:rPr>
          <w:rFonts w:ascii="宋体" w:eastAsia="宋体" w:hAnsi="Times New Roman" w:cs="宋体" w:hint="eastAsia"/>
          <w:szCs w:val="21"/>
        </w:rPr>
        <w:t>，</w:t>
      </w:r>
      <w:r>
        <w:rPr>
          <w:rFonts w:ascii="Times New Roman" w:eastAsia="宋体" w:hAnsi="Times New Roman" w:cs="Times New Roman"/>
          <w:szCs w:val="21"/>
        </w:rPr>
        <w:t>2560</w:t>
      </w:r>
      <w:r>
        <w:rPr>
          <w:rFonts w:ascii="宋体" w:eastAsia="宋体" w:hAnsi="Times New Roman" w:cs="宋体" w:hint="eastAsia"/>
          <w:szCs w:val="21"/>
        </w:rPr>
        <w:t>×</w:t>
      </w:r>
      <w:r>
        <w:rPr>
          <w:rFonts w:ascii="Times New Roman" w:eastAsia="宋体" w:hAnsi="Times New Roman" w:cs="Times New Roman"/>
          <w:szCs w:val="21"/>
        </w:rPr>
        <w:t>960</w:t>
      </w:r>
      <w:r>
        <w:rPr>
          <w:rFonts w:ascii="宋体" w:eastAsia="宋体" w:hAnsi="Times New Roman" w:cs="宋体" w:hint="eastAsia"/>
          <w:szCs w:val="21"/>
        </w:rPr>
        <w:t>（支持宽、高可自定义）</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 xml:space="preserve"> 2.4</w:t>
      </w:r>
      <w:r>
        <w:rPr>
          <w:rFonts w:ascii="宋体" w:eastAsia="宋体" w:hAnsi="Times New Roman" w:cs="宋体" w:hint="eastAsia"/>
          <w:szCs w:val="21"/>
        </w:rPr>
        <w:t>供电电压：</w:t>
      </w:r>
      <w:r>
        <w:rPr>
          <w:rFonts w:ascii="Times New Roman" w:eastAsia="宋体" w:hAnsi="Times New Roman" w:cs="Times New Roman"/>
          <w:szCs w:val="21"/>
        </w:rPr>
        <w:t xml:space="preserve"> AC-100-240V-50/60HZ</w:t>
      </w:r>
      <w:r>
        <w:rPr>
          <w:rFonts w:ascii="宋体" w:eastAsia="宋体" w:hAnsi="Times New Roman" w:cs="宋体" w:hint="eastAsia"/>
          <w:szCs w:val="21"/>
        </w:rPr>
        <w:t>；控制方式：</w:t>
      </w:r>
      <w:r>
        <w:rPr>
          <w:rFonts w:ascii="Times New Roman" w:eastAsia="宋体" w:hAnsi="Times New Roman" w:cs="Times New Roman"/>
          <w:szCs w:val="21"/>
        </w:rPr>
        <w:t xml:space="preserve"> USB</w:t>
      </w:r>
      <w:r>
        <w:rPr>
          <w:rFonts w:ascii="宋体" w:eastAsia="宋体" w:hAnsi="Times New Roman" w:cs="宋体" w:hint="eastAsia"/>
          <w:szCs w:val="21"/>
        </w:rPr>
        <w:t>接口控制；视频接口：</w:t>
      </w:r>
      <w:r>
        <w:rPr>
          <w:rFonts w:ascii="Times New Roman" w:eastAsia="宋体" w:hAnsi="Times New Roman" w:cs="Times New Roman"/>
          <w:szCs w:val="21"/>
        </w:rPr>
        <w:t xml:space="preserve"> HDMI / DVI</w:t>
      </w:r>
      <w:r>
        <w:rPr>
          <w:rFonts w:ascii="宋体" w:eastAsia="宋体" w:hAnsi="Times New Roman" w:cs="宋体" w:hint="eastAsia"/>
          <w:szCs w:val="21"/>
        </w:rPr>
        <w:t>；音频接口：</w:t>
      </w:r>
      <w:r>
        <w:rPr>
          <w:rFonts w:ascii="Times New Roman" w:eastAsia="宋体" w:hAnsi="Times New Roman" w:cs="Times New Roman"/>
          <w:szCs w:val="21"/>
        </w:rPr>
        <w:t>HDMI/</w:t>
      </w:r>
      <w:r>
        <w:rPr>
          <w:rFonts w:ascii="宋体" w:eastAsia="宋体" w:hAnsi="Times New Roman" w:cs="宋体" w:hint="eastAsia"/>
          <w:szCs w:val="21"/>
        </w:rPr>
        <w:t>一路</w:t>
      </w:r>
      <w:r>
        <w:rPr>
          <w:rFonts w:ascii="Times New Roman" w:eastAsia="宋体" w:hAnsi="Times New Roman" w:cs="Times New Roman"/>
          <w:szCs w:val="21"/>
        </w:rPr>
        <w:t>3.5mm</w:t>
      </w:r>
      <w:r>
        <w:rPr>
          <w:rFonts w:ascii="宋体" w:eastAsia="宋体" w:hAnsi="Times New Roman" w:cs="宋体" w:hint="eastAsia"/>
          <w:szCs w:val="21"/>
        </w:rPr>
        <w:t>接口音频输入；视频源位深：</w:t>
      </w:r>
      <w:r>
        <w:rPr>
          <w:rFonts w:ascii="Times New Roman" w:eastAsia="宋体" w:hAnsi="Times New Roman" w:cs="Times New Roman"/>
          <w:szCs w:val="21"/>
        </w:rPr>
        <w:t xml:space="preserve"> 8/10/12bit</w:t>
      </w:r>
    </w:p>
    <w:p w:rsidR="00686D2E" w:rsidRDefault="008B2B7F">
      <w:pPr>
        <w:autoSpaceDE w:val="0"/>
        <w:autoSpaceDN w:val="0"/>
        <w:adjustRightInd w:val="0"/>
        <w:rPr>
          <w:rFonts w:ascii="Times New Roman" w:eastAsia="宋体" w:hAnsi="Times New Roman" w:cs="Times New Roman"/>
          <w:szCs w:val="21"/>
        </w:rPr>
      </w:pPr>
      <w:r>
        <w:rPr>
          <w:rFonts w:ascii="宋体" w:hAnsi="宋体" w:cs="Times New Roman" w:hint="eastAsia"/>
          <w:sz w:val="24"/>
          <w:szCs w:val="24"/>
        </w:rPr>
        <w:t>▲</w:t>
      </w:r>
      <w:r w:rsidR="00594648">
        <w:rPr>
          <w:rFonts w:ascii="Times New Roman" w:eastAsia="宋体" w:hAnsi="Times New Roman" w:cs="Times New Roman" w:hint="eastAsia"/>
          <w:szCs w:val="21"/>
        </w:rPr>
        <w:t>2.5</w:t>
      </w:r>
      <w:r w:rsidR="00594648">
        <w:rPr>
          <w:rFonts w:ascii="宋体" w:eastAsia="宋体" w:hAnsi="Times New Roman" w:cs="宋体" w:hint="eastAsia"/>
          <w:szCs w:val="21"/>
        </w:rPr>
        <w:t>输出接口：≤</w:t>
      </w:r>
      <w:r w:rsidR="00594648">
        <w:rPr>
          <w:rFonts w:ascii="Times New Roman" w:eastAsia="宋体" w:hAnsi="Times New Roman" w:cs="Times New Roman"/>
          <w:szCs w:val="21"/>
        </w:rPr>
        <w:t>2</w:t>
      </w:r>
      <w:r w:rsidR="00594648">
        <w:rPr>
          <w:rFonts w:ascii="宋体" w:eastAsia="宋体" w:hAnsi="Times New Roman" w:cs="宋体" w:hint="eastAsia"/>
          <w:szCs w:val="21"/>
        </w:rPr>
        <w:t>网口，</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、操作控制系统</w:t>
      </w:r>
    </w:p>
    <w:p w:rsidR="00686D2E" w:rsidRDefault="00594648">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w:t>
      </w:r>
      <w:r>
        <w:rPr>
          <w:rFonts w:ascii="Times New Roman" w:eastAsia="宋体" w:hAnsi="Times New Roman" w:cs="Times New Roman" w:hint="eastAsia"/>
          <w:szCs w:val="21"/>
        </w:rPr>
        <w:t>3.1</w:t>
      </w:r>
      <w:r>
        <w:rPr>
          <w:rFonts w:ascii="宋体" w:eastAsia="宋体" w:hAnsi="Times New Roman" w:cs="宋体" w:hint="eastAsia"/>
          <w:szCs w:val="21"/>
        </w:rPr>
        <w:t>无线式、移动式、远程化、可视化，图像化预览，可视化操作：在切换之前，可以预监即将播放的内容；</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3.2</w:t>
      </w:r>
      <w:r>
        <w:rPr>
          <w:rFonts w:ascii="宋体" w:eastAsia="宋体" w:hAnsi="Times New Roman" w:cs="宋体" w:hint="eastAsia"/>
          <w:szCs w:val="21"/>
        </w:rPr>
        <w:t>无线连接，移动触控：所有对显示屏的操作与控制均通过触控完成，丢弃鼠标与键盘；</w:t>
      </w:r>
    </w:p>
    <w:p w:rsidR="00686D2E" w:rsidRDefault="008B2B7F">
      <w:pPr>
        <w:autoSpaceDE w:val="0"/>
        <w:autoSpaceDN w:val="0"/>
        <w:adjustRightInd w:val="0"/>
        <w:rPr>
          <w:rFonts w:ascii="Times New Roman" w:eastAsia="宋体" w:hAnsi="Times New Roman" w:cs="Times New Roman"/>
          <w:szCs w:val="21"/>
        </w:rPr>
      </w:pPr>
      <w:r>
        <w:rPr>
          <w:rFonts w:ascii="宋体" w:hAnsi="宋体" w:cs="Times New Roman" w:hint="eastAsia"/>
          <w:sz w:val="24"/>
          <w:szCs w:val="24"/>
        </w:rPr>
        <w:t>▲</w:t>
      </w:r>
      <w:r w:rsidR="00594648">
        <w:rPr>
          <w:rFonts w:ascii="Times New Roman" w:eastAsia="宋体" w:hAnsi="Times New Roman" w:cs="Times New Roman" w:hint="eastAsia"/>
          <w:szCs w:val="21"/>
        </w:rPr>
        <w:t>3.3</w:t>
      </w:r>
      <w:r w:rsidR="00594648">
        <w:rPr>
          <w:rFonts w:ascii="宋体" w:eastAsia="宋体" w:hAnsi="Times New Roman" w:cs="宋体" w:hint="eastAsia"/>
          <w:szCs w:val="21"/>
        </w:rPr>
        <w:t>亮度、音量一键任意调节：在不影响播放画面的情况下，且不需通过后台处理，用</w:t>
      </w:r>
      <w:r w:rsidR="00594648">
        <w:rPr>
          <w:rFonts w:ascii="Times New Roman" w:eastAsia="宋体" w:hAnsi="Times New Roman" w:cs="Times New Roman"/>
          <w:szCs w:val="21"/>
        </w:rPr>
        <w:t>iPad</w:t>
      </w:r>
      <w:r w:rsidR="00594648">
        <w:rPr>
          <w:rFonts w:ascii="宋体" w:eastAsia="宋体" w:hAnsi="Times New Roman" w:cs="宋体" w:hint="eastAsia"/>
          <w:szCs w:val="21"/>
        </w:rPr>
        <w:t>即可实现对屏幕音量和亮度的一键调节控制；</w:t>
      </w:r>
    </w:p>
    <w:p w:rsidR="00686D2E" w:rsidRDefault="00594648">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w:t>
      </w:r>
      <w:r>
        <w:rPr>
          <w:rFonts w:ascii="Times New Roman" w:eastAsia="宋体" w:hAnsi="Times New Roman" w:cs="Times New Roman" w:hint="eastAsia"/>
          <w:szCs w:val="21"/>
        </w:rPr>
        <w:t>3.4</w:t>
      </w:r>
      <w:r>
        <w:rPr>
          <w:rFonts w:ascii="宋体" w:eastAsia="宋体" w:hAnsi="Times New Roman" w:cs="宋体" w:hint="eastAsia"/>
          <w:szCs w:val="21"/>
        </w:rPr>
        <w:t>画中画、四画面一键切换：单画面播放模式，和画中画（画中画可拖放大小）、四画面，可以一键切换，零秒延迟不卡顿；多画面模式下，双击其中任意画面可切换全屏和窗口（音频与第一个画面同步）；</w:t>
      </w:r>
    </w:p>
    <w:p w:rsidR="00686D2E" w:rsidRDefault="00660FCB">
      <w:pPr>
        <w:autoSpaceDE w:val="0"/>
        <w:autoSpaceDN w:val="0"/>
        <w:adjustRightInd w:val="0"/>
        <w:rPr>
          <w:rFonts w:ascii="Times New Roman" w:eastAsia="宋体" w:hAnsi="Times New Roman" w:cs="Times New Roman"/>
          <w:szCs w:val="21"/>
        </w:rPr>
      </w:pPr>
      <w:r>
        <w:rPr>
          <w:rFonts w:ascii="宋体" w:hAnsi="宋体" w:cs="Times New Roman" w:hint="eastAsia"/>
          <w:sz w:val="24"/>
          <w:szCs w:val="24"/>
        </w:rPr>
        <w:t>▲</w:t>
      </w:r>
      <w:r w:rsidR="00594648">
        <w:rPr>
          <w:rFonts w:ascii="Times New Roman" w:eastAsia="宋体" w:hAnsi="Times New Roman" w:cs="Times New Roman" w:hint="eastAsia"/>
          <w:szCs w:val="21"/>
        </w:rPr>
        <w:t>3.5</w:t>
      </w:r>
      <w:r w:rsidR="00594648">
        <w:rPr>
          <w:rFonts w:ascii="宋体" w:eastAsia="宋体" w:hAnsi="Times New Roman" w:cs="宋体" w:hint="eastAsia"/>
          <w:szCs w:val="21"/>
        </w:rPr>
        <w:t>支持</w:t>
      </w:r>
      <w:r w:rsidR="00594648">
        <w:rPr>
          <w:rFonts w:ascii="Times New Roman" w:eastAsia="宋体" w:hAnsi="Times New Roman" w:cs="Times New Roman"/>
          <w:szCs w:val="21"/>
        </w:rPr>
        <w:t>PPT</w:t>
      </w:r>
      <w:r w:rsidR="00594648">
        <w:rPr>
          <w:rFonts w:ascii="宋体" w:eastAsia="宋体" w:hAnsi="Times New Roman" w:cs="宋体" w:hint="eastAsia"/>
          <w:szCs w:val="21"/>
        </w:rPr>
        <w:t>动画文件的正常播放，无缝切换，以及和视频等无缝切换（即能够支持较大视频文件的不卡顿播放）；一个文件能放置于多个窗口，互相独立，从而预监下一个画面，杜绝防止误操作而出现的尴尬局面；所有功能都可以由触屏控制来实现，</w:t>
      </w:r>
      <w:r w:rsidR="00594648">
        <w:rPr>
          <w:rFonts w:ascii="Times New Roman" w:eastAsia="宋体" w:hAnsi="Times New Roman" w:cs="Times New Roman"/>
          <w:szCs w:val="21"/>
        </w:rPr>
        <w:t>0.06-0.09</w:t>
      </w:r>
      <w:r w:rsidR="00594648">
        <w:rPr>
          <w:rFonts w:ascii="宋体" w:eastAsia="宋体" w:hAnsi="Times New Roman" w:cs="宋体" w:hint="eastAsia"/>
          <w:szCs w:val="21"/>
        </w:rPr>
        <w:t>秒切换不卡顿，低于国际标准</w:t>
      </w:r>
      <w:r w:rsidR="00594648">
        <w:rPr>
          <w:rFonts w:ascii="Times New Roman" w:eastAsia="宋体" w:hAnsi="Times New Roman" w:cs="Times New Roman"/>
          <w:szCs w:val="21"/>
        </w:rPr>
        <w:t>0.15</w:t>
      </w:r>
      <w:r w:rsidR="00594648">
        <w:rPr>
          <w:rFonts w:ascii="宋体" w:eastAsia="宋体" w:hAnsi="Times New Roman" w:cs="宋体" w:hint="eastAsia"/>
          <w:szCs w:val="21"/>
        </w:rPr>
        <w:t>秒。</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3.6</w:t>
      </w:r>
      <w:r>
        <w:rPr>
          <w:rFonts w:ascii="宋体" w:eastAsia="宋体" w:hAnsi="Times New Roman" w:cs="宋体" w:hint="eastAsia"/>
          <w:szCs w:val="21"/>
        </w:rPr>
        <w:t>可同步编辑字幕、图像处理：支持字幕字体、大小、位置、滚动、颜色、背景颜色、字形的编辑播放；显示字幕及隐藏字幕：点击对应的按键即可隐藏或显示字幕；可对图像色度、亮度、饱和度、对比度、锐化等进行调节，使画面层次不损失、色彩还原度高，保证输出效果完美。</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lastRenderedPageBreak/>
        <w:t>3.7</w:t>
      </w:r>
      <w:r>
        <w:rPr>
          <w:rFonts w:ascii="宋体" w:eastAsia="宋体" w:hAnsi="Times New Roman" w:cs="宋体" w:hint="eastAsia"/>
          <w:szCs w:val="21"/>
        </w:rPr>
        <w:t>内容输出：支持各种格式的视频及图片播放，音视频同步输出。（支持图片及视频办公软件的播放，而且音视依第一个窗口播放，无需到后台控制室才可切换画面及更换播放文件）；</w:t>
      </w:r>
    </w:p>
    <w:p w:rsidR="00686D2E" w:rsidRDefault="00660FCB">
      <w:pPr>
        <w:autoSpaceDE w:val="0"/>
        <w:autoSpaceDN w:val="0"/>
        <w:adjustRightInd w:val="0"/>
        <w:rPr>
          <w:rFonts w:ascii="Times New Roman" w:eastAsia="宋体" w:hAnsi="Times New Roman" w:cs="Times New Roman"/>
          <w:szCs w:val="21"/>
        </w:rPr>
      </w:pPr>
      <w:r>
        <w:rPr>
          <w:rFonts w:ascii="宋体" w:hAnsi="宋体" w:cs="Times New Roman" w:hint="eastAsia"/>
          <w:sz w:val="24"/>
          <w:szCs w:val="24"/>
        </w:rPr>
        <w:t>▲</w:t>
      </w:r>
      <w:r w:rsidR="00594648">
        <w:rPr>
          <w:rFonts w:ascii="Times New Roman" w:eastAsia="宋体" w:hAnsi="Times New Roman" w:cs="Times New Roman" w:hint="eastAsia"/>
          <w:szCs w:val="21"/>
        </w:rPr>
        <w:t>3.8</w:t>
      </w:r>
      <w:r w:rsidR="00594648">
        <w:rPr>
          <w:rFonts w:ascii="宋体" w:eastAsia="宋体" w:hAnsi="Times New Roman" w:cs="宋体" w:hint="eastAsia"/>
          <w:szCs w:val="21"/>
        </w:rPr>
        <w:t>满足大屏分辨率≥</w:t>
      </w:r>
      <w:r w:rsidR="00594648">
        <w:rPr>
          <w:rFonts w:ascii="Times New Roman" w:eastAsia="宋体" w:hAnsi="Times New Roman" w:cs="Times New Roman"/>
          <w:szCs w:val="21"/>
        </w:rPr>
        <w:t>1080P</w:t>
      </w:r>
      <w:r w:rsidR="00594648">
        <w:rPr>
          <w:rFonts w:ascii="宋体" w:eastAsia="宋体" w:hAnsi="Times New Roman" w:cs="宋体" w:hint="eastAsia"/>
          <w:szCs w:val="21"/>
        </w:rPr>
        <w:t>以上的输出，支持屏幕的画面分割</w:t>
      </w:r>
      <w:r w:rsidR="00594648">
        <w:rPr>
          <w:rFonts w:ascii="Times New Roman" w:eastAsia="宋体" w:hAnsi="Times New Roman" w:cs="Times New Roman"/>
          <w:szCs w:val="21"/>
        </w:rPr>
        <w:t>.</w:t>
      </w:r>
      <w:r w:rsidR="00594648">
        <w:rPr>
          <w:rFonts w:ascii="宋体" w:eastAsia="宋体" w:hAnsi="Times New Roman" w:cs="宋体" w:hint="eastAsia"/>
          <w:szCs w:val="21"/>
        </w:rPr>
        <w:t>可根据现场实际需求对两块移动大屏进行拼接及非拼接画面显示</w:t>
      </w:r>
      <w:r w:rsidR="00594648">
        <w:rPr>
          <w:rFonts w:ascii="Times New Roman" w:eastAsia="宋体" w:hAnsi="Times New Roman" w:cs="Times New Roman"/>
          <w:szCs w:val="21"/>
        </w:rPr>
        <w:t>,</w:t>
      </w:r>
      <w:r w:rsidR="00594648">
        <w:rPr>
          <w:rFonts w:ascii="宋体" w:eastAsia="宋体" w:hAnsi="Times New Roman" w:cs="宋体" w:hint="eastAsia"/>
          <w:szCs w:val="21"/>
        </w:rPr>
        <w:t>要求操作简单化智能化。</w:t>
      </w:r>
    </w:p>
    <w:p w:rsidR="00686D2E" w:rsidRDefault="00594648">
      <w:pPr>
        <w:autoSpaceDE w:val="0"/>
        <w:autoSpaceDN w:val="0"/>
        <w:adjustRightInd w:val="0"/>
        <w:rPr>
          <w:rFonts w:ascii="Times New Roman" w:eastAsia="宋体" w:hAnsi="Times New Roman" w:cs="Times New Roman"/>
          <w:szCs w:val="21"/>
        </w:rPr>
      </w:pPr>
      <w:r>
        <w:rPr>
          <w:rFonts w:ascii="Times New Roman" w:eastAsia="宋体" w:hAnsi="Times New Roman" w:cs="Times New Roman" w:hint="eastAsia"/>
          <w:szCs w:val="21"/>
        </w:rPr>
        <w:t>3.9</w:t>
      </w:r>
      <w:r>
        <w:rPr>
          <w:rFonts w:ascii="宋体" w:eastAsia="宋体" w:hAnsi="Times New Roman" w:cs="宋体" w:hint="eastAsia"/>
          <w:szCs w:val="21"/>
        </w:rPr>
        <w:t>推送功能：支持笔记本、台式机、</w:t>
      </w:r>
      <w:r>
        <w:rPr>
          <w:rFonts w:ascii="Times New Roman" w:eastAsia="宋体" w:hAnsi="Times New Roman" w:cs="Times New Roman"/>
          <w:szCs w:val="21"/>
        </w:rPr>
        <w:t>mac</w:t>
      </w:r>
      <w:r>
        <w:rPr>
          <w:rFonts w:ascii="宋体" w:eastAsia="宋体" w:hAnsi="Times New Roman" w:cs="宋体" w:hint="eastAsia"/>
          <w:szCs w:val="21"/>
        </w:rPr>
        <w:t>电脑、、</w:t>
      </w:r>
      <w:r>
        <w:rPr>
          <w:rFonts w:ascii="Times New Roman" w:eastAsia="宋体" w:hAnsi="Times New Roman" w:cs="Times New Roman"/>
          <w:szCs w:val="21"/>
        </w:rPr>
        <w:t>ios</w:t>
      </w:r>
      <w:r>
        <w:rPr>
          <w:rFonts w:ascii="宋体" w:eastAsia="宋体" w:hAnsi="Times New Roman" w:cs="宋体" w:hint="eastAsia"/>
          <w:szCs w:val="21"/>
        </w:rPr>
        <w:t>平板及手机推送至大屏幕中；</w:t>
      </w:r>
    </w:p>
    <w:p w:rsidR="00686D2E" w:rsidRDefault="00660FCB">
      <w:pPr>
        <w:autoSpaceDE w:val="0"/>
        <w:autoSpaceDN w:val="0"/>
        <w:adjustRightInd w:val="0"/>
        <w:jc w:val="left"/>
        <w:rPr>
          <w:rFonts w:ascii="Times New Roman" w:eastAsia="宋体" w:hAnsi="Times New Roman" w:cs="Times New Roman"/>
          <w:szCs w:val="21"/>
        </w:rPr>
      </w:pPr>
      <w:r>
        <w:rPr>
          <w:rFonts w:ascii="宋体" w:hAnsi="宋体" w:cs="Times New Roman" w:hint="eastAsia"/>
          <w:sz w:val="24"/>
          <w:szCs w:val="24"/>
        </w:rPr>
        <w:t>▲</w:t>
      </w:r>
      <w:r w:rsidR="00594648">
        <w:rPr>
          <w:rFonts w:ascii="Times New Roman" w:eastAsia="宋体" w:hAnsi="Times New Roman" w:cs="Times New Roman" w:hint="eastAsia"/>
          <w:szCs w:val="21"/>
        </w:rPr>
        <w:t>3.10</w:t>
      </w:r>
      <w:r w:rsidR="00594648">
        <w:rPr>
          <w:rFonts w:ascii="宋体" w:eastAsia="宋体" w:hAnsi="Times New Roman" w:cs="宋体" w:hint="eastAsia"/>
          <w:szCs w:val="21"/>
        </w:rPr>
        <w:t>产品必须符合国家强制性产品认证制度</w:t>
      </w:r>
      <w:r w:rsidR="00594648">
        <w:rPr>
          <w:rFonts w:ascii="Times New Roman" w:eastAsia="宋体" w:hAnsi="Times New Roman" w:cs="Times New Roman"/>
          <w:szCs w:val="21"/>
        </w:rPr>
        <w:t>CCC</w:t>
      </w:r>
      <w:r w:rsidR="00594648">
        <w:rPr>
          <w:rFonts w:ascii="宋体" w:eastAsia="宋体" w:hAnsi="Times New Roman" w:cs="宋体" w:hint="eastAsia"/>
          <w:szCs w:val="21"/>
        </w:rPr>
        <w:t>认证证书，产品必须拥有软件注册权（版权不存在纠纷），产品电磁兼容性</w:t>
      </w:r>
      <w:r w:rsidR="00594648">
        <w:rPr>
          <w:rFonts w:ascii="Times New Roman" w:eastAsia="宋体" w:hAnsi="Times New Roman" w:cs="Times New Roman"/>
          <w:szCs w:val="21"/>
        </w:rPr>
        <w:t>EMC</w:t>
      </w:r>
      <w:r w:rsidR="00594648">
        <w:rPr>
          <w:rFonts w:ascii="宋体" w:eastAsia="宋体" w:hAnsi="Times New Roman" w:cs="宋体" w:hint="eastAsia"/>
          <w:szCs w:val="21"/>
        </w:rPr>
        <w:t>认证，</w:t>
      </w:r>
      <w:r w:rsidR="00594648">
        <w:rPr>
          <w:rFonts w:ascii="Times New Roman" w:eastAsia="宋体" w:hAnsi="Times New Roman" w:cs="Times New Roman"/>
          <w:szCs w:val="21"/>
        </w:rPr>
        <w:t xml:space="preserve"> Federal Communications Commission</w:t>
      </w:r>
      <w:r w:rsidR="00594648">
        <w:rPr>
          <w:rFonts w:ascii="宋体" w:eastAsia="宋体" w:hAnsi="Times New Roman" w:cs="宋体" w:hint="eastAsia"/>
          <w:szCs w:val="21"/>
        </w:rPr>
        <w:t>认证证书，</w:t>
      </w:r>
      <w:r w:rsidR="00594648">
        <w:rPr>
          <w:rFonts w:ascii="Times New Roman" w:eastAsia="宋体" w:hAnsi="Times New Roman" w:cs="Times New Roman"/>
          <w:szCs w:val="21"/>
        </w:rPr>
        <w:t>Lo</w:t>
      </w:r>
      <w:r w:rsidR="00DF00C5">
        <w:rPr>
          <w:rFonts w:ascii="Times New Roman" w:eastAsia="宋体" w:hAnsi="Times New Roman" w:cs="Times New Roman"/>
          <w:szCs w:val="21"/>
        </w:rPr>
        <w:t>w Voltage Directive 2006/95/EC</w:t>
      </w:r>
      <w:r w:rsidR="00594648">
        <w:rPr>
          <w:rFonts w:ascii="宋体" w:eastAsia="宋体" w:hAnsi="Times New Roman" w:cs="宋体" w:hint="eastAsia"/>
          <w:szCs w:val="21"/>
        </w:rPr>
        <w:t>认证证书。</w:t>
      </w:r>
    </w:p>
    <w:p w:rsidR="00686D2E" w:rsidRDefault="005946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3.11</w:t>
      </w:r>
      <w:r>
        <w:rPr>
          <w:rFonts w:ascii="宋体" w:eastAsia="宋体" w:hAnsi="Times New Roman" w:cs="宋体" w:hint="eastAsia"/>
          <w:szCs w:val="21"/>
        </w:rPr>
        <w:t>硬件输入：≥</w:t>
      </w:r>
      <w:r>
        <w:rPr>
          <w:rFonts w:ascii="Times New Roman" w:eastAsia="宋体" w:hAnsi="Times New Roman" w:cs="Times New Roman"/>
          <w:szCs w:val="21"/>
        </w:rPr>
        <w:t>2</w:t>
      </w:r>
      <w:r>
        <w:rPr>
          <w:rFonts w:ascii="宋体" w:eastAsia="宋体" w:hAnsi="Times New Roman" w:cs="宋体" w:hint="eastAsia"/>
          <w:szCs w:val="21"/>
        </w:rPr>
        <w:t>路以上实时信号输入、实时采集、实时显示。</w:t>
      </w:r>
      <w:r>
        <w:rPr>
          <w:rFonts w:ascii="Times New Roman" w:eastAsia="宋体" w:hAnsi="Times New Roman" w:cs="Times New Roman"/>
          <w:szCs w:val="21"/>
        </w:rPr>
        <w:t>USB</w:t>
      </w:r>
      <w:r>
        <w:rPr>
          <w:rFonts w:ascii="宋体" w:eastAsia="宋体" w:hAnsi="Times New Roman" w:cs="宋体" w:hint="eastAsia"/>
          <w:szCs w:val="21"/>
        </w:rPr>
        <w:t>接口，网口</w:t>
      </w:r>
      <w:r>
        <w:rPr>
          <w:rFonts w:ascii="Times New Roman" w:eastAsia="宋体" w:hAnsi="Times New Roman" w:cs="Times New Roman"/>
          <w:szCs w:val="21"/>
        </w:rPr>
        <w:t>RJ-45</w:t>
      </w:r>
      <w:r>
        <w:rPr>
          <w:rFonts w:ascii="宋体" w:eastAsia="宋体" w:hAnsi="Times New Roman" w:cs="宋体" w:hint="eastAsia"/>
          <w:szCs w:val="21"/>
        </w:rPr>
        <w:t>千兆网口，网络输入接口，</w:t>
      </w:r>
      <w:r>
        <w:rPr>
          <w:rFonts w:ascii="Times New Roman" w:eastAsia="宋体" w:hAnsi="Times New Roman" w:cs="Times New Roman"/>
          <w:szCs w:val="21"/>
        </w:rPr>
        <w:t>HDMI</w:t>
      </w:r>
      <w:r>
        <w:rPr>
          <w:rFonts w:ascii="宋体" w:eastAsia="宋体" w:hAnsi="Times New Roman" w:cs="宋体" w:hint="eastAsia"/>
          <w:szCs w:val="21"/>
        </w:rPr>
        <w:t>，</w:t>
      </w:r>
      <w:r>
        <w:rPr>
          <w:rFonts w:ascii="Times New Roman" w:eastAsia="宋体" w:hAnsi="Times New Roman" w:cs="Times New Roman"/>
          <w:szCs w:val="21"/>
        </w:rPr>
        <w:t>SDI</w:t>
      </w:r>
      <w:r>
        <w:rPr>
          <w:rFonts w:ascii="宋体" w:eastAsia="宋体" w:hAnsi="Times New Roman" w:cs="宋体" w:hint="eastAsia"/>
          <w:szCs w:val="21"/>
        </w:rPr>
        <w:t>接口；输出：支持</w:t>
      </w:r>
      <w:r>
        <w:rPr>
          <w:rFonts w:ascii="Times New Roman" w:eastAsia="宋体" w:hAnsi="Times New Roman" w:cs="Times New Roman"/>
          <w:szCs w:val="21"/>
        </w:rPr>
        <w:t>2K 25/30/60fps</w:t>
      </w:r>
      <w:r>
        <w:rPr>
          <w:rFonts w:ascii="宋体" w:eastAsia="宋体" w:hAnsi="Times New Roman" w:cs="宋体" w:hint="eastAsia"/>
          <w:szCs w:val="21"/>
        </w:rPr>
        <w:t>输出；（画面）路数多达</w:t>
      </w:r>
      <w:r>
        <w:rPr>
          <w:rFonts w:ascii="Times New Roman" w:eastAsia="宋体" w:hAnsi="Times New Roman" w:cs="Times New Roman"/>
          <w:szCs w:val="21"/>
        </w:rPr>
        <w:t>4</w:t>
      </w:r>
      <w:r>
        <w:rPr>
          <w:rFonts w:ascii="宋体" w:eastAsia="宋体" w:hAnsi="Times New Roman" w:cs="宋体" w:hint="eastAsia"/>
          <w:szCs w:val="21"/>
        </w:rPr>
        <w:t>路；</w:t>
      </w:r>
      <w:r>
        <w:rPr>
          <w:rFonts w:ascii="Times New Roman" w:eastAsia="宋体" w:hAnsi="Times New Roman" w:cs="Times New Roman"/>
          <w:szCs w:val="21"/>
        </w:rPr>
        <w:t xml:space="preserve"> HDMI</w:t>
      </w:r>
      <w:r>
        <w:rPr>
          <w:rFonts w:ascii="宋体" w:eastAsia="宋体" w:hAnsi="Times New Roman" w:cs="宋体" w:hint="eastAsia"/>
          <w:szCs w:val="21"/>
        </w:rPr>
        <w:t>、高清视频、音频输出，使用</w:t>
      </w:r>
      <w:r>
        <w:rPr>
          <w:rFonts w:ascii="Times New Roman" w:eastAsia="宋体" w:hAnsi="Times New Roman" w:cs="Times New Roman"/>
          <w:szCs w:val="21"/>
        </w:rPr>
        <w:t>HDMI-A</w:t>
      </w:r>
      <w:r>
        <w:rPr>
          <w:rFonts w:ascii="宋体" w:eastAsia="宋体" w:hAnsi="Times New Roman" w:cs="宋体" w:hint="eastAsia"/>
          <w:szCs w:val="21"/>
        </w:rPr>
        <w:t>标准接口，输出视频支持，</w:t>
      </w:r>
      <w:r>
        <w:rPr>
          <w:rFonts w:ascii="Times New Roman" w:eastAsia="宋体" w:hAnsi="Times New Roman" w:cs="Times New Roman"/>
          <w:szCs w:val="21"/>
        </w:rPr>
        <w:t>HDMI1.4</w:t>
      </w:r>
      <w:r>
        <w:rPr>
          <w:rFonts w:ascii="宋体" w:eastAsia="宋体" w:hAnsi="Times New Roman" w:cs="宋体" w:hint="eastAsia"/>
          <w:szCs w:val="21"/>
        </w:rPr>
        <w:t>标准（向下兼容）和</w:t>
      </w:r>
      <w:r>
        <w:rPr>
          <w:rFonts w:ascii="Times New Roman" w:eastAsia="宋体" w:hAnsi="Times New Roman" w:cs="Times New Roman"/>
          <w:szCs w:val="21"/>
        </w:rPr>
        <w:t>VESA</w:t>
      </w:r>
      <w:r>
        <w:rPr>
          <w:rFonts w:ascii="宋体" w:eastAsia="宋体" w:hAnsi="Times New Roman" w:cs="宋体" w:hint="eastAsia"/>
          <w:szCs w:val="21"/>
        </w:rPr>
        <w:t>标准，支持热插拔：支持外接设备带电插拔，带电拔插后音视频正常输出。</w:t>
      </w: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686D2E">
      <w:pPr>
        <w:spacing w:line="360" w:lineRule="auto"/>
        <w:rPr>
          <w:rFonts w:ascii="宋体" w:hAnsi="宋体" w:cs="Times New Roman"/>
          <w:b/>
          <w:sz w:val="24"/>
          <w:szCs w:val="24"/>
        </w:rPr>
      </w:pPr>
    </w:p>
    <w:p w:rsidR="00686D2E" w:rsidRDefault="00594648">
      <w:pPr>
        <w:widowControl/>
        <w:jc w:val="left"/>
        <w:rPr>
          <w:rFonts w:ascii="宋体" w:hAnsi="宋体"/>
          <w:b/>
          <w:color w:val="000000"/>
          <w:sz w:val="48"/>
        </w:rPr>
      </w:pPr>
      <w:bookmarkStart w:id="2" w:name="_Toc5578718"/>
      <w:bookmarkStart w:id="3" w:name="_Toc20145004"/>
      <w:bookmarkStart w:id="4" w:name="_Toc20564550"/>
      <w:bookmarkStart w:id="5" w:name="_Toc390428682"/>
      <w:bookmarkStart w:id="6" w:name="_Toc20564638"/>
      <w:bookmarkStart w:id="7" w:name="_Toc5578581"/>
      <w:bookmarkStart w:id="8" w:name="_Toc5575655"/>
      <w:r>
        <w:rPr>
          <w:rFonts w:ascii="宋体" w:hAnsi="宋体"/>
          <w:b/>
          <w:color w:val="000000"/>
          <w:sz w:val="48"/>
        </w:rPr>
        <w:br w:type="page"/>
      </w:r>
    </w:p>
    <w:p w:rsidR="00686D2E" w:rsidRDefault="00594648" w:rsidP="009A60DF">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686D2E" w:rsidRDefault="00594648">
      <w:pPr>
        <w:spacing w:line="360" w:lineRule="auto"/>
        <w:rPr>
          <w:rFonts w:ascii="宋体" w:hAnsi="宋体" w:cs="Times New Roman"/>
          <w:b/>
          <w:sz w:val="24"/>
          <w:szCs w:val="24"/>
        </w:rPr>
      </w:pPr>
      <w:r>
        <w:rPr>
          <w:rFonts w:ascii="宋体" w:hAnsi="宋体" w:cs="Times New Roman" w:hint="eastAsia"/>
          <w:b/>
          <w:sz w:val="24"/>
          <w:szCs w:val="24"/>
        </w:rPr>
        <w:t>说明：</w:t>
      </w:r>
    </w:p>
    <w:p w:rsidR="00686D2E" w:rsidRDefault="0059464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686D2E" w:rsidRDefault="0059464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686D2E" w:rsidRDefault="00686D2E">
      <w:pPr>
        <w:spacing w:line="360" w:lineRule="auto"/>
        <w:ind w:left="420"/>
        <w:rPr>
          <w:rFonts w:ascii="宋体" w:hAnsi="宋体" w:cs="Times New Roman"/>
          <w:b/>
          <w:sz w:val="24"/>
          <w:szCs w:val="24"/>
        </w:rPr>
      </w:pPr>
    </w:p>
    <w:p w:rsidR="00686D2E" w:rsidRDefault="00686D2E">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686D2E">
        <w:tc>
          <w:tcPr>
            <w:tcW w:w="1135" w:type="dxa"/>
            <w:vAlign w:val="center"/>
          </w:tcPr>
          <w:p w:rsidR="00686D2E" w:rsidRDefault="00594648">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686D2E" w:rsidRDefault="00594648">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686D2E" w:rsidRDefault="00594648">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686D2E">
        <w:tc>
          <w:tcPr>
            <w:tcW w:w="1135" w:type="dxa"/>
            <w:vAlign w:val="center"/>
          </w:tcPr>
          <w:p w:rsidR="00686D2E" w:rsidRDefault="00686D2E">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686D2E" w:rsidRDefault="00594648">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686D2E">
        <w:tc>
          <w:tcPr>
            <w:tcW w:w="1135" w:type="dxa"/>
            <w:vAlign w:val="center"/>
          </w:tcPr>
          <w:p w:rsidR="00686D2E" w:rsidRDefault="00686D2E">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686D2E" w:rsidRDefault="00594648">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86D2E">
        <w:tc>
          <w:tcPr>
            <w:tcW w:w="1135" w:type="dxa"/>
            <w:vAlign w:val="center"/>
          </w:tcPr>
          <w:p w:rsidR="00686D2E" w:rsidRDefault="00686D2E">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686D2E" w:rsidRDefault="00594648">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86D2E">
        <w:tc>
          <w:tcPr>
            <w:tcW w:w="1135" w:type="dxa"/>
            <w:vAlign w:val="center"/>
          </w:tcPr>
          <w:p w:rsidR="00686D2E" w:rsidRDefault="00686D2E">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686D2E" w:rsidRDefault="00594648">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686D2E" w:rsidRDefault="00594648">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686D2E" w:rsidRDefault="00594648">
            <w:pPr>
              <w:ind w:firstLineChars="150" w:firstLine="315"/>
              <w:rPr>
                <w:rFonts w:ascii="宋体" w:hAnsi="宋体" w:cs="Times New Roman"/>
                <w:bCs/>
                <w:szCs w:val="21"/>
              </w:rPr>
            </w:pPr>
            <w:r>
              <w:rPr>
                <w:rFonts w:ascii="宋体" w:hAnsi="宋体" w:cs="Times New Roman" w:hint="eastAsia"/>
                <w:bCs/>
                <w:szCs w:val="21"/>
              </w:rPr>
              <w:t>（2）产品使用说明书；</w:t>
            </w:r>
          </w:p>
          <w:p w:rsidR="00686D2E" w:rsidRDefault="00594648">
            <w:pPr>
              <w:ind w:firstLineChars="150" w:firstLine="315"/>
              <w:rPr>
                <w:rFonts w:ascii="宋体" w:hAnsi="宋体" w:cs="Times New Roman"/>
                <w:bCs/>
                <w:szCs w:val="21"/>
              </w:rPr>
            </w:pPr>
            <w:r>
              <w:rPr>
                <w:rFonts w:ascii="宋体" w:hAnsi="宋体" w:cs="Times New Roman" w:hint="eastAsia"/>
                <w:bCs/>
                <w:szCs w:val="21"/>
              </w:rPr>
              <w:t>（3）产品出厂检验合格证；</w:t>
            </w:r>
          </w:p>
          <w:p w:rsidR="00686D2E" w:rsidRDefault="00594648">
            <w:pPr>
              <w:ind w:firstLineChars="150" w:firstLine="315"/>
              <w:rPr>
                <w:rFonts w:ascii="宋体" w:hAnsi="宋体" w:cs="Times New Roman"/>
                <w:bCs/>
                <w:szCs w:val="21"/>
              </w:rPr>
            </w:pPr>
            <w:r>
              <w:rPr>
                <w:rFonts w:ascii="宋体" w:hAnsi="宋体" w:cs="Times New Roman" w:hint="eastAsia"/>
                <w:bCs/>
                <w:szCs w:val="21"/>
              </w:rPr>
              <w:t>（4）产品到货清单；</w:t>
            </w:r>
          </w:p>
          <w:p w:rsidR="00686D2E" w:rsidRDefault="00594648">
            <w:pPr>
              <w:ind w:firstLineChars="150" w:firstLine="315"/>
              <w:rPr>
                <w:rFonts w:ascii="宋体" w:hAnsi="宋体" w:cs="Times New Roman"/>
                <w:bCs/>
                <w:szCs w:val="21"/>
              </w:rPr>
            </w:pPr>
            <w:r>
              <w:rPr>
                <w:rFonts w:ascii="宋体" w:hAnsi="宋体" w:cs="Times New Roman" w:hint="eastAsia"/>
                <w:bCs/>
                <w:szCs w:val="21"/>
              </w:rPr>
              <w:t>（5）产品保修证明；</w:t>
            </w:r>
          </w:p>
          <w:p w:rsidR="00686D2E" w:rsidRDefault="00594648">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686D2E" w:rsidRDefault="00594648">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686D2E" w:rsidRDefault="00594648">
            <w:pPr>
              <w:ind w:firstLineChars="150" w:firstLine="315"/>
              <w:rPr>
                <w:rFonts w:ascii="宋体" w:hAnsi="宋体" w:cs="Times New Roman"/>
                <w:bCs/>
                <w:szCs w:val="21"/>
              </w:rPr>
            </w:pPr>
            <w:r>
              <w:rPr>
                <w:rFonts w:ascii="宋体" w:hAnsi="宋体" w:cs="Times New Roman" w:hint="eastAsia"/>
                <w:bCs/>
                <w:szCs w:val="21"/>
              </w:rPr>
              <w:t>（2）产品使用说明书；</w:t>
            </w:r>
          </w:p>
          <w:p w:rsidR="00686D2E" w:rsidRDefault="00594648">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686D2E" w:rsidRDefault="00594648">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686D2E" w:rsidRDefault="00594648">
            <w:pPr>
              <w:ind w:firstLineChars="150" w:firstLine="315"/>
              <w:rPr>
                <w:rFonts w:ascii="宋体" w:hAnsi="宋体" w:cs="Times New Roman"/>
                <w:bCs/>
                <w:szCs w:val="21"/>
              </w:rPr>
            </w:pPr>
            <w:r>
              <w:rPr>
                <w:rFonts w:ascii="宋体" w:hAnsi="宋体" w:cs="Times New Roman" w:hint="eastAsia"/>
                <w:bCs/>
                <w:szCs w:val="21"/>
              </w:rPr>
              <w:t>（5）原产地证明书；</w:t>
            </w:r>
          </w:p>
          <w:p w:rsidR="00686D2E" w:rsidRDefault="00594648">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686D2E" w:rsidRDefault="00594648">
            <w:pPr>
              <w:ind w:firstLineChars="150" w:firstLine="315"/>
              <w:rPr>
                <w:rFonts w:ascii="宋体" w:hAnsi="宋体" w:cs="Times New Roman"/>
                <w:bCs/>
                <w:szCs w:val="21"/>
              </w:rPr>
            </w:pPr>
            <w:r>
              <w:rPr>
                <w:rFonts w:ascii="宋体" w:hAnsi="宋体" w:cs="Times New Roman" w:hint="eastAsia"/>
                <w:bCs/>
                <w:szCs w:val="21"/>
              </w:rPr>
              <w:t>（7）货物装箱单；</w:t>
            </w:r>
          </w:p>
          <w:p w:rsidR="00686D2E" w:rsidRDefault="00594648">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rsidR="00686D2E" w:rsidRDefault="00594648">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686D2E" w:rsidRDefault="00594648">
            <w:pPr>
              <w:ind w:firstLineChars="150" w:firstLine="315"/>
              <w:rPr>
                <w:rFonts w:ascii="宋体" w:hAnsi="宋体" w:cs="Times New Roman"/>
                <w:bCs/>
                <w:szCs w:val="21"/>
              </w:rPr>
            </w:pPr>
            <w:r>
              <w:rPr>
                <w:rFonts w:ascii="宋体" w:hAnsi="宋体" w:cs="Times New Roman" w:hint="eastAsia"/>
                <w:bCs/>
                <w:szCs w:val="21"/>
              </w:rPr>
              <w:t>（10）保险单；</w:t>
            </w:r>
          </w:p>
          <w:p w:rsidR="00686D2E" w:rsidRDefault="00594648">
            <w:pPr>
              <w:ind w:firstLineChars="150" w:firstLine="315"/>
              <w:rPr>
                <w:rFonts w:ascii="宋体" w:hAnsi="宋体" w:cs="Times New Roman"/>
                <w:bCs/>
                <w:szCs w:val="21"/>
              </w:rPr>
            </w:pPr>
            <w:r>
              <w:rPr>
                <w:rFonts w:ascii="宋体" w:hAnsi="宋体" w:cs="Times New Roman" w:hint="eastAsia"/>
                <w:bCs/>
                <w:szCs w:val="21"/>
              </w:rPr>
              <w:t>（11）报关单；</w:t>
            </w:r>
          </w:p>
          <w:p w:rsidR="00686D2E" w:rsidRDefault="00594648">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686D2E">
        <w:trPr>
          <w:trHeight w:val="53"/>
        </w:trPr>
        <w:tc>
          <w:tcPr>
            <w:tcW w:w="1135" w:type="dxa"/>
            <w:vAlign w:val="center"/>
          </w:tcPr>
          <w:p w:rsidR="00686D2E" w:rsidRDefault="00686D2E">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686D2E" w:rsidRDefault="00594648">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20个日历日</w:t>
            </w:r>
            <w:r>
              <w:rPr>
                <w:rFonts w:ascii="宋体" w:hAnsi="宋体" w:cs="Times New Roman" w:hint="eastAsia"/>
                <w:sz w:val="24"/>
                <w:szCs w:val="24"/>
              </w:rPr>
              <w:t xml:space="preserve">内交货，产品的附件、备品备件及专用工具应随产品一同交付； </w:t>
            </w:r>
          </w:p>
          <w:p w:rsidR="00686D2E" w:rsidRDefault="00594648">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深圳大学师范学院</w:t>
            </w:r>
          </w:p>
        </w:tc>
      </w:tr>
      <w:tr w:rsidR="00686D2E">
        <w:trPr>
          <w:trHeight w:val="60"/>
        </w:trPr>
        <w:tc>
          <w:tcPr>
            <w:tcW w:w="1135" w:type="dxa"/>
            <w:vAlign w:val="center"/>
          </w:tcPr>
          <w:p w:rsidR="00686D2E" w:rsidRDefault="00686D2E">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686D2E" w:rsidRDefault="00594648">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86D2E">
        <w:tc>
          <w:tcPr>
            <w:tcW w:w="1135" w:type="dxa"/>
            <w:vAlign w:val="center"/>
          </w:tcPr>
          <w:p w:rsidR="00686D2E" w:rsidRDefault="00686D2E">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686D2E" w:rsidRDefault="00594648">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686D2E" w:rsidRDefault="00594648">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86D2E">
        <w:tc>
          <w:tcPr>
            <w:tcW w:w="1135" w:type="dxa"/>
            <w:vAlign w:val="center"/>
          </w:tcPr>
          <w:p w:rsidR="00686D2E" w:rsidRDefault="00686D2E">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686D2E" w:rsidRDefault="00594648">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686D2E" w:rsidRDefault="00594648">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686D2E" w:rsidRDefault="00594648">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rsidR="00686D2E" w:rsidRDefault="00594648">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86D2E" w:rsidRDefault="00594648">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86D2E">
        <w:trPr>
          <w:trHeight w:val="421"/>
        </w:trPr>
        <w:tc>
          <w:tcPr>
            <w:tcW w:w="1135" w:type="dxa"/>
            <w:vAlign w:val="center"/>
          </w:tcPr>
          <w:p w:rsidR="00686D2E" w:rsidRDefault="00686D2E">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686D2E" w:rsidRDefault="00594648">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rsidR="00686D2E" w:rsidRDefault="00594648">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86D2E">
        <w:tc>
          <w:tcPr>
            <w:tcW w:w="1135" w:type="dxa"/>
            <w:vAlign w:val="center"/>
          </w:tcPr>
          <w:p w:rsidR="00686D2E" w:rsidRDefault="00686D2E">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686D2E" w:rsidRDefault="00594648">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686D2E" w:rsidRDefault="00594648">
            <w:pPr>
              <w:ind w:firstLineChars="200" w:firstLine="420"/>
              <w:rPr>
                <w:rFonts w:ascii="宋体" w:hAnsi="宋体" w:cs="Times New Roman"/>
                <w:sz w:val="24"/>
                <w:szCs w:val="24"/>
              </w:rPr>
            </w:pPr>
            <w:r>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686D2E">
        <w:tc>
          <w:tcPr>
            <w:tcW w:w="1135" w:type="dxa"/>
            <w:vAlign w:val="center"/>
          </w:tcPr>
          <w:p w:rsidR="00686D2E" w:rsidRDefault="00686D2E">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686D2E" w:rsidRDefault="00594648">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686D2E" w:rsidRDefault="00594648">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提供现场服务，待产品运行正常后撤离现场。</w:t>
            </w:r>
          </w:p>
          <w:p w:rsidR="00686D2E" w:rsidRDefault="00594648">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w:t>
            </w:r>
            <w:r>
              <w:rPr>
                <w:rFonts w:ascii="宋体" w:hAnsi="宋体" w:cs="Times New Roman" w:hint="eastAsia"/>
                <w:sz w:val="24"/>
                <w:szCs w:val="24"/>
              </w:rPr>
              <w:lastRenderedPageBreak/>
              <w:t>维修及零件费用。</w:t>
            </w:r>
          </w:p>
          <w:p w:rsidR="00686D2E" w:rsidRDefault="00594648">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686D2E" w:rsidRDefault="00594648">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686D2E" w:rsidRDefault="00594648">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686D2E" w:rsidRDefault="00594648">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686D2E" w:rsidRDefault="00594648">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686D2E">
        <w:tc>
          <w:tcPr>
            <w:tcW w:w="1135" w:type="dxa"/>
            <w:vAlign w:val="center"/>
          </w:tcPr>
          <w:p w:rsidR="00686D2E" w:rsidRDefault="00686D2E">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86D2E" w:rsidRDefault="00594648">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686D2E" w:rsidRDefault="00594648">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686D2E" w:rsidRDefault="00686D2E">
      <w:pPr>
        <w:spacing w:line="360" w:lineRule="auto"/>
        <w:ind w:left="420"/>
        <w:jc w:val="center"/>
        <w:rPr>
          <w:rFonts w:ascii="宋体" w:hAnsi="宋体" w:cs="Times New Roman"/>
          <w:b/>
          <w:color w:val="FF0000"/>
          <w:sz w:val="24"/>
          <w:szCs w:val="24"/>
        </w:rPr>
      </w:pPr>
    </w:p>
    <w:p w:rsidR="00686D2E" w:rsidRDefault="00686D2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86D2E" w:rsidRDefault="00686D2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86D2E" w:rsidRDefault="00686D2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86D2E" w:rsidRDefault="00594648">
      <w:pPr>
        <w:widowControl/>
        <w:jc w:val="left"/>
        <w:rPr>
          <w:rFonts w:ascii="宋体" w:hAnsi="宋体" w:cs="Times New Roman"/>
          <w:b/>
          <w:kern w:val="0"/>
          <w:sz w:val="44"/>
          <w:szCs w:val="44"/>
        </w:rPr>
      </w:pPr>
      <w:r>
        <w:rPr>
          <w:rFonts w:ascii="宋体" w:hAnsi="宋体" w:cs="Times New Roman"/>
          <w:b/>
          <w:kern w:val="0"/>
          <w:sz w:val="44"/>
          <w:szCs w:val="44"/>
        </w:rPr>
        <w:br w:type="page"/>
      </w:r>
    </w:p>
    <w:p w:rsidR="00686D2E" w:rsidRDefault="00594648">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686D2E" w:rsidRDefault="00686D2E">
      <w:pPr>
        <w:autoSpaceDE w:val="0"/>
        <w:autoSpaceDN w:val="0"/>
        <w:adjustRightInd w:val="0"/>
        <w:spacing w:line="500" w:lineRule="atLeast"/>
        <w:ind w:left="425" w:hanging="425"/>
        <w:jc w:val="center"/>
        <w:outlineLvl w:val="0"/>
        <w:rPr>
          <w:rFonts w:ascii="宋体" w:hAnsi="宋体" w:cs="Times New Roman"/>
          <w:b/>
          <w:sz w:val="24"/>
          <w:szCs w:val="20"/>
        </w:rPr>
      </w:pPr>
    </w:p>
    <w:p w:rsidR="00686D2E" w:rsidRDefault="00594648">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rsidR="00686D2E" w:rsidRDefault="00594648" w:rsidP="0048676F">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686D2E" w:rsidRDefault="00594648" w:rsidP="0048676F">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686D2E" w:rsidRDefault="00594648">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686D2E" w:rsidRDefault="00594648">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686D2E" w:rsidRDefault="00594648" w:rsidP="0048676F">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686D2E" w:rsidRDefault="00594648" w:rsidP="0048676F">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686D2E" w:rsidRDefault="00594648" w:rsidP="0048676F">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686D2E" w:rsidRDefault="00594648" w:rsidP="0048676F">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86D2E" w:rsidRDefault="00594648" w:rsidP="0048676F">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686D2E" w:rsidRDefault="00594648">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686D2E" w:rsidRDefault="0059464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686D2E" w:rsidRDefault="00686D2E">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686D2E" w:rsidRDefault="00686D2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D2E" w:rsidRDefault="00686D2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D2E" w:rsidRDefault="00686D2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D2E" w:rsidRDefault="00686D2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D2E" w:rsidRDefault="00594648">
      <w:pPr>
        <w:pStyle w:val="3"/>
        <w:jc w:val="center"/>
        <w:rPr>
          <w:rFonts w:ascii="宋体" w:hAnsi="宋体"/>
          <w:kern w:val="0"/>
        </w:rPr>
      </w:pPr>
      <w:r>
        <w:rPr>
          <w:rFonts w:ascii="宋体" w:hAnsi="宋体" w:hint="eastAsia"/>
          <w:kern w:val="0"/>
        </w:rPr>
        <w:t>一、文件袋封面（参考格式）</w:t>
      </w:r>
    </w:p>
    <w:p w:rsidR="00686D2E" w:rsidRDefault="00686D2E">
      <w:pPr>
        <w:spacing w:line="360" w:lineRule="auto"/>
        <w:rPr>
          <w:rFonts w:ascii="宋体" w:hAnsi="宋体" w:cs="Times New Roman"/>
          <w:color w:val="000000"/>
          <w:sz w:val="24"/>
          <w:szCs w:val="24"/>
        </w:rPr>
      </w:pPr>
    </w:p>
    <w:p w:rsidR="00686D2E" w:rsidRDefault="00686D2E">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686D2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86D2E" w:rsidRDefault="00686D2E">
            <w:pPr>
              <w:snapToGrid w:val="0"/>
              <w:jc w:val="center"/>
              <w:rPr>
                <w:rFonts w:ascii="宋体" w:hAnsi="宋体" w:cs="Times New Roman"/>
                <w:b/>
                <w:color w:val="000000"/>
                <w:sz w:val="30"/>
                <w:szCs w:val="24"/>
              </w:rPr>
            </w:pPr>
          </w:p>
          <w:p w:rsidR="00686D2E" w:rsidRDefault="00594648">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686D2E" w:rsidRDefault="00594648">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686D2E" w:rsidRDefault="00686D2E">
            <w:pPr>
              <w:ind w:firstLineChars="350" w:firstLine="984"/>
              <w:rPr>
                <w:rFonts w:ascii="宋体" w:hAnsi="宋体" w:cs="Times New Roman"/>
                <w:b/>
                <w:bCs/>
                <w:color w:val="000000"/>
                <w:sz w:val="28"/>
                <w:szCs w:val="24"/>
              </w:rPr>
            </w:pPr>
          </w:p>
          <w:p w:rsidR="00686D2E" w:rsidRDefault="00594648">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686D2E" w:rsidRDefault="00594648">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686D2E" w:rsidRDefault="00686D2E">
            <w:pPr>
              <w:jc w:val="center"/>
              <w:rPr>
                <w:rFonts w:ascii="宋体" w:hAnsi="宋体" w:cs="Times New Roman"/>
                <w:b/>
                <w:color w:val="000000"/>
                <w:sz w:val="32"/>
                <w:szCs w:val="24"/>
              </w:rPr>
            </w:pPr>
          </w:p>
          <w:p w:rsidR="00686D2E" w:rsidRDefault="00594648">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rsidR="00686D2E" w:rsidRDefault="0059464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686D2E" w:rsidRDefault="0059464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686D2E" w:rsidRDefault="00594648">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686D2E" w:rsidRDefault="00594648">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686D2E" w:rsidRDefault="00686D2E">
      <w:pPr>
        <w:spacing w:line="360" w:lineRule="auto"/>
        <w:ind w:firstLineChars="200" w:firstLine="482"/>
        <w:rPr>
          <w:rFonts w:ascii="宋体" w:hAnsi="宋体" w:cs="Times New Roman"/>
          <w:b/>
          <w:bCs/>
          <w:color w:val="FF0000"/>
          <w:sz w:val="24"/>
          <w:szCs w:val="24"/>
        </w:rPr>
      </w:pPr>
    </w:p>
    <w:p w:rsidR="00686D2E" w:rsidRDefault="00686D2E">
      <w:pPr>
        <w:spacing w:line="360" w:lineRule="auto"/>
        <w:ind w:firstLineChars="200" w:firstLine="480"/>
        <w:rPr>
          <w:rFonts w:ascii="宋体" w:hAnsi="宋体" w:cs="Times New Roman"/>
          <w:color w:val="000000"/>
          <w:sz w:val="24"/>
          <w:szCs w:val="24"/>
        </w:rPr>
      </w:pPr>
    </w:p>
    <w:p w:rsidR="00686D2E" w:rsidRDefault="00594648">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686D2E" w:rsidRDefault="0059464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686D2E" w:rsidRDefault="0059464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686D2E" w:rsidRDefault="00594648">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686D2E" w:rsidRDefault="00686D2E">
      <w:pPr>
        <w:tabs>
          <w:tab w:val="left" w:pos="1200"/>
        </w:tabs>
        <w:spacing w:line="360" w:lineRule="auto"/>
        <w:ind w:left="425"/>
        <w:rPr>
          <w:rFonts w:ascii="宋体" w:hAnsi="宋体" w:cs="Times New Roman"/>
          <w:color w:val="FF0000"/>
          <w:sz w:val="24"/>
          <w:szCs w:val="24"/>
        </w:rPr>
      </w:pPr>
    </w:p>
    <w:p w:rsidR="00686D2E" w:rsidRDefault="00594648">
      <w:pPr>
        <w:widowControl/>
        <w:jc w:val="left"/>
        <w:rPr>
          <w:rFonts w:ascii="宋体" w:hAnsi="宋体" w:cs="Times New Roman"/>
          <w:b/>
          <w:kern w:val="0"/>
          <w:sz w:val="28"/>
          <w:szCs w:val="32"/>
        </w:rPr>
      </w:pPr>
      <w:r>
        <w:rPr>
          <w:rFonts w:ascii="宋体" w:hAnsi="宋体" w:cs="Times New Roman"/>
          <w:b/>
          <w:kern w:val="0"/>
          <w:sz w:val="28"/>
          <w:szCs w:val="32"/>
        </w:rPr>
        <w:br w:type="page"/>
      </w:r>
    </w:p>
    <w:p w:rsidR="00686D2E" w:rsidRDefault="00594648">
      <w:pPr>
        <w:pStyle w:val="3"/>
        <w:jc w:val="center"/>
        <w:rPr>
          <w:rFonts w:ascii="宋体" w:hAnsi="宋体"/>
          <w:kern w:val="0"/>
        </w:rPr>
      </w:pPr>
      <w:r>
        <w:rPr>
          <w:rFonts w:ascii="宋体" w:hAnsi="宋体" w:hint="eastAsia"/>
          <w:kern w:val="0"/>
        </w:rPr>
        <w:lastRenderedPageBreak/>
        <w:t>二、投标文件封面（参考格式）</w:t>
      </w:r>
    </w:p>
    <w:p w:rsidR="00686D2E" w:rsidRDefault="00686D2E">
      <w:pPr>
        <w:tabs>
          <w:tab w:val="left" w:pos="1740"/>
        </w:tabs>
        <w:spacing w:line="360" w:lineRule="auto"/>
        <w:jc w:val="center"/>
        <w:rPr>
          <w:rFonts w:ascii="宋体" w:hAnsi="宋体"/>
          <w:bCs/>
          <w:sz w:val="24"/>
        </w:rPr>
      </w:pPr>
    </w:p>
    <w:p w:rsidR="00686D2E" w:rsidRDefault="00686D2E">
      <w:pPr>
        <w:tabs>
          <w:tab w:val="left" w:pos="1740"/>
        </w:tabs>
        <w:spacing w:line="360" w:lineRule="auto"/>
        <w:jc w:val="center"/>
        <w:rPr>
          <w:rFonts w:ascii="宋体" w:hAnsi="宋体"/>
          <w:b/>
          <w:bCs/>
          <w:sz w:val="24"/>
        </w:rPr>
      </w:pPr>
    </w:p>
    <w:p w:rsidR="00686D2E" w:rsidRDefault="00594648">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686D2E" w:rsidRDefault="00686D2E">
      <w:pPr>
        <w:tabs>
          <w:tab w:val="left" w:pos="1740"/>
        </w:tabs>
        <w:spacing w:line="360" w:lineRule="auto"/>
        <w:jc w:val="center"/>
        <w:rPr>
          <w:rFonts w:ascii="宋体" w:hAnsi="宋体"/>
          <w:b/>
          <w:bCs/>
          <w:sz w:val="24"/>
        </w:rPr>
      </w:pPr>
    </w:p>
    <w:p w:rsidR="00686D2E" w:rsidRDefault="00594648">
      <w:pPr>
        <w:tabs>
          <w:tab w:val="left" w:pos="1740"/>
        </w:tabs>
        <w:spacing w:line="360" w:lineRule="auto"/>
        <w:jc w:val="center"/>
        <w:rPr>
          <w:rFonts w:ascii="宋体" w:hAnsi="宋体"/>
          <w:b/>
          <w:bCs/>
          <w:sz w:val="24"/>
        </w:rPr>
      </w:pPr>
      <w:r>
        <w:rPr>
          <w:rFonts w:ascii="宋体" w:hAnsi="宋体" w:hint="eastAsia"/>
          <w:b/>
          <w:bCs/>
          <w:sz w:val="24"/>
        </w:rPr>
        <w:t>投标文件</w:t>
      </w:r>
    </w:p>
    <w:p w:rsidR="00686D2E" w:rsidRDefault="00686D2E">
      <w:pPr>
        <w:tabs>
          <w:tab w:val="left" w:pos="1740"/>
        </w:tabs>
        <w:spacing w:line="360" w:lineRule="auto"/>
        <w:jc w:val="center"/>
        <w:rPr>
          <w:rFonts w:ascii="宋体" w:hAnsi="宋体"/>
          <w:b/>
          <w:bCs/>
          <w:sz w:val="24"/>
        </w:rPr>
      </w:pPr>
    </w:p>
    <w:p w:rsidR="00686D2E" w:rsidRDefault="00594648">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686D2E" w:rsidRDefault="00686D2E">
      <w:pPr>
        <w:tabs>
          <w:tab w:val="left" w:pos="1740"/>
        </w:tabs>
        <w:spacing w:line="360" w:lineRule="auto"/>
        <w:rPr>
          <w:rFonts w:ascii="宋体" w:hAnsi="宋体"/>
          <w:b/>
          <w:bCs/>
          <w:sz w:val="24"/>
        </w:rPr>
      </w:pPr>
    </w:p>
    <w:p w:rsidR="00686D2E" w:rsidRDefault="00594648">
      <w:pPr>
        <w:tabs>
          <w:tab w:val="left" w:pos="1740"/>
        </w:tabs>
        <w:spacing w:line="360" w:lineRule="auto"/>
        <w:jc w:val="center"/>
        <w:rPr>
          <w:rFonts w:ascii="宋体" w:hAnsi="宋体"/>
          <w:b/>
          <w:bCs/>
          <w:sz w:val="24"/>
        </w:rPr>
      </w:pPr>
      <w:r>
        <w:rPr>
          <w:rFonts w:ascii="宋体" w:hAnsi="宋体" w:hint="eastAsia"/>
          <w:b/>
          <w:bCs/>
          <w:sz w:val="24"/>
        </w:rPr>
        <w:t>正（副）本</w:t>
      </w:r>
    </w:p>
    <w:p w:rsidR="00686D2E" w:rsidRDefault="00686D2E">
      <w:pPr>
        <w:tabs>
          <w:tab w:val="left" w:pos="1740"/>
        </w:tabs>
        <w:spacing w:line="360" w:lineRule="auto"/>
        <w:jc w:val="center"/>
        <w:rPr>
          <w:rFonts w:ascii="宋体" w:hAnsi="宋体"/>
          <w:b/>
          <w:bCs/>
          <w:sz w:val="24"/>
        </w:rPr>
      </w:pPr>
    </w:p>
    <w:p w:rsidR="00686D2E" w:rsidRDefault="00594648">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686D2E" w:rsidRDefault="00594648">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686D2E" w:rsidRDefault="00686D2E">
      <w:pPr>
        <w:tabs>
          <w:tab w:val="left" w:pos="1740"/>
          <w:tab w:val="left" w:pos="1778"/>
        </w:tabs>
        <w:spacing w:line="360" w:lineRule="auto"/>
        <w:jc w:val="center"/>
        <w:rPr>
          <w:rFonts w:ascii="宋体" w:hAnsi="宋体"/>
          <w:b/>
          <w:bCs/>
          <w:sz w:val="24"/>
        </w:rPr>
      </w:pPr>
    </w:p>
    <w:p w:rsidR="00686D2E" w:rsidRDefault="00686D2E">
      <w:pPr>
        <w:tabs>
          <w:tab w:val="left" w:pos="1740"/>
          <w:tab w:val="left" w:pos="1778"/>
        </w:tabs>
        <w:spacing w:line="360" w:lineRule="auto"/>
        <w:jc w:val="center"/>
        <w:rPr>
          <w:rFonts w:ascii="宋体" w:hAnsi="宋体"/>
          <w:b/>
          <w:bCs/>
          <w:sz w:val="24"/>
        </w:rPr>
      </w:pPr>
    </w:p>
    <w:p w:rsidR="00686D2E" w:rsidRDefault="00686D2E">
      <w:pPr>
        <w:tabs>
          <w:tab w:val="left" w:pos="1680"/>
          <w:tab w:val="left" w:pos="1740"/>
          <w:tab w:val="left" w:pos="1778"/>
        </w:tabs>
        <w:spacing w:line="360" w:lineRule="auto"/>
        <w:ind w:firstLine="1540"/>
        <w:rPr>
          <w:rFonts w:ascii="宋体" w:hAnsi="宋体"/>
          <w:b/>
          <w:bCs/>
          <w:sz w:val="24"/>
        </w:rPr>
      </w:pPr>
    </w:p>
    <w:p w:rsidR="00686D2E" w:rsidRDefault="00594648">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686D2E" w:rsidRDefault="00594648">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686D2E" w:rsidRDefault="00594648">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686D2E" w:rsidRDefault="0059464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rsidR="00686D2E" w:rsidRDefault="00594648">
      <w:pPr>
        <w:pStyle w:val="3"/>
        <w:jc w:val="center"/>
        <w:rPr>
          <w:rFonts w:ascii="宋体" w:hAnsi="宋体"/>
          <w:kern w:val="0"/>
        </w:rPr>
      </w:pPr>
      <w:r>
        <w:rPr>
          <w:rFonts w:ascii="宋体" w:hAnsi="宋体" w:hint="eastAsia"/>
          <w:kern w:val="0"/>
        </w:rPr>
        <w:lastRenderedPageBreak/>
        <w:t>三、法定代表人证明书</w:t>
      </w:r>
    </w:p>
    <w:p w:rsidR="00686D2E" w:rsidRDefault="00686D2E">
      <w:pPr>
        <w:rPr>
          <w:rFonts w:ascii="宋体" w:hAnsi="宋体" w:cs="Times New Roman"/>
          <w:sz w:val="24"/>
          <w:szCs w:val="24"/>
        </w:rPr>
      </w:pPr>
    </w:p>
    <w:p w:rsidR="00686D2E" w:rsidRDefault="00594648">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686D2E" w:rsidRDefault="00594648">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rsidR="00686D2E" w:rsidRDefault="00594648">
      <w:pPr>
        <w:spacing w:line="400" w:lineRule="exact"/>
        <w:rPr>
          <w:rFonts w:ascii="宋体" w:hAnsi="宋体" w:cs="Times New Roman"/>
          <w:szCs w:val="21"/>
        </w:rPr>
      </w:pPr>
      <w:r>
        <w:rPr>
          <w:rFonts w:ascii="宋体" w:hAnsi="宋体" w:cs="Times New Roman" w:hint="eastAsia"/>
          <w:szCs w:val="21"/>
        </w:rPr>
        <w:t>附：代表人性别：   年龄：      身份证号码：</w:t>
      </w:r>
    </w:p>
    <w:p w:rsidR="00686D2E" w:rsidRDefault="00594648">
      <w:pPr>
        <w:spacing w:line="400" w:lineRule="exact"/>
        <w:rPr>
          <w:rFonts w:ascii="宋体" w:hAnsi="宋体" w:cs="Times New Roman"/>
          <w:szCs w:val="21"/>
        </w:rPr>
      </w:pPr>
      <w:r>
        <w:rPr>
          <w:rFonts w:ascii="宋体" w:hAnsi="宋体" w:cs="Times New Roman" w:hint="eastAsia"/>
          <w:szCs w:val="21"/>
        </w:rPr>
        <w:t>营业执照号码：                 经济性质：</w:t>
      </w:r>
    </w:p>
    <w:p w:rsidR="00686D2E" w:rsidRDefault="00594648">
      <w:pPr>
        <w:spacing w:line="400" w:lineRule="exact"/>
        <w:rPr>
          <w:rFonts w:ascii="宋体" w:hAnsi="宋体" w:cs="Times New Roman"/>
          <w:szCs w:val="21"/>
        </w:rPr>
      </w:pPr>
      <w:r>
        <w:rPr>
          <w:rFonts w:ascii="宋体" w:hAnsi="宋体" w:cs="Times New Roman" w:hint="eastAsia"/>
          <w:szCs w:val="21"/>
        </w:rPr>
        <w:t>主营（产）：</w:t>
      </w:r>
    </w:p>
    <w:p w:rsidR="00686D2E" w:rsidRDefault="00594648">
      <w:pPr>
        <w:spacing w:line="400" w:lineRule="exact"/>
        <w:rPr>
          <w:rFonts w:ascii="宋体" w:hAnsi="宋体" w:cs="Times New Roman"/>
          <w:szCs w:val="21"/>
        </w:rPr>
      </w:pPr>
      <w:r>
        <w:rPr>
          <w:rFonts w:ascii="宋体" w:hAnsi="宋体" w:cs="Times New Roman" w:hint="eastAsia"/>
          <w:szCs w:val="21"/>
        </w:rPr>
        <w:t>兼营（产）：</w:t>
      </w:r>
    </w:p>
    <w:p w:rsidR="00686D2E" w:rsidRDefault="00594648">
      <w:pPr>
        <w:spacing w:line="400" w:lineRule="exact"/>
        <w:rPr>
          <w:rFonts w:ascii="宋体" w:hAnsi="宋体" w:cs="Times New Roman"/>
          <w:szCs w:val="21"/>
        </w:rPr>
      </w:pPr>
      <w:r>
        <w:rPr>
          <w:rFonts w:ascii="宋体" w:hAnsi="宋体" w:cs="Times New Roman" w:hint="eastAsia"/>
          <w:szCs w:val="21"/>
        </w:rPr>
        <w:t>进口物品经营许可证号码：</w:t>
      </w:r>
    </w:p>
    <w:p w:rsidR="00686D2E" w:rsidRDefault="00594648">
      <w:pPr>
        <w:spacing w:line="400" w:lineRule="exact"/>
        <w:rPr>
          <w:rFonts w:ascii="宋体" w:hAnsi="宋体" w:cs="Times New Roman"/>
          <w:szCs w:val="21"/>
        </w:rPr>
      </w:pPr>
      <w:r>
        <w:rPr>
          <w:rFonts w:ascii="宋体" w:hAnsi="宋体" w:cs="Times New Roman" w:hint="eastAsia"/>
          <w:szCs w:val="21"/>
        </w:rPr>
        <w:t>主营：</w:t>
      </w:r>
    </w:p>
    <w:p w:rsidR="00686D2E" w:rsidRDefault="00594648">
      <w:pPr>
        <w:spacing w:line="400" w:lineRule="exact"/>
        <w:rPr>
          <w:rFonts w:ascii="宋体" w:hAnsi="宋体" w:cs="Times New Roman"/>
          <w:szCs w:val="21"/>
        </w:rPr>
      </w:pPr>
      <w:r>
        <w:rPr>
          <w:rFonts w:ascii="宋体" w:hAnsi="宋体" w:cs="Times New Roman" w:hint="eastAsia"/>
          <w:szCs w:val="21"/>
        </w:rPr>
        <w:t>兼营：</w:t>
      </w:r>
    </w:p>
    <w:p w:rsidR="00686D2E" w:rsidRDefault="00594648">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686D2E" w:rsidRDefault="00594648">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686D2E" w:rsidRDefault="00594648">
      <w:pPr>
        <w:spacing w:line="400" w:lineRule="exact"/>
        <w:rPr>
          <w:rFonts w:ascii="宋体" w:hAnsi="宋体" w:cs="Times New Roman"/>
          <w:szCs w:val="21"/>
        </w:rPr>
      </w:pPr>
      <w:r>
        <w:rPr>
          <w:rFonts w:ascii="宋体" w:hAnsi="宋体" w:cs="Times New Roman" w:hint="eastAsia"/>
          <w:szCs w:val="21"/>
        </w:rPr>
        <w:tab/>
      </w:r>
    </w:p>
    <w:p w:rsidR="00686D2E" w:rsidRDefault="00686D2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D2E" w:rsidRDefault="00686D2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D2E" w:rsidRDefault="00686D2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D2E" w:rsidRDefault="00686D2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86D2E" w:rsidRDefault="0059464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686D2E" w:rsidRDefault="00594648">
      <w:pPr>
        <w:pStyle w:val="3"/>
        <w:jc w:val="center"/>
        <w:rPr>
          <w:rFonts w:ascii="宋体" w:hAnsi="宋体"/>
          <w:kern w:val="0"/>
        </w:rPr>
      </w:pPr>
      <w:r>
        <w:rPr>
          <w:rFonts w:ascii="宋体" w:hAnsi="宋体" w:hint="eastAsia"/>
          <w:kern w:val="0"/>
        </w:rPr>
        <w:lastRenderedPageBreak/>
        <w:t>四、法人授权委托证明书</w:t>
      </w:r>
      <w:bookmarkEnd w:id="18"/>
    </w:p>
    <w:p w:rsidR="00686D2E" w:rsidRDefault="00594648">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686D2E" w:rsidRDefault="0059464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686D2E" w:rsidRDefault="00594648">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686D2E" w:rsidRDefault="00594648">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686D2E" w:rsidRDefault="0059464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686D2E" w:rsidRDefault="0059464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686D2E" w:rsidRDefault="00686D2E">
      <w:pPr>
        <w:spacing w:line="360" w:lineRule="auto"/>
        <w:ind w:firstLineChars="200" w:firstLine="480"/>
        <w:rPr>
          <w:rFonts w:ascii="宋体" w:hAnsi="宋体" w:cs="Times New Roman"/>
          <w:color w:val="000000"/>
          <w:sz w:val="24"/>
          <w:szCs w:val="24"/>
        </w:rPr>
      </w:pPr>
    </w:p>
    <w:p w:rsidR="00686D2E" w:rsidRDefault="0059464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686D2E" w:rsidRDefault="0059464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rsidR="00686D2E" w:rsidRDefault="00686D2E">
      <w:pPr>
        <w:spacing w:line="360" w:lineRule="auto"/>
        <w:rPr>
          <w:rFonts w:ascii="宋体" w:hAnsi="宋体" w:cs="Times New Roman"/>
          <w:color w:val="000000"/>
          <w:sz w:val="24"/>
          <w:szCs w:val="24"/>
        </w:rPr>
      </w:pPr>
    </w:p>
    <w:p w:rsidR="00686D2E" w:rsidRDefault="00686D2E">
      <w:pPr>
        <w:spacing w:line="360" w:lineRule="auto"/>
        <w:rPr>
          <w:rFonts w:ascii="宋体" w:hAnsi="宋体" w:cs="Times New Roman"/>
          <w:color w:val="000000"/>
          <w:sz w:val="24"/>
          <w:szCs w:val="24"/>
        </w:rPr>
      </w:pPr>
    </w:p>
    <w:p w:rsidR="00686D2E" w:rsidRDefault="0059464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rsidR="00686D2E" w:rsidRDefault="0059464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686D2E" w:rsidRDefault="0059464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rsidR="00686D2E" w:rsidRDefault="00686D2E">
      <w:pPr>
        <w:spacing w:line="360" w:lineRule="auto"/>
        <w:ind w:firstLineChars="200" w:firstLine="480"/>
        <w:rPr>
          <w:rFonts w:ascii="宋体" w:hAnsi="宋体" w:cs="Times New Roman"/>
          <w:color w:val="000000"/>
          <w:sz w:val="24"/>
          <w:szCs w:val="24"/>
        </w:rPr>
      </w:pPr>
    </w:p>
    <w:p w:rsidR="00686D2E" w:rsidRDefault="0059464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686D2E" w:rsidRDefault="00686D2E">
      <w:pPr>
        <w:spacing w:line="360" w:lineRule="auto"/>
        <w:ind w:firstLineChars="200" w:firstLine="480"/>
        <w:rPr>
          <w:rFonts w:ascii="宋体" w:hAnsi="宋体" w:cs="Times New Roman"/>
          <w:color w:val="000000"/>
          <w:sz w:val="24"/>
          <w:szCs w:val="24"/>
        </w:rPr>
      </w:pPr>
    </w:p>
    <w:p w:rsidR="00686D2E" w:rsidRDefault="00686D2E">
      <w:pPr>
        <w:spacing w:line="360" w:lineRule="auto"/>
        <w:ind w:firstLineChars="200" w:firstLine="480"/>
        <w:rPr>
          <w:rFonts w:ascii="宋体" w:hAnsi="宋体" w:cs="Times New Roman"/>
          <w:color w:val="000000"/>
          <w:sz w:val="24"/>
          <w:szCs w:val="24"/>
        </w:rPr>
      </w:pPr>
    </w:p>
    <w:p w:rsidR="00686D2E" w:rsidRDefault="00686D2E">
      <w:pPr>
        <w:spacing w:line="360" w:lineRule="auto"/>
        <w:ind w:firstLineChars="200" w:firstLine="480"/>
        <w:rPr>
          <w:rFonts w:ascii="宋体" w:hAnsi="宋体" w:cs="Times New Roman"/>
          <w:color w:val="000000"/>
          <w:sz w:val="24"/>
          <w:szCs w:val="24"/>
        </w:rPr>
      </w:pPr>
    </w:p>
    <w:p w:rsidR="00686D2E" w:rsidRDefault="00686D2E">
      <w:pPr>
        <w:spacing w:line="360" w:lineRule="auto"/>
        <w:ind w:firstLineChars="200" w:firstLine="480"/>
        <w:rPr>
          <w:rFonts w:ascii="宋体" w:hAnsi="宋体" w:cs="Times New Roman"/>
          <w:color w:val="FF0000"/>
          <w:sz w:val="24"/>
          <w:szCs w:val="24"/>
        </w:rPr>
      </w:pPr>
    </w:p>
    <w:p w:rsidR="00686D2E" w:rsidRDefault="00686D2E">
      <w:pPr>
        <w:spacing w:line="360" w:lineRule="auto"/>
        <w:ind w:firstLineChars="200" w:firstLine="480"/>
        <w:rPr>
          <w:rFonts w:ascii="宋体" w:hAnsi="宋体" w:cs="Times New Roman"/>
          <w:color w:val="FF0000"/>
          <w:sz w:val="24"/>
          <w:szCs w:val="24"/>
        </w:rPr>
      </w:pPr>
    </w:p>
    <w:p w:rsidR="00686D2E" w:rsidRDefault="00686D2E">
      <w:pPr>
        <w:spacing w:line="360" w:lineRule="auto"/>
        <w:ind w:firstLineChars="200" w:firstLine="480"/>
        <w:rPr>
          <w:rFonts w:ascii="宋体" w:hAnsi="宋体" w:cs="Times New Roman"/>
          <w:color w:val="FF0000"/>
          <w:sz w:val="24"/>
          <w:szCs w:val="24"/>
        </w:rPr>
      </w:pPr>
    </w:p>
    <w:p w:rsidR="00686D2E" w:rsidRDefault="00686D2E">
      <w:pPr>
        <w:spacing w:line="360" w:lineRule="auto"/>
        <w:ind w:firstLineChars="200" w:firstLine="480"/>
        <w:rPr>
          <w:rFonts w:ascii="宋体" w:hAnsi="宋体" w:cs="Times New Roman"/>
          <w:color w:val="FF0000"/>
          <w:sz w:val="24"/>
          <w:szCs w:val="24"/>
        </w:rPr>
      </w:pPr>
    </w:p>
    <w:p w:rsidR="00686D2E" w:rsidRDefault="00686D2E">
      <w:pPr>
        <w:spacing w:line="360" w:lineRule="auto"/>
        <w:ind w:firstLineChars="200" w:firstLine="480"/>
        <w:rPr>
          <w:rFonts w:ascii="宋体" w:hAnsi="宋体" w:cs="Times New Roman"/>
          <w:color w:val="FF0000"/>
          <w:sz w:val="24"/>
          <w:szCs w:val="24"/>
        </w:rPr>
      </w:pPr>
    </w:p>
    <w:p w:rsidR="00686D2E" w:rsidRDefault="00686D2E">
      <w:pPr>
        <w:spacing w:line="360" w:lineRule="auto"/>
        <w:ind w:firstLineChars="200" w:firstLine="480"/>
        <w:rPr>
          <w:rFonts w:ascii="宋体" w:hAnsi="宋体" w:cs="Times New Roman"/>
          <w:color w:val="FF0000"/>
          <w:sz w:val="24"/>
          <w:szCs w:val="24"/>
        </w:rPr>
      </w:pPr>
    </w:p>
    <w:p w:rsidR="00686D2E" w:rsidRDefault="00594648">
      <w:pPr>
        <w:pStyle w:val="3"/>
        <w:jc w:val="center"/>
        <w:rPr>
          <w:rFonts w:ascii="宋体" w:hAnsi="宋体"/>
          <w:kern w:val="0"/>
        </w:rPr>
      </w:pPr>
      <w:r>
        <w:rPr>
          <w:rFonts w:ascii="宋体" w:hAnsi="宋体" w:hint="eastAsia"/>
          <w:kern w:val="0"/>
        </w:rPr>
        <w:lastRenderedPageBreak/>
        <w:t>五、投标函</w:t>
      </w:r>
    </w:p>
    <w:p w:rsidR="00686D2E" w:rsidRDefault="00594648">
      <w:pPr>
        <w:spacing w:line="360" w:lineRule="auto"/>
        <w:jc w:val="left"/>
        <w:rPr>
          <w:rFonts w:ascii="宋体" w:hAnsi="宋体"/>
          <w:sz w:val="24"/>
        </w:rPr>
      </w:pPr>
      <w:r>
        <w:rPr>
          <w:rFonts w:ascii="宋体" w:hAnsi="宋体" w:hint="eastAsia"/>
          <w:sz w:val="24"/>
        </w:rPr>
        <w:t>致：深圳大学招投标管理中心</w:t>
      </w:r>
    </w:p>
    <w:p w:rsidR="00686D2E" w:rsidRDefault="00594648" w:rsidP="0048676F">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686D2E" w:rsidRDefault="00594648">
      <w:pPr>
        <w:pStyle w:val="ad"/>
        <w:spacing w:before="0" w:beforeAutospacing="0" w:after="0" w:afterAutospacing="0" w:line="360" w:lineRule="auto"/>
        <w:rPr>
          <w:color w:val="auto"/>
        </w:rPr>
      </w:pPr>
      <w:r>
        <w:rPr>
          <w:rFonts w:hint="eastAsia"/>
          <w:color w:val="auto"/>
        </w:rPr>
        <w:t>投标文件包括以下部分：</w:t>
      </w:r>
    </w:p>
    <w:p w:rsidR="00686D2E" w:rsidRDefault="0059464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686D2E" w:rsidRDefault="0059464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686D2E" w:rsidRDefault="0059464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686D2E" w:rsidRDefault="0059464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686D2E" w:rsidRDefault="00594648">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686D2E" w:rsidRDefault="00594648">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686D2E" w:rsidRDefault="0059464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686D2E" w:rsidRDefault="0059464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686D2E" w:rsidRDefault="0059464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686D2E" w:rsidRDefault="0059464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686D2E" w:rsidRDefault="0059464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686D2E" w:rsidRDefault="0059464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686D2E" w:rsidRDefault="0059464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686D2E" w:rsidRDefault="0059464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686D2E" w:rsidRDefault="00686D2E">
      <w:pPr>
        <w:spacing w:line="360" w:lineRule="auto"/>
        <w:ind w:left="210"/>
        <w:rPr>
          <w:rFonts w:ascii="宋体" w:hAnsi="宋体"/>
          <w:sz w:val="24"/>
        </w:rPr>
      </w:pPr>
    </w:p>
    <w:p w:rsidR="00686D2E" w:rsidRDefault="00594648">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rsidR="00686D2E" w:rsidRDefault="00594648">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rsidR="00686D2E" w:rsidRDefault="00594648">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686D2E" w:rsidRDefault="00686D2E">
      <w:pPr>
        <w:tabs>
          <w:tab w:val="left" w:pos="-3780"/>
        </w:tabs>
        <w:snapToGrid w:val="0"/>
        <w:spacing w:line="360" w:lineRule="auto"/>
        <w:ind w:firstLineChars="100" w:firstLine="240"/>
        <w:rPr>
          <w:rFonts w:ascii="宋体" w:hAnsi="宋体"/>
          <w:sz w:val="24"/>
          <w:u w:val="single"/>
        </w:rPr>
      </w:pPr>
    </w:p>
    <w:p w:rsidR="00686D2E" w:rsidRDefault="00594648">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rsidR="00686D2E" w:rsidRDefault="00594648">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686D2E" w:rsidRDefault="00594648">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rsidR="00686D2E" w:rsidRDefault="00594648">
      <w:pPr>
        <w:tabs>
          <w:tab w:val="left" w:pos="-3780"/>
        </w:tabs>
        <w:snapToGrid w:val="0"/>
        <w:spacing w:line="360" w:lineRule="auto"/>
        <w:rPr>
          <w:rFonts w:ascii="宋体" w:hAnsi="宋体"/>
          <w:sz w:val="24"/>
          <w:u w:val="single"/>
        </w:rPr>
      </w:pPr>
      <w:r>
        <w:rPr>
          <w:rFonts w:ascii="宋体" w:hAnsi="宋体" w:hint="eastAsia"/>
          <w:sz w:val="24"/>
        </w:rPr>
        <w:t xml:space="preserve">   传    真：</w:t>
      </w:r>
    </w:p>
    <w:p w:rsidR="00686D2E" w:rsidRDefault="00594648">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686D2E" w:rsidRDefault="00686D2E">
      <w:pPr>
        <w:tabs>
          <w:tab w:val="left" w:pos="-3780"/>
        </w:tabs>
        <w:spacing w:line="500" w:lineRule="atLeast"/>
        <w:ind w:left="5145"/>
        <w:rPr>
          <w:rFonts w:ascii="宋体" w:hAnsi="宋体" w:cs="Times New Roman"/>
          <w:szCs w:val="20"/>
        </w:rPr>
      </w:pPr>
    </w:p>
    <w:p w:rsidR="00686D2E" w:rsidRDefault="00594648">
      <w:pPr>
        <w:widowControl/>
        <w:jc w:val="left"/>
        <w:rPr>
          <w:rFonts w:ascii="宋体" w:hAnsi="宋体" w:cs="宋体"/>
          <w:b/>
          <w:bCs/>
          <w:sz w:val="24"/>
          <w:szCs w:val="24"/>
        </w:rPr>
      </w:pPr>
      <w:r>
        <w:rPr>
          <w:szCs w:val="24"/>
        </w:rPr>
        <w:br w:type="page"/>
      </w:r>
    </w:p>
    <w:p w:rsidR="00686D2E" w:rsidRDefault="00594648">
      <w:pPr>
        <w:pStyle w:val="3"/>
        <w:jc w:val="center"/>
        <w:rPr>
          <w:rFonts w:ascii="宋体" w:hAnsi="宋体"/>
          <w:kern w:val="0"/>
        </w:rPr>
      </w:pPr>
      <w:r>
        <w:rPr>
          <w:rFonts w:ascii="宋体" w:hAnsi="宋体" w:hint="eastAsia"/>
          <w:kern w:val="0"/>
        </w:rPr>
        <w:lastRenderedPageBreak/>
        <w:t>六、投标资格证明文件</w:t>
      </w:r>
    </w:p>
    <w:p w:rsidR="00686D2E" w:rsidRDefault="00686D2E">
      <w:pPr>
        <w:pStyle w:val="15"/>
        <w:ind w:firstLineChars="200" w:firstLine="480"/>
        <w:jc w:val="left"/>
        <w:rPr>
          <w:rFonts w:cs="Times New Roman"/>
          <w:sz w:val="24"/>
          <w:szCs w:val="24"/>
          <w:u w:val="single"/>
        </w:rPr>
      </w:pPr>
    </w:p>
    <w:p w:rsidR="00686D2E" w:rsidRDefault="00594648">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686D2E" w:rsidRDefault="00594648" w:rsidP="0048676F">
      <w:pPr>
        <w:spacing w:line="360" w:lineRule="auto"/>
        <w:ind w:firstLineChars="204" w:firstLine="490"/>
        <w:rPr>
          <w:rFonts w:ascii="宋体" w:hAnsi="宋体"/>
          <w:sz w:val="24"/>
          <w:u w:val="single"/>
        </w:rPr>
      </w:pPr>
      <w:r>
        <w:rPr>
          <w:rFonts w:ascii="宋体" w:hAnsi="宋体" w:hint="eastAsia"/>
          <w:sz w:val="24"/>
        </w:rPr>
        <w:t>招标编号/包号：_______________</w:t>
      </w:r>
    </w:p>
    <w:p w:rsidR="00686D2E" w:rsidRDefault="00594648" w:rsidP="0048676F">
      <w:pPr>
        <w:spacing w:line="360" w:lineRule="auto"/>
        <w:ind w:firstLineChars="204" w:firstLine="490"/>
        <w:rPr>
          <w:rFonts w:ascii="宋体" w:hAnsi="宋体"/>
          <w:sz w:val="24"/>
        </w:rPr>
      </w:pPr>
      <w:r>
        <w:rPr>
          <w:rFonts w:ascii="宋体" w:hAnsi="宋体" w:hint="eastAsia"/>
          <w:sz w:val="24"/>
        </w:rPr>
        <w:t>货物和/或服务名称：</w:t>
      </w:r>
    </w:p>
    <w:p w:rsidR="00686D2E" w:rsidRDefault="00686D2E">
      <w:pPr>
        <w:pStyle w:val="15"/>
        <w:ind w:firstLineChars="150" w:firstLine="360"/>
        <w:rPr>
          <w:sz w:val="24"/>
          <w:szCs w:val="24"/>
        </w:rPr>
      </w:pPr>
    </w:p>
    <w:p w:rsidR="00686D2E" w:rsidRDefault="00594648">
      <w:pPr>
        <w:pStyle w:val="15"/>
        <w:ind w:firstLineChars="200" w:firstLine="480"/>
        <w:rPr>
          <w:sz w:val="24"/>
          <w:szCs w:val="24"/>
        </w:rPr>
      </w:pPr>
      <w:r>
        <w:rPr>
          <w:rFonts w:hint="eastAsia"/>
          <w:sz w:val="24"/>
          <w:szCs w:val="24"/>
        </w:rPr>
        <w:t>内容包括：</w:t>
      </w:r>
    </w:p>
    <w:p w:rsidR="00686D2E" w:rsidRDefault="0059464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686D2E" w:rsidRDefault="0059464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686D2E" w:rsidRDefault="00686D2E">
      <w:pPr>
        <w:spacing w:line="360" w:lineRule="auto"/>
        <w:ind w:firstLineChars="150" w:firstLine="360"/>
        <w:rPr>
          <w:rFonts w:ascii="宋体" w:hAnsi="宋体"/>
          <w:sz w:val="24"/>
        </w:rPr>
      </w:pPr>
    </w:p>
    <w:p w:rsidR="00686D2E" w:rsidRDefault="00686D2E">
      <w:pPr>
        <w:spacing w:line="360" w:lineRule="auto"/>
        <w:ind w:firstLineChars="150" w:firstLine="360"/>
        <w:rPr>
          <w:rFonts w:ascii="宋体" w:hAnsi="宋体"/>
          <w:sz w:val="24"/>
        </w:rPr>
      </w:pPr>
    </w:p>
    <w:p w:rsidR="00686D2E" w:rsidRDefault="00686D2E">
      <w:pPr>
        <w:spacing w:line="360" w:lineRule="auto"/>
        <w:ind w:firstLineChars="150" w:firstLine="360"/>
        <w:rPr>
          <w:rFonts w:ascii="宋体" w:hAnsi="宋体"/>
          <w:sz w:val="24"/>
        </w:rPr>
      </w:pPr>
    </w:p>
    <w:p w:rsidR="00686D2E" w:rsidRDefault="00594648">
      <w:pPr>
        <w:spacing w:line="360" w:lineRule="auto"/>
        <w:ind w:firstLineChars="150" w:firstLine="360"/>
        <w:rPr>
          <w:rFonts w:ascii="宋体" w:hAnsi="宋体"/>
          <w:sz w:val="24"/>
        </w:rPr>
      </w:pPr>
      <w:r>
        <w:rPr>
          <w:rFonts w:ascii="宋体" w:hAnsi="宋体" w:hint="eastAsia"/>
          <w:sz w:val="24"/>
        </w:rPr>
        <w:t>投标人代表签名：</w:t>
      </w:r>
    </w:p>
    <w:p w:rsidR="00686D2E" w:rsidRDefault="00594648">
      <w:pPr>
        <w:pStyle w:val="15"/>
        <w:ind w:firstLineChars="150" w:firstLine="360"/>
        <w:rPr>
          <w:sz w:val="24"/>
          <w:szCs w:val="24"/>
        </w:rPr>
      </w:pPr>
      <w:r>
        <w:rPr>
          <w:rFonts w:hint="eastAsia"/>
          <w:sz w:val="24"/>
          <w:szCs w:val="24"/>
        </w:rPr>
        <w:t>日期     年   月   日</w:t>
      </w:r>
    </w:p>
    <w:p w:rsidR="00686D2E" w:rsidRDefault="00686D2E">
      <w:pPr>
        <w:rPr>
          <w:rFonts w:ascii="宋体" w:hAnsi="宋体"/>
        </w:rPr>
      </w:pPr>
    </w:p>
    <w:p w:rsidR="00686D2E" w:rsidRDefault="00686D2E">
      <w:pPr>
        <w:rPr>
          <w:rFonts w:ascii="宋体" w:hAnsi="宋体"/>
        </w:rPr>
      </w:pPr>
    </w:p>
    <w:p w:rsidR="00686D2E" w:rsidRDefault="00686D2E">
      <w:pPr>
        <w:rPr>
          <w:rFonts w:ascii="宋体" w:hAnsi="宋体"/>
        </w:rPr>
      </w:pPr>
    </w:p>
    <w:p w:rsidR="00686D2E" w:rsidRDefault="00594648">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686D2E" w:rsidRDefault="00686D2E">
      <w:pPr>
        <w:tabs>
          <w:tab w:val="left" w:pos="0"/>
        </w:tabs>
        <w:spacing w:line="500" w:lineRule="atLeast"/>
        <w:ind w:left="496" w:firstLine="525"/>
        <w:rPr>
          <w:rFonts w:ascii="宋体" w:hAnsi="宋体" w:cs="Times New Roman"/>
          <w:szCs w:val="20"/>
        </w:rPr>
      </w:pPr>
    </w:p>
    <w:p w:rsidR="00686D2E" w:rsidRDefault="00686D2E">
      <w:pPr>
        <w:tabs>
          <w:tab w:val="left" w:pos="0"/>
        </w:tabs>
        <w:spacing w:line="500" w:lineRule="atLeast"/>
        <w:ind w:left="496" w:firstLine="525"/>
        <w:rPr>
          <w:rFonts w:ascii="宋体" w:hAnsi="宋体" w:cs="Times New Roman"/>
          <w:szCs w:val="20"/>
        </w:rPr>
      </w:pPr>
    </w:p>
    <w:p w:rsidR="00686D2E" w:rsidRDefault="00686D2E">
      <w:pPr>
        <w:tabs>
          <w:tab w:val="left" w:pos="0"/>
        </w:tabs>
        <w:spacing w:line="500" w:lineRule="atLeast"/>
        <w:ind w:left="496" w:firstLine="525"/>
        <w:rPr>
          <w:rFonts w:ascii="宋体" w:hAnsi="宋体" w:cs="Times New Roman"/>
          <w:szCs w:val="20"/>
        </w:rPr>
      </w:pPr>
    </w:p>
    <w:p w:rsidR="00686D2E" w:rsidRDefault="00686D2E">
      <w:pPr>
        <w:tabs>
          <w:tab w:val="left" w:pos="0"/>
        </w:tabs>
        <w:spacing w:line="500" w:lineRule="atLeast"/>
        <w:ind w:left="496" w:firstLine="525"/>
        <w:rPr>
          <w:rFonts w:ascii="宋体" w:hAnsi="宋体" w:cs="Times New Roman"/>
          <w:szCs w:val="20"/>
        </w:rPr>
      </w:pPr>
    </w:p>
    <w:p w:rsidR="00686D2E" w:rsidRDefault="00594648">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686D2E" w:rsidRDefault="00594648">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686D2E" w:rsidRDefault="00594648">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686D2E" w:rsidRDefault="00686D2E">
      <w:pPr>
        <w:spacing w:line="360" w:lineRule="auto"/>
        <w:jc w:val="right"/>
        <w:rPr>
          <w:rFonts w:ascii="宋体" w:hAnsi="宋体"/>
          <w:sz w:val="24"/>
        </w:rPr>
      </w:pPr>
    </w:p>
    <w:p w:rsidR="00686D2E" w:rsidRDefault="00594648">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686D2E">
        <w:trPr>
          <w:trHeight w:val="743"/>
        </w:trPr>
        <w:tc>
          <w:tcPr>
            <w:tcW w:w="875" w:type="dxa"/>
            <w:vAlign w:val="center"/>
          </w:tcPr>
          <w:p w:rsidR="00686D2E" w:rsidRDefault="00594648">
            <w:pPr>
              <w:spacing w:line="360" w:lineRule="auto"/>
              <w:jc w:val="center"/>
              <w:rPr>
                <w:rFonts w:ascii="宋体" w:hAnsi="宋体"/>
                <w:sz w:val="24"/>
              </w:rPr>
            </w:pPr>
            <w:r>
              <w:rPr>
                <w:rFonts w:ascii="宋体" w:hAnsi="宋体" w:hint="eastAsia"/>
                <w:sz w:val="24"/>
              </w:rPr>
              <w:t>包号</w:t>
            </w:r>
          </w:p>
        </w:tc>
        <w:tc>
          <w:tcPr>
            <w:tcW w:w="2343" w:type="dxa"/>
            <w:vAlign w:val="center"/>
          </w:tcPr>
          <w:p w:rsidR="00686D2E" w:rsidRDefault="00594648">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686D2E" w:rsidRDefault="00594648">
            <w:pPr>
              <w:spacing w:line="360" w:lineRule="auto"/>
              <w:jc w:val="center"/>
              <w:rPr>
                <w:rFonts w:ascii="宋体" w:hAnsi="宋体"/>
                <w:sz w:val="24"/>
              </w:rPr>
            </w:pPr>
            <w:r>
              <w:rPr>
                <w:rFonts w:ascii="宋体" w:hAnsi="宋体" w:hint="eastAsia"/>
                <w:sz w:val="24"/>
              </w:rPr>
              <w:t>投标总价</w:t>
            </w:r>
          </w:p>
        </w:tc>
      </w:tr>
      <w:tr w:rsidR="00686D2E">
        <w:trPr>
          <w:trHeight w:val="1786"/>
        </w:trPr>
        <w:tc>
          <w:tcPr>
            <w:tcW w:w="875" w:type="dxa"/>
            <w:vAlign w:val="center"/>
          </w:tcPr>
          <w:p w:rsidR="00686D2E" w:rsidRDefault="00686D2E">
            <w:pPr>
              <w:spacing w:line="360" w:lineRule="auto"/>
              <w:jc w:val="center"/>
              <w:rPr>
                <w:rFonts w:ascii="宋体" w:hAnsi="宋体"/>
                <w:sz w:val="24"/>
              </w:rPr>
            </w:pPr>
          </w:p>
        </w:tc>
        <w:tc>
          <w:tcPr>
            <w:tcW w:w="2343" w:type="dxa"/>
            <w:vAlign w:val="center"/>
          </w:tcPr>
          <w:p w:rsidR="00686D2E" w:rsidRDefault="00686D2E">
            <w:pPr>
              <w:spacing w:line="360" w:lineRule="auto"/>
              <w:jc w:val="center"/>
              <w:rPr>
                <w:rFonts w:ascii="宋体" w:hAnsi="宋体"/>
                <w:color w:val="FF0000"/>
                <w:sz w:val="24"/>
              </w:rPr>
            </w:pPr>
          </w:p>
        </w:tc>
        <w:tc>
          <w:tcPr>
            <w:tcW w:w="5050" w:type="dxa"/>
            <w:vAlign w:val="center"/>
          </w:tcPr>
          <w:p w:rsidR="00686D2E" w:rsidRDefault="00594648">
            <w:pPr>
              <w:spacing w:line="360" w:lineRule="auto"/>
              <w:rPr>
                <w:rFonts w:ascii="宋体" w:hAnsi="宋体"/>
                <w:sz w:val="24"/>
              </w:rPr>
            </w:pPr>
            <w:r>
              <w:rPr>
                <w:rFonts w:ascii="宋体" w:hAnsi="宋体" w:hint="eastAsia"/>
                <w:sz w:val="24"/>
              </w:rPr>
              <w:t>小写金额：</w:t>
            </w:r>
          </w:p>
          <w:p w:rsidR="00686D2E" w:rsidRDefault="00594648">
            <w:pPr>
              <w:spacing w:line="360" w:lineRule="auto"/>
              <w:rPr>
                <w:rFonts w:ascii="宋体" w:hAnsi="宋体"/>
                <w:sz w:val="24"/>
              </w:rPr>
            </w:pPr>
            <w:r>
              <w:rPr>
                <w:rFonts w:ascii="宋体" w:hAnsi="宋体" w:hint="eastAsia"/>
                <w:sz w:val="24"/>
              </w:rPr>
              <w:t>大写金额：</w:t>
            </w:r>
          </w:p>
        </w:tc>
      </w:tr>
      <w:tr w:rsidR="00686D2E">
        <w:trPr>
          <w:trHeight w:val="463"/>
        </w:trPr>
        <w:tc>
          <w:tcPr>
            <w:tcW w:w="8268" w:type="dxa"/>
            <w:gridSpan w:val="3"/>
            <w:vAlign w:val="center"/>
          </w:tcPr>
          <w:p w:rsidR="00686D2E" w:rsidRDefault="00594648">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686D2E" w:rsidRDefault="00686D2E">
      <w:pPr>
        <w:spacing w:line="360" w:lineRule="auto"/>
        <w:ind w:left="153" w:hanging="153"/>
        <w:rPr>
          <w:rFonts w:ascii="宋体" w:hAnsi="宋体"/>
          <w:sz w:val="24"/>
        </w:rPr>
      </w:pPr>
    </w:p>
    <w:p w:rsidR="00686D2E" w:rsidRDefault="00594648">
      <w:pPr>
        <w:spacing w:line="360" w:lineRule="auto"/>
        <w:ind w:leftChars="-400" w:left="-840" w:firstLineChars="350" w:firstLine="840"/>
        <w:rPr>
          <w:rFonts w:ascii="宋体" w:hAnsi="宋体"/>
          <w:sz w:val="24"/>
        </w:rPr>
      </w:pPr>
      <w:r>
        <w:rPr>
          <w:rFonts w:ascii="宋体" w:hAnsi="宋体" w:hint="eastAsia"/>
          <w:sz w:val="24"/>
        </w:rPr>
        <w:t>注：</w:t>
      </w:r>
    </w:p>
    <w:p w:rsidR="00686D2E" w:rsidRDefault="00594648">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686D2E" w:rsidRDefault="00594648">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686D2E" w:rsidRDefault="00594648">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686D2E" w:rsidRDefault="00686D2E">
      <w:pPr>
        <w:tabs>
          <w:tab w:val="left" w:pos="360"/>
        </w:tabs>
        <w:spacing w:line="360" w:lineRule="auto"/>
        <w:ind w:left="360"/>
        <w:rPr>
          <w:rFonts w:ascii="宋体" w:hAnsi="宋体"/>
          <w:sz w:val="24"/>
        </w:rPr>
      </w:pPr>
    </w:p>
    <w:p w:rsidR="00686D2E" w:rsidRDefault="00686D2E">
      <w:pPr>
        <w:spacing w:line="360" w:lineRule="auto"/>
        <w:ind w:left="153" w:hanging="153"/>
        <w:rPr>
          <w:rFonts w:ascii="宋体" w:hAnsi="宋体"/>
          <w:sz w:val="24"/>
        </w:rPr>
      </w:pPr>
    </w:p>
    <w:p w:rsidR="00686D2E" w:rsidRDefault="00686D2E">
      <w:pPr>
        <w:spacing w:line="360" w:lineRule="auto"/>
        <w:ind w:left="153" w:hanging="153"/>
        <w:rPr>
          <w:rFonts w:ascii="宋体" w:hAnsi="宋体"/>
          <w:sz w:val="24"/>
        </w:rPr>
      </w:pPr>
    </w:p>
    <w:p w:rsidR="00686D2E" w:rsidRDefault="00594648" w:rsidP="0048676F">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686D2E" w:rsidRDefault="00686D2E">
      <w:pPr>
        <w:tabs>
          <w:tab w:val="left" w:pos="0"/>
        </w:tabs>
        <w:spacing w:line="500" w:lineRule="atLeast"/>
        <w:ind w:left="496" w:firstLine="525"/>
        <w:rPr>
          <w:rFonts w:ascii="宋体" w:hAnsi="宋体" w:cs="Times New Roman"/>
          <w:szCs w:val="20"/>
        </w:rPr>
      </w:pPr>
    </w:p>
    <w:p w:rsidR="00686D2E" w:rsidRDefault="00594648">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686D2E" w:rsidRDefault="00686D2E">
      <w:pPr>
        <w:pStyle w:val="3"/>
        <w:jc w:val="center"/>
        <w:rPr>
          <w:rFonts w:ascii="宋体" w:hAnsi="宋体"/>
          <w:kern w:val="0"/>
        </w:rPr>
      </w:pPr>
    </w:p>
    <w:p w:rsidR="00686D2E" w:rsidRDefault="00594648">
      <w:pPr>
        <w:spacing w:line="360" w:lineRule="auto"/>
        <w:rPr>
          <w:rFonts w:ascii="宋体" w:hAnsi="宋体"/>
          <w:sz w:val="24"/>
        </w:rPr>
      </w:pPr>
      <w:r>
        <w:rPr>
          <w:rFonts w:ascii="宋体" w:hAnsi="宋体" w:hint="eastAsia"/>
          <w:sz w:val="24"/>
        </w:rPr>
        <w:t>投标人如从中华人民共和国境内提供的货物和服务</w:t>
      </w:r>
    </w:p>
    <w:p w:rsidR="00686D2E" w:rsidRDefault="00594648">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686D2E" w:rsidRDefault="00594648">
      <w:pPr>
        <w:spacing w:line="360" w:lineRule="auto"/>
        <w:ind w:leftChars="72" w:left="151"/>
        <w:rPr>
          <w:rFonts w:ascii="宋体" w:hAnsi="宋体"/>
          <w:sz w:val="24"/>
          <w:u w:val="single"/>
        </w:rPr>
      </w:pPr>
      <w:r>
        <w:rPr>
          <w:rFonts w:ascii="宋体" w:hAnsi="宋体" w:hint="eastAsia"/>
          <w:sz w:val="24"/>
        </w:rPr>
        <w:t>招标编号/包号：_______________</w:t>
      </w:r>
    </w:p>
    <w:p w:rsidR="00686D2E" w:rsidRDefault="00594648">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686D2E">
        <w:trPr>
          <w:cantSplit/>
          <w:jc w:val="center"/>
        </w:trPr>
        <w:tc>
          <w:tcPr>
            <w:tcW w:w="564"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86D2E" w:rsidRDefault="00594648">
            <w:pPr>
              <w:rPr>
                <w:rFonts w:ascii="宋体" w:hAnsi="宋体"/>
                <w:b/>
                <w:sz w:val="18"/>
              </w:rPr>
            </w:pPr>
            <w:r>
              <w:rPr>
                <w:rFonts w:ascii="宋体" w:hAnsi="宋体" w:hint="eastAsia"/>
                <w:b/>
                <w:sz w:val="18"/>
              </w:rPr>
              <w:t>设备</w:t>
            </w:r>
          </w:p>
          <w:p w:rsidR="00686D2E" w:rsidRDefault="00594648">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合计</w:t>
            </w:r>
          </w:p>
          <w:p w:rsidR="00686D2E" w:rsidRDefault="00594648">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备注</w:t>
            </w:r>
          </w:p>
        </w:tc>
      </w:tr>
      <w:tr w:rsidR="00686D2E">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left w:val="single" w:sz="6" w:space="0" w:color="auto"/>
              <w:right w:val="single" w:sz="6" w:space="0" w:color="auto"/>
            </w:tcBorders>
          </w:tcPr>
          <w:p w:rsidR="00686D2E" w:rsidRDefault="00686D2E">
            <w:pPr>
              <w:jc w:val="center"/>
              <w:rPr>
                <w:rFonts w:ascii="宋体" w:hAnsi="宋体"/>
                <w:b/>
                <w:sz w:val="18"/>
              </w:rPr>
            </w:pPr>
          </w:p>
        </w:tc>
        <w:tc>
          <w:tcPr>
            <w:tcW w:w="709" w:type="dxa"/>
            <w:tcBorders>
              <w:left w:val="single" w:sz="6" w:space="0" w:color="auto"/>
              <w:right w:val="single" w:sz="6" w:space="0" w:color="auto"/>
            </w:tcBorders>
          </w:tcPr>
          <w:p w:rsidR="00686D2E" w:rsidRDefault="00686D2E">
            <w:pPr>
              <w:jc w:val="center"/>
              <w:rPr>
                <w:rFonts w:ascii="宋体" w:hAnsi="宋体"/>
                <w:b/>
                <w:sz w:val="18"/>
              </w:rPr>
            </w:pPr>
          </w:p>
        </w:tc>
        <w:tc>
          <w:tcPr>
            <w:tcW w:w="574" w:type="dxa"/>
            <w:tcBorders>
              <w:left w:val="single" w:sz="6" w:space="0" w:color="auto"/>
              <w:right w:val="single" w:sz="6" w:space="0" w:color="auto"/>
            </w:tcBorders>
          </w:tcPr>
          <w:p w:rsidR="00686D2E" w:rsidRDefault="00686D2E">
            <w:pPr>
              <w:jc w:val="center"/>
              <w:rPr>
                <w:rFonts w:ascii="宋体" w:hAnsi="宋体"/>
                <w:b/>
                <w:sz w:val="18"/>
              </w:rPr>
            </w:pPr>
          </w:p>
        </w:tc>
        <w:tc>
          <w:tcPr>
            <w:tcW w:w="567" w:type="dxa"/>
            <w:tcBorders>
              <w:left w:val="single" w:sz="6" w:space="0" w:color="auto"/>
              <w:right w:val="single" w:sz="6" w:space="0" w:color="auto"/>
            </w:tcBorders>
          </w:tcPr>
          <w:p w:rsidR="00686D2E" w:rsidRDefault="00686D2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86D2E" w:rsidRDefault="00594648">
            <w:pPr>
              <w:rPr>
                <w:rFonts w:ascii="宋体" w:hAnsi="宋体"/>
                <w:sz w:val="18"/>
              </w:rPr>
            </w:pPr>
            <w:r>
              <w:rPr>
                <w:rFonts w:ascii="宋体" w:hAnsi="宋体" w:hint="eastAsia"/>
                <w:sz w:val="18"/>
              </w:rPr>
              <w:t>须另页说明该项详细配置清单，进口货物须注明乙方外贸合同的签订方</w:t>
            </w:r>
          </w:p>
          <w:p w:rsidR="00686D2E" w:rsidRDefault="00686D2E">
            <w:pPr>
              <w:rPr>
                <w:rFonts w:ascii="宋体" w:hAnsi="宋体"/>
                <w:sz w:val="18"/>
              </w:rPr>
            </w:pPr>
          </w:p>
        </w:tc>
      </w:tr>
      <w:tr w:rsidR="00686D2E">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left w:val="single" w:sz="6" w:space="0" w:color="auto"/>
              <w:right w:val="single" w:sz="6" w:space="0" w:color="auto"/>
            </w:tcBorders>
          </w:tcPr>
          <w:p w:rsidR="00686D2E" w:rsidRDefault="00686D2E">
            <w:pPr>
              <w:jc w:val="center"/>
              <w:rPr>
                <w:rFonts w:ascii="宋体" w:hAnsi="宋体"/>
                <w:b/>
                <w:sz w:val="18"/>
              </w:rPr>
            </w:pPr>
          </w:p>
        </w:tc>
        <w:tc>
          <w:tcPr>
            <w:tcW w:w="709" w:type="dxa"/>
            <w:tcBorders>
              <w:left w:val="single" w:sz="6" w:space="0" w:color="auto"/>
              <w:right w:val="single" w:sz="6" w:space="0" w:color="auto"/>
            </w:tcBorders>
          </w:tcPr>
          <w:p w:rsidR="00686D2E" w:rsidRDefault="00686D2E">
            <w:pPr>
              <w:jc w:val="center"/>
              <w:rPr>
                <w:rFonts w:ascii="宋体" w:hAnsi="宋体"/>
                <w:b/>
                <w:sz w:val="18"/>
              </w:rPr>
            </w:pPr>
          </w:p>
        </w:tc>
        <w:tc>
          <w:tcPr>
            <w:tcW w:w="574" w:type="dxa"/>
            <w:tcBorders>
              <w:left w:val="single" w:sz="6" w:space="0" w:color="auto"/>
              <w:right w:val="single" w:sz="6" w:space="0" w:color="auto"/>
            </w:tcBorders>
          </w:tcPr>
          <w:p w:rsidR="00686D2E" w:rsidRDefault="00686D2E">
            <w:pPr>
              <w:jc w:val="center"/>
              <w:rPr>
                <w:rFonts w:ascii="宋体" w:hAnsi="宋体"/>
                <w:b/>
                <w:sz w:val="18"/>
              </w:rPr>
            </w:pPr>
          </w:p>
        </w:tc>
        <w:tc>
          <w:tcPr>
            <w:tcW w:w="567" w:type="dxa"/>
            <w:tcBorders>
              <w:left w:val="single" w:sz="6" w:space="0" w:color="auto"/>
              <w:right w:val="single" w:sz="6" w:space="0" w:color="auto"/>
            </w:tcBorders>
          </w:tcPr>
          <w:p w:rsidR="00686D2E" w:rsidRDefault="00686D2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2562" w:type="dxa"/>
            <w:vMerge/>
            <w:tcBorders>
              <w:left w:val="single" w:sz="6" w:space="0" w:color="auto"/>
              <w:right w:val="single" w:sz="6" w:space="0" w:color="auto"/>
            </w:tcBorders>
          </w:tcPr>
          <w:p w:rsidR="00686D2E" w:rsidRDefault="00686D2E">
            <w:pPr>
              <w:rPr>
                <w:rFonts w:ascii="宋体" w:hAnsi="宋体"/>
                <w:sz w:val="18"/>
              </w:rPr>
            </w:pPr>
          </w:p>
        </w:tc>
      </w:tr>
      <w:tr w:rsidR="00686D2E">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left w:val="single" w:sz="6" w:space="0" w:color="auto"/>
              <w:right w:val="single" w:sz="6" w:space="0" w:color="auto"/>
            </w:tcBorders>
          </w:tcPr>
          <w:p w:rsidR="00686D2E" w:rsidRDefault="00686D2E">
            <w:pPr>
              <w:jc w:val="center"/>
              <w:rPr>
                <w:rFonts w:ascii="宋体" w:hAnsi="宋体"/>
                <w:b/>
                <w:sz w:val="18"/>
              </w:rPr>
            </w:pPr>
          </w:p>
        </w:tc>
        <w:tc>
          <w:tcPr>
            <w:tcW w:w="709" w:type="dxa"/>
            <w:tcBorders>
              <w:left w:val="single" w:sz="6" w:space="0" w:color="auto"/>
              <w:right w:val="single" w:sz="6" w:space="0" w:color="auto"/>
            </w:tcBorders>
          </w:tcPr>
          <w:p w:rsidR="00686D2E" w:rsidRDefault="00686D2E">
            <w:pPr>
              <w:jc w:val="center"/>
              <w:rPr>
                <w:rFonts w:ascii="宋体" w:hAnsi="宋体"/>
                <w:b/>
                <w:sz w:val="18"/>
              </w:rPr>
            </w:pPr>
          </w:p>
        </w:tc>
        <w:tc>
          <w:tcPr>
            <w:tcW w:w="574" w:type="dxa"/>
            <w:tcBorders>
              <w:left w:val="single" w:sz="6" w:space="0" w:color="auto"/>
              <w:right w:val="single" w:sz="6" w:space="0" w:color="auto"/>
            </w:tcBorders>
          </w:tcPr>
          <w:p w:rsidR="00686D2E" w:rsidRDefault="00686D2E">
            <w:pPr>
              <w:jc w:val="center"/>
              <w:rPr>
                <w:rFonts w:ascii="宋体" w:hAnsi="宋体"/>
                <w:b/>
                <w:sz w:val="18"/>
              </w:rPr>
            </w:pPr>
          </w:p>
        </w:tc>
        <w:tc>
          <w:tcPr>
            <w:tcW w:w="567" w:type="dxa"/>
            <w:tcBorders>
              <w:left w:val="single" w:sz="6" w:space="0" w:color="auto"/>
              <w:right w:val="single" w:sz="6" w:space="0" w:color="auto"/>
            </w:tcBorders>
          </w:tcPr>
          <w:p w:rsidR="00686D2E" w:rsidRDefault="00686D2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2562" w:type="dxa"/>
            <w:vMerge/>
            <w:tcBorders>
              <w:left w:val="single" w:sz="6" w:space="0" w:color="auto"/>
              <w:bottom w:val="single" w:sz="6" w:space="0" w:color="auto"/>
              <w:right w:val="single" w:sz="6" w:space="0" w:color="auto"/>
            </w:tcBorders>
          </w:tcPr>
          <w:p w:rsidR="00686D2E" w:rsidRDefault="00686D2E">
            <w:pPr>
              <w:rPr>
                <w:rFonts w:ascii="宋体" w:hAnsi="宋体"/>
                <w:sz w:val="18"/>
              </w:rPr>
            </w:pPr>
          </w:p>
        </w:tc>
      </w:tr>
      <w:tr w:rsidR="00686D2E">
        <w:trPr>
          <w:cantSplit/>
          <w:jc w:val="center"/>
        </w:trPr>
        <w:tc>
          <w:tcPr>
            <w:tcW w:w="564"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投标总价</w:t>
            </w:r>
          </w:p>
          <w:p w:rsidR="00686D2E" w:rsidRDefault="00594648">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86D2E" w:rsidRDefault="00594648">
            <w:pPr>
              <w:rPr>
                <w:rFonts w:ascii="宋体" w:hAnsi="宋体"/>
                <w:b/>
                <w:sz w:val="18"/>
              </w:rPr>
            </w:pPr>
            <w:r>
              <w:rPr>
                <w:rFonts w:ascii="宋体" w:hAnsi="宋体" w:hint="eastAsia"/>
                <w:b/>
                <w:sz w:val="18"/>
              </w:rPr>
              <w:t>大写金额：</w:t>
            </w:r>
          </w:p>
          <w:p w:rsidR="00686D2E" w:rsidRDefault="00594648">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r>
    </w:tbl>
    <w:p w:rsidR="00686D2E" w:rsidRDefault="00594648">
      <w:pPr>
        <w:rPr>
          <w:rFonts w:ascii="宋体" w:hAnsi="宋体"/>
        </w:rPr>
      </w:pPr>
      <w:r>
        <w:rPr>
          <w:rFonts w:ascii="宋体" w:hAnsi="宋体" w:hint="eastAsia"/>
        </w:rPr>
        <w:t>特别说明：</w:t>
      </w:r>
    </w:p>
    <w:p w:rsidR="00686D2E" w:rsidRDefault="00594648">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686D2E" w:rsidRDefault="00594648">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686D2E" w:rsidRDefault="00594648">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686D2E" w:rsidRDefault="00594648">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686D2E" w:rsidRDefault="00594648">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686D2E" w:rsidRDefault="00594648">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686D2E" w:rsidRDefault="00594648">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686D2E" w:rsidRDefault="00594648">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686D2E" w:rsidRDefault="00686D2E"/>
    <w:p w:rsidR="00686D2E" w:rsidRDefault="00594648" w:rsidP="009A60DF">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686D2E" w:rsidRDefault="00594648">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686D2E" w:rsidRDefault="00594648">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686D2E" w:rsidRDefault="00594648">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686D2E">
        <w:trPr>
          <w:cantSplit/>
          <w:jc w:val="center"/>
        </w:trPr>
        <w:tc>
          <w:tcPr>
            <w:tcW w:w="731"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设备</w:t>
            </w:r>
          </w:p>
          <w:p w:rsidR="00686D2E" w:rsidRDefault="00594648">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合计</w:t>
            </w:r>
          </w:p>
          <w:p w:rsidR="00686D2E" w:rsidRDefault="00594648">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86D2E" w:rsidRDefault="00594648">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备注</w:t>
            </w:r>
          </w:p>
        </w:tc>
      </w:tr>
      <w:tr w:rsidR="00686D2E">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left w:val="single" w:sz="6" w:space="0" w:color="auto"/>
              <w:right w:val="single" w:sz="6" w:space="0" w:color="auto"/>
            </w:tcBorders>
          </w:tcPr>
          <w:p w:rsidR="00686D2E" w:rsidRDefault="00686D2E">
            <w:pPr>
              <w:jc w:val="center"/>
              <w:rPr>
                <w:rFonts w:ascii="宋体" w:hAnsi="宋体"/>
                <w:b/>
                <w:sz w:val="18"/>
              </w:rPr>
            </w:pPr>
          </w:p>
        </w:tc>
        <w:tc>
          <w:tcPr>
            <w:tcW w:w="709" w:type="dxa"/>
            <w:tcBorders>
              <w:left w:val="single" w:sz="6" w:space="0" w:color="auto"/>
              <w:right w:val="single" w:sz="6" w:space="0" w:color="auto"/>
            </w:tcBorders>
          </w:tcPr>
          <w:p w:rsidR="00686D2E" w:rsidRDefault="00686D2E">
            <w:pPr>
              <w:jc w:val="center"/>
              <w:rPr>
                <w:rFonts w:ascii="宋体" w:hAnsi="宋体"/>
                <w:b/>
                <w:sz w:val="18"/>
              </w:rPr>
            </w:pPr>
          </w:p>
        </w:tc>
        <w:tc>
          <w:tcPr>
            <w:tcW w:w="650" w:type="dxa"/>
            <w:tcBorders>
              <w:left w:val="single" w:sz="6" w:space="0" w:color="auto"/>
              <w:right w:val="single" w:sz="6" w:space="0" w:color="auto"/>
            </w:tcBorders>
          </w:tcPr>
          <w:p w:rsidR="00686D2E" w:rsidRDefault="00686D2E">
            <w:pPr>
              <w:jc w:val="center"/>
              <w:rPr>
                <w:rFonts w:ascii="宋体" w:hAnsi="宋体"/>
                <w:b/>
                <w:sz w:val="18"/>
              </w:rPr>
            </w:pPr>
          </w:p>
        </w:tc>
        <w:tc>
          <w:tcPr>
            <w:tcW w:w="787" w:type="dxa"/>
            <w:tcBorders>
              <w:left w:val="single" w:sz="6" w:space="0" w:color="auto"/>
              <w:right w:val="single" w:sz="6" w:space="0" w:color="auto"/>
            </w:tcBorders>
          </w:tcPr>
          <w:p w:rsidR="00686D2E" w:rsidRDefault="00686D2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86D2E" w:rsidRDefault="00594648">
            <w:pPr>
              <w:rPr>
                <w:rFonts w:ascii="宋体" w:hAnsi="宋体"/>
                <w:sz w:val="18"/>
              </w:rPr>
            </w:pPr>
            <w:r>
              <w:rPr>
                <w:rFonts w:ascii="宋体" w:hAnsi="宋体" w:hint="eastAsia"/>
                <w:sz w:val="18"/>
              </w:rPr>
              <w:t>须另页说明该项详细配置清单，进口货物须注明乙方外贸合同的签订方</w:t>
            </w:r>
          </w:p>
          <w:p w:rsidR="00686D2E" w:rsidRDefault="00686D2E">
            <w:pPr>
              <w:rPr>
                <w:rFonts w:ascii="宋体" w:hAnsi="宋体"/>
                <w:sz w:val="18"/>
              </w:rPr>
            </w:pPr>
          </w:p>
        </w:tc>
      </w:tr>
      <w:tr w:rsidR="00686D2E">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left w:val="single" w:sz="6" w:space="0" w:color="auto"/>
              <w:right w:val="single" w:sz="6" w:space="0" w:color="auto"/>
            </w:tcBorders>
          </w:tcPr>
          <w:p w:rsidR="00686D2E" w:rsidRDefault="00686D2E">
            <w:pPr>
              <w:jc w:val="center"/>
              <w:rPr>
                <w:rFonts w:ascii="宋体" w:hAnsi="宋体"/>
                <w:b/>
                <w:sz w:val="18"/>
              </w:rPr>
            </w:pPr>
          </w:p>
        </w:tc>
        <w:tc>
          <w:tcPr>
            <w:tcW w:w="709" w:type="dxa"/>
            <w:tcBorders>
              <w:left w:val="single" w:sz="6" w:space="0" w:color="auto"/>
              <w:right w:val="single" w:sz="6" w:space="0" w:color="auto"/>
            </w:tcBorders>
          </w:tcPr>
          <w:p w:rsidR="00686D2E" w:rsidRDefault="00686D2E">
            <w:pPr>
              <w:jc w:val="center"/>
              <w:rPr>
                <w:rFonts w:ascii="宋体" w:hAnsi="宋体"/>
                <w:b/>
                <w:sz w:val="18"/>
              </w:rPr>
            </w:pPr>
          </w:p>
        </w:tc>
        <w:tc>
          <w:tcPr>
            <w:tcW w:w="650" w:type="dxa"/>
            <w:tcBorders>
              <w:left w:val="single" w:sz="6" w:space="0" w:color="auto"/>
              <w:right w:val="single" w:sz="6" w:space="0" w:color="auto"/>
            </w:tcBorders>
          </w:tcPr>
          <w:p w:rsidR="00686D2E" w:rsidRDefault="00686D2E">
            <w:pPr>
              <w:jc w:val="center"/>
              <w:rPr>
                <w:rFonts w:ascii="宋体" w:hAnsi="宋体"/>
                <w:b/>
                <w:sz w:val="18"/>
              </w:rPr>
            </w:pPr>
          </w:p>
        </w:tc>
        <w:tc>
          <w:tcPr>
            <w:tcW w:w="787" w:type="dxa"/>
            <w:tcBorders>
              <w:left w:val="single" w:sz="6" w:space="0" w:color="auto"/>
              <w:right w:val="single" w:sz="6" w:space="0" w:color="auto"/>
            </w:tcBorders>
          </w:tcPr>
          <w:p w:rsidR="00686D2E" w:rsidRDefault="00686D2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2060" w:type="dxa"/>
            <w:vMerge/>
            <w:tcBorders>
              <w:left w:val="single" w:sz="6" w:space="0" w:color="auto"/>
              <w:right w:val="single" w:sz="6" w:space="0" w:color="auto"/>
            </w:tcBorders>
          </w:tcPr>
          <w:p w:rsidR="00686D2E" w:rsidRDefault="00686D2E">
            <w:pPr>
              <w:rPr>
                <w:rFonts w:ascii="宋体" w:hAnsi="宋体"/>
                <w:sz w:val="18"/>
              </w:rPr>
            </w:pPr>
          </w:p>
        </w:tc>
      </w:tr>
      <w:tr w:rsidR="00686D2E">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567" w:type="dxa"/>
            <w:tcBorders>
              <w:left w:val="single" w:sz="6" w:space="0" w:color="auto"/>
              <w:right w:val="single" w:sz="6" w:space="0" w:color="auto"/>
            </w:tcBorders>
          </w:tcPr>
          <w:p w:rsidR="00686D2E" w:rsidRDefault="00686D2E">
            <w:pPr>
              <w:jc w:val="center"/>
              <w:rPr>
                <w:rFonts w:ascii="宋体" w:hAnsi="宋体"/>
                <w:b/>
                <w:sz w:val="18"/>
              </w:rPr>
            </w:pPr>
          </w:p>
        </w:tc>
        <w:tc>
          <w:tcPr>
            <w:tcW w:w="709" w:type="dxa"/>
            <w:tcBorders>
              <w:left w:val="single" w:sz="6" w:space="0" w:color="auto"/>
              <w:right w:val="single" w:sz="6" w:space="0" w:color="auto"/>
            </w:tcBorders>
          </w:tcPr>
          <w:p w:rsidR="00686D2E" w:rsidRDefault="00686D2E">
            <w:pPr>
              <w:jc w:val="center"/>
              <w:rPr>
                <w:rFonts w:ascii="宋体" w:hAnsi="宋体"/>
                <w:b/>
                <w:sz w:val="18"/>
              </w:rPr>
            </w:pPr>
          </w:p>
        </w:tc>
        <w:tc>
          <w:tcPr>
            <w:tcW w:w="650" w:type="dxa"/>
            <w:tcBorders>
              <w:left w:val="single" w:sz="6" w:space="0" w:color="auto"/>
              <w:right w:val="single" w:sz="6" w:space="0" w:color="auto"/>
            </w:tcBorders>
          </w:tcPr>
          <w:p w:rsidR="00686D2E" w:rsidRDefault="00686D2E">
            <w:pPr>
              <w:jc w:val="center"/>
              <w:rPr>
                <w:rFonts w:ascii="宋体" w:hAnsi="宋体"/>
                <w:b/>
                <w:sz w:val="18"/>
              </w:rPr>
            </w:pPr>
          </w:p>
        </w:tc>
        <w:tc>
          <w:tcPr>
            <w:tcW w:w="787" w:type="dxa"/>
            <w:tcBorders>
              <w:left w:val="single" w:sz="6" w:space="0" w:color="auto"/>
              <w:right w:val="single" w:sz="6" w:space="0" w:color="auto"/>
            </w:tcBorders>
          </w:tcPr>
          <w:p w:rsidR="00686D2E" w:rsidRDefault="00686D2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86D2E" w:rsidRDefault="00686D2E">
            <w:pPr>
              <w:rPr>
                <w:rFonts w:ascii="宋体" w:hAnsi="宋体"/>
                <w:sz w:val="18"/>
              </w:rPr>
            </w:pPr>
          </w:p>
        </w:tc>
        <w:tc>
          <w:tcPr>
            <w:tcW w:w="2060" w:type="dxa"/>
            <w:vMerge/>
            <w:tcBorders>
              <w:left w:val="single" w:sz="6" w:space="0" w:color="auto"/>
              <w:bottom w:val="single" w:sz="6" w:space="0" w:color="auto"/>
              <w:right w:val="single" w:sz="6" w:space="0" w:color="auto"/>
            </w:tcBorders>
          </w:tcPr>
          <w:p w:rsidR="00686D2E" w:rsidRDefault="00686D2E">
            <w:pPr>
              <w:rPr>
                <w:rFonts w:ascii="宋体" w:hAnsi="宋体"/>
                <w:sz w:val="18"/>
              </w:rPr>
            </w:pPr>
          </w:p>
        </w:tc>
      </w:tr>
      <w:tr w:rsidR="00686D2E">
        <w:trPr>
          <w:cantSplit/>
          <w:jc w:val="center"/>
        </w:trPr>
        <w:tc>
          <w:tcPr>
            <w:tcW w:w="731" w:type="dxa"/>
            <w:tcBorders>
              <w:top w:val="single" w:sz="6" w:space="0" w:color="auto"/>
              <w:left w:val="single" w:sz="6" w:space="0" w:color="auto"/>
              <w:bottom w:val="single" w:sz="6" w:space="0" w:color="auto"/>
              <w:right w:val="single" w:sz="6" w:space="0" w:color="auto"/>
            </w:tcBorders>
          </w:tcPr>
          <w:p w:rsidR="00686D2E" w:rsidRDefault="00594648">
            <w:pPr>
              <w:jc w:val="center"/>
              <w:rPr>
                <w:rFonts w:ascii="宋体" w:hAnsi="宋体"/>
                <w:b/>
                <w:sz w:val="18"/>
              </w:rPr>
            </w:pPr>
            <w:r>
              <w:rPr>
                <w:rFonts w:ascii="宋体" w:hAnsi="宋体" w:hint="eastAsia"/>
                <w:b/>
                <w:sz w:val="18"/>
              </w:rPr>
              <w:t>投标</w:t>
            </w:r>
          </w:p>
          <w:p w:rsidR="00686D2E" w:rsidRDefault="00594648">
            <w:pPr>
              <w:jc w:val="center"/>
              <w:rPr>
                <w:rFonts w:ascii="宋体" w:hAnsi="宋体"/>
                <w:b/>
                <w:sz w:val="18"/>
              </w:rPr>
            </w:pPr>
            <w:r>
              <w:rPr>
                <w:rFonts w:ascii="宋体" w:hAnsi="宋体" w:hint="eastAsia"/>
                <w:b/>
                <w:sz w:val="18"/>
              </w:rPr>
              <w:t>总价</w:t>
            </w:r>
          </w:p>
          <w:p w:rsidR="00686D2E" w:rsidRDefault="00594648">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86D2E" w:rsidRDefault="00594648">
            <w:pPr>
              <w:rPr>
                <w:rFonts w:ascii="宋体" w:hAnsi="宋体"/>
                <w:b/>
                <w:sz w:val="18"/>
              </w:rPr>
            </w:pPr>
            <w:r>
              <w:rPr>
                <w:rFonts w:ascii="宋体" w:hAnsi="宋体" w:hint="eastAsia"/>
                <w:b/>
                <w:sz w:val="18"/>
              </w:rPr>
              <w:t>大写金额：</w:t>
            </w:r>
          </w:p>
          <w:p w:rsidR="00686D2E" w:rsidRDefault="00594648">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86D2E" w:rsidRDefault="00686D2E">
            <w:pPr>
              <w:jc w:val="center"/>
              <w:rPr>
                <w:rFonts w:ascii="宋体" w:hAnsi="宋体"/>
                <w:b/>
                <w:sz w:val="18"/>
              </w:rPr>
            </w:pPr>
          </w:p>
        </w:tc>
      </w:tr>
      <w:tr w:rsidR="00686D2E">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86D2E" w:rsidRDefault="00594648">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686D2E" w:rsidRDefault="00594648">
      <w:pPr>
        <w:rPr>
          <w:rFonts w:ascii="宋体" w:hAnsi="宋体"/>
        </w:rPr>
      </w:pPr>
      <w:r>
        <w:rPr>
          <w:rFonts w:ascii="宋体" w:hAnsi="宋体" w:hint="eastAsia"/>
        </w:rPr>
        <w:t>特别说明：</w:t>
      </w:r>
    </w:p>
    <w:p w:rsidR="00686D2E" w:rsidRDefault="00594648">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686D2E" w:rsidRDefault="00594648">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686D2E" w:rsidRDefault="00594648">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686D2E" w:rsidRDefault="00594648">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686D2E" w:rsidRDefault="00594648">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686D2E" w:rsidRDefault="00594648">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686D2E" w:rsidRDefault="00594648">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686D2E" w:rsidRDefault="00594648">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686D2E" w:rsidRDefault="00594648">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686D2E" w:rsidRDefault="00686D2E">
      <w:pPr>
        <w:spacing w:line="500" w:lineRule="atLeast"/>
        <w:jc w:val="center"/>
        <w:rPr>
          <w:rFonts w:ascii="宋体" w:hAnsi="宋体" w:cs="Times New Roman"/>
          <w:b/>
          <w:color w:val="000000"/>
          <w:kern w:val="0"/>
          <w:sz w:val="32"/>
          <w:szCs w:val="20"/>
        </w:rPr>
      </w:pPr>
    </w:p>
    <w:p w:rsidR="00686D2E" w:rsidRDefault="00686D2E">
      <w:pPr>
        <w:spacing w:line="500" w:lineRule="atLeast"/>
        <w:jc w:val="center"/>
        <w:rPr>
          <w:rFonts w:ascii="宋体" w:hAnsi="宋体" w:cs="Times New Roman"/>
          <w:b/>
          <w:color w:val="000000"/>
          <w:kern w:val="0"/>
          <w:sz w:val="32"/>
          <w:szCs w:val="20"/>
        </w:rPr>
      </w:pPr>
    </w:p>
    <w:p w:rsidR="00686D2E" w:rsidRDefault="00686D2E">
      <w:pPr>
        <w:spacing w:line="500" w:lineRule="atLeast"/>
        <w:jc w:val="center"/>
        <w:rPr>
          <w:rFonts w:ascii="宋体" w:hAnsi="宋体" w:cs="Times New Roman"/>
          <w:b/>
          <w:color w:val="000000"/>
          <w:kern w:val="0"/>
          <w:sz w:val="32"/>
          <w:szCs w:val="20"/>
        </w:rPr>
      </w:pPr>
    </w:p>
    <w:bookmarkEnd w:id="19"/>
    <w:bookmarkEnd w:id="20"/>
    <w:bookmarkEnd w:id="21"/>
    <w:p w:rsidR="00686D2E" w:rsidRDefault="00594648">
      <w:pPr>
        <w:pStyle w:val="3"/>
        <w:jc w:val="center"/>
        <w:rPr>
          <w:rFonts w:ascii="宋体" w:hAnsi="宋体"/>
          <w:kern w:val="0"/>
        </w:rPr>
      </w:pPr>
      <w:r>
        <w:rPr>
          <w:rFonts w:ascii="宋体" w:hAnsi="宋体" w:hint="eastAsia"/>
          <w:kern w:val="0"/>
        </w:rPr>
        <w:lastRenderedPageBreak/>
        <w:t>九、投标人情况介绍</w:t>
      </w:r>
    </w:p>
    <w:p w:rsidR="00686D2E" w:rsidRDefault="00686D2E">
      <w:pPr>
        <w:rPr>
          <w:rFonts w:ascii="宋体" w:hAnsi="宋体" w:cs="Times New Roman"/>
          <w:sz w:val="24"/>
          <w:szCs w:val="24"/>
        </w:rPr>
      </w:pPr>
    </w:p>
    <w:p w:rsidR="00686D2E" w:rsidRDefault="00594648">
      <w:pPr>
        <w:rPr>
          <w:rFonts w:ascii="宋体" w:hAnsi="宋体" w:cs="Times New Roman"/>
          <w:b/>
          <w:bCs/>
          <w:sz w:val="24"/>
          <w:szCs w:val="24"/>
        </w:rPr>
      </w:pPr>
      <w:r>
        <w:rPr>
          <w:rFonts w:ascii="宋体" w:hAnsi="宋体" w:cs="Times New Roman" w:hint="eastAsia"/>
          <w:b/>
          <w:bCs/>
          <w:sz w:val="24"/>
          <w:szCs w:val="24"/>
        </w:rPr>
        <w:t>（一）供应商一览表</w:t>
      </w:r>
    </w:p>
    <w:p w:rsidR="00686D2E" w:rsidRDefault="00686D2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686D2E">
        <w:trPr>
          <w:cantSplit/>
          <w:trHeight w:val="20"/>
          <w:jc w:val="center"/>
        </w:trPr>
        <w:tc>
          <w:tcPr>
            <w:tcW w:w="735" w:type="dxa"/>
            <w:vAlign w:val="center"/>
          </w:tcPr>
          <w:p w:rsidR="00686D2E" w:rsidRDefault="00594648">
            <w:pPr>
              <w:jc w:val="center"/>
              <w:rPr>
                <w:rFonts w:ascii="宋体" w:hAnsi="宋体" w:cs="Times New Roman"/>
                <w:b/>
                <w:szCs w:val="21"/>
              </w:rPr>
            </w:pPr>
            <w:r>
              <w:rPr>
                <w:rFonts w:ascii="宋体" w:hAnsi="宋体" w:cs="Times New Roman" w:hint="eastAsia"/>
                <w:b/>
                <w:szCs w:val="21"/>
              </w:rPr>
              <w:t>序号</w:t>
            </w:r>
          </w:p>
        </w:tc>
        <w:tc>
          <w:tcPr>
            <w:tcW w:w="2477" w:type="dxa"/>
          </w:tcPr>
          <w:p w:rsidR="00686D2E" w:rsidRDefault="00594648">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686D2E" w:rsidRDefault="00594648">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686D2E" w:rsidRDefault="00594648">
            <w:pPr>
              <w:jc w:val="center"/>
              <w:rPr>
                <w:rFonts w:ascii="宋体" w:hAnsi="宋体" w:cs="Times New Roman"/>
                <w:b/>
                <w:szCs w:val="21"/>
              </w:rPr>
            </w:pPr>
            <w:r>
              <w:rPr>
                <w:rFonts w:ascii="宋体" w:hAnsi="宋体" w:cs="Times New Roman" w:hint="eastAsia"/>
                <w:b/>
                <w:szCs w:val="21"/>
              </w:rPr>
              <w:t>备注</w:t>
            </w:r>
          </w:p>
        </w:tc>
      </w:tr>
      <w:tr w:rsidR="00686D2E">
        <w:trPr>
          <w:cantSplit/>
          <w:trHeight w:val="20"/>
          <w:jc w:val="center"/>
        </w:trPr>
        <w:tc>
          <w:tcPr>
            <w:tcW w:w="735" w:type="dxa"/>
            <w:vAlign w:val="center"/>
          </w:tcPr>
          <w:p w:rsidR="00686D2E" w:rsidRDefault="00594648">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686D2E" w:rsidRDefault="00594648">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686D2E" w:rsidRDefault="00594648">
            <w:pPr>
              <w:jc w:val="center"/>
              <w:rPr>
                <w:rFonts w:ascii="宋体" w:hAnsi="宋体" w:cs="Times New Roman"/>
                <w:szCs w:val="21"/>
              </w:rPr>
            </w:pPr>
            <w:r>
              <w:rPr>
                <w:rFonts w:ascii="宋体" w:hAnsi="宋体" w:cs="Times New Roman" w:hint="eastAsia"/>
                <w:szCs w:val="21"/>
              </w:rPr>
              <w:t>提供扫描件</w:t>
            </w:r>
          </w:p>
        </w:tc>
      </w:tr>
      <w:tr w:rsidR="00686D2E">
        <w:trPr>
          <w:cantSplit/>
          <w:trHeight w:val="20"/>
          <w:jc w:val="center"/>
        </w:trPr>
        <w:tc>
          <w:tcPr>
            <w:tcW w:w="735" w:type="dxa"/>
            <w:shd w:val="clear" w:color="auto" w:fill="auto"/>
            <w:vAlign w:val="center"/>
          </w:tcPr>
          <w:p w:rsidR="00686D2E" w:rsidRDefault="00594648">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686D2E" w:rsidRDefault="00594648">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686D2E" w:rsidRDefault="00686D2E">
            <w:pPr>
              <w:rPr>
                <w:rFonts w:ascii="宋体" w:hAnsi="宋体" w:cs="Times New Roman"/>
                <w:szCs w:val="21"/>
              </w:rPr>
            </w:pPr>
          </w:p>
        </w:tc>
        <w:tc>
          <w:tcPr>
            <w:tcW w:w="1411" w:type="dxa"/>
            <w:vAlign w:val="center"/>
          </w:tcPr>
          <w:p w:rsidR="00686D2E" w:rsidRDefault="00686D2E">
            <w:pPr>
              <w:jc w:val="center"/>
              <w:rPr>
                <w:rFonts w:ascii="宋体" w:hAnsi="宋体" w:cs="Times New Roman"/>
                <w:szCs w:val="21"/>
              </w:rPr>
            </w:pPr>
          </w:p>
        </w:tc>
      </w:tr>
      <w:tr w:rsidR="00686D2E">
        <w:trPr>
          <w:cantSplit/>
          <w:trHeight w:val="20"/>
          <w:jc w:val="center"/>
        </w:trPr>
        <w:tc>
          <w:tcPr>
            <w:tcW w:w="735" w:type="dxa"/>
            <w:shd w:val="clear" w:color="auto" w:fill="auto"/>
            <w:vAlign w:val="center"/>
          </w:tcPr>
          <w:p w:rsidR="00686D2E" w:rsidRDefault="00594648">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686D2E" w:rsidRDefault="00594648">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686D2E" w:rsidRDefault="00686D2E">
            <w:pPr>
              <w:rPr>
                <w:rFonts w:ascii="宋体" w:hAnsi="宋体" w:cs="Times New Roman"/>
                <w:szCs w:val="21"/>
              </w:rPr>
            </w:pPr>
          </w:p>
        </w:tc>
        <w:tc>
          <w:tcPr>
            <w:tcW w:w="1411" w:type="dxa"/>
            <w:vAlign w:val="center"/>
          </w:tcPr>
          <w:p w:rsidR="00686D2E" w:rsidRDefault="00686D2E">
            <w:pPr>
              <w:jc w:val="center"/>
              <w:rPr>
                <w:rFonts w:ascii="宋体" w:hAnsi="宋体" w:cs="Times New Roman"/>
                <w:szCs w:val="21"/>
              </w:rPr>
            </w:pPr>
          </w:p>
        </w:tc>
      </w:tr>
      <w:tr w:rsidR="00686D2E">
        <w:trPr>
          <w:cantSplit/>
          <w:trHeight w:val="20"/>
          <w:jc w:val="center"/>
        </w:trPr>
        <w:tc>
          <w:tcPr>
            <w:tcW w:w="735" w:type="dxa"/>
            <w:shd w:val="clear" w:color="auto" w:fill="auto"/>
            <w:vAlign w:val="center"/>
          </w:tcPr>
          <w:p w:rsidR="00686D2E" w:rsidRDefault="00594648">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686D2E" w:rsidRDefault="00594648">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686D2E" w:rsidRDefault="00686D2E">
            <w:pPr>
              <w:rPr>
                <w:rFonts w:ascii="宋体" w:hAnsi="宋体" w:cs="Times New Roman"/>
                <w:szCs w:val="21"/>
              </w:rPr>
            </w:pPr>
          </w:p>
        </w:tc>
        <w:tc>
          <w:tcPr>
            <w:tcW w:w="1411" w:type="dxa"/>
            <w:vAlign w:val="center"/>
          </w:tcPr>
          <w:p w:rsidR="00686D2E" w:rsidRDefault="00686D2E">
            <w:pPr>
              <w:jc w:val="center"/>
              <w:rPr>
                <w:rFonts w:ascii="宋体" w:hAnsi="宋体" w:cs="Times New Roman"/>
                <w:szCs w:val="21"/>
              </w:rPr>
            </w:pPr>
          </w:p>
        </w:tc>
      </w:tr>
      <w:tr w:rsidR="00686D2E">
        <w:trPr>
          <w:cantSplit/>
          <w:trHeight w:val="20"/>
          <w:jc w:val="center"/>
        </w:trPr>
        <w:tc>
          <w:tcPr>
            <w:tcW w:w="735" w:type="dxa"/>
            <w:shd w:val="clear" w:color="auto" w:fill="auto"/>
            <w:vAlign w:val="center"/>
          </w:tcPr>
          <w:p w:rsidR="00686D2E" w:rsidRDefault="00594648">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686D2E" w:rsidRDefault="00594648">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686D2E" w:rsidRDefault="00686D2E">
            <w:pPr>
              <w:rPr>
                <w:rFonts w:ascii="宋体" w:hAnsi="宋体" w:cs="Times New Roman"/>
                <w:szCs w:val="21"/>
              </w:rPr>
            </w:pPr>
          </w:p>
        </w:tc>
        <w:tc>
          <w:tcPr>
            <w:tcW w:w="1411" w:type="dxa"/>
            <w:vAlign w:val="center"/>
          </w:tcPr>
          <w:p w:rsidR="00686D2E" w:rsidRDefault="00686D2E">
            <w:pPr>
              <w:jc w:val="center"/>
              <w:rPr>
                <w:rFonts w:ascii="宋体" w:hAnsi="宋体" w:cs="Times New Roman"/>
                <w:szCs w:val="21"/>
              </w:rPr>
            </w:pPr>
          </w:p>
        </w:tc>
      </w:tr>
      <w:tr w:rsidR="00686D2E">
        <w:trPr>
          <w:cantSplit/>
          <w:trHeight w:val="20"/>
          <w:jc w:val="center"/>
        </w:trPr>
        <w:tc>
          <w:tcPr>
            <w:tcW w:w="735" w:type="dxa"/>
            <w:vAlign w:val="center"/>
          </w:tcPr>
          <w:p w:rsidR="00686D2E" w:rsidRDefault="00594648">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686D2E" w:rsidRDefault="00594648">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686D2E" w:rsidRDefault="00594648">
            <w:pPr>
              <w:jc w:val="center"/>
              <w:rPr>
                <w:rFonts w:ascii="宋体" w:hAnsi="宋体" w:cs="Times New Roman"/>
                <w:szCs w:val="21"/>
              </w:rPr>
            </w:pPr>
            <w:r>
              <w:rPr>
                <w:rFonts w:ascii="宋体" w:hAnsi="宋体" w:cs="Times New Roman" w:hint="eastAsia"/>
                <w:szCs w:val="21"/>
              </w:rPr>
              <w:t>提供扫描件</w:t>
            </w:r>
          </w:p>
        </w:tc>
      </w:tr>
      <w:tr w:rsidR="00686D2E">
        <w:trPr>
          <w:cantSplit/>
          <w:trHeight w:val="20"/>
          <w:jc w:val="center"/>
        </w:trPr>
        <w:tc>
          <w:tcPr>
            <w:tcW w:w="735" w:type="dxa"/>
            <w:vAlign w:val="center"/>
          </w:tcPr>
          <w:p w:rsidR="00686D2E" w:rsidRDefault="00594648">
            <w:pPr>
              <w:jc w:val="center"/>
              <w:rPr>
                <w:rFonts w:ascii="宋体" w:hAnsi="宋体" w:cs="Times New Roman"/>
                <w:szCs w:val="21"/>
              </w:rPr>
            </w:pPr>
            <w:r>
              <w:rPr>
                <w:rFonts w:ascii="宋体" w:hAnsi="宋体" w:cs="Times New Roman" w:hint="eastAsia"/>
                <w:szCs w:val="21"/>
              </w:rPr>
              <w:t>1</w:t>
            </w:r>
          </w:p>
        </w:tc>
        <w:tc>
          <w:tcPr>
            <w:tcW w:w="2477" w:type="dxa"/>
            <w:vAlign w:val="center"/>
          </w:tcPr>
          <w:p w:rsidR="00686D2E" w:rsidRDefault="00594648">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686D2E" w:rsidRDefault="00686D2E">
            <w:pPr>
              <w:rPr>
                <w:rFonts w:ascii="宋体" w:hAnsi="宋体" w:cs="Times New Roman"/>
                <w:szCs w:val="21"/>
              </w:rPr>
            </w:pPr>
          </w:p>
        </w:tc>
        <w:tc>
          <w:tcPr>
            <w:tcW w:w="1411" w:type="dxa"/>
            <w:vAlign w:val="center"/>
          </w:tcPr>
          <w:p w:rsidR="00686D2E" w:rsidRDefault="00686D2E">
            <w:pPr>
              <w:jc w:val="center"/>
              <w:rPr>
                <w:rFonts w:ascii="宋体" w:hAnsi="宋体" w:cs="Times New Roman"/>
                <w:szCs w:val="21"/>
              </w:rPr>
            </w:pPr>
          </w:p>
        </w:tc>
      </w:tr>
    </w:tbl>
    <w:p w:rsidR="00686D2E" w:rsidRDefault="00686D2E">
      <w:pPr>
        <w:rPr>
          <w:rFonts w:ascii="宋体" w:hAnsi="宋体" w:cs="Times New Roman"/>
          <w:b/>
          <w:bCs/>
          <w:sz w:val="24"/>
          <w:szCs w:val="24"/>
        </w:rPr>
      </w:pPr>
    </w:p>
    <w:p w:rsidR="00686D2E" w:rsidRDefault="00686D2E">
      <w:pPr>
        <w:rPr>
          <w:rFonts w:ascii="宋体" w:hAnsi="宋体" w:cs="Times New Roman"/>
          <w:b/>
          <w:bCs/>
          <w:sz w:val="24"/>
          <w:szCs w:val="24"/>
        </w:rPr>
      </w:pPr>
    </w:p>
    <w:p w:rsidR="00686D2E" w:rsidRDefault="00594648">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686D2E" w:rsidRDefault="00594648">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686D2E" w:rsidRDefault="00686D2E">
      <w:pPr>
        <w:rPr>
          <w:rFonts w:ascii="宋体" w:hAnsi="宋体" w:cs="Times New Roman"/>
          <w:b/>
          <w:bCs/>
          <w:sz w:val="24"/>
          <w:szCs w:val="24"/>
        </w:rPr>
      </w:pPr>
    </w:p>
    <w:p w:rsidR="00686D2E" w:rsidRDefault="00686D2E">
      <w:pPr>
        <w:rPr>
          <w:rFonts w:ascii="宋体" w:hAnsi="宋体" w:cs="Times New Roman"/>
          <w:b/>
          <w:bCs/>
          <w:sz w:val="24"/>
          <w:szCs w:val="24"/>
        </w:rPr>
      </w:pPr>
    </w:p>
    <w:p w:rsidR="00686D2E" w:rsidRDefault="00594648">
      <w:pPr>
        <w:rPr>
          <w:rFonts w:ascii="宋体" w:hAnsi="宋体" w:cs="Times New Roman"/>
          <w:b/>
          <w:bCs/>
          <w:sz w:val="24"/>
          <w:szCs w:val="24"/>
        </w:rPr>
      </w:pPr>
      <w:r>
        <w:rPr>
          <w:rFonts w:ascii="宋体" w:hAnsi="宋体" w:cs="Times New Roman" w:hint="eastAsia"/>
          <w:b/>
          <w:bCs/>
          <w:sz w:val="24"/>
          <w:szCs w:val="24"/>
        </w:rPr>
        <w:t>（三）经营状况</w:t>
      </w:r>
    </w:p>
    <w:p w:rsidR="00686D2E" w:rsidRDefault="00594648">
      <w:pPr>
        <w:rPr>
          <w:rFonts w:ascii="宋体" w:hAnsi="宋体" w:cs="Times New Roman"/>
          <w:b/>
          <w:bCs/>
          <w:szCs w:val="24"/>
        </w:rPr>
      </w:pPr>
      <w:r>
        <w:rPr>
          <w:rFonts w:ascii="宋体" w:hAnsi="宋体" w:cs="Times New Roman" w:hint="eastAsia"/>
          <w:b/>
          <w:bCs/>
          <w:szCs w:val="24"/>
        </w:rPr>
        <w:t>近3年营业额，以审计报告为准</w:t>
      </w:r>
    </w:p>
    <w:p w:rsidR="00686D2E" w:rsidRDefault="00686D2E">
      <w:pPr>
        <w:rPr>
          <w:rFonts w:ascii="宋体" w:hAnsi="宋体" w:cs="Times New Roman"/>
          <w:b/>
          <w:bCs/>
          <w:sz w:val="24"/>
          <w:szCs w:val="24"/>
        </w:rPr>
      </w:pPr>
    </w:p>
    <w:p w:rsidR="00686D2E" w:rsidRDefault="00686D2E">
      <w:pPr>
        <w:rPr>
          <w:rFonts w:ascii="宋体" w:hAnsi="宋体" w:cs="Times New Roman"/>
          <w:b/>
          <w:bCs/>
          <w:sz w:val="24"/>
          <w:szCs w:val="24"/>
        </w:rPr>
      </w:pPr>
    </w:p>
    <w:p w:rsidR="00686D2E" w:rsidRDefault="00594648">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686D2E" w:rsidRDefault="00686D2E">
      <w:pPr>
        <w:rPr>
          <w:rFonts w:ascii="宋体" w:hAnsi="宋体" w:cs="Times New Roman"/>
          <w:b/>
          <w:sz w:val="24"/>
          <w:szCs w:val="24"/>
        </w:rPr>
      </w:pPr>
    </w:p>
    <w:p w:rsidR="00686D2E" w:rsidRDefault="00686D2E">
      <w:pPr>
        <w:rPr>
          <w:rFonts w:ascii="宋体" w:hAnsi="宋体" w:cs="Times New Roman"/>
          <w:b/>
          <w:sz w:val="24"/>
          <w:szCs w:val="24"/>
        </w:rPr>
      </w:pPr>
    </w:p>
    <w:p w:rsidR="00686D2E" w:rsidRDefault="00594648">
      <w:pPr>
        <w:rPr>
          <w:rFonts w:ascii="宋体" w:hAnsi="宋体" w:cs="Times New Roman"/>
          <w:b/>
          <w:sz w:val="24"/>
          <w:szCs w:val="24"/>
        </w:rPr>
      </w:pPr>
      <w:r>
        <w:rPr>
          <w:rFonts w:ascii="宋体" w:hAnsi="宋体" w:cs="Times New Roman" w:hint="eastAsia"/>
          <w:b/>
          <w:sz w:val="24"/>
          <w:szCs w:val="24"/>
        </w:rPr>
        <w:t>（五）纳税情况</w:t>
      </w:r>
    </w:p>
    <w:p w:rsidR="00686D2E" w:rsidRDefault="00594648">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686D2E" w:rsidRDefault="00686D2E">
      <w:pPr>
        <w:rPr>
          <w:rFonts w:ascii="宋体" w:hAnsi="宋体" w:cs="Times New Roman"/>
          <w:b/>
          <w:bCs/>
          <w:szCs w:val="24"/>
        </w:rPr>
      </w:pPr>
    </w:p>
    <w:p w:rsidR="00686D2E" w:rsidRDefault="00594648">
      <w:pPr>
        <w:rPr>
          <w:rFonts w:ascii="宋体" w:hAnsi="宋体" w:cs="Times New Roman"/>
          <w:b/>
          <w:sz w:val="24"/>
          <w:szCs w:val="24"/>
        </w:rPr>
      </w:pPr>
      <w:r>
        <w:rPr>
          <w:rFonts w:ascii="宋体" w:hAnsi="宋体" w:cs="Times New Roman" w:hint="eastAsia"/>
          <w:b/>
          <w:sz w:val="24"/>
          <w:szCs w:val="24"/>
        </w:rPr>
        <w:t>（六）社保证明</w:t>
      </w:r>
    </w:p>
    <w:p w:rsidR="00686D2E" w:rsidRDefault="00594648">
      <w:pPr>
        <w:rPr>
          <w:rFonts w:ascii="宋体" w:hAnsi="宋体" w:cs="Times New Roman"/>
          <w:b/>
          <w:bCs/>
          <w:szCs w:val="24"/>
        </w:rPr>
      </w:pPr>
      <w:r>
        <w:rPr>
          <w:rFonts w:ascii="宋体" w:hAnsi="宋体" w:cs="Times New Roman" w:hint="eastAsia"/>
          <w:b/>
          <w:bCs/>
          <w:szCs w:val="24"/>
        </w:rPr>
        <w:t>以社保缴纳清单为准</w:t>
      </w:r>
    </w:p>
    <w:p w:rsidR="00686D2E" w:rsidRDefault="00686D2E">
      <w:pPr>
        <w:rPr>
          <w:rFonts w:ascii="宋体" w:hAnsi="宋体" w:cs="Times New Roman"/>
          <w:b/>
          <w:bCs/>
          <w:szCs w:val="24"/>
        </w:rPr>
      </w:pPr>
    </w:p>
    <w:p w:rsidR="00686D2E" w:rsidRDefault="00686D2E">
      <w:pPr>
        <w:rPr>
          <w:rFonts w:ascii="宋体" w:hAnsi="宋体" w:cs="Times New Roman"/>
          <w:b/>
          <w:sz w:val="24"/>
          <w:szCs w:val="24"/>
        </w:rPr>
      </w:pPr>
    </w:p>
    <w:p w:rsidR="00686D2E" w:rsidRDefault="00594648">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686D2E" w:rsidRDefault="00594648">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686D2E" w:rsidRDefault="00686D2E">
      <w:pPr>
        <w:spacing w:line="360" w:lineRule="auto"/>
        <w:ind w:firstLine="240"/>
        <w:rPr>
          <w:rFonts w:ascii="宋体" w:hAnsi="宋体" w:cs="Times New Roman"/>
          <w:color w:val="FF0000"/>
          <w:sz w:val="24"/>
          <w:szCs w:val="21"/>
        </w:rPr>
      </w:pPr>
    </w:p>
    <w:p w:rsidR="00686D2E" w:rsidRDefault="00686D2E">
      <w:pPr>
        <w:spacing w:line="360" w:lineRule="auto"/>
        <w:ind w:firstLine="240"/>
        <w:rPr>
          <w:rFonts w:ascii="宋体" w:hAnsi="宋体" w:cs="Times New Roman"/>
          <w:color w:val="FF0000"/>
          <w:sz w:val="24"/>
          <w:szCs w:val="21"/>
        </w:rPr>
      </w:pPr>
    </w:p>
    <w:p w:rsidR="00686D2E" w:rsidRDefault="00686D2E">
      <w:pPr>
        <w:spacing w:line="360" w:lineRule="auto"/>
        <w:ind w:firstLine="240"/>
        <w:rPr>
          <w:rFonts w:ascii="宋体" w:hAnsi="宋体" w:cs="Times New Roman"/>
          <w:color w:val="FF0000"/>
          <w:sz w:val="24"/>
          <w:szCs w:val="21"/>
        </w:rPr>
      </w:pPr>
    </w:p>
    <w:p w:rsidR="00686D2E" w:rsidRDefault="00686D2E">
      <w:pPr>
        <w:spacing w:line="360" w:lineRule="auto"/>
        <w:ind w:firstLine="240"/>
        <w:rPr>
          <w:rFonts w:ascii="宋体" w:hAnsi="宋体" w:cs="Times New Roman"/>
          <w:color w:val="FF0000"/>
          <w:sz w:val="24"/>
          <w:szCs w:val="21"/>
        </w:rPr>
      </w:pPr>
    </w:p>
    <w:p w:rsidR="00686D2E" w:rsidRDefault="00594648">
      <w:pPr>
        <w:pStyle w:val="3"/>
        <w:jc w:val="center"/>
        <w:rPr>
          <w:rFonts w:ascii="宋体" w:hAnsi="宋体"/>
          <w:kern w:val="0"/>
        </w:rPr>
      </w:pPr>
      <w:r>
        <w:rPr>
          <w:rFonts w:ascii="宋体" w:hAnsi="宋体" w:hint="eastAsia"/>
          <w:kern w:val="0"/>
        </w:rPr>
        <w:lastRenderedPageBreak/>
        <w:t>十、业绩清单</w:t>
      </w:r>
    </w:p>
    <w:p w:rsidR="00686D2E" w:rsidRDefault="00686D2E">
      <w:pPr>
        <w:pStyle w:val="USE1"/>
        <w:numPr>
          <w:ilvl w:val="0"/>
          <w:numId w:val="0"/>
        </w:numPr>
        <w:spacing w:line="360" w:lineRule="auto"/>
        <w:rPr>
          <w:szCs w:val="24"/>
        </w:rPr>
      </w:pPr>
    </w:p>
    <w:p w:rsidR="00686D2E" w:rsidRDefault="0059464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686D2E" w:rsidRDefault="00594648">
      <w:pPr>
        <w:spacing w:line="360" w:lineRule="auto"/>
        <w:rPr>
          <w:rFonts w:ascii="宋体" w:hAnsi="宋体"/>
          <w:sz w:val="24"/>
          <w:u w:val="single"/>
        </w:rPr>
      </w:pPr>
      <w:r>
        <w:rPr>
          <w:rFonts w:ascii="宋体" w:hAnsi="宋体" w:hint="eastAsia"/>
          <w:sz w:val="24"/>
        </w:rPr>
        <w:t>招标编号/包号：_____________</w:t>
      </w:r>
    </w:p>
    <w:p w:rsidR="00686D2E" w:rsidRDefault="00594648">
      <w:pPr>
        <w:spacing w:line="360" w:lineRule="auto"/>
        <w:rPr>
          <w:rFonts w:ascii="宋体" w:hAnsi="宋体"/>
          <w:sz w:val="24"/>
          <w:u w:val="single"/>
        </w:rPr>
      </w:pPr>
      <w:r>
        <w:rPr>
          <w:rFonts w:ascii="宋体" w:hAnsi="宋体" w:hint="eastAsia"/>
          <w:sz w:val="24"/>
        </w:rPr>
        <w:t>货物和/或服务名称：</w:t>
      </w:r>
    </w:p>
    <w:p w:rsidR="00686D2E" w:rsidRDefault="00686D2E">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686D2E">
        <w:trPr>
          <w:trHeight w:val="636"/>
        </w:trPr>
        <w:tc>
          <w:tcPr>
            <w:tcW w:w="775" w:type="dxa"/>
            <w:vAlign w:val="center"/>
          </w:tcPr>
          <w:p w:rsidR="00686D2E" w:rsidRDefault="00594648">
            <w:pPr>
              <w:spacing w:line="360" w:lineRule="auto"/>
              <w:jc w:val="center"/>
              <w:rPr>
                <w:rFonts w:ascii="宋体" w:hAnsi="宋体"/>
                <w:sz w:val="24"/>
              </w:rPr>
            </w:pPr>
            <w:r>
              <w:rPr>
                <w:rFonts w:ascii="宋体" w:hAnsi="宋体" w:hint="eastAsia"/>
                <w:sz w:val="24"/>
              </w:rPr>
              <w:t>序号</w:t>
            </w:r>
          </w:p>
        </w:tc>
        <w:tc>
          <w:tcPr>
            <w:tcW w:w="1305" w:type="dxa"/>
            <w:vAlign w:val="center"/>
          </w:tcPr>
          <w:p w:rsidR="00686D2E" w:rsidRDefault="00594648">
            <w:pPr>
              <w:spacing w:line="360" w:lineRule="auto"/>
              <w:jc w:val="center"/>
              <w:rPr>
                <w:rFonts w:ascii="宋体" w:hAnsi="宋体"/>
                <w:sz w:val="24"/>
              </w:rPr>
            </w:pPr>
            <w:r>
              <w:rPr>
                <w:rFonts w:ascii="宋体" w:hAnsi="宋体" w:hint="eastAsia"/>
                <w:sz w:val="24"/>
              </w:rPr>
              <w:t>项目名称</w:t>
            </w:r>
          </w:p>
        </w:tc>
        <w:tc>
          <w:tcPr>
            <w:tcW w:w="1668" w:type="dxa"/>
            <w:vAlign w:val="center"/>
          </w:tcPr>
          <w:p w:rsidR="00686D2E" w:rsidRDefault="00594648">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686D2E" w:rsidRDefault="00594648">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686D2E" w:rsidRDefault="00594648">
            <w:pPr>
              <w:spacing w:line="360" w:lineRule="auto"/>
              <w:jc w:val="center"/>
              <w:rPr>
                <w:rFonts w:ascii="宋体" w:hAnsi="宋体"/>
                <w:sz w:val="24"/>
              </w:rPr>
            </w:pPr>
            <w:r>
              <w:rPr>
                <w:rFonts w:ascii="宋体" w:hAnsi="宋体" w:hint="eastAsia"/>
                <w:sz w:val="24"/>
              </w:rPr>
              <w:t>金额</w:t>
            </w:r>
          </w:p>
        </w:tc>
        <w:tc>
          <w:tcPr>
            <w:tcW w:w="1216" w:type="dxa"/>
            <w:vAlign w:val="center"/>
          </w:tcPr>
          <w:p w:rsidR="00686D2E" w:rsidRDefault="00594648">
            <w:pPr>
              <w:spacing w:line="360" w:lineRule="auto"/>
              <w:jc w:val="center"/>
              <w:rPr>
                <w:rFonts w:ascii="宋体" w:hAnsi="宋体"/>
                <w:sz w:val="24"/>
              </w:rPr>
            </w:pPr>
            <w:r>
              <w:rPr>
                <w:rFonts w:ascii="宋体" w:hAnsi="宋体" w:hint="eastAsia"/>
                <w:sz w:val="24"/>
              </w:rPr>
              <w:t>完成时间</w:t>
            </w:r>
          </w:p>
        </w:tc>
      </w:tr>
      <w:tr w:rsidR="00686D2E">
        <w:trPr>
          <w:trHeight w:val="636"/>
        </w:trPr>
        <w:tc>
          <w:tcPr>
            <w:tcW w:w="775" w:type="dxa"/>
            <w:vAlign w:val="center"/>
          </w:tcPr>
          <w:p w:rsidR="00686D2E" w:rsidRDefault="00594648">
            <w:pPr>
              <w:spacing w:line="360" w:lineRule="auto"/>
              <w:jc w:val="center"/>
              <w:rPr>
                <w:rFonts w:ascii="宋体" w:hAnsi="宋体"/>
                <w:sz w:val="24"/>
              </w:rPr>
            </w:pPr>
            <w:r>
              <w:rPr>
                <w:rFonts w:ascii="宋体" w:hAnsi="宋体" w:hint="eastAsia"/>
                <w:sz w:val="24"/>
              </w:rPr>
              <w:t>1</w:t>
            </w:r>
          </w:p>
        </w:tc>
        <w:tc>
          <w:tcPr>
            <w:tcW w:w="1305" w:type="dxa"/>
            <w:vAlign w:val="center"/>
          </w:tcPr>
          <w:p w:rsidR="00686D2E" w:rsidRDefault="00686D2E">
            <w:pPr>
              <w:spacing w:line="360" w:lineRule="auto"/>
              <w:jc w:val="center"/>
              <w:rPr>
                <w:rFonts w:ascii="宋体" w:hAnsi="宋体"/>
                <w:sz w:val="24"/>
              </w:rPr>
            </w:pPr>
          </w:p>
        </w:tc>
        <w:tc>
          <w:tcPr>
            <w:tcW w:w="1668" w:type="dxa"/>
            <w:vAlign w:val="center"/>
          </w:tcPr>
          <w:p w:rsidR="00686D2E" w:rsidRDefault="00686D2E">
            <w:pPr>
              <w:spacing w:line="360" w:lineRule="auto"/>
              <w:jc w:val="center"/>
              <w:rPr>
                <w:rFonts w:ascii="宋体" w:hAnsi="宋体"/>
                <w:sz w:val="24"/>
              </w:rPr>
            </w:pPr>
          </w:p>
        </w:tc>
        <w:tc>
          <w:tcPr>
            <w:tcW w:w="2959" w:type="dxa"/>
            <w:vAlign w:val="center"/>
          </w:tcPr>
          <w:p w:rsidR="00686D2E" w:rsidRDefault="00686D2E">
            <w:pPr>
              <w:spacing w:line="360" w:lineRule="auto"/>
              <w:jc w:val="center"/>
              <w:rPr>
                <w:rFonts w:ascii="宋体" w:hAnsi="宋体"/>
                <w:sz w:val="24"/>
              </w:rPr>
            </w:pPr>
          </w:p>
        </w:tc>
        <w:tc>
          <w:tcPr>
            <w:tcW w:w="826" w:type="dxa"/>
            <w:vAlign w:val="center"/>
          </w:tcPr>
          <w:p w:rsidR="00686D2E" w:rsidRDefault="00686D2E">
            <w:pPr>
              <w:spacing w:line="360" w:lineRule="auto"/>
              <w:jc w:val="center"/>
              <w:rPr>
                <w:rFonts w:ascii="宋体" w:hAnsi="宋体"/>
                <w:sz w:val="24"/>
              </w:rPr>
            </w:pPr>
          </w:p>
        </w:tc>
        <w:tc>
          <w:tcPr>
            <w:tcW w:w="1216" w:type="dxa"/>
            <w:vAlign w:val="center"/>
          </w:tcPr>
          <w:p w:rsidR="00686D2E" w:rsidRDefault="00686D2E">
            <w:pPr>
              <w:spacing w:line="360" w:lineRule="auto"/>
              <w:jc w:val="center"/>
              <w:rPr>
                <w:rFonts w:ascii="宋体" w:hAnsi="宋体"/>
                <w:sz w:val="24"/>
              </w:rPr>
            </w:pPr>
          </w:p>
        </w:tc>
      </w:tr>
      <w:tr w:rsidR="00686D2E">
        <w:trPr>
          <w:trHeight w:val="636"/>
        </w:trPr>
        <w:tc>
          <w:tcPr>
            <w:tcW w:w="775" w:type="dxa"/>
            <w:vAlign w:val="center"/>
          </w:tcPr>
          <w:p w:rsidR="00686D2E" w:rsidRDefault="00594648">
            <w:pPr>
              <w:spacing w:line="360" w:lineRule="auto"/>
              <w:jc w:val="center"/>
              <w:rPr>
                <w:rFonts w:ascii="宋体" w:hAnsi="宋体"/>
                <w:sz w:val="24"/>
              </w:rPr>
            </w:pPr>
            <w:r>
              <w:rPr>
                <w:rFonts w:ascii="宋体" w:hAnsi="宋体" w:hint="eastAsia"/>
                <w:sz w:val="24"/>
              </w:rPr>
              <w:t>2</w:t>
            </w:r>
          </w:p>
        </w:tc>
        <w:tc>
          <w:tcPr>
            <w:tcW w:w="1305" w:type="dxa"/>
            <w:vAlign w:val="center"/>
          </w:tcPr>
          <w:p w:rsidR="00686D2E" w:rsidRDefault="00686D2E">
            <w:pPr>
              <w:spacing w:line="360" w:lineRule="auto"/>
              <w:jc w:val="center"/>
              <w:rPr>
                <w:rFonts w:ascii="宋体" w:hAnsi="宋体"/>
                <w:sz w:val="24"/>
              </w:rPr>
            </w:pPr>
          </w:p>
        </w:tc>
        <w:tc>
          <w:tcPr>
            <w:tcW w:w="1668" w:type="dxa"/>
            <w:vAlign w:val="center"/>
          </w:tcPr>
          <w:p w:rsidR="00686D2E" w:rsidRDefault="00686D2E">
            <w:pPr>
              <w:spacing w:line="360" w:lineRule="auto"/>
              <w:jc w:val="center"/>
              <w:rPr>
                <w:rFonts w:ascii="宋体" w:hAnsi="宋体"/>
                <w:sz w:val="24"/>
              </w:rPr>
            </w:pPr>
          </w:p>
        </w:tc>
        <w:tc>
          <w:tcPr>
            <w:tcW w:w="2959" w:type="dxa"/>
            <w:vAlign w:val="center"/>
          </w:tcPr>
          <w:p w:rsidR="00686D2E" w:rsidRDefault="00686D2E">
            <w:pPr>
              <w:spacing w:line="360" w:lineRule="auto"/>
              <w:jc w:val="center"/>
              <w:rPr>
                <w:rFonts w:ascii="宋体" w:hAnsi="宋体"/>
                <w:sz w:val="24"/>
              </w:rPr>
            </w:pPr>
          </w:p>
        </w:tc>
        <w:tc>
          <w:tcPr>
            <w:tcW w:w="826" w:type="dxa"/>
            <w:vAlign w:val="center"/>
          </w:tcPr>
          <w:p w:rsidR="00686D2E" w:rsidRDefault="00686D2E">
            <w:pPr>
              <w:spacing w:line="360" w:lineRule="auto"/>
              <w:jc w:val="center"/>
              <w:rPr>
                <w:rFonts w:ascii="宋体" w:hAnsi="宋体"/>
                <w:sz w:val="24"/>
              </w:rPr>
            </w:pPr>
          </w:p>
        </w:tc>
        <w:tc>
          <w:tcPr>
            <w:tcW w:w="1216" w:type="dxa"/>
            <w:vAlign w:val="center"/>
          </w:tcPr>
          <w:p w:rsidR="00686D2E" w:rsidRDefault="00686D2E">
            <w:pPr>
              <w:spacing w:line="360" w:lineRule="auto"/>
              <w:jc w:val="center"/>
              <w:rPr>
                <w:rFonts w:ascii="宋体" w:hAnsi="宋体"/>
                <w:sz w:val="24"/>
              </w:rPr>
            </w:pPr>
          </w:p>
        </w:tc>
      </w:tr>
      <w:tr w:rsidR="00686D2E">
        <w:trPr>
          <w:trHeight w:val="637"/>
        </w:trPr>
        <w:tc>
          <w:tcPr>
            <w:tcW w:w="775" w:type="dxa"/>
            <w:vAlign w:val="center"/>
          </w:tcPr>
          <w:p w:rsidR="00686D2E" w:rsidRDefault="00594648">
            <w:pPr>
              <w:spacing w:line="360" w:lineRule="auto"/>
              <w:jc w:val="center"/>
              <w:rPr>
                <w:rFonts w:ascii="宋体" w:hAnsi="宋体"/>
                <w:sz w:val="24"/>
              </w:rPr>
            </w:pPr>
            <w:r>
              <w:rPr>
                <w:rFonts w:ascii="宋体" w:hAnsi="宋体" w:hint="eastAsia"/>
                <w:sz w:val="24"/>
              </w:rPr>
              <w:t>3</w:t>
            </w:r>
          </w:p>
        </w:tc>
        <w:tc>
          <w:tcPr>
            <w:tcW w:w="1305" w:type="dxa"/>
            <w:vAlign w:val="center"/>
          </w:tcPr>
          <w:p w:rsidR="00686D2E" w:rsidRDefault="00686D2E">
            <w:pPr>
              <w:spacing w:line="360" w:lineRule="auto"/>
              <w:jc w:val="center"/>
              <w:rPr>
                <w:rFonts w:ascii="宋体" w:hAnsi="宋体"/>
                <w:sz w:val="24"/>
              </w:rPr>
            </w:pPr>
          </w:p>
        </w:tc>
        <w:tc>
          <w:tcPr>
            <w:tcW w:w="1668" w:type="dxa"/>
            <w:vAlign w:val="center"/>
          </w:tcPr>
          <w:p w:rsidR="00686D2E" w:rsidRDefault="00686D2E">
            <w:pPr>
              <w:spacing w:line="360" w:lineRule="auto"/>
              <w:jc w:val="center"/>
              <w:rPr>
                <w:rFonts w:ascii="宋体" w:hAnsi="宋体"/>
                <w:sz w:val="24"/>
              </w:rPr>
            </w:pPr>
          </w:p>
        </w:tc>
        <w:tc>
          <w:tcPr>
            <w:tcW w:w="2959" w:type="dxa"/>
            <w:vAlign w:val="center"/>
          </w:tcPr>
          <w:p w:rsidR="00686D2E" w:rsidRDefault="00686D2E">
            <w:pPr>
              <w:spacing w:line="360" w:lineRule="auto"/>
              <w:jc w:val="center"/>
              <w:rPr>
                <w:rFonts w:ascii="宋体" w:hAnsi="宋体"/>
                <w:sz w:val="24"/>
              </w:rPr>
            </w:pPr>
          </w:p>
        </w:tc>
        <w:tc>
          <w:tcPr>
            <w:tcW w:w="826" w:type="dxa"/>
            <w:vAlign w:val="center"/>
          </w:tcPr>
          <w:p w:rsidR="00686D2E" w:rsidRDefault="00686D2E">
            <w:pPr>
              <w:spacing w:line="360" w:lineRule="auto"/>
              <w:jc w:val="center"/>
              <w:rPr>
                <w:rFonts w:ascii="宋体" w:hAnsi="宋体"/>
                <w:sz w:val="24"/>
              </w:rPr>
            </w:pPr>
          </w:p>
        </w:tc>
        <w:tc>
          <w:tcPr>
            <w:tcW w:w="1216" w:type="dxa"/>
            <w:vAlign w:val="center"/>
          </w:tcPr>
          <w:p w:rsidR="00686D2E" w:rsidRDefault="00686D2E">
            <w:pPr>
              <w:spacing w:line="360" w:lineRule="auto"/>
              <w:jc w:val="center"/>
              <w:rPr>
                <w:rFonts w:ascii="宋体" w:hAnsi="宋体"/>
                <w:sz w:val="24"/>
              </w:rPr>
            </w:pPr>
          </w:p>
        </w:tc>
      </w:tr>
      <w:tr w:rsidR="00686D2E">
        <w:trPr>
          <w:trHeight w:val="636"/>
        </w:trPr>
        <w:tc>
          <w:tcPr>
            <w:tcW w:w="775" w:type="dxa"/>
            <w:vAlign w:val="center"/>
          </w:tcPr>
          <w:p w:rsidR="00686D2E" w:rsidRDefault="00686D2E">
            <w:pPr>
              <w:spacing w:line="360" w:lineRule="auto"/>
              <w:rPr>
                <w:rFonts w:ascii="宋体" w:hAnsi="宋体"/>
                <w:sz w:val="24"/>
              </w:rPr>
            </w:pPr>
          </w:p>
        </w:tc>
        <w:tc>
          <w:tcPr>
            <w:tcW w:w="1305" w:type="dxa"/>
            <w:vAlign w:val="center"/>
          </w:tcPr>
          <w:p w:rsidR="00686D2E" w:rsidRDefault="00686D2E">
            <w:pPr>
              <w:spacing w:line="360" w:lineRule="auto"/>
              <w:jc w:val="center"/>
              <w:rPr>
                <w:rFonts w:ascii="宋体" w:hAnsi="宋体"/>
                <w:sz w:val="24"/>
              </w:rPr>
            </w:pPr>
          </w:p>
        </w:tc>
        <w:tc>
          <w:tcPr>
            <w:tcW w:w="1668" w:type="dxa"/>
            <w:vAlign w:val="center"/>
          </w:tcPr>
          <w:p w:rsidR="00686D2E" w:rsidRDefault="00686D2E">
            <w:pPr>
              <w:spacing w:line="360" w:lineRule="auto"/>
              <w:jc w:val="center"/>
              <w:rPr>
                <w:rFonts w:ascii="宋体" w:hAnsi="宋体"/>
                <w:sz w:val="24"/>
              </w:rPr>
            </w:pPr>
          </w:p>
        </w:tc>
        <w:tc>
          <w:tcPr>
            <w:tcW w:w="2959" w:type="dxa"/>
            <w:vAlign w:val="center"/>
          </w:tcPr>
          <w:p w:rsidR="00686D2E" w:rsidRDefault="00686D2E">
            <w:pPr>
              <w:spacing w:line="360" w:lineRule="auto"/>
              <w:jc w:val="center"/>
              <w:rPr>
                <w:rFonts w:ascii="宋体" w:hAnsi="宋体"/>
                <w:sz w:val="24"/>
              </w:rPr>
            </w:pPr>
          </w:p>
        </w:tc>
        <w:tc>
          <w:tcPr>
            <w:tcW w:w="826" w:type="dxa"/>
            <w:vAlign w:val="center"/>
          </w:tcPr>
          <w:p w:rsidR="00686D2E" w:rsidRDefault="00686D2E">
            <w:pPr>
              <w:spacing w:line="360" w:lineRule="auto"/>
              <w:jc w:val="center"/>
              <w:rPr>
                <w:rFonts w:ascii="宋体" w:hAnsi="宋体"/>
                <w:sz w:val="24"/>
              </w:rPr>
            </w:pPr>
          </w:p>
        </w:tc>
        <w:tc>
          <w:tcPr>
            <w:tcW w:w="1216" w:type="dxa"/>
            <w:vAlign w:val="center"/>
          </w:tcPr>
          <w:p w:rsidR="00686D2E" w:rsidRDefault="00686D2E">
            <w:pPr>
              <w:spacing w:line="360" w:lineRule="auto"/>
              <w:jc w:val="center"/>
              <w:rPr>
                <w:rFonts w:ascii="宋体" w:hAnsi="宋体"/>
                <w:sz w:val="24"/>
              </w:rPr>
            </w:pPr>
          </w:p>
        </w:tc>
      </w:tr>
      <w:tr w:rsidR="00686D2E">
        <w:trPr>
          <w:trHeight w:val="636"/>
        </w:trPr>
        <w:tc>
          <w:tcPr>
            <w:tcW w:w="775" w:type="dxa"/>
            <w:vAlign w:val="center"/>
          </w:tcPr>
          <w:p w:rsidR="00686D2E" w:rsidRDefault="00686D2E">
            <w:pPr>
              <w:spacing w:line="360" w:lineRule="auto"/>
              <w:jc w:val="center"/>
              <w:rPr>
                <w:rFonts w:ascii="宋体" w:hAnsi="宋体"/>
                <w:sz w:val="24"/>
              </w:rPr>
            </w:pPr>
          </w:p>
        </w:tc>
        <w:tc>
          <w:tcPr>
            <w:tcW w:w="1305" w:type="dxa"/>
            <w:vAlign w:val="center"/>
          </w:tcPr>
          <w:p w:rsidR="00686D2E" w:rsidRDefault="00686D2E">
            <w:pPr>
              <w:spacing w:line="360" w:lineRule="auto"/>
              <w:jc w:val="center"/>
              <w:rPr>
                <w:rFonts w:ascii="宋体" w:hAnsi="宋体"/>
                <w:sz w:val="24"/>
              </w:rPr>
            </w:pPr>
          </w:p>
        </w:tc>
        <w:tc>
          <w:tcPr>
            <w:tcW w:w="1668" w:type="dxa"/>
            <w:vAlign w:val="center"/>
          </w:tcPr>
          <w:p w:rsidR="00686D2E" w:rsidRDefault="00686D2E">
            <w:pPr>
              <w:spacing w:line="360" w:lineRule="auto"/>
              <w:jc w:val="center"/>
              <w:rPr>
                <w:rFonts w:ascii="宋体" w:hAnsi="宋体"/>
                <w:sz w:val="24"/>
              </w:rPr>
            </w:pPr>
          </w:p>
        </w:tc>
        <w:tc>
          <w:tcPr>
            <w:tcW w:w="2959" w:type="dxa"/>
            <w:vAlign w:val="center"/>
          </w:tcPr>
          <w:p w:rsidR="00686D2E" w:rsidRDefault="00686D2E">
            <w:pPr>
              <w:spacing w:line="360" w:lineRule="auto"/>
              <w:jc w:val="center"/>
              <w:rPr>
                <w:rFonts w:ascii="宋体" w:hAnsi="宋体"/>
                <w:sz w:val="24"/>
              </w:rPr>
            </w:pPr>
          </w:p>
        </w:tc>
        <w:tc>
          <w:tcPr>
            <w:tcW w:w="826" w:type="dxa"/>
            <w:vAlign w:val="center"/>
          </w:tcPr>
          <w:p w:rsidR="00686D2E" w:rsidRDefault="00686D2E">
            <w:pPr>
              <w:spacing w:line="360" w:lineRule="auto"/>
              <w:jc w:val="center"/>
              <w:rPr>
                <w:rFonts w:ascii="宋体" w:hAnsi="宋体"/>
                <w:sz w:val="24"/>
              </w:rPr>
            </w:pPr>
          </w:p>
        </w:tc>
        <w:tc>
          <w:tcPr>
            <w:tcW w:w="1216" w:type="dxa"/>
            <w:vAlign w:val="center"/>
          </w:tcPr>
          <w:p w:rsidR="00686D2E" w:rsidRDefault="00686D2E">
            <w:pPr>
              <w:spacing w:line="360" w:lineRule="auto"/>
              <w:jc w:val="center"/>
              <w:rPr>
                <w:rFonts w:ascii="宋体" w:hAnsi="宋体"/>
                <w:sz w:val="24"/>
              </w:rPr>
            </w:pPr>
          </w:p>
        </w:tc>
      </w:tr>
      <w:tr w:rsidR="00686D2E">
        <w:trPr>
          <w:trHeight w:val="637"/>
        </w:trPr>
        <w:tc>
          <w:tcPr>
            <w:tcW w:w="775" w:type="dxa"/>
            <w:vAlign w:val="center"/>
          </w:tcPr>
          <w:p w:rsidR="00686D2E" w:rsidRDefault="00686D2E">
            <w:pPr>
              <w:spacing w:line="360" w:lineRule="auto"/>
              <w:jc w:val="center"/>
              <w:rPr>
                <w:rFonts w:ascii="宋体" w:hAnsi="宋体"/>
                <w:sz w:val="24"/>
              </w:rPr>
            </w:pPr>
          </w:p>
        </w:tc>
        <w:tc>
          <w:tcPr>
            <w:tcW w:w="1305" w:type="dxa"/>
            <w:vAlign w:val="center"/>
          </w:tcPr>
          <w:p w:rsidR="00686D2E" w:rsidRDefault="00686D2E">
            <w:pPr>
              <w:spacing w:line="360" w:lineRule="auto"/>
              <w:jc w:val="center"/>
              <w:rPr>
                <w:rFonts w:ascii="宋体" w:hAnsi="宋体"/>
                <w:sz w:val="24"/>
              </w:rPr>
            </w:pPr>
          </w:p>
        </w:tc>
        <w:tc>
          <w:tcPr>
            <w:tcW w:w="1668" w:type="dxa"/>
            <w:vAlign w:val="center"/>
          </w:tcPr>
          <w:p w:rsidR="00686D2E" w:rsidRDefault="00686D2E">
            <w:pPr>
              <w:spacing w:line="360" w:lineRule="auto"/>
              <w:jc w:val="center"/>
              <w:rPr>
                <w:rFonts w:ascii="宋体" w:hAnsi="宋体"/>
                <w:sz w:val="24"/>
              </w:rPr>
            </w:pPr>
          </w:p>
        </w:tc>
        <w:tc>
          <w:tcPr>
            <w:tcW w:w="2959" w:type="dxa"/>
            <w:vAlign w:val="center"/>
          </w:tcPr>
          <w:p w:rsidR="00686D2E" w:rsidRDefault="00686D2E">
            <w:pPr>
              <w:spacing w:line="360" w:lineRule="auto"/>
              <w:jc w:val="center"/>
              <w:rPr>
                <w:rFonts w:ascii="宋体" w:hAnsi="宋体"/>
                <w:sz w:val="24"/>
              </w:rPr>
            </w:pPr>
          </w:p>
        </w:tc>
        <w:tc>
          <w:tcPr>
            <w:tcW w:w="826" w:type="dxa"/>
            <w:vAlign w:val="center"/>
          </w:tcPr>
          <w:p w:rsidR="00686D2E" w:rsidRDefault="00686D2E">
            <w:pPr>
              <w:spacing w:line="360" w:lineRule="auto"/>
              <w:jc w:val="center"/>
              <w:rPr>
                <w:rFonts w:ascii="宋体" w:hAnsi="宋体"/>
                <w:sz w:val="24"/>
              </w:rPr>
            </w:pPr>
          </w:p>
        </w:tc>
        <w:tc>
          <w:tcPr>
            <w:tcW w:w="1216" w:type="dxa"/>
            <w:vAlign w:val="center"/>
          </w:tcPr>
          <w:p w:rsidR="00686D2E" w:rsidRDefault="00686D2E">
            <w:pPr>
              <w:spacing w:line="360" w:lineRule="auto"/>
              <w:jc w:val="center"/>
              <w:rPr>
                <w:rFonts w:ascii="宋体" w:hAnsi="宋体"/>
                <w:sz w:val="24"/>
              </w:rPr>
            </w:pPr>
          </w:p>
        </w:tc>
      </w:tr>
      <w:tr w:rsidR="00686D2E">
        <w:trPr>
          <w:trHeight w:val="636"/>
        </w:trPr>
        <w:tc>
          <w:tcPr>
            <w:tcW w:w="775" w:type="dxa"/>
            <w:vAlign w:val="center"/>
          </w:tcPr>
          <w:p w:rsidR="00686D2E" w:rsidRDefault="00686D2E">
            <w:pPr>
              <w:spacing w:line="360" w:lineRule="auto"/>
              <w:jc w:val="center"/>
              <w:rPr>
                <w:rFonts w:ascii="宋体" w:hAnsi="宋体"/>
                <w:sz w:val="24"/>
              </w:rPr>
            </w:pPr>
          </w:p>
        </w:tc>
        <w:tc>
          <w:tcPr>
            <w:tcW w:w="1305" w:type="dxa"/>
            <w:vAlign w:val="center"/>
          </w:tcPr>
          <w:p w:rsidR="00686D2E" w:rsidRDefault="00686D2E">
            <w:pPr>
              <w:spacing w:line="360" w:lineRule="auto"/>
              <w:jc w:val="center"/>
              <w:rPr>
                <w:rFonts w:ascii="宋体" w:hAnsi="宋体"/>
                <w:sz w:val="24"/>
              </w:rPr>
            </w:pPr>
          </w:p>
        </w:tc>
        <w:tc>
          <w:tcPr>
            <w:tcW w:w="1668" w:type="dxa"/>
            <w:vAlign w:val="center"/>
          </w:tcPr>
          <w:p w:rsidR="00686D2E" w:rsidRDefault="00686D2E">
            <w:pPr>
              <w:spacing w:line="360" w:lineRule="auto"/>
              <w:jc w:val="center"/>
              <w:rPr>
                <w:rFonts w:ascii="宋体" w:hAnsi="宋体"/>
                <w:sz w:val="24"/>
              </w:rPr>
            </w:pPr>
          </w:p>
        </w:tc>
        <w:tc>
          <w:tcPr>
            <w:tcW w:w="2959" w:type="dxa"/>
            <w:vAlign w:val="center"/>
          </w:tcPr>
          <w:p w:rsidR="00686D2E" w:rsidRDefault="00686D2E">
            <w:pPr>
              <w:spacing w:line="360" w:lineRule="auto"/>
              <w:jc w:val="center"/>
              <w:rPr>
                <w:rFonts w:ascii="宋体" w:hAnsi="宋体"/>
                <w:sz w:val="24"/>
              </w:rPr>
            </w:pPr>
          </w:p>
        </w:tc>
        <w:tc>
          <w:tcPr>
            <w:tcW w:w="826" w:type="dxa"/>
            <w:vAlign w:val="center"/>
          </w:tcPr>
          <w:p w:rsidR="00686D2E" w:rsidRDefault="00686D2E">
            <w:pPr>
              <w:spacing w:line="360" w:lineRule="auto"/>
              <w:jc w:val="center"/>
              <w:rPr>
                <w:rFonts w:ascii="宋体" w:hAnsi="宋体"/>
                <w:sz w:val="24"/>
              </w:rPr>
            </w:pPr>
          </w:p>
        </w:tc>
        <w:tc>
          <w:tcPr>
            <w:tcW w:w="1216" w:type="dxa"/>
            <w:vAlign w:val="center"/>
          </w:tcPr>
          <w:p w:rsidR="00686D2E" w:rsidRDefault="00686D2E">
            <w:pPr>
              <w:spacing w:line="360" w:lineRule="auto"/>
              <w:jc w:val="center"/>
              <w:rPr>
                <w:rFonts w:ascii="宋体" w:hAnsi="宋体"/>
                <w:sz w:val="24"/>
              </w:rPr>
            </w:pPr>
          </w:p>
        </w:tc>
      </w:tr>
      <w:tr w:rsidR="00686D2E">
        <w:trPr>
          <w:trHeight w:val="636"/>
        </w:trPr>
        <w:tc>
          <w:tcPr>
            <w:tcW w:w="775" w:type="dxa"/>
            <w:vAlign w:val="center"/>
          </w:tcPr>
          <w:p w:rsidR="00686D2E" w:rsidRDefault="00686D2E">
            <w:pPr>
              <w:spacing w:line="360" w:lineRule="auto"/>
              <w:jc w:val="center"/>
              <w:rPr>
                <w:rFonts w:ascii="宋体" w:hAnsi="宋体"/>
                <w:sz w:val="24"/>
              </w:rPr>
            </w:pPr>
          </w:p>
        </w:tc>
        <w:tc>
          <w:tcPr>
            <w:tcW w:w="1305" w:type="dxa"/>
            <w:vAlign w:val="center"/>
          </w:tcPr>
          <w:p w:rsidR="00686D2E" w:rsidRDefault="00686D2E">
            <w:pPr>
              <w:spacing w:line="360" w:lineRule="auto"/>
              <w:jc w:val="center"/>
              <w:rPr>
                <w:rFonts w:ascii="宋体" w:hAnsi="宋体"/>
                <w:sz w:val="24"/>
              </w:rPr>
            </w:pPr>
          </w:p>
        </w:tc>
        <w:tc>
          <w:tcPr>
            <w:tcW w:w="1668" w:type="dxa"/>
            <w:vAlign w:val="center"/>
          </w:tcPr>
          <w:p w:rsidR="00686D2E" w:rsidRDefault="00686D2E">
            <w:pPr>
              <w:spacing w:line="360" w:lineRule="auto"/>
              <w:jc w:val="center"/>
              <w:rPr>
                <w:rFonts w:ascii="宋体" w:hAnsi="宋体"/>
                <w:sz w:val="24"/>
              </w:rPr>
            </w:pPr>
          </w:p>
        </w:tc>
        <w:tc>
          <w:tcPr>
            <w:tcW w:w="2959" w:type="dxa"/>
            <w:vAlign w:val="center"/>
          </w:tcPr>
          <w:p w:rsidR="00686D2E" w:rsidRDefault="00686D2E">
            <w:pPr>
              <w:spacing w:line="360" w:lineRule="auto"/>
              <w:jc w:val="center"/>
              <w:rPr>
                <w:rFonts w:ascii="宋体" w:hAnsi="宋体"/>
                <w:sz w:val="24"/>
              </w:rPr>
            </w:pPr>
          </w:p>
        </w:tc>
        <w:tc>
          <w:tcPr>
            <w:tcW w:w="826" w:type="dxa"/>
            <w:vAlign w:val="center"/>
          </w:tcPr>
          <w:p w:rsidR="00686D2E" w:rsidRDefault="00686D2E">
            <w:pPr>
              <w:spacing w:line="360" w:lineRule="auto"/>
              <w:jc w:val="center"/>
              <w:rPr>
                <w:rFonts w:ascii="宋体" w:hAnsi="宋体"/>
                <w:sz w:val="24"/>
              </w:rPr>
            </w:pPr>
          </w:p>
        </w:tc>
        <w:tc>
          <w:tcPr>
            <w:tcW w:w="1216" w:type="dxa"/>
            <w:vAlign w:val="center"/>
          </w:tcPr>
          <w:p w:rsidR="00686D2E" w:rsidRDefault="00686D2E">
            <w:pPr>
              <w:spacing w:line="360" w:lineRule="auto"/>
              <w:jc w:val="center"/>
              <w:rPr>
                <w:rFonts w:ascii="宋体" w:hAnsi="宋体"/>
                <w:sz w:val="24"/>
              </w:rPr>
            </w:pPr>
          </w:p>
        </w:tc>
      </w:tr>
      <w:tr w:rsidR="00686D2E">
        <w:trPr>
          <w:trHeight w:val="637"/>
        </w:trPr>
        <w:tc>
          <w:tcPr>
            <w:tcW w:w="2080" w:type="dxa"/>
            <w:gridSpan w:val="2"/>
            <w:vAlign w:val="center"/>
          </w:tcPr>
          <w:p w:rsidR="00686D2E" w:rsidRDefault="00594648">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686D2E" w:rsidRDefault="00594648">
            <w:pPr>
              <w:spacing w:line="360" w:lineRule="auto"/>
              <w:rPr>
                <w:rFonts w:ascii="宋体" w:hAnsi="宋体"/>
                <w:sz w:val="24"/>
              </w:rPr>
            </w:pPr>
            <w:r>
              <w:rPr>
                <w:rFonts w:ascii="宋体" w:hAnsi="宋体" w:hint="eastAsia"/>
                <w:sz w:val="24"/>
              </w:rPr>
              <w:t>大写:</w:t>
            </w:r>
          </w:p>
          <w:p w:rsidR="00686D2E" w:rsidRDefault="00594648">
            <w:pPr>
              <w:spacing w:line="360" w:lineRule="auto"/>
              <w:rPr>
                <w:rFonts w:ascii="宋体" w:hAnsi="宋体"/>
                <w:sz w:val="24"/>
              </w:rPr>
            </w:pPr>
            <w:r>
              <w:rPr>
                <w:rFonts w:ascii="宋体" w:hAnsi="宋体" w:hint="eastAsia"/>
                <w:sz w:val="24"/>
              </w:rPr>
              <w:t>数字:</w:t>
            </w:r>
          </w:p>
        </w:tc>
      </w:tr>
    </w:tbl>
    <w:p w:rsidR="00686D2E" w:rsidRDefault="00686D2E">
      <w:pPr>
        <w:spacing w:line="360" w:lineRule="auto"/>
        <w:rPr>
          <w:rFonts w:ascii="宋体" w:hAnsi="宋体"/>
          <w:b/>
          <w:sz w:val="24"/>
        </w:rPr>
      </w:pPr>
    </w:p>
    <w:p w:rsidR="00686D2E" w:rsidRDefault="00594648">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686D2E" w:rsidRDefault="00686D2E">
      <w:pPr>
        <w:pStyle w:val="15"/>
        <w:rPr>
          <w:sz w:val="24"/>
          <w:szCs w:val="24"/>
        </w:rPr>
      </w:pPr>
    </w:p>
    <w:p w:rsidR="00686D2E" w:rsidRDefault="00594648">
      <w:pPr>
        <w:spacing w:line="360" w:lineRule="auto"/>
        <w:rPr>
          <w:rFonts w:ascii="宋体" w:hAnsi="宋体"/>
          <w:sz w:val="24"/>
        </w:rPr>
      </w:pPr>
      <w:r>
        <w:rPr>
          <w:rFonts w:ascii="宋体" w:hAnsi="宋体" w:hint="eastAsia"/>
          <w:sz w:val="24"/>
        </w:rPr>
        <w:t>投标人代表签名：        日期：     年   月   日</w:t>
      </w:r>
    </w:p>
    <w:p w:rsidR="00686D2E" w:rsidRDefault="00594648">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rsidR="00686D2E" w:rsidRDefault="00686D2E">
      <w:pPr>
        <w:spacing w:line="360" w:lineRule="auto"/>
        <w:ind w:right="-692"/>
        <w:rPr>
          <w:rFonts w:ascii="宋体" w:hAnsi="宋体" w:cs="Times New Roman"/>
          <w:sz w:val="24"/>
          <w:szCs w:val="24"/>
        </w:rPr>
      </w:pPr>
    </w:p>
    <w:p w:rsidR="00686D2E" w:rsidRDefault="00594648">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686D2E" w:rsidRDefault="00594648">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686D2E" w:rsidRDefault="00594648">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686D2E">
        <w:trPr>
          <w:trHeight w:val="649"/>
        </w:trPr>
        <w:tc>
          <w:tcPr>
            <w:tcW w:w="817" w:type="dxa"/>
            <w:tcBorders>
              <w:right w:val="single" w:sz="4" w:space="0" w:color="auto"/>
            </w:tcBorders>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686D2E">
        <w:trPr>
          <w:trHeight w:val="650"/>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686D2E" w:rsidRDefault="0059464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559"/>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253"/>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422"/>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671"/>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913"/>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561"/>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671"/>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671"/>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671"/>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617"/>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697"/>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671"/>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r w:rsidR="00686D2E">
        <w:trPr>
          <w:trHeight w:val="671"/>
        </w:trPr>
        <w:tc>
          <w:tcPr>
            <w:tcW w:w="817"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22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686D2E" w:rsidRDefault="00686D2E">
            <w:pPr>
              <w:spacing w:line="360" w:lineRule="auto"/>
              <w:jc w:val="center"/>
              <w:rPr>
                <w:rFonts w:ascii="宋体" w:hAnsi="宋体" w:cs="Times New Roman"/>
                <w:sz w:val="24"/>
                <w:szCs w:val="24"/>
              </w:rPr>
            </w:pPr>
          </w:p>
        </w:tc>
        <w:tc>
          <w:tcPr>
            <w:tcW w:w="1373" w:type="dxa"/>
            <w:vAlign w:val="center"/>
          </w:tcPr>
          <w:p w:rsidR="00686D2E" w:rsidRDefault="00686D2E">
            <w:pPr>
              <w:spacing w:line="360" w:lineRule="auto"/>
              <w:jc w:val="center"/>
              <w:rPr>
                <w:rFonts w:ascii="宋体" w:hAnsi="宋体" w:cs="Times New Roman"/>
                <w:sz w:val="24"/>
                <w:szCs w:val="24"/>
              </w:rPr>
            </w:pPr>
          </w:p>
        </w:tc>
        <w:tc>
          <w:tcPr>
            <w:tcW w:w="1225" w:type="dxa"/>
            <w:vAlign w:val="center"/>
          </w:tcPr>
          <w:p w:rsidR="00686D2E" w:rsidRDefault="00686D2E">
            <w:pPr>
              <w:spacing w:line="360" w:lineRule="auto"/>
              <w:jc w:val="center"/>
              <w:rPr>
                <w:rFonts w:ascii="宋体" w:hAnsi="宋体" w:cs="Times New Roman"/>
                <w:sz w:val="24"/>
                <w:szCs w:val="24"/>
              </w:rPr>
            </w:pPr>
          </w:p>
        </w:tc>
        <w:tc>
          <w:tcPr>
            <w:tcW w:w="899" w:type="dxa"/>
            <w:vAlign w:val="center"/>
          </w:tcPr>
          <w:p w:rsidR="00686D2E" w:rsidRDefault="00686D2E">
            <w:pPr>
              <w:spacing w:line="360" w:lineRule="auto"/>
              <w:jc w:val="center"/>
              <w:rPr>
                <w:rFonts w:ascii="宋体" w:hAnsi="宋体" w:cs="Times New Roman"/>
                <w:sz w:val="24"/>
                <w:szCs w:val="24"/>
              </w:rPr>
            </w:pPr>
          </w:p>
        </w:tc>
      </w:tr>
    </w:tbl>
    <w:p w:rsidR="00686D2E" w:rsidRDefault="00594648">
      <w:pPr>
        <w:spacing w:line="360" w:lineRule="auto"/>
        <w:rPr>
          <w:rFonts w:ascii="宋体" w:hAnsi="宋体" w:cs="Times New Roman"/>
          <w:sz w:val="24"/>
          <w:szCs w:val="24"/>
        </w:rPr>
      </w:pPr>
      <w:r>
        <w:rPr>
          <w:rFonts w:ascii="宋体" w:hAnsi="宋体" w:cs="Times New Roman" w:hint="eastAsia"/>
          <w:sz w:val="24"/>
          <w:szCs w:val="24"/>
        </w:rPr>
        <w:t>说明：</w:t>
      </w:r>
    </w:p>
    <w:p w:rsidR="00686D2E" w:rsidRDefault="0059464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686D2E" w:rsidRDefault="0059464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686D2E" w:rsidRDefault="00594648">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686D2E" w:rsidRDefault="00686D2E">
      <w:pPr>
        <w:spacing w:line="360" w:lineRule="auto"/>
        <w:rPr>
          <w:rFonts w:ascii="宋体" w:hAnsi="宋体" w:cs="Times New Roman"/>
          <w:sz w:val="24"/>
          <w:szCs w:val="24"/>
        </w:rPr>
      </w:pPr>
    </w:p>
    <w:p w:rsidR="00686D2E" w:rsidRDefault="00594648">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rsidR="00686D2E" w:rsidRDefault="00594648">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686D2E" w:rsidRDefault="00686D2E">
      <w:pPr>
        <w:tabs>
          <w:tab w:val="left" w:pos="1540"/>
          <w:tab w:val="left" w:pos="1582"/>
        </w:tabs>
        <w:spacing w:line="360" w:lineRule="auto"/>
        <w:jc w:val="left"/>
        <w:rPr>
          <w:rFonts w:ascii="宋体" w:hAnsi="宋体" w:cs="Times New Roman"/>
          <w:sz w:val="24"/>
          <w:szCs w:val="24"/>
        </w:rPr>
      </w:pPr>
    </w:p>
    <w:p w:rsidR="00686D2E" w:rsidRDefault="0059464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686D2E" w:rsidRDefault="0059464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686D2E" w:rsidRDefault="00594648">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686D2E" w:rsidRDefault="00686D2E">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686D2E">
        <w:tc>
          <w:tcPr>
            <w:tcW w:w="46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工作</w:t>
            </w:r>
          </w:p>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686D2E">
        <w:trPr>
          <w:trHeight w:val="630"/>
        </w:trPr>
        <w:tc>
          <w:tcPr>
            <w:tcW w:w="468" w:type="dxa"/>
            <w:vAlign w:val="center"/>
          </w:tcPr>
          <w:p w:rsidR="00686D2E" w:rsidRDefault="00686D2E">
            <w:pPr>
              <w:spacing w:line="360" w:lineRule="auto"/>
              <w:jc w:val="center"/>
              <w:rPr>
                <w:rFonts w:ascii="宋体" w:hAnsi="宋体" w:cs="Times New Roman"/>
                <w:sz w:val="24"/>
                <w:szCs w:val="24"/>
              </w:rPr>
            </w:pPr>
          </w:p>
        </w:tc>
        <w:tc>
          <w:tcPr>
            <w:tcW w:w="1123" w:type="dxa"/>
            <w:vAlign w:val="center"/>
          </w:tcPr>
          <w:p w:rsidR="00686D2E" w:rsidRDefault="00686D2E">
            <w:pPr>
              <w:spacing w:line="360" w:lineRule="auto"/>
              <w:jc w:val="center"/>
              <w:rPr>
                <w:rFonts w:ascii="宋体" w:hAnsi="宋体" w:cs="Times New Roman"/>
                <w:sz w:val="24"/>
                <w:szCs w:val="24"/>
              </w:rPr>
            </w:pPr>
          </w:p>
        </w:tc>
        <w:tc>
          <w:tcPr>
            <w:tcW w:w="1398" w:type="dxa"/>
            <w:vAlign w:val="center"/>
          </w:tcPr>
          <w:p w:rsidR="00686D2E" w:rsidRDefault="00686D2E">
            <w:pPr>
              <w:spacing w:line="360" w:lineRule="auto"/>
              <w:jc w:val="center"/>
              <w:rPr>
                <w:rFonts w:ascii="宋体" w:hAnsi="宋体" w:cs="Times New Roman"/>
                <w:sz w:val="24"/>
                <w:szCs w:val="24"/>
              </w:rPr>
            </w:pPr>
          </w:p>
        </w:tc>
        <w:tc>
          <w:tcPr>
            <w:tcW w:w="1258" w:type="dxa"/>
            <w:vAlign w:val="center"/>
          </w:tcPr>
          <w:p w:rsidR="00686D2E" w:rsidRDefault="00686D2E">
            <w:pPr>
              <w:spacing w:line="360" w:lineRule="auto"/>
              <w:jc w:val="center"/>
              <w:rPr>
                <w:rFonts w:ascii="宋体" w:hAnsi="宋体" w:cs="Times New Roman"/>
                <w:sz w:val="24"/>
                <w:szCs w:val="24"/>
              </w:rPr>
            </w:pPr>
          </w:p>
        </w:tc>
        <w:tc>
          <w:tcPr>
            <w:tcW w:w="2158" w:type="dxa"/>
            <w:vAlign w:val="center"/>
          </w:tcPr>
          <w:p w:rsidR="00686D2E" w:rsidRDefault="00686D2E">
            <w:pPr>
              <w:spacing w:line="360" w:lineRule="auto"/>
              <w:jc w:val="center"/>
              <w:rPr>
                <w:rFonts w:ascii="宋体" w:hAnsi="宋体" w:cs="Times New Roman"/>
                <w:sz w:val="24"/>
                <w:szCs w:val="24"/>
              </w:rPr>
            </w:pPr>
          </w:p>
        </w:tc>
        <w:tc>
          <w:tcPr>
            <w:tcW w:w="726" w:type="dxa"/>
            <w:vAlign w:val="center"/>
          </w:tcPr>
          <w:p w:rsidR="00686D2E" w:rsidRDefault="00686D2E">
            <w:pPr>
              <w:spacing w:line="360" w:lineRule="auto"/>
              <w:jc w:val="center"/>
              <w:rPr>
                <w:rFonts w:ascii="宋体" w:hAnsi="宋体" w:cs="Times New Roman"/>
                <w:sz w:val="24"/>
                <w:szCs w:val="24"/>
              </w:rPr>
            </w:pPr>
          </w:p>
        </w:tc>
        <w:tc>
          <w:tcPr>
            <w:tcW w:w="1391" w:type="dxa"/>
            <w:vAlign w:val="center"/>
          </w:tcPr>
          <w:p w:rsidR="00686D2E" w:rsidRDefault="00686D2E">
            <w:pPr>
              <w:spacing w:line="360" w:lineRule="auto"/>
              <w:jc w:val="center"/>
              <w:rPr>
                <w:rFonts w:ascii="宋体" w:hAnsi="宋体" w:cs="Times New Roman"/>
                <w:sz w:val="24"/>
                <w:szCs w:val="24"/>
              </w:rPr>
            </w:pPr>
          </w:p>
        </w:tc>
      </w:tr>
      <w:tr w:rsidR="00686D2E">
        <w:trPr>
          <w:trHeight w:val="630"/>
        </w:trPr>
        <w:tc>
          <w:tcPr>
            <w:tcW w:w="468" w:type="dxa"/>
            <w:vAlign w:val="center"/>
          </w:tcPr>
          <w:p w:rsidR="00686D2E" w:rsidRDefault="00686D2E">
            <w:pPr>
              <w:spacing w:line="360" w:lineRule="auto"/>
              <w:jc w:val="center"/>
              <w:rPr>
                <w:rFonts w:ascii="宋体" w:hAnsi="宋体" w:cs="Times New Roman"/>
                <w:sz w:val="24"/>
                <w:szCs w:val="24"/>
              </w:rPr>
            </w:pPr>
          </w:p>
        </w:tc>
        <w:tc>
          <w:tcPr>
            <w:tcW w:w="1123" w:type="dxa"/>
            <w:vAlign w:val="center"/>
          </w:tcPr>
          <w:p w:rsidR="00686D2E" w:rsidRDefault="00686D2E">
            <w:pPr>
              <w:spacing w:line="360" w:lineRule="auto"/>
              <w:jc w:val="center"/>
              <w:rPr>
                <w:rFonts w:ascii="宋体" w:hAnsi="宋体" w:cs="Times New Roman"/>
                <w:sz w:val="24"/>
                <w:szCs w:val="24"/>
              </w:rPr>
            </w:pPr>
          </w:p>
        </w:tc>
        <w:tc>
          <w:tcPr>
            <w:tcW w:w="1398" w:type="dxa"/>
            <w:vAlign w:val="center"/>
          </w:tcPr>
          <w:p w:rsidR="00686D2E" w:rsidRDefault="00686D2E">
            <w:pPr>
              <w:spacing w:line="360" w:lineRule="auto"/>
              <w:jc w:val="center"/>
              <w:rPr>
                <w:rFonts w:ascii="宋体" w:hAnsi="宋体" w:cs="Times New Roman"/>
                <w:sz w:val="24"/>
                <w:szCs w:val="24"/>
              </w:rPr>
            </w:pPr>
          </w:p>
        </w:tc>
        <w:tc>
          <w:tcPr>
            <w:tcW w:w="1258" w:type="dxa"/>
            <w:vAlign w:val="center"/>
          </w:tcPr>
          <w:p w:rsidR="00686D2E" w:rsidRDefault="00686D2E">
            <w:pPr>
              <w:spacing w:line="360" w:lineRule="auto"/>
              <w:jc w:val="center"/>
              <w:rPr>
                <w:rFonts w:ascii="宋体" w:hAnsi="宋体" w:cs="Times New Roman"/>
                <w:sz w:val="24"/>
                <w:szCs w:val="24"/>
              </w:rPr>
            </w:pPr>
          </w:p>
        </w:tc>
        <w:tc>
          <w:tcPr>
            <w:tcW w:w="2158" w:type="dxa"/>
            <w:vAlign w:val="center"/>
          </w:tcPr>
          <w:p w:rsidR="00686D2E" w:rsidRDefault="00686D2E">
            <w:pPr>
              <w:spacing w:line="360" w:lineRule="auto"/>
              <w:jc w:val="center"/>
              <w:rPr>
                <w:rFonts w:ascii="宋体" w:hAnsi="宋体" w:cs="Times New Roman"/>
                <w:sz w:val="24"/>
                <w:szCs w:val="24"/>
              </w:rPr>
            </w:pPr>
          </w:p>
        </w:tc>
        <w:tc>
          <w:tcPr>
            <w:tcW w:w="726" w:type="dxa"/>
            <w:vAlign w:val="center"/>
          </w:tcPr>
          <w:p w:rsidR="00686D2E" w:rsidRDefault="00686D2E">
            <w:pPr>
              <w:spacing w:line="360" w:lineRule="auto"/>
              <w:jc w:val="center"/>
              <w:rPr>
                <w:rFonts w:ascii="宋体" w:hAnsi="宋体" w:cs="Times New Roman"/>
                <w:sz w:val="24"/>
                <w:szCs w:val="24"/>
              </w:rPr>
            </w:pPr>
          </w:p>
        </w:tc>
        <w:tc>
          <w:tcPr>
            <w:tcW w:w="1391" w:type="dxa"/>
            <w:vAlign w:val="center"/>
          </w:tcPr>
          <w:p w:rsidR="00686D2E" w:rsidRDefault="00686D2E">
            <w:pPr>
              <w:spacing w:line="360" w:lineRule="auto"/>
              <w:jc w:val="center"/>
              <w:rPr>
                <w:rFonts w:ascii="宋体" w:hAnsi="宋体" w:cs="Times New Roman"/>
                <w:sz w:val="24"/>
                <w:szCs w:val="24"/>
              </w:rPr>
            </w:pPr>
          </w:p>
        </w:tc>
      </w:tr>
      <w:tr w:rsidR="00686D2E">
        <w:trPr>
          <w:trHeight w:val="630"/>
        </w:trPr>
        <w:tc>
          <w:tcPr>
            <w:tcW w:w="468" w:type="dxa"/>
            <w:vAlign w:val="center"/>
          </w:tcPr>
          <w:p w:rsidR="00686D2E" w:rsidRDefault="00686D2E">
            <w:pPr>
              <w:spacing w:line="360" w:lineRule="auto"/>
              <w:jc w:val="center"/>
              <w:rPr>
                <w:rFonts w:ascii="宋体" w:hAnsi="宋体" w:cs="Times New Roman"/>
                <w:sz w:val="24"/>
                <w:szCs w:val="24"/>
              </w:rPr>
            </w:pPr>
          </w:p>
        </w:tc>
        <w:tc>
          <w:tcPr>
            <w:tcW w:w="1123" w:type="dxa"/>
            <w:vAlign w:val="center"/>
          </w:tcPr>
          <w:p w:rsidR="00686D2E" w:rsidRDefault="00686D2E">
            <w:pPr>
              <w:spacing w:line="360" w:lineRule="auto"/>
              <w:jc w:val="center"/>
              <w:rPr>
                <w:rFonts w:ascii="宋体" w:hAnsi="宋体" w:cs="Times New Roman"/>
                <w:sz w:val="24"/>
                <w:szCs w:val="24"/>
              </w:rPr>
            </w:pPr>
          </w:p>
        </w:tc>
        <w:tc>
          <w:tcPr>
            <w:tcW w:w="1398" w:type="dxa"/>
            <w:vAlign w:val="center"/>
          </w:tcPr>
          <w:p w:rsidR="00686D2E" w:rsidRDefault="00686D2E">
            <w:pPr>
              <w:spacing w:line="360" w:lineRule="auto"/>
              <w:jc w:val="center"/>
              <w:rPr>
                <w:rFonts w:ascii="宋体" w:hAnsi="宋体" w:cs="Times New Roman"/>
                <w:sz w:val="24"/>
                <w:szCs w:val="24"/>
              </w:rPr>
            </w:pPr>
          </w:p>
        </w:tc>
        <w:tc>
          <w:tcPr>
            <w:tcW w:w="1258" w:type="dxa"/>
            <w:vAlign w:val="center"/>
          </w:tcPr>
          <w:p w:rsidR="00686D2E" w:rsidRDefault="00686D2E">
            <w:pPr>
              <w:spacing w:line="360" w:lineRule="auto"/>
              <w:jc w:val="center"/>
              <w:rPr>
                <w:rFonts w:ascii="宋体" w:hAnsi="宋体" w:cs="Times New Roman"/>
                <w:sz w:val="24"/>
                <w:szCs w:val="24"/>
              </w:rPr>
            </w:pPr>
          </w:p>
        </w:tc>
        <w:tc>
          <w:tcPr>
            <w:tcW w:w="2158" w:type="dxa"/>
            <w:vAlign w:val="center"/>
          </w:tcPr>
          <w:p w:rsidR="00686D2E" w:rsidRDefault="00686D2E">
            <w:pPr>
              <w:spacing w:line="360" w:lineRule="auto"/>
              <w:jc w:val="center"/>
              <w:rPr>
                <w:rFonts w:ascii="宋体" w:hAnsi="宋体" w:cs="Times New Roman"/>
                <w:sz w:val="24"/>
                <w:szCs w:val="24"/>
              </w:rPr>
            </w:pPr>
          </w:p>
        </w:tc>
        <w:tc>
          <w:tcPr>
            <w:tcW w:w="726" w:type="dxa"/>
            <w:vAlign w:val="center"/>
          </w:tcPr>
          <w:p w:rsidR="00686D2E" w:rsidRDefault="00686D2E">
            <w:pPr>
              <w:spacing w:line="360" w:lineRule="auto"/>
              <w:jc w:val="center"/>
              <w:rPr>
                <w:rFonts w:ascii="宋体" w:hAnsi="宋体" w:cs="Times New Roman"/>
                <w:sz w:val="24"/>
                <w:szCs w:val="24"/>
              </w:rPr>
            </w:pPr>
          </w:p>
        </w:tc>
        <w:tc>
          <w:tcPr>
            <w:tcW w:w="1391" w:type="dxa"/>
            <w:vAlign w:val="center"/>
          </w:tcPr>
          <w:p w:rsidR="00686D2E" w:rsidRDefault="00686D2E">
            <w:pPr>
              <w:spacing w:line="360" w:lineRule="auto"/>
              <w:jc w:val="center"/>
              <w:rPr>
                <w:rFonts w:ascii="宋体" w:hAnsi="宋体" w:cs="Times New Roman"/>
                <w:sz w:val="24"/>
                <w:szCs w:val="24"/>
              </w:rPr>
            </w:pPr>
          </w:p>
        </w:tc>
      </w:tr>
      <w:tr w:rsidR="00686D2E">
        <w:trPr>
          <w:trHeight w:val="630"/>
        </w:trPr>
        <w:tc>
          <w:tcPr>
            <w:tcW w:w="468" w:type="dxa"/>
            <w:vAlign w:val="center"/>
          </w:tcPr>
          <w:p w:rsidR="00686D2E" w:rsidRDefault="00686D2E">
            <w:pPr>
              <w:spacing w:line="360" w:lineRule="auto"/>
              <w:jc w:val="center"/>
              <w:rPr>
                <w:rFonts w:ascii="宋体" w:hAnsi="宋体" w:cs="Times New Roman"/>
                <w:sz w:val="24"/>
                <w:szCs w:val="24"/>
              </w:rPr>
            </w:pPr>
          </w:p>
        </w:tc>
        <w:tc>
          <w:tcPr>
            <w:tcW w:w="1123" w:type="dxa"/>
            <w:vAlign w:val="center"/>
          </w:tcPr>
          <w:p w:rsidR="00686D2E" w:rsidRDefault="00686D2E">
            <w:pPr>
              <w:spacing w:line="360" w:lineRule="auto"/>
              <w:jc w:val="center"/>
              <w:rPr>
                <w:rFonts w:ascii="宋体" w:hAnsi="宋体" w:cs="Times New Roman"/>
                <w:sz w:val="24"/>
                <w:szCs w:val="24"/>
              </w:rPr>
            </w:pPr>
          </w:p>
        </w:tc>
        <w:tc>
          <w:tcPr>
            <w:tcW w:w="1398" w:type="dxa"/>
            <w:vAlign w:val="center"/>
          </w:tcPr>
          <w:p w:rsidR="00686D2E" w:rsidRDefault="00686D2E">
            <w:pPr>
              <w:spacing w:line="360" w:lineRule="auto"/>
              <w:jc w:val="center"/>
              <w:rPr>
                <w:rFonts w:ascii="宋体" w:hAnsi="宋体" w:cs="Times New Roman"/>
                <w:sz w:val="24"/>
                <w:szCs w:val="24"/>
              </w:rPr>
            </w:pPr>
          </w:p>
        </w:tc>
        <w:tc>
          <w:tcPr>
            <w:tcW w:w="1258" w:type="dxa"/>
            <w:vAlign w:val="center"/>
          </w:tcPr>
          <w:p w:rsidR="00686D2E" w:rsidRDefault="00686D2E">
            <w:pPr>
              <w:spacing w:line="360" w:lineRule="auto"/>
              <w:jc w:val="center"/>
              <w:rPr>
                <w:rFonts w:ascii="宋体" w:hAnsi="宋体" w:cs="Times New Roman"/>
                <w:sz w:val="24"/>
                <w:szCs w:val="24"/>
              </w:rPr>
            </w:pPr>
          </w:p>
        </w:tc>
        <w:tc>
          <w:tcPr>
            <w:tcW w:w="2158" w:type="dxa"/>
            <w:vAlign w:val="center"/>
          </w:tcPr>
          <w:p w:rsidR="00686D2E" w:rsidRDefault="00686D2E">
            <w:pPr>
              <w:spacing w:line="360" w:lineRule="auto"/>
              <w:jc w:val="center"/>
              <w:rPr>
                <w:rFonts w:ascii="宋体" w:hAnsi="宋体" w:cs="Times New Roman"/>
                <w:sz w:val="24"/>
                <w:szCs w:val="24"/>
              </w:rPr>
            </w:pPr>
          </w:p>
        </w:tc>
        <w:tc>
          <w:tcPr>
            <w:tcW w:w="726" w:type="dxa"/>
            <w:vAlign w:val="center"/>
          </w:tcPr>
          <w:p w:rsidR="00686D2E" w:rsidRDefault="00686D2E">
            <w:pPr>
              <w:spacing w:line="360" w:lineRule="auto"/>
              <w:jc w:val="center"/>
              <w:rPr>
                <w:rFonts w:ascii="宋体" w:hAnsi="宋体" w:cs="Times New Roman"/>
                <w:sz w:val="24"/>
                <w:szCs w:val="24"/>
              </w:rPr>
            </w:pPr>
          </w:p>
        </w:tc>
        <w:tc>
          <w:tcPr>
            <w:tcW w:w="1391" w:type="dxa"/>
            <w:vAlign w:val="center"/>
          </w:tcPr>
          <w:p w:rsidR="00686D2E" w:rsidRDefault="00686D2E">
            <w:pPr>
              <w:spacing w:line="360" w:lineRule="auto"/>
              <w:jc w:val="center"/>
              <w:rPr>
                <w:rFonts w:ascii="宋体" w:hAnsi="宋体" w:cs="Times New Roman"/>
                <w:sz w:val="24"/>
                <w:szCs w:val="24"/>
              </w:rPr>
            </w:pPr>
          </w:p>
        </w:tc>
      </w:tr>
      <w:tr w:rsidR="00686D2E">
        <w:trPr>
          <w:trHeight w:val="630"/>
        </w:trPr>
        <w:tc>
          <w:tcPr>
            <w:tcW w:w="468" w:type="dxa"/>
            <w:vAlign w:val="center"/>
          </w:tcPr>
          <w:p w:rsidR="00686D2E" w:rsidRDefault="00686D2E">
            <w:pPr>
              <w:spacing w:line="360" w:lineRule="auto"/>
              <w:jc w:val="center"/>
              <w:rPr>
                <w:rFonts w:ascii="宋体" w:hAnsi="宋体" w:cs="Times New Roman"/>
                <w:sz w:val="24"/>
                <w:szCs w:val="24"/>
              </w:rPr>
            </w:pPr>
          </w:p>
        </w:tc>
        <w:tc>
          <w:tcPr>
            <w:tcW w:w="1123" w:type="dxa"/>
            <w:vAlign w:val="center"/>
          </w:tcPr>
          <w:p w:rsidR="00686D2E" w:rsidRDefault="00686D2E">
            <w:pPr>
              <w:spacing w:line="360" w:lineRule="auto"/>
              <w:jc w:val="center"/>
              <w:rPr>
                <w:rFonts w:ascii="宋体" w:hAnsi="宋体" w:cs="Times New Roman"/>
                <w:sz w:val="24"/>
                <w:szCs w:val="24"/>
              </w:rPr>
            </w:pPr>
          </w:p>
        </w:tc>
        <w:tc>
          <w:tcPr>
            <w:tcW w:w="1398" w:type="dxa"/>
            <w:vAlign w:val="center"/>
          </w:tcPr>
          <w:p w:rsidR="00686D2E" w:rsidRDefault="00686D2E">
            <w:pPr>
              <w:spacing w:line="360" w:lineRule="auto"/>
              <w:jc w:val="center"/>
              <w:rPr>
                <w:rFonts w:ascii="宋体" w:hAnsi="宋体" w:cs="Times New Roman"/>
                <w:sz w:val="24"/>
                <w:szCs w:val="24"/>
              </w:rPr>
            </w:pPr>
          </w:p>
        </w:tc>
        <w:tc>
          <w:tcPr>
            <w:tcW w:w="1258" w:type="dxa"/>
            <w:vAlign w:val="center"/>
          </w:tcPr>
          <w:p w:rsidR="00686D2E" w:rsidRDefault="00686D2E">
            <w:pPr>
              <w:spacing w:line="360" w:lineRule="auto"/>
              <w:jc w:val="center"/>
              <w:rPr>
                <w:rFonts w:ascii="宋体" w:hAnsi="宋体" w:cs="Times New Roman"/>
                <w:sz w:val="24"/>
                <w:szCs w:val="24"/>
              </w:rPr>
            </w:pPr>
          </w:p>
        </w:tc>
        <w:tc>
          <w:tcPr>
            <w:tcW w:w="2158" w:type="dxa"/>
            <w:vAlign w:val="center"/>
          </w:tcPr>
          <w:p w:rsidR="00686D2E" w:rsidRDefault="00686D2E">
            <w:pPr>
              <w:spacing w:line="360" w:lineRule="auto"/>
              <w:jc w:val="center"/>
              <w:rPr>
                <w:rFonts w:ascii="宋体" w:hAnsi="宋体" w:cs="Times New Roman"/>
                <w:sz w:val="24"/>
                <w:szCs w:val="24"/>
              </w:rPr>
            </w:pPr>
          </w:p>
        </w:tc>
        <w:tc>
          <w:tcPr>
            <w:tcW w:w="726" w:type="dxa"/>
            <w:vAlign w:val="center"/>
          </w:tcPr>
          <w:p w:rsidR="00686D2E" w:rsidRDefault="00686D2E">
            <w:pPr>
              <w:spacing w:line="360" w:lineRule="auto"/>
              <w:jc w:val="center"/>
              <w:rPr>
                <w:rFonts w:ascii="宋体" w:hAnsi="宋体" w:cs="Times New Roman"/>
                <w:sz w:val="24"/>
                <w:szCs w:val="24"/>
              </w:rPr>
            </w:pPr>
          </w:p>
        </w:tc>
        <w:tc>
          <w:tcPr>
            <w:tcW w:w="1391" w:type="dxa"/>
            <w:vAlign w:val="center"/>
          </w:tcPr>
          <w:p w:rsidR="00686D2E" w:rsidRDefault="00686D2E">
            <w:pPr>
              <w:spacing w:line="360" w:lineRule="auto"/>
              <w:jc w:val="center"/>
              <w:rPr>
                <w:rFonts w:ascii="宋体" w:hAnsi="宋体" w:cs="Times New Roman"/>
                <w:sz w:val="24"/>
                <w:szCs w:val="24"/>
              </w:rPr>
            </w:pPr>
          </w:p>
        </w:tc>
      </w:tr>
      <w:tr w:rsidR="00686D2E">
        <w:trPr>
          <w:trHeight w:val="630"/>
        </w:trPr>
        <w:tc>
          <w:tcPr>
            <w:tcW w:w="468" w:type="dxa"/>
            <w:vAlign w:val="center"/>
          </w:tcPr>
          <w:p w:rsidR="00686D2E" w:rsidRDefault="00686D2E">
            <w:pPr>
              <w:spacing w:line="360" w:lineRule="auto"/>
              <w:jc w:val="center"/>
              <w:rPr>
                <w:rFonts w:ascii="宋体" w:hAnsi="宋体" w:cs="Times New Roman"/>
                <w:sz w:val="24"/>
                <w:szCs w:val="24"/>
              </w:rPr>
            </w:pPr>
          </w:p>
        </w:tc>
        <w:tc>
          <w:tcPr>
            <w:tcW w:w="1123" w:type="dxa"/>
            <w:vAlign w:val="center"/>
          </w:tcPr>
          <w:p w:rsidR="00686D2E" w:rsidRDefault="00686D2E">
            <w:pPr>
              <w:spacing w:line="360" w:lineRule="auto"/>
              <w:jc w:val="center"/>
              <w:rPr>
                <w:rFonts w:ascii="宋体" w:hAnsi="宋体" w:cs="Times New Roman"/>
                <w:sz w:val="24"/>
                <w:szCs w:val="24"/>
              </w:rPr>
            </w:pPr>
          </w:p>
        </w:tc>
        <w:tc>
          <w:tcPr>
            <w:tcW w:w="1398" w:type="dxa"/>
            <w:vAlign w:val="center"/>
          </w:tcPr>
          <w:p w:rsidR="00686D2E" w:rsidRDefault="00686D2E">
            <w:pPr>
              <w:spacing w:line="360" w:lineRule="auto"/>
              <w:jc w:val="center"/>
              <w:rPr>
                <w:rFonts w:ascii="宋体" w:hAnsi="宋体" w:cs="Times New Roman"/>
                <w:sz w:val="24"/>
                <w:szCs w:val="24"/>
              </w:rPr>
            </w:pPr>
          </w:p>
        </w:tc>
        <w:tc>
          <w:tcPr>
            <w:tcW w:w="1258" w:type="dxa"/>
            <w:vAlign w:val="center"/>
          </w:tcPr>
          <w:p w:rsidR="00686D2E" w:rsidRDefault="00686D2E">
            <w:pPr>
              <w:spacing w:line="360" w:lineRule="auto"/>
              <w:jc w:val="center"/>
              <w:rPr>
                <w:rFonts w:ascii="宋体" w:hAnsi="宋体" w:cs="Times New Roman"/>
                <w:sz w:val="24"/>
                <w:szCs w:val="24"/>
              </w:rPr>
            </w:pPr>
          </w:p>
        </w:tc>
        <w:tc>
          <w:tcPr>
            <w:tcW w:w="2158" w:type="dxa"/>
            <w:vAlign w:val="center"/>
          </w:tcPr>
          <w:p w:rsidR="00686D2E" w:rsidRDefault="00686D2E">
            <w:pPr>
              <w:spacing w:line="360" w:lineRule="auto"/>
              <w:jc w:val="center"/>
              <w:rPr>
                <w:rFonts w:ascii="宋体" w:hAnsi="宋体" w:cs="Times New Roman"/>
                <w:sz w:val="24"/>
                <w:szCs w:val="24"/>
              </w:rPr>
            </w:pPr>
          </w:p>
        </w:tc>
        <w:tc>
          <w:tcPr>
            <w:tcW w:w="726" w:type="dxa"/>
            <w:vAlign w:val="center"/>
          </w:tcPr>
          <w:p w:rsidR="00686D2E" w:rsidRDefault="00686D2E">
            <w:pPr>
              <w:spacing w:line="360" w:lineRule="auto"/>
              <w:jc w:val="center"/>
              <w:rPr>
                <w:rFonts w:ascii="宋体" w:hAnsi="宋体" w:cs="Times New Roman"/>
                <w:sz w:val="24"/>
                <w:szCs w:val="24"/>
              </w:rPr>
            </w:pPr>
          </w:p>
        </w:tc>
        <w:tc>
          <w:tcPr>
            <w:tcW w:w="1391" w:type="dxa"/>
            <w:vAlign w:val="center"/>
          </w:tcPr>
          <w:p w:rsidR="00686D2E" w:rsidRDefault="00686D2E">
            <w:pPr>
              <w:spacing w:line="360" w:lineRule="auto"/>
              <w:jc w:val="center"/>
              <w:rPr>
                <w:rFonts w:ascii="宋体" w:hAnsi="宋体" w:cs="Times New Roman"/>
                <w:sz w:val="24"/>
                <w:szCs w:val="24"/>
              </w:rPr>
            </w:pPr>
          </w:p>
        </w:tc>
      </w:tr>
    </w:tbl>
    <w:p w:rsidR="00686D2E" w:rsidRDefault="00686D2E">
      <w:pPr>
        <w:tabs>
          <w:tab w:val="left" w:pos="1540"/>
          <w:tab w:val="left" w:pos="1582"/>
        </w:tabs>
        <w:spacing w:line="360" w:lineRule="auto"/>
        <w:jc w:val="left"/>
        <w:rPr>
          <w:rFonts w:ascii="宋体" w:hAnsi="宋体" w:cs="Times New Roman"/>
          <w:sz w:val="24"/>
          <w:szCs w:val="24"/>
        </w:rPr>
      </w:pPr>
    </w:p>
    <w:p w:rsidR="00686D2E" w:rsidRDefault="00594648">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86D2E" w:rsidRDefault="00686D2E">
      <w:pPr>
        <w:tabs>
          <w:tab w:val="left" w:pos="1540"/>
          <w:tab w:val="left" w:pos="1582"/>
        </w:tabs>
        <w:spacing w:line="360" w:lineRule="auto"/>
        <w:jc w:val="left"/>
        <w:rPr>
          <w:rFonts w:ascii="宋体" w:hAnsi="宋体" w:cs="Times New Roman"/>
          <w:b/>
          <w:sz w:val="24"/>
          <w:szCs w:val="24"/>
        </w:rPr>
      </w:pPr>
    </w:p>
    <w:p w:rsidR="00686D2E" w:rsidRDefault="0059464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rsidR="00686D2E" w:rsidRDefault="00686D2E">
      <w:pPr>
        <w:spacing w:line="360" w:lineRule="auto"/>
        <w:jc w:val="left"/>
        <w:rPr>
          <w:rFonts w:ascii="宋体" w:hAnsi="宋体" w:cs="Times New Roman"/>
          <w:sz w:val="24"/>
          <w:szCs w:val="24"/>
        </w:rPr>
      </w:pPr>
    </w:p>
    <w:p w:rsidR="00686D2E" w:rsidRDefault="00594648">
      <w:pPr>
        <w:pStyle w:val="3"/>
        <w:jc w:val="center"/>
        <w:rPr>
          <w:rFonts w:ascii="宋体" w:hAnsi="宋体"/>
          <w:kern w:val="0"/>
        </w:rPr>
      </w:pPr>
      <w:r>
        <w:rPr>
          <w:rFonts w:ascii="宋体" w:hAnsi="宋体" w:cs="宋体"/>
          <w:sz w:val="24"/>
          <w:szCs w:val="24"/>
        </w:rPr>
        <w:br w:type="page"/>
      </w:r>
      <w:bookmarkStart w:id="28" w:name="_Toc374439145"/>
      <w:bookmarkStart w:id="29" w:name="_Toc318878966"/>
      <w:bookmarkStart w:id="30" w:name="_Toc155751975"/>
      <w:r>
        <w:rPr>
          <w:rFonts w:ascii="宋体" w:hAnsi="宋体" w:hint="eastAsia"/>
          <w:kern w:val="0"/>
        </w:rPr>
        <w:lastRenderedPageBreak/>
        <w:t>十三、技术规格偏离表</w:t>
      </w:r>
      <w:bookmarkEnd w:id="28"/>
      <w:bookmarkEnd w:id="29"/>
      <w:bookmarkEnd w:id="30"/>
    </w:p>
    <w:p w:rsidR="00686D2E" w:rsidRDefault="00686D2E">
      <w:pPr>
        <w:spacing w:line="360" w:lineRule="auto"/>
        <w:jc w:val="left"/>
        <w:outlineLvl w:val="2"/>
        <w:rPr>
          <w:rFonts w:ascii="宋体" w:hAnsi="宋体" w:cs="宋体"/>
          <w:b/>
          <w:bCs/>
          <w:sz w:val="24"/>
          <w:szCs w:val="24"/>
        </w:rPr>
      </w:pPr>
    </w:p>
    <w:p w:rsidR="00686D2E" w:rsidRDefault="00594648">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686D2E" w:rsidRDefault="00594648">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686D2E" w:rsidRDefault="00594648">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686D2E" w:rsidRDefault="00686D2E">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686D2E">
        <w:trPr>
          <w:trHeight w:val="696"/>
        </w:trPr>
        <w:tc>
          <w:tcPr>
            <w:tcW w:w="752" w:type="dxa"/>
            <w:tcBorders>
              <w:right w:val="single" w:sz="4" w:space="0" w:color="auto"/>
            </w:tcBorders>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686D2E">
        <w:trPr>
          <w:trHeight w:val="624"/>
        </w:trPr>
        <w:tc>
          <w:tcPr>
            <w:tcW w:w="752"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1591"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128" w:type="dxa"/>
            <w:shd w:val="clear" w:color="auto" w:fill="auto"/>
            <w:vAlign w:val="center"/>
          </w:tcPr>
          <w:p w:rsidR="00686D2E" w:rsidRDefault="00686D2E">
            <w:pPr>
              <w:spacing w:line="360" w:lineRule="auto"/>
              <w:jc w:val="center"/>
              <w:rPr>
                <w:rFonts w:ascii="宋体" w:hAnsi="宋体" w:cs="Times New Roman"/>
                <w:sz w:val="24"/>
                <w:szCs w:val="24"/>
              </w:rPr>
            </w:pPr>
          </w:p>
        </w:tc>
        <w:tc>
          <w:tcPr>
            <w:tcW w:w="843" w:type="dxa"/>
            <w:shd w:val="clear" w:color="auto" w:fill="auto"/>
            <w:vAlign w:val="center"/>
          </w:tcPr>
          <w:p w:rsidR="00686D2E" w:rsidRDefault="00686D2E">
            <w:pPr>
              <w:spacing w:line="360" w:lineRule="auto"/>
              <w:jc w:val="center"/>
              <w:rPr>
                <w:rFonts w:ascii="宋体" w:hAnsi="宋体" w:cs="Times New Roman"/>
                <w:sz w:val="24"/>
                <w:szCs w:val="24"/>
              </w:rPr>
            </w:pPr>
          </w:p>
        </w:tc>
      </w:tr>
      <w:tr w:rsidR="00686D2E">
        <w:trPr>
          <w:trHeight w:val="624"/>
        </w:trPr>
        <w:tc>
          <w:tcPr>
            <w:tcW w:w="752"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1591"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128" w:type="dxa"/>
            <w:shd w:val="clear" w:color="auto" w:fill="auto"/>
            <w:vAlign w:val="center"/>
          </w:tcPr>
          <w:p w:rsidR="00686D2E" w:rsidRDefault="00686D2E">
            <w:pPr>
              <w:spacing w:line="360" w:lineRule="auto"/>
              <w:jc w:val="center"/>
              <w:rPr>
                <w:rFonts w:ascii="宋体" w:hAnsi="宋体" w:cs="Times New Roman"/>
                <w:sz w:val="24"/>
                <w:szCs w:val="24"/>
              </w:rPr>
            </w:pPr>
          </w:p>
        </w:tc>
        <w:tc>
          <w:tcPr>
            <w:tcW w:w="843" w:type="dxa"/>
            <w:shd w:val="clear" w:color="auto" w:fill="auto"/>
            <w:vAlign w:val="center"/>
          </w:tcPr>
          <w:p w:rsidR="00686D2E" w:rsidRDefault="00686D2E">
            <w:pPr>
              <w:spacing w:line="360" w:lineRule="auto"/>
              <w:jc w:val="center"/>
              <w:rPr>
                <w:rFonts w:ascii="宋体" w:hAnsi="宋体" w:cs="Times New Roman"/>
                <w:sz w:val="24"/>
                <w:szCs w:val="24"/>
              </w:rPr>
            </w:pPr>
          </w:p>
        </w:tc>
      </w:tr>
      <w:tr w:rsidR="00686D2E">
        <w:trPr>
          <w:trHeight w:val="624"/>
        </w:trPr>
        <w:tc>
          <w:tcPr>
            <w:tcW w:w="752"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1591"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128" w:type="dxa"/>
            <w:shd w:val="clear" w:color="auto" w:fill="auto"/>
            <w:vAlign w:val="center"/>
          </w:tcPr>
          <w:p w:rsidR="00686D2E" w:rsidRDefault="00686D2E">
            <w:pPr>
              <w:spacing w:line="360" w:lineRule="auto"/>
              <w:jc w:val="center"/>
              <w:rPr>
                <w:rFonts w:ascii="宋体" w:hAnsi="宋体" w:cs="Times New Roman"/>
                <w:sz w:val="24"/>
                <w:szCs w:val="24"/>
              </w:rPr>
            </w:pPr>
          </w:p>
        </w:tc>
        <w:tc>
          <w:tcPr>
            <w:tcW w:w="843" w:type="dxa"/>
            <w:shd w:val="clear" w:color="auto" w:fill="auto"/>
            <w:vAlign w:val="center"/>
          </w:tcPr>
          <w:p w:rsidR="00686D2E" w:rsidRDefault="00686D2E">
            <w:pPr>
              <w:spacing w:line="360" w:lineRule="auto"/>
              <w:jc w:val="center"/>
              <w:rPr>
                <w:rFonts w:ascii="宋体" w:hAnsi="宋体" w:cs="Times New Roman"/>
                <w:sz w:val="24"/>
                <w:szCs w:val="24"/>
              </w:rPr>
            </w:pPr>
          </w:p>
        </w:tc>
      </w:tr>
      <w:tr w:rsidR="00686D2E">
        <w:trPr>
          <w:trHeight w:val="624"/>
        </w:trPr>
        <w:tc>
          <w:tcPr>
            <w:tcW w:w="752"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1591"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128" w:type="dxa"/>
            <w:shd w:val="clear" w:color="auto" w:fill="auto"/>
            <w:vAlign w:val="center"/>
          </w:tcPr>
          <w:p w:rsidR="00686D2E" w:rsidRDefault="00686D2E">
            <w:pPr>
              <w:spacing w:line="360" w:lineRule="auto"/>
              <w:jc w:val="center"/>
              <w:rPr>
                <w:rFonts w:ascii="宋体" w:hAnsi="宋体" w:cs="Times New Roman"/>
                <w:sz w:val="24"/>
                <w:szCs w:val="24"/>
              </w:rPr>
            </w:pPr>
          </w:p>
        </w:tc>
        <w:tc>
          <w:tcPr>
            <w:tcW w:w="843" w:type="dxa"/>
            <w:shd w:val="clear" w:color="auto" w:fill="auto"/>
            <w:vAlign w:val="center"/>
          </w:tcPr>
          <w:p w:rsidR="00686D2E" w:rsidRDefault="00686D2E">
            <w:pPr>
              <w:spacing w:line="360" w:lineRule="auto"/>
              <w:jc w:val="center"/>
              <w:rPr>
                <w:rFonts w:ascii="宋体" w:hAnsi="宋体" w:cs="Times New Roman"/>
                <w:sz w:val="24"/>
                <w:szCs w:val="24"/>
              </w:rPr>
            </w:pPr>
          </w:p>
        </w:tc>
      </w:tr>
      <w:tr w:rsidR="00686D2E">
        <w:trPr>
          <w:trHeight w:val="624"/>
        </w:trPr>
        <w:tc>
          <w:tcPr>
            <w:tcW w:w="752"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1591"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128" w:type="dxa"/>
            <w:shd w:val="clear" w:color="auto" w:fill="auto"/>
            <w:vAlign w:val="center"/>
          </w:tcPr>
          <w:p w:rsidR="00686D2E" w:rsidRDefault="00686D2E">
            <w:pPr>
              <w:spacing w:line="360" w:lineRule="auto"/>
              <w:jc w:val="center"/>
              <w:rPr>
                <w:rFonts w:ascii="宋体" w:hAnsi="宋体" w:cs="Times New Roman"/>
                <w:sz w:val="24"/>
                <w:szCs w:val="24"/>
              </w:rPr>
            </w:pPr>
          </w:p>
        </w:tc>
        <w:tc>
          <w:tcPr>
            <w:tcW w:w="843" w:type="dxa"/>
            <w:shd w:val="clear" w:color="auto" w:fill="auto"/>
            <w:vAlign w:val="center"/>
          </w:tcPr>
          <w:p w:rsidR="00686D2E" w:rsidRDefault="00686D2E">
            <w:pPr>
              <w:spacing w:line="360" w:lineRule="auto"/>
              <w:jc w:val="center"/>
              <w:rPr>
                <w:rFonts w:ascii="宋体" w:hAnsi="宋体" w:cs="Times New Roman"/>
                <w:sz w:val="24"/>
                <w:szCs w:val="24"/>
              </w:rPr>
            </w:pPr>
          </w:p>
        </w:tc>
      </w:tr>
      <w:tr w:rsidR="00686D2E">
        <w:trPr>
          <w:trHeight w:val="624"/>
        </w:trPr>
        <w:tc>
          <w:tcPr>
            <w:tcW w:w="752"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1591"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128" w:type="dxa"/>
            <w:shd w:val="clear" w:color="auto" w:fill="auto"/>
            <w:vAlign w:val="center"/>
          </w:tcPr>
          <w:p w:rsidR="00686D2E" w:rsidRDefault="00686D2E">
            <w:pPr>
              <w:spacing w:line="360" w:lineRule="auto"/>
              <w:jc w:val="center"/>
              <w:rPr>
                <w:rFonts w:ascii="宋体" w:hAnsi="宋体" w:cs="Times New Roman"/>
                <w:sz w:val="24"/>
                <w:szCs w:val="24"/>
              </w:rPr>
            </w:pPr>
          </w:p>
        </w:tc>
        <w:tc>
          <w:tcPr>
            <w:tcW w:w="843" w:type="dxa"/>
            <w:shd w:val="clear" w:color="auto" w:fill="auto"/>
            <w:vAlign w:val="center"/>
          </w:tcPr>
          <w:p w:rsidR="00686D2E" w:rsidRDefault="00686D2E">
            <w:pPr>
              <w:spacing w:line="360" w:lineRule="auto"/>
              <w:jc w:val="center"/>
              <w:rPr>
                <w:rFonts w:ascii="宋体" w:hAnsi="宋体" w:cs="Times New Roman"/>
                <w:sz w:val="24"/>
                <w:szCs w:val="24"/>
              </w:rPr>
            </w:pPr>
          </w:p>
        </w:tc>
      </w:tr>
      <w:tr w:rsidR="00686D2E">
        <w:trPr>
          <w:trHeight w:val="624"/>
        </w:trPr>
        <w:tc>
          <w:tcPr>
            <w:tcW w:w="752" w:type="dxa"/>
            <w:tcBorders>
              <w:right w:val="single" w:sz="4" w:space="0" w:color="auto"/>
            </w:tcBorders>
            <w:vAlign w:val="center"/>
          </w:tcPr>
          <w:p w:rsidR="00686D2E" w:rsidRDefault="00594648">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rsidR="00686D2E" w:rsidRDefault="00686D2E">
            <w:pPr>
              <w:spacing w:line="360" w:lineRule="auto"/>
              <w:rPr>
                <w:rFonts w:ascii="宋体" w:hAnsi="宋体" w:cs="Times New Roman"/>
                <w:sz w:val="24"/>
                <w:szCs w:val="24"/>
              </w:rPr>
            </w:pPr>
          </w:p>
        </w:tc>
        <w:tc>
          <w:tcPr>
            <w:tcW w:w="1591"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257" w:type="dxa"/>
            <w:vAlign w:val="center"/>
          </w:tcPr>
          <w:p w:rsidR="00686D2E" w:rsidRDefault="00686D2E">
            <w:pPr>
              <w:spacing w:line="360" w:lineRule="auto"/>
              <w:jc w:val="center"/>
              <w:rPr>
                <w:rFonts w:ascii="宋体" w:hAnsi="宋体" w:cs="Times New Roman"/>
                <w:sz w:val="24"/>
                <w:szCs w:val="24"/>
              </w:rPr>
            </w:pPr>
          </w:p>
        </w:tc>
        <w:tc>
          <w:tcPr>
            <w:tcW w:w="1128" w:type="dxa"/>
            <w:shd w:val="clear" w:color="auto" w:fill="auto"/>
            <w:vAlign w:val="center"/>
          </w:tcPr>
          <w:p w:rsidR="00686D2E" w:rsidRDefault="00686D2E">
            <w:pPr>
              <w:spacing w:line="360" w:lineRule="auto"/>
              <w:jc w:val="center"/>
              <w:rPr>
                <w:rFonts w:ascii="宋体" w:hAnsi="宋体" w:cs="Times New Roman"/>
                <w:sz w:val="24"/>
                <w:szCs w:val="24"/>
              </w:rPr>
            </w:pPr>
          </w:p>
        </w:tc>
        <w:tc>
          <w:tcPr>
            <w:tcW w:w="843" w:type="dxa"/>
            <w:shd w:val="clear" w:color="auto" w:fill="auto"/>
            <w:vAlign w:val="center"/>
          </w:tcPr>
          <w:p w:rsidR="00686D2E" w:rsidRDefault="00686D2E">
            <w:pPr>
              <w:spacing w:line="360" w:lineRule="auto"/>
              <w:jc w:val="center"/>
              <w:rPr>
                <w:rFonts w:ascii="宋体" w:hAnsi="宋体" w:cs="Times New Roman"/>
                <w:sz w:val="24"/>
                <w:szCs w:val="24"/>
              </w:rPr>
            </w:pPr>
          </w:p>
        </w:tc>
      </w:tr>
    </w:tbl>
    <w:p w:rsidR="00686D2E" w:rsidRDefault="00594648">
      <w:pPr>
        <w:spacing w:line="360" w:lineRule="auto"/>
        <w:rPr>
          <w:rFonts w:ascii="宋体" w:hAnsi="宋体" w:cs="Times New Roman"/>
          <w:sz w:val="24"/>
          <w:szCs w:val="24"/>
        </w:rPr>
      </w:pPr>
      <w:r>
        <w:rPr>
          <w:rFonts w:ascii="宋体" w:hAnsi="宋体" w:cs="Times New Roman" w:hint="eastAsia"/>
          <w:sz w:val="24"/>
          <w:szCs w:val="24"/>
        </w:rPr>
        <w:t>说明：</w:t>
      </w:r>
    </w:p>
    <w:p w:rsidR="00686D2E" w:rsidRDefault="0059464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686D2E" w:rsidRDefault="0059464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686D2E" w:rsidRDefault="00594648">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686D2E" w:rsidRDefault="00686D2E">
      <w:pPr>
        <w:spacing w:line="360" w:lineRule="auto"/>
        <w:ind w:left="2978"/>
        <w:rPr>
          <w:rFonts w:ascii="宋体" w:hAnsi="宋体" w:cs="Times New Roman"/>
          <w:sz w:val="24"/>
          <w:szCs w:val="24"/>
        </w:rPr>
      </w:pPr>
    </w:p>
    <w:p w:rsidR="00686D2E" w:rsidRDefault="00594648">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686D2E" w:rsidRDefault="00594648">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686D2E" w:rsidRDefault="00686D2E">
      <w:pPr>
        <w:rPr>
          <w:rFonts w:ascii="宋体" w:hAnsi="宋体"/>
          <w:sz w:val="24"/>
        </w:rPr>
      </w:pPr>
    </w:p>
    <w:p w:rsidR="00686D2E" w:rsidRDefault="00594648">
      <w:pPr>
        <w:spacing w:line="400" w:lineRule="exact"/>
        <w:rPr>
          <w:rFonts w:ascii="宋体" w:hAnsi="宋体"/>
          <w:szCs w:val="21"/>
        </w:rPr>
      </w:pPr>
      <w:r>
        <w:rPr>
          <w:rFonts w:ascii="宋体" w:hAnsi="宋体" w:hint="eastAsia"/>
          <w:szCs w:val="21"/>
        </w:rPr>
        <w:t>主要内容应包括(根据项目实际情况适当调整内容)：</w:t>
      </w:r>
    </w:p>
    <w:p w:rsidR="00686D2E" w:rsidRDefault="00594648">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686D2E" w:rsidRDefault="00594648">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686D2E" w:rsidRDefault="00594648">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686D2E" w:rsidRDefault="00594648">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686D2E" w:rsidRDefault="00594648">
      <w:pPr>
        <w:spacing w:line="400" w:lineRule="exact"/>
        <w:rPr>
          <w:rFonts w:ascii="宋体" w:hAnsi="宋体"/>
          <w:szCs w:val="21"/>
        </w:rPr>
      </w:pPr>
      <w:r>
        <w:rPr>
          <w:rFonts w:ascii="宋体" w:hAnsi="宋体" w:hint="eastAsia"/>
          <w:szCs w:val="21"/>
        </w:rPr>
        <w:t>5、备品与备件</w:t>
      </w:r>
    </w:p>
    <w:p w:rsidR="00686D2E" w:rsidRDefault="00594648">
      <w:pPr>
        <w:widowControl/>
        <w:jc w:val="left"/>
        <w:rPr>
          <w:rFonts w:ascii="宋体" w:hAnsi="宋体" w:cs="Times New Roman"/>
          <w:b/>
          <w:bCs/>
          <w:kern w:val="0"/>
          <w:sz w:val="32"/>
          <w:szCs w:val="32"/>
          <w:lang w:val="zh-CN"/>
        </w:rPr>
      </w:pPr>
      <w:r>
        <w:rPr>
          <w:rFonts w:ascii="宋体" w:hAnsi="宋体"/>
          <w:kern w:val="0"/>
        </w:rPr>
        <w:br w:type="page"/>
      </w:r>
    </w:p>
    <w:p w:rsidR="00686D2E" w:rsidRDefault="00594648">
      <w:pPr>
        <w:pStyle w:val="3"/>
        <w:jc w:val="center"/>
        <w:rPr>
          <w:rFonts w:ascii="宋体" w:hAnsi="宋体"/>
          <w:kern w:val="0"/>
        </w:rPr>
      </w:pPr>
      <w:r>
        <w:rPr>
          <w:rFonts w:ascii="宋体" w:hAnsi="宋体" w:hint="eastAsia"/>
          <w:kern w:val="0"/>
        </w:rPr>
        <w:lastRenderedPageBreak/>
        <w:t>十五、未侵犯他人知识产权的声明</w:t>
      </w:r>
    </w:p>
    <w:p w:rsidR="00686D2E" w:rsidRDefault="00594648">
      <w:pPr>
        <w:spacing w:line="360" w:lineRule="auto"/>
        <w:rPr>
          <w:rFonts w:ascii="宋体" w:hAnsi="宋体"/>
          <w:sz w:val="24"/>
        </w:rPr>
      </w:pPr>
      <w:r>
        <w:rPr>
          <w:rFonts w:ascii="宋体" w:hAnsi="宋体" w:hint="eastAsia"/>
          <w:sz w:val="24"/>
        </w:rPr>
        <w:t>深圳大学招投标管理中心：</w:t>
      </w:r>
    </w:p>
    <w:p w:rsidR="00686D2E" w:rsidRDefault="00686D2E">
      <w:pPr>
        <w:spacing w:line="360" w:lineRule="auto"/>
        <w:ind w:firstLineChars="200" w:firstLine="480"/>
        <w:rPr>
          <w:rFonts w:ascii="宋体" w:hAnsi="宋体"/>
          <w:sz w:val="24"/>
        </w:rPr>
      </w:pPr>
    </w:p>
    <w:p w:rsidR="00686D2E" w:rsidRDefault="00594648">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86D2E" w:rsidRDefault="00594648">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86D2E" w:rsidRDefault="00686D2E">
      <w:pPr>
        <w:spacing w:line="360" w:lineRule="auto"/>
        <w:rPr>
          <w:rFonts w:ascii="宋体" w:hAnsi="宋体"/>
          <w:sz w:val="24"/>
        </w:rPr>
      </w:pPr>
    </w:p>
    <w:p w:rsidR="00686D2E" w:rsidRDefault="00686D2E">
      <w:pPr>
        <w:spacing w:line="360" w:lineRule="auto"/>
        <w:rPr>
          <w:rFonts w:ascii="宋体" w:hAnsi="宋体"/>
          <w:sz w:val="24"/>
        </w:rPr>
      </w:pPr>
    </w:p>
    <w:p w:rsidR="00686D2E" w:rsidRDefault="00686D2E">
      <w:pPr>
        <w:spacing w:line="360" w:lineRule="auto"/>
        <w:rPr>
          <w:rFonts w:ascii="宋体" w:hAnsi="宋体"/>
          <w:sz w:val="24"/>
        </w:rPr>
      </w:pPr>
    </w:p>
    <w:p w:rsidR="00686D2E" w:rsidRDefault="00686D2E">
      <w:pPr>
        <w:spacing w:line="360" w:lineRule="auto"/>
        <w:rPr>
          <w:rFonts w:ascii="宋体" w:hAnsi="宋体"/>
          <w:sz w:val="24"/>
        </w:rPr>
      </w:pPr>
    </w:p>
    <w:p w:rsidR="00686D2E" w:rsidRDefault="0059464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686D2E" w:rsidRDefault="00686D2E">
      <w:pPr>
        <w:spacing w:line="360" w:lineRule="auto"/>
        <w:rPr>
          <w:rFonts w:ascii="宋体" w:hAnsi="宋体"/>
          <w:sz w:val="24"/>
        </w:rPr>
      </w:pPr>
    </w:p>
    <w:p w:rsidR="00686D2E" w:rsidRDefault="00594648">
      <w:pPr>
        <w:spacing w:line="360" w:lineRule="auto"/>
        <w:rPr>
          <w:rFonts w:ascii="宋体" w:hAnsi="宋体"/>
          <w:sz w:val="24"/>
          <w:u w:val="single"/>
        </w:rPr>
      </w:pPr>
      <w:r>
        <w:rPr>
          <w:rFonts w:ascii="宋体" w:hAnsi="宋体" w:hint="eastAsia"/>
          <w:sz w:val="24"/>
        </w:rPr>
        <w:t>投标代表签名：</w:t>
      </w:r>
    </w:p>
    <w:p w:rsidR="00686D2E" w:rsidRDefault="00594648">
      <w:pPr>
        <w:pStyle w:val="ac"/>
        <w:spacing w:line="360" w:lineRule="auto"/>
        <w:rPr>
          <w:rFonts w:ascii="宋体" w:hAnsi="宋体"/>
          <w:bCs/>
          <w:sz w:val="24"/>
          <w:szCs w:val="24"/>
        </w:rPr>
      </w:pPr>
      <w:r>
        <w:rPr>
          <w:rFonts w:ascii="宋体" w:hAnsi="宋体" w:hint="eastAsia"/>
          <w:bCs/>
          <w:sz w:val="24"/>
          <w:szCs w:val="24"/>
        </w:rPr>
        <w:t>日期：    年   月  日</w:t>
      </w:r>
    </w:p>
    <w:p w:rsidR="00686D2E" w:rsidRDefault="00686D2E">
      <w:pPr>
        <w:pStyle w:val="1"/>
        <w:rPr>
          <w:rFonts w:ascii="宋体" w:hAnsi="宋体"/>
        </w:rPr>
      </w:pPr>
    </w:p>
    <w:p w:rsidR="00686D2E" w:rsidRDefault="00686D2E">
      <w:pPr>
        <w:rPr>
          <w:rFonts w:ascii="宋体" w:hAnsi="宋体"/>
        </w:rPr>
      </w:pPr>
    </w:p>
    <w:p w:rsidR="00686D2E" w:rsidRDefault="00594648">
      <w:pPr>
        <w:widowControl/>
        <w:jc w:val="left"/>
        <w:rPr>
          <w:rFonts w:ascii="宋体" w:hAnsi="宋体" w:cs="Times New Roman"/>
          <w:b/>
          <w:bCs/>
          <w:kern w:val="0"/>
          <w:sz w:val="32"/>
          <w:szCs w:val="32"/>
          <w:lang w:val="zh-CN"/>
        </w:rPr>
      </w:pPr>
      <w:r>
        <w:rPr>
          <w:rFonts w:ascii="宋体" w:hAnsi="宋体"/>
          <w:kern w:val="0"/>
        </w:rPr>
        <w:br w:type="page"/>
      </w:r>
    </w:p>
    <w:p w:rsidR="00686D2E" w:rsidRDefault="00594648">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686D2E" w:rsidRDefault="00594648">
      <w:pPr>
        <w:spacing w:line="360" w:lineRule="auto"/>
        <w:rPr>
          <w:rFonts w:ascii="宋体" w:hAnsi="宋体"/>
          <w:sz w:val="24"/>
        </w:rPr>
      </w:pPr>
      <w:r>
        <w:rPr>
          <w:rFonts w:ascii="宋体" w:hAnsi="宋体" w:hint="eastAsia"/>
          <w:sz w:val="24"/>
        </w:rPr>
        <w:t>深圳大学招投标管理中心：</w:t>
      </w:r>
    </w:p>
    <w:p w:rsidR="00686D2E" w:rsidRDefault="00686D2E">
      <w:pPr>
        <w:spacing w:line="360" w:lineRule="auto"/>
        <w:ind w:firstLineChars="200" w:firstLine="480"/>
        <w:rPr>
          <w:rFonts w:ascii="宋体" w:hAnsi="宋体"/>
          <w:sz w:val="24"/>
        </w:rPr>
      </w:pPr>
    </w:p>
    <w:p w:rsidR="00686D2E" w:rsidRDefault="0059464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686D2E" w:rsidRDefault="0059464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686D2E" w:rsidRDefault="0059464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686D2E" w:rsidRDefault="0059464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686D2E" w:rsidRDefault="0059464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686D2E" w:rsidRDefault="00686D2E">
      <w:pPr>
        <w:spacing w:line="360" w:lineRule="auto"/>
        <w:rPr>
          <w:rFonts w:ascii="宋体" w:hAnsi="宋体"/>
          <w:sz w:val="24"/>
        </w:rPr>
      </w:pPr>
    </w:p>
    <w:p w:rsidR="00686D2E" w:rsidRDefault="00686D2E">
      <w:pPr>
        <w:spacing w:line="360" w:lineRule="auto"/>
        <w:rPr>
          <w:rFonts w:ascii="宋体" w:hAnsi="宋体"/>
          <w:sz w:val="24"/>
        </w:rPr>
      </w:pPr>
    </w:p>
    <w:p w:rsidR="00686D2E" w:rsidRDefault="00594648">
      <w:pPr>
        <w:spacing w:line="360" w:lineRule="auto"/>
        <w:rPr>
          <w:rFonts w:ascii="宋体" w:hAnsi="宋体"/>
          <w:sz w:val="24"/>
        </w:rPr>
      </w:pPr>
      <w:r>
        <w:rPr>
          <w:rFonts w:ascii="宋体" w:hAnsi="宋体" w:hint="eastAsia"/>
          <w:sz w:val="24"/>
        </w:rPr>
        <w:t>特此声明</w:t>
      </w:r>
    </w:p>
    <w:p w:rsidR="00686D2E" w:rsidRDefault="0059464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686D2E" w:rsidRDefault="00686D2E">
      <w:pPr>
        <w:spacing w:line="360" w:lineRule="auto"/>
        <w:rPr>
          <w:rFonts w:ascii="宋体" w:hAnsi="宋体"/>
          <w:sz w:val="24"/>
        </w:rPr>
      </w:pPr>
    </w:p>
    <w:p w:rsidR="00686D2E" w:rsidRDefault="0059464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686D2E" w:rsidRDefault="00594648">
      <w:pPr>
        <w:pStyle w:val="ac"/>
        <w:spacing w:line="360" w:lineRule="auto"/>
        <w:rPr>
          <w:rFonts w:ascii="宋体" w:hAnsi="宋体"/>
          <w:bCs/>
          <w:sz w:val="24"/>
          <w:szCs w:val="24"/>
        </w:rPr>
      </w:pPr>
      <w:r>
        <w:rPr>
          <w:rFonts w:ascii="宋体" w:hAnsi="宋体" w:hint="eastAsia"/>
          <w:bCs/>
          <w:sz w:val="24"/>
          <w:szCs w:val="24"/>
        </w:rPr>
        <w:t>日期：    年   月  日</w:t>
      </w:r>
    </w:p>
    <w:p w:rsidR="00686D2E" w:rsidRDefault="00594648">
      <w:pPr>
        <w:widowControl/>
        <w:jc w:val="left"/>
      </w:pPr>
      <w:r>
        <w:br w:type="page"/>
      </w:r>
    </w:p>
    <w:p w:rsidR="00686D2E" w:rsidRDefault="00686D2E">
      <w:pPr>
        <w:pStyle w:val="1"/>
      </w:pPr>
    </w:p>
    <w:p w:rsidR="00686D2E" w:rsidRDefault="00594648">
      <w:pPr>
        <w:pStyle w:val="3"/>
        <w:jc w:val="center"/>
        <w:rPr>
          <w:rFonts w:ascii="宋体" w:hAnsi="宋体"/>
          <w:kern w:val="0"/>
        </w:rPr>
      </w:pPr>
      <w:r>
        <w:rPr>
          <w:rFonts w:ascii="宋体" w:hAnsi="宋体" w:hint="eastAsia"/>
          <w:kern w:val="0"/>
        </w:rPr>
        <w:t>十七、诚信良好的承诺函</w:t>
      </w:r>
    </w:p>
    <w:p w:rsidR="00686D2E" w:rsidRDefault="00594648">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686D2E" w:rsidRDefault="00686D2E">
      <w:pPr>
        <w:spacing w:line="360" w:lineRule="auto"/>
        <w:jc w:val="left"/>
        <w:rPr>
          <w:rFonts w:ascii="宋体" w:hAnsi="宋体"/>
          <w:sz w:val="24"/>
        </w:rPr>
      </w:pPr>
    </w:p>
    <w:p w:rsidR="00686D2E" w:rsidRDefault="00594648">
      <w:pPr>
        <w:jc w:val="center"/>
        <w:rPr>
          <w:rFonts w:ascii="宋体" w:hAnsi="宋体"/>
          <w:sz w:val="24"/>
        </w:rPr>
      </w:pPr>
      <w:r>
        <w:rPr>
          <w:rFonts w:ascii="宋体" w:hAnsi="宋体" w:hint="eastAsia"/>
          <w:sz w:val="24"/>
        </w:rPr>
        <w:t>诚信良好的承诺函</w:t>
      </w:r>
    </w:p>
    <w:p w:rsidR="00686D2E" w:rsidRDefault="00594648">
      <w:pPr>
        <w:spacing w:line="360" w:lineRule="auto"/>
        <w:rPr>
          <w:rFonts w:ascii="宋体" w:hAnsi="宋体"/>
          <w:sz w:val="24"/>
        </w:rPr>
      </w:pPr>
      <w:r>
        <w:rPr>
          <w:rFonts w:ascii="宋体" w:hAnsi="宋体" w:hint="eastAsia"/>
          <w:sz w:val="24"/>
        </w:rPr>
        <w:t>深圳大学招投标管理中心：</w:t>
      </w:r>
    </w:p>
    <w:p w:rsidR="00686D2E" w:rsidRDefault="00686D2E">
      <w:pPr>
        <w:spacing w:line="360" w:lineRule="auto"/>
        <w:ind w:firstLineChars="200" w:firstLine="480"/>
        <w:rPr>
          <w:rFonts w:ascii="宋体" w:hAnsi="宋体"/>
          <w:sz w:val="24"/>
        </w:rPr>
      </w:pPr>
    </w:p>
    <w:p w:rsidR="00686D2E" w:rsidRDefault="00594648">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686D2E" w:rsidRDefault="00594648">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686D2E" w:rsidRDefault="00594648">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686D2E" w:rsidRDefault="00594648">
      <w:pPr>
        <w:pStyle w:val="USE10"/>
        <w:tabs>
          <w:tab w:val="left" w:pos="567"/>
        </w:tabs>
        <w:spacing w:line="360" w:lineRule="auto"/>
        <w:ind w:left="420"/>
        <w:rPr>
          <w:b w:val="0"/>
          <w:szCs w:val="24"/>
        </w:rPr>
      </w:pPr>
      <w:r>
        <w:rPr>
          <w:rFonts w:hint="eastAsia"/>
          <w:b w:val="0"/>
          <w:szCs w:val="24"/>
        </w:rPr>
        <w:t>（三）隐瞒真实情况，提供虚假资料的；</w:t>
      </w:r>
    </w:p>
    <w:p w:rsidR="00686D2E" w:rsidRDefault="00594648">
      <w:pPr>
        <w:pStyle w:val="USE10"/>
        <w:tabs>
          <w:tab w:val="left" w:pos="567"/>
        </w:tabs>
        <w:spacing w:line="360" w:lineRule="auto"/>
        <w:ind w:left="420"/>
        <w:rPr>
          <w:b w:val="0"/>
          <w:szCs w:val="24"/>
        </w:rPr>
      </w:pPr>
      <w:r>
        <w:rPr>
          <w:rFonts w:hint="eastAsia"/>
          <w:b w:val="0"/>
          <w:szCs w:val="24"/>
        </w:rPr>
        <w:t>（四）以非法手段排斥其他供应商参与竞争的；</w:t>
      </w:r>
    </w:p>
    <w:p w:rsidR="00686D2E" w:rsidRDefault="00594648">
      <w:pPr>
        <w:pStyle w:val="USE10"/>
        <w:tabs>
          <w:tab w:val="left" w:pos="567"/>
        </w:tabs>
        <w:spacing w:line="360" w:lineRule="auto"/>
        <w:ind w:left="420"/>
        <w:rPr>
          <w:b w:val="0"/>
          <w:szCs w:val="24"/>
        </w:rPr>
      </w:pPr>
      <w:r>
        <w:rPr>
          <w:rFonts w:hint="eastAsia"/>
          <w:b w:val="0"/>
          <w:szCs w:val="24"/>
        </w:rPr>
        <w:t>（五）与其他采购参加人串通投标的；</w:t>
      </w:r>
    </w:p>
    <w:p w:rsidR="00686D2E" w:rsidRDefault="00594648">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686D2E" w:rsidRDefault="00594648">
      <w:pPr>
        <w:pStyle w:val="USE10"/>
        <w:tabs>
          <w:tab w:val="left" w:pos="567"/>
        </w:tabs>
        <w:spacing w:line="360" w:lineRule="auto"/>
        <w:ind w:left="420"/>
        <w:rPr>
          <w:b w:val="0"/>
          <w:szCs w:val="24"/>
        </w:rPr>
      </w:pPr>
      <w:r>
        <w:rPr>
          <w:rFonts w:hint="eastAsia"/>
          <w:b w:val="0"/>
          <w:szCs w:val="24"/>
        </w:rPr>
        <w:t xml:space="preserve">（七）恶意投诉的； </w:t>
      </w:r>
    </w:p>
    <w:p w:rsidR="00686D2E" w:rsidRDefault="00594648">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686D2E" w:rsidRDefault="00594648">
      <w:pPr>
        <w:pStyle w:val="USE10"/>
        <w:tabs>
          <w:tab w:val="left" w:pos="567"/>
        </w:tabs>
        <w:spacing w:line="360" w:lineRule="auto"/>
        <w:ind w:left="420"/>
        <w:rPr>
          <w:b w:val="0"/>
          <w:szCs w:val="24"/>
        </w:rPr>
      </w:pPr>
      <w:r>
        <w:rPr>
          <w:rFonts w:hint="eastAsia"/>
          <w:b w:val="0"/>
          <w:szCs w:val="24"/>
        </w:rPr>
        <w:t>（九）阻碍、抗拒主管部门监督检查的；</w:t>
      </w:r>
    </w:p>
    <w:p w:rsidR="00686D2E" w:rsidRDefault="00594648">
      <w:pPr>
        <w:pStyle w:val="USE10"/>
        <w:tabs>
          <w:tab w:val="left" w:pos="567"/>
        </w:tabs>
        <w:spacing w:line="360" w:lineRule="auto"/>
        <w:ind w:left="420"/>
        <w:rPr>
          <w:b w:val="0"/>
          <w:szCs w:val="24"/>
        </w:rPr>
      </w:pPr>
      <w:r>
        <w:rPr>
          <w:rFonts w:hint="eastAsia"/>
          <w:b w:val="0"/>
          <w:szCs w:val="24"/>
        </w:rPr>
        <w:t>（十）履约检查不合格或者评价为差的；</w:t>
      </w:r>
    </w:p>
    <w:p w:rsidR="00686D2E" w:rsidRDefault="00594648">
      <w:pPr>
        <w:spacing w:line="360" w:lineRule="auto"/>
        <w:ind w:firstLineChars="200" w:firstLine="480"/>
        <w:rPr>
          <w:rFonts w:ascii="宋体" w:hAnsi="宋体"/>
          <w:sz w:val="24"/>
        </w:rPr>
      </w:pPr>
      <w:r>
        <w:rPr>
          <w:rFonts w:ascii="宋体" w:hAnsi="宋体" w:hint="eastAsia"/>
          <w:sz w:val="24"/>
        </w:rPr>
        <w:t>（十一）主管部门认定的其他情形。</w:t>
      </w:r>
    </w:p>
    <w:p w:rsidR="00686D2E" w:rsidRDefault="00594648">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86D2E" w:rsidRDefault="00594648">
      <w:pPr>
        <w:spacing w:line="360" w:lineRule="auto"/>
        <w:ind w:firstLineChars="200" w:firstLine="480"/>
        <w:rPr>
          <w:rFonts w:ascii="宋体" w:hAnsi="宋体"/>
          <w:sz w:val="24"/>
        </w:rPr>
      </w:pPr>
      <w:r>
        <w:rPr>
          <w:rFonts w:ascii="宋体" w:hAnsi="宋体" w:hint="eastAsia"/>
          <w:sz w:val="24"/>
        </w:rPr>
        <w:t>特此承诺。</w:t>
      </w:r>
    </w:p>
    <w:p w:rsidR="00686D2E" w:rsidRDefault="00686D2E">
      <w:pPr>
        <w:spacing w:line="360" w:lineRule="auto"/>
        <w:rPr>
          <w:rFonts w:ascii="宋体" w:hAnsi="宋体"/>
          <w:sz w:val="24"/>
        </w:rPr>
      </w:pPr>
    </w:p>
    <w:p w:rsidR="00686D2E" w:rsidRDefault="0059464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686D2E" w:rsidRDefault="00686D2E">
      <w:pPr>
        <w:spacing w:line="360" w:lineRule="auto"/>
        <w:rPr>
          <w:rFonts w:ascii="宋体" w:hAnsi="宋体"/>
          <w:sz w:val="24"/>
        </w:rPr>
      </w:pPr>
    </w:p>
    <w:p w:rsidR="00686D2E" w:rsidRDefault="00594648">
      <w:pPr>
        <w:spacing w:line="360" w:lineRule="auto"/>
        <w:rPr>
          <w:rFonts w:ascii="宋体" w:hAnsi="宋体"/>
          <w:sz w:val="24"/>
          <w:u w:val="single"/>
        </w:rPr>
      </w:pPr>
      <w:r>
        <w:rPr>
          <w:rFonts w:ascii="宋体" w:hAnsi="宋体" w:hint="eastAsia"/>
          <w:sz w:val="24"/>
        </w:rPr>
        <w:t>投标代表签名：</w:t>
      </w:r>
    </w:p>
    <w:p w:rsidR="00686D2E" w:rsidRDefault="00594648">
      <w:pPr>
        <w:pStyle w:val="ac"/>
        <w:spacing w:line="360" w:lineRule="auto"/>
        <w:rPr>
          <w:rFonts w:ascii="宋体" w:hAnsi="宋体"/>
          <w:bCs/>
          <w:sz w:val="24"/>
          <w:szCs w:val="24"/>
        </w:rPr>
      </w:pPr>
      <w:r>
        <w:rPr>
          <w:rFonts w:ascii="宋体" w:hAnsi="宋体" w:hint="eastAsia"/>
          <w:bCs/>
          <w:sz w:val="24"/>
          <w:szCs w:val="24"/>
        </w:rPr>
        <w:t>日期：    年   月  日</w:t>
      </w:r>
    </w:p>
    <w:p w:rsidR="00686D2E" w:rsidRDefault="00594648">
      <w:pPr>
        <w:pStyle w:val="3"/>
        <w:jc w:val="center"/>
        <w:rPr>
          <w:rFonts w:ascii="宋体" w:hAnsi="宋体"/>
          <w:kern w:val="0"/>
        </w:rPr>
      </w:pPr>
      <w:r>
        <w:rPr>
          <w:rFonts w:ascii="宋体" w:hAnsi="宋体" w:hint="eastAsia"/>
          <w:kern w:val="0"/>
        </w:rPr>
        <w:lastRenderedPageBreak/>
        <w:t>十八 保证金退还</w:t>
      </w:r>
    </w:p>
    <w:p w:rsidR="00686D2E" w:rsidRDefault="00686D2E">
      <w:pPr>
        <w:spacing w:line="360" w:lineRule="auto"/>
        <w:jc w:val="center"/>
        <w:outlineLvl w:val="2"/>
        <w:rPr>
          <w:rFonts w:ascii="宋体" w:hAnsi="宋体"/>
          <w:b/>
          <w:sz w:val="24"/>
        </w:rPr>
      </w:pPr>
    </w:p>
    <w:p w:rsidR="00686D2E" w:rsidRDefault="00594648">
      <w:pPr>
        <w:spacing w:line="360" w:lineRule="auto"/>
        <w:rPr>
          <w:sz w:val="24"/>
        </w:rPr>
      </w:pPr>
      <w:r>
        <w:rPr>
          <w:rFonts w:hint="eastAsia"/>
          <w:sz w:val="24"/>
        </w:rPr>
        <w:t>深圳大学招投标管理中心：</w:t>
      </w:r>
    </w:p>
    <w:p w:rsidR="00686D2E" w:rsidRDefault="00594648">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686D2E" w:rsidRDefault="00686D2E">
      <w:pPr>
        <w:spacing w:line="360" w:lineRule="auto"/>
        <w:ind w:firstLineChars="200" w:firstLine="480"/>
        <w:rPr>
          <w:sz w:val="24"/>
        </w:rPr>
      </w:pPr>
    </w:p>
    <w:p w:rsidR="00686D2E" w:rsidRDefault="00594648">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686D2E" w:rsidRDefault="00686D2E">
      <w:pPr>
        <w:spacing w:line="360" w:lineRule="auto"/>
        <w:ind w:firstLineChars="200" w:firstLine="480"/>
        <w:rPr>
          <w:sz w:val="24"/>
        </w:rPr>
      </w:pPr>
    </w:p>
    <w:p w:rsidR="00686D2E" w:rsidRDefault="00594648">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686D2E" w:rsidRDefault="00686D2E">
      <w:pPr>
        <w:spacing w:line="360" w:lineRule="auto"/>
        <w:ind w:firstLineChars="200" w:firstLine="480"/>
        <w:rPr>
          <w:sz w:val="24"/>
        </w:rPr>
      </w:pPr>
    </w:p>
    <w:p w:rsidR="00686D2E" w:rsidRDefault="00594648">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686D2E" w:rsidRDefault="00594648">
      <w:pPr>
        <w:spacing w:line="360" w:lineRule="auto"/>
        <w:ind w:leftChars="675" w:left="1418"/>
        <w:rPr>
          <w:sz w:val="24"/>
        </w:rPr>
      </w:pPr>
      <w:r>
        <w:rPr>
          <w:rFonts w:hint="eastAsia"/>
          <w:sz w:val="24"/>
        </w:rPr>
        <w:t>户名：</w:t>
      </w:r>
    </w:p>
    <w:p w:rsidR="00686D2E" w:rsidRDefault="00594648">
      <w:pPr>
        <w:spacing w:line="360" w:lineRule="auto"/>
        <w:ind w:leftChars="675" w:left="1418"/>
        <w:rPr>
          <w:sz w:val="24"/>
        </w:rPr>
      </w:pPr>
      <w:r>
        <w:rPr>
          <w:rFonts w:hint="eastAsia"/>
          <w:sz w:val="24"/>
        </w:rPr>
        <w:t>账号：</w:t>
      </w:r>
    </w:p>
    <w:p w:rsidR="00686D2E" w:rsidRDefault="00594648">
      <w:pPr>
        <w:spacing w:line="360" w:lineRule="auto"/>
        <w:ind w:leftChars="675" w:left="1418"/>
        <w:rPr>
          <w:sz w:val="24"/>
        </w:rPr>
      </w:pPr>
      <w:r>
        <w:rPr>
          <w:rFonts w:hint="eastAsia"/>
          <w:sz w:val="24"/>
        </w:rPr>
        <w:t>开户行：</w:t>
      </w:r>
    </w:p>
    <w:p w:rsidR="00686D2E" w:rsidRDefault="00686D2E">
      <w:pPr>
        <w:spacing w:line="360" w:lineRule="auto"/>
        <w:rPr>
          <w:sz w:val="24"/>
        </w:rPr>
      </w:pPr>
    </w:p>
    <w:p w:rsidR="00686D2E" w:rsidRDefault="00686D2E">
      <w:pPr>
        <w:spacing w:line="360" w:lineRule="auto"/>
        <w:rPr>
          <w:sz w:val="24"/>
        </w:rPr>
      </w:pPr>
    </w:p>
    <w:p w:rsidR="00686D2E" w:rsidRDefault="00594648">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686D2E" w:rsidRDefault="00594648">
      <w:pPr>
        <w:spacing w:line="360" w:lineRule="auto"/>
        <w:ind w:leftChars="2092" w:left="4393"/>
        <w:rPr>
          <w:sz w:val="24"/>
        </w:rPr>
      </w:pPr>
      <w:r>
        <w:rPr>
          <w:rFonts w:hint="eastAsia"/>
          <w:sz w:val="24"/>
        </w:rPr>
        <w:t>投标代表签名</w:t>
      </w:r>
    </w:p>
    <w:p w:rsidR="00686D2E" w:rsidRDefault="00594648">
      <w:pPr>
        <w:spacing w:line="360" w:lineRule="auto"/>
        <w:ind w:leftChars="2092" w:left="4393"/>
        <w:rPr>
          <w:sz w:val="24"/>
        </w:rPr>
      </w:pPr>
      <w:r>
        <w:rPr>
          <w:rFonts w:hint="eastAsia"/>
          <w:sz w:val="24"/>
        </w:rPr>
        <w:t>联系电话</w:t>
      </w:r>
    </w:p>
    <w:p w:rsidR="00686D2E" w:rsidRDefault="00594648">
      <w:pPr>
        <w:spacing w:line="360" w:lineRule="auto"/>
        <w:ind w:leftChars="2092" w:left="4393"/>
        <w:rPr>
          <w:sz w:val="24"/>
        </w:rPr>
      </w:pPr>
      <w:r>
        <w:rPr>
          <w:rFonts w:hint="eastAsia"/>
          <w:sz w:val="24"/>
        </w:rPr>
        <w:t>日期</w:t>
      </w:r>
    </w:p>
    <w:p w:rsidR="00686D2E" w:rsidRDefault="00686D2E">
      <w:pPr>
        <w:spacing w:line="360" w:lineRule="auto"/>
        <w:ind w:rightChars="229" w:right="481"/>
        <w:outlineLvl w:val="2"/>
        <w:rPr>
          <w:rFonts w:ascii="宋体" w:hAnsi="宋体"/>
          <w:sz w:val="24"/>
        </w:rPr>
      </w:pPr>
    </w:p>
    <w:p w:rsidR="00686D2E" w:rsidRDefault="0059464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686D2E" w:rsidRDefault="00686D2E">
      <w:pPr>
        <w:autoSpaceDE w:val="0"/>
        <w:autoSpaceDN w:val="0"/>
        <w:adjustRightInd w:val="0"/>
        <w:spacing w:before="142" w:line="500" w:lineRule="atLeast"/>
        <w:jc w:val="center"/>
        <w:outlineLvl w:val="1"/>
        <w:rPr>
          <w:rFonts w:ascii="宋体" w:hAnsi="宋体"/>
          <w:sz w:val="24"/>
        </w:rPr>
      </w:pPr>
    </w:p>
    <w:p w:rsidR="00686D2E" w:rsidRDefault="0059464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686D2E" w:rsidRDefault="0059464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686D2E" w:rsidRDefault="00686D2E">
      <w:pPr>
        <w:widowControl/>
        <w:jc w:val="left"/>
        <w:rPr>
          <w:rFonts w:ascii="宋体" w:hAnsi="宋体"/>
          <w:sz w:val="24"/>
        </w:rPr>
      </w:pPr>
    </w:p>
    <w:p w:rsidR="00686D2E" w:rsidRDefault="00594648">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686D2E" w:rsidRDefault="00686D2E">
      <w:pPr>
        <w:autoSpaceDE w:val="0"/>
        <w:autoSpaceDN w:val="0"/>
        <w:adjustRightInd w:val="0"/>
        <w:spacing w:before="142" w:line="500" w:lineRule="atLeast"/>
        <w:jc w:val="center"/>
        <w:outlineLvl w:val="1"/>
        <w:rPr>
          <w:rFonts w:ascii="宋体" w:hAnsi="宋体"/>
          <w:b/>
          <w:bCs/>
          <w:kern w:val="0"/>
          <w:sz w:val="32"/>
          <w:szCs w:val="32"/>
        </w:rPr>
      </w:pPr>
    </w:p>
    <w:p w:rsidR="00686D2E" w:rsidRDefault="00686D2E">
      <w:pPr>
        <w:pStyle w:val="USE2"/>
        <w:numPr>
          <w:ilvl w:val="0"/>
          <w:numId w:val="0"/>
        </w:numPr>
        <w:rPr>
          <w:b/>
          <w:szCs w:val="24"/>
        </w:rPr>
      </w:pPr>
    </w:p>
    <w:p w:rsidR="00686D2E" w:rsidRDefault="00686D2E">
      <w:pPr>
        <w:spacing w:line="360" w:lineRule="auto"/>
        <w:jc w:val="center"/>
        <w:outlineLvl w:val="2"/>
        <w:rPr>
          <w:rFonts w:ascii="宋体" w:hAnsi="宋体"/>
          <w:b/>
          <w:sz w:val="24"/>
        </w:rPr>
      </w:pPr>
      <w:bookmarkStart w:id="40" w:name="_Toc318878912"/>
      <w:bookmarkStart w:id="41" w:name="_Toc374439090"/>
      <w:bookmarkEnd w:id="38"/>
      <w:bookmarkEnd w:id="39"/>
    </w:p>
    <w:p w:rsidR="00686D2E" w:rsidRDefault="00686D2E">
      <w:pPr>
        <w:spacing w:line="360" w:lineRule="auto"/>
        <w:jc w:val="center"/>
        <w:outlineLvl w:val="2"/>
        <w:rPr>
          <w:rFonts w:ascii="宋体" w:hAnsi="宋体"/>
          <w:b/>
          <w:sz w:val="24"/>
        </w:rPr>
      </w:pPr>
    </w:p>
    <w:p w:rsidR="00686D2E" w:rsidRDefault="00686D2E">
      <w:pPr>
        <w:spacing w:line="360" w:lineRule="auto"/>
        <w:jc w:val="center"/>
        <w:outlineLvl w:val="2"/>
        <w:rPr>
          <w:rFonts w:ascii="宋体" w:hAnsi="宋体"/>
          <w:b/>
          <w:sz w:val="24"/>
        </w:rPr>
      </w:pPr>
    </w:p>
    <w:p w:rsidR="00686D2E" w:rsidRDefault="00686D2E">
      <w:pPr>
        <w:spacing w:line="360" w:lineRule="auto"/>
        <w:jc w:val="center"/>
        <w:outlineLvl w:val="2"/>
        <w:rPr>
          <w:rFonts w:ascii="宋体" w:hAnsi="宋体"/>
          <w:b/>
          <w:sz w:val="24"/>
        </w:rPr>
      </w:pPr>
    </w:p>
    <w:p w:rsidR="00686D2E" w:rsidRDefault="00686D2E">
      <w:pPr>
        <w:spacing w:line="360" w:lineRule="auto"/>
        <w:jc w:val="center"/>
        <w:outlineLvl w:val="2"/>
        <w:rPr>
          <w:rFonts w:ascii="宋体" w:hAnsi="宋体"/>
          <w:b/>
          <w:sz w:val="24"/>
        </w:rPr>
      </w:pPr>
    </w:p>
    <w:p w:rsidR="00686D2E" w:rsidRDefault="00594648">
      <w:pPr>
        <w:widowControl/>
        <w:jc w:val="left"/>
        <w:rPr>
          <w:rFonts w:ascii="宋体" w:hAnsi="宋体"/>
          <w:b/>
          <w:sz w:val="24"/>
        </w:rPr>
      </w:pPr>
      <w:r>
        <w:rPr>
          <w:rFonts w:ascii="宋体" w:hAnsi="宋体"/>
          <w:b/>
          <w:sz w:val="24"/>
        </w:rPr>
        <w:br w:type="page"/>
      </w:r>
    </w:p>
    <w:bookmarkEnd w:id="40"/>
    <w:bookmarkEnd w:id="41"/>
    <w:p w:rsidR="00686D2E" w:rsidRDefault="00594648">
      <w:pPr>
        <w:jc w:val="center"/>
        <w:rPr>
          <w:rFonts w:ascii="宋体" w:hAnsi="宋体"/>
          <w:sz w:val="28"/>
          <w:szCs w:val="28"/>
        </w:rPr>
      </w:pPr>
      <w:r>
        <w:rPr>
          <w:rFonts w:ascii="宋体" w:hAnsi="宋体" w:hint="eastAsia"/>
          <w:sz w:val="28"/>
          <w:szCs w:val="28"/>
        </w:rPr>
        <w:lastRenderedPageBreak/>
        <w:t>第二册  项目通用篇（投标人须知）</w:t>
      </w:r>
    </w:p>
    <w:p w:rsidR="00686D2E" w:rsidRDefault="00686D2E">
      <w:pPr>
        <w:jc w:val="center"/>
        <w:rPr>
          <w:rFonts w:ascii="宋体" w:hAnsi="宋体"/>
          <w:sz w:val="28"/>
          <w:szCs w:val="28"/>
        </w:rPr>
      </w:pPr>
    </w:p>
    <w:p w:rsidR="00686D2E" w:rsidRDefault="00686D2E">
      <w:pPr>
        <w:jc w:val="center"/>
        <w:rPr>
          <w:rFonts w:ascii="宋体" w:hAnsi="宋体"/>
          <w:sz w:val="28"/>
          <w:szCs w:val="28"/>
        </w:rPr>
      </w:pPr>
    </w:p>
    <w:p w:rsidR="00686D2E" w:rsidRDefault="00594648">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686D2E" w:rsidRDefault="00686D2E" w:rsidP="0048676F">
      <w:pPr>
        <w:ind w:firstLineChars="196" w:firstLine="412"/>
        <w:jc w:val="center"/>
        <w:rPr>
          <w:rFonts w:ascii="宋体" w:hAnsi="宋体"/>
          <w:szCs w:val="21"/>
        </w:rPr>
      </w:pPr>
    </w:p>
    <w:p w:rsidR="00686D2E" w:rsidRDefault="00686D2E" w:rsidP="0048676F">
      <w:pPr>
        <w:ind w:firstLineChars="196" w:firstLine="412"/>
        <w:jc w:val="center"/>
        <w:rPr>
          <w:rFonts w:ascii="宋体" w:hAnsi="宋体"/>
          <w:szCs w:val="21"/>
        </w:rPr>
      </w:pPr>
    </w:p>
    <w:p w:rsidR="00686D2E" w:rsidRDefault="00686D2E" w:rsidP="0048676F">
      <w:pPr>
        <w:ind w:firstLineChars="196" w:firstLine="412"/>
        <w:jc w:val="center"/>
        <w:rPr>
          <w:rFonts w:ascii="宋体" w:hAnsi="宋体"/>
          <w:szCs w:val="21"/>
        </w:rPr>
      </w:pPr>
    </w:p>
    <w:p w:rsidR="00686D2E" w:rsidRDefault="00594648" w:rsidP="009A60DF">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686D2E" w:rsidRDefault="00594648">
      <w:pPr>
        <w:spacing w:line="360" w:lineRule="auto"/>
        <w:rPr>
          <w:rFonts w:ascii="宋体" w:hAnsi="宋体"/>
          <w:szCs w:val="21"/>
        </w:rPr>
      </w:pPr>
      <w:r>
        <w:rPr>
          <w:rFonts w:ascii="宋体" w:hAnsi="宋体" w:hint="eastAsia"/>
          <w:szCs w:val="21"/>
        </w:rPr>
        <w:t>1.总则</w:t>
      </w:r>
    </w:p>
    <w:p w:rsidR="00686D2E" w:rsidRDefault="0059464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686D2E" w:rsidRDefault="00594648">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686D2E" w:rsidRDefault="0059464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686D2E" w:rsidRDefault="0059464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686D2E" w:rsidRDefault="00594648">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86D2E" w:rsidRDefault="0059464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686D2E" w:rsidRDefault="00594648">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686D2E" w:rsidRDefault="00594648">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686D2E" w:rsidRDefault="00594648">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686D2E" w:rsidRDefault="00594648">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686D2E" w:rsidRDefault="00594648">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686D2E" w:rsidRDefault="00594648">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686D2E" w:rsidRDefault="0059464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686D2E" w:rsidRDefault="0059464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686D2E" w:rsidRDefault="0059464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686D2E" w:rsidRDefault="0059464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686D2E" w:rsidRDefault="0059464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686D2E" w:rsidRDefault="00594648">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686D2E" w:rsidRDefault="0059464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686D2E" w:rsidRDefault="0059464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686D2E" w:rsidRDefault="0059464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86D2E" w:rsidRDefault="00594648">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686D2E" w:rsidRDefault="00594648">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686D2E" w:rsidRDefault="00594648">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686D2E" w:rsidRDefault="0059464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686D2E" w:rsidRDefault="0059464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686D2E" w:rsidRDefault="0059464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686D2E" w:rsidRDefault="0059464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686D2E" w:rsidRDefault="00594648">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686D2E" w:rsidRDefault="00594648">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686D2E" w:rsidRDefault="0059464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686D2E" w:rsidRDefault="0059464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686D2E" w:rsidRDefault="00594648">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86D2E" w:rsidRDefault="0059464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686D2E" w:rsidRDefault="0059464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686D2E" w:rsidRDefault="0059464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686D2E" w:rsidRDefault="00594648" w:rsidP="009A60D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686D2E" w:rsidRDefault="00594648">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686D2E" w:rsidRDefault="00594648">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86D2E" w:rsidRDefault="00594648" w:rsidP="0048676F">
      <w:pPr>
        <w:ind w:firstLineChars="196" w:firstLine="412"/>
        <w:rPr>
          <w:rFonts w:ascii="宋体" w:hAnsi="宋体"/>
          <w:szCs w:val="21"/>
        </w:rPr>
      </w:pPr>
      <w:r>
        <w:rPr>
          <w:rFonts w:ascii="宋体" w:hAnsi="宋体" w:hint="eastAsia"/>
          <w:szCs w:val="21"/>
        </w:rPr>
        <w:t>招标文件包括下列内容：</w:t>
      </w:r>
    </w:p>
    <w:p w:rsidR="00686D2E" w:rsidRDefault="00686D2E" w:rsidP="0048676F">
      <w:pPr>
        <w:ind w:firstLineChars="196" w:firstLine="412"/>
        <w:rPr>
          <w:rFonts w:ascii="宋体" w:hAnsi="宋体"/>
          <w:szCs w:val="21"/>
        </w:rPr>
      </w:pPr>
    </w:p>
    <w:p w:rsidR="00686D2E" w:rsidRDefault="00594648">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rsidR="00686D2E" w:rsidRDefault="00686D2E">
      <w:pPr>
        <w:widowControl/>
        <w:jc w:val="left"/>
        <w:rPr>
          <w:rFonts w:ascii="宋体" w:hAnsi="宋体"/>
          <w:color w:val="000000"/>
          <w:szCs w:val="21"/>
        </w:rPr>
      </w:pP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686D2E" w:rsidRDefault="00686D2E">
      <w:pPr>
        <w:widowControl/>
        <w:jc w:val="left"/>
        <w:rPr>
          <w:rFonts w:ascii="宋体" w:hAnsi="宋体"/>
          <w:color w:val="000000"/>
          <w:szCs w:val="21"/>
        </w:rPr>
      </w:pPr>
    </w:p>
    <w:p w:rsidR="00686D2E" w:rsidRDefault="00594648">
      <w:pPr>
        <w:widowControl/>
        <w:jc w:val="left"/>
        <w:rPr>
          <w:rFonts w:ascii="宋体" w:hAnsi="宋体"/>
          <w:color w:val="000000"/>
          <w:szCs w:val="21"/>
        </w:rPr>
      </w:pPr>
      <w:r>
        <w:rPr>
          <w:rFonts w:ascii="宋体" w:hAnsi="宋体" w:hint="eastAsia"/>
          <w:color w:val="000000"/>
          <w:szCs w:val="21"/>
        </w:rPr>
        <w:t>第二册 项目通用篇（投标人须知）</w:t>
      </w:r>
    </w:p>
    <w:p w:rsidR="00686D2E" w:rsidRDefault="00686D2E">
      <w:pPr>
        <w:widowControl/>
        <w:jc w:val="left"/>
        <w:rPr>
          <w:rFonts w:ascii="宋体" w:hAnsi="宋体"/>
          <w:color w:val="000000"/>
          <w:szCs w:val="21"/>
        </w:rPr>
      </w:pP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686D2E" w:rsidRDefault="00594648">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686D2E" w:rsidRDefault="00686D2E">
      <w:pPr>
        <w:widowControl/>
        <w:ind w:leftChars="200" w:left="420"/>
        <w:jc w:val="left"/>
        <w:rPr>
          <w:rFonts w:ascii="宋体" w:hAnsi="宋体"/>
          <w:color w:val="000000"/>
          <w:szCs w:val="21"/>
        </w:rPr>
      </w:pPr>
    </w:p>
    <w:p w:rsidR="00686D2E" w:rsidRDefault="0059464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86D2E" w:rsidRDefault="0059464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686D2E" w:rsidRDefault="0059464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686D2E" w:rsidRDefault="0059464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86D2E" w:rsidRDefault="0059464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686D2E" w:rsidRDefault="0059464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686D2E" w:rsidRDefault="00594648">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686D2E" w:rsidRDefault="0059464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86D2E" w:rsidRDefault="0059464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86D2E" w:rsidRDefault="0059464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86D2E" w:rsidRDefault="00594648" w:rsidP="009A60DF">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686D2E" w:rsidRDefault="00594648">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686D2E" w:rsidRDefault="0059464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86D2E" w:rsidRDefault="00594648">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686D2E" w:rsidRDefault="00594648" w:rsidP="0048676F">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686D2E" w:rsidRDefault="0059464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686D2E" w:rsidRDefault="0059464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686D2E" w:rsidRDefault="0059464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686D2E" w:rsidRDefault="0059464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686D2E" w:rsidRDefault="0059464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686D2E" w:rsidRDefault="00594648">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686D2E" w:rsidRDefault="00686D2E">
      <w:pPr>
        <w:tabs>
          <w:tab w:val="left" w:pos="1368"/>
        </w:tabs>
        <w:spacing w:line="360" w:lineRule="auto"/>
        <w:ind w:firstLineChars="150" w:firstLine="315"/>
        <w:rPr>
          <w:rFonts w:ascii="宋体" w:hAnsi="宋体" w:cs="Times New Roman"/>
          <w:szCs w:val="21"/>
        </w:rPr>
      </w:pPr>
    </w:p>
    <w:p w:rsidR="00686D2E" w:rsidRDefault="00594648">
      <w:pPr>
        <w:spacing w:line="360" w:lineRule="auto"/>
        <w:rPr>
          <w:rFonts w:ascii="宋体" w:hAnsi="宋体"/>
          <w:b/>
          <w:szCs w:val="21"/>
        </w:rPr>
      </w:pPr>
      <w:r>
        <w:rPr>
          <w:rFonts w:ascii="宋体" w:hAnsi="宋体" w:hint="eastAsia"/>
          <w:b/>
          <w:szCs w:val="21"/>
        </w:rPr>
        <w:t>8  投标文件制作原则</w:t>
      </w:r>
    </w:p>
    <w:p w:rsidR="00686D2E" w:rsidRDefault="00594648">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86D2E" w:rsidRDefault="00594648">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686D2E" w:rsidRDefault="00594648">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86D2E" w:rsidRDefault="00594648">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686D2E" w:rsidRDefault="00594648">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86D2E" w:rsidRDefault="00594648">
      <w:pPr>
        <w:spacing w:line="360" w:lineRule="auto"/>
        <w:ind w:firstLineChars="200" w:firstLine="420"/>
        <w:rPr>
          <w:rFonts w:ascii="宋体" w:hAnsi="宋体"/>
          <w:szCs w:val="21"/>
        </w:rPr>
      </w:pPr>
      <w:r>
        <w:rPr>
          <w:rFonts w:ascii="宋体" w:hAnsi="宋体" w:hint="eastAsia"/>
          <w:szCs w:val="21"/>
        </w:rPr>
        <w:t>8.6投标文件必须打印。</w:t>
      </w:r>
    </w:p>
    <w:p w:rsidR="00686D2E" w:rsidRDefault="00594648">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686D2E" w:rsidRDefault="00594648">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686D2E" w:rsidRDefault="0059464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686D2E" w:rsidRDefault="0059464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686D2E" w:rsidRDefault="00594648">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686D2E" w:rsidRDefault="00594648">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686D2E" w:rsidRDefault="0059464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686D2E" w:rsidRDefault="0059464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686D2E" w:rsidRDefault="00594648">
      <w:pPr>
        <w:spacing w:line="360" w:lineRule="auto"/>
        <w:ind w:firstLineChars="200" w:firstLine="420"/>
        <w:rPr>
          <w:rFonts w:ascii="宋体" w:hAnsi="宋体"/>
          <w:szCs w:val="21"/>
        </w:rPr>
      </w:pPr>
      <w:r>
        <w:rPr>
          <w:rFonts w:ascii="宋体" w:hAnsi="宋体" w:hint="eastAsia"/>
          <w:szCs w:val="21"/>
        </w:rPr>
        <w:t>10.4 予以否决的投标报价：</w:t>
      </w:r>
    </w:p>
    <w:p w:rsidR="00686D2E" w:rsidRDefault="00594648">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686D2E" w:rsidRDefault="00594648">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686D2E" w:rsidRDefault="00594648">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686D2E" w:rsidRDefault="00594648">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686D2E" w:rsidRDefault="00686D2E">
      <w:pPr>
        <w:autoSpaceDE w:val="0"/>
        <w:autoSpaceDN w:val="0"/>
        <w:adjustRightInd w:val="0"/>
        <w:spacing w:line="312" w:lineRule="auto"/>
        <w:jc w:val="left"/>
        <w:rPr>
          <w:rFonts w:ascii="宋体" w:hAnsi="宋体" w:cs="Times New Roman"/>
          <w:kern w:val="0"/>
          <w:szCs w:val="21"/>
        </w:rPr>
      </w:pPr>
    </w:p>
    <w:p w:rsidR="00686D2E" w:rsidRDefault="00594648">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86D2E" w:rsidRDefault="00594648">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686D2E" w:rsidRDefault="00594648">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686D2E" w:rsidRDefault="00594648">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686D2E" w:rsidRDefault="00594648">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86D2E" w:rsidRDefault="00594648">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686D2E" w:rsidRDefault="00594648">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86D2E" w:rsidRDefault="00594648">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686D2E" w:rsidRDefault="00594648">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686D2E" w:rsidRDefault="00594648">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686D2E" w:rsidRDefault="00594648">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686D2E" w:rsidRDefault="00594648">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686D2E" w:rsidRDefault="00594648">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686D2E" w:rsidRDefault="00594648">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686D2E" w:rsidRDefault="00594648">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686D2E" w:rsidRDefault="00594648">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686D2E" w:rsidRDefault="00594648">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686D2E" w:rsidRDefault="00594648">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686D2E" w:rsidRDefault="00594648">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686D2E" w:rsidRDefault="0059464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86D2E" w:rsidRDefault="0059464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686D2E" w:rsidRDefault="0059464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86D2E" w:rsidRDefault="00594648">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rsidR="00686D2E" w:rsidRDefault="00594648">
      <w:pPr>
        <w:spacing w:line="360" w:lineRule="auto"/>
        <w:rPr>
          <w:rFonts w:ascii="宋体" w:hAnsi="宋体"/>
          <w:szCs w:val="21"/>
        </w:rPr>
      </w:pPr>
      <w:r>
        <w:rPr>
          <w:rFonts w:ascii="宋体" w:hAnsi="宋体" w:hint="eastAsia"/>
          <w:szCs w:val="21"/>
        </w:rPr>
        <w:t>15.1所有文件必须密封完整且加盖公章。</w:t>
      </w:r>
    </w:p>
    <w:p w:rsidR="00686D2E" w:rsidRDefault="00594648">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686D2E" w:rsidRDefault="00594648">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686D2E" w:rsidRDefault="00594648">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686D2E" w:rsidRDefault="00594648">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686D2E" w:rsidRDefault="00594648">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686D2E" w:rsidRDefault="00594648">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686D2E" w:rsidRDefault="00594648">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686D2E" w:rsidRDefault="00594648">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86D2E" w:rsidRDefault="00686D2E">
      <w:pPr>
        <w:spacing w:line="360" w:lineRule="auto"/>
        <w:rPr>
          <w:rFonts w:ascii="宋体" w:hAnsi="宋体" w:cs="Times New Roman"/>
          <w:szCs w:val="21"/>
        </w:rPr>
      </w:pPr>
    </w:p>
    <w:p w:rsidR="00686D2E" w:rsidRDefault="00594648" w:rsidP="009A60D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686D2E" w:rsidRDefault="00594648">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686D2E" w:rsidRDefault="0059464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686D2E" w:rsidRDefault="0059464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686D2E" w:rsidRDefault="00594648">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686D2E" w:rsidRDefault="00594648">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686D2E" w:rsidRDefault="0059464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686D2E" w:rsidRDefault="0059464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686D2E" w:rsidRDefault="00594648">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686D2E" w:rsidRDefault="00594648">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686D2E" w:rsidRDefault="00594648">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86D2E" w:rsidRDefault="00594648">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686D2E" w:rsidRDefault="00594648">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686D2E" w:rsidRDefault="00594648">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686D2E" w:rsidRDefault="0059464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686D2E" w:rsidRDefault="00594648">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686D2E" w:rsidRDefault="0059464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686D2E" w:rsidRDefault="0059464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686D2E" w:rsidRDefault="00686D2E">
      <w:pPr>
        <w:spacing w:line="360" w:lineRule="auto"/>
        <w:rPr>
          <w:rFonts w:ascii="宋体" w:hAnsi="宋体"/>
          <w:sz w:val="24"/>
        </w:rPr>
      </w:pPr>
    </w:p>
    <w:p w:rsidR="00686D2E" w:rsidRDefault="00594648" w:rsidP="009A60D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686D2E" w:rsidRDefault="00594648">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686D2E" w:rsidRDefault="00594648">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686D2E" w:rsidRDefault="00594648">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86D2E" w:rsidRDefault="00594648">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86D2E" w:rsidRDefault="0059464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686D2E" w:rsidRDefault="0059464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686D2E" w:rsidRDefault="00594648">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686D2E" w:rsidRDefault="00686D2E">
      <w:pPr>
        <w:rPr>
          <w:rFonts w:ascii="宋体" w:hAnsi="宋体"/>
          <w:szCs w:val="21"/>
        </w:rPr>
      </w:pPr>
    </w:p>
    <w:p w:rsidR="00686D2E" w:rsidRDefault="00594648">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686D2E" w:rsidRDefault="00594648">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86D2E" w:rsidRDefault="00594648">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686D2E" w:rsidRDefault="00594648">
      <w:pPr>
        <w:spacing w:line="360" w:lineRule="auto"/>
        <w:ind w:firstLine="420"/>
        <w:rPr>
          <w:rFonts w:ascii="宋体" w:hAnsi="宋体"/>
          <w:szCs w:val="21"/>
        </w:rPr>
      </w:pPr>
      <w:r>
        <w:rPr>
          <w:rFonts w:ascii="宋体" w:hAnsi="宋体" w:hint="eastAsia"/>
          <w:szCs w:val="21"/>
        </w:rPr>
        <w:t>23.1评标委员会</w:t>
      </w:r>
    </w:p>
    <w:p w:rsidR="00686D2E" w:rsidRDefault="00594648">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86D2E" w:rsidRDefault="00594648">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686D2E" w:rsidRDefault="00686D2E">
      <w:pPr>
        <w:spacing w:line="360" w:lineRule="auto"/>
        <w:ind w:left="420" w:firstLine="420"/>
        <w:rPr>
          <w:rFonts w:ascii="宋体" w:hAnsi="宋体" w:cs="Times New Roman"/>
          <w:szCs w:val="21"/>
        </w:rPr>
      </w:pPr>
    </w:p>
    <w:p w:rsidR="00686D2E" w:rsidRDefault="0059464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686D2E" w:rsidRDefault="00594648">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686D2E" w:rsidRDefault="00594648">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686D2E" w:rsidRDefault="00594648">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686D2E" w:rsidRDefault="00594648">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686D2E" w:rsidRDefault="00594648">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86D2E" w:rsidRDefault="00594648">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86D2E" w:rsidRDefault="00594648">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86D2E" w:rsidRDefault="00594648">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686D2E" w:rsidRDefault="0059464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686D2E" w:rsidRDefault="00594648">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686D2E" w:rsidRDefault="00594648">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686D2E" w:rsidRDefault="00594648">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686D2E" w:rsidRDefault="00594648">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86D2E" w:rsidRDefault="00594648">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686D2E" w:rsidRDefault="00594648">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686D2E" w:rsidRDefault="00594648">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686D2E" w:rsidRDefault="0059464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686D2E" w:rsidRDefault="00594648">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686D2E" w:rsidRDefault="00594648">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686D2E" w:rsidRDefault="00594648">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86D2E" w:rsidRDefault="0059464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686D2E" w:rsidRDefault="00594648">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686D2E" w:rsidRDefault="0059464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686D2E" w:rsidRDefault="00594648">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686D2E" w:rsidRDefault="0059464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686D2E" w:rsidRDefault="00594648">
      <w:pPr>
        <w:spacing w:line="360" w:lineRule="auto"/>
        <w:rPr>
          <w:rFonts w:ascii="宋体" w:hAnsi="宋体" w:cs="Times New Roman"/>
          <w:szCs w:val="21"/>
        </w:rPr>
      </w:pPr>
      <w:r>
        <w:rPr>
          <w:rFonts w:ascii="宋体" w:hAnsi="宋体" w:cs="Times New Roman" w:hint="eastAsia"/>
          <w:szCs w:val="21"/>
        </w:rPr>
        <w:tab/>
        <w:t>23.7.1投标报价的错误的修正</w:t>
      </w:r>
    </w:p>
    <w:p w:rsidR="00686D2E" w:rsidRDefault="00594648">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686D2E" w:rsidRDefault="00594648">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686D2E" w:rsidRDefault="00594648">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686D2E" w:rsidRDefault="00594648">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686D2E" w:rsidRDefault="00594648">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686D2E" w:rsidRDefault="00594648">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86D2E" w:rsidRDefault="00594648">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686D2E" w:rsidRDefault="00594648">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86D2E" w:rsidRDefault="00594648">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686D2E" w:rsidRDefault="00594648">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686D2E" w:rsidRDefault="00594648">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686D2E" w:rsidRDefault="00594648">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686D2E" w:rsidRDefault="00594648">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686D2E" w:rsidRDefault="00594648">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686D2E" w:rsidRDefault="00594648">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686D2E" w:rsidRDefault="00594648">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686D2E" w:rsidRDefault="0059464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686D2E" w:rsidRDefault="00594648">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686D2E" w:rsidRDefault="00686D2E">
      <w:pPr>
        <w:spacing w:line="360" w:lineRule="auto"/>
        <w:ind w:leftChars="210" w:left="441"/>
        <w:rPr>
          <w:rFonts w:ascii="宋体" w:hAnsi="宋体" w:cs="Times New Roman"/>
          <w:szCs w:val="21"/>
        </w:rPr>
      </w:pPr>
    </w:p>
    <w:p w:rsidR="00686D2E" w:rsidRDefault="00594648">
      <w:pPr>
        <w:pStyle w:val="a8"/>
        <w:spacing w:line="360" w:lineRule="auto"/>
        <w:outlineLvl w:val="2"/>
        <w:rPr>
          <w:rFonts w:hAnsi="宋体"/>
          <w:b/>
          <w:sz w:val="21"/>
          <w:szCs w:val="21"/>
        </w:rPr>
      </w:pPr>
      <w:r>
        <w:rPr>
          <w:rFonts w:hAnsi="宋体"/>
          <w:b/>
          <w:sz w:val="21"/>
          <w:szCs w:val="21"/>
        </w:rPr>
        <w:t>24  评标方法</w:t>
      </w:r>
    </w:p>
    <w:p w:rsidR="00686D2E" w:rsidRDefault="00594648">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686D2E" w:rsidRDefault="00594648">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24.1.3性价比法</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86D2E" w:rsidRDefault="00594648">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686D2E" w:rsidRDefault="00686D2E">
      <w:pPr>
        <w:rPr>
          <w:rFonts w:ascii="宋体" w:hAnsi="宋体"/>
          <w:szCs w:val="21"/>
        </w:rPr>
      </w:pPr>
    </w:p>
    <w:p w:rsidR="00686D2E" w:rsidRDefault="00594648">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686D2E" w:rsidRDefault="00594648">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686D2E" w:rsidRDefault="00686D2E">
      <w:pPr>
        <w:spacing w:line="360" w:lineRule="auto"/>
        <w:ind w:firstLineChars="500" w:firstLine="1200"/>
        <w:rPr>
          <w:rFonts w:ascii="宋体" w:hAnsi="宋体" w:cs="Times New Roman"/>
          <w:sz w:val="24"/>
          <w:szCs w:val="24"/>
        </w:rPr>
      </w:pPr>
    </w:p>
    <w:p w:rsidR="00686D2E" w:rsidRDefault="00594648">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686D2E" w:rsidRDefault="00594648">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686D2E" w:rsidRDefault="00594648">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686D2E" w:rsidRDefault="00594648">
      <w:pPr>
        <w:tabs>
          <w:tab w:val="left" w:pos="1304"/>
        </w:tabs>
        <w:spacing w:line="360" w:lineRule="auto"/>
        <w:rPr>
          <w:rFonts w:ascii="宋体" w:hAnsi="宋体"/>
          <w:szCs w:val="21"/>
        </w:rPr>
      </w:pPr>
      <w:r>
        <w:rPr>
          <w:rFonts w:ascii="宋体" w:hAnsi="宋体" w:hint="eastAsia"/>
          <w:szCs w:val="21"/>
        </w:rPr>
        <w:t>26.2不得向投标人透露评委名单。</w:t>
      </w:r>
    </w:p>
    <w:p w:rsidR="00686D2E" w:rsidRDefault="00594648">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686D2E" w:rsidRDefault="00594648">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686D2E" w:rsidRDefault="00594648">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686D2E" w:rsidRDefault="00594648">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686D2E" w:rsidRDefault="00594648">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686D2E" w:rsidRDefault="00594648">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686D2E" w:rsidRDefault="00594648">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686D2E" w:rsidRDefault="00594648">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686D2E" w:rsidRDefault="00594648">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686D2E" w:rsidRDefault="00594648">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686D2E" w:rsidRDefault="00594648">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86D2E" w:rsidRDefault="00594648">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686D2E" w:rsidRDefault="00594648">
      <w:pPr>
        <w:spacing w:line="360" w:lineRule="auto"/>
        <w:rPr>
          <w:rFonts w:ascii="宋体" w:hAnsi="宋体"/>
          <w:szCs w:val="21"/>
        </w:rPr>
      </w:pPr>
      <w:r>
        <w:rPr>
          <w:rFonts w:ascii="宋体" w:hAnsi="宋体" w:hint="eastAsia"/>
          <w:szCs w:val="21"/>
        </w:rPr>
        <w:t>27.6按评标委员会工作要求进行评标。</w:t>
      </w:r>
    </w:p>
    <w:p w:rsidR="00686D2E" w:rsidRDefault="00594648">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686D2E" w:rsidRDefault="00594648">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686D2E" w:rsidRDefault="00594648">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686D2E" w:rsidRDefault="00594648">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686D2E" w:rsidRDefault="00594648">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686D2E" w:rsidRDefault="00594648">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686D2E" w:rsidRDefault="00594648">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686D2E" w:rsidRDefault="00594648">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686D2E" w:rsidRDefault="00686D2E">
      <w:pPr>
        <w:spacing w:line="360" w:lineRule="auto"/>
        <w:rPr>
          <w:rFonts w:ascii="宋体" w:hAnsi="宋体" w:cs="Times New Roman"/>
          <w:sz w:val="24"/>
          <w:szCs w:val="24"/>
        </w:rPr>
      </w:pPr>
    </w:p>
    <w:p w:rsidR="00686D2E" w:rsidRDefault="00686D2E">
      <w:pPr>
        <w:spacing w:line="360" w:lineRule="auto"/>
        <w:rPr>
          <w:rFonts w:ascii="宋体" w:hAnsi="宋体" w:cs="Times New Roman"/>
          <w:sz w:val="24"/>
          <w:szCs w:val="24"/>
        </w:rPr>
      </w:pPr>
    </w:p>
    <w:p w:rsidR="00686D2E" w:rsidRDefault="00594648">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686D2E" w:rsidRDefault="00594648">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686D2E" w:rsidRDefault="00594648">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686D2E" w:rsidRDefault="00594648">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686D2E" w:rsidRDefault="00594648" w:rsidP="0048676F">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686D2E" w:rsidRDefault="00686D2E">
      <w:pPr>
        <w:ind w:leftChars="400" w:left="840"/>
        <w:rPr>
          <w:rFonts w:ascii="宋体" w:hAnsi="宋体"/>
        </w:rPr>
      </w:pPr>
    </w:p>
    <w:p w:rsidR="00686D2E" w:rsidRDefault="00594648">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686D2E" w:rsidRDefault="00594648">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rsidR="00686D2E" w:rsidRDefault="00594648" w:rsidP="0048676F">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686D2E" w:rsidRDefault="00594648">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rsidR="00686D2E" w:rsidRDefault="00594648">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686D2E" w:rsidRDefault="00594648">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686D2E" w:rsidRDefault="00594648">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686D2E" w:rsidRDefault="00594648">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686D2E" w:rsidRDefault="00594648">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686D2E" w:rsidRDefault="00594648">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686D2E" w:rsidRDefault="00594648">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686D2E" w:rsidRDefault="00594648">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686D2E" w:rsidRDefault="00594648">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686D2E" w:rsidRDefault="00594648">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686D2E" w:rsidRDefault="00594648">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86D2E" w:rsidRDefault="00594648">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686D2E" w:rsidRDefault="00686D2E">
      <w:pPr>
        <w:tabs>
          <w:tab w:val="left" w:pos="900"/>
        </w:tabs>
        <w:spacing w:line="360" w:lineRule="auto"/>
        <w:rPr>
          <w:rFonts w:ascii="宋体" w:hAnsi="宋体" w:cs="Times New Roman"/>
          <w:sz w:val="24"/>
          <w:szCs w:val="24"/>
        </w:rPr>
      </w:pPr>
    </w:p>
    <w:p w:rsidR="00686D2E" w:rsidRDefault="0059464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86D2E" w:rsidRDefault="00594648">
      <w:pPr>
        <w:spacing w:line="360" w:lineRule="auto"/>
        <w:jc w:val="center"/>
        <w:rPr>
          <w:rFonts w:ascii="宋体" w:hAnsi="宋体"/>
          <w:b/>
          <w:bCs/>
          <w:szCs w:val="21"/>
        </w:rPr>
      </w:pPr>
      <w:r>
        <w:rPr>
          <w:rFonts w:ascii="宋体" w:hAnsi="宋体" w:hint="eastAsia"/>
          <w:b/>
          <w:bCs/>
          <w:szCs w:val="21"/>
        </w:rPr>
        <w:t>货物采购国内贸易合同</w:t>
      </w:r>
    </w:p>
    <w:p w:rsidR="00686D2E" w:rsidRDefault="00594648">
      <w:pPr>
        <w:spacing w:line="360" w:lineRule="auto"/>
        <w:rPr>
          <w:rFonts w:ascii="宋体" w:hAnsi="宋体"/>
          <w:b/>
          <w:bCs/>
          <w:szCs w:val="21"/>
        </w:rPr>
      </w:pPr>
      <w:r>
        <w:rPr>
          <w:rFonts w:ascii="宋体" w:hAnsi="宋体" w:hint="eastAsia"/>
          <w:b/>
          <w:bCs/>
          <w:szCs w:val="21"/>
        </w:rPr>
        <w:t xml:space="preserve">                                             合同编号：</w:t>
      </w:r>
    </w:p>
    <w:p w:rsidR="00686D2E" w:rsidRDefault="00594648">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686D2E" w:rsidRDefault="00594648">
      <w:pPr>
        <w:spacing w:line="360" w:lineRule="auto"/>
        <w:rPr>
          <w:rFonts w:ascii="宋体" w:hAnsi="宋体"/>
          <w:b/>
          <w:bCs/>
          <w:szCs w:val="21"/>
        </w:rPr>
      </w:pPr>
      <w:r>
        <w:rPr>
          <w:rFonts w:ascii="宋体" w:hAnsi="宋体" w:hint="eastAsia"/>
          <w:b/>
          <w:bCs/>
          <w:szCs w:val="21"/>
        </w:rPr>
        <w:t>乙方：</w:t>
      </w:r>
    </w:p>
    <w:p w:rsidR="00686D2E" w:rsidRDefault="00686D2E">
      <w:pPr>
        <w:spacing w:line="360" w:lineRule="auto"/>
        <w:rPr>
          <w:rFonts w:ascii="宋体" w:hAnsi="宋体"/>
          <w:b/>
          <w:bCs/>
          <w:szCs w:val="21"/>
        </w:rPr>
      </w:pPr>
    </w:p>
    <w:p w:rsidR="00686D2E" w:rsidRDefault="00594648">
      <w:pPr>
        <w:spacing w:line="360" w:lineRule="auto"/>
        <w:rPr>
          <w:rFonts w:ascii="宋体" w:hAnsi="宋体"/>
          <w:bCs/>
          <w:szCs w:val="21"/>
        </w:rPr>
      </w:pPr>
      <w:r>
        <w:rPr>
          <w:rFonts w:ascii="宋体" w:hAnsi="宋体" w:hint="eastAsia"/>
          <w:bCs/>
          <w:szCs w:val="21"/>
        </w:rPr>
        <w:t>甲方联系人：姓名：           电话：           手机：</w:t>
      </w:r>
    </w:p>
    <w:p w:rsidR="00686D2E" w:rsidRDefault="00594648">
      <w:pPr>
        <w:spacing w:line="360" w:lineRule="auto"/>
        <w:rPr>
          <w:rFonts w:ascii="宋体" w:hAnsi="宋体"/>
          <w:bCs/>
          <w:szCs w:val="21"/>
        </w:rPr>
      </w:pPr>
      <w:r>
        <w:rPr>
          <w:rFonts w:ascii="宋体" w:hAnsi="宋体" w:hint="eastAsia"/>
          <w:bCs/>
          <w:szCs w:val="21"/>
        </w:rPr>
        <w:t xml:space="preserve">            地址：           校区       学院（系、中心）       实验室</w:t>
      </w:r>
    </w:p>
    <w:p w:rsidR="00686D2E" w:rsidRDefault="00594648">
      <w:pPr>
        <w:spacing w:line="360" w:lineRule="auto"/>
        <w:rPr>
          <w:rFonts w:ascii="宋体" w:hAnsi="宋体"/>
          <w:bCs/>
          <w:szCs w:val="21"/>
        </w:rPr>
      </w:pPr>
      <w:r>
        <w:rPr>
          <w:rFonts w:ascii="宋体" w:hAnsi="宋体" w:hint="eastAsia"/>
          <w:bCs/>
          <w:szCs w:val="21"/>
        </w:rPr>
        <w:t xml:space="preserve">            邮政编码：</w:t>
      </w:r>
    </w:p>
    <w:p w:rsidR="00686D2E" w:rsidRDefault="00594648">
      <w:pPr>
        <w:spacing w:line="360" w:lineRule="auto"/>
        <w:rPr>
          <w:rFonts w:ascii="宋体" w:hAnsi="宋体"/>
          <w:bCs/>
          <w:szCs w:val="21"/>
        </w:rPr>
      </w:pPr>
      <w:r>
        <w:rPr>
          <w:rFonts w:ascii="宋体" w:hAnsi="宋体" w:hint="eastAsia"/>
          <w:bCs/>
          <w:szCs w:val="21"/>
        </w:rPr>
        <w:t>乙方联系人：姓名：           电话：           手机：</w:t>
      </w:r>
    </w:p>
    <w:p w:rsidR="00686D2E" w:rsidRDefault="00594648">
      <w:pPr>
        <w:spacing w:line="360" w:lineRule="auto"/>
        <w:rPr>
          <w:rFonts w:ascii="宋体" w:hAnsi="宋体"/>
          <w:bCs/>
          <w:szCs w:val="21"/>
        </w:rPr>
      </w:pPr>
      <w:r>
        <w:rPr>
          <w:rFonts w:ascii="宋体" w:hAnsi="宋体" w:hint="eastAsia"/>
          <w:bCs/>
          <w:szCs w:val="21"/>
        </w:rPr>
        <w:t xml:space="preserve">            地址：</w:t>
      </w:r>
    </w:p>
    <w:p w:rsidR="00686D2E" w:rsidRDefault="00594648">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686D2E" w:rsidRDefault="00686D2E">
      <w:pPr>
        <w:spacing w:line="360" w:lineRule="auto"/>
        <w:rPr>
          <w:rFonts w:ascii="宋体" w:hAnsi="宋体"/>
          <w:b/>
          <w:bCs/>
          <w:szCs w:val="21"/>
        </w:rPr>
      </w:pPr>
    </w:p>
    <w:p w:rsidR="00686D2E" w:rsidRDefault="00594648" w:rsidP="0048676F">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686D2E" w:rsidRDefault="00594648">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686D2E">
        <w:trPr>
          <w:jc w:val="center"/>
        </w:trPr>
        <w:tc>
          <w:tcPr>
            <w:tcW w:w="581" w:type="dxa"/>
            <w:vAlign w:val="center"/>
          </w:tcPr>
          <w:p w:rsidR="00686D2E" w:rsidRDefault="00594648">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686D2E" w:rsidRDefault="00594648">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686D2E" w:rsidRDefault="00594648">
            <w:pPr>
              <w:spacing w:line="360" w:lineRule="auto"/>
              <w:jc w:val="center"/>
              <w:rPr>
                <w:rFonts w:ascii="宋体" w:hAnsi="宋体"/>
                <w:bCs/>
                <w:szCs w:val="21"/>
              </w:rPr>
            </w:pPr>
            <w:r>
              <w:rPr>
                <w:rFonts w:ascii="宋体" w:hAnsi="宋体" w:hint="eastAsia"/>
                <w:bCs/>
                <w:szCs w:val="21"/>
              </w:rPr>
              <w:t>货物</w:t>
            </w:r>
          </w:p>
          <w:p w:rsidR="00686D2E" w:rsidRDefault="00594648">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686D2E" w:rsidRDefault="00594648">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686D2E" w:rsidRDefault="00594648">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686D2E" w:rsidRDefault="00594648">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686D2E" w:rsidRDefault="00594648">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686D2E" w:rsidRDefault="00594648">
            <w:pPr>
              <w:spacing w:line="360" w:lineRule="auto"/>
              <w:jc w:val="center"/>
              <w:rPr>
                <w:rFonts w:ascii="宋体" w:hAnsi="宋体"/>
                <w:bCs/>
                <w:szCs w:val="21"/>
              </w:rPr>
            </w:pPr>
            <w:r>
              <w:rPr>
                <w:rFonts w:ascii="宋体" w:hAnsi="宋体" w:hint="eastAsia"/>
                <w:bCs/>
                <w:szCs w:val="21"/>
              </w:rPr>
              <w:t>总价</w:t>
            </w:r>
          </w:p>
          <w:p w:rsidR="00686D2E" w:rsidRDefault="00594648">
            <w:pPr>
              <w:spacing w:line="360" w:lineRule="auto"/>
              <w:jc w:val="center"/>
              <w:rPr>
                <w:rFonts w:ascii="宋体" w:hAnsi="宋体"/>
                <w:bCs/>
                <w:szCs w:val="21"/>
              </w:rPr>
            </w:pPr>
            <w:r>
              <w:rPr>
                <w:rFonts w:ascii="宋体" w:hAnsi="宋体" w:hint="eastAsia"/>
                <w:bCs/>
                <w:szCs w:val="21"/>
              </w:rPr>
              <w:t>(元)</w:t>
            </w:r>
          </w:p>
        </w:tc>
      </w:tr>
      <w:tr w:rsidR="00686D2E">
        <w:trPr>
          <w:trHeight w:val="562"/>
          <w:jc w:val="center"/>
        </w:trPr>
        <w:tc>
          <w:tcPr>
            <w:tcW w:w="581" w:type="dxa"/>
            <w:vAlign w:val="center"/>
          </w:tcPr>
          <w:p w:rsidR="00686D2E" w:rsidRDefault="00594648">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686D2E" w:rsidRDefault="00686D2E">
            <w:pPr>
              <w:spacing w:line="360" w:lineRule="auto"/>
              <w:rPr>
                <w:rFonts w:ascii="宋体" w:hAnsi="宋体"/>
                <w:bCs/>
                <w:szCs w:val="21"/>
              </w:rPr>
            </w:pPr>
          </w:p>
        </w:tc>
        <w:tc>
          <w:tcPr>
            <w:tcW w:w="1857" w:type="dxa"/>
          </w:tcPr>
          <w:p w:rsidR="00686D2E" w:rsidRDefault="00686D2E">
            <w:pPr>
              <w:spacing w:line="360" w:lineRule="auto"/>
              <w:jc w:val="center"/>
              <w:rPr>
                <w:rFonts w:ascii="宋体" w:hAnsi="宋体"/>
                <w:bCs/>
                <w:color w:val="0000FF"/>
                <w:szCs w:val="21"/>
              </w:rPr>
            </w:pPr>
          </w:p>
        </w:tc>
        <w:tc>
          <w:tcPr>
            <w:tcW w:w="1620" w:type="dxa"/>
          </w:tcPr>
          <w:p w:rsidR="00686D2E" w:rsidRDefault="00686D2E">
            <w:pPr>
              <w:spacing w:line="360" w:lineRule="auto"/>
              <w:rPr>
                <w:rFonts w:ascii="宋体" w:hAnsi="宋体"/>
                <w:bCs/>
                <w:szCs w:val="21"/>
              </w:rPr>
            </w:pPr>
          </w:p>
        </w:tc>
        <w:tc>
          <w:tcPr>
            <w:tcW w:w="720" w:type="dxa"/>
          </w:tcPr>
          <w:p w:rsidR="00686D2E" w:rsidRDefault="00686D2E">
            <w:pPr>
              <w:spacing w:line="360" w:lineRule="auto"/>
              <w:rPr>
                <w:rFonts w:ascii="宋体" w:hAnsi="宋体"/>
                <w:bCs/>
                <w:szCs w:val="21"/>
              </w:rPr>
            </w:pPr>
          </w:p>
        </w:tc>
        <w:tc>
          <w:tcPr>
            <w:tcW w:w="720" w:type="dxa"/>
          </w:tcPr>
          <w:p w:rsidR="00686D2E" w:rsidRDefault="00686D2E">
            <w:pPr>
              <w:spacing w:line="360" w:lineRule="auto"/>
              <w:rPr>
                <w:rFonts w:ascii="宋体" w:hAnsi="宋体"/>
                <w:bCs/>
                <w:szCs w:val="21"/>
              </w:rPr>
            </w:pPr>
          </w:p>
        </w:tc>
        <w:tc>
          <w:tcPr>
            <w:tcW w:w="1137" w:type="dxa"/>
          </w:tcPr>
          <w:p w:rsidR="00686D2E" w:rsidRDefault="00686D2E">
            <w:pPr>
              <w:spacing w:line="360" w:lineRule="auto"/>
              <w:rPr>
                <w:rFonts w:ascii="宋体" w:hAnsi="宋体"/>
                <w:bCs/>
                <w:szCs w:val="21"/>
              </w:rPr>
            </w:pPr>
          </w:p>
        </w:tc>
      </w:tr>
    </w:tbl>
    <w:p w:rsidR="00686D2E" w:rsidRDefault="00594648">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686D2E" w:rsidRDefault="00594648">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686D2E" w:rsidRDefault="00594648">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686D2E" w:rsidRDefault="00594648">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686D2E" w:rsidRDefault="0059464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686D2E" w:rsidRDefault="0059464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686D2E" w:rsidRDefault="00594648">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686D2E" w:rsidRDefault="00594648">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686D2E" w:rsidRDefault="00594648">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686D2E" w:rsidRDefault="00594648">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86D2E" w:rsidRDefault="00594648">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686D2E" w:rsidRDefault="00594648">
      <w:pPr>
        <w:spacing w:line="360" w:lineRule="auto"/>
        <w:ind w:firstLineChars="200" w:firstLine="420"/>
        <w:rPr>
          <w:rFonts w:ascii="宋体" w:hAnsi="宋体"/>
          <w:szCs w:val="21"/>
        </w:rPr>
      </w:pPr>
      <w:r>
        <w:rPr>
          <w:rFonts w:ascii="宋体" w:hAnsi="宋体" w:hint="eastAsia"/>
          <w:szCs w:val="21"/>
        </w:rPr>
        <w:t>1．交货日期和地点</w:t>
      </w:r>
    </w:p>
    <w:p w:rsidR="00686D2E" w:rsidRDefault="00594648">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686D2E" w:rsidRDefault="00594648">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686D2E" w:rsidRDefault="00594648">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686D2E" w:rsidRDefault="00594648">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686D2E" w:rsidRDefault="00594648">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686D2E" w:rsidRDefault="00594648">
      <w:pPr>
        <w:spacing w:line="360" w:lineRule="auto"/>
        <w:ind w:firstLineChars="150" w:firstLine="315"/>
        <w:rPr>
          <w:rFonts w:ascii="宋体" w:hAnsi="宋体"/>
          <w:bCs/>
          <w:szCs w:val="21"/>
        </w:rPr>
      </w:pPr>
      <w:r>
        <w:rPr>
          <w:rFonts w:ascii="宋体" w:hAnsi="宋体" w:hint="eastAsia"/>
          <w:bCs/>
          <w:szCs w:val="21"/>
        </w:rPr>
        <w:t>（2）产品使用说明书；</w:t>
      </w:r>
    </w:p>
    <w:p w:rsidR="00686D2E" w:rsidRDefault="00594648">
      <w:pPr>
        <w:spacing w:line="360" w:lineRule="auto"/>
        <w:ind w:firstLineChars="150" w:firstLine="315"/>
        <w:rPr>
          <w:rFonts w:ascii="宋体" w:hAnsi="宋体"/>
          <w:bCs/>
          <w:szCs w:val="21"/>
        </w:rPr>
      </w:pPr>
      <w:r>
        <w:rPr>
          <w:rFonts w:ascii="宋体" w:hAnsi="宋体" w:hint="eastAsia"/>
          <w:bCs/>
          <w:szCs w:val="21"/>
        </w:rPr>
        <w:t>（3）产品出厂检验合格证；</w:t>
      </w:r>
    </w:p>
    <w:p w:rsidR="00686D2E" w:rsidRDefault="00594648">
      <w:pPr>
        <w:spacing w:line="360" w:lineRule="auto"/>
        <w:ind w:firstLineChars="150" w:firstLine="315"/>
        <w:rPr>
          <w:rFonts w:ascii="宋体" w:hAnsi="宋体"/>
          <w:bCs/>
          <w:szCs w:val="21"/>
        </w:rPr>
      </w:pPr>
      <w:r>
        <w:rPr>
          <w:rFonts w:ascii="宋体" w:hAnsi="宋体" w:hint="eastAsia"/>
          <w:bCs/>
          <w:szCs w:val="21"/>
        </w:rPr>
        <w:t>（4）产品到货清单；</w:t>
      </w:r>
    </w:p>
    <w:p w:rsidR="00686D2E" w:rsidRDefault="00594648">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686D2E" w:rsidRDefault="00594648">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686D2E" w:rsidRDefault="00594648">
      <w:pPr>
        <w:spacing w:line="360" w:lineRule="auto"/>
        <w:rPr>
          <w:rFonts w:ascii="宋体" w:hAnsi="宋体"/>
          <w:bCs/>
          <w:szCs w:val="21"/>
        </w:rPr>
      </w:pPr>
      <w:r>
        <w:rPr>
          <w:rFonts w:ascii="宋体" w:hAnsi="宋体" w:hint="eastAsia"/>
          <w:bCs/>
          <w:szCs w:val="21"/>
        </w:rPr>
        <w:t xml:space="preserve">过程中不受锈蚀、损坏或灭失。 </w:t>
      </w:r>
    </w:p>
    <w:p w:rsidR="00686D2E" w:rsidRDefault="00594648">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686D2E" w:rsidRDefault="00594648">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686D2E" w:rsidRDefault="00594648" w:rsidP="0048676F">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686D2E" w:rsidRDefault="00594648">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686D2E" w:rsidRDefault="00594648">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686D2E" w:rsidRDefault="00594648">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686D2E" w:rsidRDefault="00594648">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686D2E" w:rsidRDefault="00594648">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686D2E" w:rsidRDefault="00594648">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686D2E" w:rsidRDefault="00594648">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686D2E" w:rsidRDefault="00594648" w:rsidP="0048676F">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686D2E" w:rsidRDefault="00594648">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rsidR="00686D2E" w:rsidRDefault="00594648">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686D2E" w:rsidRDefault="00594648">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86D2E" w:rsidRDefault="00594648">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686D2E" w:rsidRDefault="00686D2E">
      <w:pPr>
        <w:spacing w:line="360" w:lineRule="auto"/>
        <w:ind w:leftChars="228" w:left="529" w:hangingChars="24" w:hanging="50"/>
        <w:outlineLvl w:val="0"/>
        <w:rPr>
          <w:rFonts w:ascii="宋体" w:hAnsi="宋体"/>
          <w:bCs/>
          <w:szCs w:val="21"/>
        </w:rPr>
      </w:pPr>
    </w:p>
    <w:p w:rsidR="00686D2E" w:rsidRDefault="00686D2E">
      <w:pPr>
        <w:spacing w:line="360" w:lineRule="auto"/>
        <w:ind w:leftChars="228" w:left="529" w:hangingChars="24" w:hanging="50"/>
        <w:outlineLvl w:val="0"/>
        <w:rPr>
          <w:rFonts w:ascii="宋体" w:hAnsi="宋体"/>
          <w:bCs/>
          <w:szCs w:val="21"/>
        </w:rPr>
      </w:pPr>
    </w:p>
    <w:p w:rsidR="00686D2E" w:rsidRDefault="00594648">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686D2E" w:rsidRDefault="00594648">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686D2E" w:rsidRDefault="00594648">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686D2E" w:rsidRDefault="00594648" w:rsidP="0048676F">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686D2E" w:rsidRDefault="00594648" w:rsidP="0048676F">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686D2E" w:rsidRDefault="00594648">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686D2E" w:rsidRDefault="00594648">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686D2E" w:rsidRDefault="00594648">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686D2E" w:rsidRDefault="00594648">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686D2E" w:rsidRDefault="00594648">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686D2E" w:rsidRDefault="00594648">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86D2E" w:rsidRDefault="00594648">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686D2E" w:rsidRDefault="00594648">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686D2E" w:rsidRDefault="00594648">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686D2E" w:rsidRDefault="00594648">
      <w:pPr>
        <w:tabs>
          <w:tab w:val="left" w:pos="-1080"/>
        </w:tabs>
        <w:spacing w:line="360" w:lineRule="auto"/>
        <w:rPr>
          <w:rFonts w:ascii="宋体" w:hAnsi="宋体"/>
          <w:bCs/>
          <w:szCs w:val="21"/>
        </w:rPr>
      </w:pPr>
      <w:r>
        <w:rPr>
          <w:rFonts w:ascii="宋体" w:hAnsi="宋体" w:hint="eastAsia"/>
          <w:bCs/>
          <w:szCs w:val="21"/>
        </w:rPr>
        <w:t>的5%违约金。</w:t>
      </w:r>
    </w:p>
    <w:p w:rsidR="00686D2E" w:rsidRDefault="00594648">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686D2E" w:rsidRDefault="00594648">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86D2E" w:rsidRDefault="00594648">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686D2E" w:rsidRDefault="00594648">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86D2E" w:rsidRDefault="00594648">
      <w:pPr>
        <w:pStyle w:val="a7"/>
        <w:spacing w:line="360" w:lineRule="auto"/>
        <w:ind w:firstLineChars="200" w:firstLine="422"/>
        <w:rPr>
          <w:rFonts w:hAnsi="宋体"/>
          <w:b/>
          <w:bCs/>
        </w:rPr>
      </w:pPr>
      <w:r>
        <w:rPr>
          <w:rFonts w:hAnsi="宋体" w:hint="eastAsia"/>
          <w:b/>
          <w:bCs/>
        </w:rPr>
        <w:lastRenderedPageBreak/>
        <w:t xml:space="preserve">八、权利瑕疵担保 </w:t>
      </w:r>
    </w:p>
    <w:p w:rsidR="00686D2E" w:rsidRDefault="00594648">
      <w:pPr>
        <w:pStyle w:val="a7"/>
        <w:spacing w:line="360" w:lineRule="auto"/>
        <w:rPr>
          <w:rFonts w:hAnsi="宋体"/>
          <w:bCs/>
        </w:rPr>
      </w:pPr>
      <w:r>
        <w:rPr>
          <w:rFonts w:hAnsi="宋体" w:hint="eastAsia"/>
          <w:bCs/>
        </w:rPr>
        <w:t xml:space="preserve">    1．乙方应就交付的货物，保证甲方免受任何第三方主张任何权利。 </w:t>
      </w:r>
    </w:p>
    <w:p w:rsidR="00686D2E" w:rsidRDefault="00594648">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686D2E" w:rsidRDefault="00594648">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686D2E" w:rsidRDefault="00594648">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686D2E" w:rsidRDefault="00594648">
      <w:pPr>
        <w:pStyle w:val="a7"/>
        <w:spacing w:line="360" w:lineRule="auto"/>
        <w:ind w:firstLineChars="200" w:firstLine="422"/>
        <w:rPr>
          <w:rFonts w:hAnsi="宋体"/>
          <w:b/>
          <w:bCs/>
        </w:rPr>
      </w:pPr>
      <w:r>
        <w:rPr>
          <w:rFonts w:hAnsi="宋体" w:hint="eastAsia"/>
          <w:b/>
          <w:bCs/>
        </w:rPr>
        <w:t xml:space="preserve">九、风险承担 </w:t>
      </w:r>
    </w:p>
    <w:p w:rsidR="00686D2E" w:rsidRDefault="00594648">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686D2E" w:rsidRDefault="00594648">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686D2E" w:rsidRDefault="00594648">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686D2E" w:rsidRDefault="00594648">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rsidR="00686D2E" w:rsidRDefault="00594648">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686D2E" w:rsidRDefault="00594648">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686D2E" w:rsidRDefault="00594648">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686D2E" w:rsidRDefault="00594648">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686D2E" w:rsidRDefault="00594648">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686D2E" w:rsidRDefault="00686D2E">
      <w:pPr>
        <w:spacing w:line="360" w:lineRule="auto"/>
        <w:ind w:leftChars="343" w:left="720" w:firstLineChars="294" w:firstLine="617"/>
        <w:rPr>
          <w:rFonts w:ascii="宋体" w:hAnsi="宋体"/>
          <w:bCs/>
          <w:szCs w:val="21"/>
        </w:rPr>
      </w:pPr>
    </w:p>
    <w:p w:rsidR="00686D2E" w:rsidRDefault="00686D2E">
      <w:pPr>
        <w:spacing w:line="360" w:lineRule="auto"/>
        <w:ind w:firstLineChars="150" w:firstLine="315"/>
        <w:rPr>
          <w:rFonts w:ascii="宋体" w:hAnsi="宋体"/>
          <w:bCs/>
          <w:szCs w:val="21"/>
        </w:rPr>
      </w:pPr>
    </w:p>
    <w:p w:rsidR="00686D2E" w:rsidRDefault="00686D2E">
      <w:pPr>
        <w:spacing w:line="360" w:lineRule="auto"/>
        <w:ind w:firstLineChars="150" w:firstLine="315"/>
        <w:rPr>
          <w:rFonts w:ascii="宋体" w:hAnsi="宋体"/>
          <w:bCs/>
          <w:szCs w:val="21"/>
        </w:rPr>
      </w:pPr>
    </w:p>
    <w:p w:rsidR="00686D2E" w:rsidRDefault="00594648">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686D2E" w:rsidRDefault="00594648">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686D2E" w:rsidRDefault="00594648">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686D2E" w:rsidRDefault="00594648">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686D2E" w:rsidRDefault="00594648">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686D2E" w:rsidRDefault="00686D2E">
      <w:pPr>
        <w:spacing w:line="360" w:lineRule="auto"/>
        <w:rPr>
          <w:rFonts w:ascii="宋体" w:hAnsi="宋体"/>
          <w:bCs/>
          <w:szCs w:val="21"/>
        </w:rPr>
      </w:pPr>
    </w:p>
    <w:p w:rsidR="00686D2E" w:rsidRDefault="00594648">
      <w:pPr>
        <w:spacing w:line="360" w:lineRule="auto"/>
        <w:rPr>
          <w:rFonts w:ascii="宋体" w:hAnsi="宋体"/>
          <w:bCs/>
          <w:szCs w:val="21"/>
        </w:rPr>
      </w:pPr>
      <w:r>
        <w:rPr>
          <w:rFonts w:ascii="宋体" w:hAnsi="宋体" w:hint="eastAsia"/>
          <w:bCs/>
          <w:szCs w:val="21"/>
        </w:rPr>
        <w:t>配置清单和技术参数与招投标文件一致。</w:t>
      </w:r>
    </w:p>
    <w:p w:rsidR="00686D2E" w:rsidRDefault="00594648">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686D2E" w:rsidRDefault="00686D2E">
      <w:pPr>
        <w:tabs>
          <w:tab w:val="left" w:pos="900"/>
        </w:tabs>
        <w:spacing w:line="360" w:lineRule="auto"/>
        <w:rPr>
          <w:rFonts w:ascii="宋体" w:hAnsi="宋体" w:cs="Times New Roman"/>
          <w:szCs w:val="21"/>
        </w:rPr>
      </w:pPr>
    </w:p>
    <w:p w:rsidR="00686D2E" w:rsidRDefault="00686D2E"/>
    <w:sectPr w:rsidR="00686D2E" w:rsidSect="00686D2E">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00" w:rsidRDefault="00061000" w:rsidP="00686D2E">
      <w:r>
        <w:separator/>
      </w:r>
    </w:p>
  </w:endnote>
  <w:endnote w:type="continuationSeparator" w:id="0">
    <w:p w:rsidR="00061000" w:rsidRDefault="00061000" w:rsidP="0068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686D2E" w:rsidRDefault="006D6F3B">
            <w:pPr>
              <w:pStyle w:val="aa"/>
              <w:jc w:val="center"/>
            </w:pPr>
            <w:r>
              <w:rPr>
                <w:b/>
                <w:bCs/>
                <w:sz w:val="24"/>
                <w:szCs w:val="24"/>
              </w:rPr>
              <w:fldChar w:fldCharType="begin"/>
            </w:r>
            <w:r w:rsidR="00594648">
              <w:rPr>
                <w:b/>
                <w:bCs/>
              </w:rPr>
              <w:instrText>PAGE</w:instrText>
            </w:r>
            <w:r>
              <w:rPr>
                <w:b/>
                <w:bCs/>
                <w:sz w:val="24"/>
                <w:szCs w:val="24"/>
              </w:rPr>
              <w:fldChar w:fldCharType="separate"/>
            </w:r>
            <w:r w:rsidR="009010EC">
              <w:rPr>
                <w:b/>
                <w:bCs/>
                <w:noProof/>
              </w:rPr>
              <w:t>3</w:t>
            </w:r>
            <w:r>
              <w:rPr>
                <w:b/>
                <w:bCs/>
                <w:sz w:val="24"/>
                <w:szCs w:val="24"/>
              </w:rPr>
              <w:fldChar w:fldCharType="end"/>
            </w:r>
            <w:r w:rsidR="00594648">
              <w:rPr>
                <w:lang w:val="zh-CN"/>
              </w:rPr>
              <w:t xml:space="preserve"> / </w:t>
            </w:r>
            <w:r>
              <w:rPr>
                <w:b/>
                <w:bCs/>
                <w:sz w:val="24"/>
                <w:szCs w:val="24"/>
              </w:rPr>
              <w:fldChar w:fldCharType="begin"/>
            </w:r>
            <w:r w:rsidR="00594648">
              <w:rPr>
                <w:b/>
                <w:bCs/>
              </w:rPr>
              <w:instrText>NUMPAGES</w:instrText>
            </w:r>
            <w:r>
              <w:rPr>
                <w:b/>
                <w:bCs/>
                <w:sz w:val="24"/>
                <w:szCs w:val="24"/>
              </w:rPr>
              <w:fldChar w:fldCharType="separate"/>
            </w:r>
            <w:r w:rsidR="009010EC">
              <w:rPr>
                <w:b/>
                <w:bCs/>
                <w:noProof/>
              </w:rPr>
              <w:t>66</w:t>
            </w:r>
            <w:r>
              <w:rPr>
                <w:b/>
                <w:bCs/>
                <w:sz w:val="24"/>
                <w:szCs w:val="24"/>
              </w:rPr>
              <w:fldChar w:fldCharType="end"/>
            </w:r>
          </w:p>
        </w:sdtContent>
      </w:sdt>
    </w:sdtContent>
  </w:sdt>
  <w:p w:rsidR="00686D2E" w:rsidRDefault="00686D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00" w:rsidRDefault="00061000" w:rsidP="00686D2E">
      <w:r>
        <w:separator/>
      </w:r>
    </w:p>
  </w:footnote>
  <w:footnote w:type="continuationSeparator" w:id="0">
    <w:p w:rsidR="00061000" w:rsidRDefault="00061000" w:rsidP="0068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2E" w:rsidRDefault="00594648">
    <w:pPr>
      <w:pStyle w:val="ab"/>
    </w:pPr>
    <w:r>
      <w:rPr>
        <w:rFonts w:hint="eastAsia"/>
      </w:rPr>
      <w:t>深圳大学招投标管理中心招标文件　　　　　　　　　　　　　　　　　　招标编号：</w:t>
    </w:r>
    <w:r>
      <w:rPr>
        <w:rFonts w:hint="eastAsia"/>
      </w:rPr>
      <w:t>SZUCG20170142HW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009"/>
    <w:rsid w:val="00061000"/>
    <w:rsid w:val="000D3009"/>
    <w:rsid w:val="00122275"/>
    <w:rsid w:val="00150279"/>
    <w:rsid w:val="001D5466"/>
    <w:rsid w:val="001E65AC"/>
    <w:rsid w:val="00396F3E"/>
    <w:rsid w:val="0048676F"/>
    <w:rsid w:val="004939B9"/>
    <w:rsid w:val="005005DA"/>
    <w:rsid w:val="00594648"/>
    <w:rsid w:val="005A7C77"/>
    <w:rsid w:val="00625ED0"/>
    <w:rsid w:val="00660FCB"/>
    <w:rsid w:val="00686D2E"/>
    <w:rsid w:val="006D6F3B"/>
    <w:rsid w:val="006F1DF2"/>
    <w:rsid w:val="00711B0F"/>
    <w:rsid w:val="00715999"/>
    <w:rsid w:val="00793E51"/>
    <w:rsid w:val="007B19DA"/>
    <w:rsid w:val="0080394C"/>
    <w:rsid w:val="008965D9"/>
    <w:rsid w:val="00897F3D"/>
    <w:rsid w:val="008B2B7F"/>
    <w:rsid w:val="008C642E"/>
    <w:rsid w:val="009010EC"/>
    <w:rsid w:val="009A60DF"/>
    <w:rsid w:val="00A11ECA"/>
    <w:rsid w:val="00A20DD6"/>
    <w:rsid w:val="00A30FC1"/>
    <w:rsid w:val="00A56019"/>
    <w:rsid w:val="00A84721"/>
    <w:rsid w:val="00B44EE2"/>
    <w:rsid w:val="00BB5530"/>
    <w:rsid w:val="00BB71B0"/>
    <w:rsid w:val="00C23678"/>
    <w:rsid w:val="00CE0C13"/>
    <w:rsid w:val="00D56C15"/>
    <w:rsid w:val="00DD4E2F"/>
    <w:rsid w:val="00DF00C5"/>
    <w:rsid w:val="00E715F5"/>
    <w:rsid w:val="00F44AC5"/>
    <w:rsid w:val="00F54AA0"/>
    <w:rsid w:val="00F76268"/>
    <w:rsid w:val="00F91575"/>
    <w:rsid w:val="00FE1284"/>
    <w:rsid w:val="6E8101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68B41-8883-4E0A-A4E1-441F4308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D2E"/>
    <w:pPr>
      <w:widowControl w:val="0"/>
      <w:jc w:val="both"/>
    </w:pPr>
    <w:rPr>
      <w:kern w:val="2"/>
      <w:sz w:val="21"/>
      <w:szCs w:val="22"/>
    </w:rPr>
  </w:style>
  <w:style w:type="paragraph" w:styleId="2">
    <w:name w:val="heading 2"/>
    <w:basedOn w:val="a"/>
    <w:next w:val="a"/>
    <w:link w:val="2Char"/>
    <w:uiPriority w:val="9"/>
    <w:qFormat/>
    <w:rsid w:val="00686D2E"/>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686D2E"/>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686D2E"/>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86D2E"/>
    <w:rPr>
      <w:rFonts w:asciiTheme="minorHAnsi" w:eastAsiaTheme="minorEastAsia" w:hAnsiTheme="minorHAnsi" w:cstheme="minorBidi"/>
      <w:b/>
      <w:bCs/>
      <w:szCs w:val="22"/>
      <w:lang w:val="en-US"/>
    </w:rPr>
  </w:style>
  <w:style w:type="paragraph" w:styleId="a4">
    <w:name w:val="annotation text"/>
    <w:basedOn w:val="a"/>
    <w:link w:val="Char0"/>
    <w:semiHidden/>
    <w:rsid w:val="00686D2E"/>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686D2E"/>
    <w:rPr>
      <w:rFonts w:ascii="宋体" w:eastAsia="宋体"/>
      <w:sz w:val="18"/>
      <w:szCs w:val="18"/>
    </w:rPr>
  </w:style>
  <w:style w:type="paragraph" w:styleId="a6">
    <w:name w:val="Body Text"/>
    <w:basedOn w:val="a"/>
    <w:link w:val="Char2"/>
    <w:rsid w:val="00686D2E"/>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686D2E"/>
    <w:rPr>
      <w:rFonts w:ascii="宋体" w:eastAsia="宋体" w:hAnsi="Courier New" w:cs="Times New Roman"/>
      <w:szCs w:val="21"/>
      <w:lang w:val="zh-CN"/>
    </w:rPr>
  </w:style>
  <w:style w:type="paragraph" w:styleId="a8">
    <w:name w:val="Date"/>
    <w:basedOn w:val="a"/>
    <w:next w:val="a"/>
    <w:link w:val="Char4"/>
    <w:rsid w:val="00686D2E"/>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sid w:val="00686D2E"/>
    <w:rPr>
      <w:rFonts w:ascii="Calibri" w:eastAsia="宋体" w:hAnsi="Calibri" w:cs="黑体"/>
      <w:sz w:val="18"/>
      <w:szCs w:val="18"/>
    </w:rPr>
  </w:style>
  <w:style w:type="paragraph" w:styleId="aa">
    <w:name w:val="footer"/>
    <w:basedOn w:val="a"/>
    <w:link w:val="Char6"/>
    <w:uiPriority w:val="99"/>
    <w:unhideWhenUsed/>
    <w:rsid w:val="00686D2E"/>
    <w:pPr>
      <w:tabs>
        <w:tab w:val="center" w:pos="4153"/>
        <w:tab w:val="right" w:pos="8306"/>
      </w:tabs>
      <w:snapToGrid w:val="0"/>
      <w:jc w:val="left"/>
    </w:pPr>
    <w:rPr>
      <w:sz w:val="18"/>
      <w:szCs w:val="18"/>
    </w:rPr>
  </w:style>
  <w:style w:type="paragraph" w:styleId="ab">
    <w:name w:val="header"/>
    <w:basedOn w:val="a"/>
    <w:link w:val="Char7"/>
    <w:uiPriority w:val="99"/>
    <w:unhideWhenUsed/>
    <w:rsid w:val="00686D2E"/>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686D2E"/>
    <w:rPr>
      <w:rFonts w:ascii="Times New Roman" w:eastAsia="宋体" w:hAnsi="Times New Roman" w:cs="Times New Roman"/>
      <w:szCs w:val="20"/>
    </w:rPr>
  </w:style>
  <w:style w:type="paragraph" w:styleId="1">
    <w:name w:val="index 1"/>
    <w:basedOn w:val="a"/>
    <w:next w:val="a"/>
    <w:unhideWhenUsed/>
    <w:rsid w:val="00686D2E"/>
    <w:rPr>
      <w:rFonts w:ascii="Calibri" w:eastAsia="宋体" w:hAnsi="Calibri" w:cs="黑体"/>
    </w:rPr>
  </w:style>
  <w:style w:type="paragraph" w:styleId="ad">
    <w:name w:val="Normal (Web)"/>
    <w:basedOn w:val="a"/>
    <w:rsid w:val="00686D2E"/>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686D2E"/>
    <w:rPr>
      <w:color w:val="0000FF"/>
      <w:u w:val="single"/>
    </w:rPr>
  </w:style>
  <w:style w:type="character" w:styleId="af">
    <w:name w:val="annotation reference"/>
    <w:semiHidden/>
    <w:rsid w:val="00686D2E"/>
    <w:rPr>
      <w:sz w:val="21"/>
      <w:szCs w:val="21"/>
    </w:rPr>
  </w:style>
  <w:style w:type="character" w:customStyle="1" w:styleId="2Char">
    <w:name w:val="标题 2 Char"/>
    <w:basedOn w:val="a0"/>
    <w:link w:val="2"/>
    <w:uiPriority w:val="9"/>
    <w:rsid w:val="00686D2E"/>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686D2E"/>
    <w:rPr>
      <w:rFonts w:ascii="Calibri" w:eastAsia="宋体" w:hAnsi="Calibri" w:cs="Times New Roman"/>
      <w:b/>
      <w:bCs/>
      <w:sz w:val="32"/>
      <w:szCs w:val="32"/>
      <w:lang w:val="zh-CN" w:eastAsia="zh-CN"/>
    </w:rPr>
  </w:style>
  <w:style w:type="character" w:customStyle="1" w:styleId="4Char">
    <w:name w:val="标题 4 Char"/>
    <w:basedOn w:val="a0"/>
    <w:link w:val="4"/>
    <w:rsid w:val="00686D2E"/>
    <w:rPr>
      <w:rFonts w:ascii="Arial" w:eastAsia="黑体" w:hAnsi="Arial" w:cs="Times New Roman"/>
      <w:b/>
      <w:bCs/>
      <w:kern w:val="0"/>
      <w:sz w:val="28"/>
      <w:szCs w:val="28"/>
      <w:lang w:val="zh-CN" w:eastAsia="zh-CN"/>
    </w:rPr>
  </w:style>
  <w:style w:type="character" w:customStyle="1" w:styleId="Char6">
    <w:name w:val="页脚 Char"/>
    <w:link w:val="aa"/>
    <w:uiPriority w:val="99"/>
    <w:rsid w:val="00686D2E"/>
    <w:rPr>
      <w:sz w:val="18"/>
      <w:szCs w:val="18"/>
    </w:rPr>
  </w:style>
  <w:style w:type="character" w:customStyle="1" w:styleId="Char8">
    <w:name w:val="标准文本 Char"/>
    <w:link w:val="af0"/>
    <w:rsid w:val="00686D2E"/>
    <w:rPr>
      <w:rFonts w:ascii="Times New Roman" w:eastAsia="宋体" w:hAnsi="Times New Roman" w:cs="Times New Roman"/>
      <w:sz w:val="24"/>
      <w:szCs w:val="20"/>
    </w:rPr>
  </w:style>
  <w:style w:type="paragraph" w:customStyle="1" w:styleId="af0">
    <w:name w:val="标准文本"/>
    <w:basedOn w:val="a"/>
    <w:link w:val="Char8"/>
    <w:qFormat/>
    <w:rsid w:val="00686D2E"/>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686D2E"/>
    <w:rPr>
      <w:sz w:val="18"/>
      <w:szCs w:val="18"/>
    </w:rPr>
  </w:style>
  <w:style w:type="character" w:customStyle="1" w:styleId="Char1">
    <w:name w:val="文档结构图 Char"/>
    <w:link w:val="a5"/>
    <w:uiPriority w:val="99"/>
    <w:rsid w:val="00686D2E"/>
    <w:rPr>
      <w:rFonts w:ascii="宋体" w:eastAsia="宋体"/>
      <w:sz w:val="18"/>
      <w:szCs w:val="18"/>
    </w:rPr>
  </w:style>
  <w:style w:type="character" w:customStyle="1" w:styleId="Char10">
    <w:name w:val="页脚 Char1"/>
    <w:basedOn w:val="a0"/>
    <w:uiPriority w:val="99"/>
    <w:semiHidden/>
    <w:rsid w:val="00686D2E"/>
    <w:rPr>
      <w:sz w:val="18"/>
      <w:szCs w:val="18"/>
    </w:rPr>
  </w:style>
  <w:style w:type="character" w:customStyle="1" w:styleId="Char11">
    <w:name w:val="文档结构图 Char1"/>
    <w:basedOn w:val="a0"/>
    <w:uiPriority w:val="99"/>
    <w:semiHidden/>
    <w:rsid w:val="00686D2E"/>
    <w:rPr>
      <w:rFonts w:ascii="宋体" w:eastAsia="宋体"/>
      <w:sz w:val="18"/>
      <w:szCs w:val="18"/>
    </w:rPr>
  </w:style>
  <w:style w:type="character" w:customStyle="1" w:styleId="Char12">
    <w:name w:val="页眉 Char1"/>
    <w:basedOn w:val="a0"/>
    <w:uiPriority w:val="99"/>
    <w:semiHidden/>
    <w:rsid w:val="00686D2E"/>
    <w:rPr>
      <w:sz w:val="18"/>
      <w:szCs w:val="18"/>
    </w:rPr>
  </w:style>
  <w:style w:type="paragraph" w:customStyle="1" w:styleId="Char9">
    <w:name w:val="Char"/>
    <w:basedOn w:val="a5"/>
    <w:rsid w:val="00686D2E"/>
    <w:pPr>
      <w:shd w:val="clear" w:color="auto" w:fill="000080"/>
    </w:pPr>
    <w:rPr>
      <w:rFonts w:ascii="Tahoma" w:hAnsi="Tahoma"/>
      <w:sz w:val="24"/>
      <w:szCs w:val="24"/>
    </w:rPr>
  </w:style>
  <w:style w:type="paragraph" w:customStyle="1" w:styleId="USE3">
    <w:name w:val="USE 3"/>
    <w:basedOn w:val="a"/>
    <w:rsid w:val="00686D2E"/>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686D2E"/>
    <w:pPr>
      <w:ind w:firstLineChars="200" w:firstLine="420"/>
    </w:pPr>
    <w:rPr>
      <w:rFonts w:ascii="Calibri" w:eastAsia="宋体" w:hAnsi="Calibri" w:cs="Times New Roman"/>
    </w:rPr>
  </w:style>
  <w:style w:type="paragraph" w:customStyle="1" w:styleId="USE10">
    <w:name w:val="USE 1"/>
    <w:basedOn w:val="a"/>
    <w:rsid w:val="00686D2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86D2E"/>
    <w:pPr>
      <w:ind w:firstLineChars="200" w:firstLine="420"/>
    </w:pPr>
    <w:rPr>
      <w:rFonts w:ascii="Times New Roman" w:eastAsia="宋体" w:hAnsi="Times New Roman" w:cs="Times New Roman"/>
      <w:szCs w:val="24"/>
    </w:rPr>
  </w:style>
  <w:style w:type="paragraph" w:customStyle="1" w:styleId="USE2">
    <w:name w:val="USE 2"/>
    <w:basedOn w:val="a"/>
    <w:rsid w:val="00686D2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86D2E"/>
    <w:pPr>
      <w:ind w:firstLineChars="200" w:firstLine="420"/>
    </w:pPr>
    <w:rPr>
      <w:rFonts w:ascii="Calibri" w:eastAsia="宋体" w:hAnsi="Calibri" w:cs="Times New Roman"/>
    </w:rPr>
  </w:style>
  <w:style w:type="paragraph" w:customStyle="1" w:styleId="USE4">
    <w:name w:val="USE 4"/>
    <w:basedOn w:val="a"/>
    <w:qFormat/>
    <w:rsid w:val="00686D2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86D2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86D2E"/>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sid w:val="00686D2E"/>
    <w:rPr>
      <w:rFonts w:ascii="Calibri" w:eastAsia="宋体" w:hAnsi="Calibri" w:cs="黑体"/>
      <w:sz w:val="18"/>
      <w:szCs w:val="18"/>
    </w:rPr>
  </w:style>
  <w:style w:type="paragraph" w:customStyle="1" w:styleId="25">
    <w:name w:val="样式 宋体 一号 加粗 居中 行距: 最小值 25 磅"/>
    <w:basedOn w:val="a"/>
    <w:rsid w:val="00686D2E"/>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686D2E"/>
    <w:rPr>
      <w:rFonts w:ascii="宋体" w:eastAsia="宋体" w:hAnsi="Times New Roman" w:cs="Times New Roman"/>
      <w:kern w:val="0"/>
      <w:sz w:val="28"/>
      <w:szCs w:val="20"/>
      <w:lang w:val="zh-CN" w:eastAsia="zh-CN"/>
    </w:rPr>
  </w:style>
  <w:style w:type="character" w:customStyle="1" w:styleId="Char2">
    <w:name w:val="正文文本 Char"/>
    <w:basedOn w:val="a0"/>
    <w:link w:val="a6"/>
    <w:rsid w:val="00686D2E"/>
    <w:rPr>
      <w:rFonts w:ascii="宋体" w:eastAsia="宋体" w:hAnsi="Times New Roman" w:cs="Times New Roman"/>
      <w:kern w:val="0"/>
      <w:sz w:val="28"/>
      <w:szCs w:val="20"/>
      <w:lang w:val="zh-CN" w:eastAsia="zh-CN"/>
    </w:rPr>
  </w:style>
  <w:style w:type="paragraph" w:customStyle="1" w:styleId="30">
    <w:name w:val="列出段落3"/>
    <w:basedOn w:val="a"/>
    <w:qFormat/>
    <w:rsid w:val="00686D2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86D2E"/>
    <w:pPr>
      <w:spacing w:line="360" w:lineRule="auto"/>
    </w:pPr>
    <w:rPr>
      <w:rFonts w:ascii="宋体" w:eastAsia="宋体" w:hAnsi="宋体" w:cs="宋体"/>
      <w:szCs w:val="20"/>
    </w:rPr>
  </w:style>
  <w:style w:type="paragraph" w:customStyle="1" w:styleId="p16">
    <w:name w:val="p16"/>
    <w:basedOn w:val="a"/>
    <w:rsid w:val="00686D2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86D2E"/>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686D2E"/>
    <w:rPr>
      <w:rFonts w:ascii="宋体" w:eastAsia="宋体" w:hAnsi="Courier New" w:cs="Times New Roman"/>
      <w:szCs w:val="21"/>
      <w:lang w:val="zh-CN" w:eastAsia="zh-CN"/>
    </w:rPr>
  </w:style>
  <w:style w:type="character" w:customStyle="1" w:styleId="Char0">
    <w:name w:val="批注文字 Char"/>
    <w:basedOn w:val="a0"/>
    <w:link w:val="a4"/>
    <w:semiHidden/>
    <w:rsid w:val="00686D2E"/>
    <w:rPr>
      <w:rFonts w:ascii="Times New Roman" w:eastAsia="宋体" w:hAnsi="Times New Roman" w:cs="Times New Roman"/>
      <w:szCs w:val="24"/>
      <w:lang w:val="zh-CN" w:eastAsia="zh-CN"/>
    </w:rPr>
  </w:style>
  <w:style w:type="paragraph" w:customStyle="1" w:styleId="CharChar">
    <w:name w:val="Char Char"/>
    <w:basedOn w:val="a"/>
    <w:rsid w:val="00686D2E"/>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sid w:val="00686D2E"/>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5238</Words>
  <Characters>29861</Characters>
  <Application>Microsoft Office Word</Application>
  <DocSecurity>0</DocSecurity>
  <Lines>248</Lines>
  <Paragraphs>70</Paragraphs>
  <ScaleCrop>false</ScaleCrop>
  <Company>iTianKong.com</Company>
  <LinksUpToDate>false</LinksUpToDate>
  <CharactersWithSpaces>35029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7</cp:revision>
  <dcterms:created xsi:type="dcterms:W3CDTF">2017-09-15T06:58:00Z</dcterms:created>
  <dcterms:modified xsi:type="dcterms:W3CDTF">2017-09-15T09:45:00Z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