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59" w:rsidRPr="00AB11A9" w:rsidRDefault="00BF7959">
      <w:pPr>
        <w:rPr>
          <w:rFonts w:ascii="宋体" w:hAnsi="宋体"/>
        </w:rPr>
      </w:pPr>
    </w:p>
    <w:p w:rsidR="00BF7959" w:rsidRDefault="00BF7959">
      <w:pPr>
        <w:jc w:val="center"/>
        <w:rPr>
          <w:rFonts w:ascii="宋体" w:hAnsi="宋体"/>
          <w:color w:val="0000FF"/>
          <w:sz w:val="56"/>
        </w:rPr>
      </w:pPr>
      <w:r>
        <w:rPr>
          <w:rFonts w:ascii="宋体" w:hAnsi="宋体" w:hint="eastAsia"/>
          <w:color w:val="0000FF"/>
          <w:sz w:val="56"/>
        </w:rPr>
        <w:t>深圳大学</w:t>
      </w:r>
    </w:p>
    <w:p w:rsidR="00BF7959" w:rsidRDefault="00BF7959">
      <w:pPr>
        <w:jc w:val="center"/>
        <w:rPr>
          <w:rFonts w:ascii="宋体" w:hAnsi="宋体"/>
          <w:color w:val="0000FF"/>
          <w:sz w:val="56"/>
        </w:rPr>
      </w:pPr>
    </w:p>
    <w:p w:rsidR="00BF7959" w:rsidRPr="00994459" w:rsidRDefault="00BF7959">
      <w:pPr>
        <w:jc w:val="center"/>
        <w:rPr>
          <w:rFonts w:ascii="宋体" w:hAnsi="宋体"/>
          <w:color w:val="FF0000"/>
          <w:sz w:val="52"/>
          <w:szCs w:val="52"/>
        </w:rPr>
      </w:pPr>
      <w:r>
        <w:rPr>
          <w:rFonts w:ascii="宋体" w:hAnsi="宋体" w:hint="eastAsia"/>
          <w:color w:val="FF0000"/>
          <w:sz w:val="52"/>
          <w:szCs w:val="52"/>
        </w:rPr>
        <w:t>薄膜热电参数测试系统</w:t>
      </w:r>
    </w:p>
    <w:p w:rsidR="00BF7959" w:rsidRDefault="00BF7959">
      <w:pPr>
        <w:jc w:val="center"/>
        <w:rPr>
          <w:rFonts w:ascii="宋体" w:hAnsi="宋体"/>
          <w:color w:val="0000FF"/>
          <w:sz w:val="52"/>
          <w:szCs w:val="52"/>
        </w:rPr>
      </w:pPr>
      <w:r w:rsidRPr="004B2F0D">
        <w:rPr>
          <w:rFonts w:ascii="宋体" w:hAnsi="宋体" w:hint="eastAsia"/>
          <w:color w:val="0000FF"/>
          <w:sz w:val="52"/>
          <w:szCs w:val="52"/>
        </w:rPr>
        <w:t>采购项目</w:t>
      </w:r>
    </w:p>
    <w:p w:rsidR="00BF7959" w:rsidRPr="004B2F0D" w:rsidRDefault="00BF7959">
      <w:pPr>
        <w:jc w:val="center"/>
        <w:rPr>
          <w:rFonts w:ascii="宋体" w:hAnsi="宋体"/>
          <w:color w:val="0000FF"/>
          <w:sz w:val="52"/>
          <w:szCs w:val="52"/>
        </w:rPr>
      </w:pPr>
    </w:p>
    <w:p w:rsidR="00BF7959" w:rsidRPr="00AB11A9" w:rsidRDefault="00BF7959">
      <w:pPr>
        <w:jc w:val="center"/>
        <w:rPr>
          <w:rFonts w:ascii="宋体" w:hAnsi="宋体"/>
          <w:b/>
          <w:color w:val="000000"/>
          <w:sz w:val="90"/>
        </w:rPr>
      </w:pPr>
      <w:r w:rsidRPr="00AB11A9">
        <w:rPr>
          <w:rFonts w:ascii="宋体" w:hAnsi="宋体" w:hint="eastAsia"/>
          <w:b/>
          <w:color w:val="000000"/>
          <w:sz w:val="90"/>
        </w:rPr>
        <w:t>招 标 文 件</w:t>
      </w:r>
    </w:p>
    <w:p w:rsidR="00BF7959" w:rsidRPr="00AB11A9" w:rsidRDefault="00BF795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SZU2016024EQ</w:t>
      </w:r>
      <w:r w:rsidRPr="00AB11A9">
        <w:rPr>
          <w:rFonts w:ascii="宋体" w:hAnsi="宋体" w:hint="eastAsia"/>
          <w:color w:val="000000"/>
          <w:sz w:val="30"/>
        </w:rPr>
        <w:t>）</w:t>
      </w:r>
    </w:p>
    <w:p w:rsidR="00BF7959" w:rsidRPr="00823602" w:rsidRDefault="00BF7959">
      <w:pPr>
        <w:jc w:val="center"/>
        <w:rPr>
          <w:rFonts w:ascii="宋体" w:hAnsi="宋体"/>
          <w:color w:val="000000"/>
          <w:sz w:val="90"/>
        </w:rPr>
      </w:pPr>
    </w:p>
    <w:p w:rsidR="00BF7959" w:rsidRPr="00AB11A9" w:rsidRDefault="00BF7959">
      <w:pPr>
        <w:jc w:val="center"/>
        <w:rPr>
          <w:rFonts w:ascii="宋体" w:hAnsi="宋体"/>
          <w:color w:val="000000"/>
          <w:sz w:val="90"/>
        </w:rPr>
      </w:pPr>
    </w:p>
    <w:p w:rsidR="00BF7959" w:rsidRPr="000E3760" w:rsidRDefault="00BF7959">
      <w:pPr>
        <w:jc w:val="center"/>
        <w:rPr>
          <w:rFonts w:ascii="宋体" w:hAnsi="宋体"/>
          <w:color w:val="000000"/>
          <w:sz w:val="90"/>
        </w:rPr>
      </w:pPr>
    </w:p>
    <w:p w:rsidR="00BF7959" w:rsidRPr="00AB11A9" w:rsidRDefault="00BF7959">
      <w:pPr>
        <w:jc w:val="center"/>
        <w:rPr>
          <w:rFonts w:ascii="宋体" w:hAnsi="宋体"/>
          <w:color w:val="000000"/>
          <w:sz w:val="30"/>
        </w:rPr>
      </w:pPr>
      <w:r w:rsidRPr="00AB11A9">
        <w:rPr>
          <w:rFonts w:ascii="宋体" w:hAnsi="宋体" w:hint="eastAsia"/>
          <w:color w:val="000000"/>
          <w:sz w:val="30"/>
        </w:rPr>
        <w:t>深圳大学招投标管理中心</w:t>
      </w:r>
    </w:p>
    <w:p w:rsidR="00BF7959" w:rsidRPr="00AB11A9" w:rsidRDefault="00BF7959">
      <w:pPr>
        <w:jc w:val="center"/>
        <w:rPr>
          <w:rFonts w:ascii="宋体" w:hAnsi="宋体"/>
          <w:color w:val="000000"/>
          <w:sz w:val="30"/>
        </w:rPr>
      </w:pPr>
      <w:r>
        <w:rPr>
          <w:rFonts w:ascii="宋体" w:hAnsi="宋体" w:hint="eastAsia"/>
          <w:color w:val="FF0000"/>
          <w:sz w:val="30"/>
        </w:rPr>
        <w:t>二零一六年四月</w:t>
      </w:r>
    </w:p>
    <w:p w:rsidR="00BF7959" w:rsidRPr="00AB11A9" w:rsidRDefault="00BF7959">
      <w:pPr>
        <w:jc w:val="center"/>
        <w:rPr>
          <w:rFonts w:ascii="宋体" w:hAnsi="宋体"/>
          <w:color w:val="000000"/>
          <w:sz w:val="30"/>
        </w:rPr>
      </w:pPr>
    </w:p>
    <w:p w:rsidR="00BF7959" w:rsidRDefault="00BF7959">
      <w:pPr>
        <w:jc w:val="center"/>
        <w:rPr>
          <w:rFonts w:ascii="宋体" w:hAnsi="宋体"/>
          <w:color w:val="000000"/>
          <w:sz w:val="30"/>
        </w:rPr>
      </w:pPr>
    </w:p>
    <w:p w:rsidR="00BF7959" w:rsidRPr="00AB11A9" w:rsidRDefault="00BF7959">
      <w:pPr>
        <w:jc w:val="center"/>
        <w:rPr>
          <w:rFonts w:ascii="宋体" w:hAnsi="宋体"/>
          <w:color w:val="000000"/>
          <w:sz w:val="30"/>
        </w:rPr>
      </w:pPr>
    </w:p>
    <w:p w:rsidR="00BF7959" w:rsidRPr="00D06C94" w:rsidRDefault="00BF795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F7959" w:rsidRPr="00AB11A9" w:rsidRDefault="00BF795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F7959" w:rsidRPr="00AB11A9" w:rsidRDefault="00BF7959" w:rsidP="0034169C">
      <w:pPr>
        <w:widowControl/>
        <w:jc w:val="left"/>
        <w:rPr>
          <w:rFonts w:ascii="宋体" w:hAnsi="宋体"/>
          <w:color w:val="000000"/>
          <w:sz w:val="24"/>
          <w:szCs w:val="24"/>
        </w:rPr>
      </w:pP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F7959" w:rsidRPr="00AB11A9" w:rsidRDefault="00BF7959" w:rsidP="0034169C">
      <w:pPr>
        <w:widowControl/>
        <w:jc w:val="left"/>
        <w:rPr>
          <w:rFonts w:ascii="宋体" w:hAnsi="宋体"/>
          <w:color w:val="000000"/>
          <w:sz w:val="24"/>
          <w:szCs w:val="24"/>
        </w:rPr>
      </w:pPr>
    </w:p>
    <w:p w:rsidR="00BF7959" w:rsidRPr="00AB11A9" w:rsidRDefault="00BF795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F7959" w:rsidRPr="00AB11A9" w:rsidRDefault="00BF7959" w:rsidP="0034169C">
      <w:pPr>
        <w:widowControl/>
        <w:jc w:val="left"/>
        <w:rPr>
          <w:rFonts w:ascii="宋体" w:hAnsi="宋体"/>
          <w:color w:val="000000"/>
          <w:sz w:val="24"/>
          <w:szCs w:val="24"/>
        </w:rPr>
      </w:pP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F7959" w:rsidRPr="00AB11A9" w:rsidRDefault="00BF795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rsidP="0022311A">
      <w:pPr>
        <w:spacing w:line="360" w:lineRule="auto"/>
        <w:rPr>
          <w:rFonts w:ascii="宋体" w:hAnsi="宋体"/>
          <w:b/>
          <w:sz w:val="24"/>
        </w:rPr>
      </w:pPr>
      <w:r w:rsidRPr="00AB11A9">
        <w:rPr>
          <w:rFonts w:ascii="宋体" w:hAnsi="宋体" w:hint="eastAsia"/>
          <w:b/>
          <w:sz w:val="24"/>
        </w:rPr>
        <w:t>说明</w:t>
      </w:r>
    </w:p>
    <w:p w:rsidR="00BF7959" w:rsidRPr="00AB11A9" w:rsidRDefault="00BF795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F7959" w:rsidRPr="00AB11A9" w:rsidRDefault="00BF795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Pr="00AB11A9" w:rsidRDefault="00BF7959">
      <w:pPr>
        <w:widowControl/>
        <w:jc w:val="left"/>
        <w:rPr>
          <w:rFonts w:ascii="宋体" w:hAnsi="宋体"/>
          <w:color w:val="000000"/>
          <w:sz w:val="24"/>
          <w:szCs w:val="24"/>
        </w:rPr>
      </w:pPr>
    </w:p>
    <w:p w:rsidR="00BF7959" w:rsidRDefault="00BF7959">
      <w:pPr>
        <w:widowControl/>
        <w:jc w:val="left"/>
        <w:rPr>
          <w:rFonts w:ascii="宋体" w:hAnsi="宋体"/>
          <w:b/>
          <w:color w:val="000000"/>
          <w:sz w:val="48"/>
        </w:rPr>
      </w:pPr>
      <w:r>
        <w:rPr>
          <w:rFonts w:ascii="宋体" w:hAnsi="宋体"/>
          <w:b/>
          <w:color w:val="000000"/>
          <w:sz w:val="48"/>
        </w:rPr>
        <w:br w:type="page"/>
      </w:r>
    </w:p>
    <w:p w:rsidR="00BF7959" w:rsidRPr="00AB11A9" w:rsidRDefault="00BF795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F7959" w:rsidRPr="00AB11A9" w:rsidRDefault="00BF795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薄膜热电参数测试系统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F7959" w:rsidRPr="00AB11A9" w:rsidRDefault="00BF795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SZU2016024EQ</w:t>
      </w:r>
    </w:p>
    <w:p w:rsidR="00BF7959" w:rsidRPr="00E5118D" w:rsidRDefault="00BF795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薄膜热电参数测试系统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F7959" w:rsidRPr="00AB11A9">
        <w:tc>
          <w:tcPr>
            <w:tcW w:w="471" w:type="pct"/>
            <w:tcBorders>
              <w:right w:val="single" w:sz="4" w:space="0" w:color="auto"/>
            </w:tcBorders>
            <w:vAlign w:val="center"/>
          </w:tcPr>
          <w:p w:rsidR="00BF7959" w:rsidRPr="00AB11A9" w:rsidRDefault="00BF7959"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F7959" w:rsidRPr="00AB11A9" w:rsidRDefault="00BF795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F7959" w:rsidRPr="00AB11A9" w:rsidRDefault="00BF7959" w:rsidP="00080213">
            <w:pPr>
              <w:spacing w:line="360" w:lineRule="auto"/>
              <w:jc w:val="center"/>
              <w:rPr>
                <w:rFonts w:ascii="宋体" w:hAnsi="宋体"/>
                <w:sz w:val="24"/>
              </w:rPr>
            </w:pPr>
            <w:r w:rsidRPr="00AB11A9">
              <w:rPr>
                <w:rFonts w:ascii="宋体" w:hAnsi="宋体" w:hint="eastAsia"/>
                <w:sz w:val="24"/>
              </w:rPr>
              <w:t>数量</w:t>
            </w:r>
          </w:p>
        </w:tc>
      </w:tr>
      <w:tr w:rsidR="00BF7959" w:rsidRPr="00AB11A9">
        <w:trPr>
          <w:trHeight w:val="691"/>
        </w:trPr>
        <w:tc>
          <w:tcPr>
            <w:tcW w:w="471" w:type="pct"/>
            <w:tcBorders>
              <w:right w:val="single" w:sz="4" w:space="0" w:color="auto"/>
            </w:tcBorders>
            <w:vAlign w:val="center"/>
          </w:tcPr>
          <w:p w:rsidR="00BF7959" w:rsidRPr="00AB11A9" w:rsidRDefault="00BF795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F7959" w:rsidRPr="00E5118D" w:rsidRDefault="00BF795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薄膜热电参数测试系统</w:t>
            </w:r>
          </w:p>
        </w:tc>
        <w:tc>
          <w:tcPr>
            <w:tcW w:w="880" w:type="pct"/>
            <w:tcBorders>
              <w:left w:val="single" w:sz="4" w:space="0" w:color="auto"/>
            </w:tcBorders>
            <w:vAlign w:val="center"/>
          </w:tcPr>
          <w:p w:rsidR="00BF7959" w:rsidRPr="00B811BD" w:rsidRDefault="00BF7959" w:rsidP="00DF3674">
            <w:pPr>
              <w:spacing w:line="360" w:lineRule="auto"/>
              <w:jc w:val="center"/>
              <w:rPr>
                <w:rFonts w:ascii="宋体" w:hAnsi="宋体"/>
                <w:color w:val="FF0000"/>
                <w:sz w:val="24"/>
              </w:rPr>
            </w:pPr>
            <w:r>
              <w:rPr>
                <w:rFonts w:ascii="宋体" w:hAnsi="宋体" w:hint="eastAsia"/>
                <w:color w:val="FF0000"/>
                <w:sz w:val="24"/>
              </w:rPr>
              <w:t>1台</w:t>
            </w:r>
          </w:p>
        </w:tc>
      </w:tr>
      <w:tr w:rsidR="00BF7959" w:rsidRPr="00AB11A9">
        <w:trPr>
          <w:trHeight w:val="691"/>
        </w:trPr>
        <w:tc>
          <w:tcPr>
            <w:tcW w:w="5000" w:type="pct"/>
            <w:gridSpan w:val="3"/>
            <w:vAlign w:val="center"/>
          </w:tcPr>
          <w:p w:rsidR="00BF7959" w:rsidRPr="00AB11A9" w:rsidRDefault="00BF7959" w:rsidP="00080213">
            <w:pPr>
              <w:spacing w:line="360" w:lineRule="auto"/>
              <w:rPr>
                <w:rFonts w:ascii="宋体" w:hAnsi="宋体"/>
                <w:sz w:val="24"/>
              </w:rPr>
            </w:pPr>
            <w:r w:rsidRPr="00AB11A9">
              <w:rPr>
                <w:rFonts w:ascii="宋体" w:hAnsi="宋体" w:hint="eastAsia"/>
                <w:sz w:val="24"/>
              </w:rPr>
              <w:t>备注：</w:t>
            </w:r>
          </w:p>
          <w:p w:rsidR="00BF7959" w:rsidRDefault="00BF7959" w:rsidP="00BF795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F7959" w:rsidRDefault="00BF7959" w:rsidP="00BF795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F7959" w:rsidRPr="009308A3" w:rsidRDefault="00BF7959" w:rsidP="00BF795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F7959" w:rsidRPr="00AB11A9" w:rsidRDefault="00BF7959" w:rsidP="00BF795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265</w:t>
            </w:r>
            <w:r w:rsidR="00CF7E63">
              <w:rPr>
                <w:rFonts w:ascii="宋体" w:hAnsi="宋体" w:hint="eastAsia"/>
                <w:color w:val="FF0000"/>
                <w:sz w:val="24"/>
              </w:rPr>
              <w:t>000</w:t>
            </w:r>
            <w:r>
              <w:rPr>
                <w:rFonts w:ascii="宋体" w:hAnsi="宋体" w:hint="eastAsia"/>
                <w:color w:val="FF0000"/>
                <w:sz w:val="24"/>
              </w:rPr>
              <w:t>.00 元</w:t>
            </w:r>
            <w:r>
              <w:rPr>
                <w:rFonts w:ascii="宋体" w:hAnsi="宋体" w:hint="eastAsia"/>
                <w:sz w:val="24"/>
              </w:rPr>
              <w:t>。</w:t>
            </w:r>
          </w:p>
        </w:tc>
      </w:tr>
    </w:tbl>
    <w:p w:rsidR="00BF7959" w:rsidRPr="00AB11A9" w:rsidRDefault="00BF795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F7959" w:rsidRPr="00AB11A9" w:rsidRDefault="00BF7959" w:rsidP="00BF795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BF7959" w:rsidRPr="00AB11A9" w:rsidRDefault="00BF7959" w:rsidP="00BF795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BF7959" w:rsidRPr="00AB11A9" w:rsidRDefault="00BF7959" w:rsidP="00BF795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F7959" w:rsidRDefault="00BF795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2016年04月27日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w:t>
      </w:r>
      <w:r w:rsidR="00E378A5">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F7959" w:rsidRDefault="00BF7959"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BF7959" w:rsidRDefault="00BF7959"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BF7959" w:rsidRDefault="00BF7959"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BF7959" w:rsidRDefault="00BF7959"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BF7959" w:rsidRPr="00AB11A9" w:rsidRDefault="00BF7959"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F7959" w:rsidRPr="00AB11A9" w:rsidRDefault="00BF795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F7959" w:rsidRPr="00AB11A9" w:rsidRDefault="00BF795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w:t>
      </w:r>
      <w:r w:rsidR="00E378A5">
        <w:rPr>
          <w:rFonts w:ascii="宋体" w:hAnsi="宋体" w:hint="eastAsia"/>
          <w:color w:val="FF0000"/>
          <w:sz w:val="24"/>
        </w:rPr>
        <w:t>1</w:t>
      </w:r>
      <w:r>
        <w:rPr>
          <w:rFonts w:ascii="宋体" w:hAnsi="宋体" w:hint="eastAsia"/>
          <w:color w:val="FF0000"/>
          <w:sz w:val="24"/>
        </w:rPr>
        <w:t>日（星期</w:t>
      </w:r>
      <w:r w:rsidR="00E378A5">
        <w:rPr>
          <w:rFonts w:ascii="宋体" w:hAnsi="宋体" w:hint="eastAsia"/>
          <w:color w:val="FF0000"/>
          <w:sz w:val="24"/>
        </w:rPr>
        <w:t>三</w:t>
      </w:r>
      <w:r>
        <w:rPr>
          <w:rFonts w:ascii="宋体" w:hAnsi="宋体" w:hint="eastAsia"/>
          <w:color w:val="FF0000"/>
          <w:sz w:val="24"/>
        </w:rPr>
        <w:t>）1</w:t>
      </w:r>
      <w:r w:rsidR="00E378A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F7959" w:rsidRPr="00AB11A9" w:rsidRDefault="00BF7959"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w:t>
      </w:r>
      <w:r w:rsidR="00E378A5">
        <w:rPr>
          <w:rFonts w:ascii="宋体" w:hAnsi="宋体" w:hint="eastAsia"/>
          <w:color w:val="FF0000"/>
          <w:sz w:val="24"/>
        </w:rPr>
        <w:t>11</w:t>
      </w:r>
      <w:r>
        <w:rPr>
          <w:rFonts w:ascii="宋体" w:hAnsi="宋体" w:hint="eastAsia"/>
          <w:color w:val="FF0000"/>
          <w:sz w:val="24"/>
        </w:rPr>
        <w:t>日（星期</w:t>
      </w:r>
      <w:r w:rsidR="00E378A5">
        <w:rPr>
          <w:rFonts w:ascii="宋体" w:hAnsi="宋体" w:hint="eastAsia"/>
          <w:color w:val="FF0000"/>
          <w:sz w:val="24"/>
        </w:rPr>
        <w:t>三</w:t>
      </w:r>
      <w:r>
        <w:rPr>
          <w:rFonts w:ascii="宋体" w:hAnsi="宋体" w:hint="eastAsia"/>
          <w:color w:val="FF0000"/>
          <w:sz w:val="24"/>
        </w:rPr>
        <w:t>）1</w:t>
      </w:r>
      <w:r w:rsidR="00E378A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BF7959" w:rsidRPr="00AB11A9" w:rsidRDefault="00BF795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F7959" w:rsidRPr="00AB11A9" w:rsidRDefault="00BF795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F7959" w:rsidRPr="00AB11A9" w:rsidRDefault="00BF7959" w:rsidP="00B258EC">
      <w:pPr>
        <w:spacing w:beforeLines="50" w:before="156"/>
        <w:jc w:val="left"/>
        <w:rPr>
          <w:rFonts w:ascii="宋体" w:hAnsi="宋体"/>
          <w:color w:val="000000"/>
          <w:sz w:val="24"/>
        </w:rPr>
      </w:pPr>
    </w:p>
    <w:p w:rsidR="00BF7959" w:rsidRPr="00AB11A9" w:rsidRDefault="00BF795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F7959" w:rsidRDefault="00BF795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F7959" w:rsidRPr="00AB11A9" w:rsidRDefault="00BF7959"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F7959" w:rsidRPr="00AB11A9" w:rsidRDefault="00BF795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F7959" w:rsidRPr="00AB11A9" w:rsidRDefault="00BF795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F7959" w:rsidRPr="00AB11A9" w:rsidRDefault="00BF795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F7959" w:rsidRPr="00AB11A9" w:rsidRDefault="00BF7959">
      <w:pPr>
        <w:widowControl/>
        <w:jc w:val="left"/>
        <w:rPr>
          <w:rFonts w:ascii="宋体" w:hAnsi="宋体"/>
          <w:color w:val="000000"/>
          <w:sz w:val="24"/>
        </w:rPr>
      </w:pPr>
    </w:p>
    <w:p w:rsidR="00BF7959" w:rsidRPr="00AB11A9" w:rsidRDefault="00BF7959" w:rsidP="009A64A2">
      <w:pPr>
        <w:spacing w:line="360" w:lineRule="auto"/>
        <w:ind w:firstLineChars="1850" w:firstLine="4440"/>
        <w:jc w:val="right"/>
        <w:rPr>
          <w:rFonts w:ascii="宋体" w:hAnsi="宋体"/>
          <w:color w:val="FF0000"/>
          <w:sz w:val="24"/>
        </w:rPr>
      </w:pPr>
    </w:p>
    <w:p w:rsidR="00BF7959" w:rsidRDefault="00BF795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2016年04月27日</w:t>
      </w:r>
    </w:p>
    <w:bookmarkEnd w:id="0"/>
    <w:p w:rsidR="00BF7959" w:rsidRDefault="00BF7959">
      <w:pPr>
        <w:widowControl/>
        <w:jc w:val="left"/>
        <w:rPr>
          <w:rFonts w:ascii="宋体" w:hAnsi="宋体"/>
          <w:color w:val="FF0000"/>
          <w:sz w:val="24"/>
        </w:rPr>
      </w:pPr>
      <w:r>
        <w:rPr>
          <w:rFonts w:ascii="宋体" w:hAnsi="宋体"/>
          <w:color w:val="FF0000"/>
          <w:sz w:val="24"/>
        </w:rPr>
        <w:br w:type="page"/>
      </w:r>
    </w:p>
    <w:p w:rsidR="00BF7959" w:rsidRPr="00AB11A9" w:rsidRDefault="00BF795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F7959" w:rsidRPr="00D974D1" w:rsidRDefault="00BF7959" w:rsidP="00BF795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F7959" w:rsidRPr="00AB11A9" w:rsidRDefault="00BF7959" w:rsidP="000F3314">
            <w:pPr>
              <w:pStyle w:val="USE10"/>
              <w:tabs>
                <w:tab w:val="left" w:pos="1260"/>
              </w:tabs>
              <w:spacing w:line="360" w:lineRule="auto"/>
              <w:jc w:val="both"/>
              <w:rPr>
                <w:szCs w:val="24"/>
              </w:rPr>
            </w:pPr>
            <w:r w:rsidRPr="00AB11A9">
              <w:rPr>
                <w:rFonts w:hint="eastAsia"/>
                <w:szCs w:val="24"/>
              </w:rPr>
              <w:t>规定</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F7959" w:rsidRPr="00C15DBA" w:rsidRDefault="00BF7959" w:rsidP="00C15DBA">
            <w:pPr>
              <w:spacing w:beforeLines="50" w:before="156"/>
              <w:jc w:val="left"/>
              <w:rPr>
                <w:b/>
                <w:color w:val="FF0000"/>
              </w:rPr>
            </w:pPr>
            <w:r>
              <w:rPr>
                <w:rFonts w:ascii="宋体" w:hAnsi="宋体" w:hint="eastAsia"/>
                <w:color w:val="FF0000"/>
                <w:sz w:val="24"/>
              </w:rPr>
              <w:t>SZU2016024EQ</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F7959" w:rsidRPr="00C15DBA" w:rsidRDefault="00BF7959" w:rsidP="006D66DE">
            <w:pPr>
              <w:pStyle w:val="USE10"/>
              <w:tabs>
                <w:tab w:val="left" w:pos="1260"/>
              </w:tabs>
              <w:spacing w:line="360" w:lineRule="auto"/>
              <w:jc w:val="both"/>
              <w:rPr>
                <w:b w:val="0"/>
                <w:color w:val="FF0000"/>
              </w:rPr>
            </w:pPr>
            <w:r>
              <w:rPr>
                <w:rFonts w:hint="eastAsia"/>
                <w:b w:val="0"/>
                <w:color w:val="FF0000"/>
              </w:rPr>
              <w:t>薄膜热电参数测试系统</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rPr>
              <w:t>深圳大学</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F7959" w:rsidRPr="00AB11A9" w:rsidRDefault="00BF795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F7959" w:rsidRPr="00AB11A9" w:rsidRDefault="00BF795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资格后审</w:t>
            </w:r>
          </w:p>
        </w:tc>
      </w:tr>
      <w:tr w:rsidR="00BF7959" w:rsidRPr="00AB11A9">
        <w:trPr>
          <w:trHeight w:val="1230"/>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F7959" w:rsidRPr="00AB11A9" w:rsidRDefault="00BF7959" w:rsidP="00BF7959">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BF7959" w:rsidRPr="00AB11A9" w:rsidRDefault="00BF7959" w:rsidP="00BF795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BF7959" w:rsidRPr="00AB11A9" w:rsidRDefault="00BF7959" w:rsidP="00BF795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F7959" w:rsidRPr="00AB11A9">
        <w:trPr>
          <w:trHeight w:val="376"/>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F7959" w:rsidRPr="00AB11A9" w:rsidRDefault="00BF7959" w:rsidP="000F3314">
            <w:pPr>
              <w:pStyle w:val="USE10"/>
              <w:tabs>
                <w:tab w:val="left" w:pos="1260"/>
              </w:tabs>
              <w:spacing w:line="360" w:lineRule="auto"/>
              <w:jc w:val="both"/>
              <w:rPr>
                <w:b w:val="0"/>
              </w:rPr>
            </w:pPr>
            <w:r w:rsidRPr="00AB11A9">
              <w:rPr>
                <w:rFonts w:hint="eastAsia"/>
                <w:b w:val="0"/>
              </w:rPr>
              <w:t>■不需提供投标样品</w:t>
            </w:r>
          </w:p>
          <w:p w:rsidR="00BF7959" w:rsidRPr="00AB11A9" w:rsidRDefault="00BF7959" w:rsidP="000F3314">
            <w:pPr>
              <w:pStyle w:val="USE10"/>
              <w:tabs>
                <w:tab w:val="left" w:pos="1260"/>
              </w:tabs>
              <w:spacing w:line="360" w:lineRule="auto"/>
              <w:jc w:val="both"/>
              <w:rPr>
                <w:b w:val="0"/>
              </w:rPr>
            </w:pPr>
            <w:r w:rsidRPr="00AB11A9">
              <w:rPr>
                <w:rFonts w:hint="eastAsia"/>
                <w:b w:val="0"/>
              </w:rPr>
              <w:t>口须提供投标样品</w:t>
            </w:r>
          </w:p>
        </w:tc>
      </w:tr>
      <w:tr w:rsidR="00BF7959" w:rsidRPr="00AB11A9">
        <w:trPr>
          <w:trHeight w:val="559"/>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BF7959" w:rsidRPr="00AB11A9" w:rsidRDefault="00BF795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BF7959" w:rsidRPr="00AB11A9">
        <w:trPr>
          <w:trHeight w:val="1324"/>
          <w:jc w:val="center"/>
        </w:trPr>
        <w:tc>
          <w:tcPr>
            <w:tcW w:w="1780" w:type="dxa"/>
            <w:vAlign w:val="center"/>
          </w:tcPr>
          <w:p w:rsidR="00BF7959" w:rsidRPr="00AB11A9" w:rsidRDefault="00BF7959"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BF7959" w:rsidRPr="00AB11A9" w:rsidRDefault="00BF7959" w:rsidP="00BF795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F7959" w:rsidRPr="00AB11A9" w:rsidRDefault="00BF7959" w:rsidP="00BF795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BF7959" w:rsidRPr="00AB11A9" w:rsidRDefault="00BF7959" w:rsidP="00BF795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F7959" w:rsidRPr="00AB11A9">
        <w:trPr>
          <w:trHeight w:val="336"/>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BF7959" w:rsidRPr="00502203" w:rsidRDefault="00BF7959" w:rsidP="00BF795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w:t>
            </w:r>
            <w:r w:rsidR="00A466C1">
              <w:rPr>
                <w:b w:val="0"/>
                <w:szCs w:val="24"/>
              </w:rPr>
              <w:t>仓库（包括安装至指定位置）含税人民币价</w:t>
            </w:r>
            <w:r w:rsidRPr="00502203">
              <w:rPr>
                <w:b w:val="0"/>
                <w:szCs w:val="24"/>
              </w:rPr>
              <w:t>。</w:t>
            </w:r>
          </w:p>
          <w:p w:rsidR="00BF7959" w:rsidRPr="00502203" w:rsidRDefault="00BF7959" w:rsidP="00BF795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F7959" w:rsidRPr="00AB11A9" w:rsidRDefault="00BF7959" w:rsidP="00BF795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F7959" w:rsidRPr="00AB11A9">
        <w:trPr>
          <w:trHeight w:val="60"/>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F7959" w:rsidRPr="00277841" w:rsidRDefault="00BF795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265</w:t>
            </w:r>
            <w:r w:rsidR="00CF7E63">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F7959" w:rsidRPr="00AB11A9">
        <w:trPr>
          <w:trHeight w:val="741"/>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F7959" w:rsidRPr="00AB11A9" w:rsidRDefault="00BF7959"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F7959" w:rsidRPr="00E74B2E" w:rsidRDefault="00BF7959"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lastRenderedPageBreak/>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BF7959" w:rsidRPr="00AB11A9">
        <w:trPr>
          <w:trHeight w:val="637"/>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F7959" w:rsidRPr="006B47C4" w:rsidRDefault="00BF7959" w:rsidP="000F3314">
            <w:pPr>
              <w:pStyle w:val="USE10"/>
              <w:spacing w:line="360" w:lineRule="auto"/>
              <w:jc w:val="both"/>
              <w:rPr>
                <w:b w:val="0"/>
                <w:szCs w:val="24"/>
              </w:rPr>
            </w:pPr>
            <w:r>
              <w:rPr>
                <w:rFonts w:hint="eastAsia"/>
                <w:color w:val="FF0000"/>
              </w:rPr>
              <w:t>2016年05月</w:t>
            </w:r>
            <w:r w:rsidR="00E378A5">
              <w:rPr>
                <w:rFonts w:hint="eastAsia"/>
                <w:color w:val="FF0000"/>
              </w:rPr>
              <w:t>1</w:t>
            </w:r>
            <w:r>
              <w:rPr>
                <w:rFonts w:hint="eastAsia"/>
                <w:color w:val="FF0000"/>
              </w:rPr>
              <w:t>1日（星期</w:t>
            </w:r>
            <w:r w:rsidR="00E378A5">
              <w:rPr>
                <w:rFonts w:hint="eastAsia"/>
                <w:color w:val="FF0000"/>
              </w:rPr>
              <w:t>三</w:t>
            </w:r>
            <w:r>
              <w:rPr>
                <w:rFonts w:hint="eastAsia"/>
                <w:color w:val="FF0000"/>
              </w:rPr>
              <w:t>）1</w:t>
            </w:r>
            <w:r w:rsidR="00E378A5">
              <w:rPr>
                <w:color w:val="FF0000"/>
              </w:rPr>
              <w:t>0</w:t>
            </w:r>
            <w:r>
              <w:rPr>
                <w:rFonts w:hint="eastAsia"/>
                <w:color w:val="FF0000"/>
              </w:rPr>
              <w:t>:00 （北京时间）</w:t>
            </w:r>
            <w:r w:rsidRPr="006B47C4">
              <w:rPr>
                <w:rFonts w:hint="eastAsia"/>
                <w:b w:val="0"/>
                <w:szCs w:val="24"/>
              </w:rPr>
              <w:t>，</w:t>
            </w:r>
          </w:p>
          <w:p w:rsidR="00BF7959" w:rsidRPr="006B47C4" w:rsidRDefault="00BF7959" w:rsidP="00042DF9">
            <w:pPr>
              <w:pStyle w:val="USE10"/>
              <w:spacing w:line="360" w:lineRule="auto"/>
              <w:jc w:val="both"/>
              <w:rPr>
                <w:b w:val="0"/>
                <w:szCs w:val="24"/>
              </w:rPr>
            </w:pPr>
            <w:r w:rsidRPr="006B47C4">
              <w:rPr>
                <w:rFonts w:hint="eastAsia"/>
                <w:b w:val="0"/>
                <w:szCs w:val="24"/>
              </w:rPr>
              <w:t>深圳大学招投标管理中心。</w:t>
            </w:r>
          </w:p>
        </w:tc>
      </w:tr>
      <w:tr w:rsidR="00BF7959" w:rsidRPr="00AB11A9">
        <w:trPr>
          <w:trHeight w:val="552"/>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F7959" w:rsidRPr="006B47C4" w:rsidRDefault="00BF7959" w:rsidP="000F3314">
            <w:pPr>
              <w:pStyle w:val="USE10"/>
              <w:spacing w:line="360" w:lineRule="auto"/>
              <w:jc w:val="both"/>
              <w:rPr>
                <w:b w:val="0"/>
                <w:szCs w:val="24"/>
              </w:rPr>
            </w:pPr>
            <w:r>
              <w:rPr>
                <w:rFonts w:hint="eastAsia"/>
                <w:color w:val="FF0000"/>
              </w:rPr>
              <w:t>2016年05月</w:t>
            </w:r>
            <w:r w:rsidR="00E378A5">
              <w:rPr>
                <w:rFonts w:hint="eastAsia"/>
                <w:color w:val="FF0000"/>
              </w:rPr>
              <w:t>11日（星期三</w:t>
            </w:r>
            <w:r>
              <w:rPr>
                <w:rFonts w:hint="eastAsia"/>
                <w:color w:val="FF0000"/>
              </w:rPr>
              <w:t>）</w:t>
            </w:r>
            <w:r w:rsidR="00E378A5">
              <w:rPr>
                <w:rFonts w:hint="eastAsia"/>
                <w:color w:val="FF0000"/>
              </w:rPr>
              <w:t>10</w:t>
            </w:r>
            <w:r>
              <w:rPr>
                <w:rFonts w:hint="eastAsia"/>
                <w:color w:val="FF0000"/>
              </w:rPr>
              <w:t>:00 （北京时间）</w:t>
            </w:r>
          </w:p>
          <w:p w:rsidR="00BF7959" w:rsidRPr="00AB11A9" w:rsidRDefault="00BF7959" w:rsidP="006A1DD4">
            <w:pPr>
              <w:pStyle w:val="USE10"/>
              <w:spacing w:line="360" w:lineRule="auto"/>
              <w:jc w:val="both"/>
              <w:rPr>
                <w:b w:val="0"/>
                <w:color w:val="FF0000"/>
                <w:szCs w:val="24"/>
              </w:rPr>
            </w:pPr>
            <w:r>
              <w:rPr>
                <w:rFonts w:hint="eastAsia"/>
                <w:color w:val="FF0000"/>
              </w:rPr>
              <w:t>深圳大学办公楼237-1室</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F7959" w:rsidRPr="006B47C4" w:rsidRDefault="00BF795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F7959" w:rsidRPr="006B47C4" w:rsidRDefault="00BF795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F7959" w:rsidRPr="00AB11A9" w:rsidRDefault="00BF795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F7959" w:rsidRPr="00967ABB" w:rsidRDefault="00BF7959" w:rsidP="00A42CCB">
            <w:pPr>
              <w:spacing w:line="360" w:lineRule="auto"/>
              <w:rPr>
                <w:b/>
              </w:rPr>
            </w:pPr>
            <w:r w:rsidRPr="002B7AAF">
              <w:rPr>
                <w:rFonts w:ascii="宋体" w:hAnsi="宋体" w:hint="eastAsia"/>
                <w:sz w:val="24"/>
              </w:rPr>
              <w:t>不适用评定分离，直接由评委会推荐中标候选人。</w:t>
            </w:r>
          </w:p>
        </w:tc>
      </w:tr>
      <w:tr w:rsidR="00BF7959" w:rsidRPr="00AB11A9">
        <w:trPr>
          <w:jc w:val="center"/>
        </w:trPr>
        <w:tc>
          <w:tcPr>
            <w:tcW w:w="1780" w:type="dxa"/>
            <w:vAlign w:val="center"/>
          </w:tcPr>
          <w:p w:rsidR="00BF7959" w:rsidRPr="00AB11A9" w:rsidRDefault="00BF795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F7959" w:rsidRDefault="00BF7959" w:rsidP="00251B7C">
            <w:pPr>
              <w:spacing w:line="360" w:lineRule="auto"/>
              <w:jc w:val="center"/>
              <w:rPr>
                <w:rFonts w:ascii="宋体" w:hAnsi="宋体"/>
                <w:sz w:val="24"/>
              </w:rPr>
            </w:pPr>
            <w:r>
              <w:rPr>
                <w:rFonts w:ascii="宋体" w:hAnsi="宋体" w:hint="eastAsia"/>
                <w:sz w:val="24"/>
              </w:rPr>
              <w:t>免收</w:t>
            </w:r>
          </w:p>
        </w:tc>
      </w:tr>
      <w:tr w:rsidR="00BF7959" w:rsidRPr="00AB11A9">
        <w:trPr>
          <w:jc w:val="center"/>
        </w:trPr>
        <w:tc>
          <w:tcPr>
            <w:tcW w:w="1780" w:type="dxa"/>
            <w:vAlign w:val="center"/>
          </w:tcPr>
          <w:p w:rsidR="00BF7959" w:rsidRDefault="00BF795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F7959" w:rsidRDefault="00BF795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F7959" w:rsidRPr="008372F4" w:rsidRDefault="00BF7959" w:rsidP="001A7469">
      <w:pPr>
        <w:pStyle w:val="USE10"/>
        <w:tabs>
          <w:tab w:val="left" w:pos="567"/>
        </w:tabs>
        <w:spacing w:line="360" w:lineRule="auto"/>
        <w:ind w:left="420"/>
        <w:rPr>
          <w:szCs w:val="24"/>
        </w:rPr>
      </w:pPr>
    </w:p>
    <w:p w:rsidR="00BF7959" w:rsidRDefault="00BF7959" w:rsidP="001A7469">
      <w:pPr>
        <w:pStyle w:val="USE10"/>
        <w:tabs>
          <w:tab w:val="left" w:pos="567"/>
        </w:tabs>
        <w:spacing w:line="360" w:lineRule="auto"/>
        <w:ind w:left="420"/>
        <w:rPr>
          <w:szCs w:val="24"/>
        </w:rPr>
      </w:pPr>
    </w:p>
    <w:p w:rsidR="00BF7959" w:rsidRPr="00AB11A9" w:rsidRDefault="00BF7959" w:rsidP="001A7469">
      <w:pPr>
        <w:pStyle w:val="USE10"/>
        <w:tabs>
          <w:tab w:val="left" w:pos="567"/>
        </w:tabs>
        <w:spacing w:line="360" w:lineRule="auto"/>
        <w:ind w:left="420"/>
        <w:rPr>
          <w:szCs w:val="24"/>
        </w:rPr>
      </w:pPr>
    </w:p>
    <w:p w:rsidR="00BF7959" w:rsidRPr="00D974D1" w:rsidRDefault="00BF795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F7959" w:rsidRPr="00AB11A9">
        <w:trPr>
          <w:trHeight w:val="251"/>
        </w:trPr>
        <w:tc>
          <w:tcPr>
            <w:tcW w:w="1951" w:type="dxa"/>
            <w:vAlign w:val="center"/>
          </w:tcPr>
          <w:p w:rsidR="00BF7959" w:rsidRPr="00AB11A9" w:rsidRDefault="00BF795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F7959" w:rsidRPr="00AB11A9" w:rsidRDefault="00BF7959" w:rsidP="00236B7B">
            <w:pPr>
              <w:spacing w:line="360" w:lineRule="auto"/>
              <w:jc w:val="center"/>
              <w:rPr>
                <w:rFonts w:ascii="宋体" w:hAnsi="宋体"/>
                <w:b/>
                <w:sz w:val="24"/>
              </w:rPr>
            </w:pPr>
            <w:r w:rsidRPr="00AB11A9">
              <w:rPr>
                <w:rFonts w:ascii="宋体" w:hAnsi="宋体" w:hint="eastAsia"/>
                <w:b/>
                <w:sz w:val="24"/>
              </w:rPr>
              <w:t>具体内容</w:t>
            </w:r>
          </w:p>
        </w:tc>
      </w:tr>
      <w:tr w:rsidR="00BF7959" w:rsidRPr="00AB11A9">
        <w:trPr>
          <w:trHeight w:val="251"/>
        </w:trPr>
        <w:tc>
          <w:tcPr>
            <w:tcW w:w="8611" w:type="dxa"/>
            <w:gridSpan w:val="2"/>
            <w:vAlign w:val="center"/>
          </w:tcPr>
          <w:p w:rsidR="00BF7959" w:rsidRPr="00AB11A9" w:rsidRDefault="00BF7959" w:rsidP="00DE2D81">
            <w:pPr>
              <w:spacing w:line="360" w:lineRule="auto"/>
              <w:jc w:val="center"/>
              <w:rPr>
                <w:rFonts w:ascii="宋体" w:hAnsi="宋体"/>
                <w:b/>
                <w:sz w:val="24"/>
              </w:rPr>
            </w:pPr>
            <w:r w:rsidRPr="00AB11A9">
              <w:rPr>
                <w:rFonts w:ascii="宋体" w:hAnsi="宋体" w:hint="eastAsia"/>
                <w:b/>
                <w:sz w:val="24"/>
              </w:rPr>
              <w:t>一、资格审查内容</w:t>
            </w:r>
          </w:p>
        </w:tc>
      </w:tr>
      <w:tr w:rsidR="00BF7959" w:rsidRPr="00AB11A9">
        <w:trPr>
          <w:trHeight w:val="251"/>
        </w:trPr>
        <w:tc>
          <w:tcPr>
            <w:tcW w:w="1951" w:type="dxa"/>
            <w:vMerge w:val="restart"/>
            <w:vAlign w:val="center"/>
          </w:tcPr>
          <w:p w:rsidR="00BF7959" w:rsidRPr="00AB11A9" w:rsidRDefault="00BF7959" w:rsidP="00865DED">
            <w:pPr>
              <w:spacing w:line="360" w:lineRule="auto"/>
              <w:jc w:val="center"/>
              <w:rPr>
                <w:rFonts w:ascii="宋体" w:hAnsi="宋体"/>
                <w:sz w:val="24"/>
              </w:rPr>
            </w:pPr>
            <w:r w:rsidRPr="00AB11A9">
              <w:rPr>
                <w:rFonts w:ascii="宋体" w:hAnsi="宋体" w:hint="eastAsia"/>
                <w:sz w:val="24"/>
              </w:rPr>
              <w:t>资格证明文件</w:t>
            </w:r>
          </w:p>
          <w:p w:rsidR="00BF7959" w:rsidRPr="00AB11A9" w:rsidRDefault="00BF7959" w:rsidP="00DE2D81">
            <w:pPr>
              <w:spacing w:line="360" w:lineRule="auto"/>
              <w:jc w:val="center"/>
              <w:rPr>
                <w:rFonts w:ascii="宋体" w:hAnsi="宋体"/>
                <w:sz w:val="24"/>
              </w:rPr>
            </w:pPr>
          </w:p>
        </w:tc>
        <w:tc>
          <w:tcPr>
            <w:tcW w:w="6660" w:type="dxa"/>
            <w:vAlign w:val="center"/>
          </w:tcPr>
          <w:p w:rsidR="00BF7959" w:rsidRPr="00AB11A9" w:rsidRDefault="00BF795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F7959" w:rsidRPr="00AB11A9">
        <w:trPr>
          <w:trHeight w:val="251"/>
        </w:trPr>
        <w:tc>
          <w:tcPr>
            <w:tcW w:w="1951" w:type="dxa"/>
            <w:vMerge/>
            <w:vAlign w:val="center"/>
          </w:tcPr>
          <w:p w:rsidR="00BF7959" w:rsidRPr="00AB11A9" w:rsidRDefault="00BF7959" w:rsidP="00DE2D81">
            <w:pPr>
              <w:spacing w:line="360" w:lineRule="auto"/>
              <w:jc w:val="center"/>
              <w:rPr>
                <w:rFonts w:ascii="宋体" w:hAnsi="宋体"/>
                <w:sz w:val="24"/>
              </w:rPr>
            </w:pPr>
          </w:p>
        </w:tc>
        <w:tc>
          <w:tcPr>
            <w:tcW w:w="6660" w:type="dxa"/>
            <w:vAlign w:val="center"/>
          </w:tcPr>
          <w:p w:rsidR="00BF7959" w:rsidRPr="00AB11A9" w:rsidRDefault="00BF7959"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BF7959" w:rsidRPr="00AB11A9">
        <w:tc>
          <w:tcPr>
            <w:tcW w:w="8611" w:type="dxa"/>
            <w:gridSpan w:val="2"/>
          </w:tcPr>
          <w:p w:rsidR="00BF7959" w:rsidRPr="00AB11A9" w:rsidRDefault="00BF795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F7959" w:rsidRPr="00AB11A9">
        <w:tc>
          <w:tcPr>
            <w:tcW w:w="1951" w:type="dxa"/>
            <w:vMerge w:val="restart"/>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投标书</w:t>
            </w:r>
          </w:p>
        </w:tc>
      </w:tr>
      <w:tr w:rsidR="00BF7959" w:rsidRPr="00AB11A9">
        <w:tc>
          <w:tcPr>
            <w:tcW w:w="1951" w:type="dxa"/>
            <w:vMerge/>
            <w:vAlign w:val="center"/>
          </w:tcPr>
          <w:p w:rsidR="00BF7959" w:rsidRPr="00AB11A9" w:rsidRDefault="00BF7959" w:rsidP="00DE2D81">
            <w:pPr>
              <w:spacing w:line="360" w:lineRule="auto"/>
              <w:jc w:val="center"/>
              <w:rPr>
                <w:rFonts w:ascii="宋体" w:hAnsi="宋体"/>
                <w:sz w:val="24"/>
              </w:rPr>
            </w:pP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法定代表人证明书</w:t>
            </w:r>
          </w:p>
        </w:tc>
      </w:tr>
      <w:tr w:rsidR="00BF7959" w:rsidRPr="00AB11A9">
        <w:tc>
          <w:tcPr>
            <w:tcW w:w="1951" w:type="dxa"/>
            <w:vMerge/>
            <w:vAlign w:val="center"/>
          </w:tcPr>
          <w:p w:rsidR="00BF7959" w:rsidRPr="00AB11A9" w:rsidRDefault="00BF7959" w:rsidP="00DE2D81">
            <w:pPr>
              <w:spacing w:line="360" w:lineRule="auto"/>
              <w:jc w:val="center"/>
              <w:rPr>
                <w:rFonts w:ascii="宋体" w:hAnsi="宋体"/>
                <w:sz w:val="24"/>
              </w:rPr>
            </w:pPr>
          </w:p>
        </w:tc>
        <w:tc>
          <w:tcPr>
            <w:tcW w:w="6660" w:type="dxa"/>
            <w:vAlign w:val="center"/>
          </w:tcPr>
          <w:p w:rsidR="00BF7959" w:rsidRPr="00AB11A9" w:rsidRDefault="00BF7959"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BF7959" w:rsidRPr="00AB11A9">
        <w:tc>
          <w:tcPr>
            <w:tcW w:w="1951" w:type="dxa"/>
            <w:vMerge/>
            <w:vAlign w:val="center"/>
          </w:tcPr>
          <w:p w:rsidR="00BF7959" w:rsidRPr="00AB11A9" w:rsidRDefault="00BF7959" w:rsidP="00DE2D81">
            <w:pPr>
              <w:spacing w:line="360" w:lineRule="auto"/>
              <w:jc w:val="center"/>
              <w:rPr>
                <w:rFonts w:ascii="宋体" w:hAnsi="宋体"/>
                <w:sz w:val="24"/>
              </w:rPr>
            </w:pPr>
          </w:p>
        </w:tc>
        <w:tc>
          <w:tcPr>
            <w:tcW w:w="6660" w:type="dxa"/>
            <w:vAlign w:val="center"/>
          </w:tcPr>
          <w:p w:rsidR="00BF7959" w:rsidRPr="00AB11A9" w:rsidRDefault="00BF7959" w:rsidP="000927FE">
            <w:pPr>
              <w:spacing w:line="360" w:lineRule="auto"/>
              <w:jc w:val="left"/>
              <w:rPr>
                <w:rFonts w:ascii="宋体" w:hAnsi="宋体"/>
                <w:sz w:val="24"/>
              </w:rPr>
            </w:pPr>
            <w:r w:rsidRPr="00AB11A9">
              <w:rPr>
                <w:rFonts w:ascii="宋体" w:hAnsi="宋体" w:hint="eastAsia"/>
                <w:sz w:val="24"/>
              </w:rPr>
              <w:t>投标人基本情况</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F7959" w:rsidRPr="00AB11A9" w:rsidRDefault="00BF795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lastRenderedPageBreak/>
              <w:t>投标保证金</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F7959" w:rsidRPr="00AB11A9" w:rsidRDefault="00BF7959" w:rsidP="000927FE">
            <w:pPr>
              <w:spacing w:line="360" w:lineRule="auto"/>
              <w:jc w:val="left"/>
              <w:rPr>
                <w:rFonts w:ascii="宋体" w:hAnsi="宋体"/>
                <w:sz w:val="24"/>
              </w:rPr>
            </w:pPr>
            <w:r w:rsidRPr="00AB11A9">
              <w:rPr>
                <w:rFonts w:ascii="宋体" w:hAnsi="宋体" w:hint="eastAsia"/>
                <w:sz w:val="24"/>
              </w:rPr>
              <w:t>是否超出财政预算</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F7959" w:rsidRPr="00AB11A9" w:rsidRDefault="00BF795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F7959" w:rsidRPr="00AB11A9">
        <w:trPr>
          <w:trHeight w:val="946"/>
        </w:trPr>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F7959" w:rsidRPr="00AB11A9">
        <w:tc>
          <w:tcPr>
            <w:tcW w:w="8611" w:type="dxa"/>
            <w:gridSpan w:val="2"/>
          </w:tcPr>
          <w:p w:rsidR="00BF7959" w:rsidRPr="00AB11A9" w:rsidRDefault="00BF795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F7959" w:rsidRPr="00AB11A9" w:rsidRDefault="00BF795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F7959" w:rsidRPr="00AB11A9" w:rsidRDefault="00BF795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F7959" w:rsidRPr="00AB11A9">
        <w:tc>
          <w:tcPr>
            <w:tcW w:w="8611" w:type="dxa"/>
            <w:gridSpan w:val="2"/>
          </w:tcPr>
          <w:p w:rsidR="00BF7959" w:rsidRPr="00AB11A9" w:rsidRDefault="00BF7959" w:rsidP="00DE2D81">
            <w:pPr>
              <w:spacing w:line="360" w:lineRule="auto"/>
              <w:jc w:val="center"/>
              <w:rPr>
                <w:rFonts w:ascii="宋体" w:hAnsi="宋体"/>
                <w:sz w:val="24"/>
              </w:rPr>
            </w:pPr>
            <w:r w:rsidRPr="00AB11A9">
              <w:rPr>
                <w:rFonts w:ascii="宋体" w:hAnsi="宋体" w:hint="eastAsia"/>
                <w:b/>
                <w:sz w:val="24"/>
              </w:rPr>
              <w:t>四、技术评分评审内容</w:t>
            </w:r>
          </w:p>
        </w:tc>
      </w:tr>
      <w:tr w:rsidR="00BF7959" w:rsidRPr="00AB11A9">
        <w:tc>
          <w:tcPr>
            <w:tcW w:w="1951" w:type="dxa"/>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F7959" w:rsidRPr="00AB11A9" w:rsidRDefault="00BF7959" w:rsidP="00236B7B">
            <w:pPr>
              <w:spacing w:line="360" w:lineRule="auto"/>
              <w:jc w:val="left"/>
              <w:rPr>
                <w:rFonts w:ascii="宋体" w:hAnsi="宋体"/>
                <w:sz w:val="24"/>
              </w:rPr>
            </w:pPr>
            <w:r w:rsidRPr="00AB11A9">
              <w:rPr>
                <w:rFonts w:ascii="宋体" w:hAnsi="宋体" w:hint="eastAsia"/>
                <w:sz w:val="24"/>
              </w:rPr>
              <w:t>主要技术人员情况表</w:t>
            </w:r>
          </w:p>
        </w:tc>
      </w:tr>
      <w:tr w:rsidR="00BF7959" w:rsidRPr="00AB11A9">
        <w:tc>
          <w:tcPr>
            <w:tcW w:w="1951" w:type="dxa"/>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F7959" w:rsidRPr="00AB11A9" w:rsidRDefault="00BF7959" w:rsidP="00236B7B">
            <w:pPr>
              <w:spacing w:line="360" w:lineRule="auto"/>
              <w:jc w:val="left"/>
              <w:rPr>
                <w:rFonts w:ascii="宋体" w:hAnsi="宋体"/>
                <w:sz w:val="24"/>
              </w:rPr>
            </w:pPr>
            <w:r w:rsidRPr="00AB11A9">
              <w:rPr>
                <w:rFonts w:ascii="宋体" w:hAnsi="宋体" w:hint="eastAsia"/>
                <w:sz w:val="24"/>
              </w:rPr>
              <w:t>技术规格偏离表</w:t>
            </w:r>
          </w:p>
        </w:tc>
      </w:tr>
      <w:tr w:rsidR="00BF7959" w:rsidRPr="00AB11A9">
        <w:tc>
          <w:tcPr>
            <w:tcW w:w="1951" w:type="dxa"/>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F7959" w:rsidRPr="00AB11A9">
        <w:tc>
          <w:tcPr>
            <w:tcW w:w="8611" w:type="dxa"/>
            <w:gridSpan w:val="2"/>
          </w:tcPr>
          <w:p w:rsidR="00BF7959" w:rsidRPr="00AB11A9" w:rsidRDefault="00BF795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F7959" w:rsidRPr="00AB11A9">
        <w:tc>
          <w:tcPr>
            <w:tcW w:w="1951" w:type="dxa"/>
            <w:vAlign w:val="center"/>
          </w:tcPr>
          <w:p w:rsidR="00BF7959" w:rsidRPr="00AB11A9" w:rsidRDefault="00BF795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F7959" w:rsidRPr="00AB11A9" w:rsidRDefault="00BF7959" w:rsidP="00236B7B">
            <w:pPr>
              <w:spacing w:line="360" w:lineRule="auto"/>
              <w:jc w:val="left"/>
              <w:rPr>
                <w:rFonts w:ascii="宋体" w:hAnsi="宋体"/>
                <w:sz w:val="24"/>
              </w:rPr>
            </w:pPr>
            <w:r w:rsidRPr="00AB11A9">
              <w:rPr>
                <w:rFonts w:ascii="宋体" w:hAnsi="宋体" w:hint="eastAsia"/>
                <w:sz w:val="24"/>
              </w:rPr>
              <w:t>投标一览表</w:t>
            </w:r>
          </w:p>
        </w:tc>
      </w:tr>
      <w:tr w:rsidR="00BF7959" w:rsidRPr="00AB11A9">
        <w:tc>
          <w:tcPr>
            <w:tcW w:w="1951" w:type="dxa"/>
            <w:vAlign w:val="center"/>
          </w:tcPr>
          <w:p w:rsidR="00BF7959" w:rsidRPr="00AB11A9" w:rsidRDefault="00BF795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F7959" w:rsidRPr="00AB11A9" w:rsidRDefault="00BF7959" w:rsidP="00236B7B">
            <w:pPr>
              <w:spacing w:line="360" w:lineRule="auto"/>
              <w:jc w:val="left"/>
              <w:rPr>
                <w:rFonts w:ascii="宋体" w:hAnsi="宋体"/>
                <w:sz w:val="24"/>
              </w:rPr>
            </w:pPr>
            <w:r w:rsidRPr="00AB11A9">
              <w:rPr>
                <w:rFonts w:ascii="宋体" w:hAnsi="宋体" w:hint="eastAsia"/>
                <w:sz w:val="24"/>
              </w:rPr>
              <w:t>投标分项报价表</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F7959" w:rsidRPr="00AB11A9">
        <w:tc>
          <w:tcPr>
            <w:tcW w:w="8611" w:type="dxa"/>
            <w:gridSpan w:val="2"/>
          </w:tcPr>
          <w:p w:rsidR="00BF7959" w:rsidRPr="00AB11A9" w:rsidRDefault="00BF7959" w:rsidP="00DE2D81">
            <w:pPr>
              <w:spacing w:line="360" w:lineRule="auto"/>
              <w:jc w:val="center"/>
              <w:rPr>
                <w:rFonts w:ascii="宋体" w:hAnsi="宋体"/>
                <w:sz w:val="24"/>
              </w:rPr>
            </w:pPr>
            <w:r w:rsidRPr="00AB11A9">
              <w:rPr>
                <w:rFonts w:ascii="宋体" w:hAnsi="宋体" w:hint="eastAsia"/>
                <w:b/>
                <w:sz w:val="24"/>
              </w:rPr>
              <w:t>六、其他</w:t>
            </w:r>
          </w:p>
        </w:tc>
      </w:tr>
      <w:tr w:rsidR="00BF7959" w:rsidRPr="00AB11A9">
        <w:tc>
          <w:tcPr>
            <w:tcW w:w="1951" w:type="dxa"/>
            <w:vAlign w:val="center"/>
          </w:tcPr>
          <w:p w:rsidR="00BF7959" w:rsidRPr="00AB11A9" w:rsidRDefault="00BF795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F7959" w:rsidRPr="00AB11A9" w:rsidRDefault="00BF795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F7959" w:rsidRPr="00AB11A9" w:rsidRDefault="00BF7959" w:rsidP="00CB6974">
      <w:pPr>
        <w:pStyle w:val="USE10"/>
        <w:tabs>
          <w:tab w:val="left" w:pos="567"/>
        </w:tabs>
        <w:spacing w:line="360" w:lineRule="auto"/>
        <w:ind w:left="420"/>
        <w:jc w:val="center"/>
        <w:rPr>
          <w:szCs w:val="24"/>
        </w:rPr>
      </w:pPr>
    </w:p>
    <w:p w:rsidR="00BF7959" w:rsidRPr="00D974D1" w:rsidRDefault="00BF795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F7959" w:rsidRPr="00AB11A9" w:rsidRDefault="00BF7959" w:rsidP="004A5FBF">
      <w:pPr>
        <w:pStyle w:val="USE10"/>
        <w:spacing w:line="360" w:lineRule="auto"/>
        <w:rPr>
          <w:b w:val="0"/>
          <w:szCs w:val="24"/>
        </w:rPr>
      </w:pPr>
      <w:r w:rsidRPr="00AB11A9">
        <w:rPr>
          <w:rFonts w:hint="eastAsia"/>
          <w:b w:val="0"/>
          <w:szCs w:val="24"/>
        </w:rPr>
        <w:lastRenderedPageBreak/>
        <w:t>评标方法:综合评分法</w:t>
      </w:r>
    </w:p>
    <w:p w:rsidR="00BF7959" w:rsidRPr="00AB11A9" w:rsidRDefault="00BF7959" w:rsidP="004A5FBF">
      <w:pPr>
        <w:pStyle w:val="USE10"/>
        <w:spacing w:line="360" w:lineRule="auto"/>
        <w:rPr>
          <w:b w:val="0"/>
          <w:szCs w:val="24"/>
        </w:rPr>
      </w:pPr>
      <w:r w:rsidRPr="00AB11A9">
        <w:rPr>
          <w:rFonts w:hint="eastAsia"/>
          <w:b w:val="0"/>
          <w:szCs w:val="24"/>
        </w:rPr>
        <w:t>综合评分法：</w:t>
      </w:r>
    </w:p>
    <w:p w:rsidR="00BF7959" w:rsidRPr="00AB11A9" w:rsidRDefault="00BF795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F7959" w:rsidRPr="00AB11A9" w:rsidRDefault="00BF795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F7959" w:rsidRPr="00AB11A9" w:rsidRDefault="00BF795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F795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BF7959" w:rsidRPr="00AB11A9" w:rsidRDefault="00BF795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F7959" w:rsidRPr="00AB11A9" w:rsidRDefault="00BF795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F7959" w:rsidRPr="00AB11A9">
        <w:trPr>
          <w:trHeight w:val="533"/>
        </w:trPr>
        <w:tc>
          <w:tcPr>
            <w:tcW w:w="1786" w:type="dxa"/>
            <w:tcBorders>
              <w:bottom w:val="single" w:sz="2" w:space="0" w:color="auto"/>
              <w:right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报价</w:t>
            </w:r>
          </w:p>
        </w:tc>
      </w:tr>
      <w:tr w:rsidR="00BF7959" w:rsidRPr="00AB11A9">
        <w:trPr>
          <w:trHeight w:val="850"/>
        </w:trPr>
        <w:tc>
          <w:tcPr>
            <w:tcW w:w="1786" w:type="dxa"/>
            <w:tcBorders>
              <w:top w:val="single" w:sz="2" w:space="0" w:color="auto"/>
              <w:right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F7959" w:rsidRPr="00AB11A9" w:rsidRDefault="00BF795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F7959" w:rsidRPr="00AB11A9" w:rsidRDefault="00BF795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F7959" w:rsidRPr="00AB11A9" w:rsidRDefault="00BF795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F7959" w:rsidRPr="00AB11A9" w:rsidRDefault="00BF7959"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F7959" w:rsidRPr="00AB11A9">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F7959" w:rsidRPr="00AB11A9" w:rsidRDefault="00BF7959" w:rsidP="000F3314">
            <w:pPr>
              <w:pStyle w:val="USE10"/>
              <w:spacing w:line="360" w:lineRule="auto"/>
              <w:rPr>
                <w:b w:val="0"/>
                <w:szCs w:val="24"/>
              </w:rPr>
            </w:pPr>
            <w:r w:rsidRPr="00AB11A9">
              <w:rPr>
                <w:rFonts w:hint="eastAsia"/>
                <w:b w:val="0"/>
                <w:szCs w:val="24"/>
              </w:rPr>
              <w:t>评分标准及分值</w:t>
            </w:r>
          </w:p>
        </w:tc>
      </w:tr>
      <w:tr w:rsidR="00BF7959" w:rsidRPr="00AB11A9">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F7959" w:rsidRPr="00AB11A9" w:rsidRDefault="00BF7959"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F7959" w:rsidRPr="00AB11A9" w:rsidRDefault="00BF795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F7959" w:rsidRPr="00AB11A9" w:rsidRDefault="00BF7959" w:rsidP="000F3314">
            <w:pPr>
              <w:tabs>
                <w:tab w:val="left" w:pos="451"/>
              </w:tabs>
              <w:spacing w:line="360" w:lineRule="auto"/>
              <w:rPr>
                <w:rFonts w:ascii="宋体" w:hAnsi="宋体"/>
                <w:b/>
                <w:sz w:val="24"/>
              </w:rPr>
            </w:pPr>
            <w:r w:rsidRPr="00AB11A9">
              <w:rPr>
                <w:rFonts w:ascii="宋体" w:hAnsi="宋体" w:hint="eastAsia"/>
                <w:b/>
                <w:sz w:val="24"/>
              </w:rPr>
              <w:t>评审标准：</w:t>
            </w:r>
          </w:p>
          <w:p w:rsidR="00BF7959" w:rsidRPr="00AB11A9" w:rsidRDefault="00BF7959"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F7959" w:rsidRPr="00AB11A9" w:rsidRDefault="00BF795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F7959" w:rsidRPr="00AB11A9" w:rsidRDefault="00BF795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F7959" w:rsidRPr="00AB11A9" w:rsidRDefault="00BF795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w:t>
            </w:r>
            <w:r w:rsidRPr="00AB11A9">
              <w:rPr>
                <w:rFonts w:hint="eastAsia"/>
                <w:b w:val="0"/>
                <w:szCs w:val="24"/>
              </w:rPr>
              <w:lastRenderedPageBreak/>
              <w:t>修订，否则视为无效证明文件。</w:t>
            </w:r>
          </w:p>
          <w:p w:rsidR="00BF7959" w:rsidRPr="00AB11A9" w:rsidRDefault="00BF7959" w:rsidP="000F3314">
            <w:pPr>
              <w:tabs>
                <w:tab w:val="left" w:pos="451"/>
              </w:tabs>
              <w:spacing w:line="360" w:lineRule="auto"/>
              <w:rPr>
                <w:rFonts w:ascii="宋体" w:hAnsi="宋体"/>
                <w:b/>
                <w:sz w:val="24"/>
              </w:rPr>
            </w:pPr>
            <w:r w:rsidRPr="00AB11A9">
              <w:rPr>
                <w:rFonts w:ascii="宋体" w:hAnsi="宋体" w:hint="eastAsia"/>
                <w:b/>
                <w:sz w:val="24"/>
              </w:rPr>
              <w:t>证明文件：</w:t>
            </w:r>
          </w:p>
          <w:p w:rsidR="00BF7959" w:rsidRPr="00AB11A9" w:rsidRDefault="00BF795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F7959" w:rsidRPr="00AB11A9">
        <w:trPr>
          <w:trHeight w:val="835"/>
        </w:trPr>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BF7959" w:rsidRPr="00AB11A9" w:rsidRDefault="00BF7959"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F7959" w:rsidRPr="00AB11A9" w:rsidRDefault="00BF795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F7959" w:rsidRPr="00AB11A9" w:rsidRDefault="00BF7959" w:rsidP="000F3314">
            <w:pPr>
              <w:spacing w:line="360" w:lineRule="auto"/>
              <w:rPr>
                <w:rFonts w:ascii="宋体" w:hAnsi="宋体"/>
                <w:b/>
                <w:sz w:val="24"/>
              </w:rPr>
            </w:pPr>
            <w:r w:rsidRPr="00AB11A9">
              <w:rPr>
                <w:rFonts w:ascii="宋体" w:hAnsi="宋体" w:hint="eastAsia"/>
                <w:b/>
                <w:sz w:val="24"/>
              </w:rPr>
              <w:t>评审标准：</w:t>
            </w:r>
          </w:p>
          <w:p w:rsidR="00BF7959" w:rsidRPr="00AB11A9" w:rsidRDefault="00BF795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F7959" w:rsidRPr="00AB11A9" w:rsidRDefault="00BF795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F7959" w:rsidRPr="00AB11A9" w:rsidRDefault="00BF7959" w:rsidP="000F3314">
            <w:pPr>
              <w:spacing w:line="360" w:lineRule="auto"/>
              <w:rPr>
                <w:rFonts w:ascii="宋体" w:hAnsi="宋体"/>
                <w:b/>
                <w:sz w:val="24"/>
              </w:rPr>
            </w:pPr>
            <w:r w:rsidRPr="00AB11A9">
              <w:rPr>
                <w:rFonts w:ascii="宋体" w:hAnsi="宋体" w:hint="eastAsia"/>
                <w:b/>
                <w:sz w:val="24"/>
              </w:rPr>
              <w:t>证明文件：</w:t>
            </w:r>
          </w:p>
          <w:p w:rsidR="00BF7959" w:rsidRPr="00C136A8" w:rsidRDefault="00BF7959" w:rsidP="00BF795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BF7959" w:rsidRPr="00AB11A9" w:rsidRDefault="00BF7959" w:rsidP="00BF795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BF7959" w:rsidRPr="00AB11A9" w:rsidRDefault="00BF7959" w:rsidP="00BF795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F7959" w:rsidRPr="00AB11A9">
        <w:trPr>
          <w:trHeight w:val="834"/>
        </w:trPr>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F7959" w:rsidRPr="00AB11A9" w:rsidRDefault="00BF795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F7959" w:rsidRPr="00AB11A9" w:rsidRDefault="00BF795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F7959" w:rsidRPr="00AB11A9" w:rsidRDefault="00BF7959" w:rsidP="000F3314">
            <w:pPr>
              <w:spacing w:line="360" w:lineRule="auto"/>
              <w:rPr>
                <w:rFonts w:ascii="宋体" w:hAnsi="宋体"/>
                <w:b/>
                <w:sz w:val="24"/>
              </w:rPr>
            </w:pPr>
            <w:r w:rsidRPr="00AB11A9">
              <w:rPr>
                <w:rFonts w:ascii="宋体" w:hAnsi="宋体" w:hint="eastAsia"/>
                <w:b/>
                <w:sz w:val="24"/>
              </w:rPr>
              <w:t>评审标准：</w:t>
            </w:r>
          </w:p>
          <w:p w:rsidR="00BF7959" w:rsidRPr="00AB11A9" w:rsidRDefault="00BF795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F7959" w:rsidRPr="00AB11A9" w:rsidRDefault="00BF7959" w:rsidP="000F3314">
            <w:pPr>
              <w:spacing w:line="360" w:lineRule="auto"/>
              <w:rPr>
                <w:rFonts w:ascii="宋体" w:hAnsi="宋体"/>
                <w:b/>
                <w:sz w:val="24"/>
              </w:rPr>
            </w:pPr>
            <w:r w:rsidRPr="00AB11A9">
              <w:rPr>
                <w:rFonts w:ascii="宋体" w:hAnsi="宋体" w:hint="eastAsia"/>
                <w:b/>
                <w:sz w:val="24"/>
              </w:rPr>
              <w:t>证明文件：</w:t>
            </w:r>
          </w:p>
          <w:p w:rsidR="00BF7959" w:rsidRPr="00AB11A9" w:rsidRDefault="00BF795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F7959" w:rsidRPr="00AB11A9" w:rsidRDefault="00BF795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F7959" w:rsidRPr="00AB11A9">
        <w:trPr>
          <w:trHeight w:val="834"/>
        </w:trPr>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BF7959" w:rsidRPr="00AB11A9" w:rsidRDefault="00BF795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F7959" w:rsidRPr="00AB11A9" w:rsidRDefault="00BF795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F7959" w:rsidRPr="00AB11A9" w:rsidRDefault="00BF7959" w:rsidP="000F3314">
            <w:pPr>
              <w:spacing w:line="360" w:lineRule="auto"/>
              <w:rPr>
                <w:rFonts w:ascii="宋体" w:hAnsi="宋体"/>
                <w:sz w:val="24"/>
              </w:rPr>
            </w:pPr>
            <w:r w:rsidRPr="00AB11A9">
              <w:rPr>
                <w:rFonts w:ascii="宋体" w:hAnsi="宋体" w:hint="eastAsia"/>
                <w:b/>
                <w:sz w:val="24"/>
              </w:rPr>
              <w:t>评审标准：</w:t>
            </w:r>
          </w:p>
          <w:p w:rsidR="00BF7959" w:rsidRPr="00AB11A9" w:rsidRDefault="00BF795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F7959" w:rsidRPr="00AB11A9" w:rsidRDefault="00BF795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F7959" w:rsidRPr="00AB11A9" w:rsidRDefault="00BF795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F7959" w:rsidRPr="00AB11A9" w:rsidRDefault="00BF795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F7959" w:rsidRPr="00AB11A9" w:rsidRDefault="00BF795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F7959" w:rsidRPr="00AB11A9" w:rsidRDefault="00BF7959" w:rsidP="000F3314">
            <w:pPr>
              <w:spacing w:line="360" w:lineRule="auto"/>
              <w:rPr>
                <w:rFonts w:ascii="宋体" w:hAnsi="宋体"/>
                <w:b/>
                <w:sz w:val="24"/>
              </w:rPr>
            </w:pPr>
            <w:r w:rsidRPr="00AB11A9">
              <w:rPr>
                <w:rFonts w:ascii="宋体" w:hAnsi="宋体" w:hint="eastAsia"/>
                <w:b/>
                <w:sz w:val="24"/>
              </w:rPr>
              <w:lastRenderedPageBreak/>
              <w:t>证明文件：</w:t>
            </w:r>
          </w:p>
          <w:p w:rsidR="00BF7959" w:rsidRPr="00AB11A9" w:rsidRDefault="00BF7959" w:rsidP="00BF795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F7959" w:rsidRPr="00AB11A9" w:rsidRDefault="00BF7959" w:rsidP="00BF795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F7959" w:rsidRPr="00AB11A9">
        <w:tc>
          <w:tcPr>
            <w:tcW w:w="9286" w:type="dxa"/>
            <w:gridSpan w:val="3"/>
            <w:vAlign w:val="center"/>
          </w:tcPr>
          <w:p w:rsidR="00BF7959" w:rsidRPr="00AB11A9" w:rsidRDefault="00BF7959" w:rsidP="000F3314">
            <w:pPr>
              <w:spacing w:line="360" w:lineRule="auto"/>
              <w:jc w:val="left"/>
              <w:rPr>
                <w:rFonts w:ascii="宋体" w:hAnsi="宋体"/>
                <w:sz w:val="24"/>
              </w:rPr>
            </w:pPr>
            <w:r w:rsidRPr="00AB11A9">
              <w:rPr>
                <w:rFonts w:ascii="宋体" w:hAnsi="宋体" w:hint="eastAsia"/>
                <w:sz w:val="24"/>
              </w:rPr>
              <w:lastRenderedPageBreak/>
              <w:t>备注：</w:t>
            </w:r>
          </w:p>
          <w:p w:rsidR="00BF7959" w:rsidRPr="00AB11A9" w:rsidRDefault="00BF795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F7959" w:rsidRPr="00AB11A9" w:rsidRDefault="00BF795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F7959" w:rsidRPr="00AB11A9" w:rsidRDefault="00BF795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F7959" w:rsidRPr="00AB11A9">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F7959" w:rsidRPr="00AB11A9" w:rsidRDefault="00BF7959" w:rsidP="000F3314">
            <w:pPr>
              <w:pStyle w:val="USE10"/>
              <w:spacing w:line="360" w:lineRule="auto"/>
              <w:rPr>
                <w:b w:val="0"/>
                <w:szCs w:val="24"/>
              </w:rPr>
            </w:pPr>
            <w:r w:rsidRPr="00AB11A9">
              <w:rPr>
                <w:rFonts w:hint="eastAsia"/>
                <w:b w:val="0"/>
                <w:szCs w:val="24"/>
              </w:rPr>
              <w:t>评分标准及分值</w:t>
            </w:r>
          </w:p>
        </w:tc>
      </w:tr>
      <w:tr w:rsidR="00BF7959" w:rsidRPr="00AB11A9">
        <w:trPr>
          <w:trHeight w:val="908"/>
        </w:trPr>
        <w:tc>
          <w:tcPr>
            <w:tcW w:w="775" w:type="dxa"/>
            <w:vAlign w:val="center"/>
          </w:tcPr>
          <w:p w:rsidR="00BF7959" w:rsidRPr="00AB11A9" w:rsidRDefault="00BF795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F7959" w:rsidRPr="00AB11A9" w:rsidRDefault="00BF795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F7959" w:rsidRPr="00AB11A9" w:rsidRDefault="00BF795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F7959" w:rsidRPr="00AB11A9" w:rsidRDefault="00BF795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F7959" w:rsidRPr="00AB11A9" w:rsidRDefault="00BF7959" w:rsidP="00BF795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F7959" w:rsidRDefault="00BF7959" w:rsidP="00BF795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F7959" w:rsidRPr="00AB11A9" w:rsidRDefault="00BF7959" w:rsidP="00BF795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F7959" w:rsidRPr="00AB11A9">
        <w:trPr>
          <w:trHeight w:val="680"/>
        </w:trPr>
        <w:tc>
          <w:tcPr>
            <w:tcW w:w="9286" w:type="dxa"/>
            <w:gridSpan w:val="3"/>
            <w:vAlign w:val="center"/>
          </w:tcPr>
          <w:p w:rsidR="00BF7959" w:rsidRPr="00AB11A9" w:rsidRDefault="00BF7959" w:rsidP="000F3314">
            <w:pPr>
              <w:spacing w:line="360" w:lineRule="auto"/>
              <w:jc w:val="left"/>
              <w:rPr>
                <w:rFonts w:ascii="宋体" w:hAnsi="宋体"/>
                <w:sz w:val="24"/>
              </w:rPr>
            </w:pPr>
            <w:r w:rsidRPr="00AB11A9">
              <w:rPr>
                <w:rFonts w:ascii="宋体" w:hAnsi="宋体" w:hint="eastAsia"/>
                <w:sz w:val="24"/>
              </w:rPr>
              <w:t>备注：</w:t>
            </w:r>
          </w:p>
          <w:p w:rsidR="00BF7959" w:rsidRPr="00AB11A9" w:rsidRDefault="00BF795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F7959" w:rsidRPr="00AB11A9" w:rsidRDefault="00BF795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F7959" w:rsidRPr="00AB11A9" w:rsidRDefault="00BF795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F7959" w:rsidRPr="00AB11A9" w:rsidRDefault="00BF795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F795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F7959" w:rsidRPr="00AB11A9" w:rsidRDefault="00BF795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F7959" w:rsidRPr="00AB11A9" w:rsidRDefault="00BF795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F7959" w:rsidRPr="00AB11A9" w:rsidRDefault="00BF795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F795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F7959" w:rsidRPr="00AB11A9" w:rsidRDefault="00BF795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F7959" w:rsidRPr="00AB11A9" w:rsidRDefault="00BF795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F7959" w:rsidRPr="00AB11A9" w:rsidRDefault="00BF795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F7959" w:rsidRPr="00AB11A9" w:rsidRDefault="00BF795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F7959" w:rsidRPr="00AB11A9">
        <w:trPr>
          <w:cantSplit/>
        </w:trPr>
        <w:tc>
          <w:tcPr>
            <w:tcW w:w="9286" w:type="dxa"/>
            <w:gridSpan w:val="3"/>
            <w:vAlign w:val="center"/>
          </w:tcPr>
          <w:p w:rsidR="00BF7959" w:rsidRPr="00AB11A9" w:rsidRDefault="00BF7959" w:rsidP="000F3314">
            <w:pPr>
              <w:spacing w:line="360" w:lineRule="auto"/>
              <w:jc w:val="left"/>
              <w:rPr>
                <w:rFonts w:ascii="宋体" w:hAnsi="宋体"/>
                <w:sz w:val="24"/>
              </w:rPr>
            </w:pPr>
            <w:r w:rsidRPr="00AB11A9">
              <w:rPr>
                <w:rFonts w:ascii="宋体" w:hAnsi="宋体" w:hint="eastAsia"/>
                <w:sz w:val="24"/>
              </w:rPr>
              <w:lastRenderedPageBreak/>
              <w:t>备注：</w:t>
            </w:r>
          </w:p>
          <w:p w:rsidR="00BF7959" w:rsidRPr="00AB11A9" w:rsidRDefault="00BF795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F7959" w:rsidRPr="00AB11A9" w:rsidRDefault="00BF795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F7959" w:rsidRPr="00AB11A9" w:rsidRDefault="00BF7959" w:rsidP="004A5FBF">
      <w:pPr>
        <w:pStyle w:val="USE10"/>
        <w:tabs>
          <w:tab w:val="left" w:pos="567"/>
          <w:tab w:val="left" w:pos="1134"/>
        </w:tabs>
        <w:spacing w:line="360" w:lineRule="auto"/>
        <w:ind w:left="446"/>
        <w:rPr>
          <w:szCs w:val="24"/>
        </w:rPr>
      </w:pPr>
      <w:r w:rsidRPr="00AB11A9">
        <w:rPr>
          <w:rFonts w:hint="eastAsia"/>
          <w:szCs w:val="24"/>
        </w:rPr>
        <w:t>6、评分汇总</w:t>
      </w:r>
    </w:p>
    <w:p w:rsidR="00BF7959" w:rsidRPr="00AB11A9" w:rsidRDefault="00BF795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F7959" w:rsidRPr="00AB11A9" w:rsidRDefault="00BF795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F7959" w:rsidRPr="00AB11A9" w:rsidRDefault="00BF795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F7959" w:rsidRPr="00AB11A9" w:rsidRDefault="00BF795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F7959" w:rsidRPr="00AB11A9" w:rsidRDefault="00BF7959"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F7959" w:rsidRDefault="00BF7959"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F7959" w:rsidRPr="00AB11A9" w:rsidRDefault="00BF795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F7959" w:rsidRPr="00AB11A9" w:rsidRDefault="00BF7959" w:rsidP="00B258EC">
      <w:pPr>
        <w:spacing w:beforeLines="50" w:before="156"/>
        <w:jc w:val="left"/>
        <w:rPr>
          <w:rFonts w:ascii="宋体" w:hAnsi="宋体"/>
          <w:color w:val="000000"/>
          <w:sz w:val="24"/>
        </w:rPr>
      </w:pPr>
    </w:p>
    <w:p w:rsidR="00BF7959" w:rsidRPr="00AB11A9" w:rsidRDefault="00BF7959" w:rsidP="00B258EC">
      <w:pPr>
        <w:spacing w:beforeLines="50" w:before="156"/>
        <w:jc w:val="left"/>
        <w:rPr>
          <w:rFonts w:ascii="宋体" w:hAnsi="宋体"/>
          <w:color w:val="000000"/>
          <w:sz w:val="24"/>
        </w:rPr>
      </w:pPr>
    </w:p>
    <w:p w:rsidR="00BF7959" w:rsidRDefault="00BF7959">
      <w:pPr>
        <w:widowControl/>
        <w:jc w:val="left"/>
        <w:rPr>
          <w:rFonts w:ascii="宋体" w:hAnsi="宋体"/>
          <w:b/>
          <w:color w:val="000000"/>
          <w:sz w:val="48"/>
        </w:rPr>
      </w:pPr>
      <w:r>
        <w:rPr>
          <w:rFonts w:ascii="宋体" w:hAnsi="宋体"/>
          <w:b/>
          <w:color w:val="000000"/>
          <w:sz w:val="48"/>
        </w:rPr>
        <w:br w:type="page"/>
      </w:r>
    </w:p>
    <w:p w:rsidR="00BF7959" w:rsidRPr="00200591" w:rsidRDefault="00BF795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F7959" w:rsidRPr="00AB11A9" w:rsidRDefault="00BF7959" w:rsidP="00B258EC">
      <w:pPr>
        <w:spacing w:beforeLines="50" w:before="156"/>
        <w:jc w:val="left"/>
        <w:rPr>
          <w:rFonts w:ascii="宋体" w:hAnsi="宋体"/>
          <w:color w:val="000000"/>
          <w:sz w:val="24"/>
        </w:rPr>
      </w:pPr>
    </w:p>
    <w:p w:rsidR="00BF7959" w:rsidRPr="00D974D1" w:rsidRDefault="00BF795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F7959" w:rsidRPr="00B842EB" w:rsidRDefault="00BF7959" w:rsidP="00B842EB">
      <w:pPr>
        <w:spacing w:line="360" w:lineRule="auto"/>
        <w:jc w:val="center"/>
        <w:rPr>
          <w:rFonts w:ascii="宋体" w:hAnsi="宋体" w:cs="Times New Roman"/>
          <w:b/>
          <w:sz w:val="24"/>
          <w:szCs w:val="24"/>
          <w:u w:val="single"/>
        </w:rPr>
      </w:pPr>
    </w:p>
    <w:p w:rsidR="00BF7959" w:rsidRPr="00B842EB" w:rsidRDefault="00BF795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F7959" w:rsidRPr="00B842EB">
        <w:trPr>
          <w:trHeight w:val="1173"/>
        </w:trPr>
        <w:tc>
          <w:tcPr>
            <w:tcW w:w="528" w:type="pct"/>
            <w:tcBorders>
              <w:right w:val="single" w:sz="4" w:space="0" w:color="auto"/>
            </w:tcBorders>
            <w:vAlign w:val="center"/>
          </w:tcPr>
          <w:p w:rsidR="00BF7959" w:rsidRPr="00B842EB" w:rsidRDefault="00BF7959"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F7959" w:rsidRPr="00B842EB" w:rsidRDefault="00BF795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F7959" w:rsidRPr="00B842EB" w:rsidRDefault="00BF795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F7959" w:rsidRPr="00B842EB" w:rsidRDefault="00BF795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F7959" w:rsidRPr="00B842EB">
        <w:trPr>
          <w:trHeight w:val="635"/>
        </w:trPr>
        <w:tc>
          <w:tcPr>
            <w:tcW w:w="528" w:type="pct"/>
            <w:tcBorders>
              <w:right w:val="single" w:sz="4" w:space="0" w:color="auto"/>
            </w:tcBorders>
            <w:vAlign w:val="center"/>
          </w:tcPr>
          <w:p w:rsidR="00BF7959" w:rsidRPr="00AF1ED7" w:rsidRDefault="00BF7959" w:rsidP="00277841">
            <w:pPr>
              <w:jc w:val="center"/>
            </w:pPr>
            <w:r>
              <w:rPr>
                <w:rFonts w:hint="eastAsia"/>
              </w:rPr>
              <w:t>--</w:t>
            </w:r>
          </w:p>
        </w:tc>
        <w:tc>
          <w:tcPr>
            <w:tcW w:w="2431" w:type="pct"/>
            <w:tcBorders>
              <w:left w:val="single" w:sz="4" w:space="0" w:color="auto"/>
              <w:right w:val="single" w:sz="4" w:space="0" w:color="auto"/>
            </w:tcBorders>
            <w:vAlign w:val="center"/>
          </w:tcPr>
          <w:p w:rsidR="00BF7959" w:rsidRPr="005D7E47" w:rsidRDefault="00BF7959" w:rsidP="00277841">
            <w:pPr>
              <w:jc w:val="center"/>
              <w:rPr>
                <w:color w:val="FF0000"/>
              </w:rPr>
            </w:pPr>
            <w:r>
              <w:rPr>
                <w:rFonts w:hint="eastAsia"/>
                <w:color w:val="FF0000"/>
              </w:rPr>
              <w:t>薄膜热电参数测试系统</w:t>
            </w:r>
          </w:p>
        </w:tc>
        <w:tc>
          <w:tcPr>
            <w:tcW w:w="610" w:type="pct"/>
            <w:tcBorders>
              <w:left w:val="single" w:sz="4" w:space="0" w:color="auto"/>
              <w:right w:val="single" w:sz="4" w:space="0" w:color="auto"/>
            </w:tcBorders>
            <w:vAlign w:val="center"/>
          </w:tcPr>
          <w:p w:rsidR="00BF7959" w:rsidRPr="005D7E47" w:rsidRDefault="00BF7959"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BF7959" w:rsidRPr="005D7E47" w:rsidRDefault="00BF795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265</w:t>
            </w:r>
            <w:r w:rsidR="00CF7E63">
              <w:rPr>
                <w:rFonts w:ascii="宋体" w:hAnsi="宋体" w:cs="Times New Roman" w:hint="eastAsia"/>
                <w:color w:val="FF0000"/>
                <w:sz w:val="24"/>
                <w:szCs w:val="24"/>
              </w:rPr>
              <w:t>000</w:t>
            </w:r>
            <w:bookmarkStart w:id="4" w:name="_GoBack"/>
            <w:bookmarkEnd w:id="4"/>
            <w:r>
              <w:rPr>
                <w:rFonts w:ascii="宋体" w:hAnsi="宋体" w:cs="Times New Roman" w:hint="eastAsia"/>
                <w:color w:val="FF0000"/>
                <w:sz w:val="24"/>
                <w:szCs w:val="24"/>
              </w:rPr>
              <w:t>.00 元</w:t>
            </w:r>
          </w:p>
        </w:tc>
      </w:tr>
      <w:tr w:rsidR="00BF7959" w:rsidRPr="00B842EB">
        <w:trPr>
          <w:trHeight w:val="635"/>
        </w:trPr>
        <w:tc>
          <w:tcPr>
            <w:tcW w:w="5000" w:type="pct"/>
            <w:gridSpan w:val="4"/>
            <w:tcBorders>
              <w:bottom w:val="single" w:sz="12" w:space="0" w:color="auto"/>
            </w:tcBorders>
            <w:vAlign w:val="center"/>
          </w:tcPr>
          <w:p w:rsidR="00BF7959" w:rsidRPr="00B842EB" w:rsidRDefault="00BF795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F7959" w:rsidRPr="00B842EB" w:rsidRDefault="00BF7959" w:rsidP="00BF7959">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F7959" w:rsidRPr="00B842EB" w:rsidRDefault="00BF7959" w:rsidP="00BF795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F7959" w:rsidRPr="00AB11A9" w:rsidRDefault="00BF7959" w:rsidP="00B258EC">
      <w:pPr>
        <w:spacing w:beforeLines="50" w:before="156"/>
        <w:jc w:val="left"/>
        <w:rPr>
          <w:rFonts w:ascii="宋体" w:hAnsi="宋体"/>
          <w:color w:val="000000"/>
          <w:sz w:val="24"/>
        </w:rPr>
      </w:pPr>
    </w:p>
    <w:p w:rsidR="00BF7959" w:rsidRPr="00D974D1" w:rsidRDefault="00BF795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F7959" w:rsidRPr="000E5F2E" w:rsidRDefault="00BF795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F7959" w:rsidRPr="003C1B61" w:rsidRDefault="00BF7959" w:rsidP="00BF795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F7959" w:rsidRPr="003C1B61" w:rsidRDefault="00BF795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F7959" w:rsidRPr="003C1B61" w:rsidRDefault="00BF7959" w:rsidP="00BF795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F7959" w:rsidRPr="003C1B61" w:rsidRDefault="00BF795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F7959" w:rsidRPr="003C1B61" w:rsidRDefault="00BF7959" w:rsidP="00BF795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F7959" w:rsidRPr="003C1B61" w:rsidRDefault="00BF7959" w:rsidP="00BF795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F7959" w:rsidRPr="003C1B61" w:rsidRDefault="00BF7959" w:rsidP="00BF795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F7959" w:rsidRPr="003C1B61" w:rsidRDefault="00BF7959" w:rsidP="00BF795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F7959" w:rsidRPr="00AB11A9" w:rsidRDefault="00BF7959" w:rsidP="00B258EC">
      <w:pPr>
        <w:spacing w:beforeLines="50" w:before="156"/>
        <w:jc w:val="left"/>
        <w:rPr>
          <w:rFonts w:ascii="宋体" w:hAnsi="宋体"/>
          <w:color w:val="000000"/>
          <w:sz w:val="24"/>
        </w:rPr>
      </w:pPr>
    </w:p>
    <w:p w:rsidR="00BF7959" w:rsidRPr="00AB11A9" w:rsidRDefault="00BF7959" w:rsidP="00B258EC">
      <w:pPr>
        <w:spacing w:beforeLines="50" w:before="156"/>
        <w:jc w:val="left"/>
        <w:rPr>
          <w:rFonts w:ascii="宋体" w:hAnsi="宋体"/>
          <w:color w:val="000000"/>
          <w:sz w:val="24"/>
        </w:rPr>
      </w:pPr>
    </w:p>
    <w:p w:rsidR="00BF7959" w:rsidRPr="003C7269" w:rsidRDefault="00BF7959" w:rsidP="00D40C27">
      <w:pPr>
        <w:ind w:firstLineChars="200" w:firstLine="420"/>
        <w:rPr>
          <w:color w:val="FF0000"/>
        </w:rPr>
      </w:pPr>
    </w:p>
    <w:p w:rsidR="00BF7959" w:rsidRDefault="00BF7959" w:rsidP="00BF7959">
      <w:pPr>
        <w:autoSpaceDE w:val="0"/>
        <w:autoSpaceDN w:val="0"/>
        <w:adjustRightInd w:val="0"/>
        <w:ind w:firstLine="514"/>
        <w:rPr>
          <w:rFonts w:ascii="宋体" w:eastAsia="宋体" w:cs="宋体"/>
          <w:b/>
          <w:bCs/>
          <w:szCs w:val="21"/>
        </w:rPr>
      </w:pPr>
      <w:r w:rsidRPr="00BF7959">
        <w:rPr>
          <w:rFonts w:ascii="宋体" w:eastAsia="宋体" w:cs="宋体" w:hint="eastAsia"/>
          <w:b/>
          <w:bCs/>
          <w:sz w:val="28"/>
          <w:szCs w:val="21"/>
        </w:rPr>
        <w:t>（二）采购范围</w:t>
      </w:r>
    </w:p>
    <w:p w:rsidR="00BF7959" w:rsidRDefault="00BF7959" w:rsidP="00BF795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薄膜热电参数测试系统</w:t>
            </w:r>
          </w:p>
        </w:tc>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bl>
    <w:p w:rsidR="00BF7959" w:rsidRDefault="00BF7959" w:rsidP="00BF7959">
      <w:pPr>
        <w:autoSpaceDE w:val="0"/>
        <w:autoSpaceDN w:val="0"/>
        <w:adjustRightInd w:val="0"/>
        <w:rPr>
          <w:rFonts w:ascii="Times New Roman" w:eastAsia="宋体" w:hAnsi="Times New Roman" w:cs="Times New Roman"/>
          <w:szCs w:val="21"/>
        </w:rPr>
      </w:pPr>
    </w:p>
    <w:p w:rsidR="00BF7959" w:rsidRDefault="00BF7959" w:rsidP="00BF795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4127"/>
        <w:gridCol w:w="709"/>
        <w:gridCol w:w="708"/>
        <w:gridCol w:w="1296"/>
      </w:tblGrid>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电源电缆、数据电缆</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标准样品、标准工具盒</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专业数据分析处理平台及软件、连接线装置</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测试分析软件系统光盘</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中、英文使用手册，产品合格证，保修卡</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真空系统</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冷却系统</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r w:rsidR="00BF7959">
        <w:tc>
          <w:tcPr>
            <w:tcW w:w="720"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4127"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气体保护装置</w:t>
            </w:r>
          </w:p>
        </w:tc>
        <w:tc>
          <w:tcPr>
            <w:tcW w:w="709"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96" w:type="dxa"/>
            <w:tcBorders>
              <w:top w:val="single" w:sz="6" w:space="0" w:color="auto"/>
              <w:left w:val="single" w:sz="6" w:space="0" w:color="auto"/>
              <w:bottom w:val="single" w:sz="6" w:space="0" w:color="auto"/>
              <w:right w:val="single" w:sz="6" w:space="0" w:color="auto"/>
            </w:tcBorders>
          </w:tcPr>
          <w:p w:rsidR="00BF7959" w:rsidRDefault="00BF7959">
            <w:pPr>
              <w:autoSpaceDE w:val="0"/>
              <w:autoSpaceDN w:val="0"/>
              <w:adjustRightInd w:val="0"/>
              <w:jc w:val="left"/>
              <w:rPr>
                <w:rFonts w:ascii="Times New Roman" w:eastAsia="宋体" w:hAnsi="Times New Roman" w:cs="Times New Roman"/>
                <w:szCs w:val="21"/>
              </w:rPr>
            </w:pPr>
          </w:p>
        </w:tc>
      </w:tr>
    </w:tbl>
    <w:p w:rsidR="00BF7959" w:rsidRDefault="00BF7959" w:rsidP="00BB123C">
      <w:pPr>
        <w:spacing w:line="360" w:lineRule="auto"/>
        <w:rPr>
          <w:rFonts w:ascii="宋体" w:hAnsi="宋体" w:cs="Times New Roman"/>
          <w:b/>
          <w:sz w:val="24"/>
          <w:szCs w:val="24"/>
        </w:rPr>
      </w:pPr>
    </w:p>
    <w:p w:rsidR="00BF7959" w:rsidRDefault="00BF7959" w:rsidP="00BB123C">
      <w:pPr>
        <w:spacing w:line="360" w:lineRule="auto"/>
        <w:rPr>
          <w:rFonts w:ascii="宋体" w:hAnsi="宋体" w:cs="Times New Roman"/>
          <w:b/>
          <w:sz w:val="24"/>
          <w:szCs w:val="24"/>
        </w:rPr>
      </w:pPr>
    </w:p>
    <w:p w:rsidR="00BF7959" w:rsidRDefault="00BF7959" w:rsidP="00BF795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1.1</w:t>
      </w:r>
      <w:r>
        <w:rPr>
          <w:rFonts w:ascii="宋体" w:eastAsia="宋体" w:cs="宋体" w:hint="eastAsia"/>
          <w:szCs w:val="21"/>
        </w:rPr>
        <w:t>★工作原理：采用准动态法和四线针法分别测量材料</w:t>
      </w:r>
      <w:proofErr w:type="gramStart"/>
      <w:r>
        <w:rPr>
          <w:rFonts w:ascii="宋体" w:eastAsia="宋体" w:cs="宋体" w:hint="eastAsia"/>
          <w:szCs w:val="21"/>
        </w:rPr>
        <w:t>的塞贝克</w:t>
      </w:r>
      <w:proofErr w:type="gramEnd"/>
      <w:r>
        <w:rPr>
          <w:rFonts w:ascii="宋体" w:eastAsia="宋体" w:cs="宋体" w:hint="eastAsia"/>
          <w:szCs w:val="21"/>
        </w:rPr>
        <w:t>系数和电阻率（提供证明材料）；准动态法测试过程中给试样两段施加微小的连续变化的温差，测量样品两端热电势变化，温差</w:t>
      </w:r>
      <w:r>
        <w:rPr>
          <w:rFonts w:ascii="MS Mincho" w:eastAsia="MS Mincho" w:cs="MS Mincho" w:hint="eastAsia"/>
          <w:szCs w:val="21"/>
        </w:rPr>
        <w:t>∆</w:t>
      </w:r>
      <w:r>
        <w:rPr>
          <w:rFonts w:ascii="宋体" w:eastAsia="宋体" w:cs="宋体"/>
          <w:szCs w:val="21"/>
        </w:rPr>
        <w:t>T</w:t>
      </w:r>
      <w:r>
        <w:rPr>
          <w:rFonts w:ascii="宋体" w:eastAsia="宋体" w:cs="宋体" w:hint="eastAsia"/>
          <w:szCs w:val="21"/>
        </w:rPr>
        <w:t>和热电势之间呈线性关系，其斜率即为</w:t>
      </w:r>
      <w:r>
        <w:rPr>
          <w:rFonts w:ascii="宋体" w:eastAsia="宋体" w:cs="宋体"/>
          <w:szCs w:val="21"/>
        </w:rPr>
        <w:t>Seebeck</w:t>
      </w:r>
      <w:r>
        <w:rPr>
          <w:rFonts w:ascii="宋体" w:eastAsia="宋体" w:cs="宋体" w:hint="eastAsia"/>
          <w:szCs w:val="21"/>
        </w:rPr>
        <w:t>系数。</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1.2</w:t>
      </w:r>
      <w:r>
        <w:rPr>
          <w:rFonts w:ascii="宋体" w:eastAsia="宋体" w:cs="宋体" w:hint="eastAsia"/>
          <w:szCs w:val="21"/>
        </w:rPr>
        <w:t>工作温度：</w:t>
      </w:r>
      <w:r>
        <w:rPr>
          <w:rFonts w:ascii="宋体" w:eastAsia="宋体" w:cs="宋体"/>
          <w:szCs w:val="21"/>
        </w:rPr>
        <w:t>RT~500</w:t>
      </w:r>
      <w:r>
        <w:rPr>
          <w:rFonts w:ascii="宋体" w:eastAsia="宋体" w:cs="宋体" w:hint="eastAsia"/>
          <w:szCs w:val="21"/>
        </w:rPr>
        <w:t>℃；</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1.3</w:t>
      </w:r>
      <w:r>
        <w:rPr>
          <w:rFonts w:ascii="宋体" w:eastAsia="宋体" w:cs="宋体" w:hint="eastAsia"/>
          <w:szCs w:val="21"/>
        </w:rPr>
        <w:t>★相对误差精度：</w:t>
      </w:r>
      <w:proofErr w:type="gramStart"/>
      <w:r>
        <w:rPr>
          <w:rFonts w:ascii="宋体" w:eastAsia="宋体" w:cs="宋体" w:hint="eastAsia"/>
          <w:szCs w:val="21"/>
        </w:rPr>
        <w:t>塞贝克</w:t>
      </w:r>
      <w:proofErr w:type="gramEnd"/>
      <w:r>
        <w:rPr>
          <w:rFonts w:ascii="宋体" w:eastAsia="宋体" w:cs="宋体" w:hint="eastAsia"/>
          <w:szCs w:val="21"/>
        </w:rPr>
        <w:t>系数≤</w:t>
      </w:r>
      <w:r>
        <w:rPr>
          <w:rFonts w:ascii="宋体" w:eastAsia="宋体" w:cs="宋体"/>
          <w:szCs w:val="21"/>
        </w:rPr>
        <w:t xml:space="preserve"> 6%</w:t>
      </w:r>
      <w:r>
        <w:rPr>
          <w:rFonts w:ascii="宋体" w:eastAsia="宋体" w:cs="宋体" w:hint="eastAsia"/>
          <w:szCs w:val="21"/>
        </w:rPr>
        <w:t>（拟合度：</w:t>
      </w:r>
      <w:r>
        <w:rPr>
          <w:rFonts w:ascii="宋体" w:eastAsia="宋体" w:cs="宋体"/>
          <w:szCs w:val="21"/>
        </w:rPr>
        <w:t>99.999%</w:t>
      </w:r>
      <w:r>
        <w:rPr>
          <w:rFonts w:ascii="宋体" w:eastAsia="宋体" w:cs="宋体" w:hint="eastAsia"/>
          <w:szCs w:val="21"/>
        </w:rPr>
        <w:t>），电阻率≤</w:t>
      </w:r>
      <w:r>
        <w:rPr>
          <w:rFonts w:ascii="宋体" w:eastAsia="宋体" w:cs="宋体"/>
          <w:szCs w:val="21"/>
        </w:rPr>
        <w:t xml:space="preserve"> 5%</w:t>
      </w:r>
      <w:r>
        <w:rPr>
          <w:rFonts w:ascii="宋体" w:eastAsia="宋体" w:cs="宋体" w:hint="eastAsia"/>
          <w:szCs w:val="21"/>
        </w:rPr>
        <w:t>；</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1.4</w:t>
      </w:r>
      <w:r>
        <w:rPr>
          <w:rFonts w:ascii="宋体" w:eastAsia="宋体" w:cs="宋体" w:hint="eastAsia"/>
          <w:szCs w:val="21"/>
        </w:rPr>
        <w:t>★分辨率：</w:t>
      </w:r>
      <w:proofErr w:type="gramStart"/>
      <w:r>
        <w:rPr>
          <w:rFonts w:ascii="宋体" w:eastAsia="宋体" w:cs="宋体" w:hint="eastAsia"/>
          <w:szCs w:val="21"/>
        </w:rPr>
        <w:t>塞贝克</w:t>
      </w:r>
      <w:proofErr w:type="gramEnd"/>
      <w:r>
        <w:rPr>
          <w:rFonts w:ascii="宋体" w:eastAsia="宋体" w:cs="宋体" w:hint="eastAsia"/>
          <w:szCs w:val="21"/>
        </w:rPr>
        <w:t>系数：</w:t>
      </w:r>
      <w:r>
        <w:rPr>
          <w:rFonts w:ascii="宋体" w:eastAsia="宋体" w:cs="宋体"/>
          <w:szCs w:val="21"/>
        </w:rPr>
        <w:t>5</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 xml:space="preserve">-8 </w:t>
      </w:r>
      <w:r>
        <w:rPr>
          <w:rFonts w:ascii="宋体" w:eastAsia="宋体" w:cs="宋体"/>
          <w:szCs w:val="21"/>
        </w:rPr>
        <w:t>V/K</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电阻率：</w:t>
      </w:r>
      <w:r>
        <w:rPr>
          <w:rFonts w:ascii="宋体" w:eastAsia="宋体" w:cs="宋体"/>
          <w:szCs w:val="21"/>
        </w:rPr>
        <w:t>5</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 xml:space="preserve">-8 </w:t>
      </w:r>
      <w:r>
        <w:rPr>
          <w:rFonts w:ascii="宋体" w:eastAsia="宋体" w:cs="宋体" w:hint="eastAsia"/>
          <w:szCs w:val="21"/>
        </w:rPr>
        <w:t>Ω·</w:t>
      </w:r>
      <w:r>
        <w:rPr>
          <w:rFonts w:ascii="宋体" w:eastAsia="宋体" w:cs="宋体"/>
          <w:szCs w:val="21"/>
        </w:rPr>
        <w:t>m</w:t>
      </w:r>
      <w:r>
        <w:rPr>
          <w:rFonts w:ascii="宋体" w:eastAsia="宋体" w:cs="宋体" w:hint="eastAsia"/>
          <w:szCs w:val="21"/>
        </w:rPr>
        <w:t>；</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1.5</w:t>
      </w:r>
      <w:r>
        <w:rPr>
          <w:rFonts w:ascii="宋体" w:eastAsia="宋体" w:cs="宋体" w:hint="eastAsia"/>
          <w:szCs w:val="21"/>
        </w:rPr>
        <w:t>样品尺寸：长×宽，（</w:t>
      </w:r>
      <w:r>
        <w:rPr>
          <w:rFonts w:ascii="宋体" w:eastAsia="宋体" w:cs="宋体"/>
          <w:szCs w:val="21"/>
        </w:rPr>
        <w:t>12~20</w:t>
      </w:r>
      <w:r>
        <w:rPr>
          <w:rFonts w:ascii="宋体" w:eastAsia="宋体" w:cs="宋体" w:hint="eastAsia"/>
          <w:szCs w:val="21"/>
        </w:rPr>
        <w:t>）</w:t>
      </w:r>
      <w:r>
        <w:rPr>
          <w:rFonts w:ascii="宋体" w:eastAsia="宋体" w:cs="宋体"/>
          <w:szCs w:val="21"/>
        </w:rPr>
        <w:t>mm</w:t>
      </w:r>
      <w:r>
        <w:rPr>
          <w:rFonts w:ascii="宋体" w:eastAsia="宋体" w:cs="宋体" w:hint="eastAsia"/>
          <w:szCs w:val="21"/>
        </w:rPr>
        <w:t>×（</w:t>
      </w:r>
      <w:r>
        <w:rPr>
          <w:rFonts w:ascii="宋体" w:eastAsia="宋体" w:cs="宋体"/>
          <w:szCs w:val="21"/>
        </w:rPr>
        <w:t>10~20</w:t>
      </w:r>
      <w:r>
        <w:rPr>
          <w:rFonts w:ascii="宋体" w:eastAsia="宋体" w:cs="宋体" w:hint="eastAsia"/>
          <w:szCs w:val="21"/>
        </w:rPr>
        <w:t>）</w:t>
      </w:r>
      <w:r>
        <w:rPr>
          <w:rFonts w:ascii="宋体" w:eastAsia="宋体" w:cs="宋体"/>
          <w:szCs w:val="21"/>
        </w:rPr>
        <w:t>mm</w:t>
      </w:r>
      <w:r>
        <w:rPr>
          <w:rFonts w:ascii="宋体" w:eastAsia="宋体" w:cs="宋体" w:hint="eastAsia"/>
          <w:szCs w:val="21"/>
        </w:rPr>
        <w:t>，厚度≧</w:t>
      </w:r>
      <w:r>
        <w:rPr>
          <w:rFonts w:ascii="宋体" w:eastAsia="宋体" w:cs="宋体"/>
          <w:szCs w:val="21"/>
        </w:rPr>
        <w:t>100nm</w:t>
      </w:r>
      <w:r>
        <w:rPr>
          <w:rFonts w:ascii="宋体" w:eastAsia="宋体" w:cs="宋体" w:hint="eastAsia"/>
          <w:szCs w:val="21"/>
        </w:rPr>
        <w:t>（不含衬底）；</w:t>
      </w:r>
      <w:r>
        <w:rPr>
          <w:rFonts w:ascii="宋体" w:eastAsia="宋体" w:cs="宋体"/>
          <w:szCs w:val="21"/>
        </w:rPr>
        <w:tab/>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1.6</w:t>
      </w:r>
      <w:r>
        <w:rPr>
          <w:rFonts w:ascii="宋体" w:eastAsia="宋体" w:cs="宋体" w:hint="eastAsia"/>
          <w:szCs w:val="21"/>
        </w:rPr>
        <w:t>★</w:t>
      </w:r>
      <w:proofErr w:type="gramStart"/>
      <w:r>
        <w:rPr>
          <w:rFonts w:ascii="宋体" w:eastAsia="宋体" w:cs="宋体" w:hint="eastAsia"/>
          <w:szCs w:val="21"/>
        </w:rPr>
        <w:t>塞贝克</w:t>
      </w:r>
      <w:proofErr w:type="gramEnd"/>
      <w:r>
        <w:rPr>
          <w:rFonts w:ascii="宋体" w:eastAsia="宋体" w:cs="宋体" w:hint="eastAsia"/>
          <w:szCs w:val="21"/>
        </w:rPr>
        <w:t>系数：</w:t>
      </w:r>
      <w:r>
        <w:rPr>
          <w:rFonts w:ascii="宋体" w:eastAsia="宋体" w:cs="宋体"/>
          <w:szCs w:val="21"/>
        </w:rPr>
        <w:t>S</w:t>
      </w:r>
      <w:r>
        <w:rPr>
          <w:rFonts w:ascii="宋体" w:eastAsia="宋体" w:cs="宋体" w:hint="eastAsia"/>
          <w:szCs w:val="21"/>
        </w:rPr>
        <w:t>≥</w:t>
      </w:r>
      <w:r>
        <w:rPr>
          <w:rFonts w:ascii="宋体" w:eastAsia="宋体" w:cs="宋体"/>
          <w:szCs w:val="21"/>
        </w:rPr>
        <w:t>2</w:t>
      </w:r>
      <w:r>
        <w:rPr>
          <w:rFonts w:ascii="宋体" w:eastAsia="宋体" w:cs="宋体" w:hint="eastAsia"/>
          <w:szCs w:val="21"/>
        </w:rPr>
        <w:t>μ</w:t>
      </w:r>
      <w:r>
        <w:rPr>
          <w:rFonts w:ascii="宋体" w:eastAsia="宋体" w:cs="宋体"/>
          <w:szCs w:val="21"/>
        </w:rPr>
        <w:t>V/K</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最大测试电压</w:t>
      </w:r>
      <w:r>
        <w:rPr>
          <w:rFonts w:ascii="宋体" w:eastAsia="宋体" w:cs="宋体"/>
          <w:szCs w:val="21"/>
        </w:rPr>
        <w:t>2.5V;</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1.7</w:t>
      </w:r>
      <w:r>
        <w:rPr>
          <w:rFonts w:ascii="宋体" w:eastAsia="宋体" w:cs="宋体" w:hint="eastAsia"/>
          <w:szCs w:val="21"/>
        </w:rPr>
        <w:t>★电阻率：</w:t>
      </w:r>
      <w:r>
        <w:rPr>
          <w:rFonts w:ascii="宋体" w:eastAsia="宋体" w:cs="宋体"/>
          <w:szCs w:val="21"/>
        </w:rPr>
        <w:t>0.5</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 xml:space="preserve">-6 </w:t>
      </w:r>
      <w:r>
        <w:rPr>
          <w:rFonts w:ascii="宋体" w:eastAsia="宋体" w:cs="宋体" w:hint="eastAsia"/>
          <w:szCs w:val="21"/>
        </w:rPr>
        <w:t>Ω·</w:t>
      </w:r>
      <w:r>
        <w:rPr>
          <w:rFonts w:ascii="宋体" w:eastAsia="宋体" w:cs="宋体"/>
          <w:szCs w:val="21"/>
        </w:rPr>
        <w:t>m~1</w:t>
      </w:r>
      <w:r>
        <w:rPr>
          <w:rFonts w:ascii="宋体" w:eastAsia="宋体" w:cs="宋体" w:hint="eastAsia"/>
          <w:szCs w:val="21"/>
        </w:rPr>
        <w:t>Ω·</w:t>
      </w:r>
      <w:r>
        <w:rPr>
          <w:rFonts w:ascii="宋体" w:eastAsia="宋体" w:cs="宋体"/>
          <w:szCs w:val="21"/>
        </w:rPr>
        <w:t xml:space="preserve">m </w:t>
      </w:r>
      <w:r>
        <w:rPr>
          <w:rFonts w:ascii="宋体" w:eastAsia="宋体" w:cs="宋体" w:hint="eastAsia"/>
          <w:szCs w:val="21"/>
        </w:rPr>
        <w:t>电阻测试范围</w:t>
      </w:r>
      <w:r>
        <w:rPr>
          <w:rFonts w:ascii="宋体" w:eastAsia="宋体" w:cs="宋体"/>
          <w:szCs w:val="21"/>
        </w:rPr>
        <w:t>10m</w:t>
      </w:r>
      <w:r>
        <w:rPr>
          <w:rFonts w:ascii="宋体" w:eastAsia="宋体" w:cs="宋体" w:hint="eastAsia"/>
          <w:szCs w:val="21"/>
        </w:rPr>
        <w:t>Ω</w:t>
      </w:r>
      <w:r>
        <w:rPr>
          <w:rFonts w:ascii="宋体" w:eastAsia="宋体" w:cs="宋体"/>
          <w:szCs w:val="21"/>
        </w:rPr>
        <w:t>~1M</w:t>
      </w:r>
      <w:r>
        <w:rPr>
          <w:rFonts w:ascii="宋体" w:eastAsia="宋体" w:cs="宋体" w:hint="eastAsia"/>
          <w:szCs w:val="21"/>
        </w:rPr>
        <w:t>Ω</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1.8</w:t>
      </w:r>
      <w:r>
        <w:rPr>
          <w:rFonts w:ascii="宋体" w:eastAsia="宋体" w:cs="宋体" w:hint="eastAsia"/>
          <w:szCs w:val="21"/>
        </w:rPr>
        <w:t>温控方式：</w:t>
      </w:r>
      <w:r>
        <w:rPr>
          <w:rFonts w:ascii="宋体" w:eastAsia="宋体" w:cs="宋体"/>
          <w:szCs w:val="21"/>
        </w:rPr>
        <w:t xml:space="preserve">PID </w:t>
      </w:r>
      <w:r>
        <w:rPr>
          <w:rFonts w:ascii="宋体" w:eastAsia="宋体" w:cs="宋体" w:hint="eastAsia"/>
          <w:szCs w:val="21"/>
        </w:rPr>
        <w:t>程序控制；</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1.9</w:t>
      </w:r>
      <w:r>
        <w:rPr>
          <w:rFonts w:ascii="宋体" w:eastAsia="宋体" w:cs="宋体" w:hint="eastAsia"/>
          <w:szCs w:val="21"/>
        </w:rPr>
        <w:t>真空度：</w:t>
      </w:r>
      <w:r>
        <w:rPr>
          <w:rFonts w:ascii="宋体" w:eastAsia="宋体" w:cs="宋体"/>
          <w:szCs w:val="21"/>
        </w:rPr>
        <w:t>50 Pa</w:t>
      </w:r>
      <w:r>
        <w:rPr>
          <w:rFonts w:ascii="宋体" w:eastAsia="宋体" w:cs="宋体" w:hint="eastAsia"/>
          <w:szCs w:val="21"/>
        </w:rPr>
        <w:t>；</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1.10</w:t>
      </w:r>
      <w:r>
        <w:rPr>
          <w:rFonts w:ascii="宋体" w:eastAsia="宋体" w:cs="宋体" w:hint="eastAsia"/>
          <w:szCs w:val="21"/>
        </w:rPr>
        <w:t>测试软件：可实时显示采集数据、测试状态以及测试结果；高度自动化。既可以全自动测量，也支持半自动和手动采集测量；</w:t>
      </w:r>
    </w:p>
    <w:p w:rsidR="00BF7959" w:rsidRDefault="00BF7959" w:rsidP="00BF7959">
      <w:pPr>
        <w:autoSpaceDE w:val="0"/>
        <w:autoSpaceDN w:val="0"/>
        <w:adjustRightInd w:val="0"/>
        <w:ind w:firstLine="525"/>
        <w:rPr>
          <w:rFonts w:ascii="宋体" w:eastAsia="宋体" w:cs="宋体"/>
          <w:szCs w:val="21"/>
        </w:rPr>
      </w:pPr>
      <w:r>
        <w:rPr>
          <w:rFonts w:ascii="宋体" w:eastAsia="宋体" w:cs="宋体"/>
          <w:szCs w:val="21"/>
        </w:rPr>
        <w:t>1.11</w:t>
      </w:r>
    </w:p>
    <w:p w:rsidR="00BF7959" w:rsidRDefault="00BF7959" w:rsidP="00BF7959">
      <w:pPr>
        <w:autoSpaceDE w:val="0"/>
        <w:autoSpaceDN w:val="0"/>
        <w:adjustRightInd w:val="0"/>
        <w:ind w:firstLine="525"/>
        <w:rPr>
          <w:rFonts w:ascii="宋体" w:eastAsia="宋体" w:cs="宋体"/>
          <w:szCs w:val="21"/>
        </w:rPr>
      </w:pPr>
      <w:r>
        <w:rPr>
          <w:rFonts w:ascii="宋体" w:eastAsia="宋体" w:cs="宋体" w:hint="eastAsia"/>
          <w:szCs w:val="21"/>
        </w:rPr>
        <w:t>产品拥有技术查新报告</w:t>
      </w:r>
      <w:r>
        <w:rPr>
          <w:rFonts w:ascii="宋体" w:eastAsia="宋体" w:cs="宋体"/>
          <w:szCs w:val="21"/>
        </w:rPr>
        <w:t>,</w:t>
      </w:r>
      <w:r>
        <w:rPr>
          <w:rFonts w:ascii="宋体" w:eastAsia="宋体" w:cs="宋体" w:hint="eastAsia"/>
          <w:szCs w:val="21"/>
        </w:rPr>
        <w:t>检测报告以及企业标准等文件。</w:t>
      </w:r>
    </w:p>
    <w:p w:rsidR="00BF7959" w:rsidRDefault="00BF7959" w:rsidP="00BB123C">
      <w:pPr>
        <w:spacing w:line="360" w:lineRule="auto"/>
        <w:rPr>
          <w:rFonts w:ascii="宋体" w:hAnsi="宋体" w:cs="Times New Roman"/>
          <w:b/>
          <w:sz w:val="24"/>
          <w:szCs w:val="24"/>
        </w:rPr>
      </w:pPr>
    </w:p>
    <w:p w:rsidR="00BF7959" w:rsidRPr="00F768BE" w:rsidRDefault="00BF7959" w:rsidP="00F768BE">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t>第四章  合同专用条款</w:t>
      </w:r>
    </w:p>
    <w:p w:rsidR="00BF7959" w:rsidRPr="00AB11A9" w:rsidRDefault="00BF795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F7959" w:rsidRPr="00AB11A9" w:rsidRDefault="00BF7959" w:rsidP="00BF795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F7959" w:rsidRDefault="00BF7959" w:rsidP="00BF795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F7959" w:rsidRDefault="00BF7959" w:rsidP="0085279D">
      <w:pPr>
        <w:spacing w:line="360" w:lineRule="auto"/>
        <w:ind w:left="420"/>
        <w:rPr>
          <w:rFonts w:ascii="宋体" w:hAnsi="宋体" w:cs="Times New Roman"/>
          <w:b/>
          <w:sz w:val="24"/>
          <w:szCs w:val="24"/>
        </w:rPr>
      </w:pPr>
    </w:p>
    <w:p w:rsidR="00BF7959" w:rsidRPr="006E1CB1" w:rsidRDefault="00BF795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F7959" w:rsidRPr="00AB11A9">
        <w:tc>
          <w:tcPr>
            <w:tcW w:w="1135" w:type="dxa"/>
            <w:vAlign w:val="center"/>
          </w:tcPr>
          <w:p w:rsidR="00BF7959" w:rsidRPr="00AB11A9" w:rsidRDefault="00BF795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F7959" w:rsidRPr="00AB11A9" w:rsidRDefault="00BF795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F7959" w:rsidRPr="00AB11A9" w:rsidRDefault="00BF795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F7959" w:rsidRPr="00AB11A9" w:rsidRDefault="00BF795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F7959" w:rsidRPr="00AB11A9" w:rsidRDefault="00BF795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F7959" w:rsidRPr="00FE21F3" w:rsidRDefault="00BF795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F7959" w:rsidRPr="00FE21F3" w:rsidRDefault="00BF795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F7959" w:rsidRPr="00FE21F3" w:rsidRDefault="00BF7959"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F7959" w:rsidRPr="00FE21F3" w:rsidRDefault="00BF7959"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F7959" w:rsidRPr="00FE21F3" w:rsidRDefault="00BF7959"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F7959" w:rsidRPr="00AB11A9">
        <w:trPr>
          <w:trHeight w:val="53"/>
        </w:trPr>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BF7959" w:rsidRPr="00AB11A9" w:rsidRDefault="00BF795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深圳市南山区南海大道</w:t>
            </w:r>
            <w:r>
              <w:rPr>
                <w:rFonts w:hint="eastAsia"/>
                <w:bCs/>
                <w:color w:val="FF0000"/>
                <w:szCs w:val="21"/>
                <w:u w:val="single"/>
              </w:rPr>
              <w:t>3688</w:t>
            </w:r>
            <w:r>
              <w:rPr>
                <w:rFonts w:hint="eastAsia"/>
                <w:bCs/>
                <w:color w:val="FF0000"/>
                <w:szCs w:val="21"/>
                <w:u w:val="single"/>
              </w:rPr>
              <w:t>号深圳大学材料学院</w:t>
            </w:r>
          </w:p>
        </w:tc>
      </w:tr>
      <w:tr w:rsidR="00BF7959" w:rsidRPr="00AB11A9">
        <w:trPr>
          <w:trHeight w:val="60"/>
        </w:trPr>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F7959" w:rsidRPr="00AB11A9">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F7959" w:rsidRPr="00AB11A9" w:rsidRDefault="00BF7959"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BF7959" w:rsidRPr="00AB11A9">
        <w:trPr>
          <w:trHeight w:val="421"/>
        </w:trPr>
        <w:tc>
          <w:tcPr>
            <w:tcW w:w="1135" w:type="dxa"/>
            <w:vAlign w:val="center"/>
          </w:tcPr>
          <w:p w:rsidR="00BF7959" w:rsidRPr="00AB11A9" w:rsidRDefault="00BF7959" w:rsidP="00BF795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F7959" w:rsidRPr="00AB11A9" w:rsidRDefault="00BF7959" w:rsidP="00BF795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F7959" w:rsidRPr="00AB11A9" w:rsidRDefault="00BF7959" w:rsidP="00BF795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F7959" w:rsidRPr="00AB11A9">
        <w:tc>
          <w:tcPr>
            <w:tcW w:w="1135" w:type="dxa"/>
            <w:vAlign w:val="center"/>
          </w:tcPr>
          <w:p w:rsidR="00BF7959" w:rsidRPr="00AB11A9" w:rsidRDefault="00BF7959" w:rsidP="00BF795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F7959" w:rsidRPr="00BF13D8" w:rsidRDefault="00BF7959" w:rsidP="00A466C1">
            <w:pPr>
              <w:ind w:firstLineChars="200" w:firstLine="420"/>
              <w:rPr>
                <w:rFonts w:ascii="宋体" w:hAnsi="宋体" w:cs="Times New Roman"/>
                <w:sz w:val="24"/>
                <w:szCs w:val="24"/>
              </w:rPr>
            </w:pPr>
            <w:r w:rsidRPr="00BF7959">
              <w:rPr>
                <w:rFonts w:ascii="宋体" w:hAnsi="宋体" w:cs="Times New Roman" w:hint="eastAsia"/>
                <w:bCs/>
                <w:color w:val="FF0000"/>
                <w:szCs w:val="21"/>
              </w:rPr>
              <w:t>验收合格后，设备无故障连续运行 1 个月后需方整理相关付款资料，经校内审批后交由市财政局统一支付100%</w:t>
            </w:r>
            <w:r w:rsidR="00A466C1">
              <w:rPr>
                <w:rFonts w:ascii="宋体" w:hAnsi="宋体" w:cs="Times New Roman" w:hint="eastAsia"/>
                <w:bCs/>
                <w:color w:val="FF0000"/>
                <w:szCs w:val="21"/>
              </w:rPr>
              <w:t>货款。</w:t>
            </w:r>
          </w:p>
        </w:tc>
      </w:tr>
      <w:tr w:rsidR="00BF7959" w:rsidRPr="00AB11A9">
        <w:tc>
          <w:tcPr>
            <w:tcW w:w="1135" w:type="dxa"/>
            <w:vAlign w:val="center"/>
          </w:tcPr>
          <w:p w:rsidR="00BF7959" w:rsidRPr="00AB11A9" w:rsidRDefault="00BF7959" w:rsidP="00BF795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F7959" w:rsidRPr="00AB11A9" w:rsidRDefault="00BF7959" w:rsidP="00BF795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F7959" w:rsidRPr="00AB11A9" w:rsidRDefault="00BF795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w:t>
            </w:r>
            <w:r w:rsidRPr="00AB11A9">
              <w:rPr>
                <w:rFonts w:ascii="宋体" w:hAnsi="宋体" w:cs="Times New Roman" w:hint="eastAsia"/>
                <w:sz w:val="24"/>
                <w:szCs w:val="24"/>
              </w:rPr>
              <w:lastRenderedPageBreak/>
              <w:t>撤离现场。</w:t>
            </w:r>
          </w:p>
          <w:p w:rsidR="00BF7959" w:rsidRPr="00AB11A9" w:rsidRDefault="00BF7959" w:rsidP="00BF795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F7959" w:rsidRPr="00AB11A9" w:rsidRDefault="00BF7959" w:rsidP="00BF795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F7959" w:rsidRPr="00AB11A9" w:rsidRDefault="00BF795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F7959" w:rsidRPr="00AB11A9" w:rsidRDefault="00BF7959" w:rsidP="00BF795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F7959" w:rsidRPr="00AB11A9" w:rsidRDefault="00BF7959" w:rsidP="00BF795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F7959" w:rsidRPr="00AB11A9" w:rsidRDefault="00BF7959" w:rsidP="00BF795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F7959" w:rsidRPr="00AB11A9">
        <w:tc>
          <w:tcPr>
            <w:tcW w:w="1135" w:type="dxa"/>
            <w:vAlign w:val="center"/>
          </w:tcPr>
          <w:p w:rsidR="00BF7959" w:rsidRPr="00AB11A9" w:rsidRDefault="00BF7959" w:rsidP="00BF795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F7959" w:rsidRPr="00AB11A9" w:rsidRDefault="00BF795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F7959" w:rsidRPr="00AB11A9" w:rsidRDefault="00BF7959"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F7959" w:rsidRDefault="00BF7959" w:rsidP="006E1CB1">
      <w:pPr>
        <w:spacing w:line="360" w:lineRule="auto"/>
        <w:ind w:left="420"/>
        <w:jc w:val="center"/>
        <w:rPr>
          <w:rFonts w:ascii="宋体" w:hAnsi="宋体" w:cs="Times New Roman"/>
          <w:b/>
          <w:color w:val="FF0000"/>
          <w:sz w:val="24"/>
          <w:szCs w:val="24"/>
        </w:rPr>
      </w:pPr>
    </w:p>
    <w:p w:rsidR="00BF7959" w:rsidRDefault="00BF795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F7959" w:rsidRDefault="00BF795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F7959" w:rsidRDefault="00BF795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F7959" w:rsidRDefault="00BF7959">
      <w:pPr>
        <w:widowControl/>
        <w:jc w:val="left"/>
        <w:rPr>
          <w:rFonts w:ascii="宋体" w:hAnsi="宋体" w:cs="Times New Roman"/>
          <w:b/>
          <w:kern w:val="0"/>
          <w:sz w:val="44"/>
          <w:szCs w:val="44"/>
        </w:rPr>
      </w:pPr>
      <w:r>
        <w:rPr>
          <w:rFonts w:ascii="宋体" w:hAnsi="宋体" w:cs="Times New Roman"/>
          <w:b/>
          <w:kern w:val="0"/>
          <w:sz w:val="44"/>
          <w:szCs w:val="44"/>
        </w:rPr>
        <w:br w:type="page"/>
      </w:r>
    </w:p>
    <w:p w:rsidR="00BF7959" w:rsidRPr="00F30A19" w:rsidRDefault="00BF795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BF7959" w:rsidRPr="00AB11A9" w:rsidRDefault="00BF7959">
      <w:pPr>
        <w:autoSpaceDE w:val="0"/>
        <w:autoSpaceDN w:val="0"/>
        <w:adjustRightInd w:val="0"/>
        <w:spacing w:line="500" w:lineRule="atLeast"/>
        <w:ind w:left="425" w:hanging="425"/>
        <w:jc w:val="center"/>
        <w:outlineLvl w:val="0"/>
        <w:rPr>
          <w:rFonts w:ascii="宋体" w:hAnsi="宋体" w:cs="Times New Roman"/>
          <w:b/>
          <w:sz w:val="24"/>
          <w:szCs w:val="20"/>
        </w:rPr>
      </w:pPr>
    </w:p>
    <w:p w:rsidR="00BF7959" w:rsidRPr="00AB11A9" w:rsidRDefault="00BF7959"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BF7959" w:rsidRPr="00AB11A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BF7959" w:rsidRDefault="00BF7959"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BF7959" w:rsidRPr="00AB11A9" w:rsidRDefault="00BF795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BF7959" w:rsidRPr="00AB11A9" w:rsidRDefault="00BF795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BF795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BF7959" w:rsidRPr="00AB11A9" w:rsidRDefault="00BF7959" w:rsidP="0022311A">
      <w:pPr>
        <w:rPr>
          <w:rFonts w:ascii="宋体" w:hAnsi="宋体" w:cs="Times New Roman"/>
          <w:sz w:val="24"/>
          <w:szCs w:val="24"/>
        </w:rPr>
      </w:pP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主营（产）：</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兼营（产）：</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主营：</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兼营：</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F7959" w:rsidRPr="00AB11A9" w:rsidRDefault="00BF795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F7959" w:rsidRPr="00AB11A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F7959" w:rsidRPr="00AB11A9" w:rsidRDefault="00BF7959"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BF7959" w:rsidRPr="00AB11A9" w:rsidRDefault="00BF795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F7959" w:rsidRPr="00AB11A9" w:rsidRDefault="00BF795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F7959" w:rsidRPr="00AB11A9" w:rsidRDefault="00BF795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F7959" w:rsidRPr="00AB11A9" w:rsidRDefault="00BF795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F7959" w:rsidRPr="00AB11A9" w:rsidRDefault="00BF795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F7959" w:rsidRPr="00AB11A9" w:rsidRDefault="00BF795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rPr>
          <w:rFonts w:ascii="宋体" w:hAnsi="宋体" w:cs="Times New Roman"/>
          <w:color w:val="000000"/>
          <w:sz w:val="24"/>
          <w:szCs w:val="24"/>
        </w:rPr>
      </w:pPr>
    </w:p>
    <w:p w:rsidR="00BF7959" w:rsidRPr="00AB11A9" w:rsidRDefault="00BF7959">
      <w:pPr>
        <w:spacing w:line="360" w:lineRule="auto"/>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pPr>
        <w:spacing w:line="360" w:lineRule="auto"/>
        <w:ind w:firstLineChars="200" w:firstLine="480"/>
        <w:rPr>
          <w:rFonts w:ascii="宋体" w:hAnsi="宋体" w:cs="Times New Roman"/>
          <w:color w:val="FF0000"/>
          <w:sz w:val="24"/>
          <w:szCs w:val="24"/>
        </w:rPr>
      </w:pPr>
    </w:p>
    <w:p w:rsidR="00BF7959" w:rsidRPr="00AB11A9" w:rsidRDefault="00BF7959" w:rsidP="00931C7D">
      <w:pPr>
        <w:pStyle w:val="USE1"/>
        <w:numPr>
          <w:ilvl w:val="0"/>
          <w:numId w:val="0"/>
        </w:numPr>
        <w:spacing w:line="360" w:lineRule="auto"/>
        <w:jc w:val="center"/>
        <w:outlineLvl w:val="2"/>
        <w:rPr>
          <w:szCs w:val="24"/>
        </w:rPr>
      </w:pPr>
      <w:r w:rsidRPr="00AB11A9">
        <w:rPr>
          <w:rFonts w:hint="eastAsia"/>
          <w:szCs w:val="24"/>
        </w:rPr>
        <w:t>三、投标书</w:t>
      </w:r>
    </w:p>
    <w:p w:rsidR="00BF7959" w:rsidRPr="00AB11A9" w:rsidRDefault="00BF7959" w:rsidP="00B42A4A">
      <w:pPr>
        <w:spacing w:line="360" w:lineRule="auto"/>
        <w:jc w:val="left"/>
        <w:rPr>
          <w:rFonts w:ascii="宋体" w:hAnsi="宋体"/>
          <w:sz w:val="24"/>
        </w:rPr>
      </w:pPr>
      <w:r w:rsidRPr="00AB11A9">
        <w:rPr>
          <w:rFonts w:ascii="宋体" w:hAnsi="宋体" w:hint="eastAsia"/>
          <w:sz w:val="24"/>
        </w:rPr>
        <w:t>致：深圳大学招投标管理中心</w:t>
      </w:r>
    </w:p>
    <w:p w:rsidR="00BF7959" w:rsidRPr="00AB11A9" w:rsidRDefault="00BF795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F7959" w:rsidRPr="00AB11A9" w:rsidRDefault="00BF7959" w:rsidP="00B42A4A">
      <w:pPr>
        <w:pStyle w:val="a9"/>
        <w:spacing w:before="0" w:beforeAutospacing="0" w:after="0" w:afterAutospacing="0" w:line="360" w:lineRule="auto"/>
        <w:rPr>
          <w:color w:val="auto"/>
        </w:rPr>
      </w:pPr>
      <w:r w:rsidRPr="00AB11A9">
        <w:rPr>
          <w:rFonts w:hint="eastAsia"/>
          <w:color w:val="auto"/>
        </w:rPr>
        <w:t>投标文件包括以下部分：</w:t>
      </w:r>
    </w:p>
    <w:p w:rsidR="00BF7959" w:rsidRPr="00AB11A9" w:rsidRDefault="00BF7959" w:rsidP="00BF795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F7959" w:rsidRPr="00AB11A9" w:rsidRDefault="00BF7959" w:rsidP="00BF795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F7959" w:rsidRPr="00AB11A9" w:rsidRDefault="00BF7959" w:rsidP="00BF795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F7959" w:rsidRPr="00AB11A9" w:rsidRDefault="00BF7959" w:rsidP="00BF795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F7959" w:rsidRPr="00AB11A9" w:rsidRDefault="00BF7959" w:rsidP="00BF795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BF7959" w:rsidRPr="00AB11A9" w:rsidRDefault="00BF795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F7959" w:rsidRPr="00AB11A9" w:rsidRDefault="00BF7959" w:rsidP="00BF795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F7959" w:rsidRPr="00AB11A9" w:rsidRDefault="00BF7959" w:rsidP="00B42A4A">
      <w:pPr>
        <w:spacing w:line="360" w:lineRule="auto"/>
        <w:ind w:left="210"/>
        <w:rPr>
          <w:rFonts w:ascii="宋体" w:hAnsi="宋体"/>
          <w:sz w:val="24"/>
        </w:rPr>
      </w:pPr>
    </w:p>
    <w:p w:rsidR="00BF7959" w:rsidRPr="00AB11A9" w:rsidRDefault="00BF795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BF7959" w:rsidRPr="00AB11A9" w:rsidRDefault="00BF795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ind w:firstLineChars="100" w:firstLine="240"/>
        <w:rPr>
          <w:rFonts w:ascii="宋体" w:hAnsi="宋体"/>
          <w:sz w:val="24"/>
          <w:u w:val="single"/>
        </w:rPr>
      </w:pPr>
    </w:p>
    <w:p w:rsidR="00BF7959" w:rsidRPr="00AB11A9" w:rsidRDefault="00BF795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F7959" w:rsidRPr="00AB11A9" w:rsidRDefault="00BF795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F7959" w:rsidRPr="00AB11A9" w:rsidRDefault="00BF7959">
      <w:pPr>
        <w:tabs>
          <w:tab w:val="left" w:pos="-3780"/>
        </w:tabs>
        <w:spacing w:line="500" w:lineRule="atLeast"/>
        <w:ind w:left="5145"/>
        <w:rPr>
          <w:rFonts w:ascii="宋体" w:hAnsi="宋体" w:cs="Times New Roman"/>
          <w:szCs w:val="20"/>
        </w:rPr>
      </w:pPr>
    </w:p>
    <w:p w:rsidR="00BF7959" w:rsidRPr="00AB11A9" w:rsidRDefault="00BF7959"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BF7959" w:rsidRPr="00AB11A9" w:rsidRDefault="00BF7959" w:rsidP="00986141">
      <w:pPr>
        <w:pStyle w:val="15"/>
        <w:ind w:firstLineChars="200" w:firstLine="480"/>
        <w:jc w:val="left"/>
        <w:rPr>
          <w:rFonts w:cs="Times New Roman"/>
          <w:sz w:val="24"/>
          <w:szCs w:val="24"/>
          <w:u w:val="single"/>
        </w:rPr>
      </w:pPr>
    </w:p>
    <w:p w:rsidR="00BF7959" w:rsidRPr="00AB11A9" w:rsidRDefault="00BF795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BF7959" w:rsidRPr="00AB11A9" w:rsidRDefault="00BF795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F7959" w:rsidRPr="00AB11A9" w:rsidRDefault="00BF7959"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BF7959" w:rsidRPr="00AB11A9" w:rsidRDefault="00BF7959" w:rsidP="00986141">
      <w:pPr>
        <w:pStyle w:val="15"/>
        <w:ind w:firstLineChars="150" w:firstLine="360"/>
        <w:rPr>
          <w:sz w:val="24"/>
          <w:szCs w:val="24"/>
        </w:rPr>
      </w:pPr>
    </w:p>
    <w:p w:rsidR="00BF7959" w:rsidRPr="00AB11A9" w:rsidRDefault="00BF7959" w:rsidP="00986141">
      <w:pPr>
        <w:pStyle w:val="15"/>
        <w:ind w:firstLineChars="200" w:firstLine="480"/>
        <w:rPr>
          <w:sz w:val="24"/>
          <w:szCs w:val="24"/>
        </w:rPr>
      </w:pPr>
      <w:r w:rsidRPr="00AB11A9">
        <w:rPr>
          <w:rFonts w:hint="eastAsia"/>
          <w:sz w:val="24"/>
          <w:szCs w:val="24"/>
        </w:rPr>
        <w:t>内容包括：</w:t>
      </w:r>
    </w:p>
    <w:p w:rsidR="00BF7959" w:rsidRPr="00AB11A9" w:rsidRDefault="00BF7959" w:rsidP="00BF795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F7959" w:rsidRPr="00AB11A9" w:rsidRDefault="00BF7959" w:rsidP="00BF795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F7959" w:rsidRPr="00AB11A9" w:rsidRDefault="00BF7959" w:rsidP="00986141">
      <w:pPr>
        <w:spacing w:line="360" w:lineRule="auto"/>
        <w:ind w:firstLineChars="150" w:firstLine="360"/>
        <w:rPr>
          <w:rFonts w:ascii="宋体" w:hAnsi="宋体"/>
          <w:sz w:val="24"/>
        </w:rPr>
      </w:pPr>
    </w:p>
    <w:p w:rsidR="00BF7959" w:rsidRPr="00AB11A9" w:rsidRDefault="00BF7959" w:rsidP="00986141">
      <w:pPr>
        <w:spacing w:line="360" w:lineRule="auto"/>
        <w:ind w:firstLineChars="150" w:firstLine="360"/>
        <w:rPr>
          <w:rFonts w:ascii="宋体" w:hAnsi="宋体"/>
          <w:sz w:val="24"/>
        </w:rPr>
      </w:pPr>
    </w:p>
    <w:p w:rsidR="00BF7959" w:rsidRPr="00AB11A9" w:rsidRDefault="00BF7959" w:rsidP="00986141">
      <w:pPr>
        <w:spacing w:line="360" w:lineRule="auto"/>
        <w:ind w:firstLineChars="150" w:firstLine="360"/>
        <w:rPr>
          <w:rFonts w:ascii="宋体" w:hAnsi="宋体"/>
          <w:sz w:val="24"/>
        </w:rPr>
      </w:pPr>
    </w:p>
    <w:p w:rsidR="00BF7959" w:rsidRPr="00AB11A9" w:rsidRDefault="00BF795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F7959" w:rsidRPr="00AB11A9" w:rsidRDefault="00BF7959" w:rsidP="00986141">
      <w:pPr>
        <w:pStyle w:val="15"/>
        <w:ind w:firstLineChars="150" w:firstLine="360"/>
        <w:rPr>
          <w:sz w:val="24"/>
          <w:szCs w:val="24"/>
        </w:rPr>
      </w:pPr>
      <w:r w:rsidRPr="00AB11A9">
        <w:rPr>
          <w:rFonts w:hint="eastAsia"/>
          <w:sz w:val="24"/>
          <w:szCs w:val="24"/>
        </w:rPr>
        <w:t>日期     年   月   日</w:t>
      </w:r>
    </w:p>
    <w:p w:rsidR="00BF7959" w:rsidRPr="00AB11A9" w:rsidRDefault="00BF7959" w:rsidP="00986141">
      <w:pPr>
        <w:rPr>
          <w:rFonts w:ascii="宋体" w:hAnsi="宋体"/>
        </w:rPr>
      </w:pPr>
    </w:p>
    <w:p w:rsidR="00BF7959" w:rsidRPr="00AB11A9" w:rsidRDefault="00BF7959" w:rsidP="00986141">
      <w:pPr>
        <w:rPr>
          <w:rFonts w:ascii="宋体" w:hAnsi="宋体"/>
        </w:rPr>
      </w:pPr>
    </w:p>
    <w:p w:rsidR="00BF7959" w:rsidRPr="00AB11A9" w:rsidRDefault="00BF7959" w:rsidP="00986141">
      <w:pPr>
        <w:rPr>
          <w:rFonts w:ascii="宋体" w:hAnsi="宋体"/>
        </w:rPr>
      </w:pPr>
    </w:p>
    <w:p w:rsidR="00BF7959" w:rsidRPr="00AB11A9" w:rsidRDefault="00BF795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F7959" w:rsidRPr="00AB11A9" w:rsidRDefault="00BF7959">
      <w:pPr>
        <w:tabs>
          <w:tab w:val="left" w:pos="0"/>
        </w:tabs>
        <w:spacing w:line="500" w:lineRule="atLeast"/>
        <w:ind w:left="496" w:firstLine="525"/>
        <w:rPr>
          <w:rFonts w:ascii="宋体" w:hAnsi="宋体" w:cs="Times New Roman"/>
          <w:szCs w:val="20"/>
        </w:rPr>
      </w:pPr>
    </w:p>
    <w:p w:rsidR="00BF7959" w:rsidRPr="00AB11A9" w:rsidRDefault="00BF7959">
      <w:pPr>
        <w:tabs>
          <w:tab w:val="left" w:pos="0"/>
        </w:tabs>
        <w:spacing w:line="500" w:lineRule="atLeast"/>
        <w:ind w:left="496" w:firstLine="525"/>
        <w:rPr>
          <w:rFonts w:ascii="宋体" w:hAnsi="宋体" w:cs="Times New Roman"/>
          <w:szCs w:val="20"/>
        </w:rPr>
      </w:pPr>
    </w:p>
    <w:p w:rsidR="00BF7959" w:rsidRPr="00AB11A9" w:rsidRDefault="00BF7959">
      <w:pPr>
        <w:tabs>
          <w:tab w:val="left" w:pos="0"/>
        </w:tabs>
        <w:spacing w:line="500" w:lineRule="atLeast"/>
        <w:ind w:left="496" w:firstLine="525"/>
        <w:rPr>
          <w:rFonts w:ascii="宋体" w:hAnsi="宋体" w:cs="Times New Roman"/>
          <w:szCs w:val="20"/>
        </w:rPr>
      </w:pPr>
    </w:p>
    <w:p w:rsidR="00BF7959" w:rsidRPr="00AB11A9" w:rsidRDefault="00BF7959">
      <w:pPr>
        <w:tabs>
          <w:tab w:val="left" w:pos="0"/>
        </w:tabs>
        <w:spacing w:line="500" w:lineRule="atLeast"/>
        <w:ind w:left="496" w:firstLine="525"/>
        <w:rPr>
          <w:rFonts w:ascii="宋体" w:hAnsi="宋体" w:cs="Times New Roman"/>
          <w:szCs w:val="20"/>
        </w:rPr>
      </w:pPr>
    </w:p>
    <w:p w:rsidR="00BF7959" w:rsidRPr="00AB11A9" w:rsidRDefault="00BF7959"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BF7959" w:rsidRPr="00AB11A9" w:rsidRDefault="00BF7959"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BF7959" w:rsidRPr="00AB11A9" w:rsidRDefault="00BF7959"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BF7959" w:rsidRPr="00AB11A9" w:rsidRDefault="00BF7959" w:rsidP="00B258EC">
      <w:pPr>
        <w:spacing w:line="360" w:lineRule="auto"/>
        <w:jc w:val="right"/>
        <w:rPr>
          <w:rFonts w:ascii="宋体" w:hAnsi="宋体"/>
          <w:sz w:val="24"/>
        </w:rPr>
      </w:pPr>
    </w:p>
    <w:p w:rsidR="00BF7959" w:rsidRPr="00AB11A9" w:rsidRDefault="00BF795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F7959" w:rsidRPr="00AB11A9">
        <w:trPr>
          <w:trHeight w:val="743"/>
        </w:trPr>
        <w:tc>
          <w:tcPr>
            <w:tcW w:w="529" w:type="pct"/>
            <w:vAlign w:val="center"/>
          </w:tcPr>
          <w:p w:rsidR="00BF7959" w:rsidRPr="00AB11A9" w:rsidRDefault="00BF7959"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投标总价</w:t>
            </w:r>
          </w:p>
        </w:tc>
      </w:tr>
      <w:tr w:rsidR="00BF7959" w:rsidRPr="00AB11A9">
        <w:trPr>
          <w:trHeight w:val="1786"/>
        </w:trPr>
        <w:tc>
          <w:tcPr>
            <w:tcW w:w="529" w:type="pct"/>
            <w:vAlign w:val="center"/>
          </w:tcPr>
          <w:p w:rsidR="00BF7959" w:rsidRPr="00AB11A9" w:rsidRDefault="00BF7959" w:rsidP="000F3314">
            <w:pPr>
              <w:spacing w:line="360" w:lineRule="auto"/>
              <w:jc w:val="center"/>
              <w:rPr>
                <w:rFonts w:ascii="宋体" w:hAnsi="宋体"/>
                <w:sz w:val="24"/>
              </w:rPr>
            </w:pPr>
          </w:p>
        </w:tc>
        <w:tc>
          <w:tcPr>
            <w:tcW w:w="1417" w:type="pct"/>
            <w:vAlign w:val="center"/>
          </w:tcPr>
          <w:p w:rsidR="00BF7959" w:rsidRPr="00AB11A9" w:rsidRDefault="00BF7959" w:rsidP="000F3314">
            <w:pPr>
              <w:spacing w:line="360" w:lineRule="auto"/>
              <w:jc w:val="center"/>
              <w:rPr>
                <w:rFonts w:ascii="宋体" w:hAnsi="宋体"/>
                <w:color w:val="FF0000"/>
                <w:sz w:val="24"/>
              </w:rPr>
            </w:pPr>
          </w:p>
        </w:tc>
        <w:tc>
          <w:tcPr>
            <w:tcW w:w="3054" w:type="pct"/>
            <w:vAlign w:val="center"/>
          </w:tcPr>
          <w:p w:rsidR="00BF7959" w:rsidRPr="00AB11A9" w:rsidRDefault="00BF7959" w:rsidP="000F3314">
            <w:pPr>
              <w:spacing w:line="360" w:lineRule="auto"/>
              <w:rPr>
                <w:rFonts w:ascii="宋体" w:hAnsi="宋体"/>
                <w:sz w:val="24"/>
              </w:rPr>
            </w:pPr>
            <w:r w:rsidRPr="00AB11A9">
              <w:rPr>
                <w:rFonts w:ascii="宋体" w:hAnsi="宋体" w:hint="eastAsia"/>
                <w:sz w:val="24"/>
              </w:rPr>
              <w:t>小写金额：</w:t>
            </w:r>
          </w:p>
          <w:p w:rsidR="00BF7959" w:rsidRPr="00AB11A9" w:rsidRDefault="00BF7959" w:rsidP="000F3314">
            <w:pPr>
              <w:spacing w:line="360" w:lineRule="auto"/>
              <w:rPr>
                <w:rFonts w:ascii="宋体" w:hAnsi="宋体"/>
                <w:sz w:val="24"/>
              </w:rPr>
            </w:pPr>
            <w:r w:rsidRPr="00AB11A9">
              <w:rPr>
                <w:rFonts w:ascii="宋体" w:hAnsi="宋体" w:hint="eastAsia"/>
                <w:sz w:val="24"/>
              </w:rPr>
              <w:t>大写金额：</w:t>
            </w:r>
          </w:p>
        </w:tc>
      </w:tr>
      <w:tr w:rsidR="00BF7959" w:rsidRPr="00AB11A9">
        <w:trPr>
          <w:trHeight w:val="463"/>
        </w:trPr>
        <w:tc>
          <w:tcPr>
            <w:tcW w:w="5000" w:type="pct"/>
            <w:gridSpan w:val="3"/>
            <w:vAlign w:val="center"/>
          </w:tcPr>
          <w:p w:rsidR="00BF7959" w:rsidRPr="00AB11A9" w:rsidRDefault="00BF795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F7959" w:rsidRPr="00AB11A9" w:rsidRDefault="00BF7959" w:rsidP="00B258EC">
      <w:pPr>
        <w:spacing w:line="360" w:lineRule="auto"/>
        <w:ind w:left="153" w:hanging="153"/>
        <w:rPr>
          <w:rFonts w:ascii="宋体" w:hAnsi="宋体"/>
          <w:sz w:val="24"/>
        </w:rPr>
      </w:pPr>
    </w:p>
    <w:p w:rsidR="00BF7959" w:rsidRPr="00AB11A9" w:rsidRDefault="00BF795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F7959" w:rsidRPr="00AB11A9" w:rsidRDefault="00BF7959" w:rsidP="00BF795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F7959" w:rsidRPr="00AB11A9" w:rsidRDefault="00BF7959" w:rsidP="00BF795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F7959" w:rsidRPr="00AB11A9" w:rsidRDefault="00BF7959" w:rsidP="00BF795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F7959" w:rsidRPr="00AB11A9" w:rsidRDefault="00BF7959" w:rsidP="00B258EC">
      <w:pPr>
        <w:tabs>
          <w:tab w:val="left" w:pos="360"/>
        </w:tabs>
        <w:spacing w:line="360" w:lineRule="auto"/>
        <w:ind w:left="360"/>
        <w:rPr>
          <w:rFonts w:ascii="宋体" w:hAnsi="宋体"/>
          <w:sz w:val="24"/>
        </w:rPr>
      </w:pPr>
    </w:p>
    <w:p w:rsidR="00BF7959" w:rsidRPr="00AB11A9" w:rsidRDefault="00BF7959" w:rsidP="00B258EC">
      <w:pPr>
        <w:spacing w:line="360" w:lineRule="auto"/>
        <w:ind w:left="153" w:hanging="153"/>
        <w:rPr>
          <w:rFonts w:ascii="宋体" w:hAnsi="宋体"/>
          <w:sz w:val="24"/>
        </w:rPr>
      </w:pPr>
    </w:p>
    <w:p w:rsidR="00BF7959" w:rsidRPr="00AB11A9" w:rsidRDefault="00BF7959" w:rsidP="00B258EC">
      <w:pPr>
        <w:spacing w:line="360" w:lineRule="auto"/>
        <w:ind w:left="153" w:hanging="153"/>
        <w:rPr>
          <w:rFonts w:ascii="宋体" w:hAnsi="宋体"/>
          <w:sz w:val="24"/>
        </w:rPr>
      </w:pPr>
    </w:p>
    <w:p w:rsidR="00BF7959" w:rsidRPr="00AB11A9" w:rsidRDefault="00BF795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F7959" w:rsidRPr="00AB11A9" w:rsidRDefault="00BF7959">
      <w:pPr>
        <w:tabs>
          <w:tab w:val="left" w:pos="0"/>
        </w:tabs>
        <w:spacing w:line="500" w:lineRule="atLeast"/>
        <w:ind w:left="496" w:firstLine="525"/>
        <w:rPr>
          <w:rFonts w:ascii="宋体" w:hAnsi="宋体" w:cs="Times New Roman"/>
          <w:szCs w:val="20"/>
        </w:rPr>
      </w:pPr>
    </w:p>
    <w:p w:rsidR="00BF7959" w:rsidRPr="00AB11A9" w:rsidRDefault="00BF7959">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BF7959" w:rsidRPr="00AB11A9" w:rsidRDefault="00BF7959">
      <w:pPr>
        <w:spacing w:line="500" w:lineRule="atLeast"/>
        <w:jc w:val="center"/>
        <w:rPr>
          <w:rFonts w:ascii="宋体" w:hAnsi="宋体" w:cs="Times New Roman"/>
          <w:sz w:val="24"/>
          <w:szCs w:val="20"/>
        </w:rPr>
      </w:pPr>
    </w:p>
    <w:p w:rsidR="00BF7959" w:rsidRPr="009A781F" w:rsidRDefault="00BF7959"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BF7959" w:rsidRPr="009A781F" w:rsidRDefault="00BF795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F7959" w:rsidRPr="009A781F" w:rsidRDefault="00BF795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BF7959" w:rsidRPr="009A781F" w:rsidRDefault="00BF795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F795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b/>
                <w:sz w:val="18"/>
              </w:rPr>
            </w:pPr>
            <w:r w:rsidRPr="009A781F">
              <w:rPr>
                <w:rFonts w:ascii="宋体" w:hAnsi="宋体" w:hint="eastAsia"/>
                <w:b/>
                <w:sz w:val="18"/>
              </w:rPr>
              <w:t>设备</w:t>
            </w:r>
          </w:p>
          <w:p w:rsidR="00BF7959" w:rsidRPr="009A781F" w:rsidRDefault="00BF795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合计</w:t>
            </w:r>
          </w:p>
          <w:p w:rsidR="00BF7959" w:rsidRPr="009A781F" w:rsidRDefault="00BF795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备注</w:t>
            </w:r>
          </w:p>
        </w:tc>
      </w:tr>
      <w:tr w:rsidR="00BF795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74"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F7959" w:rsidRPr="009A781F" w:rsidRDefault="00BF795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F7959" w:rsidRPr="009A781F" w:rsidRDefault="00BF7959" w:rsidP="0065436D">
            <w:pPr>
              <w:rPr>
                <w:rFonts w:ascii="宋体" w:hAnsi="宋体"/>
                <w:sz w:val="18"/>
              </w:rPr>
            </w:pPr>
          </w:p>
        </w:tc>
      </w:tr>
      <w:tr w:rsidR="00BF795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74"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562" w:type="dxa"/>
            <w:vMerge/>
            <w:tcBorders>
              <w:left w:val="single" w:sz="6" w:space="0" w:color="auto"/>
              <w:right w:val="single" w:sz="6" w:space="0" w:color="auto"/>
            </w:tcBorders>
          </w:tcPr>
          <w:p w:rsidR="00BF7959" w:rsidRPr="009A781F" w:rsidRDefault="00BF7959" w:rsidP="0065436D">
            <w:pPr>
              <w:rPr>
                <w:rFonts w:ascii="宋体" w:hAnsi="宋体"/>
                <w:sz w:val="18"/>
              </w:rPr>
            </w:pPr>
          </w:p>
        </w:tc>
      </w:tr>
      <w:tr w:rsidR="00BF795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74"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r>
      <w:tr w:rsidR="00BF795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投标总价</w:t>
            </w:r>
          </w:p>
          <w:p w:rsidR="00BF7959" w:rsidRPr="009A781F" w:rsidRDefault="00BF795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b/>
                <w:sz w:val="18"/>
              </w:rPr>
            </w:pPr>
            <w:r w:rsidRPr="009A781F">
              <w:rPr>
                <w:rFonts w:ascii="宋体" w:hAnsi="宋体" w:hint="eastAsia"/>
                <w:b/>
                <w:sz w:val="18"/>
              </w:rPr>
              <w:t>大写金额：</w:t>
            </w:r>
          </w:p>
          <w:p w:rsidR="00BF7959" w:rsidRPr="009A781F" w:rsidRDefault="00BF795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r>
    </w:tbl>
    <w:p w:rsidR="00BF7959" w:rsidRPr="009A781F" w:rsidRDefault="00BF7959" w:rsidP="00920882">
      <w:pPr>
        <w:rPr>
          <w:rFonts w:ascii="宋体" w:hAnsi="宋体"/>
        </w:rPr>
      </w:pPr>
      <w:r w:rsidRPr="009A781F">
        <w:rPr>
          <w:rFonts w:ascii="宋体" w:hAnsi="宋体" w:hint="eastAsia"/>
        </w:rPr>
        <w:t>特别说明：</w:t>
      </w:r>
    </w:p>
    <w:p w:rsidR="00BF7959" w:rsidRPr="009A781F" w:rsidRDefault="00BF7959" w:rsidP="00BF795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F7959" w:rsidRPr="009A781F" w:rsidRDefault="00BF7959" w:rsidP="00BF795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F7959" w:rsidRPr="009A781F" w:rsidRDefault="00BF7959" w:rsidP="00BF795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F7959" w:rsidRPr="009A781F" w:rsidRDefault="00BF7959" w:rsidP="00BF795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F7959" w:rsidRPr="009A781F" w:rsidRDefault="00BF7959" w:rsidP="00BF795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F7959" w:rsidRPr="009A781F" w:rsidRDefault="00BF7959" w:rsidP="00BF795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F7959" w:rsidRPr="009A781F" w:rsidRDefault="00BF7959" w:rsidP="00BF7959">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F7959" w:rsidRPr="009A781F" w:rsidRDefault="00BF7959" w:rsidP="00BF795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F7959" w:rsidRPr="003E0FF7" w:rsidRDefault="00BF7959" w:rsidP="00920882"/>
    <w:p w:rsidR="00BF7959" w:rsidRPr="009A781F" w:rsidRDefault="00BF795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F7959" w:rsidRPr="009A781F" w:rsidRDefault="00BF795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F7959" w:rsidRPr="009A781F" w:rsidRDefault="00BF795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BF7959" w:rsidRPr="009A781F" w:rsidRDefault="00BF795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F795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设备</w:t>
            </w:r>
          </w:p>
          <w:p w:rsidR="00BF7959" w:rsidRPr="009A781F" w:rsidRDefault="00BF795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合计</w:t>
            </w:r>
          </w:p>
          <w:p w:rsidR="00BF7959" w:rsidRPr="009A781F" w:rsidRDefault="00BF795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F7959" w:rsidRPr="009A781F" w:rsidRDefault="00BF795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备注</w:t>
            </w:r>
          </w:p>
        </w:tc>
      </w:tr>
      <w:tr w:rsidR="00BF795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650"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8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F7959" w:rsidRPr="009A781F" w:rsidRDefault="00BF795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F7959" w:rsidRPr="009A781F" w:rsidRDefault="00BF7959" w:rsidP="0065436D">
            <w:pPr>
              <w:rPr>
                <w:rFonts w:ascii="宋体" w:hAnsi="宋体"/>
                <w:sz w:val="18"/>
              </w:rPr>
            </w:pPr>
          </w:p>
        </w:tc>
      </w:tr>
      <w:tr w:rsidR="00BF795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650"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8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060" w:type="dxa"/>
            <w:vMerge/>
            <w:tcBorders>
              <w:left w:val="single" w:sz="6" w:space="0" w:color="auto"/>
              <w:right w:val="single" w:sz="6" w:space="0" w:color="auto"/>
            </w:tcBorders>
          </w:tcPr>
          <w:p w:rsidR="00BF7959" w:rsidRPr="009A781F" w:rsidRDefault="00BF7959" w:rsidP="0065436D">
            <w:pPr>
              <w:rPr>
                <w:rFonts w:ascii="宋体" w:hAnsi="宋体"/>
                <w:sz w:val="18"/>
              </w:rPr>
            </w:pPr>
          </w:p>
        </w:tc>
      </w:tr>
      <w:tr w:rsidR="00BF795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56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09"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650"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87" w:type="dxa"/>
            <w:tcBorders>
              <w:left w:val="single" w:sz="6" w:space="0" w:color="auto"/>
              <w:right w:val="single" w:sz="6" w:space="0" w:color="auto"/>
            </w:tcBorders>
          </w:tcPr>
          <w:p w:rsidR="00BF7959" w:rsidRPr="009A781F" w:rsidRDefault="00BF795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F7959" w:rsidRPr="009A781F" w:rsidRDefault="00BF7959" w:rsidP="0065436D">
            <w:pPr>
              <w:rPr>
                <w:rFonts w:ascii="宋体" w:hAnsi="宋体"/>
                <w:sz w:val="18"/>
              </w:rPr>
            </w:pPr>
          </w:p>
        </w:tc>
      </w:tr>
      <w:tr w:rsidR="00BF795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r w:rsidRPr="009A781F">
              <w:rPr>
                <w:rFonts w:ascii="宋体" w:hAnsi="宋体" w:hint="eastAsia"/>
                <w:b/>
                <w:sz w:val="18"/>
              </w:rPr>
              <w:t>投标</w:t>
            </w:r>
          </w:p>
          <w:p w:rsidR="00BF7959" w:rsidRPr="009A781F" w:rsidRDefault="00BF7959" w:rsidP="0065436D">
            <w:pPr>
              <w:jc w:val="center"/>
              <w:rPr>
                <w:rFonts w:ascii="宋体" w:hAnsi="宋体"/>
                <w:b/>
                <w:sz w:val="18"/>
              </w:rPr>
            </w:pPr>
            <w:r w:rsidRPr="009A781F">
              <w:rPr>
                <w:rFonts w:ascii="宋体" w:hAnsi="宋体" w:hint="eastAsia"/>
                <w:b/>
                <w:sz w:val="18"/>
              </w:rPr>
              <w:t>总价</w:t>
            </w:r>
          </w:p>
          <w:p w:rsidR="00BF7959" w:rsidRPr="009A781F" w:rsidRDefault="00BF795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F7959" w:rsidRPr="009A781F" w:rsidRDefault="00BF7959" w:rsidP="0065436D">
            <w:pPr>
              <w:rPr>
                <w:rFonts w:ascii="宋体" w:hAnsi="宋体"/>
                <w:b/>
                <w:sz w:val="18"/>
              </w:rPr>
            </w:pPr>
            <w:r w:rsidRPr="009A781F">
              <w:rPr>
                <w:rFonts w:ascii="宋体" w:hAnsi="宋体" w:hint="eastAsia"/>
                <w:b/>
                <w:sz w:val="18"/>
              </w:rPr>
              <w:t>大写金额：</w:t>
            </w:r>
          </w:p>
          <w:p w:rsidR="00BF7959" w:rsidRPr="009A781F" w:rsidRDefault="00BF795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F7959" w:rsidRPr="009A781F" w:rsidRDefault="00BF7959" w:rsidP="0065436D">
            <w:pPr>
              <w:jc w:val="center"/>
              <w:rPr>
                <w:rFonts w:ascii="宋体" w:hAnsi="宋体"/>
                <w:b/>
                <w:sz w:val="18"/>
              </w:rPr>
            </w:pPr>
          </w:p>
        </w:tc>
      </w:tr>
      <w:tr w:rsidR="00BF795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F7959" w:rsidRPr="003A4194" w:rsidRDefault="00BF795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F7959" w:rsidRPr="009A781F" w:rsidRDefault="00BF7959" w:rsidP="00920882">
      <w:pPr>
        <w:rPr>
          <w:rFonts w:ascii="宋体" w:hAnsi="宋体"/>
        </w:rPr>
      </w:pPr>
      <w:r w:rsidRPr="009A781F">
        <w:rPr>
          <w:rFonts w:ascii="宋体" w:hAnsi="宋体" w:hint="eastAsia"/>
        </w:rPr>
        <w:t>特别说明：</w:t>
      </w:r>
    </w:p>
    <w:p w:rsidR="00BF7959" w:rsidRDefault="00BF7959" w:rsidP="00BF795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F7959" w:rsidRPr="009A781F" w:rsidRDefault="00BF7959"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F7959" w:rsidRPr="009A781F" w:rsidRDefault="00BF7959" w:rsidP="00BF795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F7959" w:rsidRPr="009A781F" w:rsidRDefault="00BF7959" w:rsidP="00BF795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F7959" w:rsidRPr="009A781F" w:rsidRDefault="00BF7959" w:rsidP="00BF795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F7959" w:rsidRPr="009A781F" w:rsidRDefault="00BF7959" w:rsidP="00BF795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F7959" w:rsidRPr="009A781F" w:rsidRDefault="00BF7959" w:rsidP="00BF795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F7959" w:rsidRPr="009A781F" w:rsidRDefault="00BF7959" w:rsidP="00BF7959">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F7959" w:rsidRPr="009A781F" w:rsidRDefault="00BF7959" w:rsidP="00BF795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F7959" w:rsidRPr="00920882" w:rsidRDefault="00BF7959">
      <w:pPr>
        <w:spacing w:line="500" w:lineRule="atLeast"/>
        <w:jc w:val="center"/>
        <w:rPr>
          <w:rFonts w:ascii="宋体" w:hAnsi="宋体" w:cs="Times New Roman"/>
          <w:b/>
          <w:color w:val="000000"/>
          <w:kern w:val="0"/>
          <w:sz w:val="32"/>
          <w:szCs w:val="20"/>
        </w:rPr>
      </w:pPr>
    </w:p>
    <w:p w:rsidR="00BF7959" w:rsidRPr="00AB11A9" w:rsidRDefault="00BF7959">
      <w:pPr>
        <w:spacing w:line="500" w:lineRule="atLeast"/>
        <w:jc w:val="center"/>
        <w:rPr>
          <w:rFonts w:ascii="宋体" w:hAnsi="宋体" w:cs="Times New Roman"/>
          <w:b/>
          <w:color w:val="000000"/>
          <w:kern w:val="0"/>
          <w:sz w:val="32"/>
          <w:szCs w:val="20"/>
        </w:rPr>
      </w:pPr>
    </w:p>
    <w:p w:rsidR="00BF7959" w:rsidRPr="00AB11A9" w:rsidRDefault="00BF7959">
      <w:pPr>
        <w:spacing w:line="500" w:lineRule="atLeast"/>
        <w:jc w:val="center"/>
        <w:rPr>
          <w:rFonts w:ascii="宋体" w:hAnsi="宋体" w:cs="Times New Roman"/>
          <w:b/>
          <w:color w:val="000000"/>
          <w:kern w:val="0"/>
          <w:sz w:val="32"/>
          <w:szCs w:val="20"/>
        </w:rPr>
      </w:pPr>
    </w:p>
    <w:p w:rsidR="00BF7959" w:rsidRPr="00AB11A9" w:rsidRDefault="00BF7959">
      <w:pPr>
        <w:spacing w:line="500" w:lineRule="atLeast"/>
        <w:jc w:val="center"/>
        <w:rPr>
          <w:rFonts w:ascii="宋体" w:hAnsi="宋体" w:cs="Times New Roman"/>
          <w:b/>
          <w:color w:val="000000"/>
          <w:kern w:val="0"/>
          <w:sz w:val="32"/>
          <w:szCs w:val="20"/>
        </w:rPr>
      </w:pPr>
    </w:p>
    <w:bookmarkEnd w:id="21"/>
    <w:bookmarkEnd w:id="22"/>
    <w:bookmarkEnd w:id="23"/>
    <w:p w:rsidR="00BF7959" w:rsidRPr="00AB11A9" w:rsidRDefault="00BF7959">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BF7959" w:rsidRPr="00AB11A9" w:rsidRDefault="00BF7959">
      <w:pPr>
        <w:rPr>
          <w:rFonts w:ascii="宋体" w:hAnsi="宋体" w:cs="Times New Roman"/>
          <w:sz w:val="24"/>
          <w:szCs w:val="24"/>
        </w:rPr>
      </w:pPr>
    </w:p>
    <w:p w:rsidR="00BF7959" w:rsidRPr="00AB11A9" w:rsidRDefault="00BF795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F7959" w:rsidRPr="00AB11A9" w:rsidRDefault="00BF795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F7959" w:rsidRPr="00AB11A9">
        <w:trPr>
          <w:cantSplit/>
          <w:trHeight w:val="20"/>
          <w:jc w:val="center"/>
        </w:trPr>
        <w:tc>
          <w:tcPr>
            <w:tcW w:w="735" w:type="dxa"/>
            <w:vAlign w:val="center"/>
          </w:tcPr>
          <w:p w:rsidR="00BF7959" w:rsidRPr="00AB11A9" w:rsidRDefault="00BF795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F7959" w:rsidRPr="00AB11A9" w:rsidDel="00EE3E71" w:rsidRDefault="00BF795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F7959" w:rsidRPr="00AB11A9" w:rsidRDefault="00BF795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F7959" w:rsidRPr="00AB11A9" w:rsidRDefault="00BF7959" w:rsidP="00E33CB8">
            <w:pPr>
              <w:jc w:val="center"/>
              <w:rPr>
                <w:rFonts w:ascii="宋体" w:hAnsi="宋体" w:cs="Times New Roman"/>
                <w:b/>
                <w:szCs w:val="21"/>
              </w:rPr>
            </w:pPr>
            <w:r w:rsidRPr="00AB11A9">
              <w:rPr>
                <w:rFonts w:ascii="宋体" w:hAnsi="宋体" w:cs="Times New Roman" w:hint="eastAsia"/>
                <w:b/>
                <w:szCs w:val="21"/>
              </w:rPr>
              <w:t>备注</w:t>
            </w:r>
          </w:p>
        </w:tc>
      </w:tr>
      <w:tr w:rsidR="00BF7959" w:rsidRPr="00AB11A9">
        <w:trPr>
          <w:cantSplit/>
          <w:trHeight w:val="20"/>
          <w:jc w:val="center"/>
        </w:trPr>
        <w:tc>
          <w:tcPr>
            <w:tcW w:w="735" w:type="dxa"/>
            <w:vAlign w:val="center"/>
          </w:tcPr>
          <w:p w:rsidR="00BF7959" w:rsidRPr="00AB11A9" w:rsidRDefault="00BF7959"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F7959" w:rsidRPr="00AB11A9" w:rsidRDefault="00BF795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提供扫描件</w:t>
            </w:r>
          </w:p>
        </w:tc>
      </w:tr>
      <w:tr w:rsidR="00BF7959" w:rsidRPr="00AB11A9">
        <w:trPr>
          <w:cantSplit/>
          <w:trHeight w:val="20"/>
          <w:jc w:val="center"/>
        </w:trPr>
        <w:tc>
          <w:tcPr>
            <w:tcW w:w="735"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F7959" w:rsidRPr="00AB11A9" w:rsidRDefault="00BF7959" w:rsidP="00E33CB8">
            <w:pPr>
              <w:rPr>
                <w:rFonts w:ascii="宋体" w:hAnsi="宋体" w:cs="Times New Roman"/>
                <w:szCs w:val="21"/>
              </w:rPr>
            </w:pPr>
          </w:p>
        </w:tc>
        <w:tc>
          <w:tcPr>
            <w:tcW w:w="1411" w:type="dxa"/>
            <w:vAlign w:val="center"/>
          </w:tcPr>
          <w:p w:rsidR="00BF7959" w:rsidRPr="00AB11A9" w:rsidRDefault="00BF7959" w:rsidP="00E33CB8">
            <w:pPr>
              <w:jc w:val="center"/>
              <w:rPr>
                <w:rFonts w:ascii="宋体" w:hAnsi="宋体" w:cs="Times New Roman"/>
                <w:szCs w:val="21"/>
              </w:rPr>
            </w:pPr>
          </w:p>
        </w:tc>
      </w:tr>
      <w:tr w:rsidR="00BF7959" w:rsidRPr="00AB11A9">
        <w:trPr>
          <w:cantSplit/>
          <w:trHeight w:val="20"/>
          <w:jc w:val="center"/>
        </w:trPr>
        <w:tc>
          <w:tcPr>
            <w:tcW w:w="735"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F7959" w:rsidRPr="00AB11A9" w:rsidRDefault="00BF7959" w:rsidP="00E33CB8">
            <w:pPr>
              <w:rPr>
                <w:rFonts w:ascii="宋体" w:hAnsi="宋体" w:cs="Times New Roman"/>
                <w:szCs w:val="21"/>
              </w:rPr>
            </w:pPr>
          </w:p>
        </w:tc>
        <w:tc>
          <w:tcPr>
            <w:tcW w:w="1411" w:type="dxa"/>
            <w:vAlign w:val="center"/>
          </w:tcPr>
          <w:p w:rsidR="00BF7959" w:rsidRPr="00AB11A9" w:rsidRDefault="00BF7959" w:rsidP="00E33CB8">
            <w:pPr>
              <w:jc w:val="center"/>
              <w:rPr>
                <w:rFonts w:ascii="宋体" w:hAnsi="宋体" w:cs="Times New Roman"/>
                <w:szCs w:val="21"/>
              </w:rPr>
            </w:pPr>
          </w:p>
        </w:tc>
      </w:tr>
      <w:tr w:rsidR="00BF7959" w:rsidRPr="00AB11A9">
        <w:trPr>
          <w:cantSplit/>
          <w:trHeight w:val="20"/>
          <w:jc w:val="center"/>
        </w:trPr>
        <w:tc>
          <w:tcPr>
            <w:tcW w:w="735"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F7959" w:rsidRPr="00AB11A9" w:rsidRDefault="00BF7959" w:rsidP="00E33CB8">
            <w:pPr>
              <w:rPr>
                <w:rFonts w:ascii="宋体" w:hAnsi="宋体" w:cs="Times New Roman"/>
                <w:szCs w:val="21"/>
              </w:rPr>
            </w:pPr>
          </w:p>
        </w:tc>
        <w:tc>
          <w:tcPr>
            <w:tcW w:w="1411" w:type="dxa"/>
            <w:vAlign w:val="center"/>
          </w:tcPr>
          <w:p w:rsidR="00BF7959" w:rsidRPr="00AB11A9" w:rsidRDefault="00BF7959" w:rsidP="00E33CB8">
            <w:pPr>
              <w:jc w:val="center"/>
              <w:rPr>
                <w:rFonts w:ascii="宋体" w:hAnsi="宋体" w:cs="Times New Roman"/>
                <w:szCs w:val="21"/>
              </w:rPr>
            </w:pPr>
          </w:p>
        </w:tc>
      </w:tr>
      <w:tr w:rsidR="00BF7959" w:rsidRPr="00AB11A9">
        <w:trPr>
          <w:cantSplit/>
          <w:trHeight w:val="20"/>
          <w:jc w:val="center"/>
        </w:trPr>
        <w:tc>
          <w:tcPr>
            <w:tcW w:w="735"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F7959" w:rsidRPr="00AB11A9" w:rsidRDefault="00BF7959" w:rsidP="00E33CB8">
            <w:pPr>
              <w:rPr>
                <w:rFonts w:ascii="宋体" w:hAnsi="宋体" w:cs="Times New Roman"/>
                <w:szCs w:val="21"/>
              </w:rPr>
            </w:pPr>
          </w:p>
        </w:tc>
        <w:tc>
          <w:tcPr>
            <w:tcW w:w="1411" w:type="dxa"/>
            <w:vAlign w:val="center"/>
          </w:tcPr>
          <w:p w:rsidR="00BF7959" w:rsidRPr="00AB11A9" w:rsidRDefault="00BF7959" w:rsidP="00E33CB8">
            <w:pPr>
              <w:jc w:val="center"/>
              <w:rPr>
                <w:rFonts w:ascii="宋体" w:hAnsi="宋体" w:cs="Times New Roman"/>
                <w:szCs w:val="21"/>
              </w:rPr>
            </w:pPr>
          </w:p>
        </w:tc>
      </w:tr>
      <w:tr w:rsidR="00BF7959" w:rsidRPr="00AB11A9">
        <w:trPr>
          <w:cantSplit/>
          <w:trHeight w:val="20"/>
          <w:jc w:val="center"/>
        </w:trPr>
        <w:tc>
          <w:tcPr>
            <w:tcW w:w="735" w:type="dxa"/>
            <w:vAlign w:val="center"/>
          </w:tcPr>
          <w:p w:rsidR="00BF7959" w:rsidRPr="00AB11A9" w:rsidRDefault="00BF795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F7959" w:rsidRPr="00AB11A9" w:rsidRDefault="00BF795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提供扫描件</w:t>
            </w:r>
          </w:p>
        </w:tc>
      </w:tr>
      <w:tr w:rsidR="00BF7959" w:rsidRPr="00AB11A9">
        <w:trPr>
          <w:cantSplit/>
          <w:trHeight w:val="20"/>
          <w:jc w:val="center"/>
        </w:trPr>
        <w:tc>
          <w:tcPr>
            <w:tcW w:w="735" w:type="dxa"/>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F7959" w:rsidRPr="00AB11A9" w:rsidRDefault="00BF795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F7959" w:rsidRPr="00AB11A9" w:rsidRDefault="00BF7959" w:rsidP="00E33CB8">
            <w:pPr>
              <w:rPr>
                <w:rFonts w:ascii="宋体" w:hAnsi="宋体" w:cs="Times New Roman"/>
                <w:szCs w:val="21"/>
              </w:rPr>
            </w:pPr>
          </w:p>
        </w:tc>
        <w:tc>
          <w:tcPr>
            <w:tcW w:w="1411" w:type="dxa"/>
            <w:vAlign w:val="center"/>
          </w:tcPr>
          <w:p w:rsidR="00BF7959" w:rsidRPr="00AB11A9" w:rsidRDefault="00BF7959" w:rsidP="00E33CB8">
            <w:pPr>
              <w:jc w:val="center"/>
              <w:rPr>
                <w:rFonts w:ascii="宋体" w:hAnsi="宋体" w:cs="Times New Roman"/>
                <w:szCs w:val="21"/>
              </w:rPr>
            </w:pPr>
          </w:p>
        </w:tc>
      </w:tr>
    </w:tbl>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F7959" w:rsidRPr="00AB11A9" w:rsidRDefault="00BF795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F7959" w:rsidRPr="00AB11A9" w:rsidRDefault="00BF795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bCs/>
          <w:sz w:val="24"/>
          <w:szCs w:val="24"/>
        </w:rPr>
      </w:pPr>
    </w:p>
    <w:p w:rsidR="00BF7959" w:rsidRPr="00AB11A9" w:rsidRDefault="00BF795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F7959" w:rsidRPr="00AB11A9" w:rsidRDefault="00BF7959" w:rsidP="00E33CB8">
      <w:pPr>
        <w:rPr>
          <w:rFonts w:ascii="宋体" w:hAnsi="宋体" w:cs="Times New Roman"/>
          <w:b/>
          <w:sz w:val="24"/>
          <w:szCs w:val="24"/>
        </w:rPr>
      </w:pPr>
    </w:p>
    <w:p w:rsidR="00BF7959" w:rsidRPr="00AB11A9" w:rsidRDefault="00BF7959" w:rsidP="00E33CB8">
      <w:pPr>
        <w:rPr>
          <w:rFonts w:ascii="宋体" w:hAnsi="宋体" w:cs="Times New Roman"/>
          <w:b/>
          <w:sz w:val="24"/>
          <w:szCs w:val="24"/>
        </w:rPr>
      </w:pPr>
    </w:p>
    <w:p w:rsidR="00BF7959" w:rsidRPr="00AB11A9" w:rsidRDefault="00BF7959" w:rsidP="00E33CB8">
      <w:pPr>
        <w:rPr>
          <w:rFonts w:ascii="宋体" w:hAnsi="宋体" w:cs="Times New Roman"/>
          <w:b/>
          <w:sz w:val="24"/>
          <w:szCs w:val="24"/>
        </w:rPr>
      </w:pPr>
      <w:r w:rsidRPr="00AB11A9">
        <w:rPr>
          <w:rFonts w:ascii="宋体" w:hAnsi="宋体" w:cs="Times New Roman" w:hint="eastAsia"/>
          <w:b/>
          <w:sz w:val="24"/>
          <w:szCs w:val="24"/>
        </w:rPr>
        <w:t>（五）纳税情况</w:t>
      </w:r>
    </w:p>
    <w:p w:rsidR="00BF7959" w:rsidRPr="00AB11A9" w:rsidRDefault="00BF795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F7959" w:rsidRPr="00AB11A9" w:rsidRDefault="00BF7959" w:rsidP="00E33CB8">
      <w:pPr>
        <w:rPr>
          <w:rFonts w:ascii="宋体" w:hAnsi="宋体" w:cs="Times New Roman"/>
          <w:b/>
          <w:bCs/>
          <w:szCs w:val="24"/>
        </w:rPr>
      </w:pPr>
    </w:p>
    <w:p w:rsidR="00BF7959" w:rsidRPr="00AB11A9" w:rsidRDefault="00BF7959"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F7959" w:rsidRPr="00AB11A9" w:rsidRDefault="00BF7959" w:rsidP="00E33CB8">
      <w:pPr>
        <w:rPr>
          <w:rFonts w:ascii="宋体" w:hAnsi="宋体" w:cs="Times New Roman"/>
          <w:b/>
          <w:bCs/>
          <w:szCs w:val="24"/>
        </w:rPr>
      </w:pPr>
      <w:r w:rsidRPr="00AB11A9">
        <w:rPr>
          <w:rFonts w:ascii="宋体" w:hAnsi="宋体" w:cs="Times New Roman" w:hint="eastAsia"/>
          <w:b/>
          <w:bCs/>
          <w:szCs w:val="24"/>
        </w:rPr>
        <w:t>以社保缴纳清单为准</w:t>
      </w:r>
    </w:p>
    <w:p w:rsidR="00BF7959" w:rsidRPr="00AB11A9" w:rsidRDefault="00BF7959" w:rsidP="00E33CB8">
      <w:pPr>
        <w:rPr>
          <w:rFonts w:ascii="宋体" w:hAnsi="宋体" w:cs="Times New Roman"/>
          <w:b/>
          <w:bCs/>
          <w:szCs w:val="24"/>
        </w:rPr>
      </w:pPr>
    </w:p>
    <w:p w:rsidR="00BF7959" w:rsidRPr="00AB11A9" w:rsidRDefault="00BF7959" w:rsidP="00E33CB8">
      <w:pPr>
        <w:rPr>
          <w:rFonts w:ascii="宋体" w:hAnsi="宋体" w:cs="Times New Roman"/>
          <w:b/>
          <w:sz w:val="24"/>
          <w:szCs w:val="24"/>
        </w:rPr>
      </w:pPr>
    </w:p>
    <w:p w:rsidR="00BF7959" w:rsidRPr="00AB11A9" w:rsidRDefault="00BF795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F7959" w:rsidRPr="00AB11A9" w:rsidRDefault="00BF795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F7959" w:rsidRPr="00AB11A9" w:rsidRDefault="00BF7959">
      <w:pPr>
        <w:spacing w:line="360" w:lineRule="auto"/>
        <w:ind w:firstLine="240"/>
        <w:rPr>
          <w:rFonts w:ascii="宋体" w:hAnsi="宋体" w:cs="Times New Roman"/>
          <w:color w:val="FF0000"/>
          <w:sz w:val="24"/>
          <w:szCs w:val="21"/>
        </w:rPr>
      </w:pPr>
    </w:p>
    <w:p w:rsidR="00BF7959" w:rsidRPr="00AB11A9" w:rsidRDefault="00BF7959">
      <w:pPr>
        <w:spacing w:line="360" w:lineRule="auto"/>
        <w:ind w:firstLine="240"/>
        <w:rPr>
          <w:rFonts w:ascii="宋体" w:hAnsi="宋体" w:cs="Times New Roman"/>
          <w:color w:val="FF0000"/>
          <w:sz w:val="24"/>
          <w:szCs w:val="21"/>
        </w:rPr>
      </w:pPr>
    </w:p>
    <w:p w:rsidR="00BF7959" w:rsidRPr="00AB11A9" w:rsidRDefault="00BF7959">
      <w:pPr>
        <w:spacing w:line="360" w:lineRule="auto"/>
        <w:ind w:firstLine="240"/>
        <w:rPr>
          <w:rFonts w:ascii="宋体" w:hAnsi="宋体" w:cs="Times New Roman"/>
          <w:color w:val="FF0000"/>
          <w:sz w:val="24"/>
          <w:szCs w:val="21"/>
        </w:rPr>
      </w:pPr>
    </w:p>
    <w:p w:rsidR="00BF7959" w:rsidRPr="00AB11A9" w:rsidRDefault="00BF7959">
      <w:pPr>
        <w:spacing w:line="360" w:lineRule="auto"/>
        <w:ind w:firstLine="240"/>
        <w:rPr>
          <w:rFonts w:ascii="宋体" w:hAnsi="宋体" w:cs="Times New Roman"/>
          <w:color w:val="FF0000"/>
          <w:sz w:val="24"/>
          <w:szCs w:val="21"/>
        </w:rPr>
      </w:pPr>
    </w:p>
    <w:p w:rsidR="00BF7959" w:rsidRPr="00AB11A9" w:rsidRDefault="00BF7959"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BF7959" w:rsidRPr="00AB11A9" w:rsidRDefault="00BF7959" w:rsidP="000F3314">
      <w:pPr>
        <w:pStyle w:val="USE1"/>
        <w:numPr>
          <w:ilvl w:val="0"/>
          <w:numId w:val="0"/>
        </w:numPr>
        <w:spacing w:line="360" w:lineRule="auto"/>
        <w:rPr>
          <w:szCs w:val="24"/>
        </w:rPr>
      </w:pPr>
    </w:p>
    <w:p w:rsidR="00BF7959" w:rsidRPr="00AB11A9" w:rsidRDefault="00BF795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BF7959" w:rsidRPr="00AB11A9" w:rsidRDefault="00BF7959"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BF7959" w:rsidRPr="00AB11A9" w:rsidRDefault="00BF7959"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BF7959" w:rsidRPr="00AB11A9" w:rsidRDefault="00BF795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完成时间</w:t>
            </w:r>
          </w:p>
        </w:tc>
      </w:tr>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7"/>
        </w:trPr>
        <w:tc>
          <w:tcPr>
            <w:tcW w:w="443" w:type="pct"/>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6"/>
        </w:trPr>
        <w:tc>
          <w:tcPr>
            <w:tcW w:w="443" w:type="pct"/>
            <w:vAlign w:val="center"/>
          </w:tcPr>
          <w:p w:rsidR="00BF7959" w:rsidRPr="00AB11A9" w:rsidRDefault="00BF7959" w:rsidP="000F3314">
            <w:pPr>
              <w:spacing w:line="360" w:lineRule="auto"/>
              <w:rPr>
                <w:rFonts w:ascii="宋体" w:hAnsi="宋体"/>
                <w:sz w:val="24"/>
              </w:rPr>
            </w:pP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7"/>
        </w:trPr>
        <w:tc>
          <w:tcPr>
            <w:tcW w:w="443" w:type="pct"/>
            <w:vAlign w:val="center"/>
          </w:tcPr>
          <w:p w:rsidR="00BF7959" w:rsidRPr="00AB11A9" w:rsidRDefault="00BF7959" w:rsidP="000F3314">
            <w:pPr>
              <w:spacing w:line="360" w:lineRule="auto"/>
              <w:jc w:val="center"/>
              <w:rPr>
                <w:rFonts w:ascii="宋体" w:hAnsi="宋体"/>
                <w:sz w:val="24"/>
              </w:rPr>
            </w:pP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6"/>
        </w:trPr>
        <w:tc>
          <w:tcPr>
            <w:tcW w:w="443" w:type="pct"/>
            <w:vAlign w:val="center"/>
          </w:tcPr>
          <w:p w:rsidR="00BF7959" w:rsidRPr="00AB11A9" w:rsidRDefault="00BF7959" w:rsidP="000F3314">
            <w:pPr>
              <w:spacing w:line="360" w:lineRule="auto"/>
              <w:jc w:val="center"/>
              <w:rPr>
                <w:rFonts w:ascii="宋体" w:hAnsi="宋体"/>
                <w:sz w:val="24"/>
              </w:rPr>
            </w:pPr>
          </w:p>
        </w:tc>
        <w:tc>
          <w:tcPr>
            <w:tcW w:w="746" w:type="pct"/>
            <w:vAlign w:val="center"/>
          </w:tcPr>
          <w:p w:rsidR="00BF7959" w:rsidRPr="00AB11A9" w:rsidRDefault="00BF7959" w:rsidP="000F3314">
            <w:pPr>
              <w:spacing w:line="360" w:lineRule="auto"/>
              <w:jc w:val="center"/>
              <w:rPr>
                <w:rFonts w:ascii="宋体" w:hAnsi="宋体"/>
                <w:sz w:val="24"/>
              </w:rPr>
            </w:pPr>
          </w:p>
        </w:tc>
        <w:tc>
          <w:tcPr>
            <w:tcW w:w="953" w:type="pct"/>
            <w:vAlign w:val="center"/>
          </w:tcPr>
          <w:p w:rsidR="00BF7959" w:rsidRPr="00AB11A9" w:rsidRDefault="00BF7959" w:rsidP="000F3314">
            <w:pPr>
              <w:spacing w:line="360" w:lineRule="auto"/>
              <w:jc w:val="center"/>
              <w:rPr>
                <w:rFonts w:ascii="宋体" w:hAnsi="宋体"/>
                <w:sz w:val="24"/>
              </w:rPr>
            </w:pPr>
          </w:p>
        </w:tc>
        <w:tc>
          <w:tcPr>
            <w:tcW w:w="1691" w:type="pct"/>
            <w:vAlign w:val="center"/>
          </w:tcPr>
          <w:p w:rsidR="00BF7959" w:rsidRPr="00AB11A9" w:rsidRDefault="00BF7959" w:rsidP="000F3314">
            <w:pPr>
              <w:spacing w:line="360" w:lineRule="auto"/>
              <w:jc w:val="center"/>
              <w:rPr>
                <w:rFonts w:ascii="宋体" w:hAnsi="宋体"/>
                <w:sz w:val="24"/>
              </w:rPr>
            </w:pPr>
          </w:p>
        </w:tc>
        <w:tc>
          <w:tcPr>
            <w:tcW w:w="472" w:type="pct"/>
            <w:vAlign w:val="center"/>
          </w:tcPr>
          <w:p w:rsidR="00BF7959" w:rsidRPr="00AB11A9" w:rsidRDefault="00BF7959" w:rsidP="000F3314">
            <w:pPr>
              <w:spacing w:line="360" w:lineRule="auto"/>
              <w:jc w:val="center"/>
              <w:rPr>
                <w:rFonts w:ascii="宋体" w:hAnsi="宋体"/>
                <w:sz w:val="24"/>
              </w:rPr>
            </w:pPr>
          </w:p>
        </w:tc>
        <w:tc>
          <w:tcPr>
            <w:tcW w:w="695" w:type="pct"/>
            <w:vAlign w:val="center"/>
          </w:tcPr>
          <w:p w:rsidR="00BF7959" w:rsidRPr="00AB11A9" w:rsidRDefault="00BF7959" w:rsidP="000F3314">
            <w:pPr>
              <w:spacing w:line="360" w:lineRule="auto"/>
              <w:jc w:val="center"/>
              <w:rPr>
                <w:rFonts w:ascii="宋体" w:hAnsi="宋体"/>
                <w:sz w:val="24"/>
              </w:rPr>
            </w:pPr>
          </w:p>
        </w:tc>
      </w:tr>
      <w:tr w:rsidR="00BF7959" w:rsidRPr="00AB11A9">
        <w:trPr>
          <w:trHeight w:val="637"/>
        </w:trPr>
        <w:tc>
          <w:tcPr>
            <w:tcW w:w="1189" w:type="pct"/>
            <w:gridSpan w:val="2"/>
            <w:vAlign w:val="center"/>
          </w:tcPr>
          <w:p w:rsidR="00BF7959" w:rsidRPr="00AB11A9" w:rsidRDefault="00BF795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F7959" w:rsidRPr="00AB11A9" w:rsidRDefault="00BF7959" w:rsidP="000F3314">
            <w:pPr>
              <w:spacing w:line="360" w:lineRule="auto"/>
              <w:rPr>
                <w:rFonts w:ascii="宋体" w:hAnsi="宋体"/>
                <w:sz w:val="24"/>
              </w:rPr>
            </w:pPr>
            <w:r w:rsidRPr="00AB11A9">
              <w:rPr>
                <w:rFonts w:ascii="宋体" w:hAnsi="宋体" w:hint="eastAsia"/>
                <w:sz w:val="24"/>
              </w:rPr>
              <w:t>大写:</w:t>
            </w:r>
          </w:p>
          <w:p w:rsidR="00BF7959" w:rsidRPr="00AB11A9" w:rsidRDefault="00BF7959" w:rsidP="000F3314">
            <w:pPr>
              <w:spacing w:line="360" w:lineRule="auto"/>
              <w:rPr>
                <w:rFonts w:ascii="宋体" w:hAnsi="宋体"/>
                <w:sz w:val="24"/>
              </w:rPr>
            </w:pPr>
            <w:r w:rsidRPr="00AB11A9">
              <w:rPr>
                <w:rFonts w:ascii="宋体" w:hAnsi="宋体" w:hint="eastAsia"/>
                <w:sz w:val="24"/>
              </w:rPr>
              <w:t>数字:</w:t>
            </w:r>
          </w:p>
        </w:tc>
      </w:tr>
    </w:tbl>
    <w:p w:rsidR="00BF7959" w:rsidRPr="00AB11A9" w:rsidRDefault="00BF7959" w:rsidP="000F3314">
      <w:pPr>
        <w:spacing w:line="360" w:lineRule="auto"/>
        <w:rPr>
          <w:rFonts w:ascii="宋体" w:hAnsi="宋体"/>
          <w:b/>
          <w:sz w:val="24"/>
        </w:rPr>
      </w:pPr>
    </w:p>
    <w:p w:rsidR="00BF7959" w:rsidRPr="00AB11A9" w:rsidRDefault="00BF795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F7959" w:rsidRPr="00AB11A9" w:rsidRDefault="00BF7959" w:rsidP="000F3314">
      <w:pPr>
        <w:pStyle w:val="15"/>
        <w:rPr>
          <w:sz w:val="24"/>
          <w:szCs w:val="24"/>
        </w:rPr>
      </w:pPr>
    </w:p>
    <w:p w:rsidR="00BF7959" w:rsidRPr="00AB11A9" w:rsidRDefault="00BF795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F7959" w:rsidRPr="00AB11A9" w:rsidRDefault="00BF7959"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BF7959" w:rsidRPr="00AB11A9" w:rsidRDefault="00BF7959" w:rsidP="000F3314">
      <w:pPr>
        <w:spacing w:line="360" w:lineRule="auto"/>
        <w:ind w:right="-692"/>
        <w:rPr>
          <w:rFonts w:ascii="宋体" w:hAnsi="宋体" w:cs="Times New Roman"/>
          <w:sz w:val="24"/>
          <w:szCs w:val="24"/>
        </w:rPr>
      </w:pPr>
    </w:p>
    <w:p w:rsidR="00BF7959" w:rsidRPr="00AB11A9" w:rsidRDefault="00BF795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BF7959" w:rsidRPr="00AB11A9" w:rsidRDefault="00BF7959"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BF7959" w:rsidRPr="00AB11A9" w:rsidRDefault="00BF7959"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F7959" w:rsidRPr="00AB11A9">
        <w:trPr>
          <w:trHeight w:val="649"/>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F7959" w:rsidRPr="00AB11A9">
        <w:trPr>
          <w:trHeight w:val="650"/>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F7959" w:rsidRPr="00AB11A9" w:rsidRDefault="00BF795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F7959" w:rsidRPr="00AB11A9" w:rsidRDefault="00BF795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559"/>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253"/>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422"/>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913"/>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56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17"/>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97"/>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71"/>
        </w:trPr>
        <w:tc>
          <w:tcPr>
            <w:tcW w:w="817"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2268" w:type="dxa"/>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F7959" w:rsidRPr="00AB11A9" w:rsidRDefault="00BF7959" w:rsidP="000F3314">
            <w:pPr>
              <w:spacing w:line="360" w:lineRule="auto"/>
              <w:jc w:val="center"/>
              <w:rPr>
                <w:rFonts w:ascii="宋体" w:hAnsi="宋体" w:cs="Times New Roman"/>
                <w:sz w:val="24"/>
                <w:szCs w:val="24"/>
              </w:rPr>
            </w:pPr>
          </w:p>
        </w:tc>
        <w:tc>
          <w:tcPr>
            <w:tcW w:w="1373" w:type="dxa"/>
            <w:vAlign w:val="center"/>
          </w:tcPr>
          <w:p w:rsidR="00BF7959" w:rsidRPr="00AB11A9" w:rsidRDefault="00BF7959" w:rsidP="000F3314">
            <w:pPr>
              <w:spacing w:line="360" w:lineRule="auto"/>
              <w:jc w:val="center"/>
              <w:rPr>
                <w:rFonts w:ascii="宋体" w:hAnsi="宋体" w:cs="Times New Roman"/>
                <w:sz w:val="24"/>
                <w:szCs w:val="24"/>
              </w:rPr>
            </w:pPr>
          </w:p>
        </w:tc>
        <w:tc>
          <w:tcPr>
            <w:tcW w:w="1225" w:type="dxa"/>
            <w:vAlign w:val="center"/>
          </w:tcPr>
          <w:p w:rsidR="00BF7959" w:rsidRPr="00AB11A9" w:rsidRDefault="00BF7959" w:rsidP="000F3314">
            <w:pPr>
              <w:spacing w:line="360" w:lineRule="auto"/>
              <w:jc w:val="center"/>
              <w:rPr>
                <w:rFonts w:ascii="宋体" w:hAnsi="宋体" w:cs="Times New Roman"/>
                <w:sz w:val="24"/>
                <w:szCs w:val="24"/>
              </w:rPr>
            </w:pPr>
          </w:p>
        </w:tc>
        <w:tc>
          <w:tcPr>
            <w:tcW w:w="899" w:type="dxa"/>
            <w:vAlign w:val="center"/>
          </w:tcPr>
          <w:p w:rsidR="00BF7959" w:rsidRPr="00AB11A9" w:rsidRDefault="00BF7959" w:rsidP="000F3314">
            <w:pPr>
              <w:spacing w:line="360" w:lineRule="auto"/>
              <w:jc w:val="center"/>
              <w:rPr>
                <w:rFonts w:ascii="宋体" w:hAnsi="宋体" w:cs="Times New Roman"/>
                <w:sz w:val="24"/>
                <w:szCs w:val="24"/>
              </w:rPr>
            </w:pPr>
          </w:p>
        </w:tc>
      </w:tr>
    </w:tbl>
    <w:p w:rsidR="00BF7959" w:rsidRPr="00AB11A9" w:rsidRDefault="00BF795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F7959" w:rsidRPr="00AB11A9" w:rsidRDefault="00BF7959" w:rsidP="00BF795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F7959" w:rsidRPr="00AB11A9" w:rsidRDefault="00BF7959" w:rsidP="00BF795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F7959" w:rsidRPr="00AB11A9" w:rsidRDefault="00BF7959" w:rsidP="00BF795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F7959" w:rsidRPr="00AB11A9" w:rsidRDefault="00BF7959" w:rsidP="00184785">
      <w:pPr>
        <w:spacing w:line="360" w:lineRule="auto"/>
        <w:rPr>
          <w:rFonts w:ascii="宋体" w:hAnsi="宋体" w:cs="Times New Roman"/>
          <w:sz w:val="24"/>
          <w:szCs w:val="24"/>
        </w:rPr>
      </w:pPr>
    </w:p>
    <w:p w:rsidR="00BF7959" w:rsidRPr="00AB11A9" w:rsidRDefault="00BF795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F7959" w:rsidRPr="00AB11A9" w:rsidRDefault="00BF7959"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BF7959" w:rsidRPr="00AB11A9" w:rsidRDefault="00BF7959" w:rsidP="000F3314">
      <w:pPr>
        <w:tabs>
          <w:tab w:val="left" w:pos="1540"/>
          <w:tab w:val="left" w:pos="1582"/>
        </w:tabs>
        <w:spacing w:line="360" w:lineRule="auto"/>
        <w:jc w:val="left"/>
        <w:rPr>
          <w:rFonts w:ascii="宋体" w:hAnsi="宋体" w:cs="Times New Roman"/>
          <w:sz w:val="24"/>
          <w:szCs w:val="24"/>
        </w:rPr>
      </w:pPr>
    </w:p>
    <w:p w:rsidR="00BF7959" w:rsidRPr="00AB11A9" w:rsidRDefault="00BF795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BF7959" w:rsidRPr="00AB11A9" w:rsidRDefault="00BF7959"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BF7959" w:rsidRPr="00AB11A9" w:rsidRDefault="00BF7959"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BF7959" w:rsidRPr="00AB11A9" w:rsidRDefault="00BF795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F7959" w:rsidRPr="00AB11A9">
        <w:tc>
          <w:tcPr>
            <w:tcW w:w="275"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630"/>
        </w:trPr>
        <w:tc>
          <w:tcPr>
            <w:tcW w:w="275" w:type="pct"/>
            <w:vAlign w:val="center"/>
          </w:tcPr>
          <w:p w:rsidR="00BF7959" w:rsidRPr="00AB11A9" w:rsidRDefault="00BF7959" w:rsidP="000F3314">
            <w:pPr>
              <w:spacing w:line="360" w:lineRule="auto"/>
              <w:jc w:val="center"/>
              <w:rPr>
                <w:rFonts w:ascii="宋体" w:hAnsi="宋体" w:cs="Times New Roman"/>
                <w:sz w:val="24"/>
                <w:szCs w:val="24"/>
              </w:rPr>
            </w:pPr>
          </w:p>
        </w:tc>
        <w:tc>
          <w:tcPr>
            <w:tcW w:w="659" w:type="pct"/>
            <w:vAlign w:val="center"/>
          </w:tcPr>
          <w:p w:rsidR="00BF7959" w:rsidRPr="00AB11A9" w:rsidRDefault="00BF7959" w:rsidP="000F3314">
            <w:pPr>
              <w:spacing w:line="360" w:lineRule="auto"/>
              <w:jc w:val="center"/>
              <w:rPr>
                <w:rFonts w:ascii="宋体" w:hAnsi="宋体" w:cs="Times New Roman"/>
                <w:sz w:val="24"/>
                <w:szCs w:val="24"/>
              </w:rPr>
            </w:pPr>
          </w:p>
        </w:tc>
        <w:tc>
          <w:tcPr>
            <w:tcW w:w="820" w:type="pct"/>
            <w:vAlign w:val="center"/>
          </w:tcPr>
          <w:p w:rsidR="00BF7959" w:rsidRPr="00AB11A9" w:rsidRDefault="00BF7959" w:rsidP="000F3314">
            <w:pPr>
              <w:spacing w:line="360" w:lineRule="auto"/>
              <w:jc w:val="center"/>
              <w:rPr>
                <w:rFonts w:ascii="宋体" w:hAnsi="宋体" w:cs="Times New Roman"/>
                <w:sz w:val="24"/>
                <w:szCs w:val="24"/>
              </w:rPr>
            </w:pPr>
          </w:p>
        </w:tc>
        <w:tc>
          <w:tcPr>
            <w:tcW w:w="738" w:type="pct"/>
            <w:vAlign w:val="center"/>
          </w:tcPr>
          <w:p w:rsidR="00BF7959" w:rsidRPr="00AB11A9" w:rsidRDefault="00BF7959" w:rsidP="000F3314">
            <w:pPr>
              <w:spacing w:line="360" w:lineRule="auto"/>
              <w:jc w:val="center"/>
              <w:rPr>
                <w:rFonts w:ascii="宋体" w:hAnsi="宋体" w:cs="Times New Roman"/>
                <w:sz w:val="24"/>
                <w:szCs w:val="24"/>
              </w:rPr>
            </w:pPr>
          </w:p>
        </w:tc>
        <w:tc>
          <w:tcPr>
            <w:tcW w:w="1266" w:type="pct"/>
            <w:vAlign w:val="center"/>
          </w:tcPr>
          <w:p w:rsidR="00BF7959" w:rsidRPr="00AB11A9" w:rsidRDefault="00BF7959" w:rsidP="000F3314">
            <w:pPr>
              <w:spacing w:line="360" w:lineRule="auto"/>
              <w:jc w:val="center"/>
              <w:rPr>
                <w:rFonts w:ascii="宋体" w:hAnsi="宋体" w:cs="Times New Roman"/>
                <w:sz w:val="24"/>
                <w:szCs w:val="24"/>
              </w:rPr>
            </w:pPr>
          </w:p>
        </w:tc>
        <w:tc>
          <w:tcPr>
            <w:tcW w:w="426" w:type="pct"/>
            <w:vAlign w:val="center"/>
          </w:tcPr>
          <w:p w:rsidR="00BF7959" w:rsidRPr="00AB11A9" w:rsidRDefault="00BF7959" w:rsidP="000F3314">
            <w:pPr>
              <w:spacing w:line="360" w:lineRule="auto"/>
              <w:jc w:val="center"/>
              <w:rPr>
                <w:rFonts w:ascii="宋体" w:hAnsi="宋体" w:cs="Times New Roman"/>
                <w:sz w:val="24"/>
                <w:szCs w:val="24"/>
              </w:rPr>
            </w:pPr>
          </w:p>
        </w:tc>
        <w:tc>
          <w:tcPr>
            <w:tcW w:w="816" w:type="pct"/>
            <w:vAlign w:val="center"/>
          </w:tcPr>
          <w:p w:rsidR="00BF7959" w:rsidRPr="00AB11A9" w:rsidRDefault="00BF7959" w:rsidP="000F3314">
            <w:pPr>
              <w:spacing w:line="360" w:lineRule="auto"/>
              <w:jc w:val="center"/>
              <w:rPr>
                <w:rFonts w:ascii="宋体" w:hAnsi="宋体" w:cs="Times New Roman"/>
                <w:sz w:val="24"/>
                <w:szCs w:val="24"/>
              </w:rPr>
            </w:pPr>
          </w:p>
        </w:tc>
      </w:tr>
    </w:tbl>
    <w:p w:rsidR="00BF7959" w:rsidRPr="00AB11A9" w:rsidRDefault="00BF7959" w:rsidP="000F3314">
      <w:pPr>
        <w:tabs>
          <w:tab w:val="left" w:pos="1540"/>
          <w:tab w:val="left" w:pos="1582"/>
        </w:tabs>
        <w:spacing w:line="360" w:lineRule="auto"/>
        <w:jc w:val="left"/>
        <w:rPr>
          <w:rFonts w:ascii="宋体" w:hAnsi="宋体" w:cs="Times New Roman"/>
          <w:sz w:val="24"/>
          <w:szCs w:val="24"/>
        </w:rPr>
      </w:pPr>
    </w:p>
    <w:p w:rsidR="00BF7959" w:rsidRPr="00AB11A9" w:rsidRDefault="00BF795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F7959" w:rsidRPr="00AB11A9" w:rsidRDefault="00BF7959" w:rsidP="000F3314">
      <w:pPr>
        <w:tabs>
          <w:tab w:val="left" w:pos="1540"/>
          <w:tab w:val="left" w:pos="1582"/>
        </w:tabs>
        <w:spacing w:line="360" w:lineRule="auto"/>
        <w:jc w:val="left"/>
        <w:rPr>
          <w:rFonts w:ascii="宋体" w:hAnsi="宋体" w:cs="Times New Roman"/>
          <w:b/>
          <w:sz w:val="24"/>
          <w:szCs w:val="24"/>
        </w:rPr>
      </w:pPr>
    </w:p>
    <w:p w:rsidR="00BF7959" w:rsidRPr="00AB11A9" w:rsidRDefault="00BF795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F7959" w:rsidRPr="00AB11A9" w:rsidRDefault="00BF7959" w:rsidP="000F3314">
      <w:pPr>
        <w:spacing w:line="360" w:lineRule="auto"/>
        <w:jc w:val="left"/>
        <w:rPr>
          <w:rFonts w:ascii="宋体" w:hAnsi="宋体" w:cs="Times New Roman"/>
          <w:sz w:val="24"/>
          <w:szCs w:val="24"/>
        </w:rPr>
      </w:pPr>
    </w:p>
    <w:p w:rsidR="00BF7959" w:rsidRPr="00AB11A9" w:rsidRDefault="00BF7959"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BF7959" w:rsidRPr="00AB11A9" w:rsidRDefault="00BF7959" w:rsidP="000F3314">
      <w:pPr>
        <w:spacing w:line="360" w:lineRule="auto"/>
        <w:jc w:val="left"/>
        <w:outlineLvl w:val="2"/>
        <w:rPr>
          <w:rFonts w:ascii="宋体" w:hAnsi="宋体" w:cs="宋体"/>
          <w:b/>
          <w:bCs/>
          <w:sz w:val="24"/>
          <w:szCs w:val="24"/>
        </w:rPr>
      </w:pPr>
    </w:p>
    <w:p w:rsidR="00BF7959" w:rsidRPr="00AB11A9" w:rsidRDefault="00BF795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BF7959" w:rsidRPr="00AB11A9" w:rsidRDefault="00BF7959"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BF7959" w:rsidRPr="00AB11A9" w:rsidRDefault="00BF7959"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BF7959" w:rsidRPr="00AB11A9" w:rsidRDefault="00BF795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F7959" w:rsidRPr="00AB11A9">
        <w:trPr>
          <w:trHeight w:val="696"/>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r w:rsidR="00BF7959" w:rsidRPr="00AB11A9">
        <w:trPr>
          <w:trHeight w:val="720"/>
        </w:trPr>
        <w:tc>
          <w:tcPr>
            <w:tcW w:w="794" w:type="dxa"/>
            <w:tcBorders>
              <w:right w:val="single" w:sz="4" w:space="0" w:color="auto"/>
            </w:tcBorders>
            <w:vAlign w:val="center"/>
          </w:tcPr>
          <w:p w:rsidR="00BF7959" w:rsidRPr="00AB11A9" w:rsidRDefault="00BF795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F7959" w:rsidRPr="00AB11A9" w:rsidRDefault="00BF7959" w:rsidP="000F3314">
            <w:pPr>
              <w:spacing w:line="360" w:lineRule="auto"/>
              <w:rPr>
                <w:rFonts w:ascii="宋体" w:hAnsi="宋体" w:cs="Times New Roman"/>
                <w:sz w:val="24"/>
                <w:szCs w:val="24"/>
              </w:rPr>
            </w:pPr>
          </w:p>
        </w:tc>
        <w:tc>
          <w:tcPr>
            <w:tcW w:w="1754"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372" w:type="dxa"/>
            <w:vAlign w:val="center"/>
          </w:tcPr>
          <w:p w:rsidR="00BF7959" w:rsidRPr="00AB11A9" w:rsidRDefault="00BF7959" w:rsidP="000F3314">
            <w:pPr>
              <w:spacing w:line="360" w:lineRule="auto"/>
              <w:jc w:val="center"/>
              <w:rPr>
                <w:rFonts w:ascii="宋体" w:hAnsi="宋体" w:cs="Times New Roman"/>
                <w:sz w:val="24"/>
                <w:szCs w:val="24"/>
              </w:rPr>
            </w:pPr>
          </w:p>
        </w:tc>
        <w:tc>
          <w:tcPr>
            <w:tcW w:w="1224"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c>
          <w:tcPr>
            <w:tcW w:w="898" w:type="dxa"/>
            <w:shd w:val="clear" w:color="auto" w:fill="auto"/>
            <w:vAlign w:val="center"/>
          </w:tcPr>
          <w:p w:rsidR="00BF7959" w:rsidRPr="00AB11A9" w:rsidRDefault="00BF7959" w:rsidP="000F3314">
            <w:pPr>
              <w:spacing w:line="360" w:lineRule="auto"/>
              <w:jc w:val="center"/>
              <w:rPr>
                <w:rFonts w:ascii="宋体" w:hAnsi="宋体" w:cs="Times New Roman"/>
                <w:sz w:val="24"/>
                <w:szCs w:val="24"/>
              </w:rPr>
            </w:pPr>
          </w:p>
        </w:tc>
      </w:tr>
    </w:tbl>
    <w:p w:rsidR="00BF7959" w:rsidRPr="00AB11A9" w:rsidRDefault="00BF795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F7959" w:rsidRPr="00AB11A9" w:rsidRDefault="00BF7959" w:rsidP="00BF795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F7959" w:rsidRPr="00AB11A9" w:rsidRDefault="00BF7959" w:rsidP="00BF795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F7959" w:rsidRPr="00AB11A9" w:rsidRDefault="00BF7959" w:rsidP="00BF795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F7959" w:rsidRPr="00AB11A9" w:rsidRDefault="00BF7959" w:rsidP="0077377F">
      <w:pPr>
        <w:spacing w:line="360" w:lineRule="auto"/>
        <w:ind w:left="2978"/>
        <w:rPr>
          <w:rFonts w:ascii="宋体" w:hAnsi="宋体" w:cs="Times New Roman"/>
          <w:sz w:val="24"/>
          <w:szCs w:val="24"/>
        </w:rPr>
      </w:pPr>
    </w:p>
    <w:p w:rsidR="00BF7959" w:rsidRPr="00AB11A9" w:rsidRDefault="00BF795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F7959" w:rsidRPr="00AB11A9" w:rsidRDefault="00BF7959"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BF7959" w:rsidRPr="00AB11A9" w:rsidRDefault="00BF7959" w:rsidP="00AA5AAD">
      <w:pPr>
        <w:rPr>
          <w:rFonts w:ascii="宋体" w:hAnsi="宋体"/>
          <w:sz w:val="24"/>
        </w:rPr>
      </w:pPr>
    </w:p>
    <w:p w:rsidR="00BF7959" w:rsidRPr="00AB11A9" w:rsidRDefault="00BF795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F7959" w:rsidRPr="00AB11A9" w:rsidRDefault="00BF795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F7959" w:rsidRPr="00AB11A9" w:rsidRDefault="00BF795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F7959" w:rsidRPr="00AB11A9" w:rsidRDefault="00BF795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F7959" w:rsidRPr="00AB11A9" w:rsidRDefault="00BF795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F7959" w:rsidRPr="00AB11A9" w:rsidRDefault="00BF795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F7959" w:rsidRPr="00AB11A9" w:rsidRDefault="00BF7959" w:rsidP="00E97D88">
      <w:pPr>
        <w:pStyle w:val="3"/>
        <w:jc w:val="center"/>
        <w:rPr>
          <w:rFonts w:ascii="宋体" w:hAnsi="宋体"/>
          <w:kern w:val="0"/>
        </w:rPr>
      </w:pPr>
      <w:r w:rsidRPr="00AB11A9">
        <w:rPr>
          <w:rFonts w:ascii="宋体" w:hAnsi="宋体" w:hint="eastAsia"/>
          <w:kern w:val="0"/>
        </w:rPr>
        <w:t>十三、未侵犯他人知识产权的声明</w:t>
      </w:r>
    </w:p>
    <w:p w:rsidR="00BF7959" w:rsidRPr="00AB11A9" w:rsidRDefault="00BF7959" w:rsidP="00E97D88">
      <w:pPr>
        <w:spacing w:line="360" w:lineRule="auto"/>
        <w:rPr>
          <w:rFonts w:ascii="宋体" w:hAnsi="宋体"/>
          <w:sz w:val="24"/>
        </w:rPr>
      </w:pPr>
      <w:r w:rsidRPr="00AB11A9">
        <w:rPr>
          <w:rFonts w:ascii="宋体" w:hAnsi="宋体" w:hint="eastAsia"/>
          <w:sz w:val="24"/>
        </w:rPr>
        <w:t>深圳大学招投标管理中心：</w:t>
      </w:r>
    </w:p>
    <w:p w:rsidR="00BF7959" w:rsidRPr="00AB11A9" w:rsidRDefault="00BF7959" w:rsidP="00E97D88">
      <w:pPr>
        <w:spacing w:line="360" w:lineRule="auto"/>
        <w:ind w:firstLineChars="200" w:firstLine="480"/>
        <w:rPr>
          <w:rFonts w:ascii="宋体" w:hAnsi="宋体"/>
          <w:sz w:val="24"/>
        </w:rPr>
      </w:pPr>
    </w:p>
    <w:p w:rsidR="00BF7959" w:rsidRPr="00AB11A9" w:rsidRDefault="00BF795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F7959" w:rsidRPr="00AB11A9" w:rsidRDefault="00BF795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F7959" w:rsidRPr="00AB11A9" w:rsidRDefault="00BF7959" w:rsidP="00E97D88">
      <w:pPr>
        <w:spacing w:line="360" w:lineRule="auto"/>
        <w:rPr>
          <w:rFonts w:ascii="宋体" w:hAnsi="宋体"/>
          <w:sz w:val="24"/>
        </w:rPr>
      </w:pPr>
    </w:p>
    <w:p w:rsidR="00BF7959" w:rsidRPr="00AB11A9" w:rsidRDefault="00BF7959" w:rsidP="00E97D88">
      <w:pPr>
        <w:spacing w:line="360" w:lineRule="auto"/>
        <w:rPr>
          <w:rFonts w:ascii="宋体" w:hAnsi="宋体"/>
          <w:sz w:val="24"/>
        </w:rPr>
      </w:pPr>
    </w:p>
    <w:p w:rsidR="00BF7959" w:rsidRPr="00AB11A9" w:rsidRDefault="00BF7959" w:rsidP="00E97D88">
      <w:pPr>
        <w:spacing w:line="360" w:lineRule="auto"/>
        <w:rPr>
          <w:rFonts w:ascii="宋体" w:hAnsi="宋体"/>
          <w:sz w:val="24"/>
        </w:rPr>
      </w:pPr>
    </w:p>
    <w:p w:rsidR="00BF7959" w:rsidRPr="00AB11A9" w:rsidRDefault="00BF7959" w:rsidP="00E97D88">
      <w:pPr>
        <w:spacing w:line="360" w:lineRule="auto"/>
        <w:rPr>
          <w:rFonts w:ascii="宋体" w:hAnsi="宋体"/>
          <w:sz w:val="24"/>
        </w:rPr>
      </w:pPr>
    </w:p>
    <w:p w:rsidR="00BF7959" w:rsidRPr="00AB11A9" w:rsidRDefault="00BF795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BF7959" w:rsidRPr="00AB11A9" w:rsidRDefault="00BF7959" w:rsidP="00E97D88">
      <w:pPr>
        <w:spacing w:line="360" w:lineRule="auto"/>
        <w:rPr>
          <w:rFonts w:ascii="宋体" w:hAnsi="宋体"/>
          <w:sz w:val="24"/>
        </w:rPr>
      </w:pPr>
    </w:p>
    <w:p w:rsidR="00BF7959" w:rsidRPr="00AB11A9" w:rsidRDefault="00BF795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F7959" w:rsidRPr="00AB11A9" w:rsidRDefault="00BF795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F7959" w:rsidRPr="00AB11A9" w:rsidRDefault="00BF7959" w:rsidP="00CB6974">
      <w:pPr>
        <w:pStyle w:val="10"/>
        <w:rPr>
          <w:rFonts w:ascii="宋体" w:hAnsi="宋体"/>
        </w:rPr>
      </w:pPr>
    </w:p>
    <w:p w:rsidR="00BF7959" w:rsidRPr="00AB11A9" w:rsidRDefault="00BF7959" w:rsidP="00CB6974">
      <w:pPr>
        <w:rPr>
          <w:rFonts w:ascii="宋体" w:hAnsi="宋体"/>
        </w:rPr>
      </w:pPr>
    </w:p>
    <w:p w:rsidR="00BF7959" w:rsidRPr="00AB11A9" w:rsidRDefault="00BF7959"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BF7959" w:rsidRPr="00AB11A9" w:rsidRDefault="00BF7959"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BF7959" w:rsidRPr="00AB11A9" w:rsidRDefault="00BF7959"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BF7959" w:rsidRPr="00AB11A9" w:rsidRDefault="00BF7959"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BF7959" w:rsidRPr="00AB11A9" w:rsidRDefault="00BF7959" w:rsidP="00BF795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BF7959" w:rsidRPr="00AB11A9" w:rsidRDefault="00BF7959" w:rsidP="00BF7959">
      <w:pPr>
        <w:numPr>
          <w:ilvl w:val="0"/>
          <w:numId w:val="37"/>
        </w:numPr>
        <w:spacing w:line="360" w:lineRule="auto"/>
        <w:rPr>
          <w:rFonts w:ascii="宋体" w:hAnsi="宋体"/>
          <w:sz w:val="24"/>
        </w:rPr>
      </w:pPr>
      <w:r w:rsidRPr="00AB11A9">
        <w:rPr>
          <w:rFonts w:ascii="宋体" w:hAnsi="宋体" w:hint="eastAsia"/>
          <w:sz w:val="24"/>
        </w:rPr>
        <w:t>申请书（盖公章，如下）；</w:t>
      </w:r>
    </w:p>
    <w:p w:rsidR="00BF7959" w:rsidRPr="00AB11A9" w:rsidRDefault="00BF7959" w:rsidP="00E97D88">
      <w:pPr>
        <w:spacing w:line="360" w:lineRule="auto"/>
        <w:ind w:left="993"/>
        <w:rPr>
          <w:rFonts w:ascii="宋体" w:hAnsi="宋体"/>
          <w:sz w:val="24"/>
        </w:rPr>
      </w:pPr>
    </w:p>
    <w:p w:rsidR="00BF7959" w:rsidRPr="00AB11A9" w:rsidRDefault="00BF7959" w:rsidP="00E97D88">
      <w:pPr>
        <w:spacing w:line="360" w:lineRule="auto"/>
        <w:ind w:left="993"/>
        <w:rPr>
          <w:rFonts w:ascii="宋体" w:hAnsi="宋体"/>
          <w:sz w:val="24"/>
        </w:rPr>
      </w:pPr>
    </w:p>
    <w:p w:rsidR="00BF7959" w:rsidRPr="00AB11A9" w:rsidRDefault="00BF7959" w:rsidP="00BF795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BF7959" w:rsidRPr="00AB11A9" w:rsidRDefault="00BF7959" w:rsidP="00E97D88">
      <w:pPr>
        <w:spacing w:line="360" w:lineRule="auto"/>
        <w:jc w:val="center"/>
        <w:rPr>
          <w:rFonts w:ascii="宋体" w:hAnsi="宋体"/>
          <w:b/>
          <w:sz w:val="24"/>
        </w:rPr>
      </w:pPr>
      <w:r w:rsidRPr="00AB11A9">
        <w:rPr>
          <w:rFonts w:ascii="宋体" w:hAnsi="宋体" w:hint="eastAsia"/>
          <w:b/>
          <w:sz w:val="24"/>
        </w:rPr>
        <w:t>申请书</w:t>
      </w:r>
    </w:p>
    <w:p w:rsidR="00BF7959" w:rsidRPr="00AB11A9" w:rsidRDefault="00BF7959"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BF7959" w:rsidRPr="00AB11A9" w:rsidRDefault="00BF7959"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BF7959" w:rsidRPr="00AB11A9" w:rsidRDefault="00BF7959" w:rsidP="00E97D88">
      <w:pPr>
        <w:spacing w:line="360" w:lineRule="auto"/>
        <w:ind w:firstLine="480"/>
        <w:rPr>
          <w:rFonts w:ascii="宋体" w:hAnsi="宋体"/>
          <w:sz w:val="24"/>
        </w:rPr>
      </w:pPr>
    </w:p>
    <w:p w:rsidR="00BF7959" w:rsidRPr="00AB11A9" w:rsidRDefault="00BF7959" w:rsidP="00E97D88">
      <w:pPr>
        <w:spacing w:line="360" w:lineRule="auto"/>
        <w:ind w:firstLine="480"/>
        <w:rPr>
          <w:rFonts w:ascii="宋体" w:hAnsi="宋体"/>
          <w:sz w:val="24"/>
        </w:rPr>
      </w:pPr>
    </w:p>
    <w:p w:rsidR="00BF7959" w:rsidRPr="00AB11A9" w:rsidRDefault="00BF7959"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BF7959" w:rsidRPr="00AB11A9" w:rsidRDefault="00BF7959" w:rsidP="00E97D88">
      <w:pPr>
        <w:spacing w:line="360" w:lineRule="auto"/>
        <w:jc w:val="right"/>
        <w:rPr>
          <w:rFonts w:ascii="宋体" w:hAnsi="宋体"/>
          <w:sz w:val="24"/>
        </w:rPr>
      </w:pPr>
      <w:r w:rsidRPr="00AB11A9">
        <w:rPr>
          <w:rFonts w:ascii="宋体" w:hAnsi="宋体" w:hint="eastAsia"/>
          <w:sz w:val="24"/>
        </w:rPr>
        <w:t xml:space="preserve">                     ××××年××月××日</w:t>
      </w:r>
    </w:p>
    <w:p w:rsidR="00BF7959" w:rsidRPr="00AB11A9" w:rsidRDefault="00BF7959"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BF7959" w:rsidRPr="00AB11A9" w:rsidRDefault="00BF795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F7959" w:rsidRPr="00AB11A9" w:rsidRDefault="00BF7959" w:rsidP="001A7469">
      <w:pPr>
        <w:spacing w:line="360" w:lineRule="auto"/>
        <w:jc w:val="left"/>
        <w:rPr>
          <w:rFonts w:ascii="宋体" w:hAnsi="宋体"/>
          <w:sz w:val="24"/>
        </w:rPr>
      </w:pPr>
    </w:p>
    <w:p w:rsidR="00BF7959" w:rsidRPr="00AB11A9" w:rsidRDefault="00BF7959" w:rsidP="001A7469">
      <w:pPr>
        <w:jc w:val="center"/>
        <w:rPr>
          <w:rFonts w:ascii="宋体" w:hAnsi="宋体"/>
          <w:sz w:val="24"/>
        </w:rPr>
      </w:pPr>
      <w:r w:rsidRPr="00AB11A9">
        <w:rPr>
          <w:rFonts w:ascii="宋体" w:hAnsi="宋体" w:hint="eastAsia"/>
          <w:sz w:val="24"/>
        </w:rPr>
        <w:t>诚信良好的承诺函</w:t>
      </w:r>
    </w:p>
    <w:p w:rsidR="00BF7959" w:rsidRPr="00AB11A9" w:rsidRDefault="00BF7959" w:rsidP="001A7469">
      <w:pPr>
        <w:spacing w:line="360" w:lineRule="auto"/>
        <w:rPr>
          <w:rFonts w:ascii="宋体" w:hAnsi="宋体"/>
          <w:sz w:val="24"/>
        </w:rPr>
      </w:pPr>
      <w:r w:rsidRPr="00AB11A9">
        <w:rPr>
          <w:rFonts w:ascii="宋体" w:hAnsi="宋体" w:hint="eastAsia"/>
          <w:sz w:val="24"/>
        </w:rPr>
        <w:t>深圳大学招投标管理中心：</w:t>
      </w:r>
    </w:p>
    <w:p w:rsidR="00BF7959" w:rsidRPr="00AB11A9" w:rsidRDefault="00BF7959" w:rsidP="001A7469">
      <w:pPr>
        <w:spacing w:line="360" w:lineRule="auto"/>
        <w:ind w:firstLineChars="200" w:firstLine="480"/>
        <w:rPr>
          <w:rFonts w:ascii="宋体" w:hAnsi="宋体"/>
          <w:sz w:val="24"/>
        </w:rPr>
      </w:pPr>
    </w:p>
    <w:p w:rsidR="00BF7959" w:rsidRPr="00AB11A9" w:rsidRDefault="00BF795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F7959" w:rsidRPr="00AB11A9" w:rsidRDefault="00BF795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F7959" w:rsidRPr="00AB11A9" w:rsidRDefault="00BF795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F7959" w:rsidRPr="00AB11A9" w:rsidRDefault="00BF795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F7959" w:rsidRPr="00AB11A9" w:rsidRDefault="00BF7959" w:rsidP="001A7469">
      <w:pPr>
        <w:spacing w:line="360" w:lineRule="auto"/>
        <w:ind w:firstLineChars="200" w:firstLine="480"/>
        <w:rPr>
          <w:rFonts w:ascii="宋体" w:hAnsi="宋体"/>
          <w:sz w:val="24"/>
        </w:rPr>
      </w:pPr>
      <w:r w:rsidRPr="00AB11A9">
        <w:rPr>
          <w:rFonts w:ascii="宋体" w:hAnsi="宋体" w:hint="eastAsia"/>
          <w:sz w:val="24"/>
        </w:rPr>
        <w:t>特此承诺。</w:t>
      </w:r>
    </w:p>
    <w:p w:rsidR="00BF7959" w:rsidRPr="00AB11A9" w:rsidRDefault="00BF7959" w:rsidP="001A7469">
      <w:pPr>
        <w:spacing w:line="360" w:lineRule="auto"/>
        <w:rPr>
          <w:rFonts w:ascii="宋体" w:hAnsi="宋体"/>
          <w:sz w:val="24"/>
        </w:rPr>
      </w:pPr>
    </w:p>
    <w:p w:rsidR="00BF7959" w:rsidRPr="00AB11A9" w:rsidRDefault="00BF795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BF7959" w:rsidRPr="00AB11A9" w:rsidRDefault="00BF7959" w:rsidP="001A7469">
      <w:pPr>
        <w:spacing w:line="360" w:lineRule="auto"/>
        <w:rPr>
          <w:rFonts w:ascii="宋体" w:hAnsi="宋体"/>
          <w:sz w:val="24"/>
        </w:rPr>
      </w:pPr>
    </w:p>
    <w:p w:rsidR="00BF7959" w:rsidRPr="00AB11A9" w:rsidRDefault="00BF795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F7959" w:rsidRPr="00AB11A9" w:rsidRDefault="00BF795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F7959" w:rsidRPr="00AB11A9" w:rsidRDefault="00BF7959"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BF7959" w:rsidRPr="00AB11A9" w:rsidRDefault="00BF7959" w:rsidP="00CB6974">
      <w:pPr>
        <w:autoSpaceDE w:val="0"/>
        <w:autoSpaceDN w:val="0"/>
        <w:adjustRightInd w:val="0"/>
        <w:spacing w:before="142" w:line="500" w:lineRule="atLeast"/>
        <w:jc w:val="center"/>
        <w:outlineLvl w:val="1"/>
        <w:rPr>
          <w:rFonts w:ascii="宋体" w:hAnsi="宋体"/>
          <w:b/>
          <w:bCs/>
          <w:kern w:val="0"/>
          <w:sz w:val="32"/>
          <w:szCs w:val="32"/>
        </w:rPr>
      </w:pPr>
    </w:p>
    <w:p w:rsidR="00BF7959" w:rsidRPr="00AB11A9" w:rsidRDefault="00BF7959"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BF7959" w:rsidRPr="00AB11A9" w:rsidRDefault="00BF7959" w:rsidP="001C7115">
      <w:pPr>
        <w:tabs>
          <w:tab w:val="num" w:pos="1740"/>
        </w:tabs>
        <w:spacing w:line="360" w:lineRule="auto"/>
        <w:jc w:val="center"/>
        <w:rPr>
          <w:rFonts w:ascii="宋体" w:hAnsi="宋体"/>
          <w:bCs/>
          <w:sz w:val="24"/>
        </w:rPr>
      </w:pPr>
    </w:p>
    <w:p w:rsidR="00BF7959" w:rsidRPr="00AB11A9" w:rsidRDefault="00BF7959" w:rsidP="001C7115">
      <w:pPr>
        <w:tabs>
          <w:tab w:val="num" w:pos="1740"/>
        </w:tabs>
        <w:spacing w:line="360" w:lineRule="auto"/>
        <w:jc w:val="center"/>
        <w:rPr>
          <w:rFonts w:ascii="宋体" w:hAnsi="宋体"/>
          <w:b/>
          <w:bCs/>
          <w:sz w:val="24"/>
        </w:rPr>
      </w:pPr>
    </w:p>
    <w:p w:rsidR="00BF7959" w:rsidRPr="00AB11A9" w:rsidRDefault="00BF7959"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F7959" w:rsidRPr="00AB11A9" w:rsidRDefault="00BF7959" w:rsidP="001C7115">
      <w:pPr>
        <w:tabs>
          <w:tab w:val="num" w:pos="1740"/>
        </w:tabs>
        <w:spacing w:line="360" w:lineRule="auto"/>
        <w:jc w:val="center"/>
        <w:rPr>
          <w:rFonts w:ascii="宋体" w:hAnsi="宋体"/>
          <w:b/>
          <w:bCs/>
          <w:sz w:val="24"/>
        </w:rPr>
      </w:pPr>
    </w:p>
    <w:p w:rsidR="00BF7959" w:rsidRPr="00AB11A9" w:rsidRDefault="00BF7959"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F7959" w:rsidRPr="00AB11A9" w:rsidRDefault="00BF7959" w:rsidP="001C7115">
      <w:pPr>
        <w:tabs>
          <w:tab w:val="num" w:pos="1740"/>
        </w:tabs>
        <w:spacing w:line="360" w:lineRule="auto"/>
        <w:jc w:val="center"/>
        <w:rPr>
          <w:rFonts w:ascii="宋体" w:hAnsi="宋体"/>
          <w:b/>
          <w:bCs/>
          <w:sz w:val="24"/>
        </w:rPr>
      </w:pPr>
    </w:p>
    <w:p w:rsidR="00BF7959" w:rsidRPr="00AB11A9" w:rsidRDefault="00BF7959"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F7959" w:rsidRPr="00AB11A9" w:rsidRDefault="00BF7959" w:rsidP="001C7115">
      <w:pPr>
        <w:tabs>
          <w:tab w:val="num" w:pos="1740"/>
        </w:tabs>
        <w:spacing w:line="360" w:lineRule="auto"/>
        <w:rPr>
          <w:rFonts w:ascii="宋体" w:hAnsi="宋体"/>
          <w:b/>
          <w:bCs/>
          <w:sz w:val="24"/>
        </w:rPr>
      </w:pPr>
    </w:p>
    <w:p w:rsidR="00BF7959" w:rsidRPr="00AB11A9" w:rsidRDefault="00BF7959"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F7959" w:rsidRPr="00AB11A9" w:rsidRDefault="00BF7959" w:rsidP="001C7115">
      <w:pPr>
        <w:tabs>
          <w:tab w:val="num" w:pos="1740"/>
        </w:tabs>
        <w:spacing w:line="360" w:lineRule="auto"/>
        <w:jc w:val="center"/>
        <w:rPr>
          <w:rFonts w:ascii="宋体" w:hAnsi="宋体"/>
          <w:b/>
          <w:bCs/>
          <w:sz w:val="24"/>
        </w:rPr>
      </w:pPr>
    </w:p>
    <w:p w:rsidR="00BF7959" w:rsidRPr="00AB11A9" w:rsidRDefault="00BF7959"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BF7959" w:rsidRPr="00AB11A9" w:rsidRDefault="00BF7959"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BF7959" w:rsidRPr="00AB11A9" w:rsidRDefault="00BF7959" w:rsidP="001C7115">
      <w:pPr>
        <w:tabs>
          <w:tab w:val="num" w:pos="1740"/>
          <w:tab w:val="left" w:pos="1778"/>
        </w:tabs>
        <w:spacing w:line="360" w:lineRule="auto"/>
        <w:jc w:val="center"/>
        <w:rPr>
          <w:rFonts w:ascii="宋体" w:hAnsi="宋体"/>
          <w:b/>
          <w:bCs/>
          <w:sz w:val="24"/>
        </w:rPr>
      </w:pPr>
    </w:p>
    <w:p w:rsidR="00BF7959" w:rsidRPr="00AB11A9" w:rsidRDefault="00BF7959" w:rsidP="001C7115">
      <w:pPr>
        <w:tabs>
          <w:tab w:val="num" w:pos="1740"/>
          <w:tab w:val="left" w:pos="1778"/>
        </w:tabs>
        <w:spacing w:line="360" w:lineRule="auto"/>
        <w:jc w:val="center"/>
        <w:rPr>
          <w:rFonts w:ascii="宋体" w:hAnsi="宋体"/>
          <w:b/>
          <w:bCs/>
          <w:sz w:val="24"/>
        </w:rPr>
      </w:pPr>
    </w:p>
    <w:p w:rsidR="00BF7959" w:rsidRPr="00AB11A9" w:rsidRDefault="00BF7959" w:rsidP="001C7115">
      <w:pPr>
        <w:tabs>
          <w:tab w:val="left" w:pos="1680"/>
          <w:tab w:val="num" w:pos="1740"/>
          <w:tab w:val="left" w:pos="1778"/>
        </w:tabs>
        <w:spacing w:line="360" w:lineRule="auto"/>
        <w:ind w:firstLine="1540"/>
        <w:rPr>
          <w:rFonts w:ascii="宋体" w:hAnsi="宋体"/>
          <w:b/>
          <w:bCs/>
          <w:sz w:val="24"/>
        </w:rPr>
      </w:pPr>
    </w:p>
    <w:p w:rsidR="00BF7959" w:rsidRPr="00AB11A9" w:rsidRDefault="00BF7959"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BF7959" w:rsidRPr="00F30A19" w:rsidRDefault="00BF7959"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F7959" w:rsidRPr="00AB11A9" w:rsidRDefault="00BF7959"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F7959" w:rsidRPr="00AB11A9" w:rsidRDefault="00BF7959" w:rsidP="001C7115">
      <w:pPr>
        <w:pStyle w:val="USE2"/>
        <w:numPr>
          <w:ilvl w:val="0"/>
          <w:numId w:val="0"/>
        </w:numPr>
        <w:rPr>
          <w:b/>
          <w:szCs w:val="24"/>
        </w:rPr>
      </w:pPr>
    </w:p>
    <w:p w:rsidR="00BF7959" w:rsidRPr="00AB11A9" w:rsidRDefault="00BF7959"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BF7959" w:rsidRPr="00AB11A9" w:rsidRDefault="00BF7959">
      <w:pPr>
        <w:spacing w:line="360" w:lineRule="auto"/>
        <w:rPr>
          <w:rFonts w:ascii="宋体" w:hAnsi="宋体" w:cs="Times New Roman"/>
          <w:color w:val="000000"/>
          <w:sz w:val="24"/>
          <w:szCs w:val="24"/>
        </w:rPr>
      </w:pPr>
    </w:p>
    <w:p w:rsidR="00BF7959" w:rsidRPr="00AB11A9" w:rsidRDefault="00BF795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F7959"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F7959" w:rsidRPr="00AB11A9" w:rsidRDefault="00BF7959">
            <w:pPr>
              <w:snapToGrid w:val="0"/>
              <w:jc w:val="center"/>
              <w:rPr>
                <w:rFonts w:ascii="宋体" w:hAnsi="宋体" w:cs="Times New Roman"/>
                <w:b/>
                <w:color w:val="000000"/>
                <w:sz w:val="30"/>
                <w:szCs w:val="24"/>
              </w:rPr>
            </w:pPr>
          </w:p>
          <w:p w:rsidR="00BF7959" w:rsidRPr="00AB11A9" w:rsidRDefault="00BF7959">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BF7959" w:rsidRPr="00AB11A9" w:rsidRDefault="00BF795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BF7959" w:rsidRPr="00AB11A9" w:rsidRDefault="00BF7959">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BF7959" w:rsidRPr="00E87016" w:rsidRDefault="00BF7959">
            <w:pPr>
              <w:jc w:val="center"/>
              <w:rPr>
                <w:rFonts w:ascii="宋体" w:hAnsi="宋体" w:cs="Times New Roman"/>
                <w:b/>
                <w:color w:val="000000"/>
                <w:sz w:val="32"/>
                <w:szCs w:val="24"/>
              </w:rPr>
            </w:pPr>
          </w:p>
          <w:p w:rsidR="00BF7959" w:rsidRPr="00AB11A9" w:rsidRDefault="00BF795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F7959" w:rsidRPr="00AB11A9" w:rsidRDefault="00BF795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F7959" w:rsidRPr="00AB11A9" w:rsidRDefault="00BF795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F7959" w:rsidRPr="00AB11A9" w:rsidRDefault="00BF795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F7959" w:rsidRPr="00AB11A9" w:rsidRDefault="00BF795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F7959" w:rsidRPr="00AB11A9" w:rsidRDefault="00BF7959">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BF7959" w:rsidRPr="00AB11A9" w:rsidRDefault="00BF7959">
      <w:pPr>
        <w:spacing w:line="360" w:lineRule="auto"/>
        <w:ind w:firstLineChars="200" w:firstLine="480"/>
        <w:rPr>
          <w:rFonts w:ascii="宋体" w:hAnsi="宋体" w:cs="Times New Roman"/>
          <w:color w:val="000000"/>
          <w:sz w:val="24"/>
          <w:szCs w:val="24"/>
        </w:rPr>
      </w:pPr>
    </w:p>
    <w:p w:rsidR="00BF7959" w:rsidRPr="00AB11A9" w:rsidRDefault="00BF7959"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F7959" w:rsidRPr="00AB11A9" w:rsidRDefault="00BF7959"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BF7959" w:rsidRPr="00AB11A9" w:rsidRDefault="00BF7959"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F7959" w:rsidRPr="00AB11A9" w:rsidRDefault="00BF7959"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F7959" w:rsidRPr="00AB11A9" w:rsidRDefault="00BF7959" w:rsidP="00D078D2">
      <w:pPr>
        <w:tabs>
          <w:tab w:val="left" w:pos="1200"/>
        </w:tabs>
        <w:spacing w:line="360" w:lineRule="auto"/>
        <w:ind w:left="425"/>
        <w:rPr>
          <w:rFonts w:ascii="宋体" w:hAnsi="宋体" w:cs="Times New Roman"/>
          <w:color w:val="FF0000"/>
          <w:sz w:val="24"/>
          <w:szCs w:val="24"/>
        </w:rPr>
      </w:pPr>
    </w:p>
    <w:p w:rsidR="00BF7959" w:rsidRDefault="00BF7959" w:rsidP="00D078D2">
      <w:pPr>
        <w:tabs>
          <w:tab w:val="left" w:pos="1200"/>
        </w:tabs>
        <w:spacing w:line="360" w:lineRule="auto"/>
        <w:ind w:left="425"/>
        <w:rPr>
          <w:rFonts w:ascii="宋体" w:hAnsi="宋体" w:cs="Times New Roman"/>
          <w:sz w:val="28"/>
          <w:szCs w:val="24"/>
          <w:u w:val="single"/>
        </w:rPr>
      </w:pPr>
    </w:p>
    <w:p w:rsidR="00BF7959" w:rsidRDefault="00BF7959" w:rsidP="00D078D2">
      <w:pPr>
        <w:tabs>
          <w:tab w:val="left" w:pos="1200"/>
        </w:tabs>
        <w:spacing w:line="360" w:lineRule="auto"/>
        <w:ind w:left="425"/>
        <w:rPr>
          <w:rFonts w:ascii="宋体" w:hAnsi="宋体" w:cs="Times New Roman"/>
          <w:sz w:val="28"/>
          <w:szCs w:val="24"/>
          <w:u w:val="single"/>
        </w:rPr>
      </w:pPr>
    </w:p>
    <w:p w:rsidR="00BF7959" w:rsidRDefault="00BF7959" w:rsidP="00D078D2">
      <w:pPr>
        <w:tabs>
          <w:tab w:val="left" w:pos="1200"/>
        </w:tabs>
        <w:spacing w:line="360" w:lineRule="auto"/>
        <w:ind w:left="425"/>
        <w:rPr>
          <w:rFonts w:ascii="宋体" w:hAnsi="宋体" w:cs="Times New Roman"/>
          <w:sz w:val="28"/>
          <w:szCs w:val="24"/>
          <w:u w:val="single"/>
        </w:rPr>
      </w:pPr>
    </w:p>
    <w:p w:rsidR="00BF7959" w:rsidRDefault="00BF7959" w:rsidP="00D078D2">
      <w:pPr>
        <w:tabs>
          <w:tab w:val="left" w:pos="1200"/>
        </w:tabs>
        <w:spacing w:line="360" w:lineRule="auto"/>
        <w:ind w:left="425"/>
        <w:rPr>
          <w:rFonts w:ascii="宋体" w:hAnsi="宋体" w:cs="Times New Roman"/>
          <w:sz w:val="28"/>
          <w:szCs w:val="24"/>
          <w:u w:val="single"/>
        </w:rPr>
      </w:pPr>
    </w:p>
    <w:p w:rsidR="00BF7959" w:rsidRDefault="00BF7959" w:rsidP="00D078D2">
      <w:pPr>
        <w:tabs>
          <w:tab w:val="left" w:pos="1200"/>
        </w:tabs>
        <w:spacing w:line="360" w:lineRule="auto"/>
        <w:ind w:left="425"/>
        <w:rPr>
          <w:rFonts w:ascii="宋体" w:hAnsi="宋体" w:cs="Times New Roman"/>
          <w:sz w:val="28"/>
          <w:szCs w:val="24"/>
          <w:u w:val="single"/>
        </w:rPr>
      </w:pPr>
    </w:p>
    <w:p w:rsidR="00BF7959" w:rsidRPr="00AB11A9" w:rsidRDefault="00BF7959" w:rsidP="00D078D2">
      <w:pPr>
        <w:tabs>
          <w:tab w:val="left" w:pos="1200"/>
        </w:tabs>
        <w:spacing w:line="360" w:lineRule="auto"/>
        <w:ind w:left="425"/>
        <w:rPr>
          <w:rFonts w:ascii="宋体" w:hAnsi="宋体" w:cs="Times New Roman"/>
          <w:sz w:val="28"/>
          <w:szCs w:val="24"/>
          <w:u w:val="single"/>
        </w:rPr>
      </w:pPr>
    </w:p>
    <w:p w:rsidR="00BF7959" w:rsidRPr="00AB11A9" w:rsidRDefault="00BF7959"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BF7959" w:rsidRPr="00AB11A9" w:rsidRDefault="00BF7959" w:rsidP="00D078D2">
      <w:pPr>
        <w:spacing w:line="360" w:lineRule="auto"/>
        <w:jc w:val="center"/>
        <w:outlineLvl w:val="2"/>
        <w:rPr>
          <w:rFonts w:ascii="宋体" w:hAnsi="宋体"/>
          <w:b/>
          <w:sz w:val="24"/>
        </w:rPr>
      </w:pPr>
    </w:p>
    <w:p w:rsidR="00BF7959" w:rsidRPr="000F4A55" w:rsidRDefault="00BF7959" w:rsidP="00D401B8">
      <w:pPr>
        <w:spacing w:line="360" w:lineRule="auto"/>
        <w:rPr>
          <w:sz w:val="24"/>
        </w:rPr>
      </w:pPr>
      <w:r w:rsidRPr="000F4A55">
        <w:rPr>
          <w:rFonts w:hint="eastAsia"/>
          <w:sz w:val="24"/>
        </w:rPr>
        <w:t>深圳大学招投标管理中心：</w:t>
      </w:r>
    </w:p>
    <w:p w:rsidR="00BF7959" w:rsidRPr="000F4A55" w:rsidRDefault="00BF7959"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F7959" w:rsidRDefault="00BF7959" w:rsidP="00D401B8">
      <w:pPr>
        <w:spacing w:line="360" w:lineRule="auto"/>
        <w:ind w:firstLineChars="200" w:firstLine="480"/>
        <w:rPr>
          <w:sz w:val="24"/>
        </w:rPr>
      </w:pPr>
    </w:p>
    <w:p w:rsidR="00BF7959" w:rsidRPr="000F4A55" w:rsidRDefault="00BF7959"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F7959" w:rsidRDefault="00BF7959" w:rsidP="00D401B8">
      <w:pPr>
        <w:spacing w:line="360" w:lineRule="auto"/>
        <w:ind w:firstLineChars="200" w:firstLine="480"/>
        <w:rPr>
          <w:sz w:val="24"/>
        </w:rPr>
      </w:pPr>
    </w:p>
    <w:p w:rsidR="00BF7959" w:rsidRPr="000F4A55" w:rsidRDefault="00BF7959"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F7959" w:rsidRDefault="00BF7959" w:rsidP="00D401B8">
      <w:pPr>
        <w:spacing w:line="360" w:lineRule="auto"/>
        <w:ind w:firstLineChars="200" w:firstLine="480"/>
        <w:rPr>
          <w:sz w:val="24"/>
        </w:rPr>
      </w:pPr>
    </w:p>
    <w:p w:rsidR="00BF7959" w:rsidRPr="000F4A55" w:rsidRDefault="00BF7959"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BF7959" w:rsidRPr="000F4A55" w:rsidRDefault="00BF7959" w:rsidP="00D401B8">
      <w:pPr>
        <w:spacing w:line="360" w:lineRule="auto"/>
        <w:ind w:leftChars="675" w:left="1418"/>
        <w:rPr>
          <w:sz w:val="24"/>
        </w:rPr>
      </w:pPr>
      <w:r w:rsidRPr="000F4A55">
        <w:rPr>
          <w:rFonts w:hint="eastAsia"/>
          <w:sz w:val="24"/>
        </w:rPr>
        <w:t>户名：</w:t>
      </w:r>
    </w:p>
    <w:p w:rsidR="00BF7959" w:rsidRPr="000F4A55" w:rsidRDefault="00BF7959" w:rsidP="00D401B8">
      <w:pPr>
        <w:spacing w:line="360" w:lineRule="auto"/>
        <w:ind w:leftChars="675" w:left="1418"/>
        <w:rPr>
          <w:sz w:val="24"/>
        </w:rPr>
      </w:pPr>
      <w:r w:rsidRPr="000F4A55">
        <w:rPr>
          <w:rFonts w:hint="eastAsia"/>
          <w:sz w:val="24"/>
        </w:rPr>
        <w:t>账号：</w:t>
      </w:r>
    </w:p>
    <w:p w:rsidR="00BF7959" w:rsidRPr="000F4A55" w:rsidRDefault="00BF7959" w:rsidP="00D401B8">
      <w:pPr>
        <w:spacing w:line="360" w:lineRule="auto"/>
        <w:ind w:leftChars="675" w:left="1418"/>
        <w:rPr>
          <w:sz w:val="24"/>
        </w:rPr>
      </w:pPr>
      <w:r w:rsidRPr="000F4A55">
        <w:rPr>
          <w:rFonts w:hint="eastAsia"/>
          <w:sz w:val="24"/>
        </w:rPr>
        <w:t>开户行：</w:t>
      </w:r>
    </w:p>
    <w:p w:rsidR="00BF7959" w:rsidRPr="000F4A55" w:rsidRDefault="00BF7959" w:rsidP="00D401B8">
      <w:pPr>
        <w:spacing w:line="360" w:lineRule="auto"/>
        <w:rPr>
          <w:sz w:val="24"/>
        </w:rPr>
      </w:pPr>
    </w:p>
    <w:p w:rsidR="00BF7959" w:rsidRPr="000F4A55" w:rsidRDefault="00BF7959" w:rsidP="00D401B8">
      <w:pPr>
        <w:spacing w:line="360" w:lineRule="auto"/>
        <w:rPr>
          <w:sz w:val="24"/>
        </w:rPr>
      </w:pPr>
    </w:p>
    <w:p w:rsidR="00BF7959" w:rsidRPr="000F4A55" w:rsidRDefault="00BF7959"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BF7959" w:rsidRPr="000F4A55" w:rsidRDefault="00BF7959" w:rsidP="00D401B8">
      <w:pPr>
        <w:spacing w:line="360" w:lineRule="auto"/>
        <w:ind w:leftChars="2092" w:left="4393"/>
        <w:rPr>
          <w:sz w:val="24"/>
        </w:rPr>
      </w:pPr>
      <w:r w:rsidRPr="000F4A55">
        <w:rPr>
          <w:rFonts w:hint="eastAsia"/>
          <w:sz w:val="24"/>
        </w:rPr>
        <w:t>投标代表签名</w:t>
      </w:r>
    </w:p>
    <w:p w:rsidR="00BF7959" w:rsidRPr="000F4A55" w:rsidRDefault="00BF7959" w:rsidP="00D401B8">
      <w:pPr>
        <w:spacing w:line="360" w:lineRule="auto"/>
        <w:ind w:leftChars="2092" w:left="4393"/>
        <w:rPr>
          <w:sz w:val="24"/>
        </w:rPr>
      </w:pPr>
      <w:r w:rsidRPr="000F4A55">
        <w:rPr>
          <w:rFonts w:hint="eastAsia"/>
          <w:sz w:val="24"/>
        </w:rPr>
        <w:t>联系电话</w:t>
      </w:r>
    </w:p>
    <w:p w:rsidR="00BF7959" w:rsidRPr="000F4A55" w:rsidRDefault="00BF7959" w:rsidP="00D401B8">
      <w:pPr>
        <w:spacing w:line="360" w:lineRule="auto"/>
        <w:ind w:leftChars="2092" w:left="4393"/>
        <w:rPr>
          <w:sz w:val="24"/>
        </w:rPr>
      </w:pPr>
      <w:r w:rsidRPr="000F4A55">
        <w:rPr>
          <w:rFonts w:hint="eastAsia"/>
          <w:sz w:val="24"/>
        </w:rPr>
        <w:t>日期</w:t>
      </w:r>
    </w:p>
    <w:p w:rsidR="00BF7959" w:rsidRDefault="00BF7959" w:rsidP="00C10EF6">
      <w:pPr>
        <w:spacing w:line="360" w:lineRule="auto"/>
        <w:ind w:rightChars="229" w:right="481"/>
        <w:outlineLvl w:val="2"/>
        <w:rPr>
          <w:rFonts w:ascii="宋体" w:hAnsi="宋体"/>
          <w:sz w:val="24"/>
        </w:rPr>
      </w:pPr>
    </w:p>
    <w:p w:rsidR="00BF7959" w:rsidRPr="00AB11A9" w:rsidRDefault="00BF7959"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BF7959" w:rsidRDefault="00BF7959" w:rsidP="00D078D2">
      <w:pPr>
        <w:spacing w:line="360" w:lineRule="auto"/>
        <w:jc w:val="center"/>
        <w:outlineLvl w:val="2"/>
        <w:rPr>
          <w:rFonts w:ascii="宋体" w:hAnsi="宋体"/>
          <w:b/>
          <w:sz w:val="24"/>
        </w:rPr>
      </w:pPr>
    </w:p>
    <w:p w:rsidR="00BF7959" w:rsidRDefault="00BF7959" w:rsidP="00D078D2">
      <w:pPr>
        <w:spacing w:line="360" w:lineRule="auto"/>
        <w:jc w:val="center"/>
        <w:outlineLvl w:val="2"/>
        <w:rPr>
          <w:rFonts w:ascii="宋体" w:hAnsi="宋体"/>
          <w:b/>
          <w:sz w:val="24"/>
        </w:rPr>
      </w:pPr>
    </w:p>
    <w:p w:rsidR="00BF7959" w:rsidRDefault="00BF7959" w:rsidP="00D078D2">
      <w:pPr>
        <w:spacing w:line="360" w:lineRule="auto"/>
        <w:jc w:val="center"/>
        <w:outlineLvl w:val="2"/>
        <w:rPr>
          <w:rFonts w:ascii="宋体" w:hAnsi="宋体"/>
          <w:b/>
          <w:sz w:val="24"/>
        </w:rPr>
      </w:pPr>
    </w:p>
    <w:p w:rsidR="00BF7959" w:rsidRDefault="00BF7959" w:rsidP="00D078D2">
      <w:pPr>
        <w:spacing w:line="360" w:lineRule="auto"/>
        <w:jc w:val="center"/>
        <w:outlineLvl w:val="2"/>
        <w:rPr>
          <w:rFonts w:ascii="宋体" w:hAnsi="宋体"/>
          <w:b/>
          <w:sz w:val="24"/>
        </w:rPr>
      </w:pPr>
    </w:p>
    <w:p w:rsidR="00BF7959" w:rsidRDefault="00BF7959" w:rsidP="00D078D2">
      <w:pPr>
        <w:spacing w:line="360" w:lineRule="auto"/>
        <w:jc w:val="center"/>
        <w:outlineLvl w:val="2"/>
        <w:rPr>
          <w:rFonts w:ascii="宋体" w:hAnsi="宋体"/>
          <w:b/>
          <w:sz w:val="24"/>
        </w:rPr>
      </w:pPr>
    </w:p>
    <w:p w:rsidR="00BF7959" w:rsidRDefault="00BF7959" w:rsidP="00D078D2">
      <w:pPr>
        <w:spacing w:line="360" w:lineRule="auto"/>
        <w:jc w:val="center"/>
        <w:outlineLvl w:val="2"/>
        <w:rPr>
          <w:rFonts w:ascii="宋体" w:hAnsi="宋体"/>
          <w:b/>
          <w:sz w:val="24"/>
        </w:rPr>
      </w:pPr>
    </w:p>
    <w:p w:rsidR="00BF7959" w:rsidRPr="00AB11A9" w:rsidRDefault="00BF7959" w:rsidP="00D078D2">
      <w:pPr>
        <w:spacing w:line="360" w:lineRule="auto"/>
        <w:jc w:val="center"/>
        <w:outlineLvl w:val="2"/>
        <w:rPr>
          <w:rFonts w:ascii="宋体" w:hAnsi="宋体"/>
          <w:b/>
          <w:sz w:val="24"/>
        </w:rPr>
      </w:pPr>
    </w:p>
    <w:p w:rsidR="00BF7959" w:rsidRPr="00AB11A9" w:rsidRDefault="00BF7959" w:rsidP="00D078D2">
      <w:pPr>
        <w:spacing w:line="360" w:lineRule="auto"/>
        <w:jc w:val="center"/>
        <w:outlineLvl w:val="2"/>
        <w:rPr>
          <w:rFonts w:ascii="宋体" w:hAnsi="宋体"/>
          <w:b/>
          <w:sz w:val="24"/>
        </w:rPr>
      </w:pPr>
    </w:p>
    <w:p w:rsidR="00BF7959" w:rsidRPr="00AB11A9" w:rsidRDefault="00BF7959"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BF7959" w:rsidRPr="00AB11A9" w:rsidRDefault="00BF7959" w:rsidP="00D078D2">
      <w:pPr>
        <w:pStyle w:val="25"/>
        <w:spacing w:line="360" w:lineRule="auto"/>
        <w:rPr>
          <w:sz w:val="24"/>
          <w:szCs w:val="24"/>
        </w:rPr>
      </w:pPr>
    </w:p>
    <w:p w:rsidR="00BF7959" w:rsidRPr="00AB11A9" w:rsidRDefault="00BF7959"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Default="00BF7959" w:rsidP="00017DBF">
      <w:pPr>
        <w:tabs>
          <w:tab w:val="left" w:pos="1200"/>
        </w:tabs>
        <w:spacing w:line="360" w:lineRule="auto"/>
        <w:ind w:left="425"/>
        <w:rPr>
          <w:rFonts w:ascii="宋体" w:hAnsi="宋体" w:cs="Times New Roman"/>
          <w:sz w:val="28"/>
          <w:szCs w:val="24"/>
          <w:u w:val="single"/>
        </w:rPr>
      </w:pPr>
    </w:p>
    <w:p w:rsidR="00BF795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tabs>
          <w:tab w:val="left" w:pos="1200"/>
        </w:tabs>
        <w:spacing w:line="360" w:lineRule="auto"/>
        <w:ind w:left="425"/>
        <w:rPr>
          <w:rFonts w:ascii="宋体" w:hAnsi="宋体" w:cs="Times New Roman"/>
          <w:sz w:val="28"/>
          <w:szCs w:val="24"/>
          <w:u w:val="single"/>
        </w:rPr>
      </w:pPr>
    </w:p>
    <w:p w:rsidR="00BF7959" w:rsidRPr="00AB11A9" w:rsidRDefault="00BF795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F7959" w:rsidRPr="00AB11A9" w:rsidRDefault="00BF7959" w:rsidP="00017DBF">
      <w:pPr>
        <w:ind w:firstLineChars="196" w:firstLine="412"/>
        <w:jc w:val="center"/>
        <w:rPr>
          <w:rFonts w:ascii="宋体" w:hAnsi="宋体"/>
          <w:szCs w:val="21"/>
        </w:rPr>
      </w:pPr>
    </w:p>
    <w:p w:rsidR="00BF7959" w:rsidRPr="00AB11A9" w:rsidRDefault="00BF795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F7959" w:rsidRPr="001751C3" w:rsidRDefault="00BF7959" w:rsidP="00017DBF">
      <w:pPr>
        <w:spacing w:line="360" w:lineRule="auto"/>
        <w:rPr>
          <w:rFonts w:ascii="宋体" w:hAnsi="宋体"/>
          <w:szCs w:val="21"/>
        </w:rPr>
      </w:pPr>
      <w:r w:rsidRPr="001751C3">
        <w:rPr>
          <w:rFonts w:ascii="宋体" w:hAnsi="宋体" w:hint="eastAsia"/>
          <w:szCs w:val="21"/>
        </w:rPr>
        <w:t>1.总则</w:t>
      </w:r>
    </w:p>
    <w:p w:rsidR="00BF7959" w:rsidRPr="001751C3" w:rsidRDefault="00BF795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F7959" w:rsidRPr="001751C3" w:rsidRDefault="00BF795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F7959" w:rsidRPr="001751C3" w:rsidRDefault="00BF795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F7959" w:rsidRPr="001751C3" w:rsidRDefault="00BF795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F7959" w:rsidRPr="001751C3" w:rsidRDefault="00BF795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F7959" w:rsidRPr="001751C3" w:rsidRDefault="00BF795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F7959" w:rsidRPr="001751C3" w:rsidRDefault="00BF7959"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F7959" w:rsidRPr="001751C3" w:rsidRDefault="00BF795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F7959" w:rsidRPr="001751C3" w:rsidRDefault="00BF795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F7959" w:rsidRPr="001751C3" w:rsidRDefault="00BF795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BF7959" w:rsidRPr="001751C3" w:rsidRDefault="00BF795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F7959" w:rsidRPr="001751C3" w:rsidRDefault="00BF795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F7959" w:rsidRPr="001751C3" w:rsidRDefault="00BF795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BF7959" w:rsidRPr="001751C3" w:rsidRDefault="00BF795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F7959" w:rsidRPr="001751C3" w:rsidRDefault="00BF795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F7959" w:rsidRPr="001751C3" w:rsidRDefault="00BF795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F7959" w:rsidRPr="001751C3" w:rsidRDefault="00BF795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F7959" w:rsidRPr="001751C3" w:rsidRDefault="00BF795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F7959" w:rsidRPr="001751C3" w:rsidRDefault="00BF795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F7959" w:rsidRPr="001751C3" w:rsidRDefault="00BF795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F7959" w:rsidRPr="001751C3" w:rsidRDefault="00BF795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F7959" w:rsidRPr="001751C3" w:rsidRDefault="00BF795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F7959" w:rsidRPr="001751C3" w:rsidRDefault="00BF795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F7959" w:rsidRPr="001751C3" w:rsidRDefault="00BF795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F7959" w:rsidRPr="001751C3" w:rsidRDefault="00BF795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F7959" w:rsidRPr="001751C3" w:rsidRDefault="00BF795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F7959" w:rsidRPr="00AB11A9" w:rsidRDefault="00BF7959"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BF7959" w:rsidRPr="001751C3" w:rsidRDefault="00BF7959"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BF7959" w:rsidRPr="001751C3" w:rsidRDefault="00BF795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F7959" w:rsidRPr="001751C3" w:rsidRDefault="00BF7959" w:rsidP="001751C3">
      <w:pPr>
        <w:ind w:firstLineChars="196" w:firstLine="412"/>
        <w:rPr>
          <w:rFonts w:ascii="宋体" w:hAnsi="宋体"/>
          <w:szCs w:val="21"/>
        </w:rPr>
      </w:pPr>
      <w:r w:rsidRPr="001751C3">
        <w:rPr>
          <w:rFonts w:ascii="宋体" w:hAnsi="宋体" w:hint="eastAsia"/>
          <w:szCs w:val="21"/>
        </w:rPr>
        <w:t>招标文件包括下列内容：</w:t>
      </w:r>
    </w:p>
    <w:p w:rsidR="00BF7959" w:rsidRPr="001751C3" w:rsidRDefault="00BF7959" w:rsidP="001751C3">
      <w:pPr>
        <w:ind w:firstLineChars="196" w:firstLine="412"/>
        <w:rPr>
          <w:rFonts w:ascii="宋体" w:hAnsi="宋体"/>
          <w:szCs w:val="21"/>
        </w:rPr>
      </w:pPr>
    </w:p>
    <w:p w:rsidR="00BF7959" w:rsidRPr="001751C3" w:rsidRDefault="00BF7959"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BF7959" w:rsidRPr="001751C3" w:rsidRDefault="00BF7959" w:rsidP="00262A07">
      <w:pPr>
        <w:widowControl/>
        <w:jc w:val="left"/>
        <w:rPr>
          <w:rFonts w:ascii="宋体" w:hAnsi="宋体"/>
          <w:color w:val="000000"/>
          <w:szCs w:val="21"/>
        </w:rPr>
      </w:pP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F7959" w:rsidRPr="001751C3" w:rsidRDefault="00BF7959" w:rsidP="00262A07">
      <w:pPr>
        <w:widowControl/>
        <w:jc w:val="left"/>
        <w:rPr>
          <w:rFonts w:ascii="宋体" w:hAnsi="宋体"/>
          <w:color w:val="000000"/>
          <w:szCs w:val="21"/>
        </w:rPr>
      </w:pPr>
    </w:p>
    <w:p w:rsidR="00BF7959" w:rsidRPr="001751C3" w:rsidRDefault="00BF795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F7959" w:rsidRPr="001751C3" w:rsidRDefault="00BF7959" w:rsidP="00262A07">
      <w:pPr>
        <w:widowControl/>
        <w:jc w:val="left"/>
        <w:rPr>
          <w:rFonts w:ascii="宋体" w:hAnsi="宋体"/>
          <w:color w:val="000000"/>
          <w:szCs w:val="21"/>
        </w:rPr>
      </w:pP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F7959" w:rsidRPr="001751C3" w:rsidRDefault="00BF795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F7959" w:rsidRPr="001751C3" w:rsidRDefault="00BF7959" w:rsidP="00576247">
      <w:pPr>
        <w:widowControl/>
        <w:ind w:leftChars="200" w:left="420"/>
        <w:jc w:val="left"/>
        <w:rPr>
          <w:rFonts w:ascii="宋体" w:hAnsi="宋体"/>
          <w:color w:val="000000"/>
          <w:szCs w:val="21"/>
        </w:rPr>
      </w:pP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F7959" w:rsidRPr="001751C3" w:rsidRDefault="00BF795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F7959" w:rsidRPr="001751C3" w:rsidRDefault="00BF795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F7959" w:rsidRPr="00AB11A9" w:rsidRDefault="00BF795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BF7959" w:rsidRPr="001751C3" w:rsidRDefault="00BF795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BF7959" w:rsidRPr="001751C3" w:rsidRDefault="00BF795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F7959" w:rsidRPr="001751C3" w:rsidRDefault="00BF795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F7959" w:rsidRPr="001751C3" w:rsidRDefault="00BF795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F7959" w:rsidRPr="001751C3" w:rsidRDefault="00BF795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F7959" w:rsidRPr="001751C3" w:rsidRDefault="00BF795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F7959" w:rsidRPr="001751C3" w:rsidRDefault="00BF7959" w:rsidP="00BF795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F7959" w:rsidRPr="001751C3" w:rsidRDefault="00BF7959" w:rsidP="00BF795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BF7959" w:rsidRPr="001751C3" w:rsidRDefault="00BF7959" w:rsidP="001751C3">
      <w:pPr>
        <w:tabs>
          <w:tab w:val="num" w:pos="1368"/>
        </w:tabs>
        <w:spacing w:line="360" w:lineRule="auto"/>
        <w:ind w:firstLineChars="150" w:firstLine="315"/>
        <w:rPr>
          <w:rFonts w:ascii="宋体" w:hAnsi="宋体" w:cs="Times New Roman"/>
          <w:szCs w:val="21"/>
        </w:rPr>
      </w:pPr>
    </w:p>
    <w:p w:rsidR="00BF7959" w:rsidRPr="001751C3" w:rsidRDefault="00BF7959" w:rsidP="003F312F">
      <w:pPr>
        <w:spacing w:line="360" w:lineRule="auto"/>
        <w:rPr>
          <w:rFonts w:ascii="宋体" w:hAnsi="宋体"/>
          <w:b/>
          <w:szCs w:val="21"/>
        </w:rPr>
      </w:pPr>
      <w:r w:rsidRPr="001751C3">
        <w:rPr>
          <w:rFonts w:ascii="宋体" w:hAnsi="宋体" w:hint="eastAsia"/>
          <w:b/>
          <w:szCs w:val="21"/>
        </w:rPr>
        <w:t>8  投标文件制作原则</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BF7959" w:rsidRPr="001751C3" w:rsidRDefault="00BF795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F7959" w:rsidRPr="001751C3" w:rsidRDefault="00BF7959" w:rsidP="00401BB7">
      <w:pPr>
        <w:autoSpaceDE w:val="0"/>
        <w:autoSpaceDN w:val="0"/>
        <w:adjustRightInd w:val="0"/>
        <w:spacing w:line="312" w:lineRule="auto"/>
        <w:jc w:val="left"/>
        <w:rPr>
          <w:rFonts w:ascii="宋体" w:hAnsi="宋体" w:cs="Times New Roman"/>
          <w:kern w:val="0"/>
          <w:szCs w:val="21"/>
        </w:rPr>
      </w:pP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F7959" w:rsidRPr="001751C3" w:rsidRDefault="00BF795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F7959" w:rsidRPr="001751C3" w:rsidRDefault="00BF795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F7959" w:rsidRPr="001751C3" w:rsidRDefault="00BF795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F7959" w:rsidRPr="001751C3" w:rsidRDefault="00BF795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BF7959"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F7959" w:rsidRPr="001751C3" w:rsidRDefault="00BF795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F7959" w:rsidRPr="001751C3" w:rsidRDefault="00BF795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F7959" w:rsidRPr="00A23D23" w:rsidRDefault="00BF795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F7959" w:rsidRPr="001751C3" w:rsidRDefault="00BF7959" w:rsidP="00BF795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F7959" w:rsidRPr="001751C3" w:rsidRDefault="00BF7959" w:rsidP="00BF795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F7959" w:rsidRPr="001751C3" w:rsidRDefault="00BF7959" w:rsidP="00BF795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BF7959" w:rsidRPr="001751C3" w:rsidRDefault="00BF7959" w:rsidP="00BF795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F7959" w:rsidRPr="001751C3" w:rsidRDefault="00BF7959" w:rsidP="00BF795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F7959" w:rsidRPr="001751C3" w:rsidRDefault="00BF795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F7959" w:rsidRPr="001751C3" w:rsidRDefault="00BF7959"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F7959" w:rsidRPr="001751C3" w:rsidRDefault="00BF7959"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BF7959" w:rsidRPr="001751C3" w:rsidRDefault="00BF795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F7959" w:rsidRPr="001751C3" w:rsidRDefault="00BF795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F7959" w:rsidRPr="001751C3" w:rsidRDefault="00BF795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F7959" w:rsidRPr="001751C3" w:rsidRDefault="00BF7959"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BF7959" w:rsidRPr="001751C3" w:rsidRDefault="00BF7959" w:rsidP="00D402B0">
      <w:pPr>
        <w:spacing w:line="360" w:lineRule="auto"/>
        <w:rPr>
          <w:rFonts w:ascii="宋体" w:hAnsi="宋体"/>
          <w:szCs w:val="21"/>
        </w:rPr>
      </w:pPr>
      <w:r w:rsidRPr="001751C3">
        <w:rPr>
          <w:rFonts w:ascii="宋体" w:hAnsi="宋体" w:hint="eastAsia"/>
          <w:szCs w:val="21"/>
        </w:rPr>
        <w:t>15.1所有文件必须密封完整且加盖公章。</w:t>
      </w:r>
    </w:p>
    <w:p w:rsidR="00BF7959" w:rsidRPr="001751C3" w:rsidRDefault="00BF795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F7959" w:rsidRPr="001751C3" w:rsidRDefault="00BF7959"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F7959" w:rsidRPr="001751C3" w:rsidRDefault="00BF795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F7959" w:rsidRPr="00C913BA" w:rsidRDefault="00BF7959" w:rsidP="00401BB7">
      <w:pPr>
        <w:spacing w:line="360" w:lineRule="auto"/>
        <w:rPr>
          <w:rFonts w:ascii="宋体" w:hAnsi="宋体" w:cs="Times New Roman"/>
          <w:szCs w:val="21"/>
        </w:rPr>
      </w:pPr>
    </w:p>
    <w:p w:rsidR="00BF7959" w:rsidRPr="00AB11A9" w:rsidRDefault="00BF7959"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BF7959" w:rsidRPr="00AB11A9" w:rsidRDefault="00BF7959"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BF7959" w:rsidRPr="00AB11A9" w:rsidRDefault="00BF795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BF7959" w:rsidRPr="00AB11A9" w:rsidRDefault="00BF795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F7959" w:rsidRPr="00AB11A9" w:rsidRDefault="00BF795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F7959" w:rsidRPr="00AB11A9" w:rsidRDefault="00BF795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F7959" w:rsidRPr="00AB11A9" w:rsidRDefault="00BF795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F7959" w:rsidRPr="00AB11A9" w:rsidRDefault="00BF795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F7959" w:rsidRPr="00AB11A9" w:rsidRDefault="00BF7959"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BF7959" w:rsidRPr="00AB11A9" w:rsidRDefault="00BF795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F7959" w:rsidRPr="00AB11A9" w:rsidRDefault="00BF795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F7959" w:rsidRPr="00AB11A9" w:rsidRDefault="00BF7959"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BF7959" w:rsidRPr="00AB11A9" w:rsidRDefault="00BF795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F7959" w:rsidRPr="00AB11A9" w:rsidRDefault="00BF7959"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BF7959" w:rsidRPr="00AB11A9" w:rsidRDefault="00BF795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F7959" w:rsidRPr="00AB11A9" w:rsidRDefault="00BF795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F7959" w:rsidRPr="00AB11A9" w:rsidRDefault="00BF795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F7959" w:rsidRPr="00AB11A9" w:rsidRDefault="00BF795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F7959" w:rsidRPr="00AB11A9" w:rsidRDefault="00BF7959" w:rsidP="00017DBF">
      <w:pPr>
        <w:spacing w:line="360" w:lineRule="auto"/>
        <w:rPr>
          <w:rFonts w:ascii="宋体" w:hAnsi="宋体"/>
          <w:sz w:val="24"/>
        </w:rPr>
      </w:pPr>
    </w:p>
    <w:p w:rsidR="00BF7959" w:rsidRPr="00AB11A9" w:rsidRDefault="00BF7959"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BF7959" w:rsidRPr="001751C3" w:rsidRDefault="00BF7959"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BF7959" w:rsidRPr="001751C3" w:rsidRDefault="00BF7959"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F7959" w:rsidRPr="001751C3" w:rsidRDefault="00BF795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F7959" w:rsidRPr="001751C3" w:rsidRDefault="00BF795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F7959" w:rsidRPr="001751C3" w:rsidRDefault="00BF795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F7959" w:rsidRPr="001751C3" w:rsidRDefault="00BF795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F7959" w:rsidRPr="001751C3" w:rsidRDefault="00BF795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F7959" w:rsidRPr="001751C3" w:rsidRDefault="00BF7959" w:rsidP="00E931DA">
      <w:pPr>
        <w:rPr>
          <w:rFonts w:ascii="宋体" w:hAnsi="宋体"/>
          <w:szCs w:val="21"/>
        </w:rPr>
      </w:pPr>
    </w:p>
    <w:p w:rsidR="00BF7959" w:rsidRPr="001751C3" w:rsidRDefault="00BF7959"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BF7959" w:rsidRPr="001751C3" w:rsidRDefault="00BF795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F7959" w:rsidRPr="001751C3" w:rsidRDefault="00BF7959"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BF7959" w:rsidRPr="001751C3" w:rsidRDefault="00BF7959" w:rsidP="001751C3">
      <w:pPr>
        <w:spacing w:line="360" w:lineRule="auto"/>
        <w:ind w:firstLine="420"/>
        <w:rPr>
          <w:rFonts w:ascii="宋体" w:hAnsi="宋体"/>
          <w:szCs w:val="21"/>
        </w:rPr>
      </w:pPr>
      <w:r w:rsidRPr="001751C3">
        <w:rPr>
          <w:rFonts w:ascii="宋体" w:hAnsi="宋体" w:hint="eastAsia"/>
          <w:szCs w:val="21"/>
        </w:rPr>
        <w:t>23.1评标委员会</w:t>
      </w:r>
    </w:p>
    <w:p w:rsidR="00BF7959" w:rsidRPr="001751C3" w:rsidRDefault="00BF795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BF7959" w:rsidRPr="001751C3" w:rsidRDefault="00BF795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F7959" w:rsidRPr="001751C3" w:rsidRDefault="00BF7959" w:rsidP="0087025A">
      <w:pPr>
        <w:spacing w:line="360" w:lineRule="auto"/>
        <w:ind w:left="420" w:firstLine="420"/>
        <w:rPr>
          <w:rFonts w:ascii="宋体" w:hAnsi="宋体" w:cs="Times New Roman"/>
          <w:szCs w:val="21"/>
        </w:rPr>
      </w:pPr>
    </w:p>
    <w:p w:rsidR="00BF7959" w:rsidRPr="001751C3" w:rsidRDefault="00BF795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F7959" w:rsidRPr="001751C3" w:rsidRDefault="00BF795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F7959" w:rsidRPr="001751C3" w:rsidRDefault="00BF795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F7959" w:rsidRPr="001751C3" w:rsidRDefault="00BF795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F7959" w:rsidRPr="001751C3" w:rsidRDefault="00BF795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F7959" w:rsidRPr="001751C3" w:rsidRDefault="00BF795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F7959" w:rsidRPr="001751C3" w:rsidRDefault="00BF795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F7959" w:rsidRPr="001751C3" w:rsidRDefault="00BF7959"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BF7959" w:rsidRPr="001751C3" w:rsidRDefault="00BF795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F7959" w:rsidRPr="001751C3" w:rsidRDefault="00BF795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BF7959" w:rsidRPr="001751C3" w:rsidRDefault="00BF795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F7959" w:rsidRPr="001751C3" w:rsidRDefault="00BF795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F7959" w:rsidRPr="001751C3" w:rsidRDefault="00BF795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F7959" w:rsidRPr="001751C3" w:rsidRDefault="00BF795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F7959" w:rsidRPr="001751C3" w:rsidRDefault="00BF795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F7959" w:rsidRPr="001751C3" w:rsidRDefault="00BF795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F7959" w:rsidRPr="001751C3" w:rsidRDefault="00BF795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F7959" w:rsidRPr="001751C3" w:rsidRDefault="00BF795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F7959" w:rsidRPr="001751C3" w:rsidRDefault="00BF795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F7959" w:rsidRPr="001751C3" w:rsidRDefault="00BF795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F7959" w:rsidRPr="001751C3" w:rsidRDefault="00BF795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F7959" w:rsidRPr="001751C3" w:rsidRDefault="00BF7959" w:rsidP="00BF795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F7959" w:rsidRPr="001751C3" w:rsidRDefault="00BF7959" w:rsidP="00BF795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F7959" w:rsidRPr="001751C3" w:rsidRDefault="00BF7959" w:rsidP="00BF795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F7959" w:rsidRPr="001751C3" w:rsidRDefault="00BF795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F7959" w:rsidRPr="001751C3" w:rsidRDefault="00BF795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F7959" w:rsidRPr="001751C3" w:rsidRDefault="00BF795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F7959" w:rsidRPr="001751C3" w:rsidRDefault="00BF795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F7959" w:rsidRPr="001751C3" w:rsidRDefault="00BF795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BF7959" w:rsidRPr="001751C3" w:rsidRDefault="00BF795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F7959" w:rsidRPr="001751C3" w:rsidRDefault="00BF795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F7959" w:rsidRPr="001751C3" w:rsidRDefault="00BF795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BF7959" w:rsidRPr="001751C3" w:rsidRDefault="00BF795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F7959" w:rsidRPr="001751C3" w:rsidRDefault="00BF795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F7959" w:rsidRPr="001751C3" w:rsidRDefault="00BF795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F7959" w:rsidRPr="001751C3" w:rsidRDefault="00BF795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F7959" w:rsidRPr="001751C3" w:rsidRDefault="00BF795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F7959" w:rsidRPr="001751C3" w:rsidRDefault="00BF795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F7959" w:rsidRPr="001751C3" w:rsidRDefault="00BF795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F7959" w:rsidRPr="001751C3" w:rsidRDefault="00BF795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F7959" w:rsidRPr="001751C3" w:rsidRDefault="00BF795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F7959" w:rsidRPr="001751C3" w:rsidRDefault="00BF795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F7959" w:rsidRPr="001751C3" w:rsidRDefault="00BF7959" w:rsidP="0037270C">
      <w:pPr>
        <w:spacing w:line="360" w:lineRule="auto"/>
        <w:ind w:leftChars="210" w:left="441"/>
        <w:rPr>
          <w:rFonts w:ascii="宋体" w:hAnsi="宋体" w:cs="Times New Roman"/>
          <w:szCs w:val="21"/>
        </w:rPr>
      </w:pPr>
    </w:p>
    <w:p w:rsidR="00BF7959" w:rsidRPr="001751C3" w:rsidRDefault="00BF7959" w:rsidP="00472867">
      <w:pPr>
        <w:pStyle w:val="aa"/>
        <w:spacing w:line="360" w:lineRule="auto"/>
        <w:outlineLvl w:val="2"/>
        <w:rPr>
          <w:rFonts w:hAnsi="宋体"/>
          <w:b/>
          <w:sz w:val="21"/>
          <w:szCs w:val="21"/>
        </w:rPr>
      </w:pPr>
      <w:r w:rsidRPr="001751C3">
        <w:rPr>
          <w:rFonts w:hAnsi="宋体"/>
          <w:b/>
          <w:sz w:val="21"/>
          <w:szCs w:val="21"/>
        </w:rPr>
        <w:t>24  评标方法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F7959" w:rsidRPr="001751C3" w:rsidRDefault="00BF795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F7959" w:rsidRPr="001751C3" w:rsidRDefault="00BF7959" w:rsidP="00DA1D60">
      <w:pPr>
        <w:rPr>
          <w:rFonts w:ascii="宋体" w:hAnsi="宋体"/>
          <w:szCs w:val="21"/>
        </w:rPr>
      </w:pPr>
    </w:p>
    <w:p w:rsidR="00BF7959" w:rsidRPr="001751C3" w:rsidRDefault="00BF7959"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BF7959" w:rsidRPr="001751C3" w:rsidRDefault="00BF795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F7959" w:rsidRPr="00AB11A9" w:rsidRDefault="00BF7959" w:rsidP="00DA1D60">
      <w:pPr>
        <w:spacing w:line="360" w:lineRule="auto"/>
        <w:ind w:firstLineChars="500" w:firstLine="1200"/>
        <w:rPr>
          <w:rFonts w:ascii="宋体" w:hAnsi="宋体" w:cs="Times New Roman"/>
          <w:sz w:val="24"/>
          <w:szCs w:val="24"/>
        </w:rPr>
      </w:pPr>
    </w:p>
    <w:p w:rsidR="00BF7959" w:rsidRPr="00AB11A9" w:rsidRDefault="00BF7959"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BF7959" w:rsidRPr="001751C3" w:rsidRDefault="00BF7959"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BF7959" w:rsidRPr="001751C3" w:rsidRDefault="00BF795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F7959" w:rsidRPr="001751C3" w:rsidRDefault="00BF795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F7959" w:rsidRPr="001751C3" w:rsidRDefault="00BF795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F7959" w:rsidRPr="001751C3" w:rsidRDefault="00BF795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BF7959" w:rsidRPr="001751C3" w:rsidRDefault="00BF795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BF7959" w:rsidRPr="001751C3" w:rsidRDefault="00BF795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F7959" w:rsidRPr="001751C3" w:rsidRDefault="00BF7959"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BF7959" w:rsidRPr="001751C3" w:rsidRDefault="00BF795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F7959" w:rsidRPr="001751C3" w:rsidRDefault="00BF795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F7959" w:rsidRPr="001751C3" w:rsidRDefault="00BF795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F7959" w:rsidRPr="001751C3" w:rsidRDefault="00BF7959"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BF7959" w:rsidRPr="001751C3" w:rsidRDefault="00BF795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F7959" w:rsidRPr="001751C3" w:rsidRDefault="00BF795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F7959" w:rsidRPr="001751C3" w:rsidRDefault="00BF795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BF7959" w:rsidRPr="001751C3" w:rsidRDefault="00BF7959" w:rsidP="00920FCB">
      <w:pPr>
        <w:spacing w:line="360" w:lineRule="auto"/>
        <w:rPr>
          <w:rFonts w:ascii="宋体" w:hAnsi="宋体"/>
          <w:szCs w:val="21"/>
        </w:rPr>
      </w:pPr>
      <w:r w:rsidRPr="001751C3">
        <w:rPr>
          <w:rFonts w:ascii="宋体" w:hAnsi="宋体" w:hint="eastAsia"/>
          <w:szCs w:val="21"/>
        </w:rPr>
        <w:t>27.6按评标委员会工作要求进行评标。</w:t>
      </w:r>
    </w:p>
    <w:p w:rsidR="00BF7959" w:rsidRPr="001751C3" w:rsidRDefault="00BF7959"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BF7959" w:rsidRPr="001751C3" w:rsidRDefault="00BF795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F7959" w:rsidRPr="001751C3" w:rsidRDefault="00BF795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F7959" w:rsidRPr="001751C3" w:rsidRDefault="00BF795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BF7959" w:rsidRPr="001751C3" w:rsidRDefault="00BF7959"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F7959" w:rsidRPr="001751C3" w:rsidRDefault="00BF795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F7959" w:rsidRPr="001751C3" w:rsidRDefault="00BF795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F7959" w:rsidRPr="001751C3" w:rsidRDefault="00BF795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F7959" w:rsidRPr="00AB11A9" w:rsidRDefault="00BF7959" w:rsidP="001E23F3">
      <w:pPr>
        <w:spacing w:line="360" w:lineRule="auto"/>
        <w:rPr>
          <w:rFonts w:ascii="宋体" w:hAnsi="宋体" w:cs="Times New Roman"/>
          <w:sz w:val="24"/>
          <w:szCs w:val="24"/>
        </w:rPr>
      </w:pPr>
    </w:p>
    <w:p w:rsidR="00BF7959" w:rsidRPr="00AB11A9" w:rsidRDefault="00BF7959" w:rsidP="001E23F3">
      <w:pPr>
        <w:spacing w:line="360" w:lineRule="auto"/>
        <w:rPr>
          <w:rFonts w:ascii="宋体" w:hAnsi="宋体" w:cs="Times New Roman"/>
          <w:sz w:val="24"/>
          <w:szCs w:val="24"/>
        </w:rPr>
      </w:pPr>
    </w:p>
    <w:p w:rsidR="00BF7959" w:rsidRPr="00AB11A9" w:rsidRDefault="00BF7959"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BF7959" w:rsidRPr="00AB11A9" w:rsidRDefault="00BF795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BF7959" w:rsidRPr="001751C3" w:rsidRDefault="00BF795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F7959" w:rsidRPr="00AB11A9" w:rsidRDefault="00BF795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F7959" w:rsidRPr="001751C3" w:rsidRDefault="00BF795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F7959" w:rsidRPr="00AB11A9" w:rsidRDefault="00BF7959" w:rsidP="00FA23BD">
      <w:pPr>
        <w:ind w:leftChars="400" w:left="840"/>
        <w:rPr>
          <w:rFonts w:ascii="宋体" w:hAnsi="宋体"/>
        </w:rPr>
      </w:pPr>
    </w:p>
    <w:p w:rsidR="00BF7959" w:rsidRPr="00AB11A9" w:rsidRDefault="00BF795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F7959" w:rsidRPr="00AB11A9" w:rsidRDefault="00BF7959"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BF7959" w:rsidRPr="001751C3" w:rsidRDefault="00BF795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F7959" w:rsidRPr="00AB11A9" w:rsidRDefault="00BF7959"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BF7959" w:rsidRPr="001751C3" w:rsidRDefault="00BF795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F7959" w:rsidRPr="001751C3" w:rsidRDefault="00BF795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F7959" w:rsidRPr="00AB11A9" w:rsidRDefault="00BF7959"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BF7959" w:rsidRPr="001751C3" w:rsidRDefault="00BF795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F7959" w:rsidRPr="001751C3" w:rsidRDefault="00BF795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F7959" w:rsidRPr="001751C3" w:rsidRDefault="00BF795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F7959" w:rsidRPr="001751C3" w:rsidRDefault="00BF795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F7959" w:rsidRPr="001751C3" w:rsidRDefault="00BF795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BF7959" w:rsidRPr="00AB11A9" w:rsidRDefault="00BF7959"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BF7959" w:rsidRPr="001751C3" w:rsidRDefault="00BF795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F7959" w:rsidRPr="001751C3" w:rsidRDefault="00BF795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F7959" w:rsidRPr="001751C3" w:rsidRDefault="00BF795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BF7959" w:rsidRDefault="00BF7959" w:rsidP="00AC30C1">
      <w:pPr>
        <w:tabs>
          <w:tab w:val="left" w:pos="900"/>
        </w:tabs>
        <w:spacing w:line="360" w:lineRule="auto"/>
        <w:rPr>
          <w:rFonts w:ascii="宋体" w:hAnsi="宋体" w:cs="Times New Roman"/>
          <w:sz w:val="24"/>
          <w:szCs w:val="24"/>
        </w:rPr>
      </w:pPr>
    </w:p>
    <w:p w:rsidR="00BF7959" w:rsidRDefault="00BF795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F7959" w:rsidRPr="001751C3" w:rsidRDefault="00BF795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F7959" w:rsidRPr="001751C3" w:rsidRDefault="00BF7959" w:rsidP="00AB4990">
      <w:pPr>
        <w:spacing w:line="360" w:lineRule="auto"/>
        <w:rPr>
          <w:rFonts w:ascii="宋体" w:hAnsi="宋体"/>
          <w:b/>
          <w:bCs/>
          <w:szCs w:val="21"/>
        </w:rPr>
      </w:pPr>
      <w:r w:rsidRPr="001751C3">
        <w:rPr>
          <w:rFonts w:ascii="宋体" w:hAnsi="宋体" w:hint="eastAsia"/>
          <w:b/>
          <w:bCs/>
          <w:szCs w:val="21"/>
        </w:rPr>
        <w:t xml:space="preserve">                                             合同编号：</w:t>
      </w:r>
    </w:p>
    <w:p w:rsidR="00BF7959" w:rsidRPr="001751C3" w:rsidRDefault="00BF795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F7959" w:rsidRPr="001751C3" w:rsidRDefault="00BF7959" w:rsidP="00AB4990">
      <w:pPr>
        <w:spacing w:line="360" w:lineRule="auto"/>
        <w:rPr>
          <w:rFonts w:ascii="宋体" w:hAnsi="宋体"/>
          <w:b/>
          <w:bCs/>
          <w:szCs w:val="21"/>
        </w:rPr>
      </w:pPr>
      <w:r w:rsidRPr="001751C3">
        <w:rPr>
          <w:rFonts w:ascii="宋体" w:hAnsi="宋体" w:hint="eastAsia"/>
          <w:b/>
          <w:bCs/>
          <w:szCs w:val="21"/>
        </w:rPr>
        <w:t>乙方：</w:t>
      </w:r>
    </w:p>
    <w:p w:rsidR="00BF7959" w:rsidRPr="001751C3" w:rsidRDefault="00BF7959" w:rsidP="00AB4990">
      <w:pPr>
        <w:spacing w:line="360" w:lineRule="auto"/>
        <w:rPr>
          <w:rFonts w:ascii="宋体" w:hAnsi="宋体"/>
          <w:b/>
          <w:bCs/>
          <w:szCs w:val="21"/>
        </w:rPr>
      </w:pPr>
    </w:p>
    <w:p w:rsidR="00BF7959" w:rsidRPr="001751C3" w:rsidRDefault="00BF7959" w:rsidP="00AB4990">
      <w:pPr>
        <w:spacing w:line="360" w:lineRule="auto"/>
        <w:rPr>
          <w:rFonts w:ascii="宋体" w:hAnsi="宋体"/>
          <w:bCs/>
          <w:szCs w:val="21"/>
        </w:rPr>
      </w:pPr>
      <w:r w:rsidRPr="001751C3">
        <w:rPr>
          <w:rFonts w:ascii="宋体" w:hAnsi="宋体" w:hint="eastAsia"/>
          <w:bCs/>
          <w:szCs w:val="21"/>
        </w:rPr>
        <w:t>甲方联系人：姓名：           电话：           手机：</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            邮政编码：</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乙方联系人：姓名：           电话：           手机：</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            地址：</w:t>
      </w:r>
    </w:p>
    <w:p w:rsidR="00BF7959" w:rsidRPr="001751C3" w:rsidRDefault="00BF795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F7959" w:rsidRPr="001751C3" w:rsidRDefault="00BF7959" w:rsidP="00AB4990">
      <w:pPr>
        <w:spacing w:line="360" w:lineRule="auto"/>
        <w:rPr>
          <w:rFonts w:ascii="宋体" w:hAnsi="宋体"/>
          <w:b/>
          <w:bCs/>
          <w:szCs w:val="21"/>
        </w:rPr>
      </w:pPr>
    </w:p>
    <w:p w:rsidR="00BF7959" w:rsidRPr="001751C3" w:rsidRDefault="00BF795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F7959" w:rsidRPr="001751C3" w:rsidRDefault="00BF795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F7959" w:rsidRPr="001751C3">
        <w:trPr>
          <w:jc w:val="center"/>
        </w:trPr>
        <w:tc>
          <w:tcPr>
            <w:tcW w:w="581" w:type="dxa"/>
            <w:vAlign w:val="center"/>
          </w:tcPr>
          <w:p w:rsidR="00BF7959" w:rsidRPr="001751C3" w:rsidRDefault="00BF7959"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BF7959" w:rsidRPr="001751C3" w:rsidRDefault="00BF795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货物</w:t>
            </w:r>
          </w:p>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总价</w:t>
            </w:r>
          </w:p>
          <w:p w:rsidR="00BF7959" w:rsidRPr="001751C3" w:rsidRDefault="00BF7959" w:rsidP="0065436D">
            <w:pPr>
              <w:spacing w:line="360" w:lineRule="auto"/>
              <w:jc w:val="center"/>
              <w:rPr>
                <w:rFonts w:ascii="宋体" w:hAnsi="宋体"/>
                <w:bCs/>
                <w:szCs w:val="21"/>
              </w:rPr>
            </w:pPr>
            <w:r w:rsidRPr="001751C3">
              <w:rPr>
                <w:rFonts w:ascii="宋体" w:hAnsi="宋体" w:hint="eastAsia"/>
                <w:bCs/>
                <w:szCs w:val="21"/>
              </w:rPr>
              <w:t>(元)</w:t>
            </w:r>
          </w:p>
        </w:tc>
      </w:tr>
      <w:tr w:rsidR="00BF7959" w:rsidRPr="001751C3">
        <w:trPr>
          <w:trHeight w:val="562"/>
          <w:jc w:val="center"/>
        </w:trPr>
        <w:tc>
          <w:tcPr>
            <w:tcW w:w="581" w:type="dxa"/>
            <w:vAlign w:val="center"/>
          </w:tcPr>
          <w:p w:rsidR="00BF7959" w:rsidRPr="001751C3" w:rsidRDefault="00BF7959"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F7959" w:rsidRPr="001751C3" w:rsidRDefault="00BF7959" w:rsidP="0065436D">
            <w:pPr>
              <w:spacing w:line="360" w:lineRule="auto"/>
              <w:rPr>
                <w:rFonts w:ascii="宋体" w:hAnsi="宋体"/>
                <w:bCs/>
                <w:szCs w:val="21"/>
              </w:rPr>
            </w:pPr>
          </w:p>
        </w:tc>
        <w:tc>
          <w:tcPr>
            <w:tcW w:w="1857" w:type="dxa"/>
          </w:tcPr>
          <w:p w:rsidR="00BF7959" w:rsidRPr="001751C3" w:rsidRDefault="00BF7959" w:rsidP="0065436D">
            <w:pPr>
              <w:spacing w:line="360" w:lineRule="auto"/>
              <w:jc w:val="center"/>
              <w:rPr>
                <w:rFonts w:ascii="宋体" w:hAnsi="宋体"/>
                <w:bCs/>
                <w:color w:val="0000FF"/>
                <w:szCs w:val="21"/>
              </w:rPr>
            </w:pPr>
          </w:p>
        </w:tc>
        <w:tc>
          <w:tcPr>
            <w:tcW w:w="1620" w:type="dxa"/>
          </w:tcPr>
          <w:p w:rsidR="00BF7959" w:rsidRPr="001751C3" w:rsidRDefault="00BF7959" w:rsidP="0065436D">
            <w:pPr>
              <w:spacing w:line="360" w:lineRule="auto"/>
              <w:rPr>
                <w:rFonts w:ascii="宋体" w:hAnsi="宋体"/>
                <w:bCs/>
                <w:szCs w:val="21"/>
              </w:rPr>
            </w:pPr>
          </w:p>
        </w:tc>
        <w:tc>
          <w:tcPr>
            <w:tcW w:w="720" w:type="dxa"/>
          </w:tcPr>
          <w:p w:rsidR="00BF7959" w:rsidRPr="001751C3" w:rsidRDefault="00BF7959" w:rsidP="0065436D">
            <w:pPr>
              <w:spacing w:line="360" w:lineRule="auto"/>
              <w:rPr>
                <w:rFonts w:ascii="宋体" w:hAnsi="宋体"/>
                <w:bCs/>
                <w:szCs w:val="21"/>
              </w:rPr>
            </w:pPr>
          </w:p>
        </w:tc>
        <w:tc>
          <w:tcPr>
            <w:tcW w:w="720" w:type="dxa"/>
          </w:tcPr>
          <w:p w:rsidR="00BF7959" w:rsidRPr="001751C3" w:rsidRDefault="00BF7959" w:rsidP="0065436D">
            <w:pPr>
              <w:spacing w:line="360" w:lineRule="auto"/>
              <w:rPr>
                <w:rFonts w:ascii="宋体" w:hAnsi="宋体"/>
                <w:bCs/>
                <w:szCs w:val="21"/>
              </w:rPr>
            </w:pPr>
          </w:p>
        </w:tc>
        <w:tc>
          <w:tcPr>
            <w:tcW w:w="1137" w:type="dxa"/>
          </w:tcPr>
          <w:p w:rsidR="00BF7959" w:rsidRPr="001751C3" w:rsidRDefault="00BF7959" w:rsidP="0065436D">
            <w:pPr>
              <w:spacing w:line="360" w:lineRule="auto"/>
              <w:rPr>
                <w:rFonts w:ascii="宋体" w:hAnsi="宋体"/>
                <w:bCs/>
                <w:szCs w:val="21"/>
              </w:rPr>
            </w:pPr>
          </w:p>
        </w:tc>
      </w:tr>
    </w:tbl>
    <w:p w:rsidR="00BF7959" w:rsidRPr="001751C3" w:rsidRDefault="00BF795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F7959" w:rsidRPr="001751C3" w:rsidRDefault="00BF795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BF7959" w:rsidRPr="001751C3" w:rsidRDefault="00BF795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F7959" w:rsidRPr="001751C3" w:rsidRDefault="00BF795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F7959" w:rsidRPr="001751C3" w:rsidRDefault="00BF795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F7959" w:rsidRPr="001751C3" w:rsidRDefault="00BF795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F7959" w:rsidRPr="001751C3" w:rsidRDefault="00BF795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F7959" w:rsidRPr="001751C3" w:rsidRDefault="00BF795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F7959" w:rsidRPr="001751C3" w:rsidRDefault="00BF795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F7959" w:rsidRPr="001751C3" w:rsidRDefault="00BF795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F7959" w:rsidRPr="001751C3" w:rsidRDefault="00BF795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F7959" w:rsidRPr="001751C3" w:rsidRDefault="00BF795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F7959" w:rsidRPr="001751C3" w:rsidRDefault="00BF795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F7959" w:rsidRPr="001751C3" w:rsidRDefault="00BF795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F7959" w:rsidRPr="001751C3" w:rsidRDefault="00BF795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F7959" w:rsidRPr="001751C3" w:rsidRDefault="00BF795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F7959" w:rsidRPr="001751C3" w:rsidRDefault="00BF795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F7959" w:rsidRPr="001751C3" w:rsidRDefault="00BF795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F7959" w:rsidRPr="001751C3" w:rsidRDefault="00BF795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F7959" w:rsidRPr="001751C3" w:rsidRDefault="00BF795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F7959" w:rsidRPr="001751C3" w:rsidRDefault="00BF795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F7959" w:rsidRPr="001751C3" w:rsidRDefault="00BF7959" w:rsidP="001751C3">
      <w:pPr>
        <w:spacing w:line="360" w:lineRule="auto"/>
        <w:ind w:leftChars="228" w:left="529" w:hangingChars="24" w:hanging="50"/>
        <w:outlineLvl w:val="0"/>
        <w:rPr>
          <w:rFonts w:ascii="宋体" w:hAnsi="宋体"/>
          <w:bCs/>
          <w:szCs w:val="21"/>
        </w:rPr>
      </w:pPr>
    </w:p>
    <w:p w:rsidR="00BF7959" w:rsidRPr="001751C3" w:rsidRDefault="00BF7959" w:rsidP="001751C3">
      <w:pPr>
        <w:spacing w:line="360" w:lineRule="auto"/>
        <w:ind w:leftChars="228" w:left="529" w:hangingChars="24" w:hanging="50"/>
        <w:outlineLvl w:val="0"/>
        <w:rPr>
          <w:rFonts w:ascii="宋体" w:hAnsi="宋体"/>
          <w:bCs/>
          <w:szCs w:val="21"/>
        </w:rPr>
      </w:pPr>
    </w:p>
    <w:p w:rsidR="00BF7959" w:rsidRPr="001751C3" w:rsidRDefault="00BF795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F7959" w:rsidRPr="001751C3" w:rsidRDefault="00BF795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F7959" w:rsidRPr="001751C3" w:rsidRDefault="00BF795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F7959" w:rsidRPr="001751C3" w:rsidRDefault="00BF795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BF7959" w:rsidRPr="001751C3" w:rsidRDefault="00BF795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F7959" w:rsidRPr="001751C3" w:rsidRDefault="00BF795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F7959" w:rsidRPr="001751C3" w:rsidRDefault="00BF795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F7959" w:rsidRPr="001751C3" w:rsidRDefault="00BF795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F7959" w:rsidRPr="001751C3" w:rsidRDefault="00BF795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F7959" w:rsidRPr="001751C3" w:rsidRDefault="00BF795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F7959" w:rsidRPr="001751C3" w:rsidRDefault="00BF795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F7959" w:rsidRPr="001751C3" w:rsidRDefault="00BF795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F7959" w:rsidRPr="001751C3" w:rsidRDefault="00BF795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F7959" w:rsidRPr="001751C3" w:rsidRDefault="00BF795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F7959" w:rsidRPr="001751C3" w:rsidRDefault="00BF795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F7959" w:rsidRPr="001751C3" w:rsidRDefault="00BF7959"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BF7959" w:rsidRPr="001751C3" w:rsidRDefault="00BF795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F7959" w:rsidRPr="001751C3" w:rsidRDefault="00BF795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F7959" w:rsidRPr="001751C3" w:rsidRDefault="00BF795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F7959" w:rsidRPr="001751C3" w:rsidRDefault="00BF795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BF7959" w:rsidRPr="001751C3" w:rsidRDefault="00BF7959" w:rsidP="001751C3">
      <w:pPr>
        <w:pStyle w:val="af"/>
        <w:spacing w:line="360" w:lineRule="auto"/>
        <w:ind w:firstLineChars="200" w:firstLine="422"/>
        <w:rPr>
          <w:rFonts w:hAnsi="宋体"/>
          <w:b/>
          <w:bCs/>
        </w:rPr>
      </w:pPr>
      <w:r w:rsidRPr="001751C3">
        <w:rPr>
          <w:rFonts w:hAnsi="宋体" w:hint="eastAsia"/>
          <w:b/>
          <w:bCs/>
        </w:rPr>
        <w:t xml:space="preserve">九、风险承担 </w:t>
      </w:r>
    </w:p>
    <w:p w:rsidR="00BF7959" w:rsidRPr="001751C3" w:rsidRDefault="00BF795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F7959" w:rsidRPr="001751C3" w:rsidRDefault="00BF795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F7959" w:rsidRPr="001751C3" w:rsidRDefault="00BF795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F7959" w:rsidRPr="001751C3" w:rsidRDefault="00BF795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F7959" w:rsidRPr="001751C3" w:rsidRDefault="00BF795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F7959" w:rsidRPr="001751C3" w:rsidRDefault="00BF795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F7959" w:rsidRPr="001751C3" w:rsidRDefault="00BF795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F7959" w:rsidRPr="001751C3" w:rsidRDefault="00BF795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F7959" w:rsidRPr="001751C3" w:rsidRDefault="00BF795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F7959" w:rsidRPr="001751C3" w:rsidRDefault="00BF7959" w:rsidP="001751C3">
      <w:pPr>
        <w:spacing w:line="360" w:lineRule="auto"/>
        <w:ind w:leftChars="343" w:left="720" w:firstLineChars="294" w:firstLine="617"/>
        <w:rPr>
          <w:rFonts w:ascii="宋体" w:hAnsi="宋体"/>
          <w:bCs/>
          <w:szCs w:val="21"/>
        </w:rPr>
      </w:pPr>
    </w:p>
    <w:p w:rsidR="00BF7959" w:rsidRPr="001751C3" w:rsidRDefault="00BF7959" w:rsidP="001751C3">
      <w:pPr>
        <w:spacing w:line="360" w:lineRule="auto"/>
        <w:ind w:firstLineChars="150" w:firstLine="315"/>
        <w:rPr>
          <w:rFonts w:ascii="宋体" w:hAnsi="宋体"/>
          <w:bCs/>
          <w:szCs w:val="21"/>
        </w:rPr>
      </w:pPr>
    </w:p>
    <w:p w:rsidR="00BF7959" w:rsidRPr="001751C3" w:rsidRDefault="00BF7959" w:rsidP="001751C3">
      <w:pPr>
        <w:spacing w:line="360" w:lineRule="auto"/>
        <w:ind w:firstLineChars="150" w:firstLine="315"/>
        <w:rPr>
          <w:rFonts w:ascii="宋体" w:hAnsi="宋体"/>
          <w:bCs/>
          <w:szCs w:val="21"/>
        </w:rPr>
      </w:pP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F7959" w:rsidRPr="001751C3" w:rsidRDefault="00BF7959"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 xml:space="preserve">  </w:t>
      </w:r>
    </w:p>
    <w:p w:rsidR="00BF7959" w:rsidRPr="001751C3" w:rsidRDefault="00BF795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F7959" w:rsidRPr="001751C3" w:rsidRDefault="00BF795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F7959" w:rsidRPr="001751C3" w:rsidRDefault="00BF7959" w:rsidP="00AC30C1">
      <w:pPr>
        <w:tabs>
          <w:tab w:val="left" w:pos="900"/>
        </w:tabs>
        <w:spacing w:line="360" w:lineRule="auto"/>
        <w:rPr>
          <w:rFonts w:ascii="宋体" w:hAnsi="宋体" w:cs="Times New Roman"/>
          <w:szCs w:val="21"/>
        </w:rPr>
      </w:pPr>
    </w:p>
    <w:p w:rsidR="0024026F" w:rsidRDefault="0024026F"/>
    <w:sectPr w:rsidR="0024026F" w:rsidSect="00432AA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6D" w:rsidRDefault="0082506D" w:rsidP="00BF7959">
      <w:r>
        <w:separator/>
      </w:r>
    </w:p>
  </w:endnote>
  <w:endnote w:type="continuationSeparator" w:id="0">
    <w:p w:rsidR="0082506D" w:rsidRDefault="0082506D" w:rsidP="00BF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D761B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7E63">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7E63">
              <w:rPr>
                <w:b/>
                <w:bCs/>
                <w:noProof/>
              </w:rPr>
              <w:t>61</w:t>
            </w:r>
            <w:r>
              <w:rPr>
                <w:b/>
                <w:bCs/>
                <w:sz w:val="24"/>
                <w:szCs w:val="24"/>
              </w:rPr>
              <w:fldChar w:fldCharType="end"/>
            </w:r>
          </w:p>
        </w:sdtContent>
      </w:sdt>
    </w:sdtContent>
  </w:sdt>
  <w:p w:rsidR="00C30197" w:rsidRDefault="008250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6D" w:rsidRDefault="0082506D" w:rsidP="00BF7959">
      <w:r>
        <w:separator/>
      </w:r>
    </w:p>
  </w:footnote>
  <w:footnote w:type="continuationSeparator" w:id="0">
    <w:p w:rsidR="0082506D" w:rsidRDefault="0082506D" w:rsidP="00BF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BF795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SZU2016024EQ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59"/>
    <w:rsid w:val="00007EA4"/>
    <w:rsid w:val="00034689"/>
    <w:rsid w:val="0005355B"/>
    <w:rsid w:val="0009565E"/>
    <w:rsid w:val="000D4BF7"/>
    <w:rsid w:val="000E1C17"/>
    <w:rsid w:val="0016323B"/>
    <w:rsid w:val="00171E74"/>
    <w:rsid w:val="0024026F"/>
    <w:rsid w:val="00286CC1"/>
    <w:rsid w:val="002B6351"/>
    <w:rsid w:val="00304F42"/>
    <w:rsid w:val="00334372"/>
    <w:rsid w:val="00357EA3"/>
    <w:rsid w:val="003D3559"/>
    <w:rsid w:val="004144AC"/>
    <w:rsid w:val="00416F5E"/>
    <w:rsid w:val="004A33D6"/>
    <w:rsid w:val="004C5435"/>
    <w:rsid w:val="00535CD1"/>
    <w:rsid w:val="00542AAA"/>
    <w:rsid w:val="005809FE"/>
    <w:rsid w:val="005B3732"/>
    <w:rsid w:val="005E4495"/>
    <w:rsid w:val="00696E33"/>
    <w:rsid w:val="00697F25"/>
    <w:rsid w:val="006C14B3"/>
    <w:rsid w:val="00744AB1"/>
    <w:rsid w:val="007A18E4"/>
    <w:rsid w:val="007A77B7"/>
    <w:rsid w:val="007D5E5F"/>
    <w:rsid w:val="0082506D"/>
    <w:rsid w:val="008377CB"/>
    <w:rsid w:val="00A36568"/>
    <w:rsid w:val="00A466C1"/>
    <w:rsid w:val="00AA6DC1"/>
    <w:rsid w:val="00B4465F"/>
    <w:rsid w:val="00BF7959"/>
    <w:rsid w:val="00C22AD8"/>
    <w:rsid w:val="00CC1AC1"/>
    <w:rsid w:val="00CC768C"/>
    <w:rsid w:val="00CF7E63"/>
    <w:rsid w:val="00D15FC0"/>
    <w:rsid w:val="00D53312"/>
    <w:rsid w:val="00D761BF"/>
    <w:rsid w:val="00D86592"/>
    <w:rsid w:val="00DD7E94"/>
    <w:rsid w:val="00E378A5"/>
    <w:rsid w:val="00E62D85"/>
    <w:rsid w:val="00EB648D"/>
    <w:rsid w:val="00EC41FC"/>
    <w:rsid w:val="00EE1A6A"/>
    <w:rsid w:val="00F271EF"/>
    <w:rsid w:val="00F6552B"/>
    <w:rsid w:val="00F85DA3"/>
    <w:rsid w:val="00F90288"/>
    <w:rsid w:val="00FA781D"/>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EB945-D855-4D0C-9DB9-44348CC0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F795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F795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F795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795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F7959"/>
    <w:rPr>
      <w:rFonts w:ascii="Calibri" w:eastAsia="宋体" w:hAnsi="Calibri" w:cs="Times New Roman"/>
      <w:b/>
      <w:bCs/>
      <w:sz w:val="32"/>
      <w:szCs w:val="32"/>
      <w:lang w:val="x-none" w:eastAsia="x-none"/>
    </w:rPr>
  </w:style>
  <w:style w:type="character" w:customStyle="1" w:styleId="4Char">
    <w:name w:val="标题 4 Char"/>
    <w:basedOn w:val="a0"/>
    <w:link w:val="4"/>
    <w:rsid w:val="00BF7959"/>
    <w:rPr>
      <w:rFonts w:ascii="Arial" w:eastAsia="黑体" w:hAnsi="Arial" w:cs="Times New Roman"/>
      <w:b/>
      <w:bCs/>
      <w:kern w:val="0"/>
      <w:sz w:val="28"/>
      <w:szCs w:val="28"/>
      <w:lang w:val="x-none" w:eastAsia="x-none"/>
    </w:rPr>
  </w:style>
  <w:style w:type="character" w:customStyle="1" w:styleId="Char">
    <w:name w:val="页脚 Char"/>
    <w:link w:val="a3"/>
    <w:uiPriority w:val="99"/>
    <w:rsid w:val="00BF7959"/>
    <w:rPr>
      <w:sz w:val="18"/>
      <w:szCs w:val="18"/>
    </w:rPr>
  </w:style>
  <w:style w:type="character" w:customStyle="1" w:styleId="Char0">
    <w:name w:val="标准文本 Char"/>
    <w:link w:val="a4"/>
    <w:rsid w:val="00BF7959"/>
    <w:rPr>
      <w:rFonts w:ascii="Times New Roman" w:eastAsia="宋体" w:hAnsi="Times New Roman" w:cs="Times New Roman"/>
      <w:sz w:val="24"/>
      <w:szCs w:val="20"/>
    </w:rPr>
  </w:style>
  <w:style w:type="character" w:customStyle="1" w:styleId="Char1">
    <w:name w:val="页眉 Char"/>
    <w:link w:val="a5"/>
    <w:uiPriority w:val="99"/>
    <w:rsid w:val="00BF7959"/>
    <w:rPr>
      <w:sz w:val="18"/>
      <w:szCs w:val="18"/>
    </w:rPr>
  </w:style>
  <w:style w:type="character" w:customStyle="1" w:styleId="Char2">
    <w:name w:val="文档结构图 Char"/>
    <w:link w:val="a6"/>
    <w:uiPriority w:val="99"/>
    <w:rsid w:val="00BF7959"/>
    <w:rPr>
      <w:rFonts w:ascii="宋体" w:eastAsia="宋体"/>
      <w:sz w:val="18"/>
      <w:szCs w:val="18"/>
    </w:rPr>
  </w:style>
  <w:style w:type="paragraph" w:styleId="a3">
    <w:name w:val="footer"/>
    <w:basedOn w:val="a"/>
    <w:link w:val="Char"/>
    <w:uiPriority w:val="99"/>
    <w:unhideWhenUsed/>
    <w:rsid w:val="00BF7959"/>
    <w:pPr>
      <w:tabs>
        <w:tab w:val="center" w:pos="4153"/>
        <w:tab w:val="right" w:pos="8306"/>
      </w:tabs>
      <w:snapToGrid w:val="0"/>
      <w:jc w:val="left"/>
    </w:pPr>
    <w:rPr>
      <w:sz w:val="18"/>
      <w:szCs w:val="18"/>
    </w:rPr>
  </w:style>
  <w:style w:type="character" w:customStyle="1" w:styleId="Char10">
    <w:name w:val="页脚 Char1"/>
    <w:basedOn w:val="a0"/>
    <w:uiPriority w:val="99"/>
    <w:semiHidden/>
    <w:rsid w:val="00BF7959"/>
    <w:rPr>
      <w:sz w:val="18"/>
      <w:szCs w:val="18"/>
    </w:rPr>
  </w:style>
  <w:style w:type="paragraph" w:styleId="a6">
    <w:name w:val="Document Map"/>
    <w:basedOn w:val="a"/>
    <w:link w:val="Char2"/>
    <w:uiPriority w:val="99"/>
    <w:unhideWhenUsed/>
    <w:rsid w:val="00BF7959"/>
    <w:rPr>
      <w:rFonts w:ascii="宋体" w:eastAsia="宋体"/>
      <w:sz w:val="18"/>
      <w:szCs w:val="18"/>
    </w:rPr>
  </w:style>
  <w:style w:type="character" w:customStyle="1" w:styleId="Char11">
    <w:name w:val="文档结构图 Char1"/>
    <w:basedOn w:val="a0"/>
    <w:uiPriority w:val="99"/>
    <w:semiHidden/>
    <w:rsid w:val="00BF7959"/>
    <w:rPr>
      <w:rFonts w:ascii="Microsoft YaHei UI" w:eastAsia="Microsoft YaHei UI"/>
      <w:sz w:val="18"/>
      <w:szCs w:val="18"/>
    </w:rPr>
  </w:style>
  <w:style w:type="paragraph" w:styleId="a5">
    <w:name w:val="header"/>
    <w:basedOn w:val="a"/>
    <w:link w:val="Char1"/>
    <w:uiPriority w:val="99"/>
    <w:unhideWhenUsed/>
    <w:rsid w:val="00BF795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F7959"/>
    <w:rPr>
      <w:sz w:val="18"/>
      <w:szCs w:val="18"/>
    </w:rPr>
  </w:style>
  <w:style w:type="paragraph" w:customStyle="1" w:styleId="a4">
    <w:name w:val="标准文本"/>
    <w:basedOn w:val="a"/>
    <w:link w:val="Char0"/>
    <w:qFormat/>
    <w:rsid w:val="00BF795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F7959"/>
    <w:pPr>
      <w:shd w:val="clear" w:color="auto" w:fill="000080"/>
    </w:pPr>
    <w:rPr>
      <w:rFonts w:ascii="Tahoma" w:hAnsi="Tahoma"/>
      <w:sz w:val="24"/>
      <w:szCs w:val="24"/>
    </w:rPr>
  </w:style>
  <w:style w:type="paragraph" w:customStyle="1" w:styleId="USE3">
    <w:name w:val="USE 3"/>
    <w:basedOn w:val="a"/>
    <w:rsid w:val="00BF795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F7959"/>
    <w:pPr>
      <w:ind w:firstLineChars="200" w:firstLine="420"/>
    </w:pPr>
    <w:rPr>
      <w:rFonts w:ascii="Calibri" w:eastAsia="宋体" w:hAnsi="Calibri" w:cs="Times New Roman"/>
    </w:rPr>
  </w:style>
  <w:style w:type="paragraph" w:customStyle="1" w:styleId="USE10">
    <w:name w:val="USE 1"/>
    <w:basedOn w:val="a"/>
    <w:rsid w:val="00BF795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F7959"/>
    <w:pPr>
      <w:ind w:firstLineChars="200" w:firstLine="420"/>
    </w:pPr>
    <w:rPr>
      <w:rFonts w:ascii="Times New Roman" w:eastAsia="宋体" w:hAnsi="Times New Roman" w:cs="Times New Roman"/>
      <w:szCs w:val="24"/>
    </w:rPr>
  </w:style>
  <w:style w:type="paragraph" w:customStyle="1" w:styleId="USE2">
    <w:name w:val="USE 2"/>
    <w:basedOn w:val="a"/>
    <w:rsid w:val="00BF795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F7959"/>
    <w:pPr>
      <w:ind w:firstLineChars="200" w:firstLine="420"/>
    </w:pPr>
    <w:rPr>
      <w:rFonts w:ascii="Calibri" w:eastAsia="宋体" w:hAnsi="Calibri" w:cs="Times New Roman"/>
    </w:rPr>
  </w:style>
  <w:style w:type="paragraph" w:customStyle="1" w:styleId="USE4">
    <w:name w:val="USE 4"/>
    <w:basedOn w:val="a"/>
    <w:rsid w:val="00BF795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F795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F795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F7959"/>
    <w:rPr>
      <w:rFonts w:ascii="Calibri" w:eastAsia="宋体" w:hAnsi="Calibri" w:cs="黑体"/>
      <w:sz w:val="18"/>
      <w:szCs w:val="18"/>
    </w:rPr>
  </w:style>
  <w:style w:type="character" w:customStyle="1" w:styleId="Char4">
    <w:name w:val="批注框文本 Char"/>
    <w:basedOn w:val="a0"/>
    <w:link w:val="a7"/>
    <w:semiHidden/>
    <w:rsid w:val="00BF7959"/>
    <w:rPr>
      <w:rFonts w:ascii="Calibri" w:eastAsia="宋体" w:hAnsi="Calibri" w:cs="黑体"/>
      <w:sz w:val="18"/>
      <w:szCs w:val="18"/>
    </w:rPr>
  </w:style>
  <w:style w:type="character" w:styleId="a8">
    <w:name w:val="Hyperlink"/>
    <w:rsid w:val="00BF7959"/>
    <w:rPr>
      <w:color w:val="0000FF"/>
      <w:u w:val="single"/>
    </w:rPr>
  </w:style>
  <w:style w:type="paragraph" w:customStyle="1" w:styleId="25">
    <w:name w:val="样式 宋体 一号 加粗 居中 行距: 最小值 25 磅"/>
    <w:basedOn w:val="a"/>
    <w:rsid w:val="00BF7959"/>
    <w:pPr>
      <w:spacing w:line="500" w:lineRule="atLeast"/>
      <w:jc w:val="center"/>
    </w:pPr>
    <w:rPr>
      <w:rFonts w:ascii="宋体" w:eastAsia="宋体" w:hAnsi="宋体" w:cs="宋体"/>
      <w:b/>
      <w:bCs/>
      <w:sz w:val="52"/>
      <w:szCs w:val="20"/>
    </w:rPr>
  </w:style>
  <w:style w:type="paragraph" w:styleId="a9">
    <w:name w:val="Normal (Web)"/>
    <w:basedOn w:val="a"/>
    <w:rsid w:val="00BF795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F795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F7959"/>
    <w:rPr>
      <w:rFonts w:ascii="宋体" w:eastAsia="宋体" w:hAnsi="Times New Roman" w:cs="Times New Roman"/>
      <w:kern w:val="0"/>
      <w:sz w:val="28"/>
      <w:szCs w:val="20"/>
      <w:lang w:val="x-none" w:eastAsia="x-none"/>
    </w:rPr>
  </w:style>
  <w:style w:type="paragraph" w:styleId="ab">
    <w:name w:val="Body Text"/>
    <w:basedOn w:val="a"/>
    <w:link w:val="Char6"/>
    <w:rsid w:val="00BF795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F7959"/>
    <w:rPr>
      <w:rFonts w:ascii="宋体" w:eastAsia="宋体" w:hAnsi="Times New Roman" w:cs="Times New Roman"/>
      <w:kern w:val="0"/>
      <w:sz w:val="28"/>
      <w:szCs w:val="20"/>
      <w:lang w:val="x-none" w:eastAsia="x-none"/>
    </w:rPr>
  </w:style>
  <w:style w:type="paragraph" w:styleId="ac">
    <w:name w:val="List Paragraph"/>
    <w:basedOn w:val="a"/>
    <w:qFormat/>
    <w:rsid w:val="00BF795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F7959"/>
    <w:pPr>
      <w:spacing w:line="360" w:lineRule="auto"/>
    </w:pPr>
    <w:rPr>
      <w:rFonts w:ascii="宋体" w:eastAsia="宋体" w:hAnsi="宋体" w:cs="宋体"/>
      <w:szCs w:val="20"/>
    </w:rPr>
  </w:style>
  <w:style w:type="paragraph" w:styleId="10">
    <w:name w:val="index 1"/>
    <w:basedOn w:val="a"/>
    <w:next w:val="a"/>
    <w:autoRedefine/>
    <w:semiHidden/>
    <w:unhideWhenUsed/>
    <w:rsid w:val="00BF7959"/>
    <w:rPr>
      <w:rFonts w:ascii="Calibri" w:eastAsia="宋体" w:hAnsi="Calibri" w:cs="黑体"/>
    </w:rPr>
  </w:style>
  <w:style w:type="paragraph" w:styleId="ad">
    <w:name w:val="index heading"/>
    <w:basedOn w:val="a"/>
    <w:next w:val="10"/>
    <w:semiHidden/>
    <w:rsid w:val="00BF7959"/>
    <w:rPr>
      <w:rFonts w:ascii="Times New Roman" w:eastAsia="宋体" w:hAnsi="Times New Roman" w:cs="Times New Roman"/>
      <w:szCs w:val="20"/>
    </w:rPr>
  </w:style>
  <w:style w:type="character" w:styleId="ae">
    <w:name w:val="annotation reference"/>
    <w:semiHidden/>
    <w:rsid w:val="00BF7959"/>
    <w:rPr>
      <w:sz w:val="21"/>
      <w:szCs w:val="21"/>
    </w:rPr>
  </w:style>
  <w:style w:type="paragraph" w:customStyle="1" w:styleId="p16">
    <w:name w:val="p16"/>
    <w:basedOn w:val="a"/>
    <w:rsid w:val="00BF795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F795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F7959"/>
    <w:rPr>
      <w:rFonts w:ascii="宋体" w:eastAsia="宋体" w:hAnsi="Courier New" w:cs="Times New Roman"/>
      <w:szCs w:val="21"/>
      <w:lang w:val="x-none" w:eastAsia="x-none"/>
    </w:rPr>
  </w:style>
  <w:style w:type="character" w:customStyle="1" w:styleId="Char7">
    <w:name w:val="纯文本 Char"/>
    <w:basedOn w:val="a0"/>
    <w:link w:val="af"/>
    <w:rsid w:val="00BF7959"/>
    <w:rPr>
      <w:rFonts w:ascii="宋体" w:eastAsia="宋体" w:hAnsi="Courier New" w:cs="Times New Roman"/>
      <w:szCs w:val="21"/>
      <w:lang w:val="x-none" w:eastAsia="x-none"/>
    </w:rPr>
  </w:style>
  <w:style w:type="paragraph" w:styleId="af0">
    <w:name w:val="annotation text"/>
    <w:basedOn w:val="a"/>
    <w:link w:val="Char8"/>
    <w:semiHidden/>
    <w:rsid w:val="00BF795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F7959"/>
    <w:rPr>
      <w:rFonts w:ascii="Times New Roman" w:eastAsia="宋体" w:hAnsi="Times New Roman" w:cs="Times New Roman"/>
      <w:szCs w:val="24"/>
      <w:lang w:val="x-none" w:eastAsia="x-none"/>
    </w:rPr>
  </w:style>
  <w:style w:type="paragraph" w:customStyle="1" w:styleId="CharChar">
    <w:name w:val="Char Char"/>
    <w:basedOn w:val="a"/>
    <w:rsid w:val="00BF795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61</Pages>
  <Words>5142</Words>
  <Characters>29311</Characters>
  <Application>Microsoft Office Word</Application>
  <DocSecurity>0</DocSecurity>
  <Lines>244</Lines>
  <Paragraphs>68</Paragraphs>
  <ScaleCrop>false</ScaleCrop>
  <Company>Microsoft</Company>
  <LinksUpToDate>false</LinksUpToDate>
  <CharactersWithSpaces>34385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2016-04-25T10:17:00Z</dcterms:created>
  <dcterms:modified xsi:type="dcterms:W3CDTF">2016-05-10T06:50:00Z</dcterms:modified>
</cp:coreProperties>
</file>