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9F95731" w14:textId="77777777" w:rsidR="00346803" w:rsidRDefault="00346803"/>
    <w:p w14:paraId="1D92D1AA" w14:textId="77777777" w:rsidR="00F021B1" w:rsidRDefault="00F021B1" w:rsidP="001411A8">
      <w:pPr>
        <w:jc w:val="center"/>
        <w:rPr>
          <w:color w:val="0000FF"/>
          <w:sz w:val="56"/>
        </w:rPr>
      </w:pPr>
      <w:bookmarkStart w:id="0" w:name="OLE_LINK3"/>
    </w:p>
    <w:p w14:paraId="24821896" w14:textId="6F2D957D" w:rsidR="00346803" w:rsidRDefault="00C12F45" w:rsidP="001411A8">
      <w:pPr>
        <w:jc w:val="center"/>
        <w:rPr>
          <w:color w:val="0000FF"/>
          <w:sz w:val="56"/>
        </w:rPr>
      </w:pPr>
      <w:bookmarkStart w:id="1" w:name="OLE_LINK1"/>
      <w:bookmarkStart w:id="2" w:name="OLE_LINK2"/>
      <w:r>
        <w:rPr>
          <w:rFonts w:hint="eastAsia"/>
          <w:color w:val="0000FF"/>
          <w:sz w:val="56"/>
        </w:rPr>
        <w:t>高分辨激光共聚焦显微镜</w:t>
      </w:r>
      <w:r>
        <w:rPr>
          <w:rFonts w:hint="eastAsia"/>
          <w:color w:val="0000FF"/>
          <w:sz w:val="56"/>
        </w:rPr>
        <w:t xml:space="preserve"> </w:t>
      </w:r>
      <w:r>
        <w:rPr>
          <w:rFonts w:hint="eastAsia"/>
          <w:color w:val="0000FF"/>
          <w:sz w:val="56"/>
        </w:rPr>
        <w:t>（</w:t>
      </w:r>
      <w:r>
        <w:rPr>
          <w:rFonts w:hint="eastAsia"/>
          <w:color w:val="0000FF"/>
          <w:sz w:val="56"/>
        </w:rPr>
        <w:t>Ziess LSM880</w:t>
      </w:r>
      <w:r>
        <w:rPr>
          <w:rFonts w:hint="eastAsia"/>
          <w:color w:val="0000FF"/>
          <w:sz w:val="56"/>
        </w:rPr>
        <w:t>）配件激光器</w:t>
      </w:r>
    </w:p>
    <w:p w14:paraId="2DF60451" w14:textId="77777777" w:rsidR="00165BC6" w:rsidRPr="00063DA0" w:rsidRDefault="00165BC6" w:rsidP="001411A8">
      <w:pPr>
        <w:jc w:val="center"/>
        <w:rPr>
          <w:color w:val="0000FF"/>
          <w:sz w:val="56"/>
        </w:rPr>
      </w:pPr>
    </w:p>
    <w:bookmarkEnd w:id="0"/>
    <w:p w14:paraId="52105863" w14:textId="77777777" w:rsidR="00346803" w:rsidRDefault="00346803">
      <w:pPr>
        <w:jc w:val="center"/>
        <w:rPr>
          <w:b/>
          <w:color w:val="000000"/>
          <w:sz w:val="90"/>
        </w:rPr>
      </w:pPr>
      <w:r>
        <w:rPr>
          <w:rFonts w:hint="eastAsia"/>
          <w:b/>
          <w:color w:val="000000"/>
          <w:sz w:val="90"/>
        </w:rPr>
        <w:t>采购文件</w:t>
      </w:r>
    </w:p>
    <w:p w14:paraId="581BBA4F" w14:textId="444ACDB6" w:rsidR="00346803" w:rsidRDefault="00346803">
      <w:pPr>
        <w:jc w:val="center"/>
        <w:rPr>
          <w:color w:val="000000"/>
          <w:sz w:val="30"/>
        </w:rPr>
      </w:pPr>
      <w:r w:rsidRPr="00135DB1">
        <w:rPr>
          <w:rFonts w:hint="eastAsia"/>
          <w:color w:val="000000"/>
          <w:sz w:val="30"/>
        </w:rPr>
        <w:t>（采购编号：</w:t>
      </w:r>
      <w:r w:rsidR="001963D4">
        <w:rPr>
          <w:rFonts w:hint="eastAsia"/>
          <w:color w:val="000000"/>
          <w:sz w:val="28"/>
        </w:rPr>
        <w:t>SZUCG20211493EQ</w:t>
      </w:r>
      <w:r w:rsidRPr="00135DB1">
        <w:rPr>
          <w:rFonts w:hint="eastAsia"/>
          <w:color w:val="000000"/>
          <w:sz w:val="30"/>
        </w:rPr>
        <w:t>）</w:t>
      </w:r>
    </w:p>
    <w:bookmarkEnd w:id="1"/>
    <w:bookmarkEnd w:id="2"/>
    <w:p w14:paraId="3AC75B91" w14:textId="77777777" w:rsidR="00346803" w:rsidRPr="00063DA0" w:rsidRDefault="00346803">
      <w:pPr>
        <w:jc w:val="center"/>
        <w:rPr>
          <w:color w:val="000000"/>
          <w:sz w:val="90"/>
        </w:rPr>
      </w:pPr>
    </w:p>
    <w:p w14:paraId="0D108E9D" w14:textId="77777777" w:rsidR="00346803" w:rsidRPr="003966CD" w:rsidRDefault="00346803">
      <w:pPr>
        <w:jc w:val="center"/>
        <w:rPr>
          <w:color w:val="000000"/>
          <w:sz w:val="90"/>
        </w:rPr>
      </w:pPr>
    </w:p>
    <w:p w14:paraId="4F3BD4B5" w14:textId="77777777" w:rsidR="00F021B1" w:rsidRPr="001963D4" w:rsidRDefault="00F021B1">
      <w:pPr>
        <w:jc w:val="center"/>
        <w:rPr>
          <w:color w:val="000000"/>
          <w:sz w:val="90"/>
        </w:rPr>
      </w:pPr>
    </w:p>
    <w:p w14:paraId="455BFC05" w14:textId="77777777" w:rsidR="00F021B1" w:rsidRPr="001D43E9" w:rsidRDefault="00F021B1">
      <w:pPr>
        <w:jc w:val="center"/>
        <w:rPr>
          <w:color w:val="000000"/>
          <w:sz w:val="90"/>
        </w:rPr>
      </w:pPr>
    </w:p>
    <w:p w14:paraId="74E0249B" w14:textId="77777777" w:rsidR="00346803" w:rsidRPr="00437847" w:rsidRDefault="00346803">
      <w:pPr>
        <w:jc w:val="center"/>
        <w:rPr>
          <w:color w:val="000000"/>
          <w:sz w:val="90"/>
        </w:rPr>
      </w:pPr>
    </w:p>
    <w:p w14:paraId="55E93183" w14:textId="77777777" w:rsidR="00346803" w:rsidRDefault="00346803">
      <w:pPr>
        <w:jc w:val="center"/>
        <w:rPr>
          <w:color w:val="000000"/>
          <w:sz w:val="30"/>
        </w:rPr>
      </w:pPr>
      <w:r>
        <w:rPr>
          <w:rFonts w:hint="eastAsia"/>
          <w:color w:val="000000"/>
          <w:sz w:val="30"/>
        </w:rPr>
        <w:t>深圳大学招投标管理中心</w:t>
      </w:r>
    </w:p>
    <w:p w14:paraId="6E1D5B4F" w14:textId="78D384F6" w:rsidR="00346803" w:rsidRDefault="002237ED" w:rsidP="00D63FFC">
      <w:pPr>
        <w:jc w:val="center"/>
        <w:rPr>
          <w:rFonts w:ascii="华文新魏" w:eastAsia="华文新魏"/>
          <w:b/>
          <w:color w:val="000000"/>
          <w:sz w:val="48"/>
        </w:rPr>
      </w:pPr>
      <w:r>
        <w:rPr>
          <w:rFonts w:hint="eastAsia"/>
          <w:color w:val="000000"/>
          <w:sz w:val="30"/>
        </w:rPr>
        <w:t>二〇二一年</w:t>
      </w:r>
      <w:r w:rsidR="00437847">
        <w:rPr>
          <w:rFonts w:hint="eastAsia"/>
          <w:color w:val="000000"/>
          <w:sz w:val="30"/>
        </w:rPr>
        <w:t>七</w:t>
      </w:r>
      <w:r>
        <w:rPr>
          <w:rFonts w:hint="eastAsia"/>
          <w:color w:val="000000"/>
          <w:sz w:val="30"/>
        </w:rPr>
        <w:t>月</w:t>
      </w:r>
      <w:r w:rsidR="00346803">
        <w:rPr>
          <w:color w:val="000000"/>
          <w:sz w:val="30"/>
        </w:rPr>
        <w:br w:type="page"/>
      </w:r>
      <w:r w:rsidR="00346803">
        <w:rPr>
          <w:rFonts w:ascii="华文新魏" w:eastAsia="华文新魏" w:hint="eastAsia"/>
          <w:b/>
          <w:color w:val="000000"/>
          <w:sz w:val="48"/>
        </w:rPr>
        <w:lastRenderedPageBreak/>
        <w:t>谈判邀请书</w:t>
      </w:r>
    </w:p>
    <w:p w14:paraId="7744D50A" w14:textId="249062D9" w:rsidR="002F46C6" w:rsidRPr="00D804AF" w:rsidRDefault="00FD0C72" w:rsidP="00CC3BEA">
      <w:pPr>
        <w:spacing w:beforeLines="50" w:before="156" w:line="360" w:lineRule="auto"/>
        <w:rPr>
          <w:rFonts w:ascii="宋体" w:hAnsi="宋体"/>
          <w:color w:val="FF0000"/>
          <w:sz w:val="28"/>
          <w:szCs w:val="28"/>
        </w:rPr>
      </w:pPr>
      <w:r>
        <w:rPr>
          <w:rFonts w:ascii="宋体" w:hAnsi="宋体" w:hint="eastAsia"/>
          <w:color w:val="FF0000"/>
          <w:sz w:val="28"/>
          <w:szCs w:val="28"/>
        </w:rPr>
        <w:t>卡尔蔡司（上海）管理有限公司</w:t>
      </w:r>
    </w:p>
    <w:p w14:paraId="26ADDDD7" w14:textId="0BDD9E6D" w:rsidR="00346803" w:rsidRPr="00D804AF" w:rsidRDefault="00346803" w:rsidP="00CC3BEA">
      <w:pPr>
        <w:spacing w:beforeLines="50" w:before="156" w:line="360" w:lineRule="auto"/>
        <w:ind w:firstLineChars="200" w:firstLine="480"/>
        <w:jc w:val="left"/>
        <w:rPr>
          <w:color w:val="FF0000"/>
          <w:sz w:val="24"/>
          <w:szCs w:val="24"/>
        </w:rPr>
      </w:pPr>
      <w:r w:rsidRPr="00D804AF">
        <w:rPr>
          <w:rFonts w:ascii="宋体" w:hAnsi="宋体" w:hint="eastAsia"/>
          <w:color w:val="000000"/>
          <w:sz w:val="24"/>
        </w:rPr>
        <w:t>经深圳大学批准，现就</w:t>
      </w:r>
      <w:r w:rsidR="006E27D7" w:rsidRPr="00D804AF">
        <w:rPr>
          <w:rFonts w:ascii="宋体" w:hAnsi="宋体" w:hint="eastAsia"/>
          <w:color w:val="000000"/>
          <w:sz w:val="24"/>
        </w:rPr>
        <w:t xml:space="preserve"> </w:t>
      </w:r>
      <w:r w:rsidR="00C12F45">
        <w:rPr>
          <w:rFonts w:hint="eastAsia"/>
          <w:color w:val="FF0000"/>
          <w:sz w:val="24"/>
          <w:szCs w:val="24"/>
        </w:rPr>
        <w:t>高分辨激光共聚焦显微镜</w:t>
      </w:r>
      <w:r w:rsidR="00C12F45">
        <w:rPr>
          <w:rFonts w:hint="eastAsia"/>
          <w:color w:val="FF0000"/>
          <w:sz w:val="24"/>
          <w:szCs w:val="24"/>
        </w:rPr>
        <w:t xml:space="preserve"> </w:t>
      </w:r>
      <w:r w:rsidR="00C12F45">
        <w:rPr>
          <w:rFonts w:hint="eastAsia"/>
          <w:color w:val="FF0000"/>
          <w:sz w:val="24"/>
          <w:szCs w:val="24"/>
        </w:rPr>
        <w:t>（</w:t>
      </w:r>
      <w:r w:rsidR="00C12F45">
        <w:rPr>
          <w:rFonts w:hint="eastAsia"/>
          <w:color w:val="FF0000"/>
          <w:sz w:val="24"/>
          <w:szCs w:val="24"/>
        </w:rPr>
        <w:t>Ziess LSM880</w:t>
      </w:r>
      <w:r w:rsidR="00C12F45">
        <w:rPr>
          <w:rFonts w:hint="eastAsia"/>
          <w:color w:val="FF0000"/>
          <w:sz w:val="24"/>
          <w:szCs w:val="24"/>
        </w:rPr>
        <w:t>）配件激光器</w:t>
      </w:r>
      <w:r w:rsidR="00063DA0" w:rsidRPr="00D804AF">
        <w:rPr>
          <w:rFonts w:hint="eastAsia"/>
          <w:color w:val="FF0000"/>
          <w:sz w:val="24"/>
          <w:szCs w:val="24"/>
        </w:rPr>
        <w:t xml:space="preserve"> </w:t>
      </w:r>
      <w:r w:rsidR="00085AB4" w:rsidRPr="00D804AF">
        <w:rPr>
          <w:rFonts w:ascii="宋体" w:hAnsi="宋体" w:hint="eastAsia"/>
          <w:color w:val="000000"/>
          <w:sz w:val="24"/>
        </w:rPr>
        <w:t>项目进行单一来源谈判，欢迎贵公</w:t>
      </w:r>
      <w:r w:rsidRPr="00D804AF">
        <w:rPr>
          <w:rFonts w:ascii="宋体" w:hAnsi="宋体" w:hint="eastAsia"/>
          <w:color w:val="000000"/>
          <w:sz w:val="24"/>
        </w:rPr>
        <w:t>司参加</w:t>
      </w:r>
      <w:r w:rsidRPr="00D804AF">
        <w:rPr>
          <w:rFonts w:ascii="宋体" w:hAnsi="宋体"/>
          <w:color w:val="000000"/>
          <w:sz w:val="24"/>
        </w:rPr>
        <w:t>，具体事项如下：</w:t>
      </w:r>
    </w:p>
    <w:p w14:paraId="772448A9" w14:textId="796F382D" w:rsidR="00346803" w:rsidRPr="00D804AF" w:rsidRDefault="00346803" w:rsidP="00CC3BEA">
      <w:pPr>
        <w:spacing w:beforeLines="50" w:before="156" w:line="360" w:lineRule="auto"/>
        <w:jc w:val="left"/>
        <w:rPr>
          <w:rFonts w:ascii="宋体" w:hAnsi="宋体"/>
          <w:color w:val="FF0000"/>
          <w:sz w:val="24"/>
        </w:rPr>
      </w:pPr>
      <w:r w:rsidRPr="00D804AF">
        <w:rPr>
          <w:rFonts w:ascii="宋体" w:hAnsi="宋体"/>
          <w:color w:val="FF0000"/>
          <w:sz w:val="24"/>
        </w:rPr>
        <w:t>1.</w:t>
      </w:r>
      <w:r w:rsidRPr="00D804AF">
        <w:rPr>
          <w:rFonts w:ascii="宋体" w:hAnsi="宋体" w:hint="eastAsia"/>
          <w:color w:val="FF0000"/>
          <w:sz w:val="24"/>
        </w:rPr>
        <w:t xml:space="preserve"> 采购</w:t>
      </w:r>
      <w:r w:rsidRPr="00D804AF">
        <w:rPr>
          <w:rFonts w:ascii="宋体" w:hAnsi="宋体"/>
          <w:color w:val="FF0000"/>
          <w:sz w:val="24"/>
        </w:rPr>
        <w:t>编号：</w:t>
      </w:r>
      <w:r w:rsidR="001963D4">
        <w:rPr>
          <w:rFonts w:ascii="宋体" w:hAnsi="宋体"/>
          <w:color w:val="FF0000"/>
          <w:sz w:val="24"/>
        </w:rPr>
        <w:t>SZUCG20211493EQ</w:t>
      </w:r>
    </w:p>
    <w:p w14:paraId="46046724" w14:textId="164DE9EB" w:rsidR="00346803" w:rsidRPr="00D804AF" w:rsidRDefault="00346803" w:rsidP="00CC3BEA">
      <w:pPr>
        <w:spacing w:beforeLines="50" w:before="156" w:line="360" w:lineRule="auto"/>
        <w:jc w:val="left"/>
        <w:rPr>
          <w:rFonts w:ascii="宋体" w:hAnsi="宋体"/>
          <w:color w:val="FF0000"/>
          <w:sz w:val="24"/>
        </w:rPr>
      </w:pPr>
      <w:r w:rsidRPr="00D804AF">
        <w:rPr>
          <w:rFonts w:ascii="宋体" w:hAnsi="宋体"/>
          <w:color w:val="FF0000"/>
          <w:sz w:val="24"/>
        </w:rPr>
        <w:t>2. 项目名称：</w:t>
      </w:r>
      <w:r w:rsidR="00C12F45">
        <w:rPr>
          <w:rFonts w:hint="eastAsia"/>
          <w:color w:val="FF0000"/>
          <w:sz w:val="24"/>
          <w:szCs w:val="24"/>
        </w:rPr>
        <w:t>高分辨激光共聚焦显微镜</w:t>
      </w:r>
      <w:r w:rsidR="00C12F45">
        <w:rPr>
          <w:rFonts w:hint="eastAsia"/>
          <w:color w:val="FF0000"/>
          <w:sz w:val="24"/>
          <w:szCs w:val="24"/>
        </w:rPr>
        <w:t xml:space="preserve"> </w:t>
      </w:r>
      <w:r w:rsidR="00C12F45">
        <w:rPr>
          <w:rFonts w:hint="eastAsia"/>
          <w:color w:val="FF0000"/>
          <w:sz w:val="24"/>
          <w:szCs w:val="24"/>
        </w:rPr>
        <w:t>（</w:t>
      </w:r>
      <w:r w:rsidR="00C12F45">
        <w:rPr>
          <w:rFonts w:hint="eastAsia"/>
          <w:color w:val="FF0000"/>
          <w:sz w:val="24"/>
          <w:szCs w:val="24"/>
        </w:rPr>
        <w:t>Ziess LSM880</w:t>
      </w:r>
      <w:r w:rsidR="00C12F45">
        <w:rPr>
          <w:rFonts w:hint="eastAsia"/>
          <w:color w:val="FF0000"/>
          <w:sz w:val="24"/>
          <w:szCs w:val="24"/>
        </w:rPr>
        <w:t>）配件激光器</w:t>
      </w:r>
    </w:p>
    <w:p w14:paraId="31F5B1B6" w14:textId="0CD16F2A" w:rsidR="00346803" w:rsidRPr="00D804AF" w:rsidRDefault="00346803" w:rsidP="00CC3BEA">
      <w:pPr>
        <w:spacing w:beforeLines="50" w:before="156" w:line="360" w:lineRule="auto"/>
        <w:jc w:val="left"/>
        <w:rPr>
          <w:rFonts w:ascii="宋体" w:hAnsi="宋体"/>
          <w:color w:val="FF0000"/>
          <w:sz w:val="24"/>
        </w:rPr>
      </w:pPr>
      <w:r w:rsidRPr="00D804AF">
        <w:rPr>
          <w:rFonts w:ascii="宋体" w:hAnsi="宋体" w:hint="eastAsia"/>
          <w:color w:val="FF0000"/>
          <w:sz w:val="24"/>
        </w:rPr>
        <w:t>3. 项目预算</w:t>
      </w:r>
      <w:r w:rsidR="00D16552" w:rsidRPr="00D804AF">
        <w:rPr>
          <w:rFonts w:ascii="宋体" w:hAnsi="宋体"/>
          <w:color w:val="FF0000"/>
          <w:sz w:val="24"/>
        </w:rPr>
        <w:t>：</w:t>
      </w:r>
      <w:r w:rsidR="00FD0C72" w:rsidRPr="00FD0C72">
        <w:rPr>
          <w:rFonts w:ascii="宋体" w:hAnsi="宋体"/>
          <w:color w:val="FF0000"/>
          <w:sz w:val="24"/>
        </w:rPr>
        <w:t>700,000.00</w:t>
      </w:r>
      <w:r w:rsidR="00F021B1" w:rsidRPr="00D804AF">
        <w:rPr>
          <w:rFonts w:ascii="宋体" w:hAnsi="宋体" w:hint="eastAsia"/>
          <w:color w:val="FF0000"/>
          <w:sz w:val="24"/>
        </w:rPr>
        <w:t>元</w:t>
      </w:r>
      <w:r w:rsidRPr="00D804AF">
        <w:rPr>
          <w:rFonts w:ascii="宋体" w:hAnsi="宋体" w:hint="eastAsia"/>
          <w:color w:val="FF0000"/>
          <w:sz w:val="24"/>
        </w:rPr>
        <w:t>(人民币)</w:t>
      </w:r>
    </w:p>
    <w:p w14:paraId="39AF6098" w14:textId="4FEBDE7D" w:rsidR="00165BC6" w:rsidRPr="00D804AF" w:rsidRDefault="00346803" w:rsidP="00CC3BEA">
      <w:pPr>
        <w:spacing w:beforeLines="50" w:before="156" w:line="360" w:lineRule="auto"/>
        <w:jc w:val="left"/>
        <w:rPr>
          <w:rFonts w:ascii="宋体" w:hAnsi="宋体"/>
          <w:color w:val="FF0000"/>
          <w:sz w:val="24"/>
        </w:rPr>
      </w:pPr>
      <w:r w:rsidRPr="00D804AF">
        <w:rPr>
          <w:rFonts w:ascii="宋体" w:hAnsi="宋体"/>
          <w:color w:val="FF0000"/>
          <w:sz w:val="24"/>
        </w:rPr>
        <w:t xml:space="preserve">4. </w:t>
      </w:r>
      <w:r w:rsidRPr="00D804AF">
        <w:rPr>
          <w:rFonts w:ascii="宋体" w:hAnsi="宋体" w:hint="eastAsia"/>
          <w:color w:val="FF0000"/>
          <w:sz w:val="24"/>
        </w:rPr>
        <w:t>谈判邀请对象：</w:t>
      </w:r>
      <w:bookmarkStart w:id="3" w:name="OLE_LINK8"/>
      <w:bookmarkStart w:id="4" w:name="OLE_LINK9"/>
      <w:bookmarkStart w:id="5" w:name="OLE_LINK10"/>
      <w:r w:rsidR="00FD0C72">
        <w:rPr>
          <w:rFonts w:ascii="宋体" w:hAnsi="宋体" w:hint="eastAsia"/>
          <w:color w:val="FF0000"/>
          <w:sz w:val="24"/>
        </w:rPr>
        <w:t>卡尔蔡司（上海）管理有限公司</w:t>
      </w:r>
    </w:p>
    <w:bookmarkEnd w:id="3"/>
    <w:bookmarkEnd w:id="4"/>
    <w:bookmarkEnd w:id="5"/>
    <w:p w14:paraId="26C2EBEB" w14:textId="77777777" w:rsidR="00106FF5" w:rsidRPr="00354CB8" w:rsidRDefault="00106FF5" w:rsidP="00106FF5">
      <w:pPr>
        <w:rPr>
          <w:rFonts w:ascii="宋体" w:hAnsi="宋体" w:cs="宋体"/>
          <w:kern w:val="0"/>
          <w:sz w:val="24"/>
          <w:szCs w:val="24"/>
        </w:rPr>
      </w:pPr>
      <w:r w:rsidRPr="00534338">
        <w:rPr>
          <w:rFonts w:ascii="宋体" w:hAnsi="宋体" w:hint="eastAsia"/>
          <w:sz w:val="24"/>
          <w:szCs w:val="24"/>
        </w:rPr>
        <w:t xml:space="preserve">5. </w:t>
      </w:r>
      <w:r w:rsidRPr="00354CB8">
        <w:rPr>
          <w:rFonts w:ascii="宋体" w:hAnsi="宋体" w:cs="宋体" w:hint="eastAsia"/>
          <w:kern w:val="0"/>
          <w:sz w:val="24"/>
          <w:szCs w:val="24"/>
        </w:rPr>
        <w:t>出于疫情防控需要</w:t>
      </w:r>
      <w:r>
        <w:rPr>
          <w:rFonts w:ascii="宋体" w:hAnsi="宋体" w:cs="宋体" w:hint="eastAsia"/>
          <w:kern w:val="0"/>
          <w:sz w:val="24"/>
          <w:szCs w:val="24"/>
        </w:rPr>
        <w:t>，谈判人</w:t>
      </w:r>
      <w:r w:rsidRPr="00354CB8">
        <w:rPr>
          <w:rFonts w:ascii="宋体" w:hAnsi="宋体" w:cs="宋体" w:hint="eastAsia"/>
          <w:kern w:val="0"/>
          <w:sz w:val="24"/>
          <w:szCs w:val="24"/>
        </w:rPr>
        <w:t>不能现场</w:t>
      </w:r>
      <w:r w:rsidRPr="00354CB8">
        <w:rPr>
          <w:rFonts w:ascii="宋体" w:hAnsi="宋体" w:cs="宋体"/>
          <w:kern w:val="0"/>
          <w:sz w:val="24"/>
          <w:szCs w:val="24"/>
        </w:rPr>
        <w:t>购买</w:t>
      </w:r>
      <w:r>
        <w:rPr>
          <w:rFonts w:ascii="宋体" w:hAnsi="宋体" w:cs="宋体" w:hint="eastAsia"/>
          <w:kern w:val="0"/>
          <w:sz w:val="24"/>
          <w:szCs w:val="24"/>
        </w:rPr>
        <w:t>采购文件</w:t>
      </w:r>
      <w:r w:rsidRPr="00354CB8">
        <w:rPr>
          <w:rFonts w:ascii="宋体" w:hAnsi="宋体" w:cs="宋体" w:hint="eastAsia"/>
          <w:kern w:val="0"/>
          <w:sz w:val="24"/>
          <w:szCs w:val="24"/>
        </w:rPr>
        <w:t>。如需购买</w:t>
      </w:r>
      <w:r>
        <w:rPr>
          <w:rFonts w:ascii="宋体" w:hAnsi="宋体" w:cs="宋体" w:hint="eastAsia"/>
          <w:kern w:val="0"/>
          <w:sz w:val="24"/>
          <w:szCs w:val="24"/>
        </w:rPr>
        <w:t>采购文件</w:t>
      </w:r>
      <w:r w:rsidRPr="00354CB8">
        <w:rPr>
          <w:rFonts w:ascii="宋体" w:hAnsi="宋体" w:cs="宋体" w:hint="eastAsia"/>
          <w:kern w:val="0"/>
          <w:sz w:val="24"/>
          <w:szCs w:val="24"/>
        </w:rPr>
        <w:t>请通过邮件报名</w:t>
      </w:r>
      <w:r>
        <w:rPr>
          <w:rFonts w:ascii="宋体" w:hAnsi="宋体" w:cs="宋体" w:hint="eastAsia"/>
          <w:kern w:val="0"/>
          <w:sz w:val="24"/>
          <w:szCs w:val="24"/>
        </w:rPr>
        <w:t>，</w:t>
      </w:r>
      <w:r w:rsidRPr="00354CB8">
        <w:rPr>
          <w:rFonts w:ascii="宋体" w:hAnsi="宋体" w:cs="宋体" w:hint="eastAsia"/>
          <w:kern w:val="0"/>
          <w:sz w:val="24"/>
          <w:szCs w:val="24"/>
        </w:rPr>
        <w:t>电子版</w:t>
      </w:r>
      <w:r>
        <w:rPr>
          <w:rFonts w:ascii="宋体" w:hAnsi="宋体" w:cs="宋体" w:hint="eastAsia"/>
          <w:kern w:val="0"/>
          <w:sz w:val="24"/>
          <w:szCs w:val="24"/>
        </w:rPr>
        <w:t>采购文件</w:t>
      </w:r>
      <w:r w:rsidRPr="00354CB8">
        <w:rPr>
          <w:rFonts w:ascii="宋体" w:hAnsi="宋体" w:cs="宋体" w:hint="eastAsia"/>
          <w:kern w:val="0"/>
          <w:sz w:val="24"/>
          <w:szCs w:val="24"/>
        </w:rPr>
        <w:t>可以在网站http</w:t>
      </w:r>
      <w:r>
        <w:rPr>
          <w:rFonts w:ascii="宋体" w:hAnsi="宋体" w:cs="宋体" w:hint="eastAsia"/>
          <w:kern w:val="0"/>
          <w:sz w:val="24"/>
          <w:szCs w:val="24"/>
        </w:rPr>
        <w:t>：</w:t>
      </w:r>
      <w:r w:rsidRPr="00354CB8">
        <w:rPr>
          <w:rFonts w:ascii="宋体" w:hAnsi="宋体" w:cs="宋体" w:hint="eastAsia"/>
          <w:kern w:val="0"/>
          <w:sz w:val="24"/>
          <w:szCs w:val="24"/>
        </w:rPr>
        <w:t>//bidding.szu.edu.cn“招标公告”的本项目的招标公告页中下载。</w:t>
      </w:r>
    </w:p>
    <w:p w14:paraId="1EE163D9" w14:textId="77777777" w:rsidR="00106FF5" w:rsidRPr="00354CB8" w:rsidRDefault="00106FF5" w:rsidP="00106FF5">
      <w:pPr>
        <w:ind w:firstLineChars="200" w:firstLine="480"/>
        <w:rPr>
          <w:rFonts w:ascii="宋体" w:hAnsi="宋体" w:cs="宋体"/>
          <w:kern w:val="0"/>
          <w:sz w:val="24"/>
          <w:szCs w:val="24"/>
        </w:rPr>
      </w:pPr>
      <w:r w:rsidRPr="00354CB8">
        <w:rPr>
          <w:rFonts w:ascii="宋体" w:hAnsi="宋体" w:cs="宋体" w:hint="eastAsia"/>
          <w:color w:val="222222"/>
          <w:kern w:val="0"/>
          <w:sz w:val="24"/>
          <w:szCs w:val="24"/>
        </w:rPr>
        <w:t>报名时</w:t>
      </w:r>
      <w:r>
        <w:rPr>
          <w:rFonts w:ascii="宋体" w:hAnsi="宋体" w:cs="宋体" w:hint="eastAsia"/>
          <w:color w:val="222222"/>
          <w:kern w:val="0"/>
          <w:sz w:val="24"/>
          <w:szCs w:val="24"/>
        </w:rPr>
        <w:t>谈判人</w:t>
      </w:r>
      <w:r w:rsidRPr="00354CB8">
        <w:rPr>
          <w:rFonts w:ascii="宋体" w:hAnsi="宋体" w:cs="宋体" w:hint="eastAsia"/>
          <w:color w:val="222222"/>
          <w:kern w:val="0"/>
          <w:sz w:val="24"/>
          <w:szCs w:val="24"/>
        </w:rPr>
        <w:t>须自行打印投标报名表(加盖公章)(投标报名表下载链接：</w:t>
      </w:r>
      <w:r w:rsidRPr="00354CB8">
        <w:rPr>
          <w:rFonts w:ascii="宋体" w:hAnsi="宋体" w:cs="宋体"/>
          <w:color w:val="222222"/>
          <w:kern w:val="0"/>
          <w:sz w:val="24"/>
          <w:szCs w:val="24"/>
        </w:rPr>
        <w:t>http</w:t>
      </w:r>
      <w:r>
        <w:rPr>
          <w:rFonts w:ascii="宋体" w:hAnsi="宋体" w:cs="宋体"/>
          <w:color w:val="222222"/>
          <w:kern w:val="0"/>
          <w:sz w:val="24"/>
          <w:szCs w:val="24"/>
        </w:rPr>
        <w:t>：</w:t>
      </w:r>
      <w:r w:rsidRPr="00354CB8">
        <w:rPr>
          <w:rFonts w:ascii="宋体" w:hAnsi="宋体" w:cs="宋体"/>
          <w:color w:val="222222"/>
          <w:kern w:val="0"/>
          <w:sz w:val="24"/>
          <w:szCs w:val="24"/>
        </w:rPr>
        <w:t>//bidding.szu.edu.cn/listfile.asp</w:t>
      </w:r>
      <w:r w:rsidRPr="00354CB8">
        <w:rPr>
          <w:rFonts w:ascii="宋体" w:hAnsi="宋体" w:cs="宋体" w:hint="eastAsia"/>
          <w:color w:val="222222"/>
          <w:kern w:val="0"/>
          <w:sz w:val="24"/>
          <w:szCs w:val="24"/>
        </w:rPr>
        <w:t>）</w:t>
      </w:r>
      <w:r>
        <w:rPr>
          <w:rFonts w:ascii="宋体" w:hAnsi="宋体" w:cs="宋体" w:hint="eastAsia"/>
          <w:color w:val="222222"/>
          <w:kern w:val="0"/>
          <w:sz w:val="24"/>
          <w:szCs w:val="24"/>
        </w:rPr>
        <w:t>，</w:t>
      </w:r>
      <w:r w:rsidRPr="00354CB8">
        <w:rPr>
          <w:rFonts w:ascii="宋体" w:hAnsi="宋体" w:cs="宋体" w:hint="eastAsia"/>
          <w:color w:val="222222"/>
          <w:kern w:val="0"/>
          <w:sz w:val="24"/>
          <w:szCs w:val="24"/>
        </w:rPr>
        <w:t>并在</w:t>
      </w:r>
      <w:r w:rsidRPr="008035C8">
        <w:rPr>
          <w:rFonts w:ascii="宋体" w:hAnsi="宋体" w:cs="宋体" w:hint="eastAsia"/>
          <w:b/>
          <w:color w:val="222222"/>
          <w:kern w:val="0"/>
          <w:sz w:val="24"/>
          <w:szCs w:val="24"/>
        </w:rPr>
        <w:t>谈判响应文件递交截止</w:t>
      </w:r>
      <w:r>
        <w:rPr>
          <w:rFonts w:ascii="宋体" w:hAnsi="宋体" w:cs="宋体" w:hint="eastAsia"/>
          <w:b/>
          <w:color w:val="222222"/>
          <w:kern w:val="0"/>
          <w:sz w:val="24"/>
          <w:szCs w:val="24"/>
        </w:rPr>
        <w:t>前</w:t>
      </w:r>
      <w:r w:rsidRPr="00354CB8">
        <w:rPr>
          <w:rFonts w:ascii="宋体" w:hAnsi="宋体" w:cs="宋体" w:hint="eastAsia"/>
          <w:color w:val="222222"/>
          <w:kern w:val="0"/>
          <w:sz w:val="24"/>
          <w:szCs w:val="24"/>
        </w:rPr>
        <w:t>将</w:t>
      </w:r>
      <w:r w:rsidRPr="00354CB8">
        <w:rPr>
          <w:rFonts w:ascii="宋体" w:hAnsi="宋体" w:cs="宋体" w:hint="eastAsia"/>
          <w:b/>
          <w:kern w:val="0"/>
          <w:sz w:val="24"/>
          <w:szCs w:val="24"/>
        </w:rPr>
        <w:t>公司营业执照、投标报名表</w:t>
      </w:r>
      <w:r w:rsidRPr="00354CB8">
        <w:rPr>
          <w:rFonts w:ascii="宋体" w:hAnsi="宋体" w:cs="宋体" w:hint="eastAsia"/>
          <w:kern w:val="0"/>
          <w:sz w:val="24"/>
          <w:szCs w:val="24"/>
        </w:rPr>
        <w:t>（</w:t>
      </w:r>
      <w:r>
        <w:rPr>
          <w:rFonts w:ascii="宋体" w:hAnsi="宋体" w:cs="宋体" w:hint="eastAsia"/>
          <w:kern w:val="0"/>
          <w:sz w:val="24"/>
          <w:szCs w:val="24"/>
        </w:rPr>
        <w:t>谈判代表</w:t>
      </w:r>
      <w:r w:rsidRPr="00354CB8">
        <w:rPr>
          <w:rFonts w:ascii="宋体" w:hAnsi="宋体" w:cs="宋体" w:hint="eastAsia"/>
          <w:kern w:val="0"/>
          <w:sz w:val="24"/>
          <w:szCs w:val="24"/>
        </w:rPr>
        <w:t>签名、加盖公章）</w:t>
      </w:r>
      <w:r w:rsidRPr="00354CB8">
        <w:rPr>
          <w:rFonts w:ascii="宋体" w:hAnsi="宋体" w:cs="宋体" w:hint="eastAsia"/>
          <w:b/>
          <w:kern w:val="0"/>
          <w:sz w:val="24"/>
          <w:szCs w:val="24"/>
        </w:rPr>
        <w:t>和150元标书费缴纳凭证</w:t>
      </w:r>
      <w:r w:rsidRPr="00354CB8">
        <w:rPr>
          <w:rFonts w:ascii="宋体" w:hAnsi="宋体" w:cs="宋体" w:hint="eastAsia"/>
          <w:kern w:val="0"/>
          <w:sz w:val="24"/>
          <w:szCs w:val="24"/>
        </w:rPr>
        <w:t>（</w:t>
      </w:r>
      <w:r w:rsidRPr="00354CB8">
        <w:rPr>
          <w:color w:val="222222"/>
          <w:sz w:val="24"/>
          <w:szCs w:val="24"/>
        </w:rPr>
        <w:t>标书费付款回执</w:t>
      </w:r>
      <w:r w:rsidRPr="00354CB8">
        <w:rPr>
          <w:rFonts w:hint="eastAsia"/>
          <w:color w:val="222222"/>
          <w:sz w:val="24"/>
          <w:szCs w:val="24"/>
        </w:rPr>
        <w:t>至少应有收款人账户、付款人账户、转账时间、转账金额等</w:t>
      </w:r>
      <w:r w:rsidRPr="00354CB8">
        <w:rPr>
          <w:color w:val="222222"/>
          <w:sz w:val="24"/>
          <w:szCs w:val="24"/>
        </w:rPr>
        <w:t>信息</w:t>
      </w:r>
      <w:r w:rsidRPr="00354CB8">
        <w:rPr>
          <w:rFonts w:ascii="宋体" w:hAnsi="宋体" w:cs="宋体" w:hint="eastAsia"/>
          <w:kern w:val="0"/>
          <w:sz w:val="24"/>
          <w:szCs w:val="24"/>
        </w:rPr>
        <w:t>）一并</w:t>
      </w:r>
      <w:r w:rsidRPr="00354CB8">
        <w:rPr>
          <w:rFonts w:ascii="宋体" w:hAnsi="宋体" w:cs="宋体"/>
          <w:kern w:val="0"/>
          <w:sz w:val="24"/>
          <w:szCs w:val="24"/>
        </w:rPr>
        <w:t>扫描</w:t>
      </w:r>
      <w:r w:rsidRPr="00354CB8">
        <w:rPr>
          <w:rFonts w:ascii="宋体" w:hAnsi="宋体" w:cs="宋体" w:hint="eastAsia"/>
          <w:kern w:val="0"/>
          <w:sz w:val="24"/>
          <w:szCs w:val="24"/>
        </w:rPr>
        <w:t>发至邮箱</w:t>
      </w:r>
      <w:r w:rsidRPr="00354CB8">
        <w:rPr>
          <w:rFonts w:ascii="宋体" w:hAnsi="宋体" w:cs="宋体"/>
          <w:b/>
          <w:color w:val="FF0000"/>
          <w:kern w:val="0"/>
          <w:sz w:val="24"/>
          <w:szCs w:val="24"/>
        </w:rPr>
        <w:t>zhaobiao@szu.edu.cn</w:t>
      </w:r>
      <w:r w:rsidRPr="00354CB8">
        <w:rPr>
          <w:rFonts w:ascii="宋体" w:hAnsi="宋体" w:cs="宋体" w:hint="eastAsia"/>
          <w:kern w:val="0"/>
          <w:sz w:val="24"/>
          <w:szCs w:val="24"/>
        </w:rPr>
        <w:t xml:space="preserve"> ；标书费缴纳至深圳大学账户：</w:t>
      </w:r>
    </w:p>
    <w:p w14:paraId="47C04EA1" w14:textId="77777777" w:rsidR="00106FF5" w:rsidRPr="00354CB8" w:rsidRDefault="00106FF5" w:rsidP="00106FF5">
      <w:pPr>
        <w:ind w:firstLineChars="400" w:firstLine="960"/>
        <w:rPr>
          <w:rFonts w:ascii="宋体" w:hAnsi="宋体" w:cs="宋体"/>
          <w:kern w:val="0"/>
          <w:sz w:val="24"/>
          <w:szCs w:val="24"/>
        </w:rPr>
      </w:pPr>
      <w:r w:rsidRPr="00354CB8">
        <w:rPr>
          <w:rFonts w:ascii="宋体" w:hAnsi="宋体" w:cs="宋体" w:hint="eastAsia"/>
          <w:kern w:val="0"/>
          <w:sz w:val="24"/>
          <w:szCs w:val="24"/>
        </w:rPr>
        <w:t>开户行：中国银行深圳深大支行</w:t>
      </w:r>
    </w:p>
    <w:p w14:paraId="37954550" w14:textId="77777777" w:rsidR="00106FF5" w:rsidRPr="00354CB8" w:rsidRDefault="00106FF5" w:rsidP="00106FF5">
      <w:pPr>
        <w:ind w:firstLineChars="400" w:firstLine="960"/>
        <w:rPr>
          <w:rFonts w:ascii="宋体" w:hAnsi="宋体" w:cs="宋体"/>
          <w:kern w:val="0"/>
          <w:sz w:val="24"/>
          <w:szCs w:val="24"/>
        </w:rPr>
      </w:pPr>
      <w:r w:rsidRPr="00354CB8">
        <w:rPr>
          <w:rFonts w:ascii="宋体" w:hAnsi="宋体" w:cs="宋体" w:hint="eastAsia"/>
          <w:kern w:val="0"/>
          <w:sz w:val="24"/>
          <w:szCs w:val="24"/>
        </w:rPr>
        <w:t>户名：深圳大学</w:t>
      </w:r>
    </w:p>
    <w:p w14:paraId="7490EB32" w14:textId="77777777" w:rsidR="00106FF5" w:rsidRPr="00354CB8" w:rsidRDefault="00106FF5" w:rsidP="00106FF5">
      <w:pPr>
        <w:ind w:firstLineChars="400" w:firstLine="960"/>
        <w:rPr>
          <w:rFonts w:ascii="宋体" w:hAnsi="宋体" w:cs="宋体"/>
          <w:kern w:val="0"/>
          <w:sz w:val="24"/>
          <w:szCs w:val="24"/>
        </w:rPr>
      </w:pPr>
      <w:r w:rsidRPr="00354CB8">
        <w:rPr>
          <w:rFonts w:ascii="宋体" w:hAnsi="宋体" w:cs="宋体" w:hint="eastAsia"/>
          <w:kern w:val="0"/>
          <w:sz w:val="24"/>
          <w:szCs w:val="24"/>
        </w:rPr>
        <w:t>账号：</w:t>
      </w:r>
      <w:r w:rsidRPr="00354CB8">
        <w:rPr>
          <w:rFonts w:ascii="宋体" w:hAnsi="宋体" w:cs="宋体"/>
          <w:kern w:val="0"/>
          <w:sz w:val="24"/>
          <w:szCs w:val="24"/>
        </w:rPr>
        <w:t>7549 6835 0439</w:t>
      </w:r>
    </w:p>
    <w:p w14:paraId="769BD4E5" w14:textId="77777777" w:rsidR="00106FF5" w:rsidRPr="00354CB8" w:rsidRDefault="00106FF5" w:rsidP="00106FF5">
      <w:pPr>
        <w:ind w:firstLineChars="400" w:firstLine="960"/>
        <w:rPr>
          <w:rFonts w:ascii="宋体" w:hAnsi="宋体" w:cs="宋体"/>
          <w:b/>
          <w:kern w:val="0"/>
          <w:sz w:val="24"/>
          <w:szCs w:val="24"/>
          <w:u w:val="single"/>
        </w:rPr>
      </w:pPr>
      <w:r w:rsidRPr="00354CB8">
        <w:rPr>
          <w:rFonts w:ascii="宋体" w:hAnsi="宋体" w:cs="宋体" w:hint="eastAsia"/>
          <w:kern w:val="0"/>
          <w:sz w:val="24"/>
          <w:szCs w:val="24"/>
        </w:rPr>
        <w:t>备注：</w:t>
      </w:r>
      <w:r w:rsidRPr="00354CB8">
        <w:rPr>
          <w:rFonts w:ascii="宋体" w:hAnsi="宋体" w:cs="宋体" w:hint="eastAsia"/>
          <w:b/>
          <w:kern w:val="0"/>
          <w:sz w:val="24"/>
          <w:szCs w:val="24"/>
          <w:u w:val="single"/>
        </w:rPr>
        <w:t>项目编号</w:t>
      </w:r>
    </w:p>
    <w:p w14:paraId="53435F95" w14:textId="77777777" w:rsidR="00106FF5" w:rsidRPr="00354CB8" w:rsidRDefault="00106FF5" w:rsidP="00106FF5">
      <w:pPr>
        <w:rPr>
          <w:rFonts w:ascii="宋体" w:hAnsi="宋体" w:cs="宋体"/>
          <w:kern w:val="0"/>
          <w:sz w:val="24"/>
          <w:szCs w:val="24"/>
        </w:rPr>
      </w:pPr>
      <w:r w:rsidRPr="00354CB8">
        <w:rPr>
          <w:rFonts w:ascii="宋体" w:hAnsi="宋体" w:cs="宋体"/>
          <w:kern w:val="0"/>
          <w:sz w:val="24"/>
          <w:szCs w:val="24"/>
        </w:rPr>
        <w:t>6</w:t>
      </w:r>
      <w:r w:rsidRPr="00354CB8">
        <w:rPr>
          <w:rFonts w:ascii="宋体" w:hAnsi="宋体" w:cs="宋体" w:hint="eastAsia"/>
          <w:kern w:val="0"/>
          <w:sz w:val="24"/>
          <w:szCs w:val="24"/>
        </w:rPr>
        <w:t xml:space="preserve">. </w:t>
      </w:r>
      <w:r>
        <w:rPr>
          <w:rFonts w:ascii="宋体" w:hAnsi="宋体" w:cs="宋体" w:hint="eastAsia"/>
          <w:kern w:val="0"/>
          <w:sz w:val="24"/>
          <w:szCs w:val="24"/>
        </w:rPr>
        <w:t>谈判响应文件递交截止时间</w:t>
      </w:r>
      <w:r w:rsidRPr="00354CB8">
        <w:rPr>
          <w:rFonts w:ascii="宋体" w:hAnsi="宋体" w:cs="宋体" w:hint="eastAsia"/>
          <w:kern w:val="0"/>
          <w:sz w:val="24"/>
          <w:szCs w:val="24"/>
        </w:rPr>
        <w:t xml:space="preserve"> </w:t>
      </w:r>
    </w:p>
    <w:p w14:paraId="5AB6C3D9" w14:textId="3F82261A" w:rsidR="00106FF5" w:rsidRPr="00354CB8" w:rsidRDefault="00106FF5" w:rsidP="00106FF5">
      <w:pPr>
        <w:ind w:firstLineChars="200" w:firstLine="480"/>
        <w:rPr>
          <w:rFonts w:ascii="宋体" w:hAnsi="宋体" w:cs="宋体"/>
          <w:kern w:val="0"/>
          <w:sz w:val="24"/>
          <w:szCs w:val="24"/>
        </w:rPr>
      </w:pPr>
      <w:r w:rsidRPr="00354CB8">
        <w:rPr>
          <w:rFonts w:ascii="宋体" w:hAnsi="宋体" w:cs="宋体" w:hint="eastAsia"/>
          <w:kern w:val="0"/>
          <w:sz w:val="24"/>
          <w:szCs w:val="24"/>
        </w:rPr>
        <w:t>所有</w:t>
      </w:r>
      <w:r>
        <w:rPr>
          <w:rFonts w:ascii="宋体" w:hAnsi="宋体" w:cs="宋体" w:hint="eastAsia"/>
          <w:kern w:val="0"/>
          <w:sz w:val="24"/>
          <w:szCs w:val="24"/>
        </w:rPr>
        <w:t>谈判响应文件</w:t>
      </w:r>
      <w:r w:rsidRPr="00354CB8">
        <w:rPr>
          <w:rFonts w:ascii="宋体" w:hAnsi="宋体" w:cs="宋体" w:hint="eastAsia"/>
          <w:kern w:val="0"/>
          <w:sz w:val="24"/>
          <w:szCs w:val="24"/>
        </w:rPr>
        <w:t>应于</w:t>
      </w:r>
      <w:r w:rsidRPr="00354CB8">
        <w:rPr>
          <w:rFonts w:ascii="宋体" w:hAnsi="宋体"/>
          <w:color w:val="FF0000"/>
          <w:sz w:val="24"/>
          <w:szCs w:val="24"/>
        </w:rPr>
        <w:t>202</w:t>
      </w:r>
      <w:r w:rsidR="00761516">
        <w:rPr>
          <w:rFonts w:ascii="宋体" w:hAnsi="宋体" w:hint="eastAsia"/>
          <w:color w:val="FF0000"/>
          <w:sz w:val="24"/>
          <w:szCs w:val="24"/>
        </w:rPr>
        <w:t>1</w:t>
      </w:r>
      <w:r w:rsidRPr="00354CB8">
        <w:rPr>
          <w:rFonts w:ascii="宋体" w:hAnsi="宋体"/>
          <w:color w:val="FF0000"/>
          <w:sz w:val="24"/>
          <w:szCs w:val="24"/>
        </w:rPr>
        <w:t>年</w:t>
      </w:r>
      <w:r w:rsidR="00944849">
        <w:rPr>
          <w:rFonts w:ascii="宋体" w:hAnsi="宋体"/>
          <w:color w:val="FF0000"/>
          <w:sz w:val="24"/>
          <w:szCs w:val="24"/>
        </w:rPr>
        <w:t>7</w:t>
      </w:r>
      <w:r w:rsidRPr="00354CB8">
        <w:rPr>
          <w:rFonts w:ascii="宋体" w:hAnsi="宋体"/>
          <w:color w:val="FF0000"/>
          <w:sz w:val="24"/>
          <w:szCs w:val="24"/>
        </w:rPr>
        <w:t>月</w:t>
      </w:r>
      <w:r w:rsidR="00944849">
        <w:rPr>
          <w:rFonts w:ascii="宋体" w:hAnsi="宋体"/>
          <w:color w:val="FF0000"/>
          <w:sz w:val="24"/>
          <w:szCs w:val="24"/>
        </w:rPr>
        <w:t>21</w:t>
      </w:r>
      <w:r w:rsidRPr="00354CB8">
        <w:rPr>
          <w:rFonts w:ascii="宋体" w:hAnsi="宋体"/>
          <w:color w:val="FF0000"/>
          <w:sz w:val="24"/>
          <w:szCs w:val="24"/>
        </w:rPr>
        <w:t>日（星期</w:t>
      </w:r>
      <w:r w:rsidR="00944849">
        <w:rPr>
          <w:rFonts w:ascii="宋体" w:hAnsi="宋体" w:hint="eastAsia"/>
          <w:color w:val="FF0000"/>
          <w:sz w:val="24"/>
          <w:szCs w:val="24"/>
        </w:rPr>
        <w:t>三</w:t>
      </w:r>
      <w:r w:rsidRPr="00354CB8">
        <w:rPr>
          <w:rFonts w:ascii="宋体" w:hAnsi="宋体"/>
          <w:color w:val="FF0000"/>
          <w:sz w:val="24"/>
          <w:szCs w:val="24"/>
        </w:rPr>
        <w:t>）</w:t>
      </w:r>
      <w:r>
        <w:rPr>
          <w:rFonts w:ascii="宋体" w:hAnsi="宋体"/>
          <w:color w:val="FF0000"/>
          <w:sz w:val="24"/>
          <w:szCs w:val="24"/>
        </w:rPr>
        <w:t>9</w:t>
      </w:r>
      <w:r>
        <w:rPr>
          <w:rFonts w:ascii="宋体" w:hAnsi="宋体" w:hint="eastAsia"/>
          <w:color w:val="FF0000"/>
          <w:sz w:val="24"/>
          <w:szCs w:val="24"/>
        </w:rPr>
        <w:t>:</w:t>
      </w:r>
      <w:r w:rsidR="00761516">
        <w:rPr>
          <w:rFonts w:ascii="宋体" w:hAnsi="宋体" w:hint="eastAsia"/>
          <w:color w:val="FF0000"/>
          <w:sz w:val="24"/>
          <w:szCs w:val="24"/>
        </w:rPr>
        <w:t>0</w:t>
      </w:r>
      <w:r w:rsidRPr="00354CB8">
        <w:rPr>
          <w:rFonts w:ascii="宋体" w:hAnsi="宋体"/>
          <w:color w:val="FF0000"/>
          <w:sz w:val="24"/>
          <w:szCs w:val="24"/>
        </w:rPr>
        <w:t>0</w:t>
      </w:r>
      <w:r w:rsidRPr="00354CB8">
        <w:rPr>
          <w:rFonts w:ascii="宋体" w:hAnsi="宋体" w:cs="宋体" w:hint="eastAsia"/>
          <w:kern w:val="0"/>
          <w:sz w:val="24"/>
          <w:szCs w:val="24"/>
        </w:rPr>
        <w:t>之前</w:t>
      </w:r>
      <w:r w:rsidRPr="00354CB8">
        <w:rPr>
          <w:rFonts w:ascii="宋体" w:hAnsi="宋体" w:cs="宋体" w:hint="eastAsia"/>
          <w:b/>
          <w:color w:val="FF0000"/>
          <w:kern w:val="0"/>
          <w:sz w:val="24"/>
          <w:szCs w:val="24"/>
        </w:rPr>
        <w:t>邮寄</w:t>
      </w:r>
      <w:r>
        <w:t>（</w:t>
      </w:r>
      <w:r>
        <w:t>EMS</w:t>
      </w:r>
      <w:r>
        <w:t>，顺丰（不含顺丰同城））</w:t>
      </w:r>
      <w:r w:rsidRPr="00354CB8">
        <w:rPr>
          <w:rFonts w:ascii="宋体" w:hAnsi="宋体" w:cs="宋体" w:hint="eastAsia"/>
          <w:kern w:val="0"/>
          <w:sz w:val="24"/>
          <w:szCs w:val="24"/>
        </w:rPr>
        <w:t>到深圳大学招投标管理中心</w:t>
      </w:r>
      <w:r w:rsidRPr="00354CB8">
        <w:rPr>
          <w:rFonts w:ascii="宋体" w:hAnsi="宋体" w:cs="宋体" w:hint="eastAsia"/>
          <w:color w:val="FF0000"/>
          <w:kern w:val="0"/>
          <w:sz w:val="24"/>
          <w:szCs w:val="24"/>
        </w:rPr>
        <w:t>（以快递</w:t>
      </w:r>
      <w:r w:rsidRPr="00354CB8">
        <w:rPr>
          <w:rFonts w:ascii="宋体" w:hAnsi="宋体" w:cs="宋体"/>
          <w:color w:val="FF0000"/>
          <w:kern w:val="0"/>
          <w:sz w:val="24"/>
          <w:szCs w:val="24"/>
        </w:rPr>
        <w:t>到达时间为准</w:t>
      </w:r>
      <w:r>
        <w:rPr>
          <w:rFonts w:ascii="宋体" w:hAnsi="宋体" w:cs="宋体" w:hint="eastAsia"/>
          <w:color w:val="FF0000"/>
          <w:kern w:val="0"/>
          <w:sz w:val="24"/>
          <w:szCs w:val="24"/>
        </w:rPr>
        <w:t>，</w:t>
      </w:r>
      <w:r w:rsidRPr="00354CB8">
        <w:rPr>
          <w:rFonts w:ascii="宋体" w:hAnsi="宋体" w:cs="宋体" w:hint="eastAsia"/>
          <w:color w:val="FF0000"/>
          <w:kern w:val="0"/>
          <w:sz w:val="24"/>
          <w:szCs w:val="24"/>
        </w:rPr>
        <w:t>不接受</w:t>
      </w:r>
      <w:r w:rsidRPr="00354CB8">
        <w:rPr>
          <w:rFonts w:ascii="宋体" w:hAnsi="宋体" w:cs="宋体"/>
          <w:color w:val="FF0000"/>
          <w:kern w:val="0"/>
          <w:sz w:val="24"/>
          <w:szCs w:val="24"/>
        </w:rPr>
        <w:t>快递到付）</w:t>
      </w:r>
      <w:r w:rsidRPr="00354CB8">
        <w:rPr>
          <w:rFonts w:ascii="宋体" w:hAnsi="宋体" w:cs="宋体" w:hint="eastAsia"/>
          <w:color w:val="FF0000"/>
          <w:kern w:val="0"/>
          <w:sz w:val="24"/>
          <w:szCs w:val="24"/>
        </w:rPr>
        <w:t>。</w:t>
      </w:r>
    </w:p>
    <w:p w14:paraId="30844B2D" w14:textId="77777777" w:rsidR="00106FF5" w:rsidRPr="00354CB8" w:rsidRDefault="00106FF5" w:rsidP="00106FF5">
      <w:pPr>
        <w:ind w:firstLineChars="200" w:firstLine="482"/>
        <w:rPr>
          <w:rFonts w:ascii="宋体" w:hAnsi="宋体" w:cs="宋体"/>
          <w:b/>
          <w:color w:val="FF0000"/>
          <w:kern w:val="0"/>
          <w:sz w:val="24"/>
          <w:szCs w:val="24"/>
        </w:rPr>
      </w:pPr>
      <w:r>
        <w:rPr>
          <w:rFonts w:ascii="宋体" w:hAnsi="宋体" w:cs="宋体" w:hint="eastAsia"/>
          <w:b/>
          <w:color w:val="FF0000"/>
          <w:kern w:val="0"/>
          <w:sz w:val="24"/>
          <w:szCs w:val="24"/>
        </w:rPr>
        <w:t>谈判响应文件</w:t>
      </w:r>
      <w:r w:rsidRPr="00354CB8">
        <w:rPr>
          <w:rFonts w:ascii="宋体" w:hAnsi="宋体" w:cs="宋体" w:hint="eastAsia"/>
          <w:b/>
          <w:color w:val="FF0000"/>
          <w:kern w:val="0"/>
          <w:sz w:val="24"/>
          <w:szCs w:val="24"/>
        </w:rPr>
        <w:t>不</w:t>
      </w:r>
      <w:r w:rsidRPr="00354CB8">
        <w:rPr>
          <w:rFonts w:ascii="宋体" w:hAnsi="宋体" w:cs="宋体"/>
          <w:b/>
          <w:color w:val="FF0000"/>
          <w:kern w:val="0"/>
          <w:sz w:val="24"/>
          <w:szCs w:val="24"/>
        </w:rPr>
        <w:t>接受现场递交</w:t>
      </w:r>
      <w:r w:rsidRPr="00354CB8">
        <w:rPr>
          <w:rFonts w:ascii="宋体" w:hAnsi="宋体" w:cs="宋体" w:hint="eastAsia"/>
          <w:b/>
          <w:color w:val="FF0000"/>
          <w:kern w:val="0"/>
          <w:sz w:val="24"/>
          <w:szCs w:val="24"/>
        </w:rPr>
        <w:t>。</w:t>
      </w:r>
    </w:p>
    <w:p w14:paraId="5E44D40A" w14:textId="77777777" w:rsidR="00106FF5" w:rsidRPr="00354CB8" w:rsidRDefault="00106FF5" w:rsidP="00106FF5">
      <w:pPr>
        <w:ind w:firstLineChars="200" w:firstLine="480"/>
        <w:rPr>
          <w:rFonts w:ascii="宋体" w:hAnsi="宋体" w:cs="宋体"/>
          <w:kern w:val="0"/>
          <w:sz w:val="24"/>
          <w:szCs w:val="24"/>
        </w:rPr>
      </w:pPr>
      <w:r w:rsidRPr="00354CB8">
        <w:rPr>
          <w:rFonts w:ascii="宋体" w:hAnsi="宋体" w:cs="宋体" w:hint="eastAsia"/>
          <w:kern w:val="0"/>
          <w:sz w:val="24"/>
          <w:szCs w:val="24"/>
        </w:rPr>
        <w:t>邮寄</w:t>
      </w:r>
      <w:r w:rsidRPr="00354CB8">
        <w:rPr>
          <w:rFonts w:ascii="宋体" w:hAnsi="宋体" w:cs="宋体"/>
          <w:kern w:val="0"/>
          <w:sz w:val="24"/>
          <w:szCs w:val="24"/>
        </w:rPr>
        <w:t>地址：</w:t>
      </w:r>
      <w:r w:rsidRPr="00354CB8">
        <w:rPr>
          <w:rFonts w:ascii="宋体" w:hAnsi="宋体" w:cs="宋体" w:hint="eastAsia"/>
          <w:kern w:val="0"/>
          <w:sz w:val="24"/>
          <w:szCs w:val="24"/>
        </w:rPr>
        <w:t>深圳市南山区南海大道3688号 深圳大学汇元楼24</w:t>
      </w:r>
      <w:r w:rsidRPr="00354CB8">
        <w:rPr>
          <w:rFonts w:ascii="宋体" w:hAnsi="宋体" w:cs="宋体"/>
          <w:kern w:val="0"/>
          <w:sz w:val="24"/>
          <w:szCs w:val="24"/>
        </w:rPr>
        <w:t>2</w:t>
      </w:r>
      <w:r w:rsidRPr="00354CB8">
        <w:rPr>
          <w:rFonts w:ascii="宋体" w:hAnsi="宋体" w:cs="宋体" w:hint="eastAsia"/>
          <w:kern w:val="0"/>
          <w:sz w:val="24"/>
          <w:szCs w:val="24"/>
        </w:rPr>
        <w:t>室</w:t>
      </w:r>
    </w:p>
    <w:p w14:paraId="1187638B" w14:textId="77777777" w:rsidR="00106FF5" w:rsidRPr="00354CB8" w:rsidRDefault="00106FF5" w:rsidP="00106FF5">
      <w:pPr>
        <w:ind w:firstLineChars="200" w:firstLine="480"/>
        <w:rPr>
          <w:rFonts w:ascii="宋体" w:hAnsi="宋体" w:cs="宋体"/>
          <w:kern w:val="0"/>
          <w:sz w:val="24"/>
          <w:szCs w:val="24"/>
        </w:rPr>
      </w:pPr>
      <w:r w:rsidRPr="00354CB8">
        <w:rPr>
          <w:rFonts w:ascii="宋体" w:hAnsi="宋体" w:cs="宋体" w:hint="eastAsia"/>
          <w:kern w:val="0"/>
          <w:sz w:val="24"/>
          <w:szCs w:val="24"/>
        </w:rPr>
        <w:t>收件人</w:t>
      </w:r>
      <w:r w:rsidRPr="00354CB8">
        <w:rPr>
          <w:rFonts w:ascii="宋体" w:hAnsi="宋体" w:cs="宋体"/>
          <w:kern w:val="0"/>
          <w:sz w:val="24"/>
          <w:szCs w:val="24"/>
        </w:rPr>
        <w:t>、联系方式：</w:t>
      </w:r>
      <w:r w:rsidRPr="00354CB8">
        <w:rPr>
          <w:rFonts w:ascii="宋体" w:hAnsi="宋体" w:cs="宋体" w:hint="eastAsia"/>
          <w:kern w:val="0"/>
          <w:sz w:val="24"/>
          <w:szCs w:val="24"/>
        </w:rPr>
        <w:t>黄</w:t>
      </w:r>
      <w:r w:rsidRPr="00354CB8">
        <w:rPr>
          <w:rFonts w:ascii="宋体" w:hAnsi="宋体" w:cs="宋体"/>
          <w:kern w:val="0"/>
          <w:sz w:val="24"/>
          <w:szCs w:val="24"/>
        </w:rPr>
        <w:t>老师</w:t>
      </w:r>
      <w:r w:rsidRPr="00354CB8">
        <w:rPr>
          <w:rFonts w:ascii="宋体" w:hAnsi="宋体" w:cs="宋体" w:hint="eastAsia"/>
          <w:kern w:val="0"/>
          <w:sz w:val="24"/>
          <w:szCs w:val="24"/>
        </w:rPr>
        <w:t>（0755）</w:t>
      </w:r>
      <w:r>
        <w:rPr>
          <w:rFonts w:ascii="宋体" w:hAnsi="宋体" w:cs="宋体"/>
          <w:kern w:val="0"/>
          <w:sz w:val="24"/>
          <w:szCs w:val="24"/>
        </w:rPr>
        <w:t>26532310</w:t>
      </w:r>
    </w:p>
    <w:p w14:paraId="12029228" w14:textId="77777777" w:rsidR="00106FF5" w:rsidRPr="00354CB8" w:rsidRDefault="00106FF5" w:rsidP="00106FF5">
      <w:pPr>
        <w:adjustRightInd w:val="0"/>
        <w:snapToGrid w:val="0"/>
        <w:spacing w:line="360" w:lineRule="auto"/>
        <w:ind w:firstLineChars="200" w:firstLine="480"/>
        <w:rPr>
          <w:kern w:val="0"/>
          <w:sz w:val="24"/>
          <w:szCs w:val="24"/>
        </w:rPr>
      </w:pPr>
      <w:r>
        <w:rPr>
          <w:rFonts w:hint="eastAsia"/>
          <w:kern w:val="0"/>
          <w:sz w:val="24"/>
          <w:szCs w:val="24"/>
        </w:rPr>
        <w:t>谈判响应文件</w:t>
      </w:r>
      <w:r w:rsidRPr="00354CB8">
        <w:rPr>
          <w:rFonts w:hint="eastAsia"/>
          <w:kern w:val="0"/>
          <w:sz w:val="24"/>
          <w:szCs w:val="24"/>
        </w:rPr>
        <w:t>密封性要求：</w:t>
      </w:r>
      <w:r>
        <w:rPr>
          <w:rFonts w:hint="eastAsia"/>
          <w:kern w:val="0"/>
          <w:sz w:val="24"/>
          <w:szCs w:val="24"/>
        </w:rPr>
        <w:t>谈判人</w:t>
      </w:r>
      <w:r w:rsidRPr="00354CB8">
        <w:rPr>
          <w:rFonts w:hint="eastAsia"/>
          <w:kern w:val="0"/>
          <w:sz w:val="24"/>
          <w:szCs w:val="24"/>
        </w:rPr>
        <w:t>邮寄的</w:t>
      </w:r>
      <w:r>
        <w:rPr>
          <w:rFonts w:hint="eastAsia"/>
          <w:kern w:val="0"/>
          <w:sz w:val="24"/>
          <w:szCs w:val="24"/>
        </w:rPr>
        <w:t>谈判响应文件</w:t>
      </w:r>
      <w:r w:rsidRPr="00354CB8">
        <w:rPr>
          <w:rFonts w:hint="eastAsia"/>
          <w:kern w:val="0"/>
          <w:sz w:val="24"/>
          <w:szCs w:val="24"/>
        </w:rPr>
        <w:t>应在快递包装内有完整的密封包装</w:t>
      </w:r>
      <w:r>
        <w:rPr>
          <w:rFonts w:hint="eastAsia"/>
          <w:kern w:val="0"/>
          <w:sz w:val="24"/>
          <w:szCs w:val="24"/>
        </w:rPr>
        <w:t>，</w:t>
      </w:r>
      <w:r w:rsidRPr="00354CB8">
        <w:rPr>
          <w:rFonts w:hint="eastAsia"/>
          <w:kern w:val="0"/>
          <w:sz w:val="24"/>
          <w:szCs w:val="24"/>
        </w:rPr>
        <w:t>密封包装上应有明确的项目编号、项目名称、投标公司名称。密封包装不完整、有破损且该破损可能导致文件内容泄露的</w:t>
      </w:r>
      <w:r>
        <w:rPr>
          <w:rFonts w:hint="eastAsia"/>
          <w:kern w:val="0"/>
          <w:sz w:val="24"/>
          <w:szCs w:val="24"/>
        </w:rPr>
        <w:t>谈判响应文件</w:t>
      </w:r>
      <w:r w:rsidRPr="00354CB8">
        <w:rPr>
          <w:rFonts w:hint="eastAsia"/>
          <w:kern w:val="0"/>
          <w:sz w:val="24"/>
          <w:szCs w:val="24"/>
        </w:rPr>
        <w:t>将被拒绝接收。</w:t>
      </w:r>
    </w:p>
    <w:p w14:paraId="07ADC706" w14:textId="70FB3684" w:rsidR="00106FF5" w:rsidRPr="00354CB8" w:rsidRDefault="00106FF5" w:rsidP="00106FF5">
      <w:pPr>
        <w:spacing w:line="360" w:lineRule="auto"/>
        <w:jc w:val="left"/>
        <w:rPr>
          <w:rFonts w:ascii="宋体" w:hAnsi="宋体"/>
          <w:color w:val="000000"/>
          <w:sz w:val="24"/>
          <w:szCs w:val="24"/>
        </w:rPr>
      </w:pPr>
      <w:r w:rsidRPr="00354CB8">
        <w:rPr>
          <w:rFonts w:ascii="宋体" w:hAnsi="宋体"/>
          <w:color w:val="000000"/>
          <w:sz w:val="24"/>
          <w:szCs w:val="24"/>
        </w:rPr>
        <w:t>7.</w:t>
      </w:r>
      <w:r w:rsidRPr="00354CB8">
        <w:rPr>
          <w:rFonts w:ascii="宋体" w:hAnsi="宋体" w:hint="eastAsia"/>
          <w:color w:val="000000"/>
          <w:sz w:val="24"/>
          <w:szCs w:val="24"/>
        </w:rPr>
        <w:t xml:space="preserve"> </w:t>
      </w:r>
      <w:r w:rsidRPr="00354CB8">
        <w:rPr>
          <w:rFonts w:ascii="宋体" w:hAnsi="宋体" w:hint="eastAsia"/>
          <w:color w:val="FF0000"/>
          <w:sz w:val="24"/>
          <w:szCs w:val="24"/>
        </w:rPr>
        <w:t>谈判</w:t>
      </w:r>
      <w:r w:rsidRPr="00354CB8">
        <w:rPr>
          <w:rFonts w:ascii="宋体" w:hAnsi="宋体"/>
          <w:color w:val="FF0000"/>
          <w:sz w:val="24"/>
          <w:szCs w:val="24"/>
        </w:rPr>
        <w:t>时间：</w:t>
      </w:r>
      <w:r w:rsidR="00944849" w:rsidRPr="00354CB8">
        <w:rPr>
          <w:rFonts w:ascii="宋体" w:hAnsi="宋体"/>
          <w:color w:val="FF0000"/>
          <w:sz w:val="24"/>
          <w:szCs w:val="24"/>
        </w:rPr>
        <w:t>202</w:t>
      </w:r>
      <w:r w:rsidR="00944849">
        <w:rPr>
          <w:rFonts w:ascii="宋体" w:hAnsi="宋体" w:hint="eastAsia"/>
          <w:color w:val="FF0000"/>
          <w:sz w:val="24"/>
          <w:szCs w:val="24"/>
        </w:rPr>
        <w:t>1</w:t>
      </w:r>
      <w:r w:rsidR="00944849" w:rsidRPr="00354CB8">
        <w:rPr>
          <w:rFonts w:ascii="宋体" w:hAnsi="宋体"/>
          <w:color w:val="FF0000"/>
          <w:sz w:val="24"/>
          <w:szCs w:val="24"/>
        </w:rPr>
        <w:t>年</w:t>
      </w:r>
      <w:r w:rsidR="00944849">
        <w:rPr>
          <w:rFonts w:ascii="宋体" w:hAnsi="宋体"/>
          <w:color w:val="FF0000"/>
          <w:sz w:val="24"/>
          <w:szCs w:val="24"/>
        </w:rPr>
        <w:t>7</w:t>
      </w:r>
      <w:r w:rsidR="00944849" w:rsidRPr="00354CB8">
        <w:rPr>
          <w:rFonts w:ascii="宋体" w:hAnsi="宋体"/>
          <w:color w:val="FF0000"/>
          <w:sz w:val="24"/>
          <w:szCs w:val="24"/>
        </w:rPr>
        <w:t>月</w:t>
      </w:r>
      <w:r w:rsidR="00944849">
        <w:rPr>
          <w:rFonts w:ascii="宋体" w:hAnsi="宋体"/>
          <w:color w:val="FF0000"/>
          <w:sz w:val="24"/>
          <w:szCs w:val="24"/>
        </w:rPr>
        <w:t>21</w:t>
      </w:r>
      <w:r w:rsidR="00944849" w:rsidRPr="00354CB8">
        <w:rPr>
          <w:rFonts w:ascii="宋体" w:hAnsi="宋体"/>
          <w:color w:val="FF0000"/>
          <w:sz w:val="24"/>
          <w:szCs w:val="24"/>
        </w:rPr>
        <w:t>日（星期</w:t>
      </w:r>
      <w:r w:rsidR="00944849">
        <w:rPr>
          <w:rFonts w:ascii="宋体" w:hAnsi="宋体" w:hint="eastAsia"/>
          <w:color w:val="FF0000"/>
          <w:sz w:val="24"/>
          <w:szCs w:val="24"/>
        </w:rPr>
        <w:t>三</w:t>
      </w:r>
      <w:r w:rsidR="00944849" w:rsidRPr="00354CB8">
        <w:rPr>
          <w:rFonts w:ascii="宋体" w:hAnsi="宋体"/>
          <w:color w:val="FF0000"/>
          <w:sz w:val="24"/>
          <w:szCs w:val="24"/>
        </w:rPr>
        <w:t>）</w:t>
      </w:r>
      <w:r w:rsidR="00944849">
        <w:rPr>
          <w:rFonts w:ascii="宋体" w:hAnsi="宋体"/>
          <w:color w:val="FF0000"/>
          <w:sz w:val="24"/>
          <w:szCs w:val="24"/>
        </w:rPr>
        <w:t>9</w:t>
      </w:r>
      <w:r w:rsidR="00944849">
        <w:rPr>
          <w:rFonts w:ascii="宋体" w:hAnsi="宋体" w:hint="eastAsia"/>
          <w:color w:val="FF0000"/>
          <w:sz w:val="24"/>
          <w:szCs w:val="24"/>
        </w:rPr>
        <w:t>:0</w:t>
      </w:r>
      <w:r w:rsidR="00944849" w:rsidRPr="00354CB8">
        <w:rPr>
          <w:rFonts w:ascii="宋体" w:hAnsi="宋体"/>
          <w:color w:val="FF0000"/>
          <w:sz w:val="24"/>
          <w:szCs w:val="24"/>
        </w:rPr>
        <w:t>0</w:t>
      </w:r>
      <w:r w:rsidRPr="00354CB8">
        <w:rPr>
          <w:rFonts w:ascii="宋体" w:hAnsi="宋体"/>
          <w:color w:val="FF0000"/>
          <w:sz w:val="24"/>
          <w:szCs w:val="24"/>
        </w:rPr>
        <w:t>（北京时间）</w:t>
      </w:r>
    </w:p>
    <w:p w14:paraId="30B8F764" w14:textId="77777777" w:rsidR="00106FF5" w:rsidRPr="00354CB8" w:rsidRDefault="00106FF5" w:rsidP="00106FF5">
      <w:pPr>
        <w:spacing w:beforeLines="50" w:before="156"/>
        <w:jc w:val="left"/>
        <w:rPr>
          <w:rFonts w:ascii="宋体" w:hAnsi="宋体"/>
          <w:color w:val="000000"/>
          <w:sz w:val="24"/>
          <w:szCs w:val="24"/>
        </w:rPr>
      </w:pPr>
      <w:r w:rsidRPr="00354CB8">
        <w:rPr>
          <w:rFonts w:ascii="宋体" w:hAnsi="宋体"/>
          <w:color w:val="000000"/>
          <w:sz w:val="24"/>
          <w:szCs w:val="24"/>
        </w:rPr>
        <w:lastRenderedPageBreak/>
        <w:t xml:space="preserve">8. </w:t>
      </w:r>
      <w:r w:rsidRPr="00354CB8">
        <w:rPr>
          <w:rFonts w:ascii="宋体" w:hAnsi="宋体" w:hint="eastAsia"/>
          <w:color w:val="000000"/>
          <w:sz w:val="24"/>
          <w:szCs w:val="24"/>
        </w:rPr>
        <w:t>谈判</w:t>
      </w:r>
      <w:r w:rsidRPr="00354CB8">
        <w:rPr>
          <w:rFonts w:ascii="宋体" w:hAnsi="宋体"/>
          <w:color w:val="000000"/>
          <w:sz w:val="24"/>
          <w:szCs w:val="24"/>
        </w:rPr>
        <w:t>地点：</w:t>
      </w:r>
      <w:r w:rsidRPr="00354CB8">
        <w:rPr>
          <w:rFonts w:ascii="宋体" w:hAnsi="宋体" w:cs="宋体" w:hint="eastAsia"/>
          <w:kern w:val="0"/>
          <w:sz w:val="24"/>
          <w:szCs w:val="24"/>
        </w:rPr>
        <w:t>深圳市南山区南海大道3688号 深圳大学汇元楼241室。</w:t>
      </w:r>
      <w:r w:rsidRPr="00354CB8">
        <w:rPr>
          <w:color w:val="000000"/>
          <w:kern w:val="0"/>
          <w:sz w:val="24"/>
          <w:szCs w:val="24"/>
        </w:rPr>
        <w:t>出于</w:t>
      </w:r>
      <w:r w:rsidRPr="00354CB8">
        <w:rPr>
          <w:rFonts w:hint="eastAsia"/>
          <w:color w:val="000000"/>
          <w:kern w:val="0"/>
          <w:sz w:val="24"/>
          <w:szCs w:val="24"/>
        </w:rPr>
        <w:t>疫情</w:t>
      </w:r>
      <w:r w:rsidRPr="00354CB8">
        <w:rPr>
          <w:color w:val="000000"/>
          <w:kern w:val="0"/>
          <w:sz w:val="24"/>
          <w:szCs w:val="24"/>
        </w:rPr>
        <w:t>防控需要</w:t>
      </w:r>
      <w:r>
        <w:rPr>
          <w:color w:val="000000"/>
          <w:kern w:val="0"/>
          <w:sz w:val="24"/>
          <w:szCs w:val="24"/>
        </w:rPr>
        <w:t>，</w:t>
      </w:r>
      <w:r w:rsidRPr="00354CB8">
        <w:rPr>
          <w:color w:val="000000"/>
          <w:kern w:val="0"/>
          <w:sz w:val="24"/>
          <w:szCs w:val="24"/>
        </w:rPr>
        <w:t>此项目</w:t>
      </w:r>
      <w:r w:rsidRPr="00354CB8">
        <w:rPr>
          <w:rFonts w:hint="eastAsia"/>
          <w:color w:val="000000"/>
          <w:kern w:val="0"/>
          <w:sz w:val="24"/>
          <w:szCs w:val="24"/>
        </w:rPr>
        <w:t>不邀请</w:t>
      </w:r>
      <w:r>
        <w:rPr>
          <w:color w:val="000000"/>
          <w:kern w:val="0"/>
          <w:sz w:val="24"/>
          <w:szCs w:val="24"/>
        </w:rPr>
        <w:t>谈判代表</w:t>
      </w:r>
      <w:r w:rsidRPr="00354CB8">
        <w:rPr>
          <w:color w:val="000000"/>
          <w:kern w:val="0"/>
          <w:sz w:val="24"/>
          <w:szCs w:val="24"/>
        </w:rPr>
        <w:t>出席开标。</w:t>
      </w:r>
    </w:p>
    <w:p w14:paraId="42F7725F" w14:textId="77777777" w:rsidR="00106FF5" w:rsidRPr="00354CB8" w:rsidRDefault="00106FF5" w:rsidP="00106FF5">
      <w:pPr>
        <w:spacing w:beforeLines="50" w:before="156"/>
        <w:jc w:val="right"/>
        <w:rPr>
          <w:rFonts w:ascii="宋体" w:hAnsi="宋体"/>
          <w:color w:val="000000"/>
          <w:sz w:val="24"/>
        </w:rPr>
      </w:pPr>
    </w:p>
    <w:p w14:paraId="29EB8573" w14:textId="77777777" w:rsidR="00106FF5" w:rsidRPr="00354CB8" w:rsidRDefault="00106FF5" w:rsidP="00106FF5">
      <w:pPr>
        <w:spacing w:beforeLines="50" w:before="156"/>
        <w:jc w:val="right"/>
        <w:rPr>
          <w:rFonts w:ascii="宋体" w:hAnsi="宋体"/>
          <w:color w:val="000000"/>
          <w:sz w:val="24"/>
        </w:rPr>
      </w:pPr>
      <w:r w:rsidRPr="00354CB8">
        <w:rPr>
          <w:rFonts w:ascii="宋体" w:hAnsi="宋体" w:hint="eastAsia"/>
          <w:color w:val="000000"/>
          <w:sz w:val="24"/>
        </w:rPr>
        <w:t>招标机构名称：深圳大学招投标管理中心</w:t>
      </w:r>
    </w:p>
    <w:p w14:paraId="4B6B4593" w14:textId="77777777" w:rsidR="00106FF5" w:rsidRPr="00354CB8" w:rsidRDefault="00106FF5" w:rsidP="00106FF5">
      <w:pPr>
        <w:spacing w:beforeLines="50" w:before="156"/>
        <w:jc w:val="right"/>
        <w:rPr>
          <w:rFonts w:ascii="宋体" w:hAnsi="宋体"/>
          <w:color w:val="000000"/>
          <w:sz w:val="24"/>
        </w:rPr>
      </w:pPr>
      <w:r w:rsidRPr="00354CB8">
        <w:rPr>
          <w:rFonts w:ascii="宋体" w:hAnsi="宋体" w:hint="eastAsia"/>
          <w:color w:val="000000"/>
          <w:sz w:val="24"/>
        </w:rPr>
        <w:t>联</w:t>
      </w:r>
      <w:r w:rsidRPr="00354CB8">
        <w:rPr>
          <w:rFonts w:ascii="宋体" w:hAnsi="宋体"/>
          <w:color w:val="000000"/>
          <w:sz w:val="24"/>
        </w:rPr>
        <w:t xml:space="preserve"> 系 人</w:t>
      </w:r>
      <w:r w:rsidRPr="00354CB8">
        <w:rPr>
          <w:rFonts w:ascii="宋体" w:hAnsi="宋体" w:hint="eastAsia"/>
          <w:color w:val="000000"/>
          <w:sz w:val="24"/>
        </w:rPr>
        <w:t>：徐</w:t>
      </w:r>
      <w:r w:rsidRPr="00354CB8">
        <w:rPr>
          <w:rFonts w:ascii="宋体" w:hAnsi="宋体"/>
          <w:color w:val="000000"/>
          <w:sz w:val="24"/>
        </w:rPr>
        <w:t>老师  电  话：（0755）</w:t>
      </w:r>
      <w:r w:rsidRPr="00354CB8">
        <w:rPr>
          <w:rFonts w:ascii="宋体" w:hAnsi="宋体" w:hint="eastAsia"/>
          <w:color w:val="000000"/>
          <w:sz w:val="24"/>
        </w:rPr>
        <w:t>26</w:t>
      </w:r>
      <w:r w:rsidRPr="00354CB8">
        <w:rPr>
          <w:rFonts w:ascii="宋体" w:hAnsi="宋体"/>
          <w:color w:val="000000"/>
          <w:sz w:val="24"/>
        </w:rPr>
        <w:t xml:space="preserve">91 </w:t>
      </w:r>
      <w:r w:rsidRPr="00354CB8">
        <w:rPr>
          <w:rFonts w:ascii="宋体" w:hAnsi="宋体" w:hint="eastAsia"/>
          <w:color w:val="000000"/>
          <w:sz w:val="24"/>
        </w:rPr>
        <w:t>8136</w:t>
      </w:r>
      <w:r w:rsidRPr="00354CB8">
        <w:rPr>
          <w:rFonts w:ascii="宋体" w:hAnsi="宋体"/>
          <w:color w:val="000000"/>
          <w:sz w:val="24"/>
        </w:rPr>
        <w:t xml:space="preserve"> </w:t>
      </w:r>
    </w:p>
    <w:p w14:paraId="6D58E61A" w14:textId="77777777" w:rsidR="00106FF5" w:rsidRPr="00354CB8" w:rsidRDefault="00106FF5" w:rsidP="00106FF5">
      <w:pPr>
        <w:spacing w:beforeLines="50" w:before="156"/>
        <w:jc w:val="right"/>
        <w:rPr>
          <w:rFonts w:ascii="宋体" w:hAnsi="宋体"/>
          <w:color w:val="000000"/>
          <w:sz w:val="24"/>
        </w:rPr>
      </w:pPr>
    </w:p>
    <w:p w14:paraId="06805B26" w14:textId="77777777" w:rsidR="00106FF5" w:rsidRPr="00354CB8" w:rsidRDefault="00106FF5" w:rsidP="00106FF5">
      <w:pPr>
        <w:spacing w:beforeLines="50" w:before="156"/>
        <w:jc w:val="right"/>
        <w:rPr>
          <w:rFonts w:ascii="宋体" w:hAnsi="宋体"/>
          <w:color w:val="000000"/>
          <w:sz w:val="24"/>
        </w:rPr>
      </w:pPr>
      <w:r w:rsidRPr="00354CB8">
        <w:rPr>
          <w:rFonts w:ascii="宋体" w:hAnsi="宋体" w:hint="eastAsia"/>
          <w:color w:val="000000"/>
          <w:sz w:val="24"/>
        </w:rPr>
        <w:t>招投标投诉电话：</w:t>
      </w:r>
      <w:r w:rsidRPr="00354CB8">
        <w:rPr>
          <w:rFonts w:ascii="宋体" w:hAnsi="宋体"/>
          <w:color w:val="000000"/>
          <w:sz w:val="24"/>
        </w:rPr>
        <w:t>0755-26535738   投诉邮箱：ChenJC@SZU.EDU.CN</w:t>
      </w:r>
    </w:p>
    <w:p w14:paraId="05358345" w14:textId="77777777" w:rsidR="00106FF5" w:rsidRPr="00354CB8" w:rsidRDefault="00106FF5" w:rsidP="00106FF5">
      <w:pPr>
        <w:spacing w:beforeLines="50" w:before="156"/>
        <w:jc w:val="right"/>
        <w:rPr>
          <w:rFonts w:ascii="宋体" w:hAnsi="宋体"/>
          <w:color w:val="000000"/>
          <w:sz w:val="24"/>
        </w:rPr>
      </w:pPr>
      <w:r w:rsidRPr="00354CB8">
        <w:rPr>
          <w:rFonts w:ascii="宋体" w:hAnsi="宋体" w:hint="eastAsia"/>
          <w:color w:val="000000"/>
          <w:sz w:val="24"/>
        </w:rPr>
        <w:t>受理单位</w:t>
      </w:r>
      <w:r>
        <w:rPr>
          <w:rFonts w:ascii="宋体" w:hAnsi="宋体"/>
          <w:color w:val="000000"/>
          <w:sz w:val="24"/>
        </w:rPr>
        <w:t>：</w:t>
      </w:r>
      <w:r w:rsidRPr="00354CB8">
        <w:rPr>
          <w:rFonts w:ascii="宋体" w:hAnsi="宋体"/>
          <w:color w:val="000000"/>
          <w:sz w:val="24"/>
        </w:rPr>
        <w:t xml:space="preserve">   深圳大学招投标管理中心</w:t>
      </w:r>
    </w:p>
    <w:p w14:paraId="70F9A5F6" w14:textId="77777777" w:rsidR="00106FF5" w:rsidRPr="00354CB8" w:rsidRDefault="00106FF5" w:rsidP="00106FF5">
      <w:pPr>
        <w:spacing w:beforeLines="50" w:before="156"/>
        <w:jc w:val="right"/>
        <w:rPr>
          <w:rFonts w:ascii="宋体" w:hAnsi="宋体"/>
          <w:color w:val="000000"/>
          <w:sz w:val="24"/>
        </w:rPr>
      </w:pPr>
      <w:r w:rsidRPr="00354CB8">
        <w:rPr>
          <w:rFonts w:ascii="宋体" w:hAnsi="宋体" w:hint="eastAsia"/>
          <w:color w:val="000000"/>
          <w:sz w:val="24"/>
        </w:rPr>
        <w:t>纪委监督电话：</w:t>
      </w:r>
      <w:r w:rsidRPr="00354CB8">
        <w:rPr>
          <w:rFonts w:ascii="宋体" w:hAnsi="宋体"/>
          <w:color w:val="000000"/>
          <w:sz w:val="24"/>
        </w:rPr>
        <w:t>(0755)2653 4925</w:t>
      </w:r>
    </w:p>
    <w:p w14:paraId="3460BB8A" w14:textId="0FA75C23" w:rsidR="00106FF5" w:rsidRDefault="00106FF5" w:rsidP="00106FF5">
      <w:pPr>
        <w:spacing w:beforeLines="50" w:before="156"/>
        <w:jc w:val="right"/>
        <w:rPr>
          <w:rFonts w:ascii="宋体" w:hAnsi="宋体"/>
          <w:color w:val="000000"/>
          <w:sz w:val="24"/>
        </w:rPr>
      </w:pPr>
      <w:r w:rsidRPr="00354CB8">
        <w:rPr>
          <w:rFonts w:ascii="宋体" w:hAnsi="宋体"/>
          <w:color w:val="000000"/>
          <w:sz w:val="24"/>
        </w:rPr>
        <w:t>202</w:t>
      </w:r>
      <w:r w:rsidR="00761516">
        <w:rPr>
          <w:rFonts w:ascii="宋体" w:hAnsi="宋体" w:hint="eastAsia"/>
          <w:color w:val="000000"/>
          <w:sz w:val="24"/>
        </w:rPr>
        <w:t>1</w:t>
      </w:r>
      <w:r w:rsidRPr="00354CB8">
        <w:rPr>
          <w:rFonts w:ascii="宋体" w:hAnsi="宋体"/>
          <w:color w:val="000000"/>
          <w:sz w:val="24"/>
        </w:rPr>
        <w:t>年</w:t>
      </w:r>
      <w:r w:rsidR="00944849">
        <w:rPr>
          <w:rFonts w:ascii="宋体" w:hAnsi="宋体"/>
          <w:color w:val="000000"/>
          <w:sz w:val="24"/>
        </w:rPr>
        <w:t>7</w:t>
      </w:r>
      <w:r w:rsidRPr="00354CB8">
        <w:rPr>
          <w:rFonts w:ascii="宋体" w:hAnsi="宋体"/>
          <w:color w:val="000000"/>
          <w:sz w:val="24"/>
        </w:rPr>
        <w:t>月</w:t>
      </w:r>
      <w:r w:rsidR="00944849">
        <w:rPr>
          <w:rFonts w:ascii="宋体" w:hAnsi="宋体"/>
          <w:color w:val="000000"/>
          <w:sz w:val="24"/>
        </w:rPr>
        <w:t>15</w:t>
      </w:r>
      <w:bookmarkStart w:id="6" w:name="_GoBack"/>
      <w:bookmarkEnd w:id="6"/>
      <w:r w:rsidRPr="00354CB8">
        <w:rPr>
          <w:rFonts w:ascii="宋体" w:hAnsi="宋体"/>
          <w:color w:val="000000"/>
          <w:sz w:val="24"/>
        </w:rPr>
        <w:t>日</w:t>
      </w:r>
    </w:p>
    <w:p w14:paraId="69A7C869" w14:textId="77777777" w:rsidR="00346803" w:rsidRPr="00D804AF" w:rsidRDefault="00346803">
      <w:pPr>
        <w:widowControl/>
        <w:jc w:val="left"/>
        <w:rPr>
          <w:rFonts w:ascii="宋体" w:hAnsi="宋体"/>
          <w:color w:val="000000"/>
          <w:sz w:val="24"/>
        </w:rPr>
      </w:pPr>
      <w:r w:rsidRPr="00D804AF">
        <w:rPr>
          <w:rFonts w:ascii="宋体" w:hAnsi="宋体"/>
          <w:color w:val="000000"/>
          <w:sz w:val="24"/>
        </w:rPr>
        <w:br w:type="page"/>
      </w:r>
    </w:p>
    <w:p w14:paraId="64C04BB2" w14:textId="77777777" w:rsidR="00346803" w:rsidRPr="00D804AF" w:rsidRDefault="00346803" w:rsidP="00CC3BEA">
      <w:pPr>
        <w:spacing w:beforeLines="50" w:before="156"/>
        <w:jc w:val="center"/>
        <w:rPr>
          <w:rFonts w:ascii="华文新魏" w:eastAsia="华文新魏" w:hAnsi="宋体"/>
          <w:b/>
          <w:color w:val="000000"/>
          <w:sz w:val="48"/>
        </w:rPr>
      </w:pPr>
      <w:r w:rsidRPr="00D804AF">
        <w:rPr>
          <w:rFonts w:ascii="华文新魏" w:eastAsia="华文新魏" w:hAnsi="宋体" w:hint="eastAsia"/>
          <w:b/>
          <w:color w:val="000000"/>
          <w:sz w:val="48"/>
        </w:rPr>
        <w:lastRenderedPageBreak/>
        <w:t>谈判人须知</w:t>
      </w:r>
    </w:p>
    <w:p w14:paraId="4024C68D" w14:textId="397C3D7C" w:rsidR="00346803" w:rsidRDefault="00346803" w:rsidP="00CC3BEA">
      <w:pPr>
        <w:spacing w:beforeLines="50" w:before="156"/>
        <w:jc w:val="left"/>
        <w:rPr>
          <w:rFonts w:ascii="宋体" w:hAnsi="宋体"/>
          <w:color w:val="000000"/>
          <w:sz w:val="24"/>
        </w:rPr>
      </w:pPr>
      <w:r w:rsidRPr="00D804AF">
        <w:rPr>
          <w:rFonts w:ascii="仿宋" w:eastAsia="仿宋" w:hAnsi="仿宋" w:hint="eastAsia"/>
          <w:b/>
          <w:color w:val="000000"/>
          <w:sz w:val="24"/>
        </w:rPr>
        <w:t>一、</w:t>
      </w:r>
      <w:r w:rsidRPr="00D804AF">
        <w:rPr>
          <w:rFonts w:ascii="仿宋" w:eastAsia="仿宋" w:hAnsi="仿宋" w:hint="eastAsia"/>
          <w:b/>
          <w:sz w:val="24"/>
        </w:rPr>
        <w:t>谈判邀请对象：</w:t>
      </w:r>
      <w:r w:rsidR="00FD0C72">
        <w:rPr>
          <w:rFonts w:ascii="仿宋" w:eastAsia="仿宋" w:hAnsi="仿宋" w:hint="eastAsia"/>
          <w:b/>
          <w:sz w:val="24"/>
        </w:rPr>
        <w:t>卡尔蔡司（上海）管理有限公司</w:t>
      </w:r>
    </w:p>
    <w:p w14:paraId="5DE1F5B9" w14:textId="77777777" w:rsidR="00346803" w:rsidRDefault="00346803" w:rsidP="00CC3BEA">
      <w:pPr>
        <w:spacing w:beforeLines="50" w:before="156"/>
        <w:jc w:val="left"/>
        <w:rPr>
          <w:rFonts w:ascii="仿宋" w:eastAsia="仿宋" w:hAnsi="仿宋"/>
          <w:color w:val="000000"/>
          <w:sz w:val="24"/>
        </w:rPr>
      </w:pPr>
    </w:p>
    <w:p w14:paraId="409CA6A1" w14:textId="77777777" w:rsidR="00346803" w:rsidRDefault="00346803">
      <w:pPr>
        <w:spacing w:line="360" w:lineRule="auto"/>
        <w:rPr>
          <w:rFonts w:ascii="仿宋" w:eastAsia="仿宋" w:hAnsi="仿宋"/>
          <w:b/>
          <w:sz w:val="24"/>
        </w:rPr>
      </w:pPr>
      <w:r>
        <w:rPr>
          <w:rFonts w:ascii="仿宋" w:eastAsia="仿宋" w:hAnsi="仿宋" w:hint="eastAsia"/>
          <w:b/>
          <w:sz w:val="24"/>
        </w:rPr>
        <w:t>二、谈判报价和货币</w:t>
      </w:r>
    </w:p>
    <w:p w14:paraId="54B141F5" w14:textId="0AF4C6CA" w:rsidR="00346803" w:rsidRDefault="00346803">
      <w:pPr>
        <w:spacing w:line="360" w:lineRule="auto"/>
        <w:ind w:firstLine="480"/>
        <w:rPr>
          <w:rFonts w:ascii="仿宋" w:eastAsia="仿宋" w:hAnsi="仿宋"/>
          <w:sz w:val="24"/>
        </w:rPr>
      </w:pPr>
      <w:r>
        <w:rPr>
          <w:rFonts w:ascii="仿宋" w:eastAsia="仿宋" w:hAnsi="仿宋" w:hint="eastAsia"/>
          <w:sz w:val="24"/>
        </w:rPr>
        <w:t>谈判报价应包括但不限于：产品价、运输费、保险费、装卸费、配套资料费、安装调试费用、验收检验费、培训费用以及售后服务费用</w:t>
      </w:r>
      <w:r w:rsidR="00DC7955">
        <w:rPr>
          <w:rFonts w:ascii="仿宋" w:eastAsia="仿宋" w:hAnsi="仿宋" w:hint="eastAsia"/>
          <w:sz w:val="24"/>
        </w:rPr>
        <w:t>、</w:t>
      </w:r>
      <w:r w:rsidR="00DC7955">
        <w:rPr>
          <w:rFonts w:ascii="仿宋" w:eastAsia="仿宋" w:hAnsi="仿宋"/>
          <w:sz w:val="24"/>
        </w:rPr>
        <w:t>进口代理费</w:t>
      </w:r>
      <w:r>
        <w:rPr>
          <w:rFonts w:ascii="仿宋" w:eastAsia="仿宋" w:hAnsi="仿宋" w:hint="eastAsia"/>
          <w:sz w:val="24"/>
        </w:rPr>
        <w:t>等相关一切费用。</w:t>
      </w:r>
    </w:p>
    <w:p w14:paraId="2F3C3B2E" w14:textId="77777777" w:rsidR="00346803" w:rsidRDefault="00346803">
      <w:pPr>
        <w:spacing w:line="360" w:lineRule="auto"/>
        <w:ind w:firstLine="480"/>
        <w:rPr>
          <w:rFonts w:ascii="仿宋" w:eastAsia="仿宋" w:hAnsi="仿宋"/>
          <w:sz w:val="24"/>
        </w:rPr>
      </w:pPr>
      <w:r>
        <w:rPr>
          <w:rFonts w:ascii="仿宋" w:eastAsia="仿宋" w:hAnsi="仿宋" w:hint="eastAsia"/>
          <w:sz w:val="24"/>
        </w:rPr>
        <w:t>谈判货币：人民币</w:t>
      </w:r>
      <w:r w:rsidR="00D63FFC">
        <w:rPr>
          <w:rFonts w:ascii="仿宋" w:eastAsia="仿宋" w:hAnsi="仿宋" w:hint="eastAsia"/>
          <w:sz w:val="24"/>
        </w:rPr>
        <w:t>。</w:t>
      </w:r>
    </w:p>
    <w:p w14:paraId="7791E4BF" w14:textId="0517F00A" w:rsidR="00007B06" w:rsidRPr="00007B06" w:rsidRDefault="00007B06" w:rsidP="00007B06">
      <w:pPr>
        <w:ind w:firstLineChars="200" w:firstLine="480"/>
        <w:rPr>
          <w:rFonts w:ascii="仿宋" w:eastAsia="仿宋" w:hAnsi="仿宋"/>
          <w:sz w:val="24"/>
        </w:rPr>
      </w:pPr>
      <w:r w:rsidRPr="00007B06">
        <w:rPr>
          <w:rFonts w:ascii="仿宋" w:eastAsia="仿宋" w:hAnsi="仿宋" w:hint="eastAsia"/>
          <w:sz w:val="24"/>
        </w:rPr>
        <w:t>进口</w:t>
      </w:r>
      <w:r w:rsidRPr="00007B06">
        <w:rPr>
          <w:rFonts w:ascii="仿宋" w:eastAsia="仿宋" w:hAnsi="仿宋"/>
          <w:sz w:val="24"/>
        </w:rPr>
        <w:t>免税产品</w:t>
      </w:r>
      <w:r w:rsidRPr="00007B06">
        <w:rPr>
          <w:rFonts w:ascii="仿宋" w:eastAsia="仿宋" w:hAnsi="仿宋" w:hint="eastAsia"/>
          <w:sz w:val="24"/>
        </w:rPr>
        <w:t>报价</w:t>
      </w:r>
      <w:r w:rsidRPr="00007B06">
        <w:rPr>
          <w:rFonts w:ascii="仿宋" w:eastAsia="仿宋" w:hAnsi="仿宋"/>
          <w:sz w:val="24"/>
        </w:rPr>
        <w:t>说明</w:t>
      </w:r>
      <w:r>
        <w:rPr>
          <w:rFonts w:ascii="仿宋" w:eastAsia="仿宋" w:hAnsi="仿宋" w:hint="eastAsia"/>
          <w:sz w:val="24"/>
        </w:rPr>
        <w:t>：</w:t>
      </w:r>
    </w:p>
    <w:p w14:paraId="574F5589" w14:textId="6B7AED3A" w:rsidR="00007B06" w:rsidRPr="00007B06" w:rsidRDefault="00007B06" w:rsidP="00007B06">
      <w:pPr>
        <w:pStyle w:val="a7"/>
        <w:spacing w:line="360" w:lineRule="auto"/>
        <w:ind w:firstLine="480"/>
        <w:rPr>
          <w:rFonts w:ascii="仿宋" w:eastAsia="仿宋" w:hAnsi="仿宋"/>
          <w:sz w:val="24"/>
          <w:szCs w:val="22"/>
        </w:rPr>
      </w:pPr>
      <w:r w:rsidRPr="00007B06">
        <w:rPr>
          <w:rFonts w:ascii="仿宋" w:eastAsia="仿宋" w:hAnsi="仿宋" w:hint="eastAsia"/>
          <w:sz w:val="24"/>
          <w:szCs w:val="22"/>
        </w:rPr>
        <w:t>本项目</w:t>
      </w:r>
      <w:r w:rsidRPr="00007B06">
        <w:rPr>
          <w:rFonts w:ascii="仿宋" w:eastAsia="仿宋" w:hAnsi="仿宋"/>
          <w:sz w:val="24"/>
          <w:szCs w:val="22"/>
        </w:rPr>
        <w:t>采购的</w:t>
      </w:r>
      <w:r w:rsidRPr="00007B06">
        <w:rPr>
          <w:rFonts w:ascii="仿宋" w:eastAsia="仿宋" w:hAnsi="仿宋" w:hint="eastAsia"/>
          <w:sz w:val="24"/>
          <w:szCs w:val="22"/>
        </w:rPr>
        <w:t>是</w:t>
      </w:r>
      <w:r w:rsidRPr="00007B06">
        <w:rPr>
          <w:rFonts w:ascii="仿宋" w:eastAsia="仿宋" w:hAnsi="仿宋"/>
          <w:sz w:val="24"/>
          <w:szCs w:val="22"/>
        </w:rPr>
        <w:t>用于教学、科研的仪器设备</w:t>
      </w:r>
      <w:r w:rsidRPr="00007B06">
        <w:rPr>
          <w:rFonts w:ascii="仿宋" w:eastAsia="仿宋" w:hAnsi="仿宋" w:hint="eastAsia"/>
          <w:sz w:val="24"/>
          <w:szCs w:val="22"/>
        </w:rPr>
        <w:t>，对于“二、</w:t>
      </w:r>
      <w:r w:rsidRPr="00007B06">
        <w:rPr>
          <w:rFonts w:ascii="仿宋" w:eastAsia="仿宋" w:hAnsi="仿宋"/>
          <w:sz w:val="24"/>
          <w:szCs w:val="22"/>
        </w:rPr>
        <w:t>货物清单</w:t>
      </w:r>
      <w:r w:rsidRPr="00007B06">
        <w:rPr>
          <w:rFonts w:ascii="仿宋" w:eastAsia="仿宋" w:hAnsi="仿宋" w:hint="eastAsia"/>
          <w:sz w:val="24"/>
          <w:szCs w:val="22"/>
        </w:rPr>
        <w:t>”中“接受进口”的</w:t>
      </w:r>
      <w:r w:rsidRPr="00007B06">
        <w:rPr>
          <w:rFonts w:ascii="仿宋" w:eastAsia="仿宋" w:hAnsi="仿宋"/>
          <w:sz w:val="24"/>
          <w:szCs w:val="22"/>
        </w:rPr>
        <w:t>货物，</w:t>
      </w:r>
      <w:r w:rsidRPr="00007B06">
        <w:rPr>
          <w:rFonts w:ascii="仿宋" w:eastAsia="仿宋" w:hAnsi="仿宋" w:hint="eastAsia"/>
          <w:sz w:val="24"/>
          <w:szCs w:val="22"/>
        </w:rPr>
        <w:t>如果</w:t>
      </w:r>
      <w:r>
        <w:rPr>
          <w:rFonts w:ascii="仿宋" w:eastAsia="仿宋" w:hAnsi="仿宋"/>
          <w:sz w:val="24"/>
          <w:szCs w:val="22"/>
        </w:rPr>
        <w:t>谈判人</w:t>
      </w:r>
      <w:r w:rsidRPr="00007B06">
        <w:rPr>
          <w:rFonts w:ascii="仿宋" w:eastAsia="仿宋" w:hAnsi="仿宋"/>
          <w:sz w:val="24"/>
          <w:szCs w:val="22"/>
        </w:rPr>
        <w:t>选用进口产品投标</w:t>
      </w:r>
      <w:r w:rsidRPr="00007B06">
        <w:rPr>
          <w:rFonts w:ascii="仿宋" w:eastAsia="仿宋" w:hAnsi="仿宋" w:hint="eastAsia"/>
          <w:sz w:val="24"/>
          <w:szCs w:val="22"/>
        </w:rPr>
        <w:t>并且所选用产品</w:t>
      </w:r>
      <w:r w:rsidRPr="00007B06">
        <w:rPr>
          <w:rFonts w:ascii="仿宋" w:eastAsia="仿宋" w:hAnsi="仿宋"/>
          <w:sz w:val="24"/>
          <w:szCs w:val="22"/>
        </w:rPr>
        <w:t>符合</w:t>
      </w:r>
      <w:r w:rsidRPr="00007B06">
        <w:rPr>
          <w:rFonts w:ascii="仿宋" w:eastAsia="仿宋" w:hAnsi="仿宋" w:hint="eastAsia"/>
          <w:sz w:val="24"/>
          <w:szCs w:val="22"/>
        </w:rPr>
        <w:t>《科技开发用品免征进口税收暂行规定》 和 《科学研究和教学用品免征进口税收规定》中的免税政策</w:t>
      </w:r>
      <w:r w:rsidRPr="00007B06">
        <w:rPr>
          <w:rFonts w:ascii="仿宋" w:eastAsia="仿宋" w:hAnsi="仿宋"/>
          <w:sz w:val="24"/>
          <w:szCs w:val="22"/>
        </w:rPr>
        <w:t>，</w:t>
      </w:r>
      <w:r>
        <w:rPr>
          <w:rFonts w:ascii="仿宋" w:eastAsia="仿宋" w:hAnsi="仿宋" w:hint="eastAsia"/>
          <w:sz w:val="24"/>
          <w:szCs w:val="22"/>
        </w:rPr>
        <w:t>谈判人</w:t>
      </w:r>
      <w:r w:rsidRPr="00007B06">
        <w:rPr>
          <w:rFonts w:ascii="仿宋" w:eastAsia="仿宋" w:hAnsi="仿宋"/>
          <w:sz w:val="24"/>
          <w:szCs w:val="22"/>
        </w:rPr>
        <w:t>应报</w:t>
      </w:r>
      <w:r w:rsidRPr="00007B06">
        <w:rPr>
          <w:rFonts w:ascii="仿宋" w:eastAsia="仿宋" w:hAnsi="仿宋" w:hint="eastAsia"/>
          <w:sz w:val="24"/>
          <w:szCs w:val="22"/>
        </w:rPr>
        <w:t>CIP深圳大学的免税人民币价(不包括进口关税和增值税)，报价中</w:t>
      </w:r>
      <w:r w:rsidRPr="00007B06">
        <w:rPr>
          <w:rFonts w:ascii="仿宋" w:eastAsia="仿宋" w:hAnsi="仿宋"/>
          <w:sz w:val="24"/>
          <w:szCs w:val="22"/>
        </w:rPr>
        <w:t>须包含</w:t>
      </w:r>
      <w:r>
        <w:rPr>
          <w:rFonts w:ascii="仿宋" w:eastAsia="仿宋" w:hAnsi="仿宋" w:hint="eastAsia"/>
          <w:sz w:val="24"/>
          <w:szCs w:val="22"/>
        </w:rPr>
        <w:t>进口</w:t>
      </w:r>
      <w:r w:rsidRPr="00007B06">
        <w:rPr>
          <w:rFonts w:ascii="仿宋" w:eastAsia="仿宋" w:hAnsi="仿宋"/>
          <w:sz w:val="24"/>
          <w:szCs w:val="22"/>
        </w:rPr>
        <w:t>代理服务费。</w:t>
      </w:r>
      <w:r w:rsidRPr="00007B06">
        <w:rPr>
          <w:rFonts w:ascii="仿宋" w:eastAsia="仿宋" w:hAnsi="仿宋" w:hint="eastAsia"/>
          <w:sz w:val="24"/>
          <w:szCs w:val="22"/>
        </w:rPr>
        <w:t>若供应商所投产品的原产地为美国，且在中国针对美国惩罚性关税清单内，供应商的投标报价应包含惩罚性关税，但不包含原进口关税和增值税，惩罚性关税由</w:t>
      </w:r>
      <w:r>
        <w:rPr>
          <w:rFonts w:ascii="仿宋" w:eastAsia="仿宋" w:hAnsi="仿宋" w:hint="eastAsia"/>
          <w:sz w:val="24"/>
          <w:szCs w:val="22"/>
        </w:rPr>
        <w:t>谈判人</w:t>
      </w:r>
      <w:r w:rsidRPr="00007B06">
        <w:rPr>
          <w:rFonts w:ascii="仿宋" w:eastAsia="仿宋" w:hAnsi="仿宋" w:hint="eastAsia"/>
          <w:sz w:val="24"/>
          <w:szCs w:val="22"/>
        </w:rPr>
        <w:t>支付。</w:t>
      </w:r>
    </w:p>
    <w:p w14:paraId="790108BB" w14:textId="77777777" w:rsidR="005A0C4C" w:rsidRPr="005A0C4C" w:rsidRDefault="005A0C4C" w:rsidP="005A0C4C">
      <w:pPr>
        <w:ind w:firstLineChars="200" w:firstLine="480"/>
        <w:rPr>
          <w:rFonts w:ascii="仿宋" w:eastAsia="仿宋" w:hAnsi="仿宋"/>
          <w:sz w:val="24"/>
        </w:rPr>
      </w:pPr>
      <w:r w:rsidRPr="005A0C4C">
        <w:rPr>
          <w:rFonts w:ascii="仿宋" w:eastAsia="仿宋" w:hAnsi="仿宋" w:hint="eastAsia"/>
          <w:sz w:val="24"/>
        </w:rPr>
        <w:t>进口代理费由成交供应商支付。</w:t>
      </w:r>
    </w:p>
    <w:p w14:paraId="37B8D99B" w14:textId="77777777" w:rsidR="005A0C4C" w:rsidRPr="005A0C4C" w:rsidRDefault="005A0C4C" w:rsidP="005A0C4C">
      <w:pPr>
        <w:ind w:firstLineChars="200" w:firstLine="480"/>
        <w:rPr>
          <w:rFonts w:ascii="仿宋" w:eastAsia="仿宋" w:hAnsi="仿宋"/>
          <w:sz w:val="24"/>
        </w:rPr>
      </w:pPr>
      <w:r w:rsidRPr="005A0C4C">
        <w:rPr>
          <w:rFonts w:ascii="仿宋" w:eastAsia="仿宋" w:hAnsi="仿宋" w:hint="eastAsia"/>
          <w:sz w:val="24"/>
        </w:rPr>
        <w:t>代理费</w:t>
      </w:r>
      <w:r w:rsidRPr="005A0C4C">
        <w:rPr>
          <w:rFonts w:ascii="仿宋" w:eastAsia="仿宋" w:hAnsi="仿宋"/>
          <w:sz w:val="24"/>
        </w:rPr>
        <w:t>标准：</w:t>
      </w:r>
      <w:r w:rsidRPr="005A0C4C">
        <w:rPr>
          <w:rFonts w:ascii="仿宋" w:eastAsia="仿宋" w:hAnsi="仿宋" w:hint="eastAsia"/>
          <w:sz w:val="24"/>
        </w:rPr>
        <w:t>合同金额不足20万元人民币的采购项目，代理费支付标准为固定金额：3000元；合同金额20万元（含）至200万元（不含）人民币的采购项目，代理费支付标准为合同金额比率：1.5%；合同金额200万元及以上人民币的采购项目，代理费支付标准为合同金额比率：1.2%；退关/退运返修并复运的进口手续费为固定金额：5000元（含设备退运出境和返还进境的免税办理费用、报关报检费和境内银行费用）；代理费最高支付金额上限为6万元人民币</w:t>
      </w:r>
      <w:r w:rsidRPr="005A0C4C">
        <w:rPr>
          <w:rFonts w:ascii="仿宋" w:eastAsia="仿宋" w:hAnsi="仿宋"/>
          <w:sz w:val="24"/>
        </w:rPr>
        <w:t>。</w:t>
      </w:r>
    </w:p>
    <w:p w14:paraId="34B7321F" w14:textId="77777777" w:rsidR="00346803" w:rsidRPr="005A0C4C" w:rsidRDefault="00346803">
      <w:pPr>
        <w:spacing w:line="360" w:lineRule="auto"/>
        <w:rPr>
          <w:rFonts w:ascii="仿宋" w:eastAsia="仿宋" w:hAnsi="仿宋"/>
          <w:sz w:val="24"/>
        </w:rPr>
      </w:pPr>
    </w:p>
    <w:p w14:paraId="15DA864D" w14:textId="77777777" w:rsidR="000E071A" w:rsidRDefault="000E071A" w:rsidP="000E071A">
      <w:pPr>
        <w:spacing w:line="360" w:lineRule="auto"/>
        <w:rPr>
          <w:rFonts w:ascii="仿宋" w:eastAsia="仿宋" w:hAnsi="仿宋"/>
          <w:b/>
          <w:sz w:val="24"/>
        </w:rPr>
      </w:pPr>
      <w:r>
        <w:rPr>
          <w:rFonts w:ascii="仿宋" w:eastAsia="仿宋" w:hAnsi="仿宋" w:hint="eastAsia"/>
          <w:b/>
          <w:sz w:val="24"/>
        </w:rPr>
        <w:t>三、谈判书的编制和递交</w:t>
      </w:r>
    </w:p>
    <w:p w14:paraId="7B5F0213" w14:textId="77F73D47" w:rsidR="000E071A" w:rsidRDefault="000E071A" w:rsidP="000E071A">
      <w:pPr>
        <w:spacing w:line="360" w:lineRule="auto"/>
        <w:rPr>
          <w:rFonts w:ascii="仿宋" w:eastAsia="仿宋" w:hAnsi="仿宋"/>
          <w:sz w:val="24"/>
        </w:rPr>
      </w:pPr>
      <w:r>
        <w:rPr>
          <w:rFonts w:ascii="仿宋" w:eastAsia="仿宋" w:hAnsi="仿宋" w:hint="eastAsia"/>
          <w:sz w:val="24"/>
        </w:rPr>
        <w:t xml:space="preserve">　　</w:t>
      </w:r>
      <w:r w:rsidR="00AB1BDF">
        <w:rPr>
          <w:rFonts w:ascii="仿宋" w:eastAsia="仿宋" w:hAnsi="仿宋" w:hint="eastAsia"/>
          <w:sz w:val="24"/>
        </w:rPr>
        <w:t>谈判时应提供谈判书正本一份、副本四份，</w:t>
      </w:r>
      <w:r>
        <w:rPr>
          <w:rFonts w:ascii="仿宋" w:eastAsia="仿宋" w:hAnsi="仿宋" w:hint="eastAsia"/>
          <w:sz w:val="24"/>
        </w:rPr>
        <w:t>并在谈判书封面上注明。谈判人编制的谈判书中须包含以下材料（加盖公章）：</w:t>
      </w:r>
    </w:p>
    <w:p w14:paraId="06DF8566"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1、谈判报价表；</w:t>
      </w:r>
    </w:p>
    <w:p w14:paraId="480D3C26"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2、谈判人法人代表授权书；</w:t>
      </w:r>
    </w:p>
    <w:p w14:paraId="3EC94A15"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3、谈判承诺函；</w:t>
      </w:r>
    </w:p>
    <w:p w14:paraId="4B2BDE05"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4、企业营业执照复印件；</w:t>
      </w:r>
    </w:p>
    <w:p w14:paraId="6CF15036" w14:textId="77777777" w:rsidR="000E071A" w:rsidRDefault="000E071A" w:rsidP="000E071A">
      <w:pPr>
        <w:spacing w:line="360" w:lineRule="auto"/>
        <w:rPr>
          <w:rFonts w:ascii="仿宋" w:eastAsia="仿宋" w:hAnsi="仿宋"/>
          <w:sz w:val="24"/>
        </w:rPr>
      </w:pPr>
      <w:r>
        <w:rPr>
          <w:rFonts w:ascii="仿宋" w:eastAsia="仿宋" w:hAnsi="仿宋" w:hint="eastAsia"/>
          <w:sz w:val="24"/>
        </w:rPr>
        <w:lastRenderedPageBreak/>
        <w:t xml:space="preserve">　　5、资质证书复印件；</w:t>
      </w:r>
    </w:p>
    <w:p w14:paraId="009F2520"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6、谈判人认为需要提供的其他材料（如经营业绩&lt;须附合同复印件或成交通知书复印件&gt;等）。</w:t>
      </w:r>
    </w:p>
    <w:p w14:paraId="745FF9B0" w14:textId="77777777" w:rsidR="000E071A" w:rsidRDefault="000E071A" w:rsidP="000E071A">
      <w:pPr>
        <w:spacing w:line="360" w:lineRule="auto"/>
        <w:ind w:firstLine="480"/>
        <w:rPr>
          <w:rFonts w:ascii="仿宋" w:eastAsia="仿宋" w:hAnsi="仿宋"/>
          <w:sz w:val="24"/>
        </w:rPr>
      </w:pPr>
      <w:r>
        <w:rPr>
          <w:rFonts w:ascii="仿宋" w:eastAsia="仿宋" w:hAnsi="仿宋" w:hint="eastAsia"/>
          <w:sz w:val="24"/>
        </w:rPr>
        <w:t>缺少上述1～4的任一文件，视为对实质性条款的不响应，将导致谈判无效。</w:t>
      </w:r>
    </w:p>
    <w:p w14:paraId="20FAD691" w14:textId="77777777" w:rsidR="000E071A" w:rsidRDefault="000E071A" w:rsidP="000E071A">
      <w:pPr>
        <w:spacing w:line="360" w:lineRule="auto"/>
        <w:rPr>
          <w:rFonts w:ascii="仿宋" w:eastAsia="仿宋" w:hAnsi="仿宋"/>
          <w:sz w:val="24"/>
        </w:rPr>
      </w:pPr>
    </w:p>
    <w:p w14:paraId="520640D5" w14:textId="77777777" w:rsidR="000E071A" w:rsidRDefault="000E071A" w:rsidP="000E071A">
      <w:pPr>
        <w:spacing w:line="360" w:lineRule="auto"/>
        <w:rPr>
          <w:rFonts w:ascii="仿宋" w:eastAsia="仿宋" w:hAnsi="仿宋"/>
          <w:b/>
          <w:sz w:val="24"/>
        </w:rPr>
      </w:pPr>
      <w:r>
        <w:rPr>
          <w:rFonts w:ascii="仿宋" w:eastAsia="仿宋" w:hAnsi="仿宋" w:hint="eastAsia"/>
          <w:b/>
          <w:sz w:val="24"/>
        </w:rPr>
        <w:t>四、谈判保证金</w:t>
      </w:r>
    </w:p>
    <w:p w14:paraId="54F20225"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w:t>
      </w:r>
      <w:r>
        <w:rPr>
          <w:rFonts w:ascii="仿宋" w:eastAsia="仿宋" w:hAnsi="仿宋"/>
          <w:sz w:val="24"/>
        </w:rPr>
        <w:t xml:space="preserve"> </w:t>
      </w:r>
      <w:r>
        <w:rPr>
          <w:rFonts w:ascii="仿宋" w:eastAsia="仿宋" w:hAnsi="仿宋" w:hint="eastAsia"/>
          <w:sz w:val="24"/>
        </w:rPr>
        <w:t>本项目无需缴纳谈判保证金。</w:t>
      </w:r>
    </w:p>
    <w:p w14:paraId="63492C51" w14:textId="77777777" w:rsidR="000E071A" w:rsidRDefault="000E071A" w:rsidP="000E071A">
      <w:pPr>
        <w:spacing w:line="360" w:lineRule="auto"/>
        <w:rPr>
          <w:rFonts w:ascii="仿宋" w:eastAsia="仿宋" w:hAnsi="仿宋"/>
          <w:sz w:val="24"/>
        </w:rPr>
      </w:pPr>
    </w:p>
    <w:p w14:paraId="09360854" w14:textId="77777777" w:rsidR="000E071A" w:rsidRDefault="000E071A" w:rsidP="000E071A">
      <w:pPr>
        <w:spacing w:line="360" w:lineRule="auto"/>
        <w:rPr>
          <w:rFonts w:ascii="仿宋" w:eastAsia="仿宋" w:hAnsi="仿宋"/>
          <w:b/>
          <w:sz w:val="24"/>
        </w:rPr>
      </w:pPr>
      <w:r>
        <w:rPr>
          <w:rFonts w:ascii="仿宋" w:eastAsia="仿宋" w:hAnsi="仿宋" w:hint="eastAsia"/>
          <w:b/>
          <w:sz w:val="24"/>
        </w:rPr>
        <w:t>五、付款计划</w:t>
      </w:r>
    </w:p>
    <w:p w14:paraId="1A05A7B9" w14:textId="77777777" w:rsidR="00373228" w:rsidRDefault="00373228" w:rsidP="00373228">
      <w:pPr>
        <w:ind w:firstLineChars="199" w:firstLine="420"/>
        <w:rPr>
          <w:rFonts w:ascii="宋体" w:hAnsi="宋体"/>
          <w:b/>
          <w:bCs/>
          <w:color w:val="FF0000"/>
          <w:szCs w:val="21"/>
        </w:rPr>
      </w:pPr>
      <w:r>
        <w:rPr>
          <w:rFonts w:ascii="宋体" w:hAnsi="宋体" w:hint="eastAsia"/>
          <w:b/>
          <w:color w:val="FF0000"/>
          <w:szCs w:val="21"/>
        </w:rPr>
        <w:t>从中华人民共和国境内提供的</w:t>
      </w:r>
      <w:r>
        <w:rPr>
          <w:rFonts w:ascii="宋体" w:hAnsi="宋体" w:hint="eastAsia"/>
          <w:b/>
          <w:bCs/>
          <w:color w:val="FF0000"/>
          <w:szCs w:val="21"/>
        </w:rPr>
        <w:t>货物：</w:t>
      </w:r>
    </w:p>
    <w:p w14:paraId="3D9A03FE" w14:textId="77777777" w:rsidR="00865826" w:rsidRDefault="00865826" w:rsidP="00865826">
      <w:pPr>
        <w:ind w:firstLineChars="200" w:firstLine="420"/>
        <w:rPr>
          <w:rFonts w:ascii="宋体" w:hAnsi="宋体"/>
          <w:color w:val="0000FF"/>
          <w:szCs w:val="21"/>
        </w:rPr>
      </w:pPr>
      <w:r>
        <w:rPr>
          <w:rFonts w:ascii="宋体" w:hAnsi="宋体" w:hint="eastAsia"/>
          <w:bCs/>
          <w:szCs w:val="21"/>
        </w:rPr>
        <w:t>验收合格后，设备无故障连续运行</w:t>
      </w:r>
      <w:r>
        <w:rPr>
          <w:rFonts w:ascii="宋体" w:hAnsi="宋体" w:hint="eastAsia"/>
          <w:bCs/>
          <w:szCs w:val="21"/>
          <w:u w:val="single"/>
        </w:rPr>
        <w:t xml:space="preserve">  1  </w:t>
      </w:r>
      <w:r>
        <w:rPr>
          <w:rFonts w:ascii="宋体" w:hAnsi="宋体" w:hint="eastAsia"/>
          <w:bCs/>
          <w:szCs w:val="21"/>
        </w:rPr>
        <w:t>个月后需方整</w:t>
      </w:r>
      <w:r>
        <w:rPr>
          <w:rFonts w:ascii="宋体" w:hAnsi="宋体" w:hint="eastAsia"/>
          <w:color w:val="000000"/>
          <w:szCs w:val="21"/>
        </w:rPr>
        <w:t>理相关付款资料，经校内审批后支付货款。</w:t>
      </w:r>
    </w:p>
    <w:p w14:paraId="4D0DFFD7" w14:textId="69044FB0" w:rsidR="00373228" w:rsidRPr="00865826" w:rsidRDefault="00373228" w:rsidP="00373228">
      <w:pPr>
        <w:ind w:firstLineChars="200" w:firstLine="420"/>
        <w:rPr>
          <w:rFonts w:ascii="宋体" w:hAnsi="宋体"/>
          <w:color w:val="0000FF"/>
          <w:szCs w:val="21"/>
        </w:rPr>
      </w:pPr>
    </w:p>
    <w:p w14:paraId="2D1CAAD5" w14:textId="77777777" w:rsidR="00373228" w:rsidRDefault="00373228" w:rsidP="00373228">
      <w:pPr>
        <w:ind w:firstLineChars="200" w:firstLine="422"/>
        <w:rPr>
          <w:rFonts w:ascii="宋体" w:hAnsi="宋体"/>
          <w:b/>
          <w:bCs/>
          <w:color w:val="FF0000"/>
          <w:szCs w:val="21"/>
        </w:rPr>
      </w:pPr>
      <w:r>
        <w:rPr>
          <w:rFonts w:ascii="宋体" w:hAnsi="宋体" w:hint="eastAsia"/>
          <w:b/>
          <w:color w:val="FF0000"/>
          <w:szCs w:val="21"/>
        </w:rPr>
        <w:t>从中华人民共和国境外提供的</w:t>
      </w:r>
      <w:r>
        <w:rPr>
          <w:rFonts w:ascii="宋体" w:hAnsi="宋体" w:hint="eastAsia"/>
          <w:b/>
          <w:bCs/>
          <w:color w:val="FF0000"/>
          <w:szCs w:val="21"/>
        </w:rPr>
        <w:t>货物：</w:t>
      </w:r>
    </w:p>
    <w:p w14:paraId="3FD26B0C" w14:textId="6419EA62" w:rsidR="00373228" w:rsidRDefault="00373228" w:rsidP="00373228">
      <w:pPr>
        <w:ind w:firstLineChars="200" w:firstLine="420"/>
        <w:rPr>
          <w:rFonts w:ascii="宋体" w:hAnsi="宋体"/>
          <w:color w:val="0000FF"/>
          <w:szCs w:val="21"/>
        </w:rPr>
      </w:pPr>
      <w:r w:rsidRPr="0035358C">
        <w:rPr>
          <w:rFonts w:ascii="宋体" w:hAnsi="宋体" w:hint="eastAsia"/>
          <w:szCs w:val="21"/>
        </w:rPr>
        <w:t>货款支付上限为：</w:t>
      </w:r>
      <w:r w:rsidR="00E75992">
        <w:rPr>
          <w:rFonts w:ascii="宋体" w:hAnsi="宋体" w:hint="eastAsia"/>
          <w:szCs w:val="21"/>
        </w:rPr>
        <w:t>成交</w:t>
      </w:r>
      <w:r w:rsidRPr="0035358C">
        <w:rPr>
          <w:rFonts w:ascii="宋体" w:hAnsi="宋体" w:hint="eastAsia"/>
          <w:szCs w:val="21"/>
        </w:rPr>
        <w:t>人民币价格。</w:t>
      </w:r>
    </w:p>
    <w:p w14:paraId="4316A46D" w14:textId="77777777" w:rsidR="008D4AC2" w:rsidRPr="00B2653D" w:rsidRDefault="008D4AC2" w:rsidP="008D4AC2">
      <w:pPr>
        <w:ind w:firstLineChars="200" w:firstLine="420"/>
        <w:rPr>
          <w:rFonts w:ascii="宋体" w:hAnsi="宋体"/>
          <w:color w:val="FF0000"/>
          <w:szCs w:val="21"/>
        </w:rPr>
      </w:pPr>
      <w:r w:rsidRPr="00B2653D">
        <w:rPr>
          <w:rFonts w:ascii="宋体" w:hAnsi="宋体" w:hint="eastAsia"/>
          <w:color w:val="FF0000"/>
          <w:szCs w:val="21"/>
        </w:rPr>
        <w:t>信用证</w:t>
      </w:r>
      <w:r>
        <w:rPr>
          <w:rFonts w:ascii="宋体" w:hAnsi="宋体" w:hint="eastAsia"/>
          <w:color w:val="FF0000"/>
          <w:szCs w:val="21"/>
        </w:rPr>
        <w:t>付款</w:t>
      </w:r>
    </w:p>
    <w:p w14:paraId="0C04D4E9" w14:textId="0E0E60C1" w:rsidR="008D4AC2" w:rsidRDefault="008D4AC2" w:rsidP="008D4AC2">
      <w:pPr>
        <w:ind w:firstLineChars="200" w:firstLine="420"/>
        <w:rPr>
          <w:rFonts w:ascii="宋体" w:hAnsi="宋体"/>
          <w:color w:val="0000FF"/>
          <w:szCs w:val="21"/>
        </w:rPr>
      </w:pPr>
      <w:r>
        <w:rPr>
          <w:rFonts w:ascii="宋体" w:hAnsi="宋体" w:hint="eastAsia"/>
          <w:bCs/>
          <w:szCs w:val="21"/>
        </w:rPr>
        <w:t>签定外贸合同后，需方通知外贸代理公司开立信用证并</w:t>
      </w:r>
      <w:r>
        <w:rPr>
          <w:rFonts w:ascii="宋体" w:hAnsi="宋体" w:hint="eastAsia"/>
          <w:szCs w:val="21"/>
        </w:rPr>
        <w:t>申请财政拨款。拨款到位，</w:t>
      </w:r>
      <w:r>
        <w:rPr>
          <w:rFonts w:ascii="宋体" w:hAnsi="宋体" w:hint="eastAsia"/>
          <w:bCs/>
          <w:szCs w:val="21"/>
        </w:rPr>
        <w:t>第一次付款为合同总金额的</w:t>
      </w:r>
      <w:r>
        <w:rPr>
          <w:rFonts w:ascii="宋体" w:hAnsi="宋体"/>
          <w:bCs/>
          <w:szCs w:val="21"/>
        </w:rPr>
        <w:t>7</w:t>
      </w:r>
      <w:r>
        <w:rPr>
          <w:rFonts w:ascii="宋体" w:hAnsi="宋体" w:hint="eastAsia"/>
          <w:bCs/>
          <w:szCs w:val="21"/>
        </w:rPr>
        <w:t>0％（L/C</w:t>
      </w:r>
      <w:r>
        <w:rPr>
          <w:rFonts w:ascii="宋体" w:hAnsi="宋体" w:hint="eastAsia"/>
          <w:b/>
          <w:bCs/>
          <w:szCs w:val="21"/>
        </w:rPr>
        <w:t>：</w:t>
      </w:r>
      <w:r>
        <w:rPr>
          <w:rFonts w:ascii="宋体" w:hAnsi="宋体" w:hint="eastAsia"/>
          <w:bCs/>
          <w:szCs w:val="21"/>
        </w:rPr>
        <w:t>收货后见单付款），尾款待验收合格并连续运行</w:t>
      </w:r>
      <w:r>
        <w:rPr>
          <w:rFonts w:ascii="宋体" w:hAnsi="宋体" w:hint="eastAsia"/>
          <w:bCs/>
          <w:szCs w:val="21"/>
          <w:u w:val="single"/>
        </w:rPr>
        <w:t xml:space="preserve"> </w:t>
      </w:r>
      <w:r>
        <w:rPr>
          <w:rFonts w:ascii="宋体" w:hAnsi="宋体"/>
          <w:bCs/>
          <w:szCs w:val="21"/>
          <w:u w:val="single"/>
        </w:rPr>
        <w:t>1</w:t>
      </w:r>
      <w:r>
        <w:rPr>
          <w:rFonts w:ascii="宋体" w:hAnsi="宋体" w:hint="eastAsia"/>
          <w:bCs/>
          <w:szCs w:val="21"/>
          <w:u w:val="single"/>
        </w:rPr>
        <w:t xml:space="preserve"> </w:t>
      </w:r>
      <w:r>
        <w:rPr>
          <w:rFonts w:ascii="宋体" w:hAnsi="宋体" w:hint="eastAsia"/>
          <w:bCs/>
          <w:szCs w:val="21"/>
        </w:rPr>
        <w:t>个月无故障后TT支付</w:t>
      </w:r>
      <w:r>
        <w:rPr>
          <w:rFonts w:hint="eastAsia"/>
        </w:rPr>
        <w:t>（合同执行期间产生的外币汇率损失由卖方承担）</w:t>
      </w:r>
      <w:r>
        <w:rPr>
          <w:rFonts w:ascii="宋体" w:hAnsi="宋体" w:hint="eastAsia"/>
          <w:bCs/>
          <w:szCs w:val="21"/>
        </w:rPr>
        <w:t>。</w:t>
      </w:r>
    </w:p>
    <w:p w14:paraId="121C5E72" w14:textId="77777777" w:rsidR="00373228" w:rsidRPr="00623FE7" w:rsidRDefault="00373228" w:rsidP="00373228">
      <w:pPr>
        <w:ind w:firstLineChars="200" w:firstLine="420"/>
        <w:rPr>
          <w:rFonts w:ascii="宋体" w:hAnsi="宋体"/>
          <w:szCs w:val="21"/>
        </w:rPr>
      </w:pPr>
    </w:p>
    <w:p w14:paraId="655FE8AB" w14:textId="77777777" w:rsidR="00373228" w:rsidRDefault="00373228" w:rsidP="00373228">
      <w:pPr>
        <w:ind w:firstLineChars="200" w:firstLine="420"/>
        <w:rPr>
          <w:rFonts w:ascii="宋体" w:hAnsi="宋体"/>
          <w:szCs w:val="21"/>
        </w:rPr>
      </w:pPr>
      <w:r w:rsidRPr="00D16CDD">
        <w:rPr>
          <w:rFonts w:ascii="宋体" w:hAnsi="宋体" w:hint="eastAsia"/>
          <w:szCs w:val="21"/>
        </w:rPr>
        <w:t>如果采用外币结算，汇率取开标日中国人民银行公布的汇率中间价。</w:t>
      </w:r>
    </w:p>
    <w:p w14:paraId="2B6DDD3C" w14:textId="77777777" w:rsidR="00373228" w:rsidRDefault="00373228" w:rsidP="00373228">
      <w:pPr>
        <w:ind w:firstLineChars="200" w:firstLine="420"/>
        <w:rPr>
          <w:rFonts w:ascii="宋体" w:hAnsi="宋体"/>
          <w:szCs w:val="21"/>
        </w:rPr>
      </w:pPr>
    </w:p>
    <w:p w14:paraId="4D419B4A" w14:textId="77777777" w:rsidR="000E071A" w:rsidRPr="00C91891" w:rsidRDefault="000E071A" w:rsidP="000E071A">
      <w:pPr>
        <w:spacing w:line="360" w:lineRule="auto"/>
        <w:rPr>
          <w:rFonts w:ascii="仿宋" w:eastAsia="仿宋" w:hAnsi="仿宋"/>
          <w:sz w:val="24"/>
        </w:rPr>
      </w:pPr>
    </w:p>
    <w:p w14:paraId="68EF32D5" w14:textId="77777777" w:rsidR="000E071A" w:rsidRDefault="000E071A" w:rsidP="000E071A">
      <w:pPr>
        <w:spacing w:line="360" w:lineRule="auto"/>
        <w:rPr>
          <w:rFonts w:ascii="仿宋" w:eastAsia="仿宋" w:hAnsi="仿宋"/>
          <w:b/>
          <w:sz w:val="24"/>
        </w:rPr>
      </w:pPr>
      <w:r>
        <w:rPr>
          <w:rFonts w:ascii="仿宋" w:eastAsia="仿宋" w:hAnsi="仿宋" w:hint="eastAsia"/>
          <w:b/>
          <w:sz w:val="24"/>
        </w:rPr>
        <w:t>六、谈判响应有效期</w:t>
      </w:r>
    </w:p>
    <w:p w14:paraId="3B7E0420"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谈判响应文件将在谈判响应文件递交截止后60天内有效。谈判响应有效期不足的谈判响应文件将被拒绝。</w:t>
      </w:r>
    </w:p>
    <w:p w14:paraId="6C7104EE" w14:textId="77777777" w:rsidR="000E071A" w:rsidRDefault="000E071A" w:rsidP="000E071A">
      <w:pPr>
        <w:spacing w:line="360" w:lineRule="auto"/>
        <w:rPr>
          <w:rFonts w:ascii="仿宋" w:eastAsia="仿宋" w:hAnsi="仿宋"/>
          <w:sz w:val="24"/>
        </w:rPr>
      </w:pPr>
    </w:p>
    <w:p w14:paraId="46D71F56" w14:textId="77777777" w:rsidR="000E071A" w:rsidRDefault="000E071A" w:rsidP="000E071A">
      <w:pPr>
        <w:spacing w:line="360" w:lineRule="auto"/>
        <w:rPr>
          <w:rFonts w:ascii="仿宋" w:eastAsia="仿宋" w:hAnsi="仿宋"/>
          <w:b/>
          <w:sz w:val="24"/>
        </w:rPr>
      </w:pPr>
      <w:r>
        <w:rPr>
          <w:rFonts w:ascii="仿宋" w:eastAsia="仿宋" w:hAnsi="仿宋" w:hint="eastAsia"/>
          <w:b/>
          <w:sz w:val="24"/>
        </w:rPr>
        <w:t>七、谈判方法</w:t>
      </w:r>
    </w:p>
    <w:p w14:paraId="45DA1044"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就价格、商务、技术等方面进行谈判，供应商有三次报价机会。</w:t>
      </w:r>
    </w:p>
    <w:p w14:paraId="59AEDB5D" w14:textId="77777777" w:rsidR="000E071A" w:rsidRDefault="000E071A" w:rsidP="000E071A">
      <w:pPr>
        <w:spacing w:line="360" w:lineRule="auto"/>
        <w:rPr>
          <w:rFonts w:ascii="仿宋" w:eastAsia="仿宋" w:hAnsi="仿宋"/>
          <w:sz w:val="24"/>
        </w:rPr>
      </w:pPr>
    </w:p>
    <w:p w14:paraId="242276BF" w14:textId="77777777" w:rsidR="000E071A" w:rsidRDefault="000E071A" w:rsidP="000E071A">
      <w:pPr>
        <w:spacing w:line="360" w:lineRule="auto"/>
        <w:rPr>
          <w:rFonts w:ascii="仿宋" w:eastAsia="仿宋" w:hAnsi="仿宋"/>
          <w:b/>
          <w:sz w:val="24"/>
        </w:rPr>
      </w:pPr>
      <w:r>
        <w:rPr>
          <w:rFonts w:ascii="仿宋" w:eastAsia="仿宋" w:hAnsi="仿宋" w:hint="eastAsia"/>
          <w:b/>
          <w:sz w:val="24"/>
        </w:rPr>
        <w:t>八、谈判响应文件的式样和签署</w:t>
      </w:r>
    </w:p>
    <w:p w14:paraId="59324FCE"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谈判书的封面应注明“项目名称、采购编号、谈判人名称、谈判日期等”；</w:t>
      </w:r>
    </w:p>
    <w:p w14:paraId="7A2C8A8B" w14:textId="77777777" w:rsidR="000E071A" w:rsidRDefault="000E071A" w:rsidP="000E071A">
      <w:pPr>
        <w:spacing w:line="360" w:lineRule="auto"/>
        <w:ind w:firstLine="480"/>
        <w:rPr>
          <w:rFonts w:ascii="仿宋" w:eastAsia="仿宋" w:hAnsi="仿宋"/>
          <w:sz w:val="24"/>
        </w:rPr>
      </w:pPr>
      <w:r>
        <w:rPr>
          <w:rFonts w:ascii="仿宋" w:eastAsia="仿宋" w:hAnsi="仿宋" w:hint="eastAsia"/>
          <w:sz w:val="24"/>
        </w:rPr>
        <w:t>谈判人应在每一份谈判书上编上页次，装订成册（不允许使用活页夹），每套谈判书须清楚地标明“正本”、“副本”。一旦正本和副本不符，以正本为准；</w:t>
      </w:r>
    </w:p>
    <w:p w14:paraId="19CBE83D" w14:textId="77777777" w:rsidR="000E071A" w:rsidRDefault="000E071A" w:rsidP="000E071A">
      <w:pPr>
        <w:spacing w:line="360" w:lineRule="auto"/>
        <w:ind w:firstLine="480"/>
        <w:rPr>
          <w:rFonts w:ascii="仿宋" w:eastAsia="仿宋" w:hAnsi="仿宋"/>
          <w:sz w:val="24"/>
        </w:rPr>
      </w:pPr>
      <w:r>
        <w:rPr>
          <w:rFonts w:ascii="仿宋" w:eastAsia="仿宋" w:hAnsi="仿宋" w:hint="eastAsia"/>
          <w:sz w:val="24"/>
        </w:rPr>
        <w:lastRenderedPageBreak/>
        <w:t>谈判书的[正本]封面均应由谈判人加盖谈判人法人公章；</w:t>
      </w:r>
    </w:p>
    <w:p w14:paraId="3E993BCF"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谈判书副本可采用谈判书的正本复印而成，谈判书中已标明“谈判人代表签名”处必须由谈判人法定代表人或其授权代表签字；已标明“盖章”之处，必须加盖谈判人法人公章；</w:t>
      </w:r>
    </w:p>
    <w:p w14:paraId="17985143"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除谈判人对错处作必要修改外，谈判响应文件中不许有加行、涂抹或改写。若有修改须由谈判人授权代表在修正处签字；　　</w:t>
      </w:r>
    </w:p>
    <w:p w14:paraId="497241BE"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电报、电传、传真形式的投标概不接受。</w:t>
      </w:r>
    </w:p>
    <w:p w14:paraId="3F50FE06"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w:t>
      </w:r>
    </w:p>
    <w:p w14:paraId="212E0A84" w14:textId="77777777" w:rsidR="000E071A" w:rsidRDefault="000E071A" w:rsidP="000E071A">
      <w:pPr>
        <w:spacing w:line="360" w:lineRule="auto"/>
        <w:rPr>
          <w:rFonts w:ascii="仿宋" w:eastAsia="仿宋" w:hAnsi="仿宋"/>
          <w:b/>
          <w:sz w:val="24"/>
        </w:rPr>
      </w:pPr>
      <w:r>
        <w:rPr>
          <w:rFonts w:ascii="仿宋" w:eastAsia="仿宋" w:hAnsi="仿宋" w:hint="eastAsia"/>
          <w:b/>
          <w:sz w:val="24"/>
        </w:rPr>
        <w:t>九、包装密封要求</w:t>
      </w:r>
    </w:p>
    <w:p w14:paraId="7E5637BA" w14:textId="5F3D4269" w:rsidR="000E071A" w:rsidRDefault="000E071A" w:rsidP="000E071A">
      <w:pPr>
        <w:spacing w:line="360" w:lineRule="auto"/>
        <w:rPr>
          <w:rFonts w:ascii="仿宋" w:eastAsia="仿宋" w:hAnsi="仿宋"/>
          <w:sz w:val="24"/>
        </w:rPr>
      </w:pPr>
      <w:r>
        <w:rPr>
          <w:rFonts w:ascii="仿宋" w:eastAsia="仿宋" w:hAnsi="仿宋" w:hint="eastAsia"/>
          <w:sz w:val="24"/>
        </w:rPr>
        <w:t xml:space="preserve">　　谈判书</w:t>
      </w:r>
      <w:r w:rsidR="00F34CF7">
        <w:rPr>
          <w:rFonts w:ascii="仿宋" w:eastAsia="仿宋" w:hAnsi="仿宋" w:hint="eastAsia"/>
          <w:sz w:val="24"/>
        </w:rPr>
        <w:t>应</w:t>
      </w:r>
      <w:r>
        <w:rPr>
          <w:rFonts w:ascii="仿宋" w:eastAsia="仿宋" w:hAnsi="仿宋" w:hint="eastAsia"/>
          <w:sz w:val="24"/>
        </w:rPr>
        <w:t>编制五份(一份为正本,四份为副本)，密封封装递交。密封封装表面均应正确标明谈判人名称、项目名称、谈判响应文件名称、并注明谈判时间之前不得开封（在封口位置的封条上标注注明），封口位置须加盖谈判人法人公章。未密封的谈判响应文件将被拒绝接收。</w:t>
      </w:r>
    </w:p>
    <w:p w14:paraId="4CA4C93D" w14:textId="77777777" w:rsidR="000E071A" w:rsidRDefault="000E071A" w:rsidP="000E071A">
      <w:pPr>
        <w:spacing w:line="360" w:lineRule="auto"/>
        <w:rPr>
          <w:rFonts w:ascii="仿宋" w:eastAsia="仿宋" w:hAnsi="仿宋"/>
          <w:sz w:val="24"/>
        </w:rPr>
      </w:pPr>
    </w:p>
    <w:p w14:paraId="68C90DF0" w14:textId="77777777" w:rsidR="000E071A" w:rsidRDefault="000E071A" w:rsidP="000E071A">
      <w:pPr>
        <w:spacing w:line="360" w:lineRule="auto"/>
        <w:rPr>
          <w:rFonts w:ascii="仿宋" w:eastAsia="仿宋" w:hAnsi="仿宋"/>
          <w:b/>
          <w:sz w:val="24"/>
        </w:rPr>
      </w:pPr>
      <w:r>
        <w:rPr>
          <w:rFonts w:ascii="仿宋" w:eastAsia="仿宋" w:hAnsi="仿宋" w:hint="eastAsia"/>
          <w:b/>
          <w:sz w:val="24"/>
        </w:rPr>
        <w:t>十、细微偏差修正</w:t>
      </w:r>
    </w:p>
    <w:p w14:paraId="042895CB"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细微偏差是指经评标正委员会确认为通过初审的谈判响应文件虽然实质上响应采购文件要求，但个别地方存在遗漏或者提供了不完整的技术信息及数据，并且修正这些遗漏或者不完整不会更改谈判响应文件的实质性内容。</w:t>
      </w:r>
    </w:p>
    <w:p w14:paraId="24074BEA"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经谈判委员会确认为通过初审的谈判响应文件，若存在个别计算或累计方面的算术错误可视为谈判响应文件存在细微偏差并按照以下原则进行修正：</w:t>
      </w:r>
    </w:p>
    <w:p w14:paraId="46F80834"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1、用数字表示的数额与用文字表示的数额不一致时，以文字数额为准进行修正；</w:t>
      </w:r>
    </w:p>
    <w:p w14:paraId="345F9592"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2、单价与采购量的乘积与总价不一致时，通常以单价为准。除非谈判委员会认为单价有明显的小数点错位，此时应以合价为准，并修正单价；</w:t>
      </w:r>
    </w:p>
    <w:p w14:paraId="51F9E458"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3、分项累计与谈判总价不一致时，通常以分项累计为准。除非谈判委员会认为分项有明显的小数点错位，此时应以谈判总价为准，并修正分项投标；</w:t>
      </w:r>
    </w:p>
    <w:p w14:paraId="7AB9E9CB"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4、谈判人对该谈判有声明的，以该谈判声明为准。</w:t>
      </w:r>
    </w:p>
    <w:p w14:paraId="494B0B2E"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按照上述修正调整后的谈判经谈判人确认后，对谈判人起约束作用。</w:t>
      </w:r>
    </w:p>
    <w:p w14:paraId="5EF8B60E"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经谈判委员会确认存在细微偏差的谈判响应文件，谈判委员会可以于谈判结</w:t>
      </w:r>
      <w:r>
        <w:rPr>
          <w:rFonts w:ascii="仿宋" w:eastAsia="仿宋" w:hAnsi="仿宋" w:hint="eastAsia"/>
          <w:sz w:val="24"/>
        </w:rPr>
        <w:lastRenderedPageBreak/>
        <w:t>果宣布之前要求谈判人对谈判响应文件中存在的细微偏差进行修正，若谈判人拒绝修正，则其谈判响应文件将被拒绝。</w:t>
      </w:r>
    </w:p>
    <w:p w14:paraId="066D28D5" w14:textId="77777777" w:rsidR="000E071A" w:rsidRDefault="000E071A" w:rsidP="000E071A">
      <w:pPr>
        <w:spacing w:line="360" w:lineRule="auto"/>
        <w:rPr>
          <w:rFonts w:ascii="仿宋" w:eastAsia="仿宋" w:hAnsi="仿宋"/>
          <w:sz w:val="24"/>
        </w:rPr>
      </w:pPr>
    </w:p>
    <w:p w14:paraId="24C41C84" w14:textId="77777777" w:rsidR="000E071A" w:rsidRDefault="000E071A" w:rsidP="000E071A">
      <w:pPr>
        <w:spacing w:line="360" w:lineRule="auto"/>
        <w:rPr>
          <w:rFonts w:ascii="仿宋" w:eastAsia="仿宋" w:hAnsi="仿宋"/>
          <w:b/>
          <w:sz w:val="24"/>
        </w:rPr>
      </w:pPr>
      <w:r>
        <w:rPr>
          <w:rFonts w:ascii="仿宋" w:eastAsia="仿宋" w:hAnsi="仿宋" w:hint="eastAsia"/>
          <w:b/>
          <w:sz w:val="24"/>
        </w:rPr>
        <w:t>十一、谈判代理人会同采购人接受或拒绝任何投标或所有投标的权利</w:t>
      </w:r>
    </w:p>
    <w:p w14:paraId="1286C315"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出现下列任何一种情形，谈判代理人和采购人保留拒绝任何投标以及宣布谈判程序无效的权力：</w:t>
      </w:r>
    </w:p>
    <w:p w14:paraId="56F6A8E9"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1、出现影响采购公正的违法、违规行为的；</w:t>
      </w:r>
    </w:p>
    <w:p w14:paraId="4FBAD9E5"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2、因重大变故采购任务取消的。</w:t>
      </w:r>
    </w:p>
    <w:p w14:paraId="4E460B92" w14:textId="77777777" w:rsidR="000E071A" w:rsidRDefault="000E071A" w:rsidP="000E071A">
      <w:pPr>
        <w:spacing w:line="360" w:lineRule="auto"/>
        <w:rPr>
          <w:rFonts w:ascii="仿宋" w:eastAsia="仿宋" w:hAnsi="仿宋"/>
          <w:sz w:val="24"/>
        </w:rPr>
      </w:pPr>
    </w:p>
    <w:p w14:paraId="7036B0A9" w14:textId="77777777" w:rsidR="000E071A" w:rsidRDefault="000E071A" w:rsidP="000E071A">
      <w:pPr>
        <w:spacing w:line="360" w:lineRule="auto"/>
        <w:rPr>
          <w:rFonts w:ascii="仿宋" w:eastAsia="仿宋" w:hAnsi="仿宋"/>
          <w:b/>
          <w:sz w:val="24"/>
        </w:rPr>
      </w:pPr>
      <w:r>
        <w:rPr>
          <w:rFonts w:ascii="仿宋" w:eastAsia="仿宋" w:hAnsi="仿宋" w:hint="eastAsia"/>
          <w:b/>
          <w:sz w:val="24"/>
        </w:rPr>
        <w:t>十二、签署合同</w:t>
      </w:r>
    </w:p>
    <w:p w14:paraId="7D242E50"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谈判人在收到成交通知书后，在成交通知书上规定的时间内，应委派授权代表联系采购人签订合同。未在规定时间内联系采购人签订合同的，招投标管理中心有权取消谈判人的成交资格。</w:t>
      </w:r>
    </w:p>
    <w:p w14:paraId="7011BB0E" w14:textId="77777777" w:rsidR="000E071A" w:rsidRDefault="000E071A" w:rsidP="000E071A">
      <w:pPr>
        <w:spacing w:line="360" w:lineRule="auto"/>
        <w:rPr>
          <w:rFonts w:ascii="仿宋" w:eastAsia="仿宋" w:hAnsi="仿宋"/>
          <w:sz w:val="24"/>
        </w:rPr>
      </w:pPr>
    </w:p>
    <w:p w14:paraId="7341FBFF" w14:textId="77777777" w:rsidR="000E071A" w:rsidRDefault="000E071A" w:rsidP="000E071A">
      <w:pPr>
        <w:spacing w:line="360" w:lineRule="auto"/>
        <w:rPr>
          <w:rFonts w:ascii="仿宋" w:eastAsia="仿宋" w:hAnsi="仿宋"/>
          <w:b/>
          <w:sz w:val="24"/>
        </w:rPr>
      </w:pPr>
      <w:r>
        <w:rPr>
          <w:rFonts w:ascii="仿宋" w:eastAsia="仿宋" w:hAnsi="仿宋" w:hint="eastAsia"/>
          <w:b/>
          <w:sz w:val="24"/>
        </w:rPr>
        <w:t>十三、质疑</w:t>
      </w:r>
    </w:p>
    <w:p w14:paraId="456D65D7"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如谈判人对谈判结果有质疑，须在公示期内以质疑函的形式将全部质疑内容一次性向招标代理人提出，否则不予接收。函中需明确质疑对象、内容，同时提供证明其质疑内容的材料。</w:t>
      </w:r>
    </w:p>
    <w:p w14:paraId="10E8BADB"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提出质疑的谈判人应保证提出质疑内容及相应证明材料的真实性及来源的合法性，并承担相应的法律责任。</w:t>
      </w:r>
    </w:p>
    <w:p w14:paraId="4B551D8D"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属以下情况之一者，为不合格质疑或投诉，不予受理：</w:t>
      </w:r>
    </w:p>
    <w:p w14:paraId="1B5B9AB1"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1、质疑人不是该项目的谈判人；</w:t>
      </w:r>
    </w:p>
    <w:p w14:paraId="244A446E"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2、质疑投诉文件无合格签字及盖章的；</w:t>
      </w:r>
    </w:p>
    <w:p w14:paraId="502FF86A"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3、质疑投诉文件无明确质疑对象或内容的；</w:t>
      </w:r>
    </w:p>
    <w:p w14:paraId="5B59ED26"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4、未提供详实有效的证明材料；</w:t>
      </w:r>
    </w:p>
    <w:p w14:paraId="23EBA133" w14:textId="77777777" w:rsidR="000E071A" w:rsidRDefault="000E071A" w:rsidP="000E071A">
      <w:pPr>
        <w:spacing w:line="360" w:lineRule="auto"/>
        <w:rPr>
          <w:rFonts w:ascii="仿宋" w:eastAsia="仿宋" w:hAnsi="仿宋"/>
          <w:sz w:val="24"/>
        </w:rPr>
      </w:pPr>
      <w:r>
        <w:rPr>
          <w:rFonts w:ascii="仿宋" w:eastAsia="仿宋" w:hAnsi="仿宋" w:hint="eastAsia"/>
          <w:sz w:val="24"/>
        </w:rPr>
        <w:t xml:space="preserve">　　5、质疑投诉人多次提供虚假情况的；</w:t>
      </w:r>
    </w:p>
    <w:p w14:paraId="2193E590" w14:textId="77777777" w:rsidR="000E071A" w:rsidRDefault="000E071A" w:rsidP="000E071A">
      <w:pPr>
        <w:spacing w:line="360" w:lineRule="auto"/>
        <w:rPr>
          <w:rFonts w:ascii="仿宋" w:eastAsia="仿宋" w:hAnsi="仿宋"/>
          <w:color w:val="000000"/>
          <w:sz w:val="24"/>
        </w:rPr>
      </w:pPr>
      <w:r>
        <w:rPr>
          <w:rFonts w:ascii="仿宋" w:eastAsia="仿宋" w:hAnsi="仿宋" w:hint="eastAsia"/>
          <w:sz w:val="24"/>
        </w:rPr>
        <w:t xml:space="preserve">　　6、非在公示期内送达的。</w:t>
      </w:r>
    </w:p>
    <w:p w14:paraId="164AC10F" w14:textId="77777777" w:rsidR="0044128A" w:rsidRPr="000E071A" w:rsidRDefault="0044128A">
      <w:pPr>
        <w:widowControl/>
        <w:jc w:val="left"/>
        <w:rPr>
          <w:rFonts w:ascii="仿宋" w:eastAsia="仿宋" w:hAnsi="仿宋"/>
          <w:color w:val="000000"/>
          <w:sz w:val="24"/>
        </w:rPr>
      </w:pPr>
    </w:p>
    <w:p w14:paraId="4CDD188B" w14:textId="77777777" w:rsidR="0044128A" w:rsidRDefault="0044128A" w:rsidP="0044128A">
      <w:pPr>
        <w:pageBreakBefore/>
        <w:jc w:val="left"/>
        <w:rPr>
          <w:rFonts w:ascii="仿宋" w:eastAsia="仿宋" w:hAnsi="仿宋"/>
          <w:color w:val="000000"/>
          <w:sz w:val="24"/>
        </w:rPr>
      </w:pPr>
    </w:p>
    <w:p w14:paraId="377C1C56" w14:textId="77777777" w:rsidR="00E9504E" w:rsidRPr="008050FB" w:rsidRDefault="00E9504E" w:rsidP="00E9504E">
      <w:pPr>
        <w:spacing w:beforeLines="50" w:before="156" w:afterLines="100" w:after="312"/>
        <w:jc w:val="center"/>
        <w:rPr>
          <w:rFonts w:ascii="华文新魏" w:eastAsia="华文新魏" w:hAnsi="仿宋"/>
          <w:b/>
          <w:color w:val="000000"/>
          <w:sz w:val="52"/>
        </w:rPr>
      </w:pPr>
      <w:r>
        <w:rPr>
          <w:rFonts w:ascii="华文新魏" w:eastAsia="华文新魏" w:hAnsi="仿宋" w:hint="eastAsia"/>
          <w:b/>
          <w:color w:val="000000"/>
          <w:sz w:val="48"/>
        </w:rPr>
        <w:t>项目需求</w:t>
      </w:r>
    </w:p>
    <w:p w14:paraId="595F8E08" w14:textId="09457B46" w:rsidR="00AB4F62" w:rsidRDefault="001518B2" w:rsidP="00171232">
      <w:pPr>
        <w:ind w:firstLineChars="196" w:firstLine="413"/>
        <w:rPr>
          <w:b/>
          <w:szCs w:val="21"/>
        </w:rPr>
      </w:pPr>
      <w:r>
        <w:rPr>
          <w:rFonts w:hint="eastAsia"/>
          <w:b/>
          <w:szCs w:val="21"/>
        </w:rPr>
        <w:t>一、采购清单</w:t>
      </w:r>
    </w:p>
    <w:p w14:paraId="132D9844" w14:textId="77777777" w:rsidR="00AB4F62" w:rsidRPr="00171232" w:rsidRDefault="00AB4F62" w:rsidP="00171232">
      <w:pPr>
        <w:ind w:firstLineChars="196" w:firstLine="413"/>
        <w:rPr>
          <w:b/>
          <w:szCs w:val="21"/>
        </w:rPr>
      </w:pPr>
      <w:r w:rsidRPr="00AB4F62">
        <w:rPr>
          <w:rFonts w:hint="eastAsia"/>
          <w:b/>
          <w:szCs w:val="21"/>
        </w:rPr>
        <w:t>（一）货物总清单</w:t>
      </w:r>
    </w:p>
    <w:tbl>
      <w:tblPr>
        <w:tblW w:w="85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417"/>
        <w:gridCol w:w="1418"/>
        <w:gridCol w:w="1418"/>
        <w:gridCol w:w="1418"/>
        <w:gridCol w:w="1418"/>
      </w:tblGrid>
      <w:tr w:rsidR="00AB4F62" w14:paraId="0C7426F9" w14:textId="77777777" w:rsidTr="003B51F8">
        <w:tc>
          <w:tcPr>
            <w:tcW w:w="1417" w:type="dxa"/>
            <w:tcBorders>
              <w:top w:val="single" w:sz="4" w:space="0" w:color="auto"/>
              <w:left w:val="single" w:sz="4" w:space="0" w:color="auto"/>
              <w:bottom w:val="single" w:sz="4" w:space="0" w:color="auto"/>
              <w:right w:val="single" w:sz="4" w:space="0" w:color="auto"/>
            </w:tcBorders>
            <w:vAlign w:val="center"/>
          </w:tcPr>
          <w:p w14:paraId="57373282" w14:textId="77777777" w:rsidR="00AB4F62" w:rsidRDefault="00AB4F62" w:rsidP="003B51F8">
            <w:pPr>
              <w:widowControl/>
              <w:jc w:val="center"/>
              <w:rPr>
                <w:rFonts w:ascii="宋体" w:hAnsi="宋体"/>
                <w:b/>
                <w:bCs/>
                <w:kern w:val="0"/>
              </w:rPr>
            </w:pPr>
            <w:r>
              <w:rPr>
                <w:rFonts w:ascii="宋体" w:hAnsi="宋体" w:hint="eastAsia"/>
                <w:b/>
                <w:bCs/>
                <w:kern w:val="0"/>
              </w:rPr>
              <w:t>序号</w:t>
            </w:r>
          </w:p>
        </w:tc>
        <w:tc>
          <w:tcPr>
            <w:tcW w:w="1417" w:type="dxa"/>
            <w:tcBorders>
              <w:top w:val="single" w:sz="4" w:space="0" w:color="auto"/>
              <w:left w:val="nil"/>
              <w:bottom w:val="single" w:sz="4" w:space="0" w:color="auto"/>
              <w:right w:val="single" w:sz="4" w:space="0" w:color="auto"/>
            </w:tcBorders>
            <w:vAlign w:val="center"/>
          </w:tcPr>
          <w:p w14:paraId="7B997BD7" w14:textId="77777777" w:rsidR="00AB4F62" w:rsidRDefault="00AB4F62" w:rsidP="003B51F8">
            <w:pPr>
              <w:widowControl/>
              <w:jc w:val="center"/>
              <w:rPr>
                <w:rFonts w:ascii="宋体" w:hAnsi="宋体"/>
                <w:b/>
                <w:bCs/>
                <w:kern w:val="0"/>
              </w:rPr>
            </w:pPr>
            <w:r>
              <w:rPr>
                <w:rFonts w:ascii="宋体" w:hAnsi="宋体" w:hint="eastAsia"/>
                <w:b/>
                <w:bCs/>
                <w:kern w:val="0"/>
              </w:rPr>
              <w:t>货物名称</w:t>
            </w:r>
          </w:p>
        </w:tc>
        <w:tc>
          <w:tcPr>
            <w:tcW w:w="1418" w:type="dxa"/>
            <w:tcBorders>
              <w:top w:val="single" w:sz="4" w:space="0" w:color="auto"/>
              <w:left w:val="nil"/>
              <w:bottom w:val="single" w:sz="4" w:space="0" w:color="auto"/>
              <w:right w:val="single" w:sz="4" w:space="0" w:color="auto"/>
            </w:tcBorders>
            <w:vAlign w:val="center"/>
          </w:tcPr>
          <w:p w14:paraId="4A30E669" w14:textId="77777777" w:rsidR="00AB4F62" w:rsidRDefault="00AB4F62" w:rsidP="003B51F8">
            <w:pPr>
              <w:widowControl/>
              <w:jc w:val="center"/>
              <w:rPr>
                <w:rFonts w:ascii="宋体" w:hAnsi="宋体"/>
                <w:b/>
                <w:bCs/>
                <w:kern w:val="0"/>
              </w:rPr>
            </w:pPr>
            <w:r>
              <w:rPr>
                <w:rFonts w:ascii="宋体" w:hAnsi="宋体" w:hint="eastAsia"/>
                <w:b/>
                <w:bCs/>
                <w:kern w:val="0"/>
              </w:rPr>
              <w:t>数量</w:t>
            </w:r>
          </w:p>
        </w:tc>
        <w:tc>
          <w:tcPr>
            <w:tcW w:w="1418" w:type="dxa"/>
            <w:tcBorders>
              <w:top w:val="single" w:sz="4" w:space="0" w:color="auto"/>
              <w:left w:val="nil"/>
              <w:bottom w:val="single" w:sz="4" w:space="0" w:color="auto"/>
              <w:right w:val="single" w:sz="4" w:space="0" w:color="auto"/>
            </w:tcBorders>
            <w:vAlign w:val="center"/>
          </w:tcPr>
          <w:p w14:paraId="510414FF" w14:textId="77777777" w:rsidR="00AB4F62" w:rsidRDefault="00AB4F62" w:rsidP="003B51F8">
            <w:pPr>
              <w:widowControl/>
              <w:jc w:val="center"/>
              <w:rPr>
                <w:rFonts w:ascii="宋体" w:hAnsi="宋体"/>
                <w:b/>
                <w:bCs/>
                <w:kern w:val="0"/>
              </w:rPr>
            </w:pPr>
            <w:r>
              <w:rPr>
                <w:rFonts w:ascii="宋体" w:hAnsi="宋体" w:hint="eastAsia"/>
                <w:b/>
                <w:bCs/>
                <w:kern w:val="0"/>
              </w:rPr>
              <w:t>单位</w:t>
            </w:r>
          </w:p>
        </w:tc>
        <w:tc>
          <w:tcPr>
            <w:tcW w:w="1418" w:type="dxa"/>
            <w:tcBorders>
              <w:top w:val="single" w:sz="4" w:space="0" w:color="auto"/>
              <w:left w:val="nil"/>
              <w:bottom w:val="single" w:sz="4" w:space="0" w:color="auto"/>
              <w:right w:val="single" w:sz="4" w:space="0" w:color="auto"/>
            </w:tcBorders>
            <w:vAlign w:val="center"/>
          </w:tcPr>
          <w:p w14:paraId="24A66616" w14:textId="77777777" w:rsidR="00AB4F62" w:rsidRDefault="00AB4F62" w:rsidP="003B51F8">
            <w:pPr>
              <w:widowControl/>
              <w:jc w:val="center"/>
              <w:rPr>
                <w:rFonts w:ascii="宋体" w:hAnsi="宋体"/>
                <w:b/>
                <w:bCs/>
                <w:kern w:val="0"/>
              </w:rPr>
            </w:pPr>
            <w:r>
              <w:rPr>
                <w:rFonts w:ascii="宋体" w:hAnsi="宋体" w:hint="eastAsia"/>
                <w:b/>
                <w:bCs/>
                <w:kern w:val="0"/>
              </w:rPr>
              <w:t>备注</w:t>
            </w:r>
          </w:p>
        </w:tc>
        <w:tc>
          <w:tcPr>
            <w:tcW w:w="1418" w:type="dxa"/>
            <w:tcBorders>
              <w:top w:val="single" w:sz="4" w:space="0" w:color="auto"/>
              <w:left w:val="nil"/>
              <w:bottom w:val="single" w:sz="4" w:space="0" w:color="auto"/>
              <w:right w:val="single" w:sz="4" w:space="0" w:color="auto"/>
            </w:tcBorders>
            <w:vAlign w:val="center"/>
          </w:tcPr>
          <w:p w14:paraId="1EA71F9A" w14:textId="77777777" w:rsidR="00AB4F62" w:rsidRDefault="00AB4F62" w:rsidP="003B51F8">
            <w:pPr>
              <w:widowControl/>
              <w:jc w:val="center"/>
              <w:rPr>
                <w:rFonts w:ascii="宋体" w:hAnsi="宋体"/>
                <w:b/>
                <w:bCs/>
                <w:kern w:val="0"/>
              </w:rPr>
            </w:pPr>
            <w:r>
              <w:rPr>
                <w:rFonts w:ascii="宋体" w:hAnsi="宋体" w:hint="eastAsia"/>
                <w:b/>
                <w:bCs/>
                <w:kern w:val="0"/>
              </w:rPr>
              <w:t>财政预算限额(元)</w:t>
            </w:r>
          </w:p>
        </w:tc>
      </w:tr>
      <w:tr w:rsidR="00AB4F62" w14:paraId="670397D6" w14:textId="77777777" w:rsidTr="003B51F8">
        <w:trPr>
          <w:trHeight w:val="536"/>
        </w:trPr>
        <w:tc>
          <w:tcPr>
            <w:tcW w:w="1417" w:type="dxa"/>
            <w:tcBorders>
              <w:top w:val="single" w:sz="4" w:space="0" w:color="auto"/>
              <w:left w:val="single" w:sz="4" w:space="0" w:color="auto"/>
              <w:bottom w:val="single" w:sz="4" w:space="0" w:color="auto"/>
              <w:right w:val="single" w:sz="4" w:space="0" w:color="auto"/>
            </w:tcBorders>
            <w:vAlign w:val="center"/>
          </w:tcPr>
          <w:p w14:paraId="5F07D1A2" w14:textId="77777777" w:rsidR="00AB4F62" w:rsidRPr="007C2B80" w:rsidRDefault="00AB4F62" w:rsidP="003B51F8">
            <w:pPr>
              <w:widowControl/>
              <w:jc w:val="center"/>
              <w:rPr>
                <w:rFonts w:ascii="宋体" w:hAnsi="宋体"/>
                <w:kern w:val="0"/>
                <w:szCs w:val="21"/>
              </w:rPr>
            </w:pPr>
            <w:r w:rsidRPr="007C2B80">
              <w:rPr>
                <w:rFonts w:ascii="宋体" w:hAnsi="宋体" w:hint="eastAsia"/>
                <w:kern w:val="0"/>
                <w:szCs w:val="21"/>
              </w:rPr>
              <w:t>1</w:t>
            </w:r>
          </w:p>
        </w:tc>
        <w:tc>
          <w:tcPr>
            <w:tcW w:w="1417" w:type="dxa"/>
            <w:tcBorders>
              <w:top w:val="single" w:sz="4" w:space="0" w:color="auto"/>
              <w:left w:val="nil"/>
              <w:bottom w:val="single" w:sz="4" w:space="0" w:color="auto"/>
              <w:right w:val="single" w:sz="4" w:space="0" w:color="auto"/>
            </w:tcBorders>
            <w:vAlign w:val="center"/>
          </w:tcPr>
          <w:p w14:paraId="4A021003" w14:textId="7542824B" w:rsidR="00AB4F62" w:rsidRPr="007C2B80" w:rsidRDefault="00C12F45" w:rsidP="003B51F8">
            <w:pPr>
              <w:widowControl/>
              <w:jc w:val="center"/>
              <w:rPr>
                <w:rFonts w:ascii="宋体" w:hAnsi="宋体"/>
                <w:kern w:val="0"/>
                <w:szCs w:val="21"/>
              </w:rPr>
            </w:pPr>
            <w:r>
              <w:rPr>
                <w:rFonts w:ascii="宋体" w:hAnsi="宋体" w:hint="eastAsia"/>
                <w:b/>
                <w:szCs w:val="21"/>
              </w:rPr>
              <w:t>高分辨激光共聚焦显微镜 （Ziess LSM880）配件激光器</w:t>
            </w:r>
          </w:p>
        </w:tc>
        <w:tc>
          <w:tcPr>
            <w:tcW w:w="1418" w:type="dxa"/>
            <w:tcBorders>
              <w:top w:val="single" w:sz="4" w:space="0" w:color="auto"/>
              <w:left w:val="nil"/>
              <w:bottom w:val="single" w:sz="4" w:space="0" w:color="auto"/>
              <w:right w:val="single" w:sz="4" w:space="0" w:color="auto"/>
            </w:tcBorders>
            <w:vAlign w:val="center"/>
          </w:tcPr>
          <w:p w14:paraId="4C2D2CF7" w14:textId="77777777" w:rsidR="00AB4F62" w:rsidRPr="007C2B80" w:rsidRDefault="00AB4F62" w:rsidP="003B51F8">
            <w:pPr>
              <w:widowControl/>
              <w:jc w:val="center"/>
              <w:rPr>
                <w:rFonts w:ascii="宋体" w:hAnsi="宋体"/>
                <w:kern w:val="0"/>
                <w:szCs w:val="21"/>
              </w:rPr>
            </w:pPr>
            <w:r>
              <w:rPr>
                <w:rFonts w:ascii="宋体" w:hAnsi="宋体" w:hint="eastAsia"/>
                <w:kern w:val="0"/>
                <w:szCs w:val="21"/>
              </w:rPr>
              <w:t>1</w:t>
            </w:r>
          </w:p>
        </w:tc>
        <w:tc>
          <w:tcPr>
            <w:tcW w:w="1418" w:type="dxa"/>
            <w:tcBorders>
              <w:top w:val="single" w:sz="4" w:space="0" w:color="auto"/>
              <w:left w:val="nil"/>
              <w:bottom w:val="single" w:sz="4" w:space="0" w:color="auto"/>
              <w:right w:val="single" w:sz="4" w:space="0" w:color="auto"/>
            </w:tcBorders>
            <w:vAlign w:val="center"/>
          </w:tcPr>
          <w:p w14:paraId="7C22CC74" w14:textId="472EAEF4" w:rsidR="00AB4F62" w:rsidRPr="007C2B80" w:rsidRDefault="00907E3B" w:rsidP="003B51F8">
            <w:pPr>
              <w:widowControl/>
              <w:jc w:val="center"/>
              <w:rPr>
                <w:rFonts w:ascii="宋体" w:hAnsi="宋体"/>
                <w:kern w:val="0"/>
                <w:szCs w:val="21"/>
              </w:rPr>
            </w:pPr>
            <w:r w:rsidRPr="00555750">
              <w:rPr>
                <w:rFonts w:hint="eastAsia"/>
              </w:rPr>
              <w:t>套</w:t>
            </w:r>
          </w:p>
        </w:tc>
        <w:tc>
          <w:tcPr>
            <w:tcW w:w="1418" w:type="dxa"/>
            <w:tcBorders>
              <w:top w:val="single" w:sz="4" w:space="0" w:color="auto"/>
              <w:left w:val="nil"/>
              <w:bottom w:val="single" w:sz="4" w:space="0" w:color="auto"/>
              <w:right w:val="single" w:sz="4" w:space="0" w:color="auto"/>
            </w:tcBorders>
            <w:vAlign w:val="center"/>
          </w:tcPr>
          <w:p w14:paraId="5E0A7E57" w14:textId="614AAFC1" w:rsidR="00AB4F62" w:rsidRPr="00760C66" w:rsidRDefault="00AB4F62" w:rsidP="003B51F8">
            <w:pPr>
              <w:widowControl/>
              <w:jc w:val="center"/>
              <w:rPr>
                <w:b/>
                <w:szCs w:val="21"/>
              </w:rPr>
            </w:pPr>
            <w:r w:rsidRPr="00D75289">
              <w:rPr>
                <w:rFonts w:ascii="宋体" w:hAnsi="宋体" w:hint="eastAsia"/>
                <w:b/>
                <w:color w:val="FF0000"/>
              </w:rPr>
              <w:t>接收</w:t>
            </w:r>
            <w:r w:rsidRPr="00760C66">
              <w:rPr>
                <w:rFonts w:hint="eastAsia"/>
                <w:b/>
                <w:color w:val="FF0000"/>
                <w:szCs w:val="21"/>
              </w:rPr>
              <w:t>进口</w:t>
            </w:r>
          </w:p>
        </w:tc>
        <w:tc>
          <w:tcPr>
            <w:tcW w:w="1418" w:type="dxa"/>
            <w:tcBorders>
              <w:top w:val="single" w:sz="4" w:space="0" w:color="auto"/>
              <w:left w:val="nil"/>
              <w:bottom w:val="single" w:sz="4" w:space="0" w:color="auto"/>
              <w:right w:val="single" w:sz="4" w:space="0" w:color="auto"/>
            </w:tcBorders>
            <w:vAlign w:val="center"/>
          </w:tcPr>
          <w:p w14:paraId="539DC7B7" w14:textId="748DA117" w:rsidR="00AB4F62" w:rsidRPr="007C2B80" w:rsidRDefault="006A7288" w:rsidP="003B51F8">
            <w:pPr>
              <w:widowControl/>
              <w:jc w:val="center"/>
              <w:rPr>
                <w:szCs w:val="21"/>
              </w:rPr>
            </w:pPr>
            <w:r w:rsidRPr="006A7288">
              <w:rPr>
                <w:szCs w:val="21"/>
              </w:rPr>
              <w:t>700,000.00</w:t>
            </w:r>
          </w:p>
        </w:tc>
      </w:tr>
    </w:tbl>
    <w:p w14:paraId="604C63D7" w14:textId="77777777" w:rsidR="00AB4F62" w:rsidRPr="00AB4F62" w:rsidRDefault="00AB4F62" w:rsidP="00171232">
      <w:pPr>
        <w:ind w:firstLineChars="196" w:firstLine="413"/>
        <w:rPr>
          <w:b/>
          <w:szCs w:val="21"/>
        </w:rPr>
      </w:pPr>
      <w:r w:rsidRPr="00AB4F62">
        <w:rPr>
          <w:b/>
          <w:szCs w:val="21"/>
        </w:rPr>
        <w:t>（二</w:t>
      </w:r>
      <w:r w:rsidRPr="00AB4F62">
        <w:rPr>
          <w:rFonts w:hint="eastAsia"/>
          <w:b/>
          <w:szCs w:val="21"/>
        </w:rPr>
        <w:t>）货</w:t>
      </w:r>
      <w:r w:rsidRPr="00AB4F62">
        <w:rPr>
          <w:b/>
          <w:szCs w:val="21"/>
        </w:rPr>
        <w:t>物</w:t>
      </w:r>
      <w:r w:rsidRPr="00AB4F62">
        <w:rPr>
          <w:rFonts w:hint="eastAsia"/>
          <w:b/>
          <w:szCs w:val="21"/>
        </w:rPr>
        <w:t>明细</w:t>
      </w:r>
      <w:r w:rsidRPr="00AB4F62">
        <w:rPr>
          <w:b/>
          <w:szCs w:val="21"/>
        </w:rPr>
        <w:t>清单</w:t>
      </w:r>
    </w:p>
    <w:tbl>
      <w:tblPr>
        <w:tblW w:w="86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702"/>
        <w:gridCol w:w="1985"/>
        <w:gridCol w:w="1275"/>
        <w:gridCol w:w="2268"/>
      </w:tblGrid>
      <w:tr w:rsidR="00AB4F62" w14:paraId="4A29C747" w14:textId="77777777" w:rsidTr="003B51F8">
        <w:tc>
          <w:tcPr>
            <w:tcW w:w="1417" w:type="dxa"/>
            <w:tcBorders>
              <w:top w:val="single" w:sz="4" w:space="0" w:color="auto"/>
              <w:left w:val="single" w:sz="4" w:space="0" w:color="auto"/>
              <w:bottom w:val="single" w:sz="4" w:space="0" w:color="auto"/>
              <w:right w:val="single" w:sz="4" w:space="0" w:color="auto"/>
            </w:tcBorders>
            <w:vAlign w:val="center"/>
          </w:tcPr>
          <w:p w14:paraId="6D9F21BE" w14:textId="77777777" w:rsidR="00AB4F62" w:rsidRDefault="00AB4F62" w:rsidP="003B51F8">
            <w:pPr>
              <w:widowControl/>
              <w:jc w:val="center"/>
              <w:rPr>
                <w:rFonts w:ascii="宋体" w:hAnsi="宋体"/>
                <w:b/>
                <w:bCs/>
                <w:kern w:val="0"/>
              </w:rPr>
            </w:pPr>
            <w:r>
              <w:rPr>
                <w:rFonts w:ascii="宋体" w:hAnsi="宋体" w:hint="eastAsia"/>
                <w:b/>
                <w:bCs/>
                <w:kern w:val="0"/>
              </w:rPr>
              <w:t>序号</w:t>
            </w:r>
          </w:p>
        </w:tc>
        <w:tc>
          <w:tcPr>
            <w:tcW w:w="1702" w:type="dxa"/>
            <w:tcBorders>
              <w:top w:val="single" w:sz="4" w:space="0" w:color="auto"/>
              <w:left w:val="nil"/>
              <w:bottom w:val="single" w:sz="4" w:space="0" w:color="auto"/>
              <w:right w:val="single" w:sz="4" w:space="0" w:color="auto"/>
            </w:tcBorders>
            <w:vAlign w:val="center"/>
          </w:tcPr>
          <w:p w14:paraId="0CDE72C8" w14:textId="77777777" w:rsidR="00AB4F62" w:rsidRDefault="00AB4F62" w:rsidP="003B51F8">
            <w:pPr>
              <w:widowControl/>
              <w:jc w:val="center"/>
              <w:rPr>
                <w:rFonts w:ascii="宋体" w:hAnsi="宋体"/>
                <w:b/>
                <w:bCs/>
                <w:kern w:val="0"/>
              </w:rPr>
            </w:pPr>
            <w:r>
              <w:rPr>
                <w:rFonts w:ascii="宋体" w:hAnsi="宋体" w:hint="eastAsia"/>
                <w:b/>
                <w:bCs/>
                <w:kern w:val="0"/>
              </w:rPr>
              <w:t>货物名称</w:t>
            </w:r>
          </w:p>
        </w:tc>
        <w:tc>
          <w:tcPr>
            <w:tcW w:w="1985" w:type="dxa"/>
            <w:tcBorders>
              <w:top w:val="single" w:sz="4" w:space="0" w:color="auto"/>
              <w:left w:val="nil"/>
              <w:bottom w:val="single" w:sz="4" w:space="0" w:color="auto"/>
              <w:right w:val="single" w:sz="4" w:space="0" w:color="auto"/>
            </w:tcBorders>
            <w:vAlign w:val="center"/>
          </w:tcPr>
          <w:p w14:paraId="4CE626C4" w14:textId="77777777" w:rsidR="00AB4F62" w:rsidRDefault="00AB4F62" w:rsidP="003B51F8">
            <w:pPr>
              <w:widowControl/>
              <w:jc w:val="center"/>
              <w:rPr>
                <w:rFonts w:ascii="宋体" w:hAnsi="宋体"/>
                <w:b/>
                <w:bCs/>
                <w:kern w:val="0"/>
              </w:rPr>
            </w:pPr>
            <w:r>
              <w:rPr>
                <w:rFonts w:ascii="宋体" w:hAnsi="宋体" w:hint="eastAsia"/>
                <w:b/>
                <w:bCs/>
                <w:kern w:val="0"/>
              </w:rPr>
              <w:t>数量</w:t>
            </w:r>
          </w:p>
        </w:tc>
        <w:tc>
          <w:tcPr>
            <w:tcW w:w="1275" w:type="dxa"/>
            <w:tcBorders>
              <w:top w:val="single" w:sz="4" w:space="0" w:color="auto"/>
              <w:left w:val="nil"/>
              <w:bottom w:val="single" w:sz="4" w:space="0" w:color="auto"/>
              <w:right w:val="single" w:sz="4" w:space="0" w:color="auto"/>
            </w:tcBorders>
            <w:vAlign w:val="center"/>
          </w:tcPr>
          <w:p w14:paraId="346A0B50" w14:textId="77777777" w:rsidR="00AB4F62" w:rsidRDefault="00AB4F62" w:rsidP="003B51F8">
            <w:pPr>
              <w:widowControl/>
              <w:jc w:val="center"/>
              <w:rPr>
                <w:rFonts w:ascii="宋体" w:hAnsi="宋体"/>
                <w:b/>
                <w:bCs/>
                <w:kern w:val="0"/>
              </w:rPr>
            </w:pPr>
            <w:r>
              <w:rPr>
                <w:rFonts w:ascii="宋体" w:hAnsi="宋体" w:hint="eastAsia"/>
                <w:b/>
                <w:bCs/>
                <w:kern w:val="0"/>
              </w:rPr>
              <w:t>单位</w:t>
            </w:r>
          </w:p>
        </w:tc>
        <w:tc>
          <w:tcPr>
            <w:tcW w:w="2268" w:type="dxa"/>
            <w:tcBorders>
              <w:top w:val="single" w:sz="4" w:space="0" w:color="auto"/>
              <w:left w:val="nil"/>
              <w:bottom w:val="single" w:sz="4" w:space="0" w:color="auto"/>
              <w:right w:val="single" w:sz="4" w:space="0" w:color="auto"/>
            </w:tcBorders>
            <w:vAlign w:val="center"/>
          </w:tcPr>
          <w:p w14:paraId="6340DB4B" w14:textId="77777777" w:rsidR="00AB4F62" w:rsidRDefault="00AB4F62" w:rsidP="003B51F8">
            <w:pPr>
              <w:widowControl/>
              <w:jc w:val="center"/>
              <w:rPr>
                <w:rFonts w:ascii="宋体" w:hAnsi="宋体"/>
                <w:b/>
                <w:bCs/>
                <w:kern w:val="0"/>
              </w:rPr>
            </w:pPr>
            <w:r>
              <w:rPr>
                <w:rFonts w:ascii="宋体" w:hAnsi="宋体" w:hint="eastAsia"/>
                <w:b/>
                <w:bCs/>
                <w:kern w:val="0"/>
              </w:rPr>
              <w:t>备注</w:t>
            </w:r>
          </w:p>
        </w:tc>
      </w:tr>
      <w:tr w:rsidR="001415F5" w14:paraId="7D75EE94" w14:textId="77777777" w:rsidTr="00907E3B">
        <w:trPr>
          <w:trHeight w:val="536"/>
        </w:trPr>
        <w:tc>
          <w:tcPr>
            <w:tcW w:w="1417" w:type="dxa"/>
            <w:tcBorders>
              <w:top w:val="single" w:sz="4" w:space="0" w:color="auto"/>
              <w:left w:val="single" w:sz="4" w:space="0" w:color="auto"/>
              <w:bottom w:val="single" w:sz="4" w:space="0" w:color="auto"/>
              <w:right w:val="single" w:sz="4" w:space="0" w:color="auto"/>
            </w:tcBorders>
            <w:vAlign w:val="center"/>
          </w:tcPr>
          <w:p w14:paraId="3FCED25F" w14:textId="2D1F370A" w:rsidR="001415F5" w:rsidRPr="007C2B80" w:rsidRDefault="001415F5" w:rsidP="001415F5">
            <w:pPr>
              <w:widowControl/>
              <w:jc w:val="center"/>
              <w:rPr>
                <w:rFonts w:ascii="宋体" w:hAnsi="宋体"/>
                <w:kern w:val="0"/>
                <w:szCs w:val="21"/>
              </w:rPr>
            </w:pPr>
            <w:r w:rsidRPr="00555750">
              <w:t>1</w:t>
            </w:r>
          </w:p>
        </w:tc>
        <w:tc>
          <w:tcPr>
            <w:tcW w:w="1702" w:type="dxa"/>
            <w:tcBorders>
              <w:top w:val="single" w:sz="4" w:space="0" w:color="auto"/>
              <w:left w:val="nil"/>
              <w:bottom w:val="single" w:sz="4" w:space="0" w:color="auto"/>
              <w:right w:val="single" w:sz="4" w:space="0" w:color="auto"/>
            </w:tcBorders>
            <w:vAlign w:val="center"/>
          </w:tcPr>
          <w:p w14:paraId="7C696FB5" w14:textId="3AC624D3" w:rsidR="001415F5" w:rsidRPr="007C2B80" w:rsidRDefault="001415F5" w:rsidP="00D65F71">
            <w:pPr>
              <w:widowControl/>
              <w:jc w:val="center"/>
              <w:rPr>
                <w:rFonts w:ascii="宋体" w:hAnsi="宋体"/>
                <w:kern w:val="0"/>
                <w:szCs w:val="21"/>
              </w:rPr>
            </w:pPr>
            <w:r w:rsidRPr="004D0A2C">
              <w:rPr>
                <w:rFonts w:ascii="Arial" w:hAnsi="Arial" w:cs="Arial" w:hint="eastAsia"/>
                <w:color w:val="000000"/>
                <w:sz w:val="18"/>
                <w:szCs w:val="18"/>
                <w:shd w:val="clear" w:color="auto" w:fill="FFFFFF"/>
              </w:rPr>
              <w:t>氩离子激光器</w:t>
            </w:r>
          </w:p>
        </w:tc>
        <w:tc>
          <w:tcPr>
            <w:tcW w:w="1985" w:type="dxa"/>
            <w:tcBorders>
              <w:top w:val="single" w:sz="4" w:space="0" w:color="auto"/>
              <w:left w:val="nil"/>
              <w:bottom w:val="single" w:sz="4" w:space="0" w:color="auto"/>
              <w:right w:val="single" w:sz="4" w:space="0" w:color="auto"/>
            </w:tcBorders>
            <w:vAlign w:val="center"/>
          </w:tcPr>
          <w:p w14:paraId="73EF73DA" w14:textId="26A4D00C" w:rsidR="001415F5" w:rsidRPr="007C2B80" w:rsidRDefault="001415F5" w:rsidP="001415F5">
            <w:pPr>
              <w:widowControl/>
              <w:jc w:val="center"/>
              <w:rPr>
                <w:rFonts w:ascii="宋体" w:hAnsi="宋体"/>
                <w:kern w:val="0"/>
                <w:szCs w:val="21"/>
              </w:rPr>
            </w:pPr>
            <w:r w:rsidRPr="00555750">
              <w:t>1</w:t>
            </w:r>
          </w:p>
        </w:tc>
        <w:tc>
          <w:tcPr>
            <w:tcW w:w="1275" w:type="dxa"/>
            <w:tcBorders>
              <w:top w:val="single" w:sz="4" w:space="0" w:color="auto"/>
              <w:left w:val="nil"/>
              <w:bottom w:val="single" w:sz="4" w:space="0" w:color="auto"/>
              <w:right w:val="single" w:sz="4" w:space="0" w:color="auto"/>
            </w:tcBorders>
            <w:vAlign w:val="center"/>
          </w:tcPr>
          <w:p w14:paraId="443C7133" w14:textId="504FDC37" w:rsidR="001415F5" w:rsidRPr="007C2B80" w:rsidRDefault="001415F5" w:rsidP="001415F5">
            <w:pPr>
              <w:widowControl/>
              <w:jc w:val="center"/>
              <w:rPr>
                <w:rFonts w:ascii="宋体" w:hAnsi="宋体"/>
                <w:kern w:val="0"/>
                <w:szCs w:val="21"/>
              </w:rPr>
            </w:pPr>
            <w:r w:rsidRPr="00555750">
              <w:rPr>
                <w:rFonts w:hint="eastAsia"/>
              </w:rPr>
              <w:t>个</w:t>
            </w:r>
          </w:p>
        </w:tc>
        <w:tc>
          <w:tcPr>
            <w:tcW w:w="2268" w:type="dxa"/>
            <w:tcBorders>
              <w:top w:val="single" w:sz="4" w:space="0" w:color="auto"/>
              <w:left w:val="nil"/>
              <w:bottom w:val="single" w:sz="4" w:space="0" w:color="auto"/>
              <w:right w:val="single" w:sz="4" w:space="0" w:color="auto"/>
            </w:tcBorders>
            <w:vAlign w:val="center"/>
          </w:tcPr>
          <w:p w14:paraId="5DCF86DF" w14:textId="2421F0D0" w:rsidR="001415F5" w:rsidRPr="00760C66" w:rsidRDefault="001415F5" w:rsidP="001415F5">
            <w:pPr>
              <w:widowControl/>
              <w:jc w:val="center"/>
              <w:rPr>
                <w:b/>
                <w:szCs w:val="21"/>
              </w:rPr>
            </w:pPr>
            <w:r w:rsidRPr="00454EF6">
              <w:rPr>
                <w:rFonts w:ascii="宋体" w:hAnsi="宋体" w:hint="eastAsia"/>
                <w:b/>
                <w:color w:val="FF0000"/>
              </w:rPr>
              <w:t>核心产品</w:t>
            </w:r>
          </w:p>
        </w:tc>
      </w:tr>
      <w:tr w:rsidR="001415F5" w14:paraId="43ECEE1A" w14:textId="77777777" w:rsidTr="00907E3B">
        <w:trPr>
          <w:trHeight w:val="536"/>
        </w:trPr>
        <w:tc>
          <w:tcPr>
            <w:tcW w:w="1417" w:type="dxa"/>
            <w:tcBorders>
              <w:top w:val="single" w:sz="4" w:space="0" w:color="auto"/>
              <w:left w:val="single" w:sz="4" w:space="0" w:color="auto"/>
              <w:bottom w:val="single" w:sz="4" w:space="0" w:color="auto"/>
              <w:right w:val="single" w:sz="4" w:space="0" w:color="auto"/>
            </w:tcBorders>
            <w:vAlign w:val="center"/>
          </w:tcPr>
          <w:p w14:paraId="304E8E3D" w14:textId="3F19B606" w:rsidR="001415F5" w:rsidRPr="007C2B80" w:rsidRDefault="001415F5" w:rsidP="001415F5">
            <w:pPr>
              <w:widowControl/>
              <w:jc w:val="center"/>
              <w:rPr>
                <w:rFonts w:ascii="宋体" w:hAnsi="宋体"/>
                <w:kern w:val="0"/>
                <w:szCs w:val="21"/>
              </w:rPr>
            </w:pPr>
            <w:r w:rsidRPr="00555750">
              <w:t>2</w:t>
            </w:r>
          </w:p>
        </w:tc>
        <w:tc>
          <w:tcPr>
            <w:tcW w:w="1702" w:type="dxa"/>
            <w:tcBorders>
              <w:top w:val="single" w:sz="4" w:space="0" w:color="auto"/>
              <w:left w:val="nil"/>
              <w:bottom w:val="single" w:sz="4" w:space="0" w:color="auto"/>
              <w:right w:val="single" w:sz="4" w:space="0" w:color="auto"/>
            </w:tcBorders>
            <w:vAlign w:val="center"/>
          </w:tcPr>
          <w:p w14:paraId="50B39858" w14:textId="38CC02B7" w:rsidR="001415F5" w:rsidRPr="00995B31" w:rsidRDefault="001415F5" w:rsidP="00995B31">
            <w:pPr>
              <w:widowControl/>
              <w:jc w:val="center"/>
              <w:rPr>
                <w:rFonts w:ascii="Arial" w:hAnsi="Arial" w:cs="Arial"/>
                <w:color w:val="000000"/>
                <w:sz w:val="18"/>
                <w:szCs w:val="18"/>
                <w:shd w:val="clear" w:color="auto" w:fill="FFFFFF"/>
              </w:rPr>
            </w:pPr>
            <w:r w:rsidRPr="004D0A2C">
              <w:rPr>
                <w:rFonts w:ascii="Arial" w:hAnsi="Arial" w:cs="Arial" w:hint="eastAsia"/>
                <w:color w:val="000000"/>
                <w:sz w:val="18"/>
                <w:szCs w:val="18"/>
                <w:shd w:val="clear" w:color="auto" w:fill="FFFFFF"/>
              </w:rPr>
              <w:t>激光器电源</w:t>
            </w:r>
          </w:p>
        </w:tc>
        <w:tc>
          <w:tcPr>
            <w:tcW w:w="1985" w:type="dxa"/>
            <w:tcBorders>
              <w:top w:val="single" w:sz="4" w:space="0" w:color="auto"/>
              <w:left w:val="nil"/>
              <w:bottom w:val="single" w:sz="4" w:space="0" w:color="auto"/>
              <w:right w:val="single" w:sz="4" w:space="0" w:color="auto"/>
            </w:tcBorders>
            <w:vAlign w:val="center"/>
          </w:tcPr>
          <w:p w14:paraId="14E84E2D" w14:textId="5B487B5B" w:rsidR="001415F5" w:rsidRPr="007C2B80" w:rsidRDefault="001415F5" w:rsidP="001415F5">
            <w:pPr>
              <w:widowControl/>
              <w:jc w:val="center"/>
              <w:rPr>
                <w:rFonts w:ascii="宋体" w:hAnsi="宋体"/>
                <w:kern w:val="0"/>
                <w:szCs w:val="21"/>
              </w:rPr>
            </w:pPr>
            <w:r w:rsidRPr="00555750">
              <w:rPr>
                <w:rFonts w:hint="eastAsia"/>
              </w:rPr>
              <w:t>1</w:t>
            </w:r>
          </w:p>
        </w:tc>
        <w:tc>
          <w:tcPr>
            <w:tcW w:w="1275" w:type="dxa"/>
            <w:tcBorders>
              <w:top w:val="single" w:sz="4" w:space="0" w:color="auto"/>
              <w:left w:val="nil"/>
              <w:bottom w:val="single" w:sz="4" w:space="0" w:color="auto"/>
              <w:right w:val="single" w:sz="4" w:space="0" w:color="auto"/>
            </w:tcBorders>
            <w:vAlign w:val="center"/>
          </w:tcPr>
          <w:p w14:paraId="2F0BBE89" w14:textId="58384DD8" w:rsidR="001415F5" w:rsidRDefault="001415F5" w:rsidP="001415F5">
            <w:pPr>
              <w:widowControl/>
              <w:jc w:val="center"/>
              <w:rPr>
                <w:rFonts w:ascii="宋体" w:hAnsi="宋体"/>
                <w:kern w:val="0"/>
                <w:szCs w:val="21"/>
              </w:rPr>
            </w:pPr>
            <w:r w:rsidRPr="00555750">
              <w:rPr>
                <w:rFonts w:hint="eastAsia"/>
              </w:rPr>
              <w:t>个</w:t>
            </w:r>
          </w:p>
        </w:tc>
        <w:tc>
          <w:tcPr>
            <w:tcW w:w="2268" w:type="dxa"/>
            <w:tcBorders>
              <w:top w:val="single" w:sz="4" w:space="0" w:color="auto"/>
              <w:left w:val="nil"/>
              <w:bottom w:val="single" w:sz="4" w:space="0" w:color="auto"/>
              <w:right w:val="single" w:sz="4" w:space="0" w:color="auto"/>
            </w:tcBorders>
            <w:vAlign w:val="center"/>
          </w:tcPr>
          <w:p w14:paraId="70994B5C" w14:textId="77777777" w:rsidR="001415F5" w:rsidRPr="007C2B80" w:rsidRDefault="001415F5" w:rsidP="001415F5">
            <w:pPr>
              <w:widowControl/>
              <w:jc w:val="center"/>
              <w:rPr>
                <w:szCs w:val="21"/>
              </w:rPr>
            </w:pPr>
          </w:p>
        </w:tc>
      </w:tr>
      <w:tr w:rsidR="001415F5" w14:paraId="41410496" w14:textId="77777777" w:rsidTr="00907E3B">
        <w:trPr>
          <w:trHeight w:val="536"/>
        </w:trPr>
        <w:tc>
          <w:tcPr>
            <w:tcW w:w="1417" w:type="dxa"/>
            <w:tcBorders>
              <w:top w:val="single" w:sz="4" w:space="0" w:color="auto"/>
              <w:left w:val="single" w:sz="4" w:space="0" w:color="auto"/>
              <w:bottom w:val="single" w:sz="4" w:space="0" w:color="auto"/>
              <w:right w:val="single" w:sz="4" w:space="0" w:color="auto"/>
            </w:tcBorders>
            <w:vAlign w:val="center"/>
          </w:tcPr>
          <w:p w14:paraId="3F6309C8" w14:textId="030F3429" w:rsidR="001415F5" w:rsidRDefault="001415F5" w:rsidP="001415F5">
            <w:pPr>
              <w:widowControl/>
              <w:jc w:val="center"/>
            </w:pPr>
            <w:r w:rsidRPr="00555750">
              <w:t>3</w:t>
            </w:r>
          </w:p>
        </w:tc>
        <w:tc>
          <w:tcPr>
            <w:tcW w:w="1702" w:type="dxa"/>
            <w:tcBorders>
              <w:top w:val="single" w:sz="4" w:space="0" w:color="auto"/>
              <w:left w:val="nil"/>
              <w:bottom w:val="single" w:sz="4" w:space="0" w:color="auto"/>
              <w:right w:val="single" w:sz="4" w:space="0" w:color="auto"/>
            </w:tcBorders>
            <w:vAlign w:val="center"/>
          </w:tcPr>
          <w:p w14:paraId="557B1998" w14:textId="08A0AFCA" w:rsidR="001415F5" w:rsidRPr="00D65F71" w:rsidRDefault="001415F5" w:rsidP="00D65F71">
            <w:pPr>
              <w:widowControl/>
              <w:jc w:val="center"/>
              <w:rPr>
                <w:rFonts w:ascii="Arial" w:hAnsi="Arial" w:cs="Arial"/>
                <w:color w:val="000000"/>
                <w:sz w:val="18"/>
                <w:szCs w:val="18"/>
                <w:shd w:val="clear" w:color="auto" w:fill="FFFFFF"/>
              </w:rPr>
            </w:pPr>
            <w:r w:rsidRPr="004D0A2C">
              <w:rPr>
                <w:rFonts w:ascii="Arial" w:hAnsi="Arial" w:cs="Arial" w:hint="eastAsia"/>
                <w:color w:val="000000"/>
                <w:sz w:val="18"/>
                <w:szCs w:val="18"/>
                <w:shd w:val="clear" w:color="auto" w:fill="FFFFFF"/>
              </w:rPr>
              <w:t>543nm</w:t>
            </w:r>
            <w:r w:rsidRPr="004D0A2C">
              <w:rPr>
                <w:rFonts w:ascii="Arial" w:hAnsi="Arial" w:cs="Arial" w:hint="eastAsia"/>
                <w:color w:val="000000"/>
                <w:sz w:val="18"/>
                <w:szCs w:val="18"/>
                <w:shd w:val="clear" w:color="auto" w:fill="FFFFFF"/>
              </w:rPr>
              <w:t>带光纤激光器</w:t>
            </w:r>
          </w:p>
        </w:tc>
        <w:tc>
          <w:tcPr>
            <w:tcW w:w="1985" w:type="dxa"/>
            <w:tcBorders>
              <w:top w:val="single" w:sz="4" w:space="0" w:color="auto"/>
              <w:left w:val="nil"/>
              <w:bottom w:val="single" w:sz="4" w:space="0" w:color="auto"/>
              <w:right w:val="single" w:sz="4" w:space="0" w:color="auto"/>
            </w:tcBorders>
            <w:vAlign w:val="center"/>
          </w:tcPr>
          <w:p w14:paraId="6E91B12F" w14:textId="278E4EC0" w:rsidR="001415F5" w:rsidRDefault="001415F5" w:rsidP="001415F5">
            <w:pPr>
              <w:widowControl/>
              <w:jc w:val="center"/>
            </w:pPr>
            <w:r w:rsidRPr="00555750">
              <w:t>1</w:t>
            </w:r>
          </w:p>
        </w:tc>
        <w:tc>
          <w:tcPr>
            <w:tcW w:w="1275" w:type="dxa"/>
            <w:tcBorders>
              <w:top w:val="single" w:sz="4" w:space="0" w:color="auto"/>
              <w:left w:val="nil"/>
              <w:bottom w:val="single" w:sz="4" w:space="0" w:color="auto"/>
              <w:right w:val="single" w:sz="4" w:space="0" w:color="auto"/>
            </w:tcBorders>
            <w:vAlign w:val="center"/>
          </w:tcPr>
          <w:p w14:paraId="66475786" w14:textId="196FE8DB" w:rsidR="001415F5" w:rsidRDefault="001415F5" w:rsidP="001415F5">
            <w:pPr>
              <w:widowControl/>
              <w:jc w:val="center"/>
            </w:pPr>
            <w:r w:rsidRPr="00555750">
              <w:rPr>
                <w:rFonts w:hint="eastAsia"/>
              </w:rPr>
              <w:t>个</w:t>
            </w:r>
          </w:p>
        </w:tc>
        <w:tc>
          <w:tcPr>
            <w:tcW w:w="2268" w:type="dxa"/>
            <w:tcBorders>
              <w:top w:val="single" w:sz="4" w:space="0" w:color="auto"/>
              <w:left w:val="nil"/>
              <w:bottom w:val="single" w:sz="4" w:space="0" w:color="auto"/>
              <w:right w:val="single" w:sz="4" w:space="0" w:color="auto"/>
            </w:tcBorders>
            <w:vAlign w:val="center"/>
          </w:tcPr>
          <w:p w14:paraId="59F5AED5" w14:textId="77777777" w:rsidR="001415F5" w:rsidRPr="007C2B80" w:rsidRDefault="001415F5" w:rsidP="001415F5">
            <w:pPr>
              <w:widowControl/>
              <w:jc w:val="center"/>
              <w:rPr>
                <w:szCs w:val="21"/>
              </w:rPr>
            </w:pPr>
          </w:p>
        </w:tc>
      </w:tr>
      <w:tr w:rsidR="001415F5" w14:paraId="36AA8AB3" w14:textId="77777777" w:rsidTr="00907E3B">
        <w:trPr>
          <w:trHeight w:val="536"/>
        </w:trPr>
        <w:tc>
          <w:tcPr>
            <w:tcW w:w="1417" w:type="dxa"/>
            <w:tcBorders>
              <w:top w:val="single" w:sz="4" w:space="0" w:color="auto"/>
              <w:left w:val="single" w:sz="4" w:space="0" w:color="auto"/>
              <w:bottom w:val="single" w:sz="4" w:space="0" w:color="auto"/>
              <w:right w:val="single" w:sz="4" w:space="0" w:color="auto"/>
            </w:tcBorders>
            <w:vAlign w:val="center"/>
          </w:tcPr>
          <w:p w14:paraId="1B1B846E" w14:textId="7544C983" w:rsidR="001415F5" w:rsidRDefault="001415F5" w:rsidP="001415F5">
            <w:pPr>
              <w:widowControl/>
              <w:jc w:val="center"/>
            </w:pPr>
            <w:r w:rsidRPr="00555750">
              <w:t>4</w:t>
            </w:r>
          </w:p>
        </w:tc>
        <w:tc>
          <w:tcPr>
            <w:tcW w:w="1702" w:type="dxa"/>
            <w:tcBorders>
              <w:top w:val="single" w:sz="4" w:space="0" w:color="auto"/>
              <w:left w:val="nil"/>
              <w:bottom w:val="single" w:sz="4" w:space="0" w:color="auto"/>
              <w:right w:val="single" w:sz="4" w:space="0" w:color="auto"/>
            </w:tcBorders>
            <w:vAlign w:val="center"/>
          </w:tcPr>
          <w:p w14:paraId="09B42F21" w14:textId="52DF49A1" w:rsidR="001415F5" w:rsidRPr="00D65F71" w:rsidRDefault="001415F5" w:rsidP="00D65F71">
            <w:pPr>
              <w:widowControl/>
              <w:jc w:val="center"/>
              <w:rPr>
                <w:rFonts w:ascii="Arial" w:hAnsi="Arial" w:cs="Arial"/>
                <w:color w:val="000000"/>
                <w:sz w:val="18"/>
                <w:szCs w:val="18"/>
                <w:shd w:val="clear" w:color="auto" w:fill="FFFFFF"/>
              </w:rPr>
            </w:pPr>
            <w:r w:rsidRPr="004D0A2C">
              <w:rPr>
                <w:rFonts w:ascii="Arial" w:hAnsi="Arial" w:cs="Arial" w:hint="eastAsia"/>
                <w:color w:val="000000"/>
                <w:sz w:val="18"/>
                <w:szCs w:val="18"/>
                <w:shd w:val="clear" w:color="auto" w:fill="FFFFFF"/>
              </w:rPr>
              <w:t>633nm</w:t>
            </w:r>
            <w:r w:rsidRPr="004D0A2C">
              <w:rPr>
                <w:rFonts w:ascii="Arial" w:hAnsi="Arial" w:cs="Arial" w:hint="eastAsia"/>
                <w:color w:val="000000"/>
                <w:sz w:val="18"/>
                <w:szCs w:val="18"/>
                <w:shd w:val="clear" w:color="auto" w:fill="FFFFFF"/>
              </w:rPr>
              <w:t>带光纤激光器</w:t>
            </w:r>
          </w:p>
        </w:tc>
        <w:tc>
          <w:tcPr>
            <w:tcW w:w="1985" w:type="dxa"/>
            <w:tcBorders>
              <w:top w:val="single" w:sz="4" w:space="0" w:color="auto"/>
              <w:left w:val="nil"/>
              <w:bottom w:val="single" w:sz="4" w:space="0" w:color="auto"/>
              <w:right w:val="single" w:sz="4" w:space="0" w:color="auto"/>
            </w:tcBorders>
            <w:vAlign w:val="center"/>
          </w:tcPr>
          <w:p w14:paraId="6080BD2F" w14:textId="1C02BD28" w:rsidR="001415F5" w:rsidRDefault="001415F5" w:rsidP="001415F5">
            <w:pPr>
              <w:widowControl/>
              <w:jc w:val="center"/>
            </w:pPr>
            <w:r w:rsidRPr="00555750">
              <w:t>1</w:t>
            </w:r>
          </w:p>
        </w:tc>
        <w:tc>
          <w:tcPr>
            <w:tcW w:w="1275" w:type="dxa"/>
            <w:tcBorders>
              <w:top w:val="single" w:sz="4" w:space="0" w:color="auto"/>
              <w:left w:val="nil"/>
              <w:bottom w:val="single" w:sz="4" w:space="0" w:color="auto"/>
              <w:right w:val="single" w:sz="4" w:space="0" w:color="auto"/>
            </w:tcBorders>
            <w:vAlign w:val="center"/>
          </w:tcPr>
          <w:p w14:paraId="45E696C1" w14:textId="301F6B31" w:rsidR="001415F5" w:rsidRDefault="001415F5" w:rsidP="001415F5">
            <w:pPr>
              <w:widowControl/>
              <w:jc w:val="center"/>
            </w:pPr>
            <w:r w:rsidRPr="00555750">
              <w:rPr>
                <w:rFonts w:hint="eastAsia"/>
              </w:rPr>
              <w:t>个</w:t>
            </w:r>
          </w:p>
        </w:tc>
        <w:tc>
          <w:tcPr>
            <w:tcW w:w="2268" w:type="dxa"/>
            <w:tcBorders>
              <w:top w:val="single" w:sz="4" w:space="0" w:color="auto"/>
              <w:left w:val="nil"/>
              <w:bottom w:val="single" w:sz="4" w:space="0" w:color="auto"/>
              <w:right w:val="single" w:sz="4" w:space="0" w:color="auto"/>
            </w:tcBorders>
            <w:vAlign w:val="center"/>
          </w:tcPr>
          <w:p w14:paraId="3A324C6B" w14:textId="77777777" w:rsidR="001415F5" w:rsidRPr="007C2B80" w:rsidRDefault="001415F5" w:rsidP="001415F5">
            <w:pPr>
              <w:widowControl/>
              <w:jc w:val="center"/>
              <w:rPr>
                <w:szCs w:val="21"/>
              </w:rPr>
            </w:pPr>
          </w:p>
        </w:tc>
      </w:tr>
      <w:tr w:rsidR="001415F5" w14:paraId="0EA7D82A" w14:textId="77777777" w:rsidTr="00907E3B">
        <w:trPr>
          <w:trHeight w:val="536"/>
        </w:trPr>
        <w:tc>
          <w:tcPr>
            <w:tcW w:w="1417" w:type="dxa"/>
            <w:tcBorders>
              <w:top w:val="single" w:sz="4" w:space="0" w:color="auto"/>
              <w:left w:val="single" w:sz="4" w:space="0" w:color="auto"/>
              <w:bottom w:val="single" w:sz="4" w:space="0" w:color="auto"/>
              <w:right w:val="single" w:sz="4" w:space="0" w:color="auto"/>
            </w:tcBorders>
            <w:vAlign w:val="center"/>
          </w:tcPr>
          <w:p w14:paraId="52F360BB" w14:textId="40601177" w:rsidR="001415F5" w:rsidRDefault="001415F5" w:rsidP="001415F5">
            <w:pPr>
              <w:widowControl/>
              <w:jc w:val="center"/>
            </w:pPr>
            <w:r w:rsidRPr="00555750">
              <w:t>5</w:t>
            </w:r>
          </w:p>
        </w:tc>
        <w:tc>
          <w:tcPr>
            <w:tcW w:w="1702" w:type="dxa"/>
            <w:tcBorders>
              <w:top w:val="single" w:sz="4" w:space="0" w:color="auto"/>
              <w:left w:val="nil"/>
              <w:bottom w:val="single" w:sz="4" w:space="0" w:color="auto"/>
              <w:right w:val="single" w:sz="4" w:space="0" w:color="auto"/>
            </w:tcBorders>
            <w:vAlign w:val="center"/>
          </w:tcPr>
          <w:p w14:paraId="5DD2D008" w14:textId="54F95546" w:rsidR="001415F5" w:rsidRPr="00D65F71" w:rsidRDefault="001415F5" w:rsidP="00D65F71">
            <w:pPr>
              <w:widowControl/>
              <w:jc w:val="center"/>
              <w:rPr>
                <w:rFonts w:ascii="Arial" w:hAnsi="Arial" w:cs="Arial"/>
                <w:color w:val="000000"/>
                <w:sz w:val="18"/>
                <w:szCs w:val="18"/>
                <w:shd w:val="clear" w:color="auto" w:fill="FFFFFF"/>
              </w:rPr>
            </w:pPr>
            <w:r w:rsidRPr="004D0A2C">
              <w:rPr>
                <w:rFonts w:ascii="Arial" w:hAnsi="Arial" w:cs="Arial" w:hint="eastAsia"/>
                <w:color w:val="000000"/>
                <w:sz w:val="18"/>
                <w:szCs w:val="18"/>
                <w:shd w:val="clear" w:color="auto" w:fill="FFFFFF"/>
              </w:rPr>
              <w:t>405nm</w:t>
            </w:r>
            <w:r w:rsidRPr="004D0A2C">
              <w:rPr>
                <w:rFonts w:ascii="Arial" w:hAnsi="Arial" w:cs="Arial" w:hint="eastAsia"/>
                <w:color w:val="000000"/>
                <w:sz w:val="18"/>
                <w:szCs w:val="18"/>
                <w:shd w:val="clear" w:color="auto" w:fill="FFFFFF"/>
              </w:rPr>
              <w:t>带光纤激光器</w:t>
            </w:r>
          </w:p>
        </w:tc>
        <w:tc>
          <w:tcPr>
            <w:tcW w:w="1985" w:type="dxa"/>
            <w:tcBorders>
              <w:top w:val="single" w:sz="4" w:space="0" w:color="auto"/>
              <w:left w:val="nil"/>
              <w:bottom w:val="single" w:sz="4" w:space="0" w:color="auto"/>
              <w:right w:val="single" w:sz="4" w:space="0" w:color="auto"/>
            </w:tcBorders>
            <w:vAlign w:val="center"/>
          </w:tcPr>
          <w:p w14:paraId="7B83A489" w14:textId="28ED3E70" w:rsidR="001415F5" w:rsidRDefault="001415F5" w:rsidP="001415F5">
            <w:pPr>
              <w:widowControl/>
              <w:jc w:val="center"/>
            </w:pPr>
            <w:r w:rsidRPr="00555750">
              <w:t xml:space="preserve">1 </w:t>
            </w:r>
          </w:p>
        </w:tc>
        <w:tc>
          <w:tcPr>
            <w:tcW w:w="1275" w:type="dxa"/>
            <w:tcBorders>
              <w:top w:val="single" w:sz="4" w:space="0" w:color="auto"/>
              <w:left w:val="nil"/>
              <w:bottom w:val="single" w:sz="4" w:space="0" w:color="auto"/>
              <w:right w:val="single" w:sz="4" w:space="0" w:color="auto"/>
            </w:tcBorders>
            <w:vAlign w:val="center"/>
          </w:tcPr>
          <w:p w14:paraId="044C0F9D" w14:textId="30812109" w:rsidR="001415F5" w:rsidRDefault="001415F5" w:rsidP="001415F5">
            <w:pPr>
              <w:widowControl/>
              <w:jc w:val="center"/>
            </w:pPr>
            <w:r w:rsidRPr="00555750">
              <w:rPr>
                <w:rFonts w:hint="eastAsia"/>
              </w:rPr>
              <w:t>个</w:t>
            </w:r>
          </w:p>
        </w:tc>
        <w:tc>
          <w:tcPr>
            <w:tcW w:w="2268" w:type="dxa"/>
            <w:tcBorders>
              <w:top w:val="single" w:sz="4" w:space="0" w:color="auto"/>
              <w:left w:val="nil"/>
              <w:bottom w:val="single" w:sz="4" w:space="0" w:color="auto"/>
              <w:right w:val="single" w:sz="4" w:space="0" w:color="auto"/>
            </w:tcBorders>
            <w:vAlign w:val="center"/>
          </w:tcPr>
          <w:p w14:paraId="74FFA69D" w14:textId="77777777" w:rsidR="001415F5" w:rsidRPr="007C2B80" w:rsidRDefault="001415F5" w:rsidP="001415F5">
            <w:pPr>
              <w:widowControl/>
              <w:jc w:val="center"/>
              <w:rPr>
                <w:szCs w:val="21"/>
              </w:rPr>
            </w:pPr>
          </w:p>
        </w:tc>
      </w:tr>
    </w:tbl>
    <w:p w14:paraId="07949B21" w14:textId="77777777" w:rsidR="00171232" w:rsidRDefault="00171232" w:rsidP="00611161">
      <w:pPr>
        <w:ind w:firstLineChars="196" w:firstLine="412"/>
        <w:rPr>
          <w:rFonts w:ascii="宋体" w:hAnsi="宋体"/>
          <w:color w:val="FF0000"/>
          <w:szCs w:val="21"/>
        </w:rPr>
      </w:pPr>
    </w:p>
    <w:p w14:paraId="2E930A35" w14:textId="77777777" w:rsidR="00611161" w:rsidRDefault="00611161" w:rsidP="00611161">
      <w:pPr>
        <w:ind w:firstLineChars="196" w:firstLine="413"/>
        <w:rPr>
          <w:rFonts w:ascii="宋体" w:hAnsi="宋体"/>
          <w:b/>
          <w:szCs w:val="21"/>
        </w:rPr>
      </w:pPr>
      <w:r w:rsidRPr="00AB4F62">
        <w:rPr>
          <w:b/>
          <w:szCs w:val="21"/>
        </w:rPr>
        <w:t>二</w:t>
      </w:r>
      <w:r>
        <w:rPr>
          <w:rFonts w:hint="eastAsia"/>
          <w:b/>
          <w:szCs w:val="21"/>
        </w:rPr>
        <w:t>、</w:t>
      </w:r>
      <w:r>
        <w:rPr>
          <w:rFonts w:ascii="宋体" w:hAnsi="宋体" w:hint="eastAsia"/>
          <w:b/>
          <w:szCs w:val="21"/>
        </w:rPr>
        <w:t>技术需求</w:t>
      </w:r>
    </w:p>
    <w:p w14:paraId="7301EEE2" w14:textId="3AB37C1E" w:rsidR="00907E3B" w:rsidRPr="00865826" w:rsidRDefault="00865826" w:rsidP="00865826">
      <w:pP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1.</w:t>
      </w:r>
      <w:r w:rsidR="00907E3B" w:rsidRPr="00865826">
        <w:rPr>
          <w:rFonts w:asciiTheme="majorEastAsia" w:eastAsiaTheme="majorEastAsia" w:hAnsiTheme="majorEastAsia" w:hint="eastAsia"/>
          <w:b/>
          <w:bCs/>
          <w:sz w:val="24"/>
          <w:szCs w:val="24"/>
        </w:rPr>
        <w:t>氩离子激光器参数说明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5"/>
        <w:gridCol w:w="6811"/>
      </w:tblGrid>
      <w:tr w:rsidR="00907E3B" w:rsidRPr="00555750" w14:paraId="6B5E71D3" w14:textId="77777777" w:rsidTr="003B51F8">
        <w:tc>
          <w:tcPr>
            <w:tcW w:w="895" w:type="pct"/>
            <w:vAlign w:val="center"/>
          </w:tcPr>
          <w:p w14:paraId="2C364758" w14:textId="77777777" w:rsidR="00907E3B" w:rsidRPr="00907E3B" w:rsidRDefault="00907E3B" w:rsidP="003B51F8">
            <w:pPr>
              <w:autoSpaceDE w:val="0"/>
              <w:autoSpaceDN w:val="0"/>
              <w:adjustRightInd w:val="0"/>
              <w:rPr>
                <w:rFonts w:ascii="宋体" w:cs="宋体"/>
                <w:color w:val="FF0000"/>
                <w:kern w:val="0"/>
                <w:szCs w:val="21"/>
              </w:rPr>
            </w:pPr>
            <w:r w:rsidRPr="00907E3B">
              <w:rPr>
                <w:rFonts w:hint="eastAsia"/>
                <w:szCs w:val="21"/>
              </w:rPr>
              <w:t>品名</w:t>
            </w:r>
          </w:p>
        </w:tc>
        <w:tc>
          <w:tcPr>
            <w:tcW w:w="4105" w:type="pct"/>
            <w:vAlign w:val="center"/>
          </w:tcPr>
          <w:p w14:paraId="395BBC88" w14:textId="77777777" w:rsidR="00907E3B" w:rsidRPr="00907E3B" w:rsidRDefault="00907E3B" w:rsidP="003B51F8">
            <w:pPr>
              <w:autoSpaceDE w:val="0"/>
              <w:autoSpaceDN w:val="0"/>
              <w:rPr>
                <w:color w:val="1F497D"/>
                <w:szCs w:val="21"/>
              </w:rPr>
            </w:pPr>
            <w:r w:rsidRPr="00907E3B">
              <w:rPr>
                <w:rFonts w:ascii="宋体" w:cs="宋体" w:hint="eastAsia"/>
                <w:color w:val="000000"/>
                <w:kern w:val="0"/>
                <w:szCs w:val="21"/>
              </w:rPr>
              <w:t>英文品名：</w:t>
            </w:r>
            <w:r w:rsidRPr="00907E3B">
              <w:rPr>
                <w:rFonts w:ascii="Arial" w:hAnsi="Arial" w:cs="Arial"/>
                <w:color w:val="000000"/>
                <w:szCs w:val="21"/>
                <w:shd w:val="clear" w:color="auto" w:fill="FFFFFF"/>
              </w:rPr>
              <w:t>Argon-Multiline Laser LGK7812 ML5</w:t>
            </w:r>
          </w:p>
          <w:p w14:paraId="0F5C84C7" w14:textId="77777777" w:rsidR="00907E3B" w:rsidRPr="00907E3B" w:rsidRDefault="00907E3B" w:rsidP="003B51F8">
            <w:pPr>
              <w:autoSpaceDE w:val="0"/>
              <w:autoSpaceDN w:val="0"/>
              <w:adjustRightInd w:val="0"/>
              <w:rPr>
                <w:rFonts w:ascii="宋体" w:cs="宋体"/>
                <w:color w:val="000000"/>
                <w:kern w:val="0"/>
                <w:szCs w:val="21"/>
              </w:rPr>
            </w:pPr>
            <w:r w:rsidRPr="00907E3B">
              <w:rPr>
                <w:rFonts w:ascii="宋体" w:cs="宋体" w:hint="eastAsia"/>
                <w:color w:val="000000"/>
                <w:kern w:val="0"/>
                <w:szCs w:val="21"/>
              </w:rPr>
              <w:t>中文品名：氩离子激光器</w:t>
            </w:r>
          </w:p>
        </w:tc>
      </w:tr>
      <w:tr w:rsidR="00907E3B" w:rsidRPr="00555750" w14:paraId="79ED4EF4" w14:textId="77777777" w:rsidTr="003B51F8">
        <w:tc>
          <w:tcPr>
            <w:tcW w:w="895" w:type="pct"/>
            <w:vAlign w:val="center"/>
          </w:tcPr>
          <w:p w14:paraId="214199F3" w14:textId="77777777" w:rsidR="00907E3B" w:rsidRPr="00907E3B" w:rsidRDefault="00907E3B" w:rsidP="003B51F8">
            <w:pPr>
              <w:autoSpaceDE w:val="0"/>
              <w:autoSpaceDN w:val="0"/>
              <w:adjustRightInd w:val="0"/>
              <w:rPr>
                <w:rFonts w:ascii="宋体" w:cs="宋体"/>
                <w:color w:val="FF0000"/>
                <w:kern w:val="0"/>
                <w:szCs w:val="21"/>
              </w:rPr>
            </w:pPr>
            <w:r w:rsidRPr="00907E3B">
              <w:rPr>
                <w:rFonts w:hint="eastAsia"/>
                <w:szCs w:val="21"/>
              </w:rPr>
              <w:t>次要条款</w:t>
            </w:r>
          </w:p>
        </w:tc>
        <w:tc>
          <w:tcPr>
            <w:tcW w:w="4105" w:type="pct"/>
            <w:vAlign w:val="center"/>
          </w:tcPr>
          <w:p w14:paraId="6CBBC123" w14:textId="77777777" w:rsidR="00907E3B" w:rsidRPr="00907E3B" w:rsidRDefault="00907E3B" w:rsidP="003B51F8">
            <w:pPr>
              <w:rPr>
                <w:rFonts w:ascii="宋体" w:hAnsi="宋体"/>
                <w:szCs w:val="21"/>
              </w:rPr>
            </w:pPr>
            <w:r w:rsidRPr="00907E3B">
              <w:rPr>
                <w:rFonts w:ascii="宋体" w:hAnsi="宋体" w:hint="eastAsia"/>
                <w:szCs w:val="21"/>
              </w:rPr>
              <w:t>提供</w:t>
            </w:r>
            <w:r w:rsidRPr="00907E3B">
              <w:rPr>
                <w:rFonts w:ascii="宋体" w:hAnsi="宋体"/>
                <w:szCs w:val="21"/>
              </w:rPr>
              <w:t>458nm/488nm/514nm激光</w:t>
            </w:r>
            <w:r w:rsidRPr="00907E3B">
              <w:rPr>
                <w:rFonts w:ascii="宋体" w:hAnsi="宋体" w:hint="eastAsia"/>
                <w:szCs w:val="21"/>
              </w:rPr>
              <w:t>光源</w:t>
            </w:r>
          </w:p>
        </w:tc>
      </w:tr>
      <w:tr w:rsidR="00907E3B" w:rsidRPr="00555750" w14:paraId="104E1FC4" w14:textId="77777777" w:rsidTr="003B51F8">
        <w:tc>
          <w:tcPr>
            <w:tcW w:w="895" w:type="pct"/>
            <w:vAlign w:val="center"/>
          </w:tcPr>
          <w:p w14:paraId="1FFACE92" w14:textId="77777777" w:rsidR="00907E3B" w:rsidRPr="00907E3B" w:rsidRDefault="00907E3B" w:rsidP="003B51F8">
            <w:pPr>
              <w:autoSpaceDE w:val="0"/>
              <w:autoSpaceDN w:val="0"/>
              <w:adjustRightInd w:val="0"/>
              <w:rPr>
                <w:rFonts w:ascii="宋体" w:cs="宋体"/>
                <w:color w:val="FF0000"/>
                <w:kern w:val="0"/>
                <w:szCs w:val="21"/>
              </w:rPr>
            </w:pPr>
            <w:r w:rsidRPr="00907E3B">
              <w:rPr>
                <w:rFonts w:hint="eastAsia"/>
                <w:szCs w:val="21"/>
              </w:rPr>
              <w:t>材质</w:t>
            </w:r>
          </w:p>
        </w:tc>
        <w:tc>
          <w:tcPr>
            <w:tcW w:w="4105" w:type="pct"/>
            <w:vAlign w:val="center"/>
          </w:tcPr>
          <w:p w14:paraId="73D3681D" w14:textId="77777777" w:rsidR="00907E3B" w:rsidRPr="00907E3B" w:rsidRDefault="00907E3B" w:rsidP="003B51F8">
            <w:pPr>
              <w:rPr>
                <w:rFonts w:ascii="宋体" w:hAnsi="宋体"/>
                <w:szCs w:val="21"/>
              </w:rPr>
            </w:pPr>
            <w:r w:rsidRPr="00907E3B">
              <w:rPr>
                <w:rFonts w:ascii="宋体" w:hAnsi="宋体" w:hint="eastAsia"/>
                <w:szCs w:val="21"/>
              </w:rPr>
              <w:t>金属，</w:t>
            </w:r>
            <w:r w:rsidRPr="00907E3B">
              <w:rPr>
                <w:rFonts w:ascii="宋体" w:hAnsi="宋体"/>
                <w:szCs w:val="21"/>
              </w:rPr>
              <w:t>塑料，二极管，光纤</w:t>
            </w:r>
          </w:p>
        </w:tc>
      </w:tr>
      <w:tr w:rsidR="00907E3B" w:rsidRPr="00555750" w14:paraId="734158EE" w14:textId="77777777" w:rsidTr="003B51F8">
        <w:tc>
          <w:tcPr>
            <w:tcW w:w="895" w:type="pct"/>
            <w:vAlign w:val="center"/>
          </w:tcPr>
          <w:p w14:paraId="2025662A" w14:textId="77777777" w:rsidR="00907E3B" w:rsidRPr="00907E3B" w:rsidRDefault="00907E3B" w:rsidP="003B51F8">
            <w:pPr>
              <w:autoSpaceDE w:val="0"/>
              <w:autoSpaceDN w:val="0"/>
              <w:adjustRightInd w:val="0"/>
              <w:rPr>
                <w:rFonts w:ascii="宋体" w:cs="宋体"/>
                <w:kern w:val="0"/>
                <w:szCs w:val="21"/>
              </w:rPr>
            </w:pPr>
            <w:r w:rsidRPr="00907E3B">
              <w:rPr>
                <w:rFonts w:hint="eastAsia"/>
                <w:szCs w:val="21"/>
              </w:rPr>
              <w:t>参数</w:t>
            </w:r>
          </w:p>
        </w:tc>
        <w:tc>
          <w:tcPr>
            <w:tcW w:w="4105" w:type="pct"/>
            <w:vAlign w:val="center"/>
          </w:tcPr>
          <w:p w14:paraId="55CD296E" w14:textId="77777777" w:rsidR="00907E3B" w:rsidRPr="00907E3B" w:rsidRDefault="00907E3B" w:rsidP="003B51F8">
            <w:pPr>
              <w:rPr>
                <w:rFonts w:ascii="宋体" w:hAnsi="宋体"/>
                <w:szCs w:val="21"/>
              </w:rPr>
            </w:pPr>
            <w:r w:rsidRPr="00907E3B">
              <w:rPr>
                <w:rFonts w:ascii="宋体" w:hAnsi="宋体" w:hint="eastAsia"/>
                <w:szCs w:val="21"/>
              </w:rPr>
              <w:t>发射</w:t>
            </w:r>
            <w:r w:rsidRPr="00907E3B">
              <w:rPr>
                <w:rFonts w:ascii="宋体" w:hAnsi="宋体"/>
                <w:szCs w:val="21"/>
              </w:rPr>
              <w:t>458nm/488nm/514nm激光激发荧光探针发光</w:t>
            </w:r>
            <w:r w:rsidRPr="00907E3B">
              <w:rPr>
                <w:rFonts w:ascii="宋体" w:hAnsi="宋体" w:hint="eastAsia"/>
                <w:szCs w:val="21"/>
              </w:rPr>
              <w:t>，</w:t>
            </w:r>
          </w:p>
          <w:p w14:paraId="3ABB4870" w14:textId="77777777" w:rsidR="00907E3B" w:rsidRPr="00907E3B" w:rsidRDefault="00907E3B" w:rsidP="003B51F8">
            <w:pPr>
              <w:rPr>
                <w:rFonts w:ascii="宋体" w:hAnsi="宋体"/>
                <w:szCs w:val="21"/>
              </w:rPr>
            </w:pPr>
            <w:r w:rsidRPr="00907E3B">
              <w:rPr>
                <w:rFonts w:ascii="宋体" w:hAnsi="宋体" w:hint="eastAsia"/>
                <w:szCs w:val="21"/>
              </w:rPr>
              <w:t>在测量模式下调节功率，可以在500nm波长下测得不低于25mW的激光功率；</w:t>
            </w:r>
          </w:p>
          <w:p w14:paraId="3DD6C49C" w14:textId="77777777" w:rsidR="00907E3B" w:rsidRPr="00907E3B" w:rsidRDefault="00907E3B" w:rsidP="003B51F8">
            <w:pPr>
              <w:rPr>
                <w:rFonts w:ascii="宋体" w:hAnsi="宋体"/>
                <w:szCs w:val="21"/>
              </w:rPr>
            </w:pPr>
            <w:r w:rsidRPr="00907E3B">
              <w:rPr>
                <w:rFonts w:ascii="宋体" w:hAnsi="宋体" w:hint="eastAsia"/>
                <w:szCs w:val="21"/>
              </w:rPr>
              <w:t>光纤接头适用于蔡司</w:t>
            </w:r>
            <w:r w:rsidRPr="00907E3B">
              <w:rPr>
                <w:rFonts w:ascii="宋体" w:hAnsi="宋体"/>
                <w:szCs w:val="21"/>
              </w:rPr>
              <w:t>LSM710</w:t>
            </w:r>
            <w:r w:rsidRPr="00907E3B">
              <w:rPr>
                <w:rFonts w:ascii="宋体" w:hAnsi="宋体" w:hint="eastAsia"/>
                <w:szCs w:val="21"/>
              </w:rPr>
              <w:t>/</w:t>
            </w:r>
            <w:r w:rsidRPr="00907E3B">
              <w:rPr>
                <w:rFonts w:ascii="宋体" w:hAnsi="宋体"/>
                <w:szCs w:val="21"/>
              </w:rPr>
              <w:t>LSM780/LSM880</w:t>
            </w:r>
            <w:r w:rsidRPr="00907E3B">
              <w:rPr>
                <w:rFonts w:ascii="宋体" w:hAnsi="宋体" w:hint="eastAsia"/>
                <w:szCs w:val="21"/>
              </w:rPr>
              <w:t>共聚焦扫描头</w:t>
            </w:r>
          </w:p>
        </w:tc>
      </w:tr>
      <w:tr w:rsidR="00907E3B" w:rsidRPr="00555750" w14:paraId="38EF4181" w14:textId="77777777" w:rsidTr="003B51F8">
        <w:tc>
          <w:tcPr>
            <w:tcW w:w="895" w:type="pct"/>
            <w:vAlign w:val="center"/>
          </w:tcPr>
          <w:p w14:paraId="2CFD8E82" w14:textId="77777777" w:rsidR="00907E3B" w:rsidRPr="00907E3B" w:rsidRDefault="00907E3B" w:rsidP="003B51F8">
            <w:pPr>
              <w:rPr>
                <w:szCs w:val="21"/>
              </w:rPr>
            </w:pPr>
            <w:r w:rsidRPr="00907E3B">
              <w:rPr>
                <w:rFonts w:hint="eastAsia"/>
                <w:szCs w:val="21"/>
              </w:rPr>
              <w:t>适用机型</w:t>
            </w:r>
          </w:p>
        </w:tc>
        <w:tc>
          <w:tcPr>
            <w:tcW w:w="4105" w:type="pct"/>
            <w:vAlign w:val="center"/>
          </w:tcPr>
          <w:p w14:paraId="1650E85F" w14:textId="77777777" w:rsidR="00907E3B" w:rsidRPr="00907E3B" w:rsidRDefault="00907E3B" w:rsidP="003B51F8">
            <w:pPr>
              <w:pStyle w:val="Default"/>
              <w:jc w:val="both"/>
              <w:rPr>
                <w:sz w:val="21"/>
                <w:szCs w:val="21"/>
              </w:rPr>
            </w:pPr>
            <w:r w:rsidRPr="00907E3B">
              <w:rPr>
                <w:sz w:val="21"/>
                <w:szCs w:val="21"/>
              </w:rPr>
              <w:t>LSM710</w:t>
            </w:r>
            <w:r w:rsidRPr="00907E3B">
              <w:rPr>
                <w:rFonts w:hint="eastAsia"/>
                <w:sz w:val="21"/>
                <w:szCs w:val="21"/>
              </w:rPr>
              <w:t>/</w:t>
            </w:r>
            <w:r w:rsidRPr="00907E3B">
              <w:rPr>
                <w:sz w:val="21"/>
                <w:szCs w:val="21"/>
              </w:rPr>
              <w:t>LSM780/LSM880</w:t>
            </w:r>
          </w:p>
        </w:tc>
      </w:tr>
      <w:tr w:rsidR="00907E3B" w:rsidRPr="00555750" w14:paraId="5B12A71C" w14:textId="77777777" w:rsidTr="003B51F8">
        <w:tc>
          <w:tcPr>
            <w:tcW w:w="895" w:type="pct"/>
          </w:tcPr>
          <w:p w14:paraId="4DB0C628" w14:textId="77777777" w:rsidR="00907E3B" w:rsidRPr="00907E3B" w:rsidRDefault="00907E3B" w:rsidP="003B51F8">
            <w:pPr>
              <w:rPr>
                <w:szCs w:val="21"/>
              </w:rPr>
            </w:pPr>
            <w:r w:rsidRPr="00907E3B">
              <w:rPr>
                <w:rFonts w:hint="eastAsia"/>
                <w:szCs w:val="21"/>
              </w:rPr>
              <w:t>附图</w:t>
            </w:r>
          </w:p>
        </w:tc>
        <w:tc>
          <w:tcPr>
            <w:tcW w:w="4105" w:type="pct"/>
          </w:tcPr>
          <w:p w14:paraId="11AED3A3" w14:textId="77777777" w:rsidR="00907E3B" w:rsidRPr="00907E3B" w:rsidRDefault="00907E3B" w:rsidP="003B51F8">
            <w:pPr>
              <w:rPr>
                <w:noProof/>
                <w:szCs w:val="21"/>
              </w:rPr>
            </w:pPr>
          </w:p>
          <w:p w14:paraId="7AF9C54A" w14:textId="6EEE854E" w:rsidR="00907E3B" w:rsidRPr="00907E3B" w:rsidRDefault="00EB6B6C" w:rsidP="003B51F8">
            <w:pPr>
              <w:rPr>
                <w:rFonts w:ascii="宋体" w:hAnsi="宋体"/>
                <w:szCs w:val="21"/>
              </w:rPr>
            </w:pPr>
            <w:r>
              <w:rPr>
                <w:noProof/>
                <w:szCs w:val="21"/>
                <w:lang w:val="en-GB"/>
              </w:rPr>
              <w:lastRenderedPageBreak/>
              <w:fldChar w:fldCharType="begin"/>
            </w:r>
            <w:r>
              <w:rPr>
                <w:noProof/>
                <w:szCs w:val="21"/>
                <w:lang w:val="en-GB"/>
              </w:rPr>
              <w:instrText xml:space="preserve"> INCLUDEPICTURE  "cid:image001.jpg@01D65AB3.6A8FC0A0" \* MERGEFORMATINET </w:instrText>
            </w:r>
            <w:r>
              <w:rPr>
                <w:noProof/>
                <w:szCs w:val="21"/>
                <w:lang w:val="en-GB"/>
              </w:rPr>
              <w:fldChar w:fldCharType="separate"/>
            </w:r>
            <w:r w:rsidR="00472B5D">
              <w:rPr>
                <w:noProof/>
                <w:szCs w:val="21"/>
                <w:lang w:val="en-GB"/>
              </w:rPr>
              <w:fldChar w:fldCharType="begin"/>
            </w:r>
            <w:r w:rsidR="00472B5D">
              <w:rPr>
                <w:noProof/>
                <w:szCs w:val="21"/>
                <w:lang w:val="en-GB"/>
              </w:rPr>
              <w:instrText xml:space="preserve"> INCLUDEPICTURE  "cid:image001.jpg@01D65AB3.6A8FC0A0" \* MERGEFORMATINET </w:instrText>
            </w:r>
            <w:r w:rsidR="00472B5D">
              <w:rPr>
                <w:noProof/>
                <w:szCs w:val="21"/>
                <w:lang w:val="en-GB"/>
              </w:rPr>
              <w:fldChar w:fldCharType="separate"/>
            </w:r>
            <w:r w:rsidR="00AB3013">
              <w:rPr>
                <w:noProof/>
                <w:szCs w:val="21"/>
                <w:lang w:val="en-GB"/>
              </w:rPr>
              <w:fldChar w:fldCharType="begin"/>
            </w:r>
            <w:r w:rsidR="00AB3013">
              <w:rPr>
                <w:noProof/>
                <w:szCs w:val="21"/>
                <w:lang w:val="en-GB"/>
              </w:rPr>
              <w:instrText xml:space="preserve"> INCLUDEPICTURE  "cid:image001.jpg@01D65AB3.6A8FC0A0" \* MERGEFORMATINET </w:instrText>
            </w:r>
            <w:r w:rsidR="00AB3013">
              <w:rPr>
                <w:noProof/>
                <w:szCs w:val="21"/>
                <w:lang w:val="en-GB"/>
              </w:rPr>
              <w:fldChar w:fldCharType="separate"/>
            </w:r>
            <w:r w:rsidR="000F3062">
              <w:rPr>
                <w:noProof/>
                <w:szCs w:val="21"/>
                <w:lang w:val="en-GB"/>
              </w:rPr>
              <w:fldChar w:fldCharType="begin"/>
            </w:r>
            <w:r w:rsidR="000F3062">
              <w:rPr>
                <w:noProof/>
                <w:szCs w:val="21"/>
                <w:lang w:val="en-GB"/>
              </w:rPr>
              <w:instrText xml:space="preserve"> INCLUDEPICTURE  "cid:image001.jpg@01D65AB3.6A8FC0A0" \* MERGEFORMATINET </w:instrText>
            </w:r>
            <w:r w:rsidR="000F3062">
              <w:rPr>
                <w:noProof/>
                <w:szCs w:val="21"/>
                <w:lang w:val="en-GB"/>
              </w:rPr>
              <w:fldChar w:fldCharType="separate"/>
            </w:r>
            <w:r w:rsidR="00FE4D32">
              <w:rPr>
                <w:noProof/>
                <w:szCs w:val="21"/>
                <w:lang w:val="en-GB"/>
              </w:rPr>
              <w:fldChar w:fldCharType="begin"/>
            </w:r>
            <w:r w:rsidR="00FE4D32">
              <w:rPr>
                <w:noProof/>
                <w:szCs w:val="21"/>
                <w:lang w:val="en-GB"/>
              </w:rPr>
              <w:instrText xml:space="preserve"> INCLUDEPICTURE  "cid:image001.jpg@01D65AB3.6A8FC0A0" \* MERGEFORMATINET </w:instrText>
            </w:r>
            <w:r w:rsidR="00FE4D32">
              <w:rPr>
                <w:noProof/>
                <w:szCs w:val="21"/>
                <w:lang w:val="en-GB"/>
              </w:rPr>
              <w:fldChar w:fldCharType="separate"/>
            </w:r>
            <w:r w:rsidR="00B06585">
              <w:rPr>
                <w:noProof/>
                <w:szCs w:val="21"/>
                <w:lang w:val="en-GB"/>
              </w:rPr>
              <w:fldChar w:fldCharType="begin"/>
            </w:r>
            <w:r w:rsidR="00B06585">
              <w:rPr>
                <w:noProof/>
                <w:szCs w:val="21"/>
                <w:lang w:val="en-GB"/>
              </w:rPr>
              <w:instrText xml:space="preserve"> </w:instrText>
            </w:r>
            <w:r w:rsidR="00B06585">
              <w:rPr>
                <w:noProof/>
                <w:szCs w:val="21"/>
                <w:lang w:val="en-GB"/>
              </w:rPr>
              <w:instrText>INCLUDEPICTURE  "cid:image001.jpg@01</w:instrText>
            </w:r>
            <w:r w:rsidR="00B06585">
              <w:rPr>
                <w:noProof/>
                <w:szCs w:val="21"/>
                <w:lang w:val="en-GB"/>
              </w:rPr>
              <w:instrText>D65AB3.6A8FC0A0" \* MERGEFORMATINET</w:instrText>
            </w:r>
            <w:r w:rsidR="00B06585">
              <w:rPr>
                <w:noProof/>
                <w:szCs w:val="21"/>
                <w:lang w:val="en-GB"/>
              </w:rPr>
              <w:instrText xml:space="preserve"> </w:instrText>
            </w:r>
            <w:r w:rsidR="00B06585">
              <w:rPr>
                <w:noProof/>
                <w:szCs w:val="21"/>
                <w:lang w:val="en-GB"/>
              </w:rPr>
              <w:fldChar w:fldCharType="separate"/>
            </w:r>
            <w:r w:rsidR="00944849">
              <w:rPr>
                <w:noProof/>
                <w:szCs w:val="21"/>
                <w:lang w:val="en-GB"/>
              </w:rPr>
              <w:pict w14:anchorId="45EE66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5pt;height:122.25pt;visibility:visible">
                  <v:imagedata r:id="rId8" r:href="rId9"/>
                </v:shape>
              </w:pict>
            </w:r>
            <w:r w:rsidR="00B06585">
              <w:rPr>
                <w:noProof/>
                <w:szCs w:val="21"/>
                <w:lang w:val="en-GB"/>
              </w:rPr>
              <w:fldChar w:fldCharType="end"/>
            </w:r>
            <w:r w:rsidR="00FE4D32">
              <w:rPr>
                <w:noProof/>
                <w:szCs w:val="21"/>
                <w:lang w:val="en-GB"/>
              </w:rPr>
              <w:fldChar w:fldCharType="end"/>
            </w:r>
            <w:r w:rsidR="000F3062">
              <w:rPr>
                <w:noProof/>
                <w:szCs w:val="21"/>
                <w:lang w:val="en-GB"/>
              </w:rPr>
              <w:fldChar w:fldCharType="end"/>
            </w:r>
            <w:r w:rsidR="00AB3013">
              <w:rPr>
                <w:noProof/>
                <w:szCs w:val="21"/>
                <w:lang w:val="en-GB"/>
              </w:rPr>
              <w:fldChar w:fldCharType="end"/>
            </w:r>
            <w:r w:rsidR="00472B5D">
              <w:rPr>
                <w:noProof/>
                <w:szCs w:val="21"/>
                <w:lang w:val="en-GB"/>
              </w:rPr>
              <w:fldChar w:fldCharType="end"/>
            </w:r>
            <w:r>
              <w:rPr>
                <w:noProof/>
                <w:szCs w:val="21"/>
                <w:lang w:val="en-GB"/>
              </w:rPr>
              <w:fldChar w:fldCharType="end"/>
            </w:r>
            <w:r w:rsidR="00907E3B" w:rsidRPr="00907E3B">
              <w:rPr>
                <w:noProof/>
                <w:szCs w:val="21"/>
              </w:rPr>
              <w:drawing>
                <wp:inline distT="0" distB="0" distL="0" distR="0" wp14:anchorId="65CE21D1" wp14:editId="2C13793C">
                  <wp:extent cx="1743075" cy="1200220"/>
                  <wp:effectExtent l="0" t="0" r="0" b="0"/>
                  <wp:docPr id="8" name="图片 8" descr="C:\Users\zcyhuang\Desktop\csm_web_IMG_5433_06a677e9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zcyhuang\Desktop\csm_web_IMG_5433_06a677e92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7127" cy="1203010"/>
                          </a:xfrm>
                          <a:prstGeom prst="rect">
                            <a:avLst/>
                          </a:prstGeom>
                          <a:noFill/>
                          <a:ln>
                            <a:noFill/>
                          </a:ln>
                        </pic:spPr>
                      </pic:pic>
                    </a:graphicData>
                  </a:graphic>
                </wp:inline>
              </w:drawing>
            </w:r>
          </w:p>
        </w:tc>
      </w:tr>
    </w:tbl>
    <w:p w14:paraId="75A1C77E" w14:textId="12AD4DD0" w:rsidR="00907E3B" w:rsidRPr="00865826" w:rsidRDefault="00865826" w:rsidP="00865826">
      <w:pP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lastRenderedPageBreak/>
        <w:t>2.</w:t>
      </w:r>
      <w:r w:rsidR="001415F5" w:rsidRPr="00865826">
        <w:rPr>
          <w:rFonts w:asciiTheme="majorEastAsia" w:eastAsiaTheme="majorEastAsia" w:hAnsiTheme="majorEastAsia" w:hint="eastAsia"/>
          <w:b/>
          <w:bCs/>
          <w:sz w:val="24"/>
          <w:szCs w:val="24"/>
        </w:rPr>
        <w:t>激光器电源参数说明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7"/>
        <w:gridCol w:w="6789"/>
      </w:tblGrid>
      <w:tr w:rsidR="00907E3B" w:rsidRPr="00555750" w14:paraId="72A2D641" w14:textId="77777777" w:rsidTr="003B51F8">
        <w:tc>
          <w:tcPr>
            <w:tcW w:w="908" w:type="pct"/>
            <w:vAlign w:val="center"/>
          </w:tcPr>
          <w:p w14:paraId="5A6F234F" w14:textId="77777777" w:rsidR="00907E3B" w:rsidRPr="00907E3B" w:rsidRDefault="00907E3B" w:rsidP="003B51F8">
            <w:pPr>
              <w:autoSpaceDE w:val="0"/>
              <w:autoSpaceDN w:val="0"/>
              <w:adjustRightInd w:val="0"/>
              <w:rPr>
                <w:rFonts w:ascii="宋体" w:cs="宋体"/>
                <w:color w:val="FF0000"/>
                <w:kern w:val="0"/>
                <w:sz w:val="18"/>
                <w:szCs w:val="18"/>
              </w:rPr>
            </w:pPr>
            <w:r w:rsidRPr="00907E3B">
              <w:rPr>
                <w:rFonts w:hint="eastAsia"/>
                <w:sz w:val="18"/>
                <w:szCs w:val="18"/>
              </w:rPr>
              <w:t>品名</w:t>
            </w:r>
          </w:p>
        </w:tc>
        <w:tc>
          <w:tcPr>
            <w:tcW w:w="4092" w:type="pct"/>
            <w:vAlign w:val="center"/>
          </w:tcPr>
          <w:p w14:paraId="74AA7552" w14:textId="77777777" w:rsidR="00907E3B" w:rsidRPr="00907E3B" w:rsidRDefault="00907E3B" w:rsidP="003B51F8">
            <w:pPr>
              <w:autoSpaceDE w:val="0"/>
              <w:autoSpaceDN w:val="0"/>
              <w:rPr>
                <w:color w:val="1F497D"/>
                <w:sz w:val="18"/>
                <w:szCs w:val="18"/>
              </w:rPr>
            </w:pPr>
            <w:r w:rsidRPr="00907E3B">
              <w:rPr>
                <w:rFonts w:ascii="宋体" w:cs="宋体" w:hint="eastAsia"/>
                <w:color w:val="000000"/>
                <w:kern w:val="0"/>
                <w:sz w:val="18"/>
                <w:szCs w:val="18"/>
              </w:rPr>
              <w:t>英文品名：</w:t>
            </w:r>
            <w:r w:rsidRPr="00907E3B">
              <w:rPr>
                <w:rFonts w:ascii="Arial" w:hAnsi="Arial" w:cs="Arial"/>
                <w:color w:val="000000"/>
                <w:sz w:val="18"/>
                <w:szCs w:val="18"/>
                <w:shd w:val="clear" w:color="auto" w:fill="FFFFFF"/>
              </w:rPr>
              <w:t>Laser supply LGN3001</w:t>
            </w:r>
          </w:p>
          <w:p w14:paraId="4A63D302" w14:textId="77777777" w:rsidR="00907E3B" w:rsidRPr="00907E3B" w:rsidRDefault="00907E3B" w:rsidP="003B51F8">
            <w:pPr>
              <w:autoSpaceDE w:val="0"/>
              <w:autoSpaceDN w:val="0"/>
              <w:adjustRightInd w:val="0"/>
              <w:rPr>
                <w:rFonts w:ascii="宋体" w:cs="宋体"/>
                <w:color w:val="000000"/>
                <w:kern w:val="0"/>
                <w:sz w:val="18"/>
                <w:szCs w:val="18"/>
              </w:rPr>
            </w:pPr>
            <w:r w:rsidRPr="00907E3B">
              <w:rPr>
                <w:rFonts w:ascii="宋体" w:cs="宋体" w:hint="eastAsia"/>
                <w:color w:val="000000"/>
                <w:kern w:val="0"/>
                <w:sz w:val="18"/>
                <w:szCs w:val="18"/>
              </w:rPr>
              <w:t>中文品名：激光器电源</w:t>
            </w:r>
          </w:p>
        </w:tc>
      </w:tr>
      <w:tr w:rsidR="00907E3B" w:rsidRPr="00555750" w14:paraId="7D119EC4" w14:textId="77777777" w:rsidTr="003B51F8">
        <w:tc>
          <w:tcPr>
            <w:tcW w:w="908" w:type="pct"/>
            <w:vAlign w:val="center"/>
          </w:tcPr>
          <w:p w14:paraId="6C027658" w14:textId="77777777" w:rsidR="00907E3B" w:rsidRPr="00907E3B" w:rsidRDefault="00907E3B" w:rsidP="003B51F8">
            <w:pPr>
              <w:autoSpaceDE w:val="0"/>
              <w:autoSpaceDN w:val="0"/>
              <w:adjustRightInd w:val="0"/>
              <w:rPr>
                <w:rFonts w:ascii="宋体" w:cs="宋体"/>
                <w:color w:val="FF0000"/>
                <w:kern w:val="0"/>
                <w:sz w:val="18"/>
                <w:szCs w:val="18"/>
              </w:rPr>
            </w:pPr>
            <w:r w:rsidRPr="00907E3B">
              <w:rPr>
                <w:rFonts w:hint="eastAsia"/>
                <w:sz w:val="18"/>
                <w:szCs w:val="18"/>
              </w:rPr>
              <w:t>次要条款</w:t>
            </w:r>
          </w:p>
        </w:tc>
        <w:tc>
          <w:tcPr>
            <w:tcW w:w="4092" w:type="pct"/>
            <w:vAlign w:val="center"/>
          </w:tcPr>
          <w:p w14:paraId="3582FC30" w14:textId="77777777" w:rsidR="00907E3B" w:rsidRPr="00907E3B" w:rsidRDefault="00907E3B" w:rsidP="003B51F8">
            <w:pPr>
              <w:rPr>
                <w:rFonts w:ascii="宋体" w:hAnsi="宋体"/>
                <w:sz w:val="18"/>
                <w:szCs w:val="18"/>
              </w:rPr>
            </w:pPr>
            <w:r w:rsidRPr="00907E3B">
              <w:rPr>
                <w:rFonts w:ascii="宋体" w:hAnsi="宋体" w:hint="eastAsia"/>
                <w:sz w:val="18"/>
                <w:szCs w:val="18"/>
              </w:rPr>
              <w:t>给</w:t>
            </w:r>
            <w:r w:rsidRPr="00907E3B">
              <w:rPr>
                <w:rFonts w:ascii="宋体" w:hAnsi="宋体"/>
                <w:sz w:val="18"/>
                <w:szCs w:val="18"/>
              </w:rPr>
              <w:t>氩离子激光</w:t>
            </w:r>
            <w:r w:rsidRPr="00907E3B">
              <w:rPr>
                <w:rFonts w:ascii="宋体" w:hAnsi="宋体" w:hint="eastAsia"/>
                <w:sz w:val="18"/>
                <w:szCs w:val="18"/>
              </w:rPr>
              <w:t>器供电</w:t>
            </w:r>
          </w:p>
        </w:tc>
      </w:tr>
      <w:tr w:rsidR="00907E3B" w:rsidRPr="00555750" w14:paraId="530EBC01" w14:textId="77777777" w:rsidTr="003B51F8">
        <w:tc>
          <w:tcPr>
            <w:tcW w:w="908" w:type="pct"/>
            <w:vAlign w:val="center"/>
          </w:tcPr>
          <w:p w14:paraId="2804C389" w14:textId="77777777" w:rsidR="00907E3B" w:rsidRPr="00907E3B" w:rsidRDefault="00907E3B" w:rsidP="003B51F8">
            <w:pPr>
              <w:autoSpaceDE w:val="0"/>
              <w:autoSpaceDN w:val="0"/>
              <w:adjustRightInd w:val="0"/>
              <w:rPr>
                <w:rFonts w:ascii="宋体" w:cs="宋体"/>
                <w:color w:val="FF0000"/>
                <w:kern w:val="0"/>
                <w:sz w:val="18"/>
                <w:szCs w:val="18"/>
              </w:rPr>
            </w:pPr>
            <w:r w:rsidRPr="00907E3B">
              <w:rPr>
                <w:rFonts w:hint="eastAsia"/>
                <w:sz w:val="18"/>
                <w:szCs w:val="18"/>
              </w:rPr>
              <w:t>材质</w:t>
            </w:r>
          </w:p>
        </w:tc>
        <w:tc>
          <w:tcPr>
            <w:tcW w:w="4092" w:type="pct"/>
            <w:vAlign w:val="center"/>
          </w:tcPr>
          <w:p w14:paraId="59CE1BD6" w14:textId="77777777" w:rsidR="00907E3B" w:rsidRPr="00907E3B" w:rsidRDefault="00907E3B" w:rsidP="003B51F8">
            <w:pPr>
              <w:rPr>
                <w:rFonts w:ascii="宋体" w:hAnsi="宋体"/>
                <w:sz w:val="18"/>
                <w:szCs w:val="18"/>
              </w:rPr>
            </w:pPr>
            <w:r w:rsidRPr="00907E3B">
              <w:rPr>
                <w:rFonts w:ascii="宋体" w:hAnsi="宋体" w:hint="eastAsia"/>
                <w:sz w:val="18"/>
                <w:szCs w:val="18"/>
              </w:rPr>
              <w:t>金属，</w:t>
            </w:r>
            <w:r w:rsidRPr="00907E3B">
              <w:rPr>
                <w:rFonts w:ascii="宋体" w:hAnsi="宋体"/>
                <w:sz w:val="18"/>
                <w:szCs w:val="18"/>
              </w:rPr>
              <w:t>塑料，</w:t>
            </w:r>
            <w:r w:rsidRPr="00907E3B">
              <w:rPr>
                <w:rFonts w:ascii="宋体" w:hAnsi="宋体" w:hint="eastAsia"/>
                <w:sz w:val="18"/>
                <w:szCs w:val="18"/>
              </w:rPr>
              <w:t>印刷电路板</w:t>
            </w:r>
          </w:p>
        </w:tc>
      </w:tr>
      <w:tr w:rsidR="00907E3B" w:rsidRPr="00555750" w14:paraId="6F7C915A" w14:textId="77777777" w:rsidTr="003B51F8">
        <w:tc>
          <w:tcPr>
            <w:tcW w:w="908" w:type="pct"/>
            <w:vAlign w:val="center"/>
          </w:tcPr>
          <w:p w14:paraId="774F5557" w14:textId="77777777" w:rsidR="00907E3B" w:rsidRPr="00907E3B" w:rsidRDefault="00907E3B" w:rsidP="003B51F8">
            <w:pPr>
              <w:autoSpaceDE w:val="0"/>
              <w:autoSpaceDN w:val="0"/>
              <w:adjustRightInd w:val="0"/>
              <w:rPr>
                <w:rFonts w:ascii="宋体" w:cs="宋体"/>
                <w:kern w:val="0"/>
                <w:sz w:val="18"/>
                <w:szCs w:val="18"/>
              </w:rPr>
            </w:pPr>
            <w:r w:rsidRPr="00907E3B">
              <w:rPr>
                <w:rFonts w:hint="eastAsia"/>
                <w:sz w:val="18"/>
                <w:szCs w:val="18"/>
              </w:rPr>
              <w:t>参数</w:t>
            </w:r>
          </w:p>
        </w:tc>
        <w:tc>
          <w:tcPr>
            <w:tcW w:w="4092" w:type="pct"/>
            <w:vAlign w:val="center"/>
          </w:tcPr>
          <w:p w14:paraId="3989E8C9" w14:textId="77777777" w:rsidR="00907E3B" w:rsidRPr="00907E3B" w:rsidRDefault="00907E3B" w:rsidP="003B51F8">
            <w:pPr>
              <w:rPr>
                <w:rFonts w:ascii="Arial" w:hAnsi="Arial"/>
                <w:kern w:val="0"/>
                <w:sz w:val="18"/>
                <w:szCs w:val="18"/>
              </w:rPr>
            </w:pPr>
            <w:r w:rsidRPr="00907E3B">
              <w:rPr>
                <w:rFonts w:ascii="Arial" w:hAnsi="Arial" w:hint="eastAsia"/>
                <w:sz w:val="18"/>
                <w:szCs w:val="18"/>
              </w:rPr>
              <w:t>可以在</w:t>
            </w:r>
            <w:r w:rsidRPr="00907E3B">
              <w:rPr>
                <w:rFonts w:ascii="Arial" w:hAnsi="Arial"/>
                <w:sz w:val="18"/>
                <w:szCs w:val="18"/>
              </w:rPr>
              <w:t>3.5</w:t>
            </w:r>
            <w:r w:rsidRPr="00907E3B">
              <w:rPr>
                <w:rFonts w:ascii="Arial" w:hAnsi="Arial" w:hint="eastAsia"/>
                <w:sz w:val="18"/>
                <w:szCs w:val="18"/>
              </w:rPr>
              <w:t>～</w:t>
            </w:r>
            <w:r w:rsidRPr="00907E3B">
              <w:rPr>
                <w:rFonts w:ascii="Arial" w:hAnsi="Arial"/>
                <w:sz w:val="18"/>
                <w:szCs w:val="18"/>
              </w:rPr>
              <w:t>9.0A</w:t>
            </w:r>
            <w:r w:rsidRPr="00907E3B">
              <w:rPr>
                <w:rFonts w:ascii="Arial" w:hAnsi="Arial" w:hint="eastAsia"/>
                <w:sz w:val="18"/>
                <w:szCs w:val="18"/>
              </w:rPr>
              <w:t>的电流下供电调节激光输出功率；</w:t>
            </w:r>
          </w:p>
          <w:p w14:paraId="7AB43C5C" w14:textId="77777777" w:rsidR="00907E3B" w:rsidRPr="00907E3B" w:rsidRDefault="00907E3B" w:rsidP="003B51F8">
            <w:pPr>
              <w:rPr>
                <w:rFonts w:ascii="宋体" w:hAnsi="宋体"/>
                <w:sz w:val="18"/>
                <w:szCs w:val="18"/>
              </w:rPr>
            </w:pPr>
            <w:r w:rsidRPr="00907E3B">
              <w:rPr>
                <w:rFonts w:ascii="Arial" w:hAnsi="Arial" w:hint="eastAsia"/>
                <w:sz w:val="18"/>
                <w:szCs w:val="18"/>
              </w:rPr>
              <w:t>能被蔡司</w:t>
            </w:r>
            <w:r w:rsidRPr="00907E3B">
              <w:rPr>
                <w:rFonts w:ascii="Arial" w:hAnsi="Arial"/>
                <w:sz w:val="18"/>
                <w:szCs w:val="18"/>
              </w:rPr>
              <w:t>LSM880</w:t>
            </w:r>
            <w:r w:rsidRPr="00907E3B">
              <w:rPr>
                <w:rFonts w:ascii="Arial" w:hAnsi="Arial" w:hint="eastAsia"/>
                <w:sz w:val="18"/>
                <w:szCs w:val="18"/>
              </w:rPr>
              <w:t>共聚焦显微镜软件</w:t>
            </w:r>
            <w:r w:rsidRPr="00907E3B">
              <w:rPr>
                <w:rFonts w:ascii="Arial" w:hAnsi="Arial"/>
                <w:sz w:val="18"/>
                <w:szCs w:val="18"/>
              </w:rPr>
              <w:t>ZEN</w:t>
            </w:r>
            <w:r w:rsidRPr="00907E3B">
              <w:rPr>
                <w:rFonts w:ascii="Arial" w:hAnsi="Arial" w:hint="eastAsia"/>
                <w:sz w:val="18"/>
                <w:szCs w:val="18"/>
              </w:rPr>
              <w:t>控制。</w:t>
            </w:r>
          </w:p>
        </w:tc>
      </w:tr>
      <w:tr w:rsidR="00907E3B" w:rsidRPr="00555750" w14:paraId="4BF2FFD2" w14:textId="77777777" w:rsidTr="003B51F8">
        <w:tc>
          <w:tcPr>
            <w:tcW w:w="908" w:type="pct"/>
            <w:vAlign w:val="center"/>
          </w:tcPr>
          <w:p w14:paraId="18E11452" w14:textId="77777777" w:rsidR="00907E3B" w:rsidRPr="00907E3B" w:rsidRDefault="00907E3B" w:rsidP="003B51F8">
            <w:pPr>
              <w:rPr>
                <w:sz w:val="18"/>
                <w:szCs w:val="18"/>
              </w:rPr>
            </w:pPr>
            <w:r w:rsidRPr="00907E3B">
              <w:rPr>
                <w:rFonts w:hint="eastAsia"/>
                <w:sz w:val="18"/>
                <w:szCs w:val="18"/>
              </w:rPr>
              <w:t>适用机型</w:t>
            </w:r>
          </w:p>
        </w:tc>
        <w:tc>
          <w:tcPr>
            <w:tcW w:w="4092" w:type="pct"/>
            <w:vAlign w:val="center"/>
          </w:tcPr>
          <w:p w14:paraId="0DD5538D" w14:textId="77777777" w:rsidR="00907E3B" w:rsidRPr="00907E3B" w:rsidRDefault="00907E3B" w:rsidP="003B51F8">
            <w:pPr>
              <w:pStyle w:val="Default"/>
              <w:jc w:val="both"/>
              <w:rPr>
                <w:sz w:val="18"/>
                <w:szCs w:val="18"/>
              </w:rPr>
            </w:pPr>
            <w:r w:rsidRPr="00907E3B">
              <w:rPr>
                <w:sz w:val="18"/>
                <w:szCs w:val="18"/>
              </w:rPr>
              <w:t>LSM710/LSM780/LSM880</w:t>
            </w:r>
          </w:p>
        </w:tc>
      </w:tr>
      <w:tr w:rsidR="00907E3B" w:rsidRPr="00555750" w14:paraId="347E3940" w14:textId="77777777" w:rsidTr="003B51F8">
        <w:tc>
          <w:tcPr>
            <w:tcW w:w="908" w:type="pct"/>
          </w:tcPr>
          <w:p w14:paraId="444CEC96" w14:textId="77777777" w:rsidR="00907E3B" w:rsidRPr="00907E3B" w:rsidRDefault="00907E3B" w:rsidP="003B51F8">
            <w:pPr>
              <w:rPr>
                <w:rFonts w:ascii="宋体" w:hAnsi="宋体"/>
                <w:sz w:val="18"/>
                <w:szCs w:val="18"/>
              </w:rPr>
            </w:pPr>
            <w:r w:rsidRPr="00907E3B">
              <w:rPr>
                <w:rFonts w:hint="eastAsia"/>
                <w:sz w:val="18"/>
                <w:szCs w:val="18"/>
              </w:rPr>
              <w:t>附图</w:t>
            </w:r>
          </w:p>
        </w:tc>
        <w:tc>
          <w:tcPr>
            <w:tcW w:w="4092" w:type="pct"/>
          </w:tcPr>
          <w:p w14:paraId="561D1367" w14:textId="7B0CBA94" w:rsidR="00907E3B" w:rsidRPr="00907E3B" w:rsidRDefault="00907E3B" w:rsidP="003B51F8">
            <w:pPr>
              <w:rPr>
                <w:rFonts w:ascii="宋体" w:hAnsi="宋体"/>
                <w:sz w:val="18"/>
                <w:szCs w:val="18"/>
              </w:rPr>
            </w:pPr>
            <w:r w:rsidRPr="00907E3B">
              <w:rPr>
                <w:noProof/>
                <w:sz w:val="18"/>
                <w:szCs w:val="18"/>
              </w:rPr>
              <w:drawing>
                <wp:inline distT="0" distB="0" distL="0" distR="0" wp14:anchorId="2FF43CFF" wp14:editId="3F42BFD7">
                  <wp:extent cx="1971675" cy="2039165"/>
                  <wp:effectExtent l="0" t="0" r="0" b="0"/>
                  <wp:docPr id="7" name="图片 7" descr="C:\Users\zcyhuang\Desktop\csm_print_IMG_5081_d63d61b6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zcyhuang\Desktop\csm_print_IMG_5081_d63d61b6c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6218" cy="2043863"/>
                          </a:xfrm>
                          <a:prstGeom prst="rect">
                            <a:avLst/>
                          </a:prstGeom>
                          <a:noFill/>
                          <a:ln>
                            <a:noFill/>
                          </a:ln>
                        </pic:spPr>
                      </pic:pic>
                    </a:graphicData>
                  </a:graphic>
                </wp:inline>
              </w:drawing>
            </w:r>
          </w:p>
        </w:tc>
      </w:tr>
    </w:tbl>
    <w:p w14:paraId="5C835538" w14:textId="1CD2FD3F" w:rsidR="00907E3B" w:rsidRPr="00865826" w:rsidRDefault="00865826" w:rsidP="00865826">
      <w:pPr>
        <w:rPr>
          <w:rFonts w:asciiTheme="majorEastAsia" w:eastAsiaTheme="majorEastAsia" w:hAnsiTheme="majorEastAsia"/>
          <w:b/>
          <w:bCs/>
          <w:sz w:val="24"/>
          <w:szCs w:val="24"/>
        </w:rPr>
      </w:pPr>
      <w:r>
        <w:rPr>
          <w:rFonts w:asciiTheme="majorEastAsia" w:eastAsiaTheme="majorEastAsia" w:hAnsiTheme="majorEastAsia"/>
          <w:b/>
          <w:bCs/>
          <w:sz w:val="24"/>
          <w:szCs w:val="24"/>
        </w:rPr>
        <w:t xml:space="preserve">3. </w:t>
      </w:r>
      <w:r w:rsidR="00907E3B" w:rsidRPr="00865826">
        <w:rPr>
          <w:rFonts w:asciiTheme="majorEastAsia" w:eastAsiaTheme="majorEastAsia" w:hAnsiTheme="majorEastAsia" w:hint="eastAsia"/>
          <w:b/>
          <w:bCs/>
          <w:sz w:val="24"/>
          <w:szCs w:val="24"/>
        </w:rPr>
        <w:t>543nm激光器参数说明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5"/>
        <w:gridCol w:w="6811"/>
      </w:tblGrid>
      <w:tr w:rsidR="00907E3B" w:rsidRPr="00555750" w14:paraId="7B878F97" w14:textId="77777777" w:rsidTr="003B51F8">
        <w:tc>
          <w:tcPr>
            <w:tcW w:w="895" w:type="pct"/>
          </w:tcPr>
          <w:p w14:paraId="356936DC" w14:textId="77777777" w:rsidR="00907E3B" w:rsidRPr="00907E3B" w:rsidRDefault="00907E3B" w:rsidP="003B51F8">
            <w:pPr>
              <w:autoSpaceDE w:val="0"/>
              <w:autoSpaceDN w:val="0"/>
              <w:adjustRightInd w:val="0"/>
              <w:jc w:val="left"/>
              <w:rPr>
                <w:rFonts w:ascii="宋体" w:cs="宋体"/>
                <w:color w:val="FF0000"/>
                <w:kern w:val="0"/>
                <w:szCs w:val="21"/>
              </w:rPr>
            </w:pPr>
            <w:r w:rsidRPr="00907E3B">
              <w:rPr>
                <w:rFonts w:hint="eastAsia"/>
                <w:szCs w:val="21"/>
              </w:rPr>
              <w:t>品名</w:t>
            </w:r>
          </w:p>
        </w:tc>
        <w:tc>
          <w:tcPr>
            <w:tcW w:w="4105" w:type="pct"/>
          </w:tcPr>
          <w:p w14:paraId="206A76E2" w14:textId="77777777" w:rsidR="00907E3B" w:rsidRPr="00907E3B" w:rsidRDefault="00907E3B" w:rsidP="003B51F8">
            <w:pPr>
              <w:autoSpaceDE w:val="0"/>
              <w:autoSpaceDN w:val="0"/>
              <w:rPr>
                <w:color w:val="1F497D"/>
                <w:szCs w:val="21"/>
              </w:rPr>
            </w:pPr>
            <w:r w:rsidRPr="00907E3B">
              <w:rPr>
                <w:rFonts w:ascii="宋体" w:cs="宋体" w:hint="eastAsia"/>
                <w:color w:val="000000"/>
                <w:kern w:val="0"/>
                <w:szCs w:val="21"/>
              </w:rPr>
              <w:t>英文品名：</w:t>
            </w:r>
            <w:r w:rsidRPr="00907E3B">
              <w:rPr>
                <w:rFonts w:ascii="Arial" w:hAnsi="Arial" w:cs="Arial"/>
                <w:color w:val="000000"/>
                <w:szCs w:val="21"/>
                <w:shd w:val="clear" w:color="auto" w:fill="FFFFFF"/>
              </w:rPr>
              <w:t>HeNe Tube 543nm + Fiber</w:t>
            </w:r>
          </w:p>
          <w:p w14:paraId="2F5F713A" w14:textId="77777777" w:rsidR="00907E3B" w:rsidRPr="00907E3B" w:rsidRDefault="00907E3B" w:rsidP="003B51F8">
            <w:pPr>
              <w:autoSpaceDE w:val="0"/>
              <w:autoSpaceDN w:val="0"/>
              <w:adjustRightInd w:val="0"/>
              <w:jc w:val="left"/>
              <w:rPr>
                <w:rFonts w:ascii="宋体" w:cs="宋体"/>
                <w:color w:val="000000"/>
                <w:kern w:val="0"/>
                <w:szCs w:val="21"/>
              </w:rPr>
            </w:pPr>
            <w:r w:rsidRPr="00907E3B">
              <w:rPr>
                <w:rFonts w:ascii="宋体" w:cs="宋体" w:hint="eastAsia"/>
                <w:color w:val="000000"/>
                <w:kern w:val="0"/>
                <w:szCs w:val="21"/>
              </w:rPr>
              <w:t>中文品名：543nm带光纤激光器</w:t>
            </w:r>
          </w:p>
        </w:tc>
      </w:tr>
      <w:tr w:rsidR="00907E3B" w:rsidRPr="00555750" w14:paraId="61785483" w14:textId="77777777" w:rsidTr="003B51F8">
        <w:tc>
          <w:tcPr>
            <w:tcW w:w="895" w:type="pct"/>
          </w:tcPr>
          <w:p w14:paraId="1A9C85AD" w14:textId="77777777" w:rsidR="00907E3B" w:rsidRPr="00907E3B" w:rsidRDefault="00907E3B" w:rsidP="003B51F8">
            <w:pPr>
              <w:autoSpaceDE w:val="0"/>
              <w:autoSpaceDN w:val="0"/>
              <w:adjustRightInd w:val="0"/>
              <w:jc w:val="left"/>
              <w:rPr>
                <w:szCs w:val="21"/>
              </w:rPr>
            </w:pPr>
            <w:r w:rsidRPr="00907E3B">
              <w:rPr>
                <w:rFonts w:hint="eastAsia"/>
                <w:szCs w:val="21"/>
              </w:rPr>
              <w:t>型号</w:t>
            </w:r>
          </w:p>
        </w:tc>
        <w:tc>
          <w:tcPr>
            <w:tcW w:w="4105" w:type="pct"/>
          </w:tcPr>
          <w:p w14:paraId="01C0EE08" w14:textId="77777777" w:rsidR="00907E3B" w:rsidRPr="00907E3B" w:rsidRDefault="00907E3B" w:rsidP="003B51F8">
            <w:pPr>
              <w:rPr>
                <w:szCs w:val="21"/>
              </w:rPr>
            </w:pPr>
            <w:r w:rsidRPr="00907E3B">
              <w:rPr>
                <w:szCs w:val="21"/>
              </w:rPr>
              <w:t>HeNe Tube 543nm + Fiber</w:t>
            </w:r>
          </w:p>
        </w:tc>
      </w:tr>
      <w:tr w:rsidR="00907E3B" w:rsidRPr="00555750" w14:paraId="2B9F2C86" w14:textId="77777777" w:rsidTr="003B51F8">
        <w:tc>
          <w:tcPr>
            <w:tcW w:w="895" w:type="pct"/>
          </w:tcPr>
          <w:p w14:paraId="604F1ADA" w14:textId="77777777" w:rsidR="00907E3B" w:rsidRPr="00907E3B" w:rsidRDefault="00907E3B" w:rsidP="003B51F8">
            <w:pPr>
              <w:autoSpaceDE w:val="0"/>
              <w:autoSpaceDN w:val="0"/>
              <w:adjustRightInd w:val="0"/>
              <w:jc w:val="left"/>
              <w:rPr>
                <w:rFonts w:ascii="宋体" w:cs="宋体"/>
                <w:color w:val="FF0000"/>
                <w:kern w:val="0"/>
                <w:szCs w:val="21"/>
              </w:rPr>
            </w:pPr>
            <w:r w:rsidRPr="00907E3B">
              <w:rPr>
                <w:rFonts w:hint="eastAsia"/>
                <w:szCs w:val="21"/>
              </w:rPr>
              <w:t>次要条款</w:t>
            </w:r>
          </w:p>
        </w:tc>
        <w:tc>
          <w:tcPr>
            <w:tcW w:w="4105" w:type="pct"/>
          </w:tcPr>
          <w:p w14:paraId="55C6184D" w14:textId="77777777" w:rsidR="00907E3B" w:rsidRPr="00907E3B" w:rsidRDefault="00907E3B" w:rsidP="003B51F8">
            <w:pPr>
              <w:jc w:val="left"/>
              <w:rPr>
                <w:rFonts w:ascii="宋体" w:hAnsi="宋体"/>
                <w:szCs w:val="21"/>
              </w:rPr>
            </w:pPr>
            <w:r w:rsidRPr="00907E3B">
              <w:rPr>
                <w:rFonts w:ascii="宋体" w:hAnsi="宋体" w:hint="eastAsia"/>
                <w:szCs w:val="21"/>
              </w:rPr>
              <w:t>提供543</w:t>
            </w:r>
            <w:r w:rsidRPr="00907E3B">
              <w:rPr>
                <w:rFonts w:ascii="宋体" w:hAnsi="宋体"/>
                <w:szCs w:val="21"/>
              </w:rPr>
              <w:t>nm激光</w:t>
            </w:r>
            <w:r w:rsidRPr="00907E3B">
              <w:rPr>
                <w:rFonts w:ascii="宋体" w:hAnsi="宋体" w:hint="eastAsia"/>
                <w:szCs w:val="21"/>
              </w:rPr>
              <w:t>光源</w:t>
            </w:r>
          </w:p>
        </w:tc>
      </w:tr>
      <w:tr w:rsidR="00907E3B" w:rsidRPr="00555750" w14:paraId="09ED23E2" w14:textId="77777777" w:rsidTr="003B51F8">
        <w:tc>
          <w:tcPr>
            <w:tcW w:w="895" w:type="pct"/>
          </w:tcPr>
          <w:p w14:paraId="147BCF66" w14:textId="77777777" w:rsidR="00907E3B" w:rsidRPr="00907E3B" w:rsidRDefault="00907E3B" w:rsidP="003B51F8">
            <w:pPr>
              <w:autoSpaceDE w:val="0"/>
              <w:autoSpaceDN w:val="0"/>
              <w:adjustRightInd w:val="0"/>
              <w:jc w:val="left"/>
              <w:rPr>
                <w:rFonts w:ascii="宋体" w:cs="宋体"/>
                <w:color w:val="FF0000"/>
                <w:kern w:val="0"/>
                <w:szCs w:val="21"/>
              </w:rPr>
            </w:pPr>
            <w:r w:rsidRPr="00907E3B">
              <w:rPr>
                <w:rFonts w:hint="eastAsia"/>
                <w:szCs w:val="21"/>
              </w:rPr>
              <w:t>材质</w:t>
            </w:r>
          </w:p>
        </w:tc>
        <w:tc>
          <w:tcPr>
            <w:tcW w:w="4105" w:type="pct"/>
          </w:tcPr>
          <w:p w14:paraId="6CD030CD" w14:textId="77777777" w:rsidR="00907E3B" w:rsidRPr="00907E3B" w:rsidRDefault="00907E3B" w:rsidP="003B51F8">
            <w:pPr>
              <w:rPr>
                <w:rFonts w:ascii="宋体" w:hAnsi="宋体"/>
                <w:szCs w:val="21"/>
              </w:rPr>
            </w:pPr>
            <w:r w:rsidRPr="00907E3B">
              <w:rPr>
                <w:rFonts w:ascii="宋体" w:hAnsi="宋体" w:hint="eastAsia"/>
                <w:szCs w:val="21"/>
              </w:rPr>
              <w:t>金属，</w:t>
            </w:r>
            <w:r w:rsidRPr="00907E3B">
              <w:rPr>
                <w:rFonts w:ascii="宋体" w:hAnsi="宋体"/>
                <w:szCs w:val="21"/>
              </w:rPr>
              <w:t>塑料，光纤</w:t>
            </w:r>
          </w:p>
        </w:tc>
      </w:tr>
      <w:tr w:rsidR="00907E3B" w:rsidRPr="00555750" w14:paraId="376FC686" w14:textId="77777777" w:rsidTr="003B51F8">
        <w:tc>
          <w:tcPr>
            <w:tcW w:w="895" w:type="pct"/>
          </w:tcPr>
          <w:p w14:paraId="69864EDE" w14:textId="77777777" w:rsidR="00907E3B" w:rsidRPr="00907E3B" w:rsidRDefault="00907E3B" w:rsidP="003B51F8">
            <w:pPr>
              <w:autoSpaceDE w:val="0"/>
              <w:autoSpaceDN w:val="0"/>
              <w:adjustRightInd w:val="0"/>
              <w:jc w:val="left"/>
              <w:rPr>
                <w:rFonts w:ascii="宋体" w:cs="宋体"/>
                <w:kern w:val="0"/>
                <w:szCs w:val="21"/>
              </w:rPr>
            </w:pPr>
            <w:r w:rsidRPr="00907E3B">
              <w:rPr>
                <w:rFonts w:hint="eastAsia"/>
                <w:szCs w:val="21"/>
              </w:rPr>
              <w:t>参数</w:t>
            </w:r>
          </w:p>
        </w:tc>
        <w:tc>
          <w:tcPr>
            <w:tcW w:w="4105" w:type="pct"/>
          </w:tcPr>
          <w:p w14:paraId="608C9C93" w14:textId="77777777" w:rsidR="00907E3B" w:rsidRPr="00907E3B" w:rsidRDefault="00907E3B" w:rsidP="003B51F8">
            <w:pPr>
              <w:rPr>
                <w:rFonts w:ascii="宋体" w:hAnsi="宋体"/>
                <w:szCs w:val="21"/>
              </w:rPr>
            </w:pPr>
            <w:r w:rsidRPr="00907E3B">
              <w:rPr>
                <w:rFonts w:ascii="宋体" w:hAnsi="宋体" w:hint="eastAsia"/>
                <w:szCs w:val="21"/>
              </w:rPr>
              <w:t>发射543</w:t>
            </w:r>
            <w:r w:rsidRPr="00907E3B">
              <w:rPr>
                <w:rFonts w:ascii="宋体" w:hAnsi="宋体"/>
                <w:szCs w:val="21"/>
              </w:rPr>
              <w:t>nm激光激发荧光探针发光</w:t>
            </w:r>
            <w:r w:rsidRPr="00907E3B">
              <w:rPr>
                <w:rFonts w:ascii="宋体" w:hAnsi="宋体" w:hint="eastAsia"/>
                <w:szCs w:val="21"/>
              </w:rPr>
              <w:t>，</w:t>
            </w:r>
          </w:p>
          <w:p w14:paraId="0D5F8BE5" w14:textId="77777777" w:rsidR="00907E3B" w:rsidRPr="00907E3B" w:rsidRDefault="00907E3B" w:rsidP="003B51F8">
            <w:pPr>
              <w:rPr>
                <w:rFonts w:ascii="宋体" w:hAnsi="宋体"/>
                <w:szCs w:val="21"/>
              </w:rPr>
            </w:pPr>
            <w:r w:rsidRPr="00907E3B">
              <w:rPr>
                <w:rFonts w:ascii="宋体" w:hAnsi="宋体" w:hint="eastAsia"/>
                <w:szCs w:val="21"/>
              </w:rPr>
              <w:t>在测量模式下调节功率，可以在543nm波长下测得不低于0.7mW的激光功率；</w:t>
            </w:r>
          </w:p>
          <w:p w14:paraId="25869786" w14:textId="77777777" w:rsidR="00907E3B" w:rsidRPr="00907E3B" w:rsidRDefault="00907E3B" w:rsidP="003B51F8">
            <w:pPr>
              <w:rPr>
                <w:rFonts w:ascii="宋体" w:hAnsi="宋体"/>
                <w:szCs w:val="21"/>
              </w:rPr>
            </w:pPr>
            <w:r w:rsidRPr="00907E3B">
              <w:rPr>
                <w:rFonts w:ascii="宋体" w:hAnsi="宋体" w:hint="eastAsia"/>
                <w:szCs w:val="21"/>
              </w:rPr>
              <w:t>P</w:t>
            </w:r>
            <w:r w:rsidRPr="00907E3B">
              <w:rPr>
                <w:rFonts w:ascii="宋体" w:hAnsi="宋体"/>
                <w:szCs w:val="21"/>
              </w:rPr>
              <w:t>TC</w:t>
            </w:r>
            <w:r w:rsidRPr="00907E3B">
              <w:rPr>
                <w:rFonts w:ascii="宋体" w:hAnsi="宋体" w:hint="eastAsia"/>
                <w:szCs w:val="21"/>
              </w:rPr>
              <w:t>光纤接头适用于蔡司</w:t>
            </w:r>
            <w:r w:rsidRPr="00907E3B">
              <w:rPr>
                <w:rFonts w:ascii="宋体" w:hAnsi="宋体"/>
                <w:szCs w:val="21"/>
              </w:rPr>
              <w:t>LSM710</w:t>
            </w:r>
            <w:r w:rsidRPr="00907E3B">
              <w:rPr>
                <w:rFonts w:ascii="宋体" w:hAnsi="宋体" w:hint="eastAsia"/>
                <w:szCs w:val="21"/>
              </w:rPr>
              <w:t>/</w:t>
            </w:r>
            <w:r w:rsidRPr="00907E3B">
              <w:rPr>
                <w:rFonts w:ascii="宋体" w:hAnsi="宋体"/>
                <w:szCs w:val="21"/>
              </w:rPr>
              <w:t>LSM780/LSM880</w:t>
            </w:r>
            <w:r w:rsidRPr="00907E3B">
              <w:rPr>
                <w:rFonts w:ascii="宋体" w:hAnsi="宋体" w:hint="eastAsia"/>
                <w:szCs w:val="21"/>
              </w:rPr>
              <w:t>共聚焦扫描头</w:t>
            </w:r>
          </w:p>
        </w:tc>
      </w:tr>
      <w:tr w:rsidR="00907E3B" w:rsidRPr="00555750" w14:paraId="117E8B17" w14:textId="77777777" w:rsidTr="003B51F8">
        <w:tc>
          <w:tcPr>
            <w:tcW w:w="895" w:type="pct"/>
          </w:tcPr>
          <w:p w14:paraId="561FCA29" w14:textId="77777777" w:rsidR="00907E3B" w:rsidRPr="00907E3B" w:rsidRDefault="00907E3B" w:rsidP="003B51F8">
            <w:pPr>
              <w:rPr>
                <w:szCs w:val="21"/>
              </w:rPr>
            </w:pPr>
            <w:r w:rsidRPr="00907E3B">
              <w:rPr>
                <w:rFonts w:hint="eastAsia"/>
                <w:szCs w:val="21"/>
              </w:rPr>
              <w:t>适用机型</w:t>
            </w:r>
          </w:p>
        </w:tc>
        <w:tc>
          <w:tcPr>
            <w:tcW w:w="4105" w:type="pct"/>
          </w:tcPr>
          <w:p w14:paraId="1C9B6BAD" w14:textId="77777777" w:rsidR="00907E3B" w:rsidRPr="00907E3B" w:rsidRDefault="00907E3B" w:rsidP="003B51F8">
            <w:pPr>
              <w:pStyle w:val="Default"/>
              <w:rPr>
                <w:sz w:val="21"/>
                <w:szCs w:val="21"/>
              </w:rPr>
            </w:pPr>
            <w:r w:rsidRPr="00907E3B">
              <w:rPr>
                <w:sz w:val="21"/>
                <w:szCs w:val="21"/>
              </w:rPr>
              <w:t>LSM710</w:t>
            </w:r>
            <w:r w:rsidRPr="00907E3B">
              <w:rPr>
                <w:rFonts w:hint="eastAsia"/>
                <w:sz w:val="21"/>
                <w:szCs w:val="21"/>
              </w:rPr>
              <w:t>/</w:t>
            </w:r>
            <w:r w:rsidRPr="00907E3B">
              <w:rPr>
                <w:sz w:val="21"/>
                <w:szCs w:val="21"/>
              </w:rPr>
              <w:t>LSM780/LSM880</w:t>
            </w:r>
          </w:p>
        </w:tc>
      </w:tr>
      <w:tr w:rsidR="00907E3B" w:rsidRPr="00555750" w14:paraId="6E79BF99" w14:textId="77777777" w:rsidTr="003B51F8">
        <w:tc>
          <w:tcPr>
            <w:tcW w:w="895" w:type="pct"/>
          </w:tcPr>
          <w:p w14:paraId="3EAAB085" w14:textId="77777777" w:rsidR="00907E3B" w:rsidRPr="00907E3B" w:rsidRDefault="00907E3B" w:rsidP="003B51F8">
            <w:pPr>
              <w:rPr>
                <w:szCs w:val="21"/>
              </w:rPr>
            </w:pPr>
            <w:r w:rsidRPr="00907E3B">
              <w:rPr>
                <w:rFonts w:hint="eastAsia"/>
                <w:szCs w:val="21"/>
              </w:rPr>
              <w:t>附图</w:t>
            </w:r>
          </w:p>
        </w:tc>
        <w:tc>
          <w:tcPr>
            <w:tcW w:w="4105" w:type="pct"/>
          </w:tcPr>
          <w:p w14:paraId="3542BCE0" w14:textId="77777777" w:rsidR="00907E3B" w:rsidRPr="00907E3B" w:rsidRDefault="00907E3B" w:rsidP="003B51F8">
            <w:pPr>
              <w:rPr>
                <w:noProof/>
                <w:szCs w:val="21"/>
              </w:rPr>
            </w:pPr>
          </w:p>
          <w:p w14:paraId="5C54C00E" w14:textId="636A4978" w:rsidR="00907E3B" w:rsidRPr="00907E3B" w:rsidRDefault="00EB6B6C" w:rsidP="003B51F8">
            <w:pPr>
              <w:rPr>
                <w:rFonts w:ascii="宋体" w:hAnsi="宋体"/>
                <w:szCs w:val="21"/>
              </w:rPr>
            </w:pPr>
            <w:r>
              <w:rPr>
                <w:noProof/>
                <w:szCs w:val="21"/>
                <w:lang w:val="en-GB"/>
              </w:rPr>
              <w:lastRenderedPageBreak/>
              <w:fldChar w:fldCharType="begin"/>
            </w:r>
            <w:r>
              <w:rPr>
                <w:noProof/>
                <w:szCs w:val="21"/>
                <w:lang w:val="en-GB"/>
              </w:rPr>
              <w:instrText xml:space="preserve"> INCLUDEPICTURE  "cid:image001.jpg@01D65AB3.6A8FC0A0" \* MERGEFORMATINET </w:instrText>
            </w:r>
            <w:r>
              <w:rPr>
                <w:noProof/>
                <w:szCs w:val="21"/>
                <w:lang w:val="en-GB"/>
              </w:rPr>
              <w:fldChar w:fldCharType="separate"/>
            </w:r>
            <w:r w:rsidR="00472B5D">
              <w:rPr>
                <w:noProof/>
                <w:szCs w:val="21"/>
                <w:lang w:val="en-GB"/>
              </w:rPr>
              <w:fldChar w:fldCharType="begin"/>
            </w:r>
            <w:r w:rsidR="00472B5D">
              <w:rPr>
                <w:noProof/>
                <w:szCs w:val="21"/>
                <w:lang w:val="en-GB"/>
              </w:rPr>
              <w:instrText xml:space="preserve"> INCLUDEPICTURE  "cid:image001.jpg@01D65AB3.6A8FC0A0" \* MERGEFORMATINET </w:instrText>
            </w:r>
            <w:r w:rsidR="00472B5D">
              <w:rPr>
                <w:noProof/>
                <w:szCs w:val="21"/>
                <w:lang w:val="en-GB"/>
              </w:rPr>
              <w:fldChar w:fldCharType="separate"/>
            </w:r>
            <w:r w:rsidR="00AB3013">
              <w:rPr>
                <w:noProof/>
                <w:szCs w:val="21"/>
                <w:lang w:val="en-GB"/>
              </w:rPr>
              <w:fldChar w:fldCharType="begin"/>
            </w:r>
            <w:r w:rsidR="00AB3013">
              <w:rPr>
                <w:noProof/>
                <w:szCs w:val="21"/>
                <w:lang w:val="en-GB"/>
              </w:rPr>
              <w:instrText xml:space="preserve"> INCLUDEPICTURE  "cid:image001.jpg@01D65AB3.6A8FC0A0" \* MERGEFORMATINET </w:instrText>
            </w:r>
            <w:r w:rsidR="00AB3013">
              <w:rPr>
                <w:noProof/>
                <w:szCs w:val="21"/>
                <w:lang w:val="en-GB"/>
              </w:rPr>
              <w:fldChar w:fldCharType="separate"/>
            </w:r>
            <w:r w:rsidR="000F3062">
              <w:rPr>
                <w:noProof/>
                <w:szCs w:val="21"/>
                <w:lang w:val="en-GB"/>
              </w:rPr>
              <w:fldChar w:fldCharType="begin"/>
            </w:r>
            <w:r w:rsidR="000F3062">
              <w:rPr>
                <w:noProof/>
                <w:szCs w:val="21"/>
                <w:lang w:val="en-GB"/>
              </w:rPr>
              <w:instrText xml:space="preserve"> INCLUDEPICTURE  "cid:image001.jpg@01D65AB3.6A8FC0A0" \* MERGEFORMATINET </w:instrText>
            </w:r>
            <w:r w:rsidR="000F3062">
              <w:rPr>
                <w:noProof/>
                <w:szCs w:val="21"/>
                <w:lang w:val="en-GB"/>
              </w:rPr>
              <w:fldChar w:fldCharType="separate"/>
            </w:r>
            <w:r w:rsidR="00FE4D32">
              <w:rPr>
                <w:noProof/>
                <w:szCs w:val="21"/>
                <w:lang w:val="en-GB"/>
              </w:rPr>
              <w:fldChar w:fldCharType="begin"/>
            </w:r>
            <w:r w:rsidR="00FE4D32">
              <w:rPr>
                <w:noProof/>
                <w:szCs w:val="21"/>
                <w:lang w:val="en-GB"/>
              </w:rPr>
              <w:instrText xml:space="preserve"> INCLUDEPICTURE  "cid:image001.jpg@01D65AB3.6A8FC0A0" \* MERGEFORMATINET </w:instrText>
            </w:r>
            <w:r w:rsidR="00FE4D32">
              <w:rPr>
                <w:noProof/>
                <w:szCs w:val="21"/>
                <w:lang w:val="en-GB"/>
              </w:rPr>
              <w:fldChar w:fldCharType="separate"/>
            </w:r>
            <w:r w:rsidR="00B06585">
              <w:rPr>
                <w:noProof/>
                <w:szCs w:val="21"/>
                <w:lang w:val="en-GB"/>
              </w:rPr>
              <w:fldChar w:fldCharType="begin"/>
            </w:r>
            <w:r w:rsidR="00B06585">
              <w:rPr>
                <w:noProof/>
                <w:szCs w:val="21"/>
                <w:lang w:val="en-GB"/>
              </w:rPr>
              <w:instrText xml:space="preserve"> </w:instrText>
            </w:r>
            <w:r w:rsidR="00B06585">
              <w:rPr>
                <w:noProof/>
                <w:szCs w:val="21"/>
                <w:lang w:val="en-GB"/>
              </w:rPr>
              <w:instrText>INCLUDEPICTURE  "cid:image001.jpg@01D65AB3.6A8FC0A0" \* MERGEFORMATINET</w:instrText>
            </w:r>
            <w:r w:rsidR="00B06585">
              <w:rPr>
                <w:noProof/>
                <w:szCs w:val="21"/>
                <w:lang w:val="en-GB"/>
              </w:rPr>
              <w:instrText xml:space="preserve"> </w:instrText>
            </w:r>
            <w:r w:rsidR="00B06585">
              <w:rPr>
                <w:noProof/>
                <w:szCs w:val="21"/>
                <w:lang w:val="en-GB"/>
              </w:rPr>
              <w:fldChar w:fldCharType="separate"/>
            </w:r>
            <w:r w:rsidR="00944849">
              <w:rPr>
                <w:noProof/>
                <w:szCs w:val="21"/>
                <w:lang w:val="en-GB"/>
              </w:rPr>
              <w:pict w14:anchorId="47D4D5F5">
                <v:shape id="_x0000_i1026" type="#_x0000_t75" style="width:162pt;height:147pt;visibility:visible">
                  <v:imagedata r:id="rId8" r:href="rId12"/>
                </v:shape>
              </w:pict>
            </w:r>
            <w:r w:rsidR="00B06585">
              <w:rPr>
                <w:noProof/>
                <w:szCs w:val="21"/>
                <w:lang w:val="en-GB"/>
              </w:rPr>
              <w:fldChar w:fldCharType="end"/>
            </w:r>
            <w:r w:rsidR="00FE4D32">
              <w:rPr>
                <w:noProof/>
                <w:szCs w:val="21"/>
                <w:lang w:val="en-GB"/>
              </w:rPr>
              <w:fldChar w:fldCharType="end"/>
            </w:r>
            <w:r w:rsidR="000F3062">
              <w:rPr>
                <w:noProof/>
                <w:szCs w:val="21"/>
                <w:lang w:val="en-GB"/>
              </w:rPr>
              <w:fldChar w:fldCharType="end"/>
            </w:r>
            <w:r w:rsidR="00AB3013">
              <w:rPr>
                <w:noProof/>
                <w:szCs w:val="21"/>
                <w:lang w:val="en-GB"/>
              </w:rPr>
              <w:fldChar w:fldCharType="end"/>
            </w:r>
            <w:r w:rsidR="00472B5D">
              <w:rPr>
                <w:noProof/>
                <w:szCs w:val="21"/>
                <w:lang w:val="en-GB"/>
              </w:rPr>
              <w:fldChar w:fldCharType="end"/>
            </w:r>
            <w:r>
              <w:rPr>
                <w:noProof/>
                <w:szCs w:val="21"/>
                <w:lang w:val="en-GB"/>
              </w:rPr>
              <w:fldChar w:fldCharType="end"/>
            </w:r>
          </w:p>
          <w:p w14:paraId="3A58BB64" w14:textId="08306864" w:rsidR="00907E3B" w:rsidRPr="00907E3B" w:rsidRDefault="00907E3B" w:rsidP="003B51F8">
            <w:pPr>
              <w:rPr>
                <w:rFonts w:ascii="宋体" w:hAnsi="宋体"/>
                <w:szCs w:val="21"/>
              </w:rPr>
            </w:pPr>
            <w:r w:rsidRPr="00907E3B">
              <w:rPr>
                <w:rFonts w:ascii="宋体" w:hAnsi="宋体"/>
                <w:noProof/>
                <w:szCs w:val="21"/>
              </w:rPr>
              <w:drawing>
                <wp:inline distT="0" distB="0" distL="0" distR="0" wp14:anchorId="4B20F13E" wp14:editId="09568D5F">
                  <wp:extent cx="3419475" cy="625861"/>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9205" cy="629472"/>
                          </a:xfrm>
                          <a:prstGeom prst="rect">
                            <a:avLst/>
                          </a:prstGeom>
                          <a:noFill/>
                          <a:ln>
                            <a:noFill/>
                          </a:ln>
                        </pic:spPr>
                      </pic:pic>
                    </a:graphicData>
                  </a:graphic>
                </wp:inline>
              </w:drawing>
            </w:r>
          </w:p>
          <w:p w14:paraId="7919D127" w14:textId="6F80074F" w:rsidR="00907E3B" w:rsidRPr="00907E3B" w:rsidRDefault="00907E3B" w:rsidP="003B51F8">
            <w:pPr>
              <w:rPr>
                <w:rFonts w:ascii="宋体" w:hAnsi="宋体"/>
                <w:szCs w:val="21"/>
              </w:rPr>
            </w:pPr>
            <w:r w:rsidRPr="00907E3B">
              <w:rPr>
                <w:noProof/>
                <w:szCs w:val="21"/>
              </w:rPr>
              <w:drawing>
                <wp:inline distT="0" distB="0" distL="0" distR="0" wp14:anchorId="49D3BE2D" wp14:editId="737F2F7D">
                  <wp:extent cx="1685925" cy="1631246"/>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1689462" cy="1634668"/>
                          </a:xfrm>
                          <a:prstGeom prst="rect">
                            <a:avLst/>
                          </a:prstGeom>
                          <a:noFill/>
                          <a:ln>
                            <a:noFill/>
                          </a:ln>
                        </pic:spPr>
                      </pic:pic>
                    </a:graphicData>
                  </a:graphic>
                </wp:inline>
              </w:drawing>
            </w:r>
          </w:p>
        </w:tc>
      </w:tr>
    </w:tbl>
    <w:p w14:paraId="0A05ED4B" w14:textId="0D309BBB" w:rsidR="00907E3B" w:rsidRPr="00865826" w:rsidRDefault="00865826" w:rsidP="00865826">
      <w:pPr>
        <w:rPr>
          <w:rFonts w:asciiTheme="majorEastAsia" w:eastAsiaTheme="majorEastAsia" w:hAnsiTheme="majorEastAsia"/>
          <w:b/>
          <w:bCs/>
          <w:sz w:val="24"/>
          <w:szCs w:val="24"/>
        </w:rPr>
      </w:pPr>
      <w:r>
        <w:rPr>
          <w:rFonts w:asciiTheme="majorEastAsia" w:eastAsiaTheme="majorEastAsia" w:hAnsiTheme="majorEastAsia"/>
          <w:b/>
          <w:bCs/>
          <w:sz w:val="24"/>
          <w:szCs w:val="24"/>
        </w:rPr>
        <w:lastRenderedPageBreak/>
        <w:t xml:space="preserve">4. </w:t>
      </w:r>
      <w:r w:rsidR="00907E3B" w:rsidRPr="00865826">
        <w:rPr>
          <w:rFonts w:asciiTheme="majorEastAsia" w:eastAsiaTheme="majorEastAsia" w:hAnsiTheme="majorEastAsia"/>
          <w:b/>
          <w:bCs/>
          <w:sz w:val="24"/>
          <w:szCs w:val="24"/>
        </w:rPr>
        <w:t>633</w:t>
      </w:r>
      <w:r w:rsidR="00907E3B" w:rsidRPr="00865826">
        <w:rPr>
          <w:rFonts w:asciiTheme="majorEastAsia" w:eastAsiaTheme="majorEastAsia" w:hAnsiTheme="majorEastAsia" w:hint="eastAsia"/>
          <w:b/>
          <w:bCs/>
          <w:sz w:val="24"/>
          <w:szCs w:val="24"/>
        </w:rPr>
        <w:t>nm激光器参数说明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5"/>
        <w:gridCol w:w="6811"/>
      </w:tblGrid>
      <w:tr w:rsidR="00907E3B" w:rsidRPr="00555750" w14:paraId="10B3B77B" w14:textId="77777777" w:rsidTr="003B51F8">
        <w:tc>
          <w:tcPr>
            <w:tcW w:w="895" w:type="pct"/>
            <w:vAlign w:val="center"/>
          </w:tcPr>
          <w:p w14:paraId="206D10D8" w14:textId="77777777" w:rsidR="00907E3B" w:rsidRPr="00907E3B" w:rsidRDefault="00907E3B" w:rsidP="003B51F8">
            <w:pPr>
              <w:autoSpaceDE w:val="0"/>
              <w:autoSpaceDN w:val="0"/>
              <w:adjustRightInd w:val="0"/>
              <w:rPr>
                <w:rFonts w:ascii="宋体" w:cs="宋体"/>
                <w:color w:val="FF0000"/>
                <w:kern w:val="0"/>
                <w:szCs w:val="21"/>
              </w:rPr>
            </w:pPr>
            <w:r w:rsidRPr="00907E3B">
              <w:rPr>
                <w:rFonts w:hint="eastAsia"/>
                <w:szCs w:val="21"/>
              </w:rPr>
              <w:t>品名</w:t>
            </w:r>
          </w:p>
        </w:tc>
        <w:tc>
          <w:tcPr>
            <w:tcW w:w="4105" w:type="pct"/>
            <w:vAlign w:val="center"/>
          </w:tcPr>
          <w:p w14:paraId="132BE399" w14:textId="77777777" w:rsidR="00907E3B" w:rsidRPr="00907E3B" w:rsidRDefault="00907E3B" w:rsidP="003B51F8">
            <w:pPr>
              <w:autoSpaceDE w:val="0"/>
              <w:autoSpaceDN w:val="0"/>
              <w:rPr>
                <w:color w:val="1F497D"/>
                <w:szCs w:val="21"/>
              </w:rPr>
            </w:pPr>
            <w:r w:rsidRPr="00907E3B">
              <w:rPr>
                <w:rFonts w:ascii="宋体" w:cs="宋体" w:hint="eastAsia"/>
                <w:color w:val="000000"/>
                <w:kern w:val="0"/>
                <w:szCs w:val="21"/>
              </w:rPr>
              <w:t>英文品名：</w:t>
            </w:r>
            <w:r w:rsidRPr="00907E3B">
              <w:rPr>
                <w:rFonts w:ascii="Arial" w:hAnsi="Arial" w:cs="Arial"/>
                <w:color w:val="000000"/>
                <w:szCs w:val="21"/>
                <w:shd w:val="clear" w:color="auto" w:fill="FFFFFF"/>
              </w:rPr>
              <w:t>HeNe Tube 633nm + Fiber</w:t>
            </w:r>
          </w:p>
          <w:p w14:paraId="15C70FBE" w14:textId="77777777" w:rsidR="00907E3B" w:rsidRPr="00907E3B" w:rsidRDefault="00907E3B" w:rsidP="003B51F8">
            <w:pPr>
              <w:autoSpaceDE w:val="0"/>
              <w:autoSpaceDN w:val="0"/>
              <w:adjustRightInd w:val="0"/>
              <w:rPr>
                <w:rFonts w:ascii="宋体" w:cs="宋体"/>
                <w:color w:val="000000"/>
                <w:kern w:val="0"/>
                <w:szCs w:val="21"/>
              </w:rPr>
            </w:pPr>
            <w:r w:rsidRPr="00907E3B">
              <w:rPr>
                <w:rFonts w:ascii="宋体" w:cs="宋体" w:hint="eastAsia"/>
                <w:color w:val="000000"/>
                <w:kern w:val="0"/>
                <w:szCs w:val="21"/>
              </w:rPr>
              <w:t>中文品名：594nm带光纤激光器</w:t>
            </w:r>
          </w:p>
        </w:tc>
      </w:tr>
      <w:tr w:rsidR="00907E3B" w:rsidRPr="00555750" w14:paraId="142F99FD" w14:textId="77777777" w:rsidTr="003B51F8">
        <w:tc>
          <w:tcPr>
            <w:tcW w:w="895" w:type="pct"/>
            <w:vAlign w:val="center"/>
          </w:tcPr>
          <w:p w14:paraId="599299C9" w14:textId="77777777" w:rsidR="00907E3B" w:rsidRPr="00907E3B" w:rsidRDefault="00907E3B" w:rsidP="003B51F8">
            <w:pPr>
              <w:autoSpaceDE w:val="0"/>
              <w:autoSpaceDN w:val="0"/>
              <w:adjustRightInd w:val="0"/>
              <w:rPr>
                <w:szCs w:val="21"/>
              </w:rPr>
            </w:pPr>
            <w:r w:rsidRPr="00907E3B">
              <w:rPr>
                <w:rFonts w:hint="eastAsia"/>
                <w:szCs w:val="21"/>
              </w:rPr>
              <w:t>型号</w:t>
            </w:r>
          </w:p>
        </w:tc>
        <w:tc>
          <w:tcPr>
            <w:tcW w:w="4105" w:type="pct"/>
            <w:vAlign w:val="center"/>
          </w:tcPr>
          <w:p w14:paraId="6822A562" w14:textId="77777777" w:rsidR="00907E3B" w:rsidRPr="00907E3B" w:rsidRDefault="00907E3B" w:rsidP="003B51F8">
            <w:pPr>
              <w:rPr>
                <w:szCs w:val="21"/>
              </w:rPr>
            </w:pPr>
            <w:r w:rsidRPr="00907E3B">
              <w:rPr>
                <w:szCs w:val="21"/>
              </w:rPr>
              <w:t>HeNe Tube 633nm + Fiber</w:t>
            </w:r>
          </w:p>
        </w:tc>
      </w:tr>
      <w:tr w:rsidR="00907E3B" w:rsidRPr="00555750" w14:paraId="7665CD2C" w14:textId="77777777" w:rsidTr="003B51F8">
        <w:tc>
          <w:tcPr>
            <w:tcW w:w="895" w:type="pct"/>
            <w:vAlign w:val="center"/>
          </w:tcPr>
          <w:p w14:paraId="01333C48" w14:textId="77777777" w:rsidR="00907E3B" w:rsidRPr="00907E3B" w:rsidRDefault="00907E3B" w:rsidP="003B51F8">
            <w:pPr>
              <w:autoSpaceDE w:val="0"/>
              <w:autoSpaceDN w:val="0"/>
              <w:adjustRightInd w:val="0"/>
              <w:rPr>
                <w:rFonts w:ascii="宋体" w:cs="宋体"/>
                <w:color w:val="FF0000"/>
                <w:kern w:val="0"/>
                <w:szCs w:val="21"/>
              </w:rPr>
            </w:pPr>
            <w:r w:rsidRPr="00907E3B">
              <w:rPr>
                <w:rFonts w:hint="eastAsia"/>
                <w:szCs w:val="21"/>
              </w:rPr>
              <w:t>次要条款</w:t>
            </w:r>
          </w:p>
        </w:tc>
        <w:tc>
          <w:tcPr>
            <w:tcW w:w="4105" w:type="pct"/>
            <w:vAlign w:val="center"/>
          </w:tcPr>
          <w:p w14:paraId="259C4091" w14:textId="77777777" w:rsidR="00907E3B" w:rsidRPr="00907E3B" w:rsidRDefault="00907E3B" w:rsidP="003B51F8">
            <w:pPr>
              <w:rPr>
                <w:rFonts w:ascii="宋体" w:hAnsi="宋体"/>
                <w:szCs w:val="21"/>
              </w:rPr>
            </w:pPr>
            <w:r w:rsidRPr="00907E3B">
              <w:rPr>
                <w:rFonts w:ascii="宋体" w:hAnsi="宋体" w:hint="eastAsia"/>
                <w:szCs w:val="21"/>
              </w:rPr>
              <w:t>提供</w:t>
            </w:r>
            <w:r w:rsidRPr="00907E3B">
              <w:rPr>
                <w:rFonts w:ascii="宋体" w:hAnsi="宋体"/>
                <w:szCs w:val="21"/>
              </w:rPr>
              <w:t>633nm激光</w:t>
            </w:r>
            <w:r w:rsidRPr="00907E3B">
              <w:rPr>
                <w:rFonts w:ascii="宋体" w:hAnsi="宋体" w:hint="eastAsia"/>
                <w:szCs w:val="21"/>
              </w:rPr>
              <w:t>光源</w:t>
            </w:r>
          </w:p>
        </w:tc>
      </w:tr>
      <w:tr w:rsidR="00907E3B" w:rsidRPr="00555750" w14:paraId="6900BC75" w14:textId="77777777" w:rsidTr="003B51F8">
        <w:tc>
          <w:tcPr>
            <w:tcW w:w="895" w:type="pct"/>
            <w:vAlign w:val="center"/>
          </w:tcPr>
          <w:p w14:paraId="3A7CF5CD" w14:textId="77777777" w:rsidR="00907E3B" w:rsidRPr="00907E3B" w:rsidRDefault="00907E3B" w:rsidP="003B51F8">
            <w:pPr>
              <w:autoSpaceDE w:val="0"/>
              <w:autoSpaceDN w:val="0"/>
              <w:adjustRightInd w:val="0"/>
              <w:rPr>
                <w:rFonts w:ascii="宋体" w:cs="宋体"/>
                <w:color w:val="FF0000"/>
                <w:kern w:val="0"/>
                <w:szCs w:val="21"/>
              </w:rPr>
            </w:pPr>
            <w:r w:rsidRPr="00907E3B">
              <w:rPr>
                <w:rFonts w:hint="eastAsia"/>
                <w:szCs w:val="21"/>
              </w:rPr>
              <w:t>材质</w:t>
            </w:r>
          </w:p>
        </w:tc>
        <w:tc>
          <w:tcPr>
            <w:tcW w:w="4105" w:type="pct"/>
            <w:vAlign w:val="center"/>
          </w:tcPr>
          <w:p w14:paraId="66EE8F6A" w14:textId="77777777" w:rsidR="00907E3B" w:rsidRPr="00907E3B" w:rsidRDefault="00907E3B" w:rsidP="003B51F8">
            <w:pPr>
              <w:rPr>
                <w:rFonts w:ascii="宋体" w:hAnsi="宋体"/>
                <w:szCs w:val="21"/>
              </w:rPr>
            </w:pPr>
            <w:r w:rsidRPr="00907E3B">
              <w:rPr>
                <w:rFonts w:ascii="宋体" w:hAnsi="宋体" w:hint="eastAsia"/>
                <w:szCs w:val="21"/>
              </w:rPr>
              <w:t>金属，</w:t>
            </w:r>
            <w:r w:rsidRPr="00907E3B">
              <w:rPr>
                <w:rFonts w:ascii="宋体" w:hAnsi="宋体"/>
                <w:szCs w:val="21"/>
              </w:rPr>
              <w:t>塑料，光纤</w:t>
            </w:r>
          </w:p>
        </w:tc>
      </w:tr>
      <w:tr w:rsidR="00907E3B" w:rsidRPr="00555750" w14:paraId="59296306" w14:textId="77777777" w:rsidTr="003B51F8">
        <w:tc>
          <w:tcPr>
            <w:tcW w:w="895" w:type="pct"/>
            <w:vAlign w:val="center"/>
          </w:tcPr>
          <w:p w14:paraId="5C4AC45F" w14:textId="77777777" w:rsidR="00907E3B" w:rsidRPr="00907E3B" w:rsidRDefault="00907E3B" w:rsidP="003B51F8">
            <w:pPr>
              <w:autoSpaceDE w:val="0"/>
              <w:autoSpaceDN w:val="0"/>
              <w:adjustRightInd w:val="0"/>
              <w:rPr>
                <w:rFonts w:ascii="宋体" w:cs="宋体"/>
                <w:kern w:val="0"/>
                <w:szCs w:val="21"/>
              </w:rPr>
            </w:pPr>
            <w:r w:rsidRPr="00907E3B">
              <w:rPr>
                <w:rFonts w:hint="eastAsia"/>
                <w:szCs w:val="21"/>
              </w:rPr>
              <w:t>参数</w:t>
            </w:r>
          </w:p>
        </w:tc>
        <w:tc>
          <w:tcPr>
            <w:tcW w:w="4105" w:type="pct"/>
            <w:vAlign w:val="center"/>
          </w:tcPr>
          <w:p w14:paraId="3B5C519F" w14:textId="77777777" w:rsidR="00907E3B" w:rsidRPr="00907E3B" w:rsidRDefault="00907E3B" w:rsidP="003B51F8">
            <w:pPr>
              <w:rPr>
                <w:rFonts w:ascii="宋体" w:hAnsi="宋体"/>
                <w:szCs w:val="21"/>
              </w:rPr>
            </w:pPr>
            <w:r w:rsidRPr="00907E3B">
              <w:rPr>
                <w:rFonts w:ascii="宋体" w:hAnsi="宋体" w:hint="eastAsia"/>
                <w:szCs w:val="21"/>
              </w:rPr>
              <w:t>发射</w:t>
            </w:r>
            <w:r w:rsidRPr="00907E3B">
              <w:rPr>
                <w:rFonts w:ascii="宋体" w:hAnsi="宋体"/>
                <w:szCs w:val="21"/>
              </w:rPr>
              <w:t>633nm激光激发荧光探针发光</w:t>
            </w:r>
            <w:r w:rsidRPr="00907E3B">
              <w:rPr>
                <w:rFonts w:ascii="宋体" w:hAnsi="宋体" w:hint="eastAsia"/>
                <w:szCs w:val="21"/>
              </w:rPr>
              <w:t>，</w:t>
            </w:r>
          </w:p>
          <w:p w14:paraId="5FB403D2" w14:textId="77777777" w:rsidR="00907E3B" w:rsidRPr="00907E3B" w:rsidRDefault="00907E3B" w:rsidP="003B51F8">
            <w:pPr>
              <w:rPr>
                <w:rFonts w:ascii="宋体" w:hAnsi="宋体"/>
                <w:szCs w:val="21"/>
              </w:rPr>
            </w:pPr>
            <w:r w:rsidRPr="00907E3B">
              <w:rPr>
                <w:rFonts w:ascii="宋体" w:hAnsi="宋体" w:hint="eastAsia"/>
                <w:szCs w:val="21"/>
              </w:rPr>
              <w:t>在测量模式下调节功率，可以在</w:t>
            </w:r>
            <w:r w:rsidRPr="00907E3B">
              <w:rPr>
                <w:rFonts w:ascii="宋体" w:hAnsi="宋体"/>
                <w:szCs w:val="21"/>
              </w:rPr>
              <w:t>633</w:t>
            </w:r>
            <w:r w:rsidRPr="00907E3B">
              <w:rPr>
                <w:rFonts w:ascii="宋体" w:hAnsi="宋体" w:hint="eastAsia"/>
                <w:szCs w:val="21"/>
              </w:rPr>
              <w:t>nm波长下测得不低于</w:t>
            </w:r>
            <w:r w:rsidRPr="00907E3B">
              <w:rPr>
                <w:rFonts w:ascii="宋体" w:hAnsi="宋体"/>
                <w:szCs w:val="21"/>
              </w:rPr>
              <w:t>3.0</w:t>
            </w:r>
            <w:r w:rsidRPr="00907E3B">
              <w:rPr>
                <w:rFonts w:ascii="宋体" w:hAnsi="宋体" w:hint="eastAsia"/>
                <w:szCs w:val="21"/>
              </w:rPr>
              <w:t>mW的激光功率；</w:t>
            </w:r>
          </w:p>
          <w:p w14:paraId="18037EEF" w14:textId="77777777" w:rsidR="00907E3B" w:rsidRPr="00907E3B" w:rsidRDefault="00907E3B" w:rsidP="003B51F8">
            <w:pPr>
              <w:rPr>
                <w:rFonts w:ascii="宋体" w:hAnsi="宋体"/>
                <w:szCs w:val="21"/>
              </w:rPr>
            </w:pPr>
            <w:r w:rsidRPr="00907E3B">
              <w:rPr>
                <w:rFonts w:ascii="宋体" w:hAnsi="宋体" w:hint="eastAsia"/>
                <w:szCs w:val="21"/>
              </w:rPr>
              <w:t>P</w:t>
            </w:r>
            <w:r w:rsidRPr="00907E3B">
              <w:rPr>
                <w:rFonts w:ascii="宋体" w:hAnsi="宋体"/>
                <w:szCs w:val="21"/>
              </w:rPr>
              <w:t>TC</w:t>
            </w:r>
            <w:r w:rsidRPr="00907E3B">
              <w:rPr>
                <w:rFonts w:ascii="宋体" w:hAnsi="宋体" w:hint="eastAsia"/>
                <w:szCs w:val="21"/>
              </w:rPr>
              <w:t>光纤接头适用于蔡司</w:t>
            </w:r>
            <w:r w:rsidRPr="00907E3B">
              <w:rPr>
                <w:rFonts w:ascii="宋体" w:hAnsi="宋体"/>
                <w:szCs w:val="21"/>
              </w:rPr>
              <w:t>LSM710</w:t>
            </w:r>
            <w:r w:rsidRPr="00907E3B">
              <w:rPr>
                <w:rFonts w:ascii="宋体" w:hAnsi="宋体" w:hint="eastAsia"/>
                <w:szCs w:val="21"/>
              </w:rPr>
              <w:t>/</w:t>
            </w:r>
            <w:r w:rsidRPr="00907E3B">
              <w:rPr>
                <w:rFonts w:ascii="宋体" w:hAnsi="宋体"/>
                <w:szCs w:val="21"/>
              </w:rPr>
              <w:t>LSM780/LSM880</w:t>
            </w:r>
            <w:r w:rsidRPr="00907E3B">
              <w:rPr>
                <w:rFonts w:ascii="宋体" w:hAnsi="宋体" w:hint="eastAsia"/>
                <w:szCs w:val="21"/>
              </w:rPr>
              <w:t>共聚焦扫描头</w:t>
            </w:r>
          </w:p>
        </w:tc>
      </w:tr>
      <w:tr w:rsidR="00907E3B" w:rsidRPr="00555750" w14:paraId="6FDE3A04" w14:textId="77777777" w:rsidTr="003B51F8">
        <w:tc>
          <w:tcPr>
            <w:tcW w:w="895" w:type="pct"/>
            <w:vAlign w:val="center"/>
          </w:tcPr>
          <w:p w14:paraId="23C8D2F8" w14:textId="77777777" w:rsidR="00907E3B" w:rsidRPr="00907E3B" w:rsidRDefault="00907E3B" w:rsidP="003B51F8">
            <w:pPr>
              <w:rPr>
                <w:szCs w:val="21"/>
              </w:rPr>
            </w:pPr>
            <w:r w:rsidRPr="00907E3B">
              <w:rPr>
                <w:rFonts w:hint="eastAsia"/>
                <w:szCs w:val="21"/>
              </w:rPr>
              <w:t>适用机型</w:t>
            </w:r>
          </w:p>
        </w:tc>
        <w:tc>
          <w:tcPr>
            <w:tcW w:w="4105" w:type="pct"/>
            <w:vAlign w:val="center"/>
          </w:tcPr>
          <w:p w14:paraId="6A523C3F" w14:textId="77777777" w:rsidR="00907E3B" w:rsidRPr="00907E3B" w:rsidRDefault="00907E3B" w:rsidP="003B51F8">
            <w:pPr>
              <w:pStyle w:val="Default"/>
              <w:jc w:val="both"/>
              <w:rPr>
                <w:sz w:val="21"/>
                <w:szCs w:val="21"/>
              </w:rPr>
            </w:pPr>
            <w:r w:rsidRPr="00907E3B">
              <w:rPr>
                <w:sz w:val="21"/>
                <w:szCs w:val="21"/>
              </w:rPr>
              <w:t>LSM710</w:t>
            </w:r>
            <w:r w:rsidRPr="00907E3B">
              <w:rPr>
                <w:rFonts w:hint="eastAsia"/>
                <w:sz w:val="21"/>
                <w:szCs w:val="21"/>
              </w:rPr>
              <w:t>/</w:t>
            </w:r>
            <w:r w:rsidRPr="00907E3B">
              <w:rPr>
                <w:sz w:val="21"/>
                <w:szCs w:val="21"/>
              </w:rPr>
              <w:t>LSM780/LSM880</w:t>
            </w:r>
          </w:p>
        </w:tc>
      </w:tr>
      <w:tr w:rsidR="00907E3B" w:rsidRPr="00555750" w14:paraId="1968DA5B" w14:textId="77777777" w:rsidTr="003B51F8">
        <w:tc>
          <w:tcPr>
            <w:tcW w:w="895" w:type="pct"/>
          </w:tcPr>
          <w:p w14:paraId="3B649255" w14:textId="77777777" w:rsidR="00907E3B" w:rsidRPr="00907E3B" w:rsidRDefault="00907E3B" w:rsidP="003B51F8">
            <w:pPr>
              <w:rPr>
                <w:szCs w:val="21"/>
              </w:rPr>
            </w:pPr>
            <w:r w:rsidRPr="00907E3B">
              <w:rPr>
                <w:rFonts w:hint="eastAsia"/>
                <w:szCs w:val="21"/>
              </w:rPr>
              <w:t>附图</w:t>
            </w:r>
          </w:p>
        </w:tc>
        <w:tc>
          <w:tcPr>
            <w:tcW w:w="4105" w:type="pct"/>
          </w:tcPr>
          <w:p w14:paraId="1C4E897E" w14:textId="77777777" w:rsidR="00907E3B" w:rsidRPr="00907E3B" w:rsidRDefault="00907E3B" w:rsidP="003B51F8">
            <w:pPr>
              <w:rPr>
                <w:noProof/>
                <w:szCs w:val="21"/>
              </w:rPr>
            </w:pPr>
          </w:p>
          <w:p w14:paraId="0BFD6C9C" w14:textId="0538E749" w:rsidR="00907E3B" w:rsidRPr="00907E3B" w:rsidRDefault="00EB6B6C" w:rsidP="003B51F8">
            <w:pPr>
              <w:rPr>
                <w:rFonts w:ascii="宋体" w:hAnsi="宋体"/>
                <w:szCs w:val="21"/>
              </w:rPr>
            </w:pPr>
            <w:r>
              <w:rPr>
                <w:noProof/>
                <w:szCs w:val="21"/>
                <w:lang w:val="en-GB"/>
              </w:rPr>
              <w:fldChar w:fldCharType="begin"/>
            </w:r>
            <w:r>
              <w:rPr>
                <w:noProof/>
                <w:szCs w:val="21"/>
                <w:lang w:val="en-GB"/>
              </w:rPr>
              <w:instrText xml:space="preserve"> INCLUDEPICTURE  "cid:image001.jpg@01D65AB3.6A8FC0A0" \* MERGEFORMATINET </w:instrText>
            </w:r>
            <w:r>
              <w:rPr>
                <w:noProof/>
                <w:szCs w:val="21"/>
                <w:lang w:val="en-GB"/>
              </w:rPr>
              <w:fldChar w:fldCharType="separate"/>
            </w:r>
            <w:r w:rsidR="00472B5D">
              <w:rPr>
                <w:noProof/>
                <w:szCs w:val="21"/>
                <w:lang w:val="en-GB"/>
              </w:rPr>
              <w:fldChar w:fldCharType="begin"/>
            </w:r>
            <w:r w:rsidR="00472B5D">
              <w:rPr>
                <w:noProof/>
                <w:szCs w:val="21"/>
                <w:lang w:val="en-GB"/>
              </w:rPr>
              <w:instrText xml:space="preserve"> INCLUDEPICTURE  "cid:image001.jpg@01D65AB3.6A8FC0A0" \* MERGEFORMATINET </w:instrText>
            </w:r>
            <w:r w:rsidR="00472B5D">
              <w:rPr>
                <w:noProof/>
                <w:szCs w:val="21"/>
                <w:lang w:val="en-GB"/>
              </w:rPr>
              <w:fldChar w:fldCharType="separate"/>
            </w:r>
            <w:r w:rsidR="00AB3013">
              <w:rPr>
                <w:noProof/>
                <w:szCs w:val="21"/>
                <w:lang w:val="en-GB"/>
              </w:rPr>
              <w:fldChar w:fldCharType="begin"/>
            </w:r>
            <w:r w:rsidR="00AB3013">
              <w:rPr>
                <w:noProof/>
                <w:szCs w:val="21"/>
                <w:lang w:val="en-GB"/>
              </w:rPr>
              <w:instrText xml:space="preserve"> INCLUDEPICTURE  "cid:image001.jpg@01D65AB3.6A8FC0A0" \* MERGEFORMATINET </w:instrText>
            </w:r>
            <w:r w:rsidR="00AB3013">
              <w:rPr>
                <w:noProof/>
                <w:szCs w:val="21"/>
                <w:lang w:val="en-GB"/>
              </w:rPr>
              <w:fldChar w:fldCharType="separate"/>
            </w:r>
            <w:r w:rsidR="000F3062">
              <w:rPr>
                <w:noProof/>
                <w:szCs w:val="21"/>
                <w:lang w:val="en-GB"/>
              </w:rPr>
              <w:fldChar w:fldCharType="begin"/>
            </w:r>
            <w:r w:rsidR="000F3062">
              <w:rPr>
                <w:noProof/>
                <w:szCs w:val="21"/>
                <w:lang w:val="en-GB"/>
              </w:rPr>
              <w:instrText xml:space="preserve"> INCLUDEPICTURE  "cid:image001.jpg@01D65AB3.6A8FC0A0" \* MERGEFORMATINET </w:instrText>
            </w:r>
            <w:r w:rsidR="000F3062">
              <w:rPr>
                <w:noProof/>
                <w:szCs w:val="21"/>
                <w:lang w:val="en-GB"/>
              </w:rPr>
              <w:fldChar w:fldCharType="separate"/>
            </w:r>
            <w:r w:rsidR="00FE4D32">
              <w:rPr>
                <w:noProof/>
                <w:szCs w:val="21"/>
                <w:lang w:val="en-GB"/>
              </w:rPr>
              <w:fldChar w:fldCharType="begin"/>
            </w:r>
            <w:r w:rsidR="00FE4D32">
              <w:rPr>
                <w:noProof/>
                <w:szCs w:val="21"/>
                <w:lang w:val="en-GB"/>
              </w:rPr>
              <w:instrText xml:space="preserve"> INCLUDEPICTURE  "cid:image001.jpg@01D65AB3.6A8FC0A0" \* MERGEFORMATINET </w:instrText>
            </w:r>
            <w:r w:rsidR="00FE4D32">
              <w:rPr>
                <w:noProof/>
                <w:szCs w:val="21"/>
                <w:lang w:val="en-GB"/>
              </w:rPr>
              <w:fldChar w:fldCharType="separate"/>
            </w:r>
            <w:r w:rsidR="00B06585">
              <w:rPr>
                <w:noProof/>
                <w:szCs w:val="21"/>
                <w:lang w:val="en-GB"/>
              </w:rPr>
              <w:fldChar w:fldCharType="begin"/>
            </w:r>
            <w:r w:rsidR="00B06585">
              <w:rPr>
                <w:noProof/>
                <w:szCs w:val="21"/>
                <w:lang w:val="en-GB"/>
              </w:rPr>
              <w:instrText xml:space="preserve"> </w:instrText>
            </w:r>
            <w:r w:rsidR="00B06585">
              <w:rPr>
                <w:noProof/>
                <w:szCs w:val="21"/>
                <w:lang w:val="en-GB"/>
              </w:rPr>
              <w:instrText>INCLUDEPICTURE  "cid:image001.jpg@01D65AB3.6A8FC0A0" \* MERGEFORMATINET</w:instrText>
            </w:r>
            <w:r w:rsidR="00B06585">
              <w:rPr>
                <w:noProof/>
                <w:szCs w:val="21"/>
                <w:lang w:val="en-GB"/>
              </w:rPr>
              <w:instrText xml:space="preserve"> </w:instrText>
            </w:r>
            <w:r w:rsidR="00B06585">
              <w:rPr>
                <w:noProof/>
                <w:szCs w:val="21"/>
                <w:lang w:val="en-GB"/>
              </w:rPr>
              <w:fldChar w:fldCharType="separate"/>
            </w:r>
            <w:r w:rsidR="00944849">
              <w:rPr>
                <w:noProof/>
                <w:szCs w:val="21"/>
                <w:lang w:val="en-GB"/>
              </w:rPr>
              <w:pict w14:anchorId="5B339857">
                <v:shape id="_x0000_i1027" type="#_x0000_t75" style="width:124.5pt;height:113.25pt;visibility:visible">
                  <v:imagedata r:id="rId8" r:href="rId15"/>
                </v:shape>
              </w:pict>
            </w:r>
            <w:r w:rsidR="00B06585">
              <w:rPr>
                <w:noProof/>
                <w:szCs w:val="21"/>
                <w:lang w:val="en-GB"/>
              </w:rPr>
              <w:fldChar w:fldCharType="end"/>
            </w:r>
            <w:r w:rsidR="00FE4D32">
              <w:rPr>
                <w:noProof/>
                <w:szCs w:val="21"/>
                <w:lang w:val="en-GB"/>
              </w:rPr>
              <w:fldChar w:fldCharType="end"/>
            </w:r>
            <w:r w:rsidR="000F3062">
              <w:rPr>
                <w:noProof/>
                <w:szCs w:val="21"/>
                <w:lang w:val="en-GB"/>
              </w:rPr>
              <w:fldChar w:fldCharType="end"/>
            </w:r>
            <w:r w:rsidR="00AB3013">
              <w:rPr>
                <w:noProof/>
                <w:szCs w:val="21"/>
                <w:lang w:val="en-GB"/>
              </w:rPr>
              <w:fldChar w:fldCharType="end"/>
            </w:r>
            <w:r w:rsidR="00472B5D">
              <w:rPr>
                <w:noProof/>
                <w:szCs w:val="21"/>
                <w:lang w:val="en-GB"/>
              </w:rPr>
              <w:fldChar w:fldCharType="end"/>
            </w:r>
            <w:r>
              <w:rPr>
                <w:noProof/>
                <w:szCs w:val="21"/>
                <w:lang w:val="en-GB"/>
              </w:rPr>
              <w:fldChar w:fldCharType="end"/>
            </w:r>
          </w:p>
          <w:p w14:paraId="143C5B3D" w14:textId="2FF2EA1E" w:rsidR="00907E3B" w:rsidRPr="00907E3B" w:rsidRDefault="00907E3B" w:rsidP="003B51F8">
            <w:pPr>
              <w:rPr>
                <w:rFonts w:ascii="宋体" w:hAnsi="宋体"/>
                <w:szCs w:val="21"/>
              </w:rPr>
            </w:pPr>
            <w:r w:rsidRPr="00907E3B">
              <w:rPr>
                <w:noProof/>
                <w:szCs w:val="21"/>
              </w:rPr>
              <w:lastRenderedPageBreak/>
              <w:drawing>
                <wp:inline distT="0" distB="0" distL="0" distR="0" wp14:anchorId="65683332" wp14:editId="76C93219">
                  <wp:extent cx="3727302" cy="762000"/>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2997" cy="763164"/>
                          </a:xfrm>
                          <a:prstGeom prst="rect">
                            <a:avLst/>
                          </a:prstGeom>
                          <a:noFill/>
                          <a:ln>
                            <a:noFill/>
                          </a:ln>
                        </pic:spPr>
                      </pic:pic>
                    </a:graphicData>
                  </a:graphic>
                </wp:inline>
              </w:drawing>
            </w:r>
          </w:p>
          <w:p w14:paraId="6A850056" w14:textId="77777777" w:rsidR="00907E3B" w:rsidRPr="00907E3B" w:rsidRDefault="00907E3B" w:rsidP="003B51F8">
            <w:pPr>
              <w:rPr>
                <w:rFonts w:ascii="宋体" w:hAnsi="宋体"/>
                <w:szCs w:val="21"/>
              </w:rPr>
            </w:pPr>
          </w:p>
          <w:p w14:paraId="0B6AC088" w14:textId="3C44FD78" w:rsidR="00907E3B" w:rsidRPr="00907E3B" w:rsidRDefault="00907E3B" w:rsidP="003B51F8">
            <w:pPr>
              <w:rPr>
                <w:rFonts w:ascii="宋体" w:hAnsi="宋体"/>
                <w:szCs w:val="21"/>
              </w:rPr>
            </w:pPr>
            <w:r w:rsidRPr="00907E3B">
              <w:rPr>
                <w:noProof/>
                <w:szCs w:val="21"/>
              </w:rPr>
              <w:drawing>
                <wp:inline distT="0" distB="0" distL="0" distR="0" wp14:anchorId="6980ED16" wp14:editId="764CA55D">
                  <wp:extent cx="1762125" cy="17049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4899" cy="1707659"/>
                          </a:xfrm>
                          <a:prstGeom prst="rect">
                            <a:avLst/>
                          </a:prstGeom>
                          <a:noFill/>
                          <a:ln>
                            <a:noFill/>
                          </a:ln>
                        </pic:spPr>
                      </pic:pic>
                    </a:graphicData>
                  </a:graphic>
                </wp:inline>
              </w:drawing>
            </w:r>
          </w:p>
        </w:tc>
      </w:tr>
    </w:tbl>
    <w:p w14:paraId="5F00BE56" w14:textId="654A2915" w:rsidR="00907E3B" w:rsidRPr="00865826" w:rsidRDefault="00865826" w:rsidP="00865826">
      <w:pPr>
        <w:rPr>
          <w:rFonts w:asciiTheme="majorEastAsia" w:eastAsiaTheme="majorEastAsia" w:hAnsiTheme="majorEastAsia"/>
          <w:b/>
          <w:bCs/>
          <w:sz w:val="24"/>
          <w:szCs w:val="24"/>
        </w:rPr>
      </w:pPr>
      <w:r>
        <w:rPr>
          <w:rFonts w:asciiTheme="majorEastAsia" w:eastAsiaTheme="majorEastAsia" w:hAnsiTheme="majorEastAsia"/>
          <w:b/>
          <w:bCs/>
          <w:sz w:val="24"/>
          <w:szCs w:val="24"/>
        </w:rPr>
        <w:lastRenderedPageBreak/>
        <w:t xml:space="preserve">5. </w:t>
      </w:r>
      <w:r w:rsidR="00907E3B" w:rsidRPr="00865826">
        <w:rPr>
          <w:rFonts w:asciiTheme="majorEastAsia" w:eastAsiaTheme="majorEastAsia" w:hAnsiTheme="majorEastAsia" w:hint="eastAsia"/>
          <w:b/>
          <w:bCs/>
          <w:sz w:val="24"/>
          <w:szCs w:val="24"/>
        </w:rPr>
        <w:t>405nm激光器参数说明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4"/>
        <w:gridCol w:w="6672"/>
      </w:tblGrid>
      <w:tr w:rsidR="00907E3B" w:rsidRPr="00555750" w14:paraId="1E5C3D98" w14:textId="77777777" w:rsidTr="003B51F8">
        <w:tc>
          <w:tcPr>
            <w:tcW w:w="979" w:type="pct"/>
            <w:vAlign w:val="center"/>
          </w:tcPr>
          <w:p w14:paraId="3A92D2D1" w14:textId="77777777" w:rsidR="00907E3B" w:rsidRPr="00907E3B" w:rsidRDefault="00907E3B" w:rsidP="003B51F8">
            <w:pPr>
              <w:autoSpaceDE w:val="0"/>
              <w:autoSpaceDN w:val="0"/>
              <w:adjustRightInd w:val="0"/>
              <w:rPr>
                <w:rFonts w:asciiTheme="minorEastAsia" w:eastAsiaTheme="minorEastAsia" w:hAnsiTheme="minorEastAsia" w:cs="宋体"/>
                <w:color w:val="FF0000"/>
                <w:kern w:val="0"/>
                <w:szCs w:val="21"/>
              </w:rPr>
            </w:pPr>
            <w:r w:rsidRPr="00907E3B">
              <w:rPr>
                <w:rFonts w:asciiTheme="minorEastAsia" w:eastAsiaTheme="minorEastAsia" w:hAnsiTheme="minorEastAsia" w:hint="eastAsia"/>
                <w:szCs w:val="21"/>
              </w:rPr>
              <w:t>品名</w:t>
            </w:r>
          </w:p>
        </w:tc>
        <w:tc>
          <w:tcPr>
            <w:tcW w:w="4021" w:type="pct"/>
            <w:vAlign w:val="center"/>
          </w:tcPr>
          <w:p w14:paraId="2DAE7325" w14:textId="77777777" w:rsidR="00907E3B" w:rsidRPr="00907E3B" w:rsidRDefault="00907E3B" w:rsidP="003B51F8">
            <w:pPr>
              <w:autoSpaceDE w:val="0"/>
              <w:autoSpaceDN w:val="0"/>
              <w:rPr>
                <w:rFonts w:asciiTheme="minorEastAsia" w:eastAsiaTheme="minorEastAsia" w:hAnsiTheme="minorEastAsia"/>
                <w:color w:val="1F497D"/>
                <w:szCs w:val="21"/>
              </w:rPr>
            </w:pPr>
            <w:r w:rsidRPr="00907E3B">
              <w:rPr>
                <w:rFonts w:asciiTheme="minorEastAsia" w:eastAsiaTheme="minorEastAsia" w:hAnsiTheme="minorEastAsia" w:cs="宋体" w:hint="eastAsia"/>
                <w:color w:val="000000"/>
                <w:kern w:val="0"/>
                <w:szCs w:val="21"/>
              </w:rPr>
              <w:t>英文品名：</w:t>
            </w:r>
            <w:r w:rsidRPr="00907E3B">
              <w:rPr>
                <w:rFonts w:asciiTheme="minorEastAsia" w:eastAsiaTheme="minorEastAsia" w:hAnsiTheme="minorEastAsia" w:cs="Arial"/>
                <w:color w:val="000000"/>
                <w:szCs w:val="21"/>
                <w:shd w:val="clear" w:color="auto" w:fill="FFFFFF"/>
              </w:rPr>
              <w:t>Laser V405nm + Fiber CW</w:t>
            </w:r>
          </w:p>
          <w:p w14:paraId="18841667" w14:textId="77777777" w:rsidR="00907E3B" w:rsidRPr="00907E3B" w:rsidRDefault="00907E3B" w:rsidP="003B51F8">
            <w:pPr>
              <w:autoSpaceDE w:val="0"/>
              <w:autoSpaceDN w:val="0"/>
              <w:adjustRightInd w:val="0"/>
              <w:rPr>
                <w:rFonts w:asciiTheme="minorEastAsia" w:eastAsiaTheme="minorEastAsia" w:hAnsiTheme="minorEastAsia" w:cs="宋体"/>
                <w:color w:val="000000"/>
                <w:kern w:val="0"/>
                <w:szCs w:val="21"/>
              </w:rPr>
            </w:pPr>
            <w:r w:rsidRPr="00907E3B">
              <w:rPr>
                <w:rFonts w:asciiTheme="minorEastAsia" w:eastAsiaTheme="minorEastAsia" w:hAnsiTheme="minorEastAsia" w:cs="宋体" w:hint="eastAsia"/>
                <w:color w:val="000000"/>
                <w:kern w:val="0"/>
                <w:szCs w:val="21"/>
              </w:rPr>
              <w:t>中文品名：405nm带光纤激光器</w:t>
            </w:r>
          </w:p>
        </w:tc>
      </w:tr>
      <w:tr w:rsidR="00907E3B" w:rsidRPr="00555750" w14:paraId="2F97C5BC" w14:textId="77777777" w:rsidTr="003B51F8">
        <w:tc>
          <w:tcPr>
            <w:tcW w:w="979" w:type="pct"/>
            <w:vAlign w:val="center"/>
          </w:tcPr>
          <w:p w14:paraId="53B3B155" w14:textId="77777777" w:rsidR="00907E3B" w:rsidRPr="00907E3B" w:rsidRDefault="00907E3B" w:rsidP="003B51F8">
            <w:pPr>
              <w:autoSpaceDE w:val="0"/>
              <w:autoSpaceDN w:val="0"/>
              <w:adjustRightInd w:val="0"/>
              <w:rPr>
                <w:rFonts w:asciiTheme="minorEastAsia" w:eastAsiaTheme="minorEastAsia" w:hAnsiTheme="minorEastAsia"/>
                <w:szCs w:val="21"/>
              </w:rPr>
            </w:pPr>
            <w:r w:rsidRPr="00907E3B">
              <w:rPr>
                <w:rFonts w:asciiTheme="minorEastAsia" w:eastAsiaTheme="minorEastAsia" w:hAnsiTheme="minorEastAsia" w:hint="eastAsia"/>
                <w:szCs w:val="21"/>
              </w:rPr>
              <w:t>型号</w:t>
            </w:r>
          </w:p>
        </w:tc>
        <w:tc>
          <w:tcPr>
            <w:tcW w:w="4021" w:type="pct"/>
            <w:vAlign w:val="center"/>
          </w:tcPr>
          <w:p w14:paraId="2FA6DDCD" w14:textId="77777777" w:rsidR="00907E3B" w:rsidRPr="00907E3B" w:rsidRDefault="00907E3B" w:rsidP="003B51F8">
            <w:pPr>
              <w:rPr>
                <w:rFonts w:asciiTheme="minorEastAsia" w:eastAsiaTheme="minorEastAsia" w:hAnsiTheme="minorEastAsia"/>
                <w:szCs w:val="21"/>
              </w:rPr>
            </w:pPr>
            <w:r w:rsidRPr="00907E3B">
              <w:rPr>
                <w:rFonts w:asciiTheme="minorEastAsia" w:eastAsiaTheme="minorEastAsia" w:hAnsiTheme="minorEastAsia"/>
                <w:szCs w:val="21"/>
              </w:rPr>
              <w:t>Diode laser 405 nm with fiber, CW Lasos</w:t>
            </w:r>
          </w:p>
        </w:tc>
      </w:tr>
      <w:tr w:rsidR="00907E3B" w:rsidRPr="00555750" w14:paraId="3490C9D8" w14:textId="77777777" w:rsidTr="003B51F8">
        <w:tc>
          <w:tcPr>
            <w:tcW w:w="979" w:type="pct"/>
            <w:vAlign w:val="center"/>
          </w:tcPr>
          <w:p w14:paraId="6C8982FA" w14:textId="77777777" w:rsidR="00907E3B" w:rsidRPr="00907E3B" w:rsidRDefault="00907E3B" w:rsidP="003B51F8">
            <w:pPr>
              <w:autoSpaceDE w:val="0"/>
              <w:autoSpaceDN w:val="0"/>
              <w:adjustRightInd w:val="0"/>
              <w:rPr>
                <w:rFonts w:asciiTheme="minorEastAsia" w:eastAsiaTheme="minorEastAsia" w:hAnsiTheme="minorEastAsia" w:cs="宋体"/>
                <w:color w:val="FF0000"/>
                <w:kern w:val="0"/>
                <w:szCs w:val="21"/>
              </w:rPr>
            </w:pPr>
            <w:r w:rsidRPr="00907E3B">
              <w:rPr>
                <w:rFonts w:asciiTheme="minorEastAsia" w:eastAsiaTheme="minorEastAsia" w:hAnsiTheme="minorEastAsia" w:hint="eastAsia"/>
                <w:szCs w:val="21"/>
              </w:rPr>
              <w:t>次要条款</w:t>
            </w:r>
          </w:p>
        </w:tc>
        <w:tc>
          <w:tcPr>
            <w:tcW w:w="4021" w:type="pct"/>
            <w:vAlign w:val="center"/>
          </w:tcPr>
          <w:p w14:paraId="7272AE2C" w14:textId="77777777" w:rsidR="00907E3B" w:rsidRPr="00907E3B" w:rsidRDefault="00907E3B" w:rsidP="003B51F8">
            <w:pPr>
              <w:rPr>
                <w:rFonts w:asciiTheme="minorEastAsia" w:eastAsiaTheme="minorEastAsia" w:hAnsiTheme="minorEastAsia"/>
                <w:szCs w:val="21"/>
              </w:rPr>
            </w:pPr>
            <w:r w:rsidRPr="00907E3B">
              <w:rPr>
                <w:rFonts w:asciiTheme="minorEastAsia" w:eastAsiaTheme="minorEastAsia" w:hAnsiTheme="minorEastAsia" w:hint="eastAsia"/>
                <w:szCs w:val="21"/>
              </w:rPr>
              <w:t>提供405</w:t>
            </w:r>
            <w:r w:rsidRPr="00907E3B">
              <w:rPr>
                <w:rFonts w:asciiTheme="minorEastAsia" w:eastAsiaTheme="minorEastAsia" w:hAnsiTheme="minorEastAsia"/>
                <w:szCs w:val="21"/>
              </w:rPr>
              <w:t>nm激光</w:t>
            </w:r>
            <w:r w:rsidRPr="00907E3B">
              <w:rPr>
                <w:rFonts w:asciiTheme="minorEastAsia" w:eastAsiaTheme="minorEastAsia" w:hAnsiTheme="minorEastAsia" w:hint="eastAsia"/>
                <w:szCs w:val="21"/>
              </w:rPr>
              <w:t>光源</w:t>
            </w:r>
          </w:p>
        </w:tc>
      </w:tr>
      <w:tr w:rsidR="00907E3B" w:rsidRPr="00555750" w14:paraId="5EA300AB" w14:textId="77777777" w:rsidTr="003B51F8">
        <w:tc>
          <w:tcPr>
            <w:tcW w:w="979" w:type="pct"/>
            <w:vAlign w:val="center"/>
          </w:tcPr>
          <w:p w14:paraId="319C20B0" w14:textId="77777777" w:rsidR="00907E3B" w:rsidRPr="00907E3B" w:rsidRDefault="00907E3B" w:rsidP="003B51F8">
            <w:pPr>
              <w:autoSpaceDE w:val="0"/>
              <w:autoSpaceDN w:val="0"/>
              <w:adjustRightInd w:val="0"/>
              <w:rPr>
                <w:rFonts w:asciiTheme="minorEastAsia" w:eastAsiaTheme="minorEastAsia" w:hAnsiTheme="minorEastAsia" w:cs="宋体"/>
                <w:color w:val="FF0000"/>
                <w:kern w:val="0"/>
                <w:szCs w:val="21"/>
              </w:rPr>
            </w:pPr>
            <w:r w:rsidRPr="00907E3B">
              <w:rPr>
                <w:rFonts w:asciiTheme="minorEastAsia" w:eastAsiaTheme="minorEastAsia" w:hAnsiTheme="minorEastAsia" w:hint="eastAsia"/>
                <w:szCs w:val="21"/>
              </w:rPr>
              <w:t>材质</w:t>
            </w:r>
          </w:p>
        </w:tc>
        <w:tc>
          <w:tcPr>
            <w:tcW w:w="4021" w:type="pct"/>
            <w:vAlign w:val="center"/>
          </w:tcPr>
          <w:p w14:paraId="4D9EC2C6" w14:textId="77777777" w:rsidR="00907E3B" w:rsidRPr="00907E3B" w:rsidRDefault="00907E3B" w:rsidP="003B51F8">
            <w:pPr>
              <w:rPr>
                <w:rFonts w:asciiTheme="minorEastAsia" w:eastAsiaTheme="minorEastAsia" w:hAnsiTheme="minorEastAsia"/>
                <w:szCs w:val="21"/>
              </w:rPr>
            </w:pPr>
            <w:r w:rsidRPr="00907E3B">
              <w:rPr>
                <w:rFonts w:asciiTheme="minorEastAsia" w:eastAsiaTheme="minorEastAsia" w:hAnsiTheme="minorEastAsia" w:hint="eastAsia"/>
                <w:szCs w:val="21"/>
              </w:rPr>
              <w:t>金属，</w:t>
            </w:r>
            <w:r w:rsidRPr="00907E3B">
              <w:rPr>
                <w:rFonts w:asciiTheme="minorEastAsia" w:eastAsiaTheme="minorEastAsia" w:hAnsiTheme="minorEastAsia"/>
                <w:szCs w:val="21"/>
              </w:rPr>
              <w:t>塑料，二极管，光纤</w:t>
            </w:r>
          </w:p>
        </w:tc>
      </w:tr>
      <w:tr w:rsidR="00907E3B" w:rsidRPr="00555750" w14:paraId="6FC88D42" w14:textId="77777777" w:rsidTr="003B51F8">
        <w:tc>
          <w:tcPr>
            <w:tcW w:w="979" w:type="pct"/>
            <w:vAlign w:val="center"/>
          </w:tcPr>
          <w:p w14:paraId="2E5D78B0" w14:textId="77777777" w:rsidR="00907E3B" w:rsidRPr="00907E3B" w:rsidRDefault="00907E3B" w:rsidP="003B51F8">
            <w:pPr>
              <w:autoSpaceDE w:val="0"/>
              <w:autoSpaceDN w:val="0"/>
              <w:adjustRightInd w:val="0"/>
              <w:rPr>
                <w:rFonts w:asciiTheme="minorEastAsia" w:eastAsiaTheme="minorEastAsia" w:hAnsiTheme="minorEastAsia" w:cs="宋体"/>
                <w:kern w:val="0"/>
                <w:szCs w:val="21"/>
              </w:rPr>
            </w:pPr>
            <w:r w:rsidRPr="00907E3B">
              <w:rPr>
                <w:rFonts w:asciiTheme="minorEastAsia" w:eastAsiaTheme="minorEastAsia" w:hAnsiTheme="minorEastAsia" w:hint="eastAsia"/>
                <w:szCs w:val="21"/>
              </w:rPr>
              <w:t>参数</w:t>
            </w:r>
          </w:p>
        </w:tc>
        <w:tc>
          <w:tcPr>
            <w:tcW w:w="4021" w:type="pct"/>
            <w:vAlign w:val="center"/>
          </w:tcPr>
          <w:p w14:paraId="52EBC63D" w14:textId="77777777" w:rsidR="00907E3B" w:rsidRPr="00907E3B" w:rsidRDefault="00907E3B" w:rsidP="003B51F8">
            <w:pPr>
              <w:rPr>
                <w:rFonts w:asciiTheme="minorEastAsia" w:eastAsiaTheme="minorEastAsia" w:hAnsiTheme="minorEastAsia"/>
                <w:szCs w:val="21"/>
              </w:rPr>
            </w:pPr>
            <w:r w:rsidRPr="00907E3B">
              <w:rPr>
                <w:rFonts w:asciiTheme="minorEastAsia" w:eastAsiaTheme="minorEastAsia" w:hAnsiTheme="minorEastAsia" w:hint="eastAsia"/>
                <w:szCs w:val="21"/>
              </w:rPr>
              <w:t>发射405</w:t>
            </w:r>
            <w:r w:rsidRPr="00907E3B">
              <w:rPr>
                <w:rFonts w:asciiTheme="minorEastAsia" w:eastAsiaTheme="minorEastAsia" w:hAnsiTheme="minorEastAsia"/>
                <w:szCs w:val="21"/>
              </w:rPr>
              <w:t>nm激光激发荧光探针发光</w:t>
            </w:r>
            <w:r w:rsidRPr="00907E3B">
              <w:rPr>
                <w:rFonts w:asciiTheme="minorEastAsia" w:eastAsiaTheme="minorEastAsia" w:hAnsiTheme="minorEastAsia" w:hint="eastAsia"/>
                <w:szCs w:val="21"/>
              </w:rPr>
              <w:t>，</w:t>
            </w:r>
          </w:p>
          <w:p w14:paraId="3A20E4E2" w14:textId="77777777" w:rsidR="00907E3B" w:rsidRPr="00907E3B" w:rsidRDefault="00907E3B" w:rsidP="003B51F8">
            <w:pPr>
              <w:rPr>
                <w:rFonts w:asciiTheme="minorEastAsia" w:eastAsiaTheme="minorEastAsia" w:hAnsiTheme="minorEastAsia"/>
                <w:szCs w:val="21"/>
              </w:rPr>
            </w:pPr>
            <w:r w:rsidRPr="00907E3B">
              <w:rPr>
                <w:rFonts w:asciiTheme="minorEastAsia" w:eastAsiaTheme="minorEastAsia" w:hAnsiTheme="minorEastAsia" w:hint="eastAsia"/>
                <w:szCs w:val="21"/>
              </w:rPr>
              <w:t>在测量模式下调节功率，可以在405nm波长下测得不低于12mW的激光功率；</w:t>
            </w:r>
          </w:p>
          <w:p w14:paraId="1AF979F6" w14:textId="77777777" w:rsidR="00907E3B" w:rsidRPr="00907E3B" w:rsidRDefault="00907E3B" w:rsidP="003B51F8">
            <w:pPr>
              <w:rPr>
                <w:rFonts w:asciiTheme="minorEastAsia" w:eastAsiaTheme="minorEastAsia" w:hAnsiTheme="minorEastAsia"/>
                <w:szCs w:val="21"/>
              </w:rPr>
            </w:pPr>
            <w:r w:rsidRPr="00907E3B">
              <w:rPr>
                <w:rFonts w:asciiTheme="minorEastAsia" w:eastAsiaTheme="minorEastAsia" w:hAnsiTheme="minorEastAsia" w:hint="eastAsia"/>
                <w:szCs w:val="21"/>
              </w:rPr>
              <w:t>P</w:t>
            </w:r>
            <w:r w:rsidRPr="00907E3B">
              <w:rPr>
                <w:rFonts w:asciiTheme="minorEastAsia" w:eastAsiaTheme="minorEastAsia" w:hAnsiTheme="minorEastAsia"/>
                <w:szCs w:val="21"/>
              </w:rPr>
              <w:t>TC</w:t>
            </w:r>
            <w:r w:rsidRPr="00907E3B">
              <w:rPr>
                <w:rFonts w:asciiTheme="minorEastAsia" w:eastAsiaTheme="minorEastAsia" w:hAnsiTheme="minorEastAsia" w:hint="eastAsia"/>
                <w:szCs w:val="21"/>
              </w:rPr>
              <w:t>光纤接头适用于蔡司</w:t>
            </w:r>
            <w:r w:rsidRPr="00907E3B">
              <w:rPr>
                <w:rFonts w:asciiTheme="minorEastAsia" w:eastAsiaTheme="minorEastAsia" w:hAnsiTheme="minorEastAsia"/>
                <w:szCs w:val="21"/>
              </w:rPr>
              <w:t>LSM710</w:t>
            </w:r>
            <w:r w:rsidRPr="00907E3B">
              <w:rPr>
                <w:rFonts w:asciiTheme="minorEastAsia" w:eastAsiaTheme="minorEastAsia" w:hAnsiTheme="minorEastAsia" w:hint="eastAsia"/>
                <w:szCs w:val="21"/>
              </w:rPr>
              <w:t>/</w:t>
            </w:r>
            <w:r w:rsidRPr="00907E3B">
              <w:rPr>
                <w:rFonts w:asciiTheme="minorEastAsia" w:eastAsiaTheme="minorEastAsia" w:hAnsiTheme="minorEastAsia"/>
                <w:szCs w:val="21"/>
              </w:rPr>
              <w:t>LSM780/LSM880</w:t>
            </w:r>
            <w:r w:rsidRPr="00907E3B">
              <w:rPr>
                <w:rFonts w:asciiTheme="minorEastAsia" w:eastAsiaTheme="minorEastAsia" w:hAnsiTheme="minorEastAsia" w:hint="eastAsia"/>
                <w:szCs w:val="21"/>
              </w:rPr>
              <w:t>共聚焦扫描头</w:t>
            </w:r>
          </w:p>
        </w:tc>
      </w:tr>
      <w:tr w:rsidR="00907E3B" w:rsidRPr="00555750" w14:paraId="65367CD6" w14:textId="77777777" w:rsidTr="003B51F8">
        <w:tc>
          <w:tcPr>
            <w:tcW w:w="979" w:type="pct"/>
            <w:vAlign w:val="center"/>
          </w:tcPr>
          <w:p w14:paraId="7BE01456" w14:textId="77777777" w:rsidR="00907E3B" w:rsidRPr="00907E3B" w:rsidRDefault="00907E3B" w:rsidP="003B51F8">
            <w:pPr>
              <w:rPr>
                <w:rFonts w:asciiTheme="minorEastAsia" w:eastAsiaTheme="minorEastAsia" w:hAnsiTheme="minorEastAsia"/>
                <w:szCs w:val="21"/>
              </w:rPr>
            </w:pPr>
            <w:r w:rsidRPr="00907E3B">
              <w:rPr>
                <w:rFonts w:asciiTheme="minorEastAsia" w:eastAsiaTheme="minorEastAsia" w:hAnsiTheme="minorEastAsia" w:hint="eastAsia"/>
                <w:szCs w:val="21"/>
              </w:rPr>
              <w:t>适用机型</w:t>
            </w:r>
          </w:p>
        </w:tc>
        <w:tc>
          <w:tcPr>
            <w:tcW w:w="4021" w:type="pct"/>
            <w:vAlign w:val="center"/>
          </w:tcPr>
          <w:p w14:paraId="5E790EB7" w14:textId="77777777" w:rsidR="00907E3B" w:rsidRPr="00907E3B" w:rsidRDefault="00907E3B" w:rsidP="003B51F8">
            <w:pPr>
              <w:pStyle w:val="Default"/>
              <w:jc w:val="both"/>
              <w:rPr>
                <w:rFonts w:asciiTheme="minorEastAsia" w:eastAsiaTheme="minorEastAsia" w:hAnsiTheme="minorEastAsia"/>
                <w:sz w:val="21"/>
                <w:szCs w:val="21"/>
              </w:rPr>
            </w:pPr>
            <w:r w:rsidRPr="00907E3B">
              <w:rPr>
                <w:rFonts w:asciiTheme="minorEastAsia" w:eastAsiaTheme="minorEastAsia" w:hAnsiTheme="minorEastAsia"/>
                <w:sz w:val="21"/>
                <w:szCs w:val="21"/>
              </w:rPr>
              <w:t>LSM710</w:t>
            </w:r>
            <w:r w:rsidRPr="00907E3B">
              <w:rPr>
                <w:rFonts w:asciiTheme="minorEastAsia" w:eastAsiaTheme="minorEastAsia" w:hAnsiTheme="minorEastAsia" w:hint="eastAsia"/>
                <w:sz w:val="21"/>
                <w:szCs w:val="21"/>
              </w:rPr>
              <w:t>/</w:t>
            </w:r>
            <w:r w:rsidRPr="00907E3B">
              <w:rPr>
                <w:rFonts w:asciiTheme="minorEastAsia" w:eastAsiaTheme="minorEastAsia" w:hAnsiTheme="minorEastAsia"/>
                <w:sz w:val="21"/>
                <w:szCs w:val="21"/>
              </w:rPr>
              <w:t>LSM780/LSM880</w:t>
            </w:r>
          </w:p>
        </w:tc>
      </w:tr>
      <w:tr w:rsidR="00907E3B" w:rsidRPr="00555750" w14:paraId="3438BF7E" w14:textId="77777777" w:rsidTr="003B51F8">
        <w:tc>
          <w:tcPr>
            <w:tcW w:w="979" w:type="pct"/>
            <w:vAlign w:val="center"/>
          </w:tcPr>
          <w:p w14:paraId="76600F55" w14:textId="77777777" w:rsidR="00907E3B" w:rsidRPr="00907E3B" w:rsidRDefault="00907E3B" w:rsidP="003B51F8">
            <w:pPr>
              <w:rPr>
                <w:rFonts w:asciiTheme="minorEastAsia" w:eastAsiaTheme="minorEastAsia" w:hAnsiTheme="minorEastAsia"/>
                <w:szCs w:val="21"/>
              </w:rPr>
            </w:pPr>
            <w:r w:rsidRPr="00907E3B">
              <w:rPr>
                <w:rFonts w:asciiTheme="minorEastAsia" w:eastAsiaTheme="minorEastAsia" w:hAnsiTheme="minorEastAsia" w:hint="eastAsia"/>
                <w:szCs w:val="21"/>
              </w:rPr>
              <w:t>附图</w:t>
            </w:r>
          </w:p>
        </w:tc>
        <w:tc>
          <w:tcPr>
            <w:tcW w:w="4021" w:type="pct"/>
            <w:vAlign w:val="center"/>
          </w:tcPr>
          <w:p w14:paraId="5E3917CE" w14:textId="77777777" w:rsidR="00907E3B" w:rsidRPr="00907E3B" w:rsidRDefault="00907E3B" w:rsidP="003B51F8">
            <w:pPr>
              <w:rPr>
                <w:rFonts w:asciiTheme="minorEastAsia" w:eastAsiaTheme="minorEastAsia" w:hAnsiTheme="minorEastAsia"/>
                <w:noProof/>
                <w:szCs w:val="21"/>
              </w:rPr>
            </w:pPr>
          </w:p>
          <w:p w14:paraId="4F531147" w14:textId="03749E1E" w:rsidR="00907E3B" w:rsidRPr="00907E3B" w:rsidRDefault="00EB6B6C" w:rsidP="003B51F8">
            <w:pPr>
              <w:rPr>
                <w:rFonts w:asciiTheme="minorEastAsia" w:eastAsiaTheme="minorEastAsia" w:hAnsiTheme="minorEastAsia"/>
                <w:szCs w:val="21"/>
              </w:rPr>
            </w:pPr>
            <w:r>
              <w:rPr>
                <w:rFonts w:asciiTheme="minorEastAsia" w:eastAsiaTheme="minorEastAsia" w:hAnsiTheme="minorEastAsia"/>
                <w:noProof/>
                <w:szCs w:val="21"/>
                <w:lang w:val="en-GB"/>
              </w:rPr>
              <w:fldChar w:fldCharType="begin"/>
            </w:r>
            <w:r>
              <w:rPr>
                <w:rFonts w:asciiTheme="minorEastAsia" w:eastAsiaTheme="minorEastAsia" w:hAnsiTheme="minorEastAsia"/>
                <w:noProof/>
                <w:szCs w:val="21"/>
                <w:lang w:val="en-GB"/>
              </w:rPr>
              <w:instrText xml:space="preserve"> INCLUDEPICTURE  "cid:image001.jpg@01D65AB3.6A8FC0A0" \* MERGEFORMATINET </w:instrText>
            </w:r>
            <w:r>
              <w:rPr>
                <w:rFonts w:asciiTheme="minorEastAsia" w:eastAsiaTheme="minorEastAsia" w:hAnsiTheme="minorEastAsia"/>
                <w:noProof/>
                <w:szCs w:val="21"/>
                <w:lang w:val="en-GB"/>
              </w:rPr>
              <w:fldChar w:fldCharType="separate"/>
            </w:r>
            <w:r w:rsidR="00472B5D">
              <w:rPr>
                <w:rFonts w:asciiTheme="minorEastAsia" w:eastAsiaTheme="minorEastAsia" w:hAnsiTheme="minorEastAsia"/>
                <w:noProof/>
                <w:szCs w:val="21"/>
                <w:lang w:val="en-GB"/>
              </w:rPr>
              <w:fldChar w:fldCharType="begin"/>
            </w:r>
            <w:r w:rsidR="00472B5D">
              <w:rPr>
                <w:rFonts w:asciiTheme="minorEastAsia" w:eastAsiaTheme="minorEastAsia" w:hAnsiTheme="minorEastAsia"/>
                <w:noProof/>
                <w:szCs w:val="21"/>
                <w:lang w:val="en-GB"/>
              </w:rPr>
              <w:instrText xml:space="preserve"> INCLUDEPICTURE  "cid:image001.jpg@01D65AB3.6A8FC0A0" \* MERGEFORMATINET </w:instrText>
            </w:r>
            <w:r w:rsidR="00472B5D">
              <w:rPr>
                <w:rFonts w:asciiTheme="minorEastAsia" w:eastAsiaTheme="minorEastAsia" w:hAnsiTheme="minorEastAsia"/>
                <w:noProof/>
                <w:szCs w:val="21"/>
                <w:lang w:val="en-GB"/>
              </w:rPr>
              <w:fldChar w:fldCharType="separate"/>
            </w:r>
            <w:r w:rsidR="00AB3013">
              <w:rPr>
                <w:rFonts w:asciiTheme="minorEastAsia" w:eastAsiaTheme="minorEastAsia" w:hAnsiTheme="minorEastAsia"/>
                <w:noProof/>
                <w:szCs w:val="21"/>
                <w:lang w:val="en-GB"/>
              </w:rPr>
              <w:fldChar w:fldCharType="begin"/>
            </w:r>
            <w:r w:rsidR="00AB3013">
              <w:rPr>
                <w:rFonts w:asciiTheme="minorEastAsia" w:eastAsiaTheme="minorEastAsia" w:hAnsiTheme="minorEastAsia"/>
                <w:noProof/>
                <w:szCs w:val="21"/>
                <w:lang w:val="en-GB"/>
              </w:rPr>
              <w:instrText xml:space="preserve"> INCLUDEPICTURE  "cid:image001.jpg@01D65AB3.6A8FC0A0" \* MERGEFORMATINET </w:instrText>
            </w:r>
            <w:r w:rsidR="00AB3013">
              <w:rPr>
                <w:rFonts w:asciiTheme="minorEastAsia" w:eastAsiaTheme="minorEastAsia" w:hAnsiTheme="minorEastAsia"/>
                <w:noProof/>
                <w:szCs w:val="21"/>
                <w:lang w:val="en-GB"/>
              </w:rPr>
              <w:fldChar w:fldCharType="separate"/>
            </w:r>
            <w:r w:rsidR="000F3062">
              <w:rPr>
                <w:rFonts w:asciiTheme="minorEastAsia" w:eastAsiaTheme="minorEastAsia" w:hAnsiTheme="minorEastAsia"/>
                <w:noProof/>
                <w:szCs w:val="21"/>
                <w:lang w:val="en-GB"/>
              </w:rPr>
              <w:fldChar w:fldCharType="begin"/>
            </w:r>
            <w:r w:rsidR="000F3062">
              <w:rPr>
                <w:rFonts w:asciiTheme="minorEastAsia" w:eastAsiaTheme="minorEastAsia" w:hAnsiTheme="minorEastAsia"/>
                <w:noProof/>
                <w:szCs w:val="21"/>
                <w:lang w:val="en-GB"/>
              </w:rPr>
              <w:instrText xml:space="preserve"> INCLUDEPICTURE  "cid:image001.jpg@01D65AB3.6A8FC0A0" \* MERGEFORMATINET </w:instrText>
            </w:r>
            <w:r w:rsidR="000F3062">
              <w:rPr>
                <w:rFonts w:asciiTheme="minorEastAsia" w:eastAsiaTheme="minorEastAsia" w:hAnsiTheme="minorEastAsia"/>
                <w:noProof/>
                <w:szCs w:val="21"/>
                <w:lang w:val="en-GB"/>
              </w:rPr>
              <w:fldChar w:fldCharType="separate"/>
            </w:r>
            <w:r w:rsidR="00FE4D32">
              <w:rPr>
                <w:rFonts w:asciiTheme="minorEastAsia" w:eastAsiaTheme="minorEastAsia" w:hAnsiTheme="minorEastAsia"/>
                <w:noProof/>
                <w:szCs w:val="21"/>
                <w:lang w:val="en-GB"/>
              </w:rPr>
              <w:fldChar w:fldCharType="begin"/>
            </w:r>
            <w:r w:rsidR="00FE4D32">
              <w:rPr>
                <w:rFonts w:asciiTheme="minorEastAsia" w:eastAsiaTheme="minorEastAsia" w:hAnsiTheme="minorEastAsia"/>
                <w:noProof/>
                <w:szCs w:val="21"/>
                <w:lang w:val="en-GB"/>
              </w:rPr>
              <w:instrText xml:space="preserve"> INCLUDEPICTURE  "cid:image001.jpg@01D65AB3.6A8FC0A0" \* MERGEFORMATINET </w:instrText>
            </w:r>
            <w:r w:rsidR="00FE4D32">
              <w:rPr>
                <w:rFonts w:asciiTheme="minorEastAsia" w:eastAsiaTheme="minorEastAsia" w:hAnsiTheme="minorEastAsia"/>
                <w:noProof/>
                <w:szCs w:val="21"/>
                <w:lang w:val="en-GB"/>
              </w:rPr>
              <w:fldChar w:fldCharType="separate"/>
            </w:r>
            <w:r w:rsidR="00B06585">
              <w:rPr>
                <w:rFonts w:asciiTheme="minorEastAsia" w:eastAsiaTheme="minorEastAsia" w:hAnsiTheme="minorEastAsia"/>
                <w:noProof/>
                <w:szCs w:val="21"/>
                <w:lang w:val="en-GB"/>
              </w:rPr>
              <w:fldChar w:fldCharType="begin"/>
            </w:r>
            <w:r w:rsidR="00B06585">
              <w:rPr>
                <w:rFonts w:asciiTheme="minorEastAsia" w:eastAsiaTheme="minorEastAsia" w:hAnsiTheme="minorEastAsia"/>
                <w:noProof/>
                <w:szCs w:val="21"/>
                <w:lang w:val="en-GB"/>
              </w:rPr>
              <w:instrText xml:space="preserve"> </w:instrText>
            </w:r>
            <w:r w:rsidR="00B06585">
              <w:rPr>
                <w:rFonts w:asciiTheme="minorEastAsia" w:eastAsiaTheme="minorEastAsia" w:hAnsiTheme="minorEastAsia"/>
                <w:noProof/>
                <w:szCs w:val="21"/>
                <w:lang w:val="en-GB"/>
              </w:rPr>
              <w:instrText>INCLUDEPICTURE  "cid:image001.jpg@01D65AB3.6A8FC0A0" \* MERGEFORMATINET</w:instrText>
            </w:r>
            <w:r w:rsidR="00B06585">
              <w:rPr>
                <w:rFonts w:asciiTheme="minorEastAsia" w:eastAsiaTheme="minorEastAsia" w:hAnsiTheme="minorEastAsia"/>
                <w:noProof/>
                <w:szCs w:val="21"/>
                <w:lang w:val="en-GB"/>
              </w:rPr>
              <w:instrText xml:space="preserve"> </w:instrText>
            </w:r>
            <w:r w:rsidR="00B06585">
              <w:rPr>
                <w:rFonts w:asciiTheme="minorEastAsia" w:eastAsiaTheme="minorEastAsia" w:hAnsiTheme="minorEastAsia"/>
                <w:noProof/>
                <w:szCs w:val="21"/>
                <w:lang w:val="en-GB"/>
              </w:rPr>
              <w:fldChar w:fldCharType="separate"/>
            </w:r>
            <w:r w:rsidR="00944849">
              <w:rPr>
                <w:rFonts w:asciiTheme="minorEastAsia" w:eastAsiaTheme="minorEastAsia" w:hAnsiTheme="minorEastAsia"/>
                <w:noProof/>
                <w:szCs w:val="21"/>
                <w:lang w:val="en-GB"/>
              </w:rPr>
              <w:pict w14:anchorId="121462BA">
                <v:shape id="_x0000_i1028" type="#_x0000_t75" style="width:122.25pt;height:111pt;visibility:visible">
                  <v:imagedata r:id="rId8" r:href="rId18"/>
                </v:shape>
              </w:pict>
            </w:r>
            <w:r w:rsidR="00B06585">
              <w:rPr>
                <w:rFonts w:asciiTheme="minorEastAsia" w:eastAsiaTheme="minorEastAsia" w:hAnsiTheme="minorEastAsia"/>
                <w:noProof/>
                <w:szCs w:val="21"/>
                <w:lang w:val="en-GB"/>
              </w:rPr>
              <w:fldChar w:fldCharType="end"/>
            </w:r>
            <w:r w:rsidR="00FE4D32">
              <w:rPr>
                <w:rFonts w:asciiTheme="minorEastAsia" w:eastAsiaTheme="minorEastAsia" w:hAnsiTheme="minorEastAsia"/>
                <w:noProof/>
                <w:szCs w:val="21"/>
                <w:lang w:val="en-GB"/>
              </w:rPr>
              <w:fldChar w:fldCharType="end"/>
            </w:r>
            <w:r w:rsidR="000F3062">
              <w:rPr>
                <w:rFonts w:asciiTheme="minorEastAsia" w:eastAsiaTheme="minorEastAsia" w:hAnsiTheme="minorEastAsia"/>
                <w:noProof/>
                <w:szCs w:val="21"/>
                <w:lang w:val="en-GB"/>
              </w:rPr>
              <w:fldChar w:fldCharType="end"/>
            </w:r>
            <w:r w:rsidR="00AB3013">
              <w:rPr>
                <w:rFonts w:asciiTheme="minorEastAsia" w:eastAsiaTheme="minorEastAsia" w:hAnsiTheme="minorEastAsia"/>
                <w:noProof/>
                <w:szCs w:val="21"/>
                <w:lang w:val="en-GB"/>
              </w:rPr>
              <w:fldChar w:fldCharType="end"/>
            </w:r>
            <w:r w:rsidR="00472B5D">
              <w:rPr>
                <w:rFonts w:asciiTheme="minorEastAsia" w:eastAsiaTheme="minorEastAsia" w:hAnsiTheme="minorEastAsia"/>
                <w:noProof/>
                <w:szCs w:val="21"/>
                <w:lang w:val="en-GB"/>
              </w:rPr>
              <w:fldChar w:fldCharType="end"/>
            </w:r>
            <w:r>
              <w:rPr>
                <w:rFonts w:asciiTheme="minorEastAsia" w:eastAsiaTheme="minorEastAsia" w:hAnsiTheme="minorEastAsia"/>
                <w:noProof/>
                <w:szCs w:val="21"/>
                <w:lang w:val="en-GB"/>
              </w:rPr>
              <w:fldChar w:fldCharType="end"/>
            </w:r>
          </w:p>
          <w:p w14:paraId="40CAA9A8" w14:textId="2B9D022C" w:rsidR="00907E3B" w:rsidRPr="00907E3B" w:rsidRDefault="00907E3B" w:rsidP="003B51F8">
            <w:pPr>
              <w:rPr>
                <w:rFonts w:asciiTheme="minorEastAsia" w:eastAsiaTheme="minorEastAsia" w:hAnsiTheme="minorEastAsia"/>
                <w:szCs w:val="21"/>
              </w:rPr>
            </w:pPr>
            <w:r w:rsidRPr="00907E3B">
              <w:rPr>
                <w:rFonts w:asciiTheme="minorEastAsia" w:eastAsiaTheme="minorEastAsia" w:hAnsiTheme="minorEastAsia"/>
                <w:noProof/>
                <w:szCs w:val="21"/>
              </w:rPr>
              <w:drawing>
                <wp:inline distT="0" distB="0" distL="0" distR="0" wp14:anchorId="331C251B" wp14:editId="490FFFF5">
                  <wp:extent cx="1390650" cy="985044"/>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5719" cy="988635"/>
                          </a:xfrm>
                          <a:prstGeom prst="rect">
                            <a:avLst/>
                          </a:prstGeom>
                          <a:noFill/>
                          <a:ln>
                            <a:noFill/>
                          </a:ln>
                        </pic:spPr>
                      </pic:pic>
                    </a:graphicData>
                  </a:graphic>
                </wp:inline>
              </w:drawing>
            </w:r>
          </w:p>
          <w:p w14:paraId="39DB7C35" w14:textId="2A78431C" w:rsidR="00907E3B" w:rsidRPr="00907E3B" w:rsidRDefault="00907E3B" w:rsidP="003B51F8">
            <w:pPr>
              <w:rPr>
                <w:rFonts w:asciiTheme="minorEastAsia" w:eastAsiaTheme="minorEastAsia" w:hAnsiTheme="minorEastAsia"/>
                <w:szCs w:val="21"/>
              </w:rPr>
            </w:pPr>
            <w:r w:rsidRPr="00907E3B">
              <w:rPr>
                <w:rFonts w:asciiTheme="minorEastAsia" w:eastAsiaTheme="minorEastAsia" w:hAnsiTheme="minorEastAsia"/>
                <w:noProof/>
                <w:szCs w:val="21"/>
              </w:rPr>
              <w:lastRenderedPageBreak/>
              <w:drawing>
                <wp:inline distT="0" distB="0" distL="0" distR="0" wp14:anchorId="59C844BD" wp14:editId="671BE044">
                  <wp:extent cx="1419225" cy="137262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3093" cy="1376365"/>
                          </a:xfrm>
                          <a:prstGeom prst="rect">
                            <a:avLst/>
                          </a:prstGeom>
                          <a:noFill/>
                          <a:ln>
                            <a:noFill/>
                          </a:ln>
                        </pic:spPr>
                      </pic:pic>
                    </a:graphicData>
                  </a:graphic>
                </wp:inline>
              </w:drawing>
            </w:r>
          </w:p>
        </w:tc>
      </w:tr>
    </w:tbl>
    <w:p w14:paraId="1E01620D" w14:textId="77777777" w:rsidR="0073776F" w:rsidRPr="00AB1A54" w:rsidRDefault="0073776F" w:rsidP="00611161">
      <w:pPr>
        <w:ind w:firstLineChars="200" w:firstLine="420"/>
        <w:rPr>
          <w:rFonts w:ascii="宋体" w:hAnsi="宋体"/>
          <w:szCs w:val="21"/>
        </w:rPr>
      </w:pPr>
    </w:p>
    <w:p w14:paraId="16DF9F4A" w14:textId="26F21D82" w:rsidR="003866BD" w:rsidRDefault="003866BD" w:rsidP="003866BD">
      <w:pPr>
        <w:ind w:firstLineChars="196" w:firstLine="413"/>
        <w:rPr>
          <w:rFonts w:ascii="宋体" w:hAnsi="宋体"/>
          <w:b/>
          <w:szCs w:val="21"/>
        </w:rPr>
      </w:pPr>
      <w:r>
        <w:rPr>
          <w:rFonts w:hint="eastAsia"/>
          <w:b/>
          <w:szCs w:val="21"/>
        </w:rPr>
        <w:t>三、</w:t>
      </w:r>
      <w:r>
        <w:rPr>
          <w:rFonts w:ascii="宋体" w:hAnsi="宋体" w:hint="eastAsia"/>
          <w:b/>
          <w:szCs w:val="21"/>
        </w:rPr>
        <w:t>商务需求</w:t>
      </w:r>
    </w:p>
    <w:p w14:paraId="2E8A02C0" w14:textId="3619A470" w:rsidR="003866BD" w:rsidRDefault="003866BD" w:rsidP="003866BD">
      <w:pPr>
        <w:ind w:firstLineChars="200" w:firstLine="422"/>
        <w:rPr>
          <w:rFonts w:ascii="宋体" w:hAnsi="宋体"/>
          <w:b/>
          <w:szCs w:val="21"/>
        </w:rPr>
      </w:pPr>
      <w:r>
        <w:rPr>
          <w:rFonts w:ascii="宋体" w:hAnsi="宋体" w:hint="eastAsia"/>
          <w:b/>
          <w:szCs w:val="21"/>
        </w:rPr>
        <w:t>1.运输及包装方式的要求</w:t>
      </w:r>
    </w:p>
    <w:p w14:paraId="7F984FC5" w14:textId="3162CB2F" w:rsidR="003866BD" w:rsidRDefault="003866BD" w:rsidP="003866BD">
      <w:pPr>
        <w:ind w:firstLineChars="200" w:firstLine="420"/>
        <w:rPr>
          <w:rFonts w:ascii="宋体" w:hAnsi="宋体"/>
          <w:color w:val="0000FF"/>
          <w:szCs w:val="21"/>
        </w:rPr>
      </w:pPr>
      <w:r>
        <w:rPr>
          <w:rFonts w:ascii="宋体" w:hAnsi="宋体" w:hint="eastAsia"/>
          <w:szCs w:val="21"/>
        </w:rPr>
        <w:t>保证货物的包装符合产品运输的要求，足以保护货物在运输过程中不受锈蚀、损坏或灭失。凡由于包装不良造成的损失和由此产生的费用均由供方承担。</w:t>
      </w:r>
    </w:p>
    <w:p w14:paraId="11393879" w14:textId="1F7CE6D6" w:rsidR="003866BD" w:rsidRDefault="003866BD" w:rsidP="003866BD">
      <w:pPr>
        <w:ind w:firstLineChars="200" w:firstLine="422"/>
        <w:rPr>
          <w:rFonts w:ascii="宋体" w:hAnsi="宋体"/>
          <w:b/>
          <w:szCs w:val="21"/>
        </w:rPr>
      </w:pPr>
      <w:r>
        <w:rPr>
          <w:rFonts w:ascii="宋体" w:hAnsi="宋体"/>
          <w:b/>
          <w:szCs w:val="21"/>
        </w:rPr>
        <w:t>2</w:t>
      </w:r>
      <w:r>
        <w:rPr>
          <w:rFonts w:ascii="宋体" w:hAnsi="宋体" w:hint="eastAsia"/>
          <w:b/>
          <w:szCs w:val="21"/>
        </w:rPr>
        <w:t>．随货物必须配备的技术文件清单</w:t>
      </w:r>
    </w:p>
    <w:p w14:paraId="5B382FD4" w14:textId="77777777" w:rsidR="003866BD" w:rsidRDefault="003866BD" w:rsidP="003866BD">
      <w:pPr>
        <w:ind w:firstLineChars="200" w:firstLine="422"/>
        <w:rPr>
          <w:rFonts w:ascii="宋体" w:hAnsi="宋体"/>
          <w:bCs/>
          <w:szCs w:val="21"/>
        </w:rPr>
      </w:pPr>
      <w:r>
        <w:rPr>
          <w:rFonts w:ascii="宋体" w:hAnsi="宋体" w:hint="eastAsia"/>
          <w:b/>
          <w:szCs w:val="21"/>
        </w:rPr>
        <w:t>从中华人民共和国境内提供的</w:t>
      </w:r>
      <w:r>
        <w:rPr>
          <w:rFonts w:ascii="宋体" w:hAnsi="宋体" w:hint="eastAsia"/>
          <w:b/>
          <w:bCs/>
          <w:szCs w:val="21"/>
        </w:rPr>
        <w:t>货物</w:t>
      </w:r>
      <w:r>
        <w:rPr>
          <w:rFonts w:ascii="宋体" w:hAnsi="宋体" w:hint="eastAsia"/>
          <w:bCs/>
          <w:szCs w:val="21"/>
        </w:rPr>
        <w:t>随机技术资料应齐全，提供但不限于如下技术文件和资料：</w:t>
      </w:r>
    </w:p>
    <w:p w14:paraId="158FC8DC" w14:textId="77777777" w:rsidR="003866BD" w:rsidRDefault="003866BD" w:rsidP="003866BD">
      <w:pPr>
        <w:ind w:firstLineChars="150" w:firstLine="315"/>
        <w:rPr>
          <w:rFonts w:ascii="宋体" w:hAnsi="宋体"/>
          <w:bCs/>
          <w:szCs w:val="21"/>
        </w:rPr>
      </w:pPr>
      <w:r>
        <w:rPr>
          <w:rFonts w:ascii="宋体" w:hAnsi="宋体" w:hint="eastAsia"/>
          <w:bCs/>
          <w:szCs w:val="21"/>
        </w:rPr>
        <w:t>（1）产品安装、操作和维修保养手册；</w:t>
      </w:r>
    </w:p>
    <w:p w14:paraId="48196887" w14:textId="77777777" w:rsidR="003866BD" w:rsidRDefault="003866BD" w:rsidP="003866BD">
      <w:pPr>
        <w:ind w:firstLineChars="150" w:firstLine="315"/>
        <w:rPr>
          <w:rFonts w:ascii="宋体" w:hAnsi="宋体"/>
          <w:bCs/>
          <w:szCs w:val="21"/>
        </w:rPr>
      </w:pPr>
      <w:r>
        <w:rPr>
          <w:rFonts w:ascii="宋体" w:hAnsi="宋体" w:hint="eastAsia"/>
          <w:bCs/>
          <w:szCs w:val="21"/>
        </w:rPr>
        <w:t>（2）产品使用说明书；</w:t>
      </w:r>
    </w:p>
    <w:p w14:paraId="11CBDD43" w14:textId="77777777" w:rsidR="003866BD" w:rsidRDefault="003866BD" w:rsidP="003866BD">
      <w:pPr>
        <w:ind w:firstLineChars="150" w:firstLine="315"/>
        <w:rPr>
          <w:rFonts w:ascii="宋体" w:hAnsi="宋体"/>
          <w:bCs/>
          <w:szCs w:val="21"/>
        </w:rPr>
      </w:pPr>
      <w:r>
        <w:rPr>
          <w:rFonts w:ascii="宋体" w:hAnsi="宋体" w:hint="eastAsia"/>
          <w:bCs/>
          <w:szCs w:val="21"/>
        </w:rPr>
        <w:t>（3）产品出厂检验合格证；</w:t>
      </w:r>
    </w:p>
    <w:p w14:paraId="54F3FB20" w14:textId="77777777" w:rsidR="003866BD" w:rsidRDefault="003866BD" w:rsidP="003866BD">
      <w:pPr>
        <w:ind w:firstLineChars="150" w:firstLine="315"/>
        <w:rPr>
          <w:rFonts w:ascii="宋体" w:hAnsi="宋体"/>
          <w:bCs/>
          <w:szCs w:val="21"/>
        </w:rPr>
      </w:pPr>
      <w:r>
        <w:rPr>
          <w:rFonts w:ascii="宋体" w:hAnsi="宋体" w:hint="eastAsia"/>
          <w:bCs/>
          <w:szCs w:val="21"/>
        </w:rPr>
        <w:t>（4）产品到货清单；</w:t>
      </w:r>
    </w:p>
    <w:p w14:paraId="2EF5E5C6" w14:textId="77777777" w:rsidR="003866BD" w:rsidRDefault="003866BD" w:rsidP="003866BD">
      <w:pPr>
        <w:ind w:firstLineChars="150" w:firstLine="315"/>
        <w:rPr>
          <w:rFonts w:ascii="宋体" w:hAnsi="宋体"/>
          <w:bCs/>
          <w:szCs w:val="21"/>
        </w:rPr>
      </w:pPr>
      <w:r>
        <w:rPr>
          <w:rFonts w:ascii="宋体" w:hAnsi="宋体" w:hint="eastAsia"/>
          <w:bCs/>
          <w:szCs w:val="21"/>
        </w:rPr>
        <w:t>（5）产品保修证明；</w:t>
      </w:r>
    </w:p>
    <w:p w14:paraId="2A7CAD08" w14:textId="77777777" w:rsidR="003866BD" w:rsidRDefault="003866BD" w:rsidP="003866BD">
      <w:pPr>
        <w:ind w:firstLineChars="200" w:firstLine="422"/>
        <w:rPr>
          <w:rFonts w:ascii="宋体" w:hAnsi="宋体"/>
          <w:bCs/>
          <w:szCs w:val="21"/>
        </w:rPr>
      </w:pPr>
      <w:r>
        <w:rPr>
          <w:rFonts w:ascii="宋体" w:hAnsi="宋体" w:hint="eastAsia"/>
          <w:b/>
          <w:szCs w:val="21"/>
        </w:rPr>
        <w:t>从中华人民共和国境外提供的货物</w:t>
      </w:r>
      <w:r>
        <w:rPr>
          <w:rFonts w:ascii="宋体" w:hAnsi="宋体" w:hint="eastAsia"/>
          <w:bCs/>
          <w:szCs w:val="21"/>
        </w:rPr>
        <w:t>随机技术资料应齐全，以下资料根据验收、海关减免税和报关要求提供，如海关另有要求，应由供应商提供的则不限于如下技术文件和资料：</w:t>
      </w:r>
    </w:p>
    <w:p w14:paraId="0C06C60E" w14:textId="77777777" w:rsidR="003866BD" w:rsidRDefault="003866BD" w:rsidP="003866BD">
      <w:pPr>
        <w:ind w:firstLineChars="150" w:firstLine="315"/>
        <w:rPr>
          <w:rFonts w:ascii="宋体" w:hAnsi="宋体"/>
          <w:bCs/>
          <w:szCs w:val="21"/>
        </w:rPr>
      </w:pPr>
      <w:r>
        <w:rPr>
          <w:rFonts w:ascii="宋体" w:hAnsi="宋体" w:hint="eastAsia"/>
          <w:bCs/>
          <w:szCs w:val="21"/>
        </w:rPr>
        <w:t>（1）产品安装、操作和维修保养手册；</w:t>
      </w:r>
    </w:p>
    <w:p w14:paraId="7AE8B8C3" w14:textId="77777777" w:rsidR="003866BD" w:rsidRDefault="003866BD" w:rsidP="003866BD">
      <w:pPr>
        <w:ind w:firstLineChars="150" w:firstLine="315"/>
        <w:rPr>
          <w:rFonts w:ascii="宋体" w:hAnsi="宋体"/>
          <w:bCs/>
          <w:szCs w:val="21"/>
        </w:rPr>
      </w:pPr>
      <w:r>
        <w:rPr>
          <w:rFonts w:ascii="宋体" w:hAnsi="宋体" w:hint="eastAsia"/>
          <w:bCs/>
          <w:szCs w:val="21"/>
        </w:rPr>
        <w:t>（2）产品使用说明书；</w:t>
      </w:r>
    </w:p>
    <w:p w14:paraId="4D04FB16" w14:textId="77777777" w:rsidR="003866BD" w:rsidRDefault="003866BD" w:rsidP="003866BD">
      <w:pPr>
        <w:ind w:firstLineChars="150" w:firstLine="315"/>
        <w:rPr>
          <w:rFonts w:ascii="宋体" w:hAnsi="宋体"/>
          <w:sz w:val="24"/>
        </w:rPr>
      </w:pPr>
      <w:r>
        <w:rPr>
          <w:rFonts w:ascii="宋体" w:hAnsi="宋体" w:hint="eastAsia"/>
          <w:bCs/>
          <w:szCs w:val="21"/>
        </w:rPr>
        <w:t>（3）</w:t>
      </w:r>
      <w:r>
        <w:rPr>
          <w:rFonts w:ascii="宋体" w:hAnsi="宋体" w:hint="eastAsia"/>
          <w:szCs w:val="21"/>
        </w:rPr>
        <w:t>产品出厂检验合格证；</w:t>
      </w:r>
    </w:p>
    <w:p w14:paraId="53216AB6" w14:textId="77777777" w:rsidR="003866BD" w:rsidRDefault="003866BD" w:rsidP="003866BD">
      <w:pPr>
        <w:ind w:firstLineChars="150" w:firstLine="315"/>
        <w:rPr>
          <w:rFonts w:ascii="宋体" w:hAnsi="宋体"/>
          <w:bCs/>
          <w:szCs w:val="21"/>
        </w:rPr>
      </w:pPr>
      <w:r>
        <w:rPr>
          <w:rFonts w:ascii="宋体" w:hAnsi="宋体" w:hint="eastAsia"/>
          <w:bCs/>
          <w:szCs w:val="21"/>
        </w:rPr>
        <w:t>（4）</w:t>
      </w:r>
      <w:r>
        <w:rPr>
          <w:rFonts w:ascii="宋体" w:hAnsi="宋体" w:hint="eastAsia"/>
          <w:sz w:val="24"/>
        </w:rPr>
        <w:t>产品保修证明；</w:t>
      </w:r>
    </w:p>
    <w:p w14:paraId="44079B4A" w14:textId="77777777" w:rsidR="003866BD" w:rsidRDefault="003866BD" w:rsidP="003866BD">
      <w:pPr>
        <w:ind w:firstLineChars="150" w:firstLine="315"/>
        <w:rPr>
          <w:rFonts w:ascii="宋体" w:hAnsi="宋体"/>
          <w:bCs/>
          <w:szCs w:val="21"/>
        </w:rPr>
      </w:pPr>
      <w:r>
        <w:rPr>
          <w:rFonts w:ascii="宋体" w:hAnsi="宋体" w:hint="eastAsia"/>
          <w:bCs/>
          <w:szCs w:val="21"/>
        </w:rPr>
        <w:t>（5）原产地证明书；</w:t>
      </w:r>
    </w:p>
    <w:p w14:paraId="72DD312F" w14:textId="77777777" w:rsidR="003866BD" w:rsidRDefault="003866BD" w:rsidP="003866BD">
      <w:pPr>
        <w:ind w:firstLineChars="150" w:firstLine="315"/>
        <w:rPr>
          <w:rFonts w:ascii="宋体" w:hAnsi="宋体"/>
          <w:bCs/>
          <w:szCs w:val="21"/>
        </w:rPr>
      </w:pPr>
      <w:r>
        <w:rPr>
          <w:rFonts w:ascii="宋体" w:hAnsi="宋体" w:hint="eastAsia"/>
          <w:bCs/>
          <w:szCs w:val="21"/>
        </w:rPr>
        <w:t>（6）目的港商检部门要求提交的</w:t>
      </w:r>
      <w:smartTag w:uri="urn:schemas-microsoft-com:office:smarttags" w:element="chmetcnv">
        <w:smartTagPr>
          <w:attr w:name="UnitName" w:val="C"/>
          <w:attr w:name="SourceValue" w:val="3"/>
          <w:attr w:name="HasSpace" w:val="False"/>
          <w:attr w:name="Negative" w:val="False"/>
          <w:attr w:name="NumberType" w:val="1"/>
          <w:attr w:name="TCSC" w:val="0"/>
        </w:smartTagPr>
        <w:r>
          <w:rPr>
            <w:rFonts w:ascii="宋体" w:hAnsi="宋体" w:hint="eastAsia"/>
            <w:bCs/>
            <w:szCs w:val="21"/>
          </w:rPr>
          <w:t>3C</w:t>
        </w:r>
      </w:smartTag>
      <w:r>
        <w:rPr>
          <w:rFonts w:ascii="宋体" w:hAnsi="宋体" w:hint="eastAsia"/>
          <w:bCs/>
          <w:szCs w:val="21"/>
        </w:rPr>
        <w:t>认证等文件和资料；</w:t>
      </w:r>
    </w:p>
    <w:p w14:paraId="2AB4C6F8" w14:textId="77777777" w:rsidR="003866BD" w:rsidRDefault="003866BD" w:rsidP="003866BD">
      <w:pPr>
        <w:ind w:firstLineChars="150" w:firstLine="315"/>
        <w:rPr>
          <w:rFonts w:ascii="宋体" w:hAnsi="宋体"/>
          <w:bCs/>
          <w:szCs w:val="21"/>
        </w:rPr>
      </w:pPr>
      <w:r>
        <w:rPr>
          <w:rFonts w:ascii="宋体" w:hAnsi="宋体" w:hint="eastAsia"/>
          <w:bCs/>
          <w:szCs w:val="21"/>
        </w:rPr>
        <w:t>（7）货物装箱单；</w:t>
      </w:r>
    </w:p>
    <w:p w14:paraId="7441EB56" w14:textId="77777777" w:rsidR="003866BD" w:rsidRDefault="003866BD" w:rsidP="003866BD">
      <w:pPr>
        <w:ind w:firstLineChars="150" w:firstLine="315"/>
        <w:rPr>
          <w:rFonts w:ascii="宋体" w:hAnsi="宋体"/>
          <w:bCs/>
          <w:szCs w:val="21"/>
        </w:rPr>
      </w:pPr>
      <w:r>
        <w:rPr>
          <w:rFonts w:ascii="宋体" w:hAnsi="宋体" w:hint="eastAsia"/>
          <w:bCs/>
          <w:szCs w:val="21"/>
        </w:rPr>
        <w:t xml:space="preserve">（8）海运或空运提单（海运方式的货进港前需先行电放提单）； </w:t>
      </w:r>
    </w:p>
    <w:p w14:paraId="1FEE3AE1" w14:textId="77777777" w:rsidR="003866BD" w:rsidRDefault="003866BD" w:rsidP="003866BD">
      <w:pPr>
        <w:ind w:firstLineChars="150" w:firstLine="315"/>
        <w:rPr>
          <w:rFonts w:ascii="宋体" w:hAnsi="宋体"/>
          <w:bCs/>
          <w:szCs w:val="21"/>
        </w:rPr>
      </w:pPr>
      <w:r>
        <w:rPr>
          <w:rFonts w:ascii="宋体" w:hAnsi="宋体" w:hint="eastAsia"/>
          <w:bCs/>
          <w:szCs w:val="21"/>
        </w:rPr>
        <w:t>（9）目的港商检部门出具的商检合格证书；</w:t>
      </w:r>
    </w:p>
    <w:p w14:paraId="11558E4D" w14:textId="77777777" w:rsidR="003866BD" w:rsidRDefault="003866BD" w:rsidP="003866BD">
      <w:pPr>
        <w:ind w:firstLineChars="150" w:firstLine="315"/>
        <w:rPr>
          <w:rFonts w:ascii="宋体" w:hAnsi="宋体"/>
          <w:bCs/>
          <w:szCs w:val="21"/>
        </w:rPr>
      </w:pPr>
      <w:r>
        <w:rPr>
          <w:rFonts w:ascii="宋体" w:hAnsi="宋体" w:hint="eastAsia"/>
          <w:bCs/>
          <w:szCs w:val="21"/>
        </w:rPr>
        <w:t>（10）保险单；</w:t>
      </w:r>
    </w:p>
    <w:p w14:paraId="1A40DB2B" w14:textId="77777777" w:rsidR="003866BD" w:rsidRDefault="003866BD" w:rsidP="003866BD">
      <w:pPr>
        <w:ind w:firstLineChars="150" w:firstLine="315"/>
        <w:rPr>
          <w:rFonts w:ascii="宋体" w:hAnsi="宋体"/>
          <w:bCs/>
          <w:szCs w:val="21"/>
        </w:rPr>
      </w:pPr>
      <w:r>
        <w:rPr>
          <w:rFonts w:ascii="宋体" w:hAnsi="宋体" w:hint="eastAsia"/>
          <w:bCs/>
          <w:szCs w:val="21"/>
        </w:rPr>
        <w:t>（11）报关单；</w:t>
      </w:r>
    </w:p>
    <w:p w14:paraId="4524C721" w14:textId="77777777" w:rsidR="003866BD" w:rsidRDefault="003866BD" w:rsidP="003866BD">
      <w:pPr>
        <w:ind w:firstLineChars="150" w:firstLine="315"/>
        <w:rPr>
          <w:rFonts w:ascii="宋体" w:hAnsi="宋体"/>
          <w:bCs/>
          <w:szCs w:val="21"/>
        </w:rPr>
      </w:pPr>
      <w:r>
        <w:rPr>
          <w:rFonts w:ascii="宋体" w:hAnsi="宋体" w:hint="eastAsia"/>
          <w:bCs/>
          <w:szCs w:val="21"/>
        </w:rPr>
        <w:t>（12）木箱包装须提供由本合同货物出产国权威机构签发的木质包装熏蒸证书正本。</w:t>
      </w:r>
    </w:p>
    <w:p w14:paraId="2EF813E8" w14:textId="2CDC2A52" w:rsidR="003866BD" w:rsidRDefault="003866BD" w:rsidP="003866BD">
      <w:pPr>
        <w:ind w:firstLineChars="200" w:firstLine="422"/>
        <w:rPr>
          <w:rFonts w:ascii="宋体" w:hAnsi="宋体"/>
          <w:szCs w:val="21"/>
        </w:rPr>
      </w:pPr>
      <w:r>
        <w:rPr>
          <w:rFonts w:ascii="宋体" w:hAnsi="宋体"/>
          <w:b/>
          <w:szCs w:val="21"/>
        </w:rPr>
        <w:t>3</w:t>
      </w:r>
      <w:r>
        <w:rPr>
          <w:rFonts w:ascii="宋体" w:hAnsi="宋体" w:hint="eastAsia"/>
          <w:b/>
          <w:szCs w:val="21"/>
        </w:rPr>
        <w:t>．交货日期和地点</w:t>
      </w:r>
    </w:p>
    <w:p w14:paraId="7E2079BA" w14:textId="71160383" w:rsidR="003866BD" w:rsidRDefault="003866BD" w:rsidP="003866BD">
      <w:pPr>
        <w:ind w:firstLineChars="150" w:firstLine="315"/>
        <w:rPr>
          <w:rFonts w:ascii="宋体" w:hAnsi="宋体"/>
          <w:color w:val="000000"/>
          <w:szCs w:val="21"/>
        </w:rPr>
      </w:pPr>
      <w:r>
        <w:rPr>
          <w:rFonts w:ascii="宋体" w:hAnsi="宋体" w:hint="eastAsia"/>
          <w:bCs/>
          <w:szCs w:val="21"/>
        </w:rPr>
        <w:t>（1）</w:t>
      </w:r>
      <w:r>
        <w:rPr>
          <w:rFonts w:ascii="宋体" w:hAnsi="宋体" w:hint="eastAsia"/>
          <w:color w:val="000000"/>
          <w:szCs w:val="21"/>
        </w:rPr>
        <w:t>合同签订后且免税证明审批通过后</w:t>
      </w:r>
      <w:r>
        <w:rPr>
          <w:rFonts w:ascii="宋体" w:hAnsi="宋体" w:hint="eastAsia"/>
          <w:color w:val="000000"/>
          <w:szCs w:val="21"/>
          <w:u w:val="thick"/>
        </w:rPr>
        <w:t xml:space="preserve"> </w:t>
      </w:r>
      <w:r>
        <w:rPr>
          <w:rFonts w:ascii="宋体" w:hAnsi="宋体" w:hint="eastAsia"/>
          <w:szCs w:val="21"/>
          <w:u w:val="thick"/>
        </w:rPr>
        <w:t xml:space="preserve"> </w:t>
      </w:r>
      <w:r w:rsidR="00BD58B0">
        <w:rPr>
          <w:rFonts w:ascii="宋体" w:hAnsi="宋体"/>
          <w:szCs w:val="21"/>
          <w:u w:val="thick"/>
        </w:rPr>
        <w:t>60</w:t>
      </w:r>
      <w:r>
        <w:rPr>
          <w:rFonts w:ascii="宋体" w:hAnsi="宋体" w:hint="eastAsia"/>
          <w:color w:val="000000"/>
          <w:szCs w:val="21"/>
          <w:u w:val="thick"/>
        </w:rPr>
        <w:t xml:space="preserve">  </w:t>
      </w:r>
      <w:r>
        <w:rPr>
          <w:rFonts w:ascii="宋体" w:hAnsi="宋体" w:hint="eastAsia"/>
          <w:color w:val="000000"/>
          <w:szCs w:val="21"/>
        </w:rPr>
        <w:t>个日历日内交货，产品的附件、备品备件及专用工具应随产品一同交付</w:t>
      </w:r>
    </w:p>
    <w:p w14:paraId="3EEADB97" w14:textId="5D2325E7" w:rsidR="003866BD" w:rsidRDefault="003866BD" w:rsidP="003866BD">
      <w:pPr>
        <w:ind w:firstLineChars="150" w:firstLine="315"/>
        <w:rPr>
          <w:rFonts w:ascii="宋体" w:hAnsi="宋体"/>
          <w:bCs/>
          <w:szCs w:val="21"/>
        </w:rPr>
      </w:pPr>
      <w:r>
        <w:rPr>
          <w:rFonts w:ascii="宋体" w:hAnsi="宋体" w:hint="eastAsia"/>
          <w:bCs/>
          <w:szCs w:val="21"/>
        </w:rPr>
        <w:t>（2）交货（具体）地点：</w:t>
      </w:r>
      <w:r>
        <w:rPr>
          <w:rFonts w:ascii="宋体" w:hAnsi="宋体" w:hint="eastAsia"/>
          <w:bCs/>
          <w:szCs w:val="21"/>
          <w:u w:val="single"/>
        </w:rPr>
        <w:t>深圳市南山区深圳大学</w:t>
      </w:r>
      <w:r w:rsidR="00BD58B0" w:rsidRPr="00BD58B0">
        <w:rPr>
          <w:rFonts w:ascii="宋体" w:hAnsi="宋体" w:hint="eastAsia"/>
          <w:bCs/>
          <w:szCs w:val="21"/>
          <w:u w:val="single"/>
        </w:rPr>
        <w:t xml:space="preserve">西丽校区测试中心 </w:t>
      </w:r>
      <w:r>
        <w:rPr>
          <w:rFonts w:ascii="宋体" w:hAnsi="宋体" w:hint="eastAsia"/>
          <w:bCs/>
          <w:szCs w:val="21"/>
          <w:u w:val="single"/>
        </w:rPr>
        <w:t xml:space="preserve">              </w:t>
      </w:r>
    </w:p>
    <w:p w14:paraId="52F715FB" w14:textId="711B4385" w:rsidR="003866BD" w:rsidRDefault="00125061" w:rsidP="003866BD">
      <w:pPr>
        <w:ind w:firstLineChars="196" w:firstLine="413"/>
        <w:rPr>
          <w:rFonts w:ascii="宋体" w:hAnsi="宋体"/>
          <w:b/>
          <w:szCs w:val="21"/>
        </w:rPr>
      </w:pPr>
      <w:r>
        <w:rPr>
          <w:rFonts w:ascii="宋体" w:hAnsi="宋体"/>
          <w:b/>
          <w:szCs w:val="21"/>
        </w:rPr>
        <w:t>4</w:t>
      </w:r>
      <w:r w:rsidR="003866BD">
        <w:rPr>
          <w:rFonts w:ascii="宋体" w:hAnsi="宋体" w:hint="eastAsia"/>
          <w:b/>
          <w:szCs w:val="21"/>
        </w:rPr>
        <w:t>．货物抵达目的地后的检验程序和期限</w:t>
      </w:r>
    </w:p>
    <w:p w14:paraId="6C132E20" w14:textId="77777777" w:rsidR="003866BD" w:rsidRDefault="003866BD" w:rsidP="003866BD">
      <w:pPr>
        <w:ind w:firstLineChars="200" w:firstLine="420"/>
        <w:rPr>
          <w:rFonts w:ascii="宋体" w:hAnsi="宋体"/>
          <w:szCs w:val="21"/>
          <w:u w:val="single"/>
        </w:rPr>
      </w:pPr>
      <w:r>
        <w:rPr>
          <w:rFonts w:ascii="宋体" w:hAnsi="宋体" w:hint="eastAsia"/>
          <w:szCs w:val="21"/>
        </w:rPr>
        <w:t>货物抵达交货地点后，供方应及时通知需方进行收货检验，需方接到通知后安排人员对货物的外包装完好性和外包装标示的品牌、型号、规格、数量是否符合要求进行检验，并签署相应的收货报告。</w:t>
      </w:r>
    </w:p>
    <w:p w14:paraId="36DD69B4" w14:textId="41B7BA30" w:rsidR="003866BD" w:rsidRDefault="00125061" w:rsidP="003866BD">
      <w:pPr>
        <w:ind w:firstLineChars="200" w:firstLine="422"/>
        <w:rPr>
          <w:rFonts w:ascii="宋体" w:hAnsi="宋体"/>
          <w:b/>
          <w:szCs w:val="21"/>
        </w:rPr>
      </w:pPr>
      <w:r>
        <w:rPr>
          <w:rFonts w:ascii="宋体" w:hAnsi="宋体"/>
          <w:b/>
          <w:szCs w:val="21"/>
        </w:rPr>
        <w:t>5</w:t>
      </w:r>
      <w:r w:rsidR="003866BD">
        <w:rPr>
          <w:rFonts w:ascii="宋体" w:hAnsi="宋体" w:hint="eastAsia"/>
          <w:b/>
          <w:szCs w:val="21"/>
        </w:rPr>
        <w:t>．产品质量要求标准</w:t>
      </w:r>
    </w:p>
    <w:p w14:paraId="672CDD67" w14:textId="77777777" w:rsidR="003866BD" w:rsidRDefault="003866BD" w:rsidP="003866BD">
      <w:pPr>
        <w:pStyle w:val="aa"/>
        <w:ind w:firstLineChars="150" w:firstLine="315"/>
        <w:rPr>
          <w:rFonts w:ascii="宋体" w:hAnsi="宋体"/>
          <w:color w:val="000000"/>
          <w:szCs w:val="21"/>
        </w:rPr>
      </w:pPr>
      <w:r>
        <w:rPr>
          <w:rFonts w:ascii="宋体" w:hAnsi="宋体" w:hint="eastAsia"/>
          <w:color w:val="000000"/>
          <w:szCs w:val="21"/>
        </w:rPr>
        <w:t>（1）提供的货物必须是合法厂家生产和经销的原包装产品（包括零配件），必须具备生</w:t>
      </w:r>
      <w:r>
        <w:rPr>
          <w:rFonts w:ascii="宋体" w:hAnsi="宋体" w:hint="eastAsia"/>
          <w:color w:val="000000"/>
          <w:szCs w:val="21"/>
        </w:rPr>
        <w:lastRenderedPageBreak/>
        <w:t>产日期、厂名、厂址、产品合格证等。</w:t>
      </w:r>
    </w:p>
    <w:p w14:paraId="3F36AF68" w14:textId="77777777" w:rsidR="003866BD" w:rsidRDefault="003866BD" w:rsidP="003866BD">
      <w:pPr>
        <w:ind w:firstLineChars="150" w:firstLine="315"/>
        <w:rPr>
          <w:rFonts w:ascii="宋体" w:hAnsi="宋体"/>
          <w:bCs/>
          <w:color w:val="0000FF"/>
          <w:szCs w:val="21"/>
        </w:rPr>
      </w:pPr>
      <w:r>
        <w:rPr>
          <w:rFonts w:ascii="宋体" w:hAnsi="宋体" w:hint="eastAsia"/>
          <w:bCs/>
          <w:szCs w:val="21"/>
        </w:rPr>
        <w:t>（2）需方</w:t>
      </w:r>
      <w:r>
        <w:rPr>
          <w:rFonts w:ascii="宋体" w:hAnsi="宋体" w:hint="eastAsia"/>
          <w:color w:val="000000"/>
          <w:szCs w:val="21"/>
        </w:rPr>
        <w:t>在中国使用该货物或货物的任何一部分时，免受第三方提出的侵犯其专利权、商标权或工业设计权等知识产权的起诉或司法干预。如果发生上述起诉或干预，则其法律责任均由供应商负责。</w:t>
      </w:r>
    </w:p>
    <w:p w14:paraId="2FF3ED58" w14:textId="707A489B" w:rsidR="003866BD" w:rsidRDefault="00125061" w:rsidP="003866BD">
      <w:pPr>
        <w:ind w:firstLineChars="200" w:firstLine="422"/>
        <w:rPr>
          <w:rFonts w:ascii="宋体" w:hAnsi="宋体"/>
          <w:szCs w:val="21"/>
        </w:rPr>
      </w:pPr>
      <w:r>
        <w:rPr>
          <w:rFonts w:ascii="宋体" w:hAnsi="宋体"/>
          <w:b/>
          <w:szCs w:val="21"/>
        </w:rPr>
        <w:t>6</w:t>
      </w:r>
      <w:r w:rsidR="003866BD">
        <w:rPr>
          <w:rFonts w:ascii="宋体" w:hAnsi="宋体" w:hint="eastAsia"/>
          <w:b/>
          <w:szCs w:val="21"/>
        </w:rPr>
        <w:t>．安装、调试和验收</w:t>
      </w:r>
      <w:r w:rsidR="003866BD">
        <w:rPr>
          <w:rFonts w:ascii="宋体" w:hAnsi="宋体" w:hint="eastAsia"/>
          <w:b/>
          <w:bCs/>
          <w:szCs w:val="21"/>
        </w:rPr>
        <w:t>标准、</w:t>
      </w:r>
      <w:r w:rsidR="003866BD">
        <w:rPr>
          <w:rFonts w:ascii="宋体" w:hAnsi="宋体" w:hint="eastAsia"/>
          <w:b/>
          <w:szCs w:val="21"/>
        </w:rPr>
        <w:t>程序及期限</w:t>
      </w:r>
    </w:p>
    <w:p w14:paraId="5BDD85C4" w14:textId="748AD1C0" w:rsidR="003866BD" w:rsidRDefault="003866BD" w:rsidP="00125061">
      <w:pPr>
        <w:ind w:firstLineChars="150" w:firstLine="315"/>
        <w:rPr>
          <w:rFonts w:ascii="宋体" w:hAnsi="宋体"/>
          <w:bCs/>
          <w:szCs w:val="21"/>
        </w:rPr>
      </w:pPr>
      <w:r>
        <w:rPr>
          <w:rFonts w:ascii="宋体" w:hAnsi="宋体" w:hint="eastAsia"/>
          <w:bCs/>
          <w:szCs w:val="21"/>
        </w:rPr>
        <w:t>（1）</w:t>
      </w:r>
      <w:r w:rsidR="00125061">
        <w:rPr>
          <w:rFonts w:ascii="宋体" w:hAnsi="宋体" w:hint="eastAsia"/>
          <w:bCs/>
          <w:szCs w:val="21"/>
        </w:rPr>
        <w:t>供方</w:t>
      </w:r>
      <w:r w:rsidR="00125061" w:rsidRPr="00125061">
        <w:rPr>
          <w:rFonts w:ascii="宋体" w:hAnsi="宋体" w:hint="eastAsia"/>
          <w:bCs/>
          <w:szCs w:val="21"/>
        </w:rPr>
        <w:t>必须承担的设备运输、安装调试、验收检测和提供设备操作说明书、图纸等其他类似的义务。</w:t>
      </w:r>
      <w:r>
        <w:rPr>
          <w:rFonts w:ascii="宋体" w:hAnsi="宋体" w:hint="eastAsia"/>
          <w:bCs/>
          <w:szCs w:val="21"/>
        </w:rPr>
        <w:t xml:space="preserve">供方应委派技术人员进行现场安装、调试，并提供货物安装调试的一切技术支持。安装调试的具体时间由需方提前3天通知供方。 </w:t>
      </w:r>
    </w:p>
    <w:p w14:paraId="5C61871E" w14:textId="77777777" w:rsidR="003866BD" w:rsidRDefault="003866BD" w:rsidP="003866BD">
      <w:pPr>
        <w:ind w:firstLineChars="150" w:firstLine="315"/>
        <w:rPr>
          <w:rFonts w:ascii="宋体" w:hAnsi="宋体"/>
          <w:bCs/>
          <w:szCs w:val="21"/>
        </w:rPr>
      </w:pPr>
      <w:r>
        <w:rPr>
          <w:rFonts w:ascii="宋体" w:hAnsi="宋体" w:hint="eastAsia"/>
          <w:bCs/>
          <w:szCs w:val="21"/>
        </w:rPr>
        <w:t>（2）验收内容包括但不限于：a. 型号、数量及外观；b.货物所附技术资料；c.货物组件及配置；d.货物功能、性能及各项技术参数指标。</w:t>
      </w:r>
    </w:p>
    <w:p w14:paraId="24897EB7" w14:textId="77777777" w:rsidR="003866BD" w:rsidRDefault="003866BD" w:rsidP="003866BD">
      <w:pPr>
        <w:ind w:firstLineChars="150" w:firstLine="315"/>
        <w:rPr>
          <w:rFonts w:ascii="宋体" w:hAnsi="宋体"/>
          <w:color w:val="000000"/>
          <w:szCs w:val="21"/>
        </w:rPr>
      </w:pPr>
      <w:r>
        <w:rPr>
          <w:rFonts w:ascii="宋体" w:hAnsi="宋体" w:hint="eastAsia"/>
          <w:color w:val="000000"/>
          <w:szCs w:val="21"/>
        </w:rPr>
        <w:t>（3）供需双方及相关单位共同进行开箱检验。依据相关法律法规要求，邀请国家商检部门进行商检的，商检、检疫费用由供方承担。供方负责免费安装、调试。安装、调试完成后，由供需双方组成验收小组共同进行技术验收和商务验收，验收合格后签署《验收报告》。 产品质量和安装调试检验标准遵照前述标准执行。</w:t>
      </w:r>
    </w:p>
    <w:p w14:paraId="49CEECC6" w14:textId="77777777" w:rsidR="003866BD" w:rsidRDefault="003866BD" w:rsidP="003866BD">
      <w:pPr>
        <w:ind w:firstLineChars="150" w:firstLine="315"/>
        <w:rPr>
          <w:rFonts w:ascii="宋体" w:hAnsi="宋体"/>
          <w:color w:val="000000"/>
          <w:szCs w:val="21"/>
        </w:rPr>
      </w:pPr>
      <w:r>
        <w:rPr>
          <w:rFonts w:ascii="宋体" w:hAnsi="宋体" w:hint="eastAsia"/>
          <w:color w:val="000000"/>
          <w:szCs w:val="21"/>
        </w:rPr>
        <w:t>（4）验收中如发现有质量不合格或型号规格、数量等与送货清单不符等情况，供方应免费更换或补齐，并承担</w:t>
      </w:r>
      <w:r>
        <w:rPr>
          <w:rFonts w:ascii="宋体" w:hAnsi="宋体" w:hint="eastAsia"/>
          <w:szCs w:val="21"/>
        </w:rPr>
        <w:t>因更换或补齐货物所发生的</w:t>
      </w:r>
      <w:r>
        <w:rPr>
          <w:rFonts w:ascii="宋体" w:hAnsi="宋体" w:hint="eastAsia"/>
        </w:rPr>
        <w:t>进、出口环节综合费用和代理费用以</w:t>
      </w:r>
      <w:r>
        <w:rPr>
          <w:rFonts w:ascii="宋体" w:hAnsi="宋体" w:hint="eastAsia"/>
          <w:szCs w:val="21"/>
        </w:rPr>
        <w:t>及</w:t>
      </w:r>
      <w:r>
        <w:rPr>
          <w:rFonts w:ascii="宋体" w:hAnsi="宋体" w:hint="eastAsia"/>
          <w:color w:val="000000"/>
          <w:szCs w:val="21"/>
        </w:rPr>
        <w:t>违约责任。</w:t>
      </w:r>
    </w:p>
    <w:p w14:paraId="6088D980" w14:textId="77777777" w:rsidR="00AB4F62" w:rsidRPr="003866BD" w:rsidRDefault="00AB4F62" w:rsidP="00AB4F62">
      <w:pPr>
        <w:jc w:val="left"/>
        <w:rPr>
          <w:rFonts w:ascii="宋体" w:hAnsi="宋体"/>
          <w:sz w:val="24"/>
        </w:rPr>
      </w:pPr>
    </w:p>
    <w:p w14:paraId="7973E043" w14:textId="261BB868" w:rsidR="003866BD" w:rsidRDefault="00125061" w:rsidP="003866BD">
      <w:pPr>
        <w:ind w:firstLineChars="196" w:firstLine="413"/>
        <w:rPr>
          <w:rFonts w:ascii="宋体" w:hAnsi="宋体"/>
          <w:b/>
          <w:szCs w:val="21"/>
        </w:rPr>
      </w:pPr>
      <w:r>
        <w:rPr>
          <w:rFonts w:ascii="宋体" w:hAnsi="宋体" w:hint="eastAsia"/>
          <w:b/>
          <w:szCs w:val="21"/>
        </w:rPr>
        <w:t>四</w:t>
      </w:r>
      <w:r>
        <w:rPr>
          <w:rFonts w:ascii="宋体" w:hAnsi="宋体"/>
          <w:b/>
          <w:szCs w:val="21"/>
        </w:rPr>
        <w:t>、</w:t>
      </w:r>
      <w:r w:rsidR="003866BD" w:rsidRPr="003866BD">
        <w:rPr>
          <w:rFonts w:ascii="宋体" w:hAnsi="宋体" w:hint="eastAsia"/>
          <w:b/>
          <w:szCs w:val="21"/>
        </w:rPr>
        <w:t>售后</w:t>
      </w:r>
      <w:r w:rsidR="003866BD">
        <w:rPr>
          <w:rFonts w:ascii="宋体" w:hAnsi="宋体" w:hint="eastAsia"/>
          <w:b/>
          <w:szCs w:val="21"/>
        </w:rPr>
        <w:t>服务需求</w:t>
      </w:r>
    </w:p>
    <w:p w14:paraId="3281B3A1" w14:textId="77777777" w:rsidR="00BA6A3D" w:rsidRDefault="00BA6A3D" w:rsidP="00BA6A3D">
      <w:pPr>
        <w:ind w:firstLineChars="201" w:firstLine="422"/>
        <w:rPr>
          <w:rFonts w:ascii="宋体" w:hAnsi="宋体"/>
          <w:szCs w:val="21"/>
        </w:rPr>
      </w:pPr>
      <w:r w:rsidRPr="00BA6A3D">
        <w:rPr>
          <w:rFonts w:ascii="宋体" w:hAnsi="宋体" w:hint="eastAsia"/>
          <w:szCs w:val="21"/>
        </w:rPr>
        <w:t>1</w:t>
      </w:r>
      <w:r>
        <w:rPr>
          <w:rFonts w:ascii="宋体" w:hAnsi="宋体" w:hint="eastAsia"/>
          <w:szCs w:val="21"/>
        </w:rPr>
        <w:t>、</w:t>
      </w:r>
      <w:r>
        <w:rPr>
          <w:rFonts w:ascii="宋体" w:hAnsi="宋体"/>
          <w:szCs w:val="21"/>
        </w:rPr>
        <w:t>售后服务时间：</w:t>
      </w:r>
    </w:p>
    <w:p w14:paraId="7D07DD6C" w14:textId="0BA2AAB2" w:rsidR="00BA6A3D" w:rsidRPr="00BA6A3D" w:rsidRDefault="00BA6A3D" w:rsidP="00BA6A3D">
      <w:pPr>
        <w:ind w:firstLineChars="201" w:firstLine="422"/>
        <w:rPr>
          <w:rFonts w:ascii="宋体" w:hAnsi="宋体"/>
          <w:szCs w:val="21"/>
        </w:rPr>
      </w:pPr>
      <w:r>
        <w:rPr>
          <w:rFonts w:ascii="宋体" w:hAnsi="宋体"/>
          <w:szCs w:val="21"/>
        </w:rPr>
        <w:t>1</w:t>
      </w:r>
      <w:r>
        <w:rPr>
          <w:rFonts w:ascii="宋体" w:hAnsi="宋体" w:hint="eastAsia"/>
          <w:szCs w:val="21"/>
        </w:rPr>
        <w:t>）</w:t>
      </w:r>
      <w:r w:rsidRPr="00BA6A3D">
        <w:rPr>
          <w:rFonts w:ascii="宋体" w:hAnsi="宋体" w:hint="eastAsia"/>
          <w:szCs w:val="21"/>
        </w:rPr>
        <w:t>所交付的货物激光器维保生效时间：供应商</w:t>
      </w:r>
      <w:r w:rsidRPr="00BA6A3D">
        <w:rPr>
          <w:rFonts w:ascii="宋体" w:hAnsi="宋体"/>
          <w:szCs w:val="21"/>
        </w:rPr>
        <w:t>为所交付货物提供为期</w:t>
      </w:r>
      <w:r w:rsidRPr="00BA6A3D">
        <w:rPr>
          <w:rFonts w:ascii="宋体" w:hAnsi="宋体" w:hint="eastAsia"/>
          <w:szCs w:val="21"/>
        </w:rPr>
        <w:t>1年</w:t>
      </w:r>
      <w:r w:rsidRPr="00BA6A3D">
        <w:rPr>
          <w:rFonts w:ascii="宋体" w:hAnsi="宋体"/>
          <w:szCs w:val="21"/>
        </w:rPr>
        <w:t>的维保服务，</w:t>
      </w:r>
      <w:r w:rsidRPr="00BA6A3D">
        <w:rPr>
          <w:rFonts w:ascii="宋体" w:hAnsi="宋体" w:hint="eastAsia"/>
          <w:szCs w:val="21"/>
        </w:rPr>
        <w:t xml:space="preserve">维保服务期从验收之日起算。  </w:t>
      </w:r>
    </w:p>
    <w:p w14:paraId="72CBC302" w14:textId="77777777" w:rsidR="00BA6A3D" w:rsidRDefault="00BA6A3D" w:rsidP="00BA6A3D">
      <w:pPr>
        <w:ind w:firstLineChars="201" w:firstLine="422"/>
        <w:rPr>
          <w:rFonts w:ascii="宋体" w:hAnsi="宋体"/>
          <w:szCs w:val="21"/>
        </w:rPr>
      </w:pPr>
      <w:r w:rsidRPr="00BA6A3D">
        <w:rPr>
          <w:rFonts w:ascii="宋体" w:hAnsi="宋体" w:hint="eastAsia"/>
          <w:szCs w:val="21"/>
        </w:rPr>
        <w:t>2</w:t>
      </w:r>
      <w:r>
        <w:rPr>
          <w:rFonts w:ascii="宋体" w:hAnsi="宋体" w:hint="eastAsia"/>
          <w:szCs w:val="21"/>
        </w:rPr>
        <w:t>）</w:t>
      </w:r>
      <w:r w:rsidRPr="00BA6A3D">
        <w:rPr>
          <w:rFonts w:ascii="宋体" w:hAnsi="宋体" w:hint="eastAsia"/>
          <w:szCs w:val="21"/>
        </w:rPr>
        <w:t>供应商赠送高分辨激光共聚焦显微镜 （Ziess LSM880）整机进阶维保3 年，维保服务期从合同签订之日起算</w:t>
      </w:r>
      <w:r>
        <w:rPr>
          <w:rFonts w:ascii="宋体" w:hAnsi="宋体" w:hint="eastAsia"/>
          <w:szCs w:val="21"/>
        </w:rPr>
        <w:t>。</w:t>
      </w:r>
    </w:p>
    <w:p w14:paraId="31C667E1" w14:textId="4C9468A9" w:rsidR="00BA6A3D" w:rsidRPr="00BA6A3D" w:rsidRDefault="00BA6A3D" w:rsidP="00BA6A3D">
      <w:pPr>
        <w:ind w:firstLineChars="201" w:firstLine="422"/>
        <w:rPr>
          <w:rFonts w:ascii="宋体" w:hAnsi="宋体"/>
          <w:szCs w:val="21"/>
        </w:rPr>
      </w:pPr>
      <w:r>
        <w:rPr>
          <w:rFonts w:ascii="宋体" w:hAnsi="宋体" w:hint="eastAsia"/>
          <w:szCs w:val="21"/>
        </w:rPr>
        <w:t>2、</w:t>
      </w:r>
      <w:r>
        <w:rPr>
          <w:rFonts w:ascii="宋体" w:hAnsi="宋体"/>
          <w:szCs w:val="21"/>
        </w:rPr>
        <w:t>具体售后服务要求</w:t>
      </w:r>
      <w:r w:rsidRPr="00BA6A3D">
        <w:rPr>
          <w:rFonts w:ascii="宋体" w:hAnsi="宋体" w:hint="eastAsia"/>
          <w:szCs w:val="21"/>
        </w:rPr>
        <w:t>如下：</w:t>
      </w:r>
    </w:p>
    <w:p w14:paraId="238BEF18" w14:textId="77777777" w:rsidR="00BA6A3D" w:rsidRPr="00BA6A3D" w:rsidRDefault="00BA6A3D" w:rsidP="00BA6A3D">
      <w:pPr>
        <w:ind w:firstLineChars="201" w:firstLine="422"/>
        <w:rPr>
          <w:rFonts w:ascii="宋体" w:hAnsi="宋体"/>
          <w:szCs w:val="21"/>
        </w:rPr>
      </w:pPr>
      <w:r w:rsidRPr="00BA6A3D">
        <w:rPr>
          <w:rFonts w:ascii="宋体" w:hAnsi="宋体" w:hint="eastAsia"/>
          <w:szCs w:val="21"/>
        </w:rPr>
        <w:t xml:space="preserve">A  定期保养：根据设备的保养规则及设备的使用状况，提供一年１次的维护保养。保养时间由双方协商确定，采购人应当至少提前一周通知服务提供方。 </w:t>
      </w:r>
    </w:p>
    <w:p w14:paraId="4A6022B7" w14:textId="77777777" w:rsidR="00BA6A3D" w:rsidRPr="00BA6A3D" w:rsidRDefault="00BA6A3D" w:rsidP="00BA6A3D">
      <w:pPr>
        <w:ind w:firstLineChars="201" w:firstLine="422"/>
        <w:rPr>
          <w:rFonts w:ascii="宋体" w:hAnsi="宋体"/>
          <w:szCs w:val="21"/>
        </w:rPr>
      </w:pPr>
      <w:r w:rsidRPr="00BA6A3D">
        <w:rPr>
          <w:rFonts w:ascii="宋体" w:hAnsi="宋体" w:hint="eastAsia"/>
          <w:szCs w:val="21"/>
        </w:rPr>
        <w:t>B  服务热线：采购人可以通过服务提供方的全国免费售后服务热线：400-6800-720（工作日9:00-18:00）报告设备的维修需求，或进行其他相关事宜问询（如技术咨询，应用支持，索取产品信息等）。</w:t>
      </w:r>
    </w:p>
    <w:p w14:paraId="6520ACC1" w14:textId="77777777" w:rsidR="00BA6A3D" w:rsidRPr="00BA6A3D" w:rsidRDefault="00BA6A3D" w:rsidP="00BA6A3D">
      <w:pPr>
        <w:ind w:firstLineChars="201" w:firstLine="422"/>
        <w:rPr>
          <w:rFonts w:ascii="宋体" w:hAnsi="宋体"/>
          <w:szCs w:val="21"/>
        </w:rPr>
      </w:pPr>
      <w:r w:rsidRPr="00BA6A3D">
        <w:rPr>
          <w:rFonts w:ascii="宋体" w:hAnsi="宋体" w:hint="eastAsia"/>
          <w:szCs w:val="21"/>
        </w:rPr>
        <w:t xml:space="preserve">C  维修服务人工费用：设备发生故障时，在正常的工作时间内（工作日9:00-18:00）内，服务提供方的工程师对设备进行维修所产生的人工费用由供应商承担，该费用包括维修所需工时及差旅费用，不包含维修所需配件、耗材。 </w:t>
      </w:r>
    </w:p>
    <w:p w14:paraId="319065FE" w14:textId="77777777" w:rsidR="00BA6A3D" w:rsidRPr="00BA6A3D" w:rsidRDefault="00BA6A3D" w:rsidP="00BA6A3D">
      <w:pPr>
        <w:ind w:firstLineChars="201" w:firstLine="422"/>
        <w:rPr>
          <w:rFonts w:ascii="宋体" w:hAnsi="宋体"/>
          <w:szCs w:val="21"/>
        </w:rPr>
      </w:pPr>
      <w:r w:rsidRPr="00BA6A3D">
        <w:rPr>
          <w:rFonts w:ascii="宋体" w:hAnsi="宋体" w:hint="eastAsia"/>
          <w:szCs w:val="21"/>
        </w:rPr>
        <w:t xml:space="preserve">D  配件发送：服务提供方有库存的情况下，订单确认后一个工作日内安排发货；无库存的情况下，发货期不超过二个月。 </w:t>
      </w:r>
    </w:p>
    <w:p w14:paraId="0BA5A11C" w14:textId="77777777" w:rsidR="00BA6A3D" w:rsidRPr="00BA6A3D" w:rsidRDefault="00BA6A3D" w:rsidP="00BA6A3D">
      <w:pPr>
        <w:ind w:firstLineChars="201" w:firstLine="422"/>
        <w:rPr>
          <w:rFonts w:ascii="宋体" w:hAnsi="宋体"/>
          <w:szCs w:val="21"/>
        </w:rPr>
      </w:pPr>
      <w:r w:rsidRPr="00BA6A3D">
        <w:rPr>
          <w:rFonts w:ascii="宋体" w:hAnsi="宋体" w:hint="eastAsia"/>
          <w:szCs w:val="21"/>
        </w:rPr>
        <w:t>E  服务工程师派工：服务提供方将优先安排技术人员派工。服务提供方派工在收到采购人书面请求或者收到用户回签的维修报价单（适用于需要报价的情况）后2个工作日内安排上门服务，15个工作日内完成维修（含需要更换配件等待时间）</w:t>
      </w:r>
    </w:p>
    <w:p w14:paraId="6C226EDC" w14:textId="77777777" w:rsidR="00BA6A3D" w:rsidRPr="00BA6A3D" w:rsidRDefault="00BA6A3D" w:rsidP="00BA6A3D">
      <w:pPr>
        <w:ind w:firstLineChars="201" w:firstLine="422"/>
        <w:rPr>
          <w:rFonts w:ascii="宋体" w:hAnsi="宋体"/>
          <w:szCs w:val="21"/>
        </w:rPr>
      </w:pPr>
      <w:r w:rsidRPr="00BA6A3D">
        <w:rPr>
          <w:rFonts w:ascii="宋体" w:hAnsi="宋体" w:hint="eastAsia"/>
          <w:szCs w:val="21"/>
        </w:rPr>
        <w:t>F 每次故障维修时间不超过15 个工作日，超出时间按每1天补偿延长5天保修期。同一故障在服务期内的维修次数不超过2次（不含仪器管路脏堵情况），超过2次的维修时间按每1天补偿延长5天保修期。</w:t>
      </w:r>
    </w:p>
    <w:p w14:paraId="0003D6E7" w14:textId="77777777" w:rsidR="00BA6A3D" w:rsidRPr="00BA6A3D" w:rsidRDefault="00BA6A3D" w:rsidP="00BA6A3D">
      <w:pPr>
        <w:ind w:firstLineChars="201" w:firstLine="422"/>
        <w:rPr>
          <w:rFonts w:ascii="宋体" w:hAnsi="宋体"/>
          <w:szCs w:val="21"/>
        </w:rPr>
      </w:pPr>
      <w:r w:rsidRPr="00BA6A3D">
        <w:rPr>
          <w:rFonts w:ascii="宋体" w:hAnsi="宋体" w:hint="eastAsia"/>
          <w:szCs w:val="21"/>
        </w:rPr>
        <w:t>G 服务期内，采购人从厂家或其指定授权供应商采购所有耗材或配件时，厂家或其指定授权供应商需针对耗材类提供至少8折优惠。</w:t>
      </w:r>
    </w:p>
    <w:p w14:paraId="2E57FB77" w14:textId="77777777" w:rsidR="00BA6A3D" w:rsidRPr="00BA6A3D" w:rsidRDefault="00BA6A3D" w:rsidP="00BA6A3D">
      <w:pPr>
        <w:ind w:firstLineChars="201" w:firstLine="422"/>
        <w:rPr>
          <w:rFonts w:ascii="宋体" w:hAnsi="宋体"/>
          <w:szCs w:val="21"/>
        </w:rPr>
      </w:pPr>
      <w:r w:rsidRPr="00BA6A3D">
        <w:rPr>
          <w:rFonts w:ascii="宋体" w:hAnsi="宋体" w:hint="eastAsia"/>
          <w:szCs w:val="21"/>
        </w:rPr>
        <w:t>H 服务规范</w:t>
      </w:r>
    </w:p>
    <w:p w14:paraId="0056C9C5" w14:textId="77777777" w:rsidR="00BA6A3D" w:rsidRPr="00BA6A3D" w:rsidRDefault="00BA6A3D" w:rsidP="00BA6A3D">
      <w:pPr>
        <w:ind w:firstLineChars="201" w:firstLine="422"/>
        <w:rPr>
          <w:rFonts w:ascii="宋体" w:hAnsi="宋体"/>
          <w:szCs w:val="21"/>
        </w:rPr>
      </w:pPr>
      <w:r w:rsidRPr="00BA6A3D">
        <w:rPr>
          <w:rFonts w:ascii="宋体" w:hAnsi="宋体" w:hint="eastAsia"/>
          <w:szCs w:val="21"/>
        </w:rPr>
        <w:lastRenderedPageBreak/>
        <w:t>1)、 供应商提供的保养或维修服务由原厂认证工程师完成。</w:t>
      </w:r>
    </w:p>
    <w:p w14:paraId="1C873B16" w14:textId="77777777" w:rsidR="00BA6A3D" w:rsidRPr="00BA6A3D" w:rsidRDefault="00BA6A3D" w:rsidP="00BA6A3D">
      <w:pPr>
        <w:ind w:firstLineChars="201" w:firstLine="422"/>
        <w:rPr>
          <w:rFonts w:ascii="宋体" w:hAnsi="宋体"/>
          <w:szCs w:val="21"/>
        </w:rPr>
      </w:pPr>
      <w:r w:rsidRPr="00BA6A3D">
        <w:rPr>
          <w:rFonts w:ascii="宋体" w:hAnsi="宋体" w:hint="eastAsia"/>
          <w:szCs w:val="21"/>
        </w:rPr>
        <w:t>2)、供应商提供的备件为与设备同品牌配件。</w:t>
      </w:r>
    </w:p>
    <w:p w14:paraId="0AF272C8" w14:textId="77777777" w:rsidR="00BA6A3D" w:rsidRPr="00BA6A3D" w:rsidRDefault="00BA6A3D" w:rsidP="00BA6A3D">
      <w:pPr>
        <w:ind w:firstLineChars="201" w:firstLine="422"/>
        <w:rPr>
          <w:rFonts w:ascii="宋体" w:hAnsi="宋体"/>
          <w:szCs w:val="21"/>
        </w:rPr>
      </w:pPr>
      <w:r w:rsidRPr="00BA6A3D">
        <w:rPr>
          <w:rFonts w:ascii="宋体" w:hAnsi="宋体" w:hint="eastAsia"/>
          <w:szCs w:val="21"/>
        </w:rPr>
        <w:t>3)、供应商接到报修电话或邮件后，到达现场时间不超过两个工作日。</w:t>
      </w:r>
    </w:p>
    <w:p w14:paraId="122A1A38" w14:textId="77777777" w:rsidR="00BA6A3D" w:rsidRPr="00BA6A3D" w:rsidRDefault="00BA6A3D" w:rsidP="00BA6A3D">
      <w:pPr>
        <w:ind w:firstLineChars="201" w:firstLine="422"/>
        <w:rPr>
          <w:rFonts w:ascii="宋体" w:hAnsi="宋体"/>
          <w:szCs w:val="21"/>
        </w:rPr>
      </w:pPr>
      <w:r w:rsidRPr="00BA6A3D">
        <w:rPr>
          <w:rFonts w:ascii="宋体" w:hAnsi="宋体" w:hint="eastAsia"/>
          <w:szCs w:val="21"/>
        </w:rPr>
        <w:t>4)、每次保养或维修工作结束，经采购人认可后，厂家认证工程师填写并签署工作报告。</w:t>
      </w:r>
    </w:p>
    <w:p w14:paraId="6FC80B4D" w14:textId="5DCF8400" w:rsidR="00E9504E" w:rsidRPr="00976100" w:rsidRDefault="00E9504E" w:rsidP="00865826">
      <w:pPr>
        <w:ind w:firstLineChars="201" w:firstLine="422"/>
        <w:rPr>
          <w:szCs w:val="21"/>
        </w:rPr>
      </w:pPr>
      <w:r w:rsidRPr="00976100">
        <w:rPr>
          <w:szCs w:val="21"/>
        </w:rPr>
        <w:br w:type="page"/>
      </w:r>
    </w:p>
    <w:p w14:paraId="5BE20E31" w14:textId="77777777" w:rsidR="00FA0CB3" w:rsidRPr="00E90070" w:rsidRDefault="00FA0CB3" w:rsidP="00FA0CB3">
      <w:pPr>
        <w:widowControl/>
        <w:ind w:firstLineChars="200" w:firstLine="600"/>
        <w:jc w:val="left"/>
        <w:rPr>
          <w:rFonts w:asciiTheme="minorEastAsia" w:eastAsiaTheme="minorEastAsia" w:hAnsiTheme="minorEastAsia"/>
          <w:bCs/>
          <w:kern w:val="0"/>
          <w:sz w:val="30"/>
          <w:szCs w:val="30"/>
        </w:rPr>
      </w:pPr>
    </w:p>
    <w:p w14:paraId="0A475881" w14:textId="77777777" w:rsidR="00FA0CB3" w:rsidRDefault="00FA0CB3" w:rsidP="00FA0CB3">
      <w:pPr>
        <w:autoSpaceDE w:val="0"/>
        <w:autoSpaceDN w:val="0"/>
        <w:adjustRightInd w:val="0"/>
        <w:jc w:val="center"/>
        <w:rPr>
          <w:rFonts w:ascii="华文新魏" w:eastAsia="华文新魏" w:hAnsi="MS Sans Serif"/>
          <w:b/>
          <w:bCs/>
          <w:kern w:val="0"/>
          <w:sz w:val="48"/>
          <w:szCs w:val="46"/>
        </w:rPr>
      </w:pPr>
      <w:r>
        <w:rPr>
          <w:rFonts w:ascii="华文新魏" w:eastAsia="华文新魏" w:hAnsi="MS Sans Serif" w:hint="eastAsia"/>
          <w:b/>
          <w:bCs/>
          <w:kern w:val="0"/>
          <w:sz w:val="48"/>
          <w:szCs w:val="46"/>
        </w:rPr>
        <w:t>谈判响应文件目录</w:t>
      </w:r>
    </w:p>
    <w:p w14:paraId="6E1AF326" w14:textId="77777777" w:rsidR="00FA0CB3" w:rsidRDefault="00FA0CB3" w:rsidP="00FA0CB3">
      <w:pPr>
        <w:rPr>
          <w:b/>
          <w:color w:val="000000"/>
          <w:sz w:val="24"/>
          <w:lang w:val="en-GB"/>
        </w:rPr>
      </w:pPr>
    </w:p>
    <w:p w14:paraId="1AEEF20B" w14:textId="77777777" w:rsidR="00FA0CB3" w:rsidRDefault="00FA0CB3" w:rsidP="00FA0CB3">
      <w:pPr>
        <w:spacing w:line="360" w:lineRule="auto"/>
        <w:ind w:firstLine="280"/>
        <w:rPr>
          <w:b/>
          <w:color w:val="000000"/>
          <w:sz w:val="30"/>
          <w:u w:val="single"/>
        </w:rPr>
      </w:pPr>
    </w:p>
    <w:p w14:paraId="5BC83F93" w14:textId="77777777" w:rsidR="00FA0CB3" w:rsidRDefault="00FA0CB3" w:rsidP="00FA0CB3">
      <w:pPr>
        <w:spacing w:line="360" w:lineRule="auto"/>
        <w:rPr>
          <w:rFonts w:ascii="方正姚体" w:eastAsia="方正姚体"/>
          <w:b/>
          <w:color w:val="000000"/>
          <w:sz w:val="32"/>
        </w:rPr>
      </w:pPr>
      <w:r>
        <w:rPr>
          <w:rFonts w:ascii="方正姚体" w:eastAsia="方正姚体" w:hint="eastAsia"/>
          <w:b/>
          <w:color w:val="000000"/>
          <w:sz w:val="32"/>
        </w:rPr>
        <w:t>一、谈判函（唱标</w:t>
      </w:r>
      <w:r>
        <w:rPr>
          <w:rFonts w:ascii="方正姚体" w:eastAsia="方正姚体"/>
          <w:b/>
          <w:color w:val="000000"/>
          <w:sz w:val="32"/>
        </w:rPr>
        <w:t>信封</w:t>
      </w:r>
      <w:r>
        <w:rPr>
          <w:rFonts w:ascii="方正姚体" w:eastAsia="方正姚体" w:hint="eastAsia"/>
          <w:b/>
          <w:color w:val="000000"/>
          <w:sz w:val="32"/>
        </w:rPr>
        <w:t>）</w:t>
      </w:r>
    </w:p>
    <w:p w14:paraId="2C3BD15B" w14:textId="77777777" w:rsidR="00FA0CB3" w:rsidRDefault="00FA0CB3" w:rsidP="00FA0CB3">
      <w:pPr>
        <w:tabs>
          <w:tab w:val="left" w:pos="540"/>
          <w:tab w:val="left" w:pos="1260"/>
        </w:tabs>
        <w:spacing w:line="360" w:lineRule="auto"/>
        <w:rPr>
          <w:bCs/>
          <w:color w:val="000000"/>
          <w:sz w:val="28"/>
        </w:rPr>
      </w:pPr>
      <w:r>
        <w:rPr>
          <w:rFonts w:hint="eastAsia"/>
          <w:bCs/>
          <w:color w:val="000000"/>
          <w:sz w:val="28"/>
        </w:rPr>
        <w:tab/>
      </w:r>
      <w:r>
        <w:rPr>
          <w:rFonts w:hint="eastAsia"/>
          <w:bCs/>
          <w:color w:val="000000"/>
          <w:sz w:val="28"/>
        </w:rPr>
        <w:t>谈判人须将谈判一览表单独封存一份，以备唱标。</w:t>
      </w:r>
    </w:p>
    <w:p w14:paraId="0DDB5991" w14:textId="77777777" w:rsidR="00FA0CB3" w:rsidRDefault="00FA0CB3" w:rsidP="00FA0CB3">
      <w:pPr>
        <w:spacing w:line="360" w:lineRule="auto"/>
        <w:rPr>
          <w:b/>
          <w:color w:val="000000"/>
          <w:sz w:val="30"/>
          <w:u w:val="single"/>
        </w:rPr>
      </w:pPr>
    </w:p>
    <w:p w14:paraId="3307CA6C" w14:textId="77777777" w:rsidR="00FA0CB3" w:rsidRDefault="00FA0CB3" w:rsidP="00FA0CB3">
      <w:pPr>
        <w:spacing w:line="360" w:lineRule="auto"/>
        <w:rPr>
          <w:rFonts w:ascii="方正姚体" w:eastAsia="方正姚体"/>
          <w:b/>
          <w:color w:val="000000"/>
          <w:sz w:val="32"/>
        </w:rPr>
      </w:pPr>
      <w:r>
        <w:rPr>
          <w:rFonts w:ascii="方正姚体" w:eastAsia="方正姚体" w:hint="eastAsia"/>
          <w:b/>
          <w:color w:val="000000"/>
          <w:sz w:val="32"/>
        </w:rPr>
        <w:t>二、谈判书</w:t>
      </w:r>
    </w:p>
    <w:p w14:paraId="4CED544B" w14:textId="77777777" w:rsidR="00FA0CB3" w:rsidRDefault="00FA0CB3" w:rsidP="00FA0CB3">
      <w:pPr>
        <w:spacing w:line="360" w:lineRule="auto"/>
        <w:ind w:firstLine="280"/>
        <w:rPr>
          <w:b/>
          <w:color w:val="000000"/>
          <w:sz w:val="30"/>
          <w:u w:val="single"/>
        </w:rPr>
      </w:pPr>
    </w:p>
    <w:p w14:paraId="47C7B0E4" w14:textId="77777777" w:rsidR="00FA0CB3" w:rsidRDefault="00B06585" w:rsidP="00FA0CB3">
      <w:pPr>
        <w:spacing w:line="360" w:lineRule="auto"/>
        <w:ind w:firstLine="280"/>
        <w:rPr>
          <w:b/>
          <w:color w:val="000000"/>
          <w:sz w:val="30"/>
          <w:u w:val="single"/>
        </w:rPr>
      </w:pPr>
      <w:hyperlink w:anchor="_第一部分__资格性文件" w:history="1">
        <w:r w:rsidR="00FA0CB3">
          <w:rPr>
            <w:rFonts w:hint="eastAsia"/>
            <w:b/>
            <w:color w:val="000000"/>
            <w:sz w:val="30"/>
            <w:u w:val="single"/>
          </w:rPr>
          <w:t>第一部分</w:t>
        </w:r>
      </w:hyperlink>
      <w:r w:rsidR="00FA0CB3">
        <w:rPr>
          <w:rFonts w:hint="eastAsia"/>
          <w:b/>
          <w:color w:val="000000"/>
          <w:sz w:val="30"/>
          <w:u w:val="single"/>
        </w:rPr>
        <w:t>谈判报价表</w:t>
      </w:r>
    </w:p>
    <w:p w14:paraId="52D9E708" w14:textId="77777777" w:rsidR="00FA0CB3" w:rsidRDefault="00FA0CB3" w:rsidP="00FA0CB3">
      <w:pPr>
        <w:tabs>
          <w:tab w:val="left" w:pos="540"/>
          <w:tab w:val="left" w:pos="1260"/>
        </w:tabs>
        <w:spacing w:line="360" w:lineRule="auto"/>
        <w:rPr>
          <w:bCs/>
          <w:color w:val="000000"/>
          <w:sz w:val="28"/>
        </w:rPr>
      </w:pPr>
      <w:r>
        <w:rPr>
          <w:rFonts w:hint="eastAsia"/>
          <w:bCs/>
          <w:color w:val="000000"/>
          <w:sz w:val="28"/>
        </w:rPr>
        <w:tab/>
        <w:t xml:space="preserve">1.1 </w:t>
      </w:r>
      <w:r>
        <w:rPr>
          <w:rFonts w:hint="eastAsia"/>
          <w:bCs/>
          <w:color w:val="000000"/>
          <w:sz w:val="28"/>
        </w:rPr>
        <w:t>谈判一览表</w:t>
      </w:r>
    </w:p>
    <w:p w14:paraId="0C80ED55" w14:textId="77777777" w:rsidR="00FA0CB3" w:rsidRDefault="00FA0CB3" w:rsidP="00FA0CB3">
      <w:pPr>
        <w:tabs>
          <w:tab w:val="left" w:pos="540"/>
          <w:tab w:val="left" w:pos="1260"/>
        </w:tabs>
        <w:spacing w:line="360" w:lineRule="auto"/>
        <w:rPr>
          <w:bCs/>
          <w:color w:val="000000"/>
          <w:sz w:val="28"/>
        </w:rPr>
      </w:pPr>
      <w:r>
        <w:rPr>
          <w:rFonts w:hint="eastAsia"/>
          <w:bCs/>
          <w:color w:val="000000"/>
          <w:sz w:val="28"/>
        </w:rPr>
        <w:t xml:space="preserve">    1.2 </w:t>
      </w:r>
      <w:r>
        <w:rPr>
          <w:rFonts w:hint="eastAsia"/>
          <w:bCs/>
          <w:color w:val="000000"/>
          <w:sz w:val="28"/>
        </w:rPr>
        <w:t>分项</w:t>
      </w:r>
      <w:r>
        <w:rPr>
          <w:bCs/>
          <w:color w:val="000000"/>
          <w:sz w:val="28"/>
        </w:rPr>
        <w:t>报价表</w:t>
      </w:r>
    </w:p>
    <w:p w14:paraId="491D9E09" w14:textId="77777777" w:rsidR="00FA0CB3" w:rsidRDefault="00B06585" w:rsidP="00FA0CB3">
      <w:pPr>
        <w:spacing w:line="360" w:lineRule="auto"/>
        <w:ind w:firstLine="280"/>
        <w:rPr>
          <w:b/>
          <w:color w:val="000000"/>
          <w:sz w:val="30"/>
        </w:rPr>
      </w:pPr>
      <w:hyperlink w:anchor="_第一部分__资格性文件" w:history="1">
        <w:r w:rsidR="00FA0CB3">
          <w:rPr>
            <w:rFonts w:hint="eastAsia"/>
            <w:b/>
            <w:color w:val="000000"/>
            <w:sz w:val="30"/>
            <w:u w:val="single"/>
          </w:rPr>
          <w:t>第二部分资格性文件</w:t>
        </w:r>
      </w:hyperlink>
    </w:p>
    <w:p w14:paraId="1044960A" w14:textId="77777777" w:rsidR="00FA0CB3" w:rsidRDefault="00FA0CB3" w:rsidP="00FA0CB3">
      <w:pPr>
        <w:tabs>
          <w:tab w:val="left" w:pos="540"/>
        </w:tabs>
        <w:spacing w:line="360" w:lineRule="auto"/>
        <w:ind w:firstLineChars="200" w:firstLine="560"/>
        <w:rPr>
          <w:bCs/>
          <w:color w:val="000000"/>
          <w:sz w:val="28"/>
        </w:rPr>
      </w:pPr>
      <w:r>
        <w:rPr>
          <w:rFonts w:hint="eastAsia"/>
          <w:bCs/>
          <w:color w:val="000000"/>
          <w:sz w:val="28"/>
        </w:rPr>
        <w:t>2.1</w:t>
      </w:r>
      <w:r>
        <w:rPr>
          <w:rFonts w:hint="eastAsia"/>
          <w:bCs/>
          <w:color w:val="000000"/>
          <w:sz w:val="28"/>
        </w:rPr>
        <w:t>法定代表人授权书</w:t>
      </w:r>
    </w:p>
    <w:p w14:paraId="323CBE26" w14:textId="77777777" w:rsidR="00FA0CB3" w:rsidRDefault="00FA0CB3" w:rsidP="00FA0CB3">
      <w:pPr>
        <w:tabs>
          <w:tab w:val="left" w:pos="540"/>
        </w:tabs>
        <w:spacing w:line="360" w:lineRule="auto"/>
        <w:ind w:firstLineChars="200" w:firstLine="560"/>
        <w:rPr>
          <w:bCs/>
          <w:color w:val="000000"/>
          <w:sz w:val="28"/>
        </w:rPr>
      </w:pPr>
      <w:r>
        <w:rPr>
          <w:rFonts w:hint="eastAsia"/>
          <w:bCs/>
          <w:color w:val="000000"/>
          <w:sz w:val="28"/>
        </w:rPr>
        <w:t>2.2</w:t>
      </w:r>
      <w:hyperlink w:anchor="_投标承诺函" w:history="1">
        <w:r>
          <w:rPr>
            <w:rFonts w:hint="eastAsia"/>
            <w:sz w:val="28"/>
          </w:rPr>
          <w:t>谈判承诺函</w:t>
        </w:r>
      </w:hyperlink>
    </w:p>
    <w:p w14:paraId="5F577A57" w14:textId="77777777" w:rsidR="00FA0CB3" w:rsidRDefault="00FA0CB3" w:rsidP="00FA0CB3">
      <w:pPr>
        <w:tabs>
          <w:tab w:val="left" w:pos="540"/>
        </w:tabs>
        <w:spacing w:line="360" w:lineRule="auto"/>
        <w:ind w:firstLineChars="200" w:firstLine="560"/>
        <w:rPr>
          <w:rFonts w:ascii="仿宋_GB2312" w:eastAsia="仿宋_GB2312" w:hAnsi="宋体"/>
          <w:sz w:val="28"/>
          <w:szCs w:val="28"/>
        </w:rPr>
      </w:pPr>
      <w:r>
        <w:rPr>
          <w:rFonts w:hint="eastAsia"/>
          <w:bCs/>
          <w:color w:val="000000"/>
          <w:sz w:val="28"/>
        </w:rPr>
        <w:t>2.3</w:t>
      </w:r>
      <w:r>
        <w:rPr>
          <w:rFonts w:ascii="仿宋_GB2312" w:eastAsia="仿宋_GB2312" w:hAnsi="宋体" w:hint="eastAsia"/>
          <w:sz w:val="28"/>
          <w:szCs w:val="28"/>
        </w:rPr>
        <w:t>营业执照复印件</w:t>
      </w:r>
    </w:p>
    <w:p w14:paraId="39FD40D6" w14:textId="77777777" w:rsidR="00FA0CB3" w:rsidRDefault="00FA0CB3" w:rsidP="00FA0CB3">
      <w:pPr>
        <w:tabs>
          <w:tab w:val="left" w:pos="540"/>
        </w:tabs>
        <w:spacing w:line="360" w:lineRule="auto"/>
        <w:ind w:firstLineChars="200" w:firstLine="560"/>
        <w:rPr>
          <w:rFonts w:ascii="仿宋_GB2312" w:eastAsia="仿宋_GB2312" w:hAnsi="宋体"/>
          <w:sz w:val="28"/>
          <w:szCs w:val="28"/>
        </w:rPr>
      </w:pPr>
      <w:r>
        <w:rPr>
          <w:rFonts w:hint="eastAsia"/>
          <w:bCs/>
          <w:color w:val="000000"/>
          <w:sz w:val="28"/>
        </w:rPr>
        <w:t>2.4</w:t>
      </w:r>
      <w:r>
        <w:rPr>
          <w:rFonts w:ascii="仿宋_GB2312" w:eastAsia="仿宋_GB2312" w:hAnsi="宋体" w:hint="eastAsia"/>
          <w:sz w:val="28"/>
          <w:szCs w:val="28"/>
        </w:rPr>
        <w:t>资质证书复印件</w:t>
      </w:r>
    </w:p>
    <w:p w14:paraId="43AD146E" w14:textId="77777777" w:rsidR="00FA0CB3" w:rsidRDefault="00FA0CB3" w:rsidP="00FA0CB3">
      <w:pPr>
        <w:spacing w:line="360" w:lineRule="auto"/>
        <w:ind w:firstLine="280"/>
        <w:rPr>
          <w:b/>
          <w:color w:val="000000"/>
          <w:sz w:val="30"/>
          <w:u w:val="single"/>
        </w:rPr>
      </w:pPr>
      <w:r>
        <w:rPr>
          <w:rFonts w:hint="eastAsia"/>
          <w:b/>
          <w:color w:val="000000"/>
          <w:sz w:val="30"/>
          <w:u w:val="single"/>
        </w:rPr>
        <w:t>第三部分其他材料</w:t>
      </w:r>
    </w:p>
    <w:p w14:paraId="61F58CC3" w14:textId="77777777" w:rsidR="00FA0CB3" w:rsidRDefault="00FA0CB3" w:rsidP="00FA0CB3">
      <w:pPr>
        <w:tabs>
          <w:tab w:val="left" w:pos="720"/>
        </w:tabs>
        <w:rPr>
          <w:bCs/>
          <w:color w:val="FF0000"/>
        </w:rPr>
      </w:pPr>
    </w:p>
    <w:p w14:paraId="2425F5A6" w14:textId="77777777" w:rsidR="00FA0CB3" w:rsidRDefault="00FA0CB3" w:rsidP="00FA0CB3">
      <w:pPr>
        <w:tabs>
          <w:tab w:val="left" w:pos="720"/>
        </w:tabs>
        <w:rPr>
          <w:bCs/>
          <w:color w:val="FF0000"/>
          <w:lang w:val="en-GB"/>
        </w:rPr>
      </w:pPr>
    </w:p>
    <w:p w14:paraId="5F4DAEDB" w14:textId="77777777" w:rsidR="00FA0CB3" w:rsidRDefault="00FA0CB3" w:rsidP="00FA0CB3">
      <w:pPr>
        <w:tabs>
          <w:tab w:val="left" w:pos="720"/>
        </w:tabs>
        <w:rPr>
          <w:bCs/>
          <w:color w:val="FF0000"/>
          <w:lang w:val="en-GB"/>
        </w:rPr>
      </w:pPr>
    </w:p>
    <w:p w14:paraId="4239E153" w14:textId="77777777" w:rsidR="00FA0CB3" w:rsidRDefault="00FA0CB3" w:rsidP="00FA0CB3">
      <w:pPr>
        <w:tabs>
          <w:tab w:val="left" w:pos="720"/>
        </w:tabs>
        <w:ind w:left="720"/>
        <w:rPr>
          <w:bCs/>
          <w:color w:val="FF0000"/>
          <w:lang w:val="en-GB"/>
        </w:rPr>
      </w:pPr>
    </w:p>
    <w:p w14:paraId="4185F7DB" w14:textId="77777777" w:rsidR="00FA0CB3" w:rsidRDefault="00FA0CB3" w:rsidP="00FA0CB3">
      <w:pPr>
        <w:tabs>
          <w:tab w:val="left" w:pos="720"/>
        </w:tabs>
        <w:ind w:left="720"/>
        <w:rPr>
          <w:b/>
          <w:sz w:val="36"/>
        </w:rPr>
      </w:pPr>
      <w:r>
        <w:rPr>
          <w:rFonts w:hint="eastAsia"/>
          <w:bCs/>
          <w:color w:val="FF0000"/>
          <w:lang w:val="en-GB"/>
        </w:rPr>
        <w:t>注：谈判响应文件封面自行设计，但内容须严格按照以上清单顺序进行装订，每页须编注页码。</w:t>
      </w:r>
    </w:p>
    <w:p w14:paraId="652C0263" w14:textId="77777777" w:rsidR="00FA0CB3" w:rsidRDefault="00FA0CB3">
      <w:pPr>
        <w:widowControl/>
        <w:jc w:val="left"/>
        <w:rPr>
          <w:rFonts w:ascii="华文新魏" w:eastAsia="华文新魏" w:hAnsi="MS Sans Serif"/>
          <w:b/>
          <w:bCs/>
          <w:kern w:val="0"/>
          <w:sz w:val="48"/>
          <w:szCs w:val="46"/>
        </w:rPr>
      </w:pPr>
      <w:r>
        <w:rPr>
          <w:rFonts w:ascii="华文新魏" w:eastAsia="华文新魏" w:hAnsi="MS Sans Serif"/>
          <w:b/>
          <w:bCs/>
          <w:kern w:val="0"/>
          <w:sz w:val="48"/>
          <w:szCs w:val="46"/>
        </w:rPr>
        <w:br w:type="page"/>
      </w:r>
    </w:p>
    <w:p w14:paraId="4D84866D" w14:textId="4B826A12" w:rsidR="00346803" w:rsidRDefault="00346803">
      <w:pPr>
        <w:autoSpaceDE w:val="0"/>
        <w:autoSpaceDN w:val="0"/>
        <w:adjustRightInd w:val="0"/>
        <w:jc w:val="center"/>
        <w:rPr>
          <w:rFonts w:ascii="华文新魏" w:eastAsia="华文新魏" w:hAnsi="MS Sans Serif"/>
          <w:b/>
          <w:bCs/>
          <w:kern w:val="0"/>
          <w:sz w:val="48"/>
          <w:szCs w:val="46"/>
        </w:rPr>
      </w:pPr>
      <w:r>
        <w:rPr>
          <w:rFonts w:ascii="华文新魏" w:eastAsia="华文新魏" w:hAnsi="MS Sans Serif" w:hint="eastAsia"/>
          <w:b/>
          <w:bCs/>
          <w:kern w:val="0"/>
          <w:sz w:val="48"/>
          <w:szCs w:val="46"/>
        </w:rPr>
        <w:lastRenderedPageBreak/>
        <w:t>谈判一览表</w:t>
      </w:r>
    </w:p>
    <w:p w14:paraId="672EF5A9" w14:textId="7BE20F65" w:rsidR="00E221A8" w:rsidRDefault="00E221A8" w:rsidP="00E221A8">
      <w:pPr>
        <w:spacing w:line="360" w:lineRule="auto"/>
        <w:rPr>
          <w:sz w:val="28"/>
          <w:u w:val="single"/>
        </w:rPr>
      </w:pPr>
      <w:r>
        <w:rPr>
          <w:rFonts w:hint="eastAsia"/>
          <w:sz w:val="28"/>
        </w:rPr>
        <w:t>谈判人名称：</w:t>
      </w:r>
      <w:r w:rsidR="00FD0C72">
        <w:rPr>
          <w:rFonts w:hint="eastAsia"/>
          <w:sz w:val="28"/>
        </w:rPr>
        <w:t>卡尔蔡司（上海）管理有限公司</w:t>
      </w:r>
    </w:p>
    <w:p w14:paraId="0F9352A7" w14:textId="19589190" w:rsidR="00E221A8" w:rsidRDefault="00E221A8" w:rsidP="00E221A8">
      <w:pPr>
        <w:spacing w:line="360" w:lineRule="auto"/>
        <w:rPr>
          <w:sz w:val="28"/>
        </w:rPr>
      </w:pPr>
      <w:r>
        <w:rPr>
          <w:rFonts w:hint="eastAsia"/>
          <w:sz w:val="28"/>
        </w:rPr>
        <w:t>采购编号：</w:t>
      </w:r>
      <w:r w:rsidR="001963D4">
        <w:rPr>
          <w:sz w:val="28"/>
        </w:rPr>
        <w:t>SZUCG20211493EQ</w:t>
      </w:r>
    </w:p>
    <w:p w14:paraId="51FD59D8" w14:textId="77777777" w:rsidR="00346803" w:rsidRPr="00E221A8" w:rsidRDefault="00346803">
      <w:pPr>
        <w:spacing w:line="360" w:lineRule="auto"/>
        <w:rPr>
          <w:sz w:val="24"/>
        </w:rPr>
      </w:pPr>
    </w:p>
    <w:tbl>
      <w:tblPr>
        <w:tblW w:w="8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2410"/>
        <w:gridCol w:w="1819"/>
        <w:gridCol w:w="2150"/>
        <w:gridCol w:w="1321"/>
      </w:tblGrid>
      <w:tr w:rsidR="008450E2" w14:paraId="63F6DA9F" w14:textId="77777777" w:rsidTr="008450E2">
        <w:trPr>
          <w:cantSplit/>
          <w:trHeight w:val="680"/>
          <w:jc w:val="center"/>
        </w:trPr>
        <w:tc>
          <w:tcPr>
            <w:tcW w:w="846" w:type="dxa"/>
            <w:vAlign w:val="center"/>
          </w:tcPr>
          <w:p w14:paraId="7F6CA030" w14:textId="77777777" w:rsidR="008450E2" w:rsidRDefault="008450E2" w:rsidP="008450E2">
            <w:pPr>
              <w:tabs>
                <w:tab w:val="left" w:pos="654"/>
                <w:tab w:val="left" w:pos="1734"/>
                <w:tab w:val="left" w:pos="2814"/>
                <w:tab w:val="left" w:pos="3894"/>
                <w:tab w:val="left" w:pos="5334"/>
                <w:tab w:val="left" w:pos="6414"/>
                <w:tab w:val="left" w:pos="7254"/>
                <w:tab w:val="left" w:pos="8574"/>
                <w:tab w:val="left" w:pos="9654"/>
              </w:tabs>
              <w:spacing w:line="360" w:lineRule="auto"/>
              <w:jc w:val="center"/>
              <w:rPr>
                <w:sz w:val="24"/>
              </w:rPr>
            </w:pPr>
            <w:r>
              <w:rPr>
                <w:rFonts w:hint="eastAsia"/>
                <w:sz w:val="24"/>
              </w:rPr>
              <w:t>包号</w:t>
            </w:r>
          </w:p>
        </w:tc>
        <w:tc>
          <w:tcPr>
            <w:tcW w:w="2410" w:type="dxa"/>
            <w:vAlign w:val="center"/>
          </w:tcPr>
          <w:p w14:paraId="054A40C9" w14:textId="77777777" w:rsidR="008450E2" w:rsidRDefault="008450E2" w:rsidP="008450E2">
            <w:pPr>
              <w:tabs>
                <w:tab w:val="left" w:pos="654"/>
                <w:tab w:val="left" w:pos="1734"/>
                <w:tab w:val="left" w:pos="2814"/>
                <w:tab w:val="left" w:pos="3894"/>
                <w:tab w:val="left" w:pos="5334"/>
                <w:tab w:val="left" w:pos="6414"/>
                <w:tab w:val="left" w:pos="7254"/>
                <w:tab w:val="left" w:pos="8574"/>
                <w:tab w:val="left" w:pos="9654"/>
              </w:tabs>
              <w:spacing w:line="360" w:lineRule="auto"/>
              <w:jc w:val="center"/>
              <w:rPr>
                <w:sz w:val="24"/>
              </w:rPr>
            </w:pPr>
            <w:r>
              <w:rPr>
                <w:rFonts w:hint="eastAsia"/>
                <w:sz w:val="24"/>
              </w:rPr>
              <w:t>项目名称</w:t>
            </w:r>
          </w:p>
        </w:tc>
        <w:tc>
          <w:tcPr>
            <w:tcW w:w="1819" w:type="dxa"/>
            <w:vAlign w:val="center"/>
          </w:tcPr>
          <w:p w14:paraId="0CA40F80" w14:textId="77777777" w:rsidR="008450E2" w:rsidRDefault="008450E2" w:rsidP="008450E2">
            <w:pPr>
              <w:tabs>
                <w:tab w:val="left" w:pos="654"/>
                <w:tab w:val="left" w:pos="1734"/>
                <w:tab w:val="left" w:pos="2814"/>
                <w:tab w:val="left" w:pos="3894"/>
                <w:tab w:val="left" w:pos="5334"/>
                <w:tab w:val="left" w:pos="6414"/>
                <w:tab w:val="left" w:pos="7254"/>
                <w:tab w:val="left" w:pos="8574"/>
                <w:tab w:val="left" w:pos="9654"/>
              </w:tabs>
              <w:spacing w:line="360" w:lineRule="auto"/>
              <w:jc w:val="center"/>
              <w:rPr>
                <w:sz w:val="24"/>
              </w:rPr>
            </w:pPr>
            <w:r>
              <w:rPr>
                <w:rFonts w:hint="eastAsia"/>
                <w:sz w:val="24"/>
              </w:rPr>
              <w:t>品牌型号</w:t>
            </w:r>
          </w:p>
        </w:tc>
        <w:tc>
          <w:tcPr>
            <w:tcW w:w="2150" w:type="dxa"/>
            <w:vAlign w:val="center"/>
          </w:tcPr>
          <w:p w14:paraId="6C9397AD" w14:textId="77777777" w:rsidR="008450E2" w:rsidRDefault="008450E2" w:rsidP="008450E2">
            <w:pPr>
              <w:tabs>
                <w:tab w:val="left" w:pos="654"/>
                <w:tab w:val="left" w:pos="1734"/>
                <w:tab w:val="left" w:pos="2814"/>
                <w:tab w:val="left" w:pos="3894"/>
                <w:tab w:val="left" w:pos="5334"/>
                <w:tab w:val="left" w:pos="6414"/>
                <w:tab w:val="left" w:pos="7254"/>
                <w:tab w:val="left" w:pos="8574"/>
                <w:tab w:val="left" w:pos="9654"/>
              </w:tabs>
              <w:spacing w:line="360" w:lineRule="auto"/>
              <w:jc w:val="center"/>
              <w:rPr>
                <w:sz w:val="24"/>
              </w:rPr>
            </w:pPr>
            <w:r>
              <w:rPr>
                <w:rFonts w:hint="eastAsia"/>
                <w:sz w:val="24"/>
              </w:rPr>
              <w:t>投标总价</w:t>
            </w:r>
          </w:p>
          <w:p w14:paraId="6FA67A87" w14:textId="752EBFA8" w:rsidR="008450E2" w:rsidRDefault="008450E2" w:rsidP="008450E2">
            <w:pPr>
              <w:tabs>
                <w:tab w:val="left" w:pos="654"/>
                <w:tab w:val="left" w:pos="1734"/>
                <w:tab w:val="left" w:pos="2814"/>
                <w:tab w:val="left" w:pos="3894"/>
                <w:tab w:val="left" w:pos="5334"/>
                <w:tab w:val="left" w:pos="6414"/>
                <w:tab w:val="left" w:pos="7254"/>
                <w:tab w:val="left" w:pos="8574"/>
                <w:tab w:val="left" w:pos="9654"/>
              </w:tabs>
              <w:spacing w:line="360" w:lineRule="auto"/>
              <w:jc w:val="center"/>
              <w:rPr>
                <w:sz w:val="24"/>
              </w:rPr>
            </w:pPr>
            <w:r>
              <w:rPr>
                <w:rFonts w:hint="eastAsia"/>
                <w:sz w:val="24"/>
              </w:rPr>
              <w:t>（元</w:t>
            </w:r>
            <w:r>
              <w:rPr>
                <w:rFonts w:hint="eastAsia"/>
                <w:sz w:val="24"/>
              </w:rPr>
              <w:t>/</w:t>
            </w:r>
            <w:r>
              <w:rPr>
                <w:rFonts w:hint="eastAsia"/>
                <w:sz w:val="24"/>
              </w:rPr>
              <w:t>人民币）</w:t>
            </w:r>
          </w:p>
        </w:tc>
        <w:tc>
          <w:tcPr>
            <w:tcW w:w="1321" w:type="dxa"/>
            <w:vAlign w:val="center"/>
          </w:tcPr>
          <w:p w14:paraId="729547F8" w14:textId="77777777" w:rsidR="008450E2" w:rsidRDefault="008450E2" w:rsidP="008450E2">
            <w:pPr>
              <w:tabs>
                <w:tab w:val="left" w:pos="654"/>
                <w:tab w:val="left" w:pos="1734"/>
                <w:tab w:val="left" w:pos="2814"/>
                <w:tab w:val="left" w:pos="3894"/>
                <w:tab w:val="left" w:pos="5334"/>
                <w:tab w:val="left" w:pos="6414"/>
                <w:tab w:val="left" w:pos="7254"/>
                <w:tab w:val="left" w:pos="8574"/>
                <w:tab w:val="left" w:pos="9654"/>
              </w:tabs>
              <w:spacing w:line="360" w:lineRule="auto"/>
              <w:jc w:val="center"/>
              <w:rPr>
                <w:sz w:val="24"/>
              </w:rPr>
            </w:pPr>
            <w:r>
              <w:rPr>
                <w:rFonts w:hint="eastAsia"/>
                <w:sz w:val="24"/>
              </w:rPr>
              <w:t>备注</w:t>
            </w:r>
          </w:p>
        </w:tc>
      </w:tr>
      <w:tr w:rsidR="008450E2" w14:paraId="2E2D082C" w14:textId="77777777" w:rsidTr="008450E2">
        <w:trPr>
          <w:cantSplit/>
          <w:trHeight w:val="680"/>
          <w:jc w:val="center"/>
        </w:trPr>
        <w:tc>
          <w:tcPr>
            <w:tcW w:w="846" w:type="dxa"/>
            <w:vAlign w:val="center"/>
          </w:tcPr>
          <w:p w14:paraId="102DE466" w14:textId="77777777" w:rsidR="008450E2" w:rsidRDefault="008450E2" w:rsidP="008450E2">
            <w:pPr>
              <w:tabs>
                <w:tab w:val="left" w:pos="654"/>
                <w:tab w:val="left" w:pos="1734"/>
                <w:tab w:val="left" w:pos="2814"/>
                <w:tab w:val="left" w:pos="3894"/>
                <w:tab w:val="left" w:pos="5334"/>
                <w:tab w:val="left" w:pos="6414"/>
                <w:tab w:val="left" w:pos="7254"/>
                <w:tab w:val="left" w:pos="8574"/>
                <w:tab w:val="left" w:pos="9654"/>
              </w:tabs>
              <w:spacing w:line="360" w:lineRule="auto"/>
              <w:jc w:val="center"/>
              <w:rPr>
                <w:sz w:val="24"/>
              </w:rPr>
            </w:pPr>
            <w:r>
              <w:rPr>
                <w:rFonts w:hint="eastAsia"/>
                <w:sz w:val="24"/>
              </w:rPr>
              <w:t>1</w:t>
            </w:r>
          </w:p>
        </w:tc>
        <w:tc>
          <w:tcPr>
            <w:tcW w:w="2410" w:type="dxa"/>
            <w:vAlign w:val="center"/>
          </w:tcPr>
          <w:p w14:paraId="4B9FE057" w14:textId="352C4886" w:rsidR="008450E2" w:rsidRDefault="00C12F45" w:rsidP="008450E2">
            <w:pPr>
              <w:tabs>
                <w:tab w:val="left" w:pos="654"/>
                <w:tab w:val="left" w:pos="1734"/>
                <w:tab w:val="left" w:pos="2814"/>
                <w:tab w:val="left" w:pos="3894"/>
                <w:tab w:val="left" w:pos="5334"/>
                <w:tab w:val="left" w:pos="6414"/>
                <w:tab w:val="left" w:pos="7254"/>
                <w:tab w:val="left" w:pos="8574"/>
                <w:tab w:val="left" w:pos="9654"/>
              </w:tabs>
              <w:spacing w:line="360" w:lineRule="auto"/>
              <w:jc w:val="center"/>
              <w:rPr>
                <w:color w:val="FF0000"/>
                <w:sz w:val="24"/>
              </w:rPr>
            </w:pPr>
            <w:r>
              <w:rPr>
                <w:rFonts w:hint="eastAsia"/>
                <w:sz w:val="24"/>
              </w:rPr>
              <w:t>高分辨激光共聚焦显微镜</w:t>
            </w:r>
            <w:r>
              <w:rPr>
                <w:rFonts w:hint="eastAsia"/>
                <w:sz w:val="24"/>
              </w:rPr>
              <w:t xml:space="preserve"> </w:t>
            </w:r>
            <w:r>
              <w:rPr>
                <w:rFonts w:hint="eastAsia"/>
                <w:sz w:val="24"/>
              </w:rPr>
              <w:t>（</w:t>
            </w:r>
            <w:r>
              <w:rPr>
                <w:rFonts w:hint="eastAsia"/>
                <w:sz w:val="24"/>
              </w:rPr>
              <w:t>Ziess LSM880</w:t>
            </w:r>
            <w:r>
              <w:rPr>
                <w:rFonts w:hint="eastAsia"/>
                <w:sz w:val="24"/>
              </w:rPr>
              <w:t>）配件激光器</w:t>
            </w:r>
          </w:p>
        </w:tc>
        <w:tc>
          <w:tcPr>
            <w:tcW w:w="1819" w:type="dxa"/>
            <w:vAlign w:val="center"/>
          </w:tcPr>
          <w:p w14:paraId="4F6E47CA" w14:textId="77777777" w:rsidR="008450E2" w:rsidRDefault="008450E2" w:rsidP="008450E2">
            <w:pPr>
              <w:tabs>
                <w:tab w:val="left" w:pos="654"/>
                <w:tab w:val="left" w:pos="1734"/>
                <w:tab w:val="left" w:pos="2814"/>
                <w:tab w:val="left" w:pos="3894"/>
                <w:tab w:val="left" w:pos="5334"/>
                <w:tab w:val="left" w:pos="6414"/>
                <w:tab w:val="left" w:pos="7254"/>
                <w:tab w:val="left" w:pos="8574"/>
                <w:tab w:val="left" w:pos="9654"/>
              </w:tabs>
              <w:spacing w:line="360" w:lineRule="auto"/>
              <w:jc w:val="center"/>
              <w:rPr>
                <w:sz w:val="24"/>
              </w:rPr>
            </w:pPr>
          </w:p>
        </w:tc>
        <w:tc>
          <w:tcPr>
            <w:tcW w:w="2150" w:type="dxa"/>
            <w:vAlign w:val="center"/>
          </w:tcPr>
          <w:p w14:paraId="619FADC4" w14:textId="77777777" w:rsidR="008450E2" w:rsidRDefault="008450E2" w:rsidP="008450E2">
            <w:pPr>
              <w:tabs>
                <w:tab w:val="left" w:pos="654"/>
                <w:tab w:val="left" w:pos="1734"/>
                <w:tab w:val="left" w:pos="2814"/>
                <w:tab w:val="left" w:pos="3894"/>
                <w:tab w:val="left" w:pos="5334"/>
                <w:tab w:val="left" w:pos="6414"/>
                <w:tab w:val="left" w:pos="7254"/>
                <w:tab w:val="left" w:pos="8574"/>
                <w:tab w:val="left" w:pos="9654"/>
              </w:tabs>
              <w:spacing w:line="360" w:lineRule="auto"/>
              <w:jc w:val="left"/>
              <w:rPr>
                <w:sz w:val="24"/>
              </w:rPr>
            </w:pPr>
            <w:r>
              <w:rPr>
                <w:rFonts w:hint="eastAsia"/>
                <w:sz w:val="24"/>
              </w:rPr>
              <w:t>小写金额：</w:t>
            </w:r>
          </w:p>
          <w:p w14:paraId="7ABB7230" w14:textId="45DA303D" w:rsidR="008450E2" w:rsidRDefault="008450E2" w:rsidP="008450E2">
            <w:pPr>
              <w:tabs>
                <w:tab w:val="left" w:pos="654"/>
                <w:tab w:val="left" w:pos="1734"/>
                <w:tab w:val="left" w:pos="2814"/>
                <w:tab w:val="left" w:pos="3894"/>
                <w:tab w:val="left" w:pos="5334"/>
                <w:tab w:val="left" w:pos="6414"/>
                <w:tab w:val="left" w:pos="7254"/>
                <w:tab w:val="left" w:pos="8574"/>
                <w:tab w:val="left" w:pos="9654"/>
              </w:tabs>
              <w:spacing w:line="360" w:lineRule="auto"/>
              <w:rPr>
                <w:sz w:val="24"/>
              </w:rPr>
            </w:pPr>
            <w:r>
              <w:rPr>
                <w:rFonts w:hint="eastAsia"/>
                <w:sz w:val="24"/>
              </w:rPr>
              <w:t>大写金额：</w:t>
            </w:r>
          </w:p>
        </w:tc>
        <w:tc>
          <w:tcPr>
            <w:tcW w:w="1321" w:type="dxa"/>
            <w:vAlign w:val="center"/>
          </w:tcPr>
          <w:p w14:paraId="3645C897" w14:textId="77777777" w:rsidR="008450E2" w:rsidRDefault="008450E2" w:rsidP="008450E2">
            <w:pPr>
              <w:tabs>
                <w:tab w:val="left" w:pos="654"/>
                <w:tab w:val="left" w:pos="1734"/>
                <w:tab w:val="left" w:pos="2814"/>
                <w:tab w:val="left" w:pos="3894"/>
                <w:tab w:val="left" w:pos="5334"/>
                <w:tab w:val="left" w:pos="6414"/>
                <w:tab w:val="left" w:pos="7254"/>
                <w:tab w:val="left" w:pos="8574"/>
                <w:tab w:val="left" w:pos="9654"/>
              </w:tabs>
              <w:spacing w:line="360" w:lineRule="auto"/>
              <w:jc w:val="center"/>
              <w:rPr>
                <w:sz w:val="24"/>
              </w:rPr>
            </w:pPr>
          </w:p>
        </w:tc>
      </w:tr>
    </w:tbl>
    <w:p w14:paraId="109F461F" w14:textId="77777777" w:rsidR="00346803" w:rsidRDefault="00346803">
      <w:pPr>
        <w:tabs>
          <w:tab w:val="left" w:pos="654"/>
          <w:tab w:val="left" w:pos="1734"/>
          <w:tab w:val="left" w:pos="2814"/>
          <w:tab w:val="left" w:pos="3894"/>
          <w:tab w:val="left" w:pos="5334"/>
          <w:tab w:val="left" w:pos="6414"/>
          <w:tab w:val="left" w:pos="7254"/>
          <w:tab w:val="left" w:pos="8574"/>
          <w:tab w:val="left" w:pos="9654"/>
        </w:tabs>
        <w:spacing w:line="360" w:lineRule="auto"/>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p>
    <w:p w14:paraId="4951C756" w14:textId="77777777" w:rsidR="00346803" w:rsidRDefault="00346803">
      <w:pPr>
        <w:tabs>
          <w:tab w:val="left" w:pos="654"/>
          <w:tab w:val="left" w:pos="1734"/>
          <w:tab w:val="left" w:pos="2814"/>
          <w:tab w:val="left" w:pos="3894"/>
          <w:tab w:val="left" w:pos="5334"/>
          <w:tab w:val="left" w:pos="6414"/>
          <w:tab w:val="left" w:pos="7254"/>
          <w:tab w:val="left" w:pos="8574"/>
          <w:tab w:val="left" w:pos="9654"/>
        </w:tabs>
        <w:spacing w:line="360" w:lineRule="auto"/>
        <w:rPr>
          <w:sz w:val="24"/>
        </w:rPr>
      </w:pPr>
    </w:p>
    <w:p w14:paraId="6159114C" w14:textId="77777777" w:rsidR="00346803" w:rsidRDefault="00346803">
      <w:pPr>
        <w:tabs>
          <w:tab w:val="left" w:pos="654"/>
          <w:tab w:val="left" w:pos="1734"/>
          <w:tab w:val="left" w:pos="2814"/>
          <w:tab w:val="left" w:pos="3894"/>
          <w:tab w:val="left" w:pos="5334"/>
          <w:tab w:val="left" w:pos="6414"/>
          <w:tab w:val="left" w:pos="7254"/>
          <w:tab w:val="left" w:pos="8574"/>
          <w:tab w:val="left" w:pos="9654"/>
        </w:tabs>
        <w:spacing w:line="360" w:lineRule="auto"/>
        <w:rPr>
          <w:sz w:val="24"/>
        </w:rPr>
      </w:pPr>
    </w:p>
    <w:p w14:paraId="30F96F65" w14:textId="77777777" w:rsidR="00346803" w:rsidRDefault="00346803">
      <w:pPr>
        <w:tabs>
          <w:tab w:val="left" w:pos="654"/>
          <w:tab w:val="left" w:pos="1734"/>
          <w:tab w:val="left" w:pos="2814"/>
          <w:tab w:val="left" w:pos="3894"/>
          <w:tab w:val="left" w:pos="5334"/>
          <w:tab w:val="left" w:pos="6414"/>
          <w:tab w:val="left" w:pos="7254"/>
          <w:tab w:val="left" w:pos="8574"/>
          <w:tab w:val="left" w:pos="9654"/>
        </w:tabs>
        <w:spacing w:line="360" w:lineRule="auto"/>
        <w:rPr>
          <w:sz w:val="28"/>
          <w:u w:val="single"/>
        </w:rPr>
      </w:pPr>
      <w:r>
        <w:rPr>
          <w:rFonts w:hint="eastAsia"/>
          <w:sz w:val="28"/>
        </w:rPr>
        <w:t>谈判人代表签字（加盖公章）：</w:t>
      </w:r>
    </w:p>
    <w:p w14:paraId="6C3346E9" w14:textId="77777777" w:rsidR="00346803" w:rsidRDefault="00346803">
      <w:pPr>
        <w:tabs>
          <w:tab w:val="left" w:pos="654"/>
          <w:tab w:val="left" w:pos="1734"/>
          <w:tab w:val="left" w:pos="2814"/>
          <w:tab w:val="left" w:pos="3894"/>
          <w:tab w:val="left" w:pos="5334"/>
          <w:tab w:val="left" w:pos="6414"/>
          <w:tab w:val="left" w:pos="7254"/>
          <w:tab w:val="left" w:pos="8574"/>
          <w:tab w:val="left" w:pos="9654"/>
        </w:tabs>
        <w:spacing w:line="360" w:lineRule="auto"/>
        <w:rPr>
          <w:sz w:val="28"/>
        </w:rPr>
      </w:pPr>
      <w:r>
        <w:rPr>
          <w:rFonts w:hint="eastAsia"/>
          <w:sz w:val="28"/>
        </w:rPr>
        <w:t>日期：</w:t>
      </w:r>
    </w:p>
    <w:p w14:paraId="063454F4" w14:textId="77777777" w:rsidR="00346803" w:rsidRDefault="00346803">
      <w:pPr>
        <w:tabs>
          <w:tab w:val="left" w:pos="654"/>
          <w:tab w:val="left" w:pos="1734"/>
          <w:tab w:val="left" w:pos="2814"/>
          <w:tab w:val="left" w:pos="3894"/>
          <w:tab w:val="left" w:pos="5334"/>
          <w:tab w:val="left" w:pos="6414"/>
          <w:tab w:val="left" w:pos="7254"/>
          <w:tab w:val="left" w:pos="8574"/>
          <w:tab w:val="left" w:pos="9654"/>
        </w:tabs>
        <w:spacing w:line="360" w:lineRule="auto"/>
        <w:rPr>
          <w:sz w:val="28"/>
          <w:u w:val="single"/>
        </w:rPr>
      </w:pPr>
    </w:p>
    <w:p w14:paraId="20ABD54E" w14:textId="77777777" w:rsidR="00346803" w:rsidRDefault="00346803">
      <w:pPr>
        <w:tabs>
          <w:tab w:val="left" w:pos="654"/>
          <w:tab w:val="left" w:pos="1734"/>
          <w:tab w:val="left" w:pos="2814"/>
          <w:tab w:val="left" w:pos="3894"/>
          <w:tab w:val="left" w:pos="5334"/>
          <w:tab w:val="left" w:pos="6414"/>
          <w:tab w:val="left" w:pos="7254"/>
          <w:tab w:val="left" w:pos="8574"/>
          <w:tab w:val="left" w:pos="9654"/>
        </w:tabs>
        <w:spacing w:line="360" w:lineRule="auto"/>
        <w:rPr>
          <w:b/>
          <w:bCs/>
          <w:sz w:val="28"/>
        </w:rPr>
      </w:pPr>
    </w:p>
    <w:p w14:paraId="7B22E1CE" w14:textId="77777777" w:rsidR="00346803" w:rsidRDefault="00346803">
      <w:pPr>
        <w:tabs>
          <w:tab w:val="left" w:pos="654"/>
          <w:tab w:val="left" w:pos="1734"/>
          <w:tab w:val="left" w:pos="2814"/>
          <w:tab w:val="left" w:pos="3894"/>
          <w:tab w:val="left" w:pos="5334"/>
          <w:tab w:val="left" w:pos="6414"/>
          <w:tab w:val="left" w:pos="7254"/>
          <w:tab w:val="left" w:pos="8574"/>
          <w:tab w:val="left" w:pos="9654"/>
        </w:tabs>
        <w:spacing w:line="360" w:lineRule="auto"/>
        <w:rPr>
          <w:b/>
          <w:bCs/>
          <w:sz w:val="28"/>
        </w:rPr>
      </w:pPr>
    </w:p>
    <w:p w14:paraId="043D9F30" w14:textId="77777777" w:rsidR="00346803" w:rsidRDefault="00346803">
      <w:pPr>
        <w:tabs>
          <w:tab w:val="left" w:pos="654"/>
          <w:tab w:val="left" w:pos="1734"/>
          <w:tab w:val="left" w:pos="2814"/>
          <w:tab w:val="left" w:pos="3894"/>
          <w:tab w:val="left" w:pos="5334"/>
          <w:tab w:val="left" w:pos="6414"/>
          <w:tab w:val="left" w:pos="7254"/>
          <w:tab w:val="left" w:pos="8574"/>
          <w:tab w:val="left" w:pos="9654"/>
        </w:tabs>
        <w:spacing w:line="360" w:lineRule="auto"/>
        <w:rPr>
          <w:b/>
          <w:bCs/>
          <w:sz w:val="28"/>
        </w:rPr>
      </w:pPr>
    </w:p>
    <w:p w14:paraId="4B10B7F3" w14:textId="77777777" w:rsidR="00346803" w:rsidRDefault="00346803">
      <w:pPr>
        <w:widowControl/>
        <w:jc w:val="left"/>
        <w:rPr>
          <w:b/>
          <w:bCs/>
          <w:sz w:val="28"/>
        </w:rPr>
      </w:pPr>
      <w:r>
        <w:rPr>
          <w:b/>
          <w:bCs/>
          <w:sz w:val="28"/>
        </w:rPr>
        <w:br w:type="page"/>
      </w:r>
    </w:p>
    <w:p w14:paraId="5B6DB201" w14:textId="77777777" w:rsidR="00346803" w:rsidRDefault="00346803">
      <w:pPr>
        <w:tabs>
          <w:tab w:val="left" w:pos="654"/>
          <w:tab w:val="left" w:pos="1734"/>
          <w:tab w:val="left" w:pos="2814"/>
          <w:tab w:val="left" w:pos="3894"/>
          <w:tab w:val="left" w:pos="5334"/>
          <w:tab w:val="left" w:pos="6414"/>
          <w:tab w:val="left" w:pos="7254"/>
          <w:tab w:val="left" w:pos="8574"/>
          <w:tab w:val="left" w:pos="9654"/>
        </w:tabs>
        <w:spacing w:line="360" w:lineRule="auto"/>
        <w:jc w:val="center"/>
        <w:rPr>
          <w:b/>
          <w:bCs/>
          <w:sz w:val="28"/>
        </w:rPr>
      </w:pPr>
      <w:r>
        <w:rPr>
          <w:rFonts w:ascii="华文新魏" w:eastAsia="华文新魏" w:hAnsi="MS Sans Serif" w:hint="eastAsia"/>
          <w:b/>
          <w:bCs/>
          <w:kern w:val="0"/>
          <w:sz w:val="48"/>
          <w:szCs w:val="46"/>
        </w:rPr>
        <w:lastRenderedPageBreak/>
        <w:t>分项</w:t>
      </w:r>
      <w:r>
        <w:rPr>
          <w:rFonts w:ascii="华文新魏" w:eastAsia="华文新魏" w:hAnsi="MS Sans Serif"/>
          <w:b/>
          <w:bCs/>
          <w:kern w:val="0"/>
          <w:sz w:val="48"/>
          <w:szCs w:val="46"/>
        </w:rPr>
        <w:t>报价表</w:t>
      </w:r>
    </w:p>
    <w:p w14:paraId="797CD714" w14:textId="07214B27" w:rsidR="00E221A8" w:rsidRPr="00F918A5" w:rsidRDefault="00E221A8" w:rsidP="00E221A8">
      <w:pPr>
        <w:tabs>
          <w:tab w:val="left" w:pos="654"/>
          <w:tab w:val="left" w:pos="1734"/>
          <w:tab w:val="left" w:pos="2814"/>
          <w:tab w:val="left" w:pos="3894"/>
          <w:tab w:val="left" w:pos="5334"/>
          <w:tab w:val="left" w:pos="6414"/>
          <w:tab w:val="left" w:pos="7254"/>
          <w:tab w:val="left" w:pos="8574"/>
          <w:tab w:val="left" w:pos="9654"/>
        </w:tabs>
        <w:spacing w:line="360" w:lineRule="auto"/>
        <w:rPr>
          <w:b/>
          <w:bCs/>
          <w:sz w:val="24"/>
        </w:rPr>
      </w:pPr>
      <w:r w:rsidRPr="00F918A5">
        <w:rPr>
          <w:rFonts w:hint="eastAsia"/>
          <w:b/>
          <w:bCs/>
          <w:sz w:val="24"/>
        </w:rPr>
        <w:t>采购编号：</w:t>
      </w:r>
      <w:r w:rsidR="001963D4">
        <w:rPr>
          <w:b/>
          <w:bCs/>
          <w:sz w:val="24"/>
        </w:rPr>
        <w:t>SZUCG20211493EQ</w:t>
      </w:r>
    </w:p>
    <w:p w14:paraId="4554172C" w14:textId="0351D2BE" w:rsidR="00E221A8" w:rsidRPr="00F918A5" w:rsidRDefault="00E221A8" w:rsidP="00E221A8">
      <w:pPr>
        <w:tabs>
          <w:tab w:val="left" w:pos="654"/>
          <w:tab w:val="left" w:pos="1734"/>
          <w:tab w:val="left" w:pos="2814"/>
          <w:tab w:val="left" w:pos="3894"/>
          <w:tab w:val="left" w:pos="5334"/>
          <w:tab w:val="left" w:pos="6414"/>
          <w:tab w:val="left" w:pos="7254"/>
          <w:tab w:val="left" w:pos="8574"/>
          <w:tab w:val="left" w:pos="9654"/>
        </w:tabs>
        <w:spacing w:line="360" w:lineRule="auto"/>
        <w:rPr>
          <w:b/>
          <w:bCs/>
          <w:sz w:val="24"/>
        </w:rPr>
      </w:pPr>
      <w:r w:rsidRPr="00F918A5">
        <w:rPr>
          <w:rFonts w:hint="eastAsia"/>
          <w:b/>
          <w:bCs/>
          <w:sz w:val="24"/>
        </w:rPr>
        <w:t>项目</w:t>
      </w:r>
      <w:r w:rsidRPr="00F918A5">
        <w:rPr>
          <w:b/>
          <w:bCs/>
          <w:sz w:val="24"/>
        </w:rPr>
        <w:t>名称</w:t>
      </w:r>
      <w:r w:rsidRPr="00F918A5">
        <w:rPr>
          <w:rFonts w:hint="eastAsia"/>
          <w:b/>
          <w:bCs/>
          <w:sz w:val="24"/>
        </w:rPr>
        <w:t>：</w:t>
      </w:r>
      <w:r w:rsidR="00C12F45">
        <w:rPr>
          <w:rFonts w:hint="eastAsia"/>
          <w:b/>
          <w:bCs/>
          <w:sz w:val="24"/>
        </w:rPr>
        <w:t>高分辨激光共聚焦显微镜</w:t>
      </w:r>
      <w:r w:rsidR="00C12F45">
        <w:rPr>
          <w:rFonts w:hint="eastAsia"/>
          <w:b/>
          <w:bCs/>
          <w:sz w:val="24"/>
        </w:rPr>
        <w:t xml:space="preserve"> </w:t>
      </w:r>
      <w:r w:rsidR="00C12F45">
        <w:rPr>
          <w:rFonts w:hint="eastAsia"/>
          <w:b/>
          <w:bCs/>
          <w:sz w:val="24"/>
        </w:rPr>
        <w:t>（</w:t>
      </w:r>
      <w:r w:rsidR="00C12F45">
        <w:rPr>
          <w:rFonts w:hint="eastAsia"/>
          <w:b/>
          <w:bCs/>
          <w:sz w:val="24"/>
        </w:rPr>
        <w:t>Ziess LSM880</w:t>
      </w:r>
      <w:r w:rsidR="00C12F45">
        <w:rPr>
          <w:rFonts w:hint="eastAsia"/>
          <w:b/>
          <w:bCs/>
          <w:sz w:val="24"/>
        </w:rPr>
        <w:t>）配件激光器</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1079"/>
        <w:gridCol w:w="1438"/>
        <w:gridCol w:w="900"/>
        <w:gridCol w:w="720"/>
        <w:gridCol w:w="720"/>
        <w:gridCol w:w="900"/>
        <w:gridCol w:w="900"/>
        <w:gridCol w:w="1446"/>
      </w:tblGrid>
      <w:tr w:rsidR="00F918A5" w:rsidRPr="009D5001" w14:paraId="09E953BE" w14:textId="77777777" w:rsidTr="003B51F8">
        <w:trPr>
          <w:jc w:val="center"/>
        </w:trPr>
        <w:tc>
          <w:tcPr>
            <w:tcW w:w="539" w:type="dxa"/>
          </w:tcPr>
          <w:p w14:paraId="3FF1D644" w14:textId="77777777" w:rsidR="00F918A5" w:rsidRPr="009D5001" w:rsidRDefault="00F918A5" w:rsidP="003B51F8">
            <w:pPr>
              <w:jc w:val="center"/>
              <w:rPr>
                <w:szCs w:val="21"/>
              </w:rPr>
            </w:pPr>
            <w:r w:rsidRPr="009D5001">
              <w:rPr>
                <w:rFonts w:hint="eastAsia"/>
                <w:szCs w:val="21"/>
              </w:rPr>
              <w:t>序号</w:t>
            </w:r>
          </w:p>
        </w:tc>
        <w:tc>
          <w:tcPr>
            <w:tcW w:w="1079" w:type="dxa"/>
            <w:vAlign w:val="center"/>
          </w:tcPr>
          <w:p w14:paraId="3BB5D20F" w14:textId="77777777" w:rsidR="00F918A5" w:rsidRPr="009D5001" w:rsidRDefault="00F918A5" w:rsidP="003B51F8">
            <w:pPr>
              <w:jc w:val="center"/>
              <w:rPr>
                <w:szCs w:val="21"/>
              </w:rPr>
            </w:pPr>
            <w:r w:rsidRPr="009D5001">
              <w:rPr>
                <w:rFonts w:hint="eastAsia"/>
                <w:szCs w:val="21"/>
              </w:rPr>
              <w:t>货物名称</w:t>
            </w:r>
          </w:p>
        </w:tc>
        <w:tc>
          <w:tcPr>
            <w:tcW w:w="1438" w:type="dxa"/>
            <w:vAlign w:val="center"/>
          </w:tcPr>
          <w:p w14:paraId="49485DBE" w14:textId="77777777" w:rsidR="00F918A5" w:rsidRPr="009D5001" w:rsidRDefault="00F918A5" w:rsidP="003B51F8">
            <w:pPr>
              <w:jc w:val="center"/>
              <w:rPr>
                <w:szCs w:val="21"/>
              </w:rPr>
            </w:pPr>
            <w:r w:rsidRPr="009D5001">
              <w:rPr>
                <w:rFonts w:hint="eastAsia"/>
                <w:szCs w:val="21"/>
              </w:rPr>
              <w:t>规格及型号</w:t>
            </w:r>
          </w:p>
        </w:tc>
        <w:tc>
          <w:tcPr>
            <w:tcW w:w="900" w:type="dxa"/>
            <w:vAlign w:val="center"/>
          </w:tcPr>
          <w:p w14:paraId="7841291F" w14:textId="77777777" w:rsidR="00F918A5" w:rsidRPr="000602D1" w:rsidRDefault="00F918A5" w:rsidP="003B51F8">
            <w:pPr>
              <w:jc w:val="center"/>
              <w:rPr>
                <w:b/>
                <w:color w:val="FF0000"/>
                <w:szCs w:val="21"/>
              </w:rPr>
            </w:pPr>
            <w:r w:rsidRPr="000602D1">
              <w:rPr>
                <w:rFonts w:hint="eastAsia"/>
                <w:b/>
                <w:color w:val="FF0000"/>
                <w:szCs w:val="21"/>
              </w:rPr>
              <w:t>原产地</w:t>
            </w:r>
          </w:p>
        </w:tc>
        <w:tc>
          <w:tcPr>
            <w:tcW w:w="720" w:type="dxa"/>
            <w:vAlign w:val="center"/>
          </w:tcPr>
          <w:p w14:paraId="76D38810" w14:textId="77777777" w:rsidR="00F918A5" w:rsidRPr="009D5001" w:rsidRDefault="00F918A5" w:rsidP="003B51F8">
            <w:pPr>
              <w:jc w:val="center"/>
              <w:rPr>
                <w:szCs w:val="21"/>
              </w:rPr>
            </w:pPr>
            <w:r w:rsidRPr="009D5001">
              <w:rPr>
                <w:rFonts w:hint="eastAsia"/>
                <w:szCs w:val="21"/>
              </w:rPr>
              <w:t>品牌</w:t>
            </w:r>
          </w:p>
        </w:tc>
        <w:tc>
          <w:tcPr>
            <w:tcW w:w="720" w:type="dxa"/>
            <w:vAlign w:val="center"/>
          </w:tcPr>
          <w:p w14:paraId="2C17CD1E" w14:textId="77777777" w:rsidR="00F918A5" w:rsidRPr="009D5001" w:rsidRDefault="00F918A5" w:rsidP="003B51F8">
            <w:pPr>
              <w:jc w:val="center"/>
              <w:rPr>
                <w:szCs w:val="21"/>
              </w:rPr>
            </w:pPr>
            <w:r w:rsidRPr="009D5001">
              <w:rPr>
                <w:rFonts w:hint="eastAsia"/>
                <w:szCs w:val="21"/>
              </w:rPr>
              <w:t>数量</w:t>
            </w:r>
          </w:p>
        </w:tc>
        <w:tc>
          <w:tcPr>
            <w:tcW w:w="900" w:type="dxa"/>
            <w:vAlign w:val="center"/>
          </w:tcPr>
          <w:p w14:paraId="2824C2C1" w14:textId="77777777" w:rsidR="00F918A5" w:rsidRPr="009D5001" w:rsidRDefault="00F918A5" w:rsidP="003B51F8">
            <w:pPr>
              <w:jc w:val="center"/>
              <w:rPr>
                <w:szCs w:val="21"/>
              </w:rPr>
            </w:pPr>
            <w:r w:rsidRPr="009D5001">
              <w:rPr>
                <w:rFonts w:hint="eastAsia"/>
                <w:szCs w:val="21"/>
              </w:rPr>
              <w:t>单价</w:t>
            </w:r>
            <w:r w:rsidRPr="009D5001">
              <w:rPr>
                <w:rFonts w:hint="eastAsia"/>
                <w:szCs w:val="21"/>
              </w:rPr>
              <w:t>(</w:t>
            </w:r>
            <w:r w:rsidRPr="009D5001">
              <w:rPr>
                <w:rFonts w:hint="eastAsia"/>
                <w:szCs w:val="21"/>
              </w:rPr>
              <w:t>元</w:t>
            </w:r>
            <w:r w:rsidRPr="009D5001">
              <w:rPr>
                <w:rFonts w:hint="eastAsia"/>
                <w:szCs w:val="21"/>
              </w:rPr>
              <w:t>)</w:t>
            </w:r>
          </w:p>
        </w:tc>
        <w:tc>
          <w:tcPr>
            <w:tcW w:w="900" w:type="dxa"/>
            <w:vAlign w:val="center"/>
          </w:tcPr>
          <w:p w14:paraId="25502B33" w14:textId="77777777" w:rsidR="00F918A5" w:rsidRPr="009D5001" w:rsidRDefault="00F918A5" w:rsidP="003B51F8">
            <w:pPr>
              <w:jc w:val="center"/>
              <w:rPr>
                <w:szCs w:val="21"/>
              </w:rPr>
            </w:pPr>
            <w:r w:rsidRPr="009D5001">
              <w:rPr>
                <w:rFonts w:hint="eastAsia"/>
                <w:szCs w:val="21"/>
              </w:rPr>
              <w:t>合价</w:t>
            </w:r>
            <w:r w:rsidRPr="009D5001">
              <w:rPr>
                <w:rFonts w:hint="eastAsia"/>
                <w:szCs w:val="21"/>
              </w:rPr>
              <w:t>(</w:t>
            </w:r>
            <w:r w:rsidRPr="009D5001">
              <w:rPr>
                <w:rFonts w:hint="eastAsia"/>
                <w:szCs w:val="21"/>
              </w:rPr>
              <w:t>元</w:t>
            </w:r>
            <w:r w:rsidRPr="009D5001">
              <w:rPr>
                <w:rFonts w:hint="eastAsia"/>
                <w:szCs w:val="21"/>
              </w:rPr>
              <w:t>)</w:t>
            </w:r>
          </w:p>
        </w:tc>
        <w:tc>
          <w:tcPr>
            <w:tcW w:w="1446" w:type="dxa"/>
            <w:vAlign w:val="center"/>
          </w:tcPr>
          <w:p w14:paraId="0F960924" w14:textId="77777777" w:rsidR="00F918A5" w:rsidRPr="009D5001" w:rsidRDefault="00F918A5" w:rsidP="003B51F8">
            <w:pPr>
              <w:jc w:val="center"/>
              <w:rPr>
                <w:szCs w:val="21"/>
              </w:rPr>
            </w:pPr>
            <w:r>
              <w:rPr>
                <w:rFonts w:hint="eastAsia"/>
                <w:szCs w:val="21"/>
              </w:rPr>
              <w:t>备注（免税</w:t>
            </w:r>
            <w:r>
              <w:rPr>
                <w:szCs w:val="21"/>
              </w:rPr>
              <w:t>或含税</w:t>
            </w:r>
            <w:r>
              <w:rPr>
                <w:rFonts w:hint="eastAsia"/>
                <w:szCs w:val="21"/>
              </w:rPr>
              <w:t>）</w:t>
            </w:r>
          </w:p>
        </w:tc>
      </w:tr>
      <w:tr w:rsidR="00F918A5" w:rsidRPr="009D5001" w14:paraId="79CB7437" w14:textId="77777777" w:rsidTr="003B51F8">
        <w:trPr>
          <w:jc w:val="center"/>
        </w:trPr>
        <w:tc>
          <w:tcPr>
            <w:tcW w:w="539" w:type="dxa"/>
          </w:tcPr>
          <w:p w14:paraId="573E5333" w14:textId="77777777" w:rsidR="00F918A5" w:rsidRPr="009D5001" w:rsidRDefault="00F918A5" w:rsidP="003B51F8">
            <w:pPr>
              <w:rPr>
                <w:sz w:val="24"/>
              </w:rPr>
            </w:pPr>
            <w:r>
              <w:rPr>
                <w:rFonts w:hint="eastAsia"/>
                <w:sz w:val="24"/>
              </w:rPr>
              <w:t>1</w:t>
            </w:r>
          </w:p>
        </w:tc>
        <w:tc>
          <w:tcPr>
            <w:tcW w:w="1079" w:type="dxa"/>
          </w:tcPr>
          <w:p w14:paraId="0D0AA7B1" w14:textId="77777777" w:rsidR="00F918A5" w:rsidRPr="009D5001" w:rsidRDefault="00F918A5" w:rsidP="003B51F8">
            <w:pPr>
              <w:rPr>
                <w:sz w:val="24"/>
              </w:rPr>
            </w:pPr>
          </w:p>
        </w:tc>
        <w:tc>
          <w:tcPr>
            <w:tcW w:w="1438" w:type="dxa"/>
          </w:tcPr>
          <w:p w14:paraId="6CCFF4CF" w14:textId="77777777" w:rsidR="00F918A5" w:rsidRPr="009D5001" w:rsidRDefault="00F918A5" w:rsidP="003B51F8">
            <w:pPr>
              <w:rPr>
                <w:sz w:val="24"/>
              </w:rPr>
            </w:pPr>
          </w:p>
        </w:tc>
        <w:tc>
          <w:tcPr>
            <w:tcW w:w="900" w:type="dxa"/>
          </w:tcPr>
          <w:p w14:paraId="00EF9C4B" w14:textId="77777777" w:rsidR="00F918A5" w:rsidRPr="009D5001" w:rsidRDefault="00F918A5" w:rsidP="003B51F8">
            <w:pPr>
              <w:rPr>
                <w:sz w:val="24"/>
              </w:rPr>
            </w:pPr>
          </w:p>
        </w:tc>
        <w:tc>
          <w:tcPr>
            <w:tcW w:w="720" w:type="dxa"/>
          </w:tcPr>
          <w:p w14:paraId="034B9CBA" w14:textId="77777777" w:rsidR="00F918A5" w:rsidRPr="009D5001" w:rsidRDefault="00F918A5" w:rsidP="003B51F8">
            <w:pPr>
              <w:rPr>
                <w:sz w:val="24"/>
              </w:rPr>
            </w:pPr>
          </w:p>
        </w:tc>
        <w:tc>
          <w:tcPr>
            <w:tcW w:w="720" w:type="dxa"/>
          </w:tcPr>
          <w:p w14:paraId="06C836E2" w14:textId="77777777" w:rsidR="00F918A5" w:rsidRPr="009D5001" w:rsidRDefault="00F918A5" w:rsidP="003B51F8">
            <w:pPr>
              <w:rPr>
                <w:sz w:val="24"/>
              </w:rPr>
            </w:pPr>
          </w:p>
        </w:tc>
        <w:tc>
          <w:tcPr>
            <w:tcW w:w="900" w:type="dxa"/>
          </w:tcPr>
          <w:p w14:paraId="49EE3AA0" w14:textId="77777777" w:rsidR="00F918A5" w:rsidRPr="009D5001" w:rsidRDefault="00F918A5" w:rsidP="003B51F8">
            <w:pPr>
              <w:rPr>
                <w:sz w:val="24"/>
              </w:rPr>
            </w:pPr>
          </w:p>
        </w:tc>
        <w:tc>
          <w:tcPr>
            <w:tcW w:w="900" w:type="dxa"/>
          </w:tcPr>
          <w:p w14:paraId="534BF85E" w14:textId="77777777" w:rsidR="00F918A5" w:rsidRPr="009D5001" w:rsidRDefault="00F918A5" w:rsidP="003B51F8">
            <w:pPr>
              <w:rPr>
                <w:sz w:val="24"/>
              </w:rPr>
            </w:pPr>
          </w:p>
        </w:tc>
        <w:tc>
          <w:tcPr>
            <w:tcW w:w="1446" w:type="dxa"/>
          </w:tcPr>
          <w:p w14:paraId="248412A1" w14:textId="77777777" w:rsidR="00F918A5" w:rsidRPr="009D5001" w:rsidRDefault="00F918A5" w:rsidP="003B51F8">
            <w:pPr>
              <w:rPr>
                <w:sz w:val="24"/>
              </w:rPr>
            </w:pPr>
          </w:p>
        </w:tc>
      </w:tr>
      <w:tr w:rsidR="00F918A5" w:rsidRPr="009D5001" w14:paraId="086535FD" w14:textId="77777777" w:rsidTr="003B51F8">
        <w:trPr>
          <w:jc w:val="center"/>
        </w:trPr>
        <w:tc>
          <w:tcPr>
            <w:tcW w:w="539" w:type="dxa"/>
          </w:tcPr>
          <w:p w14:paraId="0D3657FF" w14:textId="77777777" w:rsidR="00F918A5" w:rsidRPr="009D5001" w:rsidRDefault="00F918A5" w:rsidP="003B51F8">
            <w:pPr>
              <w:rPr>
                <w:sz w:val="24"/>
              </w:rPr>
            </w:pPr>
            <w:r>
              <w:rPr>
                <w:rFonts w:hint="eastAsia"/>
                <w:sz w:val="24"/>
              </w:rPr>
              <w:t>2</w:t>
            </w:r>
          </w:p>
        </w:tc>
        <w:tc>
          <w:tcPr>
            <w:tcW w:w="1079" w:type="dxa"/>
          </w:tcPr>
          <w:p w14:paraId="78DA8868" w14:textId="77777777" w:rsidR="00F918A5" w:rsidRPr="009D5001" w:rsidRDefault="00F918A5" w:rsidP="003B51F8">
            <w:pPr>
              <w:rPr>
                <w:sz w:val="24"/>
              </w:rPr>
            </w:pPr>
          </w:p>
        </w:tc>
        <w:tc>
          <w:tcPr>
            <w:tcW w:w="1438" w:type="dxa"/>
          </w:tcPr>
          <w:p w14:paraId="72AFF584" w14:textId="77777777" w:rsidR="00F918A5" w:rsidRPr="009D5001" w:rsidRDefault="00F918A5" w:rsidP="003B51F8">
            <w:pPr>
              <w:rPr>
                <w:sz w:val="24"/>
              </w:rPr>
            </w:pPr>
          </w:p>
        </w:tc>
        <w:tc>
          <w:tcPr>
            <w:tcW w:w="900" w:type="dxa"/>
          </w:tcPr>
          <w:p w14:paraId="636AACFB" w14:textId="77777777" w:rsidR="00F918A5" w:rsidRPr="009D5001" w:rsidRDefault="00F918A5" w:rsidP="003B51F8">
            <w:pPr>
              <w:rPr>
                <w:sz w:val="24"/>
              </w:rPr>
            </w:pPr>
          </w:p>
        </w:tc>
        <w:tc>
          <w:tcPr>
            <w:tcW w:w="720" w:type="dxa"/>
          </w:tcPr>
          <w:p w14:paraId="0E7B05E8" w14:textId="77777777" w:rsidR="00F918A5" w:rsidRPr="009D5001" w:rsidRDefault="00F918A5" w:rsidP="003B51F8">
            <w:pPr>
              <w:rPr>
                <w:sz w:val="24"/>
              </w:rPr>
            </w:pPr>
          </w:p>
        </w:tc>
        <w:tc>
          <w:tcPr>
            <w:tcW w:w="720" w:type="dxa"/>
          </w:tcPr>
          <w:p w14:paraId="209E5E43" w14:textId="77777777" w:rsidR="00F918A5" w:rsidRPr="009D5001" w:rsidRDefault="00F918A5" w:rsidP="003B51F8">
            <w:pPr>
              <w:rPr>
                <w:sz w:val="24"/>
              </w:rPr>
            </w:pPr>
          </w:p>
        </w:tc>
        <w:tc>
          <w:tcPr>
            <w:tcW w:w="900" w:type="dxa"/>
          </w:tcPr>
          <w:p w14:paraId="76930707" w14:textId="77777777" w:rsidR="00F918A5" w:rsidRPr="009D5001" w:rsidRDefault="00F918A5" w:rsidP="003B51F8">
            <w:pPr>
              <w:rPr>
                <w:sz w:val="24"/>
              </w:rPr>
            </w:pPr>
          </w:p>
        </w:tc>
        <w:tc>
          <w:tcPr>
            <w:tcW w:w="900" w:type="dxa"/>
          </w:tcPr>
          <w:p w14:paraId="01819DD2" w14:textId="77777777" w:rsidR="00F918A5" w:rsidRPr="009D5001" w:rsidRDefault="00F918A5" w:rsidP="003B51F8">
            <w:pPr>
              <w:rPr>
                <w:sz w:val="24"/>
              </w:rPr>
            </w:pPr>
          </w:p>
        </w:tc>
        <w:tc>
          <w:tcPr>
            <w:tcW w:w="1446" w:type="dxa"/>
          </w:tcPr>
          <w:p w14:paraId="64902195" w14:textId="77777777" w:rsidR="00F918A5" w:rsidRPr="009D5001" w:rsidRDefault="00F918A5" w:rsidP="003B51F8">
            <w:pPr>
              <w:rPr>
                <w:sz w:val="24"/>
              </w:rPr>
            </w:pPr>
          </w:p>
        </w:tc>
      </w:tr>
      <w:tr w:rsidR="00F918A5" w:rsidRPr="009D5001" w14:paraId="1204A333" w14:textId="77777777" w:rsidTr="003B51F8">
        <w:trPr>
          <w:jc w:val="center"/>
        </w:trPr>
        <w:tc>
          <w:tcPr>
            <w:tcW w:w="539" w:type="dxa"/>
          </w:tcPr>
          <w:p w14:paraId="2DD4D638" w14:textId="77777777" w:rsidR="00F918A5" w:rsidRPr="009D5001" w:rsidRDefault="00F918A5" w:rsidP="003B51F8">
            <w:pPr>
              <w:rPr>
                <w:sz w:val="24"/>
              </w:rPr>
            </w:pPr>
          </w:p>
        </w:tc>
        <w:tc>
          <w:tcPr>
            <w:tcW w:w="1079" w:type="dxa"/>
          </w:tcPr>
          <w:p w14:paraId="592AFBBB" w14:textId="77777777" w:rsidR="00F918A5" w:rsidRPr="009D5001" w:rsidRDefault="00F918A5" w:rsidP="003B51F8">
            <w:pPr>
              <w:rPr>
                <w:sz w:val="24"/>
              </w:rPr>
            </w:pPr>
          </w:p>
        </w:tc>
        <w:tc>
          <w:tcPr>
            <w:tcW w:w="1438" w:type="dxa"/>
          </w:tcPr>
          <w:p w14:paraId="61082985" w14:textId="77777777" w:rsidR="00F918A5" w:rsidRPr="009D5001" w:rsidRDefault="00F918A5" w:rsidP="003B51F8">
            <w:pPr>
              <w:rPr>
                <w:sz w:val="24"/>
              </w:rPr>
            </w:pPr>
          </w:p>
        </w:tc>
        <w:tc>
          <w:tcPr>
            <w:tcW w:w="900" w:type="dxa"/>
          </w:tcPr>
          <w:p w14:paraId="112DC56F" w14:textId="77777777" w:rsidR="00F918A5" w:rsidRPr="009D5001" w:rsidRDefault="00F918A5" w:rsidP="003B51F8">
            <w:pPr>
              <w:rPr>
                <w:sz w:val="24"/>
              </w:rPr>
            </w:pPr>
          </w:p>
        </w:tc>
        <w:tc>
          <w:tcPr>
            <w:tcW w:w="720" w:type="dxa"/>
          </w:tcPr>
          <w:p w14:paraId="23FBFF4E" w14:textId="77777777" w:rsidR="00F918A5" w:rsidRPr="009D5001" w:rsidRDefault="00F918A5" w:rsidP="003B51F8">
            <w:pPr>
              <w:rPr>
                <w:sz w:val="24"/>
              </w:rPr>
            </w:pPr>
          </w:p>
        </w:tc>
        <w:tc>
          <w:tcPr>
            <w:tcW w:w="720" w:type="dxa"/>
          </w:tcPr>
          <w:p w14:paraId="157E0DDC" w14:textId="77777777" w:rsidR="00F918A5" w:rsidRPr="009D5001" w:rsidRDefault="00F918A5" w:rsidP="003B51F8">
            <w:pPr>
              <w:rPr>
                <w:sz w:val="24"/>
              </w:rPr>
            </w:pPr>
          </w:p>
        </w:tc>
        <w:tc>
          <w:tcPr>
            <w:tcW w:w="900" w:type="dxa"/>
          </w:tcPr>
          <w:p w14:paraId="1FE65F14" w14:textId="77777777" w:rsidR="00F918A5" w:rsidRPr="009D5001" w:rsidRDefault="00F918A5" w:rsidP="003B51F8">
            <w:pPr>
              <w:rPr>
                <w:sz w:val="24"/>
              </w:rPr>
            </w:pPr>
          </w:p>
        </w:tc>
        <w:tc>
          <w:tcPr>
            <w:tcW w:w="900" w:type="dxa"/>
          </w:tcPr>
          <w:p w14:paraId="63DA57E8" w14:textId="77777777" w:rsidR="00F918A5" w:rsidRPr="009D5001" w:rsidRDefault="00F918A5" w:rsidP="003B51F8">
            <w:pPr>
              <w:rPr>
                <w:sz w:val="24"/>
              </w:rPr>
            </w:pPr>
          </w:p>
        </w:tc>
        <w:tc>
          <w:tcPr>
            <w:tcW w:w="1446" w:type="dxa"/>
          </w:tcPr>
          <w:p w14:paraId="4A6B50B9" w14:textId="77777777" w:rsidR="00F918A5" w:rsidRPr="009D5001" w:rsidRDefault="00F918A5" w:rsidP="003B51F8">
            <w:pPr>
              <w:rPr>
                <w:sz w:val="24"/>
              </w:rPr>
            </w:pPr>
          </w:p>
        </w:tc>
      </w:tr>
      <w:tr w:rsidR="00F918A5" w:rsidRPr="009D5001" w14:paraId="3562148E" w14:textId="77777777" w:rsidTr="003B51F8">
        <w:trPr>
          <w:jc w:val="center"/>
        </w:trPr>
        <w:tc>
          <w:tcPr>
            <w:tcW w:w="539" w:type="dxa"/>
          </w:tcPr>
          <w:p w14:paraId="56F594C6" w14:textId="77777777" w:rsidR="00F918A5" w:rsidRPr="009D5001" w:rsidRDefault="00F918A5" w:rsidP="003B51F8">
            <w:pPr>
              <w:rPr>
                <w:sz w:val="24"/>
              </w:rPr>
            </w:pPr>
          </w:p>
        </w:tc>
        <w:tc>
          <w:tcPr>
            <w:tcW w:w="1079" w:type="dxa"/>
          </w:tcPr>
          <w:p w14:paraId="26594114" w14:textId="77777777" w:rsidR="00F918A5" w:rsidRPr="009D5001" w:rsidRDefault="00F918A5" w:rsidP="003B51F8">
            <w:pPr>
              <w:rPr>
                <w:sz w:val="24"/>
              </w:rPr>
            </w:pPr>
          </w:p>
        </w:tc>
        <w:tc>
          <w:tcPr>
            <w:tcW w:w="1438" w:type="dxa"/>
          </w:tcPr>
          <w:p w14:paraId="49226B3D" w14:textId="77777777" w:rsidR="00F918A5" w:rsidRPr="009D5001" w:rsidRDefault="00F918A5" w:rsidP="003B51F8">
            <w:pPr>
              <w:rPr>
                <w:sz w:val="24"/>
              </w:rPr>
            </w:pPr>
          </w:p>
        </w:tc>
        <w:tc>
          <w:tcPr>
            <w:tcW w:w="900" w:type="dxa"/>
          </w:tcPr>
          <w:p w14:paraId="4878EE3C" w14:textId="77777777" w:rsidR="00F918A5" w:rsidRPr="009D5001" w:rsidRDefault="00F918A5" w:rsidP="003B51F8">
            <w:pPr>
              <w:rPr>
                <w:sz w:val="24"/>
              </w:rPr>
            </w:pPr>
          </w:p>
        </w:tc>
        <w:tc>
          <w:tcPr>
            <w:tcW w:w="720" w:type="dxa"/>
          </w:tcPr>
          <w:p w14:paraId="62583CED" w14:textId="77777777" w:rsidR="00F918A5" w:rsidRPr="009D5001" w:rsidRDefault="00F918A5" w:rsidP="003B51F8">
            <w:pPr>
              <w:rPr>
                <w:sz w:val="24"/>
              </w:rPr>
            </w:pPr>
          </w:p>
        </w:tc>
        <w:tc>
          <w:tcPr>
            <w:tcW w:w="720" w:type="dxa"/>
          </w:tcPr>
          <w:p w14:paraId="6E2634B9" w14:textId="77777777" w:rsidR="00F918A5" w:rsidRPr="009D5001" w:rsidRDefault="00F918A5" w:rsidP="003B51F8">
            <w:pPr>
              <w:rPr>
                <w:sz w:val="24"/>
              </w:rPr>
            </w:pPr>
          </w:p>
        </w:tc>
        <w:tc>
          <w:tcPr>
            <w:tcW w:w="900" w:type="dxa"/>
          </w:tcPr>
          <w:p w14:paraId="4AC19B3C" w14:textId="77777777" w:rsidR="00F918A5" w:rsidRPr="009D5001" w:rsidRDefault="00F918A5" w:rsidP="003B51F8">
            <w:pPr>
              <w:rPr>
                <w:sz w:val="24"/>
              </w:rPr>
            </w:pPr>
          </w:p>
        </w:tc>
        <w:tc>
          <w:tcPr>
            <w:tcW w:w="900" w:type="dxa"/>
          </w:tcPr>
          <w:p w14:paraId="006D3AB9" w14:textId="77777777" w:rsidR="00F918A5" w:rsidRPr="009D5001" w:rsidRDefault="00F918A5" w:rsidP="003B51F8">
            <w:pPr>
              <w:rPr>
                <w:sz w:val="24"/>
              </w:rPr>
            </w:pPr>
          </w:p>
        </w:tc>
        <w:tc>
          <w:tcPr>
            <w:tcW w:w="1446" w:type="dxa"/>
          </w:tcPr>
          <w:p w14:paraId="79726A39" w14:textId="77777777" w:rsidR="00F918A5" w:rsidRPr="009D5001" w:rsidRDefault="00F918A5" w:rsidP="003B51F8">
            <w:pPr>
              <w:rPr>
                <w:sz w:val="24"/>
              </w:rPr>
            </w:pPr>
          </w:p>
        </w:tc>
      </w:tr>
      <w:tr w:rsidR="00F918A5" w:rsidRPr="009D5001" w14:paraId="61FE05B7" w14:textId="77777777" w:rsidTr="003B51F8">
        <w:trPr>
          <w:jc w:val="center"/>
        </w:trPr>
        <w:tc>
          <w:tcPr>
            <w:tcW w:w="539" w:type="dxa"/>
          </w:tcPr>
          <w:p w14:paraId="0EBB56BE" w14:textId="77777777" w:rsidR="00F918A5" w:rsidRPr="009D5001" w:rsidRDefault="00F918A5" w:rsidP="003B51F8">
            <w:pPr>
              <w:rPr>
                <w:sz w:val="24"/>
              </w:rPr>
            </w:pPr>
          </w:p>
        </w:tc>
        <w:tc>
          <w:tcPr>
            <w:tcW w:w="1079" w:type="dxa"/>
          </w:tcPr>
          <w:p w14:paraId="43FB719E" w14:textId="77777777" w:rsidR="00F918A5" w:rsidRPr="009D5001" w:rsidRDefault="00F918A5" w:rsidP="003B51F8">
            <w:pPr>
              <w:rPr>
                <w:sz w:val="24"/>
              </w:rPr>
            </w:pPr>
          </w:p>
        </w:tc>
        <w:tc>
          <w:tcPr>
            <w:tcW w:w="1438" w:type="dxa"/>
          </w:tcPr>
          <w:p w14:paraId="204295E3" w14:textId="77777777" w:rsidR="00F918A5" w:rsidRPr="009D5001" w:rsidRDefault="00F918A5" w:rsidP="003B51F8">
            <w:pPr>
              <w:rPr>
                <w:sz w:val="24"/>
              </w:rPr>
            </w:pPr>
          </w:p>
        </w:tc>
        <w:tc>
          <w:tcPr>
            <w:tcW w:w="900" w:type="dxa"/>
          </w:tcPr>
          <w:p w14:paraId="357CF6FD" w14:textId="77777777" w:rsidR="00F918A5" w:rsidRPr="009D5001" w:rsidRDefault="00F918A5" w:rsidP="003B51F8">
            <w:pPr>
              <w:rPr>
                <w:sz w:val="24"/>
              </w:rPr>
            </w:pPr>
          </w:p>
        </w:tc>
        <w:tc>
          <w:tcPr>
            <w:tcW w:w="720" w:type="dxa"/>
          </w:tcPr>
          <w:p w14:paraId="161C135E" w14:textId="77777777" w:rsidR="00F918A5" w:rsidRPr="009D5001" w:rsidRDefault="00F918A5" w:rsidP="003B51F8">
            <w:pPr>
              <w:rPr>
                <w:sz w:val="24"/>
              </w:rPr>
            </w:pPr>
          </w:p>
        </w:tc>
        <w:tc>
          <w:tcPr>
            <w:tcW w:w="720" w:type="dxa"/>
          </w:tcPr>
          <w:p w14:paraId="4E1FAD40" w14:textId="77777777" w:rsidR="00F918A5" w:rsidRPr="009D5001" w:rsidRDefault="00F918A5" w:rsidP="003B51F8">
            <w:pPr>
              <w:rPr>
                <w:sz w:val="24"/>
              </w:rPr>
            </w:pPr>
          </w:p>
        </w:tc>
        <w:tc>
          <w:tcPr>
            <w:tcW w:w="900" w:type="dxa"/>
          </w:tcPr>
          <w:p w14:paraId="3046619E" w14:textId="77777777" w:rsidR="00F918A5" w:rsidRPr="009D5001" w:rsidRDefault="00F918A5" w:rsidP="003B51F8">
            <w:pPr>
              <w:rPr>
                <w:sz w:val="24"/>
              </w:rPr>
            </w:pPr>
          </w:p>
        </w:tc>
        <w:tc>
          <w:tcPr>
            <w:tcW w:w="900" w:type="dxa"/>
          </w:tcPr>
          <w:p w14:paraId="171BBD6C" w14:textId="77777777" w:rsidR="00F918A5" w:rsidRPr="009D5001" w:rsidRDefault="00F918A5" w:rsidP="003B51F8">
            <w:pPr>
              <w:rPr>
                <w:sz w:val="24"/>
              </w:rPr>
            </w:pPr>
          </w:p>
        </w:tc>
        <w:tc>
          <w:tcPr>
            <w:tcW w:w="1446" w:type="dxa"/>
          </w:tcPr>
          <w:p w14:paraId="1E3E959A" w14:textId="77777777" w:rsidR="00F918A5" w:rsidRPr="009D5001" w:rsidRDefault="00F918A5" w:rsidP="003B51F8">
            <w:pPr>
              <w:rPr>
                <w:sz w:val="24"/>
              </w:rPr>
            </w:pPr>
          </w:p>
        </w:tc>
      </w:tr>
      <w:tr w:rsidR="00F918A5" w:rsidRPr="009D5001" w14:paraId="24F31489" w14:textId="77777777" w:rsidTr="003B51F8">
        <w:trPr>
          <w:jc w:val="center"/>
        </w:trPr>
        <w:tc>
          <w:tcPr>
            <w:tcW w:w="539" w:type="dxa"/>
          </w:tcPr>
          <w:p w14:paraId="692E3656" w14:textId="77777777" w:rsidR="00F918A5" w:rsidRPr="009D5001" w:rsidRDefault="00F918A5" w:rsidP="003B51F8">
            <w:pPr>
              <w:rPr>
                <w:sz w:val="24"/>
              </w:rPr>
            </w:pPr>
          </w:p>
        </w:tc>
        <w:tc>
          <w:tcPr>
            <w:tcW w:w="1079" w:type="dxa"/>
          </w:tcPr>
          <w:p w14:paraId="2CE780EC" w14:textId="77777777" w:rsidR="00F918A5" w:rsidRPr="009D5001" w:rsidRDefault="00F918A5" w:rsidP="003B51F8">
            <w:pPr>
              <w:rPr>
                <w:sz w:val="24"/>
              </w:rPr>
            </w:pPr>
          </w:p>
        </w:tc>
        <w:tc>
          <w:tcPr>
            <w:tcW w:w="1438" w:type="dxa"/>
          </w:tcPr>
          <w:p w14:paraId="4849A4FE" w14:textId="77777777" w:rsidR="00F918A5" w:rsidRPr="009D5001" w:rsidRDefault="00F918A5" w:rsidP="003B51F8">
            <w:pPr>
              <w:rPr>
                <w:sz w:val="24"/>
              </w:rPr>
            </w:pPr>
          </w:p>
        </w:tc>
        <w:tc>
          <w:tcPr>
            <w:tcW w:w="900" w:type="dxa"/>
          </w:tcPr>
          <w:p w14:paraId="4C4B7426" w14:textId="77777777" w:rsidR="00F918A5" w:rsidRPr="009D5001" w:rsidRDefault="00F918A5" w:rsidP="003B51F8">
            <w:pPr>
              <w:rPr>
                <w:sz w:val="24"/>
              </w:rPr>
            </w:pPr>
          </w:p>
        </w:tc>
        <w:tc>
          <w:tcPr>
            <w:tcW w:w="720" w:type="dxa"/>
          </w:tcPr>
          <w:p w14:paraId="05B3A169" w14:textId="77777777" w:rsidR="00F918A5" w:rsidRPr="009D5001" w:rsidRDefault="00F918A5" w:rsidP="003B51F8">
            <w:pPr>
              <w:rPr>
                <w:sz w:val="24"/>
              </w:rPr>
            </w:pPr>
          </w:p>
        </w:tc>
        <w:tc>
          <w:tcPr>
            <w:tcW w:w="720" w:type="dxa"/>
          </w:tcPr>
          <w:p w14:paraId="5743F72F" w14:textId="77777777" w:rsidR="00F918A5" w:rsidRPr="009D5001" w:rsidRDefault="00F918A5" w:rsidP="003B51F8">
            <w:pPr>
              <w:rPr>
                <w:sz w:val="24"/>
              </w:rPr>
            </w:pPr>
          </w:p>
        </w:tc>
        <w:tc>
          <w:tcPr>
            <w:tcW w:w="900" w:type="dxa"/>
          </w:tcPr>
          <w:p w14:paraId="656EAF32" w14:textId="77777777" w:rsidR="00F918A5" w:rsidRPr="009D5001" w:rsidRDefault="00F918A5" w:rsidP="003B51F8">
            <w:pPr>
              <w:rPr>
                <w:sz w:val="24"/>
              </w:rPr>
            </w:pPr>
          </w:p>
        </w:tc>
        <w:tc>
          <w:tcPr>
            <w:tcW w:w="900" w:type="dxa"/>
          </w:tcPr>
          <w:p w14:paraId="62440B4C" w14:textId="77777777" w:rsidR="00F918A5" w:rsidRPr="009D5001" w:rsidRDefault="00F918A5" w:rsidP="003B51F8">
            <w:pPr>
              <w:rPr>
                <w:sz w:val="24"/>
              </w:rPr>
            </w:pPr>
          </w:p>
        </w:tc>
        <w:tc>
          <w:tcPr>
            <w:tcW w:w="1446" w:type="dxa"/>
          </w:tcPr>
          <w:p w14:paraId="67723F4B" w14:textId="77777777" w:rsidR="00F918A5" w:rsidRPr="009D5001" w:rsidRDefault="00F918A5" w:rsidP="003B51F8">
            <w:pPr>
              <w:rPr>
                <w:sz w:val="24"/>
              </w:rPr>
            </w:pPr>
          </w:p>
        </w:tc>
      </w:tr>
      <w:tr w:rsidR="00F918A5" w:rsidRPr="009D5001" w14:paraId="4EBF298D" w14:textId="77777777" w:rsidTr="003B51F8">
        <w:trPr>
          <w:jc w:val="center"/>
        </w:trPr>
        <w:tc>
          <w:tcPr>
            <w:tcW w:w="8642" w:type="dxa"/>
            <w:gridSpan w:val="9"/>
          </w:tcPr>
          <w:p w14:paraId="1C67A204" w14:textId="77777777" w:rsidR="00F918A5" w:rsidRPr="009D5001" w:rsidRDefault="00F918A5" w:rsidP="003B51F8">
            <w:pPr>
              <w:rPr>
                <w:sz w:val="24"/>
              </w:rPr>
            </w:pPr>
            <w:r>
              <w:rPr>
                <w:rFonts w:hint="eastAsia"/>
                <w:sz w:val="24"/>
              </w:rPr>
              <w:t>合计（即：投标总价；币种：人民币；单位：元）：大写：</w:t>
            </w:r>
          </w:p>
        </w:tc>
      </w:tr>
    </w:tbl>
    <w:p w14:paraId="16A9E59C" w14:textId="77777777" w:rsidR="00F918A5" w:rsidRDefault="00F918A5" w:rsidP="00F918A5">
      <w:pPr>
        <w:rPr>
          <w:rFonts w:ascii="宋体" w:hAnsi="宋体"/>
          <w:szCs w:val="21"/>
        </w:rPr>
      </w:pPr>
    </w:p>
    <w:p w14:paraId="0EDA4DEB" w14:textId="7CBC3BA8" w:rsidR="00F918A5" w:rsidRPr="002502A3" w:rsidRDefault="00F918A5" w:rsidP="00F918A5">
      <w:pPr>
        <w:rPr>
          <w:rFonts w:ascii="宋体" w:hAnsi="宋体"/>
          <w:szCs w:val="21"/>
        </w:rPr>
      </w:pPr>
      <w:r w:rsidRPr="00F918A5">
        <w:rPr>
          <w:rFonts w:ascii="宋体" w:hAnsi="宋体" w:hint="eastAsia"/>
          <w:szCs w:val="21"/>
        </w:rPr>
        <w:t>谈判人</w:t>
      </w:r>
      <w:r w:rsidRPr="001342FB">
        <w:rPr>
          <w:rFonts w:ascii="宋体" w:hAnsi="宋体" w:hint="eastAsia"/>
          <w:szCs w:val="21"/>
        </w:rPr>
        <w:t>名称：</w:t>
      </w:r>
      <w:r w:rsidR="00FD0C72">
        <w:rPr>
          <w:rFonts w:ascii="宋体" w:hAnsi="宋体" w:hint="eastAsia"/>
          <w:szCs w:val="21"/>
          <w:u w:val="single"/>
        </w:rPr>
        <w:t>卡尔蔡司（上海）管理有限公司</w:t>
      </w:r>
      <w:r>
        <w:rPr>
          <w:rFonts w:ascii="宋体" w:hAnsi="宋体" w:hint="eastAsia"/>
          <w:szCs w:val="21"/>
        </w:rPr>
        <w:t>（公章）</w:t>
      </w:r>
    </w:p>
    <w:p w14:paraId="67EBE558" w14:textId="77777777" w:rsidR="00F918A5" w:rsidRDefault="00F918A5" w:rsidP="00F918A5">
      <w:pPr>
        <w:rPr>
          <w:rFonts w:ascii="宋体" w:hAnsi="宋体"/>
          <w:szCs w:val="21"/>
        </w:rPr>
      </w:pPr>
    </w:p>
    <w:p w14:paraId="5FCA4AEA" w14:textId="77777777" w:rsidR="00F918A5" w:rsidRPr="00B8559C" w:rsidRDefault="00F918A5" w:rsidP="00F918A5">
      <w:pPr>
        <w:rPr>
          <w:rFonts w:ascii="宋体" w:hAnsi="宋体"/>
          <w:szCs w:val="21"/>
        </w:rPr>
      </w:pPr>
      <w:r w:rsidRPr="00B8559C">
        <w:rPr>
          <w:rFonts w:ascii="宋体" w:hAnsi="宋体" w:hint="eastAsia"/>
          <w:szCs w:val="21"/>
        </w:rPr>
        <w:t>关</w:t>
      </w:r>
      <w:r w:rsidRPr="00B8559C">
        <w:rPr>
          <w:rFonts w:ascii="宋体" w:hAnsi="宋体"/>
          <w:szCs w:val="21"/>
        </w:rPr>
        <w:t>境外供货商</w:t>
      </w:r>
      <w:r w:rsidRPr="00B8559C">
        <w:rPr>
          <w:rFonts w:ascii="宋体" w:hAnsi="宋体" w:hint="eastAsia"/>
          <w:szCs w:val="21"/>
        </w:rPr>
        <w:t>全称</w:t>
      </w:r>
      <w:r w:rsidRPr="00B8559C">
        <w:rPr>
          <w:rFonts w:ascii="宋体" w:hAnsi="宋体"/>
          <w:szCs w:val="21"/>
        </w:rPr>
        <w:t>：</w:t>
      </w:r>
      <w:r w:rsidRPr="00B8559C">
        <w:rPr>
          <w:rFonts w:ascii="宋体" w:hAnsi="宋体" w:hint="eastAsia"/>
          <w:szCs w:val="21"/>
          <w:u w:val="single"/>
        </w:rPr>
        <w:t xml:space="preserve"> </w:t>
      </w:r>
      <w:r w:rsidRPr="00B8559C">
        <w:rPr>
          <w:rFonts w:ascii="宋体" w:hAnsi="宋体"/>
          <w:szCs w:val="21"/>
          <w:u w:val="single"/>
        </w:rPr>
        <w:t xml:space="preserve">                   </w:t>
      </w:r>
      <w:r w:rsidRPr="00B8559C">
        <w:rPr>
          <w:rFonts w:ascii="宋体" w:hAnsi="宋体" w:hint="eastAsia"/>
          <w:szCs w:val="21"/>
          <w:u w:val="single"/>
        </w:rPr>
        <w:t xml:space="preserve">      </w:t>
      </w:r>
      <w:r w:rsidRPr="00B8559C">
        <w:rPr>
          <w:rFonts w:ascii="宋体" w:hAnsi="宋体"/>
          <w:szCs w:val="21"/>
        </w:rPr>
        <w:t xml:space="preserve"> </w:t>
      </w:r>
      <w:r w:rsidRPr="00B8559C">
        <w:rPr>
          <w:rFonts w:ascii="宋体" w:hAnsi="宋体" w:hint="eastAsia"/>
          <w:szCs w:val="21"/>
        </w:rPr>
        <w:t>（</w:t>
      </w:r>
      <w:r>
        <w:rPr>
          <w:rFonts w:ascii="宋体" w:hAnsi="宋体" w:hint="eastAsia"/>
          <w:szCs w:val="21"/>
        </w:rPr>
        <w:t>报免税价时是</w:t>
      </w:r>
      <w:r>
        <w:rPr>
          <w:rFonts w:ascii="宋体" w:hAnsi="宋体"/>
          <w:szCs w:val="21"/>
        </w:rPr>
        <w:t>必须填</w:t>
      </w:r>
      <w:r>
        <w:rPr>
          <w:rFonts w:ascii="宋体" w:hAnsi="宋体" w:hint="eastAsia"/>
          <w:szCs w:val="21"/>
        </w:rPr>
        <w:t>此项</w:t>
      </w:r>
      <w:r w:rsidRPr="00B8559C">
        <w:rPr>
          <w:rFonts w:ascii="宋体" w:hAnsi="宋体" w:hint="eastAsia"/>
          <w:szCs w:val="21"/>
        </w:rPr>
        <w:t>）</w:t>
      </w:r>
    </w:p>
    <w:p w14:paraId="6EA8ED10" w14:textId="77777777" w:rsidR="00F918A5" w:rsidRDefault="00F918A5" w:rsidP="00F918A5">
      <w:pPr>
        <w:rPr>
          <w:rFonts w:ascii="宋体" w:hAnsi="宋体"/>
          <w:szCs w:val="21"/>
        </w:rPr>
      </w:pPr>
    </w:p>
    <w:p w14:paraId="619B7AE4" w14:textId="15EBB094" w:rsidR="00F918A5" w:rsidRDefault="00F918A5" w:rsidP="00F918A5">
      <w:pPr>
        <w:rPr>
          <w:rFonts w:ascii="宋体" w:hAnsi="宋体"/>
          <w:szCs w:val="21"/>
        </w:rPr>
      </w:pPr>
      <w:r w:rsidRPr="00F918A5">
        <w:rPr>
          <w:rFonts w:ascii="宋体" w:hAnsi="宋体" w:hint="eastAsia"/>
          <w:szCs w:val="21"/>
        </w:rPr>
        <w:t>谈判人</w:t>
      </w:r>
      <w:r>
        <w:rPr>
          <w:rFonts w:ascii="宋体" w:hAnsi="宋体" w:hint="eastAsia"/>
          <w:szCs w:val="21"/>
        </w:rPr>
        <w:t>代表</w:t>
      </w:r>
      <w:r w:rsidRPr="001342FB">
        <w:rPr>
          <w:rFonts w:ascii="宋体" w:hAnsi="宋体" w:hint="eastAsia"/>
          <w:szCs w:val="21"/>
        </w:rPr>
        <w:t>：</w:t>
      </w:r>
      <w:r w:rsidRPr="001342FB">
        <w:rPr>
          <w:rFonts w:ascii="宋体" w:hAnsi="宋体" w:hint="eastAsia"/>
          <w:szCs w:val="21"/>
          <w:u w:val="single"/>
        </w:rPr>
        <w:t xml:space="preserve">              </w:t>
      </w:r>
      <w:r>
        <w:rPr>
          <w:rFonts w:ascii="宋体" w:hAnsi="宋体"/>
          <w:szCs w:val="21"/>
          <w:u w:val="single"/>
        </w:rPr>
        <w:t xml:space="preserve">   </w:t>
      </w:r>
      <w:r w:rsidRPr="001342FB">
        <w:rPr>
          <w:rFonts w:ascii="宋体" w:hAnsi="宋体" w:hint="eastAsia"/>
          <w:szCs w:val="21"/>
          <w:u w:val="single"/>
        </w:rPr>
        <w:t xml:space="preserve"> </w:t>
      </w:r>
      <w:r w:rsidRPr="00B8559C">
        <w:rPr>
          <w:rFonts w:ascii="宋体" w:hAnsi="宋体" w:hint="eastAsia"/>
          <w:szCs w:val="21"/>
        </w:rPr>
        <w:t>（</w:t>
      </w:r>
      <w:r>
        <w:rPr>
          <w:rFonts w:ascii="宋体" w:hAnsi="宋体" w:hint="eastAsia"/>
          <w:szCs w:val="21"/>
        </w:rPr>
        <w:t>亲笔</w:t>
      </w:r>
      <w:r w:rsidRPr="00B8559C">
        <w:rPr>
          <w:rFonts w:ascii="宋体" w:hAnsi="宋体" w:hint="eastAsia"/>
          <w:szCs w:val="21"/>
        </w:rPr>
        <w:t>签名</w:t>
      </w:r>
      <w:r w:rsidRPr="00B8559C">
        <w:rPr>
          <w:rFonts w:ascii="宋体" w:hAnsi="宋体"/>
          <w:szCs w:val="21"/>
        </w:rPr>
        <w:t>或</w:t>
      </w:r>
      <w:r>
        <w:rPr>
          <w:rFonts w:ascii="宋体" w:hAnsi="宋体" w:hint="eastAsia"/>
          <w:szCs w:val="21"/>
        </w:rPr>
        <w:t>加盖</w:t>
      </w:r>
      <w:r w:rsidRPr="00B8559C">
        <w:rPr>
          <w:rFonts w:ascii="宋体" w:hAnsi="宋体"/>
          <w:szCs w:val="21"/>
        </w:rPr>
        <w:t>签</w:t>
      </w:r>
      <w:r>
        <w:rPr>
          <w:rFonts w:ascii="宋体" w:hAnsi="宋体" w:hint="eastAsia"/>
          <w:szCs w:val="21"/>
        </w:rPr>
        <w:t>名</w:t>
      </w:r>
      <w:r w:rsidRPr="00B8559C">
        <w:rPr>
          <w:rFonts w:ascii="宋体" w:hAnsi="宋体"/>
          <w:szCs w:val="21"/>
        </w:rPr>
        <w:t>章</w:t>
      </w:r>
      <w:r w:rsidRPr="00B8559C">
        <w:rPr>
          <w:rFonts w:ascii="宋体" w:hAnsi="宋体" w:hint="eastAsia"/>
          <w:szCs w:val="21"/>
        </w:rPr>
        <w:t>）</w:t>
      </w:r>
    </w:p>
    <w:p w14:paraId="50334C8B" w14:textId="77777777" w:rsidR="00F918A5" w:rsidRPr="00AA78F6" w:rsidRDefault="00F918A5" w:rsidP="00AA78F6">
      <w:pPr>
        <w:rPr>
          <w:rFonts w:ascii="宋体" w:hAnsi="宋体"/>
          <w:szCs w:val="21"/>
        </w:rPr>
      </w:pPr>
    </w:p>
    <w:p w14:paraId="205AA331" w14:textId="55F69FF5" w:rsidR="00F918A5" w:rsidRPr="00AA78F6" w:rsidRDefault="00F918A5" w:rsidP="00AA78F6">
      <w:pPr>
        <w:rPr>
          <w:rFonts w:ascii="宋体" w:hAnsi="宋体"/>
          <w:szCs w:val="21"/>
        </w:rPr>
      </w:pPr>
      <w:r w:rsidRPr="00AA78F6">
        <w:rPr>
          <w:rFonts w:ascii="宋体" w:hAnsi="宋体" w:hint="eastAsia"/>
          <w:szCs w:val="21"/>
        </w:rPr>
        <w:t>日期：</w:t>
      </w:r>
      <w:r w:rsidRPr="00AA78F6">
        <w:rPr>
          <w:rFonts w:ascii="宋体" w:hAnsi="宋体" w:hint="eastAsia"/>
          <w:szCs w:val="21"/>
          <w:u w:val="single"/>
        </w:rPr>
        <w:t xml:space="preserve">              </w:t>
      </w:r>
      <w:r w:rsidRPr="00AA78F6">
        <w:rPr>
          <w:rFonts w:ascii="宋体" w:hAnsi="宋体"/>
          <w:szCs w:val="21"/>
          <w:u w:val="single"/>
        </w:rPr>
        <w:t xml:space="preserve">  </w:t>
      </w:r>
    </w:p>
    <w:p w14:paraId="6C8C7B07" w14:textId="55DB473C" w:rsidR="00F918A5" w:rsidRPr="00F918A5" w:rsidRDefault="00F918A5" w:rsidP="00F918A5">
      <w:pPr>
        <w:rPr>
          <w:rFonts w:ascii="宋体" w:hAnsi="宋体"/>
          <w:b/>
          <w:color w:val="FF0000"/>
          <w:sz w:val="22"/>
        </w:rPr>
      </w:pPr>
      <w:r w:rsidRPr="00F918A5">
        <w:rPr>
          <w:rFonts w:ascii="宋体" w:hAnsi="宋体" w:hint="eastAsia"/>
          <w:b/>
          <w:color w:val="FF0000"/>
          <w:sz w:val="22"/>
        </w:rPr>
        <w:t>注：1.所有价格应按“</w:t>
      </w:r>
      <w:r w:rsidR="002A0B8B">
        <w:rPr>
          <w:rFonts w:ascii="宋体" w:hAnsi="宋体" w:hint="eastAsia"/>
          <w:b/>
          <w:color w:val="FF0000"/>
          <w:sz w:val="22"/>
        </w:rPr>
        <w:t>采购</w:t>
      </w:r>
      <w:r w:rsidRPr="00F918A5">
        <w:rPr>
          <w:rFonts w:ascii="宋体" w:hAnsi="宋体" w:hint="eastAsia"/>
          <w:b/>
          <w:color w:val="FF0000"/>
          <w:sz w:val="22"/>
        </w:rPr>
        <w:t>文件”中规定的货币单位填写；</w:t>
      </w:r>
    </w:p>
    <w:p w14:paraId="64589B86" w14:textId="44E38D06" w:rsidR="00F918A5" w:rsidRPr="00F918A5" w:rsidRDefault="00F918A5" w:rsidP="00F918A5">
      <w:pPr>
        <w:ind w:firstLineChars="200" w:firstLine="442"/>
        <w:rPr>
          <w:rFonts w:ascii="宋体" w:hAnsi="宋体"/>
          <w:b/>
          <w:color w:val="FF0000"/>
          <w:sz w:val="22"/>
        </w:rPr>
      </w:pPr>
      <w:r w:rsidRPr="00F918A5">
        <w:rPr>
          <w:rFonts w:ascii="宋体" w:hAnsi="宋体"/>
          <w:b/>
          <w:color w:val="FF0000"/>
          <w:sz w:val="22"/>
        </w:rPr>
        <w:t>2</w:t>
      </w:r>
      <w:r w:rsidRPr="00F918A5">
        <w:rPr>
          <w:rFonts w:ascii="宋体" w:hAnsi="宋体" w:hint="eastAsia"/>
          <w:b/>
          <w:color w:val="FF0000"/>
          <w:sz w:val="22"/>
        </w:rPr>
        <w:t>.</w:t>
      </w:r>
      <w:r w:rsidR="002A0B8B">
        <w:rPr>
          <w:rFonts w:ascii="宋体" w:hAnsi="宋体" w:hint="eastAsia"/>
          <w:b/>
          <w:color w:val="FF0000"/>
          <w:sz w:val="22"/>
        </w:rPr>
        <w:t>谈判人</w:t>
      </w:r>
      <w:r w:rsidRPr="00F918A5">
        <w:rPr>
          <w:rFonts w:ascii="宋体" w:hAnsi="宋体" w:hint="eastAsia"/>
          <w:b/>
          <w:color w:val="FF0000"/>
          <w:sz w:val="22"/>
        </w:rPr>
        <w:t>应按货物明细清单要求的</w:t>
      </w:r>
      <w:r w:rsidRPr="00F918A5">
        <w:rPr>
          <w:rFonts w:ascii="宋体" w:hAnsi="宋体"/>
          <w:b/>
          <w:color w:val="FF0000"/>
          <w:sz w:val="22"/>
        </w:rPr>
        <w:t>货物</w:t>
      </w:r>
      <w:r w:rsidRPr="00F918A5">
        <w:rPr>
          <w:rFonts w:ascii="宋体" w:hAnsi="宋体" w:hint="eastAsia"/>
          <w:b/>
          <w:color w:val="FF0000"/>
          <w:sz w:val="22"/>
        </w:rPr>
        <w:t>逐项报价，如有</w:t>
      </w:r>
      <w:r w:rsidRPr="00F918A5">
        <w:rPr>
          <w:rFonts w:ascii="宋体" w:hAnsi="宋体"/>
          <w:b/>
          <w:color w:val="FF0000"/>
          <w:sz w:val="22"/>
        </w:rPr>
        <w:t>缺漏项，</w:t>
      </w:r>
      <w:r w:rsidRPr="00F918A5">
        <w:rPr>
          <w:rFonts w:ascii="宋体" w:hAnsi="宋体" w:hint="eastAsia"/>
          <w:b/>
          <w:color w:val="FF0000"/>
          <w:sz w:val="22"/>
        </w:rPr>
        <w:t>可视为没有实质性响应招标文件。分项价格</w:t>
      </w:r>
      <w:r w:rsidRPr="00F918A5">
        <w:rPr>
          <w:rFonts w:ascii="宋体" w:hAnsi="宋体"/>
          <w:b/>
          <w:color w:val="FF0000"/>
          <w:sz w:val="22"/>
        </w:rPr>
        <w:t>可为零</w:t>
      </w:r>
      <w:r w:rsidRPr="00F918A5">
        <w:rPr>
          <w:rFonts w:ascii="宋体" w:hAnsi="宋体" w:hint="eastAsia"/>
          <w:b/>
          <w:color w:val="FF0000"/>
          <w:sz w:val="22"/>
        </w:rPr>
        <w:t>；</w:t>
      </w:r>
    </w:p>
    <w:p w14:paraId="365357BF" w14:textId="77777777" w:rsidR="00F918A5" w:rsidRPr="00F918A5" w:rsidRDefault="00F918A5" w:rsidP="00F918A5">
      <w:pPr>
        <w:rPr>
          <w:rFonts w:ascii="宋体" w:hAnsi="宋体"/>
          <w:b/>
          <w:color w:val="FF0000"/>
          <w:sz w:val="22"/>
        </w:rPr>
      </w:pPr>
      <w:r w:rsidRPr="00F918A5">
        <w:rPr>
          <w:rFonts w:ascii="宋体" w:hAnsi="宋体"/>
          <w:b/>
          <w:color w:val="FF0000"/>
          <w:sz w:val="22"/>
        </w:rPr>
        <w:t xml:space="preserve">    3</w:t>
      </w:r>
      <w:r w:rsidRPr="00F918A5">
        <w:rPr>
          <w:rFonts w:ascii="宋体" w:hAnsi="宋体" w:hint="eastAsia"/>
          <w:b/>
          <w:color w:val="FF0000"/>
          <w:sz w:val="22"/>
        </w:rPr>
        <w:t>.投标总价应为以上各分项价格之和；</w:t>
      </w:r>
    </w:p>
    <w:p w14:paraId="3659FBBA" w14:textId="77777777" w:rsidR="00F918A5" w:rsidRPr="00F918A5" w:rsidRDefault="00F918A5" w:rsidP="00F918A5">
      <w:pPr>
        <w:ind w:firstLineChars="200" w:firstLine="442"/>
        <w:rPr>
          <w:rFonts w:ascii="宋体" w:hAnsi="宋体"/>
          <w:b/>
          <w:color w:val="FF0000"/>
          <w:sz w:val="22"/>
        </w:rPr>
      </w:pPr>
      <w:r w:rsidRPr="00F918A5">
        <w:rPr>
          <w:rFonts w:ascii="宋体" w:hAnsi="宋体"/>
          <w:b/>
          <w:color w:val="FF0000"/>
          <w:sz w:val="22"/>
        </w:rPr>
        <w:t>4</w:t>
      </w:r>
      <w:r w:rsidRPr="00F918A5">
        <w:rPr>
          <w:rFonts w:ascii="宋体" w:hAnsi="宋体" w:hint="eastAsia"/>
          <w:b/>
          <w:color w:val="FF0000"/>
          <w:sz w:val="22"/>
        </w:rPr>
        <w:t>.本表格式不得修改；</w:t>
      </w:r>
    </w:p>
    <w:p w14:paraId="351AD108" w14:textId="77777777" w:rsidR="00F918A5" w:rsidRPr="00F918A5" w:rsidRDefault="00F918A5" w:rsidP="00F918A5">
      <w:pPr>
        <w:ind w:firstLineChars="200" w:firstLine="442"/>
        <w:rPr>
          <w:rFonts w:ascii="宋体" w:hAnsi="宋体"/>
          <w:b/>
          <w:color w:val="FF0000"/>
          <w:sz w:val="22"/>
        </w:rPr>
      </w:pPr>
      <w:r w:rsidRPr="00F918A5">
        <w:rPr>
          <w:rFonts w:ascii="宋体" w:hAnsi="宋体"/>
          <w:b/>
          <w:color w:val="FF0000"/>
          <w:sz w:val="22"/>
        </w:rPr>
        <w:t>5</w:t>
      </w:r>
      <w:r w:rsidRPr="00F918A5">
        <w:rPr>
          <w:rFonts w:ascii="宋体" w:hAnsi="宋体" w:hint="eastAsia"/>
          <w:b/>
          <w:color w:val="FF0000"/>
          <w:sz w:val="22"/>
        </w:rPr>
        <w:t>.单价、合价和投标总价为包干价，即三者均应包含设备的价款、包装、运输、装卸、安装、调试、技术指导、培训、咨询、服务、保险、税费、检测、验收合格交付使用之前以及技术和售后服务等其他各项有关费用。</w:t>
      </w:r>
    </w:p>
    <w:p w14:paraId="60D1FE2A" w14:textId="5FF4688C" w:rsidR="00F918A5" w:rsidRPr="00F918A5" w:rsidRDefault="00F918A5" w:rsidP="00F918A5">
      <w:pPr>
        <w:ind w:firstLineChars="196" w:firstLine="433"/>
        <w:rPr>
          <w:rFonts w:ascii="宋体" w:hAnsi="宋体"/>
          <w:b/>
          <w:color w:val="FF0000"/>
          <w:sz w:val="22"/>
        </w:rPr>
      </w:pPr>
      <w:r w:rsidRPr="00F918A5">
        <w:rPr>
          <w:rFonts w:ascii="宋体" w:hAnsi="宋体"/>
          <w:b/>
          <w:color w:val="FF0000"/>
          <w:sz w:val="22"/>
        </w:rPr>
        <w:t>6</w:t>
      </w:r>
      <w:r w:rsidRPr="00F918A5">
        <w:rPr>
          <w:rFonts w:ascii="宋体" w:hAnsi="宋体" w:hint="eastAsia"/>
          <w:b/>
          <w:color w:val="FF0000"/>
          <w:sz w:val="22"/>
        </w:rPr>
        <w:t>.投标总价和项目报价表中单个采购预算条目报价均不得超过对应的财政预算限额，否则将导致</w:t>
      </w:r>
      <w:r w:rsidR="006F2625">
        <w:rPr>
          <w:rFonts w:ascii="宋体" w:hAnsi="宋体" w:hint="eastAsia"/>
          <w:b/>
          <w:color w:val="FF0000"/>
          <w:sz w:val="22"/>
        </w:rPr>
        <w:t>谈判响应</w:t>
      </w:r>
      <w:r w:rsidRPr="00F918A5">
        <w:rPr>
          <w:rFonts w:ascii="宋体" w:hAnsi="宋体" w:hint="eastAsia"/>
          <w:b/>
          <w:color w:val="FF0000"/>
          <w:sz w:val="22"/>
        </w:rPr>
        <w:t>无效。</w:t>
      </w:r>
    </w:p>
    <w:p w14:paraId="73107E6D" w14:textId="1EB049B4" w:rsidR="00F918A5" w:rsidRPr="00F918A5" w:rsidRDefault="00F918A5" w:rsidP="00F918A5">
      <w:pPr>
        <w:ind w:firstLineChars="196" w:firstLine="433"/>
        <w:rPr>
          <w:rStyle w:val="a9"/>
          <w:kern w:val="0"/>
          <w:sz w:val="20"/>
        </w:rPr>
      </w:pPr>
      <w:r w:rsidRPr="00F918A5">
        <w:rPr>
          <w:rFonts w:ascii="宋体" w:hAnsi="宋体"/>
          <w:b/>
          <w:color w:val="FF0000"/>
          <w:sz w:val="22"/>
        </w:rPr>
        <w:t>7</w:t>
      </w:r>
      <w:r w:rsidRPr="00F918A5">
        <w:rPr>
          <w:rFonts w:ascii="宋体" w:hAnsi="宋体" w:hint="eastAsia"/>
          <w:b/>
          <w:color w:val="FF0000"/>
          <w:sz w:val="22"/>
        </w:rPr>
        <w:t>.</w:t>
      </w:r>
      <w:r w:rsidR="006F2625" w:rsidRPr="006F2625">
        <w:rPr>
          <w:rFonts w:ascii="宋体" w:hAnsi="宋体" w:hint="eastAsia"/>
          <w:b/>
          <w:color w:val="FF0000"/>
          <w:sz w:val="22"/>
        </w:rPr>
        <w:t>谈判一览表</w:t>
      </w:r>
      <w:r w:rsidRPr="00F918A5">
        <w:rPr>
          <w:rFonts w:ascii="宋体" w:hAnsi="宋体" w:hint="eastAsia"/>
          <w:b/>
          <w:color w:val="FF0000"/>
          <w:sz w:val="22"/>
        </w:rPr>
        <w:t>的投标总价必须与项目报价表的投标总价一致。</w:t>
      </w:r>
    </w:p>
    <w:p w14:paraId="5ACF0E63" w14:textId="77777777" w:rsidR="00F918A5" w:rsidRPr="00F918A5" w:rsidRDefault="00F918A5" w:rsidP="00F918A5">
      <w:pPr>
        <w:ind w:firstLineChars="196" w:firstLine="433"/>
        <w:rPr>
          <w:rFonts w:ascii="宋体" w:hAnsi="宋体"/>
          <w:b/>
          <w:color w:val="FF0000"/>
          <w:sz w:val="22"/>
        </w:rPr>
      </w:pPr>
      <w:r w:rsidRPr="00F918A5">
        <w:rPr>
          <w:rFonts w:ascii="宋体" w:hAnsi="宋体"/>
          <w:b/>
          <w:color w:val="FF0000"/>
          <w:sz w:val="22"/>
        </w:rPr>
        <w:t>8</w:t>
      </w:r>
      <w:r w:rsidRPr="00F918A5">
        <w:rPr>
          <w:rFonts w:ascii="宋体" w:hAnsi="宋体" w:hint="eastAsia"/>
          <w:b/>
          <w:color w:val="FF0000"/>
          <w:sz w:val="22"/>
        </w:rPr>
        <w:t>.“原产地”是指该产品的实际生产加工地，而非品牌总公司所在地。</w:t>
      </w:r>
    </w:p>
    <w:p w14:paraId="5467D04B" w14:textId="77777777" w:rsidR="00F918A5" w:rsidRPr="00F918A5" w:rsidRDefault="00F918A5" w:rsidP="00F918A5">
      <w:pPr>
        <w:ind w:firstLineChars="196" w:firstLine="433"/>
        <w:rPr>
          <w:rFonts w:ascii="宋体" w:hAnsi="宋体"/>
          <w:b/>
          <w:color w:val="FF0000"/>
          <w:sz w:val="22"/>
        </w:rPr>
      </w:pPr>
      <w:r w:rsidRPr="00F918A5">
        <w:rPr>
          <w:rFonts w:ascii="宋体" w:hAnsi="宋体"/>
          <w:b/>
          <w:color w:val="FF0000"/>
          <w:sz w:val="22"/>
        </w:rPr>
        <w:t>9</w:t>
      </w:r>
      <w:r w:rsidRPr="00F918A5">
        <w:rPr>
          <w:rFonts w:ascii="宋体" w:hAnsi="宋体" w:hint="eastAsia"/>
          <w:b/>
          <w:color w:val="FF0000"/>
          <w:sz w:val="22"/>
        </w:rPr>
        <w:t>.</w:t>
      </w:r>
      <w:r w:rsidRPr="00F918A5">
        <w:rPr>
          <w:rFonts w:hint="eastAsia"/>
          <w:sz w:val="20"/>
        </w:rPr>
        <w:t xml:space="preserve"> </w:t>
      </w:r>
      <w:r w:rsidRPr="00F918A5">
        <w:rPr>
          <w:rFonts w:ascii="宋体" w:hAnsi="宋体" w:hint="eastAsia"/>
          <w:b/>
          <w:color w:val="FF0000"/>
          <w:sz w:val="22"/>
        </w:rPr>
        <w:t>从中华人民共和国海关境外提供的货物，设备类型符合科教仪器免税政策的须报CIP深圳大学免税人民币价(不包括进口关税和增值税)，</w:t>
      </w:r>
      <w:r w:rsidRPr="00F918A5">
        <w:rPr>
          <w:rFonts w:ascii="宋体" w:hAnsi="宋体"/>
          <w:b/>
          <w:color w:val="FF0000"/>
          <w:sz w:val="22"/>
        </w:rPr>
        <w:t>并在备注栏</w:t>
      </w:r>
      <w:r w:rsidRPr="00F918A5">
        <w:rPr>
          <w:rFonts w:ascii="宋体" w:hAnsi="宋体" w:hint="eastAsia"/>
          <w:b/>
          <w:color w:val="FF0000"/>
          <w:sz w:val="22"/>
        </w:rPr>
        <w:t>中</w:t>
      </w:r>
      <w:r w:rsidRPr="00F918A5">
        <w:rPr>
          <w:rFonts w:ascii="宋体" w:hAnsi="宋体"/>
          <w:b/>
          <w:color w:val="FF0000"/>
          <w:sz w:val="22"/>
        </w:rPr>
        <w:t>标注</w:t>
      </w:r>
      <w:r w:rsidRPr="00F918A5">
        <w:rPr>
          <w:rFonts w:ascii="宋体" w:hAnsi="宋体" w:hint="eastAsia"/>
          <w:b/>
          <w:color w:val="FF0000"/>
          <w:sz w:val="22"/>
        </w:rPr>
        <w:t>“免税价”。</w:t>
      </w:r>
    </w:p>
    <w:p w14:paraId="2DAEAF67" w14:textId="4412522F" w:rsidR="00F918A5" w:rsidRPr="00F918A5" w:rsidRDefault="00F918A5" w:rsidP="00F918A5">
      <w:pPr>
        <w:ind w:firstLineChars="200" w:firstLine="442"/>
        <w:rPr>
          <w:rFonts w:ascii="宋体" w:hAnsi="宋体"/>
          <w:b/>
          <w:color w:val="FF0000"/>
          <w:sz w:val="22"/>
        </w:rPr>
      </w:pPr>
      <w:r w:rsidRPr="00F918A5">
        <w:rPr>
          <w:rFonts w:ascii="宋体" w:hAnsi="宋体"/>
          <w:b/>
          <w:color w:val="FF0000"/>
          <w:sz w:val="22"/>
        </w:rPr>
        <w:t>1</w:t>
      </w:r>
      <w:r w:rsidRPr="00F918A5">
        <w:rPr>
          <w:rFonts w:ascii="宋体" w:hAnsi="宋体" w:hint="eastAsia"/>
          <w:b/>
          <w:color w:val="FF0000"/>
          <w:sz w:val="22"/>
        </w:rPr>
        <w:t>0. 报</w:t>
      </w:r>
      <w:r w:rsidRPr="00F918A5">
        <w:rPr>
          <w:rFonts w:ascii="宋体" w:hAnsi="宋体"/>
          <w:b/>
          <w:color w:val="FF0000"/>
          <w:sz w:val="22"/>
        </w:rPr>
        <w:t>免税价的货物须与</w:t>
      </w:r>
      <w:r w:rsidRPr="00F918A5">
        <w:rPr>
          <w:rFonts w:ascii="宋体" w:hAnsi="宋体" w:hint="eastAsia"/>
          <w:b/>
          <w:color w:val="FF0000"/>
          <w:sz w:val="22"/>
        </w:rPr>
        <w:t>关</w:t>
      </w:r>
      <w:r w:rsidRPr="00F918A5">
        <w:rPr>
          <w:rFonts w:ascii="宋体" w:hAnsi="宋体"/>
          <w:b/>
          <w:color w:val="FF0000"/>
          <w:sz w:val="22"/>
        </w:rPr>
        <w:t>境外</w:t>
      </w:r>
      <w:r w:rsidRPr="00F918A5">
        <w:rPr>
          <w:rFonts w:ascii="宋体" w:hAnsi="宋体" w:hint="eastAsia"/>
          <w:b/>
          <w:color w:val="FF0000"/>
          <w:sz w:val="22"/>
        </w:rPr>
        <w:t>供货商</w:t>
      </w:r>
      <w:r w:rsidRPr="00F918A5">
        <w:rPr>
          <w:rFonts w:ascii="宋体" w:hAnsi="宋体"/>
          <w:b/>
          <w:color w:val="FF0000"/>
          <w:sz w:val="22"/>
        </w:rPr>
        <w:t>签订四方合同，</w:t>
      </w:r>
      <w:r w:rsidR="002A0B8B">
        <w:rPr>
          <w:rFonts w:ascii="宋体" w:hAnsi="宋体"/>
          <w:b/>
          <w:color w:val="FF0000"/>
          <w:sz w:val="22"/>
        </w:rPr>
        <w:t>谈判人</w:t>
      </w:r>
      <w:r w:rsidRPr="00F918A5">
        <w:rPr>
          <w:rFonts w:ascii="宋体" w:hAnsi="宋体"/>
          <w:b/>
          <w:color w:val="FF0000"/>
          <w:sz w:val="22"/>
        </w:rPr>
        <w:t>必须</w:t>
      </w:r>
      <w:r w:rsidRPr="00F918A5">
        <w:rPr>
          <w:rFonts w:ascii="宋体" w:hAnsi="宋体" w:hint="eastAsia"/>
          <w:b/>
          <w:color w:val="FF0000"/>
          <w:sz w:val="22"/>
        </w:rPr>
        <w:t>填写</w:t>
      </w:r>
      <w:r w:rsidRPr="00F918A5">
        <w:rPr>
          <w:rFonts w:ascii="宋体" w:hAnsi="宋体"/>
          <w:b/>
          <w:color w:val="FF0000"/>
          <w:sz w:val="22"/>
        </w:rPr>
        <w:t>关境外供货商的全称。</w:t>
      </w:r>
    </w:p>
    <w:p w14:paraId="0B690D93" w14:textId="77777777" w:rsidR="00F918A5" w:rsidRDefault="00F918A5">
      <w:pPr>
        <w:widowControl/>
        <w:jc w:val="left"/>
        <w:rPr>
          <w:sz w:val="24"/>
        </w:rPr>
      </w:pPr>
      <w:bookmarkStart w:id="7" w:name="_Toc119321151"/>
      <w:r>
        <w:rPr>
          <w:sz w:val="24"/>
        </w:rPr>
        <w:br w:type="page"/>
      </w:r>
    </w:p>
    <w:p w14:paraId="35CD380E" w14:textId="71635963" w:rsidR="00346803" w:rsidRDefault="00346803">
      <w:pPr>
        <w:autoSpaceDE w:val="0"/>
        <w:autoSpaceDN w:val="0"/>
        <w:adjustRightInd w:val="0"/>
        <w:jc w:val="center"/>
        <w:rPr>
          <w:rFonts w:ascii="华文新魏" w:eastAsia="华文新魏" w:hAnsi="MS Sans Serif"/>
          <w:b/>
          <w:bCs/>
          <w:kern w:val="0"/>
          <w:sz w:val="48"/>
          <w:szCs w:val="46"/>
        </w:rPr>
      </w:pPr>
      <w:r>
        <w:rPr>
          <w:rFonts w:ascii="华文新魏" w:eastAsia="华文新魏" w:hAnsi="MS Sans Serif" w:hint="eastAsia"/>
          <w:b/>
          <w:bCs/>
          <w:kern w:val="0"/>
          <w:sz w:val="48"/>
          <w:szCs w:val="46"/>
        </w:rPr>
        <w:lastRenderedPageBreak/>
        <w:t>法定代表人授权书</w:t>
      </w:r>
      <w:bookmarkEnd w:id="7"/>
    </w:p>
    <w:p w14:paraId="1CEC4036" w14:textId="77777777" w:rsidR="00346803" w:rsidRDefault="00346803">
      <w:pPr>
        <w:spacing w:line="360" w:lineRule="auto"/>
        <w:rPr>
          <w:b/>
          <w:bCs/>
          <w:color w:val="000000"/>
          <w:sz w:val="24"/>
          <w:lang w:val="en-GB"/>
        </w:rPr>
      </w:pPr>
    </w:p>
    <w:p w14:paraId="247270A7" w14:textId="77777777" w:rsidR="00EB6B58" w:rsidRDefault="00EB6B58" w:rsidP="00EB6B58">
      <w:pPr>
        <w:spacing w:line="360" w:lineRule="auto"/>
        <w:ind w:left="361" w:hangingChars="150" w:hanging="361"/>
        <w:rPr>
          <w:b/>
          <w:bCs/>
          <w:color w:val="000000"/>
          <w:sz w:val="24"/>
          <w:lang w:val="en-GB"/>
        </w:rPr>
      </w:pPr>
      <w:r>
        <w:rPr>
          <w:rFonts w:hint="eastAsia"/>
          <w:b/>
          <w:bCs/>
          <w:color w:val="000000"/>
          <w:sz w:val="24"/>
          <w:lang w:val="en-GB"/>
        </w:rPr>
        <w:t>深圳大学：</w:t>
      </w:r>
    </w:p>
    <w:p w14:paraId="55586AF8" w14:textId="77777777" w:rsidR="00EB6B58" w:rsidRDefault="00EB6B58" w:rsidP="00EB6B58">
      <w:pPr>
        <w:spacing w:line="360" w:lineRule="auto"/>
        <w:ind w:firstLineChars="200" w:firstLine="480"/>
        <w:rPr>
          <w:color w:val="000000"/>
          <w:sz w:val="24"/>
          <w:lang w:val="en-GB"/>
        </w:rPr>
      </w:pPr>
      <w:r>
        <w:rPr>
          <w:rFonts w:hint="eastAsia"/>
          <w:color w:val="000000"/>
          <w:sz w:val="24"/>
          <w:lang w:val="en-GB"/>
        </w:rPr>
        <w:t>兹授权：</w:t>
      </w:r>
      <w:r>
        <w:rPr>
          <w:rFonts w:hint="eastAsia"/>
          <w:color w:val="000000"/>
          <w:sz w:val="24"/>
          <w:u w:val="single"/>
          <w:lang w:val="en-GB"/>
        </w:rPr>
        <w:t>（授权代表全名）</w:t>
      </w:r>
      <w:r>
        <w:rPr>
          <w:rFonts w:hint="eastAsia"/>
          <w:color w:val="000000"/>
          <w:sz w:val="24"/>
          <w:lang w:val="en-GB"/>
        </w:rPr>
        <w:t>先生</w:t>
      </w:r>
      <w:r>
        <w:rPr>
          <w:rFonts w:hint="eastAsia"/>
          <w:color w:val="000000"/>
          <w:sz w:val="24"/>
          <w:lang w:val="en-GB"/>
        </w:rPr>
        <w:t>/</w:t>
      </w:r>
      <w:r>
        <w:rPr>
          <w:rFonts w:hint="eastAsia"/>
          <w:color w:val="000000"/>
          <w:sz w:val="24"/>
          <w:lang w:val="en-GB"/>
        </w:rPr>
        <w:t>女士作为我公司的合法授权代理人，参与贵单位组织的采购项目投标和谈判。</w:t>
      </w:r>
    </w:p>
    <w:p w14:paraId="3C0C7DB1" w14:textId="52BF3C5B" w:rsidR="00EB6B58" w:rsidRDefault="00EB6B58" w:rsidP="00EB6B58">
      <w:pPr>
        <w:spacing w:line="360" w:lineRule="auto"/>
        <w:ind w:firstLineChars="225" w:firstLine="540"/>
        <w:rPr>
          <w:color w:val="000000"/>
          <w:sz w:val="24"/>
        </w:rPr>
      </w:pPr>
      <w:r>
        <w:rPr>
          <w:rFonts w:hint="eastAsia"/>
          <w:color w:val="000000"/>
          <w:sz w:val="24"/>
        </w:rPr>
        <w:t>招标编号：</w:t>
      </w:r>
      <w:r w:rsidR="001963D4">
        <w:rPr>
          <w:color w:val="000000"/>
          <w:sz w:val="24"/>
        </w:rPr>
        <w:t>SZUCG20211493EQ</w:t>
      </w:r>
    </w:p>
    <w:p w14:paraId="463EC1B9" w14:textId="44D9B5B6" w:rsidR="00EB6B58" w:rsidRDefault="00EB6B58" w:rsidP="00EB6B58">
      <w:pPr>
        <w:spacing w:line="360" w:lineRule="auto"/>
        <w:ind w:firstLineChars="200" w:firstLine="480"/>
        <w:jc w:val="left"/>
        <w:rPr>
          <w:color w:val="000000"/>
          <w:sz w:val="24"/>
        </w:rPr>
      </w:pPr>
      <w:r>
        <w:rPr>
          <w:rFonts w:hint="eastAsia"/>
          <w:color w:val="000000"/>
          <w:sz w:val="24"/>
        </w:rPr>
        <w:t>项目名称：</w:t>
      </w:r>
      <w:r w:rsidR="00C12F45">
        <w:rPr>
          <w:rFonts w:hint="eastAsia"/>
          <w:color w:val="000000"/>
          <w:sz w:val="24"/>
        </w:rPr>
        <w:t>高分辨激光共聚焦显微镜</w:t>
      </w:r>
      <w:r w:rsidR="00C12F45">
        <w:rPr>
          <w:rFonts w:hint="eastAsia"/>
          <w:color w:val="000000"/>
          <w:sz w:val="24"/>
        </w:rPr>
        <w:t xml:space="preserve"> </w:t>
      </w:r>
      <w:r w:rsidR="00C12F45">
        <w:rPr>
          <w:rFonts w:hint="eastAsia"/>
          <w:color w:val="000000"/>
          <w:sz w:val="24"/>
        </w:rPr>
        <w:t>（</w:t>
      </w:r>
      <w:r w:rsidR="00C12F45">
        <w:rPr>
          <w:rFonts w:hint="eastAsia"/>
          <w:color w:val="000000"/>
          <w:sz w:val="24"/>
        </w:rPr>
        <w:t>Ziess LSM880</w:t>
      </w:r>
      <w:r w:rsidR="00C12F45">
        <w:rPr>
          <w:rFonts w:hint="eastAsia"/>
          <w:color w:val="000000"/>
          <w:sz w:val="24"/>
        </w:rPr>
        <w:t>）配件激光器</w:t>
      </w:r>
    </w:p>
    <w:p w14:paraId="709AA88D" w14:textId="77777777" w:rsidR="00EB6B58" w:rsidRDefault="00EB6B58" w:rsidP="00EB6B58">
      <w:pPr>
        <w:spacing w:line="360" w:lineRule="auto"/>
        <w:ind w:leftChars="228" w:left="1679" w:hangingChars="500" w:hanging="1200"/>
        <w:rPr>
          <w:color w:val="000000"/>
          <w:sz w:val="24"/>
          <w:lang w:val="en-GB"/>
        </w:rPr>
      </w:pPr>
      <w:r>
        <w:rPr>
          <w:rFonts w:hint="eastAsia"/>
          <w:color w:val="000000"/>
          <w:sz w:val="24"/>
          <w:lang w:val="en-GB"/>
        </w:rPr>
        <w:t>授权权限：全权代表本公司参与上述采购项目的投标和谈判，并负责一切文书资料的提供与确认。</w:t>
      </w:r>
    </w:p>
    <w:p w14:paraId="78411AF6" w14:textId="77777777" w:rsidR="00EB6B58" w:rsidRDefault="00EB6B58" w:rsidP="00EB6B58">
      <w:pPr>
        <w:spacing w:line="360" w:lineRule="auto"/>
        <w:ind w:leftChars="228" w:left="1679" w:hangingChars="500" w:hanging="1200"/>
        <w:rPr>
          <w:color w:val="000000"/>
          <w:sz w:val="24"/>
          <w:lang w:val="en-GB"/>
        </w:rPr>
      </w:pPr>
      <w:r>
        <w:rPr>
          <w:rFonts w:hint="eastAsia"/>
          <w:color w:val="000000"/>
          <w:sz w:val="24"/>
          <w:lang w:val="en-GB"/>
        </w:rPr>
        <w:t>有效期限：与本公司谈判响应文件中标注的谈判响应有效期相同，自法人代表签字之日起生效。</w:t>
      </w:r>
    </w:p>
    <w:p w14:paraId="74B44560" w14:textId="77777777" w:rsidR="00EB6B58" w:rsidRDefault="00EB6B58" w:rsidP="00EB6B58">
      <w:pPr>
        <w:spacing w:line="360" w:lineRule="auto"/>
        <w:ind w:firstLineChars="200" w:firstLine="480"/>
        <w:rPr>
          <w:color w:val="000000"/>
          <w:sz w:val="24"/>
          <w:lang w:val="en-GB"/>
        </w:rPr>
      </w:pPr>
    </w:p>
    <w:p w14:paraId="42D67760" w14:textId="77777777" w:rsidR="00EB6B58" w:rsidRDefault="00EB6B58" w:rsidP="00EB6B58">
      <w:pPr>
        <w:spacing w:line="360" w:lineRule="auto"/>
        <w:ind w:firstLineChars="200" w:firstLine="480"/>
        <w:rPr>
          <w:color w:val="000000"/>
          <w:sz w:val="24"/>
          <w:lang w:val="en-GB"/>
        </w:rPr>
      </w:pPr>
      <w:r>
        <w:rPr>
          <w:rFonts w:hint="eastAsia"/>
          <w:color w:val="000000"/>
          <w:sz w:val="24"/>
          <w:lang w:val="en-GB"/>
        </w:rPr>
        <w:t>授权代理人：</w:t>
      </w:r>
      <w:r w:rsidRPr="00001E09">
        <w:rPr>
          <w:rFonts w:hint="eastAsia"/>
          <w:color w:val="000000"/>
          <w:sz w:val="24"/>
          <w:u w:val="single"/>
          <w:lang w:val="en-GB"/>
        </w:rPr>
        <w:t xml:space="preserve">        </w:t>
      </w:r>
      <w:r w:rsidRPr="00001E09">
        <w:rPr>
          <w:rFonts w:hint="eastAsia"/>
          <w:color w:val="000000"/>
          <w:sz w:val="24"/>
          <w:u w:val="single"/>
          <w:lang w:val="en-GB"/>
        </w:rPr>
        <w:t>（</w:t>
      </w:r>
      <w:r>
        <w:rPr>
          <w:rFonts w:hint="eastAsia"/>
          <w:color w:val="000000"/>
          <w:sz w:val="24"/>
          <w:u w:val="single"/>
          <w:lang w:val="en-GB"/>
        </w:rPr>
        <w:t>亲笔签名）</w:t>
      </w:r>
      <w:r>
        <w:rPr>
          <w:rFonts w:hint="eastAsia"/>
          <w:color w:val="000000"/>
          <w:sz w:val="24"/>
          <w:lang w:val="en-GB"/>
        </w:rPr>
        <w:t>联系电话：</w:t>
      </w:r>
    </w:p>
    <w:p w14:paraId="38AE6F53" w14:textId="77777777" w:rsidR="00EB6B58" w:rsidRDefault="00EB6B58" w:rsidP="00EB6B58">
      <w:pPr>
        <w:spacing w:line="360" w:lineRule="auto"/>
        <w:ind w:firstLineChars="200" w:firstLine="480"/>
        <w:rPr>
          <w:color w:val="000000"/>
          <w:sz w:val="24"/>
          <w:lang w:val="en-GB"/>
        </w:rPr>
      </w:pPr>
      <w:r>
        <w:rPr>
          <w:rFonts w:hint="eastAsia"/>
          <w:color w:val="000000"/>
          <w:sz w:val="24"/>
          <w:lang w:val="en-GB"/>
        </w:rPr>
        <w:t>职务：身份证号码：</w:t>
      </w:r>
    </w:p>
    <w:p w14:paraId="16F187A4" w14:textId="77777777" w:rsidR="00EB6B58" w:rsidRDefault="00EB6B58" w:rsidP="00EB6B58">
      <w:pPr>
        <w:spacing w:line="360" w:lineRule="auto"/>
        <w:rPr>
          <w:color w:val="000000"/>
          <w:sz w:val="24"/>
          <w:lang w:val="en-GB"/>
        </w:rPr>
      </w:pPr>
    </w:p>
    <w:p w14:paraId="4AED52CE" w14:textId="77777777" w:rsidR="00EB6B58" w:rsidRDefault="00EB6B58" w:rsidP="00EB6B58">
      <w:pPr>
        <w:spacing w:line="360" w:lineRule="auto"/>
        <w:rPr>
          <w:color w:val="000000"/>
          <w:sz w:val="24"/>
          <w:lang w:val="en-GB"/>
        </w:rPr>
      </w:pPr>
    </w:p>
    <w:p w14:paraId="0D8E7378" w14:textId="77777777" w:rsidR="00EB6B58" w:rsidRDefault="00EB6B58" w:rsidP="00EB6B58">
      <w:pPr>
        <w:spacing w:line="360" w:lineRule="auto"/>
        <w:ind w:firstLineChars="200" w:firstLine="480"/>
        <w:rPr>
          <w:color w:val="000000"/>
          <w:sz w:val="24"/>
          <w:u w:val="single"/>
          <w:lang w:val="en-GB"/>
        </w:rPr>
      </w:pPr>
      <w:r>
        <w:rPr>
          <w:rFonts w:hint="eastAsia"/>
          <w:color w:val="000000"/>
          <w:sz w:val="24"/>
          <w:lang w:val="en-GB"/>
        </w:rPr>
        <w:t>公司名称：</w:t>
      </w:r>
      <w:r>
        <w:rPr>
          <w:rFonts w:hint="eastAsia"/>
          <w:color w:val="000000"/>
          <w:sz w:val="24"/>
          <w:u w:val="single"/>
        </w:rPr>
        <w:t>（公司名全称）</w:t>
      </w:r>
      <w:r>
        <w:rPr>
          <w:rFonts w:hint="eastAsia"/>
          <w:color w:val="000000"/>
          <w:sz w:val="24"/>
          <w:u w:val="single"/>
          <w:lang w:val="en-GB"/>
        </w:rPr>
        <w:t>（公章）</w:t>
      </w:r>
      <w:r>
        <w:rPr>
          <w:rFonts w:hint="eastAsia"/>
          <w:color w:val="000000"/>
          <w:sz w:val="24"/>
          <w:lang w:val="en-GB"/>
        </w:rPr>
        <w:t>营业执照号码：</w:t>
      </w:r>
    </w:p>
    <w:p w14:paraId="2CF072C6" w14:textId="77777777" w:rsidR="00EB6B58" w:rsidRDefault="00EB6B58" w:rsidP="00EB6B58">
      <w:pPr>
        <w:spacing w:line="360" w:lineRule="auto"/>
        <w:ind w:firstLineChars="200" w:firstLine="480"/>
        <w:rPr>
          <w:color w:val="000000"/>
          <w:sz w:val="24"/>
          <w:u w:val="single"/>
          <w:lang w:val="en-GB"/>
        </w:rPr>
      </w:pPr>
      <w:r>
        <w:rPr>
          <w:rFonts w:hint="eastAsia"/>
          <w:color w:val="000000"/>
          <w:sz w:val="24"/>
          <w:lang w:val="en-GB"/>
        </w:rPr>
        <w:t>法定代表人：</w:t>
      </w:r>
      <w:r w:rsidRPr="00001E09">
        <w:rPr>
          <w:rFonts w:hint="eastAsia"/>
          <w:color w:val="000000"/>
          <w:sz w:val="24"/>
          <w:u w:val="single"/>
          <w:lang w:val="en-GB"/>
        </w:rPr>
        <w:t xml:space="preserve">  </w:t>
      </w:r>
      <w:r>
        <w:rPr>
          <w:rFonts w:hint="eastAsia"/>
          <w:color w:val="000000"/>
          <w:sz w:val="24"/>
          <w:u w:val="single"/>
          <w:lang w:val="en-GB"/>
        </w:rPr>
        <w:t>（亲笔签名或加盖签名章）</w:t>
      </w:r>
      <w:r>
        <w:rPr>
          <w:rFonts w:hint="eastAsia"/>
          <w:color w:val="000000"/>
          <w:sz w:val="24"/>
          <w:lang w:val="en-GB"/>
        </w:rPr>
        <w:t>联系电话：</w:t>
      </w:r>
    </w:p>
    <w:p w14:paraId="1F6FE7E7" w14:textId="77777777" w:rsidR="00EB6B58" w:rsidRDefault="00EB6B58" w:rsidP="00EB6B58">
      <w:pPr>
        <w:spacing w:line="360" w:lineRule="auto"/>
        <w:ind w:firstLineChars="200" w:firstLine="480"/>
        <w:rPr>
          <w:color w:val="000000"/>
          <w:sz w:val="24"/>
          <w:u w:val="single"/>
          <w:lang w:val="en-GB"/>
        </w:rPr>
      </w:pPr>
      <w:r>
        <w:rPr>
          <w:rFonts w:hint="eastAsia"/>
          <w:color w:val="000000"/>
          <w:sz w:val="24"/>
          <w:lang w:val="en-GB"/>
        </w:rPr>
        <w:t>职务：身份证号码：</w:t>
      </w:r>
    </w:p>
    <w:p w14:paraId="232057D2" w14:textId="77777777" w:rsidR="00EB6B58" w:rsidRDefault="00EB6B58" w:rsidP="00EB6B58">
      <w:pPr>
        <w:spacing w:line="360" w:lineRule="auto"/>
        <w:ind w:firstLineChars="200" w:firstLine="480"/>
        <w:rPr>
          <w:color w:val="000000"/>
          <w:sz w:val="24"/>
          <w:lang w:val="en-GB"/>
        </w:rPr>
      </w:pPr>
    </w:p>
    <w:p w14:paraId="2AD5D108" w14:textId="77777777" w:rsidR="00EB6B58" w:rsidRDefault="00EB6B58" w:rsidP="00EB6B58">
      <w:pPr>
        <w:spacing w:line="360" w:lineRule="auto"/>
        <w:ind w:firstLineChars="200" w:firstLine="480"/>
        <w:rPr>
          <w:color w:val="000000"/>
          <w:lang w:val="en-GB"/>
        </w:rPr>
      </w:pPr>
      <w:r>
        <w:rPr>
          <w:rFonts w:hint="eastAsia"/>
          <w:color w:val="000000"/>
          <w:sz w:val="24"/>
          <w:lang w:val="en-GB"/>
        </w:rPr>
        <w:t>生效日期：年月日</w:t>
      </w:r>
    </w:p>
    <w:p w14:paraId="0E7F6104" w14:textId="77777777" w:rsidR="00346803" w:rsidRPr="00EB6B58" w:rsidRDefault="00346803">
      <w:pPr>
        <w:spacing w:line="360" w:lineRule="auto"/>
        <w:ind w:firstLineChars="200" w:firstLine="420"/>
        <w:rPr>
          <w:color w:val="000000"/>
          <w:lang w:val="en-GB"/>
        </w:rPr>
      </w:pPr>
    </w:p>
    <w:p w14:paraId="47B99E9C" w14:textId="77777777" w:rsidR="00346803" w:rsidRDefault="00346803">
      <w:pPr>
        <w:spacing w:line="360" w:lineRule="auto"/>
        <w:ind w:firstLineChars="200" w:firstLine="420"/>
        <w:rPr>
          <w:color w:val="000000"/>
          <w:lang w:val="en-GB"/>
        </w:rPr>
      </w:pPr>
    </w:p>
    <w:p w14:paraId="37069D71" w14:textId="77777777" w:rsidR="00346803" w:rsidRDefault="00346803">
      <w:pPr>
        <w:spacing w:line="360" w:lineRule="auto"/>
        <w:ind w:firstLineChars="200" w:firstLine="420"/>
        <w:rPr>
          <w:color w:val="000000"/>
          <w:lang w:val="en-GB"/>
        </w:rPr>
      </w:pPr>
    </w:p>
    <w:p w14:paraId="13D2B891" w14:textId="77777777" w:rsidR="00346803" w:rsidRDefault="00346803">
      <w:pPr>
        <w:spacing w:line="360" w:lineRule="auto"/>
        <w:ind w:firstLineChars="200" w:firstLine="420"/>
        <w:rPr>
          <w:color w:val="000000"/>
          <w:lang w:val="en-GB"/>
        </w:rPr>
      </w:pPr>
    </w:p>
    <w:p w14:paraId="15FF5537" w14:textId="77777777" w:rsidR="00346803" w:rsidRDefault="00346803">
      <w:pPr>
        <w:spacing w:line="360" w:lineRule="auto"/>
        <w:ind w:firstLineChars="200" w:firstLine="420"/>
        <w:rPr>
          <w:color w:val="FF0000"/>
          <w:lang w:val="en-GB"/>
        </w:rPr>
      </w:pPr>
      <w:r>
        <w:rPr>
          <w:rFonts w:hint="eastAsia"/>
          <w:color w:val="FF0000"/>
          <w:lang w:val="en-GB"/>
        </w:rPr>
        <w:t>注：本授权书内容不得擅自修改。</w:t>
      </w:r>
    </w:p>
    <w:p w14:paraId="03A07283" w14:textId="77777777" w:rsidR="00EB6B58" w:rsidRDefault="00346803" w:rsidP="00EB6B58">
      <w:pPr>
        <w:autoSpaceDE w:val="0"/>
        <w:autoSpaceDN w:val="0"/>
        <w:adjustRightInd w:val="0"/>
        <w:jc w:val="center"/>
        <w:rPr>
          <w:rFonts w:ascii="华文新魏" w:eastAsia="华文新魏" w:hAnsi="MS Sans Serif"/>
          <w:b/>
          <w:bCs/>
          <w:kern w:val="0"/>
          <w:sz w:val="48"/>
          <w:szCs w:val="46"/>
        </w:rPr>
      </w:pPr>
      <w:bookmarkStart w:id="8" w:name="_Toc49329266"/>
      <w:bookmarkStart w:id="9" w:name="_Toc119321152"/>
      <w:bookmarkStart w:id="10" w:name="_Toc37670364"/>
      <w:r>
        <w:rPr>
          <w:rFonts w:ascii="宋体" w:hAnsi="MS Sans Serif"/>
          <w:b/>
          <w:bCs/>
          <w:kern w:val="0"/>
          <w:sz w:val="46"/>
          <w:szCs w:val="46"/>
        </w:rPr>
        <w:br w:type="page"/>
      </w:r>
      <w:bookmarkEnd w:id="8"/>
      <w:bookmarkEnd w:id="9"/>
      <w:bookmarkEnd w:id="10"/>
      <w:r w:rsidR="00EB6B58">
        <w:rPr>
          <w:rFonts w:ascii="华文新魏" w:eastAsia="华文新魏" w:hAnsi="MS Sans Serif" w:hint="eastAsia"/>
          <w:b/>
          <w:bCs/>
          <w:kern w:val="0"/>
          <w:sz w:val="48"/>
          <w:szCs w:val="46"/>
        </w:rPr>
        <w:lastRenderedPageBreak/>
        <w:t>谈判承诺函</w:t>
      </w:r>
    </w:p>
    <w:p w14:paraId="3D55B8C6" w14:textId="77777777" w:rsidR="00EB6B58" w:rsidRDefault="00EB6B58" w:rsidP="00EB6B58">
      <w:pPr>
        <w:spacing w:line="360" w:lineRule="auto"/>
        <w:ind w:left="361" w:hangingChars="150" w:hanging="361"/>
        <w:rPr>
          <w:b/>
          <w:bCs/>
          <w:color w:val="000000"/>
          <w:sz w:val="24"/>
          <w:lang w:val="en-GB"/>
        </w:rPr>
      </w:pPr>
    </w:p>
    <w:p w14:paraId="1C9E4BB7" w14:textId="77777777" w:rsidR="00EB6B58" w:rsidRDefault="00EB6B58" w:rsidP="00EB6B58">
      <w:pPr>
        <w:spacing w:line="360" w:lineRule="auto"/>
        <w:ind w:left="361" w:hangingChars="150" w:hanging="361"/>
        <w:rPr>
          <w:b/>
          <w:bCs/>
          <w:color w:val="000000"/>
          <w:sz w:val="24"/>
          <w:lang w:val="en-GB"/>
        </w:rPr>
      </w:pPr>
      <w:r>
        <w:rPr>
          <w:rFonts w:hint="eastAsia"/>
          <w:b/>
          <w:bCs/>
          <w:color w:val="000000"/>
          <w:sz w:val="24"/>
          <w:lang w:val="en-GB"/>
        </w:rPr>
        <w:t>致深圳大学：</w:t>
      </w:r>
    </w:p>
    <w:p w14:paraId="7FCB5F67" w14:textId="77777777" w:rsidR="00EB6B58" w:rsidRDefault="00EB6B58" w:rsidP="00EB6B58">
      <w:pPr>
        <w:spacing w:line="360" w:lineRule="auto"/>
        <w:ind w:firstLine="420"/>
        <w:rPr>
          <w:color w:val="000000"/>
          <w:sz w:val="24"/>
        </w:rPr>
      </w:pPr>
      <w:r>
        <w:rPr>
          <w:rFonts w:hint="eastAsia"/>
          <w:color w:val="000000"/>
          <w:sz w:val="24"/>
        </w:rPr>
        <w:t>根据采购文件的要求，现提供已签署和密封的谈判响应文件，并正式授权：</w:t>
      </w:r>
    </w:p>
    <w:p w14:paraId="3817EDE7" w14:textId="77777777" w:rsidR="00EB6B58" w:rsidRDefault="00EB6B58" w:rsidP="00EB6B58">
      <w:pPr>
        <w:spacing w:line="360" w:lineRule="auto"/>
        <w:rPr>
          <w:color w:val="000000"/>
          <w:sz w:val="24"/>
        </w:rPr>
      </w:pPr>
      <w:r>
        <w:rPr>
          <w:rFonts w:hint="eastAsia"/>
          <w:color w:val="000000"/>
          <w:sz w:val="24"/>
          <w:u w:val="single"/>
        </w:rPr>
        <w:t>（授权代表全名）</w:t>
      </w:r>
      <w:r>
        <w:rPr>
          <w:rFonts w:hint="eastAsia"/>
          <w:color w:val="000000"/>
          <w:sz w:val="24"/>
        </w:rPr>
        <w:t>以本公司名义，全权代表我方参加投标和谈判。</w:t>
      </w:r>
    </w:p>
    <w:p w14:paraId="090E7796" w14:textId="42BDDF5D" w:rsidR="00EB6B58" w:rsidRDefault="00EB6B58" w:rsidP="00EB6B58">
      <w:pPr>
        <w:spacing w:line="360" w:lineRule="auto"/>
        <w:rPr>
          <w:color w:val="000000"/>
          <w:sz w:val="24"/>
        </w:rPr>
      </w:pPr>
      <w:r>
        <w:rPr>
          <w:rFonts w:hint="eastAsia"/>
          <w:color w:val="000000"/>
          <w:sz w:val="24"/>
        </w:rPr>
        <w:t>项目名称：</w:t>
      </w:r>
      <w:r w:rsidR="00C12F45">
        <w:rPr>
          <w:rFonts w:hint="eastAsia"/>
          <w:color w:val="000000"/>
          <w:sz w:val="24"/>
        </w:rPr>
        <w:t>高分辨激光共聚焦显微镜</w:t>
      </w:r>
      <w:r w:rsidR="00C12F45">
        <w:rPr>
          <w:rFonts w:hint="eastAsia"/>
          <w:color w:val="000000"/>
          <w:sz w:val="24"/>
        </w:rPr>
        <w:t xml:space="preserve"> </w:t>
      </w:r>
      <w:r w:rsidR="00C12F45">
        <w:rPr>
          <w:rFonts w:hint="eastAsia"/>
          <w:color w:val="000000"/>
          <w:sz w:val="24"/>
        </w:rPr>
        <w:t>（</w:t>
      </w:r>
      <w:r w:rsidR="00C12F45">
        <w:rPr>
          <w:rFonts w:hint="eastAsia"/>
          <w:color w:val="000000"/>
          <w:sz w:val="24"/>
        </w:rPr>
        <w:t>Ziess LSM880</w:t>
      </w:r>
      <w:r w:rsidR="00C12F45">
        <w:rPr>
          <w:rFonts w:hint="eastAsia"/>
          <w:color w:val="000000"/>
          <w:sz w:val="24"/>
        </w:rPr>
        <w:t>）配件激光器</w:t>
      </w:r>
    </w:p>
    <w:p w14:paraId="0B0E5F9B" w14:textId="4F0161B5" w:rsidR="00EB6B58" w:rsidRDefault="00EB6B58" w:rsidP="00EB6B58">
      <w:pPr>
        <w:spacing w:line="360" w:lineRule="auto"/>
        <w:rPr>
          <w:color w:val="000000"/>
          <w:sz w:val="24"/>
        </w:rPr>
      </w:pPr>
      <w:r>
        <w:rPr>
          <w:rFonts w:hint="eastAsia"/>
          <w:color w:val="000000"/>
          <w:sz w:val="24"/>
        </w:rPr>
        <w:t>采购编号：</w:t>
      </w:r>
      <w:r w:rsidR="001963D4">
        <w:rPr>
          <w:color w:val="000000"/>
          <w:sz w:val="24"/>
        </w:rPr>
        <w:t>SZUCG20211493EQ</w:t>
      </w:r>
    </w:p>
    <w:p w14:paraId="417673EE" w14:textId="77777777" w:rsidR="00EB6B58" w:rsidRDefault="00EB6B58" w:rsidP="00EB6B58">
      <w:pPr>
        <w:spacing w:line="420" w:lineRule="exact"/>
        <w:rPr>
          <w:b/>
          <w:bCs/>
          <w:color w:val="000000"/>
          <w:sz w:val="24"/>
        </w:rPr>
      </w:pPr>
      <w:r>
        <w:rPr>
          <w:rFonts w:hint="eastAsia"/>
          <w:b/>
          <w:bCs/>
          <w:color w:val="000000"/>
          <w:sz w:val="24"/>
        </w:rPr>
        <w:t>本公司郑重承诺并声明：</w:t>
      </w:r>
    </w:p>
    <w:p w14:paraId="784A5B42" w14:textId="77777777" w:rsidR="00EB6B58" w:rsidRDefault="00EB6B58" w:rsidP="00EB6B58">
      <w:pPr>
        <w:numPr>
          <w:ilvl w:val="0"/>
          <w:numId w:val="1"/>
        </w:numPr>
        <w:tabs>
          <w:tab w:val="left" w:pos="420"/>
        </w:tabs>
        <w:spacing w:line="420" w:lineRule="exact"/>
        <w:rPr>
          <w:color w:val="000000"/>
          <w:sz w:val="24"/>
        </w:rPr>
      </w:pPr>
      <w:r>
        <w:rPr>
          <w:rFonts w:hint="eastAsia"/>
          <w:color w:val="000000"/>
          <w:sz w:val="24"/>
        </w:rPr>
        <w:t>我方已认真阅读了全部采购文件及其相关文件，同意接受文件的要求，完全清楚理解其内容及规约，不存在任何异议、质疑和误解之处。</w:t>
      </w:r>
    </w:p>
    <w:p w14:paraId="579BDF19" w14:textId="77777777" w:rsidR="00EB6B58" w:rsidRDefault="00EB6B58" w:rsidP="00EB6B58">
      <w:pPr>
        <w:numPr>
          <w:ilvl w:val="0"/>
          <w:numId w:val="1"/>
        </w:numPr>
        <w:tabs>
          <w:tab w:val="left" w:pos="420"/>
        </w:tabs>
        <w:spacing w:line="420" w:lineRule="exact"/>
        <w:rPr>
          <w:color w:val="000000"/>
          <w:sz w:val="24"/>
        </w:rPr>
      </w:pPr>
      <w:r>
        <w:rPr>
          <w:rFonts w:hint="eastAsia"/>
          <w:color w:val="000000"/>
          <w:sz w:val="24"/>
        </w:rPr>
        <w:t>我方所提供的一切文件已经过认真、严格的审核，一切文件内容均为全面真实、准确有效且毫无遗漏和保留，绝无任何虚假、伪造和夸大的成份，若出现违背诚实信用和无如实告知之处，愿独自承担相应的法律责任。</w:t>
      </w:r>
    </w:p>
    <w:p w14:paraId="11CAA01F" w14:textId="77777777" w:rsidR="00EB6B58" w:rsidRDefault="00EB6B58" w:rsidP="00EB6B58">
      <w:pPr>
        <w:numPr>
          <w:ilvl w:val="0"/>
          <w:numId w:val="1"/>
        </w:numPr>
        <w:tabs>
          <w:tab w:val="left" w:pos="420"/>
        </w:tabs>
        <w:spacing w:line="420" w:lineRule="exact"/>
        <w:rPr>
          <w:color w:val="000000"/>
          <w:sz w:val="24"/>
        </w:rPr>
      </w:pPr>
      <w:r>
        <w:rPr>
          <w:rFonts w:hint="eastAsia"/>
          <w:color w:val="000000"/>
          <w:sz w:val="24"/>
        </w:rPr>
        <w:t>本谈判响应文件的有效期为谈判截止日后</w:t>
      </w:r>
      <w:r>
        <w:rPr>
          <w:rFonts w:hint="eastAsia"/>
          <w:color w:val="000000"/>
          <w:sz w:val="24"/>
        </w:rPr>
        <w:t>60</w:t>
      </w:r>
      <w:r>
        <w:rPr>
          <w:rFonts w:hint="eastAsia"/>
          <w:color w:val="000000"/>
          <w:sz w:val="24"/>
        </w:rPr>
        <w:t>天有效。</w:t>
      </w:r>
    </w:p>
    <w:p w14:paraId="256D772A" w14:textId="77777777" w:rsidR="00EB6B58" w:rsidRDefault="00EB6B58" w:rsidP="00EB6B58">
      <w:pPr>
        <w:numPr>
          <w:ilvl w:val="0"/>
          <w:numId w:val="1"/>
        </w:numPr>
        <w:tabs>
          <w:tab w:val="left" w:pos="420"/>
        </w:tabs>
        <w:spacing w:line="420" w:lineRule="exact"/>
        <w:rPr>
          <w:color w:val="000000"/>
          <w:sz w:val="24"/>
        </w:rPr>
      </w:pPr>
      <w:r>
        <w:rPr>
          <w:rFonts w:hint="eastAsia"/>
          <w:color w:val="000000"/>
          <w:sz w:val="24"/>
        </w:rPr>
        <w:t>完全服从和尊重评委会所作的评审结果和资格后审决定，同时清楚理解到谈判报价并非是确定成交资格的唯一重要依据。</w:t>
      </w:r>
    </w:p>
    <w:p w14:paraId="73815F0C" w14:textId="77777777" w:rsidR="00EB6B58" w:rsidRDefault="00EB6B58" w:rsidP="00EB6B58">
      <w:pPr>
        <w:numPr>
          <w:ilvl w:val="0"/>
          <w:numId w:val="1"/>
        </w:numPr>
        <w:tabs>
          <w:tab w:val="left" w:pos="420"/>
        </w:tabs>
        <w:spacing w:line="420" w:lineRule="exact"/>
        <w:rPr>
          <w:color w:val="000000"/>
          <w:sz w:val="24"/>
        </w:rPr>
      </w:pPr>
      <w:r>
        <w:rPr>
          <w:rFonts w:hint="eastAsia"/>
          <w:color w:val="000000"/>
          <w:sz w:val="24"/>
        </w:rPr>
        <w:t>同意按《成交通知书》的要求，如期签订合同并履行其一切责任和义务。</w:t>
      </w:r>
    </w:p>
    <w:p w14:paraId="45283290" w14:textId="77777777" w:rsidR="00EB6B58" w:rsidRDefault="00EB6B58" w:rsidP="00EB6B58">
      <w:pPr>
        <w:numPr>
          <w:ilvl w:val="0"/>
          <w:numId w:val="1"/>
        </w:numPr>
        <w:tabs>
          <w:tab w:val="left" w:pos="420"/>
        </w:tabs>
        <w:spacing w:line="420" w:lineRule="exact"/>
        <w:rPr>
          <w:color w:val="000000"/>
          <w:sz w:val="24"/>
        </w:rPr>
      </w:pPr>
      <w:r>
        <w:rPr>
          <w:rFonts w:hint="eastAsia"/>
          <w:color w:val="000000"/>
          <w:sz w:val="24"/>
        </w:rPr>
        <w:t>我方在参与本次谈判活动中，不曾以任何不正当的手段影响、串通、排斥有关当事人或谋取、施予非法利益，如有行为不当，愿独自承担此行为所造成的不利后果和法律责任。</w:t>
      </w:r>
    </w:p>
    <w:p w14:paraId="3228AB09" w14:textId="77777777" w:rsidR="00EB6B58" w:rsidRDefault="00EB6B58" w:rsidP="00EB6B58">
      <w:pPr>
        <w:tabs>
          <w:tab w:val="left" w:pos="-3780"/>
        </w:tabs>
        <w:spacing w:line="360" w:lineRule="auto"/>
        <w:ind w:firstLineChars="200" w:firstLine="480"/>
        <w:rPr>
          <w:color w:val="000000"/>
          <w:sz w:val="24"/>
        </w:rPr>
      </w:pPr>
    </w:p>
    <w:p w14:paraId="5D364140" w14:textId="77777777" w:rsidR="00EB6B58" w:rsidRDefault="00EB6B58" w:rsidP="00EB6B58">
      <w:pPr>
        <w:tabs>
          <w:tab w:val="left" w:pos="-3780"/>
        </w:tabs>
        <w:spacing w:line="360" w:lineRule="auto"/>
        <w:ind w:firstLineChars="200" w:firstLine="480"/>
        <w:rPr>
          <w:color w:val="000000"/>
          <w:sz w:val="24"/>
        </w:rPr>
      </w:pPr>
      <w:r>
        <w:rPr>
          <w:rFonts w:hint="eastAsia"/>
          <w:color w:val="000000"/>
          <w:sz w:val="24"/>
        </w:rPr>
        <w:t>谈判人：</w:t>
      </w:r>
      <w:r>
        <w:rPr>
          <w:rFonts w:hint="eastAsia"/>
          <w:color w:val="000000"/>
          <w:sz w:val="24"/>
          <w:u w:val="single"/>
        </w:rPr>
        <w:t>（公司名全称）</w:t>
      </w:r>
      <w:r>
        <w:rPr>
          <w:rFonts w:hint="eastAsia"/>
          <w:color w:val="000000"/>
          <w:sz w:val="24"/>
        </w:rPr>
        <w:t>（公章）</w:t>
      </w:r>
    </w:p>
    <w:p w14:paraId="05720AF2" w14:textId="77777777" w:rsidR="00EB6B58" w:rsidRDefault="00EB6B58" w:rsidP="00EB6B58">
      <w:pPr>
        <w:tabs>
          <w:tab w:val="left" w:pos="-3780"/>
        </w:tabs>
        <w:spacing w:line="360" w:lineRule="auto"/>
        <w:ind w:firstLineChars="200" w:firstLine="480"/>
        <w:rPr>
          <w:color w:val="000000"/>
          <w:sz w:val="24"/>
          <w:u w:val="single"/>
        </w:rPr>
      </w:pPr>
      <w:r>
        <w:rPr>
          <w:rFonts w:hint="eastAsia"/>
          <w:color w:val="000000"/>
          <w:sz w:val="24"/>
        </w:rPr>
        <w:t>法定代表人或授权代表：</w:t>
      </w:r>
      <w:r>
        <w:rPr>
          <w:rFonts w:hint="eastAsia"/>
          <w:color w:val="000000"/>
          <w:sz w:val="24"/>
          <w:u w:val="single"/>
        </w:rPr>
        <w:t>（亲笔签名）</w:t>
      </w:r>
    </w:p>
    <w:p w14:paraId="031A9F77" w14:textId="77777777" w:rsidR="00EB6B58" w:rsidRDefault="00EB6B58" w:rsidP="00EB6B58">
      <w:pPr>
        <w:tabs>
          <w:tab w:val="left" w:pos="-3780"/>
        </w:tabs>
        <w:spacing w:line="360" w:lineRule="auto"/>
        <w:ind w:firstLineChars="200" w:firstLine="480"/>
        <w:rPr>
          <w:color w:val="000000"/>
          <w:sz w:val="24"/>
          <w:u w:val="single"/>
        </w:rPr>
      </w:pPr>
      <w:r>
        <w:rPr>
          <w:rFonts w:hint="eastAsia"/>
          <w:color w:val="000000"/>
          <w:sz w:val="24"/>
        </w:rPr>
        <w:t>通讯地址：邮政编码：</w:t>
      </w:r>
    </w:p>
    <w:p w14:paraId="2F643887" w14:textId="77777777" w:rsidR="00EB6B58" w:rsidRDefault="00EB6B58" w:rsidP="00EB6B58">
      <w:pPr>
        <w:tabs>
          <w:tab w:val="left" w:pos="-3780"/>
        </w:tabs>
        <w:spacing w:line="360" w:lineRule="auto"/>
        <w:ind w:firstLineChars="200" w:firstLine="480"/>
        <w:rPr>
          <w:color w:val="000000"/>
          <w:sz w:val="24"/>
          <w:u w:val="single"/>
        </w:rPr>
      </w:pPr>
      <w:r>
        <w:rPr>
          <w:rFonts w:hint="eastAsia"/>
          <w:color w:val="000000"/>
          <w:sz w:val="24"/>
        </w:rPr>
        <w:t>电话：传真：</w:t>
      </w:r>
    </w:p>
    <w:p w14:paraId="32D95189" w14:textId="77777777" w:rsidR="00EB6B58" w:rsidRDefault="00EB6B58" w:rsidP="00EB6B58">
      <w:pPr>
        <w:tabs>
          <w:tab w:val="left" w:pos="-3780"/>
        </w:tabs>
        <w:spacing w:line="360" w:lineRule="auto"/>
        <w:ind w:firstLineChars="200" w:firstLine="480"/>
        <w:rPr>
          <w:color w:val="000000"/>
          <w:sz w:val="24"/>
        </w:rPr>
      </w:pPr>
      <w:r>
        <w:rPr>
          <w:rFonts w:hint="eastAsia"/>
          <w:color w:val="000000"/>
          <w:sz w:val="24"/>
        </w:rPr>
        <w:t>承诺日期：年月日</w:t>
      </w:r>
    </w:p>
    <w:p w14:paraId="5619D1FB" w14:textId="77777777" w:rsidR="00EB6B58" w:rsidRDefault="00EB6B58" w:rsidP="00EB6B58">
      <w:pPr>
        <w:tabs>
          <w:tab w:val="left" w:pos="-3780"/>
        </w:tabs>
        <w:spacing w:line="360" w:lineRule="auto"/>
        <w:ind w:firstLineChars="200" w:firstLine="480"/>
        <w:rPr>
          <w:color w:val="000000"/>
          <w:sz w:val="24"/>
        </w:rPr>
      </w:pPr>
    </w:p>
    <w:p w14:paraId="37996286" w14:textId="77777777" w:rsidR="00EB6B58" w:rsidRDefault="00EB6B58" w:rsidP="00EB6B58">
      <w:pPr>
        <w:tabs>
          <w:tab w:val="left" w:pos="-3780"/>
        </w:tabs>
        <w:spacing w:line="360" w:lineRule="auto"/>
        <w:ind w:firstLineChars="200" w:firstLine="420"/>
        <w:rPr>
          <w:rFonts w:ascii="仿宋_GB2312" w:eastAsia="仿宋_GB2312"/>
        </w:rPr>
      </w:pPr>
      <w:r>
        <w:rPr>
          <w:rFonts w:hint="eastAsia"/>
          <w:color w:val="FF0000"/>
          <w:lang w:val="en-GB"/>
        </w:rPr>
        <w:t>注：本承诺函内容不得擅自修改。</w:t>
      </w:r>
    </w:p>
    <w:p w14:paraId="12658E71" w14:textId="77777777" w:rsidR="00EB6B58" w:rsidRDefault="00EB6B58" w:rsidP="00EB6B58">
      <w:pPr>
        <w:tabs>
          <w:tab w:val="left" w:pos="-3780"/>
        </w:tabs>
        <w:spacing w:line="360" w:lineRule="auto"/>
        <w:ind w:firstLineChars="200" w:firstLine="420"/>
        <w:rPr>
          <w:rFonts w:ascii="仿宋_GB2312" w:eastAsia="仿宋_GB2312"/>
        </w:rPr>
      </w:pPr>
    </w:p>
    <w:p w14:paraId="5D163DC5" w14:textId="77777777" w:rsidR="00EB6B58" w:rsidRDefault="00EB6B58" w:rsidP="00EB6B58">
      <w:pPr>
        <w:autoSpaceDE w:val="0"/>
        <w:autoSpaceDN w:val="0"/>
        <w:adjustRightInd w:val="0"/>
        <w:jc w:val="center"/>
        <w:rPr>
          <w:rFonts w:ascii="华文新魏" w:eastAsia="华文新魏" w:hAnsi="MS Sans Serif"/>
          <w:b/>
          <w:bCs/>
          <w:kern w:val="0"/>
          <w:sz w:val="48"/>
          <w:szCs w:val="46"/>
        </w:rPr>
      </w:pPr>
      <w:bookmarkStart w:id="11" w:name="_Toc38337722"/>
      <w:bookmarkStart w:id="12" w:name="_Toc49329276"/>
      <w:bookmarkStart w:id="13" w:name="_Toc119321166"/>
      <w:r>
        <w:rPr>
          <w:rFonts w:ascii="宋体" w:hAnsi="MS Sans Serif" w:hint="eastAsia"/>
          <w:b/>
          <w:bCs/>
          <w:kern w:val="0"/>
          <w:sz w:val="46"/>
          <w:szCs w:val="46"/>
        </w:rPr>
        <w:br w:type="page"/>
      </w:r>
      <w:r>
        <w:rPr>
          <w:rFonts w:ascii="华文新魏" w:eastAsia="华文新魏" w:hAnsi="MS Sans Serif" w:hint="eastAsia"/>
          <w:b/>
          <w:bCs/>
          <w:kern w:val="0"/>
          <w:sz w:val="48"/>
          <w:szCs w:val="46"/>
        </w:rPr>
        <w:lastRenderedPageBreak/>
        <w:t>文件袋封</w:t>
      </w:r>
      <w:bookmarkEnd w:id="11"/>
      <w:r>
        <w:rPr>
          <w:rFonts w:ascii="华文新魏" w:eastAsia="华文新魏" w:hAnsi="MS Sans Serif" w:hint="eastAsia"/>
          <w:b/>
          <w:bCs/>
          <w:kern w:val="0"/>
          <w:sz w:val="48"/>
          <w:szCs w:val="46"/>
        </w:rPr>
        <w:t>面</w:t>
      </w:r>
      <w:bookmarkEnd w:id="12"/>
      <w:r>
        <w:rPr>
          <w:rFonts w:ascii="华文新魏" w:eastAsia="华文新魏" w:hAnsi="MS Sans Serif" w:hint="eastAsia"/>
          <w:b/>
          <w:bCs/>
          <w:kern w:val="0"/>
          <w:sz w:val="48"/>
          <w:szCs w:val="46"/>
        </w:rPr>
        <w:t>格式</w:t>
      </w:r>
      <w:bookmarkEnd w:id="13"/>
    </w:p>
    <w:p w14:paraId="394C9BAA" w14:textId="77777777" w:rsidR="00EB6B58" w:rsidRDefault="00EB6B58" w:rsidP="00EB6B58">
      <w:pPr>
        <w:spacing w:line="360" w:lineRule="auto"/>
        <w:rPr>
          <w:color w:val="000000"/>
          <w:sz w:val="24"/>
          <w:lang w:val="en-GB"/>
        </w:rPr>
      </w:pPr>
    </w:p>
    <w:tbl>
      <w:tblPr>
        <w:tblW w:w="8522" w:type="dxa"/>
        <w:jc w:val="center"/>
        <w:tblBorders>
          <w:top w:val="double" w:sz="4" w:space="0" w:color="666699"/>
          <w:left w:val="double" w:sz="4" w:space="0" w:color="666699"/>
          <w:bottom w:val="double" w:sz="4" w:space="0" w:color="666699"/>
          <w:right w:val="double" w:sz="4" w:space="0" w:color="666699"/>
          <w:insideH w:val="double" w:sz="4" w:space="0" w:color="666699"/>
          <w:insideV w:val="double" w:sz="4" w:space="0" w:color="666699"/>
        </w:tblBorders>
        <w:shd w:val="clear" w:color="auto" w:fill="CFFDCF"/>
        <w:tblLayout w:type="fixed"/>
        <w:tblLook w:val="04A0" w:firstRow="1" w:lastRow="0" w:firstColumn="1" w:lastColumn="0" w:noHBand="0" w:noVBand="1"/>
      </w:tblPr>
      <w:tblGrid>
        <w:gridCol w:w="8522"/>
      </w:tblGrid>
      <w:tr w:rsidR="00EB6B58" w14:paraId="47CF2FA3" w14:textId="77777777" w:rsidTr="003B51F8">
        <w:trPr>
          <w:trHeight w:val="4290"/>
          <w:jc w:val="center"/>
        </w:trPr>
        <w:tc>
          <w:tcPr>
            <w:tcW w:w="8522" w:type="dxa"/>
            <w:shd w:val="clear" w:color="auto" w:fill="CFFDCF"/>
          </w:tcPr>
          <w:p w14:paraId="4AFC8E37" w14:textId="77777777" w:rsidR="00EB6B58" w:rsidRDefault="00EB6B58" w:rsidP="003B51F8">
            <w:pPr>
              <w:snapToGrid w:val="0"/>
              <w:jc w:val="center"/>
              <w:rPr>
                <w:b/>
                <w:color w:val="000000"/>
                <w:sz w:val="30"/>
              </w:rPr>
            </w:pPr>
          </w:p>
          <w:p w14:paraId="55E8BC6E" w14:textId="77777777" w:rsidR="00EB6B58" w:rsidRDefault="00EB6B58" w:rsidP="003B51F8">
            <w:pPr>
              <w:jc w:val="center"/>
              <w:rPr>
                <w:rFonts w:ascii="隶书" w:eastAsia="隶书" w:hAnsi="宋体"/>
                <w:b/>
                <w:bCs/>
                <w:color w:val="000000"/>
                <w:sz w:val="48"/>
              </w:rPr>
            </w:pPr>
            <w:r>
              <w:rPr>
                <w:rFonts w:ascii="隶书" w:eastAsia="隶书" w:hAnsi="宋体" w:hint="eastAsia"/>
                <w:b/>
                <w:bCs/>
                <w:color w:val="000000"/>
                <w:sz w:val="48"/>
              </w:rPr>
              <w:t>谈判响应文件</w:t>
            </w:r>
          </w:p>
          <w:p w14:paraId="5C91A9BE" w14:textId="77777777" w:rsidR="00EB6B58" w:rsidRDefault="00EB6B58" w:rsidP="003B51F8">
            <w:pPr>
              <w:jc w:val="center"/>
              <w:rPr>
                <w:rFonts w:ascii="黑体" w:eastAsia="黑体"/>
                <w:b/>
                <w:color w:val="000000"/>
                <w:sz w:val="28"/>
              </w:rPr>
            </w:pPr>
            <w:r>
              <w:rPr>
                <w:rFonts w:ascii="黑体" w:eastAsia="黑体" w:hint="eastAsia"/>
                <w:b/>
                <w:bCs/>
                <w:color w:val="000000"/>
                <w:sz w:val="28"/>
                <w:lang w:val="en-GB"/>
              </w:rPr>
              <w:t>内容：</w:t>
            </w:r>
            <w:r>
              <w:rPr>
                <w:rFonts w:ascii="黑体" w:eastAsia="黑体" w:hint="eastAsia"/>
                <w:b/>
                <w:bCs/>
                <w:color w:val="000000"/>
                <w:sz w:val="28"/>
              </w:rPr>
              <w:t>正、副本文件</w:t>
            </w:r>
          </w:p>
          <w:p w14:paraId="5B29B96F" w14:textId="77777777" w:rsidR="00EB6B58" w:rsidRDefault="00EB6B58" w:rsidP="003B51F8">
            <w:pPr>
              <w:jc w:val="center"/>
              <w:rPr>
                <w:b/>
                <w:color w:val="000000"/>
                <w:sz w:val="32"/>
              </w:rPr>
            </w:pPr>
          </w:p>
          <w:p w14:paraId="6ABBC83D" w14:textId="10AD8818" w:rsidR="00EB6B58" w:rsidRDefault="00EB6B58" w:rsidP="003B51F8">
            <w:pPr>
              <w:spacing w:line="360" w:lineRule="auto"/>
              <w:ind w:leftChars="84" w:left="176" w:firstLineChars="400" w:firstLine="960"/>
              <w:rPr>
                <w:color w:val="000000"/>
                <w:sz w:val="24"/>
                <w:u w:val="single"/>
              </w:rPr>
            </w:pPr>
            <w:r>
              <w:rPr>
                <w:rFonts w:hint="eastAsia"/>
                <w:color w:val="000000"/>
                <w:sz w:val="24"/>
              </w:rPr>
              <w:t>谈判人：</w:t>
            </w:r>
            <w:r w:rsidR="00FD0C72">
              <w:rPr>
                <w:rFonts w:hint="eastAsia"/>
                <w:color w:val="000000"/>
                <w:sz w:val="24"/>
              </w:rPr>
              <w:t>卡尔蔡司（上海）管理有限公司</w:t>
            </w:r>
          </w:p>
          <w:p w14:paraId="40FDC219" w14:textId="77777777" w:rsidR="00EB6B58" w:rsidRDefault="00EB6B58" w:rsidP="003B51F8">
            <w:pPr>
              <w:spacing w:line="360" w:lineRule="auto"/>
              <w:ind w:leftChars="84" w:left="176" w:firstLineChars="400" w:firstLine="960"/>
              <w:rPr>
                <w:color w:val="000000"/>
                <w:sz w:val="24"/>
                <w:u w:val="single"/>
              </w:rPr>
            </w:pPr>
          </w:p>
          <w:p w14:paraId="620C0F2C" w14:textId="77777777" w:rsidR="00EB6B58" w:rsidRDefault="00EB6B58" w:rsidP="003B51F8">
            <w:pPr>
              <w:spacing w:line="360" w:lineRule="auto"/>
              <w:ind w:leftChars="84" w:left="176" w:firstLineChars="400" w:firstLine="960"/>
              <w:rPr>
                <w:color w:val="000000"/>
                <w:sz w:val="24"/>
              </w:rPr>
            </w:pPr>
          </w:p>
          <w:p w14:paraId="03AEFFE0" w14:textId="53E0F06C" w:rsidR="00EB6B58" w:rsidRDefault="00EB6B58" w:rsidP="003B51F8">
            <w:pPr>
              <w:spacing w:line="360" w:lineRule="auto"/>
              <w:ind w:leftChars="84" w:left="176" w:firstLineChars="400" w:firstLine="960"/>
              <w:rPr>
                <w:color w:val="000000"/>
                <w:sz w:val="24"/>
                <w:u w:val="single"/>
              </w:rPr>
            </w:pPr>
            <w:r>
              <w:rPr>
                <w:rFonts w:hint="eastAsia"/>
                <w:color w:val="000000"/>
                <w:sz w:val="24"/>
              </w:rPr>
              <w:t>采购编号：</w:t>
            </w:r>
            <w:r w:rsidR="001963D4">
              <w:rPr>
                <w:color w:val="000000"/>
                <w:sz w:val="24"/>
              </w:rPr>
              <w:t>SZUCG20211493EQ</w:t>
            </w:r>
          </w:p>
          <w:p w14:paraId="6B9AF5A3" w14:textId="77777777" w:rsidR="00EB6B58" w:rsidRDefault="00EB6B58" w:rsidP="003B51F8">
            <w:pPr>
              <w:spacing w:line="360" w:lineRule="auto"/>
              <w:ind w:leftChars="84" w:left="176" w:firstLineChars="400" w:firstLine="960"/>
              <w:rPr>
                <w:color w:val="000000"/>
                <w:sz w:val="24"/>
                <w:u w:val="single"/>
              </w:rPr>
            </w:pPr>
          </w:p>
          <w:p w14:paraId="32CE5013" w14:textId="77777777" w:rsidR="00EB6B58" w:rsidRDefault="00EB6B58" w:rsidP="003B51F8">
            <w:pPr>
              <w:spacing w:line="360" w:lineRule="auto"/>
              <w:ind w:leftChars="84" w:left="176" w:firstLineChars="400" w:firstLine="960"/>
              <w:rPr>
                <w:color w:val="000000"/>
                <w:sz w:val="24"/>
              </w:rPr>
            </w:pPr>
          </w:p>
          <w:p w14:paraId="2FE2A512" w14:textId="64E856B9" w:rsidR="00EB6B58" w:rsidRDefault="00EB6B58" w:rsidP="003B51F8">
            <w:pPr>
              <w:spacing w:line="360" w:lineRule="auto"/>
              <w:ind w:leftChars="84" w:left="176" w:firstLineChars="400" w:firstLine="960"/>
              <w:rPr>
                <w:color w:val="000000"/>
                <w:sz w:val="24"/>
                <w:u w:val="single"/>
              </w:rPr>
            </w:pPr>
            <w:r>
              <w:rPr>
                <w:rFonts w:hint="eastAsia"/>
                <w:color w:val="000000"/>
                <w:sz w:val="24"/>
              </w:rPr>
              <w:t>项目名称：</w:t>
            </w:r>
            <w:r w:rsidR="00C12F45">
              <w:rPr>
                <w:rFonts w:hint="eastAsia"/>
                <w:color w:val="000000"/>
                <w:sz w:val="24"/>
              </w:rPr>
              <w:t>高分辨激光共聚焦显微镜</w:t>
            </w:r>
            <w:r w:rsidR="00C12F45">
              <w:rPr>
                <w:rFonts w:hint="eastAsia"/>
                <w:color w:val="000000"/>
                <w:sz w:val="24"/>
              </w:rPr>
              <w:t xml:space="preserve"> </w:t>
            </w:r>
            <w:r w:rsidR="00C12F45">
              <w:rPr>
                <w:rFonts w:hint="eastAsia"/>
                <w:color w:val="000000"/>
                <w:sz w:val="24"/>
              </w:rPr>
              <w:t>（</w:t>
            </w:r>
            <w:r w:rsidR="00C12F45">
              <w:rPr>
                <w:rFonts w:hint="eastAsia"/>
                <w:color w:val="000000"/>
                <w:sz w:val="24"/>
              </w:rPr>
              <w:t>Ziess LSM880</w:t>
            </w:r>
            <w:r w:rsidR="00C12F45">
              <w:rPr>
                <w:rFonts w:hint="eastAsia"/>
                <w:color w:val="000000"/>
                <w:sz w:val="24"/>
              </w:rPr>
              <w:t>）配件激光器</w:t>
            </w:r>
          </w:p>
          <w:p w14:paraId="24E377E9" w14:textId="77777777" w:rsidR="00EB6B58" w:rsidRDefault="00EB6B58" w:rsidP="003B51F8">
            <w:pPr>
              <w:spacing w:line="360" w:lineRule="auto"/>
              <w:ind w:leftChars="84" w:left="176" w:firstLineChars="400" w:firstLine="960"/>
              <w:rPr>
                <w:color w:val="000000"/>
                <w:sz w:val="24"/>
                <w:u w:val="single"/>
              </w:rPr>
            </w:pPr>
          </w:p>
          <w:p w14:paraId="457BED5A" w14:textId="77777777" w:rsidR="00EB6B58" w:rsidRDefault="00EB6B58" w:rsidP="003B51F8">
            <w:pPr>
              <w:jc w:val="center"/>
              <w:rPr>
                <w:b/>
                <w:bCs/>
                <w:color w:val="000000"/>
              </w:rPr>
            </w:pPr>
            <w:r>
              <w:rPr>
                <w:rFonts w:hint="eastAsia"/>
                <w:b/>
                <w:bCs/>
                <w:color w:val="000000"/>
              </w:rPr>
              <w:t>在</w:t>
            </w:r>
            <w:r>
              <w:rPr>
                <w:rFonts w:hint="eastAsia"/>
                <w:b/>
                <w:bCs/>
                <w:color w:val="FF0000"/>
              </w:rPr>
              <w:t>年月日</w:t>
            </w:r>
            <w:r>
              <w:rPr>
                <w:rFonts w:hint="eastAsia"/>
                <w:b/>
                <w:bCs/>
                <w:color w:val="000000"/>
              </w:rPr>
              <w:t>点之前不得启封</w:t>
            </w:r>
          </w:p>
          <w:p w14:paraId="3E4D6904" w14:textId="77777777" w:rsidR="00EB6B58" w:rsidRDefault="00EB6B58" w:rsidP="003B51F8">
            <w:pPr>
              <w:jc w:val="center"/>
              <w:rPr>
                <w:b/>
                <w:bCs/>
                <w:color w:val="000000"/>
              </w:rPr>
            </w:pPr>
          </w:p>
          <w:p w14:paraId="3AC297B2" w14:textId="77777777" w:rsidR="00EB6B58" w:rsidRDefault="00EB6B58" w:rsidP="003B51F8">
            <w:pPr>
              <w:jc w:val="center"/>
              <w:rPr>
                <w:color w:val="000000"/>
              </w:rPr>
            </w:pPr>
            <w:r>
              <w:rPr>
                <w:rFonts w:hint="eastAsia"/>
                <w:b/>
                <w:bCs/>
                <w:color w:val="000000"/>
              </w:rPr>
              <w:t>递交地点：</w:t>
            </w:r>
            <w:r>
              <w:rPr>
                <w:rFonts w:hint="eastAsia"/>
                <w:color w:val="000000"/>
              </w:rPr>
              <w:t>深圳大学汇元楼</w:t>
            </w:r>
            <w:r>
              <w:rPr>
                <w:rFonts w:hint="eastAsia"/>
                <w:color w:val="000000"/>
              </w:rPr>
              <w:t>241</w:t>
            </w:r>
          </w:p>
          <w:p w14:paraId="564247F4" w14:textId="77777777" w:rsidR="00EB6B58" w:rsidRDefault="00EB6B58" w:rsidP="003B51F8">
            <w:pPr>
              <w:jc w:val="center"/>
              <w:rPr>
                <w:color w:val="000000"/>
              </w:rPr>
            </w:pPr>
          </w:p>
        </w:tc>
      </w:tr>
    </w:tbl>
    <w:p w14:paraId="72634B71" w14:textId="77777777" w:rsidR="00EB6B58" w:rsidRDefault="00EB6B58" w:rsidP="00EB6B58">
      <w:pPr>
        <w:spacing w:line="360" w:lineRule="auto"/>
        <w:rPr>
          <w:color w:val="000000"/>
          <w:sz w:val="24"/>
        </w:rPr>
      </w:pPr>
    </w:p>
    <w:p w14:paraId="665215F9" w14:textId="77777777" w:rsidR="00EB6B58" w:rsidRDefault="00EB6B58" w:rsidP="00EB6B58">
      <w:pPr>
        <w:spacing w:line="360" w:lineRule="auto"/>
        <w:ind w:firstLineChars="200" w:firstLine="480"/>
        <w:rPr>
          <w:color w:val="000000"/>
          <w:sz w:val="24"/>
        </w:rPr>
      </w:pPr>
    </w:p>
    <w:p w14:paraId="7621EF42" w14:textId="77777777" w:rsidR="00EB6B58" w:rsidRPr="00F77975" w:rsidRDefault="00EB6B58" w:rsidP="00EB6B58">
      <w:pPr>
        <w:spacing w:line="360" w:lineRule="auto"/>
        <w:ind w:firstLineChars="200" w:firstLine="480"/>
        <w:rPr>
          <w:color w:val="000000"/>
          <w:sz w:val="24"/>
        </w:rPr>
      </w:pPr>
    </w:p>
    <w:p w14:paraId="0EE4B635" w14:textId="77777777" w:rsidR="00EB6B58" w:rsidRDefault="00EB6B58" w:rsidP="00EB6B58">
      <w:pPr>
        <w:spacing w:line="360" w:lineRule="auto"/>
        <w:ind w:firstLineChars="200" w:firstLine="480"/>
        <w:rPr>
          <w:color w:val="000000"/>
          <w:sz w:val="24"/>
          <w:lang w:val="en-GB"/>
        </w:rPr>
      </w:pPr>
    </w:p>
    <w:p w14:paraId="772ED336" w14:textId="77777777" w:rsidR="00EB6B58" w:rsidRDefault="00EB6B58" w:rsidP="00EB6B58">
      <w:pPr>
        <w:spacing w:line="360" w:lineRule="auto"/>
        <w:ind w:firstLineChars="200" w:firstLine="482"/>
        <w:rPr>
          <w:b/>
          <w:bCs/>
          <w:color w:val="FF0000"/>
          <w:sz w:val="24"/>
          <w:lang w:val="en-GB"/>
        </w:rPr>
      </w:pPr>
      <w:r>
        <w:rPr>
          <w:rFonts w:hint="eastAsia"/>
          <w:b/>
          <w:bCs/>
          <w:color w:val="FF0000"/>
          <w:sz w:val="24"/>
          <w:lang w:val="en-GB"/>
        </w:rPr>
        <w:t>重要提示：</w:t>
      </w:r>
    </w:p>
    <w:p w14:paraId="5A69B527" w14:textId="77777777" w:rsidR="00EB6B58" w:rsidRDefault="00EB6B58" w:rsidP="00EB6B58">
      <w:pPr>
        <w:tabs>
          <w:tab w:val="left" w:pos="1200"/>
        </w:tabs>
        <w:spacing w:line="360" w:lineRule="auto"/>
        <w:ind w:left="840"/>
        <w:rPr>
          <w:color w:val="FF0000"/>
          <w:sz w:val="24"/>
        </w:rPr>
      </w:pPr>
      <w:r>
        <w:rPr>
          <w:rFonts w:hint="eastAsia"/>
          <w:color w:val="FF0000"/>
          <w:sz w:val="24"/>
        </w:rPr>
        <w:t>1.</w:t>
      </w:r>
      <w:r>
        <w:rPr>
          <w:rFonts w:hint="eastAsia"/>
          <w:color w:val="FF0000"/>
          <w:sz w:val="24"/>
        </w:rPr>
        <w:t>正、副本必须合并封装并标贴此封面，封口处加盖公章。</w:t>
      </w:r>
    </w:p>
    <w:p w14:paraId="245780CC" w14:textId="77777777" w:rsidR="00EB6B58" w:rsidRDefault="00EB6B58" w:rsidP="00EB6B58">
      <w:pPr>
        <w:tabs>
          <w:tab w:val="left" w:pos="1200"/>
        </w:tabs>
        <w:spacing w:line="360" w:lineRule="auto"/>
        <w:ind w:left="840"/>
        <w:rPr>
          <w:color w:val="FF0000"/>
          <w:sz w:val="24"/>
        </w:rPr>
      </w:pPr>
      <w:r>
        <w:rPr>
          <w:rFonts w:hint="eastAsia"/>
          <w:color w:val="FF0000"/>
          <w:sz w:val="24"/>
        </w:rPr>
        <w:t>2.</w:t>
      </w:r>
      <w:r>
        <w:rPr>
          <w:rFonts w:hint="eastAsia"/>
          <w:color w:val="FF0000"/>
          <w:sz w:val="24"/>
        </w:rPr>
        <w:t>投标报价内容正本与副本必须一致，否则，以正本投标报价为准。</w:t>
      </w:r>
    </w:p>
    <w:p w14:paraId="4BF4CD9A" w14:textId="77777777" w:rsidR="00EB6B58" w:rsidRDefault="00EB6B58" w:rsidP="00EB6B58">
      <w:pPr>
        <w:rPr>
          <w:lang w:val="en-GB"/>
        </w:rPr>
      </w:pPr>
    </w:p>
    <w:p w14:paraId="09806F54" w14:textId="77777777" w:rsidR="00EB6B58" w:rsidRDefault="00EB6B58" w:rsidP="00EB6B58"/>
    <w:p w14:paraId="1F3BAFF3" w14:textId="77777777" w:rsidR="00EB6B58" w:rsidRDefault="00EB6B58" w:rsidP="00EB6B58">
      <w:pPr>
        <w:spacing w:beforeLines="50" w:before="156"/>
        <w:jc w:val="left"/>
        <w:rPr>
          <w:rFonts w:ascii="宋体" w:hAnsi="宋体"/>
          <w:b/>
          <w:color w:val="000000"/>
          <w:sz w:val="24"/>
        </w:rPr>
      </w:pPr>
    </w:p>
    <w:p w14:paraId="4FD9CD3A" w14:textId="77777777" w:rsidR="00EB6B58" w:rsidRDefault="00EB6B58" w:rsidP="00EB6B58">
      <w:pPr>
        <w:spacing w:beforeLines="50" w:before="156"/>
        <w:jc w:val="left"/>
        <w:rPr>
          <w:rFonts w:ascii="宋体" w:hAnsi="宋体"/>
          <w:b/>
          <w:color w:val="000000"/>
          <w:sz w:val="24"/>
        </w:rPr>
      </w:pPr>
    </w:p>
    <w:p w14:paraId="7831C19C" w14:textId="6B46510E" w:rsidR="00346803" w:rsidRPr="00EB6B58" w:rsidRDefault="00346803" w:rsidP="00EB6B58">
      <w:pPr>
        <w:autoSpaceDE w:val="0"/>
        <w:autoSpaceDN w:val="0"/>
        <w:adjustRightInd w:val="0"/>
        <w:jc w:val="center"/>
        <w:rPr>
          <w:rFonts w:ascii="宋体" w:hAnsi="宋体"/>
          <w:b/>
          <w:color w:val="000000"/>
          <w:sz w:val="24"/>
        </w:rPr>
      </w:pPr>
    </w:p>
    <w:sectPr w:rsidR="00346803" w:rsidRPr="00EB6B58" w:rsidSect="00CF3E72">
      <w:headerReference w:type="default" r:id="rId21"/>
      <w:footerReference w:type="even" r:id="rId22"/>
      <w:footerReference w:type="default" r:id="rId23"/>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4021CE" w14:textId="77777777" w:rsidR="00B06585" w:rsidRDefault="00B06585">
      <w:r>
        <w:separator/>
      </w:r>
    </w:p>
  </w:endnote>
  <w:endnote w:type="continuationSeparator" w:id="0">
    <w:p w14:paraId="19966DEF" w14:textId="77777777" w:rsidR="00B06585" w:rsidRDefault="00B06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新魏">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MS Sans Serif">
    <w:altName w:val="Arial"/>
    <w:charset w:val="00"/>
    <w:family w:val="swiss"/>
    <w:pitch w:val="default"/>
    <w:sig w:usb0="00000003" w:usb1="00000000" w:usb2="00000000" w:usb3="00000000" w:csb0="00000001" w:csb1="00000000"/>
  </w:font>
  <w:font w:name="方正姚体">
    <w:panose1 w:val="02010601030101010101"/>
    <w:charset w:val="86"/>
    <w:family w:val="auto"/>
    <w:pitch w:val="variable"/>
    <w:sig w:usb0="00000003" w:usb1="080E0000" w:usb2="00000010" w:usb3="00000000" w:csb0="00040000" w:csb1="00000000"/>
  </w:font>
  <w:font w:name="仿宋_GB2312">
    <w:altName w:val="仿宋"/>
    <w:charset w:val="86"/>
    <w:family w:val="modern"/>
    <w:pitch w:val="default"/>
    <w:sig w:usb0="00000000" w:usb1="00000000" w:usb2="00000000" w:usb3="00000000" w:csb0="00040000" w:csb1="00000000"/>
  </w:font>
  <w:font w:name="隶书">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0E8C2" w14:textId="77777777" w:rsidR="003B51F8" w:rsidRDefault="003B51F8">
    <w:pPr>
      <w:pStyle w:val="a4"/>
      <w:framePr w:wrap="around" w:vAnchor="text" w:hAnchor="margin" w:xAlign="center" w:y="1"/>
      <w:rPr>
        <w:rStyle w:val="a3"/>
      </w:rPr>
    </w:pPr>
    <w:r>
      <w:fldChar w:fldCharType="begin"/>
    </w:r>
    <w:r>
      <w:rPr>
        <w:rStyle w:val="a3"/>
      </w:rPr>
      <w:instrText xml:space="preserve">PAGE  </w:instrText>
    </w:r>
    <w:r>
      <w:fldChar w:fldCharType="end"/>
    </w:r>
  </w:p>
  <w:p w14:paraId="5B4E5A9A" w14:textId="77777777" w:rsidR="003B51F8" w:rsidRDefault="003B51F8">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D8B57" w14:textId="77777777" w:rsidR="003B51F8" w:rsidRDefault="003B51F8">
    <w:pPr>
      <w:pStyle w:val="a4"/>
    </w:pPr>
    <w:r>
      <w:rPr>
        <w:rStyle w:val="a3"/>
        <w:rFonts w:hint="eastAsia"/>
      </w:rPr>
      <w:t xml:space="preserve">　　　　　　　　　　　　　　　　　　　　　　</w:t>
    </w:r>
    <w:r>
      <w:fldChar w:fldCharType="begin"/>
    </w:r>
    <w:r>
      <w:rPr>
        <w:rStyle w:val="a3"/>
      </w:rPr>
      <w:instrText xml:space="preserve"> PAGE  \* Arabic  \* MERGEFORMAT </w:instrText>
    </w:r>
    <w:r>
      <w:fldChar w:fldCharType="separate"/>
    </w:r>
    <w:r w:rsidR="00944849">
      <w:rPr>
        <w:rStyle w:val="a3"/>
        <w:noProof/>
      </w:rPr>
      <w:t>20</w:t>
    </w:r>
    <w:r>
      <w:fldChar w:fldCharType="end"/>
    </w:r>
    <w:r>
      <w:rPr>
        <w:rStyle w:val="a3"/>
      </w:rPr>
      <w:t xml:space="preserve"> / </w:t>
    </w:r>
    <w:r>
      <w:rPr>
        <w:rStyle w:val="a3"/>
        <w:noProof/>
      </w:rPr>
      <w:fldChar w:fldCharType="begin"/>
    </w:r>
    <w:r>
      <w:rPr>
        <w:rStyle w:val="a3"/>
        <w:noProof/>
      </w:rPr>
      <w:instrText xml:space="preserve"> NUMPAGES  \* Arabic  \* MERGEFORMAT </w:instrText>
    </w:r>
    <w:r>
      <w:rPr>
        <w:rStyle w:val="a3"/>
        <w:noProof/>
      </w:rPr>
      <w:fldChar w:fldCharType="separate"/>
    </w:r>
    <w:r w:rsidR="00944849">
      <w:rPr>
        <w:rStyle w:val="a3"/>
        <w:noProof/>
      </w:rPr>
      <w:t>20</w:t>
    </w:r>
    <w:r>
      <w:rPr>
        <w:rStyle w:val="a3"/>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D5092C" w14:textId="77777777" w:rsidR="00B06585" w:rsidRDefault="00B06585">
      <w:r>
        <w:separator/>
      </w:r>
    </w:p>
  </w:footnote>
  <w:footnote w:type="continuationSeparator" w:id="0">
    <w:p w14:paraId="5C7A99E4" w14:textId="77777777" w:rsidR="00B06585" w:rsidRDefault="00B065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DCB6B" w14:textId="37590D5A" w:rsidR="003B51F8" w:rsidRDefault="003B51F8" w:rsidP="008B3BC1">
    <w:pPr>
      <w:pStyle w:val="a6"/>
      <w:jc w:val="both"/>
    </w:pPr>
    <w:r>
      <w:rPr>
        <w:rFonts w:hint="eastAsia"/>
      </w:rPr>
      <w:t xml:space="preserve">深圳大学招投标管理中心招标文件　　　　　　　　　　　　　　</w:t>
    </w:r>
    <w:r>
      <w:rPr>
        <w:rFonts w:hint="eastAsia"/>
      </w:rPr>
      <w:t xml:space="preserve"> </w:t>
    </w:r>
    <w:r>
      <w:rPr>
        <w:rFonts w:hint="eastAsia"/>
      </w:rPr>
      <w:t>采购编号：</w:t>
    </w:r>
    <w:r w:rsidR="001963D4">
      <w:rPr>
        <w:rFonts w:hint="eastAsia"/>
      </w:rPr>
      <w:t>SZUCG20211493EQ</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lvl w:ilvl="0">
      <w:start w:val="1"/>
      <w:numFmt w:val="japaneseCounting"/>
      <w:lvlText w:val="%1、"/>
      <w:lvlJc w:val="left"/>
      <w:pPr>
        <w:tabs>
          <w:tab w:val="num" w:pos="420"/>
        </w:tabs>
        <w:ind w:left="420" w:hanging="420"/>
      </w:pPr>
      <w:rPr>
        <w:rFonts w:hint="eastAsia"/>
      </w:rPr>
    </w:lvl>
    <w:lvl w:ilvl="1">
      <w:start w:val="1"/>
      <w:numFmt w:val="decimalFullWidth"/>
      <w:lvlText w:val="%2、"/>
      <w:lvlJc w:val="left"/>
      <w:pPr>
        <w:tabs>
          <w:tab w:val="num" w:pos="750"/>
        </w:tabs>
        <w:ind w:left="750" w:hanging="390"/>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15:restartNumberingAfterBreak="0">
    <w:nsid w:val="00000006"/>
    <w:multiLevelType w:val="multilevel"/>
    <w:tmpl w:val="00000006"/>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5"/>
      <w:numFmt w:val="decimal"/>
      <w:lvlText w:val="%3．"/>
      <w:lvlJc w:val="left"/>
      <w:pPr>
        <w:tabs>
          <w:tab w:val="num" w:pos="1200"/>
        </w:tabs>
        <w:ind w:left="1200" w:hanging="360"/>
      </w:pPr>
      <w:rPr>
        <w:rFonts w:hint="eastAsia"/>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19EF20DE"/>
    <w:multiLevelType w:val="hybridMultilevel"/>
    <w:tmpl w:val="F70078E4"/>
    <w:lvl w:ilvl="0" w:tplc="9CB2C1C4">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4D3"/>
    <w:rsid w:val="0000536C"/>
    <w:rsid w:val="000075EA"/>
    <w:rsid w:val="00007B06"/>
    <w:rsid w:val="0001194D"/>
    <w:rsid w:val="00017219"/>
    <w:rsid w:val="00024985"/>
    <w:rsid w:val="00027011"/>
    <w:rsid w:val="00036099"/>
    <w:rsid w:val="00036720"/>
    <w:rsid w:val="00036E2D"/>
    <w:rsid w:val="00037CAB"/>
    <w:rsid w:val="00043C86"/>
    <w:rsid w:val="00053B17"/>
    <w:rsid w:val="0005772A"/>
    <w:rsid w:val="00057735"/>
    <w:rsid w:val="00063DA0"/>
    <w:rsid w:val="00064306"/>
    <w:rsid w:val="00064B38"/>
    <w:rsid w:val="000825C1"/>
    <w:rsid w:val="00085AB4"/>
    <w:rsid w:val="00092D92"/>
    <w:rsid w:val="000944CC"/>
    <w:rsid w:val="00097C0C"/>
    <w:rsid w:val="000A10C7"/>
    <w:rsid w:val="000B0A40"/>
    <w:rsid w:val="000B1F84"/>
    <w:rsid w:val="000B2491"/>
    <w:rsid w:val="000B2874"/>
    <w:rsid w:val="000B30B6"/>
    <w:rsid w:val="000B5ED4"/>
    <w:rsid w:val="000C544D"/>
    <w:rsid w:val="000C5E52"/>
    <w:rsid w:val="000D178B"/>
    <w:rsid w:val="000E0696"/>
    <w:rsid w:val="000E071A"/>
    <w:rsid w:val="000E0D92"/>
    <w:rsid w:val="000E31CC"/>
    <w:rsid w:val="000F3062"/>
    <w:rsid w:val="000F37FC"/>
    <w:rsid w:val="000F71A7"/>
    <w:rsid w:val="0010182C"/>
    <w:rsid w:val="001033CD"/>
    <w:rsid w:val="00105AF0"/>
    <w:rsid w:val="00106A92"/>
    <w:rsid w:val="00106FF5"/>
    <w:rsid w:val="001127B2"/>
    <w:rsid w:val="00113ABD"/>
    <w:rsid w:val="001157F5"/>
    <w:rsid w:val="00120D1E"/>
    <w:rsid w:val="00122123"/>
    <w:rsid w:val="00124001"/>
    <w:rsid w:val="00125061"/>
    <w:rsid w:val="001259DD"/>
    <w:rsid w:val="00130784"/>
    <w:rsid w:val="00133C9D"/>
    <w:rsid w:val="00135DB1"/>
    <w:rsid w:val="0014119E"/>
    <w:rsid w:val="001411A8"/>
    <w:rsid w:val="001415F5"/>
    <w:rsid w:val="001456CF"/>
    <w:rsid w:val="001518B2"/>
    <w:rsid w:val="00155880"/>
    <w:rsid w:val="00157628"/>
    <w:rsid w:val="00160816"/>
    <w:rsid w:val="00165550"/>
    <w:rsid w:val="00165BC6"/>
    <w:rsid w:val="00171232"/>
    <w:rsid w:val="001713A2"/>
    <w:rsid w:val="001777DA"/>
    <w:rsid w:val="00181F21"/>
    <w:rsid w:val="001820F3"/>
    <w:rsid w:val="001866F1"/>
    <w:rsid w:val="001913F7"/>
    <w:rsid w:val="00192EB4"/>
    <w:rsid w:val="001963D4"/>
    <w:rsid w:val="001974AB"/>
    <w:rsid w:val="00197F92"/>
    <w:rsid w:val="001A43C4"/>
    <w:rsid w:val="001C07C6"/>
    <w:rsid w:val="001C2EE5"/>
    <w:rsid w:val="001C641C"/>
    <w:rsid w:val="001D3EDB"/>
    <w:rsid w:val="001D429F"/>
    <w:rsid w:val="001D43E9"/>
    <w:rsid w:val="001D6E64"/>
    <w:rsid w:val="001E0524"/>
    <w:rsid w:val="001E428B"/>
    <w:rsid w:val="001E53DC"/>
    <w:rsid w:val="001E562B"/>
    <w:rsid w:val="001E7E12"/>
    <w:rsid w:val="001F02D2"/>
    <w:rsid w:val="001F2261"/>
    <w:rsid w:val="001F3D39"/>
    <w:rsid w:val="00203FF2"/>
    <w:rsid w:val="00205045"/>
    <w:rsid w:val="0020702D"/>
    <w:rsid w:val="00212150"/>
    <w:rsid w:val="002142F5"/>
    <w:rsid w:val="0021645F"/>
    <w:rsid w:val="0022276F"/>
    <w:rsid w:val="002237ED"/>
    <w:rsid w:val="00232433"/>
    <w:rsid w:val="00232A1A"/>
    <w:rsid w:val="00254ABF"/>
    <w:rsid w:val="002571D8"/>
    <w:rsid w:val="00272417"/>
    <w:rsid w:val="0027349B"/>
    <w:rsid w:val="00280709"/>
    <w:rsid w:val="002857EE"/>
    <w:rsid w:val="0029051A"/>
    <w:rsid w:val="002A0B8B"/>
    <w:rsid w:val="002B2598"/>
    <w:rsid w:val="002C0C63"/>
    <w:rsid w:val="002C106F"/>
    <w:rsid w:val="002C1544"/>
    <w:rsid w:val="002C570F"/>
    <w:rsid w:val="002C5873"/>
    <w:rsid w:val="002C5FC2"/>
    <w:rsid w:val="002D32DB"/>
    <w:rsid w:val="002D7C1D"/>
    <w:rsid w:val="002E27DA"/>
    <w:rsid w:val="002E59BE"/>
    <w:rsid w:val="002F46C6"/>
    <w:rsid w:val="00300721"/>
    <w:rsid w:val="00300CA4"/>
    <w:rsid w:val="00315C9C"/>
    <w:rsid w:val="00317922"/>
    <w:rsid w:val="003230F2"/>
    <w:rsid w:val="00323461"/>
    <w:rsid w:val="00330125"/>
    <w:rsid w:val="0033113F"/>
    <w:rsid w:val="00332302"/>
    <w:rsid w:val="00332604"/>
    <w:rsid w:val="00332781"/>
    <w:rsid w:val="00334AF9"/>
    <w:rsid w:val="00335AB1"/>
    <w:rsid w:val="00346803"/>
    <w:rsid w:val="00352811"/>
    <w:rsid w:val="00355351"/>
    <w:rsid w:val="00356A70"/>
    <w:rsid w:val="00363498"/>
    <w:rsid w:val="00367B8E"/>
    <w:rsid w:val="00370257"/>
    <w:rsid w:val="0037157A"/>
    <w:rsid w:val="00373228"/>
    <w:rsid w:val="00376343"/>
    <w:rsid w:val="003804A8"/>
    <w:rsid w:val="0038162E"/>
    <w:rsid w:val="00383796"/>
    <w:rsid w:val="00384CA4"/>
    <w:rsid w:val="003866BD"/>
    <w:rsid w:val="00393A65"/>
    <w:rsid w:val="003966CD"/>
    <w:rsid w:val="003B07B6"/>
    <w:rsid w:val="003B32FA"/>
    <w:rsid w:val="003B3DBF"/>
    <w:rsid w:val="003B51F8"/>
    <w:rsid w:val="003C03DA"/>
    <w:rsid w:val="003C4FF3"/>
    <w:rsid w:val="003D62BE"/>
    <w:rsid w:val="003D66A3"/>
    <w:rsid w:val="003D73B1"/>
    <w:rsid w:val="003D7730"/>
    <w:rsid w:val="003E4642"/>
    <w:rsid w:val="003F23C7"/>
    <w:rsid w:val="003F59E1"/>
    <w:rsid w:val="004019C6"/>
    <w:rsid w:val="00406A70"/>
    <w:rsid w:val="004072ED"/>
    <w:rsid w:val="00410BB7"/>
    <w:rsid w:val="00414F13"/>
    <w:rsid w:val="00415C00"/>
    <w:rsid w:val="0042508D"/>
    <w:rsid w:val="004260F6"/>
    <w:rsid w:val="004276D4"/>
    <w:rsid w:val="0043296F"/>
    <w:rsid w:val="00433468"/>
    <w:rsid w:val="00437847"/>
    <w:rsid w:val="0044102A"/>
    <w:rsid w:val="0044128A"/>
    <w:rsid w:val="00443A66"/>
    <w:rsid w:val="00444810"/>
    <w:rsid w:val="00454996"/>
    <w:rsid w:val="00454EF6"/>
    <w:rsid w:val="00455F9D"/>
    <w:rsid w:val="00457064"/>
    <w:rsid w:val="00457524"/>
    <w:rsid w:val="004615A2"/>
    <w:rsid w:val="00471419"/>
    <w:rsid w:val="00471A6E"/>
    <w:rsid w:val="00472726"/>
    <w:rsid w:val="00472B5D"/>
    <w:rsid w:val="00473944"/>
    <w:rsid w:val="004759CB"/>
    <w:rsid w:val="00476425"/>
    <w:rsid w:val="004906E9"/>
    <w:rsid w:val="00491C90"/>
    <w:rsid w:val="0049363B"/>
    <w:rsid w:val="00494FEC"/>
    <w:rsid w:val="004A1C2B"/>
    <w:rsid w:val="004B25EC"/>
    <w:rsid w:val="004B32A0"/>
    <w:rsid w:val="004B365C"/>
    <w:rsid w:val="004B39CE"/>
    <w:rsid w:val="004C175E"/>
    <w:rsid w:val="004C7564"/>
    <w:rsid w:val="004D4E91"/>
    <w:rsid w:val="004D4F38"/>
    <w:rsid w:val="004D7CEE"/>
    <w:rsid w:val="004E31C1"/>
    <w:rsid w:val="004E461A"/>
    <w:rsid w:val="004E7473"/>
    <w:rsid w:val="0050333E"/>
    <w:rsid w:val="005071AB"/>
    <w:rsid w:val="00510421"/>
    <w:rsid w:val="00524474"/>
    <w:rsid w:val="005255E3"/>
    <w:rsid w:val="00527BE1"/>
    <w:rsid w:val="005336C4"/>
    <w:rsid w:val="00536C18"/>
    <w:rsid w:val="00536C5E"/>
    <w:rsid w:val="00540265"/>
    <w:rsid w:val="0054104F"/>
    <w:rsid w:val="00552581"/>
    <w:rsid w:val="005530B8"/>
    <w:rsid w:val="00553362"/>
    <w:rsid w:val="005538E4"/>
    <w:rsid w:val="00553E46"/>
    <w:rsid w:val="00564C82"/>
    <w:rsid w:val="005713E1"/>
    <w:rsid w:val="005731EC"/>
    <w:rsid w:val="00575819"/>
    <w:rsid w:val="00580848"/>
    <w:rsid w:val="005860DE"/>
    <w:rsid w:val="00586CD8"/>
    <w:rsid w:val="00595AEB"/>
    <w:rsid w:val="005A04E8"/>
    <w:rsid w:val="005A0C4C"/>
    <w:rsid w:val="005A45BD"/>
    <w:rsid w:val="005A605C"/>
    <w:rsid w:val="005A6ECC"/>
    <w:rsid w:val="005A7E8E"/>
    <w:rsid w:val="005B1FDF"/>
    <w:rsid w:val="005B3F2B"/>
    <w:rsid w:val="005B55F4"/>
    <w:rsid w:val="005B58E1"/>
    <w:rsid w:val="005C4D41"/>
    <w:rsid w:val="005C5D5B"/>
    <w:rsid w:val="005D0687"/>
    <w:rsid w:val="005E4BA8"/>
    <w:rsid w:val="005E6EF0"/>
    <w:rsid w:val="005E726F"/>
    <w:rsid w:val="005E77BA"/>
    <w:rsid w:val="005F2F38"/>
    <w:rsid w:val="005F5B6F"/>
    <w:rsid w:val="0060597F"/>
    <w:rsid w:val="00611161"/>
    <w:rsid w:val="00623FE7"/>
    <w:rsid w:val="00626262"/>
    <w:rsid w:val="0062646B"/>
    <w:rsid w:val="00630992"/>
    <w:rsid w:val="006329F6"/>
    <w:rsid w:val="006346C7"/>
    <w:rsid w:val="0064167F"/>
    <w:rsid w:val="00641BC8"/>
    <w:rsid w:val="00643709"/>
    <w:rsid w:val="0064703B"/>
    <w:rsid w:val="006520E7"/>
    <w:rsid w:val="0066097E"/>
    <w:rsid w:val="00663002"/>
    <w:rsid w:val="006649D4"/>
    <w:rsid w:val="006702E0"/>
    <w:rsid w:val="00674512"/>
    <w:rsid w:val="00674E4B"/>
    <w:rsid w:val="00675526"/>
    <w:rsid w:val="00676080"/>
    <w:rsid w:val="00684FB0"/>
    <w:rsid w:val="006862F7"/>
    <w:rsid w:val="006927D9"/>
    <w:rsid w:val="006934B9"/>
    <w:rsid w:val="006A1F2E"/>
    <w:rsid w:val="006A7288"/>
    <w:rsid w:val="006C08C9"/>
    <w:rsid w:val="006C1230"/>
    <w:rsid w:val="006C1FD8"/>
    <w:rsid w:val="006C2C68"/>
    <w:rsid w:val="006D2240"/>
    <w:rsid w:val="006E27D7"/>
    <w:rsid w:val="006E3B69"/>
    <w:rsid w:val="006F11B3"/>
    <w:rsid w:val="006F2625"/>
    <w:rsid w:val="00704EA8"/>
    <w:rsid w:val="00712347"/>
    <w:rsid w:val="00712946"/>
    <w:rsid w:val="00713F6E"/>
    <w:rsid w:val="00717AF0"/>
    <w:rsid w:val="00721484"/>
    <w:rsid w:val="00723284"/>
    <w:rsid w:val="007251B2"/>
    <w:rsid w:val="00726026"/>
    <w:rsid w:val="0072662F"/>
    <w:rsid w:val="00730D96"/>
    <w:rsid w:val="00734001"/>
    <w:rsid w:val="0073576F"/>
    <w:rsid w:val="0073776F"/>
    <w:rsid w:val="00745D6D"/>
    <w:rsid w:val="00756AF7"/>
    <w:rsid w:val="007607DB"/>
    <w:rsid w:val="00761516"/>
    <w:rsid w:val="00761579"/>
    <w:rsid w:val="0077372B"/>
    <w:rsid w:val="0077435E"/>
    <w:rsid w:val="00776699"/>
    <w:rsid w:val="00780EC8"/>
    <w:rsid w:val="00785913"/>
    <w:rsid w:val="00786FC6"/>
    <w:rsid w:val="0078705F"/>
    <w:rsid w:val="00787207"/>
    <w:rsid w:val="00793EBB"/>
    <w:rsid w:val="007A0429"/>
    <w:rsid w:val="007A1ED4"/>
    <w:rsid w:val="007A6D05"/>
    <w:rsid w:val="007B11A3"/>
    <w:rsid w:val="007B1317"/>
    <w:rsid w:val="007B6FDF"/>
    <w:rsid w:val="007B7D95"/>
    <w:rsid w:val="007E283D"/>
    <w:rsid w:val="007E5F17"/>
    <w:rsid w:val="007E644B"/>
    <w:rsid w:val="007F1A7C"/>
    <w:rsid w:val="00800C5F"/>
    <w:rsid w:val="00802E9B"/>
    <w:rsid w:val="0080337F"/>
    <w:rsid w:val="00805015"/>
    <w:rsid w:val="008050FB"/>
    <w:rsid w:val="00806471"/>
    <w:rsid w:val="00813181"/>
    <w:rsid w:val="00815923"/>
    <w:rsid w:val="00817599"/>
    <w:rsid w:val="00817AD7"/>
    <w:rsid w:val="00820006"/>
    <w:rsid w:val="00823D72"/>
    <w:rsid w:val="00825A2D"/>
    <w:rsid w:val="00827B88"/>
    <w:rsid w:val="008304F1"/>
    <w:rsid w:val="00831DB7"/>
    <w:rsid w:val="008341DF"/>
    <w:rsid w:val="00834499"/>
    <w:rsid w:val="008400F9"/>
    <w:rsid w:val="00841F41"/>
    <w:rsid w:val="00843D58"/>
    <w:rsid w:val="00844927"/>
    <w:rsid w:val="008450E2"/>
    <w:rsid w:val="00845620"/>
    <w:rsid w:val="00847967"/>
    <w:rsid w:val="00852C70"/>
    <w:rsid w:val="00864664"/>
    <w:rsid w:val="00865826"/>
    <w:rsid w:val="00872277"/>
    <w:rsid w:val="0088621E"/>
    <w:rsid w:val="008901C7"/>
    <w:rsid w:val="008921BC"/>
    <w:rsid w:val="00892C04"/>
    <w:rsid w:val="00897CF0"/>
    <w:rsid w:val="008A1E0A"/>
    <w:rsid w:val="008B2B76"/>
    <w:rsid w:val="008B3BC1"/>
    <w:rsid w:val="008B5526"/>
    <w:rsid w:val="008C407F"/>
    <w:rsid w:val="008C46AA"/>
    <w:rsid w:val="008C74CF"/>
    <w:rsid w:val="008D4AC2"/>
    <w:rsid w:val="008E1EC4"/>
    <w:rsid w:val="008E2E9C"/>
    <w:rsid w:val="008E30C3"/>
    <w:rsid w:val="008E7A66"/>
    <w:rsid w:val="008F0183"/>
    <w:rsid w:val="008F3AA1"/>
    <w:rsid w:val="008F7624"/>
    <w:rsid w:val="00905FA0"/>
    <w:rsid w:val="009071C8"/>
    <w:rsid w:val="00907E3B"/>
    <w:rsid w:val="00917C5B"/>
    <w:rsid w:val="009256FB"/>
    <w:rsid w:val="00926E27"/>
    <w:rsid w:val="00927C2C"/>
    <w:rsid w:val="00930D01"/>
    <w:rsid w:val="00931138"/>
    <w:rsid w:val="00932608"/>
    <w:rsid w:val="00942070"/>
    <w:rsid w:val="00944849"/>
    <w:rsid w:val="0094502C"/>
    <w:rsid w:val="00945876"/>
    <w:rsid w:val="009523F9"/>
    <w:rsid w:val="009530EF"/>
    <w:rsid w:val="009532C7"/>
    <w:rsid w:val="00962873"/>
    <w:rsid w:val="00962C68"/>
    <w:rsid w:val="00963924"/>
    <w:rsid w:val="0096551F"/>
    <w:rsid w:val="00972AD8"/>
    <w:rsid w:val="00976100"/>
    <w:rsid w:val="009847D8"/>
    <w:rsid w:val="009860C4"/>
    <w:rsid w:val="00994FE9"/>
    <w:rsid w:val="00995B31"/>
    <w:rsid w:val="00997295"/>
    <w:rsid w:val="00997629"/>
    <w:rsid w:val="009A26A8"/>
    <w:rsid w:val="009A49FB"/>
    <w:rsid w:val="009B506E"/>
    <w:rsid w:val="009B6496"/>
    <w:rsid w:val="009C0335"/>
    <w:rsid w:val="009C210F"/>
    <w:rsid w:val="009D04A4"/>
    <w:rsid w:val="009D1794"/>
    <w:rsid w:val="009D3084"/>
    <w:rsid w:val="009D7A3E"/>
    <w:rsid w:val="009E6D47"/>
    <w:rsid w:val="009E79FA"/>
    <w:rsid w:val="009E7A8F"/>
    <w:rsid w:val="009F3160"/>
    <w:rsid w:val="00A0155D"/>
    <w:rsid w:val="00A055BE"/>
    <w:rsid w:val="00A05A0B"/>
    <w:rsid w:val="00A10A69"/>
    <w:rsid w:val="00A14C96"/>
    <w:rsid w:val="00A16A14"/>
    <w:rsid w:val="00A214B7"/>
    <w:rsid w:val="00A23478"/>
    <w:rsid w:val="00A2476A"/>
    <w:rsid w:val="00A2510D"/>
    <w:rsid w:val="00A273C4"/>
    <w:rsid w:val="00A32A1F"/>
    <w:rsid w:val="00A33A25"/>
    <w:rsid w:val="00A36B54"/>
    <w:rsid w:val="00A40CFD"/>
    <w:rsid w:val="00A43DB6"/>
    <w:rsid w:val="00A46DF7"/>
    <w:rsid w:val="00A60190"/>
    <w:rsid w:val="00A61627"/>
    <w:rsid w:val="00A64B00"/>
    <w:rsid w:val="00A64EC7"/>
    <w:rsid w:val="00A706E0"/>
    <w:rsid w:val="00A7165A"/>
    <w:rsid w:val="00A72DA9"/>
    <w:rsid w:val="00A7320B"/>
    <w:rsid w:val="00A76F70"/>
    <w:rsid w:val="00A77FB2"/>
    <w:rsid w:val="00A8016B"/>
    <w:rsid w:val="00A81F1C"/>
    <w:rsid w:val="00A82D03"/>
    <w:rsid w:val="00A8551A"/>
    <w:rsid w:val="00A856D4"/>
    <w:rsid w:val="00AA53DD"/>
    <w:rsid w:val="00AA5F54"/>
    <w:rsid w:val="00AA78F6"/>
    <w:rsid w:val="00AB1A54"/>
    <w:rsid w:val="00AB1BDF"/>
    <w:rsid w:val="00AB3013"/>
    <w:rsid w:val="00AB327B"/>
    <w:rsid w:val="00AB3E13"/>
    <w:rsid w:val="00AB4F62"/>
    <w:rsid w:val="00AB7B8E"/>
    <w:rsid w:val="00AC4B36"/>
    <w:rsid w:val="00AD391C"/>
    <w:rsid w:val="00AD5A96"/>
    <w:rsid w:val="00AE2F27"/>
    <w:rsid w:val="00AE3BE0"/>
    <w:rsid w:val="00AE7D40"/>
    <w:rsid w:val="00AF618E"/>
    <w:rsid w:val="00B06585"/>
    <w:rsid w:val="00B068CE"/>
    <w:rsid w:val="00B07839"/>
    <w:rsid w:val="00B16249"/>
    <w:rsid w:val="00B16754"/>
    <w:rsid w:val="00B201FD"/>
    <w:rsid w:val="00B21653"/>
    <w:rsid w:val="00B23E35"/>
    <w:rsid w:val="00B33131"/>
    <w:rsid w:val="00B343BA"/>
    <w:rsid w:val="00B34CB3"/>
    <w:rsid w:val="00B43455"/>
    <w:rsid w:val="00B51C2B"/>
    <w:rsid w:val="00B5297C"/>
    <w:rsid w:val="00B52AC0"/>
    <w:rsid w:val="00B631EA"/>
    <w:rsid w:val="00B64476"/>
    <w:rsid w:val="00B66244"/>
    <w:rsid w:val="00B72161"/>
    <w:rsid w:val="00B7764A"/>
    <w:rsid w:val="00B80F9A"/>
    <w:rsid w:val="00B832C7"/>
    <w:rsid w:val="00B84518"/>
    <w:rsid w:val="00B906B5"/>
    <w:rsid w:val="00B95EB1"/>
    <w:rsid w:val="00BA0638"/>
    <w:rsid w:val="00BA224C"/>
    <w:rsid w:val="00BA58D3"/>
    <w:rsid w:val="00BA6A3D"/>
    <w:rsid w:val="00BB782F"/>
    <w:rsid w:val="00BC2194"/>
    <w:rsid w:val="00BC702D"/>
    <w:rsid w:val="00BD58B0"/>
    <w:rsid w:val="00BE4E1E"/>
    <w:rsid w:val="00BF1073"/>
    <w:rsid w:val="00BF2C06"/>
    <w:rsid w:val="00BF6A70"/>
    <w:rsid w:val="00C00E86"/>
    <w:rsid w:val="00C07BE6"/>
    <w:rsid w:val="00C12F45"/>
    <w:rsid w:val="00C15356"/>
    <w:rsid w:val="00C172B6"/>
    <w:rsid w:val="00C17F63"/>
    <w:rsid w:val="00C20999"/>
    <w:rsid w:val="00C24251"/>
    <w:rsid w:val="00C2461D"/>
    <w:rsid w:val="00C31F17"/>
    <w:rsid w:val="00C31F32"/>
    <w:rsid w:val="00C40240"/>
    <w:rsid w:val="00C43329"/>
    <w:rsid w:val="00C43456"/>
    <w:rsid w:val="00C44576"/>
    <w:rsid w:val="00C44804"/>
    <w:rsid w:val="00C521F6"/>
    <w:rsid w:val="00C61853"/>
    <w:rsid w:val="00C75589"/>
    <w:rsid w:val="00C76B14"/>
    <w:rsid w:val="00C82A02"/>
    <w:rsid w:val="00C834AC"/>
    <w:rsid w:val="00C83E81"/>
    <w:rsid w:val="00C91171"/>
    <w:rsid w:val="00C94714"/>
    <w:rsid w:val="00C973B9"/>
    <w:rsid w:val="00CA2889"/>
    <w:rsid w:val="00CA4C16"/>
    <w:rsid w:val="00CA7E67"/>
    <w:rsid w:val="00CB0CB2"/>
    <w:rsid w:val="00CB4493"/>
    <w:rsid w:val="00CB6B86"/>
    <w:rsid w:val="00CB7DD6"/>
    <w:rsid w:val="00CC3BEA"/>
    <w:rsid w:val="00CD4F42"/>
    <w:rsid w:val="00CE5258"/>
    <w:rsid w:val="00CE6059"/>
    <w:rsid w:val="00CE76FA"/>
    <w:rsid w:val="00CF3E72"/>
    <w:rsid w:val="00D020EB"/>
    <w:rsid w:val="00D06D40"/>
    <w:rsid w:val="00D1072C"/>
    <w:rsid w:val="00D11E49"/>
    <w:rsid w:val="00D16552"/>
    <w:rsid w:val="00D17793"/>
    <w:rsid w:val="00D23794"/>
    <w:rsid w:val="00D31271"/>
    <w:rsid w:val="00D343EC"/>
    <w:rsid w:val="00D407CA"/>
    <w:rsid w:val="00D46C57"/>
    <w:rsid w:val="00D53325"/>
    <w:rsid w:val="00D5690F"/>
    <w:rsid w:val="00D63251"/>
    <w:rsid w:val="00D637BE"/>
    <w:rsid w:val="00D63E4B"/>
    <w:rsid w:val="00D63FFC"/>
    <w:rsid w:val="00D65F71"/>
    <w:rsid w:val="00D75289"/>
    <w:rsid w:val="00D75C16"/>
    <w:rsid w:val="00D802F8"/>
    <w:rsid w:val="00D804AF"/>
    <w:rsid w:val="00D82030"/>
    <w:rsid w:val="00D85F2B"/>
    <w:rsid w:val="00D908AE"/>
    <w:rsid w:val="00D91907"/>
    <w:rsid w:val="00D92A47"/>
    <w:rsid w:val="00D92CEB"/>
    <w:rsid w:val="00D97B33"/>
    <w:rsid w:val="00DA0C1C"/>
    <w:rsid w:val="00DB0A84"/>
    <w:rsid w:val="00DB184C"/>
    <w:rsid w:val="00DB2782"/>
    <w:rsid w:val="00DB3388"/>
    <w:rsid w:val="00DB6C99"/>
    <w:rsid w:val="00DC54B5"/>
    <w:rsid w:val="00DC7955"/>
    <w:rsid w:val="00DD3C59"/>
    <w:rsid w:val="00DD6037"/>
    <w:rsid w:val="00DD69B7"/>
    <w:rsid w:val="00DE0B67"/>
    <w:rsid w:val="00DE22BD"/>
    <w:rsid w:val="00DE6BB1"/>
    <w:rsid w:val="00DF257B"/>
    <w:rsid w:val="00DF68DC"/>
    <w:rsid w:val="00DF69CD"/>
    <w:rsid w:val="00E0344F"/>
    <w:rsid w:val="00E0550D"/>
    <w:rsid w:val="00E058A5"/>
    <w:rsid w:val="00E070BA"/>
    <w:rsid w:val="00E12D63"/>
    <w:rsid w:val="00E1634A"/>
    <w:rsid w:val="00E2035C"/>
    <w:rsid w:val="00E221A8"/>
    <w:rsid w:val="00E2583D"/>
    <w:rsid w:val="00E314D3"/>
    <w:rsid w:val="00E45E6D"/>
    <w:rsid w:val="00E53D37"/>
    <w:rsid w:val="00E73BF0"/>
    <w:rsid w:val="00E75992"/>
    <w:rsid w:val="00E84426"/>
    <w:rsid w:val="00E868BC"/>
    <w:rsid w:val="00E9239B"/>
    <w:rsid w:val="00E93F03"/>
    <w:rsid w:val="00E9504E"/>
    <w:rsid w:val="00EB6B58"/>
    <w:rsid w:val="00EB6B6C"/>
    <w:rsid w:val="00EC1000"/>
    <w:rsid w:val="00EC54C1"/>
    <w:rsid w:val="00ED7C8C"/>
    <w:rsid w:val="00ED7F53"/>
    <w:rsid w:val="00EE1857"/>
    <w:rsid w:val="00EE248F"/>
    <w:rsid w:val="00EF2A7C"/>
    <w:rsid w:val="00EF678A"/>
    <w:rsid w:val="00F021B1"/>
    <w:rsid w:val="00F02683"/>
    <w:rsid w:val="00F0658F"/>
    <w:rsid w:val="00F1614B"/>
    <w:rsid w:val="00F2431E"/>
    <w:rsid w:val="00F31988"/>
    <w:rsid w:val="00F34CF7"/>
    <w:rsid w:val="00F362D7"/>
    <w:rsid w:val="00F454FB"/>
    <w:rsid w:val="00F46025"/>
    <w:rsid w:val="00F462B6"/>
    <w:rsid w:val="00F47A4A"/>
    <w:rsid w:val="00F54E42"/>
    <w:rsid w:val="00F57B4A"/>
    <w:rsid w:val="00F6146A"/>
    <w:rsid w:val="00F64AB5"/>
    <w:rsid w:val="00F74347"/>
    <w:rsid w:val="00F80E56"/>
    <w:rsid w:val="00F846D9"/>
    <w:rsid w:val="00F85AB2"/>
    <w:rsid w:val="00F86334"/>
    <w:rsid w:val="00F918A5"/>
    <w:rsid w:val="00F93560"/>
    <w:rsid w:val="00F9531D"/>
    <w:rsid w:val="00F967BE"/>
    <w:rsid w:val="00F97D28"/>
    <w:rsid w:val="00F97DE0"/>
    <w:rsid w:val="00FA0CB3"/>
    <w:rsid w:val="00FA1013"/>
    <w:rsid w:val="00FB0EB0"/>
    <w:rsid w:val="00FB3CDA"/>
    <w:rsid w:val="00FB4830"/>
    <w:rsid w:val="00FB6F57"/>
    <w:rsid w:val="00FC1B97"/>
    <w:rsid w:val="00FC1C28"/>
    <w:rsid w:val="00FC21F6"/>
    <w:rsid w:val="00FC3A20"/>
    <w:rsid w:val="00FC3AC2"/>
    <w:rsid w:val="00FD0870"/>
    <w:rsid w:val="00FD0C72"/>
    <w:rsid w:val="00FD24D4"/>
    <w:rsid w:val="00FE247F"/>
    <w:rsid w:val="00FE2775"/>
    <w:rsid w:val="00FE3E81"/>
    <w:rsid w:val="00FE4D32"/>
    <w:rsid w:val="00FE50DC"/>
    <w:rsid w:val="00FE62A1"/>
    <w:rsid w:val="00FE6C81"/>
    <w:rsid w:val="00FF2B99"/>
    <w:rsid w:val="00FF3FD0"/>
    <w:rsid w:val="00FF7EDA"/>
    <w:rsid w:val="128752CD"/>
    <w:rsid w:val="384049FB"/>
    <w:rsid w:val="69701C8D"/>
    <w:rsid w:val="71AB3CA2"/>
    <w:rsid w:val="755E0C1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fillcolor="white">
      <v:fill color="white"/>
    </o:shapedefaults>
    <o:shapelayout v:ext="edit">
      <o:idmap v:ext="edit" data="1"/>
    </o:shapelayout>
  </w:shapeDefaults>
  <w:decimalSymbol w:val="."/>
  <w:listSeparator w:val=","/>
  <w14:docId w14:val="088B72CA"/>
  <w15:docId w15:val="{C0AD2BD3-CB7E-443E-95EA-19C05FDB3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3E72"/>
    <w:pPr>
      <w:widowControl w:val="0"/>
      <w:jc w:val="both"/>
    </w:pPr>
    <w:rPr>
      <w:kern w:val="2"/>
      <w:sz w:val="21"/>
      <w:szCs w:val="22"/>
    </w:rPr>
  </w:style>
  <w:style w:type="paragraph" w:styleId="2">
    <w:name w:val="heading 2"/>
    <w:basedOn w:val="a"/>
    <w:next w:val="a"/>
    <w:link w:val="2Char"/>
    <w:semiHidden/>
    <w:unhideWhenUsed/>
    <w:qFormat/>
    <w:rsid w:val="00007B0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1"/>
    <w:qFormat/>
    <w:rsid w:val="00CF3E72"/>
    <w:pPr>
      <w:keepNext/>
      <w:keepLines/>
      <w:spacing w:before="260" w:after="260" w:line="416" w:lineRule="auto"/>
      <w:outlineLvl w:val="2"/>
    </w:pPr>
    <w:rPr>
      <w:rFonts w:ascii="Times New Roman" w:hAnsi="Times New Roman"/>
      <w:b/>
      <w:bCs/>
      <w:kern w:val="0"/>
      <w:sz w:val="28"/>
      <w:szCs w:val="32"/>
    </w:rPr>
  </w:style>
  <w:style w:type="paragraph" w:styleId="4">
    <w:name w:val="heading 4"/>
    <w:basedOn w:val="a"/>
    <w:next w:val="a"/>
    <w:link w:val="4Char"/>
    <w:uiPriority w:val="9"/>
    <w:qFormat/>
    <w:rsid w:val="00CF3E72"/>
    <w:pPr>
      <w:keepNext/>
      <w:keepLines/>
      <w:spacing w:before="280" w:after="290" w:line="376" w:lineRule="auto"/>
      <w:outlineLvl w:val="3"/>
    </w:pPr>
    <w:rPr>
      <w:rFonts w:ascii="Cambria" w:hAnsi="Cambria"/>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qFormat/>
    <w:rsid w:val="00CF3E72"/>
  </w:style>
  <w:style w:type="character" w:customStyle="1" w:styleId="3Char">
    <w:name w:val="标题 3 Char"/>
    <w:uiPriority w:val="9"/>
    <w:qFormat/>
    <w:rsid w:val="00CF3E72"/>
    <w:rPr>
      <w:b/>
      <w:bCs/>
      <w:sz w:val="32"/>
      <w:szCs w:val="32"/>
    </w:rPr>
  </w:style>
  <w:style w:type="character" w:customStyle="1" w:styleId="Char">
    <w:name w:val="页脚 Char"/>
    <w:link w:val="a4"/>
    <w:qFormat/>
    <w:rsid w:val="00CF3E72"/>
    <w:rPr>
      <w:rFonts w:ascii="Times New Roman" w:eastAsia="宋体" w:hAnsi="Times New Roman" w:cs="Times New Roman"/>
      <w:sz w:val="18"/>
      <w:szCs w:val="18"/>
    </w:rPr>
  </w:style>
  <w:style w:type="character" w:customStyle="1" w:styleId="3Char1">
    <w:name w:val="标题 3 Char1"/>
    <w:link w:val="3"/>
    <w:qFormat/>
    <w:rsid w:val="00CF3E72"/>
    <w:rPr>
      <w:rFonts w:ascii="Times New Roman" w:eastAsia="宋体" w:hAnsi="Times New Roman" w:cs="Times New Roman"/>
      <w:b/>
      <w:bCs/>
      <w:sz w:val="28"/>
      <w:szCs w:val="32"/>
    </w:rPr>
  </w:style>
  <w:style w:type="character" w:customStyle="1" w:styleId="font01">
    <w:name w:val="font01"/>
    <w:qFormat/>
    <w:rsid w:val="00CF3E72"/>
    <w:rPr>
      <w:rFonts w:ascii="宋体" w:eastAsia="宋体" w:hAnsi="宋体" w:cs="宋体" w:hint="eastAsia"/>
      <w:i w:val="0"/>
      <w:color w:val="000000"/>
      <w:sz w:val="22"/>
      <w:szCs w:val="22"/>
      <w:u w:val="none"/>
    </w:rPr>
  </w:style>
  <w:style w:type="character" w:customStyle="1" w:styleId="Char0">
    <w:name w:val="批注框文本 Char"/>
    <w:link w:val="a5"/>
    <w:uiPriority w:val="99"/>
    <w:qFormat/>
    <w:rsid w:val="00CF3E72"/>
    <w:rPr>
      <w:sz w:val="18"/>
      <w:szCs w:val="18"/>
    </w:rPr>
  </w:style>
  <w:style w:type="character" w:customStyle="1" w:styleId="Char1">
    <w:name w:val="页眉 Char"/>
    <w:link w:val="a6"/>
    <w:qFormat/>
    <w:rsid w:val="00CF3E72"/>
    <w:rPr>
      <w:sz w:val="18"/>
      <w:szCs w:val="18"/>
    </w:rPr>
  </w:style>
  <w:style w:type="character" w:customStyle="1" w:styleId="4Char">
    <w:name w:val="标题 4 Char"/>
    <w:link w:val="4"/>
    <w:uiPriority w:val="9"/>
    <w:qFormat/>
    <w:rsid w:val="00CF3E72"/>
    <w:rPr>
      <w:rFonts w:ascii="Cambria" w:eastAsia="宋体" w:hAnsi="Cambria" w:cs="Times New Roman"/>
      <w:b/>
      <w:bCs/>
      <w:sz w:val="28"/>
      <w:szCs w:val="28"/>
    </w:rPr>
  </w:style>
  <w:style w:type="paragraph" w:customStyle="1" w:styleId="Default">
    <w:name w:val="Default"/>
    <w:qFormat/>
    <w:rsid w:val="00CF3E72"/>
    <w:pPr>
      <w:widowControl w:val="0"/>
      <w:autoSpaceDE w:val="0"/>
      <w:autoSpaceDN w:val="0"/>
      <w:adjustRightInd w:val="0"/>
    </w:pPr>
    <w:rPr>
      <w:rFonts w:ascii="宋体" w:hAnsi="宋体" w:cs="宋体"/>
      <w:color w:val="000000"/>
      <w:sz w:val="24"/>
      <w:szCs w:val="24"/>
    </w:rPr>
  </w:style>
  <w:style w:type="paragraph" w:styleId="a7">
    <w:name w:val="Normal Indent"/>
    <w:aliases w:val="body text,鋘drad,???änd,Body Text(ch),正文（首行缩进两字） Char Char,正文（首行缩进两字） Char,正文非缩进 Char,特点,表正文,正文非缩进,段1,正文缩进 Char,缩进,四号,ALT+Z,bt,?y????×?,?y????,?y?????,????,建议书标准,正文双线,表正文 Char,正文不缩进,特点 Char,,四号 Char Char,正文缩进William,中文正文,水上软件,正文（首行缩进两字）1,正文编号,正 文 1"/>
    <w:basedOn w:val="a"/>
    <w:link w:val="Char10"/>
    <w:qFormat/>
    <w:rsid w:val="00CF3E72"/>
    <w:pPr>
      <w:ind w:firstLineChars="200" w:firstLine="420"/>
    </w:pPr>
    <w:rPr>
      <w:rFonts w:ascii="Times New Roman" w:hAnsi="Times New Roman"/>
      <w:szCs w:val="20"/>
    </w:rPr>
  </w:style>
  <w:style w:type="paragraph" w:styleId="a5">
    <w:name w:val="Balloon Text"/>
    <w:basedOn w:val="a"/>
    <w:link w:val="Char0"/>
    <w:uiPriority w:val="99"/>
    <w:qFormat/>
    <w:rsid w:val="00CF3E72"/>
    <w:rPr>
      <w:kern w:val="0"/>
      <w:sz w:val="18"/>
      <w:szCs w:val="18"/>
    </w:rPr>
  </w:style>
  <w:style w:type="paragraph" w:styleId="a6">
    <w:name w:val="header"/>
    <w:basedOn w:val="a"/>
    <w:link w:val="Char1"/>
    <w:qFormat/>
    <w:rsid w:val="00CF3E72"/>
    <w:pPr>
      <w:pBdr>
        <w:bottom w:val="single" w:sz="6" w:space="1" w:color="auto"/>
      </w:pBdr>
      <w:tabs>
        <w:tab w:val="center" w:pos="4153"/>
        <w:tab w:val="right" w:pos="8306"/>
      </w:tabs>
      <w:snapToGrid w:val="0"/>
      <w:jc w:val="center"/>
    </w:pPr>
    <w:rPr>
      <w:kern w:val="0"/>
      <w:sz w:val="18"/>
      <w:szCs w:val="18"/>
    </w:rPr>
  </w:style>
  <w:style w:type="paragraph" w:styleId="a4">
    <w:name w:val="footer"/>
    <w:basedOn w:val="a"/>
    <w:link w:val="Char"/>
    <w:qFormat/>
    <w:rsid w:val="00CF3E72"/>
    <w:pPr>
      <w:tabs>
        <w:tab w:val="center" w:pos="4153"/>
        <w:tab w:val="right" w:pos="8306"/>
      </w:tabs>
      <w:snapToGrid w:val="0"/>
      <w:jc w:val="left"/>
    </w:pPr>
    <w:rPr>
      <w:rFonts w:ascii="Times New Roman" w:hAnsi="Times New Roman"/>
      <w:kern w:val="0"/>
      <w:sz w:val="18"/>
      <w:szCs w:val="18"/>
    </w:rPr>
  </w:style>
  <w:style w:type="paragraph" w:customStyle="1" w:styleId="-">
    <w:name w:val="正文-自定义"/>
    <w:basedOn w:val="a"/>
    <w:qFormat/>
    <w:rsid w:val="00CF3E72"/>
    <w:pPr>
      <w:spacing w:before="100" w:beforeAutospacing="1" w:after="100" w:afterAutospacing="1" w:line="360" w:lineRule="auto"/>
      <w:ind w:firstLineChars="200" w:firstLine="200"/>
    </w:pPr>
    <w:rPr>
      <w:rFonts w:ascii="Times New Roman" w:hAnsi="Times New Roman"/>
      <w:sz w:val="24"/>
      <w:szCs w:val="24"/>
    </w:rPr>
  </w:style>
  <w:style w:type="character" w:styleId="a8">
    <w:name w:val="Hyperlink"/>
    <w:basedOn w:val="a0"/>
    <w:uiPriority w:val="99"/>
    <w:rsid w:val="008C407F"/>
    <w:rPr>
      <w:color w:val="0000FF" w:themeColor="hyperlink"/>
      <w:u w:val="single"/>
    </w:rPr>
  </w:style>
  <w:style w:type="character" w:styleId="a9">
    <w:name w:val="annotation reference"/>
    <w:basedOn w:val="a0"/>
    <w:unhideWhenUsed/>
    <w:qFormat/>
    <w:rsid w:val="0005772A"/>
    <w:rPr>
      <w:sz w:val="21"/>
      <w:szCs w:val="21"/>
    </w:rPr>
  </w:style>
  <w:style w:type="paragraph" w:styleId="aa">
    <w:name w:val="annotation text"/>
    <w:basedOn w:val="a"/>
    <w:link w:val="Char2"/>
    <w:unhideWhenUsed/>
    <w:qFormat/>
    <w:rsid w:val="0005772A"/>
    <w:pPr>
      <w:jc w:val="left"/>
    </w:pPr>
  </w:style>
  <w:style w:type="character" w:customStyle="1" w:styleId="Char2">
    <w:name w:val="批注文字 Char"/>
    <w:basedOn w:val="a0"/>
    <w:link w:val="aa"/>
    <w:qFormat/>
    <w:rsid w:val="0005772A"/>
    <w:rPr>
      <w:kern w:val="2"/>
      <w:sz w:val="21"/>
      <w:szCs w:val="22"/>
    </w:rPr>
  </w:style>
  <w:style w:type="paragraph" w:styleId="ab">
    <w:name w:val="annotation subject"/>
    <w:basedOn w:val="aa"/>
    <w:next w:val="aa"/>
    <w:link w:val="Char3"/>
    <w:semiHidden/>
    <w:unhideWhenUsed/>
    <w:rsid w:val="0005772A"/>
    <w:rPr>
      <w:b/>
      <w:bCs/>
    </w:rPr>
  </w:style>
  <w:style w:type="character" w:customStyle="1" w:styleId="Char3">
    <w:name w:val="批注主题 Char"/>
    <w:basedOn w:val="Char2"/>
    <w:link w:val="ab"/>
    <w:semiHidden/>
    <w:rsid w:val="0005772A"/>
    <w:rPr>
      <w:b/>
      <w:bCs/>
      <w:kern w:val="2"/>
      <w:sz w:val="21"/>
      <w:szCs w:val="22"/>
    </w:rPr>
  </w:style>
  <w:style w:type="paragraph" w:styleId="ac">
    <w:name w:val="List Paragraph"/>
    <w:basedOn w:val="a"/>
    <w:qFormat/>
    <w:rsid w:val="0044128A"/>
    <w:pPr>
      <w:ind w:firstLineChars="200" w:firstLine="420"/>
    </w:pPr>
  </w:style>
  <w:style w:type="table" w:styleId="ad">
    <w:name w:val="Table Grid"/>
    <w:basedOn w:val="a1"/>
    <w:rsid w:val="0078705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semiHidden/>
    <w:unhideWhenUsed/>
    <w:rsid w:val="00A706E0"/>
    <w:rPr>
      <w:color w:val="800080"/>
      <w:u w:val="single"/>
    </w:rPr>
  </w:style>
  <w:style w:type="paragraph" w:customStyle="1" w:styleId="font0">
    <w:name w:val="font0"/>
    <w:basedOn w:val="a"/>
    <w:rsid w:val="00A706E0"/>
    <w:pPr>
      <w:widowControl/>
      <w:spacing w:before="100" w:beforeAutospacing="1" w:after="100" w:afterAutospacing="1"/>
      <w:jc w:val="left"/>
    </w:pPr>
    <w:rPr>
      <w:rFonts w:ascii="宋体" w:hAnsi="宋体" w:cs="宋体"/>
      <w:kern w:val="0"/>
      <w:sz w:val="24"/>
      <w:szCs w:val="24"/>
    </w:rPr>
  </w:style>
  <w:style w:type="paragraph" w:customStyle="1" w:styleId="font1">
    <w:name w:val="font1"/>
    <w:basedOn w:val="a"/>
    <w:rsid w:val="00A706E0"/>
    <w:pPr>
      <w:widowControl/>
      <w:spacing w:before="100" w:beforeAutospacing="1" w:after="100" w:afterAutospacing="1"/>
      <w:jc w:val="left"/>
    </w:pPr>
    <w:rPr>
      <w:rFonts w:ascii="宋体" w:hAnsi="宋体" w:cs="宋体"/>
      <w:color w:val="000000"/>
      <w:kern w:val="0"/>
      <w:sz w:val="22"/>
    </w:rPr>
  </w:style>
  <w:style w:type="paragraph" w:customStyle="1" w:styleId="font5">
    <w:name w:val="font5"/>
    <w:basedOn w:val="a"/>
    <w:rsid w:val="00A706E0"/>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rsid w:val="00A706E0"/>
    <w:pPr>
      <w:widowControl/>
      <w:spacing w:before="100" w:beforeAutospacing="1" w:after="100" w:afterAutospacing="1"/>
      <w:jc w:val="left"/>
    </w:pPr>
    <w:rPr>
      <w:rFonts w:ascii="宋体" w:hAnsi="宋体" w:cs="宋体"/>
      <w:kern w:val="0"/>
      <w:sz w:val="18"/>
      <w:szCs w:val="18"/>
    </w:rPr>
  </w:style>
  <w:style w:type="paragraph" w:customStyle="1" w:styleId="font7">
    <w:name w:val="font7"/>
    <w:basedOn w:val="a"/>
    <w:rsid w:val="00A706E0"/>
    <w:pPr>
      <w:widowControl/>
      <w:spacing w:before="100" w:beforeAutospacing="1" w:after="100" w:afterAutospacing="1"/>
      <w:jc w:val="left"/>
    </w:pPr>
    <w:rPr>
      <w:rFonts w:ascii="宋体" w:hAnsi="宋体" w:cs="宋体"/>
      <w:kern w:val="0"/>
      <w:sz w:val="18"/>
      <w:szCs w:val="18"/>
    </w:rPr>
  </w:style>
  <w:style w:type="paragraph" w:customStyle="1" w:styleId="xl70">
    <w:name w:val="xl70"/>
    <w:basedOn w:val="a"/>
    <w:rsid w:val="00A706E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2"/>
    </w:rPr>
  </w:style>
  <w:style w:type="paragraph" w:customStyle="1" w:styleId="xl71">
    <w:name w:val="xl71"/>
    <w:basedOn w:val="a"/>
    <w:rsid w:val="00A706E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24"/>
      <w:szCs w:val="24"/>
    </w:rPr>
  </w:style>
  <w:style w:type="paragraph" w:customStyle="1" w:styleId="xl72">
    <w:name w:val="xl72"/>
    <w:basedOn w:val="a"/>
    <w:rsid w:val="00A706E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3">
    <w:name w:val="xl73"/>
    <w:basedOn w:val="a"/>
    <w:rsid w:val="00A706E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styleId="af">
    <w:name w:val="Normal (Web)"/>
    <w:basedOn w:val="a"/>
    <w:uiPriority w:val="99"/>
    <w:unhideWhenUsed/>
    <w:qFormat/>
    <w:rsid w:val="00410BB7"/>
    <w:pPr>
      <w:widowControl/>
      <w:spacing w:before="100" w:beforeAutospacing="1" w:after="100" w:afterAutospacing="1"/>
      <w:jc w:val="left"/>
    </w:pPr>
    <w:rPr>
      <w:rFonts w:ascii="宋体" w:hAnsi="宋体" w:cs="宋体"/>
      <w:kern w:val="0"/>
      <w:sz w:val="24"/>
    </w:rPr>
  </w:style>
  <w:style w:type="character" w:customStyle="1" w:styleId="2Char">
    <w:name w:val="标题 2 Char"/>
    <w:basedOn w:val="a0"/>
    <w:link w:val="2"/>
    <w:semiHidden/>
    <w:rsid w:val="00007B06"/>
    <w:rPr>
      <w:rFonts w:asciiTheme="majorHAnsi" w:eastAsiaTheme="majorEastAsia" w:hAnsiTheme="majorHAnsi" w:cstheme="majorBidi"/>
      <w:b/>
      <w:bCs/>
      <w:kern w:val="2"/>
      <w:sz w:val="32"/>
      <w:szCs w:val="32"/>
    </w:rPr>
  </w:style>
  <w:style w:type="character" w:customStyle="1" w:styleId="Char10">
    <w:name w:val="正文缩进 Char1"/>
    <w:aliases w:val="body text Char,鋘drad Char,???änd Char,Body Text(ch) Char,正文（首行缩进两字） Char Char Char,正文（首行缩进两字） Char Char1,正文非缩进 Char Char,特点 Char1,表正文 Char1,正文非缩进 Char1,段1 Char,正文缩进 Char Char,缩进 Char,四号 Char,ALT+Z Char,bt Char,?y????×? Char,?y???? Char, Char"/>
    <w:link w:val="a7"/>
    <w:rsid w:val="00007B06"/>
    <w:rPr>
      <w:rFonts w:ascii="Times New Roman" w:hAnsi="Times New Roman"/>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50566">
      <w:bodyDiv w:val="1"/>
      <w:marLeft w:val="0"/>
      <w:marRight w:val="0"/>
      <w:marTop w:val="0"/>
      <w:marBottom w:val="0"/>
      <w:divBdr>
        <w:top w:val="none" w:sz="0" w:space="0" w:color="auto"/>
        <w:left w:val="none" w:sz="0" w:space="0" w:color="auto"/>
        <w:bottom w:val="none" w:sz="0" w:space="0" w:color="auto"/>
        <w:right w:val="none" w:sz="0" w:space="0" w:color="auto"/>
      </w:divBdr>
    </w:div>
    <w:div w:id="102966043">
      <w:bodyDiv w:val="1"/>
      <w:marLeft w:val="0"/>
      <w:marRight w:val="0"/>
      <w:marTop w:val="0"/>
      <w:marBottom w:val="0"/>
      <w:divBdr>
        <w:top w:val="none" w:sz="0" w:space="0" w:color="auto"/>
        <w:left w:val="none" w:sz="0" w:space="0" w:color="auto"/>
        <w:bottom w:val="none" w:sz="0" w:space="0" w:color="auto"/>
        <w:right w:val="none" w:sz="0" w:space="0" w:color="auto"/>
      </w:divBdr>
    </w:div>
    <w:div w:id="1226720167">
      <w:bodyDiv w:val="1"/>
      <w:marLeft w:val="0"/>
      <w:marRight w:val="0"/>
      <w:marTop w:val="0"/>
      <w:marBottom w:val="0"/>
      <w:divBdr>
        <w:top w:val="none" w:sz="0" w:space="0" w:color="auto"/>
        <w:left w:val="none" w:sz="0" w:space="0" w:color="auto"/>
        <w:bottom w:val="none" w:sz="0" w:space="0" w:color="auto"/>
        <w:right w:val="none" w:sz="0" w:space="0" w:color="auto"/>
      </w:divBdr>
    </w:div>
    <w:div w:id="1474177557">
      <w:bodyDiv w:val="1"/>
      <w:marLeft w:val="0"/>
      <w:marRight w:val="0"/>
      <w:marTop w:val="0"/>
      <w:marBottom w:val="0"/>
      <w:divBdr>
        <w:top w:val="none" w:sz="0" w:space="0" w:color="auto"/>
        <w:left w:val="none" w:sz="0" w:space="0" w:color="auto"/>
        <w:bottom w:val="none" w:sz="0" w:space="0" w:color="auto"/>
        <w:right w:val="none" w:sz="0" w:space="0" w:color="auto"/>
      </w:divBdr>
    </w:div>
    <w:div w:id="1619601108">
      <w:bodyDiv w:val="1"/>
      <w:marLeft w:val="0"/>
      <w:marRight w:val="0"/>
      <w:marTop w:val="0"/>
      <w:marBottom w:val="0"/>
      <w:divBdr>
        <w:top w:val="none" w:sz="0" w:space="0" w:color="auto"/>
        <w:left w:val="none" w:sz="0" w:space="0" w:color="auto"/>
        <w:bottom w:val="none" w:sz="0" w:space="0" w:color="auto"/>
        <w:right w:val="none" w:sz="0" w:space="0" w:color="auto"/>
      </w:divBdr>
    </w:div>
    <w:div w:id="1774276977">
      <w:bodyDiv w:val="1"/>
      <w:marLeft w:val="0"/>
      <w:marRight w:val="0"/>
      <w:marTop w:val="0"/>
      <w:marBottom w:val="0"/>
      <w:divBdr>
        <w:top w:val="none" w:sz="0" w:space="0" w:color="auto"/>
        <w:left w:val="none" w:sz="0" w:space="0" w:color="auto"/>
        <w:bottom w:val="none" w:sz="0" w:space="0" w:color="auto"/>
        <w:right w:val="none" w:sz="0" w:space="0" w:color="auto"/>
      </w:divBdr>
    </w:div>
    <w:div w:id="1805999694">
      <w:bodyDiv w:val="1"/>
      <w:marLeft w:val="0"/>
      <w:marRight w:val="0"/>
      <w:marTop w:val="0"/>
      <w:marBottom w:val="0"/>
      <w:divBdr>
        <w:top w:val="none" w:sz="0" w:space="0" w:color="auto"/>
        <w:left w:val="none" w:sz="0" w:space="0" w:color="auto"/>
        <w:bottom w:val="none" w:sz="0" w:space="0" w:color="auto"/>
        <w:right w:val="none" w:sz="0" w:space="0" w:color="auto"/>
      </w:divBdr>
    </w:div>
    <w:div w:id="188077447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cid:image001.jpg@01D65AB3.6A8FC0A0"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cid:image001.jpg@01D65AB3.6A8FC0A0"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image001.jpg@01D65AB3.6A8FC0A0" TargetMode="External"/><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cid:image001.jpg@01D65AB3.6A8FC0A0"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D386EDC-B2C3-4079-8FCA-7269C3CD3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20</Pages>
  <Words>5760</Words>
  <Characters>5933</Characters>
  <Application>Microsoft Office Word</Application>
  <DocSecurity>0</DocSecurity>
  <Lines>539</Lines>
  <Paragraphs>467</Paragraphs>
  <ScaleCrop>false</ScaleCrop>
  <Company/>
  <LinksUpToDate>false</LinksUpToDate>
  <CharactersWithSpaces>11226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潘世炜</dc:creator>
  <cp:lastModifiedBy>徐琳韩</cp:lastModifiedBy>
  <cp:revision>344</cp:revision>
  <cp:lastPrinted>2018-09-21T03:52:00Z</cp:lastPrinted>
  <dcterms:created xsi:type="dcterms:W3CDTF">2018-05-28T07:43:00Z</dcterms:created>
  <dcterms:modified xsi:type="dcterms:W3CDTF">2021-07-15T07:31:00Z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2052-10.1.0.5745</vt:lpwstr>
  </property>
</Properties>
</file>