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166724A5"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A229EB3"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FD5F23">
        <w:rPr>
          <w:rFonts w:ascii="宋体" w:hAnsi="宋体" w:hint="eastAsia"/>
          <w:color w:val="FF0000"/>
          <w:sz w:val="32"/>
          <w:szCs w:val="32"/>
        </w:rPr>
        <w:t>门诊管理系统</w:t>
      </w:r>
    </w:p>
    <w:p w14:paraId="24C23C89" w14:textId="77777777" w:rsidR="00861974" w:rsidRDefault="00861974" w:rsidP="00432C23"/>
    <w:p w14:paraId="4A991DA6" w14:textId="41787F38"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FD5F23">
        <w:rPr>
          <w:rFonts w:ascii="宋体" w:hAnsi="宋体" w:hint="eastAsia"/>
          <w:color w:val="FF0000"/>
          <w:sz w:val="32"/>
          <w:szCs w:val="32"/>
        </w:rPr>
        <w:t>SZUCG20190060HW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8C60962"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3B3AFA">
        <w:rPr>
          <w:rFonts w:ascii="宋体" w:hAnsi="宋体" w:hint="eastAsia"/>
          <w:color w:val="FF0000"/>
          <w:sz w:val="32"/>
        </w:rPr>
        <w:t>四</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1418D23" w:rsidR="009B2AD6" w:rsidRPr="009D5001" w:rsidRDefault="009B2AD6" w:rsidP="009B2AD6">
      <w:pPr>
        <w:rPr>
          <w:rFonts w:ascii="宋体" w:hAnsi="宋体"/>
          <w:sz w:val="32"/>
        </w:rPr>
      </w:pPr>
      <w:r w:rsidRPr="009D5001">
        <w:rPr>
          <w:rFonts w:ascii="宋体" w:hAnsi="宋体"/>
          <w:sz w:val="32"/>
        </w:rPr>
        <w:t xml:space="preserve">      项目编号：  </w:t>
      </w:r>
      <w:r w:rsidR="00FD5F23">
        <w:rPr>
          <w:rFonts w:ascii="宋体" w:hAnsi="宋体" w:hint="eastAsia"/>
          <w:color w:val="FF0000"/>
          <w:sz w:val="32"/>
          <w:szCs w:val="32"/>
        </w:rPr>
        <w:t>SZUCG20190060HW</w:t>
      </w:r>
    </w:p>
    <w:p w14:paraId="07E0F69B" w14:textId="7740D475" w:rsidR="009B2AD6" w:rsidRPr="009D5001" w:rsidRDefault="009B2AD6" w:rsidP="009B2AD6">
      <w:pPr>
        <w:rPr>
          <w:rFonts w:ascii="宋体" w:hAnsi="宋体"/>
          <w:sz w:val="32"/>
        </w:rPr>
      </w:pPr>
      <w:r w:rsidRPr="009D5001">
        <w:rPr>
          <w:rFonts w:ascii="宋体" w:hAnsi="宋体"/>
          <w:sz w:val="32"/>
        </w:rPr>
        <w:t xml:space="preserve">      项目名称：  </w:t>
      </w:r>
      <w:r w:rsidR="00FD5F23">
        <w:rPr>
          <w:rFonts w:ascii="宋体" w:hAnsi="宋体" w:hint="eastAsia"/>
          <w:color w:val="FF0000"/>
          <w:sz w:val="32"/>
          <w:szCs w:val="32"/>
        </w:rPr>
        <w:t>门诊管理系统</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18C37745" w:rsidR="00B62E01" w:rsidRPr="008807EE" w:rsidRDefault="00B62E01" w:rsidP="00916C7F">
            <w:pPr>
              <w:spacing w:line="240" w:lineRule="exact"/>
              <w:rPr>
                <w:rFonts w:ascii="宋体" w:hAnsi="宋体"/>
                <w:szCs w:val="21"/>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49A53E7C" w:rsidR="00B62E01" w:rsidRPr="001C3F9F" w:rsidRDefault="00B62E01" w:rsidP="00525C8D">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1C3F9F" w:rsidRPr="001C3F9F">
              <w:rPr>
                <w:rFonts w:cs="宋体" w:hint="eastAsia"/>
                <w:color w:val="FF0000"/>
              </w:rPr>
              <w:t>8</w:t>
            </w:r>
            <w:r>
              <w:rPr>
                <w:rFonts w:cs="宋体" w:hint="eastAsia"/>
              </w:rPr>
              <w:t>分；普通</w:t>
            </w:r>
            <w:r>
              <w:rPr>
                <w:rFonts w:cs="宋体"/>
              </w:rPr>
              <w:t>参数</w:t>
            </w:r>
            <w:r w:rsidRPr="00795830">
              <w:rPr>
                <w:rFonts w:cs="宋体" w:hint="eastAsia"/>
              </w:rPr>
              <w:t>每负偏离一项扣</w:t>
            </w:r>
            <w:r w:rsidR="001C3F9F" w:rsidRPr="001C3F9F">
              <w:rPr>
                <w:rFonts w:cs="宋体" w:hint="eastAsia"/>
                <w:color w:val="FF0000"/>
              </w:rPr>
              <w:t>4</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5F390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5F390E" w:rsidRDefault="00B62E01" w:rsidP="003F550A">
            <w:pPr>
              <w:spacing w:line="240" w:lineRule="exact"/>
              <w:jc w:val="center"/>
              <w:rPr>
                <w:rFonts w:ascii="宋体" w:hAnsi="宋体"/>
                <w:szCs w:val="21"/>
              </w:rPr>
            </w:pPr>
            <w:r w:rsidRPr="005F390E">
              <w:rPr>
                <w:rFonts w:ascii="宋体" w:hAnsi="宋体" w:hint="eastAsia"/>
                <w:szCs w:val="21"/>
              </w:rPr>
              <w:t>免费保修期内售后服务条款偏离情况</w:t>
            </w:r>
          </w:p>
        </w:tc>
        <w:tc>
          <w:tcPr>
            <w:tcW w:w="918" w:type="dxa"/>
            <w:vAlign w:val="center"/>
          </w:tcPr>
          <w:p w14:paraId="514F2C6A" w14:textId="5AEEF3E3" w:rsidR="00B62E01" w:rsidRPr="005F390E" w:rsidRDefault="00B62E01" w:rsidP="00BD7562">
            <w:pPr>
              <w:spacing w:line="240" w:lineRule="exact"/>
              <w:jc w:val="center"/>
              <w:rPr>
                <w:rFonts w:ascii="宋体" w:hAnsi="宋体"/>
                <w:szCs w:val="21"/>
              </w:rPr>
            </w:pPr>
            <w:r w:rsidRPr="005F390E">
              <w:rPr>
                <w:rFonts w:ascii="宋体" w:hAnsi="宋体"/>
                <w:szCs w:val="21"/>
              </w:rPr>
              <w:t>4</w:t>
            </w:r>
          </w:p>
        </w:tc>
        <w:tc>
          <w:tcPr>
            <w:tcW w:w="3766" w:type="dxa"/>
            <w:vAlign w:val="center"/>
          </w:tcPr>
          <w:p w14:paraId="5970C4F9" w14:textId="55F6AA9E" w:rsidR="00B62E01" w:rsidRPr="005F390E" w:rsidRDefault="00B62E01" w:rsidP="00382A1D">
            <w:pPr>
              <w:rPr>
                <w:rFonts w:cs="宋体"/>
              </w:rPr>
            </w:pPr>
            <w:r w:rsidRPr="005F390E">
              <w:rPr>
                <w:rFonts w:cs="宋体" w:hint="eastAsia"/>
              </w:rPr>
              <w:t>投标人应如实填写《免费保修期内售后服务条款偏离表》，评审委员会根据响应情况进行打分，全部满足要求的得</w:t>
            </w:r>
            <w:r w:rsidRPr="005F390E">
              <w:t>100</w:t>
            </w:r>
            <w:r w:rsidRPr="005F390E">
              <w:rPr>
                <w:rFonts w:cs="宋体" w:hint="eastAsia"/>
              </w:rPr>
              <w:t>分，每负偏离一项扣</w:t>
            </w:r>
            <w:r w:rsidR="00382A1D" w:rsidRPr="005F390E">
              <w:rPr>
                <w:rFonts w:cs="宋体" w:hint="eastAsia"/>
              </w:rPr>
              <w:t>50</w:t>
            </w:r>
            <w:r w:rsidRPr="005F390E">
              <w:rPr>
                <w:rFonts w:cs="宋体" w:hint="eastAsia"/>
              </w:rPr>
              <w:t>分。</w:t>
            </w:r>
          </w:p>
        </w:tc>
      </w:tr>
      <w:tr w:rsidR="00B62E01" w:rsidRPr="005F390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693E20EC" w:rsidR="00B62E01" w:rsidRPr="005F390E" w:rsidRDefault="00B62E01" w:rsidP="00916C7F">
            <w:pPr>
              <w:spacing w:line="240" w:lineRule="exact"/>
              <w:jc w:val="center"/>
              <w:rPr>
                <w:rFonts w:ascii="宋体" w:hAnsi="宋体" w:cs="宋体"/>
              </w:rPr>
            </w:pPr>
            <w:r w:rsidRPr="005F390E">
              <w:rPr>
                <w:rFonts w:ascii="宋体" w:hAnsi="宋体" w:cs="宋体" w:hint="eastAsia"/>
              </w:rPr>
              <w:t>免费保修期外售后服务条款偏离情况</w:t>
            </w:r>
          </w:p>
        </w:tc>
        <w:tc>
          <w:tcPr>
            <w:tcW w:w="918" w:type="dxa"/>
            <w:vAlign w:val="center"/>
          </w:tcPr>
          <w:p w14:paraId="79996824" w14:textId="0E2B16E1" w:rsidR="00B62E01" w:rsidRPr="005F390E" w:rsidRDefault="00BD7562" w:rsidP="00BD7562">
            <w:pPr>
              <w:spacing w:line="240" w:lineRule="exact"/>
              <w:jc w:val="center"/>
              <w:rPr>
                <w:rFonts w:ascii="宋体" w:hAnsi="宋体"/>
                <w:szCs w:val="21"/>
              </w:rPr>
            </w:pPr>
            <w:r w:rsidRPr="005F390E">
              <w:rPr>
                <w:rFonts w:ascii="宋体" w:hAnsi="宋体"/>
                <w:szCs w:val="21"/>
              </w:rPr>
              <w:t>1</w:t>
            </w:r>
          </w:p>
        </w:tc>
        <w:tc>
          <w:tcPr>
            <w:tcW w:w="3766" w:type="dxa"/>
            <w:vAlign w:val="center"/>
          </w:tcPr>
          <w:p w14:paraId="7CEE0CB2" w14:textId="04C75D71" w:rsidR="00B62E01" w:rsidRPr="005F390E" w:rsidRDefault="00B62E01" w:rsidP="00382A1D">
            <w:pPr>
              <w:rPr>
                <w:rFonts w:cs="宋体"/>
              </w:rPr>
            </w:pPr>
            <w:r w:rsidRPr="005F390E">
              <w:rPr>
                <w:rFonts w:cs="宋体" w:hint="eastAsia"/>
              </w:rPr>
              <w:t>投标人应如实填写《免费保修期外售后服务条款偏离表》，评审委员会根据响应情况进行打分，全部满足要求的得</w:t>
            </w:r>
            <w:r w:rsidRPr="005F390E">
              <w:lastRenderedPageBreak/>
              <w:t>100</w:t>
            </w:r>
            <w:r w:rsidRPr="005F390E">
              <w:rPr>
                <w:rFonts w:cs="宋体" w:hint="eastAsia"/>
              </w:rPr>
              <w:t>分，每负偏离一项扣</w:t>
            </w:r>
            <w:r w:rsidR="00BD7562" w:rsidRPr="005F390E">
              <w:rPr>
                <w:rFonts w:cs="宋体" w:hint="eastAsia"/>
              </w:rPr>
              <w:t>100</w:t>
            </w:r>
            <w:r w:rsidRPr="005F390E">
              <w:rPr>
                <w:rFonts w:cs="宋体" w:hint="eastAsia"/>
              </w:rPr>
              <w:t>分。</w:t>
            </w:r>
          </w:p>
        </w:tc>
      </w:tr>
      <w:tr w:rsidR="00B62E01" w:rsidRPr="005F390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5F390E" w:rsidRDefault="00B62E01" w:rsidP="003F550A">
            <w:pPr>
              <w:spacing w:line="240" w:lineRule="exact"/>
              <w:jc w:val="center"/>
              <w:rPr>
                <w:rFonts w:ascii="宋体" w:hAnsi="宋体"/>
                <w:szCs w:val="21"/>
              </w:rPr>
            </w:pPr>
            <w:r w:rsidRPr="005F390E">
              <w:rPr>
                <w:rFonts w:ascii="宋体" w:hAnsi="宋体" w:hint="eastAsia"/>
                <w:szCs w:val="21"/>
              </w:rPr>
              <w:t>其他商务条款偏离情况</w:t>
            </w:r>
          </w:p>
        </w:tc>
        <w:tc>
          <w:tcPr>
            <w:tcW w:w="918" w:type="dxa"/>
            <w:vAlign w:val="center"/>
          </w:tcPr>
          <w:p w14:paraId="1200415B" w14:textId="0B5EFB4A" w:rsidR="00B62E01" w:rsidRPr="005F390E" w:rsidRDefault="00BD7562" w:rsidP="00BD7562">
            <w:pPr>
              <w:spacing w:line="240" w:lineRule="exact"/>
              <w:jc w:val="center"/>
              <w:rPr>
                <w:rFonts w:ascii="宋体" w:hAnsi="宋体"/>
                <w:szCs w:val="21"/>
              </w:rPr>
            </w:pPr>
            <w:r w:rsidRPr="005F390E">
              <w:rPr>
                <w:rFonts w:ascii="宋体" w:hAnsi="宋体"/>
                <w:szCs w:val="21"/>
              </w:rPr>
              <w:t>5</w:t>
            </w:r>
          </w:p>
        </w:tc>
        <w:tc>
          <w:tcPr>
            <w:tcW w:w="3766" w:type="dxa"/>
            <w:vAlign w:val="center"/>
          </w:tcPr>
          <w:p w14:paraId="30839F77" w14:textId="6CC780C7" w:rsidR="00B62E01" w:rsidRPr="005F390E" w:rsidRDefault="00B62E01" w:rsidP="00382A1D">
            <w:pPr>
              <w:rPr>
                <w:rFonts w:cs="宋体"/>
              </w:rPr>
            </w:pPr>
            <w:r w:rsidRPr="005F390E">
              <w:rPr>
                <w:rFonts w:cs="宋体" w:hint="eastAsia"/>
              </w:rPr>
              <w:t>投标人应如实填写《其他商务条款偏离表》，评审委员会根据响应情况进行打分，全部满足要求的得</w:t>
            </w:r>
            <w:r w:rsidRPr="005F390E">
              <w:t>100</w:t>
            </w:r>
            <w:r w:rsidRPr="005F390E">
              <w:rPr>
                <w:rFonts w:cs="宋体" w:hint="eastAsia"/>
              </w:rPr>
              <w:t>分，每负偏离一项扣</w:t>
            </w:r>
            <w:r w:rsidR="00BD7562" w:rsidRPr="005F390E">
              <w:rPr>
                <w:rFonts w:cs="宋体" w:hint="eastAsia"/>
              </w:rPr>
              <w:t>2</w:t>
            </w:r>
            <w:r w:rsidR="00382A1D" w:rsidRPr="005F390E">
              <w:rPr>
                <w:rFonts w:cs="宋体"/>
              </w:rPr>
              <w:t>0</w:t>
            </w:r>
            <w:r w:rsidRPr="005F390E">
              <w:rPr>
                <w:rFonts w:cs="宋体" w:hint="eastAsia"/>
              </w:rPr>
              <w:t>分。</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F390E" w:rsidRDefault="004B0652" w:rsidP="004B0652">
            <w:pPr>
              <w:spacing w:line="240" w:lineRule="exact"/>
              <w:jc w:val="center"/>
              <w:rPr>
                <w:rFonts w:ascii="宋体" w:hAnsi="宋体"/>
                <w:szCs w:val="21"/>
              </w:rPr>
            </w:pPr>
            <w:r w:rsidRPr="005F390E">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F390E"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sidRPr="005F390E">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3477B3" w:rsidRDefault="00B62E01" w:rsidP="003F550A">
            <w:pPr>
              <w:spacing w:line="240" w:lineRule="exact"/>
              <w:jc w:val="center"/>
              <w:rPr>
                <w:rFonts w:ascii="宋体" w:hAnsi="宋体"/>
                <w:szCs w:val="21"/>
                <w:highlight w:val="yellow"/>
              </w:rPr>
            </w:pPr>
            <w:r w:rsidRPr="007628AE">
              <w:rPr>
                <w:rFonts w:ascii="宋体" w:hAnsi="宋体" w:hint="eastAsia"/>
                <w:szCs w:val="21"/>
              </w:rPr>
              <w:t>序号</w:t>
            </w:r>
          </w:p>
        </w:tc>
        <w:tc>
          <w:tcPr>
            <w:tcW w:w="2186" w:type="dxa"/>
            <w:vAlign w:val="center"/>
          </w:tcPr>
          <w:p w14:paraId="1CBD4F44" w14:textId="77777777" w:rsidR="00B62E01" w:rsidRPr="005F390E" w:rsidRDefault="00B62E01" w:rsidP="003F550A">
            <w:pPr>
              <w:spacing w:line="240" w:lineRule="exact"/>
              <w:jc w:val="center"/>
              <w:rPr>
                <w:rFonts w:ascii="宋体" w:hAnsi="宋体"/>
                <w:szCs w:val="21"/>
              </w:rPr>
            </w:pPr>
            <w:r w:rsidRPr="005F390E">
              <w:rPr>
                <w:rFonts w:ascii="宋体" w:hAnsi="宋体" w:hint="eastAsia"/>
                <w:szCs w:val="21"/>
              </w:rPr>
              <w:t>评分因素</w:t>
            </w:r>
          </w:p>
        </w:tc>
        <w:tc>
          <w:tcPr>
            <w:tcW w:w="918" w:type="dxa"/>
            <w:vAlign w:val="center"/>
          </w:tcPr>
          <w:p w14:paraId="4A53F900" w14:textId="77777777" w:rsidR="00B62E01" w:rsidRPr="005F390E" w:rsidRDefault="00B62E01" w:rsidP="003F550A">
            <w:pPr>
              <w:spacing w:line="240" w:lineRule="exact"/>
              <w:jc w:val="center"/>
              <w:rPr>
                <w:rFonts w:ascii="宋体" w:hAnsi="宋体"/>
                <w:szCs w:val="21"/>
              </w:rPr>
            </w:pPr>
            <w:r w:rsidRPr="005F390E">
              <w:rPr>
                <w:rFonts w:ascii="宋体" w:hAnsi="宋体" w:hint="eastAsia"/>
                <w:szCs w:val="21"/>
              </w:rPr>
              <w:t>权重</w:t>
            </w:r>
          </w:p>
          <w:p w14:paraId="4F1120F8" w14:textId="128456A2" w:rsidR="00B62E01" w:rsidRPr="005F390E" w:rsidRDefault="00B62E01" w:rsidP="003F550A">
            <w:pPr>
              <w:spacing w:line="240" w:lineRule="exact"/>
              <w:jc w:val="center"/>
              <w:rPr>
                <w:rFonts w:ascii="宋体" w:hAnsi="宋体"/>
                <w:szCs w:val="21"/>
              </w:rPr>
            </w:pPr>
            <w:r w:rsidRPr="005F390E">
              <w:rPr>
                <w:rFonts w:ascii="宋体" w:hAnsi="宋体" w:hint="eastAsia"/>
                <w:szCs w:val="21"/>
              </w:rPr>
              <w:t>（</w:t>
            </w:r>
            <w:r w:rsidRPr="005F390E">
              <w:rPr>
                <w:rFonts w:ascii="宋体" w:hAnsi="宋体"/>
                <w:szCs w:val="21"/>
              </w:rPr>
              <w:t>%）</w:t>
            </w:r>
          </w:p>
        </w:tc>
        <w:tc>
          <w:tcPr>
            <w:tcW w:w="3772" w:type="dxa"/>
            <w:gridSpan w:val="2"/>
            <w:vAlign w:val="center"/>
          </w:tcPr>
          <w:p w14:paraId="5F2ABCBC" w14:textId="77777777" w:rsidR="00B62E01" w:rsidRPr="005F390E" w:rsidRDefault="00B62E01" w:rsidP="003F550A">
            <w:pPr>
              <w:spacing w:line="240" w:lineRule="exact"/>
              <w:jc w:val="center"/>
              <w:rPr>
                <w:rFonts w:ascii="宋体" w:hAnsi="宋体"/>
                <w:szCs w:val="21"/>
              </w:rPr>
            </w:pPr>
            <w:r w:rsidRPr="005F390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5F390E" w:rsidRDefault="00B62E01" w:rsidP="00B35FAA">
            <w:pPr>
              <w:spacing w:line="240" w:lineRule="exact"/>
              <w:jc w:val="center"/>
              <w:rPr>
                <w:rFonts w:ascii="宋体" w:hAnsi="宋体"/>
                <w:szCs w:val="21"/>
              </w:rPr>
            </w:pPr>
            <w:r w:rsidRPr="005F390E">
              <w:rPr>
                <w:rFonts w:ascii="宋体" w:hAnsi="宋体" w:hint="eastAsia"/>
                <w:szCs w:val="21"/>
              </w:rPr>
              <w:t>诚信</w:t>
            </w:r>
          </w:p>
        </w:tc>
        <w:tc>
          <w:tcPr>
            <w:tcW w:w="918" w:type="dxa"/>
            <w:vAlign w:val="center"/>
          </w:tcPr>
          <w:p w14:paraId="5F2EADB6" w14:textId="2FDBC1C5" w:rsidR="00B62E01" w:rsidRPr="005F390E" w:rsidRDefault="00B62E01" w:rsidP="00B35FAA">
            <w:pPr>
              <w:spacing w:line="240" w:lineRule="exact"/>
              <w:jc w:val="center"/>
              <w:rPr>
                <w:rFonts w:ascii="宋体" w:hAnsi="宋体"/>
                <w:szCs w:val="21"/>
              </w:rPr>
            </w:pPr>
            <w:r w:rsidRPr="005F390E">
              <w:rPr>
                <w:rFonts w:ascii="宋体" w:hAnsi="宋体"/>
                <w:szCs w:val="21"/>
              </w:rPr>
              <w:t>5</w:t>
            </w:r>
          </w:p>
        </w:tc>
        <w:tc>
          <w:tcPr>
            <w:tcW w:w="3772" w:type="dxa"/>
            <w:gridSpan w:val="2"/>
          </w:tcPr>
          <w:p w14:paraId="1CCAF690" w14:textId="77777777" w:rsidR="00B62E01" w:rsidRPr="005F390E" w:rsidRDefault="00B62E01" w:rsidP="00B35FAA">
            <w:pPr>
              <w:rPr>
                <w:rFonts w:ascii="宋体" w:hAnsi="宋体"/>
                <w:szCs w:val="21"/>
              </w:rPr>
            </w:pPr>
            <w:r w:rsidRPr="005F390E">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5F390E" w:rsidRDefault="00B62E01" w:rsidP="00B35FAA">
            <w:pPr>
              <w:spacing w:line="240" w:lineRule="exact"/>
              <w:jc w:val="center"/>
              <w:rPr>
                <w:rFonts w:ascii="宋体" w:hAnsi="宋体"/>
                <w:szCs w:val="21"/>
              </w:rPr>
            </w:pPr>
            <w:r w:rsidRPr="005F390E">
              <w:rPr>
                <w:rFonts w:ascii="宋体" w:hAnsi="宋体" w:hint="eastAsia"/>
                <w:szCs w:val="21"/>
              </w:rPr>
              <w:t>履约</w:t>
            </w:r>
          </w:p>
        </w:tc>
        <w:tc>
          <w:tcPr>
            <w:tcW w:w="918" w:type="dxa"/>
            <w:vAlign w:val="center"/>
          </w:tcPr>
          <w:p w14:paraId="169D633B" w14:textId="1CA57E22" w:rsidR="00B62E01" w:rsidRPr="005F390E" w:rsidRDefault="00B62E01" w:rsidP="00B35FAA">
            <w:pPr>
              <w:spacing w:line="240" w:lineRule="exact"/>
              <w:jc w:val="center"/>
              <w:rPr>
                <w:rFonts w:ascii="宋体" w:hAnsi="宋体"/>
                <w:szCs w:val="21"/>
              </w:rPr>
            </w:pPr>
            <w:r w:rsidRPr="005F390E">
              <w:rPr>
                <w:rFonts w:ascii="宋体" w:hAnsi="宋体"/>
                <w:szCs w:val="21"/>
              </w:rPr>
              <w:t>2</w:t>
            </w:r>
          </w:p>
        </w:tc>
        <w:tc>
          <w:tcPr>
            <w:tcW w:w="3772" w:type="dxa"/>
            <w:gridSpan w:val="2"/>
          </w:tcPr>
          <w:p w14:paraId="2EF4970A" w14:textId="1E2CABAC" w:rsidR="00B62E01" w:rsidRPr="005F390E"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5F390E">
              <w:rPr>
                <w:rFonts w:ascii="宋体" w:hAnsi="宋体" w:hint="eastAsia"/>
                <w:sz w:val="21"/>
                <w:szCs w:val="21"/>
              </w:rPr>
              <w:t>近三年（以投标截止日期为准）在</w:t>
            </w:r>
            <w:r w:rsidR="00DC0C1F" w:rsidRPr="005F390E">
              <w:rPr>
                <w:rFonts w:ascii="宋体" w:hAnsi="宋体" w:hint="eastAsia"/>
                <w:sz w:val="21"/>
                <w:szCs w:val="21"/>
              </w:rPr>
              <w:t>深圳</w:t>
            </w:r>
            <w:r w:rsidR="00DC0C1F" w:rsidRPr="005F390E">
              <w:rPr>
                <w:rFonts w:ascii="宋体" w:hAnsi="宋体"/>
                <w:sz w:val="21"/>
                <w:szCs w:val="21"/>
              </w:rPr>
              <w:t>大学</w:t>
            </w:r>
            <w:r w:rsidR="00DC0C1F" w:rsidRPr="005F390E">
              <w:rPr>
                <w:rFonts w:ascii="宋体" w:hAnsi="宋体" w:hint="eastAsia"/>
                <w:sz w:val="21"/>
                <w:szCs w:val="21"/>
              </w:rPr>
              <w:t>组织</w:t>
            </w:r>
            <w:r w:rsidR="00DC0C1F" w:rsidRPr="005F390E">
              <w:rPr>
                <w:rFonts w:ascii="宋体" w:hAnsi="宋体"/>
                <w:sz w:val="21"/>
                <w:szCs w:val="21"/>
              </w:rPr>
              <w:t>的采购活动</w:t>
            </w:r>
            <w:r w:rsidR="00DC0C1F" w:rsidRPr="005F390E">
              <w:rPr>
                <w:rFonts w:ascii="宋体" w:hAnsi="宋体" w:hint="eastAsia"/>
                <w:sz w:val="21"/>
                <w:szCs w:val="21"/>
              </w:rPr>
              <w:t>中</w:t>
            </w:r>
            <w:r w:rsidRPr="005F390E">
              <w:rPr>
                <w:rFonts w:ascii="宋体" w:hAnsi="宋体" w:hint="eastAsia"/>
                <w:sz w:val="21"/>
                <w:szCs w:val="21"/>
              </w:rPr>
              <w:t>有履约评价为差的记录，本项不得分，否则，得满分。</w:t>
            </w:r>
            <w:r w:rsidR="008A18C6" w:rsidRPr="005F390E">
              <w:rPr>
                <w:rFonts w:ascii="宋体" w:hAnsi="宋体" w:cs="宋体" w:hint="eastAsia"/>
                <w:sz w:val="21"/>
                <w:szCs w:val="21"/>
              </w:rPr>
              <w:t>投标人无需提供任何证明材料，由</w:t>
            </w:r>
            <w:r w:rsidRPr="005F390E">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5F390E" w:rsidRDefault="004B0652" w:rsidP="004B0652">
            <w:pPr>
              <w:spacing w:line="240" w:lineRule="exact"/>
              <w:jc w:val="center"/>
              <w:rPr>
                <w:rFonts w:ascii="宋体" w:hAnsi="宋体"/>
                <w:szCs w:val="21"/>
              </w:rPr>
            </w:pPr>
            <w:r w:rsidRPr="005F390E">
              <w:rPr>
                <w:rFonts w:ascii="宋体" w:hAnsi="宋体" w:hint="eastAsia"/>
                <w:szCs w:val="21"/>
              </w:rPr>
              <w:t>综合实力部分</w:t>
            </w:r>
          </w:p>
        </w:tc>
        <w:tc>
          <w:tcPr>
            <w:tcW w:w="3772" w:type="dxa"/>
            <w:gridSpan w:val="2"/>
            <w:vAlign w:val="center"/>
          </w:tcPr>
          <w:p w14:paraId="2D073AD9" w14:textId="13E4907B" w:rsidR="004B0652" w:rsidRPr="005F390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5F390E">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5F390E" w:rsidRDefault="00B62E01" w:rsidP="004B0652">
            <w:pPr>
              <w:spacing w:line="240" w:lineRule="exact"/>
              <w:jc w:val="center"/>
              <w:rPr>
                <w:rFonts w:ascii="宋体" w:hAnsi="宋体"/>
                <w:szCs w:val="21"/>
              </w:rPr>
            </w:pPr>
            <w:r w:rsidRPr="005F390E">
              <w:rPr>
                <w:rFonts w:ascii="宋体" w:hAnsi="宋体" w:hint="eastAsia"/>
                <w:szCs w:val="21"/>
              </w:rPr>
              <w:t>评分因素</w:t>
            </w:r>
          </w:p>
        </w:tc>
        <w:tc>
          <w:tcPr>
            <w:tcW w:w="918" w:type="dxa"/>
            <w:vAlign w:val="center"/>
          </w:tcPr>
          <w:p w14:paraId="4BF62485" w14:textId="77777777" w:rsidR="00B62E01" w:rsidRPr="005F390E" w:rsidRDefault="00B62E01" w:rsidP="004B0652">
            <w:pPr>
              <w:spacing w:line="240" w:lineRule="exact"/>
              <w:jc w:val="center"/>
              <w:rPr>
                <w:rFonts w:ascii="宋体" w:hAnsi="宋体"/>
                <w:szCs w:val="21"/>
              </w:rPr>
            </w:pPr>
            <w:r w:rsidRPr="005F390E">
              <w:rPr>
                <w:rFonts w:ascii="宋体" w:hAnsi="宋体" w:hint="eastAsia"/>
                <w:szCs w:val="21"/>
              </w:rPr>
              <w:t>权重</w:t>
            </w:r>
          </w:p>
          <w:p w14:paraId="34C84E4C" w14:textId="3CE3D26A" w:rsidR="00B62E01" w:rsidRPr="005F390E" w:rsidRDefault="00B62E01" w:rsidP="004B0652">
            <w:pPr>
              <w:spacing w:line="240" w:lineRule="exact"/>
              <w:jc w:val="center"/>
              <w:rPr>
                <w:rFonts w:ascii="宋体" w:hAnsi="宋体"/>
                <w:szCs w:val="21"/>
              </w:rPr>
            </w:pPr>
            <w:r w:rsidRPr="005F390E">
              <w:rPr>
                <w:rFonts w:ascii="宋体" w:hAnsi="宋体" w:hint="eastAsia"/>
                <w:szCs w:val="21"/>
              </w:rPr>
              <w:t>（</w:t>
            </w:r>
            <w:r w:rsidRPr="005F390E">
              <w:rPr>
                <w:rFonts w:ascii="宋体" w:hAnsi="宋体"/>
                <w:szCs w:val="21"/>
              </w:rPr>
              <w:t>%）</w:t>
            </w:r>
          </w:p>
        </w:tc>
        <w:tc>
          <w:tcPr>
            <w:tcW w:w="3772" w:type="dxa"/>
            <w:gridSpan w:val="2"/>
            <w:vAlign w:val="center"/>
          </w:tcPr>
          <w:p w14:paraId="037076E8" w14:textId="77777777" w:rsidR="00B62E01" w:rsidRPr="005F390E" w:rsidRDefault="00B62E01" w:rsidP="004B0652">
            <w:pPr>
              <w:spacing w:line="240" w:lineRule="exact"/>
              <w:jc w:val="center"/>
              <w:rPr>
                <w:rFonts w:ascii="宋体" w:hAnsi="宋体"/>
                <w:szCs w:val="21"/>
              </w:rPr>
            </w:pPr>
            <w:r w:rsidRPr="005F390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0F81EB35" w:rsidR="00B62E01" w:rsidRPr="005F390E" w:rsidRDefault="00B62E01" w:rsidP="00916C7F">
            <w:pPr>
              <w:spacing w:line="240" w:lineRule="exact"/>
              <w:jc w:val="center"/>
              <w:rPr>
                <w:rFonts w:ascii="宋体" w:hAnsi="宋体"/>
                <w:szCs w:val="21"/>
              </w:rPr>
            </w:pPr>
            <w:r w:rsidRPr="005F390E">
              <w:rPr>
                <w:rFonts w:ascii="宋体" w:hAnsi="宋体" w:hint="eastAsia"/>
                <w:szCs w:val="21"/>
              </w:rPr>
              <w:t>投标人近三年同类业绩</w:t>
            </w:r>
            <w:r w:rsidRPr="005F390E">
              <w:rPr>
                <w:rFonts w:ascii="宋体" w:hAnsi="宋体" w:hint="eastAsia"/>
                <w:color w:val="0000FF"/>
                <w:szCs w:val="21"/>
              </w:rPr>
              <w:t>（截止日为本项目公告发布之日）</w:t>
            </w:r>
          </w:p>
        </w:tc>
        <w:tc>
          <w:tcPr>
            <w:tcW w:w="918" w:type="dxa"/>
            <w:vAlign w:val="center"/>
          </w:tcPr>
          <w:p w14:paraId="4DD86723" w14:textId="06291232" w:rsidR="00B62E01" w:rsidRPr="005F390E" w:rsidRDefault="00B62E01" w:rsidP="004B0652">
            <w:pPr>
              <w:spacing w:line="240" w:lineRule="exact"/>
              <w:jc w:val="center"/>
              <w:rPr>
                <w:rFonts w:ascii="宋体" w:hAnsi="宋体"/>
                <w:szCs w:val="21"/>
              </w:rPr>
            </w:pPr>
            <w:r w:rsidRPr="005F390E">
              <w:rPr>
                <w:rFonts w:ascii="宋体" w:hAnsi="宋体" w:hint="eastAsia"/>
                <w:szCs w:val="21"/>
              </w:rPr>
              <w:t>3</w:t>
            </w:r>
          </w:p>
        </w:tc>
        <w:tc>
          <w:tcPr>
            <w:tcW w:w="3772" w:type="dxa"/>
            <w:gridSpan w:val="2"/>
            <w:vAlign w:val="center"/>
          </w:tcPr>
          <w:p w14:paraId="01F986C8" w14:textId="63D0B629" w:rsidR="00B62E01" w:rsidRPr="005F390E" w:rsidRDefault="00A26AD1" w:rsidP="00A26AD1">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5F390E">
              <w:rPr>
                <w:rFonts w:ascii="宋体" w:hAnsi="宋体" w:hint="eastAsia"/>
                <w:sz w:val="21"/>
                <w:szCs w:val="21"/>
              </w:rPr>
              <w:t>考察投标人近三年（2016年1月1日至本项目招标公告发布之</w:t>
            </w:r>
            <w:r w:rsidR="00BC092B" w:rsidRPr="005F390E">
              <w:rPr>
                <w:rFonts w:ascii="宋体" w:hAnsi="宋体" w:hint="eastAsia"/>
                <w:sz w:val="21"/>
                <w:szCs w:val="21"/>
              </w:rPr>
              <w:t>日，以合同签订时间为准）</w:t>
            </w:r>
            <w:r w:rsidRPr="005F390E">
              <w:rPr>
                <w:rFonts w:ascii="宋体" w:hAnsi="宋体" w:hint="eastAsia"/>
                <w:sz w:val="21"/>
                <w:szCs w:val="21"/>
              </w:rPr>
              <w:t>同类（</w:t>
            </w:r>
            <w:r w:rsidR="00C26FBC" w:rsidRPr="005F390E">
              <w:rPr>
                <w:rFonts w:ascii="宋体" w:hAnsi="宋体" w:hint="eastAsia"/>
                <w:sz w:val="21"/>
                <w:szCs w:val="21"/>
              </w:rPr>
              <w:t>同类指的是</w:t>
            </w:r>
            <w:r w:rsidR="00C26FBC" w:rsidRPr="005F390E">
              <w:rPr>
                <w:rFonts w:ascii="宋体" w:hAnsi="宋体" w:hint="eastAsia"/>
                <w:color w:val="FF0000"/>
                <w:sz w:val="21"/>
                <w:szCs w:val="21"/>
              </w:rPr>
              <w:t>与投标产品相同品牌相同类型的产品</w:t>
            </w:r>
            <w:r w:rsidR="00C26FBC" w:rsidRPr="005F390E">
              <w:rPr>
                <w:rFonts w:ascii="宋体" w:hAnsi="宋体" w:hint="eastAsia"/>
                <w:sz w:val="21"/>
                <w:szCs w:val="21"/>
              </w:rPr>
              <w:t>，且已履约评价/验收合格</w:t>
            </w:r>
            <w:r w:rsidRPr="005F390E">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8213FB4"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FD5F23">
        <w:rPr>
          <w:rFonts w:ascii="宋体" w:hAnsi="宋体" w:cs="宋体" w:hint="eastAsia"/>
          <w:kern w:val="0"/>
          <w:szCs w:val="21"/>
          <w:u w:val="single"/>
        </w:rPr>
        <w:t>门诊管理系统</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2CD6E257"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FD5F23">
        <w:rPr>
          <w:rFonts w:ascii="宋体" w:hAnsi="宋体" w:cs="宋体"/>
          <w:kern w:val="0"/>
          <w:szCs w:val="21"/>
        </w:rPr>
        <w:t>SZUCG20190060HW</w:t>
      </w:r>
    </w:p>
    <w:p w14:paraId="6BD90406" w14:textId="104349B2"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FD5F23">
        <w:rPr>
          <w:rFonts w:ascii="宋体" w:hAnsi="宋体" w:cs="宋体" w:hint="eastAsia"/>
          <w:kern w:val="0"/>
          <w:szCs w:val="21"/>
        </w:rPr>
        <w:t>门诊管理系统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6EA1EC47" w14:textId="77777777" w:rsidR="0039234C" w:rsidRPr="005443ED" w:rsidRDefault="0039234C" w:rsidP="0039234C">
      <w:pPr>
        <w:ind w:firstLine="420"/>
        <w:rPr>
          <w:rFonts w:ascii="宋体" w:hAnsi="宋体" w:cs="宋体"/>
          <w:kern w:val="0"/>
          <w:szCs w:val="21"/>
          <w:highlight w:val="yellow"/>
        </w:rPr>
      </w:pPr>
      <w:r>
        <w:rPr>
          <w:rFonts w:ascii="宋体" w:hAnsi="宋体" w:cs="宋体"/>
          <w:kern w:val="0"/>
          <w:szCs w:val="21"/>
        </w:rPr>
        <w:t xml:space="preserve">4. </w:t>
      </w:r>
      <w:r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60BAD24E" w:rsidR="00B32EDE" w:rsidRDefault="00B32EDE" w:rsidP="00856D60">
      <w:pPr>
        <w:rPr>
          <w:rFonts w:ascii="宋体" w:hAnsi="宋体" w:cs="宋体"/>
          <w:kern w:val="0"/>
          <w:szCs w:val="21"/>
        </w:rPr>
      </w:pPr>
      <w:r w:rsidRPr="00D84F7C">
        <w:rPr>
          <w:rFonts w:ascii="宋体" w:hAnsi="宋体" w:cs="宋体" w:hint="eastAsia"/>
          <w:kern w:val="0"/>
          <w:szCs w:val="21"/>
        </w:rPr>
        <w:t>五、采购预算</w:t>
      </w:r>
      <w:r w:rsidR="00856D60" w:rsidRPr="00D84F7C">
        <w:rPr>
          <w:rFonts w:ascii="宋体" w:hAnsi="宋体" w:cs="宋体" w:hint="eastAsia"/>
          <w:kern w:val="0"/>
          <w:szCs w:val="21"/>
        </w:rPr>
        <w:t>或最高</w:t>
      </w:r>
      <w:r w:rsidR="00856D60" w:rsidRPr="00D84F7C">
        <w:rPr>
          <w:rFonts w:ascii="宋体" w:hAnsi="宋体" w:cs="宋体"/>
          <w:kern w:val="0"/>
          <w:szCs w:val="21"/>
        </w:rPr>
        <w:t>限价</w:t>
      </w:r>
      <w:r w:rsidRPr="00D84F7C">
        <w:rPr>
          <w:rFonts w:ascii="宋体" w:hAnsi="宋体" w:cs="宋体" w:hint="eastAsia"/>
          <w:kern w:val="0"/>
          <w:szCs w:val="21"/>
        </w:rPr>
        <w:t>：</w:t>
      </w:r>
      <w:r w:rsidR="002B28AF" w:rsidRPr="00D84F7C">
        <w:rPr>
          <w:rFonts w:ascii="宋体" w:hAnsi="宋体" w:cs="宋体" w:hint="eastAsia"/>
          <w:kern w:val="0"/>
          <w:szCs w:val="21"/>
        </w:rPr>
        <w:t>195</w:t>
      </w:r>
      <w:r w:rsidRPr="00D84F7C">
        <w:rPr>
          <w:rFonts w:ascii="宋体" w:hAnsi="宋体" w:cs="宋体"/>
          <w:kern w:val="0"/>
          <w:szCs w:val="21"/>
        </w:rPr>
        <w:t>,</w:t>
      </w:r>
      <w:r w:rsidRPr="00D84F7C">
        <w:rPr>
          <w:rFonts w:ascii="宋体" w:hAnsi="宋体" w:cs="宋体" w:hint="eastAsia"/>
          <w:kern w:val="0"/>
          <w:szCs w:val="21"/>
        </w:rPr>
        <w:t>000.00 元（人民币</w:t>
      </w:r>
      <w:r w:rsidRPr="00D84F7C">
        <w:rPr>
          <w:rFonts w:ascii="宋体" w:hAnsi="宋体" w:cs="宋体"/>
          <w:kern w:val="0"/>
          <w:szCs w:val="21"/>
        </w:rPr>
        <w:t>）</w:t>
      </w:r>
      <w:r w:rsidR="003F7F94" w:rsidRPr="00D84F7C">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23936663" w14:textId="756FEBE4" w:rsidR="004070D6" w:rsidRDefault="00C554AE" w:rsidP="00C554AE">
      <w:pPr>
        <w:ind w:firstLineChars="400" w:firstLine="840"/>
        <w:rPr>
          <w:color w:val="222222"/>
          <w:szCs w:val="21"/>
        </w:rPr>
      </w:pPr>
      <w:r w:rsidRPr="00C554AE">
        <w:rPr>
          <w:rFonts w:ascii="宋体" w:hAnsi="宋体" w:cs="宋体" w:hint="eastAsia"/>
          <w:kern w:val="0"/>
          <w:szCs w:val="21"/>
        </w:rPr>
        <w:t>任何有兴趣的合格投</w:t>
      </w:r>
      <w:r w:rsidRPr="000549BB">
        <w:rPr>
          <w:rFonts w:ascii="宋体" w:hAnsi="宋体" w:cs="宋体" w:hint="eastAsia"/>
          <w:kern w:val="0"/>
          <w:szCs w:val="21"/>
        </w:rPr>
        <w:t>标人可</w:t>
      </w:r>
      <w:r w:rsidR="00EF4FF9" w:rsidRPr="000549BB">
        <w:rPr>
          <w:rFonts w:ascii="宋体" w:hAnsi="宋体" w:cs="宋体" w:hint="eastAsia"/>
          <w:kern w:val="0"/>
          <w:szCs w:val="21"/>
        </w:rPr>
        <w:t>于</w:t>
      </w:r>
      <w:r w:rsidR="00C37955" w:rsidRPr="000549BB">
        <w:rPr>
          <w:rFonts w:ascii="宋体" w:hAnsi="宋体" w:cs="宋体" w:hint="eastAsia"/>
          <w:kern w:val="0"/>
          <w:szCs w:val="21"/>
        </w:rPr>
        <w:t>2019</w:t>
      </w:r>
      <w:r w:rsidRPr="000549BB">
        <w:rPr>
          <w:rFonts w:ascii="宋体" w:hAnsi="宋体" w:cs="宋体" w:hint="eastAsia"/>
          <w:kern w:val="0"/>
          <w:szCs w:val="21"/>
        </w:rPr>
        <w:t>年</w:t>
      </w:r>
      <w:r w:rsidR="00C868C2" w:rsidRPr="000549BB">
        <w:rPr>
          <w:rFonts w:ascii="宋体" w:hAnsi="宋体" w:cs="宋体"/>
          <w:kern w:val="0"/>
          <w:szCs w:val="21"/>
        </w:rPr>
        <w:t>04</w:t>
      </w:r>
      <w:r w:rsidRPr="000549BB">
        <w:rPr>
          <w:rFonts w:ascii="宋体" w:hAnsi="宋体" w:cs="宋体" w:hint="eastAsia"/>
          <w:kern w:val="0"/>
          <w:szCs w:val="21"/>
        </w:rPr>
        <w:t>月</w:t>
      </w:r>
      <w:r w:rsidR="006E169F">
        <w:rPr>
          <w:rFonts w:ascii="宋体" w:hAnsi="宋体" w:cs="宋体"/>
          <w:kern w:val="0"/>
          <w:szCs w:val="21"/>
        </w:rPr>
        <w:t>15</w:t>
      </w:r>
      <w:r w:rsidRPr="000549BB">
        <w:rPr>
          <w:rFonts w:ascii="宋体" w:hAnsi="宋体" w:cs="宋体" w:hint="eastAsia"/>
          <w:kern w:val="0"/>
          <w:szCs w:val="21"/>
        </w:rPr>
        <w:t>日起至</w:t>
      </w:r>
      <w:r w:rsidR="00C37955" w:rsidRPr="000549BB">
        <w:rPr>
          <w:rFonts w:ascii="宋体" w:hAnsi="宋体" w:cs="宋体" w:hint="eastAsia"/>
          <w:kern w:val="0"/>
          <w:szCs w:val="21"/>
        </w:rPr>
        <w:t>2019</w:t>
      </w:r>
      <w:r w:rsidRPr="000549BB">
        <w:rPr>
          <w:rFonts w:ascii="宋体" w:hAnsi="宋体" w:cs="宋体" w:hint="eastAsia"/>
          <w:kern w:val="0"/>
          <w:szCs w:val="21"/>
        </w:rPr>
        <w:t>年</w:t>
      </w:r>
      <w:r w:rsidR="00C868C2" w:rsidRPr="000549BB">
        <w:rPr>
          <w:rFonts w:ascii="宋体" w:hAnsi="宋体" w:cs="宋体" w:hint="eastAsia"/>
          <w:kern w:val="0"/>
          <w:szCs w:val="21"/>
        </w:rPr>
        <w:t>04</w:t>
      </w:r>
      <w:r w:rsidRPr="000549BB">
        <w:rPr>
          <w:rFonts w:ascii="宋体" w:hAnsi="宋体" w:cs="宋体" w:hint="eastAsia"/>
          <w:kern w:val="0"/>
          <w:szCs w:val="21"/>
        </w:rPr>
        <w:t>月</w:t>
      </w:r>
      <w:r w:rsidR="006E169F">
        <w:rPr>
          <w:rFonts w:ascii="宋体" w:hAnsi="宋体" w:cs="宋体"/>
          <w:kern w:val="0"/>
          <w:szCs w:val="21"/>
        </w:rPr>
        <w:t>25</w:t>
      </w:r>
      <w:r w:rsidRPr="000549BB">
        <w:rPr>
          <w:rFonts w:ascii="宋体" w:hAnsi="宋体" w:cs="宋体" w:hint="eastAsia"/>
          <w:kern w:val="0"/>
          <w:szCs w:val="21"/>
        </w:rPr>
        <w:t>日每天（节</w:t>
      </w:r>
      <w:r w:rsidRPr="00C554AE">
        <w:rPr>
          <w:rFonts w:ascii="宋体" w:hAnsi="宋体" w:cs="宋体" w:hint="eastAsia"/>
          <w:kern w:val="0"/>
          <w:szCs w:val="21"/>
        </w:rPr>
        <w:t>假日除外）的9:00—11:</w:t>
      </w:r>
      <w:r w:rsidR="00EF4FF9">
        <w:rPr>
          <w:rFonts w:ascii="宋体" w:hAnsi="宋体" w:cs="宋体"/>
          <w:kern w:val="0"/>
          <w:szCs w:val="21"/>
        </w:rPr>
        <w:t>3</w:t>
      </w:r>
      <w:r w:rsidRPr="00C554AE">
        <w:rPr>
          <w:rFonts w:ascii="宋体" w:hAnsi="宋体" w:cs="宋体" w:hint="eastAsia"/>
          <w:kern w:val="0"/>
          <w:szCs w:val="21"/>
        </w:rPr>
        <w:t>0；14:00—17:00在深圳大学招投标管理中心（地址：深圳大学办公楼240室）购买招标文件。本招标文件售价人民币150元。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00331BC1">
        <w:rPr>
          <w:rFonts w:hint="eastAsia"/>
          <w:color w:val="222222"/>
          <w:szCs w:val="21"/>
        </w:rPr>
        <w:t>投标人报名可将</w:t>
      </w:r>
      <w:r w:rsidR="00331BC1">
        <w:rPr>
          <w:rFonts w:hint="eastAsia"/>
          <w:b/>
          <w:color w:val="222222"/>
          <w:szCs w:val="21"/>
        </w:rPr>
        <w:t>公司营业执照、投标报名表</w:t>
      </w:r>
      <w:r w:rsidR="000C15D4">
        <w:rPr>
          <w:rFonts w:hint="eastAsia"/>
          <w:b/>
          <w:color w:val="222222"/>
          <w:szCs w:val="21"/>
        </w:rPr>
        <w:t>签名</w:t>
      </w:r>
      <w:r w:rsidR="00331BC1">
        <w:rPr>
          <w:rFonts w:hint="eastAsia"/>
          <w:b/>
          <w:color w:val="222222"/>
          <w:szCs w:val="21"/>
        </w:rPr>
        <w:t>盖公章和标书费缴纳凭证</w:t>
      </w:r>
      <w:r w:rsidR="00331BC1">
        <w:rPr>
          <w:rFonts w:hint="eastAsia"/>
          <w:color w:val="222222"/>
          <w:szCs w:val="21"/>
        </w:rPr>
        <w:t>一并扫描发至邮箱</w:t>
      </w:r>
      <w:r w:rsidR="00331BC1">
        <w:rPr>
          <w:rFonts w:hint="eastAsia"/>
          <w:b/>
          <w:color w:val="FF0000"/>
        </w:rPr>
        <w:t>zhaobiao@szu.edu.cn</w:t>
      </w:r>
      <w:r w:rsidR="00331BC1">
        <w:rPr>
          <w:rFonts w:hint="eastAsia"/>
          <w:color w:val="222222"/>
          <w:szCs w:val="21"/>
        </w:rPr>
        <w:t xml:space="preserve"> </w:t>
      </w:r>
      <w:r w:rsidR="00331BC1">
        <w:rPr>
          <w:rFonts w:hint="eastAsia"/>
          <w:color w:val="222222"/>
          <w:szCs w:val="21"/>
        </w:rPr>
        <w:t>；标书费缴纳至深圳大学账户</w:t>
      </w:r>
    </w:p>
    <w:p w14:paraId="7310F7D9" w14:textId="68CBA34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lastRenderedPageBreak/>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0BBCD32B" w14:textId="793678C2" w:rsidR="00B32EDE" w:rsidRPr="000549BB"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C37955" w:rsidRPr="000549BB">
        <w:rPr>
          <w:rFonts w:ascii="宋体" w:hAnsi="宋体" w:cs="宋体" w:hint="eastAsia"/>
          <w:kern w:val="0"/>
          <w:szCs w:val="21"/>
        </w:rPr>
        <w:t>2019</w:t>
      </w:r>
      <w:r w:rsidRPr="000549BB">
        <w:rPr>
          <w:rFonts w:ascii="宋体" w:hAnsi="宋体" w:cs="宋体" w:hint="eastAsia"/>
          <w:kern w:val="0"/>
          <w:szCs w:val="21"/>
        </w:rPr>
        <w:t>年</w:t>
      </w:r>
      <w:r w:rsidR="00C868C2" w:rsidRPr="000549BB">
        <w:rPr>
          <w:rFonts w:ascii="宋体" w:hAnsi="宋体" w:cs="宋体"/>
          <w:kern w:val="0"/>
          <w:szCs w:val="21"/>
        </w:rPr>
        <w:t>04</w:t>
      </w:r>
      <w:r w:rsidRPr="000549BB">
        <w:rPr>
          <w:rFonts w:ascii="宋体" w:hAnsi="宋体" w:cs="宋体" w:hint="eastAsia"/>
          <w:kern w:val="0"/>
          <w:szCs w:val="21"/>
        </w:rPr>
        <w:t>月</w:t>
      </w:r>
      <w:r w:rsidR="006E169F">
        <w:rPr>
          <w:rFonts w:ascii="宋体" w:hAnsi="宋体" w:cs="宋体"/>
          <w:kern w:val="0"/>
          <w:szCs w:val="21"/>
        </w:rPr>
        <w:t>26</w:t>
      </w:r>
      <w:r w:rsidRPr="000549BB">
        <w:rPr>
          <w:rFonts w:ascii="宋体" w:hAnsi="宋体" w:cs="宋体" w:hint="eastAsia"/>
          <w:kern w:val="0"/>
          <w:szCs w:val="21"/>
        </w:rPr>
        <w:t xml:space="preserve">日 </w:t>
      </w:r>
      <w:r w:rsidR="006E169F">
        <w:rPr>
          <w:rFonts w:ascii="宋体" w:hAnsi="宋体" w:cs="宋体"/>
          <w:kern w:val="0"/>
          <w:szCs w:val="21"/>
        </w:rPr>
        <w:t>14</w:t>
      </w:r>
      <w:r w:rsidRPr="000549BB">
        <w:rPr>
          <w:rFonts w:ascii="宋体" w:hAnsi="宋体" w:cs="宋体" w:hint="eastAsia"/>
          <w:kern w:val="0"/>
          <w:szCs w:val="21"/>
        </w:rPr>
        <w:t>:30时之前递交到深圳大学招投标管理中心。逾期或未按招标文件要求提交投标保证金的投标文件恕不接受。</w:t>
      </w:r>
      <w:r w:rsidR="00B32EDE" w:rsidRPr="000549BB">
        <w:rPr>
          <w:rFonts w:ascii="宋体" w:hAnsi="宋体" w:cs="宋体" w:hint="eastAsia"/>
          <w:kern w:val="0"/>
          <w:szCs w:val="21"/>
        </w:rPr>
        <w:t xml:space="preserve"> </w:t>
      </w:r>
    </w:p>
    <w:p w14:paraId="65FDC188" w14:textId="77777777" w:rsidR="00B32EDE" w:rsidRPr="000549BB" w:rsidRDefault="00B32EDE" w:rsidP="00B32EDE">
      <w:pPr>
        <w:ind w:firstLineChars="200" w:firstLine="420"/>
        <w:rPr>
          <w:rFonts w:ascii="宋体" w:hAnsi="宋体" w:cs="宋体"/>
          <w:kern w:val="0"/>
          <w:szCs w:val="21"/>
        </w:rPr>
      </w:pPr>
      <w:r w:rsidRPr="000549BB">
        <w:rPr>
          <w:rFonts w:ascii="宋体" w:hAnsi="宋体" w:cs="宋体" w:hint="eastAsia"/>
          <w:kern w:val="0"/>
          <w:szCs w:val="21"/>
        </w:rPr>
        <w:t xml:space="preserve">4. 开标时间和地点 </w:t>
      </w:r>
    </w:p>
    <w:p w14:paraId="52F65EFD" w14:textId="5C9977A3" w:rsidR="0003713E" w:rsidRPr="0003713E" w:rsidRDefault="0003713E" w:rsidP="0003713E">
      <w:pPr>
        <w:ind w:firstLineChars="400" w:firstLine="840"/>
        <w:rPr>
          <w:rFonts w:ascii="宋体" w:hAnsi="宋体" w:cs="宋体"/>
          <w:kern w:val="0"/>
          <w:szCs w:val="21"/>
        </w:rPr>
      </w:pPr>
      <w:r w:rsidRPr="000549BB">
        <w:rPr>
          <w:rFonts w:ascii="宋体" w:hAnsi="宋体" w:cs="宋体" w:hint="eastAsia"/>
          <w:kern w:val="0"/>
          <w:szCs w:val="21"/>
        </w:rPr>
        <w:t>定于</w:t>
      </w:r>
      <w:r w:rsidR="00C37955" w:rsidRPr="000549BB">
        <w:rPr>
          <w:rFonts w:ascii="宋体" w:hAnsi="宋体" w:cs="宋体" w:hint="eastAsia"/>
          <w:kern w:val="0"/>
          <w:szCs w:val="21"/>
        </w:rPr>
        <w:t>201</w:t>
      </w:r>
      <w:r w:rsidR="00C37955" w:rsidRPr="000549BB">
        <w:rPr>
          <w:rFonts w:ascii="宋体" w:hAnsi="宋体" w:cs="宋体"/>
          <w:kern w:val="0"/>
          <w:szCs w:val="21"/>
        </w:rPr>
        <w:t>9</w:t>
      </w:r>
      <w:r w:rsidRPr="000549BB">
        <w:rPr>
          <w:rFonts w:ascii="宋体" w:hAnsi="宋体" w:cs="宋体" w:hint="eastAsia"/>
          <w:kern w:val="0"/>
          <w:szCs w:val="21"/>
        </w:rPr>
        <w:t>年</w:t>
      </w:r>
      <w:r w:rsidR="00C868C2" w:rsidRPr="000549BB">
        <w:rPr>
          <w:rFonts w:ascii="宋体" w:hAnsi="宋体" w:cs="宋体"/>
          <w:kern w:val="0"/>
          <w:szCs w:val="21"/>
        </w:rPr>
        <w:t>04</w:t>
      </w:r>
      <w:r w:rsidRPr="000549BB">
        <w:rPr>
          <w:rFonts w:ascii="宋体" w:hAnsi="宋体" w:cs="宋体" w:hint="eastAsia"/>
          <w:kern w:val="0"/>
          <w:szCs w:val="21"/>
        </w:rPr>
        <w:t>月</w:t>
      </w:r>
      <w:r w:rsidR="006E169F">
        <w:rPr>
          <w:rFonts w:ascii="宋体" w:hAnsi="宋体" w:cs="宋体"/>
          <w:kern w:val="0"/>
          <w:szCs w:val="21"/>
        </w:rPr>
        <w:t>26</w:t>
      </w:r>
      <w:r w:rsidRPr="000549BB">
        <w:rPr>
          <w:rFonts w:ascii="宋体" w:hAnsi="宋体" w:cs="宋体" w:hint="eastAsia"/>
          <w:kern w:val="0"/>
          <w:szCs w:val="21"/>
        </w:rPr>
        <w:t xml:space="preserve">日 </w:t>
      </w:r>
      <w:r w:rsidR="006E169F">
        <w:rPr>
          <w:rFonts w:ascii="宋体" w:hAnsi="宋体" w:cs="宋体"/>
          <w:kern w:val="0"/>
          <w:szCs w:val="21"/>
        </w:rPr>
        <w:t>14</w:t>
      </w:r>
      <w:r w:rsidRPr="000549BB">
        <w:rPr>
          <w:rFonts w:ascii="宋体" w:hAnsi="宋体" w:cs="宋体" w:hint="eastAsia"/>
          <w:kern w:val="0"/>
          <w:szCs w:val="21"/>
        </w:rPr>
        <w:t>:30时，在深</w:t>
      </w:r>
      <w:r w:rsidRPr="0003713E">
        <w:rPr>
          <w:rFonts w:ascii="宋体" w:hAnsi="宋体" w:cs="宋体" w:hint="eastAsia"/>
          <w:kern w:val="0"/>
          <w:szCs w:val="21"/>
        </w:rPr>
        <w:t>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4E7880">
        <w:rPr>
          <w:rFonts w:ascii="宋体" w:hAnsi="宋体" w:cs="宋体" w:hint="eastAsia"/>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账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0F2BB6B2" w14:textId="62834252"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096170" w:rsidRPr="00096170">
        <w:rPr>
          <w:rFonts w:ascii="宋体" w:hAnsi="宋体" w:cs="宋体" w:hint="eastAsia"/>
          <w:kern w:val="0"/>
          <w:szCs w:val="21"/>
        </w:rPr>
        <w:t>投标保证金的退付：依申请退付，详见深圳大学招投标管理中心中心网站首页“办事指南”通知。</w:t>
      </w:r>
      <w:r w:rsidRPr="00B32EDE">
        <w:rPr>
          <w:rFonts w:ascii="宋体" w:hAnsi="宋体" w:cs="宋体" w:hint="eastAsia"/>
          <w:kern w:val="0"/>
          <w:szCs w:val="21"/>
        </w:rPr>
        <w:t>保证金咨询电话：</w:t>
      </w:r>
      <w:r w:rsidR="004E7880">
        <w:rPr>
          <w:rFonts w:ascii="宋体" w:hAnsi="宋体" w:cs="宋体" w:hint="eastAsia"/>
          <w:kern w:val="0"/>
          <w:szCs w:val="21"/>
        </w:rPr>
        <w:t>2</w:t>
      </w:r>
      <w:r w:rsidR="00FA4395">
        <w:rPr>
          <w:rFonts w:ascii="宋体" w:hAnsi="宋体" w:cs="宋体"/>
          <w:kern w:val="0"/>
          <w:szCs w:val="21"/>
        </w:rPr>
        <w:t>6</w:t>
      </w:r>
      <w:r w:rsidR="00FA4395">
        <w:rPr>
          <w:rFonts w:ascii="宋体" w:hAnsi="宋体" w:cs="宋体" w:hint="eastAsia"/>
          <w:kern w:val="0"/>
          <w:szCs w:val="21"/>
        </w:rPr>
        <w:t>05</w:t>
      </w:r>
      <w:r w:rsidR="00496D89">
        <w:rPr>
          <w:rFonts w:ascii="宋体" w:hAnsi="宋体" w:cs="宋体"/>
          <w:kern w:val="0"/>
          <w:szCs w:val="21"/>
        </w:rPr>
        <w:t>7039</w:t>
      </w:r>
      <w:r w:rsidRPr="00B32EDE">
        <w:rPr>
          <w:rFonts w:ascii="宋体" w:hAnsi="宋体" w:cs="宋体" w:hint="eastAsia"/>
          <w:kern w:val="0"/>
          <w:szCs w:val="21"/>
        </w:rPr>
        <w:t xml:space="preserve">。 </w:t>
      </w:r>
    </w:p>
    <w:p w14:paraId="1B0C93B9" w14:textId="77777777" w:rsidR="00F74168" w:rsidRDefault="00F74168" w:rsidP="00A47029">
      <w:pPr>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396F9F22"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496D89">
        <w:rPr>
          <w:rFonts w:ascii="宋体" w:hAnsi="宋体" w:cs="宋体" w:hint="eastAsia"/>
          <w:kern w:val="0"/>
          <w:szCs w:val="21"/>
        </w:rPr>
        <w:t>徐</w:t>
      </w:r>
      <w:r w:rsidR="00391468">
        <w:rPr>
          <w:rFonts w:ascii="宋体" w:hAnsi="宋体" w:cs="宋体" w:hint="eastAsia"/>
          <w:kern w:val="0"/>
          <w:szCs w:val="21"/>
        </w:rPr>
        <w:t>老师</w:t>
      </w:r>
      <w:r w:rsidRPr="006F3C26">
        <w:rPr>
          <w:rFonts w:ascii="宋体" w:hAnsi="宋体" w:cs="宋体" w:hint="eastAsia"/>
          <w:kern w:val="0"/>
          <w:szCs w:val="21"/>
        </w:rPr>
        <w:t xml:space="preserve"> 电话：（0755）</w:t>
      </w:r>
      <w:r w:rsidR="00496D89">
        <w:rPr>
          <w:rFonts w:ascii="宋体" w:hAnsi="宋体" w:cs="宋体" w:hint="eastAsia"/>
          <w:kern w:val="0"/>
          <w:szCs w:val="21"/>
        </w:rPr>
        <w:t>2691 8136</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7A22F4B1" w:rsidR="006F3C26" w:rsidRPr="00872489" w:rsidRDefault="006F3C26" w:rsidP="006F3C26">
      <w:pPr>
        <w:ind w:firstLineChars="350" w:firstLine="735"/>
        <w:rPr>
          <w:rFonts w:ascii="宋体" w:hAnsi="宋体" w:cs="宋体"/>
          <w:kern w:val="0"/>
          <w:szCs w:val="21"/>
        </w:rPr>
      </w:pPr>
      <w:r w:rsidRPr="00872489">
        <w:rPr>
          <w:rFonts w:ascii="宋体" w:hAnsi="宋体" w:cs="宋体" w:hint="eastAsia"/>
          <w:kern w:val="0"/>
          <w:szCs w:val="21"/>
        </w:rPr>
        <w:t>单位</w:t>
      </w:r>
      <w:r w:rsidRPr="00872489">
        <w:rPr>
          <w:rFonts w:ascii="宋体" w:hAnsi="宋体" w:cs="宋体"/>
          <w:kern w:val="0"/>
          <w:szCs w:val="21"/>
        </w:rPr>
        <w:t>名称：</w:t>
      </w:r>
      <w:r w:rsidRPr="00872489">
        <w:rPr>
          <w:rFonts w:ascii="宋体" w:hAnsi="宋体" w:cs="宋体" w:hint="eastAsia"/>
          <w:kern w:val="0"/>
          <w:szCs w:val="21"/>
        </w:rPr>
        <w:t>深圳大学</w:t>
      </w:r>
      <w:r w:rsidR="002B28AF" w:rsidRPr="00872489">
        <w:rPr>
          <w:rFonts w:ascii="宋体" w:hAnsi="宋体" w:cs="宋体" w:hint="eastAsia"/>
          <w:kern w:val="0"/>
          <w:szCs w:val="21"/>
        </w:rPr>
        <w:t>总医院</w:t>
      </w:r>
    </w:p>
    <w:p w14:paraId="1DA74F0B" w14:textId="13C4E1C2" w:rsidR="006F3C26" w:rsidRPr="00872489" w:rsidRDefault="006F3C26" w:rsidP="006F3C26">
      <w:pPr>
        <w:ind w:firstLineChars="350" w:firstLine="735"/>
        <w:rPr>
          <w:rFonts w:ascii="宋体" w:hAnsi="宋体" w:cs="宋体"/>
          <w:kern w:val="0"/>
          <w:szCs w:val="21"/>
        </w:rPr>
      </w:pPr>
      <w:r w:rsidRPr="00872489">
        <w:rPr>
          <w:rFonts w:ascii="宋体" w:hAnsi="宋体" w:cs="宋体" w:hint="eastAsia"/>
          <w:kern w:val="0"/>
          <w:szCs w:val="21"/>
        </w:rPr>
        <w:t>详细地址：深圳市深圳大学</w:t>
      </w:r>
      <w:r w:rsidR="002B28AF" w:rsidRPr="00872489">
        <w:rPr>
          <w:rFonts w:ascii="宋体" w:hAnsi="宋体" w:cs="宋体" w:hint="eastAsia"/>
          <w:kern w:val="0"/>
          <w:szCs w:val="21"/>
        </w:rPr>
        <w:t>总医院</w:t>
      </w:r>
    </w:p>
    <w:p w14:paraId="36902C8B" w14:textId="7C3FA746" w:rsidR="006F3C26" w:rsidRPr="00872489" w:rsidRDefault="006F3C26" w:rsidP="006F3C26">
      <w:pPr>
        <w:ind w:firstLineChars="350" w:firstLine="735"/>
        <w:rPr>
          <w:rFonts w:ascii="宋体" w:hAnsi="宋体" w:cs="宋体"/>
          <w:kern w:val="0"/>
          <w:szCs w:val="21"/>
        </w:rPr>
      </w:pPr>
      <w:r w:rsidRPr="00872489">
        <w:rPr>
          <w:rFonts w:ascii="宋体" w:hAnsi="宋体" w:cs="宋体" w:hint="eastAsia"/>
          <w:kern w:val="0"/>
          <w:szCs w:val="21"/>
        </w:rPr>
        <w:t>联系人</w:t>
      </w:r>
      <w:r w:rsidR="001A0F8D" w:rsidRPr="00872489">
        <w:rPr>
          <w:rFonts w:ascii="宋体" w:hAnsi="宋体" w:cs="宋体" w:hint="eastAsia"/>
          <w:kern w:val="0"/>
          <w:szCs w:val="21"/>
        </w:rPr>
        <w:t xml:space="preserve"> </w:t>
      </w:r>
      <w:r w:rsidRPr="00872489">
        <w:rPr>
          <w:rFonts w:ascii="宋体" w:hAnsi="宋体" w:cs="宋体" w:hint="eastAsia"/>
          <w:kern w:val="0"/>
          <w:szCs w:val="21"/>
        </w:rPr>
        <w:t>：</w:t>
      </w:r>
      <w:r w:rsidR="001A0F8D" w:rsidRPr="00872489">
        <w:rPr>
          <w:rFonts w:ascii="宋体" w:hAnsi="宋体" w:cs="宋体" w:hint="eastAsia"/>
          <w:kern w:val="0"/>
          <w:szCs w:val="21"/>
        </w:rPr>
        <w:t xml:space="preserve"> </w:t>
      </w:r>
      <w:r w:rsidR="002B28AF" w:rsidRPr="00872489">
        <w:rPr>
          <w:rFonts w:ascii="宋体" w:hAnsi="宋体" w:cs="宋体" w:hint="eastAsia"/>
          <w:kern w:val="0"/>
          <w:szCs w:val="21"/>
        </w:rPr>
        <w:t>孙</w:t>
      </w:r>
      <w:r w:rsidR="00D25154" w:rsidRPr="00872489">
        <w:rPr>
          <w:rFonts w:ascii="宋体" w:hAnsi="宋体" w:cs="宋体" w:hint="eastAsia"/>
          <w:kern w:val="0"/>
          <w:szCs w:val="21"/>
        </w:rPr>
        <w:t>老师</w:t>
      </w:r>
      <w:r w:rsidRPr="00872489">
        <w:rPr>
          <w:rFonts w:ascii="宋体" w:hAnsi="宋体" w:cs="宋体" w:hint="eastAsia"/>
          <w:kern w:val="0"/>
          <w:szCs w:val="21"/>
        </w:rPr>
        <w:t xml:space="preserve"> 电话：</w:t>
      </w:r>
      <w:r w:rsidR="002B28AF" w:rsidRPr="00872489">
        <w:rPr>
          <w:rFonts w:ascii="宋体" w:hAnsi="宋体" w:cs="宋体" w:hint="eastAsia"/>
          <w:kern w:val="0"/>
          <w:szCs w:val="21"/>
        </w:rPr>
        <w:t>（0755）</w:t>
      </w:r>
      <w:r w:rsidR="002B28AF" w:rsidRPr="00872489">
        <w:rPr>
          <w:rFonts w:ascii="宋体" w:hAnsi="宋体" w:cs="宋体"/>
          <w:kern w:val="0"/>
          <w:szCs w:val="21"/>
        </w:rPr>
        <w:t>2183</w:t>
      </w:r>
      <w:r w:rsidR="00881D55" w:rsidRPr="00872489">
        <w:rPr>
          <w:rFonts w:ascii="宋体" w:hAnsi="宋体" w:cs="宋体" w:hint="eastAsia"/>
          <w:kern w:val="0"/>
          <w:szCs w:val="21"/>
        </w:rPr>
        <w:t xml:space="preserve"> </w:t>
      </w:r>
      <w:r w:rsidR="002B28AF" w:rsidRPr="00872489">
        <w:rPr>
          <w:rFonts w:ascii="宋体" w:hAnsi="宋体" w:cs="宋体"/>
          <w:kern w:val="0"/>
          <w:szCs w:val="21"/>
        </w:rPr>
        <w:t>9923</w:t>
      </w:r>
    </w:p>
    <w:p w14:paraId="5FA8F427" w14:textId="77777777" w:rsidR="00047210" w:rsidRPr="00872489" w:rsidRDefault="00047210" w:rsidP="006F3C26">
      <w:pPr>
        <w:ind w:firstLineChars="350" w:firstLine="735"/>
        <w:rPr>
          <w:rFonts w:ascii="宋体" w:hAnsi="宋体" w:cs="宋体"/>
          <w:kern w:val="0"/>
          <w:szCs w:val="21"/>
        </w:rPr>
      </w:pPr>
    </w:p>
    <w:p w14:paraId="41CEBDF3" w14:textId="77777777" w:rsidR="00575D3B" w:rsidRPr="00872489" w:rsidRDefault="00047210" w:rsidP="00575D3B">
      <w:pPr>
        <w:widowControl/>
        <w:jc w:val="left"/>
        <w:rPr>
          <w:rFonts w:ascii="宋体" w:hAnsi="宋体" w:cs="宋体"/>
          <w:kern w:val="0"/>
          <w:szCs w:val="21"/>
        </w:rPr>
      </w:pPr>
      <w:r w:rsidRPr="00872489">
        <w:rPr>
          <w:rFonts w:ascii="宋体" w:hAnsi="宋体" w:cs="宋体" w:hint="eastAsia"/>
          <w:kern w:val="0"/>
          <w:szCs w:val="21"/>
        </w:rPr>
        <w:t>九</w:t>
      </w:r>
      <w:r w:rsidRPr="00872489">
        <w:rPr>
          <w:rFonts w:ascii="宋体" w:hAnsi="宋体" w:cs="宋体"/>
          <w:kern w:val="0"/>
          <w:szCs w:val="21"/>
        </w:rPr>
        <w:t>、公告期</w:t>
      </w:r>
      <w:r w:rsidR="00575D3B" w:rsidRPr="00872489">
        <w:rPr>
          <w:rFonts w:ascii="宋体" w:hAnsi="宋体" w:cs="宋体" w:hint="eastAsia"/>
          <w:kern w:val="0"/>
          <w:szCs w:val="21"/>
        </w:rPr>
        <w:t>限</w:t>
      </w:r>
      <w:r w:rsidRPr="00872489">
        <w:rPr>
          <w:rFonts w:ascii="宋体" w:hAnsi="宋体" w:cs="宋体"/>
          <w:kern w:val="0"/>
          <w:szCs w:val="21"/>
        </w:rPr>
        <w:t>：</w:t>
      </w:r>
    </w:p>
    <w:p w14:paraId="6FAB6909" w14:textId="6769773A" w:rsidR="00047210" w:rsidRPr="00872489" w:rsidRDefault="00575D3B" w:rsidP="00575D3B">
      <w:pPr>
        <w:widowControl/>
        <w:ind w:firstLineChars="200" w:firstLine="420"/>
        <w:jc w:val="left"/>
        <w:rPr>
          <w:rFonts w:ascii="宋体" w:hAnsi="宋体" w:cs="宋体"/>
          <w:kern w:val="0"/>
          <w:szCs w:val="21"/>
        </w:rPr>
      </w:pPr>
      <w:r w:rsidRPr="00872489">
        <w:rPr>
          <w:rFonts w:ascii="宋体" w:hAnsi="宋体" w:cs="宋体" w:hint="eastAsia"/>
          <w:kern w:val="0"/>
          <w:szCs w:val="21"/>
        </w:rPr>
        <w:t>本公告期限（5个工作日）自20</w:t>
      </w:r>
      <w:r w:rsidR="00C37955" w:rsidRPr="00872489">
        <w:rPr>
          <w:rFonts w:ascii="宋体" w:hAnsi="宋体" w:cs="宋体" w:hint="eastAsia"/>
          <w:kern w:val="0"/>
          <w:szCs w:val="21"/>
        </w:rPr>
        <w:t>19</w:t>
      </w:r>
      <w:r w:rsidRPr="00872489">
        <w:rPr>
          <w:rFonts w:ascii="宋体" w:hAnsi="宋体" w:cs="宋体" w:hint="eastAsia"/>
          <w:kern w:val="0"/>
          <w:szCs w:val="21"/>
        </w:rPr>
        <w:t>年</w:t>
      </w:r>
      <w:r w:rsidR="002D7628" w:rsidRPr="00872489">
        <w:rPr>
          <w:rFonts w:ascii="宋体" w:hAnsi="宋体" w:cs="宋体"/>
          <w:kern w:val="0"/>
          <w:szCs w:val="21"/>
        </w:rPr>
        <w:t>04</w:t>
      </w:r>
      <w:r w:rsidRPr="00872489">
        <w:rPr>
          <w:rFonts w:ascii="宋体" w:hAnsi="宋体" w:cs="宋体" w:hint="eastAsia"/>
          <w:kern w:val="0"/>
          <w:szCs w:val="21"/>
        </w:rPr>
        <w:t>月</w:t>
      </w:r>
      <w:r w:rsidR="00E5743B">
        <w:rPr>
          <w:rFonts w:ascii="宋体" w:hAnsi="宋体" w:cs="宋体"/>
          <w:kern w:val="0"/>
          <w:szCs w:val="21"/>
        </w:rPr>
        <w:t>15</w:t>
      </w:r>
      <w:r w:rsidRPr="00872489">
        <w:rPr>
          <w:rFonts w:ascii="宋体" w:hAnsi="宋体" w:cs="宋体" w:hint="eastAsia"/>
          <w:kern w:val="0"/>
          <w:szCs w:val="21"/>
        </w:rPr>
        <w:t>日至</w:t>
      </w:r>
      <w:r w:rsidR="00C37955" w:rsidRPr="00872489">
        <w:rPr>
          <w:rFonts w:ascii="宋体" w:hAnsi="宋体" w:cs="宋体" w:hint="eastAsia"/>
          <w:kern w:val="0"/>
          <w:szCs w:val="21"/>
        </w:rPr>
        <w:t>2019</w:t>
      </w:r>
      <w:r w:rsidRPr="00872489">
        <w:rPr>
          <w:rFonts w:ascii="宋体" w:hAnsi="宋体" w:cs="宋体" w:hint="eastAsia"/>
          <w:kern w:val="0"/>
          <w:szCs w:val="21"/>
        </w:rPr>
        <w:t>年</w:t>
      </w:r>
      <w:r w:rsidR="002D7628" w:rsidRPr="00872489">
        <w:rPr>
          <w:rFonts w:ascii="宋体" w:hAnsi="宋体" w:cs="宋体" w:hint="eastAsia"/>
          <w:kern w:val="0"/>
          <w:szCs w:val="21"/>
        </w:rPr>
        <w:t>04</w:t>
      </w:r>
      <w:r w:rsidRPr="00872489">
        <w:rPr>
          <w:rFonts w:ascii="宋体" w:hAnsi="宋体" w:cs="宋体" w:hint="eastAsia"/>
          <w:kern w:val="0"/>
          <w:szCs w:val="21"/>
        </w:rPr>
        <w:t>月</w:t>
      </w:r>
      <w:r w:rsidR="00E5743B">
        <w:rPr>
          <w:rFonts w:ascii="宋体" w:hAnsi="宋体" w:cs="宋体"/>
          <w:kern w:val="0"/>
          <w:szCs w:val="21"/>
        </w:rPr>
        <w:t>2</w:t>
      </w:r>
      <w:r w:rsidR="006F7ED4" w:rsidRPr="00872489">
        <w:rPr>
          <w:rFonts w:ascii="宋体" w:hAnsi="宋体" w:cs="宋体"/>
          <w:kern w:val="0"/>
          <w:szCs w:val="21"/>
        </w:rPr>
        <w:t>2</w:t>
      </w:r>
      <w:r w:rsidRPr="00872489">
        <w:rPr>
          <w:rFonts w:ascii="宋体" w:hAnsi="宋体" w:cs="宋体" w:hint="eastAsia"/>
          <w:kern w:val="0"/>
          <w:szCs w:val="21"/>
        </w:rPr>
        <w:t>日止。</w:t>
      </w:r>
    </w:p>
    <w:p w14:paraId="21359EAD" w14:textId="77777777" w:rsidR="00047210" w:rsidRPr="00872489" w:rsidRDefault="00047210" w:rsidP="006F3C26">
      <w:pPr>
        <w:ind w:firstLineChars="350" w:firstLine="735"/>
        <w:rPr>
          <w:rFonts w:ascii="宋体" w:hAnsi="宋体" w:cs="宋体"/>
          <w:kern w:val="0"/>
          <w:szCs w:val="21"/>
        </w:rPr>
      </w:pPr>
    </w:p>
    <w:p w14:paraId="19440818" w14:textId="7BDCD3DB" w:rsidR="00575D3B" w:rsidRPr="00872489" w:rsidRDefault="00575D3B" w:rsidP="00575D3B">
      <w:pPr>
        <w:ind w:firstLineChars="350" w:firstLine="738"/>
        <w:jc w:val="right"/>
        <w:rPr>
          <w:rFonts w:ascii="宋体" w:hAnsi="宋体" w:cs="宋体"/>
          <w:b/>
          <w:kern w:val="0"/>
          <w:szCs w:val="21"/>
        </w:rPr>
      </w:pPr>
      <w:r w:rsidRPr="00872489">
        <w:rPr>
          <w:rFonts w:ascii="宋体" w:hAnsi="宋体" w:cs="宋体" w:hint="eastAsia"/>
          <w:b/>
          <w:kern w:val="0"/>
          <w:szCs w:val="21"/>
        </w:rPr>
        <w:t>深圳大学</w:t>
      </w:r>
      <w:r w:rsidRPr="00872489">
        <w:rPr>
          <w:rFonts w:ascii="宋体" w:hAnsi="宋体" w:cs="宋体"/>
          <w:b/>
          <w:kern w:val="0"/>
          <w:szCs w:val="21"/>
        </w:rPr>
        <w:t>招投标管理中心</w:t>
      </w:r>
    </w:p>
    <w:p w14:paraId="61B86BB9" w14:textId="14D6E56D" w:rsidR="00575D3B" w:rsidRDefault="00C37955" w:rsidP="00575D3B">
      <w:pPr>
        <w:ind w:firstLineChars="350" w:firstLine="738"/>
        <w:jc w:val="right"/>
        <w:rPr>
          <w:rFonts w:ascii="宋体" w:hAnsi="宋体" w:cs="宋体"/>
          <w:b/>
          <w:kern w:val="0"/>
          <w:szCs w:val="21"/>
        </w:rPr>
      </w:pPr>
      <w:r w:rsidRPr="00872489">
        <w:rPr>
          <w:rFonts w:ascii="宋体" w:hAnsi="宋体" w:cs="宋体"/>
          <w:b/>
          <w:kern w:val="0"/>
          <w:szCs w:val="21"/>
        </w:rPr>
        <w:t>2019</w:t>
      </w:r>
      <w:r w:rsidR="00575D3B" w:rsidRPr="00872489">
        <w:rPr>
          <w:rFonts w:ascii="宋体" w:hAnsi="宋体" w:cs="宋体" w:hint="eastAsia"/>
          <w:b/>
          <w:kern w:val="0"/>
          <w:szCs w:val="21"/>
        </w:rPr>
        <w:t>年</w:t>
      </w:r>
      <w:r w:rsidR="00AF4C2C" w:rsidRPr="00872489">
        <w:rPr>
          <w:rFonts w:ascii="宋体" w:hAnsi="宋体" w:cs="宋体"/>
          <w:b/>
          <w:kern w:val="0"/>
          <w:szCs w:val="21"/>
        </w:rPr>
        <w:t>04</w:t>
      </w:r>
      <w:r w:rsidR="00575D3B" w:rsidRPr="00872489">
        <w:rPr>
          <w:rFonts w:ascii="宋体" w:hAnsi="宋体" w:cs="宋体" w:hint="eastAsia"/>
          <w:b/>
          <w:kern w:val="0"/>
          <w:szCs w:val="21"/>
        </w:rPr>
        <w:t>月</w:t>
      </w:r>
      <w:r w:rsidR="00E5743B">
        <w:rPr>
          <w:rFonts w:ascii="宋体" w:hAnsi="宋体" w:cs="宋体"/>
          <w:b/>
          <w:kern w:val="0"/>
          <w:szCs w:val="21"/>
        </w:rPr>
        <w:t>15</w:t>
      </w:r>
      <w:bookmarkStart w:id="21" w:name="_GoBack"/>
      <w:bookmarkEnd w:id="21"/>
      <w:r w:rsidR="00575D3B" w:rsidRPr="00872489">
        <w:rPr>
          <w:rFonts w:ascii="宋体" w:hAnsi="宋体" w:cs="宋体" w:hint="eastAsia"/>
          <w:b/>
          <w:kern w:val="0"/>
          <w:szCs w:val="21"/>
        </w:rPr>
        <w:t>日</w:t>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B42B1C" w:rsidRDefault="002A367A" w:rsidP="00440CCD">
            <w:pPr>
              <w:rPr>
                <w:rFonts w:ascii="宋体" w:hAnsi="宋体"/>
              </w:rPr>
            </w:pPr>
            <w:r w:rsidRPr="00B42B1C">
              <w:rPr>
                <w:rFonts w:ascii="宋体" w:hAnsi="宋体" w:hint="eastAsia"/>
              </w:rPr>
              <w:t>履约担保金额</w:t>
            </w:r>
          </w:p>
        </w:tc>
        <w:tc>
          <w:tcPr>
            <w:tcW w:w="5400" w:type="dxa"/>
            <w:vAlign w:val="center"/>
          </w:tcPr>
          <w:p w14:paraId="4DADCF94" w14:textId="211226F2" w:rsidR="002A367A" w:rsidRPr="00B42B1C" w:rsidRDefault="00B42B1C" w:rsidP="009F283D">
            <w:pPr>
              <w:rPr>
                <w:rFonts w:ascii="宋体" w:hAnsi="宋体"/>
              </w:rPr>
            </w:pPr>
            <w:r w:rsidRPr="00B42B1C">
              <w:rPr>
                <w:rFonts w:ascii="宋体" w:hAnsi="宋体" w:hint="eastAsia"/>
              </w:rPr>
              <w:t xml:space="preserve">为合同价款的 5 </w:t>
            </w:r>
            <w:r w:rsidRPr="00B42B1C">
              <w:rPr>
                <w:rFonts w:ascii="宋体" w:hAnsi="宋体"/>
              </w:rPr>
              <w:t>％</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B42B1C" w:rsidRDefault="008647C9" w:rsidP="00440CCD">
            <w:pPr>
              <w:rPr>
                <w:rFonts w:ascii="宋体" w:hAnsi="宋体"/>
              </w:rPr>
            </w:pPr>
            <w:r w:rsidRPr="00B42B1C">
              <w:rPr>
                <w:rFonts w:ascii="宋体" w:hAnsi="宋体" w:hint="eastAsia"/>
              </w:rPr>
              <w:t>投标文件</w:t>
            </w:r>
          </w:p>
        </w:tc>
        <w:tc>
          <w:tcPr>
            <w:tcW w:w="5400" w:type="dxa"/>
            <w:vAlign w:val="center"/>
          </w:tcPr>
          <w:p w14:paraId="0D1E50A6" w14:textId="77777777" w:rsidR="00C26FBC" w:rsidRPr="00B42B1C" w:rsidRDefault="00C26FBC" w:rsidP="00C26FBC">
            <w:pPr>
              <w:rPr>
                <w:rFonts w:ascii="宋体" w:hAnsi="宋体"/>
              </w:rPr>
            </w:pPr>
            <w:r w:rsidRPr="00B42B1C">
              <w:rPr>
                <w:rFonts w:ascii="宋体" w:hAnsi="宋体" w:hint="eastAsia"/>
              </w:rPr>
              <w:t>投标文件正本</w:t>
            </w:r>
            <w:r w:rsidRPr="00B42B1C">
              <w:rPr>
                <w:rFonts w:ascii="宋体" w:hAnsi="宋体" w:hint="eastAsia"/>
                <w:color w:val="FF0000"/>
              </w:rPr>
              <w:t>一</w:t>
            </w:r>
            <w:r w:rsidRPr="00B42B1C">
              <w:rPr>
                <w:rFonts w:ascii="宋体" w:hAnsi="宋体" w:hint="eastAsia"/>
              </w:rPr>
              <w:t xml:space="preserve">份，副本 </w:t>
            </w:r>
            <w:r w:rsidRPr="00B42B1C">
              <w:rPr>
                <w:rFonts w:ascii="宋体" w:hAnsi="宋体" w:hint="eastAsia"/>
                <w:color w:val="FF0000"/>
              </w:rPr>
              <w:t>四</w:t>
            </w:r>
            <w:r w:rsidRPr="00B42B1C">
              <w:rPr>
                <w:rFonts w:ascii="宋体" w:hAnsi="宋体" w:hint="eastAsia"/>
              </w:rPr>
              <w:t xml:space="preserve"> 份，份</w:t>
            </w:r>
            <w:r w:rsidRPr="00B42B1C">
              <w:rPr>
                <w:rFonts w:ascii="宋体" w:hAnsi="宋体"/>
              </w:rPr>
              <w:t>数不足</w:t>
            </w:r>
            <w:r w:rsidRPr="00B42B1C">
              <w:rPr>
                <w:rFonts w:ascii="宋体" w:hAnsi="宋体" w:hint="eastAsia"/>
              </w:rPr>
              <w:t>按</w:t>
            </w:r>
            <w:r w:rsidRPr="00B42B1C">
              <w:rPr>
                <w:rFonts w:ascii="宋体" w:hAnsi="宋体"/>
              </w:rPr>
              <w:t>废标处理</w:t>
            </w:r>
            <w:r w:rsidRPr="00B42B1C">
              <w:rPr>
                <w:rFonts w:ascii="宋体" w:hAnsi="宋体" w:hint="eastAsia"/>
              </w:rPr>
              <w:t>。</w:t>
            </w:r>
          </w:p>
          <w:p w14:paraId="5F08AF51" w14:textId="77777777" w:rsidR="00C26FBC" w:rsidRPr="00B42B1C" w:rsidRDefault="00C26FBC" w:rsidP="00C26FBC">
            <w:pPr>
              <w:rPr>
                <w:rFonts w:ascii="宋体" w:hAnsi="宋体"/>
              </w:rPr>
            </w:pPr>
            <w:r w:rsidRPr="00B42B1C">
              <w:rPr>
                <w:rFonts w:ascii="宋体" w:hAnsi="宋体" w:hint="eastAsia"/>
              </w:rPr>
              <w:t>投标文件采用A4版胶印装订，不得采用活页夹装订，投标文件中的任何一页不能是裁剪粘贴式的，否则按废标处理。</w:t>
            </w:r>
          </w:p>
          <w:p w14:paraId="29DDFB15" w14:textId="6B3AAD69" w:rsidR="008D26B1" w:rsidRPr="00B42B1C" w:rsidRDefault="00C26FBC" w:rsidP="00C26FBC">
            <w:pPr>
              <w:rPr>
                <w:rFonts w:ascii="宋体" w:hAnsi="宋体"/>
              </w:rPr>
            </w:pPr>
            <w:r w:rsidRPr="00B42B1C">
              <w:rPr>
                <w:rFonts w:ascii="宋体" w:hAnsi="宋体"/>
              </w:rPr>
              <w:t>需</w:t>
            </w:r>
            <w:r w:rsidRPr="00B42B1C">
              <w:rPr>
                <w:rFonts w:ascii="宋体" w:hAnsi="宋体" w:hint="eastAsia"/>
              </w:rPr>
              <w:t>要将投标一览表</w:t>
            </w:r>
            <w:r w:rsidRPr="00B42B1C">
              <w:rPr>
                <w:rFonts w:ascii="宋体" w:hAnsi="宋体" w:hint="eastAsia"/>
                <w:szCs w:val="21"/>
              </w:rPr>
              <w:t>、投标保证金回执及电子文件光盘另外再单独密封一份提交。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D80C40">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C641F4" w14:paraId="4E20A98E" w14:textId="77777777" w:rsidTr="00D80C40">
        <w:trPr>
          <w:trHeight w:val="536"/>
          <w:jc w:val="center"/>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C641F4" w:rsidRPr="00681710" w:rsidRDefault="00C641F4" w:rsidP="00C641F4">
            <w:pPr>
              <w:widowControl/>
              <w:jc w:val="center"/>
              <w:rPr>
                <w:color w:val="000000"/>
                <w:szCs w:val="21"/>
              </w:rPr>
            </w:pPr>
            <w:r w:rsidRPr="00681710">
              <w:rPr>
                <w:rFonts w:hint="eastAsia"/>
                <w:color w:val="000000"/>
                <w:szCs w:val="21"/>
              </w:rPr>
              <w:t>1</w:t>
            </w:r>
          </w:p>
        </w:tc>
        <w:tc>
          <w:tcPr>
            <w:tcW w:w="1417" w:type="dxa"/>
            <w:tcBorders>
              <w:top w:val="single" w:sz="4" w:space="0" w:color="auto"/>
              <w:left w:val="nil"/>
              <w:bottom w:val="single" w:sz="4" w:space="0" w:color="auto"/>
              <w:right w:val="single" w:sz="4" w:space="0" w:color="auto"/>
            </w:tcBorders>
          </w:tcPr>
          <w:p w14:paraId="16648C07" w14:textId="59B6AD15" w:rsidR="00C641F4" w:rsidRPr="00681710" w:rsidRDefault="00C641F4" w:rsidP="00C641F4">
            <w:pPr>
              <w:widowControl/>
              <w:jc w:val="center"/>
              <w:rPr>
                <w:color w:val="000000"/>
                <w:szCs w:val="21"/>
              </w:rPr>
            </w:pPr>
            <w:r w:rsidRPr="00681710">
              <w:rPr>
                <w:rFonts w:hint="eastAsia"/>
                <w:color w:val="000000"/>
                <w:szCs w:val="21"/>
              </w:rPr>
              <w:t>门诊管理系统</w:t>
            </w:r>
          </w:p>
        </w:tc>
        <w:tc>
          <w:tcPr>
            <w:tcW w:w="1418" w:type="dxa"/>
            <w:tcBorders>
              <w:top w:val="single" w:sz="4" w:space="0" w:color="auto"/>
              <w:left w:val="nil"/>
              <w:bottom w:val="single" w:sz="4" w:space="0" w:color="auto"/>
              <w:right w:val="single" w:sz="4" w:space="0" w:color="auto"/>
            </w:tcBorders>
            <w:vAlign w:val="center"/>
          </w:tcPr>
          <w:p w14:paraId="2A5C9A26" w14:textId="3181DEAC" w:rsidR="00C641F4" w:rsidRPr="00681710" w:rsidRDefault="00C641F4" w:rsidP="00C641F4">
            <w:pPr>
              <w:widowControl/>
              <w:jc w:val="center"/>
              <w:rPr>
                <w:color w:val="000000"/>
                <w:szCs w:val="21"/>
              </w:rPr>
            </w:pPr>
            <w:r w:rsidRPr="00681710">
              <w:rPr>
                <w:rFonts w:hint="eastAsia"/>
                <w:color w:val="00000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12ED304A" w:rsidR="00C641F4" w:rsidRPr="00681710" w:rsidRDefault="00C641F4" w:rsidP="00C641F4">
            <w:pPr>
              <w:widowControl/>
              <w:jc w:val="center"/>
              <w:rPr>
                <w:color w:val="000000"/>
                <w:szCs w:val="21"/>
              </w:rPr>
            </w:pPr>
            <w:r w:rsidRPr="00681710">
              <w:rPr>
                <w:rFonts w:hint="eastAsia"/>
                <w:color w:val="00000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C641F4" w:rsidRPr="00760C66" w:rsidRDefault="00C641F4" w:rsidP="00C641F4">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2CF2BCC4" w:rsidR="00C641F4" w:rsidRPr="007C2B80" w:rsidRDefault="00C641F4" w:rsidP="00C641F4">
            <w:pPr>
              <w:widowControl/>
              <w:jc w:val="center"/>
              <w:rPr>
                <w:szCs w:val="21"/>
              </w:rPr>
            </w:pPr>
            <w:r>
              <w:rPr>
                <w:szCs w:val="21"/>
              </w:rPr>
              <w:t>195</w:t>
            </w:r>
            <w:r>
              <w:rPr>
                <w:rFonts w:hint="eastAsia"/>
                <w:szCs w:val="21"/>
              </w:rPr>
              <w:t>,000</w:t>
            </w:r>
            <w:r w:rsidRPr="007C2B80">
              <w:rPr>
                <w:szCs w:val="21"/>
              </w:rPr>
              <w:t>.00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C641F4"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06645E9A" w:rsidR="00C641F4" w:rsidRPr="007C2B80" w:rsidRDefault="00916C7F" w:rsidP="00C641F4">
            <w:pPr>
              <w:widowControl/>
              <w:jc w:val="center"/>
              <w:rPr>
                <w:rFonts w:ascii="宋体" w:hAnsi="宋体"/>
                <w:kern w:val="0"/>
                <w:szCs w:val="21"/>
              </w:rPr>
            </w:pPr>
            <w:r>
              <w:rPr>
                <w:rFonts w:hint="eastAsia"/>
                <w:color w:val="00000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6FDD0DD2" w:rsidR="00C641F4" w:rsidRPr="007C2B80" w:rsidRDefault="00C641F4" w:rsidP="00C641F4">
            <w:pPr>
              <w:widowControl/>
              <w:jc w:val="center"/>
              <w:rPr>
                <w:rFonts w:ascii="宋体" w:hAnsi="宋体"/>
                <w:kern w:val="0"/>
                <w:szCs w:val="21"/>
              </w:rPr>
            </w:pPr>
            <w:r>
              <w:rPr>
                <w:rFonts w:hint="eastAsia"/>
                <w:color w:val="000000"/>
                <w:szCs w:val="21"/>
              </w:rPr>
              <w:t>门诊管理系统</w:t>
            </w:r>
          </w:p>
        </w:tc>
        <w:tc>
          <w:tcPr>
            <w:tcW w:w="1985" w:type="dxa"/>
            <w:tcBorders>
              <w:top w:val="single" w:sz="4" w:space="0" w:color="auto"/>
              <w:left w:val="nil"/>
              <w:bottom w:val="single" w:sz="4" w:space="0" w:color="auto"/>
              <w:right w:val="single" w:sz="4" w:space="0" w:color="auto"/>
            </w:tcBorders>
            <w:vAlign w:val="center"/>
          </w:tcPr>
          <w:p w14:paraId="1DA07127" w14:textId="4BE99B6B" w:rsidR="00C641F4" w:rsidRPr="007C2B80" w:rsidRDefault="00C641F4" w:rsidP="00C641F4">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2F219C8B" w14:textId="77FFE2C6" w:rsidR="00C641F4" w:rsidRPr="007C2B80" w:rsidRDefault="00C641F4" w:rsidP="00C641F4">
            <w:pPr>
              <w:widowControl/>
              <w:jc w:val="center"/>
              <w:rPr>
                <w:rFonts w:ascii="宋体" w:hAnsi="宋体"/>
                <w:kern w:val="0"/>
                <w:szCs w:val="21"/>
              </w:rPr>
            </w:pPr>
            <w:r>
              <w:rPr>
                <w:rFonts w:hint="eastAsia"/>
                <w:color w:val="000000"/>
                <w:szCs w:val="21"/>
              </w:rPr>
              <w:t>套</w:t>
            </w:r>
          </w:p>
        </w:tc>
        <w:tc>
          <w:tcPr>
            <w:tcW w:w="2268" w:type="dxa"/>
            <w:tcBorders>
              <w:top w:val="single" w:sz="4" w:space="0" w:color="auto"/>
              <w:left w:val="nil"/>
              <w:bottom w:val="single" w:sz="4" w:space="0" w:color="auto"/>
              <w:right w:val="single" w:sz="4" w:space="0" w:color="auto"/>
            </w:tcBorders>
            <w:vAlign w:val="center"/>
          </w:tcPr>
          <w:p w14:paraId="377F3CE4" w14:textId="6F6BDA5A" w:rsidR="00C641F4" w:rsidRPr="00760C66" w:rsidRDefault="00C641F4" w:rsidP="00C641F4">
            <w:pPr>
              <w:widowControl/>
              <w:jc w:val="center"/>
              <w:rPr>
                <w:b/>
                <w:szCs w:val="21"/>
              </w:rPr>
            </w:pPr>
            <w:r w:rsidRPr="00760C66">
              <w:rPr>
                <w:rFonts w:hint="eastAsia"/>
                <w:b/>
                <w:color w:val="FF0000"/>
                <w:szCs w:val="21"/>
              </w:rPr>
              <w:t>核心产品</w:t>
            </w:r>
          </w:p>
        </w:tc>
      </w:tr>
    </w:tbl>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735585" w14:paraId="1E26F961" w14:textId="77777777" w:rsidTr="00E433FF">
        <w:trPr>
          <w:trHeight w:val="450"/>
        </w:trPr>
        <w:tc>
          <w:tcPr>
            <w:tcW w:w="900" w:type="dxa"/>
            <w:vMerge w:val="restart"/>
            <w:vAlign w:val="center"/>
          </w:tcPr>
          <w:p w14:paraId="6004FDC2" w14:textId="77777777" w:rsidR="00735585" w:rsidRDefault="00735585" w:rsidP="00180FCF">
            <w:pPr>
              <w:jc w:val="center"/>
              <w:rPr>
                <w:b/>
                <w:szCs w:val="21"/>
              </w:rPr>
            </w:pPr>
            <w:r>
              <w:rPr>
                <w:rFonts w:hint="eastAsia"/>
                <w:b/>
                <w:szCs w:val="21"/>
              </w:rPr>
              <w:t>1</w:t>
            </w:r>
          </w:p>
        </w:tc>
        <w:tc>
          <w:tcPr>
            <w:tcW w:w="1980" w:type="dxa"/>
            <w:vMerge w:val="restart"/>
            <w:vAlign w:val="center"/>
          </w:tcPr>
          <w:p w14:paraId="3A87D611" w14:textId="09CA6F95" w:rsidR="00735585" w:rsidRDefault="00735585" w:rsidP="00E433FF">
            <w:pPr>
              <w:jc w:val="center"/>
              <w:rPr>
                <w:b/>
                <w:szCs w:val="21"/>
              </w:rPr>
            </w:pPr>
            <w:r w:rsidRPr="00735585">
              <w:rPr>
                <w:rFonts w:hint="eastAsia"/>
                <w:b/>
                <w:szCs w:val="21"/>
              </w:rPr>
              <w:t>门诊管理系统</w:t>
            </w:r>
          </w:p>
        </w:tc>
        <w:tc>
          <w:tcPr>
            <w:tcW w:w="5580" w:type="dxa"/>
          </w:tcPr>
          <w:p w14:paraId="082C14CF" w14:textId="137DE937" w:rsidR="00735585" w:rsidRDefault="00735585" w:rsidP="002E6F48">
            <w:pPr>
              <w:rPr>
                <w:b/>
                <w:szCs w:val="21"/>
              </w:rPr>
            </w:pPr>
            <w:r>
              <w:rPr>
                <w:rFonts w:hint="eastAsia"/>
                <w:b/>
                <w:szCs w:val="21"/>
              </w:rPr>
              <w:t>1.1</w:t>
            </w:r>
            <w:r w:rsidR="009C2F05" w:rsidRPr="009C2F05">
              <w:rPr>
                <w:rFonts w:hint="eastAsia"/>
                <w:szCs w:val="21"/>
              </w:rPr>
              <w:t>用户管理：对用户进行增删改查，修改密码。</w:t>
            </w:r>
          </w:p>
        </w:tc>
      </w:tr>
      <w:tr w:rsidR="00735585" w14:paraId="6E4D2EB3" w14:textId="77777777" w:rsidTr="00E433FF">
        <w:trPr>
          <w:trHeight w:val="450"/>
        </w:trPr>
        <w:tc>
          <w:tcPr>
            <w:tcW w:w="900" w:type="dxa"/>
            <w:vMerge/>
            <w:vAlign w:val="center"/>
          </w:tcPr>
          <w:p w14:paraId="5839D035" w14:textId="77777777" w:rsidR="00735585" w:rsidRDefault="00735585" w:rsidP="00180FCF">
            <w:pPr>
              <w:jc w:val="center"/>
              <w:rPr>
                <w:b/>
                <w:szCs w:val="21"/>
              </w:rPr>
            </w:pPr>
          </w:p>
        </w:tc>
        <w:tc>
          <w:tcPr>
            <w:tcW w:w="1980" w:type="dxa"/>
            <w:vMerge/>
            <w:vAlign w:val="center"/>
          </w:tcPr>
          <w:p w14:paraId="3CF57684" w14:textId="197492E8" w:rsidR="00735585" w:rsidRDefault="00735585" w:rsidP="00E433FF">
            <w:pPr>
              <w:jc w:val="center"/>
              <w:rPr>
                <w:b/>
                <w:szCs w:val="21"/>
              </w:rPr>
            </w:pPr>
          </w:p>
        </w:tc>
        <w:tc>
          <w:tcPr>
            <w:tcW w:w="5580" w:type="dxa"/>
          </w:tcPr>
          <w:p w14:paraId="2FD08A0F" w14:textId="6C3A0B03" w:rsidR="00735585" w:rsidRDefault="00735585" w:rsidP="002E6F48">
            <w:pPr>
              <w:rPr>
                <w:b/>
                <w:szCs w:val="21"/>
              </w:rPr>
            </w:pPr>
            <w:r>
              <w:rPr>
                <w:rFonts w:hint="eastAsia"/>
                <w:b/>
                <w:szCs w:val="21"/>
              </w:rPr>
              <w:t>1.2</w:t>
            </w:r>
            <w:r w:rsidR="00066148" w:rsidRPr="00116646">
              <w:rPr>
                <w:rFonts w:asciiTheme="minorEastAsia" w:eastAsiaTheme="minorEastAsia" w:hAnsiTheme="minorEastAsia" w:hint="eastAsia"/>
                <w:szCs w:val="21"/>
              </w:rPr>
              <w:t>权限管理</w:t>
            </w:r>
            <w:r w:rsidR="00066148">
              <w:rPr>
                <w:rFonts w:asciiTheme="minorEastAsia" w:eastAsiaTheme="minorEastAsia" w:hAnsiTheme="minorEastAsia" w:hint="eastAsia"/>
                <w:szCs w:val="21"/>
              </w:rPr>
              <w:t>：</w:t>
            </w:r>
            <w:r w:rsidR="00066148" w:rsidRPr="00116646">
              <w:rPr>
                <w:rFonts w:asciiTheme="minorEastAsia" w:eastAsiaTheme="minorEastAsia" w:hAnsiTheme="minorEastAsia" w:hint="eastAsia"/>
                <w:szCs w:val="21"/>
              </w:rPr>
              <w:t>对用户配置不同的模块权限。</w:t>
            </w:r>
          </w:p>
        </w:tc>
      </w:tr>
      <w:tr w:rsidR="00735585" w14:paraId="555B7786" w14:textId="77777777" w:rsidTr="00E433FF">
        <w:trPr>
          <w:trHeight w:val="450"/>
        </w:trPr>
        <w:tc>
          <w:tcPr>
            <w:tcW w:w="900" w:type="dxa"/>
            <w:vMerge/>
            <w:vAlign w:val="center"/>
          </w:tcPr>
          <w:p w14:paraId="2E7BC6FC" w14:textId="77777777" w:rsidR="00735585" w:rsidRDefault="00735585" w:rsidP="00180FCF">
            <w:pPr>
              <w:jc w:val="center"/>
              <w:rPr>
                <w:b/>
                <w:szCs w:val="21"/>
              </w:rPr>
            </w:pPr>
          </w:p>
        </w:tc>
        <w:tc>
          <w:tcPr>
            <w:tcW w:w="1980" w:type="dxa"/>
            <w:vMerge/>
            <w:vAlign w:val="center"/>
          </w:tcPr>
          <w:p w14:paraId="5D8D8803" w14:textId="77777777" w:rsidR="00735585" w:rsidRDefault="00735585" w:rsidP="00E433FF">
            <w:pPr>
              <w:jc w:val="center"/>
              <w:rPr>
                <w:b/>
                <w:szCs w:val="21"/>
              </w:rPr>
            </w:pPr>
          </w:p>
        </w:tc>
        <w:tc>
          <w:tcPr>
            <w:tcW w:w="5580" w:type="dxa"/>
          </w:tcPr>
          <w:p w14:paraId="19A7CC76" w14:textId="49A6BAA3" w:rsidR="00735585" w:rsidRDefault="00BD6224" w:rsidP="002E6F48">
            <w:pPr>
              <w:rPr>
                <w:b/>
                <w:szCs w:val="21"/>
              </w:rPr>
            </w:pPr>
            <w:r w:rsidRPr="00116646">
              <w:rPr>
                <w:rFonts w:asciiTheme="minorEastAsia" w:eastAsiaTheme="minorEastAsia" w:hAnsiTheme="minorEastAsia" w:hint="eastAsia"/>
                <w:szCs w:val="21"/>
              </w:rPr>
              <w:t>▲</w:t>
            </w:r>
            <w:r w:rsidR="00E61F54">
              <w:rPr>
                <w:rFonts w:hint="eastAsia"/>
                <w:b/>
                <w:szCs w:val="21"/>
              </w:rPr>
              <w:t>1.3</w:t>
            </w:r>
            <w:r w:rsidR="00066148" w:rsidRPr="00116646">
              <w:rPr>
                <w:rFonts w:asciiTheme="minorEastAsia" w:eastAsiaTheme="minorEastAsia" w:hAnsiTheme="minorEastAsia" w:hint="eastAsia"/>
                <w:szCs w:val="21"/>
              </w:rPr>
              <w:t>专家管理</w:t>
            </w:r>
            <w:r w:rsidR="00066148">
              <w:rPr>
                <w:rFonts w:asciiTheme="minorEastAsia" w:eastAsiaTheme="minorEastAsia" w:hAnsiTheme="minorEastAsia" w:hint="eastAsia"/>
                <w:szCs w:val="21"/>
              </w:rPr>
              <w:t>：</w:t>
            </w:r>
            <w:r w:rsidR="00066148" w:rsidRPr="00116646">
              <w:rPr>
                <w:rFonts w:asciiTheme="minorEastAsia" w:eastAsiaTheme="minorEastAsia" w:hAnsiTheme="minorEastAsia" w:hint="eastAsia"/>
                <w:szCs w:val="21"/>
              </w:rPr>
              <w:t>支持从H</w:t>
            </w:r>
            <w:r w:rsidR="00066148" w:rsidRPr="00116646">
              <w:rPr>
                <w:rFonts w:asciiTheme="minorEastAsia" w:eastAsiaTheme="minorEastAsia" w:hAnsiTheme="minorEastAsia"/>
                <w:szCs w:val="21"/>
              </w:rPr>
              <w:t>ERP</w:t>
            </w:r>
            <w:r w:rsidR="00066148" w:rsidRPr="00116646">
              <w:rPr>
                <w:rFonts w:asciiTheme="minorEastAsia" w:eastAsiaTheme="minorEastAsia" w:hAnsiTheme="minorEastAsia" w:hint="eastAsia"/>
                <w:szCs w:val="21"/>
              </w:rPr>
              <w:t>系统同步出诊专家信息</w:t>
            </w:r>
            <w:r w:rsidR="00066148">
              <w:rPr>
                <w:rFonts w:asciiTheme="minorEastAsia" w:eastAsiaTheme="minorEastAsia" w:hAnsiTheme="minorEastAsia" w:hint="eastAsia"/>
                <w:szCs w:val="21"/>
              </w:rPr>
              <w:t>；</w:t>
            </w:r>
            <w:r w:rsidR="00066148" w:rsidRPr="00116646">
              <w:rPr>
                <w:rFonts w:asciiTheme="minorEastAsia" w:eastAsiaTheme="minorEastAsia" w:hAnsiTheme="minorEastAsia" w:hint="eastAsia"/>
                <w:szCs w:val="21"/>
              </w:rPr>
              <w:t>可以对出诊专家进行分组</w:t>
            </w:r>
            <w:r w:rsidR="00066148">
              <w:rPr>
                <w:rFonts w:asciiTheme="minorEastAsia" w:eastAsiaTheme="minorEastAsia" w:hAnsiTheme="minorEastAsia" w:hint="eastAsia"/>
                <w:szCs w:val="21"/>
              </w:rPr>
              <w:t>；</w:t>
            </w:r>
            <w:r w:rsidR="00066148" w:rsidRPr="00116646">
              <w:rPr>
                <w:rFonts w:asciiTheme="minorEastAsia" w:eastAsiaTheme="minorEastAsia" w:hAnsiTheme="minorEastAsia" w:hint="eastAsia"/>
                <w:szCs w:val="21"/>
              </w:rPr>
              <w:t>可以新建虚拟专家</w:t>
            </w:r>
            <w:r w:rsidR="00066148">
              <w:rPr>
                <w:rFonts w:asciiTheme="minorEastAsia" w:eastAsiaTheme="minorEastAsia" w:hAnsiTheme="minorEastAsia" w:hint="eastAsia"/>
                <w:szCs w:val="21"/>
              </w:rPr>
              <w:t>；</w:t>
            </w:r>
            <w:r w:rsidR="00066148" w:rsidRPr="00116646">
              <w:rPr>
                <w:rFonts w:asciiTheme="minorEastAsia" w:eastAsiaTheme="minorEastAsia" w:hAnsiTheme="minorEastAsia" w:hint="eastAsia"/>
                <w:szCs w:val="21"/>
              </w:rPr>
              <w:t>可以维护专家出诊的挂号级别</w:t>
            </w:r>
          </w:p>
        </w:tc>
      </w:tr>
      <w:tr w:rsidR="00735585" w14:paraId="788EE389" w14:textId="77777777" w:rsidTr="00E433FF">
        <w:trPr>
          <w:trHeight w:val="450"/>
        </w:trPr>
        <w:tc>
          <w:tcPr>
            <w:tcW w:w="900" w:type="dxa"/>
            <w:vMerge/>
            <w:vAlign w:val="center"/>
          </w:tcPr>
          <w:p w14:paraId="0A0BBE55" w14:textId="77777777" w:rsidR="00735585" w:rsidRDefault="00735585" w:rsidP="00180FCF">
            <w:pPr>
              <w:jc w:val="center"/>
              <w:rPr>
                <w:b/>
                <w:szCs w:val="21"/>
              </w:rPr>
            </w:pPr>
          </w:p>
        </w:tc>
        <w:tc>
          <w:tcPr>
            <w:tcW w:w="1980" w:type="dxa"/>
            <w:vMerge/>
            <w:vAlign w:val="center"/>
          </w:tcPr>
          <w:p w14:paraId="7F916C9C" w14:textId="77777777" w:rsidR="00735585" w:rsidRDefault="00735585" w:rsidP="00E433FF">
            <w:pPr>
              <w:jc w:val="center"/>
              <w:rPr>
                <w:b/>
                <w:szCs w:val="21"/>
              </w:rPr>
            </w:pPr>
          </w:p>
        </w:tc>
        <w:tc>
          <w:tcPr>
            <w:tcW w:w="5580" w:type="dxa"/>
          </w:tcPr>
          <w:p w14:paraId="0900A38C" w14:textId="4A81279F" w:rsidR="00735585" w:rsidRDefault="00E61F54" w:rsidP="002E6F48">
            <w:pPr>
              <w:rPr>
                <w:b/>
                <w:szCs w:val="21"/>
              </w:rPr>
            </w:pPr>
            <w:r>
              <w:rPr>
                <w:rFonts w:hint="eastAsia"/>
                <w:b/>
                <w:szCs w:val="21"/>
              </w:rPr>
              <w:t>1.4</w:t>
            </w:r>
            <w:r w:rsidR="00066148" w:rsidRPr="00116646">
              <w:rPr>
                <w:rFonts w:asciiTheme="minorEastAsia" w:eastAsiaTheme="minorEastAsia" w:hAnsiTheme="minorEastAsia" w:hint="eastAsia"/>
                <w:szCs w:val="21"/>
              </w:rPr>
              <w:t>基础数据管理</w:t>
            </w:r>
            <w:r w:rsidR="00066148">
              <w:rPr>
                <w:rFonts w:asciiTheme="minorEastAsia" w:eastAsiaTheme="minorEastAsia" w:hAnsiTheme="minorEastAsia" w:hint="eastAsia"/>
                <w:szCs w:val="21"/>
              </w:rPr>
              <w:t>：</w:t>
            </w:r>
            <w:r w:rsidR="00066148" w:rsidRPr="00116646">
              <w:rPr>
                <w:rFonts w:asciiTheme="minorEastAsia" w:eastAsiaTheme="minorEastAsia" w:hAnsiTheme="minorEastAsia" w:hint="eastAsia"/>
                <w:szCs w:val="21"/>
              </w:rPr>
              <w:t>从医院his系统同步科室、挂号级别等基础数据字典数据</w:t>
            </w:r>
          </w:p>
        </w:tc>
      </w:tr>
      <w:tr w:rsidR="00735585" w14:paraId="05ED2A0B" w14:textId="77777777" w:rsidTr="00E433FF">
        <w:trPr>
          <w:trHeight w:val="450"/>
        </w:trPr>
        <w:tc>
          <w:tcPr>
            <w:tcW w:w="900" w:type="dxa"/>
            <w:vMerge/>
            <w:vAlign w:val="center"/>
          </w:tcPr>
          <w:p w14:paraId="509E4A8B" w14:textId="77777777" w:rsidR="00735585" w:rsidRDefault="00735585" w:rsidP="00180FCF">
            <w:pPr>
              <w:jc w:val="center"/>
              <w:rPr>
                <w:b/>
                <w:szCs w:val="21"/>
              </w:rPr>
            </w:pPr>
          </w:p>
        </w:tc>
        <w:tc>
          <w:tcPr>
            <w:tcW w:w="1980" w:type="dxa"/>
            <w:vMerge/>
            <w:vAlign w:val="center"/>
          </w:tcPr>
          <w:p w14:paraId="639E8F36" w14:textId="77777777" w:rsidR="00735585" w:rsidRDefault="00735585" w:rsidP="00E433FF">
            <w:pPr>
              <w:jc w:val="center"/>
              <w:rPr>
                <w:b/>
                <w:szCs w:val="21"/>
              </w:rPr>
            </w:pPr>
          </w:p>
        </w:tc>
        <w:tc>
          <w:tcPr>
            <w:tcW w:w="5580" w:type="dxa"/>
          </w:tcPr>
          <w:p w14:paraId="54E8E6DA" w14:textId="7F76170E" w:rsidR="00735585" w:rsidRDefault="00E61F54" w:rsidP="002E6F48">
            <w:pPr>
              <w:rPr>
                <w:b/>
                <w:szCs w:val="21"/>
              </w:rPr>
            </w:pPr>
            <w:r>
              <w:rPr>
                <w:rFonts w:hint="eastAsia"/>
                <w:b/>
                <w:szCs w:val="21"/>
              </w:rPr>
              <w:t>2.1</w:t>
            </w:r>
            <w:r w:rsidR="00066148" w:rsidRPr="00116646">
              <w:rPr>
                <w:rFonts w:asciiTheme="minorEastAsia" w:eastAsiaTheme="minorEastAsia" w:hAnsiTheme="minorEastAsia" w:hint="eastAsia"/>
                <w:szCs w:val="21"/>
              </w:rPr>
              <w:t>规则维护</w:t>
            </w:r>
            <w:r w:rsidR="00066148">
              <w:rPr>
                <w:rFonts w:asciiTheme="minorEastAsia" w:eastAsiaTheme="minorEastAsia" w:hAnsiTheme="minorEastAsia" w:hint="eastAsia"/>
                <w:szCs w:val="21"/>
              </w:rPr>
              <w:t>：</w:t>
            </w:r>
            <w:r w:rsidR="00066148" w:rsidRPr="00116646">
              <w:rPr>
                <w:rFonts w:asciiTheme="minorEastAsia" w:eastAsiaTheme="minorEastAsia" w:hAnsiTheme="minorEastAsia" w:hint="eastAsia"/>
                <w:szCs w:val="21"/>
              </w:rPr>
              <w:t>支持设置个性化排班规则</w:t>
            </w:r>
          </w:p>
        </w:tc>
      </w:tr>
      <w:tr w:rsidR="00735585" w14:paraId="7FB6A64C" w14:textId="77777777" w:rsidTr="00E433FF">
        <w:trPr>
          <w:trHeight w:val="450"/>
        </w:trPr>
        <w:tc>
          <w:tcPr>
            <w:tcW w:w="900" w:type="dxa"/>
            <w:vMerge/>
            <w:vAlign w:val="center"/>
          </w:tcPr>
          <w:p w14:paraId="23085D40" w14:textId="77777777" w:rsidR="00735585" w:rsidRDefault="00735585" w:rsidP="00180FCF">
            <w:pPr>
              <w:jc w:val="center"/>
              <w:rPr>
                <w:b/>
                <w:szCs w:val="21"/>
              </w:rPr>
            </w:pPr>
          </w:p>
        </w:tc>
        <w:tc>
          <w:tcPr>
            <w:tcW w:w="1980" w:type="dxa"/>
            <w:vMerge/>
            <w:vAlign w:val="center"/>
          </w:tcPr>
          <w:p w14:paraId="12EE2D81" w14:textId="77777777" w:rsidR="00735585" w:rsidRDefault="00735585" w:rsidP="00E433FF">
            <w:pPr>
              <w:jc w:val="center"/>
              <w:rPr>
                <w:b/>
                <w:szCs w:val="21"/>
              </w:rPr>
            </w:pPr>
          </w:p>
        </w:tc>
        <w:tc>
          <w:tcPr>
            <w:tcW w:w="5580" w:type="dxa"/>
          </w:tcPr>
          <w:p w14:paraId="56546BC1" w14:textId="1C52ED70" w:rsidR="00735585" w:rsidRPr="00066148" w:rsidRDefault="00BD6224" w:rsidP="002E6F48">
            <w:pPr>
              <w:rPr>
                <w:rFonts w:asciiTheme="minorEastAsia" w:eastAsiaTheme="minorEastAsia" w:hAnsiTheme="minorEastAsia"/>
                <w:szCs w:val="21"/>
              </w:rPr>
            </w:pPr>
            <w:r w:rsidRPr="00116646">
              <w:rPr>
                <w:rFonts w:asciiTheme="minorEastAsia" w:eastAsiaTheme="minorEastAsia" w:hAnsiTheme="minorEastAsia" w:hint="eastAsia"/>
                <w:szCs w:val="21"/>
              </w:rPr>
              <w:t>▲</w:t>
            </w:r>
            <w:r w:rsidR="00E61F54">
              <w:rPr>
                <w:rFonts w:hint="eastAsia"/>
                <w:b/>
                <w:szCs w:val="21"/>
              </w:rPr>
              <w:t>2.2</w:t>
            </w:r>
            <w:r w:rsidR="00066148" w:rsidRPr="00116646">
              <w:rPr>
                <w:rFonts w:asciiTheme="minorEastAsia" w:eastAsiaTheme="minorEastAsia" w:hAnsiTheme="minorEastAsia" w:hint="eastAsia"/>
                <w:szCs w:val="21"/>
              </w:rPr>
              <w:t>排班计划管理</w:t>
            </w:r>
            <w:r w:rsidR="00066148">
              <w:rPr>
                <w:rFonts w:asciiTheme="minorEastAsia" w:eastAsiaTheme="minorEastAsia" w:hAnsiTheme="minorEastAsia" w:hint="eastAsia"/>
                <w:szCs w:val="21"/>
              </w:rPr>
              <w:t>：</w:t>
            </w:r>
            <w:r w:rsidR="00066148" w:rsidRPr="00116646">
              <w:rPr>
                <w:rFonts w:asciiTheme="minorEastAsia" w:eastAsiaTheme="minorEastAsia" w:hAnsiTheme="minorEastAsia" w:hint="eastAsia"/>
                <w:szCs w:val="21"/>
              </w:rPr>
              <w:t>可以设置排班模板，排班时引用排班模板</w:t>
            </w:r>
            <w:r w:rsidR="00066148">
              <w:rPr>
                <w:rFonts w:asciiTheme="minorEastAsia" w:eastAsiaTheme="minorEastAsia" w:hAnsiTheme="minorEastAsia" w:hint="eastAsia"/>
                <w:szCs w:val="21"/>
              </w:rPr>
              <w:t>；</w:t>
            </w:r>
            <w:r w:rsidR="00066148" w:rsidRPr="00116646">
              <w:rPr>
                <w:rFonts w:asciiTheme="minorEastAsia" w:eastAsiaTheme="minorEastAsia" w:hAnsiTheme="minorEastAsia" w:hint="eastAsia"/>
                <w:szCs w:val="21"/>
              </w:rPr>
              <w:t>可以查看本科室的排班情况，能自动判断时间冲突</w:t>
            </w:r>
            <w:r w:rsidR="00066148">
              <w:rPr>
                <w:rFonts w:asciiTheme="minorEastAsia" w:eastAsiaTheme="minorEastAsia" w:hAnsiTheme="minorEastAsia" w:hint="eastAsia"/>
                <w:szCs w:val="21"/>
              </w:rPr>
              <w:t>；</w:t>
            </w:r>
            <w:r w:rsidR="00066148" w:rsidRPr="00116646">
              <w:rPr>
                <w:rFonts w:asciiTheme="minorEastAsia" w:eastAsiaTheme="minorEastAsia" w:hAnsiTheme="minorEastAsia" w:hint="eastAsia"/>
                <w:szCs w:val="21"/>
              </w:rPr>
              <w:t>排班时，支持复制粘贴功能</w:t>
            </w:r>
            <w:r w:rsidR="00066148">
              <w:rPr>
                <w:rFonts w:asciiTheme="minorEastAsia" w:eastAsiaTheme="minorEastAsia" w:hAnsiTheme="minorEastAsia" w:hint="eastAsia"/>
                <w:szCs w:val="21"/>
              </w:rPr>
              <w:t>；</w:t>
            </w:r>
            <w:r w:rsidR="00066148" w:rsidRPr="00116646">
              <w:rPr>
                <w:rFonts w:asciiTheme="minorEastAsia" w:eastAsiaTheme="minorEastAsia" w:hAnsiTheme="minorEastAsia" w:hint="eastAsia"/>
                <w:szCs w:val="21"/>
              </w:rPr>
              <w:t>排班后，系统根据设置的排班规则，生成分时段号源</w:t>
            </w:r>
          </w:p>
        </w:tc>
      </w:tr>
      <w:tr w:rsidR="00735585" w14:paraId="6A41022E" w14:textId="77777777" w:rsidTr="00E433FF">
        <w:trPr>
          <w:trHeight w:val="450"/>
        </w:trPr>
        <w:tc>
          <w:tcPr>
            <w:tcW w:w="900" w:type="dxa"/>
            <w:vMerge/>
            <w:vAlign w:val="center"/>
          </w:tcPr>
          <w:p w14:paraId="09CB56E7" w14:textId="77777777" w:rsidR="00735585" w:rsidRDefault="00735585" w:rsidP="00180FCF">
            <w:pPr>
              <w:jc w:val="center"/>
              <w:rPr>
                <w:b/>
                <w:szCs w:val="21"/>
              </w:rPr>
            </w:pPr>
          </w:p>
        </w:tc>
        <w:tc>
          <w:tcPr>
            <w:tcW w:w="1980" w:type="dxa"/>
            <w:vMerge/>
            <w:vAlign w:val="center"/>
          </w:tcPr>
          <w:p w14:paraId="58D181AE" w14:textId="77777777" w:rsidR="00735585" w:rsidRDefault="00735585" w:rsidP="00E433FF">
            <w:pPr>
              <w:jc w:val="center"/>
              <w:rPr>
                <w:b/>
                <w:szCs w:val="21"/>
              </w:rPr>
            </w:pPr>
          </w:p>
        </w:tc>
        <w:tc>
          <w:tcPr>
            <w:tcW w:w="5580" w:type="dxa"/>
          </w:tcPr>
          <w:p w14:paraId="7868DF07" w14:textId="346B9C95" w:rsidR="00735585" w:rsidRDefault="00BD6224" w:rsidP="002E6F48">
            <w:pPr>
              <w:rPr>
                <w:b/>
                <w:szCs w:val="21"/>
              </w:rPr>
            </w:pPr>
            <w:r w:rsidRPr="00116646">
              <w:rPr>
                <w:rFonts w:asciiTheme="minorEastAsia" w:eastAsiaTheme="minorEastAsia" w:hAnsiTheme="minorEastAsia" w:hint="eastAsia"/>
                <w:szCs w:val="21"/>
              </w:rPr>
              <w:t>▲</w:t>
            </w:r>
            <w:r w:rsidR="00E61F54">
              <w:rPr>
                <w:rFonts w:hint="eastAsia"/>
                <w:b/>
                <w:szCs w:val="21"/>
              </w:rPr>
              <w:t>2.3</w:t>
            </w:r>
            <w:r w:rsidR="00066148" w:rsidRPr="00116646">
              <w:rPr>
                <w:rFonts w:asciiTheme="minorEastAsia" w:eastAsiaTheme="minorEastAsia" w:hAnsiTheme="minorEastAsia" w:hint="eastAsia"/>
                <w:szCs w:val="21"/>
              </w:rPr>
              <w:t>排班审批、发布</w:t>
            </w:r>
            <w:r w:rsidR="00066148">
              <w:rPr>
                <w:rFonts w:asciiTheme="minorEastAsia" w:eastAsiaTheme="minorEastAsia" w:hAnsiTheme="minorEastAsia" w:hint="eastAsia"/>
                <w:szCs w:val="21"/>
              </w:rPr>
              <w:t>：</w:t>
            </w:r>
            <w:r w:rsidR="00066148" w:rsidRPr="00116646">
              <w:rPr>
                <w:rFonts w:asciiTheme="minorEastAsia" w:eastAsiaTheme="minorEastAsia" w:hAnsiTheme="minorEastAsia" w:hint="eastAsia"/>
                <w:szCs w:val="21"/>
              </w:rPr>
              <w:t>支持多级审批，经过门办审批后，发布号源</w:t>
            </w:r>
            <w:r w:rsidR="00066148">
              <w:rPr>
                <w:rFonts w:asciiTheme="minorEastAsia" w:eastAsiaTheme="minorEastAsia" w:hAnsiTheme="minorEastAsia" w:hint="eastAsia"/>
                <w:szCs w:val="21"/>
              </w:rPr>
              <w:t>；</w:t>
            </w:r>
            <w:r w:rsidR="00066148" w:rsidRPr="00116646">
              <w:rPr>
                <w:rFonts w:asciiTheme="minorEastAsia" w:eastAsiaTheme="minorEastAsia" w:hAnsiTheme="minorEastAsia" w:hint="eastAsia"/>
                <w:szCs w:val="21"/>
              </w:rPr>
              <w:t>排班发布后，同步给his系统、外联平台</w:t>
            </w:r>
            <w:r w:rsidR="00066148">
              <w:rPr>
                <w:rFonts w:asciiTheme="minorEastAsia" w:eastAsiaTheme="minorEastAsia" w:hAnsiTheme="minorEastAsia" w:hint="eastAsia"/>
                <w:szCs w:val="21"/>
              </w:rPr>
              <w:t>；</w:t>
            </w:r>
            <w:r w:rsidR="00066148" w:rsidRPr="00116646">
              <w:rPr>
                <w:rFonts w:asciiTheme="minorEastAsia" w:eastAsiaTheme="minorEastAsia" w:hAnsiTheme="minorEastAsia" w:hint="eastAsia"/>
                <w:szCs w:val="21"/>
              </w:rPr>
              <w:t>支持短信通知、P</w:t>
            </w:r>
            <w:r w:rsidR="00066148" w:rsidRPr="00116646">
              <w:rPr>
                <w:rFonts w:asciiTheme="minorEastAsia" w:eastAsiaTheme="minorEastAsia" w:hAnsiTheme="minorEastAsia"/>
                <w:szCs w:val="21"/>
              </w:rPr>
              <w:t>C</w:t>
            </w:r>
            <w:r w:rsidR="00066148" w:rsidRPr="00116646">
              <w:rPr>
                <w:rFonts w:asciiTheme="minorEastAsia" w:eastAsiaTheme="minorEastAsia" w:hAnsiTheme="minorEastAsia" w:hint="eastAsia"/>
                <w:szCs w:val="21"/>
              </w:rPr>
              <w:t>端弹窗通知审批任务</w:t>
            </w:r>
            <w:r w:rsidR="00066148">
              <w:rPr>
                <w:rFonts w:asciiTheme="minorEastAsia" w:eastAsiaTheme="minorEastAsia" w:hAnsiTheme="minorEastAsia" w:hint="eastAsia"/>
                <w:szCs w:val="21"/>
              </w:rPr>
              <w:t>；</w:t>
            </w:r>
            <w:r w:rsidR="00066148" w:rsidRPr="00116646">
              <w:rPr>
                <w:rFonts w:asciiTheme="minorEastAsia" w:eastAsiaTheme="minorEastAsia" w:hAnsiTheme="minorEastAsia" w:hint="eastAsia"/>
                <w:szCs w:val="21"/>
              </w:rPr>
              <w:t>支持P</w:t>
            </w:r>
            <w:r w:rsidR="00066148" w:rsidRPr="00116646">
              <w:rPr>
                <w:rFonts w:asciiTheme="minorEastAsia" w:eastAsiaTheme="minorEastAsia" w:hAnsiTheme="minorEastAsia"/>
                <w:szCs w:val="21"/>
              </w:rPr>
              <w:t>C</w:t>
            </w:r>
            <w:r w:rsidR="00066148" w:rsidRPr="00116646">
              <w:rPr>
                <w:rFonts w:asciiTheme="minorEastAsia" w:eastAsiaTheme="minorEastAsia" w:hAnsiTheme="minorEastAsia" w:hint="eastAsia"/>
                <w:szCs w:val="21"/>
              </w:rPr>
              <w:t>端、移动端审批</w:t>
            </w:r>
            <w:r w:rsidR="00066148">
              <w:rPr>
                <w:rFonts w:asciiTheme="minorEastAsia" w:eastAsiaTheme="minorEastAsia" w:hAnsiTheme="minorEastAsia" w:hint="eastAsia"/>
                <w:szCs w:val="21"/>
              </w:rPr>
              <w:t>；</w:t>
            </w:r>
            <w:r w:rsidR="00066148" w:rsidRPr="00116646">
              <w:rPr>
                <w:rFonts w:asciiTheme="minorEastAsia" w:eastAsiaTheme="minorEastAsia" w:hAnsiTheme="minorEastAsia" w:hint="eastAsia"/>
                <w:szCs w:val="21"/>
              </w:rPr>
              <w:t>首次排班医生的排班审核时提示资质核查</w:t>
            </w:r>
          </w:p>
        </w:tc>
      </w:tr>
      <w:tr w:rsidR="00735585" w14:paraId="7DFAB813" w14:textId="77777777" w:rsidTr="00E433FF">
        <w:trPr>
          <w:trHeight w:val="450"/>
        </w:trPr>
        <w:tc>
          <w:tcPr>
            <w:tcW w:w="900" w:type="dxa"/>
            <w:vMerge/>
            <w:vAlign w:val="center"/>
          </w:tcPr>
          <w:p w14:paraId="3778D23B" w14:textId="77777777" w:rsidR="00735585" w:rsidRDefault="00735585" w:rsidP="00180FCF">
            <w:pPr>
              <w:jc w:val="center"/>
              <w:rPr>
                <w:b/>
                <w:szCs w:val="21"/>
              </w:rPr>
            </w:pPr>
          </w:p>
        </w:tc>
        <w:tc>
          <w:tcPr>
            <w:tcW w:w="1980" w:type="dxa"/>
            <w:vMerge/>
            <w:vAlign w:val="center"/>
          </w:tcPr>
          <w:p w14:paraId="3125EE16" w14:textId="77777777" w:rsidR="00735585" w:rsidRDefault="00735585" w:rsidP="00E433FF">
            <w:pPr>
              <w:jc w:val="center"/>
              <w:rPr>
                <w:b/>
                <w:szCs w:val="21"/>
              </w:rPr>
            </w:pPr>
          </w:p>
        </w:tc>
        <w:tc>
          <w:tcPr>
            <w:tcW w:w="5580" w:type="dxa"/>
          </w:tcPr>
          <w:p w14:paraId="172B94DE" w14:textId="1F62D121" w:rsidR="00735585" w:rsidRDefault="00BD6224" w:rsidP="002E6F48">
            <w:pPr>
              <w:rPr>
                <w:b/>
                <w:szCs w:val="21"/>
              </w:rPr>
            </w:pPr>
            <w:r w:rsidRPr="00116646">
              <w:rPr>
                <w:rFonts w:asciiTheme="minorEastAsia" w:eastAsiaTheme="minorEastAsia" w:hAnsiTheme="minorEastAsia" w:hint="eastAsia"/>
                <w:szCs w:val="21"/>
              </w:rPr>
              <w:t>▲</w:t>
            </w:r>
            <w:r w:rsidR="00E61F54">
              <w:rPr>
                <w:rFonts w:hint="eastAsia"/>
                <w:b/>
                <w:szCs w:val="21"/>
              </w:rPr>
              <w:t>2.4</w:t>
            </w:r>
            <w:r w:rsidR="00066148" w:rsidRPr="00116646">
              <w:rPr>
                <w:rFonts w:asciiTheme="minorEastAsia" w:eastAsiaTheme="minorEastAsia" w:hAnsiTheme="minorEastAsia" w:hint="eastAsia"/>
                <w:szCs w:val="21"/>
              </w:rPr>
              <w:t>停改诊管理</w:t>
            </w:r>
            <w:r w:rsidR="00066148">
              <w:rPr>
                <w:rFonts w:asciiTheme="minorEastAsia" w:eastAsiaTheme="minorEastAsia" w:hAnsiTheme="minorEastAsia" w:hint="eastAsia"/>
                <w:szCs w:val="21"/>
              </w:rPr>
              <w:t>：</w:t>
            </w:r>
            <w:r w:rsidR="00066148" w:rsidRPr="00116646">
              <w:rPr>
                <w:rFonts w:asciiTheme="minorEastAsia" w:eastAsiaTheme="minorEastAsia" w:hAnsiTheme="minorEastAsia" w:hint="eastAsia"/>
                <w:szCs w:val="21"/>
              </w:rPr>
              <w:t>停诊时，支持短信通知患者，对已缴费患者进行自动退号</w:t>
            </w:r>
            <w:r w:rsidR="00066148">
              <w:rPr>
                <w:rFonts w:asciiTheme="minorEastAsia" w:eastAsiaTheme="minorEastAsia" w:hAnsiTheme="minorEastAsia" w:hint="eastAsia"/>
                <w:szCs w:val="21"/>
              </w:rPr>
              <w:t>；</w:t>
            </w:r>
            <w:r w:rsidR="00066148" w:rsidRPr="00116646">
              <w:rPr>
                <w:rFonts w:asciiTheme="minorEastAsia" w:eastAsiaTheme="minorEastAsia" w:hAnsiTheme="minorEastAsia" w:hint="eastAsia"/>
                <w:szCs w:val="21"/>
              </w:rPr>
              <w:t>可以对已发布的排班进行加号，加号无需审核，并同步给his系统、外联平台</w:t>
            </w:r>
            <w:r w:rsidR="00066148">
              <w:rPr>
                <w:rFonts w:asciiTheme="minorEastAsia" w:eastAsiaTheme="minorEastAsia" w:hAnsiTheme="minorEastAsia" w:hint="eastAsia"/>
                <w:szCs w:val="21"/>
              </w:rPr>
              <w:t>；</w:t>
            </w:r>
            <w:r w:rsidR="00066148" w:rsidRPr="00116646">
              <w:rPr>
                <w:rFonts w:asciiTheme="minorEastAsia" w:eastAsiaTheme="minorEastAsia" w:hAnsiTheme="minorEastAsia" w:hint="eastAsia"/>
                <w:szCs w:val="21"/>
              </w:rPr>
              <w:t>可以对已发布的排班进行停诊，停诊需审核，审核后同步给his系统、外联平台</w:t>
            </w:r>
          </w:p>
        </w:tc>
      </w:tr>
      <w:tr w:rsidR="00735585" w14:paraId="5EB7C3F5" w14:textId="77777777" w:rsidTr="00E433FF">
        <w:trPr>
          <w:trHeight w:val="450"/>
        </w:trPr>
        <w:tc>
          <w:tcPr>
            <w:tcW w:w="900" w:type="dxa"/>
            <w:vMerge/>
            <w:vAlign w:val="center"/>
          </w:tcPr>
          <w:p w14:paraId="1801C659" w14:textId="77777777" w:rsidR="00735585" w:rsidRDefault="00735585" w:rsidP="00180FCF">
            <w:pPr>
              <w:jc w:val="center"/>
              <w:rPr>
                <w:b/>
                <w:szCs w:val="21"/>
              </w:rPr>
            </w:pPr>
          </w:p>
        </w:tc>
        <w:tc>
          <w:tcPr>
            <w:tcW w:w="1980" w:type="dxa"/>
            <w:vMerge/>
            <w:vAlign w:val="center"/>
          </w:tcPr>
          <w:p w14:paraId="17230A9E" w14:textId="77777777" w:rsidR="00735585" w:rsidRDefault="00735585" w:rsidP="00E433FF">
            <w:pPr>
              <w:jc w:val="center"/>
              <w:rPr>
                <w:b/>
                <w:szCs w:val="21"/>
              </w:rPr>
            </w:pPr>
          </w:p>
        </w:tc>
        <w:tc>
          <w:tcPr>
            <w:tcW w:w="5580" w:type="dxa"/>
          </w:tcPr>
          <w:p w14:paraId="365B1169" w14:textId="1E6B3BD2" w:rsidR="00735585" w:rsidRDefault="00E61F54" w:rsidP="002E6F48">
            <w:pPr>
              <w:rPr>
                <w:b/>
                <w:szCs w:val="21"/>
              </w:rPr>
            </w:pPr>
            <w:r>
              <w:rPr>
                <w:rFonts w:hint="eastAsia"/>
                <w:b/>
                <w:szCs w:val="21"/>
              </w:rPr>
              <w:t>2.5</w:t>
            </w:r>
            <w:r w:rsidR="00066148" w:rsidRPr="00116646">
              <w:rPr>
                <w:rFonts w:asciiTheme="minorEastAsia" w:eastAsiaTheme="minorEastAsia" w:hAnsiTheme="minorEastAsia" w:hint="eastAsia"/>
                <w:szCs w:val="21"/>
              </w:rPr>
              <w:t>移诊管理</w:t>
            </w:r>
            <w:r w:rsidR="00066148">
              <w:rPr>
                <w:rFonts w:asciiTheme="minorEastAsia" w:eastAsiaTheme="minorEastAsia" w:hAnsiTheme="minorEastAsia" w:hint="eastAsia"/>
                <w:szCs w:val="21"/>
              </w:rPr>
              <w:t>：</w:t>
            </w:r>
            <w:r w:rsidR="00066148" w:rsidRPr="00116646">
              <w:rPr>
                <w:rFonts w:asciiTheme="minorEastAsia" w:eastAsiaTheme="minorEastAsia" w:hAnsiTheme="minorEastAsia" w:hint="eastAsia"/>
                <w:szCs w:val="21"/>
              </w:rPr>
              <w:t>医生停诊后，患者就诊时需要移诊的患者，需要有两级审核功能，审核后就不能再进行更改</w:t>
            </w:r>
          </w:p>
        </w:tc>
      </w:tr>
      <w:tr w:rsidR="00735585" w14:paraId="21DAEEB9" w14:textId="77777777" w:rsidTr="00E433FF">
        <w:trPr>
          <w:trHeight w:val="450"/>
        </w:trPr>
        <w:tc>
          <w:tcPr>
            <w:tcW w:w="900" w:type="dxa"/>
            <w:vMerge/>
            <w:vAlign w:val="center"/>
          </w:tcPr>
          <w:p w14:paraId="345D55E1" w14:textId="77777777" w:rsidR="00735585" w:rsidRDefault="00735585" w:rsidP="00180FCF">
            <w:pPr>
              <w:jc w:val="center"/>
              <w:rPr>
                <w:b/>
                <w:szCs w:val="21"/>
              </w:rPr>
            </w:pPr>
          </w:p>
        </w:tc>
        <w:tc>
          <w:tcPr>
            <w:tcW w:w="1980" w:type="dxa"/>
            <w:vMerge/>
            <w:vAlign w:val="center"/>
          </w:tcPr>
          <w:p w14:paraId="7BB45A26" w14:textId="77777777" w:rsidR="00735585" w:rsidRDefault="00735585" w:rsidP="00E433FF">
            <w:pPr>
              <w:jc w:val="center"/>
              <w:rPr>
                <w:b/>
                <w:szCs w:val="21"/>
              </w:rPr>
            </w:pPr>
          </w:p>
        </w:tc>
        <w:tc>
          <w:tcPr>
            <w:tcW w:w="5580" w:type="dxa"/>
          </w:tcPr>
          <w:p w14:paraId="50F35399" w14:textId="2CFDA007" w:rsidR="00735585" w:rsidRDefault="00BD6224" w:rsidP="002E6F48">
            <w:pPr>
              <w:rPr>
                <w:b/>
                <w:szCs w:val="21"/>
              </w:rPr>
            </w:pPr>
            <w:r w:rsidRPr="00116646">
              <w:rPr>
                <w:rFonts w:asciiTheme="minorEastAsia" w:eastAsiaTheme="minorEastAsia" w:hAnsiTheme="minorEastAsia" w:hint="eastAsia"/>
                <w:szCs w:val="21"/>
              </w:rPr>
              <w:t>▲</w:t>
            </w:r>
            <w:r w:rsidR="00E61F54">
              <w:rPr>
                <w:rFonts w:hint="eastAsia"/>
                <w:b/>
                <w:szCs w:val="21"/>
              </w:rPr>
              <w:t>3.1</w:t>
            </w:r>
            <w:r w:rsidR="00066148" w:rsidRPr="00116646">
              <w:rPr>
                <w:rFonts w:asciiTheme="minorEastAsia" w:eastAsiaTheme="minorEastAsia" w:hAnsiTheme="minorEastAsia" w:hint="eastAsia"/>
                <w:szCs w:val="21"/>
              </w:rPr>
              <w:t>查询实时号源</w:t>
            </w:r>
            <w:r w:rsidR="00066148">
              <w:rPr>
                <w:rFonts w:asciiTheme="minorEastAsia" w:eastAsiaTheme="minorEastAsia" w:hAnsiTheme="minorEastAsia" w:hint="eastAsia"/>
                <w:szCs w:val="21"/>
              </w:rPr>
              <w:t>：可</w:t>
            </w:r>
            <w:r w:rsidR="00066148" w:rsidRPr="00116646">
              <w:rPr>
                <w:rFonts w:asciiTheme="minorEastAsia" w:eastAsiaTheme="minorEastAsia" w:hAnsiTheme="minorEastAsia" w:hint="eastAsia"/>
                <w:szCs w:val="21"/>
              </w:rPr>
              <w:t>查询实时号源情况</w:t>
            </w:r>
          </w:p>
        </w:tc>
      </w:tr>
      <w:tr w:rsidR="00735585" w14:paraId="27D365D7" w14:textId="77777777" w:rsidTr="00E433FF">
        <w:trPr>
          <w:trHeight w:val="450"/>
        </w:trPr>
        <w:tc>
          <w:tcPr>
            <w:tcW w:w="900" w:type="dxa"/>
            <w:vMerge/>
            <w:vAlign w:val="center"/>
          </w:tcPr>
          <w:p w14:paraId="4C4EC18A" w14:textId="77777777" w:rsidR="00735585" w:rsidRDefault="00735585" w:rsidP="00180FCF">
            <w:pPr>
              <w:jc w:val="center"/>
              <w:rPr>
                <w:b/>
                <w:szCs w:val="21"/>
              </w:rPr>
            </w:pPr>
          </w:p>
        </w:tc>
        <w:tc>
          <w:tcPr>
            <w:tcW w:w="1980" w:type="dxa"/>
            <w:vMerge/>
            <w:vAlign w:val="center"/>
          </w:tcPr>
          <w:p w14:paraId="0463B3BD" w14:textId="77777777" w:rsidR="00735585" w:rsidRDefault="00735585" w:rsidP="00E433FF">
            <w:pPr>
              <w:jc w:val="center"/>
              <w:rPr>
                <w:b/>
                <w:szCs w:val="21"/>
              </w:rPr>
            </w:pPr>
          </w:p>
        </w:tc>
        <w:tc>
          <w:tcPr>
            <w:tcW w:w="5580" w:type="dxa"/>
          </w:tcPr>
          <w:p w14:paraId="7FF2FCA6" w14:textId="41212DE3" w:rsidR="00735585" w:rsidRDefault="00E61F54" w:rsidP="002E6F48">
            <w:pPr>
              <w:rPr>
                <w:b/>
                <w:szCs w:val="21"/>
              </w:rPr>
            </w:pPr>
            <w:r>
              <w:rPr>
                <w:rFonts w:hint="eastAsia"/>
                <w:b/>
                <w:szCs w:val="21"/>
              </w:rPr>
              <w:t>3.2</w:t>
            </w:r>
            <w:r w:rsidR="00066148" w:rsidRPr="00116646">
              <w:rPr>
                <w:rFonts w:asciiTheme="minorEastAsia" w:eastAsiaTheme="minorEastAsia" w:hAnsiTheme="minorEastAsia" w:hint="eastAsia"/>
                <w:szCs w:val="21"/>
              </w:rPr>
              <w:t>预约查询</w:t>
            </w:r>
            <w:r w:rsidR="00066148">
              <w:rPr>
                <w:rFonts w:asciiTheme="minorEastAsia" w:eastAsiaTheme="minorEastAsia" w:hAnsiTheme="minorEastAsia" w:hint="eastAsia"/>
                <w:szCs w:val="21"/>
              </w:rPr>
              <w:t>：可</w:t>
            </w:r>
            <w:r w:rsidR="00066148" w:rsidRPr="00116646">
              <w:rPr>
                <w:rFonts w:asciiTheme="minorEastAsia" w:eastAsiaTheme="minorEastAsia" w:hAnsiTheme="minorEastAsia" w:hint="eastAsia"/>
                <w:szCs w:val="21"/>
              </w:rPr>
              <w:t>查询已预约患者信息，可进行后台取消预约，并发送短信提示</w:t>
            </w:r>
          </w:p>
        </w:tc>
      </w:tr>
      <w:tr w:rsidR="00735585" w14:paraId="7A3899DC" w14:textId="77777777" w:rsidTr="00E433FF">
        <w:trPr>
          <w:trHeight w:val="450"/>
        </w:trPr>
        <w:tc>
          <w:tcPr>
            <w:tcW w:w="900" w:type="dxa"/>
            <w:vMerge/>
            <w:vAlign w:val="center"/>
          </w:tcPr>
          <w:p w14:paraId="1702B91B" w14:textId="77777777" w:rsidR="00735585" w:rsidRDefault="00735585" w:rsidP="00180FCF">
            <w:pPr>
              <w:jc w:val="center"/>
              <w:rPr>
                <w:b/>
                <w:szCs w:val="21"/>
              </w:rPr>
            </w:pPr>
          </w:p>
        </w:tc>
        <w:tc>
          <w:tcPr>
            <w:tcW w:w="1980" w:type="dxa"/>
            <w:vMerge/>
            <w:vAlign w:val="center"/>
          </w:tcPr>
          <w:p w14:paraId="5E84109B" w14:textId="77777777" w:rsidR="00735585" w:rsidRDefault="00735585" w:rsidP="00E433FF">
            <w:pPr>
              <w:jc w:val="center"/>
              <w:rPr>
                <w:b/>
                <w:szCs w:val="21"/>
              </w:rPr>
            </w:pPr>
          </w:p>
        </w:tc>
        <w:tc>
          <w:tcPr>
            <w:tcW w:w="5580" w:type="dxa"/>
          </w:tcPr>
          <w:p w14:paraId="0B7DF54F" w14:textId="01309DC5" w:rsidR="00735585" w:rsidRDefault="00E61F54" w:rsidP="002E6F48">
            <w:pPr>
              <w:rPr>
                <w:b/>
                <w:szCs w:val="21"/>
              </w:rPr>
            </w:pPr>
            <w:r>
              <w:rPr>
                <w:rFonts w:hint="eastAsia"/>
                <w:b/>
                <w:szCs w:val="21"/>
              </w:rPr>
              <w:t>3.3</w:t>
            </w:r>
            <w:r w:rsidR="00066148" w:rsidRPr="00116646">
              <w:rPr>
                <w:rFonts w:asciiTheme="minorEastAsia" w:eastAsiaTheme="minorEastAsia" w:hAnsiTheme="minorEastAsia" w:hint="eastAsia"/>
                <w:szCs w:val="21"/>
              </w:rPr>
              <w:t>挂号查询</w:t>
            </w:r>
            <w:r w:rsidR="00066148">
              <w:rPr>
                <w:rFonts w:asciiTheme="minorEastAsia" w:eastAsiaTheme="minorEastAsia" w:hAnsiTheme="minorEastAsia" w:hint="eastAsia"/>
                <w:szCs w:val="21"/>
              </w:rPr>
              <w:t>：可</w:t>
            </w:r>
            <w:r w:rsidR="00066148" w:rsidRPr="00116646">
              <w:rPr>
                <w:rFonts w:asciiTheme="minorEastAsia" w:eastAsiaTheme="minorEastAsia" w:hAnsiTheme="minorEastAsia" w:hint="eastAsia"/>
                <w:szCs w:val="21"/>
              </w:rPr>
              <w:t>查询已挂号患者信息</w:t>
            </w:r>
          </w:p>
        </w:tc>
      </w:tr>
      <w:tr w:rsidR="00735585" w14:paraId="2BDF1A7F" w14:textId="77777777" w:rsidTr="00E433FF">
        <w:trPr>
          <w:trHeight w:val="450"/>
        </w:trPr>
        <w:tc>
          <w:tcPr>
            <w:tcW w:w="900" w:type="dxa"/>
            <w:vMerge/>
            <w:vAlign w:val="center"/>
          </w:tcPr>
          <w:p w14:paraId="7BAF4DF6" w14:textId="77777777" w:rsidR="00735585" w:rsidRDefault="00735585" w:rsidP="00180FCF">
            <w:pPr>
              <w:jc w:val="center"/>
              <w:rPr>
                <w:b/>
                <w:szCs w:val="21"/>
              </w:rPr>
            </w:pPr>
          </w:p>
        </w:tc>
        <w:tc>
          <w:tcPr>
            <w:tcW w:w="1980" w:type="dxa"/>
            <w:vMerge/>
            <w:vAlign w:val="center"/>
          </w:tcPr>
          <w:p w14:paraId="0F4EC3FE" w14:textId="77777777" w:rsidR="00735585" w:rsidRDefault="00735585" w:rsidP="00E433FF">
            <w:pPr>
              <w:jc w:val="center"/>
              <w:rPr>
                <w:b/>
                <w:szCs w:val="21"/>
              </w:rPr>
            </w:pPr>
          </w:p>
        </w:tc>
        <w:tc>
          <w:tcPr>
            <w:tcW w:w="5580" w:type="dxa"/>
          </w:tcPr>
          <w:p w14:paraId="5BC190DB" w14:textId="050D8826" w:rsidR="00735585" w:rsidRDefault="00E61F54" w:rsidP="002E6F48">
            <w:pPr>
              <w:rPr>
                <w:b/>
                <w:szCs w:val="21"/>
              </w:rPr>
            </w:pPr>
            <w:r>
              <w:rPr>
                <w:rFonts w:hint="eastAsia"/>
                <w:b/>
                <w:szCs w:val="21"/>
              </w:rPr>
              <w:t>3.4</w:t>
            </w:r>
            <w:r w:rsidR="00066148" w:rsidRPr="00116646">
              <w:rPr>
                <w:rFonts w:asciiTheme="minorEastAsia" w:eastAsiaTheme="minorEastAsia" w:hAnsiTheme="minorEastAsia" w:hint="eastAsia"/>
                <w:szCs w:val="21"/>
              </w:rPr>
              <w:t>报表查询</w:t>
            </w:r>
            <w:r w:rsidR="00066148">
              <w:rPr>
                <w:rFonts w:asciiTheme="minorEastAsia" w:eastAsiaTheme="minorEastAsia" w:hAnsiTheme="minorEastAsia" w:hint="eastAsia"/>
                <w:szCs w:val="21"/>
              </w:rPr>
              <w:t>：</w:t>
            </w:r>
            <w:r w:rsidR="00066148" w:rsidRPr="00116646">
              <w:rPr>
                <w:rFonts w:asciiTheme="minorEastAsia" w:eastAsiaTheme="minorEastAsia" w:hAnsiTheme="minorEastAsia" w:hint="eastAsia"/>
                <w:szCs w:val="21"/>
              </w:rPr>
              <w:t>提供专家出诊统计表</w:t>
            </w:r>
            <w:r w:rsidR="00066148">
              <w:rPr>
                <w:rFonts w:asciiTheme="minorEastAsia" w:eastAsiaTheme="minorEastAsia" w:hAnsiTheme="minorEastAsia" w:hint="eastAsia"/>
                <w:szCs w:val="21"/>
              </w:rPr>
              <w:t>；</w:t>
            </w:r>
            <w:r w:rsidR="00066148" w:rsidRPr="00116646">
              <w:rPr>
                <w:rFonts w:asciiTheme="minorEastAsia" w:eastAsiaTheme="minorEastAsia" w:hAnsiTheme="minorEastAsia" w:hint="eastAsia"/>
                <w:szCs w:val="21"/>
              </w:rPr>
              <w:t>提供停诊统计报表</w:t>
            </w:r>
          </w:p>
        </w:tc>
      </w:tr>
      <w:tr w:rsidR="00735585" w14:paraId="31C283F2" w14:textId="77777777" w:rsidTr="00E433FF">
        <w:trPr>
          <w:trHeight w:val="450"/>
        </w:trPr>
        <w:tc>
          <w:tcPr>
            <w:tcW w:w="900" w:type="dxa"/>
            <w:vMerge/>
            <w:vAlign w:val="center"/>
          </w:tcPr>
          <w:p w14:paraId="768CD6FC" w14:textId="77777777" w:rsidR="00735585" w:rsidRDefault="00735585" w:rsidP="00180FCF">
            <w:pPr>
              <w:jc w:val="center"/>
              <w:rPr>
                <w:b/>
                <w:szCs w:val="21"/>
              </w:rPr>
            </w:pPr>
          </w:p>
        </w:tc>
        <w:tc>
          <w:tcPr>
            <w:tcW w:w="1980" w:type="dxa"/>
            <w:vMerge/>
            <w:vAlign w:val="center"/>
          </w:tcPr>
          <w:p w14:paraId="14207324" w14:textId="77777777" w:rsidR="00735585" w:rsidRDefault="00735585" w:rsidP="00E433FF">
            <w:pPr>
              <w:jc w:val="center"/>
              <w:rPr>
                <w:b/>
                <w:szCs w:val="21"/>
              </w:rPr>
            </w:pPr>
          </w:p>
        </w:tc>
        <w:tc>
          <w:tcPr>
            <w:tcW w:w="5580" w:type="dxa"/>
          </w:tcPr>
          <w:p w14:paraId="3BEDEDA4" w14:textId="7AAC0605" w:rsidR="00735585" w:rsidRDefault="00E61F54" w:rsidP="002E6F48">
            <w:pPr>
              <w:rPr>
                <w:b/>
                <w:szCs w:val="21"/>
              </w:rPr>
            </w:pPr>
            <w:r>
              <w:rPr>
                <w:rFonts w:hint="eastAsia"/>
                <w:b/>
                <w:szCs w:val="21"/>
              </w:rPr>
              <w:t>3.5</w:t>
            </w:r>
            <w:r w:rsidR="00066148" w:rsidRPr="00116646">
              <w:rPr>
                <w:rFonts w:asciiTheme="minorEastAsia" w:eastAsiaTheme="minorEastAsia" w:hAnsiTheme="minorEastAsia" w:hint="eastAsia"/>
                <w:szCs w:val="21"/>
              </w:rPr>
              <w:t>审批查询</w:t>
            </w:r>
            <w:r w:rsidR="00066148">
              <w:rPr>
                <w:rFonts w:asciiTheme="minorEastAsia" w:eastAsiaTheme="minorEastAsia" w:hAnsiTheme="minorEastAsia" w:hint="eastAsia"/>
                <w:szCs w:val="21"/>
              </w:rPr>
              <w:t>：</w:t>
            </w:r>
            <w:r w:rsidR="00066148" w:rsidRPr="00116646">
              <w:rPr>
                <w:rFonts w:asciiTheme="minorEastAsia" w:eastAsiaTheme="minorEastAsia" w:hAnsiTheme="minorEastAsia" w:hint="eastAsia"/>
                <w:szCs w:val="21"/>
              </w:rPr>
              <w:t>可以查询审批记录</w:t>
            </w:r>
          </w:p>
        </w:tc>
      </w:tr>
      <w:tr w:rsidR="00E61F54" w14:paraId="70B79F7F" w14:textId="77777777" w:rsidTr="00E433FF">
        <w:trPr>
          <w:trHeight w:val="450"/>
        </w:trPr>
        <w:tc>
          <w:tcPr>
            <w:tcW w:w="900" w:type="dxa"/>
            <w:vMerge/>
            <w:vAlign w:val="center"/>
          </w:tcPr>
          <w:p w14:paraId="523A67E4" w14:textId="77777777" w:rsidR="00E61F54" w:rsidRDefault="00E61F54" w:rsidP="00180FCF">
            <w:pPr>
              <w:jc w:val="center"/>
              <w:rPr>
                <w:b/>
                <w:szCs w:val="21"/>
              </w:rPr>
            </w:pPr>
          </w:p>
        </w:tc>
        <w:tc>
          <w:tcPr>
            <w:tcW w:w="1980" w:type="dxa"/>
            <w:vMerge/>
            <w:vAlign w:val="center"/>
          </w:tcPr>
          <w:p w14:paraId="25B07A62" w14:textId="77777777" w:rsidR="00E61F54" w:rsidRDefault="00E61F54" w:rsidP="00E433FF">
            <w:pPr>
              <w:jc w:val="center"/>
              <w:rPr>
                <w:b/>
                <w:szCs w:val="21"/>
              </w:rPr>
            </w:pPr>
          </w:p>
        </w:tc>
        <w:tc>
          <w:tcPr>
            <w:tcW w:w="5580" w:type="dxa"/>
          </w:tcPr>
          <w:p w14:paraId="7E53D24C" w14:textId="5A864E6C" w:rsidR="00E61F54" w:rsidRDefault="00E61F54" w:rsidP="002E6F48">
            <w:pPr>
              <w:rPr>
                <w:b/>
                <w:szCs w:val="21"/>
              </w:rPr>
            </w:pPr>
            <w:r>
              <w:rPr>
                <w:rFonts w:hint="eastAsia"/>
                <w:b/>
                <w:szCs w:val="21"/>
              </w:rPr>
              <w:t>4.1</w:t>
            </w:r>
            <w:r w:rsidR="00066148" w:rsidRPr="00116646">
              <w:rPr>
                <w:rFonts w:asciiTheme="minorEastAsia" w:eastAsiaTheme="minorEastAsia" w:hAnsiTheme="minorEastAsia" w:hint="eastAsia"/>
                <w:szCs w:val="21"/>
              </w:rPr>
              <w:t>文件管理</w:t>
            </w:r>
            <w:r w:rsidR="00066148">
              <w:rPr>
                <w:rFonts w:asciiTheme="minorEastAsia" w:eastAsiaTheme="minorEastAsia" w:hAnsiTheme="minorEastAsia" w:hint="eastAsia"/>
                <w:szCs w:val="21"/>
              </w:rPr>
              <w:t>：</w:t>
            </w:r>
            <w:r w:rsidR="00CB4204" w:rsidRPr="00116646">
              <w:rPr>
                <w:rFonts w:asciiTheme="minorEastAsia" w:eastAsiaTheme="minorEastAsia" w:hAnsiTheme="minorEastAsia" w:hint="eastAsia"/>
                <w:szCs w:val="21"/>
              </w:rPr>
              <w:t>支持门诊办通过系统收/发文件至各科室排班医生</w:t>
            </w:r>
          </w:p>
        </w:tc>
      </w:tr>
      <w:tr w:rsidR="00E61F54" w14:paraId="1BCC6376" w14:textId="77777777" w:rsidTr="00E433FF">
        <w:trPr>
          <w:trHeight w:val="450"/>
        </w:trPr>
        <w:tc>
          <w:tcPr>
            <w:tcW w:w="900" w:type="dxa"/>
            <w:vMerge/>
            <w:vAlign w:val="center"/>
          </w:tcPr>
          <w:p w14:paraId="63F9F53B" w14:textId="0DF8655F" w:rsidR="00E61F54" w:rsidRDefault="00E61F54" w:rsidP="00180FCF">
            <w:pPr>
              <w:jc w:val="center"/>
              <w:rPr>
                <w:b/>
                <w:szCs w:val="21"/>
              </w:rPr>
            </w:pPr>
          </w:p>
        </w:tc>
        <w:tc>
          <w:tcPr>
            <w:tcW w:w="1980" w:type="dxa"/>
            <w:vMerge/>
            <w:vAlign w:val="center"/>
          </w:tcPr>
          <w:p w14:paraId="0741CC94" w14:textId="77777777" w:rsidR="00E61F54" w:rsidRDefault="00E61F54" w:rsidP="00E433FF">
            <w:pPr>
              <w:jc w:val="center"/>
              <w:rPr>
                <w:b/>
                <w:szCs w:val="21"/>
              </w:rPr>
            </w:pPr>
          </w:p>
        </w:tc>
        <w:tc>
          <w:tcPr>
            <w:tcW w:w="5580" w:type="dxa"/>
          </w:tcPr>
          <w:p w14:paraId="0251EBB6" w14:textId="688336E7" w:rsidR="00E61F54" w:rsidRDefault="00E61F54" w:rsidP="002E6F48">
            <w:pPr>
              <w:rPr>
                <w:b/>
                <w:szCs w:val="21"/>
              </w:rPr>
            </w:pPr>
            <w:r>
              <w:rPr>
                <w:rFonts w:hint="eastAsia"/>
                <w:b/>
                <w:szCs w:val="21"/>
              </w:rPr>
              <w:t>4.2</w:t>
            </w:r>
            <w:r w:rsidR="00CB4204" w:rsidRPr="00116646">
              <w:rPr>
                <w:rFonts w:asciiTheme="minorEastAsia" w:eastAsiaTheme="minorEastAsia" w:hAnsiTheme="minorEastAsia" w:hint="eastAsia"/>
                <w:szCs w:val="21"/>
              </w:rPr>
              <w:t>考勤管理</w:t>
            </w:r>
            <w:r w:rsidR="00CB4204">
              <w:rPr>
                <w:rFonts w:asciiTheme="minorEastAsia" w:eastAsiaTheme="minorEastAsia" w:hAnsiTheme="minorEastAsia" w:hint="eastAsia"/>
                <w:szCs w:val="21"/>
              </w:rPr>
              <w:t>：</w:t>
            </w:r>
            <w:r w:rsidR="00CB4204" w:rsidRPr="00116646">
              <w:rPr>
                <w:rFonts w:asciiTheme="minorEastAsia" w:eastAsiaTheme="minorEastAsia" w:hAnsiTheme="minorEastAsia" w:hint="eastAsia"/>
                <w:szCs w:val="21"/>
              </w:rPr>
              <w:t>支持门诊医生考勤、考勤统计</w:t>
            </w:r>
          </w:p>
        </w:tc>
      </w:tr>
      <w:tr w:rsidR="00E61F54" w14:paraId="09311F43" w14:textId="77777777" w:rsidTr="00E433FF">
        <w:trPr>
          <w:trHeight w:val="450"/>
        </w:trPr>
        <w:tc>
          <w:tcPr>
            <w:tcW w:w="900" w:type="dxa"/>
            <w:vMerge/>
            <w:vAlign w:val="center"/>
          </w:tcPr>
          <w:p w14:paraId="50D2B407" w14:textId="77777777" w:rsidR="00E61F54" w:rsidRDefault="00E61F54" w:rsidP="00180FCF">
            <w:pPr>
              <w:jc w:val="center"/>
              <w:rPr>
                <w:b/>
                <w:szCs w:val="21"/>
              </w:rPr>
            </w:pPr>
          </w:p>
        </w:tc>
        <w:tc>
          <w:tcPr>
            <w:tcW w:w="1980" w:type="dxa"/>
            <w:vMerge/>
            <w:vAlign w:val="center"/>
          </w:tcPr>
          <w:p w14:paraId="3E514EE1" w14:textId="77777777" w:rsidR="00E61F54" w:rsidRDefault="00E61F54" w:rsidP="00E433FF">
            <w:pPr>
              <w:jc w:val="center"/>
              <w:rPr>
                <w:b/>
                <w:szCs w:val="21"/>
              </w:rPr>
            </w:pPr>
          </w:p>
        </w:tc>
        <w:tc>
          <w:tcPr>
            <w:tcW w:w="5580" w:type="dxa"/>
          </w:tcPr>
          <w:p w14:paraId="504BDB83" w14:textId="13A8BC29" w:rsidR="00E61F54" w:rsidRDefault="00E61F54" w:rsidP="002E6F48">
            <w:pPr>
              <w:rPr>
                <w:b/>
                <w:szCs w:val="21"/>
              </w:rPr>
            </w:pPr>
            <w:r>
              <w:rPr>
                <w:rFonts w:hint="eastAsia"/>
                <w:b/>
                <w:szCs w:val="21"/>
              </w:rPr>
              <w:t>5.</w:t>
            </w:r>
            <w:r w:rsidR="00684D4B">
              <w:rPr>
                <w:rFonts w:hint="eastAsia"/>
                <w:b/>
                <w:szCs w:val="21"/>
              </w:rPr>
              <w:t xml:space="preserve"> </w:t>
            </w:r>
            <w:r w:rsidR="00CB4204" w:rsidRPr="00116646">
              <w:rPr>
                <w:rFonts w:asciiTheme="minorEastAsia" w:eastAsiaTheme="minorEastAsia" w:hAnsiTheme="minorEastAsia" w:hint="eastAsia"/>
                <w:szCs w:val="21"/>
              </w:rPr>
              <w:t>数据安全管理</w:t>
            </w:r>
            <w:r w:rsidR="00CB4204">
              <w:rPr>
                <w:rFonts w:asciiTheme="minorEastAsia" w:eastAsiaTheme="minorEastAsia" w:hAnsiTheme="minorEastAsia" w:hint="eastAsia"/>
                <w:szCs w:val="21"/>
              </w:rPr>
              <w:t>：</w:t>
            </w:r>
            <w:r w:rsidR="00CB4204" w:rsidRPr="00116646">
              <w:rPr>
                <w:rFonts w:asciiTheme="minorEastAsia" w:eastAsiaTheme="minorEastAsia" w:hAnsiTheme="minorEastAsia" w:hint="eastAsia"/>
                <w:szCs w:val="21"/>
              </w:rPr>
              <w:t>要求对门诊管理系统数据进行加密处理，保障门诊管理系统数据的安全。</w:t>
            </w:r>
          </w:p>
        </w:tc>
      </w:tr>
      <w:tr w:rsidR="00E61F54" w14:paraId="21390F6E" w14:textId="77777777" w:rsidTr="00E433FF">
        <w:trPr>
          <w:trHeight w:val="450"/>
        </w:trPr>
        <w:tc>
          <w:tcPr>
            <w:tcW w:w="900" w:type="dxa"/>
            <w:vMerge/>
            <w:vAlign w:val="center"/>
          </w:tcPr>
          <w:p w14:paraId="33D99EC1" w14:textId="77777777" w:rsidR="00E61F54" w:rsidRDefault="00E61F54" w:rsidP="00180FCF">
            <w:pPr>
              <w:jc w:val="center"/>
              <w:rPr>
                <w:b/>
                <w:szCs w:val="21"/>
              </w:rPr>
            </w:pPr>
          </w:p>
        </w:tc>
        <w:tc>
          <w:tcPr>
            <w:tcW w:w="1980" w:type="dxa"/>
            <w:vMerge/>
            <w:vAlign w:val="center"/>
          </w:tcPr>
          <w:p w14:paraId="3EAC1CE4" w14:textId="77777777" w:rsidR="00E61F54" w:rsidRDefault="00E61F54" w:rsidP="00E433FF">
            <w:pPr>
              <w:jc w:val="center"/>
              <w:rPr>
                <w:b/>
                <w:szCs w:val="21"/>
              </w:rPr>
            </w:pPr>
          </w:p>
        </w:tc>
        <w:tc>
          <w:tcPr>
            <w:tcW w:w="5580" w:type="dxa"/>
          </w:tcPr>
          <w:p w14:paraId="6BDD3B4E" w14:textId="7216643A" w:rsidR="00E61F54" w:rsidRDefault="00E61F54" w:rsidP="002E6F48">
            <w:pPr>
              <w:rPr>
                <w:b/>
                <w:szCs w:val="21"/>
              </w:rPr>
            </w:pPr>
            <w:r>
              <w:rPr>
                <w:rFonts w:hint="eastAsia"/>
                <w:b/>
                <w:szCs w:val="21"/>
              </w:rPr>
              <w:t>6.1</w:t>
            </w:r>
            <w:r w:rsidR="00CB4204" w:rsidRPr="00116646">
              <w:rPr>
                <w:rFonts w:asciiTheme="minorEastAsia" w:eastAsiaTheme="minorEastAsia" w:hAnsiTheme="minorEastAsia" w:hint="eastAsia"/>
                <w:szCs w:val="21"/>
              </w:rPr>
              <w:t>数据集成</w:t>
            </w:r>
            <w:r w:rsidR="00CB4204">
              <w:rPr>
                <w:rFonts w:asciiTheme="minorEastAsia" w:eastAsiaTheme="minorEastAsia" w:hAnsiTheme="minorEastAsia" w:hint="eastAsia"/>
                <w:szCs w:val="21"/>
              </w:rPr>
              <w:t>：</w:t>
            </w:r>
            <w:r w:rsidR="00CB4204" w:rsidRPr="00116646">
              <w:rPr>
                <w:rFonts w:asciiTheme="minorEastAsia" w:eastAsiaTheme="minorEastAsia" w:hAnsiTheme="minorEastAsia" w:hint="eastAsia"/>
                <w:szCs w:val="21"/>
              </w:rPr>
              <w:t>系统自动与HIS系统、H</w:t>
            </w:r>
            <w:r w:rsidR="00CB4204" w:rsidRPr="00116646">
              <w:rPr>
                <w:rFonts w:asciiTheme="minorEastAsia" w:eastAsiaTheme="minorEastAsia" w:hAnsiTheme="minorEastAsia"/>
                <w:szCs w:val="21"/>
              </w:rPr>
              <w:t>ERP</w:t>
            </w:r>
            <w:r w:rsidR="00CB4204" w:rsidRPr="00116646">
              <w:rPr>
                <w:rFonts w:asciiTheme="minorEastAsia" w:eastAsiaTheme="minorEastAsia" w:hAnsiTheme="minorEastAsia" w:hint="eastAsia"/>
                <w:szCs w:val="21"/>
              </w:rPr>
              <w:t>系统、</w:t>
            </w:r>
            <w:r w:rsidR="00CB4204" w:rsidRPr="00116646">
              <w:rPr>
                <w:rFonts w:asciiTheme="minorEastAsia" w:eastAsiaTheme="minorEastAsia" w:hAnsiTheme="minorEastAsia"/>
                <w:szCs w:val="21"/>
              </w:rPr>
              <w:t>160</w:t>
            </w:r>
            <w:r w:rsidR="00CB4204" w:rsidRPr="00116646">
              <w:rPr>
                <w:rFonts w:asciiTheme="minorEastAsia" w:eastAsiaTheme="minorEastAsia" w:hAnsiTheme="minorEastAsia" w:hint="eastAsia"/>
                <w:szCs w:val="21"/>
              </w:rPr>
              <w:t>外联平台系统、其他第三方预约平台渠道实现数据的无缝集成。</w:t>
            </w:r>
          </w:p>
        </w:tc>
      </w:tr>
      <w:tr w:rsidR="00E61F54" w14:paraId="7DD0B534" w14:textId="77777777" w:rsidTr="00E433FF">
        <w:trPr>
          <w:trHeight w:val="450"/>
        </w:trPr>
        <w:tc>
          <w:tcPr>
            <w:tcW w:w="900" w:type="dxa"/>
            <w:vMerge/>
            <w:vAlign w:val="center"/>
          </w:tcPr>
          <w:p w14:paraId="505470F7" w14:textId="77777777" w:rsidR="00E61F54" w:rsidRDefault="00E61F54" w:rsidP="00180FCF">
            <w:pPr>
              <w:jc w:val="center"/>
              <w:rPr>
                <w:b/>
                <w:szCs w:val="21"/>
              </w:rPr>
            </w:pPr>
          </w:p>
        </w:tc>
        <w:tc>
          <w:tcPr>
            <w:tcW w:w="1980" w:type="dxa"/>
            <w:vMerge/>
            <w:vAlign w:val="center"/>
          </w:tcPr>
          <w:p w14:paraId="527E8A59" w14:textId="77777777" w:rsidR="00E61F54" w:rsidRDefault="00E61F54" w:rsidP="00E433FF">
            <w:pPr>
              <w:jc w:val="center"/>
              <w:rPr>
                <w:b/>
                <w:szCs w:val="21"/>
              </w:rPr>
            </w:pPr>
          </w:p>
        </w:tc>
        <w:tc>
          <w:tcPr>
            <w:tcW w:w="5580" w:type="dxa"/>
          </w:tcPr>
          <w:p w14:paraId="5B8E5145" w14:textId="6941AC0A" w:rsidR="00E61F54" w:rsidRDefault="00E61F54" w:rsidP="00916C7F">
            <w:pPr>
              <w:rPr>
                <w:b/>
                <w:szCs w:val="21"/>
              </w:rPr>
            </w:pPr>
            <w:r>
              <w:rPr>
                <w:rFonts w:hint="eastAsia"/>
                <w:b/>
                <w:szCs w:val="21"/>
              </w:rPr>
              <w:t>6.2</w:t>
            </w:r>
            <w:r w:rsidR="00CB4204" w:rsidRPr="00116646">
              <w:rPr>
                <w:rFonts w:asciiTheme="minorEastAsia" w:eastAsiaTheme="minorEastAsia" w:hAnsiTheme="minorEastAsia" w:hint="eastAsia"/>
                <w:szCs w:val="21"/>
              </w:rPr>
              <w:t>数据接口统一性</w:t>
            </w:r>
            <w:r w:rsidR="00CB4204">
              <w:rPr>
                <w:rFonts w:asciiTheme="minorEastAsia" w:eastAsiaTheme="minorEastAsia" w:hAnsiTheme="minorEastAsia" w:hint="eastAsia"/>
                <w:szCs w:val="21"/>
              </w:rPr>
              <w:t>：</w:t>
            </w:r>
            <w:r w:rsidR="00CB4204" w:rsidRPr="00116646">
              <w:rPr>
                <w:rFonts w:asciiTheme="minorEastAsia" w:eastAsiaTheme="minorEastAsia" w:hAnsiTheme="minorEastAsia" w:hint="eastAsia"/>
                <w:szCs w:val="21"/>
              </w:rPr>
              <w:t>系统支持各渠道的预约挂号子系统的接入，</w:t>
            </w:r>
            <w:r w:rsidR="00916C7F" w:rsidRPr="00116646">
              <w:rPr>
                <w:rFonts w:asciiTheme="minorEastAsia" w:eastAsiaTheme="minorEastAsia" w:hAnsiTheme="minorEastAsia" w:hint="eastAsia"/>
                <w:szCs w:val="21"/>
              </w:rPr>
              <w:t>包括H</w:t>
            </w:r>
            <w:r w:rsidR="00916C7F" w:rsidRPr="00116646">
              <w:rPr>
                <w:rFonts w:asciiTheme="minorEastAsia" w:eastAsiaTheme="minorEastAsia" w:hAnsiTheme="minorEastAsia"/>
                <w:szCs w:val="21"/>
              </w:rPr>
              <w:t>IS</w:t>
            </w:r>
            <w:r w:rsidR="00916C7F" w:rsidRPr="00116646">
              <w:rPr>
                <w:rFonts w:asciiTheme="minorEastAsia" w:eastAsiaTheme="minorEastAsia" w:hAnsiTheme="minorEastAsia" w:hint="eastAsia"/>
                <w:szCs w:val="21"/>
              </w:rPr>
              <w:t>系统、网站、微信、手机ap</w:t>
            </w:r>
            <w:r w:rsidR="00916C7F">
              <w:rPr>
                <w:rFonts w:asciiTheme="minorEastAsia" w:eastAsiaTheme="minorEastAsia" w:hAnsiTheme="minorEastAsia"/>
                <w:szCs w:val="21"/>
              </w:rPr>
              <w:t>p</w:t>
            </w:r>
            <w:r w:rsidR="00916C7F">
              <w:rPr>
                <w:rFonts w:asciiTheme="minorEastAsia" w:eastAsiaTheme="minorEastAsia" w:hAnsiTheme="minorEastAsia" w:hint="eastAsia"/>
                <w:szCs w:val="21"/>
              </w:rPr>
              <w:t>在内的多种渠道方式</w:t>
            </w:r>
            <w:r w:rsidR="00CB4204" w:rsidRPr="00116646">
              <w:rPr>
                <w:rFonts w:asciiTheme="minorEastAsia" w:eastAsiaTheme="minorEastAsia" w:hAnsiTheme="minorEastAsia" w:hint="eastAsia"/>
                <w:szCs w:val="21"/>
              </w:rPr>
              <w:t>，但不同方式的子系统需要调用统一的数据接口。</w:t>
            </w:r>
          </w:p>
        </w:tc>
      </w:tr>
      <w:tr w:rsidR="00E61F54" w14:paraId="14F1FE89" w14:textId="77777777" w:rsidTr="00E433FF">
        <w:trPr>
          <w:trHeight w:val="450"/>
        </w:trPr>
        <w:tc>
          <w:tcPr>
            <w:tcW w:w="900" w:type="dxa"/>
            <w:vMerge/>
            <w:vAlign w:val="center"/>
          </w:tcPr>
          <w:p w14:paraId="02DD0F49" w14:textId="77777777" w:rsidR="00E61F54" w:rsidRDefault="00E61F54" w:rsidP="00180FCF">
            <w:pPr>
              <w:jc w:val="center"/>
              <w:rPr>
                <w:b/>
                <w:szCs w:val="21"/>
              </w:rPr>
            </w:pPr>
          </w:p>
        </w:tc>
        <w:tc>
          <w:tcPr>
            <w:tcW w:w="1980" w:type="dxa"/>
            <w:vMerge/>
            <w:vAlign w:val="center"/>
          </w:tcPr>
          <w:p w14:paraId="75A0059C" w14:textId="77777777" w:rsidR="00E61F54" w:rsidRDefault="00E61F54" w:rsidP="00E433FF">
            <w:pPr>
              <w:jc w:val="center"/>
              <w:rPr>
                <w:b/>
                <w:szCs w:val="21"/>
              </w:rPr>
            </w:pPr>
          </w:p>
        </w:tc>
        <w:tc>
          <w:tcPr>
            <w:tcW w:w="5580" w:type="dxa"/>
          </w:tcPr>
          <w:p w14:paraId="17042451" w14:textId="1771E4FC" w:rsidR="00E61F54" w:rsidRDefault="00E61F54" w:rsidP="00916C7F">
            <w:pPr>
              <w:rPr>
                <w:b/>
                <w:szCs w:val="21"/>
              </w:rPr>
            </w:pPr>
            <w:r>
              <w:rPr>
                <w:rFonts w:hint="eastAsia"/>
                <w:b/>
                <w:szCs w:val="21"/>
              </w:rPr>
              <w:t>7.</w:t>
            </w:r>
            <w:r w:rsidR="00CB4204">
              <w:rPr>
                <w:rFonts w:hint="eastAsia"/>
                <w:b/>
                <w:szCs w:val="21"/>
              </w:rPr>
              <w:t xml:space="preserve"> </w:t>
            </w:r>
            <w:r w:rsidR="00CB4204" w:rsidRPr="00116646">
              <w:rPr>
                <w:rFonts w:asciiTheme="minorEastAsia" w:eastAsiaTheme="minorEastAsia" w:hAnsiTheme="minorEastAsia" w:hint="eastAsia"/>
                <w:szCs w:val="21"/>
              </w:rPr>
              <w:t>性能要求</w:t>
            </w:r>
            <w:r w:rsidR="00CB4204">
              <w:rPr>
                <w:rFonts w:asciiTheme="minorEastAsia" w:eastAsiaTheme="minorEastAsia" w:hAnsiTheme="minorEastAsia" w:hint="eastAsia"/>
                <w:szCs w:val="21"/>
              </w:rPr>
              <w:t>：</w:t>
            </w:r>
            <w:r w:rsidR="00CB4204" w:rsidRPr="00116646">
              <w:rPr>
                <w:rFonts w:asciiTheme="minorEastAsia" w:eastAsiaTheme="minorEastAsia" w:hAnsiTheme="minorEastAsia" w:hint="eastAsia"/>
                <w:szCs w:val="21"/>
              </w:rPr>
              <w:t>门诊管理系统，采用一中心多渠道的模式。</w:t>
            </w:r>
          </w:p>
        </w:tc>
      </w:tr>
      <w:tr w:rsidR="00E61F54" w14:paraId="0C433392" w14:textId="77777777" w:rsidTr="00E433FF">
        <w:trPr>
          <w:trHeight w:val="450"/>
        </w:trPr>
        <w:tc>
          <w:tcPr>
            <w:tcW w:w="900" w:type="dxa"/>
            <w:vMerge/>
            <w:vAlign w:val="center"/>
          </w:tcPr>
          <w:p w14:paraId="1F404533" w14:textId="77777777" w:rsidR="00E61F54" w:rsidRDefault="00E61F54" w:rsidP="00180FCF">
            <w:pPr>
              <w:jc w:val="center"/>
              <w:rPr>
                <w:b/>
                <w:szCs w:val="21"/>
              </w:rPr>
            </w:pPr>
          </w:p>
        </w:tc>
        <w:tc>
          <w:tcPr>
            <w:tcW w:w="1980" w:type="dxa"/>
            <w:vMerge/>
            <w:vAlign w:val="center"/>
          </w:tcPr>
          <w:p w14:paraId="7FAB6FF8" w14:textId="77777777" w:rsidR="00E61F54" w:rsidRDefault="00E61F54" w:rsidP="00E433FF">
            <w:pPr>
              <w:jc w:val="center"/>
              <w:rPr>
                <w:b/>
                <w:szCs w:val="21"/>
              </w:rPr>
            </w:pPr>
          </w:p>
        </w:tc>
        <w:tc>
          <w:tcPr>
            <w:tcW w:w="5580" w:type="dxa"/>
          </w:tcPr>
          <w:p w14:paraId="6EF37101" w14:textId="72459689" w:rsidR="00E61F54" w:rsidRDefault="00E61F54" w:rsidP="002E6F48">
            <w:pPr>
              <w:rPr>
                <w:b/>
                <w:szCs w:val="21"/>
              </w:rPr>
            </w:pPr>
            <w:r>
              <w:rPr>
                <w:rFonts w:hint="eastAsia"/>
                <w:b/>
                <w:szCs w:val="21"/>
              </w:rPr>
              <w:t>8.</w:t>
            </w:r>
            <w:r w:rsidR="00CB4204">
              <w:rPr>
                <w:b/>
                <w:szCs w:val="21"/>
              </w:rPr>
              <w:t xml:space="preserve"> </w:t>
            </w:r>
            <w:r w:rsidR="00CB4204" w:rsidRPr="00116646">
              <w:rPr>
                <w:rFonts w:asciiTheme="minorEastAsia" w:eastAsiaTheme="minorEastAsia" w:hAnsiTheme="minorEastAsia" w:hint="eastAsia"/>
                <w:szCs w:val="21"/>
              </w:rPr>
              <w:t>可扩展性</w:t>
            </w:r>
            <w:r w:rsidR="00CB4204">
              <w:rPr>
                <w:rFonts w:asciiTheme="minorEastAsia" w:eastAsiaTheme="minorEastAsia" w:hAnsiTheme="minorEastAsia" w:hint="eastAsia"/>
                <w:szCs w:val="21"/>
              </w:rPr>
              <w:t>：</w:t>
            </w:r>
            <w:r w:rsidR="00CB4204" w:rsidRPr="00116646">
              <w:rPr>
                <w:rFonts w:asciiTheme="minorEastAsia" w:eastAsiaTheme="minorEastAsia" w:hAnsiTheme="minorEastAsia" w:hint="eastAsia"/>
                <w:szCs w:val="21"/>
              </w:rPr>
              <w:t>门诊管理系统将多渠道的号源进行整合管理的系统平台。随着管理方式和应用的发展，系统可支持横向扩展。</w:t>
            </w:r>
          </w:p>
        </w:tc>
      </w:tr>
      <w:tr w:rsidR="00E61F54" w14:paraId="2C440982" w14:textId="77777777" w:rsidTr="00E433FF">
        <w:trPr>
          <w:trHeight w:val="450"/>
        </w:trPr>
        <w:tc>
          <w:tcPr>
            <w:tcW w:w="900" w:type="dxa"/>
            <w:vMerge/>
            <w:vAlign w:val="center"/>
          </w:tcPr>
          <w:p w14:paraId="10F82582" w14:textId="77777777" w:rsidR="00E61F54" w:rsidRDefault="00E61F54" w:rsidP="00180FCF">
            <w:pPr>
              <w:jc w:val="center"/>
              <w:rPr>
                <w:b/>
                <w:szCs w:val="21"/>
              </w:rPr>
            </w:pPr>
          </w:p>
        </w:tc>
        <w:tc>
          <w:tcPr>
            <w:tcW w:w="1980" w:type="dxa"/>
            <w:vMerge/>
            <w:vAlign w:val="center"/>
          </w:tcPr>
          <w:p w14:paraId="1AC3B150" w14:textId="77777777" w:rsidR="00E61F54" w:rsidRDefault="00E61F54" w:rsidP="00E433FF">
            <w:pPr>
              <w:jc w:val="center"/>
              <w:rPr>
                <w:b/>
                <w:szCs w:val="21"/>
              </w:rPr>
            </w:pPr>
          </w:p>
        </w:tc>
        <w:tc>
          <w:tcPr>
            <w:tcW w:w="5580" w:type="dxa"/>
          </w:tcPr>
          <w:p w14:paraId="60760FAB" w14:textId="06718BA9" w:rsidR="00E61F54" w:rsidRDefault="00E61F54" w:rsidP="00916C7F">
            <w:pPr>
              <w:rPr>
                <w:b/>
                <w:szCs w:val="21"/>
              </w:rPr>
            </w:pPr>
            <w:r>
              <w:rPr>
                <w:rFonts w:hint="eastAsia"/>
                <w:b/>
                <w:szCs w:val="21"/>
              </w:rPr>
              <w:t>9.</w:t>
            </w:r>
            <w:r w:rsidR="00CB4204">
              <w:rPr>
                <w:rFonts w:hint="eastAsia"/>
                <w:b/>
                <w:szCs w:val="21"/>
              </w:rPr>
              <w:t xml:space="preserve"> </w:t>
            </w:r>
            <w:r w:rsidR="00CB4204" w:rsidRPr="00116646">
              <w:rPr>
                <w:rFonts w:asciiTheme="minorEastAsia" w:eastAsiaTheme="minorEastAsia" w:hAnsiTheme="minorEastAsia" w:hint="eastAsia"/>
                <w:szCs w:val="21"/>
              </w:rPr>
              <w:t>架构要求</w:t>
            </w:r>
            <w:r w:rsidR="00CB4204">
              <w:rPr>
                <w:rFonts w:asciiTheme="minorEastAsia" w:eastAsiaTheme="minorEastAsia" w:hAnsiTheme="minorEastAsia" w:hint="eastAsia"/>
                <w:szCs w:val="21"/>
              </w:rPr>
              <w:t>：</w:t>
            </w:r>
            <w:r w:rsidR="00CB4204" w:rsidRPr="00116646">
              <w:rPr>
                <w:rFonts w:asciiTheme="minorEastAsia" w:eastAsiaTheme="minorEastAsia" w:hAnsiTheme="minorEastAsia" w:hint="eastAsia"/>
                <w:szCs w:val="21"/>
              </w:rPr>
              <w:t>为保证用户操作的便利性，系统的可维护性，降低系统建设成本要求，系统须采用B</w:t>
            </w:r>
            <w:r w:rsidR="00CB4204" w:rsidRPr="00116646">
              <w:rPr>
                <w:rFonts w:asciiTheme="minorEastAsia" w:eastAsiaTheme="minorEastAsia" w:hAnsiTheme="minorEastAsia"/>
                <w:szCs w:val="21"/>
              </w:rPr>
              <w:t>/S</w:t>
            </w:r>
            <w:r w:rsidR="00CB4204" w:rsidRPr="00116646">
              <w:rPr>
                <w:rFonts w:asciiTheme="minorEastAsia" w:eastAsiaTheme="minorEastAsia" w:hAnsiTheme="minorEastAsia" w:hint="eastAsia"/>
                <w:szCs w:val="21"/>
              </w:rPr>
              <w:t>架构模式。</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65724F70" w:rsidR="008312E0" w:rsidRPr="00E3329E" w:rsidRDefault="008312E0" w:rsidP="006A646B">
            <w:pPr>
              <w:rPr>
                <w:b/>
              </w:rPr>
            </w:pPr>
            <w:r w:rsidRPr="00E3329E">
              <w:rPr>
                <w:rFonts w:hint="eastAsia"/>
                <w:bCs/>
                <w:szCs w:val="21"/>
              </w:rPr>
              <w:t>货物免费保修期</w:t>
            </w:r>
            <w:r w:rsidRPr="00E3329E">
              <w:rPr>
                <w:rFonts w:hint="eastAsia"/>
                <w:bCs/>
                <w:szCs w:val="21"/>
                <w:u w:val="single"/>
              </w:rPr>
              <w:t xml:space="preserve">  </w:t>
            </w:r>
            <w:r w:rsidR="00E631EA" w:rsidRPr="00E3329E">
              <w:rPr>
                <w:bCs/>
                <w:szCs w:val="21"/>
                <w:u w:val="single"/>
              </w:rPr>
              <w:t>1</w:t>
            </w:r>
            <w:r w:rsidRPr="00E3329E">
              <w:rPr>
                <w:rFonts w:hint="eastAsia"/>
                <w:bCs/>
                <w:szCs w:val="21"/>
                <w:u w:val="single"/>
              </w:rPr>
              <w:t xml:space="preserve"> </w:t>
            </w:r>
            <w:r w:rsidRPr="00E3329E">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07F10284" w:rsidR="008312E0" w:rsidRPr="00E3329E" w:rsidRDefault="008312E0" w:rsidP="00E631EA">
            <w:pPr>
              <w:rPr>
                <w:b/>
              </w:rPr>
            </w:pPr>
            <w:r w:rsidRPr="00E3329E">
              <w:rPr>
                <w:rFonts w:hint="eastAsia"/>
                <w:bCs/>
                <w:szCs w:val="21"/>
              </w:rPr>
              <w:t>在保修期内，一旦发生质量问题，投标人保证在接到通知</w:t>
            </w:r>
            <w:r w:rsidR="00E631EA" w:rsidRPr="00E3329E">
              <w:rPr>
                <w:bCs/>
                <w:szCs w:val="21"/>
              </w:rPr>
              <w:t>2</w:t>
            </w:r>
            <w:r w:rsidR="00053A47" w:rsidRPr="00E3329E">
              <w:rPr>
                <w:rFonts w:hint="eastAsia"/>
                <w:bCs/>
                <w:szCs w:val="21"/>
              </w:rPr>
              <w:t>4</w:t>
            </w:r>
            <w:r w:rsidRPr="00E3329E">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E3329E" w:rsidRDefault="00BC0CB5" w:rsidP="00BC0CB5">
            <w:pPr>
              <w:rPr>
                <w:bCs/>
                <w:szCs w:val="21"/>
              </w:rPr>
            </w:pPr>
            <w:r w:rsidRPr="00E3329E">
              <w:rPr>
                <w:rFonts w:hint="eastAsia"/>
                <w:bCs/>
                <w:szCs w:val="21"/>
              </w:rPr>
              <w:t>免费</w:t>
            </w:r>
            <w:r w:rsidRPr="00E3329E">
              <w:rPr>
                <w:bCs/>
                <w:szCs w:val="21"/>
              </w:rPr>
              <w:t>保修</w:t>
            </w:r>
            <w:r w:rsidRPr="00E3329E">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E3329E" w:rsidRDefault="008312E0" w:rsidP="00507222">
            <w:pPr>
              <w:rPr>
                <w:b/>
              </w:rPr>
            </w:pPr>
            <w:r w:rsidRPr="00E3329E">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43FA3F2B" w:rsidR="008312E0" w:rsidRPr="00E3329E" w:rsidRDefault="008312E0" w:rsidP="00053A47">
            <w:pPr>
              <w:rPr>
                <w:b/>
              </w:rPr>
            </w:pPr>
            <w:r w:rsidRPr="00E3329E">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E3329E" w:rsidRDefault="00BC0CB5" w:rsidP="00BC0CB5">
            <w:r w:rsidRPr="00E3329E">
              <w:rPr>
                <w:rFonts w:hint="eastAsia"/>
              </w:rPr>
              <w:t>免费</w:t>
            </w:r>
            <w:r w:rsidRPr="00E3329E">
              <w:t>保修期</w:t>
            </w:r>
            <w:r w:rsidRPr="00E3329E">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E3329E" w:rsidRDefault="008312E0" w:rsidP="00507222">
            <w:pPr>
              <w:rPr>
                <w:b/>
              </w:rPr>
            </w:pPr>
            <w:r w:rsidRPr="00E3329E">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6D5E6B41" w:rsidR="00D72CD8" w:rsidRPr="00E3329E" w:rsidRDefault="00D72CD8" w:rsidP="00B36951">
            <w:pPr>
              <w:rPr>
                <w:bCs/>
                <w:szCs w:val="21"/>
              </w:rPr>
            </w:pPr>
            <w:r w:rsidRPr="00E3329E">
              <w:rPr>
                <w:rFonts w:hint="eastAsia"/>
                <w:bCs/>
                <w:szCs w:val="21"/>
              </w:rPr>
              <w:t>1.1</w:t>
            </w:r>
            <w:r w:rsidRPr="00E3329E">
              <w:rPr>
                <w:bCs/>
                <w:szCs w:val="21"/>
              </w:rPr>
              <w:t xml:space="preserve"> </w:t>
            </w:r>
            <w:r w:rsidRPr="00E3329E">
              <w:rPr>
                <w:rFonts w:ascii="宋体" w:hAnsi="宋体" w:hint="eastAsia"/>
                <w:b/>
                <w:color w:val="FF0000"/>
                <w:szCs w:val="21"/>
              </w:rPr>
              <w:t>从中华人民共和国境内提供的</w:t>
            </w:r>
            <w:r w:rsidRPr="00E3329E">
              <w:rPr>
                <w:rFonts w:ascii="宋体" w:hAnsi="宋体" w:hint="eastAsia"/>
                <w:b/>
                <w:bCs/>
                <w:color w:val="FF0000"/>
                <w:szCs w:val="21"/>
              </w:rPr>
              <w:t>货物：</w:t>
            </w:r>
            <w:r w:rsidRPr="00E3329E">
              <w:rPr>
                <w:rFonts w:hint="eastAsia"/>
                <w:bCs/>
                <w:szCs w:val="21"/>
              </w:rPr>
              <w:t>签订合同后</w:t>
            </w:r>
            <w:r w:rsidRPr="00E3329E">
              <w:rPr>
                <w:rFonts w:hint="eastAsia"/>
                <w:bCs/>
                <w:szCs w:val="21"/>
                <w:u w:val="single"/>
              </w:rPr>
              <w:t xml:space="preserve">  </w:t>
            </w:r>
            <w:r w:rsidR="00E631EA" w:rsidRPr="00E3329E">
              <w:rPr>
                <w:bCs/>
                <w:szCs w:val="21"/>
                <w:u w:val="single"/>
              </w:rPr>
              <w:t>10</w:t>
            </w:r>
            <w:r w:rsidRPr="00E3329E">
              <w:rPr>
                <w:rFonts w:hint="eastAsia"/>
                <w:bCs/>
                <w:szCs w:val="21"/>
                <w:u w:val="single"/>
              </w:rPr>
              <w:t xml:space="preserve">  </w:t>
            </w:r>
            <w:r w:rsidRPr="00E3329E">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E3329E" w:rsidRDefault="00D72CD8" w:rsidP="00507222">
            <w:pPr>
              <w:rPr>
                <w:bCs/>
                <w:szCs w:val="21"/>
              </w:rPr>
            </w:pPr>
            <w:r w:rsidRPr="00E3329E">
              <w:rPr>
                <w:rFonts w:hint="eastAsia"/>
                <w:bCs/>
                <w:szCs w:val="21"/>
              </w:rPr>
              <w:t>1.2</w:t>
            </w:r>
            <w:r w:rsidRPr="00E3329E">
              <w:rPr>
                <w:bCs/>
                <w:szCs w:val="21"/>
              </w:rPr>
              <w:t xml:space="preserve"> </w:t>
            </w:r>
            <w:r w:rsidRPr="00E3329E">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E3329E">
              <w:rPr>
                <w:rFonts w:hint="eastAsia"/>
                <w:bCs/>
                <w:szCs w:val="21"/>
              </w:rPr>
              <w:t>3</w:t>
            </w:r>
            <w:r w:rsidRPr="00E3329E">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5A458836" w:rsidR="00D72CD8" w:rsidRPr="00E3329E" w:rsidRDefault="00D72CD8" w:rsidP="00760C66">
            <w:pPr>
              <w:spacing w:line="340" w:lineRule="exact"/>
              <w:rPr>
                <w:bCs/>
                <w:szCs w:val="21"/>
              </w:rPr>
            </w:pPr>
            <w:r w:rsidRPr="00E3329E">
              <w:rPr>
                <w:rFonts w:hint="eastAsia"/>
                <w:bCs/>
                <w:szCs w:val="21"/>
              </w:rPr>
              <w:t xml:space="preserve">1.3 </w:t>
            </w:r>
            <w:r w:rsidRPr="00E3329E">
              <w:rPr>
                <w:rFonts w:hint="eastAsia"/>
                <w:bCs/>
                <w:szCs w:val="21"/>
              </w:rPr>
              <w:t>交货（具体）地点：深圳大学</w:t>
            </w:r>
            <w:r w:rsidR="00E631EA" w:rsidRPr="00E3329E">
              <w:rPr>
                <w:rFonts w:hint="eastAsia"/>
                <w:bCs/>
                <w:szCs w:val="21"/>
              </w:rPr>
              <w:t>总医院</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E3329E" w:rsidRDefault="00D72CD8" w:rsidP="00D72CD8">
            <w:pPr>
              <w:spacing w:line="340" w:lineRule="exact"/>
              <w:rPr>
                <w:bCs/>
                <w:szCs w:val="21"/>
              </w:rPr>
            </w:pPr>
            <w:r w:rsidRPr="00E3329E">
              <w:rPr>
                <w:rFonts w:hint="eastAsia"/>
                <w:bCs/>
                <w:szCs w:val="21"/>
              </w:rPr>
              <w:t>1.4</w:t>
            </w:r>
            <w:r w:rsidRPr="00E3329E">
              <w:rPr>
                <w:rFonts w:hint="eastAsia"/>
                <w:bCs/>
                <w:szCs w:val="21"/>
              </w:rPr>
              <w:t>从中华人民共和国海关境内提供的货物，技术资料应齐全，提供但不限于如下技术文件和资料：</w:t>
            </w:r>
          </w:p>
          <w:p w14:paraId="51FC88C4" w14:textId="77777777" w:rsidR="00D72CD8" w:rsidRPr="00E3329E" w:rsidRDefault="00D72CD8" w:rsidP="00D72CD8">
            <w:pPr>
              <w:spacing w:line="340" w:lineRule="exact"/>
              <w:rPr>
                <w:bCs/>
                <w:szCs w:val="21"/>
              </w:rPr>
            </w:pPr>
            <w:r w:rsidRPr="00E3329E">
              <w:rPr>
                <w:rFonts w:hint="eastAsia"/>
                <w:bCs/>
                <w:szCs w:val="21"/>
              </w:rPr>
              <w:t>（</w:t>
            </w:r>
            <w:r w:rsidRPr="00E3329E">
              <w:rPr>
                <w:rFonts w:hint="eastAsia"/>
                <w:bCs/>
                <w:szCs w:val="21"/>
              </w:rPr>
              <w:t>1</w:t>
            </w:r>
            <w:r w:rsidRPr="00E3329E">
              <w:rPr>
                <w:rFonts w:hint="eastAsia"/>
                <w:bCs/>
                <w:szCs w:val="21"/>
              </w:rPr>
              <w:t>）产品安装、操作和维修保养手册；</w:t>
            </w:r>
          </w:p>
          <w:p w14:paraId="6017AAA2" w14:textId="77777777" w:rsidR="00D72CD8" w:rsidRPr="00E3329E" w:rsidRDefault="00D72CD8" w:rsidP="00D72CD8">
            <w:pPr>
              <w:spacing w:line="340" w:lineRule="exact"/>
              <w:rPr>
                <w:bCs/>
                <w:szCs w:val="21"/>
              </w:rPr>
            </w:pPr>
            <w:r w:rsidRPr="00E3329E">
              <w:rPr>
                <w:rFonts w:hint="eastAsia"/>
                <w:bCs/>
                <w:szCs w:val="21"/>
              </w:rPr>
              <w:t>（</w:t>
            </w:r>
            <w:r w:rsidRPr="00E3329E">
              <w:rPr>
                <w:rFonts w:hint="eastAsia"/>
                <w:bCs/>
                <w:szCs w:val="21"/>
              </w:rPr>
              <w:t>2</w:t>
            </w:r>
            <w:r w:rsidRPr="00E3329E">
              <w:rPr>
                <w:rFonts w:hint="eastAsia"/>
                <w:bCs/>
                <w:szCs w:val="21"/>
              </w:rPr>
              <w:t>）产品使用说明书；</w:t>
            </w:r>
          </w:p>
          <w:p w14:paraId="06F9E41E" w14:textId="77777777" w:rsidR="00D72CD8" w:rsidRPr="00E3329E" w:rsidRDefault="00D72CD8" w:rsidP="00D72CD8">
            <w:pPr>
              <w:spacing w:line="340" w:lineRule="exact"/>
              <w:rPr>
                <w:bCs/>
                <w:szCs w:val="21"/>
              </w:rPr>
            </w:pPr>
            <w:r w:rsidRPr="00E3329E">
              <w:rPr>
                <w:rFonts w:hint="eastAsia"/>
                <w:bCs/>
                <w:szCs w:val="21"/>
              </w:rPr>
              <w:t>（</w:t>
            </w:r>
            <w:r w:rsidRPr="00E3329E">
              <w:rPr>
                <w:rFonts w:hint="eastAsia"/>
                <w:bCs/>
                <w:szCs w:val="21"/>
              </w:rPr>
              <w:t>3</w:t>
            </w:r>
            <w:r w:rsidRPr="00E3329E">
              <w:rPr>
                <w:rFonts w:hint="eastAsia"/>
                <w:bCs/>
                <w:szCs w:val="21"/>
              </w:rPr>
              <w:t>）产品出厂检验合格证；</w:t>
            </w:r>
          </w:p>
          <w:p w14:paraId="3BB10F84" w14:textId="77777777" w:rsidR="00D72CD8" w:rsidRPr="00E3329E" w:rsidRDefault="00D72CD8" w:rsidP="00D72CD8">
            <w:pPr>
              <w:spacing w:line="340" w:lineRule="exact"/>
              <w:rPr>
                <w:bCs/>
                <w:szCs w:val="21"/>
              </w:rPr>
            </w:pPr>
            <w:r w:rsidRPr="00E3329E">
              <w:rPr>
                <w:rFonts w:hint="eastAsia"/>
                <w:bCs/>
                <w:szCs w:val="21"/>
              </w:rPr>
              <w:t>（</w:t>
            </w:r>
            <w:r w:rsidRPr="00E3329E">
              <w:rPr>
                <w:rFonts w:hint="eastAsia"/>
                <w:bCs/>
                <w:szCs w:val="21"/>
              </w:rPr>
              <w:t>4</w:t>
            </w:r>
            <w:r w:rsidRPr="00E3329E">
              <w:rPr>
                <w:rFonts w:hint="eastAsia"/>
                <w:bCs/>
                <w:szCs w:val="21"/>
              </w:rPr>
              <w:t>）产品到货清单；</w:t>
            </w:r>
          </w:p>
          <w:p w14:paraId="12AD12C6" w14:textId="77777777" w:rsidR="00D72CD8" w:rsidRPr="00E3329E" w:rsidRDefault="00D72CD8" w:rsidP="00D72CD8">
            <w:pPr>
              <w:spacing w:line="340" w:lineRule="exact"/>
              <w:rPr>
                <w:bCs/>
                <w:szCs w:val="21"/>
              </w:rPr>
            </w:pPr>
            <w:r w:rsidRPr="00E3329E">
              <w:rPr>
                <w:rFonts w:hint="eastAsia"/>
                <w:bCs/>
                <w:szCs w:val="21"/>
              </w:rPr>
              <w:t>（</w:t>
            </w:r>
            <w:r w:rsidRPr="00E3329E">
              <w:rPr>
                <w:rFonts w:hint="eastAsia"/>
                <w:bCs/>
                <w:szCs w:val="21"/>
              </w:rPr>
              <w:t>5</w:t>
            </w:r>
            <w:r w:rsidRPr="00E3329E">
              <w:rPr>
                <w:rFonts w:hint="eastAsia"/>
                <w:bCs/>
                <w:szCs w:val="21"/>
              </w:rPr>
              <w:t>）产品保修证明；</w:t>
            </w:r>
          </w:p>
          <w:p w14:paraId="14B5E4EA" w14:textId="23E61303" w:rsidR="00D72CD8" w:rsidRPr="00E3329E" w:rsidRDefault="00D72CD8" w:rsidP="00D72CD8">
            <w:pPr>
              <w:spacing w:line="340" w:lineRule="exact"/>
              <w:rPr>
                <w:bCs/>
                <w:szCs w:val="21"/>
              </w:rPr>
            </w:pPr>
            <w:r w:rsidRPr="00E3329E">
              <w:rPr>
                <w:rFonts w:hint="eastAsia"/>
                <w:bCs/>
                <w:szCs w:val="21"/>
              </w:rPr>
              <w:t>从中华人民共和国海关境外提供的货物，技术资料应齐全，提</w:t>
            </w:r>
            <w:r w:rsidRPr="00E3329E">
              <w:rPr>
                <w:rFonts w:hint="eastAsia"/>
                <w:bCs/>
                <w:szCs w:val="21"/>
              </w:rPr>
              <w:lastRenderedPageBreak/>
              <w:t>供但不限于如下技术文件和资料：</w:t>
            </w:r>
          </w:p>
          <w:p w14:paraId="211B9437" w14:textId="77777777" w:rsidR="00D72CD8" w:rsidRPr="00E3329E" w:rsidRDefault="00D72CD8" w:rsidP="00D72CD8">
            <w:pPr>
              <w:spacing w:line="340" w:lineRule="exact"/>
              <w:rPr>
                <w:bCs/>
                <w:szCs w:val="21"/>
              </w:rPr>
            </w:pPr>
            <w:r w:rsidRPr="00E3329E">
              <w:rPr>
                <w:rFonts w:hint="eastAsia"/>
                <w:bCs/>
                <w:szCs w:val="21"/>
              </w:rPr>
              <w:t>（</w:t>
            </w:r>
            <w:r w:rsidRPr="00E3329E">
              <w:rPr>
                <w:rFonts w:hint="eastAsia"/>
                <w:bCs/>
                <w:szCs w:val="21"/>
              </w:rPr>
              <w:t>1</w:t>
            </w:r>
            <w:r w:rsidRPr="00E3329E">
              <w:rPr>
                <w:rFonts w:hint="eastAsia"/>
                <w:bCs/>
                <w:szCs w:val="21"/>
              </w:rPr>
              <w:t>）产品安装、操作和维修保养手册；</w:t>
            </w:r>
          </w:p>
          <w:p w14:paraId="3A11C617" w14:textId="77777777" w:rsidR="00D72CD8" w:rsidRPr="00E3329E" w:rsidRDefault="00D72CD8" w:rsidP="00D72CD8">
            <w:pPr>
              <w:spacing w:line="340" w:lineRule="exact"/>
              <w:rPr>
                <w:bCs/>
                <w:szCs w:val="21"/>
              </w:rPr>
            </w:pPr>
            <w:r w:rsidRPr="00E3329E">
              <w:rPr>
                <w:rFonts w:hint="eastAsia"/>
                <w:bCs/>
                <w:szCs w:val="21"/>
              </w:rPr>
              <w:t>（</w:t>
            </w:r>
            <w:r w:rsidRPr="00E3329E">
              <w:rPr>
                <w:rFonts w:hint="eastAsia"/>
                <w:bCs/>
                <w:szCs w:val="21"/>
              </w:rPr>
              <w:t>2</w:t>
            </w:r>
            <w:r w:rsidRPr="00E3329E">
              <w:rPr>
                <w:rFonts w:hint="eastAsia"/>
                <w:bCs/>
                <w:szCs w:val="21"/>
              </w:rPr>
              <w:t>）产品使用说明书；</w:t>
            </w:r>
          </w:p>
          <w:p w14:paraId="56E93E77" w14:textId="77777777" w:rsidR="00D72CD8" w:rsidRPr="00E3329E" w:rsidRDefault="00D72CD8" w:rsidP="00D72CD8">
            <w:pPr>
              <w:spacing w:line="340" w:lineRule="exact"/>
              <w:rPr>
                <w:bCs/>
                <w:szCs w:val="21"/>
              </w:rPr>
            </w:pPr>
            <w:r w:rsidRPr="00E3329E">
              <w:rPr>
                <w:rFonts w:hint="eastAsia"/>
                <w:bCs/>
                <w:szCs w:val="21"/>
              </w:rPr>
              <w:t>（</w:t>
            </w:r>
            <w:r w:rsidRPr="00E3329E">
              <w:rPr>
                <w:rFonts w:hint="eastAsia"/>
                <w:bCs/>
                <w:szCs w:val="21"/>
              </w:rPr>
              <w:t>3</w:t>
            </w:r>
            <w:r w:rsidRPr="00E3329E">
              <w:rPr>
                <w:rFonts w:hint="eastAsia"/>
                <w:bCs/>
                <w:szCs w:val="21"/>
              </w:rPr>
              <w:t>）产品出厂检验合格证；</w:t>
            </w:r>
          </w:p>
          <w:p w14:paraId="4D0E3A77" w14:textId="77777777" w:rsidR="00D72CD8" w:rsidRPr="00E3329E" w:rsidRDefault="00D72CD8" w:rsidP="00D72CD8">
            <w:pPr>
              <w:spacing w:line="340" w:lineRule="exact"/>
              <w:rPr>
                <w:bCs/>
                <w:szCs w:val="21"/>
              </w:rPr>
            </w:pPr>
            <w:r w:rsidRPr="00E3329E">
              <w:rPr>
                <w:rFonts w:hint="eastAsia"/>
                <w:bCs/>
                <w:szCs w:val="21"/>
              </w:rPr>
              <w:t>（</w:t>
            </w:r>
            <w:r w:rsidRPr="00E3329E">
              <w:rPr>
                <w:rFonts w:hint="eastAsia"/>
                <w:bCs/>
                <w:szCs w:val="21"/>
              </w:rPr>
              <w:t>4</w:t>
            </w:r>
            <w:r w:rsidRPr="00E3329E">
              <w:rPr>
                <w:rFonts w:hint="eastAsia"/>
                <w:bCs/>
                <w:szCs w:val="21"/>
              </w:rPr>
              <w:t>）产品保修证明；</w:t>
            </w:r>
          </w:p>
          <w:p w14:paraId="35E5BBE6" w14:textId="77777777" w:rsidR="00D72CD8" w:rsidRPr="00E3329E" w:rsidRDefault="00D72CD8" w:rsidP="00D72CD8">
            <w:pPr>
              <w:spacing w:line="340" w:lineRule="exact"/>
              <w:rPr>
                <w:bCs/>
                <w:szCs w:val="21"/>
              </w:rPr>
            </w:pPr>
            <w:r w:rsidRPr="00E3329E">
              <w:rPr>
                <w:rFonts w:hint="eastAsia"/>
                <w:bCs/>
                <w:szCs w:val="21"/>
              </w:rPr>
              <w:t>（</w:t>
            </w:r>
            <w:r w:rsidRPr="00E3329E">
              <w:rPr>
                <w:rFonts w:hint="eastAsia"/>
                <w:bCs/>
                <w:szCs w:val="21"/>
              </w:rPr>
              <w:t>5</w:t>
            </w:r>
            <w:r w:rsidRPr="00E3329E">
              <w:rPr>
                <w:rFonts w:hint="eastAsia"/>
                <w:bCs/>
                <w:szCs w:val="21"/>
              </w:rPr>
              <w:t>）原产地证明书；</w:t>
            </w:r>
          </w:p>
          <w:p w14:paraId="49664A22" w14:textId="77777777" w:rsidR="00D72CD8" w:rsidRPr="00E3329E" w:rsidRDefault="00D72CD8" w:rsidP="00D72CD8">
            <w:pPr>
              <w:spacing w:line="340" w:lineRule="exact"/>
              <w:rPr>
                <w:bCs/>
                <w:szCs w:val="21"/>
              </w:rPr>
            </w:pPr>
            <w:r w:rsidRPr="00E3329E">
              <w:rPr>
                <w:rFonts w:hint="eastAsia"/>
                <w:bCs/>
                <w:szCs w:val="21"/>
              </w:rPr>
              <w:t>（</w:t>
            </w:r>
            <w:r w:rsidRPr="00E3329E">
              <w:rPr>
                <w:rFonts w:hint="eastAsia"/>
                <w:bCs/>
                <w:szCs w:val="21"/>
              </w:rPr>
              <w:t>6</w:t>
            </w:r>
            <w:r w:rsidRPr="00E3329E">
              <w:rPr>
                <w:rFonts w:hint="eastAsia"/>
                <w:bCs/>
                <w:szCs w:val="21"/>
              </w:rPr>
              <w:t>）目的港商检部门要求提交的</w:t>
            </w:r>
            <w:r w:rsidRPr="00E3329E">
              <w:rPr>
                <w:rFonts w:hint="eastAsia"/>
                <w:bCs/>
                <w:szCs w:val="21"/>
              </w:rPr>
              <w:t>3C</w:t>
            </w:r>
            <w:r w:rsidRPr="00E3329E">
              <w:rPr>
                <w:rFonts w:hint="eastAsia"/>
                <w:bCs/>
                <w:szCs w:val="21"/>
              </w:rPr>
              <w:t>认证等文件和资料（如果需要）；</w:t>
            </w:r>
          </w:p>
          <w:p w14:paraId="7436E38C" w14:textId="77777777" w:rsidR="00D72CD8" w:rsidRPr="00E3329E" w:rsidRDefault="00D72CD8" w:rsidP="00D72CD8">
            <w:pPr>
              <w:spacing w:line="340" w:lineRule="exact"/>
              <w:rPr>
                <w:bCs/>
                <w:szCs w:val="21"/>
              </w:rPr>
            </w:pPr>
            <w:r w:rsidRPr="00E3329E">
              <w:rPr>
                <w:rFonts w:hint="eastAsia"/>
                <w:bCs/>
                <w:szCs w:val="21"/>
              </w:rPr>
              <w:t>（</w:t>
            </w:r>
            <w:r w:rsidRPr="00E3329E">
              <w:rPr>
                <w:rFonts w:hint="eastAsia"/>
                <w:bCs/>
                <w:szCs w:val="21"/>
              </w:rPr>
              <w:t>7</w:t>
            </w:r>
            <w:r w:rsidRPr="00E3329E">
              <w:rPr>
                <w:rFonts w:hint="eastAsia"/>
                <w:bCs/>
                <w:szCs w:val="21"/>
              </w:rPr>
              <w:t>）货物装箱单；</w:t>
            </w:r>
          </w:p>
          <w:p w14:paraId="78C472F5" w14:textId="77777777" w:rsidR="00D72CD8" w:rsidRPr="00E3329E" w:rsidRDefault="00D72CD8" w:rsidP="00D72CD8">
            <w:pPr>
              <w:spacing w:line="340" w:lineRule="exact"/>
              <w:rPr>
                <w:bCs/>
                <w:szCs w:val="21"/>
              </w:rPr>
            </w:pPr>
            <w:r w:rsidRPr="00E3329E">
              <w:rPr>
                <w:rFonts w:hint="eastAsia"/>
                <w:bCs/>
                <w:szCs w:val="21"/>
              </w:rPr>
              <w:t>（</w:t>
            </w:r>
            <w:r w:rsidRPr="00E3329E">
              <w:rPr>
                <w:rFonts w:hint="eastAsia"/>
                <w:bCs/>
                <w:szCs w:val="21"/>
              </w:rPr>
              <w:t>8</w:t>
            </w:r>
            <w:r w:rsidRPr="00E3329E">
              <w:rPr>
                <w:rFonts w:hint="eastAsia"/>
                <w:bCs/>
                <w:szCs w:val="21"/>
              </w:rPr>
              <w:t>）海运或空运提单（海运方式的货进港前需先行电放提单）；</w:t>
            </w:r>
            <w:r w:rsidRPr="00E3329E">
              <w:rPr>
                <w:rFonts w:hint="eastAsia"/>
                <w:bCs/>
                <w:szCs w:val="21"/>
              </w:rPr>
              <w:t xml:space="preserve"> </w:t>
            </w:r>
          </w:p>
          <w:p w14:paraId="237B2002" w14:textId="77777777" w:rsidR="00D72CD8" w:rsidRPr="00E3329E" w:rsidRDefault="00D72CD8" w:rsidP="00D72CD8">
            <w:pPr>
              <w:spacing w:line="340" w:lineRule="exact"/>
              <w:rPr>
                <w:bCs/>
                <w:szCs w:val="21"/>
              </w:rPr>
            </w:pPr>
            <w:r w:rsidRPr="00E3329E">
              <w:rPr>
                <w:rFonts w:hint="eastAsia"/>
                <w:bCs/>
                <w:szCs w:val="21"/>
              </w:rPr>
              <w:t>（</w:t>
            </w:r>
            <w:r w:rsidRPr="00E3329E">
              <w:rPr>
                <w:rFonts w:hint="eastAsia"/>
                <w:bCs/>
                <w:szCs w:val="21"/>
              </w:rPr>
              <w:t>9</w:t>
            </w:r>
            <w:r w:rsidRPr="00E3329E">
              <w:rPr>
                <w:rFonts w:hint="eastAsia"/>
                <w:bCs/>
                <w:szCs w:val="21"/>
              </w:rPr>
              <w:t>）目的港商检部门出具的商检合格证书；</w:t>
            </w:r>
          </w:p>
          <w:p w14:paraId="4587C212" w14:textId="77777777" w:rsidR="00D72CD8" w:rsidRPr="00E3329E" w:rsidRDefault="00D72CD8" w:rsidP="00D72CD8">
            <w:pPr>
              <w:spacing w:line="340" w:lineRule="exact"/>
              <w:rPr>
                <w:bCs/>
                <w:szCs w:val="21"/>
              </w:rPr>
            </w:pPr>
            <w:r w:rsidRPr="00E3329E">
              <w:rPr>
                <w:rFonts w:hint="eastAsia"/>
                <w:bCs/>
                <w:szCs w:val="21"/>
              </w:rPr>
              <w:t>（</w:t>
            </w:r>
            <w:r w:rsidRPr="00E3329E">
              <w:rPr>
                <w:rFonts w:hint="eastAsia"/>
                <w:bCs/>
                <w:szCs w:val="21"/>
              </w:rPr>
              <w:t>10</w:t>
            </w:r>
            <w:r w:rsidRPr="00E3329E">
              <w:rPr>
                <w:rFonts w:hint="eastAsia"/>
                <w:bCs/>
                <w:szCs w:val="21"/>
              </w:rPr>
              <w:t>）保险单；</w:t>
            </w:r>
          </w:p>
          <w:p w14:paraId="042D021C" w14:textId="77777777" w:rsidR="00D72CD8" w:rsidRPr="00E3329E" w:rsidRDefault="00D72CD8" w:rsidP="00D72CD8">
            <w:pPr>
              <w:spacing w:line="340" w:lineRule="exact"/>
              <w:rPr>
                <w:bCs/>
                <w:szCs w:val="21"/>
              </w:rPr>
            </w:pPr>
            <w:r w:rsidRPr="00E3329E">
              <w:rPr>
                <w:rFonts w:hint="eastAsia"/>
                <w:bCs/>
                <w:szCs w:val="21"/>
              </w:rPr>
              <w:t>（</w:t>
            </w:r>
            <w:r w:rsidRPr="00E3329E">
              <w:rPr>
                <w:rFonts w:hint="eastAsia"/>
                <w:bCs/>
                <w:szCs w:val="21"/>
              </w:rPr>
              <w:t>11</w:t>
            </w:r>
            <w:r w:rsidRPr="00E3329E">
              <w:rPr>
                <w:rFonts w:hint="eastAsia"/>
                <w:bCs/>
                <w:szCs w:val="21"/>
              </w:rPr>
              <w:t>）报关单；</w:t>
            </w:r>
          </w:p>
          <w:p w14:paraId="19026010" w14:textId="4DB6B048" w:rsidR="00D72CD8" w:rsidRPr="00E3329E" w:rsidRDefault="00D72CD8" w:rsidP="00D72CD8">
            <w:pPr>
              <w:spacing w:line="340" w:lineRule="exact"/>
              <w:rPr>
                <w:bCs/>
                <w:szCs w:val="21"/>
              </w:rPr>
            </w:pPr>
            <w:r w:rsidRPr="00E3329E">
              <w:rPr>
                <w:rFonts w:hint="eastAsia"/>
                <w:bCs/>
                <w:szCs w:val="21"/>
              </w:rPr>
              <w:t>（</w:t>
            </w:r>
            <w:r w:rsidRPr="00E3329E">
              <w:rPr>
                <w:rFonts w:hint="eastAsia"/>
                <w:bCs/>
                <w:szCs w:val="21"/>
              </w:rPr>
              <w:t>12</w:t>
            </w:r>
            <w:r w:rsidRPr="00E3329E">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9F0D20B" w14:textId="70480F7E" w:rsidR="006078BE" w:rsidRPr="006078BE" w:rsidRDefault="006078BE" w:rsidP="006078BE">
            <w:pPr>
              <w:ind w:firstLineChars="200" w:firstLine="420"/>
              <w:rPr>
                <w:rFonts w:ascii="宋体" w:hAnsi="宋体"/>
                <w:color w:val="000000"/>
                <w:szCs w:val="21"/>
              </w:rPr>
            </w:pPr>
            <w:r w:rsidRPr="006078BE">
              <w:rPr>
                <w:rFonts w:ascii="宋体" w:hAnsi="宋体" w:hint="eastAsia"/>
                <w:color w:val="000000"/>
                <w:szCs w:val="21"/>
              </w:rPr>
              <w:t>合同签订后，供方缴纳合同款的</w:t>
            </w:r>
            <w:r w:rsidRPr="006078BE">
              <w:rPr>
                <w:rFonts w:ascii="宋体" w:hAnsi="宋体" w:hint="eastAsia"/>
                <w:color w:val="000000"/>
                <w:szCs w:val="21"/>
                <w:u w:val="single"/>
              </w:rPr>
              <w:t xml:space="preserve"> 5%</w:t>
            </w:r>
            <w:r w:rsidRPr="006078BE">
              <w:rPr>
                <w:rFonts w:ascii="宋体" w:hAnsi="宋体" w:hint="eastAsia"/>
                <w:color w:val="000000"/>
                <w:szCs w:val="21"/>
              </w:rPr>
              <w:t>作为履约保证金给需方，需方收到履约保证金后，待货物验收合格后整理报账资料，向财政局申请付款。</w:t>
            </w:r>
          </w:p>
          <w:p w14:paraId="149A10C5" w14:textId="06B6D514" w:rsidR="00053A47" w:rsidRPr="00E631EA" w:rsidRDefault="006078BE" w:rsidP="006078BE">
            <w:pPr>
              <w:ind w:firstLineChars="200" w:firstLine="420"/>
              <w:rPr>
                <w:rFonts w:ascii="宋体" w:hAnsi="宋体"/>
                <w:color w:val="0000FF"/>
                <w:szCs w:val="21"/>
              </w:rPr>
            </w:pPr>
            <w:r w:rsidRPr="006078BE">
              <w:rPr>
                <w:rFonts w:ascii="宋体" w:hAnsi="宋体" w:hint="eastAsia"/>
                <w:color w:val="000000"/>
                <w:szCs w:val="21"/>
              </w:rPr>
              <w:t>验收合格后合同款的</w:t>
            </w:r>
            <w:r w:rsidRPr="006078BE">
              <w:rPr>
                <w:rFonts w:ascii="宋体" w:hAnsi="宋体" w:hint="eastAsia"/>
                <w:color w:val="000000"/>
                <w:szCs w:val="21"/>
                <w:u w:val="single"/>
              </w:rPr>
              <w:t xml:space="preserve"> 5%</w:t>
            </w:r>
            <w:r w:rsidRPr="006078BE">
              <w:rPr>
                <w:rFonts w:ascii="宋体" w:hAnsi="宋体" w:hint="eastAsia"/>
                <w:color w:val="000000"/>
                <w:szCs w:val="21"/>
              </w:rPr>
              <w:t>履约保证金转为质量保证金。从验收合格之日起至货物免费维修保养期满后若无重大质量问题，需方将质量保证金无息全额退付给供方。</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w:t>
      </w:r>
      <w:r w:rsidR="006C2AA8" w:rsidRPr="006C2AA8">
        <w:rPr>
          <w:rFonts w:ascii="宋体" w:hAnsi="宋体" w:hint="eastAsia"/>
          <w:szCs w:val="21"/>
        </w:rPr>
        <w:lastRenderedPageBreak/>
        <w:t>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33460085" w14:textId="1837E8CD" w:rsidR="00B95A42" w:rsidRDefault="00B95A42">
      <w:pPr>
        <w:widowControl/>
        <w:jc w:val="left"/>
        <w:rPr>
          <w:b/>
          <w:sz w:val="24"/>
        </w:rPr>
      </w:pPr>
      <w:r>
        <w:rPr>
          <w:b/>
          <w:sz w:val="24"/>
        </w:rPr>
        <w:br w:type="page"/>
      </w:r>
    </w:p>
    <w:p w14:paraId="33EAAFE7" w14:textId="77777777" w:rsidR="00755E75" w:rsidRPr="00B95A42"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78C558C0"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2E2C6903"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77485D33"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4235B209" w14:textId="38B83092" w:rsidR="00295113" w:rsidRPr="00295113" w:rsidRDefault="007E7968" w:rsidP="00295113">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295113" w:rsidRPr="002E6F48" w14:paraId="0BB16D3D" w14:textId="77777777" w:rsidTr="00124FBC">
        <w:trPr>
          <w:trHeight w:val="470"/>
        </w:trPr>
        <w:tc>
          <w:tcPr>
            <w:tcW w:w="568" w:type="dxa"/>
            <w:vAlign w:val="center"/>
          </w:tcPr>
          <w:p w14:paraId="20FBE3A1" w14:textId="77777777" w:rsidR="00295113" w:rsidRPr="002E6F48" w:rsidRDefault="00295113" w:rsidP="00124FBC">
            <w:pPr>
              <w:jc w:val="center"/>
              <w:rPr>
                <w:szCs w:val="21"/>
              </w:rPr>
            </w:pPr>
            <w:r w:rsidRPr="009D5001">
              <w:rPr>
                <w:rFonts w:hint="eastAsia"/>
                <w:sz w:val="24"/>
              </w:rPr>
              <w:t>序号</w:t>
            </w:r>
          </w:p>
        </w:tc>
        <w:tc>
          <w:tcPr>
            <w:tcW w:w="709" w:type="dxa"/>
            <w:vAlign w:val="center"/>
          </w:tcPr>
          <w:p w14:paraId="7A586197" w14:textId="77777777" w:rsidR="00295113" w:rsidRPr="002E6F48" w:rsidRDefault="00295113" w:rsidP="00124FBC">
            <w:pPr>
              <w:widowControl/>
              <w:jc w:val="center"/>
              <w:rPr>
                <w:szCs w:val="21"/>
              </w:rPr>
            </w:pPr>
            <w:r w:rsidRPr="009D5001">
              <w:rPr>
                <w:rFonts w:hint="eastAsia"/>
                <w:sz w:val="24"/>
              </w:rPr>
              <w:t>货物名称</w:t>
            </w:r>
          </w:p>
        </w:tc>
        <w:tc>
          <w:tcPr>
            <w:tcW w:w="2835" w:type="dxa"/>
            <w:vAlign w:val="center"/>
          </w:tcPr>
          <w:p w14:paraId="2BA4D059" w14:textId="77777777" w:rsidR="00295113" w:rsidRPr="002E6F48" w:rsidRDefault="00295113" w:rsidP="00124FBC">
            <w:pPr>
              <w:jc w:val="center"/>
              <w:rPr>
                <w:szCs w:val="21"/>
              </w:rPr>
            </w:pPr>
            <w:r w:rsidRPr="009D5001">
              <w:rPr>
                <w:rFonts w:hint="eastAsia"/>
                <w:sz w:val="24"/>
              </w:rPr>
              <w:t>招标</w:t>
            </w:r>
            <w:r>
              <w:rPr>
                <w:rFonts w:hint="eastAsia"/>
                <w:sz w:val="24"/>
              </w:rPr>
              <w:t>技术要求</w:t>
            </w:r>
          </w:p>
        </w:tc>
        <w:tc>
          <w:tcPr>
            <w:tcW w:w="2835" w:type="dxa"/>
            <w:vAlign w:val="center"/>
          </w:tcPr>
          <w:p w14:paraId="6CD9AEC9" w14:textId="77777777" w:rsidR="00295113" w:rsidRPr="002E6F48" w:rsidRDefault="00295113" w:rsidP="00124FBC">
            <w:pPr>
              <w:jc w:val="center"/>
              <w:rPr>
                <w:szCs w:val="21"/>
              </w:rPr>
            </w:pPr>
            <w:r w:rsidRPr="009D5001">
              <w:rPr>
                <w:rFonts w:hint="eastAsia"/>
                <w:sz w:val="24"/>
              </w:rPr>
              <w:t>投标</w:t>
            </w:r>
            <w:r>
              <w:rPr>
                <w:rFonts w:hint="eastAsia"/>
                <w:sz w:val="24"/>
              </w:rPr>
              <w:t>技术响应</w:t>
            </w:r>
          </w:p>
        </w:tc>
        <w:tc>
          <w:tcPr>
            <w:tcW w:w="1275" w:type="dxa"/>
            <w:vAlign w:val="center"/>
          </w:tcPr>
          <w:p w14:paraId="761347A8" w14:textId="77777777" w:rsidR="00295113" w:rsidRPr="002E6F48" w:rsidRDefault="00295113" w:rsidP="00124FBC">
            <w:pPr>
              <w:jc w:val="center"/>
              <w:rPr>
                <w:szCs w:val="21"/>
              </w:rPr>
            </w:pPr>
            <w:r w:rsidRPr="009D5001">
              <w:rPr>
                <w:rFonts w:hint="eastAsia"/>
                <w:sz w:val="24"/>
              </w:rPr>
              <w:t>偏离情况</w:t>
            </w:r>
          </w:p>
        </w:tc>
        <w:tc>
          <w:tcPr>
            <w:tcW w:w="709" w:type="dxa"/>
            <w:vAlign w:val="center"/>
          </w:tcPr>
          <w:p w14:paraId="5CB0F4EF" w14:textId="77777777" w:rsidR="00295113" w:rsidRPr="002E6F48" w:rsidRDefault="00295113" w:rsidP="00124FBC">
            <w:pPr>
              <w:jc w:val="center"/>
              <w:rPr>
                <w:szCs w:val="21"/>
              </w:rPr>
            </w:pPr>
            <w:r w:rsidRPr="009D5001">
              <w:rPr>
                <w:rFonts w:hint="eastAsia"/>
                <w:sz w:val="24"/>
              </w:rPr>
              <w:t>说明</w:t>
            </w:r>
          </w:p>
        </w:tc>
      </w:tr>
      <w:tr w:rsidR="00295113" w14:paraId="36BDB00E" w14:textId="77777777" w:rsidTr="00124FBC">
        <w:trPr>
          <w:trHeight w:val="450"/>
        </w:trPr>
        <w:tc>
          <w:tcPr>
            <w:tcW w:w="568" w:type="dxa"/>
            <w:vMerge w:val="restart"/>
            <w:vAlign w:val="center"/>
          </w:tcPr>
          <w:p w14:paraId="30B86CAA" w14:textId="77777777" w:rsidR="00295113" w:rsidRDefault="00295113" w:rsidP="00124FBC">
            <w:pPr>
              <w:jc w:val="center"/>
              <w:rPr>
                <w:b/>
                <w:szCs w:val="21"/>
              </w:rPr>
            </w:pPr>
            <w:r>
              <w:rPr>
                <w:rFonts w:hint="eastAsia"/>
                <w:b/>
                <w:szCs w:val="21"/>
              </w:rPr>
              <w:t>1</w:t>
            </w:r>
          </w:p>
        </w:tc>
        <w:tc>
          <w:tcPr>
            <w:tcW w:w="709" w:type="dxa"/>
            <w:vMerge w:val="restart"/>
            <w:vAlign w:val="center"/>
          </w:tcPr>
          <w:p w14:paraId="2E2D95BE" w14:textId="77777777" w:rsidR="00295113" w:rsidRDefault="00295113" w:rsidP="00124FBC">
            <w:pPr>
              <w:jc w:val="center"/>
              <w:rPr>
                <w:b/>
                <w:szCs w:val="21"/>
              </w:rPr>
            </w:pPr>
            <w:r w:rsidRPr="00735585">
              <w:rPr>
                <w:rFonts w:hint="eastAsia"/>
                <w:b/>
                <w:szCs w:val="21"/>
              </w:rPr>
              <w:t>门诊管理系统</w:t>
            </w:r>
          </w:p>
        </w:tc>
        <w:tc>
          <w:tcPr>
            <w:tcW w:w="2835" w:type="dxa"/>
          </w:tcPr>
          <w:p w14:paraId="25D667A7" w14:textId="77777777" w:rsidR="00295113" w:rsidRDefault="00295113" w:rsidP="00124FBC">
            <w:pPr>
              <w:rPr>
                <w:b/>
                <w:szCs w:val="21"/>
              </w:rPr>
            </w:pPr>
            <w:r>
              <w:rPr>
                <w:rFonts w:hint="eastAsia"/>
                <w:b/>
                <w:szCs w:val="21"/>
              </w:rPr>
              <w:t>1.1</w:t>
            </w:r>
            <w:r w:rsidRPr="009C2F05">
              <w:rPr>
                <w:rFonts w:hint="eastAsia"/>
                <w:szCs w:val="21"/>
              </w:rPr>
              <w:t>用户管理：对用户进行增删改查，修改密码。</w:t>
            </w:r>
          </w:p>
        </w:tc>
        <w:tc>
          <w:tcPr>
            <w:tcW w:w="2835" w:type="dxa"/>
          </w:tcPr>
          <w:p w14:paraId="2D532C0A" w14:textId="77777777" w:rsidR="00295113" w:rsidRDefault="00295113" w:rsidP="00124FBC">
            <w:pPr>
              <w:rPr>
                <w:b/>
                <w:szCs w:val="21"/>
              </w:rPr>
            </w:pPr>
          </w:p>
        </w:tc>
        <w:tc>
          <w:tcPr>
            <w:tcW w:w="1275" w:type="dxa"/>
          </w:tcPr>
          <w:p w14:paraId="6ACD4237" w14:textId="77777777" w:rsidR="00295113" w:rsidRDefault="00295113" w:rsidP="00124FBC">
            <w:pPr>
              <w:rPr>
                <w:b/>
                <w:szCs w:val="21"/>
              </w:rPr>
            </w:pPr>
          </w:p>
        </w:tc>
        <w:tc>
          <w:tcPr>
            <w:tcW w:w="709" w:type="dxa"/>
          </w:tcPr>
          <w:p w14:paraId="5F7215DD" w14:textId="77777777" w:rsidR="00295113" w:rsidRDefault="00295113" w:rsidP="00124FBC">
            <w:pPr>
              <w:rPr>
                <w:b/>
                <w:szCs w:val="21"/>
              </w:rPr>
            </w:pPr>
          </w:p>
        </w:tc>
      </w:tr>
      <w:tr w:rsidR="00295113" w14:paraId="4913EFE8" w14:textId="77777777" w:rsidTr="00124FBC">
        <w:trPr>
          <w:trHeight w:val="450"/>
        </w:trPr>
        <w:tc>
          <w:tcPr>
            <w:tcW w:w="568" w:type="dxa"/>
            <w:vMerge/>
            <w:vAlign w:val="center"/>
          </w:tcPr>
          <w:p w14:paraId="2617CABA" w14:textId="77777777" w:rsidR="00295113" w:rsidRDefault="00295113" w:rsidP="00124FBC">
            <w:pPr>
              <w:jc w:val="center"/>
              <w:rPr>
                <w:b/>
                <w:szCs w:val="21"/>
              </w:rPr>
            </w:pPr>
          </w:p>
        </w:tc>
        <w:tc>
          <w:tcPr>
            <w:tcW w:w="709" w:type="dxa"/>
            <w:vMerge/>
            <w:vAlign w:val="center"/>
          </w:tcPr>
          <w:p w14:paraId="79C8F98A" w14:textId="77777777" w:rsidR="00295113" w:rsidRDefault="00295113" w:rsidP="00124FBC">
            <w:pPr>
              <w:jc w:val="center"/>
              <w:rPr>
                <w:b/>
                <w:szCs w:val="21"/>
              </w:rPr>
            </w:pPr>
          </w:p>
        </w:tc>
        <w:tc>
          <w:tcPr>
            <w:tcW w:w="2835" w:type="dxa"/>
          </w:tcPr>
          <w:p w14:paraId="2E1A1746" w14:textId="77777777" w:rsidR="00295113" w:rsidRDefault="00295113" w:rsidP="00124FBC">
            <w:pPr>
              <w:rPr>
                <w:b/>
                <w:szCs w:val="21"/>
              </w:rPr>
            </w:pPr>
            <w:r>
              <w:rPr>
                <w:rFonts w:hint="eastAsia"/>
                <w:b/>
                <w:szCs w:val="21"/>
              </w:rPr>
              <w:t>1.2</w:t>
            </w:r>
            <w:r w:rsidRPr="00116646">
              <w:rPr>
                <w:rFonts w:asciiTheme="minorEastAsia" w:eastAsiaTheme="minorEastAsia" w:hAnsiTheme="minorEastAsia" w:hint="eastAsia"/>
                <w:szCs w:val="21"/>
              </w:rPr>
              <w:t>权限管理</w:t>
            </w:r>
            <w:r>
              <w:rPr>
                <w:rFonts w:asciiTheme="minorEastAsia" w:eastAsiaTheme="minorEastAsia" w:hAnsiTheme="minorEastAsia" w:hint="eastAsia"/>
                <w:szCs w:val="21"/>
              </w:rPr>
              <w:t>：</w:t>
            </w:r>
            <w:r w:rsidRPr="00116646">
              <w:rPr>
                <w:rFonts w:asciiTheme="minorEastAsia" w:eastAsiaTheme="minorEastAsia" w:hAnsiTheme="minorEastAsia" w:hint="eastAsia"/>
                <w:szCs w:val="21"/>
              </w:rPr>
              <w:t>对用户配置不同的模块权限。</w:t>
            </w:r>
          </w:p>
        </w:tc>
        <w:tc>
          <w:tcPr>
            <w:tcW w:w="2835" w:type="dxa"/>
          </w:tcPr>
          <w:p w14:paraId="39FBA0E3" w14:textId="77777777" w:rsidR="00295113" w:rsidRDefault="00295113" w:rsidP="00124FBC">
            <w:pPr>
              <w:rPr>
                <w:b/>
                <w:szCs w:val="21"/>
              </w:rPr>
            </w:pPr>
          </w:p>
        </w:tc>
        <w:tc>
          <w:tcPr>
            <w:tcW w:w="1275" w:type="dxa"/>
          </w:tcPr>
          <w:p w14:paraId="0557F0BF" w14:textId="77777777" w:rsidR="00295113" w:rsidRDefault="00295113" w:rsidP="00124FBC">
            <w:pPr>
              <w:rPr>
                <w:b/>
                <w:szCs w:val="21"/>
              </w:rPr>
            </w:pPr>
          </w:p>
        </w:tc>
        <w:tc>
          <w:tcPr>
            <w:tcW w:w="709" w:type="dxa"/>
          </w:tcPr>
          <w:p w14:paraId="19BB7F6B" w14:textId="77777777" w:rsidR="00295113" w:rsidRDefault="00295113" w:rsidP="00124FBC">
            <w:pPr>
              <w:rPr>
                <w:b/>
                <w:szCs w:val="21"/>
              </w:rPr>
            </w:pPr>
          </w:p>
        </w:tc>
      </w:tr>
      <w:tr w:rsidR="00295113" w14:paraId="37D28EEB" w14:textId="77777777" w:rsidTr="00124FBC">
        <w:trPr>
          <w:trHeight w:val="450"/>
        </w:trPr>
        <w:tc>
          <w:tcPr>
            <w:tcW w:w="568" w:type="dxa"/>
            <w:vMerge/>
            <w:vAlign w:val="center"/>
          </w:tcPr>
          <w:p w14:paraId="1CE76E6D" w14:textId="77777777" w:rsidR="00295113" w:rsidRDefault="00295113" w:rsidP="00124FBC">
            <w:pPr>
              <w:jc w:val="center"/>
              <w:rPr>
                <w:b/>
                <w:szCs w:val="21"/>
              </w:rPr>
            </w:pPr>
          </w:p>
        </w:tc>
        <w:tc>
          <w:tcPr>
            <w:tcW w:w="709" w:type="dxa"/>
            <w:vMerge/>
            <w:vAlign w:val="center"/>
          </w:tcPr>
          <w:p w14:paraId="75840896" w14:textId="77777777" w:rsidR="00295113" w:rsidRDefault="00295113" w:rsidP="00124FBC">
            <w:pPr>
              <w:jc w:val="center"/>
              <w:rPr>
                <w:b/>
                <w:szCs w:val="21"/>
              </w:rPr>
            </w:pPr>
          </w:p>
        </w:tc>
        <w:tc>
          <w:tcPr>
            <w:tcW w:w="2835" w:type="dxa"/>
          </w:tcPr>
          <w:p w14:paraId="654A5D26" w14:textId="77777777" w:rsidR="00295113" w:rsidRDefault="00295113" w:rsidP="00124FBC">
            <w:pPr>
              <w:rPr>
                <w:b/>
                <w:szCs w:val="21"/>
              </w:rPr>
            </w:pPr>
            <w:r w:rsidRPr="00116646">
              <w:rPr>
                <w:rFonts w:asciiTheme="minorEastAsia" w:eastAsiaTheme="minorEastAsia" w:hAnsiTheme="minorEastAsia" w:hint="eastAsia"/>
                <w:szCs w:val="21"/>
              </w:rPr>
              <w:t>▲</w:t>
            </w:r>
            <w:r>
              <w:rPr>
                <w:rFonts w:hint="eastAsia"/>
                <w:b/>
                <w:szCs w:val="21"/>
              </w:rPr>
              <w:t>1.3</w:t>
            </w:r>
            <w:r w:rsidRPr="00116646">
              <w:rPr>
                <w:rFonts w:asciiTheme="minorEastAsia" w:eastAsiaTheme="minorEastAsia" w:hAnsiTheme="minorEastAsia" w:hint="eastAsia"/>
                <w:szCs w:val="21"/>
              </w:rPr>
              <w:t>专家管理</w:t>
            </w:r>
            <w:r>
              <w:rPr>
                <w:rFonts w:asciiTheme="minorEastAsia" w:eastAsiaTheme="minorEastAsia" w:hAnsiTheme="minorEastAsia" w:hint="eastAsia"/>
                <w:szCs w:val="21"/>
              </w:rPr>
              <w:t>：</w:t>
            </w:r>
            <w:r w:rsidRPr="00116646">
              <w:rPr>
                <w:rFonts w:asciiTheme="minorEastAsia" w:eastAsiaTheme="minorEastAsia" w:hAnsiTheme="minorEastAsia" w:hint="eastAsia"/>
                <w:szCs w:val="21"/>
              </w:rPr>
              <w:t>支持从H</w:t>
            </w:r>
            <w:r w:rsidRPr="00116646">
              <w:rPr>
                <w:rFonts w:asciiTheme="minorEastAsia" w:eastAsiaTheme="minorEastAsia" w:hAnsiTheme="minorEastAsia"/>
                <w:szCs w:val="21"/>
              </w:rPr>
              <w:t>ERP</w:t>
            </w:r>
            <w:r w:rsidRPr="00116646">
              <w:rPr>
                <w:rFonts w:asciiTheme="minorEastAsia" w:eastAsiaTheme="minorEastAsia" w:hAnsiTheme="minorEastAsia" w:hint="eastAsia"/>
                <w:szCs w:val="21"/>
              </w:rPr>
              <w:t>系统同步出诊专家信息</w:t>
            </w:r>
            <w:r>
              <w:rPr>
                <w:rFonts w:asciiTheme="minorEastAsia" w:eastAsiaTheme="minorEastAsia" w:hAnsiTheme="minorEastAsia" w:hint="eastAsia"/>
                <w:szCs w:val="21"/>
              </w:rPr>
              <w:t>；</w:t>
            </w:r>
            <w:r w:rsidRPr="00116646">
              <w:rPr>
                <w:rFonts w:asciiTheme="minorEastAsia" w:eastAsiaTheme="minorEastAsia" w:hAnsiTheme="minorEastAsia" w:hint="eastAsia"/>
                <w:szCs w:val="21"/>
              </w:rPr>
              <w:t>可以对出诊专家进行分组</w:t>
            </w:r>
            <w:r>
              <w:rPr>
                <w:rFonts w:asciiTheme="minorEastAsia" w:eastAsiaTheme="minorEastAsia" w:hAnsiTheme="minorEastAsia" w:hint="eastAsia"/>
                <w:szCs w:val="21"/>
              </w:rPr>
              <w:t>；</w:t>
            </w:r>
            <w:r w:rsidRPr="00116646">
              <w:rPr>
                <w:rFonts w:asciiTheme="minorEastAsia" w:eastAsiaTheme="minorEastAsia" w:hAnsiTheme="minorEastAsia" w:hint="eastAsia"/>
                <w:szCs w:val="21"/>
              </w:rPr>
              <w:t>可以新建虚拟专家</w:t>
            </w:r>
            <w:r>
              <w:rPr>
                <w:rFonts w:asciiTheme="minorEastAsia" w:eastAsiaTheme="minorEastAsia" w:hAnsiTheme="minorEastAsia" w:hint="eastAsia"/>
                <w:szCs w:val="21"/>
              </w:rPr>
              <w:t>；</w:t>
            </w:r>
            <w:r w:rsidRPr="00116646">
              <w:rPr>
                <w:rFonts w:asciiTheme="minorEastAsia" w:eastAsiaTheme="minorEastAsia" w:hAnsiTheme="minorEastAsia" w:hint="eastAsia"/>
                <w:szCs w:val="21"/>
              </w:rPr>
              <w:t>可以维护专家出诊的挂号级别</w:t>
            </w:r>
          </w:p>
        </w:tc>
        <w:tc>
          <w:tcPr>
            <w:tcW w:w="2835" w:type="dxa"/>
          </w:tcPr>
          <w:p w14:paraId="70E461FA" w14:textId="77777777" w:rsidR="00295113" w:rsidRPr="00116646" w:rsidRDefault="00295113" w:rsidP="00124FBC">
            <w:pPr>
              <w:rPr>
                <w:rFonts w:asciiTheme="minorEastAsia" w:eastAsiaTheme="minorEastAsia" w:hAnsiTheme="minorEastAsia"/>
                <w:szCs w:val="21"/>
              </w:rPr>
            </w:pPr>
          </w:p>
        </w:tc>
        <w:tc>
          <w:tcPr>
            <w:tcW w:w="1275" w:type="dxa"/>
          </w:tcPr>
          <w:p w14:paraId="048FB899" w14:textId="77777777" w:rsidR="00295113" w:rsidRPr="00116646" w:rsidRDefault="00295113" w:rsidP="00124FBC">
            <w:pPr>
              <w:rPr>
                <w:rFonts w:asciiTheme="minorEastAsia" w:eastAsiaTheme="minorEastAsia" w:hAnsiTheme="minorEastAsia"/>
                <w:szCs w:val="21"/>
              </w:rPr>
            </w:pPr>
          </w:p>
        </w:tc>
        <w:tc>
          <w:tcPr>
            <w:tcW w:w="709" w:type="dxa"/>
          </w:tcPr>
          <w:p w14:paraId="18A973F7" w14:textId="77777777" w:rsidR="00295113" w:rsidRPr="00116646" w:rsidRDefault="00295113" w:rsidP="00124FBC">
            <w:pPr>
              <w:rPr>
                <w:rFonts w:asciiTheme="minorEastAsia" w:eastAsiaTheme="minorEastAsia" w:hAnsiTheme="minorEastAsia"/>
                <w:szCs w:val="21"/>
              </w:rPr>
            </w:pPr>
          </w:p>
        </w:tc>
      </w:tr>
      <w:tr w:rsidR="00295113" w14:paraId="5D4E9BAF" w14:textId="77777777" w:rsidTr="00124FBC">
        <w:trPr>
          <w:trHeight w:val="450"/>
        </w:trPr>
        <w:tc>
          <w:tcPr>
            <w:tcW w:w="568" w:type="dxa"/>
            <w:vMerge/>
            <w:vAlign w:val="center"/>
          </w:tcPr>
          <w:p w14:paraId="23C18C17" w14:textId="77777777" w:rsidR="00295113" w:rsidRDefault="00295113" w:rsidP="00124FBC">
            <w:pPr>
              <w:jc w:val="center"/>
              <w:rPr>
                <w:b/>
                <w:szCs w:val="21"/>
              </w:rPr>
            </w:pPr>
          </w:p>
        </w:tc>
        <w:tc>
          <w:tcPr>
            <w:tcW w:w="709" w:type="dxa"/>
            <w:vMerge/>
            <w:vAlign w:val="center"/>
          </w:tcPr>
          <w:p w14:paraId="5328031B" w14:textId="77777777" w:rsidR="00295113" w:rsidRDefault="00295113" w:rsidP="00124FBC">
            <w:pPr>
              <w:jc w:val="center"/>
              <w:rPr>
                <w:b/>
                <w:szCs w:val="21"/>
              </w:rPr>
            </w:pPr>
          </w:p>
        </w:tc>
        <w:tc>
          <w:tcPr>
            <w:tcW w:w="2835" w:type="dxa"/>
          </w:tcPr>
          <w:p w14:paraId="410BF7DA" w14:textId="77777777" w:rsidR="00295113" w:rsidRDefault="00295113" w:rsidP="00124FBC">
            <w:pPr>
              <w:rPr>
                <w:b/>
                <w:szCs w:val="21"/>
              </w:rPr>
            </w:pPr>
            <w:r>
              <w:rPr>
                <w:rFonts w:hint="eastAsia"/>
                <w:b/>
                <w:szCs w:val="21"/>
              </w:rPr>
              <w:t>1.4</w:t>
            </w:r>
            <w:r w:rsidRPr="00116646">
              <w:rPr>
                <w:rFonts w:asciiTheme="minorEastAsia" w:eastAsiaTheme="minorEastAsia" w:hAnsiTheme="minorEastAsia" w:hint="eastAsia"/>
                <w:szCs w:val="21"/>
              </w:rPr>
              <w:t>基础数据管理</w:t>
            </w:r>
            <w:r>
              <w:rPr>
                <w:rFonts w:asciiTheme="minorEastAsia" w:eastAsiaTheme="minorEastAsia" w:hAnsiTheme="minorEastAsia" w:hint="eastAsia"/>
                <w:szCs w:val="21"/>
              </w:rPr>
              <w:t>：</w:t>
            </w:r>
            <w:r w:rsidRPr="00116646">
              <w:rPr>
                <w:rFonts w:asciiTheme="minorEastAsia" w:eastAsiaTheme="minorEastAsia" w:hAnsiTheme="minorEastAsia" w:hint="eastAsia"/>
                <w:szCs w:val="21"/>
              </w:rPr>
              <w:t>从医院his系统同步科室、挂号级别等基础数据字典数据</w:t>
            </w:r>
          </w:p>
        </w:tc>
        <w:tc>
          <w:tcPr>
            <w:tcW w:w="2835" w:type="dxa"/>
          </w:tcPr>
          <w:p w14:paraId="03304642" w14:textId="77777777" w:rsidR="00295113" w:rsidRDefault="00295113" w:rsidP="00124FBC">
            <w:pPr>
              <w:rPr>
                <w:b/>
                <w:szCs w:val="21"/>
              </w:rPr>
            </w:pPr>
          </w:p>
        </w:tc>
        <w:tc>
          <w:tcPr>
            <w:tcW w:w="1275" w:type="dxa"/>
          </w:tcPr>
          <w:p w14:paraId="6E040034" w14:textId="77777777" w:rsidR="00295113" w:rsidRDefault="00295113" w:rsidP="00124FBC">
            <w:pPr>
              <w:rPr>
                <w:b/>
                <w:szCs w:val="21"/>
              </w:rPr>
            </w:pPr>
          </w:p>
        </w:tc>
        <w:tc>
          <w:tcPr>
            <w:tcW w:w="709" w:type="dxa"/>
          </w:tcPr>
          <w:p w14:paraId="2A88CDDF" w14:textId="77777777" w:rsidR="00295113" w:rsidRDefault="00295113" w:rsidP="00124FBC">
            <w:pPr>
              <w:rPr>
                <w:b/>
                <w:szCs w:val="21"/>
              </w:rPr>
            </w:pPr>
          </w:p>
        </w:tc>
      </w:tr>
      <w:tr w:rsidR="00295113" w14:paraId="5F566B3E" w14:textId="77777777" w:rsidTr="00124FBC">
        <w:trPr>
          <w:trHeight w:val="450"/>
        </w:trPr>
        <w:tc>
          <w:tcPr>
            <w:tcW w:w="568" w:type="dxa"/>
            <w:vMerge/>
            <w:vAlign w:val="center"/>
          </w:tcPr>
          <w:p w14:paraId="2BB760D7" w14:textId="77777777" w:rsidR="00295113" w:rsidRDefault="00295113" w:rsidP="00124FBC">
            <w:pPr>
              <w:jc w:val="center"/>
              <w:rPr>
                <w:b/>
                <w:szCs w:val="21"/>
              </w:rPr>
            </w:pPr>
          </w:p>
        </w:tc>
        <w:tc>
          <w:tcPr>
            <w:tcW w:w="709" w:type="dxa"/>
            <w:vMerge/>
            <w:vAlign w:val="center"/>
          </w:tcPr>
          <w:p w14:paraId="350AF0E6" w14:textId="77777777" w:rsidR="00295113" w:rsidRDefault="00295113" w:rsidP="00124FBC">
            <w:pPr>
              <w:jc w:val="center"/>
              <w:rPr>
                <w:b/>
                <w:szCs w:val="21"/>
              </w:rPr>
            </w:pPr>
          </w:p>
        </w:tc>
        <w:tc>
          <w:tcPr>
            <w:tcW w:w="2835" w:type="dxa"/>
          </w:tcPr>
          <w:p w14:paraId="7FC86465" w14:textId="77777777" w:rsidR="00295113" w:rsidRDefault="00295113" w:rsidP="00124FBC">
            <w:pPr>
              <w:rPr>
                <w:b/>
                <w:szCs w:val="21"/>
              </w:rPr>
            </w:pPr>
            <w:r>
              <w:rPr>
                <w:rFonts w:hint="eastAsia"/>
                <w:b/>
                <w:szCs w:val="21"/>
              </w:rPr>
              <w:t>2.1</w:t>
            </w:r>
            <w:r w:rsidRPr="00116646">
              <w:rPr>
                <w:rFonts w:asciiTheme="minorEastAsia" w:eastAsiaTheme="minorEastAsia" w:hAnsiTheme="minorEastAsia" w:hint="eastAsia"/>
                <w:szCs w:val="21"/>
              </w:rPr>
              <w:t>规则维护</w:t>
            </w:r>
            <w:r>
              <w:rPr>
                <w:rFonts w:asciiTheme="minorEastAsia" w:eastAsiaTheme="minorEastAsia" w:hAnsiTheme="minorEastAsia" w:hint="eastAsia"/>
                <w:szCs w:val="21"/>
              </w:rPr>
              <w:t>：</w:t>
            </w:r>
            <w:r w:rsidRPr="00116646">
              <w:rPr>
                <w:rFonts w:asciiTheme="minorEastAsia" w:eastAsiaTheme="minorEastAsia" w:hAnsiTheme="minorEastAsia" w:hint="eastAsia"/>
                <w:szCs w:val="21"/>
              </w:rPr>
              <w:t>支持设置个性化排班规则</w:t>
            </w:r>
          </w:p>
        </w:tc>
        <w:tc>
          <w:tcPr>
            <w:tcW w:w="2835" w:type="dxa"/>
          </w:tcPr>
          <w:p w14:paraId="45C0636A" w14:textId="77777777" w:rsidR="00295113" w:rsidRDefault="00295113" w:rsidP="00124FBC">
            <w:pPr>
              <w:rPr>
                <w:b/>
                <w:szCs w:val="21"/>
              </w:rPr>
            </w:pPr>
          </w:p>
        </w:tc>
        <w:tc>
          <w:tcPr>
            <w:tcW w:w="1275" w:type="dxa"/>
          </w:tcPr>
          <w:p w14:paraId="00B2A291" w14:textId="77777777" w:rsidR="00295113" w:rsidRDefault="00295113" w:rsidP="00124FBC">
            <w:pPr>
              <w:rPr>
                <w:b/>
                <w:szCs w:val="21"/>
              </w:rPr>
            </w:pPr>
          </w:p>
        </w:tc>
        <w:tc>
          <w:tcPr>
            <w:tcW w:w="709" w:type="dxa"/>
          </w:tcPr>
          <w:p w14:paraId="60134BF9" w14:textId="77777777" w:rsidR="00295113" w:rsidRDefault="00295113" w:rsidP="00124FBC">
            <w:pPr>
              <w:rPr>
                <w:b/>
                <w:szCs w:val="21"/>
              </w:rPr>
            </w:pPr>
          </w:p>
        </w:tc>
      </w:tr>
      <w:tr w:rsidR="00295113" w:rsidRPr="00066148" w14:paraId="5783AC46" w14:textId="77777777" w:rsidTr="00124FBC">
        <w:trPr>
          <w:trHeight w:val="450"/>
        </w:trPr>
        <w:tc>
          <w:tcPr>
            <w:tcW w:w="568" w:type="dxa"/>
            <w:vMerge/>
            <w:vAlign w:val="center"/>
          </w:tcPr>
          <w:p w14:paraId="115D2263" w14:textId="77777777" w:rsidR="00295113" w:rsidRDefault="00295113" w:rsidP="00124FBC">
            <w:pPr>
              <w:jc w:val="center"/>
              <w:rPr>
                <w:b/>
                <w:szCs w:val="21"/>
              </w:rPr>
            </w:pPr>
          </w:p>
        </w:tc>
        <w:tc>
          <w:tcPr>
            <w:tcW w:w="709" w:type="dxa"/>
            <w:vMerge/>
            <w:vAlign w:val="center"/>
          </w:tcPr>
          <w:p w14:paraId="3CFCE2EB" w14:textId="77777777" w:rsidR="00295113" w:rsidRDefault="00295113" w:rsidP="00124FBC">
            <w:pPr>
              <w:jc w:val="center"/>
              <w:rPr>
                <w:b/>
                <w:szCs w:val="21"/>
              </w:rPr>
            </w:pPr>
          </w:p>
        </w:tc>
        <w:tc>
          <w:tcPr>
            <w:tcW w:w="2835" w:type="dxa"/>
          </w:tcPr>
          <w:p w14:paraId="4C9A18A1" w14:textId="77777777" w:rsidR="00295113" w:rsidRPr="00066148" w:rsidRDefault="00295113" w:rsidP="00124FBC">
            <w:pPr>
              <w:rPr>
                <w:rFonts w:asciiTheme="minorEastAsia" w:eastAsiaTheme="minorEastAsia" w:hAnsiTheme="minorEastAsia"/>
                <w:szCs w:val="21"/>
              </w:rPr>
            </w:pPr>
            <w:r w:rsidRPr="00116646">
              <w:rPr>
                <w:rFonts w:asciiTheme="minorEastAsia" w:eastAsiaTheme="minorEastAsia" w:hAnsiTheme="minorEastAsia" w:hint="eastAsia"/>
                <w:szCs w:val="21"/>
              </w:rPr>
              <w:t>▲</w:t>
            </w:r>
            <w:r>
              <w:rPr>
                <w:rFonts w:hint="eastAsia"/>
                <w:b/>
                <w:szCs w:val="21"/>
              </w:rPr>
              <w:t>2.2</w:t>
            </w:r>
            <w:r w:rsidRPr="00116646">
              <w:rPr>
                <w:rFonts w:asciiTheme="minorEastAsia" w:eastAsiaTheme="minorEastAsia" w:hAnsiTheme="minorEastAsia" w:hint="eastAsia"/>
                <w:szCs w:val="21"/>
              </w:rPr>
              <w:t>排班计划管理</w:t>
            </w:r>
            <w:r>
              <w:rPr>
                <w:rFonts w:asciiTheme="minorEastAsia" w:eastAsiaTheme="minorEastAsia" w:hAnsiTheme="minorEastAsia" w:hint="eastAsia"/>
                <w:szCs w:val="21"/>
              </w:rPr>
              <w:t>：</w:t>
            </w:r>
            <w:r w:rsidRPr="00116646">
              <w:rPr>
                <w:rFonts w:asciiTheme="minorEastAsia" w:eastAsiaTheme="minorEastAsia" w:hAnsiTheme="minorEastAsia" w:hint="eastAsia"/>
                <w:szCs w:val="21"/>
              </w:rPr>
              <w:t>可以设置排班模板，排班时引用排班模板</w:t>
            </w:r>
            <w:r>
              <w:rPr>
                <w:rFonts w:asciiTheme="minorEastAsia" w:eastAsiaTheme="minorEastAsia" w:hAnsiTheme="minorEastAsia" w:hint="eastAsia"/>
                <w:szCs w:val="21"/>
              </w:rPr>
              <w:t>；</w:t>
            </w:r>
            <w:r w:rsidRPr="00116646">
              <w:rPr>
                <w:rFonts w:asciiTheme="minorEastAsia" w:eastAsiaTheme="minorEastAsia" w:hAnsiTheme="minorEastAsia" w:hint="eastAsia"/>
                <w:szCs w:val="21"/>
              </w:rPr>
              <w:t>可以查看本科室的排班情况，能自动判断时间冲突</w:t>
            </w:r>
            <w:r>
              <w:rPr>
                <w:rFonts w:asciiTheme="minorEastAsia" w:eastAsiaTheme="minorEastAsia" w:hAnsiTheme="minorEastAsia" w:hint="eastAsia"/>
                <w:szCs w:val="21"/>
              </w:rPr>
              <w:t>；</w:t>
            </w:r>
            <w:r w:rsidRPr="00116646">
              <w:rPr>
                <w:rFonts w:asciiTheme="minorEastAsia" w:eastAsiaTheme="minorEastAsia" w:hAnsiTheme="minorEastAsia" w:hint="eastAsia"/>
                <w:szCs w:val="21"/>
              </w:rPr>
              <w:t>排班时，支持复制粘贴功能</w:t>
            </w:r>
            <w:r>
              <w:rPr>
                <w:rFonts w:asciiTheme="minorEastAsia" w:eastAsiaTheme="minorEastAsia" w:hAnsiTheme="minorEastAsia" w:hint="eastAsia"/>
                <w:szCs w:val="21"/>
              </w:rPr>
              <w:t>；</w:t>
            </w:r>
            <w:r w:rsidRPr="00116646">
              <w:rPr>
                <w:rFonts w:asciiTheme="minorEastAsia" w:eastAsiaTheme="minorEastAsia" w:hAnsiTheme="minorEastAsia" w:hint="eastAsia"/>
                <w:szCs w:val="21"/>
              </w:rPr>
              <w:t>排班后，系统根据设置的排班规则，生成分时段号源</w:t>
            </w:r>
          </w:p>
        </w:tc>
        <w:tc>
          <w:tcPr>
            <w:tcW w:w="2835" w:type="dxa"/>
          </w:tcPr>
          <w:p w14:paraId="4EAFA85C" w14:textId="77777777" w:rsidR="00295113" w:rsidRPr="00116646" w:rsidRDefault="00295113" w:rsidP="00124FBC">
            <w:pPr>
              <w:rPr>
                <w:rFonts w:asciiTheme="minorEastAsia" w:eastAsiaTheme="minorEastAsia" w:hAnsiTheme="minorEastAsia"/>
                <w:szCs w:val="21"/>
              </w:rPr>
            </w:pPr>
          </w:p>
        </w:tc>
        <w:tc>
          <w:tcPr>
            <w:tcW w:w="1275" w:type="dxa"/>
          </w:tcPr>
          <w:p w14:paraId="43DAC363" w14:textId="77777777" w:rsidR="00295113" w:rsidRPr="00116646" w:rsidRDefault="00295113" w:rsidP="00124FBC">
            <w:pPr>
              <w:rPr>
                <w:rFonts w:asciiTheme="minorEastAsia" w:eastAsiaTheme="minorEastAsia" w:hAnsiTheme="minorEastAsia"/>
                <w:szCs w:val="21"/>
              </w:rPr>
            </w:pPr>
          </w:p>
        </w:tc>
        <w:tc>
          <w:tcPr>
            <w:tcW w:w="709" w:type="dxa"/>
          </w:tcPr>
          <w:p w14:paraId="3A86915F" w14:textId="77777777" w:rsidR="00295113" w:rsidRPr="00116646" w:rsidRDefault="00295113" w:rsidP="00124FBC">
            <w:pPr>
              <w:rPr>
                <w:rFonts w:asciiTheme="minorEastAsia" w:eastAsiaTheme="minorEastAsia" w:hAnsiTheme="minorEastAsia"/>
                <w:szCs w:val="21"/>
              </w:rPr>
            </w:pPr>
          </w:p>
        </w:tc>
      </w:tr>
      <w:tr w:rsidR="00295113" w14:paraId="7FCCC4D7" w14:textId="77777777" w:rsidTr="00124FBC">
        <w:trPr>
          <w:trHeight w:val="450"/>
        </w:trPr>
        <w:tc>
          <w:tcPr>
            <w:tcW w:w="568" w:type="dxa"/>
            <w:vMerge/>
            <w:vAlign w:val="center"/>
          </w:tcPr>
          <w:p w14:paraId="7174CD32" w14:textId="77777777" w:rsidR="00295113" w:rsidRDefault="00295113" w:rsidP="00124FBC">
            <w:pPr>
              <w:jc w:val="center"/>
              <w:rPr>
                <w:b/>
                <w:szCs w:val="21"/>
              </w:rPr>
            </w:pPr>
          </w:p>
        </w:tc>
        <w:tc>
          <w:tcPr>
            <w:tcW w:w="709" w:type="dxa"/>
            <w:vMerge/>
            <w:vAlign w:val="center"/>
          </w:tcPr>
          <w:p w14:paraId="28F0FA37" w14:textId="77777777" w:rsidR="00295113" w:rsidRDefault="00295113" w:rsidP="00124FBC">
            <w:pPr>
              <w:jc w:val="center"/>
              <w:rPr>
                <w:b/>
                <w:szCs w:val="21"/>
              </w:rPr>
            </w:pPr>
          </w:p>
        </w:tc>
        <w:tc>
          <w:tcPr>
            <w:tcW w:w="2835" w:type="dxa"/>
          </w:tcPr>
          <w:p w14:paraId="3FBBDDFB" w14:textId="77777777" w:rsidR="00295113" w:rsidRDefault="00295113" w:rsidP="00124FBC">
            <w:pPr>
              <w:rPr>
                <w:b/>
                <w:szCs w:val="21"/>
              </w:rPr>
            </w:pPr>
            <w:r w:rsidRPr="00116646">
              <w:rPr>
                <w:rFonts w:asciiTheme="minorEastAsia" w:eastAsiaTheme="minorEastAsia" w:hAnsiTheme="minorEastAsia" w:hint="eastAsia"/>
                <w:szCs w:val="21"/>
              </w:rPr>
              <w:t>▲</w:t>
            </w:r>
            <w:r>
              <w:rPr>
                <w:rFonts w:hint="eastAsia"/>
                <w:b/>
                <w:szCs w:val="21"/>
              </w:rPr>
              <w:t>2.3</w:t>
            </w:r>
            <w:r w:rsidRPr="00116646">
              <w:rPr>
                <w:rFonts w:asciiTheme="minorEastAsia" w:eastAsiaTheme="minorEastAsia" w:hAnsiTheme="minorEastAsia" w:hint="eastAsia"/>
                <w:szCs w:val="21"/>
              </w:rPr>
              <w:t>排班审批、发布</w:t>
            </w:r>
            <w:r>
              <w:rPr>
                <w:rFonts w:asciiTheme="minorEastAsia" w:eastAsiaTheme="minorEastAsia" w:hAnsiTheme="minorEastAsia" w:hint="eastAsia"/>
                <w:szCs w:val="21"/>
              </w:rPr>
              <w:t>：</w:t>
            </w:r>
            <w:r w:rsidRPr="00116646">
              <w:rPr>
                <w:rFonts w:asciiTheme="minorEastAsia" w:eastAsiaTheme="minorEastAsia" w:hAnsiTheme="minorEastAsia" w:hint="eastAsia"/>
                <w:szCs w:val="21"/>
              </w:rPr>
              <w:t>支持多级审批，经过门办审批后，发布号源</w:t>
            </w:r>
            <w:r>
              <w:rPr>
                <w:rFonts w:asciiTheme="minorEastAsia" w:eastAsiaTheme="minorEastAsia" w:hAnsiTheme="minorEastAsia" w:hint="eastAsia"/>
                <w:szCs w:val="21"/>
              </w:rPr>
              <w:t>；</w:t>
            </w:r>
            <w:r w:rsidRPr="00116646">
              <w:rPr>
                <w:rFonts w:asciiTheme="minorEastAsia" w:eastAsiaTheme="minorEastAsia" w:hAnsiTheme="minorEastAsia" w:hint="eastAsia"/>
                <w:szCs w:val="21"/>
              </w:rPr>
              <w:t>排班发布后，同步给his系统、外联平台</w:t>
            </w:r>
            <w:r>
              <w:rPr>
                <w:rFonts w:asciiTheme="minorEastAsia" w:eastAsiaTheme="minorEastAsia" w:hAnsiTheme="minorEastAsia" w:hint="eastAsia"/>
                <w:szCs w:val="21"/>
              </w:rPr>
              <w:t>；</w:t>
            </w:r>
            <w:r w:rsidRPr="00116646">
              <w:rPr>
                <w:rFonts w:asciiTheme="minorEastAsia" w:eastAsiaTheme="minorEastAsia" w:hAnsiTheme="minorEastAsia" w:hint="eastAsia"/>
                <w:szCs w:val="21"/>
              </w:rPr>
              <w:t>支持短信通知、P</w:t>
            </w:r>
            <w:r w:rsidRPr="00116646">
              <w:rPr>
                <w:rFonts w:asciiTheme="minorEastAsia" w:eastAsiaTheme="minorEastAsia" w:hAnsiTheme="minorEastAsia"/>
                <w:szCs w:val="21"/>
              </w:rPr>
              <w:t>C</w:t>
            </w:r>
            <w:r w:rsidRPr="00116646">
              <w:rPr>
                <w:rFonts w:asciiTheme="minorEastAsia" w:eastAsiaTheme="minorEastAsia" w:hAnsiTheme="minorEastAsia" w:hint="eastAsia"/>
                <w:szCs w:val="21"/>
              </w:rPr>
              <w:t>端弹窗通知审批任务</w:t>
            </w:r>
            <w:r>
              <w:rPr>
                <w:rFonts w:asciiTheme="minorEastAsia" w:eastAsiaTheme="minorEastAsia" w:hAnsiTheme="minorEastAsia" w:hint="eastAsia"/>
                <w:szCs w:val="21"/>
              </w:rPr>
              <w:t>；</w:t>
            </w:r>
            <w:r w:rsidRPr="00116646">
              <w:rPr>
                <w:rFonts w:asciiTheme="minorEastAsia" w:eastAsiaTheme="minorEastAsia" w:hAnsiTheme="minorEastAsia" w:hint="eastAsia"/>
                <w:szCs w:val="21"/>
              </w:rPr>
              <w:t>支持P</w:t>
            </w:r>
            <w:r w:rsidRPr="00116646">
              <w:rPr>
                <w:rFonts w:asciiTheme="minorEastAsia" w:eastAsiaTheme="minorEastAsia" w:hAnsiTheme="minorEastAsia"/>
                <w:szCs w:val="21"/>
              </w:rPr>
              <w:t>C</w:t>
            </w:r>
            <w:r w:rsidRPr="00116646">
              <w:rPr>
                <w:rFonts w:asciiTheme="minorEastAsia" w:eastAsiaTheme="minorEastAsia" w:hAnsiTheme="minorEastAsia" w:hint="eastAsia"/>
                <w:szCs w:val="21"/>
              </w:rPr>
              <w:t>端、移动端审批</w:t>
            </w:r>
            <w:r>
              <w:rPr>
                <w:rFonts w:asciiTheme="minorEastAsia" w:eastAsiaTheme="minorEastAsia" w:hAnsiTheme="minorEastAsia" w:hint="eastAsia"/>
                <w:szCs w:val="21"/>
              </w:rPr>
              <w:t>；</w:t>
            </w:r>
            <w:r w:rsidRPr="00116646">
              <w:rPr>
                <w:rFonts w:asciiTheme="minorEastAsia" w:eastAsiaTheme="minorEastAsia" w:hAnsiTheme="minorEastAsia" w:hint="eastAsia"/>
                <w:szCs w:val="21"/>
              </w:rPr>
              <w:t>首次排班医生的排班审核时提示资质核查</w:t>
            </w:r>
          </w:p>
        </w:tc>
        <w:tc>
          <w:tcPr>
            <w:tcW w:w="2835" w:type="dxa"/>
          </w:tcPr>
          <w:p w14:paraId="253FC365" w14:textId="77777777" w:rsidR="00295113" w:rsidRPr="00116646" w:rsidRDefault="00295113" w:rsidP="00124FBC">
            <w:pPr>
              <w:rPr>
                <w:rFonts w:asciiTheme="minorEastAsia" w:eastAsiaTheme="minorEastAsia" w:hAnsiTheme="minorEastAsia"/>
                <w:szCs w:val="21"/>
              </w:rPr>
            </w:pPr>
          </w:p>
        </w:tc>
        <w:tc>
          <w:tcPr>
            <w:tcW w:w="1275" w:type="dxa"/>
          </w:tcPr>
          <w:p w14:paraId="1A37D209" w14:textId="77777777" w:rsidR="00295113" w:rsidRPr="00116646" w:rsidRDefault="00295113" w:rsidP="00124FBC">
            <w:pPr>
              <w:rPr>
                <w:rFonts w:asciiTheme="minorEastAsia" w:eastAsiaTheme="minorEastAsia" w:hAnsiTheme="minorEastAsia"/>
                <w:szCs w:val="21"/>
              </w:rPr>
            </w:pPr>
          </w:p>
        </w:tc>
        <w:tc>
          <w:tcPr>
            <w:tcW w:w="709" w:type="dxa"/>
          </w:tcPr>
          <w:p w14:paraId="6A815CAA" w14:textId="77777777" w:rsidR="00295113" w:rsidRPr="00116646" w:rsidRDefault="00295113" w:rsidP="00124FBC">
            <w:pPr>
              <w:rPr>
                <w:rFonts w:asciiTheme="minorEastAsia" w:eastAsiaTheme="minorEastAsia" w:hAnsiTheme="minorEastAsia"/>
                <w:szCs w:val="21"/>
              </w:rPr>
            </w:pPr>
          </w:p>
        </w:tc>
      </w:tr>
      <w:tr w:rsidR="00295113" w14:paraId="62928C25" w14:textId="77777777" w:rsidTr="00124FBC">
        <w:trPr>
          <w:trHeight w:val="450"/>
        </w:trPr>
        <w:tc>
          <w:tcPr>
            <w:tcW w:w="568" w:type="dxa"/>
            <w:vMerge/>
            <w:vAlign w:val="center"/>
          </w:tcPr>
          <w:p w14:paraId="6DA85933" w14:textId="77777777" w:rsidR="00295113" w:rsidRDefault="00295113" w:rsidP="00124FBC">
            <w:pPr>
              <w:jc w:val="center"/>
              <w:rPr>
                <w:b/>
                <w:szCs w:val="21"/>
              </w:rPr>
            </w:pPr>
          </w:p>
        </w:tc>
        <w:tc>
          <w:tcPr>
            <w:tcW w:w="709" w:type="dxa"/>
            <w:vMerge/>
            <w:vAlign w:val="center"/>
          </w:tcPr>
          <w:p w14:paraId="6E72E559" w14:textId="77777777" w:rsidR="00295113" w:rsidRDefault="00295113" w:rsidP="00124FBC">
            <w:pPr>
              <w:jc w:val="center"/>
              <w:rPr>
                <w:b/>
                <w:szCs w:val="21"/>
              </w:rPr>
            </w:pPr>
          </w:p>
        </w:tc>
        <w:tc>
          <w:tcPr>
            <w:tcW w:w="2835" w:type="dxa"/>
          </w:tcPr>
          <w:p w14:paraId="48D56FDB" w14:textId="77777777" w:rsidR="00295113" w:rsidRDefault="00295113" w:rsidP="00124FBC">
            <w:pPr>
              <w:rPr>
                <w:b/>
                <w:szCs w:val="21"/>
              </w:rPr>
            </w:pPr>
            <w:r w:rsidRPr="00116646">
              <w:rPr>
                <w:rFonts w:asciiTheme="minorEastAsia" w:eastAsiaTheme="minorEastAsia" w:hAnsiTheme="minorEastAsia" w:hint="eastAsia"/>
                <w:szCs w:val="21"/>
              </w:rPr>
              <w:t>▲</w:t>
            </w:r>
            <w:r>
              <w:rPr>
                <w:rFonts w:hint="eastAsia"/>
                <w:b/>
                <w:szCs w:val="21"/>
              </w:rPr>
              <w:t>2.4</w:t>
            </w:r>
            <w:r w:rsidRPr="00116646">
              <w:rPr>
                <w:rFonts w:asciiTheme="minorEastAsia" w:eastAsiaTheme="minorEastAsia" w:hAnsiTheme="minorEastAsia" w:hint="eastAsia"/>
                <w:szCs w:val="21"/>
              </w:rPr>
              <w:t>停改诊管理</w:t>
            </w:r>
            <w:r>
              <w:rPr>
                <w:rFonts w:asciiTheme="minorEastAsia" w:eastAsiaTheme="minorEastAsia" w:hAnsiTheme="minorEastAsia" w:hint="eastAsia"/>
                <w:szCs w:val="21"/>
              </w:rPr>
              <w:t>：</w:t>
            </w:r>
            <w:r w:rsidRPr="00116646">
              <w:rPr>
                <w:rFonts w:asciiTheme="minorEastAsia" w:eastAsiaTheme="minorEastAsia" w:hAnsiTheme="minorEastAsia" w:hint="eastAsia"/>
                <w:szCs w:val="21"/>
              </w:rPr>
              <w:t>停诊时，支持短信通知患者，对已缴费患者进行自动退号</w:t>
            </w:r>
            <w:r>
              <w:rPr>
                <w:rFonts w:asciiTheme="minorEastAsia" w:eastAsiaTheme="minorEastAsia" w:hAnsiTheme="minorEastAsia" w:hint="eastAsia"/>
                <w:szCs w:val="21"/>
              </w:rPr>
              <w:t>；</w:t>
            </w:r>
            <w:r w:rsidRPr="00116646">
              <w:rPr>
                <w:rFonts w:asciiTheme="minorEastAsia" w:eastAsiaTheme="minorEastAsia" w:hAnsiTheme="minorEastAsia" w:hint="eastAsia"/>
                <w:szCs w:val="21"/>
              </w:rPr>
              <w:t>可以对已发布的排班进行加号，加号无需审核，并同步给his系统、外联平台</w:t>
            </w:r>
            <w:r>
              <w:rPr>
                <w:rFonts w:asciiTheme="minorEastAsia" w:eastAsiaTheme="minorEastAsia" w:hAnsiTheme="minorEastAsia" w:hint="eastAsia"/>
                <w:szCs w:val="21"/>
              </w:rPr>
              <w:t>；</w:t>
            </w:r>
            <w:r w:rsidRPr="00116646">
              <w:rPr>
                <w:rFonts w:asciiTheme="minorEastAsia" w:eastAsiaTheme="minorEastAsia" w:hAnsiTheme="minorEastAsia" w:hint="eastAsia"/>
                <w:szCs w:val="21"/>
              </w:rPr>
              <w:t>可以对已发</w:t>
            </w:r>
            <w:r w:rsidRPr="00116646">
              <w:rPr>
                <w:rFonts w:asciiTheme="minorEastAsia" w:eastAsiaTheme="minorEastAsia" w:hAnsiTheme="minorEastAsia" w:hint="eastAsia"/>
                <w:szCs w:val="21"/>
              </w:rPr>
              <w:lastRenderedPageBreak/>
              <w:t>布的排班进行停诊，停诊需审核，审核后同步给his系统、外联平台</w:t>
            </w:r>
          </w:p>
        </w:tc>
        <w:tc>
          <w:tcPr>
            <w:tcW w:w="2835" w:type="dxa"/>
          </w:tcPr>
          <w:p w14:paraId="3F310D62" w14:textId="77777777" w:rsidR="00295113" w:rsidRPr="00116646" w:rsidRDefault="00295113" w:rsidP="00124FBC">
            <w:pPr>
              <w:rPr>
                <w:rFonts w:asciiTheme="minorEastAsia" w:eastAsiaTheme="minorEastAsia" w:hAnsiTheme="minorEastAsia"/>
                <w:szCs w:val="21"/>
              </w:rPr>
            </w:pPr>
          </w:p>
        </w:tc>
        <w:tc>
          <w:tcPr>
            <w:tcW w:w="1275" w:type="dxa"/>
          </w:tcPr>
          <w:p w14:paraId="57DB46DC" w14:textId="77777777" w:rsidR="00295113" w:rsidRPr="00116646" w:rsidRDefault="00295113" w:rsidP="00124FBC">
            <w:pPr>
              <w:rPr>
                <w:rFonts w:asciiTheme="minorEastAsia" w:eastAsiaTheme="minorEastAsia" w:hAnsiTheme="minorEastAsia"/>
                <w:szCs w:val="21"/>
              </w:rPr>
            </w:pPr>
          </w:p>
        </w:tc>
        <w:tc>
          <w:tcPr>
            <w:tcW w:w="709" w:type="dxa"/>
          </w:tcPr>
          <w:p w14:paraId="123A5318" w14:textId="77777777" w:rsidR="00295113" w:rsidRPr="00116646" w:rsidRDefault="00295113" w:rsidP="00124FBC">
            <w:pPr>
              <w:rPr>
                <w:rFonts w:asciiTheme="minorEastAsia" w:eastAsiaTheme="minorEastAsia" w:hAnsiTheme="minorEastAsia"/>
                <w:szCs w:val="21"/>
              </w:rPr>
            </w:pPr>
          </w:p>
        </w:tc>
      </w:tr>
      <w:tr w:rsidR="00295113" w14:paraId="5FE3FDE6" w14:textId="77777777" w:rsidTr="00124FBC">
        <w:trPr>
          <w:trHeight w:val="450"/>
        </w:trPr>
        <w:tc>
          <w:tcPr>
            <w:tcW w:w="568" w:type="dxa"/>
            <w:vMerge/>
            <w:vAlign w:val="center"/>
          </w:tcPr>
          <w:p w14:paraId="2B174BC6" w14:textId="77777777" w:rsidR="00295113" w:rsidRDefault="00295113" w:rsidP="00124FBC">
            <w:pPr>
              <w:jc w:val="center"/>
              <w:rPr>
                <w:b/>
                <w:szCs w:val="21"/>
              </w:rPr>
            </w:pPr>
          </w:p>
        </w:tc>
        <w:tc>
          <w:tcPr>
            <w:tcW w:w="709" w:type="dxa"/>
            <w:vMerge/>
            <w:vAlign w:val="center"/>
          </w:tcPr>
          <w:p w14:paraId="37C2A6B9" w14:textId="77777777" w:rsidR="00295113" w:rsidRDefault="00295113" w:rsidP="00124FBC">
            <w:pPr>
              <w:jc w:val="center"/>
              <w:rPr>
                <w:b/>
                <w:szCs w:val="21"/>
              </w:rPr>
            </w:pPr>
          </w:p>
        </w:tc>
        <w:tc>
          <w:tcPr>
            <w:tcW w:w="2835" w:type="dxa"/>
          </w:tcPr>
          <w:p w14:paraId="4182DF19" w14:textId="77777777" w:rsidR="00295113" w:rsidRDefault="00295113" w:rsidP="00124FBC">
            <w:pPr>
              <w:rPr>
                <w:b/>
                <w:szCs w:val="21"/>
              </w:rPr>
            </w:pPr>
            <w:r>
              <w:rPr>
                <w:rFonts w:hint="eastAsia"/>
                <w:b/>
                <w:szCs w:val="21"/>
              </w:rPr>
              <w:t>2.5</w:t>
            </w:r>
            <w:r w:rsidRPr="00116646">
              <w:rPr>
                <w:rFonts w:asciiTheme="minorEastAsia" w:eastAsiaTheme="minorEastAsia" w:hAnsiTheme="minorEastAsia" w:hint="eastAsia"/>
                <w:szCs w:val="21"/>
              </w:rPr>
              <w:t>移诊管理</w:t>
            </w:r>
            <w:r>
              <w:rPr>
                <w:rFonts w:asciiTheme="minorEastAsia" w:eastAsiaTheme="minorEastAsia" w:hAnsiTheme="minorEastAsia" w:hint="eastAsia"/>
                <w:szCs w:val="21"/>
              </w:rPr>
              <w:t>：</w:t>
            </w:r>
            <w:r w:rsidRPr="00116646">
              <w:rPr>
                <w:rFonts w:asciiTheme="minorEastAsia" w:eastAsiaTheme="minorEastAsia" w:hAnsiTheme="minorEastAsia" w:hint="eastAsia"/>
                <w:szCs w:val="21"/>
              </w:rPr>
              <w:t>医生停诊后，患者就诊时需要移诊的患者，需要有两级审核功能，审核后就不能再进行更改</w:t>
            </w:r>
          </w:p>
        </w:tc>
        <w:tc>
          <w:tcPr>
            <w:tcW w:w="2835" w:type="dxa"/>
          </w:tcPr>
          <w:p w14:paraId="54B59E65" w14:textId="77777777" w:rsidR="00295113" w:rsidRDefault="00295113" w:rsidP="00124FBC">
            <w:pPr>
              <w:rPr>
                <w:b/>
                <w:szCs w:val="21"/>
              </w:rPr>
            </w:pPr>
          </w:p>
        </w:tc>
        <w:tc>
          <w:tcPr>
            <w:tcW w:w="1275" w:type="dxa"/>
          </w:tcPr>
          <w:p w14:paraId="568A5A23" w14:textId="77777777" w:rsidR="00295113" w:rsidRDefault="00295113" w:rsidP="00124FBC">
            <w:pPr>
              <w:rPr>
                <w:b/>
                <w:szCs w:val="21"/>
              </w:rPr>
            </w:pPr>
          </w:p>
        </w:tc>
        <w:tc>
          <w:tcPr>
            <w:tcW w:w="709" w:type="dxa"/>
          </w:tcPr>
          <w:p w14:paraId="14B0DB91" w14:textId="77777777" w:rsidR="00295113" w:rsidRDefault="00295113" w:rsidP="00124FBC">
            <w:pPr>
              <w:rPr>
                <w:b/>
                <w:szCs w:val="21"/>
              </w:rPr>
            </w:pPr>
          </w:p>
        </w:tc>
      </w:tr>
      <w:tr w:rsidR="00295113" w14:paraId="422625BA" w14:textId="77777777" w:rsidTr="00124FBC">
        <w:trPr>
          <w:trHeight w:val="450"/>
        </w:trPr>
        <w:tc>
          <w:tcPr>
            <w:tcW w:w="568" w:type="dxa"/>
            <w:vMerge/>
            <w:vAlign w:val="center"/>
          </w:tcPr>
          <w:p w14:paraId="4890518C" w14:textId="77777777" w:rsidR="00295113" w:rsidRDefault="00295113" w:rsidP="00124FBC">
            <w:pPr>
              <w:jc w:val="center"/>
              <w:rPr>
                <w:b/>
                <w:szCs w:val="21"/>
              </w:rPr>
            </w:pPr>
          </w:p>
        </w:tc>
        <w:tc>
          <w:tcPr>
            <w:tcW w:w="709" w:type="dxa"/>
            <w:vMerge/>
            <w:vAlign w:val="center"/>
          </w:tcPr>
          <w:p w14:paraId="63953E66" w14:textId="77777777" w:rsidR="00295113" w:rsidRDefault="00295113" w:rsidP="00124FBC">
            <w:pPr>
              <w:jc w:val="center"/>
              <w:rPr>
                <w:b/>
                <w:szCs w:val="21"/>
              </w:rPr>
            </w:pPr>
          </w:p>
        </w:tc>
        <w:tc>
          <w:tcPr>
            <w:tcW w:w="2835" w:type="dxa"/>
          </w:tcPr>
          <w:p w14:paraId="6F87C763" w14:textId="77777777" w:rsidR="00295113" w:rsidRDefault="00295113" w:rsidP="00124FBC">
            <w:pPr>
              <w:rPr>
                <w:b/>
                <w:szCs w:val="21"/>
              </w:rPr>
            </w:pPr>
            <w:r w:rsidRPr="00116646">
              <w:rPr>
                <w:rFonts w:asciiTheme="minorEastAsia" w:eastAsiaTheme="minorEastAsia" w:hAnsiTheme="minorEastAsia" w:hint="eastAsia"/>
                <w:szCs w:val="21"/>
              </w:rPr>
              <w:t>▲</w:t>
            </w:r>
            <w:r>
              <w:rPr>
                <w:rFonts w:hint="eastAsia"/>
                <w:b/>
                <w:szCs w:val="21"/>
              </w:rPr>
              <w:t>3.1</w:t>
            </w:r>
            <w:r w:rsidRPr="00116646">
              <w:rPr>
                <w:rFonts w:asciiTheme="minorEastAsia" w:eastAsiaTheme="minorEastAsia" w:hAnsiTheme="minorEastAsia" w:hint="eastAsia"/>
                <w:szCs w:val="21"/>
              </w:rPr>
              <w:t>查询实时号源</w:t>
            </w:r>
            <w:r>
              <w:rPr>
                <w:rFonts w:asciiTheme="minorEastAsia" w:eastAsiaTheme="minorEastAsia" w:hAnsiTheme="minorEastAsia" w:hint="eastAsia"/>
                <w:szCs w:val="21"/>
              </w:rPr>
              <w:t>：可</w:t>
            </w:r>
            <w:r w:rsidRPr="00116646">
              <w:rPr>
                <w:rFonts w:asciiTheme="minorEastAsia" w:eastAsiaTheme="minorEastAsia" w:hAnsiTheme="minorEastAsia" w:hint="eastAsia"/>
                <w:szCs w:val="21"/>
              </w:rPr>
              <w:t>查询实时号源情况</w:t>
            </w:r>
          </w:p>
        </w:tc>
        <w:tc>
          <w:tcPr>
            <w:tcW w:w="2835" w:type="dxa"/>
          </w:tcPr>
          <w:p w14:paraId="46F9163A" w14:textId="77777777" w:rsidR="00295113" w:rsidRPr="00116646" w:rsidRDefault="00295113" w:rsidP="00124FBC">
            <w:pPr>
              <w:rPr>
                <w:rFonts w:asciiTheme="minorEastAsia" w:eastAsiaTheme="minorEastAsia" w:hAnsiTheme="minorEastAsia"/>
                <w:szCs w:val="21"/>
              </w:rPr>
            </w:pPr>
          </w:p>
        </w:tc>
        <w:tc>
          <w:tcPr>
            <w:tcW w:w="1275" w:type="dxa"/>
          </w:tcPr>
          <w:p w14:paraId="5CD6933F" w14:textId="77777777" w:rsidR="00295113" w:rsidRPr="00116646" w:rsidRDefault="00295113" w:rsidP="00124FBC">
            <w:pPr>
              <w:rPr>
                <w:rFonts w:asciiTheme="minorEastAsia" w:eastAsiaTheme="minorEastAsia" w:hAnsiTheme="minorEastAsia"/>
                <w:szCs w:val="21"/>
              </w:rPr>
            </w:pPr>
          </w:p>
        </w:tc>
        <w:tc>
          <w:tcPr>
            <w:tcW w:w="709" w:type="dxa"/>
          </w:tcPr>
          <w:p w14:paraId="2EDBD279" w14:textId="77777777" w:rsidR="00295113" w:rsidRPr="00116646" w:rsidRDefault="00295113" w:rsidP="00124FBC">
            <w:pPr>
              <w:rPr>
                <w:rFonts w:asciiTheme="minorEastAsia" w:eastAsiaTheme="minorEastAsia" w:hAnsiTheme="minorEastAsia"/>
                <w:szCs w:val="21"/>
              </w:rPr>
            </w:pPr>
          </w:p>
        </w:tc>
      </w:tr>
      <w:tr w:rsidR="00295113" w14:paraId="2A68C00E" w14:textId="77777777" w:rsidTr="00124FBC">
        <w:trPr>
          <w:trHeight w:val="450"/>
        </w:trPr>
        <w:tc>
          <w:tcPr>
            <w:tcW w:w="568" w:type="dxa"/>
            <w:vMerge/>
            <w:vAlign w:val="center"/>
          </w:tcPr>
          <w:p w14:paraId="4C822C22" w14:textId="77777777" w:rsidR="00295113" w:rsidRDefault="00295113" w:rsidP="00124FBC">
            <w:pPr>
              <w:jc w:val="center"/>
              <w:rPr>
                <w:b/>
                <w:szCs w:val="21"/>
              </w:rPr>
            </w:pPr>
          </w:p>
        </w:tc>
        <w:tc>
          <w:tcPr>
            <w:tcW w:w="709" w:type="dxa"/>
            <w:vMerge/>
            <w:vAlign w:val="center"/>
          </w:tcPr>
          <w:p w14:paraId="38E3ECD8" w14:textId="77777777" w:rsidR="00295113" w:rsidRDefault="00295113" w:rsidP="00124FBC">
            <w:pPr>
              <w:jc w:val="center"/>
              <w:rPr>
                <w:b/>
                <w:szCs w:val="21"/>
              </w:rPr>
            </w:pPr>
          </w:p>
        </w:tc>
        <w:tc>
          <w:tcPr>
            <w:tcW w:w="2835" w:type="dxa"/>
          </w:tcPr>
          <w:p w14:paraId="1B01E1CE" w14:textId="77777777" w:rsidR="00295113" w:rsidRDefault="00295113" w:rsidP="00124FBC">
            <w:pPr>
              <w:rPr>
                <w:b/>
                <w:szCs w:val="21"/>
              </w:rPr>
            </w:pPr>
            <w:r>
              <w:rPr>
                <w:rFonts w:hint="eastAsia"/>
                <w:b/>
                <w:szCs w:val="21"/>
              </w:rPr>
              <w:t>3.2</w:t>
            </w:r>
            <w:r w:rsidRPr="00116646">
              <w:rPr>
                <w:rFonts w:asciiTheme="minorEastAsia" w:eastAsiaTheme="minorEastAsia" w:hAnsiTheme="minorEastAsia" w:hint="eastAsia"/>
                <w:szCs w:val="21"/>
              </w:rPr>
              <w:t>预约查询</w:t>
            </w:r>
            <w:r>
              <w:rPr>
                <w:rFonts w:asciiTheme="minorEastAsia" w:eastAsiaTheme="minorEastAsia" w:hAnsiTheme="minorEastAsia" w:hint="eastAsia"/>
                <w:szCs w:val="21"/>
              </w:rPr>
              <w:t>：可</w:t>
            </w:r>
            <w:r w:rsidRPr="00116646">
              <w:rPr>
                <w:rFonts w:asciiTheme="minorEastAsia" w:eastAsiaTheme="minorEastAsia" w:hAnsiTheme="minorEastAsia" w:hint="eastAsia"/>
                <w:szCs w:val="21"/>
              </w:rPr>
              <w:t>查询已预约患者信息，可进行后台取消预约，并发送短信提示</w:t>
            </w:r>
          </w:p>
        </w:tc>
        <w:tc>
          <w:tcPr>
            <w:tcW w:w="2835" w:type="dxa"/>
          </w:tcPr>
          <w:p w14:paraId="32404C51" w14:textId="77777777" w:rsidR="00295113" w:rsidRDefault="00295113" w:rsidP="00124FBC">
            <w:pPr>
              <w:rPr>
                <w:b/>
                <w:szCs w:val="21"/>
              </w:rPr>
            </w:pPr>
          </w:p>
        </w:tc>
        <w:tc>
          <w:tcPr>
            <w:tcW w:w="1275" w:type="dxa"/>
          </w:tcPr>
          <w:p w14:paraId="67BC86E8" w14:textId="77777777" w:rsidR="00295113" w:rsidRDefault="00295113" w:rsidP="00124FBC">
            <w:pPr>
              <w:rPr>
                <w:b/>
                <w:szCs w:val="21"/>
              </w:rPr>
            </w:pPr>
          </w:p>
        </w:tc>
        <w:tc>
          <w:tcPr>
            <w:tcW w:w="709" w:type="dxa"/>
          </w:tcPr>
          <w:p w14:paraId="4690570F" w14:textId="77777777" w:rsidR="00295113" w:rsidRDefault="00295113" w:rsidP="00124FBC">
            <w:pPr>
              <w:rPr>
                <w:b/>
                <w:szCs w:val="21"/>
              </w:rPr>
            </w:pPr>
          </w:p>
        </w:tc>
      </w:tr>
      <w:tr w:rsidR="00295113" w14:paraId="2BC6DA68" w14:textId="77777777" w:rsidTr="00124FBC">
        <w:trPr>
          <w:trHeight w:val="450"/>
        </w:trPr>
        <w:tc>
          <w:tcPr>
            <w:tcW w:w="568" w:type="dxa"/>
            <w:vMerge/>
            <w:vAlign w:val="center"/>
          </w:tcPr>
          <w:p w14:paraId="0F9C9841" w14:textId="77777777" w:rsidR="00295113" w:rsidRDefault="00295113" w:rsidP="00124FBC">
            <w:pPr>
              <w:jc w:val="center"/>
              <w:rPr>
                <w:b/>
                <w:szCs w:val="21"/>
              </w:rPr>
            </w:pPr>
          </w:p>
        </w:tc>
        <w:tc>
          <w:tcPr>
            <w:tcW w:w="709" w:type="dxa"/>
            <w:vMerge/>
            <w:vAlign w:val="center"/>
          </w:tcPr>
          <w:p w14:paraId="0589ADD0" w14:textId="77777777" w:rsidR="00295113" w:rsidRDefault="00295113" w:rsidP="00124FBC">
            <w:pPr>
              <w:jc w:val="center"/>
              <w:rPr>
                <w:b/>
                <w:szCs w:val="21"/>
              </w:rPr>
            </w:pPr>
          </w:p>
        </w:tc>
        <w:tc>
          <w:tcPr>
            <w:tcW w:w="2835" w:type="dxa"/>
          </w:tcPr>
          <w:p w14:paraId="0DDDC0E2" w14:textId="77777777" w:rsidR="00295113" w:rsidRDefault="00295113" w:rsidP="00124FBC">
            <w:pPr>
              <w:rPr>
                <w:b/>
                <w:szCs w:val="21"/>
              </w:rPr>
            </w:pPr>
            <w:r>
              <w:rPr>
                <w:rFonts w:hint="eastAsia"/>
                <w:b/>
                <w:szCs w:val="21"/>
              </w:rPr>
              <w:t>3.3</w:t>
            </w:r>
            <w:r w:rsidRPr="00116646">
              <w:rPr>
                <w:rFonts w:asciiTheme="minorEastAsia" w:eastAsiaTheme="minorEastAsia" w:hAnsiTheme="minorEastAsia" w:hint="eastAsia"/>
                <w:szCs w:val="21"/>
              </w:rPr>
              <w:t>挂号查询</w:t>
            </w:r>
            <w:r>
              <w:rPr>
                <w:rFonts w:asciiTheme="minorEastAsia" w:eastAsiaTheme="minorEastAsia" w:hAnsiTheme="minorEastAsia" w:hint="eastAsia"/>
                <w:szCs w:val="21"/>
              </w:rPr>
              <w:t>：可</w:t>
            </w:r>
            <w:r w:rsidRPr="00116646">
              <w:rPr>
                <w:rFonts w:asciiTheme="minorEastAsia" w:eastAsiaTheme="minorEastAsia" w:hAnsiTheme="minorEastAsia" w:hint="eastAsia"/>
                <w:szCs w:val="21"/>
              </w:rPr>
              <w:t>查询已挂号患者信息</w:t>
            </w:r>
          </w:p>
        </w:tc>
        <w:tc>
          <w:tcPr>
            <w:tcW w:w="2835" w:type="dxa"/>
          </w:tcPr>
          <w:p w14:paraId="0F3D5A0C" w14:textId="77777777" w:rsidR="00295113" w:rsidRDefault="00295113" w:rsidP="00124FBC">
            <w:pPr>
              <w:rPr>
                <w:b/>
                <w:szCs w:val="21"/>
              </w:rPr>
            </w:pPr>
          </w:p>
        </w:tc>
        <w:tc>
          <w:tcPr>
            <w:tcW w:w="1275" w:type="dxa"/>
          </w:tcPr>
          <w:p w14:paraId="3FB43DD3" w14:textId="77777777" w:rsidR="00295113" w:rsidRDefault="00295113" w:rsidP="00124FBC">
            <w:pPr>
              <w:rPr>
                <w:b/>
                <w:szCs w:val="21"/>
              </w:rPr>
            </w:pPr>
          </w:p>
        </w:tc>
        <w:tc>
          <w:tcPr>
            <w:tcW w:w="709" w:type="dxa"/>
          </w:tcPr>
          <w:p w14:paraId="00B49BBA" w14:textId="77777777" w:rsidR="00295113" w:rsidRDefault="00295113" w:rsidP="00124FBC">
            <w:pPr>
              <w:rPr>
                <w:b/>
                <w:szCs w:val="21"/>
              </w:rPr>
            </w:pPr>
          </w:p>
        </w:tc>
      </w:tr>
      <w:tr w:rsidR="00295113" w14:paraId="05BACC7A" w14:textId="77777777" w:rsidTr="00124FBC">
        <w:trPr>
          <w:trHeight w:val="450"/>
        </w:trPr>
        <w:tc>
          <w:tcPr>
            <w:tcW w:w="568" w:type="dxa"/>
            <w:vMerge/>
            <w:vAlign w:val="center"/>
          </w:tcPr>
          <w:p w14:paraId="06B5853A" w14:textId="77777777" w:rsidR="00295113" w:rsidRDefault="00295113" w:rsidP="00124FBC">
            <w:pPr>
              <w:jc w:val="center"/>
              <w:rPr>
                <w:b/>
                <w:szCs w:val="21"/>
              </w:rPr>
            </w:pPr>
          </w:p>
        </w:tc>
        <w:tc>
          <w:tcPr>
            <w:tcW w:w="709" w:type="dxa"/>
            <w:vMerge/>
            <w:vAlign w:val="center"/>
          </w:tcPr>
          <w:p w14:paraId="7CC4BEF2" w14:textId="77777777" w:rsidR="00295113" w:rsidRDefault="00295113" w:rsidP="00124FBC">
            <w:pPr>
              <w:jc w:val="center"/>
              <w:rPr>
                <w:b/>
                <w:szCs w:val="21"/>
              </w:rPr>
            </w:pPr>
          </w:p>
        </w:tc>
        <w:tc>
          <w:tcPr>
            <w:tcW w:w="2835" w:type="dxa"/>
          </w:tcPr>
          <w:p w14:paraId="22DE4D4E" w14:textId="77777777" w:rsidR="00295113" w:rsidRDefault="00295113" w:rsidP="00124FBC">
            <w:pPr>
              <w:rPr>
                <w:b/>
                <w:szCs w:val="21"/>
              </w:rPr>
            </w:pPr>
            <w:r>
              <w:rPr>
                <w:rFonts w:hint="eastAsia"/>
                <w:b/>
                <w:szCs w:val="21"/>
              </w:rPr>
              <w:t>3.4</w:t>
            </w:r>
            <w:r w:rsidRPr="00116646">
              <w:rPr>
                <w:rFonts w:asciiTheme="minorEastAsia" w:eastAsiaTheme="minorEastAsia" w:hAnsiTheme="minorEastAsia" w:hint="eastAsia"/>
                <w:szCs w:val="21"/>
              </w:rPr>
              <w:t>报表查询</w:t>
            </w:r>
            <w:r>
              <w:rPr>
                <w:rFonts w:asciiTheme="minorEastAsia" w:eastAsiaTheme="minorEastAsia" w:hAnsiTheme="minorEastAsia" w:hint="eastAsia"/>
                <w:szCs w:val="21"/>
              </w:rPr>
              <w:t>：</w:t>
            </w:r>
            <w:r w:rsidRPr="00116646">
              <w:rPr>
                <w:rFonts w:asciiTheme="minorEastAsia" w:eastAsiaTheme="minorEastAsia" w:hAnsiTheme="minorEastAsia" w:hint="eastAsia"/>
                <w:szCs w:val="21"/>
              </w:rPr>
              <w:t>提供专家出诊统计表</w:t>
            </w:r>
            <w:r>
              <w:rPr>
                <w:rFonts w:asciiTheme="minorEastAsia" w:eastAsiaTheme="minorEastAsia" w:hAnsiTheme="minorEastAsia" w:hint="eastAsia"/>
                <w:szCs w:val="21"/>
              </w:rPr>
              <w:t>；</w:t>
            </w:r>
            <w:r w:rsidRPr="00116646">
              <w:rPr>
                <w:rFonts w:asciiTheme="minorEastAsia" w:eastAsiaTheme="minorEastAsia" w:hAnsiTheme="minorEastAsia" w:hint="eastAsia"/>
                <w:szCs w:val="21"/>
              </w:rPr>
              <w:t>提供停诊统计报表</w:t>
            </w:r>
          </w:p>
        </w:tc>
        <w:tc>
          <w:tcPr>
            <w:tcW w:w="2835" w:type="dxa"/>
          </w:tcPr>
          <w:p w14:paraId="45485D1D" w14:textId="77777777" w:rsidR="00295113" w:rsidRDefault="00295113" w:rsidP="00124FBC">
            <w:pPr>
              <w:rPr>
                <w:b/>
                <w:szCs w:val="21"/>
              </w:rPr>
            </w:pPr>
          </w:p>
        </w:tc>
        <w:tc>
          <w:tcPr>
            <w:tcW w:w="1275" w:type="dxa"/>
          </w:tcPr>
          <w:p w14:paraId="0428E8B9" w14:textId="77777777" w:rsidR="00295113" w:rsidRDefault="00295113" w:rsidP="00124FBC">
            <w:pPr>
              <w:rPr>
                <w:b/>
                <w:szCs w:val="21"/>
              </w:rPr>
            </w:pPr>
          </w:p>
        </w:tc>
        <w:tc>
          <w:tcPr>
            <w:tcW w:w="709" w:type="dxa"/>
          </w:tcPr>
          <w:p w14:paraId="3074A3C0" w14:textId="77777777" w:rsidR="00295113" w:rsidRDefault="00295113" w:rsidP="00124FBC">
            <w:pPr>
              <w:rPr>
                <w:b/>
                <w:szCs w:val="21"/>
              </w:rPr>
            </w:pPr>
          </w:p>
        </w:tc>
      </w:tr>
      <w:tr w:rsidR="00295113" w14:paraId="5FB8302C" w14:textId="77777777" w:rsidTr="00124FBC">
        <w:trPr>
          <w:trHeight w:val="450"/>
        </w:trPr>
        <w:tc>
          <w:tcPr>
            <w:tcW w:w="568" w:type="dxa"/>
            <w:vMerge/>
            <w:vAlign w:val="center"/>
          </w:tcPr>
          <w:p w14:paraId="6A4321FC" w14:textId="77777777" w:rsidR="00295113" w:rsidRDefault="00295113" w:rsidP="00124FBC">
            <w:pPr>
              <w:jc w:val="center"/>
              <w:rPr>
                <w:b/>
                <w:szCs w:val="21"/>
              </w:rPr>
            </w:pPr>
          </w:p>
        </w:tc>
        <w:tc>
          <w:tcPr>
            <w:tcW w:w="709" w:type="dxa"/>
            <w:vMerge/>
            <w:vAlign w:val="center"/>
          </w:tcPr>
          <w:p w14:paraId="2C7BAD32" w14:textId="77777777" w:rsidR="00295113" w:rsidRDefault="00295113" w:rsidP="00124FBC">
            <w:pPr>
              <w:jc w:val="center"/>
              <w:rPr>
                <w:b/>
                <w:szCs w:val="21"/>
              </w:rPr>
            </w:pPr>
          </w:p>
        </w:tc>
        <w:tc>
          <w:tcPr>
            <w:tcW w:w="2835" w:type="dxa"/>
          </w:tcPr>
          <w:p w14:paraId="1FB0192E" w14:textId="77777777" w:rsidR="00295113" w:rsidRDefault="00295113" w:rsidP="00124FBC">
            <w:pPr>
              <w:rPr>
                <w:b/>
                <w:szCs w:val="21"/>
              </w:rPr>
            </w:pPr>
            <w:r>
              <w:rPr>
                <w:rFonts w:hint="eastAsia"/>
                <w:b/>
                <w:szCs w:val="21"/>
              </w:rPr>
              <w:t>3.5</w:t>
            </w:r>
            <w:r w:rsidRPr="00116646">
              <w:rPr>
                <w:rFonts w:asciiTheme="minorEastAsia" w:eastAsiaTheme="minorEastAsia" w:hAnsiTheme="minorEastAsia" w:hint="eastAsia"/>
                <w:szCs w:val="21"/>
              </w:rPr>
              <w:t>审批查询</w:t>
            </w:r>
            <w:r>
              <w:rPr>
                <w:rFonts w:asciiTheme="minorEastAsia" w:eastAsiaTheme="minorEastAsia" w:hAnsiTheme="minorEastAsia" w:hint="eastAsia"/>
                <w:szCs w:val="21"/>
              </w:rPr>
              <w:t>：</w:t>
            </w:r>
            <w:r w:rsidRPr="00116646">
              <w:rPr>
                <w:rFonts w:asciiTheme="minorEastAsia" w:eastAsiaTheme="minorEastAsia" w:hAnsiTheme="minorEastAsia" w:hint="eastAsia"/>
                <w:szCs w:val="21"/>
              </w:rPr>
              <w:t>可以查询审批记录</w:t>
            </w:r>
          </w:p>
        </w:tc>
        <w:tc>
          <w:tcPr>
            <w:tcW w:w="2835" w:type="dxa"/>
          </w:tcPr>
          <w:p w14:paraId="41C2AE29" w14:textId="77777777" w:rsidR="00295113" w:rsidRDefault="00295113" w:rsidP="00124FBC">
            <w:pPr>
              <w:rPr>
                <w:b/>
                <w:szCs w:val="21"/>
              </w:rPr>
            </w:pPr>
          </w:p>
        </w:tc>
        <w:tc>
          <w:tcPr>
            <w:tcW w:w="1275" w:type="dxa"/>
          </w:tcPr>
          <w:p w14:paraId="64A03A6D" w14:textId="77777777" w:rsidR="00295113" w:rsidRDefault="00295113" w:rsidP="00124FBC">
            <w:pPr>
              <w:rPr>
                <w:b/>
                <w:szCs w:val="21"/>
              </w:rPr>
            </w:pPr>
          </w:p>
        </w:tc>
        <w:tc>
          <w:tcPr>
            <w:tcW w:w="709" w:type="dxa"/>
          </w:tcPr>
          <w:p w14:paraId="71EE5823" w14:textId="77777777" w:rsidR="00295113" w:rsidRDefault="00295113" w:rsidP="00124FBC">
            <w:pPr>
              <w:rPr>
                <w:b/>
                <w:szCs w:val="21"/>
              </w:rPr>
            </w:pPr>
          </w:p>
        </w:tc>
      </w:tr>
      <w:tr w:rsidR="00295113" w14:paraId="3D1408A1" w14:textId="77777777" w:rsidTr="00124FBC">
        <w:trPr>
          <w:trHeight w:val="450"/>
        </w:trPr>
        <w:tc>
          <w:tcPr>
            <w:tcW w:w="568" w:type="dxa"/>
            <w:vMerge/>
            <w:vAlign w:val="center"/>
          </w:tcPr>
          <w:p w14:paraId="381CF2C2" w14:textId="77777777" w:rsidR="00295113" w:rsidRDefault="00295113" w:rsidP="00124FBC">
            <w:pPr>
              <w:jc w:val="center"/>
              <w:rPr>
                <w:b/>
                <w:szCs w:val="21"/>
              </w:rPr>
            </w:pPr>
          </w:p>
        </w:tc>
        <w:tc>
          <w:tcPr>
            <w:tcW w:w="709" w:type="dxa"/>
            <w:vMerge/>
            <w:vAlign w:val="center"/>
          </w:tcPr>
          <w:p w14:paraId="4999D019" w14:textId="77777777" w:rsidR="00295113" w:rsidRDefault="00295113" w:rsidP="00124FBC">
            <w:pPr>
              <w:jc w:val="center"/>
              <w:rPr>
                <w:b/>
                <w:szCs w:val="21"/>
              </w:rPr>
            </w:pPr>
          </w:p>
        </w:tc>
        <w:tc>
          <w:tcPr>
            <w:tcW w:w="2835" w:type="dxa"/>
          </w:tcPr>
          <w:p w14:paraId="2CD11DD5" w14:textId="77777777" w:rsidR="00295113" w:rsidRDefault="00295113" w:rsidP="00124FBC">
            <w:pPr>
              <w:rPr>
                <w:b/>
                <w:szCs w:val="21"/>
              </w:rPr>
            </w:pPr>
            <w:r>
              <w:rPr>
                <w:rFonts w:hint="eastAsia"/>
                <w:b/>
                <w:szCs w:val="21"/>
              </w:rPr>
              <w:t>4.1</w:t>
            </w:r>
            <w:r w:rsidRPr="00116646">
              <w:rPr>
                <w:rFonts w:asciiTheme="minorEastAsia" w:eastAsiaTheme="minorEastAsia" w:hAnsiTheme="minorEastAsia" w:hint="eastAsia"/>
                <w:szCs w:val="21"/>
              </w:rPr>
              <w:t>文件管理</w:t>
            </w:r>
            <w:r>
              <w:rPr>
                <w:rFonts w:asciiTheme="minorEastAsia" w:eastAsiaTheme="minorEastAsia" w:hAnsiTheme="minorEastAsia" w:hint="eastAsia"/>
                <w:szCs w:val="21"/>
              </w:rPr>
              <w:t>：</w:t>
            </w:r>
            <w:r w:rsidRPr="00116646">
              <w:rPr>
                <w:rFonts w:asciiTheme="minorEastAsia" w:eastAsiaTheme="minorEastAsia" w:hAnsiTheme="minorEastAsia" w:hint="eastAsia"/>
                <w:szCs w:val="21"/>
              </w:rPr>
              <w:t>支持门诊办通过系统收/发文件至各科室排班医生</w:t>
            </w:r>
          </w:p>
        </w:tc>
        <w:tc>
          <w:tcPr>
            <w:tcW w:w="2835" w:type="dxa"/>
          </w:tcPr>
          <w:p w14:paraId="6D724A8B" w14:textId="77777777" w:rsidR="00295113" w:rsidRDefault="00295113" w:rsidP="00124FBC">
            <w:pPr>
              <w:rPr>
                <w:b/>
                <w:szCs w:val="21"/>
              </w:rPr>
            </w:pPr>
          </w:p>
        </w:tc>
        <w:tc>
          <w:tcPr>
            <w:tcW w:w="1275" w:type="dxa"/>
          </w:tcPr>
          <w:p w14:paraId="54A2B25A" w14:textId="77777777" w:rsidR="00295113" w:rsidRDefault="00295113" w:rsidP="00124FBC">
            <w:pPr>
              <w:rPr>
                <w:b/>
                <w:szCs w:val="21"/>
              </w:rPr>
            </w:pPr>
          </w:p>
        </w:tc>
        <w:tc>
          <w:tcPr>
            <w:tcW w:w="709" w:type="dxa"/>
          </w:tcPr>
          <w:p w14:paraId="00A10A47" w14:textId="77777777" w:rsidR="00295113" w:rsidRDefault="00295113" w:rsidP="00124FBC">
            <w:pPr>
              <w:rPr>
                <w:b/>
                <w:szCs w:val="21"/>
              </w:rPr>
            </w:pPr>
          </w:p>
        </w:tc>
      </w:tr>
      <w:tr w:rsidR="00295113" w14:paraId="04F1D66C" w14:textId="77777777" w:rsidTr="00124FBC">
        <w:trPr>
          <w:trHeight w:val="450"/>
        </w:trPr>
        <w:tc>
          <w:tcPr>
            <w:tcW w:w="568" w:type="dxa"/>
            <w:vMerge/>
            <w:vAlign w:val="center"/>
          </w:tcPr>
          <w:p w14:paraId="449BE33A" w14:textId="77777777" w:rsidR="00295113" w:rsidRDefault="00295113" w:rsidP="00124FBC">
            <w:pPr>
              <w:jc w:val="center"/>
              <w:rPr>
                <w:b/>
                <w:szCs w:val="21"/>
              </w:rPr>
            </w:pPr>
          </w:p>
        </w:tc>
        <w:tc>
          <w:tcPr>
            <w:tcW w:w="709" w:type="dxa"/>
            <w:vMerge/>
            <w:vAlign w:val="center"/>
          </w:tcPr>
          <w:p w14:paraId="2B690C1A" w14:textId="77777777" w:rsidR="00295113" w:rsidRDefault="00295113" w:rsidP="00124FBC">
            <w:pPr>
              <w:jc w:val="center"/>
              <w:rPr>
                <w:b/>
                <w:szCs w:val="21"/>
              </w:rPr>
            </w:pPr>
          </w:p>
        </w:tc>
        <w:tc>
          <w:tcPr>
            <w:tcW w:w="2835" w:type="dxa"/>
          </w:tcPr>
          <w:p w14:paraId="780207BA" w14:textId="77777777" w:rsidR="00295113" w:rsidRDefault="00295113" w:rsidP="00124FBC">
            <w:pPr>
              <w:rPr>
                <w:b/>
                <w:szCs w:val="21"/>
              </w:rPr>
            </w:pPr>
            <w:r>
              <w:rPr>
                <w:rFonts w:hint="eastAsia"/>
                <w:b/>
                <w:szCs w:val="21"/>
              </w:rPr>
              <w:t>4.2</w:t>
            </w:r>
            <w:r w:rsidRPr="00116646">
              <w:rPr>
                <w:rFonts w:asciiTheme="minorEastAsia" w:eastAsiaTheme="minorEastAsia" w:hAnsiTheme="minorEastAsia" w:hint="eastAsia"/>
                <w:szCs w:val="21"/>
              </w:rPr>
              <w:t>考勤管理</w:t>
            </w:r>
            <w:r>
              <w:rPr>
                <w:rFonts w:asciiTheme="minorEastAsia" w:eastAsiaTheme="minorEastAsia" w:hAnsiTheme="minorEastAsia" w:hint="eastAsia"/>
                <w:szCs w:val="21"/>
              </w:rPr>
              <w:t>：</w:t>
            </w:r>
            <w:r w:rsidRPr="00116646">
              <w:rPr>
                <w:rFonts w:asciiTheme="minorEastAsia" w:eastAsiaTheme="minorEastAsia" w:hAnsiTheme="minorEastAsia" w:hint="eastAsia"/>
                <w:szCs w:val="21"/>
              </w:rPr>
              <w:t>支持门诊医生考勤、考勤统计</w:t>
            </w:r>
          </w:p>
        </w:tc>
        <w:tc>
          <w:tcPr>
            <w:tcW w:w="2835" w:type="dxa"/>
          </w:tcPr>
          <w:p w14:paraId="00EF52F3" w14:textId="77777777" w:rsidR="00295113" w:rsidRDefault="00295113" w:rsidP="00124FBC">
            <w:pPr>
              <w:rPr>
                <w:b/>
                <w:szCs w:val="21"/>
              </w:rPr>
            </w:pPr>
          </w:p>
        </w:tc>
        <w:tc>
          <w:tcPr>
            <w:tcW w:w="1275" w:type="dxa"/>
          </w:tcPr>
          <w:p w14:paraId="784DE8CD" w14:textId="77777777" w:rsidR="00295113" w:rsidRDefault="00295113" w:rsidP="00124FBC">
            <w:pPr>
              <w:rPr>
                <w:b/>
                <w:szCs w:val="21"/>
              </w:rPr>
            </w:pPr>
          </w:p>
        </w:tc>
        <w:tc>
          <w:tcPr>
            <w:tcW w:w="709" w:type="dxa"/>
          </w:tcPr>
          <w:p w14:paraId="5FE8E6F9" w14:textId="77777777" w:rsidR="00295113" w:rsidRDefault="00295113" w:rsidP="00124FBC">
            <w:pPr>
              <w:rPr>
                <w:b/>
                <w:szCs w:val="21"/>
              </w:rPr>
            </w:pPr>
          </w:p>
        </w:tc>
      </w:tr>
      <w:tr w:rsidR="00295113" w14:paraId="7887B49E" w14:textId="77777777" w:rsidTr="00124FBC">
        <w:trPr>
          <w:trHeight w:val="450"/>
        </w:trPr>
        <w:tc>
          <w:tcPr>
            <w:tcW w:w="568" w:type="dxa"/>
            <w:vMerge/>
            <w:vAlign w:val="center"/>
          </w:tcPr>
          <w:p w14:paraId="4CBB994B" w14:textId="77777777" w:rsidR="00295113" w:rsidRDefault="00295113" w:rsidP="00124FBC">
            <w:pPr>
              <w:jc w:val="center"/>
              <w:rPr>
                <w:b/>
                <w:szCs w:val="21"/>
              </w:rPr>
            </w:pPr>
          </w:p>
        </w:tc>
        <w:tc>
          <w:tcPr>
            <w:tcW w:w="709" w:type="dxa"/>
            <w:vMerge/>
            <w:vAlign w:val="center"/>
          </w:tcPr>
          <w:p w14:paraId="53F4A497" w14:textId="77777777" w:rsidR="00295113" w:rsidRDefault="00295113" w:rsidP="00124FBC">
            <w:pPr>
              <w:jc w:val="center"/>
              <w:rPr>
                <w:b/>
                <w:szCs w:val="21"/>
              </w:rPr>
            </w:pPr>
          </w:p>
        </w:tc>
        <w:tc>
          <w:tcPr>
            <w:tcW w:w="2835" w:type="dxa"/>
          </w:tcPr>
          <w:p w14:paraId="6B5B2698" w14:textId="77777777" w:rsidR="00295113" w:rsidRDefault="00295113" w:rsidP="00124FBC">
            <w:pPr>
              <w:rPr>
                <w:b/>
                <w:szCs w:val="21"/>
              </w:rPr>
            </w:pPr>
            <w:r>
              <w:rPr>
                <w:rFonts w:hint="eastAsia"/>
                <w:b/>
                <w:szCs w:val="21"/>
              </w:rPr>
              <w:t xml:space="preserve">5. </w:t>
            </w:r>
            <w:r w:rsidRPr="00116646">
              <w:rPr>
                <w:rFonts w:asciiTheme="minorEastAsia" w:eastAsiaTheme="minorEastAsia" w:hAnsiTheme="minorEastAsia" w:hint="eastAsia"/>
                <w:szCs w:val="21"/>
              </w:rPr>
              <w:t>数据安全管理</w:t>
            </w:r>
            <w:r>
              <w:rPr>
                <w:rFonts w:asciiTheme="minorEastAsia" w:eastAsiaTheme="minorEastAsia" w:hAnsiTheme="minorEastAsia" w:hint="eastAsia"/>
                <w:szCs w:val="21"/>
              </w:rPr>
              <w:t>：</w:t>
            </w:r>
            <w:r w:rsidRPr="00116646">
              <w:rPr>
                <w:rFonts w:asciiTheme="minorEastAsia" w:eastAsiaTheme="minorEastAsia" w:hAnsiTheme="minorEastAsia" w:hint="eastAsia"/>
                <w:szCs w:val="21"/>
              </w:rPr>
              <w:t>要求对门诊管理系统数据进行加密处理，保障门诊管理系统数据的安全。</w:t>
            </w:r>
          </w:p>
        </w:tc>
        <w:tc>
          <w:tcPr>
            <w:tcW w:w="2835" w:type="dxa"/>
          </w:tcPr>
          <w:p w14:paraId="22E48B15" w14:textId="77777777" w:rsidR="00295113" w:rsidRDefault="00295113" w:rsidP="00124FBC">
            <w:pPr>
              <w:rPr>
                <w:b/>
                <w:szCs w:val="21"/>
              </w:rPr>
            </w:pPr>
          </w:p>
        </w:tc>
        <w:tc>
          <w:tcPr>
            <w:tcW w:w="1275" w:type="dxa"/>
          </w:tcPr>
          <w:p w14:paraId="34B873D4" w14:textId="77777777" w:rsidR="00295113" w:rsidRDefault="00295113" w:rsidP="00124FBC">
            <w:pPr>
              <w:rPr>
                <w:b/>
                <w:szCs w:val="21"/>
              </w:rPr>
            </w:pPr>
          </w:p>
        </w:tc>
        <w:tc>
          <w:tcPr>
            <w:tcW w:w="709" w:type="dxa"/>
          </w:tcPr>
          <w:p w14:paraId="234065A2" w14:textId="77777777" w:rsidR="00295113" w:rsidRDefault="00295113" w:rsidP="00124FBC">
            <w:pPr>
              <w:rPr>
                <w:b/>
                <w:szCs w:val="21"/>
              </w:rPr>
            </w:pPr>
          </w:p>
        </w:tc>
      </w:tr>
      <w:tr w:rsidR="00295113" w14:paraId="139AD978" w14:textId="77777777" w:rsidTr="00124FBC">
        <w:trPr>
          <w:trHeight w:val="450"/>
        </w:trPr>
        <w:tc>
          <w:tcPr>
            <w:tcW w:w="568" w:type="dxa"/>
            <w:vMerge/>
            <w:vAlign w:val="center"/>
          </w:tcPr>
          <w:p w14:paraId="0928F728" w14:textId="77777777" w:rsidR="00295113" w:rsidRDefault="00295113" w:rsidP="00124FBC">
            <w:pPr>
              <w:jc w:val="center"/>
              <w:rPr>
                <w:b/>
                <w:szCs w:val="21"/>
              </w:rPr>
            </w:pPr>
          </w:p>
        </w:tc>
        <w:tc>
          <w:tcPr>
            <w:tcW w:w="709" w:type="dxa"/>
            <w:vMerge/>
            <w:vAlign w:val="center"/>
          </w:tcPr>
          <w:p w14:paraId="039E606C" w14:textId="77777777" w:rsidR="00295113" w:rsidRDefault="00295113" w:rsidP="00124FBC">
            <w:pPr>
              <w:jc w:val="center"/>
              <w:rPr>
                <w:b/>
                <w:szCs w:val="21"/>
              </w:rPr>
            </w:pPr>
          </w:p>
        </w:tc>
        <w:tc>
          <w:tcPr>
            <w:tcW w:w="2835" w:type="dxa"/>
          </w:tcPr>
          <w:p w14:paraId="6DE5CD1F" w14:textId="77777777" w:rsidR="00295113" w:rsidRDefault="00295113" w:rsidP="00124FBC">
            <w:pPr>
              <w:rPr>
                <w:b/>
                <w:szCs w:val="21"/>
              </w:rPr>
            </w:pPr>
            <w:r>
              <w:rPr>
                <w:rFonts w:hint="eastAsia"/>
                <w:b/>
                <w:szCs w:val="21"/>
              </w:rPr>
              <w:t>6.1</w:t>
            </w:r>
            <w:r w:rsidRPr="00116646">
              <w:rPr>
                <w:rFonts w:asciiTheme="minorEastAsia" w:eastAsiaTheme="minorEastAsia" w:hAnsiTheme="minorEastAsia" w:hint="eastAsia"/>
                <w:szCs w:val="21"/>
              </w:rPr>
              <w:t>数据集成</w:t>
            </w:r>
            <w:r>
              <w:rPr>
                <w:rFonts w:asciiTheme="minorEastAsia" w:eastAsiaTheme="minorEastAsia" w:hAnsiTheme="minorEastAsia" w:hint="eastAsia"/>
                <w:szCs w:val="21"/>
              </w:rPr>
              <w:t>：</w:t>
            </w:r>
            <w:r w:rsidRPr="00116646">
              <w:rPr>
                <w:rFonts w:asciiTheme="minorEastAsia" w:eastAsiaTheme="minorEastAsia" w:hAnsiTheme="minorEastAsia" w:hint="eastAsia"/>
                <w:szCs w:val="21"/>
              </w:rPr>
              <w:t>系统自动与HIS系统、H</w:t>
            </w:r>
            <w:r w:rsidRPr="00116646">
              <w:rPr>
                <w:rFonts w:asciiTheme="minorEastAsia" w:eastAsiaTheme="minorEastAsia" w:hAnsiTheme="minorEastAsia"/>
                <w:szCs w:val="21"/>
              </w:rPr>
              <w:t>ERP</w:t>
            </w:r>
            <w:r w:rsidRPr="00116646">
              <w:rPr>
                <w:rFonts w:asciiTheme="minorEastAsia" w:eastAsiaTheme="minorEastAsia" w:hAnsiTheme="minorEastAsia" w:hint="eastAsia"/>
                <w:szCs w:val="21"/>
              </w:rPr>
              <w:t>系统、</w:t>
            </w:r>
            <w:r w:rsidRPr="00116646">
              <w:rPr>
                <w:rFonts w:asciiTheme="minorEastAsia" w:eastAsiaTheme="minorEastAsia" w:hAnsiTheme="minorEastAsia"/>
                <w:szCs w:val="21"/>
              </w:rPr>
              <w:t>160</w:t>
            </w:r>
            <w:r w:rsidRPr="00116646">
              <w:rPr>
                <w:rFonts w:asciiTheme="minorEastAsia" w:eastAsiaTheme="minorEastAsia" w:hAnsiTheme="minorEastAsia" w:hint="eastAsia"/>
                <w:szCs w:val="21"/>
              </w:rPr>
              <w:t>外联平台系统、其他第三方预约平台渠道实现数据的无缝集成。</w:t>
            </w:r>
          </w:p>
        </w:tc>
        <w:tc>
          <w:tcPr>
            <w:tcW w:w="2835" w:type="dxa"/>
          </w:tcPr>
          <w:p w14:paraId="23FB1FD1" w14:textId="77777777" w:rsidR="00295113" w:rsidRDefault="00295113" w:rsidP="00124FBC">
            <w:pPr>
              <w:rPr>
                <w:b/>
                <w:szCs w:val="21"/>
              </w:rPr>
            </w:pPr>
          </w:p>
        </w:tc>
        <w:tc>
          <w:tcPr>
            <w:tcW w:w="1275" w:type="dxa"/>
          </w:tcPr>
          <w:p w14:paraId="74004AA6" w14:textId="77777777" w:rsidR="00295113" w:rsidRDefault="00295113" w:rsidP="00124FBC">
            <w:pPr>
              <w:rPr>
                <w:b/>
                <w:szCs w:val="21"/>
              </w:rPr>
            </w:pPr>
          </w:p>
        </w:tc>
        <w:tc>
          <w:tcPr>
            <w:tcW w:w="709" w:type="dxa"/>
          </w:tcPr>
          <w:p w14:paraId="4A3CA536" w14:textId="77777777" w:rsidR="00295113" w:rsidRDefault="00295113" w:rsidP="00124FBC">
            <w:pPr>
              <w:rPr>
                <w:b/>
                <w:szCs w:val="21"/>
              </w:rPr>
            </w:pPr>
          </w:p>
        </w:tc>
      </w:tr>
      <w:tr w:rsidR="00295113" w14:paraId="09ADCD4F" w14:textId="77777777" w:rsidTr="00124FBC">
        <w:trPr>
          <w:trHeight w:val="450"/>
        </w:trPr>
        <w:tc>
          <w:tcPr>
            <w:tcW w:w="568" w:type="dxa"/>
            <w:vMerge/>
            <w:vAlign w:val="center"/>
          </w:tcPr>
          <w:p w14:paraId="369583B2" w14:textId="77777777" w:rsidR="00295113" w:rsidRDefault="00295113" w:rsidP="00124FBC">
            <w:pPr>
              <w:jc w:val="center"/>
              <w:rPr>
                <w:b/>
                <w:szCs w:val="21"/>
              </w:rPr>
            </w:pPr>
          </w:p>
        </w:tc>
        <w:tc>
          <w:tcPr>
            <w:tcW w:w="709" w:type="dxa"/>
            <w:vMerge/>
            <w:vAlign w:val="center"/>
          </w:tcPr>
          <w:p w14:paraId="20EA18DC" w14:textId="77777777" w:rsidR="00295113" w:rsidRDefault="00295113" w:rsidP="00124FBC">
            <w:pPr>
              <w:jc w:val="center"/>
              <w:rPr>
                <w:b/>
                <w:szCs w:val="21"/>
              </w:rPr>
            </w:pPr>
          </w:p>
        </w:tc>
        <w:tc>
          <w:tcPr>
            <w:tcW w:w="2835" w:type="dxa"/>
          </w:tcPr>
          <w:p w14:paraId="4FC8778D" w14:textId="77777777" w:rsidR="00295113" w:rsidRDefault="00295113" w:rsidP="00124FBC">
            <w:pPr>
              <w:rPr>
                <w:b/>
                <w:szCs w:val="21"/>
              </w:rPr>
            </w:pPr>
            <w:r>
              <w:rPr>
                <w:rFonts w:hint="eastAsia"/>
                <w:b/>
                <w:szCs w:val="21"/>
              </w:rPr>
              <w:t>6.2</w:t>
            </w:r>
            <w:r w:rsidRPr="00116646">
              <w:rPr>
                <w:rFonts w:asciiTheme="minorEastAsia" w:eastAsiaTheme="minorEastAsia" w:hAnsiTheme="minorEastAsia" w:hint="eastAsia"/>
                <w:szCs w:val="21"/>
              </w:rPr>
              <w:t>数据接口统一性</w:t>
            </w:r>
            <w:r>
              <w:rPr>
                <w:rFonts w:asciiTheme="minorEastAsia" w:eastAsiaTheme="minorEastAsia" w:hAnsiTheme="minorEastAsia" w:hint="eastAsia"/>
                <w:szCs w:val="21"/>
              </w:rPr>
              <w:t>：</w:t>
            </w:r>
            <w:r w:rsidRPr="00116646">
              <w:rPr>
                <w:rFonts w:asciiTheme="minorEastAsia" w:eastAsiaTheme="minorEastAsia" w:hAnsiTheme="minorEastAsia" w:hint="eastAsia"/>
                <w:szCs w:val="21"/>
              </w:rPr>
              <w:t>系统支持各渠道的预约挂号子系统的接入，包括H</w:t>
            </w:r>
            <w:r w:rsidRPr="00116646">
              <w:rPr>
                <w:rFonts w:asciiTheme="minorEastAsia" w:eastAsiaTheme="minorEastAsia" w:hAnsiTheme="minorEastAsia"/>
                <w:szCs w:val="21"/>
              </w:rPr>
              <w:t>IS</w:t>
            </w:r>
            <w:r w:rsidRPr="00116646">
              <w:rPr>
                <w:rFonts w:asciiTheme="minorEastAsia" w:eastAsiaTheme="minorEastAsia" w:hAnsiTheme="minorEastAsia" w:hint="eastAsia"/>
                <w:szCs w:val="21"/>
              </w:rPr>
              <w:t>系统、网站、微信、手机ap</w:t>
            </w:r>
            <w:r>
              <w:rPr>
                <w:rFonts w:asciiTheme="minorEastAsia" w:eastAsiaTheme="minorEastAsia" w:hAnsiTheme="minorEastAsia"/>
                <w:szCs w:val="21"/>
              </w:rPr>
              <w:t>p</w:t>
            </w:r>
            <w:r>
              <w:rPr>
                <w:rFonts w:asciiTheme="minorEastAsia" w:eastAsiaTheme="minorEastAsia" w:hAnsiTheme="minorEastAsia" w:hint="eastAsia"/>
                <w:szCs w:val="21"/>
              </w:rPr>
              <w:t>在内的多种渠道方式</w:t>
            </w:r>
            <w:r w:rsidRPr="00116646">
              <w:rPr>
                <w:rFonts w:asciiTheme="minorEastAsia" w:eastAsiaTheme="minorEastAsia" w:hAnsiTheme="minorEastAsia" w:hint="eastAsia"/>
                <w:szCs w:val="21"/>
              </w:rPr>
              <w:t>，但不同方式的子系统需要调用统一的数据接口。</w:t>
            </w:r>
          </w:p>
        </w:tc>
        <w:tc>
          <w:tcPr>
            <w:tcW w:w="2835" w:type="dxa"/>
          </w:tcPr>
          <w:p w14:paraId="589F4EF0" w14:textId="77777777" w:rsidR="00295113" w:rsidRDefault="00295113" w:rsidP="00124FBC">
            <w:pPr>
              <w:rPr>
                <w:b/>
                <w:szCs w:val="21"/>
              </w:rPr>
            </w:pPr>
          </w:p>
        </w:tc>
        <w:tc>
          <w:tcPr>
            <w:tcW w:w="1275" w:type="dxa"/>
          </w:tcPr>
          <w:p w14:paraId="72A42A8C" w14:textId="77777777" w:rsidR="00295113" w:rsidRDefault="00295113" w:rsidP="00124FBC">
            <w:pPr>
              <w:rPr>
                <w:b/>
                <w:szCs w:val="21"/>
              </w:rPr>
            </w:pPr>
          </w:p>
        </w:tc>
        <w:tc>
          <w:tcPr>
            <w:tcW w:w="709" w:type="dxa"/>
          </w:tcPr>
          <w:p w14:paraId="1F012324" w14:textId="77777777" w:rsidR="00295113" w:rsidRDefault="00295113" w:rsidP="00124FBC">
            <w:pPr>
              <w:rPr>
                <w:b/>
                <w:szCs w:val="21"/>
              </w:rPr>
            </w:pPr>
          </w:p>
        </w:tc>
      </w:tr>
      <w:tr w:rsidR="00295113" w14:paraId="0B55E9F0" w14:textId="77777777" w:rsidTr="00124FBC">
        <w:trPr>
          <w:trHeight w:val="450"/>
        </w:trPr>
        <w:tc>
          <w:tcPr>
            <w:tcW w:w="568" w:type="dxa"/>
            <w:vMerge/>
            <w:vAlign w:val="center"/>
          </w:tcPr>
          <w:p w14:paraId="6BAA1023" w14:textId="77777777" w:rsidR="00295113" w:rsidRDefault="00295113" w:rsidP="00124FBC">
            <w:pPr>
              <w:jc w:val="center"/>
              <w:rPr>
                <w:b/>
                <w:szCs w:val="21"/>
              </w:rPr>
            </w:pPr>
          </w:p>
        </w:tc>
        <w:tc>
          <w:tcPr>
            <w:tcW w:w="709" w:type="dxa"/>
            <w:vMerge/>
            <w:vAlign w:val="center"/>
          </w:tcPr>
          <w:p w14:paraId="7639F0A5" w14:textId="77777777" w:rsidR="00295113" w:rsidRDefault="00295113" w:rsidP="00124FBC">
            <w:pPr>
              <w:jc w:val="center"/>
              <w:rPr>
                <w:b/>
                <w:szCs w:val="21"/>
              </w:rPr>
            </w:pPr>
          </w:p>
        </w:tc>
        <w:tc>
          <w:tcPr>
            <w:tcW w:w="2835" w:type="dxa"/>
          </w:tcPr>
          <w:p w14:paraId="27D1D35E" w14:textId="77777777" w:rsidR="00295113" w:rsidRDefault="00295113" w:rsidP="00124FBC">
            <w:pPr>
              <w:rPr>
                <w:b/>
                <w:szCs w:val="21"/>
              </w:rPr>
            </w:pPr>
            <w:r>
              <w:rPr>
                <w:rFonts w:hint="eastAsia"/>
                <w:b/>
                <w:szCs w:val="21"/>
              </w:rPr>
              <w:t xml:space="preserve">7. </w:t>
            </w:r>
            <w:r w:rsidRPr="00116646">
              <w:rPr>
                <w:rFonts w:asciiTheme="minorEastAsia" w:eastAsiaTheme="minorEastAsia" w:hAnsiTheme="minorEastAsia" w:hint="eastAsia"/>
                <w:szCs w:val="21"/>
              </w:rPr>
              <w:t>性能要求</w:t>
            </w:r>
            <w:r>
              <w:rPr>
                <w:rFonts w:asciiTheme="minorEastAsia" w:eastAsiaTheme="minorEastAsia" w:hAnsiTheme="minorEastAsia" w:hint="eastAsia"/>
                <w:szCs w:val="21"/>
              </w:rPr>
              <w:t>：</w:t>
            </w:r>
            <w:r w:rsidRPr="00116646">
              <w:rPr>
                <w:rFonts w:asciiTheme="minorEastAsia" w:eastAsiaTheme="minorEastAsia" w:hAnsiTheme="minorEastAsia" w:hint="eastAsia"/>
                <w:szCs w:val="21"/>
              </w:rPr>
              <w:t>门诊管理系统，采用一中心多渠道的模式。</w:t>
            </w:r>
          </w:p>
        </w:tc>
        <w:tc>
          <w:tcPr>
            <w:tcW w:w="2835" w:type="dxa"/>
          </w:tcPr>
          <w:p w14:paraId="37A68681" w14:textId="77777777" w:rsidR="00295113" w:rsidRDefault="00295113" w:rsidP="00124FBC">
            <w:pPr>
              <w:rPr>
                <w:b/>
                <w:szCs w:val="21"/>
              </w:rPr>
            </w:pPr>
          </w:p>
        </w:tc>
        <w:tc>
          <w:tcPr>
            <w:tcW w:w="1275" w:type="dxa"/>
          </w:tcPr>
          <w:p w14:paraId="0A82D60A" w14:textId="77777777" w:rsidR="00295113" w:rsidRDefault="00295113" w:rsidP="00124FBC">
            <w:pPr>
              <w:rPr>
                <w:b/>
                <w:szCs w:val="21"/>
              </w:rPr>
            </w:pPr>
          </w:p>
        </w:tc>
        <w:tc>
          <w:tcPr>
            <w:tcW w:w="709" w:type="dxa"/>
          </w:tcPr>
          <w:p w14:paraId="5859E292" w14:textId="77777777" w:rsidR="00295113" w:rsidRDefault="00295113" w:rsidP="00124FBC">
            <w:pPr>
              <w:rPr>
                <w:b/>
                <w:szCs w:val="21"/>
              </w:rPr>
            </w:pPr>
          </w:p>
        </w:tc>
      </w:tr>
      <w:tr w:rsidR="00295113" w14:paraId="2FA290FF" w14:textId="77777777" w:rsidTr="00124FBC">
        <w:trPr>
          <w:trHeight w:val="450"/>
        </w:trPr>
        <w:tc>
          <w:tcPr>
            <w:tcW w:w="568" w:type="dxa"/>
            <w:vMerge/>
            <w:vAlign w:val="center"/>
          </w:tcPr>
          <w:p w14:paraId="79FC4911" w14:textId="77777777" w:rsidR="00295113" w:rsidRDefault="00295113" w:rsidP="00124FBC">
            <w:pPr>
              <w:jc w:val="center"/>
              <w:rPr>
                <w:b/>
                <w:szCs w:val="21"/>
              </w:rPr>
            </w:pPr>
          </w:p>
        </w:tc>
        <w:tc>
          <w:tcPr>
            <w:tcW w:w="709" w:type="dxa"/>
            <w:vMerge/>
            <w:vAlign w:val="center"/>
          </w:tcPr>
          <w:p w14:paraId="5E8C09CF" w14:textId="77777777" w:rsidR="00295113" w:rsidRDefault="00295113" w:rsidP="00124FBC">
            <w:pPr>
              <w:jc w:val="center"/>
              <w:rPr>
                <w:b/>
                <w:szCs w:val="21"/>
              </w:rPr>
            </w:pPr>
          </w:p>
        </w:tc>
        <w:tc>
          <w:tcPr>
            <w:tcW w:w="2835" w:type="dxa"/>
          </w:tcPr>
          <w:p w14:paraId="3D61351F" w14:textId="77777777" w:rsidR="00295113" w:rsidRDefault="00295113" w:rsidP="00124FBC">
            <w:pPr>
              <w:rPr>
                <w:b/>
                <w:szCs w:val="21"/>
              </w:rPr>
            </w:pPr>
            <w:r>
              <w:rPr>
                <w:rFonts w:hint="eastAsia"/>
                <w:b/>
                <w:szCs w:val="21"/>
              </w:rPr>
              <w:t>8.</w:t>
            </w:r>
            <w:r>
              <w:rPr>
                <w:b/>
                <w:szCs w:val="21"/>
              </w:rPr>
              <w:t xml:space="preserve"> </w:t>
            </w:r>
            <w:r w:rsidRPr="00116646">
              <w:rPr>
                <w:rFonts w:asciiTheme="minorEastAsia" w:eastAsiaTheme="minorEastAsia" w:hAnsiTheme="minorEastAsia" w:hint="eastAsia"/>
                <w:szCs w:val="21"/>
              </w:rPr>
              <w:t>可扩展性</w:t>
            </w:r>
            <w:r>
              <w:rPr>
                <w:rFonts w:asciiTheme="minorEastAsia" w:eastAsiaTheme="minorEastAsia" w:hAnsiTheme="minorEastAsia" w:hint="eastAsia"/>
                <w:szCs w:val="21"/>
              </w:rPr>
              <w:t>：</w:t>
            </w:r>
            <w:r w:rsidRPr="00116646">
              <w:rPr>
                <w:rFonts w:asciiTheme="minorEastAsia" w:eastAsiaTheme="minorEastAsia" w:hAnsiTheme="minorEastAsia" w:hint="eastAsia"/>
                <w:szCs w:val="21"/>
              </w:rPr>
              <w:t>门诊管理系统将多渠道的号源进行整合管理的系统平台。随着管理方式和应用的发展，系统可支持横向扩展。</w:t>
            </w:r>
          </w:p>
        </w:tc>
        <w:tc>
          <w:tcPr>
            <w:tcW w:w="2835" w:type="dxa"/>
          </w:tcPr>
          <w:p w14:paraId="553FC7D1" w14:textId="77777777" w:rsidR="00295113" w:rsidRDefault="00295113" w:rsidP="00124FBC">
            <w:pPr>
              <w:rPr>
                <w:b/>
                <w:szCs w:val="21"/>
              </w:rPr>
            </w:pPr>
          </w:p>
        </w:tc>
        <w:tc>
          <w:tcPr>
            <w:tcW w:w="1275" w:type="dxa"/>
          </w:tcPr>
          <w:p w14:paraId="0AE189CD" w14:textId="77777777" w:rsidR="00295113" w:rsidRDefault="00295113" w:rsidP="00124FBC">
            <w:pPr>
              <w:rPr>
                <w:b/>
                <w:szCs w:val="21"/>
              </w:rPr>
            </w:pPr>
          </w:p>
        </w:tc>
        <w:tc>
          <w:tcPr>
            <w:tcW w:w="709" w:type="dxa"/>
          </w:tcPr>
          <w:p w14:paraId="09702E08" w14:textId="77777777" w:rsidR="00295113" w:rsidRDefault="00295113" w:rsidP="00124FBC">
            <w:pPr>
              <w:rPr>
                <w:b/>
                <w:szCs w:val="21"/>
              </w:rPr>
            </w:pPr>
          </w:p>
        </w:tc>
      </w:tr>
      <w:tr w:rsidR="00295113" w14:paraId="424052E0" w14:textId="77777777" w:rsidTr="00124FBC">
        <w:trPr>
          <w:trHeight w:val="450"/>
        </w:trPr>
        <w:tc>
          <w:tcPr>
            <w:tcW w:w="568" w:type="dxa"/>
            <w:vMerge/>
            <w:vAlign w:val="center"/>
          </w:tcPr>
          <w:p w14:paraId="0AA140EF" w14:textId="77777777" w:rsidR="00295113" w:rsidRDefault="00295113" w:rsidP="00124FBC">
            <w:pPr>
              <w:jc w:val="center"/>
              <w:rPr>
                <w:b/>
                <w:szCs w:val="21"/>
              </w:rPr>
            </w:pPr>
          </w:p>
        </w:tc>
        <w:tc>
          <w:tcPr>
            <w:tcW w:w="709" w:type="dxa"/>
            <w:vMerge/>
            <w:vAlign w:val="center"/>
          </w:tcPr>
          <w:p w14:paraId="6744D070" w14:textId="77777777" w:rsidR="00295113" w:rsidRDefault="00295113" w:rsidP="00124FBC">
            <w:pPr>
              <w:jc w:val="center"/>
              <w:rPr>
                <w:b/>
                <w:szCs w:val="21"/>
              </w:rPr>
            </w:pPr>
          </w:p>
        </w:tc>
        <w:tc>
          <w:tcPr>
            <w:tcW w:w="2835" w:type="dxa"/>
          </w:tcPr>
          <w:p w14:paraId="55FD3AB1" w14:textId="77777777" w:rsidR="00295113" w:rsidRDefault="00295113" w:rsidP="00124FBC">
            <w:pPr>
              <w:rPr>
                <w:b/>
                <w:szCs w:val="21"/>
              </w:rPr>
            </w:pPr>
            <w:r>
              <w:rPr>
                <w:rFonts w:hint="eastAsia"/>
                <w:b/>
                <w:szCs w:val="21"/>
              </w:rPr>
              <w:t xml:space="preserve">9. </w:t>
            </w:r>
            <w:r w:rsidRPr="00116646">
              <w:rPr>
                <w:rFonts w:asciiTheme="minorEastAsia" w:eastAsiaTheme="minorEastAsia" w:hAnsiTheme="minorEastAsia" w:hint="eastAsia"/>
                <w:szCs w:val="21"/>
              </w:rPr>
              <w:t>架构要求</w:t>
            </w:r>
            <w:r>
              <w:rPr>
                <w:rFonts w:asciiTheme="minorEastAsia" w:eastAsiaTheme="minorEastAsia" w:hAnsiTheme="minorEastAsia" w:hint="eastAsia"/>
                <w:szCs w:val="21"/>
              </w:rPr>
              <w:t>：</w:t>
            </w:r>
            <w:r w:rsidRPr="00116646">
              <w:rPr>
                <w:rFonts w:asciiTheme="minorEastAsia" w:eastAsiaTheme="minorEastAsia" w:hAnsiTheme="minorEastAsia" w:hint="eastAsia"/>
                <w:szCs w:val="21"/>
              </w:rPr>
              <w:t>为保证用户操作的便利性，系统的可维护性，降低系统建设成本要求，系统须采用B</w:t>
            </w:r>
            <w:r w:rsidRPr="00116646">
              <w:rPr>
                <w:rFonts w:asciiTheme="minorEastAsia" w:eastAsiaTheme="minorEastAsia" w:hAnsiTheme="minorEastAsia"/>
                <w:szCs w:val="21"/>
              </w:rPr>
              <w:t>/S</w:t>
            </w:r>
            <w:r w:rsidRPr="00116646">
              <w:rPr>
                <w:rFonts w:asciiTheme="minorEastAsia" w:eastAsiaTheme="minorEastAsia" w:hAnsiTheme="minorEastAsia" w:hint="eastAsia"/>
                <w:szCs w:val="21"/>
              </w:rPr>
              <w:t>架构模式。</w:t>
            </w:r>
          </w:p>
        </w:tc>
        <w:tc>
          <w:tcPr>
            <w:tcW w:w="2835" w:type="dxa"/>
          </w:tcPr>
          <w:p w14:paraId="6EC1889E" w14:textId="77777777" w:rsidR="00295113" w:rsidRDefault="00295113" w:rsidP="00124FBC">
            <w:pPr>
              <w:rPr>
                <w:b/>
                <w:szCs w:val="21"/>
              </w:rPr>
            </w:pPr>
          </w:p>
        </w:tc>
        <w:tc>
          <w:tcPr>
            <w:tcW w:w="1275" w:type="dxa"/>
          </w:tcPr>
          <w:p w14:paraId="11A2F9F5" w14:textId="77777777" w:rsidR="00295113" w:rsidRDefault="00295113" w:rsidP="00124FBC">
            <w:pPr>
              <w:rPr>
                <w:b/>
                <w:szCs w:val="21"/>
              </w:rPr>
            </w:pPr>
          </w:p>
        </w:tc>
        <w:tc>
          <w:tcPr>
            <w:tcW w:w="709" w:type="dxa"/>
          </w:tcPr>
          <w:p w14:paraId="345BD67D" w14:textId="77777777" w:rsidR="00295113" w:rsidRDefault="00295113" w:rsidP="00124FBC">
            <w:pPr>
              <w:rPr>
                <w:b/>
                <w:szCs w:val="21"/>
              </w:rPr>
            </w:pPr>
          </w:p>
        </w:tc>
      </w:tr>
    </w:tbl>
    <w:p w14:paraId="572FDAC8" w14:textId="77777777" w:rsidR="009E6DD0" w:rsidRPr="009D5001" w:rsidRDefault="009E6DD0" w:rsidP="009E6DD0">
      <w:pPr>
        <w:rPr>
          <w:sz w:val="24"/>
        </w:rPr>
      </w:pPr>
      <w:r w:rsidRPr="009D5001">
        <w:rPr>
          <w:rFonts w:hint="eastAsia"/>
          <w:sz w:val="24"/>
        </w:rPr>
        <w:lastRenderedPageBreak/>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30301E" w14:paraId="7BD11DCE" w14:textId="77777777" w:rsidTr="00124FBC">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525A6177" w14:textId="77777777" w:rsidR="0030301E" w:rsidRDefault="0030301E" w:rsidP="00124FBC">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7059F821" w14:textId="77777777" w:rsidR="0030301E" w:rsidRDefault="0030301E" w:rsidP="00124FBC">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46910B64" w14:textId="77777777" w:rsidR="0030301E" w:rsidRDefault="0030301E" w:rsidP="00124FBC">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456EC97A" w14:textId="77777777" w:rsidR="0030301E" w:rsidRDefault="0030301E" w:rsidP="00124FBC">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46343878" w14:textId="77777777" w:rsidR="0030301E" w:rsidRDefault="0030301E" w:rsidP="00124FBC">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5C6723B1" w14:textId="77777777" w:rsidR="0030301E" w:rsidRDefault="0030301E" w:rsidP="00124FBC">
            <w:pPr>
              <w:jc w:val="center"/>
              <w:rPr>
                <w:b/>
              </w:rPr>
            </w:pPr>
            <w:r>
              <w:rPr>
                <w:rFonts w:hint="eastAsia"/>
                <w:b/>
              </w:rPr>
              <w:t>说明</w:t>
            </w:r>
          </w:p>
        </w:tc>
      </w:tr>
      <w:tr w:rsidR="0030301E" w14:paraId="183E6436" w14:textId="77777777" w:rsidTr="00124FBC">
        <w:trPr>
          <w:trHeight w:val="280"/>
        </w:trPr>
        <w:tc>
          <w:tcPr>
            <w:tcW w:w="4253" w:type="dxa"/>
            <w:gridSpan w:val="3"/>
          </w:tcPr>
          <w:p w14:paraId="2071663E" w14:textId="77777777" w:rsidR="0030301E" w:rsidRDefault="0030301E" w:rsidP="00124FBC">
            <w:pPr>
              <w:rPr>
                <w:b/>
              </w:rPr>
            </w:pPr>
            <w:r>
              <w:rPr>
                <w:rFonts w:hint="eastAsia"/>
                <w:b/>
              </w:rPr>
              <w:t>（一）免费保修期内售后服务要求</w:t>
            </w:r>
          </w:p>
        </w:tc>
        <w:tc>
          <w:tcPr>
            <w:tcW w:w="2694" w:type="dxa"/>
          </w:tcPr>
          <w:p w14:paraId="396C1C7C" w14:textId="77777777" w:rsidR="0030301E" w:rsidRDefault="0030301E" w:rsidP="00124FBC">
            <w:pPr>
              <w:rPr>
                <w:b/>
              </w:rPr>
            </w:pPr>
          </w:p>
        </w:tc>
        <w:tc>
          <w:tcPr>
            <w:tcW w:w="1275" w:type="dxa"/>
          </w:tcPr>
          <w:p w14:paraId="038D9139" w14:textId="77777777" w:rsidR="0030301E" w:rsidRDefault="0030301E" w:rsidP="00124FBC">
            <w:pPr>
              <w:rPr>
                <w:b/>
              </w:rPr>
            </w:pPr>
          </w:p>
        </w:tc>
        <w:tc>
          <w:tcPr>
            <w:tcW w:w="709" w:type="dxa"/>
          </w:tcPr>
          <w:p w14:paraId="6908F8D1" w14:textId="77777777" w:rsidR="0030301E" w:rsidRDefault="0030301E" w:rsidP="00124FBC">
            <w:pPr>
              <w:rPr>
                <w:b/>
              </w:rPr>
            </w:pPr>
          </w:p>
        </w:tc>
      </w:tr>
      <w:tr w:rsidR="0030301E" w14:paraId="4978B430" w14:textId="77777777" w:rsidTr="00124FBC">
        <w:trPr>
          <w:trHeight w:val="150"/>
        </w:trPr>
        <w:tc>
          <w:tcPr>
            <w:tcW w:w="568" w:type="dxa"/>
            <w:vAlign w:val="center"/>
          </w:tcPr>
          <w:p w14:paraId="2C972FE1" w14:textId="77777777" w:rsidR="0030301E" w:rsidRDefault="0030301E" w:rsidP="00124FBC">
            <w:pPr>
              <w:jc w:val="center"/>
              <w:rPr>
                <w:b/>
              </w:rPr>
            </w:pPr>
            <w:r>
              <w:rPr>
                <w:rFonts w:hint="eastAsia"/>
                <w:b/>
              </w:rPr>
              <w:t>1</w:t>
            </w:r>
          </w:p>
        </w:tc>
        <w:tc>
          <w:tcPr>
            <w:tcW w:w="850" w:type="dxa"/>
            <w:vAlign w:val="center"/>
          </w:tcPr>
          <w:p w14:paraId="3F14906C" w14:textId="77777777" w:rsidR="0030301E" w:rsidRPr="003B7D88" w:rsidRDefault="0030301E" w:rsidP="00124FBC">
            <w:r w:rsidRPr="003B7D88">
              <w:rPr>
                <w:rFonts w:hint="eastAsia"/>
              </w:rPr>
              <w:t>免费保修期</w:t>
            </w:r>
          </w:p>
        </w:tc>
        <w:tc>
          <w:tcPr>
            <w:tcW w:w="2835" w:type="dxa"/>
          </w:tcPr>
          <w:p w14:paraId="12F5563B" w14:textId="77777777" w:rsidR="0030301E" w:rsidRPr="00E3329E" w:rsidRDefault="0030301E" w:rsidP="00124FBC">
            <w:pPr>
              <w:rPr>
                <w:b/>
              </w:rPr>
            </w:pPr>
            <w:r w:rsidRPr="00E3329E">
              <w:rPr>
                <w:rFonts w:hint="eastAsia"/>
                <w:bCs/>
                <w:szCs w:val="21"/>
              </w:rPr>
              <w:t>货物免费保修期</w:t>
            </w:r>
            <w:r w:rsidRPr="00E3329E">
              <w:rPr>
                <w:rFonts w:hint="eastAsia"/>
                <w:bCs/>
                <w:szCs w:val="21"/>
                <w:u w:val="single"/>
              </w:rPr>
              <w:t xml:space="preserve">  </w:t>
            </w:r>
            <w:r w:rsidRPr="00E3329E">
              <w:rPr>
                <w:bCs/>
                <w:szCs w:val="21"/>
                <w:u w:val="single"/>
              </w:rPr>
              <w:t>1</w:t>
            </w:r>
            <w:r w:rsidRPr="00E3329E">
              <w:rPr>
                <w:rFonts w:hint="eastAsia"/>
                <w:bCs/>
                <w:szCs w:val="21"/>
                <w:u w:val="single"/>
              </w:rPr>
              <w:t xml:space="preserve"> </w:t>
            </w:r>
            <w:r w:rsidRPr="00E3329E">
              <w:rPr>
                <w:rFonts w:hint="eastAsia"/>
                <w:bCs/>
                <w:szCs w:val="21"/>
              </w:rPr>
              <w:t>年，时间自最终验收合格并交付使用之日起计算。</w:t>
            </w:r>
          </w:p>
        </w:tc>
        <w:tc>
          <w:tcPr>
            <w:tcW w:w="2694" w:type="dxa"/>
          </w:tcPr>
          <w:p w14:paraId="68F9C47D" w14:textId="77777777" w:rsidR="0030301E" w:rsidRPr="00E3329E" w:rsidRDefault="0030301E" w:rsidP="00124FBC">
            <w:pPr>
              <w:rPr>
                <w:bCs/>
                <w:szCs w:val="21"/>
              </w:rPr>
            </w:pPr>
          </w:p>
        </w:tc>
        <w:tc>
          <w:tcPr>
            <w:tcW w:w="1275" w:type="dxa"/>
          </w:tcPr>
          <w:p w14:paraId="50F3CBF2" w14:textId="77777777" w:rsidR="0030301E" w:rsidRPr="00E3329E" w:rsidRDefault="0030301E" w:rsidP="00124FBC">
            <w:pPr>
              <w:rPr>
                <w:bCs/>
                <w:szCs w:val="21"/>
              </w:rPr>
            </w:pPr>
          </w:p>
        </w:tc>
        <w:tc>
          <w:tcPr>
            <w:tcW w:w="709" w:type="dxa"/>
          </w:tcPr>
          <w:p w14:paraId="33E3E944" w14:textId="77777777" w:rsidR="0030301E" w:rsidRPr="00E3329E" w:rsidRDefault="0030301E" w:rsidP="00124FBC">
            <w:pPr>
              <w:rPr>
                <w:bCs/>
                <w:szCs w:val="21"/>
              </w:rPr>
            </w:pPr>
          </w:p>
        </w:tc>
      </w:tr>
      <w:tr w:rsidR="0030301E" w14:paraId="554E5A0A" w14:textId="77777777" w:rsidTr="00124FBC">
        <w:trPr>
          <w:trHeight w:val="320"/>
        </w:trPr>
        <w:tc>
          <w:tcPr>
            <w:tcW w:w="568" w:type="dxa"/>
            <w:vAlign w:val="center"/>
          </w:tcPr>
          <w:p w14:paraId="36A57127" w14:textId="77777777" w:rsidR="0030301E" w:rsidRDefault="0030301E" w:rsidP="00124FBC">
            <w:pPr>
              <w:jc w:val="center"/>
              <w:rPr>
                <w:b/>
              </w:rPr>
            </w:pPr>
            <w:r>
              <w:rPr>
                <w:rFonts w:hint="eastAsia"/>
                <w:b/>
              </w:rPr>
              <w:t>2</w:t>
            </w:r>
          </w:p>
        </w:tc>
        <w:tc>
          <w:tcPr>
            <w:tcW w:w="850" w:type="dxa"/>
          </w:tcPr>
          <w:p w14:paraId="03F2A53C" w14:textId="77777777" w:rsidR="0030301E" w:rsidRPr="003B7D88" w:rsidRDefault="0030301E" w:rsidP="00124FBC">
            <w:r w:rsidRPr="003B7D88">
              <w:rPr>
                <w:rFonts w:hint="eastAsia"/>
              </w:rPr>
              <w:t>维修响应及故障解决时间</w:t>
            </w:r>
          </w:p>
        </w:tc>
        <w:tc>
          <w:tcPr>
            <w:tcW w:w="2835" w:type="dxa"/>
          </w:tcPr>
          <w:p w14:paraId="0EB9ADE4" w14:textId="77777777" w:rsidR="0030301E" w:rsidRPr="00E3329E" w:rsidRDefault="0030301E" w:rsidP="00124FBC">
            <w:pPr>
              <w:rPr>
                <w:b/>
              </w:rPr>
            </w:pPr>
            <w:r w:rsidRPr="00E3329E">
              <w:rPr>
                <w:rFonts w:hint="eastAsia"/>
                <w:bCs/>
                <w:szCs w:val="21"/>
              </w:rPr>
              <w:t>在保修期内，一旦发生质量问题，投标人保证在接到通知</w:t>
            </w:r>
            <w:r w:rsidRPr="00E3329E">
              <w:rPr>
                <w:bCs/>
                <w:szCs w:val="21"/>
              </w:rPr>
              <w:t>2</w:t>
            </w:r>
            <w:r w:rsidRPr="00E3329E">
              <w:rPr>
                <w:rFonts w:hint="eastAsia"/>
                <w:bCs/>
                <w:szCs w:val="21"/>
              </w:rPr>
              <w:t>4</w:t>
            </w:r>
            <w:r w:rsidRPr="00E3329E">
              <w:rPr>
                <w:rFonts w:hint="eastAsia"/>
                <w:bCs/>
                <w:szCs w:val="21"/>
              </w:rPr>
              <w:t>小时内赶到现场进行修理或更换。</w:t>
            </w:r>
          </w:p>
        </w:tc>
        <w:tc>
          <w:tcPr>
            <w:tcW w:w="2694" w:type="dxa"/>
          </w:tcPr>
          <w:p w14:paraId="0450B50F" w14:textId="77777777" w:rsidR="0030301E" w:rsidRPr="00E3329E" w:rsidRDefault="0030301E" w:rsidP="00124FBC">
            <w:pPr>
              <w:rPr>
                <w:bCs/>
                <w:szCs w:val="21"/>
              </w:rPr>
            </w:pPr>
          </w:p>
        </w:tc>
        <w:tc>
          <w:tcPr>
            <w:tcW w:w="1275" w:type="dxa"/>
          </w:tcPr>
          <w:p w14:paraId="273EC0E4" w14:textId="77777777" w:rsidR="0030301E" w:rsidRPr="00E3329E" w:rsidRDefault="0030301E" w:rsidP="00124FBC">
            <w:pPr>
              <w:rPr>
                <w:bCs/>
                <w:szCs w:val="21"/>
              </w:rPr>
            </w:pPr>
          </w:p>
        </w:tc>
        <w:tc>
          <w:tcPr>
            <w:tcW w:w="709" w:type="dxa"/>
          </w:tcPr>
          <w:p w14:paraId="2D7AA666" w14:textId="77777777" w:rsidR="0030301E" w:rsidRPr="00E3329E" w:rsidRDefault="0030301E" w:rsidP="00124FBC">
            <w:pPr>
              <w:rPr>
                <w:bCs/>
                <w:szCs w:val="21"/>
              </w:rPr>
            </w:pPr>
          </w:p>
        </w:tc>
      </w:tr>
      <w:tr w:rsidR="0030301E" w14:paraId="400BF584" w14:textId="77777777" w:rsidTr="00124FBC">
        <w:trPr>
          <w:trHeight w:val="320"/>
        </w:trPr>
        <w:tc>
          <w:tcPr>
            <w:tcW w:w="568" w:type="dxa"/>
            <w:vAlign w:val="center"/>
          </w:tcPr>
          <w:p w14:paraId="39E11A4F" w14:textId="77777777" w:rsidR="0030301E" w:rsidRDefault="0030301E" w:rsidP="00124FBC">
            <w:pPr>
              <w:jc w:val="center"/>
              <w:rPr>
                <w:b/>
              </w:rPr>
            </w:pPr>
            <w:r>
              <w:rPr>
                <w:rFonts w:hint="eastAsia"/>
                <w:b/>
              </w:rPr>
              <w:t>3</w:t>
            </w:r>
          </w:p>
        </w:tc>
        <w:tc>
          <w:tcPr>
            <w:tcW w:w="850" w:type="dxa"/>
          </w:tcPr>
          <w:p w14:paraId="0BBB1907" w14:textId="77777777" w:rsidR="0030301E" w:rsidRPr="003B7D88" w:rsidRDefault="0030301E" w:rsidP="00124FBC">
            <w:r>
              <w:rPr>
                <w:rFonts w:hint="eastAsia"/>
              </w:rPr>
              <w:t>发生</w:t>
            </w:r>
            <w:r>
              <w:t>质量问题</w:t>
            </w:r>
            <w:r>
              <w:rPr>
                <w:rFonts w:hint="eastAsia"/>
              </w:rPr>
              <w:t>的</w:t>
            </w:r>
            <w:r>
              <w:t>处理方式</w:t>
            </w:r>
          </w:p>
        </w:tc>
        <w:tc>
          <w:tcPr>
            <w:tcW w:w="2835" w:type="dxa"/>
          </w:tcPr>
          <w:p w14:paraId="23BBCA3B" w14:textId="77777777" w:rsidR="0030301E" w:rsidRPr="00E3329E" w:rsidRDefault="0030301E" w:rsidP="00124FBC">
            <w:pPr>
              <w:rPr>
                <w:bCs/>
                <w:szCs w:val="21"/>
              </w:rPr>
            </w:pPr>
            <w:r w:rsidRPr="00E3329E">
              <w:rPr>
                <w:rFonts w:hint="eastAsia"/>
                <w:bCs/>
                <w:szCs w:val="21"/>
              </w:rPr>
              <w:t>免费</w:t>
            </w:r>
            <w:r w:rsidRPr="00E3329E">
              <w:rPr>
                <w:bCs/>
                <w:szCs w:val="21"/>
              </w:rPr>
              <w:t>保修</w:t>
            </w:r>
            <w:r w:rsidRPr="00E3329E">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764A051C" w14:textId="77777777" w:rsidR="0030301E" w:rsidRPr="00E3329E" w:rsidRDefault="0030301E" w:rsidP="00124FBC">
            <w:pPr>
              <w:rPr>
                <w:bCs/>
                <w:szCs w:val="21"/>
              </w:rPr>
            </w:pPr>
          </w:p>
        </w:tc>
        <w:tc>
          <w:tcPr>
            <w:tcW w:w="1275" w:type="dxa"/>
          </w:tcPr>
          <w:p w14:paraId="10B2EE8C" w14:textId="77777777" w:rsidR="0030301E" w:rsidRPr="00E3329E" w:rsidRDefault="0030301E" w:rsidP="00124FBC">
            <w:pPr>
              <w:rPr>
                <w:bCs/>
                <w:szCs w:val="21"/>
              </w:rPr>
            </w:pPr>
          </w:p>
        </w:tc>
        <w:tc>
          <w:tcPr>
            <w:tcW w:w="709" w:type="dxa"/>
          </w:tcPr>
          <w:p w14:paraId="3B762F93" w14:textId="77777777" w:rsidR="0030301E" w:rsidRPr="00E3329E" w:rsidRDefault="0030301E" w:rsidP="00124FBC">
            <w:pPr>
              <w:rPr>
                <w:bCs/>
                <w:szCs w:val="21"/>
              </w:rPr>
            </w:pPr>
          </w:p>
        </w:tc>
      </w:tr>
      <w:tr w:rsidR="0030301E" w14:paraId="5454D455" w14:textId="77777777" w:rsidTr="00124FBC">
        <w:trPr>
          <w:trHeight w:val="523"/>
        </w:trPr>
        <w:tc>
          <w:tcPr>
            <w:tcW w:w="568" w:type="dxa"/>
            <w:vAlign w:val="center"/>
          </w:tcPr>
          <w:p w14:paraId="25D69E00" w14:textId="77777777" w:rsidR="0030301E" w:rsidRDefault="0030301E" w:rsidP="00124FBC">
            <w:pPr>
              <w:jc w:val="center"/>
              <w:rPr>
                <w:b/>
              </w:rPr>
            </w:pPr>
            <w:r>
              <w:rPr>
                <w:rFonts w:hint="eastAsia"/>
                <w:b/>
              </w:rPr>
              <w:t>4</w:t>
            </w:r>
          </w:p>
        </w:tc>
        <w:tc>
          <w:tcPr>
            <w:tcW w:w="850" w:type="dxa"/>
            <w:vAlign w:val="center"/>
          </w:tcPr>
          <w:p w14:paraId="35781FB2" w14:textId="77777777" w:rsidR="0030301E" w:rsidRDefault="0030301E" w:rsidP="00124FBC">
            <w:pPr>
              <w:rPr>
                <w:b/>
              </w:rPr>
            </w:pPr>
            <w:r w:rsidRPr="005F45EF">
              <w:rPr>
                <w:rFonts w:hint="eastAsia"/>
              </w:rPr>
              <w:t>其他</w:t>
            </w:r>
          </w:p>
        </w:tc>
        <w:tc>
          <w:tcPr>
            <w:tcW w:w="2835" w:type="dxa"/>
            <w:vAlign w:val="center"/>
          </w:tcPr>
          <w:p w14:paraId="5C64C442" w14:textId="77777777" w:rsidR="0030301E" w:rsidRPr="00E3329E" w:rsidRDefault="0030301E" w:rsidP="00124FBC">
            <w:pPr>
              <w:rPr>
                <w:b/>
              </w:rPr>
            </w:pPr>
            <w:r w:rsidRPr="00E3329E">
              <w:rPr>
                <w:rFonts w:hint="eastAsia"/>
                <w:bCs/>
                <w:szCs w:val="21"/>
              </w:rPr>
              <w:t>投标人应按其投标文件中的承诺，进行其他售后服务工作。</w:t>
            </w:r>
          </w:p>
        </w:tc>
        <w:tc>
          <w:tcPr>
            <w:tcW w:w="2694" w:type="dxa"/>
          </w:tcPr>
          <w:p w14:paraId="20C9F497" w14:textId="77777777" w:rsidR="0030301E" w:rsidRPr="00E3329E" w:rsidRDefault="0030301E" w:rsidP="00124FBC">
            <w:pPr>
              <w:rPr>
                <w:bCs/>
                <w:szCs w:val="21"/>
              </w:rPr>
            </w:pPr>
          </w:p>
        </w:tc>
        <w:tc>
          <w:tcPr>
            <w:tcW w:w="1275" w:type="dxa"/>
          </w:tcPr>
          <w:p w14:paraId="7EB90BCF" w14:textId="77777777" w:rsidR="0030301E" w:rsidRPr="00E3329E" w:rsidRDefault="0030301E" w:rsidP="00124FBC">
            <w:pPr>
              <w:rPr>
                <w:bCs/>
                <w:szCs w:val="21"/>
              </w:rPr>
            </w:pPr>
          </w:p>
        </w:tc>
        <w:tc>
          <w:tcPr>
            <w:tcW w:w="709" w:type="dxa"/>
          </w:tcPr>
          <w:p w14:paraId="1C0704EE" w14:textId="77777777" w:rsidR="0030301E" w:rsidRPr="00E3329E" w:rsidRDefault="0030301E" w:rsidP="00124FBC">
            <w:pPr>
              <w:rPr>
                <w:bCs/>
                <w:szCs w:val="21"/>
              </w:rPr>
            </w:pPr>
          </w:p>
        </w:tc>
      </w:tr>
      <w:tr w:rsidR="0030301E" w14:paraId="67F6ED45" w14:textId="77777777" w:rsidTr="00124FBC">
        <w:trPr>
          <w:trHeight w:val="280"/>
        </w:trPr>
        <w:tc>
          <w:tcPr>
            <w:tcW w:w="4253" w:type="dxa"/>
            <w:gridSpan w:val="3"/>
          </w:tcPr>
          <w:p w14:paraId="5562B1B8" w14:textId="77777777" w:rsidR="0030301E" w:rsidRPr="00E3329E" w:rsidRDefault="0030301E" w:rsidP="00124FBC">
            <w:pPr>
              <w:rPr>
                <w:b/>
              </w:rPr>
            </w:pPr>
            <w:r w:rsidRPr="00E3329E">
              <w:rPr>
                <w:rFonts w:hint="eastAsia"/>
                <w:b/>
              </w:rPr>
              <w:t>（二）免费保修期外售后服务要求</w:t>
            </w:r>
          </w:p>
        </w:tc>
        <w:tc>
          <w:tcPr>
            <w:tcW w:w="2694" w:type="dxa"/>
          </w:tcPr>
          <w:p w14:paraId="4648CED0" w14:textId="77777777" w:rsidR="0030301E" w:rsidRPr="00E3329E" w:rsidRDefault="0030301E" w:rsidP="00124FBC">
            <w:pPr>
              <w:rPr>
                <w:b/>
              </w:rPr>
            </w:pPr>
          </w:p>
        </w:tc>
        <w:tc>
          <w:tcPr>
            <w:tcW w:w="1275" w:type="dxa"/>
          </w:tcPr>
          <w:p w14:paraId="7232DBC6" w14:textId="77777777" w:rsidR="0030301E" w:rsidRPr="00E3329E" w:rsidRDefault="0030301E" w:rsidP="00124FBC">
            <w:pPr>
              <w:rPr>
                <w:b/>
              </w:rPr>
            </w:pPr>
          </w:p>
        </w:tc>
        <w:tc>
          <w:tcPr>
            <w:tcW w:w="709" w:type="dxa"/>
          </w:tcPr>
          <w:p w14:paraId="24262F72" w14:textId="77777777" w:rsidR="0030301E" w:rsidRPr="00E3329E" w:rsidRDefault="0030301E" w:rsidP="00124FBC">
            <w:pPr>
              <w:rPr>
                <w:b/>
              </w:rPr>
            </w:pPr>
          </w:p>
        </w:tc>
      </w:tr>
      <w:tr w:rsidR="0030301E" w14:paraId="0B404946" w14:textId="77777777" w:rsidTr="00124FBC">
        <w:trPr>
          <w:trHeight w:val="350"/>
        </w:trPr>
        <w:tc>
          <w:tcPr>
            <w:tcW w:w="568" w:type="dxa"/>
            <w:vAlign w:val="center"/>
          </w:tcPr>
          <w:p w14:paraId="06F96D80" w14:textId="77777777" w:rsidR="0030301E" w:rsidRDefault="0030301E" w:rsidP="00124FBC">
            <w:pPr>
              <w:jc w:val="center"/>
              <w:rPr>
                <w:b/>
              </w:rPr>
            </w:pPr>
            <w:r>
              <w:rPr>
                <w:rFonts w:hint="eastAsia"/>
                <w:b/>
              </w:rPr>
              <w:t>1</w:t>
            </w:r>
          </w:p>
        </w:tc>
        <w:tc>
          <w:tcPr>
            <w:tcW w:w="850" w:type="dxa"/>
          </w:tcPr>
          <w:p w14:paraId="29EA7D86" w14:textId="77777777" w:rsidR="0030301E" w:rsidRDefault="0030301E" w:rsidP="00124FBC">
            <w:pPr>
              <w:rPr>
                <w:b/>
              </w:rPr>
            </w:pPr>
          </w:p>
        </w:tc>
        <w:tc>
          <w:tcPr>
            <w:tcW w:w="2835" w:type="dxa"/>
          </w:tcPr>
          <w:p w14:paraId="23DE5619" w14:textId="77777777" w:rsidR="0030301E" w:rsidRPr="00E3329E" w:rsidRDefault="0030301E" w:rsidP="00124FBC">
            <w:r w:rsidRPr="00E3329E">
              <w:rPr>
                <w:rFonts w:hint="eastAsia"/>
              </w:rPr>
              <w:t>免费</w:t>
            </w:r>
            <w:r w:rsidRPr="00E3329E">
              <w:t>保修期</w:t>
            </w:r>
            <w:r w:rsidRPr="00E3329E">
              <w:rPr>
                <w:rFonts w:hint="eastAsia"/>
              </w:rPr>
              <w:t>后继续支持维修，并按成本价标准收取维修及零件费用。</w:t>
            </w:r>
          </w:p>
        </w:tc>
        <w:tc>
          <w:tcPr>
            <w:tcW w:w="2694" w:type="dxa"/>
          </w:tcPr>
          <w:p w14:paraId="2399BD73" w14:textId="77777777" w:rsidR="0030301E" w:rsidRPr="00E3329E" w:rsidRDefault="0030301E" w:rsidP="00124FBC"/>
        </w:tc>
        <w:tc>
          <w:tcPr>
            <w:tcW w:w="1275" w:type="dxa"/>
          </w:tcPr>
          <w:p w14:paraId="5C059960" w14:textId="77777777" w:rsidR="0030301E" w:rsidRPr="00E3329E" w:rsidRDefault="0030301E" w:rsidP="00124FBC"/>
        </w:tc>
        <w:tc>
          <w:tcPr>
            <w:tcW w:w="709" w:type="dxa"/>
          </w:tcPr>
          <w:p w14:paraId="5DD9E558" w14:textId="77777777" w:rsidR="0030301E" w:rsidRPr="00E3329E" w:rsidRDefault="0030301E" w:rsidP="00124FBC"/>
        </w:tc>
      </w:tr>
      <w:tr w:rsidR="0030301E" w14:paraId="0FCCDB96" w14:textId="77777777" w:rsidTr="00124FBC">
        <w:trPr>
          <w:trHeight w:val="350"/>
        </w:trPr>
        <w:tc>
          <w:tcPr>
            <w:tcW w:w="4253" w:type="dxa"/>
            <w:gridSpan w:val="3"/>
          </w:tcPr>
          <w:p w14:paraId="3C47AFE9" w14:textId="77777777" w:rsidR="0030301E" w:rsidRPr="00E3329E" w:rsidRDefault="0030301E" w:rsidP="00124FBC">
            <w:pPr>
              <w:rPr>
                <w:b/>
              </w:rPr>
            </w:pPr>
            <w:r w:rsidRPr="00E3329E">
              <w:rPr>
                <w:rFonts w:hint="eastAsia"/>
                <w:b/>
              </w:rPr>
              <w:t>（三）其他商务要求</w:t>
            </w:r>
          </w:p>
        </w:tc>
        <w:tc>
          <w:tcPr>
            <w:tcW w:w="2694" w:type="dxa"/>
          </w:tcPr>
          <w:p w14:paraId="2534614D" w14:textId="77777777" w:rsidR="0030301E" w:rsidRPr="00E3329E" w:rsidRDefault="0030301E" w:rsidP="00124FBC">
            <w:pPr>
              <w:rPr>
                <w:b/>
              </w:rPr>
            </w:pPr>
          </w:p>
        </w:tc>
        <w:tc>
          <w:tcPr>
            <w:tcW w:w="1275" w:type="dxa"/>
          </w:tcPr>
          <w:p w14:paraId="658590C6" w14:textId="77777777" w:rsidR="0030301E" w:rsidRPr="00E3329E" w:rsidRDefault="0030301E" w:rsidP="00124FBC">
            <w:pPr>
              <w:rPr>
                <w:b/>
              </w:rPr>
            </w:pPr>
          </w:p>
        </w:tc>
        <w:tc>
          <w:tcPr>
            <w:tcW w:w="709" w:type="dxa"/>
          </w:tcPr>
          <w:p w14:paraId="500FF8E9" w14:textId="77777777" w:rsidR="0030301E" w:rsidRPr="00E3329E" w:rsidRDefault="0030301E" w:rsidP="00124FBC">
            <w:pPr>
              <w:rPr>
                <w:b/>
              </w:rPr>
            </w:pPr>
          </w:p>
        </w:tc>
      </w:tr>
      <w:tr w:rsidR="0030301E" w14:paraId="730C6C7F" w14:textId="77777777" w:rsidTr="00124FBC">
        <w:trPr>
          <w:trHeight w:val="350"/>
        </w:trPr>
        <w:tc>
          <w:tcPr>
            <w:tcW w:w="568" w:type="dxa"/>
            <w:vMerge w:val="restart"/>
            <w:vAlign w:val="center"/>
          </w:tcPr>
          <w:p w14:paraId="4110D445" w14:textId="77777777" w:rsidR="0030301E" w:rsidRDefault="0030301E" w:rsidP="00124FBC">
            <w:pPr>
              <w:jc w:val="center"/>
              <w:rPr>
                <w:b/>
              </w:rPr>
            </w:pPr>
            <w:r>
              <w:rPr>
                <w:rFonts w:hint="eastAsia"/>
                <w:b/>
              </w:rPr>
              <w:t>1</w:t>
            </w:r>
          </w:p>
        </w:tc>
        <w:tc>
          <w:tcPr>
            <w:tcW w:w="850" w:type="dxa"/>
            <w:vMerge w:val="restart"/>
            <w:vAlign w:val="center"/>
          </w:tcPr>
          <w:p w14:paraId="3DAC3F8C" w14:textId="77777777" w:rsidR="0030301E" w:rsidRPr="003B7D88" w:rsidRDefault="0030301E" w:rsidP="00124FBC">
            <w:pPr>
              <w:jc w:val="center"/>
            </w:pPr>
            <w:r w:rsidRPr="003B7D88">
              <w:rPr>
                <w:rFonts w:hint="eastAsia"/>
              </w:rPr>
              <w:t>关于交货</w:t>
            </w:r>
          </w:p>
        </w:tc>
        <w:tc>
          <w:tcPr>
            <w:tcW w:w="2835" w:type="dxa"/>
          </w:tcPr>
          <w:p w14:paraId="140EA798" w14:textId="77777777" w:rsidR="0030301E" w:rsidRPr="00E3329E" w:rsidRDefault="0030301E" w:rsidP="00124FBC">
            <w:pPr>
              <w:rPr>
                <w:bCs/>
                <w:szCs w:val="21"/>
              </w:rPr>
            </w:pPr>
            <w:r w:rsidRPr="00E3329E">
              <w:rPr>
                <w:rFonts w:hint="eastAsia"/>
                <w:bCs/>
                <w:szCs w:val="21"/>
              </w:rPr>
              <w:t>1.1</w:t>
            </w:r>
            <w:r w:rsidRPr="00E3329E">
              <w:rPr>
                <w:bCs/>
                <w:szCs w:val="21"/>
              </w:rPr>
              <w:t xml:space="preserve"> </w:t>
            </w:r>
            <w:r w:rsidRPr="00E3329E">
              <w:rPr>
                <w:rFonts w:ascii="宋体" w:hAnsi="宋体" w:hint="eastAsia"/>
                <w:b/>
                <w:color w:val="FF0000"/>
                <w:szCs w:val="21"/>
              </w:rPr>
              <w:t>从中华人民共和国境内提供的</w:t>
            </w:r>
            <w:r w:rsidRPr="00E3329E">
              <w:rPr>
                <w:rFonts w:ascii="宋体" w:hAnsi="宋体" w:hint="eastAsia"/>
                <w:b/>
                <w:bCs/>
                <w:color w:val="FF0000"/>
                <w:szCs w:val="21"/>
              </w:rPr>
              <w:t>货物：</w:t>
            </w:r>
            <w:r w:rsidRPr="00E3329E">
              <w:rPr>
                <w:rFonts w:hint="eastAsia"/>
                <w:bCs/>
                <w:szCs w:val="21"/>
              </w:rPr>
              <w:t>签订合同后</w:t>
            </w:r>
            <w:r w:rsidRPr="00E3329E">
              <w:rPr>
                <w:rFonts w:hint="eastAsia"/>
                <w:bCs/>
                <w:szCs w:val="21"/>
                <w:u w:val="single"/>
              </w:rPr>
              <w:t xml:space="preserve">  </w:t>
            </w:r>
            <w:r w:rsidRPr="00E3329E">
              <w:rPr>
                <w:bCs/>
                <w:szCs w:val="21"/>
                <w:u w:val="single"/>
              </w:rPr>
              <w:t>10</w:t>
            </w:r>
            <w:r w:rsidRPr="00E3329E">
              <w:rPr>
                <w:rFonts w:hint="eastAsia"/>
                <w:bCs/>
                <w:szCs w:val="21"/>
                <w:u w:val="single"/>
              </w:rPr>
              <w:t xml:space="preserve">  </w:t>
            </w:r>
            <w:r w:rsidRPr="00E3329E">
              <w:rPr>
                <w:rFonts w:hint="eastAsia"/>
                <w:bCs/>
                <w:szCs w:val="21"/>
              </w:rPr>
              <w:t>天（日历日）内。</w:t>
            </w:r>
          </w:p>
        </w:tc>
        <w:tc>
          <w:tcPr>
            <w:tcW w:w="2694" w:type="dxa"/>
          </w:tcPr>
          <w:p w14:paraId="11401B82" w14:textId="77777777" w:rsidR="0030301E" w:rsidRPr="00E3329E" w:rsidRDefault="0030301E" w:rsidP="00124FBC">
            <w:pPr>
              <w:rPr>
                <w:bCs/>
                <w:szCs w:val="21"/>
              </w:rPr>
            </w:pPr>
          </w:p>
        </w:tc>
        <w:tc>
          <w:tcPr>
            <w:tcW w:w="1275" w:type="dxa"/>
          </w:tcPr>
          <w:p w14:paraId="636C00EC" w14:textId="77777777" w:rsidR="0030301E" w:rsidRPr="00E3329E" w:rsidRDefault="0030301E" w:rsidP="00124FBC">
            <w:pPr>
              <w:rPr>
                <w:bCs/>
                <w:szCs w:val="21"/>
              </w:rPr>
            </w:pPr>
          </w:p>
        </w:tc>
        <w:tc>
          <w:tcPr>
            <w:tcW w:w="709" w:type="dxa"/>
          </w:tcPr>
          <w:p w14:paraId="416C4E80" w14:textId="77777777" w:rsidR="0030301E" w:rsidRPr="00E3329E" w:rsidRDefault="0030301E" w:rsidP="00124FBC">
            <w:pPr>
              <w:rPr>
                <w:bCs/>
                <w:szCs w:val="21"/>
              </w:rPr>
            </w:pPr>
          </w:p>
        </w:tc>
      </w:tr>
      <w:tr w:rsidR="0030301E" w14:paraId="6889B0EA" w14:textId="77777777" w:rsidTr="00124FBC">
        <w:trPr>
          <w:trHeight w:val="451"/>
        </w:trPr>
        <w:tc>
          <w:tcPr>
            <w:tcW w:w="568" w:type="dxa"/>
            <w:vMerge/>
            <w:vAlign w:val="center"/>
          </w:tcPr>
          <w:p w14:paraId="3EAB48D6" w14:textId="77777777" w:rsidR="0030301E" w:rsidRDefault="0030301E" w:rsidP="00124FBC">
            <w:pPr>
              <w:jc w:val="center"/>
              <w:rPr>
                <w:b/>
              </w:rPr>
            </w:pPr>
          </w:p>
        </w:tc>
        <w:tc>
          <w:tcPr>
            <w:tcW w:w="850" w:type="dxa"/>
            <w:vMerge/>
            <w:vAlign w:val="center"/>
          </w:tcPr>
          <w:p w14:paraId="4C160798" w14:textId="77777777" w:rsidR="0030301E" w:rsidRPr="003B7D88" w:rsidRDefault="0030301E" w:rsidP="00124FBC">
            <w:pPr>
              <w:jc w:val="center"/>
            </w:pPr>
          </w:p>
        </w:tc>
        <w:tc>
          <w:tcPr>
            <w:tcW w:w="2835" w:type="dxa"/>
          </w:tcPr>
          <w:p w14:paraId="042E217F" w14:textId="77777777" w:rsidR="0030301E" w:rsidRPr="00E3329E" w:rsidRDefault="0030301E" w:rsidP="00124FBC">
            <w:pPr>
              <w:rPr>
                <w:bCs/>
                <w:szCs w:val="21"/>
              </w:rPr>
            </w:pPr>
            <w:r w:rsidRPr="00E3329E">
              <w:rPr>
                <w:rFonts w:hint="eastAsia"/>
                <w:bCs/>
                <w:szCs w:val="21"/>
              </w:rPr>
              <w:t>1.2</w:t>
            </w:r>
            <w:r w:rsidRPr="00E3329E">
              <w:rPr>
                <w:bCs/>
                <w:szCs w:val="21"/>
              </w:rPr>
              <w:t xml:space="preserve"> </w:t>
            </w:r>
            <w:r w:rsidRPr="00E3329E">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E3329E">
              <w:rPr>
                <w:rFonts w:hint="eastAsia"/>
                <w:bCs/>
                <w:szCs w:val="21"/>
              </w:rPr>
              <w:t>3</w:t>
            </w:r>
            <w:r w:rsidRPr="00E3329E">
              <w:rPr>
                <w:rFonts w:hint="eastAsia"/>
                <w:bCs/>
                <w:szCs w:val="21"/>
              </w:rPr>
              <w:t>天通知中标人。</w:t>
            </w:r>
          </w:p>
        </w:tc>
        <w:tc>
          <w:tcPr>
            <w:tcW w:w="2694" w:type="dxa"/>
          </w:tcPr>
          <w:p w14:paraId="78C7BF5A" w14:textId="77777777" w:rsidR="0030301E" w:rsidRPr="00E3329E" w:rsidRDefault="0030301E" w:rsidP="00124FBC">
            <w:pPr>
              <w:rPr>
                <w:bCs/>
                <w:szCs w:val="21"/>
              </w:rPr>
            </w:pPr>
          </w:p>
        </w:tc>
        <w:tc>
          <w:tcPr>
            <w:tcW w:w="1275" w:type="dxa"/>
          </w:tcPr>
          <w:p w14:paraId="2204E512" w14:textId="77777777" w:rsidR="0030301E" w:rsidRPr="00E3329E" w:rsidRDefault="0030301E" w:rsidP="00124FBC">
            <w:pPr>
              <w:rPr>
                <w:bCs/>
                <w:szCs w:val="21"/>
              </w:rPr>
            </w:pPr>
          </w:p>
        </w:tc>
        <w:tc>
          <w:tcPr>
            <w:tcW w:w="709" w:type="dxa"/>
          </w:tcPr>
          <w:p w14:paraId="30D4A34E" w14:textId="77777777" w:rsidR="0030301E" w:rsidRPr="00E3329E" w:rsidRDefault="0030301E" w:rsidP="00124FBC">
            <w:pPr>
              <w:rPr>
                <w:bCs/>
                <w:szCs w:val="21"/>
              </w:rPr>
            </w:pPr>
          </w:p>
        </w:tc>
      </w:tr>
      <w:tr w:rsidR="0030301E" w14:paraId="1B1054C9" w14:textId="77777777" w:rsidTr="00124FBC">
        <w:trPr>
          <w:trHeight w:val="350"/>
        </w:trPr>
        <w:tc>
          <w:tcPr>
            <w:tcW w:w="568" w:type="dxa"/>
            <w:vMerge/>
            <w:vAlign w:val="center"/>
          </w:tcPr>
          <w:p w14:paraId="0554E916" w14:textId="77777777" w:rsidR="0030301E" w:rsidRDefault="0030301E" w:rsidP="00124FBC">
            <w:pPr>
              <w:jc w:val="center"/>
              <w:rPr>
                <w:b/>
              </w:rPr>
            </w:pPr>
          </w:p>
        </w:tc>
        <w:tc>
          <w:tcPr>
            <w:tcW w:w="850" w:type="dxa"/>
            <w:vMerge/>
            <w:vAlign w:val="center"/>
          </w:tcPr>
          <w:p w14:paraId="257EAFEF" w14:textId="77777777" w:rsidR="0030301E" w:rsidRPr="003B7D88" w:rsidRDefault="0030301E" w:rsidP="00124FBC">
            <w:pPr>
              <w:jc w:val="center"/>
            </w:pPr>
          </w:p>
        </w:tc>
        <w:tc>
          <w:tcPr>
            <w:tcW w:w="2835" w:type="dxa"/>
          </w:tcPr>
          <w:p w14:paraId="08302D7C" w14:textId="77777777" w:rsidR="0030301E" w:rsidRPr="00E3329E" w:rsidRDefault="0030301E" w:rsidP="00124FBC">
            <w:pPr>
              <w:spacing w:line="340" w:lineRule="exact"/>
              <w:rPr>
                <w:bCs/>
                <w:szCs w:val="21"/>
              </w:rPr>
            </w:pPr>
            <w:r w:rsidRPr="00E3329E">
              <w:rPr>
                <w:rFonts w:hint="eastAsia"/>
                <w:bCs/>
                <w:szCs w:val="21"/>
              </w:rPr>
              <w:t xml:space="preserve">1.3 </w:t>
            </w:r>
            <w:r w:rsidRPr="00E3329E">
              <w:rPr>
                <w:rFonts w:hint="eastAsia"/>
                <w:bCs/>
                <w:szCs w:val="21"/>
              </w:rPr>
              <w:t>交货（具体）地点：深圳大学总医院</w:t>
            </w:r>
          </w:p>
        </w:tc>
        <w:tc>
          <w:tcPr>
            <w:tcW w:w="2694" w:type="dxa"/>
          </w:tcPr>
          <w:p w14:paraId="3B4D905D" w14:textId="77777777" w:rsidR="0030301E" w:rsidRPr="00E3329E" w:rsidRDefault="0030301E" w:rsidP="00124FBC">
            <w:pPr>
              <w:spacing w:line="340" w:lineRule="exact"/>
              <w:rPr>
                <w:bCs/>
                <w:szCs w:val="21"/>
              </w:rPr>
            </w:pPr>
          </w:p>
        </w:tc>
        <w:tc>
          <w:tcPr>
            <w:tcW w:w="1275" w:type="dxa"/>
          </w:tcPr>
          <w:p w14:paraId="29A820F8" w14:textId="77777777" w:rsidR="0030301E" w:rsidRPr="00E3329E" w:rsidRDefault="0030301E" w:rsidP="00124FBC">
            <w:pPr>
              <w:spacing w:line="340" w:lineRule="exact"/>
              <w:rPr>
                <w:bCs/>
                <w:szCs w:val="21"/>
              </w:rPr>
            </w:pPr>
          </w:p>
        </w:tc>
        <w:tc>
          <w:tcPr>
            <w:tcW w:w="709" w:type="dxa"/>
          </w:tcPr>
          <w:p w14:paraId="32059420" w14:textId="77777777" w:rsidR="0030301E" w:rsidRPr="00E3329E" w:rsidRDefault="0030301E" w:rsidP="00124FBC">
            <w:pPr>
              <w:spacing w:line="340" w:lineRule="exact"/>
              <w:rPr>
                <w:bCs/>
                <w:szCs w:val="21"/>
              </w:rPr>
            </w:pPr>
          </w:p>
        </w:tc>
      </w:tr>
      <w:tr w:rsidR="0030301E" w14:paraId="1E7BD228" w14:textId="77777777" w:rsidTr="00124FBC">
        <w:trPr>
          <w:trHeight w:val="350"/>
        </w:trPr>
        <w:tc>
          <w:tcPr>
            <w:tcW w:w="568" w:type="dxa"/>
            <w:vMerge/>
            <w:vAlign w:val="center"/>
          </w:tcPr>
          <w:p w14:paraId="5C916F98" w14:textId="77777777" w:rsidR="0030301E" w:rsidRDefault="0030301E" w:rsidP="00124FBC">
            <w:pPr>
              <w:jc w:val="center"/>
              <w:rPr>
                <w:b/>
              </w:rPr>
            </w:pPr>
          </w:p>
        </w:tc>
        <w:tc>
          <w:tcPr>
            <w:tcW w:w="850" w:type="dxa"/>
            <w:vMerge/>
            <w:vAlign w:val="center"/>
          </w:tcPr>
          <w:p w14:paraId="52730C7C" w14:textId="77777777" w:rsidR="0030301E" w:rsidRPr="003B7D88" w:rsidRDefault="0030301E" w:rsidP="00124FBC">
            <w:pPr>
              <w:jc w:val="center"/>
            </w:pPr>
          </w:p>
        </w:tc>
        <w:tc>
          <w:tcPr>
            <w:tcW w:w="2835" w:type="dxa"/>
          </w:tcPr>
          <w:p w14:paraId="22B2CAF7" w14:textId="77777777" w:rsidR="0030301E" w:rsidRPr="00E3329E" w:rsidRDefault="0030301E" w:rsidP="00124FBC">
            <w:pPr>
              <w:spacing w:line="340" w:lineRule="exact"/>
              <w:rPr>
                <w:bCs/>
                <w:szCs w:val="21"/>
              </w:rPr>
            </w:pPr>
            <w:r w:rsidRPr="00E3329E">
              <w:rPr>
                <w:rFonts w:hint="eastAsia"/>
                <w:bCs/>
                <w:szCs w:val="21"/>
              </w:rPr>
              <w:t>1.4</w:t>
            </w:r>
            <w:r w:rsidRPr="00E3329E">
              <w:rPr>
                <w:rFonts w:hint="eastAsia"/>
                <w:bCs/>
                <w:szCs w:val="21"/>
              </w:rPr>
              <w:t>从中华人民共和国海关境内提供的货物，技术资料应齐全，提供但不限于如下技术文件和资料：</w:t>
            </w:r>
          </w:p>
          <w:p w14:paraId="40211802" w14:textId="77777777" w:rsidR="0030301E" w:rsidRPr="00E3329E" w:rsidRDefault="0030301E" w:rsidP="00124FBC">
            <w:pPr>
              <w:spacing w:line="340" w:lineRule="exact"/>
              <w:rPr>
                <w:bCs/>
                <w:szCs w:val="21"/>
              </w:rPr>
            </w:pPr>
            <w:r w:rsidRPr="00E3329E">
              <w:rPr>
                <w:rFonts w:hint="eastAsia"/>
                <w:bCs/>
                <w:szCs w:val="21"/>
              </w:rPr>
              <w:lastRenderedPageBreak/>
              <w:t>（</w:t>
            </w:r>
            <w:r w:rsidRPr="00E3329E">
              <w:rPr>
                <w:rFonts w:hint="eastAsia"/>
                <w:bCs/>
                <w:szCs w:val="21"/>
              </w:rPr>
              <w:t>1</w:t>
            </w:r>
            <w:r w:rsidRPr="00E3329E">
              <w:rPr>
                <w:rFonts w:hint="eastAsia"/>
                <w:bCs/>
                <w:szCs w:val="21"/>
              </w:rPr>
              <w:t>）产品安装、操作和维修保养手册；</w:t>
            </w:r>
          </w:p>
          <w:p w14:paraId="50A2D9FF" w14:textId="77777777" w:rsidR="0030301E" w:rsidRPr="00E3329E" w:rsidRDefault="0030301E" w:rsidP="00124FBC">
            <w:pPr>
              <w:spacing w:line="340" w:lineRule="exact"/>
              <w:rPr>
                <w:bCs/>
                <w:szCs w:val="21"/>
              </w:rPr>
            </w:pPr>
            <w:r w:rsidRPr="00E3329E">
              <w:rPr>
                <w:rFonts w:hint="eastAsia"/>
                <w:bCs/>
                <w:szCs w:val="21"/>
              </w:rPr>
              <w:t>（</w:t>
            </w:r>
            <w:r w:rsidRPr="00E3329E">
              <w:rPr>
                <w:rFonts w:hint="eastAsia"/>
                <w:bCs/>
                <w:szCs w:val="21"/>
              </w:rPr>
              <w:t>2</w:t>
            </w:r>
            <w:r w:rsidRPr="00E3329E">
              <w:rPr>
                <w:rFonts w:hint="eastAsia"/>
                <w:bCs/>
                <w:szCs w:val="21"/>
              </w:rPr>
              <w:t>）产品使用说明书；</w:t>
            </w:r>
          </w:p>
          <w:p w14:paraId="1291DA3D" w14:textId="77777777" w:rsidR="0030301E" w:rsidRPr="00E3329E" w:rsidRDefault="0030301E" w:rsidP="00124FBC">
            <w:pPr>
              <w:spacing w:line="340" w:lineRule="exact"/>
              <w:rPr>
                <w:bCs/>
                <w:szCs w:val="21"/>
              </w:rPr>
            </w:pPr>
            <w:r w:rsidRPr="00E3329E">
              <w:rPr>
                <w:rFonts w:hint="eastAsia"/>
                <w:bCs/>
                <w:szCs w:val="21"/>
              </w:rPr>
              <w:t>（</w:t>
            </w:r>
            <w:r w:rsidRPr="00E3329E">
              <w:rPr>
                <w:rFonts w:hint="eastAsia"/>
                <w:bCs/>
                <w:szCs w:val="21"/>
              </w:rPr>
              <w:t>3</w:t>
            </w:r>
            <w:r w:rsidRPr="00E3329E">
              <w:rPr>
                <w:rFonts w:hint="eastAsia"/>
                <w:bCs/>
                <w:szCs w:val="21"/>
              </w:rPr>
              <w:t>）产品出厂检验合格证；</w:t>
            </w:r>
          </w:p>
          <w:p w14:paraId="006E1E65" w14:textId="77777777" w:rsidR="0030301E" w:rsidRPr="00E3329E" w:rsidRDefault="0030301E" w:rsidP="00124FBC">
            <w:pPr>
              <w:spacing w:line="340" w:lineRule="exact"/>
              <w:rPr>
                <w:bCs/>
                <w:szCs w:val="21"/>
              </w:rPr>
            </w:pPr>
            <w:r w:rsidRPr="00E3329E">
              <w:rPr>
                <w:rFonts w:hint="eastAsia"/>
                <w:bCs/>
                <w:szCs w:val="21"/>
              </w:rPr>
              <w:t>（</w:t>
            </w:r>
            <w:r w:rsidRPr="00E3329E">
              <w:rPr>
                <w:rFonts w:hint="eastAsia"/>
                <w:bCs/>
                <w:szCs w:val="21"/>
              </w:rPr>
              <w:t>4</w:t>
            </w:r>
            <w:r w:rsidRPr="00E3329E">
              <w:rPr>
                <w:rFonts w:hint="eastAsia"/>
                <w:bCs/>
                <w:szCs w:val="21"/>
              </w:rPr>
              <w:t>）产品到货清单；</w:t>
            </w:r>
          </w:p>
          <w:p w14:paraId="1B90C011" w14:textId="77777777" w:rsidR="0030301E" w:rsidRPr="00E3329E" w:rsidRDefault="0030301E" w:rsidP="00124FBC">
            <w:pPr>
              <w:spacing w:line="340" w:lineRule="exact"/>
              <w:rPr>
                <w:bCs/>
                <w:szCs w:val="21"/>
              </w:rPr>
            </w:pPr>
            <w:r w:rsidRPr="00E3329E">
              <w:rPr>
                <w:rFonts w:hint="eastAsia"/>
                <w:bCs/>
                <w:szCs w:val="21"/>
              </w:rPr>
              <w:t>（</w:t>
            </w:r>
            <w:r w:rsidRPr="00E3329E">
              <w:rPr>
                <w:rFonts w:hint="eastAsia"/>
                <w:bCs/>
                <w:szCs w:val="21"/>
              </w:rPr>
              <w:t>5</w:t>
            </w:r>
            <w:r w:rsidRPr="00E3329E">
              <w:rPr>
                <w:rFonts w:hint="eastAsia"/>
                <w:bCs/>
                <w:szCs w:val="21"/>
              </w:rPr>
              <w:t>）产品保修证明；</w:t>
            </w:r>
          </w:p>
          <w:p w14:paraId="1B250892" w14:textId="77777777" w:rsidR="0030301E" w:rsidRPr="00E3329E" w:rsidRDefault="0030301E" w:rsidP="00124FBC">
            <w:pPr>
              <w:spacing w:line="340" w:lineRule="exact"/>
              <w:rPr>
                <w:bCs/>
                <w:szCs w:val="21"/>
              </w:rPr>
            </w:pPr>
            <w:r w:rsidRPr="00E3329E">
              <w:rPr>
                <w:rFonts w:hint="eastAsia"/>
                <w:bCs/>
                <w:szCs w:val="21"/>
              </w:rPr>
              <w:t>从中华人民共和国海关境外提供的货物，技术资料应齐全，提供但不限于如下技术文件和资料：</w:t>
            </w:r>
          </w:p>
          <w:p w14:paraId="76C69773" w14:textId="77777777" w:rsidR="0030301E" w:rsidRPr="00E3329E" w:rsidRDefault="0030301E" w:rsidP="00124FBC">
            <w:pPr>
              <w:spacing w:line="340" w:lineRule="exact"/>
              <w:rPr>
                <w:bCs/>
                <w:szCs w:val="21"/>
              </w:rPr>
            </w:pPr>
            <w:r w:rsidRPr="00E3329E">
              <w:rPr>
                <w:rFonts w:hint="eastAsia"/>
                <w:bCs/>
                <w:szCs w:val="21"/>
              </w:rPr>
              <w:t>（</w:t>
            </w:r>
            <w:r w:rsidRPr="00E3329E">
              <w:rPr>
                <w:rFonts w:hint="eastAsia"/>
                <w:bCs/>
                <w:szCs w:val="21"/>
              </w:rPr>
              <w:t>1</w:t>
            </w:r>
            <w:r w:rsidRPr="00E3329E">
              <w:rPr>
                <w:rFonts w:hint="eastAsia"/>
                <w:bCs/>
                <w:szCs w:val="21"/>
              </w:rPr>
              <w:t>）产品安装、操作和维修保养手册；</w:t>
            </w:r>
          </w:p>
          <w:p w14:paraId="3BAD0722" w14:textId="77777777" w:rsidR="0030301E" w:rsidRPr="00E3329E" w:rsidRDefault="0030301E" w:rsidP="00124FBC">
            <w:pPr>
              <w:spacing w:line="340" w:lineRule="exact"/>
              <w:rPr>
                <w:bCs/>
                <w:szCs w:val="21"/>
              </w:rPr>
            </w:pPr>
            <w:r w:rsidRPr="00E3329E">
              <w:rPr>
                <w:rFonts w:hint="eastAsia"/>
                <w:bCs/>
                <w:szCs w:val="21"/>
              </w:rPr>
              <w:t>（</w:t>
            </w:r>
            <w:r w:rsidRPr="00E3329E">
              <w:rPr>
                <w:rFonts w:hint="eastAsia"/>
                <w:bCs/>
                <w:szCs w:val="21"/>
              </w:rPr>
              <w:t>2</w:t>
            </w:r>
            <w:r w:rsidRPr="00E3329E">
              <w:rPr>
                <w:rFonts w:hint="eastAsia"/>
                <w:bCs/>
                <w:szCs w:val="21"/>
              </w:rPr>
              <w:t>）产品使用说明书；</w:t>
            </w:r>
          </w:p>
          <w:p w14:paraId="77F7783E" w14:textId="77777777" w:rsidR="0030301E" w:rsidRPr="00E3329E" w:rsidRDefault="0030301E" w:rsidP="00124FBC">
            <w:pPr>
              <w:spacing w:line="340" w:lineRule="exact"/>
              <w:rPr>
                <w:bCs/>
                <w:szCs w:val="21"/>
              </w:rPr>
            </w:pPr>
            <w:r w:rsidRPr="00E3329E">
              <w:rPr>
                <w:rFonts w:hint="eastAsia"/>
                <w:bCs/>
                <w:szCs w:val="21"/>
              </w:rPr>
              <w:t>（</w:t>
            </w:r>
            <w:r w:rsidRPr="00E3329E">
              <w:rPr>
                <w:rFonts w:hint="eastAsia"/>
                <w:bCs/>
                <w:szCs w:val="21"/>
              </w:rPr>
              <w:t>3</w:t>
            </w:r>
            <w:r w:rsidRPr="00E3329E">
              <w:rPr>
                <w:rFonts w:hint="eastAsia"/>
                <w:bCs/>
                <w:szCs w:val="21"/>
              </w:rPr>
              <w:t>）产品出厂检验合格证；</w:t>
            </w:r>
          </w:p>
          <w:p w14:paraId="6BCCDB01" w14:textId="77777777" w:rsidR="0030301E" w:rsidRPr="00E3329E" w:rsidRDefault="0030301E" w:rsidP="00124FBC">
            <w:pPr>
              <w:spacing w:line="340" w:lineRule="exact"/>
              <w:rPr>
                <w:bCs/>
                <w:szCs w:val="21"/>
              </w:rPr>
            </w:pPr>
            <w:r w:rsidRPr="00E3329E">
              <w:rPr>
                <w:rFonts w:hint="eastAsia"/>
                <w:bCs/>
                <w:szCs w:val="21"/>
              </w:rPr>
              <w:t>（</w:t>
            </w:r>
            <w:r w:rsidRPr="00E3329E">
              <w:rPr>
                <w:rFonts w:hint="eastAsia"/>
                <w:bCs/>
                <w:szCs w:val="21"/>
              </w:rPr>
              <w:t>4</w:t>
            </w:r>
            <w:r w:rsidRPr="00E3329E">
              <w:rPr>
                <w:rFonts w:hint="eastAsia"/>
                <w:bCs/>
                <w:szCs w:val="21"/>
              </w:rPr>
              <w:t>）产品保修证明；</w:t>
            </w:r>
          </w:p>
          <w:p w14:paraId="2CFAB890" w14:textId="77777777" w:rsidR="0030301E" w:rsidRPr="00E3329E" w:rsidRDefault="0030301E" w:rsidP="00124FBC">
            <w:pPr>
              <w:spacing w:line="340" w:lineRule="exact"/>
              <w:rPr>
                <w:bCs/>
                <w:szCs w:val="21"/>
              </w:rPr>
            </w:pPr>
            <w:r w:rsidRPr="00E3329E">
              <w:rPr>
                <w:rFonts w:hint="eastAsia"/>
                <w:bCs/>
                <w:szCs w:val="21"/>
              </w:rPr>
              <w:t>（</w:t>
            </w:r>
            <w:r w:rsidRPr="00E3329E">
              <w:rPr>
                <w:rFonts w:hint="eastAsia"/>
                <w:bCs/>
                <w:szCs w:val="21"/>
              </w:rPr>
              <w:t>5</w:t>
            </w:r>
            <w:r w:rsidRPr="00E3329E">
              <w:rPr>
                <w:rFonts w:hint="eastAsia"/>
                <w:bCs/>
                <w:szCs w:val="21"/>
              </w:rPr>
              <w:t>）原产地证明书；</w:t>
            </w:r>
          </w:p>
          <w:p w14:paraId="29874840" w14:textId="77777777" w:rsidR="0030301E" w:rsidRPr="00E3329E" w:rsidRDefault="0030301E" w:rsidP="00124FBC">
            <w:pPr>
              <w:spacing w:line="340" w:lineRule="exact"/>
              <w:rPr>
                <w:bCs/>
                <w:szCs w:val="21"/>
              </w:rPr>
            </w:pPr>
            <w:r w:rsidRPr="00E3329E">
              <w:rPr>
                <w:rFonts w:hint="eastAsia"/>
                <w:bCs/>
                <w:szCs w:val="21"/>
              </w:rPr>
              <w:t>（</w:t>
            </w:r>
            <w:r w:rsidRPr="00E3329E">
              <w:rPr>
                <w:rFonts w:hint="eastAsia"/>
                <w:bCs/>
                <w:szCs w:val="21"/>
              </w:rPr>
              <w:t>6</w:t>
            </w:r>
            <w:r w:rsidRPr="00E3329E">
              <w:rPr>
                <w:rFonts w:hint="eastAsia"/>
                <w:bCs/>
                <w:szCs w:val="21"/>
              </w:rPr>
              <w:t>）目的港商检部门要求提交的</w:t>
            </w:r>
            <w:r w:rsidRPr="00E3329E">
              <w:rPr>
                <w:rFonts w:hint="eastAsia"/>
                <w:bCs/>
                <w:szCs w:val="21"/>
              </w:rPr>
              <w:t>3C</w:t>
            </w:r>
            <w:r w:rsidRPr="00E3329E">
              <w:rPr>
                <w:rFonts w:hint="eastAsia"/>
                <w:bCs/>
                <w:szCs w:val="21"/>
              </w:rPr>
              <w:t>认证等文件和资料（如果需要）；</w:t>
            </w:r>
          </w:p>
          <w:p w14:paraId="45EB9438" w14:textId="77777777" w:rsidR="0030301E" w:rsidRPr="00E3329E" w:rsidRDefault="0030301E" w:rsidP="00124FBC">
            <w:pPr>
              <w:spacing w:line="340" w:lineRule="exact"/>
              <w:rPr>
                <w:bCs/>
                <w:szCs w:val="21"/>
              </w:rPr>
            </w:pPr>
            <w:r w:rsidRPr="00E3329E">
              <w:rPr>
                <w:rFonts w:hint="eastAsia"/>
                <w:bCs/>
                <w:szCs w:val="21"/>
              </w:rPr>
              <w:t>（</w:t>
            </w:r>
            <w:r w:rsidRPr="00E3329E">
              <w:rPr>
                <w:rFonts w:hint="eastAsia"/>
                <w:bCs/>
                <w:szCs w:val="21"/>
              </w:rPr>
              <w:t>7</w:t>
            </w:r>
            <w:r w:rsidRPr="00E3329E">
              <w:rPr>
                <w:rFonts w:hint="eastAsia"/>
                <w:bCs/>
                <w:szCs w:val="21"/>
              </w:rPr>
              <w:t>）货物装箱单；</w:t>
            </w:r>
          </w:p>
          <w:p w14:paraId="79A2016E" w14:textId="77777777" w:rsidR="0030301E" w:rsidRPr="00E3329E" w:rsidRDefault="0030301E" w:rsidP="00124FBC">
            <w:pPr>
              <w:spacing w:line="340" w:lineRule="exact"/>
              <w:rPr>
                <w:bCs/>
                <w:szCs w:val="21"/>
              </w:rPr>
            </w:pPr>
            <w:r w:rsidRPr="00E3329E">
              <w:rPr>
                <w:rFonts w:hint="eastAsia"/>
                <w:bCs/>
                <w:szCs w:val="21"/>
              </w:rPr>
              <w:t>（</w:t>
            </w:r>
            <w:r w:rsidRPr="00E3329E">
              <w:rPr>
                <w:rFonts w:hint="eastAsia"/>
                <w:bCs/>
                <w:szCs w:val="21"/>
              </w:rPr>
              <w:t>8</w:t>
            </w:r>
            <w:r w:rsidRPr="00E3329E">
              <w:rPr>
                <w:rFonts w:hint="eastAsia"/>
                <w:bCs/>
                <w:szCs w:val="21"/>
              </w:rPr>
              <w:t>）海运或空运提单（海运方式的货进港前需先行电放提单）；</w:t>
            </w:r>
            <w:r w:rsidRPr="00E3329E">
              <w:rPr>
                <w:rFonts w:hint="eastAsia"/>
                <w:bCs/>
                <w:szCs w:val="21"/>
              </w:rPr>
              <w:t xml:space="preserve"> </w:t>
            </w:r>
          </w:p>
          <w:p w14:paraId="571DD80A" w14:textId="77777777" w:rsidR="0030301E" w:rsidRPr="00E3329E" w:rsidRDefault="0030301E" w:rsidP="00124FBC">
            <w:pPr>
              <w:spacing w:line="340" w:lineRule="exact"/>
              <w:rPr>
                <w:bCs/>
                <w:szCs w:val="21"/>
              </w:rPr>
            </w:pPr>
            <w:r w:rsidRPr="00E3329E">
              <w:rPr>
                <w:rFonts w:hint="eastAsia"/>
                <w:bCs/>
                <w:szCs w:val="21"/>
              </w:rPr>
              <w:t>（</w:t>
            </w:r>
            <w:r w:rsidRPr="00E3329E">
              <w:rPr>
                <w:rFonts w:hint="eastAsia"/>
                <w:bCs/>
                <w:szCs w:val="21"/>
              </w:rPr>
              <w:t>9</w:t>
            </w:r>
            <w:r w:rsidRPr="00E3329E">
              <w:rPr>
                <w:rFonts w:hint="eastAsia"/>
                <w:bCs/>
                <w:szCs w:val="21"/>
              </w:rPr>
              <w:t>）目的港商检部门出具的商检合格证书；</w:t>
            </w:r>
          </w:p>
          <w:p w14:paraId="2EF5D3DF" w14:textId="77777777" w:rsidR="0030301E" w:rsidRPr="00E3329E" w:rsidRDefault="0030301E" w:rsidP="00124FBC">
            <w:pPr>
              <w:spacing w:line="340" w:lineRule="exact"/>
              <w:rPr>
                <w:bCs/>
                <w:szCs w:val="21"/>
              </w:rPr>
            </w:pPr>
            <w:r w:rsidRPr="00E3329E">
              <w:rPr>
                <w:rFonts w:hint="eastAsia"/>
                <w:bCs/>
                <w:szCs w:val="21"/>
              </w:rPr>
              <w:t>（</w:t>
            </w:r>
            <w:r w:rsidRPr="00E3329E">
              <w:rPr>
                <w:rFonts w:hint="eastAsia"/>
                <w:bCs/>
                <w:szCs w:val="21"/>
              </w:rPr>
              <w:t>10</w:t>
            </w:r>
            <w:r w:rsidRPr="00E3329E">
              <w:rPr>
                <w:rFonts w:hint="eastAsia"/>
                <w:bCs/>
                <w:szCs w:val="21"/>
              </w:rPr>
              <w:t>）保险单；</w:t>
            </w:r>
          </w:p>
          <w:p w14:paraId="27CDDC7E" w14:textId="77777777" w:rsidR="0030301E" w:rsidRPr="00E3329E" w:rsidRDefault="0030301E" w:rsidP="00124FBC">
            <w:pPr>
              <w:spacing w:line="340" w:lineRule="exact"/>
              <w:rPr>
                <w:bCs/>
                <w:szCs w:val="21"/>
              </w:rPr>
            </w:pPr>
            <w:r w:rsidRPr="00E3329E">
              <w:rPr>
                <w:rFonts w:hint="eastAsia"/>
                <w:bCs/>
                <w:szCs w:val="21"/>
              </w:rPr>
              <w:t>（</w:t>
            </w:r>
            <w:r w:rsidRPr="00E3329E">
              <w:rPr>
                <w:rFonts w:hint="eastAsia"/>
                <w:bCs/>
                <w:szCs w:val="21"/>
              </w:rPr>
              <w:t>11</w:t>
            </w:r>
            <w:r w:rsidRPr="00E3329E">
              <w:rPr>
                <w:rFonts w:hint="eastAsia"/>
                <w:bCs/>
                <w:szCs w:val="21"/>
              </w:rPr>
              <w:t>）报关单；</w:t>
            </w:r>
          </w:p>
          <w:p w14:paraId="1F909662" w14:textId="77777777" w:rsidR="0030301E" w:rsidRPr="00E3329E" w:rsidRDefault="0030301E" w:rsidP="00124FBC">
            <w:pPr>
              <w:spacing w:line="340" w:lineRule="exact"/>
              <w:rPr>
                <w:bCs/>
                <w:szCs w:val="21"/>
              </w:rPr>
            </w:pPr>
            <w:r w:rsidRPr="00E3329E">
              <w:rPr>
                <w:rFonts w:hint="eastAsia"/>
                <w:bCs/>
                <w:szCs w:val="21"/>
              </w:rPr>
              <w:t>（</w:t>
            </w:r>
            <w:r w:rsidRPr="00E3329E">
              <w:rPr>
                <w:rFonts w:hint="eastAsia"/>
                <w:bCs/>
                <w:szCs w:val="21"/>
              </w:rPr>
              <w:t>12</w:t>
            </w:r>
            <w:r w:rsidRPr="00E3329E">
              <w:rPr>
                <w:rFonts w:hint="eastAsia"/>
                <w:bCs/>
                <w:szCs w:val="21"/>
              </w:rPr>
              <w:t>）木箱包装须提供由本合同货物出产国权威机构签发的木质包装熏蒸证书正本。</w:t>
            </w:r>
          </w:p>
        </w:tc>
        <w:tc>
          <w:tcPr>
            <w:tcW w:w="2694" w:type="dxa"/>
          </w:tcPr>
          <w:p w14:paraId="08E5E175" w14:textId="77777777" w:rsidR="0030301E" w:rsidRPr="00E3329E" w:rsidRDefault="0030301E" w:rsidP="00124FBC">
            <w:pPr>
              <w:spacing w:line="340" w:lineRule="exact"/>
              <w:rPr>
                <w:bCs/>
                <w:szCs w:val="21"/>
              </w:rPr>
            </w:pPr>
          </w:p>
        </w:tc>
        <w:tc>
          <w:tcPr>
            <w:tcW w:w="1275" w:type="dxa"/>
          </w:tcPr>
          <w:p w14:paraId="7606ED4A" w14:textId="77777777" w:rsidR="0030301E" w:rsidRPr="00E3329E" w:rsidRDefault="0030301E" w:rsidP="00124FBC">
            <w:pPr>
              <w:spacing w:line="340" w:lineRule="exact"/>
              <w:rPr>
                <w:bCs/>
                <w:szCs w:val="21"/>
              </w:rPr>
            </w:pPr>
          </w:p>
        </w:tc>
        <w:tc>
          <w:tcPr>
            <w:tcW w:w="709" w:type="dxa"/>
          </w:tcPr>
          <w:p w14:paraId="02CA1B09" w14:textId="77777777" w:rsidR="0030301E" w:rsidRPr="00E3329E" w:rsidRDefault="0030301E" w:rsidP="00124FBC">
            <w:pPr>
              <w:spacing w:line="340" w:lineRule="exact"/>
              <w:rPr>
                <w:bCs/>
                <w:szCs w:val="21"/>
              </w:rPr>
            </w:pPr>
          </w:p>
        </w:tc>
      </w:tr>
      <w:tr w:rsidR="0030301E" w14:paraId="5434EB31" w14:textId="77777777" w:rsidTr="00124FBC">
        <w:trPr>
          <w:trHeight w:val="350"/>
        </w:trPr>
        <w:tc>
          <w:tcPr>
            <w:tcW w:w="568" w:type="dxa"/>
            <w:vMerge w:val="restart"/>
            <w:vAlign w:val="center"/>
          </w:tcPr>
          <w:p w14:paraId="0F3A109E" w14:textId="77777777" w:rsidR="0030301E" w:rsidRDefault="0030301E" w:rsidP="00124FBC">
            <w:pPr>
              <w:jc w:val="center"/>
              <w:rPr>
                <w:b/>
              </w:rPr>
            </w:pPr>
            <w:r>
              <w:rPr>
                <w:rFonts w:hint="eastAsia"/>
                <w:b/>
              </w:rPr>
              <w:lastRenderedPageBreak/>
              <w:t>2</w:t>
            </w:r>
          </w:p>
        </w:tc>
        <w:tc>
          <w:tcPr>
            <w:tcW w:w="850" w:type="dxa"/>
            <w:vMerge w:val="restart"/>
            <w:vAlign w:val="center"/>
          </w:tcPr>
          <w:p w14:paraId="419C3DD6" w14:textId="77777777" w:rsidR="0030301E" w:rsidRPr="003B7D88" w:rsidRDefault="0030301E" w:rsidP="00124FBC">
            <w:pPr>
              <w:jc w:val="center"/>
            </w:pPr>
            <w:r w:rsidRPr="003B7D88">
              <w:rPr>
                <w:rFonts w:hint="eastAsia"/>
              </w:rPr>
              <w:t>关于验收</w:t>
            </w:r>
          </w:p>
        </w:tc>
        <w:tc>
          <w:tcPr>
            <w:tcW w:w="2835" w:type="dxa"/>
          </w:tcPr>
          <w:p w14:paraId="21FD1CAD" w14:textId="77777777" w:rsidR="0030301E" w:rsidRPr="00B244A7" w:rsidRDefault="0030301E" w:rsidP="00124FBC">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0641DBD6" w14:textId="77777777" w:rsidR="0030301E" w:rsidRDefault="0030301E" w:rsidP="00124FBC">
            <w:pPr>
              <w:spacing w:line="340" w:lineRule="exact"/>
              <w:rPr>
                <w:bCs/>
                <w:szCs w:val="21"/>
              </w:rPr>
            </w:pPr>
          </w:p>
        </w:tc>
        <w:tc>
          <w:tcPr>
            <w:tcW w:w="1275" w:type="dxa"/>
          </w:tcPr>
          <w:p w14:paraId="279B630E" w14:textId="77777777" w:rsidR="0030301E" w:rsidRDefault="0030301E" w:rsidP="00124FBC">
            <w:pPr>
              <w:spacing w:line="340" w:lineRule="exact"/>
              <w:rPr>
                <w:bCs/>
                <w:szCs w:val="21"/>
              </w:rPr>
            </w:pPr>
          </w:p>
        </w:tc>
        <w:tc>
          <w:tcPr>
            <w:tcW w:w="709" w:type="dxa"/>
          </w:tcPr>
          <w:p w14:paraId="0F33E06A" w14:textId="77777777" w:rsidR="0030301E" w:rsidRDefault="0030301E" w:rsidP="00124FBC">
            <w:pPr>
              <w:spacing w:line="340" w:lineRule="exact"/>
              <w:rPr>
                <w:bCs/>
                <w:szCs w:val="21"/>
              </w:rPr>
            </w:pPr>
          </w:p>
        </w:tc>
      </w:tr>
      <w:tr w:rsidR="0030301E" w14:paraId="50985250" w14:textId="77777777" w:rsidTr="00124FBC">
        <w:trPr>
          <w:trHeight w:val="350"/>
        </w:trPr>
        <w:tc>
          <w:tcPr>
            <w:tcW w:w="568" w:type="dxa"/>
            <w:vMerge/>
            <w:vAlign w:val="center"/>
          </w:tcPr>
          <w:p w14:paraId="0D2FA8D8" w14:textId="77777777" w:rsidR="0030301E" w:rsidRDefault="0030301E" w:rsidP="00124FBC">
            <w:pPr>
              <w:jc w:val="center"/>
              <w:rPr>
                <w:b/>
              </w:rPr>
            </w:pPr>
          </w:p>
        </w:tc>
        <w:tc>
          <w:tcPr>
            <w:tcW w:w="850" w:type="dxa"/>
            <w:vMerge/>
          </w:tcPr>
          <w:p w14:paraId="786D2B79" w14:textId="77777777" w:rsidR="0030301E" w:rsidRDefault="0030301E" w:rsidP="00124FBC">
            <w:pPr>
              <w:rPr>
                <w:b/>
              </w:rPr>
            </w:pPr>
          </w:p>
        </w:tc>
        <w:tc>
          <w:tcPr>
            <w:tcW w:w="2835" w:type="dxa"/>
          </w:tcPr>
          <w:p w14:paraId="0F29CC54" w14:textId="77777777" w:rsidR="0030301E" w:rsidRPr="009D5001" w:rsidRDefault="0030301E" w:rsidP="00124FBC">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5190604C" w14:textId="77777777" w:rsidR="0030301E" w:rsidRDefault="0030301E" w:rsidP="00124FBC">
            <w:pPr>
              <w:tabs>
                <w:tab w:val="num" w:pos="1260"/>
              </w:tabs>
              <w:spacing w:line="340" w:lineRule="exact"/>
              <w:rPr>
                <w:bCs/>
                <w:szCs w:val="21"/>
              </w:rPr>
            </w:pPr>
            <w:r w:rsidRPr="009D5001">
              <w:rPr>
                <w:bCs/>
                <w:szCs w:val="21"/>
              </w:rPr>
              <w:t>a</w:t>
            </w:r>
            <w:r w:rsidRPr="009D5001">
              <w:rPr>
                <w:rFonts w:hint="eastAsia"/>
                <w:bCs/>
                <w:szCs w:val="21"/>
              </w:rPr>
              <w:t>、中标人已按照合同规定提</w:t>
            </w:r>
            <w:r w:rsidRPr="009D5001">
              <w:rPr>
                <w:rFonts w:hint="eastAsia"/>
                <w:bCs/>
                <w:szCs w:val="21"/>
              </w:rPr>
              <w:lastRenderedPageBreak/>
              <w:t>供了全部产品及完整的技术资料。</w:t>
            </w:r>
          </w:p>
          <w:p w14:paraId="2ACB1CC7" w14:textId="77777777" w:rsidR="0030301E" w:rsidRPr="009D5001" w:rsidRDefault="0030301E" w:rsidP="00124FBC">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4D1BB79D" w14:textId="77777777" w:rsidR="0030301E" w:rsidRPr="00B244A7" w:rsidRDefault="0030301E" w:rsidP="00124FBC">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3B5FDA27" w14:textId="77777777" w:rsidR="0030301E" w:rsidRDefault="0030301E" w:rsidP="00124FBC">
            <w:pPr>
              <w:spacing w:line="340" w:lineRule="exact"/>
              <w:rPr>
                <w:bCs/>
                <w:szCs w:val="21"/>
              </w:rPr>
            </w:pPr>
          </w:p>
        </w:tc>
        <w:tc>
          <w:tcPr>
            <w:tcW w:w="1275" w:type="dxa"/>
          </w:tcPr>
          <w:p w14:paraId="6740D505" w14:textId="77777777" w:rsidR="0030301E" w:rsidRDefault="0030301E" w:rsidP="00124FBC">
            <w:pPr>
              <w:spacing w:line="340" w:lineRule="exact"/>
              <w:rPr>
                <w:bCs/>
                <w:szCs w:val="21"/>
              </w:rPr>
            </w:pPr>
          </w:p>
        </w:tc>
        <w:tc>
          <w:tcPr>
            <w:tcW w:w="709" w:type="dxa"/>
          </w:tcPr>
          <w:p w14:paraId="3D390C44" w14:textId="77777777" w:rsidR="0030301E" w:rsidRDefault="0030301E" w:rsidP="00124FBC">
            <w:pPr>
              <w:spacing w:line="340" w:lineRule="exact"/>
              <w:rPr>
                <w:bCs/>
                <w:szCs w:val="21"/>
              </w:rPr>
            </w:pPr>
          </w:p>
        </w:tc>
      </w:tr>
      <w:tr w:rsidR="0030301E" w14:paraId="71E70656" w14:textId="77777777" w:rsidTr="00124FBC">
        <w:trPr>
          <w:trHeight w:val="350"/>
        </w:trPr>
        <w:tc>
          <w:tcPr>
            <w:tcW w:w="568" w:type="dxa"/>
            <w:vAlign w:val="center"/>
          </w:tcPr>
          <w:p w14:paraId="7E9A9715" w14:textId="77777777" w:rsidR="0030301E" w:rsidRDefault="0030301E" w:rsidP="00124FBC">
            <w:pPr>
              <w:jc w:val="center"/>
              <w:rPr>
                <w:b/>
              </w:rPr>
            </w:pPr>
            <w:r>
              <w:rPr>
                <w:rFonts w:hint="eastAsia"/>
                <w:b/>
              </w:rPr>
              <w:lastRenderedPageBreak/>
              <w:t>3</w:t>
            </w:r>
          </w:p>
        </w:tc>
        <w:tc>
          <w:tcPr>
            <w:tcW w:w="850" w:type="dxa"/>
            <w:vAlign w:val="center"/>
          </w:tcPr>
          <w:p w14:paraId="0BA30089" w14:textId="77777777" w:rsidR="0030301E" w:rsidRPr="00B6767B" w:rsidRDefault="0030301E" w:rsidP="00124FBC">
            <w:pPr>
              <w:jc w:val="center"/>
            </w:pPr>
            <w:r w:rsidRPr="00B6767B">
              <w:rPr>
                <w:rFonts w:hint="eastAsia"/>
              </w:rPr>
              <w:t>付款方式</w:t>
            </w:r>
          </w:p>
        </w:tc>
        <w:tc>
          <w:tcPr>
            <w:tcW w:w="2835" w:type="dxa"/>
          </w:tcPr>
          <w:p w14:paraId="07583DA6" w14:textId="77777777" w:rsidR="0030301E" w:rsidRDefault="0030301E" w:rsidP="00124FBC">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F41AD6B" w14:textId="77777777" w:rsidR="0030301E" w:rsidRPr="006078BE" w:rsidRDefault="0030301E" w:rsidP="00124FBC">
            <w:pPr>
              <w:ind w:firstLineChars="200" w:firstLine="420"/>
              <w:rPr>
                <w:rFonts w:ascii="宋体" w:hAnsi="宋体"/>
                <w:color w:val="000000"/>
                <w:szCs w:val="21"/>
              </w:rPr>
            </w:pPr>
            <w:r w:rsidRPr="006078BE">
              <w:rPr>
                <w:rFonts w:ascii="宋体" w:hAnsi="宋体" w:hint="eastAsia"/>
                <w:color w:val="000000"/>
                <w:szCs w:val="21"/>
              </w:rPr>
              <w:t>合同签订后，供方缴纳合同款的</w:t>
            </w:r>
            <w:r w:rsidRPr="006078BE">
              <w:rPr>
                <w:rFonts w:ascii="宋体" w:hAnsi="宋体" w:hint="eastAsia"/>
                <w:color w:val="000000"/>
                <w:szCs w:val="21"/>
                <w:u w:val="single"/>
              </w:rPr>
              <w:t xml:space="preserve"> 5%</w:t>
            </w:r>
            <w:r w:rsidRPr="006078BE">
              <w:rPr>
                <w:rFonts w:ascii="宋体" w:hAnsi="宋体" w:hint="eastAsia"/>
                <w:color w:val="000000"/>
                <w:szCs w:val="21"/>
              </w:rPr>
              <w:t>作为履约保证金给需方，需方收到履约保证金后，待货物验收合格后整理报账资料，向财政局申请付款。</w:t>
            </w:r>
          </w:p>
          <w:p w14:paraId="75A6D0D6" w14:textId="77777777" w:rsidR="0030301E" w:rsidRPr="00E631EA" w:rsidRDefault="0030301E" w:rsidP="00124FBC">
            <w:pPr>
              <w:ind w:firstLineChars="200" w:firstLine="420"/>
              <w:rPr>
                <w:rFonts w:ascii="宋体" w:hAnsi="宋体"/>
                <w:color w:val="0000FF"/>
                <w:szCs w:val="21"/>
              </w:rPr>
            </w:pPr>
            <w:r w:rsidRPr="006078BE">
              <w:rPr>
                <w:rFonts w:ascii="宋体" w:hAnsi="宋体" w:hint="eastAsia"/>
                <w:color w:val="000000"/>
                <w:szCs w:val="21"/>
              </w:rPr>
              <w:t>验收合格后合同款的</w:t>
            </w:r>
            <w:r w:rsidRPr="006078BE">
              <w:rPr>
                <w:rFonts w:ascii="宋体" w:hAnsi="宋体" w:hint="eastAsia"/>
                <w:color w:val="000000"/>
                <w:szCs w:val="21"/>
                <w:u w:val="single"/>
              </w:rPr>
              <w:t xml:space="preserve"> 5%</w:t>
            </w:r>
            <w:r w:rsidRPr="006078BE">
              <w:rPr>
                <w:rFonts w:ascii="宋体" w:hAnsi="宋体" w:hint="eastAsia"/>
                <w:color w:val="000000"/>
                <w:szCs w:val="21"/>
              </w:rPr>
              <w:t>履约保证金转为质量保证金。从验收合格之日起至货物免费维修保养期满后若无重大质量问题，需方将质量保证金无息全额退付给供方。</w:t>
            </w:r>
          </w:p>
        </w:tc>
        <w:tc>
          <w:tcPr>
            <w:tcW w:w="2694" w:type="dxa"/>
          </w:tcPr>
          <w:p w14:paraId="1BA6A252" w14:textId="77777777" w:rsidR="0030301E" w:rsidRDefault="0030301E" w:rsidP="00124FBC">
            <w:pPr>
              <w:ind w:firstLineChars="199" w:firstLine="420"/>
              <w:rPr>
                <w:rFonts w:ascii="宋体" w:hAnsi="宋体"/>
                <w:b/>
                <w:color w:val="FF0000"/>
                <w:szCs w:val="21"/>
              </w:rPr>
            </w:pPr>
          </w:p>
        </w:tc>
        <w:tc>
          <w:tcPr>
            <w:tcW w:w="1275" w:type="dxa"/>
          </w:tcPr>
          <w:p w14:paraId="62ADF1F0" w14:textId="77777777" w:rsidR="0030301E" w:rsidRDefault="0030301E" w:rsidP="00124FBC">
            <w:pPr>
              <w:ind w:firstLineChars="199" w:firstLine="420"/>
              <w:rPr>
                <w:rFonts w:ascii="宋体" w:hAnsi="宋体"/>
                <w:b/>
                <w:color w:val="FF0000"/>
                <w:szCs w:val="21"/>
              </w:rPr>
            </w:pPr>
          </w:p>
        </w:tc>
        <w:tc>
          <w:tcPr>
            <w:tcW w:w="709" w:type="dxa"/>
          </w:tcPr>
          <w:p w14:paraId="46276F56" w14:textId="77777777" w:rsidR="0030301E" w:rsidRDefault="0030301E" w:rsidP="00124FBC">
            <w:pPr>
              <w:ind w:firstLineChars="199" w:firstLine="420"/>
              <w:rPr>
                <w:rFonts w:ascii="宋体" w:hAnsi="宋体"/>
                <w:b/>
                <w:color w:val="FF0000"/>
                <w:szCs w:val="21"/>
              </w:rPr>
            </w:pPr>
          </w:p>
        </w:tc>
      </w:tr>
      <w:tr w:rsidR="0030301E" w14:paraId="4910C7C9" w14:textId="77777777" w:rsidTr="00124FBC">
        <w:trPr>
          <w:trHeight w:val="350"/>
        </w:trPr>
        <w:tc>
          <w:tcPr>
            <w:tcW w:w="568" w:type="dxa"/>
            <w:vAlign w:val="center"/>
          </w:tcPr>
          <w:p w14:paraId="46EB181D" w14:textId="77777777" w:rsidR="0030301E" w:rsidRDefault="0030301E" w:rsidP="00124FBC">
            <w:pPr>
              <w:jc w:val="center"/>
            </w:pPr>
            <w:r>
              <w:rPr>
                <w:rFonts w:hint="eastAsia"/>
                <w:b/>
              </w:rPr>
              <w:t>4</w:t>
            </w:r>
          </w:p>
        </w:tc>
        <w:tc>
          <w:tcPr>
            <w:tcW w:w="850" w:type="dxa"/>
            <w:vAlign w:val="center"/>
          </w:tcPr>
          <w:p w14:paraId="4408E893" w14:textId="77777777" w:rsidR="0030301E" w:rsidRPr="00BC0CB5" w:rsidRDefault="0030301E" w:rsidP="00124FBC">
            <w:pPr>
              <w:jc w:val="center"/>
            </w:pPr>
            <w:r w:rsidRPr="00BC0CB5">
              <w:rPr>
                <w:rFonts w:hint="eastAsia"/>
              </w:rPr>
              <w:t>关于</w:t>
            </w:r>
            <w:r w:rsidRPr="00BC0CB5">
              <w:t>知识产权</w:t>
            </w:r>
          </w:p>
        </w:tc>
        <w:tc>
          <w:tcPr>
            <w:tcW w:w="2835" w:type="dxa"/>
          </w:tcPr>
          <w:p w14:paraId="24CF39A7" w14:textId="77777777" w:rsidR="0030301E" w:rsidRPr="00BC0CB5" w:rsidRDefault="0030301E" w:rsidP="00124FBC">
            <w:r w:rsidRPr="00BC0CB5">
              <w:rPr>
                <w:rFonts w:hint="eastAsia"/>
              </w:rPr>
              <w:t>1</w:t>
            </w:r>
            <w:r w:rsidRPr="00BC0CB5">
              <w:rPr>
                <w:rFonts w:hint="eastAsia"/>
              </w:rPr>
              <w:t>、提供的货物必须是合法厂家生产和经销的原包装产品（包括零配件），必须具备生产日期、厂名、厂址、产品合格证等。</w:t>
            </w:r>
          </w:p>
          <w:p w14:paraId="3CE384E0" w14:textId="77777777" w:rsidR="0030301E" w:rsidRDefault="0030301E" w:rsidP="00124FBC">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7F6D4A9B" w14:textId="77777777" w:rsidR="0030301E" w:rsidRPr="00BC0CB5" w:rsidRDefault="0030301E" w:rsidP="00124FBC"/>
        </w:tc>
        <w:tc>
          <w:tcPr>
            <w:tcW w:w="1275" w:type="dxa"/>
          </w:tcPr>
          <w:p w14:paraId="1ED41638" w14:textId="77777777" w:rsidR="0030301E" w:rsidRPr="00BC0CB5" w:rsidRDefault="0030301E" w:rsidP="00124FBC"/>
        </w:tc>
        <w:tc>
          <w:tcPr>
            <w:tcW w:w="709" w:type="dxa"/>
          </w:tcPr>
          <w:p w14:paraId="49652A33" w14:textId="77777777" w:rsidR="0030301E" w:rsidRPr="00BC0CB5" w:rsidRDefault="0030301E" w:rsidP="00124FBC"/>
        </w:tc>
      </w:tr>
      <w:tr w:rsidR="0030301E" w14:paraId="47BCD681" w14:textId="77777777" w:rsidTr="00124FBC">
        <w:trPr>
          <w:trHeight w:val="350"/>
        </w:trPr>
        <w:tc>
          <w:tcPr>
            <w:tcW w:w="568" w:type="dxa"/>
            <w:vAlign w:val="center"/>
          </w:tcPr>
          <w:p w14:paraId="23CD3B05" w14:textId="77777777" w:rsidR="0030301E" w:rsidRDefault="0030301E" w:rsidP="00124FBC">
            <w:pPr>
              <w:jc w:val="center"/>
              <w:rPr>
                <w:b/>
              </w:rPr>
            </w:pPr>
            <w:r>
              <w:rPr>
                <w:b/>
              </w:rPr>
              <w:t>5</w:t>
            </w:r>
          </w:p>
        </w:tc>
        <w:tc>
          <w:tcPr>
            <w:tcW w:w="850" w:type="dxa"/>
            <w:vAlign w:val="center"/>
          </w:tcPr>
          <w:p w14:paraId="135DEFDB" w14:textId="77777777" w:rsidR="0030301E" w:rsidRPr="00791A38" w:rsidRDefault="0030301E" w:rsidP="00124FBC">
            <w:pPr>
              <w:jc w:val="center"/>
            </w:pPr>
            <w:r>
              <w:rPr>
                <w:rFonts w:hint="eastAsia"/>
              </w:rPr>
              <w:t>关于</w:t>
            </w:r>
            <w:r>
              <w:t>商检</w:t>
            </w:r>
          </w:p>
        </w:tc>
        <w:tc>
          <w:tcPr>
            <w:tcW w:w="2835" w:type="dxa"/>
          </w:tcPr>
          <w:p w14:paraId="15C77183" w14:textId="77777777" w:rsidR="0030301E" w:rsidRDefault="0030301E" w:rsidP="00124FBC">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1F5A76F9" w14:textId="77777777" w:rsidR="0030301E" w:rsidRPr="00791A38" w:rsidRDefault="0030301E" w:rsidP="00124FBC"/>
        </w:tc>
        <w:tc>
          <w:tcPr>
            <w:tcW w:w="1275" w:type="dxa"/>
          </w:tcPr>
          <w:p w14:paraId="6C92F3C3" w14:textId="77777777" w:rsidR="0030301E" w:rsidRPr="00791A38" w:rsidRDefault="0030301E" w:rsidP="00124FBC"/>
        </w:tc>
        <w:tc>
          <w:tcPr>
            <w:tcW w:w="709" w:type="dxa"/>
          </w:tcPr>
          <w:p w14:paraId="5C9E80B7" w14:textId="77777777" w:rsidR="0030301E" w:rsidRPr="00791A38" w:rsidRDefault="0030301E" w:rsidP="00124FBC"/>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5C40C" w14:textId="77777777" w:rsidR="00EC3CBA" w:rsidRDefault="00EC3CBA">
      <w:r>
        <w:separator/>
      </w:r>
    </w:p>
  </w:endnote>
  <w:endnote w:type="continuationSeparator" w:id="0">
    <w:p w14:paraId="3ABE585E" w14:textId="77777777" w:rsidR="00EC3CBA" w:rsidRDefault="00EC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053A47" w:rsidRDefault="00053A47">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053A47" w:rsidRDefault="00053A4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053A47" w:rsidRDefault="00053A47">
    <w:pPr>
      <w:pStyle w:val="ae"/>
      <w:framePr w:wrap="around" w:vAnchor="text" w:hAnchor="margin" w:xAlign="center" w:y="1"/>
      <w:rPr>
        <w:rStyle w:val="ad"/>
      </w:rPr>
    </w:pPr>
    <w:r>
      <w:t xml:space="preserve">- </w:t>
    </w:r>
    <w:r>
      <w:fldChar w:fldCharType="begin"/>
    </w:r>
    <w:r>
      <w:instrText xml:space="preserve"> PAGE </w:instrText>
    </w:r>
    <w:r>
      <w:fldChar w:fldCharType="separate"/>
    </w:r>
    <w:r w:rsidR="00E5743B">
      <w:rPr>
        <w:noProof/>
      </w:rPr>
      <w:t>21</w:t>
    </w:r>
    <w:r>
      <w:fldChar w:fldCharType="end"/>
    </w:r>
    <w:r>
      <w:t xml:space="preserve"> -</w:t>
    </w:r>
  </w:p>
  <w:p w14:paraId="0FE8C0C2" w14:textId="77777777" w:rsidR="00053A47" w:rsidRDefault="00053A4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2028C" w14:textId="77777777" w:rsidR="00EC3CBA" w:rsidRDefault="00EC3CBA">
      <w:r>
        <w:separator/>
      </w:r>
    </w:p>
  </w:footnote>
  <w:footnote w:type="continuationSeparator" w:id="0">
    <w:p w14:paraId="122237A8" w14:textId="77777777" w:rsidR="00EC3CBA" w:rsidRDefault="00EC3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053A47" w:rsidRDefault="00053A47">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3A47"/>
    <w:rsid w:val="000549BB"/>
    <w:rsid w:val="0005582B"/>
    <w:rsid w:val="00055C4B"/>
    <w:rsid w:val="00056419"/>
    <w:rsid w:val="00057332"/>
    <w:rsid w:val="000602D1"/>
    <w:rsid w:val="00061FD9"/>
    <w:rsid w:val="0006267A"/>
    <w:rsid w:val="0006297C"/>
    <w:rsid w:val="00063131"/>
    <w:rsid w:val="000638E3"/>
    <w:rsid w:val="00066148"/>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4D5"/>
    <w:rsid w:val="00096170"/>
    <w:rsid w:val="0009618D"/>
    <w:rsid w:val="0009709B"/>
    <w:rsid w:val="000A21E9"/>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379F"/>
    <w:rsid w:val="001342FB"/>
    <w:rsid w:val="00134AF9"/>
    <w:rsid w:val="00134B47"/>
    <w:rsid w:val="00134D6D"/>
    <w:rsid w:val="00136675"/>
    <w:rsid w:val="0013675A"/>
    <w:rsid w:val="00141C34"/>
    <w:rsid w:val="00141F37"/>
    <w:rsid w:val="00143653"/>
    <w:rsid w:val="00143B3A"/>
    <w:rsid w:val="001446E6"/>
    <w:rsid w:val="0014770B"/>
    <w:rsid w:val="00147B3F"/>
    <w:rsid w:val="00150A19"/>
    <w:rsid w:val="001516CD"/>
    <w:rsid w:val="00153E64"/>
    <w:rsid w:val="00157E23"/>
    <w:rsid w:val="00157FC3"/>
    <w:rsid w:val="001611FB"/>
    <w:rsid w:val="00161C84"/>
    <w:rsid w:val="00161D0D"/>
    <w:rsid w:val="001626BD"/>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497"/>
    <w:rsid w:val="00212A69"/>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5113"/>
    <w:rsid w:val="00296F46"/>
    <w:rsid w:val="00296F6E"/>
    <w:rsid w:val="00296F8A"/>
    <w:rsid w:val="002A180F"/>
    <w:rsid w:val="002A2291"/>
    <w:rsid w:val="002A367A"/>
    <w:rsid w:val="002A547D"/>
    <w:rsid w:val="002A7597"/>
    <w:rsid w:val="002B22D4"/>
    <w:rsid w:val="002B28AF"/>
    <w:rsid w:val="002B3FD0"/>
    <w:rsid w:val="002B43D5"/>
    <w:rsid w:val="002B5C84"/>
    <w:rsid w:val="002B7969"/>
    <w:rsid w:val="002C02E8"/>
    <w:rsid w:val="002C0813"/>
    <w:rsid w:val="002C0E76"/>
    <w:rsid w:val="002C1405"/>
    <w:rsid w:val="002C1720"/>
    <w:rsid w:val="002C2DB8"/>
    <w:rsid w:val="002D0356"/>
    <w:rsid w:val="002D07C0"/>
    <w:rsid w:val="002D14B7"/>
    <w:rsid w:val="002D3EC8"/>
    <w:rsid w:val="002D45BF"/>
    <w:rsid w:val="002D4A85"/>
    <w:rsid w:val="002D64DF"/>
    <w:rsid w:val="002D7628"/>
    <w:rsid w:val="002E38DB"/>
    <w:rsid w:val="002E5251"/>
    <w:rsid w:val="002E6AC9"/>
    <w:rsid w:val="002E6F48"/>
    <w:rsid w:val="002E7553"/>
    <w:rsid w:val="002E7B71"/>
    <w:rsid w:val="002E7BA1"/>
    <w:rsid w:val="002F0A58"/>
    <w:rsid w:val="002F2B7A"/>
    <w:rsid w:val="002F2C03"/>
    <w:rsid w:val="002F3105"/>
    <w:rsid w:val="002F379C"/>
    <w:rsid w:val="002F4205"/>
    <w:rsid w:val="002F5836"/>
    <w:rsid w:val="002F5892"/>
    <w:rsid w:val="002F72FF"/>
    <w:rsid w:val="002F7730"/>
    <w:rsid w:val="0030110E"/>
    <w:rsid w:val="00301A86"/>
    <w:rsid w:val="0030301E"/>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764B"/>
    <w:rsid w:val="00340778"/>
    <w:rsid w:val="00341CED"/>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34C"/>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3AFA"/>
    <w:rsid w:val="003B59EE"/>
    <w:rsid w:val="003B5C1A"/>
    <w:rsid w:val="003B7D88"/>
    <w:rsid w:val="003C023E"/>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37549"/>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0AF2"/>
    <w:rsid w:val="004D40AF"/>
    <w:rsid w:val="004D4AE0"/>
    <w:rsid w:val="004D5B11"/>
    <w:rsid w:val="004D7BF4"/>
    <w:rsid w:val="004D7C92"/>
    <w:rsid w:val="004E0A5F"/>
    <w:rsid w:val="004E0E95"/>
    <w:rsid w:val="004E183E"/>
    <w:rsid w:val="004E38B2"/>
    <w:rsid w:val="004E3936"/>
    <w:rsid w:val="004E47F9"/>
    <w:rsid w:val="004E57DE"/>
    <w:rsid w:val="004E57F7"/>
    <w:rsid w:val="004E5D9C"/>
    <w:rsid w:val="004E6B8E"/>
    <w:rsid w:val="004E7880"/>
    <w:rsid w:val="004F0543"/>
    <w:rsid w:val="004F0FE2"/>
    <w:rsid w:val="004F114F"/>
    <w:rsid w:val="004F5C80"/>
    <w:rsid w:val="004F6233"/>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5C8D"/>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289C"/>
    <w:rsid w:val="005B3606"/>
    <w:rsid w:val="005B49B6"/>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390E"/>
    <w:rsid w:val="005F4136"/>
    <w:rsid w:val="005F446D"/>
    <w:rsid w:val="005F45EF"/>
    <w:rsid w:val="005F5A76"/>
    <w:rsid w:val="005F64C6"/>
    <w:rsid w:val="005F70EA"/>
    <w:rsid w:val="005F77FC"/>
    <w:rsid w:val="006008F1"/>
    <w:rsid w:val="00601735"/>
    <w:rsid w:val="0060244B"/>
    <w:rsid w:val="00602BD2"/>
    <w:rsid w:val="00605DAE"/>
    <w:rsid w:val="006078BE"/>
    <w:rsid w:val="00613C47"/>
    <w:rsid w:val="006148AC"/>
    <w:rsid w:val="00615497"/>
    <w:rsid w:val="00616201"/>
    <w:rsid w:val="00616225"/>
    <w:rsid w:val="00616918"/>
    <w:rsid w:val="00617A8B"/>
    <w:rsid w:val="00621AD2"/>
    <w:rsid w:val="00622FEA"/>
    <w:rsid w:val="00623CDF"/>
    <w:rsid w:val="00623DB1"/>
    <w:rsid w:val="00623F0A"/>
    <w:rsid w:val="006245F3"/>
    <w:rsid w:val="0062479D"/>
    <w:rsid w:val="00626D0A"/>
    <w:rsid w:val="00630C76"/>
    <w:rsid w:val="0063195B"/>
    <w:rsid w:val="006319CA"/>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7487"/>
    <w:rsid w:val="00680936"/>
    <w:rsid w:val="00680D8C"/>
    <w:rsid w:val="00681710"/>
    <w:rsid w:val="00682725"/>
    <w:rsid w:val="00683915"/>
    <w:rsid w:val="00684D4B"/>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169F"/>
    <w:rsid w:val="006E4238"/>
    <w:rsid w:val="006E7B97"/>
    <w:rsid w:val="006E7D23"/>
    <w:rsid w:val="006F3C26"/>
    <w:rsid w:val="006F42DE"/>
    <w:rsid w:val="006F62F4"/>
    <w:rsid w:val="006F6798"/>
    <w:rsid w:val="006F6D4C"/>
    <w:rsid w:val="006F6E67"/>
    <w:rsid w:val="006F6F70"/>
    <w:rsid w:val="006F7157"/>
    <w:rsid w:val="006F78E0"/>
    <w:rsid w:val="006F7ED4"/>
    <w:rsid w:val="00701CF4"/>
    <w:rsid w:val="00702B1B"/>
    <w:rsid w:val="00704164"/>
    <w:rsid w:val="00704BA8"/>
    <w:rsid w:val="00706A58"/>
    <w:rsid w:val="00710341"/>
    <w:rsid w:val="007110E1"/>
    <w:rsid w:val="00712FC5"/>
    <w:rsid w:val="00714394"/>
    <w:rsid w:val="00720EAA"/>
    <w:rsid w:val="00721F7E"/>
    <w:rsid w:val="00722E29"/>
    <w:rsid w:val="00724606"/>
    <w:rsid w:val="00724E85"/>
    <w:rsid w:val="007255BA"/>
    <w:rsid w:val="00727583"/>
    <w:rsid w:val="00730073"/>
    <w:rsid w:val="00730DDD"/>
    <w:rsid w:val="00731DE8"/>
    <w:rsid w:val="007321A6"/>
    <w:rsid w:val="00734887"/>
    <w:rsid w:val="00735585"/>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28AE"/>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932"/>
    <w:rsid w:val="007E502C"/>
    <w:rsid w:val="007E5BD7"/>
    <w:rsid w:val="007E6023"/>
    <w:rsid w:val="007E68CD"/>
    <w:rsid w:val="007E75F0"/>
    <w:rsid w:val="007E7968"/>
    <w:rsid w:val="007F013A"/>
    <w:rsid w:val="007F2D90"/>
    <w:rsid w:val="007F4F82"/>
    <w:rsid w:val="007F685F"/>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2489"/>
    <w:rsid w:val="00873FEA"/>
    <w:rsid w:val="0087419B"/>
    <w:rsid w:val="00874592"/>
    <w:rsid w:val="008807EE"/>
    <w:rsid w:val="00880C81"/>
    <w:rsid w:val="0088164D"/>
    <w:rsid w:val="008818F6"/>
    <w:rsid w:val="00881D55"/>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6619"/>
    <w:rsid w:val="00907B8B"/>
    <w:rsid w:val="00915CE3"/>
    <w:rsid w:val="00916186"/>
    <w:rsid w:val="00916C7F"/>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2F05"/>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4C2C"/>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2EDE"/>
    <w:rsid w:val="00B34C4E"/>
    <w:rsid w:val="00B35FAA"/>
    <w:rsid w:val="00B3687B"/>
    <w:rsid w:val="00B36951"/>
    <w:rsid w:val="00B36A9F"/>
    <w:rsid w:val="00B40E4C"/>
    <w:rsid w:val="00B41410"/>
    <w:rsid w:val="00B42B1C"/>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05BB"/>
    <w:rsid w:val="00B815D3"/>
    <w:rsid w:val="00B83476"/>
    <w:rsid w:val="00B843A1"/>
    <w:rsid w:val="00B8559C"/>
    <w:rsid w:val="00B8748B"/>
    <w:rsid w:val="00B906A7"/>
    <w:rsid w:val="00B90C61"/>
    <w:rsid w:val="00B91818"/>
    <w:rsid w:val="00B93170"/>
    <w:rsid w:val="00B94BE5"/>
    <w:rsid w:val="00B95A42"/>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224"/>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6E0"/>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5CA9"/>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1F4"/>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8C2"/>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204"/>
    <w:rsid w:val="00CB5944"/>
    <w:rsid w:val="00CB5B41"/>
    <w:rsid w:val="00CB5F2B"/>
    <w:rsid w:val="00CB76B8"/>
    <w:rsid w:val="00CB7703"/>
    <w:rsid w:val="00CB783B"/>
    <w:rsid w:val="00CC2803"/>
    <w:rsid w:val="00CC5978"/>
    <w:rsid w:val="00CC707F"/>
    <w:rsid w:val="00CC79CD"/>
    <w:rsid w:val="00CD0761"/>
    <w:rsid w:val="00CD0DBE"/>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396"/>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0C40"/>
    <w:rsid w:val="00D813B0"/>
    <w:rsid w:val="00D81A57"/>
    <w:rsid w:val="00D82A4C"/>
    <w:rsid w:val="00D844E7"/>
    <w:rsid w:val="00D84F7C"/>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29E"/>
    <w:rsid w:val="00E3342D"/>
    <w:rsid w:val="00E33683"/>
    <w:rsid w:val="00E33734"/>
    <w:rsid w:val="00E3601E"/>
    <w:rsid w:val="00E36F56"/>
    <w:rsid w:val="00E40AEB"/>
    <w:rsid w:val="00E422C4"/>
    <w:rsid w:val="00E433FF"/>
    <w:rsid w:val="00E437AA"/>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5743B"/>
    <w:rsid w:val="00E60269"/>
    <w:rsid w:val="00E60C32"/>
    <w:rsid w:val="00E61F54"/>
    <w:rsid w:val="00E627F6"/>
    <w:rsid w:val="00E631A8"/>
    <w:rsid w:val="00E631EA"/>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C4B"/>
    <w:rsid w:val="00EC0BAD"/>
    <w:rsid w:val="00EC1406"/>
    <w:rsid w:val="00EC2677"/>
    <w:rsid w:val="00EC36F2"/>
    <w:rsid w:val="00EC3CBA"/>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EF7CB2"/>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36551"/>
    <w:rsid w:val="00F42996"/>
    <w:rsid w:val="00F439BB"/>
    <w:rsid w:val="00F449D7"/>
    <w:rsid w:val="00F45292"/>
    <w:rsid w:val="00F461AE"/>
    <w:rsid w:val="00F51106"/>
    <w:rsid w:val="00F51B88"/>
    <w:rsid w:val="00F534D3"/>
    <w:rsid w:val="00F53B28"/>
    <w:rsid w:val="00F53E57"/>
    <w:rsid w:val="00F54046"/>
    <w:rsid w:val="00F5421D"/>
    <w:rsid w:val="00F5473E"/>
    <w:rsid w:val="00F54990"/>
    <w:rsid w:val="00F55A78"/>
    <w:rsid w:val="00F60DF3"/>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344"/>
    <w:rsid w:val="00F9046B"/>
    <w:rsid w:val="00F91164"/>
    <w:rsid w:val="00F92B0F"/>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C072E"/>
    <w:rsid w:val="00FC11E8"/>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5F23"/>
    <w:rsid w:val="00FD6327"/>
    <w:rsid w:val="00FE1880"/>
    <w:rsid w:val="00FE32CE"/>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68391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70683">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341F4-0DDD-40DC-8A9E-DF4C9D0FE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11604</TotalTime>
  <Pages>47</Pages>
  <Words>5699</Words>
  <Characters>32488</Characters>
  <Application>Microsoft Office Word</Application>
  <DocSecurity>0</DocSecurity>
  <Lines>270</Lines>
  <Paragraphs>76</Paragraphs>
  <ScaleCrop>false</ScaleCrop>
  <Company>深圳市清华斯维尔软件科技有限公司</Company>
  <LinksUpToDate>false</LinksUpToDate>
  <CharactersWithSpaces>38111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275</cp:revision>
  <cp:lastPrinted>2015-02-16T02:37:00Z</cp:lastPrinted>
  <dcterms:created xsi:type="dcterms:W3CDTF">2018-03-08T08:55:00Z</dcterms:created>
  <dcterms:modified xsi:type="dcterms:W3CDTF">2019-04-15T02:34:00Z</dcterms:modified>
</cp:coreProperties>
</file>