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DB4" w:rsidRDefault="00836DB4"/>
    <w:p w:rsidR="00836DB4" w:rsidRDefault="00836DB4" w:rsidP="00836DB4">
      <w:pPr>
        <w:jc w:val="center"/>
        <w:rPr>
          <w:color w:val="0000FF"/>
          <w:sz w:val="56"/>
        </w:rPr>
      </w:pPr>
      <w:r>
        <w:rPr>
          <w:rFonts w:hint="eastAsia"/>
          <w:color w:val="0000FF"/>
          <w:sz w:val="56"/>
        </w:rPr>
        <w:t>耕耘楼</w:t>
      </w:r>
      <w:r>
        <w:rPr>
          <w:rFonts w:hint="eastAsia"/>
          <w:color w:val="0000FF"/>
          <w:sz w:val="56"/>
        </w:rPr>
        <w:t>402</w:t>
      </w:r>
      <w:r>
        <w:rPr>
          <w:rFonts w:hint="eastAsia"/>
          <w:color w:val="0000FF"/>
          <w:sz w:val="56"/>
        </w:rPr>
        <w:t>房修缮工程</w:t>
      </w:r>
    </w:p>
    <w:p w:rsidR="00836DB4" w:rsidRDefault="00836DB4" w:rsidP="00836DB4">
      <w:pPr>
        <w:jc w:val="center"/>
        <w:rPr>
          <w:color w:val="0000FF"/>
          <w:sz w:val="56"/>
        </w:rPr>
      </w:pPr>
      <w:bookmarkStart w:id="0" w:name="_GoBack"/>
      <w:bookmarkEnd w:id="0"/>
    </w:p>
    <w:p w:rsidR="00836DB4" w:rsidRDefault="00836DB4" w:rsidP="00836DB4">
      <w:pPr>
        <w:jc w:val="center"/>
        <w:rPr>
          <w:color w:val="0000FF"/>
          <w:sz w:val="56"/>
        </w:rPr>
      </w:pPr>
    </w:p>
    <w:p w:rsidR="00836DB4" w:rsidRDefault="00836DB4" w:rsidP="00836DB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36DB4" w:rsidRDefault="00836DB4" w:rsidP="00836DB4">
      <w:pPr>
        <w:jc w:val="center"/>
        <w:rPr>
          <w:color w:val="000000"/>
          <w:sz w:val="30"/>
        </w:rPr>
      </w:pPr>
      <w:r>
        <w:rPr>
          <w:rFonts w:hint="eastAsia"/>
          <w:color w:val="000000"/>
          <w:sz w:val="30"/>
        </w:rPr>
        <w:t>（招标编号：</w:t>
      </w:r>
      <w:r>
        <w:rPr>
          <w:rFonts w:hint="eastAsia"/>
          <w:color w:val="000000"/>
          <w:sz w:val="30"/>
        </w:rPr>
        <w:t>SZU2015229GC</w:t>
      </w:r>
      <w:r>
        <w:rPr>
          <w:rFonts w:hint="eastAsia"/>
          <w:color w:val="000000"/>
          <w:sz w:val="30"/>
        </w:rPr>
        <w:t>）</w:t>
      </w:r>
    </w:p>
    <w:p w:rsidR="00836DB4" w:rsidRDefault="00836DB4" w:rsidP="00836DB4">
      <w:pPr>
        <w:jc w:val="center"/>
        <w:rPr>
          <w:color w:val="000000"/>
          <w:sz w:val="90"/>
        </w:rPr>
      </w:pPr>
    </w:p>
    <w:p w:rsidR="00836DB4" w:rsidRDefault="00836DB4" w:rsidP="00836DB4">
      <w:pPr>
        <w:jc w:val="center"/>
        <w:rPr>
          <w:color w:val="000000"/>
          <w:sz w:val="90"/>
        </w:rPr>
      </w:pPr>
    </w:p>
    <w:p w:rsidR="00836DB4" w:rsidRDefault="00836DB4" w:rsidP="00836DB4">
      <w:pPr>
        <w:jc w:val="center"/>
        <w:rPr>
          <w:color w:val="000000"/>
          <w:sz w:val="90"/>
        </w:rPr>
      </w:pPr>
    </w:p>
    <w:p w:rsidR="00836DB4" w:rsidRDefault="00836DB4" w:rsidP="00836DB4">
      <w:pPr>
        <w:jc w:val="center"/>
        <w:rPr>
          <w:color w:val="000000"/>
          <w:sz w:val="90"/>
        </w:rPr>
      </w:pPr>
    </w:p>
    <w:p w:rsidR="00836DB4" w:rsidRDefault="00836DB4" w:rsidP="00836DB4">
      <w:pPr>
        <w:jc w:val="center"/>
        <w:rPr>
          <w:color w:val="000000"/>
          <w:sz w:val="30"/>
        </w:rPr>
      </w:pPr>
      <w:r>
        <w:rPr>
          <w:rFonts w:hint="eastAsia"/>
          <w:color w:val="000000"/>
          <w:sz w:val="30"/>
        </w:rPr>
        <w:t>深圳大学招投标管理中心</w:t>
      </w:r>
    </w:p>
    <w:p w:rsidR="00836DB4" w:rsidRDefault="00836DB4" w:rsidP="00836DB4">
      <w:pPr>
        <w:jc w:val="center"/>
        <w:rPr>
          <w:color w:val="000000"/>
          <w:sz w:val="30"/>
        </w:rPr>
      </w:pPr>
      <w:r>
        <w:rPr>
          <w:rFonts w:hint="eastAsia"/>
          <w:color w:val="000000"/>
          <w:sz w:val="30"/>
        </w:rPr>
        <w:t>二零一五年十月</w:t>
      </w:r>
    </w:p>
    <w:p w:rsidR="00836DB4" w:rsidRDefault="00836DB4">
      <w:pPr>
        <w:widowControl/>
        <w:jc w:val="left"/>
        <w:rPr>
          <w:color w:val="000000"/>
          <w:sz w:val="30"/>
        </w:rPr>
      </w:pPr>
      <w:r>
        <w:rPr>
          <w:color w:val="000000"/>
          <w:sz w:val="30"/>
        </w:rPr>
        <w:br w:type="page"/>
      </w:r>
    </w:p>
    <w:p w:rsidR="00836DB4" w:rsidRDefault="00836DB4" w:rsidP="00836DB4">
      <w:pPr>
        <w:spacing w:beforeLines="50" w:before="156"/>
        <w:jc w:val="center"/>
        <w:rPr>
          <w:color w:val="000000"/>
          <w:sz w:val="50"/>
        </w:rPr>
      </w:pPr>
      <w:r>
        <w:rPr>
          <w:rFonts w:hint="eastAsia"/>
          <w:color w:val="000000"/>
          <w:sz w:val="50"/>
        </w:rPr>
        <w:lastRenderedPageBreak/>
        <w:t>投标邀请书</w:t>
      </w:r>
    </w:p>
    <w:p w:rsidR="00836DB4" w:rsidRDefault="00836DB4" w:rsidP="00836DB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耕耘楼</w:t>
      </w:r>
      <w:r>
        <w:rPr>
          <w:rFonts w:hint="eastAsia"/>
          <w:color w:val="000000"/>
          <w:sz w:val="24"/>
        </w:rPr>
        <w:t>402</w:t>
      </w:r>
      <w:r>
        <w:rPr>
          <w:rFonts w:hint="eastAsia"/>
          <w:color w:val="000000"/>
          <w:sz w:val="24"/>
        </w:rPr>
        <w:t>房修缮工程</w:t>
      </w:r>
      <w:r>
        <w:rPr>
          <w:rFonts w:hint="eastAsia"/>
          <w:color w:val="000000"/>
          <w:sz w:val="24"/>
        </w:rPr>
        <w:t xml:space="preserve"> </w:t>
      </w:r>
      <w:r>
        <w:rPr>
          <w:rFonts w:hint="eastAsia"/>
          <w:color w:val="000000"/>
          <w:sz w:val="24"/>
        </w:rPr>
        <w:t>项目进行公开招标，欢迎符合条件的企业参加投标，具体事项如下：</w:t>
      </w:r>
    </w:p>
    <w:p w:rsidR="00836DB4" w:rsidRDefault="00836DB4" w:rsidP="00836DB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SZU2015229GC</w:t>
      </w:r>
    </w:p>
    <w:p w:rsidR="00836DB4" w:rsidRDefault="00836DB4" w:rsidP="00836DB4">
      <w:pPr>
        <w:spacing w:beforeLines="50" w:before="156"/>
        <w:jc w:val="left"/>
        <w:rPr>
          <w:color w:val="000000"/>
          <w:sz w:val="24"/>
        </w:rPr>
      </w:pPr>
      <w:r>
        <w:rPr>
          <w:rFonts w:hint="eastAsia"/>
          <w:color w:val="000000"/>
          <w:sz w:val="24"/>
        </w:rPr>
        <w:t>2.</w:t>
      </w:r>
      <w:r>
        <w:rPr>
          <w:rFonts w:hint="eastAsia"/>
          <w:color w:val="000000"/>
          <w:sz w:val="24"/>
        </w:rPr>
        <w:t>工程名称：耕耘楼</w:t>
      </w:r>
      <w:r>
        <w:rPr>
          <w:rFonts w:hint="eastAsia"/>
          <w:color w:val="000000"/>
          <w:sz w:val="24"/>
        </w:rPr>
        <w:t>402</w:t>
      </w:r>
      <w:r>
        <w:rPr>
          <w:rFonts w:hint="eastAsia"/>
          <w:color w:val="000000"/>
          <w:sz w:val="24"/>
        </w:rPr>
        <w:t>房修缮工程</w:t>
      </w:r>
    </w:p>
    <w:p w:rsidR="00836DB4" w:rsidRDefault="00836DB4" w:rsidP="00836DB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塑钢门安装；</w:t>
      </w:r>
      <w:r>
        <w:rPr>
          <w:rFonts w:hint="eastAsia"/>
          <w:color w:val="000000"/>
          <w:sz w:val="24"/>
        </w:rPr>
        <w:t>2.</w:t>
      </w:r>
      <w:r>
        <w:rPr>
          <w:rFonts w:hint="eastAsia"/>
          <w:color w:val="000000"/>
          <w:sz w:val="24"/>
        </w:rPr>
        <w:t>块料墙面；</w:t>
      </w:r>
      <w:r>
        <w:rPr>
          <w:rFonts w:hint="eastAsia"/>
          <w:color w:val="000000"/>
          <w:sz w:val="24"/>
        </w:rPr>
        <w:t>3.</w:t>
      </w:r>
      <w:r>
        <w:rPr>
          <w:rFonts w:hint="eastAsia"/>
          <w:color w:val="000000"/>
          <w:sz w:val="24"/>
        </w:rPr>
        <w:t>地板胶铺贴；</w:t>
      </w:r>
      <w:r>
        <w:rPr>
          <w:rFonts w:hint="eastAsia"/>
          <w:color w:val="000000"/>
          <w:sz w:val="24"/>
        </w:rPr>
        <w:t>4.</w:t>
      </w:r>
      <w:r>
        <w:rPr>
          <w:rFonts w:hint="eastAsia"/>
          <w:color w:val="000000"/>
          <w:sz w:val="24"/>
        </w:rPr>
        <w:t>涂膜防水；</w:t>
      </w:r>
      <w:r>
        <w:rPr>
          <w:rFonts w:hint="eastAsia"/>
          <w:color w:val="000000"/>
          <w:sz w:val="24"/>
        </w:rPr>
        <w:t>5.</w:t>
      </w:r>
      <w:r>
        <w:rPr>
          <w:rFonts w:hint="eastAsia"/>
          <w:color w:val="000000"/>
          <w:sz w:val="24"/>
        </w:rPr>
        <w:t>坐便器安装；</w:t>
      </w:r>
      <w:r>
        <w:rPr>
          <w:rFonts w:hint="eastAsia"/>
          <w:color w:val="000000"/>
          <w:sz w:val="24"/>
        </w:rPr>
        <w:t>6.</w:t>
      </w:r>
      <w:r>
        <w:rPr>
          <w:rFonts w:hint="eastAsia"/>
          <w:color w:val="000000"/>
          <w:sz w:val="24"/>
        </w:rPr>
        <w:t>天棚吊顶；</w:t>
      </w:r>
      <w:r>
        <w:rPr>
          <w:rFonts w:hint="eastAsia"/>
          <w:color w:val="000000"/>
          <w:sz w:val="24"/>
        </w:rPr>
        <w:t>7.</w:t>
      </w:r>
      <w:r>
        <w:rPr>
          <w:rFonts w:hint="eastAsia"/>
          <w:color w:val="000000"/>
          <w:sz w:val="24"/>
        </w:rPr>
        <w:t>阀门安装；</w:t>
      </w:r>
      <w:r>
        <w:rPr>
          <w:rFonts w:hint="eastAsia"/>
          <w:color w:val="000000"/>
          <w:sz w:val="24"/>
        </w:rPr>
        <w:t>8.</w:t>
      </w:r>
      <w:r>
        <w:rPr>
          <w:rFonts w:hint="eastAsia"/>
          <w:color w:val="000000"/>
          <w:sz w:val="24"/>
        </w:rPr>
        <w:t>纱窗制安；</w:t>
      </w:r>
      <w:r>
        <w:rPr>
          <w:rFonts w:hint="eastAsia"/>
          <w:color w:val="000000"/>
          <w:sz w:val="24"/>
        </w:rPr>
        <w:t>9.</w:t>
      </w:r>
      <w:r>
        <w:rPr>
          <w:rFonts w:hint="eastAsia"/>
          <w:color w:val="000000"/>
          <w:sz w:val="24"/>
        </w:rPr>
        <w:t>电气配管线等。</w:t>
      </w:r>
    </w:p>
    <w:p w:rsidR="00836DB4" w:rsidRDefault="00836DB4" w:rsidP="00836DB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36DB4" w:rsidRDefault="00836DB4" w:rsidP="00836DB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836DB4" w:rsidRDefault="00836DB4" w:rsidP="00836DB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836DB4" w:rsidRDefault="00836DB4" w:rsidP="00836DB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09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836DB4" w:rsidRDefault="00836DB4" w:rsidP="00836DB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36DB4" w:rsidRDefault="00836DB4" w:rsidP="00836DB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36DB4" w:rsidRDefault="00836DB4" w:rsidP="00836DB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D100B8">
        <w:rPr>
          <w:rFonts w:hint="eastAsia"/>
          <w:color w:val="000000"/>
          <w:sz w:val="24"/>
        </w:rPr>
        <w:t xml:space="preserve">  </w:t>
      </w:r>
      <w:r w:rsidR="00CE73B6">
        <w:rPr>
          <w:rFonts w:hint="eastAsia"/>
          <w:color w:val="000000"/>
          <w:sz w:val="24"/>
        </w:rPr>
        <w:t xml:space="preserve">  </w:t>
      </w:r>
      <w:r w:rsidR="00CE73B6" w:rsidRPr="00CE73B6">
        <w:rPr>
          <w:rFonts w:hint="eastAsia"/>
          <w:color w:val="000000"/>
          <w:sz w:val="24"/>
        </w:rPr>
        <w:t>现场勘查联系人：王东华</w:t>
      </w:r>
      <w:r w:rsidR="00CE73B6">
        <w:rPr>
          <w:rFonts w:hint="eastAsia"/>
          <w:color w:val="000000"/>
          <w:sz w:val="24"/>
        </w:rPr>
        <w:t xml:space="preserve">  </w:t>
      </w:r>
      <w:r w:rsidR="00CE73B6" w:rsidRPr="00CE73B6">
        <w:rPr>
          <w:rFonts w:hint="eastAsia"/>
          <w:color w:val="000000"/>
          <w:sz w:val="24"/>
        </w:rPr>
        <w:t>联系电话：</w:t>
      </w:r>
      <w:r w:rsidR="00CE73B6" w:rsidRPr="00CE73B6">
        <w:rPr>
          <w:rFonts w:hint="eastAsia"/>
          <w:color w:val="000000"/>
          <w:sz w:val="24"/>
        </w:rPr>
        <w:t>26536639</w:t>
      </w:r>
      <w:r w:rsidR="00CE73B6">
        <w:rPr>
          <w:color w:val="000000"/>
          <w:sz w:val="24"/>
        </w:rPr>
        <w:t xml:space="preserve"> </w:t>
      </w:r>
    </w:p>
    <w:p w:rsidR="00836DB4" w:rsidRDefault="00836DB4" w:rsidP="00836DB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36DB4" w:rsidRDefault="00836DB4" w:rsidP="00836DB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36DB4" w:rsidRDefault="00836DB4" w:rsidP="00836DB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36DB4" w:rsidRDefault="00836DB4" w:rsidP="00836DB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36DB4" w:rsidRDefault="00836DB4" w:rsidP="00836DB4">
      <w:pPr>
        <w:spacing w:beforeLines="50" w:before="156"/>
        <w:jc w:val="left"/>
        <w:rPr>
          <w:color w:val="000000"/>
          <w:sz w:val="24"/>
        </w:rPr>
      </w:pPr>
    </w:p>
    <w:p w:rsidR="00836DB4" w:rsidRDefault="00836DB4" w:rsidP="00836DB4">
      <w:pPr>
        <w:spacing w:beforeLines="50" w:before="156"/>
        <w:jc w:val="right"/>
        <w:rPr>
          <w:color w:val="000000"/>
          <w:sz w:val="24"/>
        </w:rPr>
      </w:pPr>
    </w:p>
    <w:p w:rsidR="00836DB4" w:rsidRDefault="00836DB4" w:rsidP="00836DB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36DB4" w:rsidRDefault="00836DB4" w:rsidP="00836DB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36DB4" w:rsidRDefault="00836DB4" w:rsidP="00836DB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36DB4" w:rsidRDefault="00836DB4" w:rsidP="00836DB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36DB4" w:rsidRDefault="00836DB4" w:rsidP="00836DB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36DB4" w:rsidRDefault="00836DB4">
      <w:pPr>
        <w:widowControl/>
        <w:jc w:val="left"/>
        <w:rPr>
          <w:color w:val="000000"/>
          <w:sz w:val="24"/>
        </w:rPr>
      </w:pPr>
      <w:r>
        <w:rPr>
          <w:color w:val="000000"/>
          <w:sz w:val="24"/>
        </w:rPr>
        <w:br w:type="page"/>
      </w:r>
    </w:p>
    <w:p w:rsidR="00836DB4" w:rsidRDefault="00836DB4" w:rsidP="00836DB4">
      <w:pPr>
        <w:spacing w:beforeLines="50" w:before="156"/>
        <w:jc w:val="center"/>
        <w:rPr>
          <w:color w:val="000000"/>
          <w:sz w:val="50"/>
        </w:rPr>
      </w:pPr>
      <w:r>
        <w:rPr>
          <w:rFonts w:hint="eastAsia"/>
          <w:color w:val="000000"/>
          <w:sz w:val="50"/>
        </w:rPr>
        <w:t>投标人须知</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一、投标人资格要求：</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二、工期：</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三、施工要求：</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36DB4" w:rsidRDefault="00836DB4" w:rsidP="00836DB4">
      <w:pPr>
        <w:spacing w:beforeLines="50" w:before="156"/>
        <w:jc w:val="left"/>
        <w:rPr>
          <w:rFonts w:ascii="仿宋" w:eastAsia="仿宋"/>
          <w:color w:val="000000"/>
          <w:sz w:val="24"/>
        </w:rPr>
      </w:pP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四、投标报价说明：</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五、结算方式∶</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九、投标保证金：</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十、投标有效期：</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十四、包装密封要求：</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十五、细微偏差修正：</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十七、签署合同：</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36DB4" w:rsidRDefault="00836DB4" w:rsidP="00836DB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36DB4" w:rsidRDefault="00836DB4">
      <w:pPr>
        <w:widowControl/>
        <w:jc w:val="left"/>
        <w:rPr>
          <w:rFonts w:ascii="仿宋" w:eastAsia="仿宋"/>
          <w:color w:val="000000"/>
          <w:sz w:val="24"/>
        </w:rPr>
      </w:pPr>
      <w:r>
        <w:rPr>
          <w:rFonts w:ascii="仿宋" w:eastAsia="仿宋"/>
          <w:color w:val="000000"/>
          <w:sz w:val="24"/>
        </w:rPr>
        <w:br w:type="page"/>
      </w:r>
    </w:p>
    <w:tbl>
      <w:tblPr>
        <w:tblW w:w="0" w:type="auto"/>
        <w:jc w:val="center"/>
        <w:tblCellMar>
          <w:left w:w="0" w:type="dxa"/>
          <w:right w:w="0" w:type="dxa"/>
        </w:tblCellMar>
        <w:tblLook w:val="04A0" w:firstRow="1" w:lastRow="0" w:firstColumn="1" w:lastColumn="0" w:noHBand="0" w:noVBand="1"/>
      </w:tblPr>
      <w:tblGrid>
        <w:gridCol w:w="689"/>
        <w:gridCol w:w="1531"/>
        <w:gridCol w:w="3409"/>
        <w:gridCol w:w="1046"/>
        <w:gridCol w:w="830"/>
        <w:gridCol w:w="831"/>
      </w:tblGrid>
      <w:tr w:rsidR="00836DB4" w:rsidTr="00923EA8">
        <w:trPr>
          <w:trHeight w:val="379"/>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36DB4" w:rsidTr="00923EA8">
        <w:trPr>
          <w:trHeight w:val="75"/>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p>
        </w:tc>
      </w:tr>
      <w:tr w:rsidR="00836DB4" w:rsidTr="00923EA8">
        <w:trPr>
          <w:trHeight w:val="349"/>
          <w:jc w:val="center"/>
        </w:trPr>
        <w:tc>
          <w:tcPr>
            <w:tcW w:w="56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耕耘楼</w:t>
            </w:r>
            <w:r>
              <w:rPr>
                <w:rFonts w:hint="eastAsia"/>
                <w:color w:val="000000"/>
                <w:sz w:val="20"/>
                <w:szCs w:val="20"/>
              </w:rPr>
              <w:t>402</w:t>
            </w:r>
            <w:r>
              <w:rPr>
                <w:rFonts w:hint="eastAsia"/>
                <w:color w:val="000000"/>
                <w:sz w:val="20"/>
                <w:szCs w:val="20"/>
              </w:rPr>
              <w:t>房修缮工程</w:t>
            </w:r>
          </w:p>
        </w:tc>
        <w:tc>
          <w:tcPr>
            <w:tcW w:w="270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836DB4" w:rsidTr="00923EA8">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序号</w:t>
            </w:r>
          </w:p>
        </w:tc>
        <w:tc>
          <w:tcPr>
            <w:tcW w:w="15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项目编码</w:t>
            </w:r>
          </w:p>
        </w:tc>
        <w:tc>
          <w:tcPr>
            <w:tcW w:w="340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项目名称</w:t>
            </w:r>
          </w:p>
        </w:tc>
        <w:tc>
          <w:tcPr>
            <w:tcW w:w="104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工程数量</w:t>
            </w:r>
          </w:p>
        </w:tc>
        <w:tc>
          <w:tcPr>
            <w:tcW w:w="8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备注</w:t>
            </w:r>
          </w:p>
        </w:tc>
      </w:tr>
      <w:tr w:rsidR="00836DB4" w:rsidTr="00923EA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 xml:space="preserve">　</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分部工程</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 xml:space="preserve">　</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020612008001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拆除厨房和阳台旧玻璃门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3.14</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020402005001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塑钢门</w:t>
            </w:r>
            <w:r>
              <w:rPr>
                <w:rFonts w:hint="eastAsia"/>
                <w:color w:val="000000"/>
                <w:sz w:val="18"/>
                <w:szCs w:val="18"/>
              </w:rPr>
              <w:br/>
            </w:r>
            <w:r>
              <w:rPr>
                <w:rFonts w:hint="eastAsia"/>
                <w:color w:val="000000"/>
                <w:sz w:val="18"/>
                <w:szCs w:val="18"/>
              </w:rPr>
              <w:br/>
              <w:t>1.</w:t>
            </w:r>
            <w:r>
              <w:rPr>
                <w:rFonts w:hint="eastAsia"/>
                <w:color w:val="000000"/>
                <w:sz w:val="18"/>
                <w:szCs w:val="18"/>
              </w:rPr>
              <w:t>制安塑钢磨砂玻璃门</w:t>
            </w:r>
            <w:r>
              <w:rPr>
                <w:rFonts w:hint="eastAsia"/>
                <w:color w:val="000000"/>
                <w:sz w:val="18"/>
                <w:szCs w:val="18"/>
              </w:rPr>
              <w:t>[</w:t>
            </w:r>
            <w:r>
              <w:rPr>
                <w:rFonts w:hint="eastAsia"/>
                <w:color w:val="000000"/>
                <w:sz w:val="18"/>
                <w:szCs w:val="18"/>
              </w:rPr>
              <w:t>δ</w:t>
            </w:r>
            <w:r>
              <w:rPr>
                <w:rFonts w:hint="eastAsia"/>
                <w:color w:val="000000"/>
                <w:sz w:val="18"/>
                <w:szCs w:val="18"/>
              </w:rPr>
              <w:t>=6mm]</w:t>
            </w:r>
            <w:r>
              <w:rPr>
                <w:rFonts w:hint="eastAsia"/>
                <w:color w:val="000000"/>
                <w:sz w:val="18"/>
                <w:szCs w:val="18"/>
              </w:rPr>
              <w:t>（含门框）</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800*1960mm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2</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020612008002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拆除卫生间门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1.37</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4</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020402005002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塑钢门</w:t>
            </w:r>
            <w:r>
              <w:rPr>
                <w:rFonts w:hint="eastAsia"/>
                <w:color w:val="000000"/>
                <w:sz w:val="18"/>
                <w:szCs w:val="18"/>
              </w:rPr>
              <w:br/>
            </w:r>
            <w:r>
              <w:rPr>
                <w:rFonts w:hint="eastAsia"/>
                <w:color w:val="000000"/>
                <w:sz w:val="18"/>
                <w:szCs w:val="18"/>
              </w:rPr>
              <w:br/>
              <w:t>1.</w:t>
            </w:r>
            <w:r>
              <w:rPr>
                <w:rFonts w:hint="eastAsia"/>
                <w:color w:val="000000"/>
                <w:sz w:val="18"/>
                <w:szCs w:val="18"/>
              </w:rPr>
              <w:t>制安塑钢磨砂玻璃门</w:t>
            </w:r>
            <w:r>
              <w:rPr>
                <w:rFonts w:hint="eastAsia"/>
                <w:color w:val="000000"/>
                <w:sz w:val="18"/>
                <w:szCs w:val="18"/>
              </w:rPr>
              <w:t>[</w:t>
            </w:r>
            <w:r>
              <w:rPr>
                <w:rFonts w:hint="eastAsia"/>
                <w:color w:val="000000"/>
                <w:sz w:val="18"/>
                <w:szCs w:val="18"/>
              </w:rPr>
              <w:t>δ</w:t>
            </w:r>
            <w:r>
              <w:rPr>
                <w:rFonts w:hint="eastAsia"/>
                <w:color w:val="000000"/>
                <w:sz w:val="18"/>
                <w:szCs w:val="18"/>
              </w:rPr>
              <w:t>=6mm]</w:t>
            </w:r>
            <w:r>
              <w:rPr>
                <w:rFonts w:hint="eastAsia"/>
                <w:color w:val="000000"/>
                <w:sz w:val="18"/>
                <w:szCs w:val="18"/>
              </w:rPr>
              <w:t>（含门框）</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700*1960mm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22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5</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030804012001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拆除旧坐便器</w:t>
            </w:r>
            <w:r>
              <w:rPr>
                <w:rFonts w:hint="eastAsia"/>
                <w:color w:val="000000"/>
                <w:sz w:val="18"/>
                <w:szCs w:val="18"/>
              </w:rPr>
              <w:br/>
            </w:r>
            <w:r>
              <w:rPr>
                <w:rFonts w:hint="eastAsia"/>
                <w:color w:val="000000"/>
                <w:sz w:val="18"/>
                <w:szCs w:val="18"/>
              </w:rPr>
              <w:br/>
              <w:t>2.</w:t>
            </w:r>
            <w:r>
              <w:rPr>
                <w:rFonts w:hint="eastAsia"/>
                <w:color w:val="000000"/>
                <w:sz w:val="18"/>
                <w:szCs w:val="18"/>
              </w:rPr>
              <w:t>安装坐式大便器</w:t>
            </w:r>
            <w:r>
              <w:rPr>
                <w:rFonts w:hint="eastAsia"/>
                <w:color w:val="000000"/>
                <w:sz w:val="18"/>
                <w:szCs w:val="18"/>
              </w:rPr>
              <w:t xml:space="preserve"> </w:t>
            </w:r>
            <w:r>
              <w:rPr>
                <w:rFonts w:hint="eastAsia"/>
                <w:color w:val="000000"/>
                <w:sz w:val="18"/>
                <w:szCs w:val="18"/>
              </w:rPr>
              <w:t>连体水箱</w:t>
            </w:r>
            <w:r>
              <w:rPr>
                <w:rFonts w:hint="eastAsia"/>
                <w:color w:val="000000"/>
                <w:sz w:val="18"/>
                <w:szCs w:val="18"/>
              </w:rPr>
              <w:t>[</w:t>
            </w:r>
            <w:r>
              <w:rPr>
                <w:rFonts w:hint="eastAsia"/>
                <w:color w:val="000000"/>
                <w:sz w:val="18"/>
                <w:szCs w:val="18"/>
              </w:rPr>
              <w:t>箭牌</w:t>
            </w:r>
            <w:r>
              <w:rPr>
                <w:rFonts w:hint="eastAsia"/>
                <w:color w:val="000000"/>
                <w:sz w:val="18"/>
                <w:szCs w:val="18"/>
              </w:rPr>
              <w:t>Arrow</w:t>
            </w:r>
            <w:r>
              <w:rPr>
                <w:rFonts w:hint="eastAsia"/>
                <w:color w:val="000000"/>
                <w:sz w:val="18"/>
                <w:szCs w:val="18"/>
              </w:rPr>
              <w:t>、乐家</w:t>
            </w:r>
            <w:r>
              <w:rPr>
                <w:rFonts w:hint="eastAsia"/>
                <w:color w:val="000000"/>
                <w:sz w:val="18"/>
                <w:szCs w:val="18"/>
              </w:rPr>
              <w:t>Roca</w:t>
            </w:r>
            <w:r>
              <w:rPr>
                <w:rFonts w:hint="eastAsia"/>
                <w:color w:val="000000"/>
                <w:sz w:val="18"/>
                <w:szCs w:val="18"/>
              </w:rPr>
              <w:t>、恒洁</w:t>
            </w:r>
            <w:r>
              <w:rPr>
                <w:rFonts w:hint="eastAsia"/>
                <w:color w:val="000000"/>
                <w:sz w:val="18"/>
                <w:szCs w:val="18"/>
              </w:rPr>
              <w:t>HeGII ]</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647"/>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6</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030804003001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洗脸盆</w:t>
            </w:r>
            <w:r>
              <w:rPr>
                <w:rFonts w:hint="eastAsia"/>
                <w:color w:val="000000"/>
                <w:sz w:val="18"/>
                <w:szCs w:val="18"/>
              </w:rPr>
              <w:br/>
            </w:r>
            <w:r>
              <w:rPr>
                <w:rFonts w:hint="eastAsia"/>
                <w:color w:val="000000"/>
                <w:sz w:val="18"/>
                <w:szCs w:val="18"/>
              </w:rPr>
              <w:br/>
              <w:t>1.</w:t>
            </w:r>
            <w:r>
              <w:rPr>
                <w:rFonts w:hint="eastAsia"/>
                <w:color w:val="000000"/>
                <w:sz w:val="18"/>
                <w:szCs w:val="18"/>
              </w:rPr>
              <w:t>拆除旧立柱式洗脸盆</w:t>
            </w:r>
            <w:r>
              <w:rPr>
                <w:rFonts w:hint="eastAsia"/>
                <w:color w:val="000000"/>
                <w:sz w:val="18"/>
                <w:szCs w:val="18"/>
              </w:rPr>
              <w:br/>
            </w:r>
            <w:r>
              <w:rPr>
                <w:rFonts w:hint="eastAsia"/>
                <w:color w:val="000000"/>
                <w:sz w:val="18"/>
                <w:szCs w:val="18"/>
              </w:rPr>
              <w:br/>
              <w:t>2.</w:t>
            </w:r>
            <w:r>
              <w:rPr>
                <w:rFonts w:hint="eastAsia"/>
                <w:color w:val="000000"/>
                <w:sz w:val="18"/>
                <w:szCs w:val="18"/>
              </w:rPr>
              <w:t>安装组合式洗脸盆（上带照身镜</w:t>
            </w:r>
            <w:r>
              <w:rPr>
                <w:rFonts w:hint="eastAsia"/>
                <w:color w:val="000000"/>
                <w:sz w:val="18"/>
                <w:szCs w:val="18"/>
              </w:rPr>
              <w:t>500*420*6mm</w:t>
            </w:r>
            <w:r>
              <w:rPr>
                <w:rFonts w:hint="eastAsia"/>
                <w:color w:val="000000"/>
                <w:sz w:val="18"/>
                <w:szCs w:val="18"/>
              </w:rPr>
              <w:t>，下带木柜）</w:t>
            </w:r>
            <w:r>
              <w:rPr>
                <w:rFonts w:hint="eastAsia"/>
                <w:color w:val="000000"/>
                <w:sz w:val="18"/>
                <w:szCs w:val="18"/>
              </w:rPr>
              <w:br/>
            </w:r>
            <w:r>
              <w:rPr>
                <w:rFonts w:hint="eastAsia"/>
                <w:color w:val="000000"/>
                <w:sz w:val="18"/>
                <w:szCs w:val="18"/>
              </w:rPr>
              <w:br/>
              <w:t>3.</w:t>
            </w:r>
            <w:r>
              <w:rPr>
                <w:rFonts w:hint="eastAsia"/>
                <w:color w:val="000000"/>
                <w:sz w:val="18"/>
                <w:szCs w:val="18"/>
              </w:rPr>
              <w:t>镀铬水龙头安装</w:t>
            </w:r>
            <w:r>
              <w:rPr>
                <w:rFonts w:hint="eastAsia"/>
                <w:color w:val="000000"/>
                <w:sz w:val="18"/>
                <w:szCs w:val="18"/>
              </w:rPr>
              <w:br/>
            </w:r>
            <w:r>
              <w:rPr>
                <w:rFonts w:hint="eastAsia"/>
                <w:color w:val="000000"/>
                <w:sz w:val="18"/>
                <w:szCs w:val="18"/>
              </w:rPr>
              <w:br/>
              <w:t>4.</w:t>
            </w:r>
            <w:r>
              <w:rPr>
                <w:rFonts w:hint="eastAsia"/>
                <w:color w:val="000000"/>
                <w:sz w:val="18"/>
                <w:szCs w:val="18"/>
              </w:rPr>
              <w:t>五金配件齐全（含进出水管）</w:t>
            </w:r>
            <w:r>
              <w:rPr>
                <w:rFonts w:hint="eastAsia"/>
                <w:color w:val="000000"/>
                <w:sz w:val="18"/>
                <w:szCs w:val="18"/>
              </w:rPr>
              <w:br/>
            </w:r>
            <w:r>
              <w:rPr>
                <w:rFonts w:hint="eastAsia"/>
                <w:color w:val="000000"/>
                <w:sz w:val="18"/>
                <w:szCs w:val="18"/>
              </w:rPr>
              <w:br/>
              <w:t>5.</w:t>
            </w:r>
            <w:r>
              <w:rPr>
                <w:rFonts w:hint="eastAsia"/>
                <w:color w:val="000000"/>
                <w:sz w:val="18"/>
                <w:szCs w:val="18"/>
              </w:rPr>
              <w:t>垃圾清运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7</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020612003001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铲除厨卫墙面上白色瓷片</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28.00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8</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020204003001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铺贴白色瓷砖（含封Φ</w:t>
            </w:r>
            <w:r>
              <w:rPr>
                <w:rFonts w:hint="eastAsia"/>
                <w:color w:val="000000"/>
                <w:sz w:val="18"/>
                <w:szCs w:val="18"/>
              </w:rPr>
              <w:t>110</w:t>
            </w:r>
            <w:r>
              <w:rPr>
                <w:rFonts w:hint="eastAsia"/>
                <w:color w:val="000000"/>
                <w:sz w:val="18"/>
                <w:szCs w:val="18"/>
              </w:rPr>
              <w:t>镀锌管）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r>
              <w:rPr>
                <w:rFonts w:hint="eastAsia"/>
                <w:color w:val="000000"/>
                <w:sz w:val="18"/>
                <w:szCs w:val="18"/>
              </w:rPr>
              <w:br/>
            </w:r>
            <w:r>
              <w:rPr>
                <w:rFonts w:hint="eastAsia"/>
                <w:color w:val="000000"/>
                <w:sz w:val="18"/>
                <w:szCs w:val="18"/>
              </w:rPr>
              <w:br/>
              <w:t>2.</w:t>
            </w:r>
            <w:r>
              <w:rPr>
                <w:rFonts w:hint="eastAsia"/>
                <w:color w:val="000000"/>
                <w:sz w:val="18"/>
                <w:szCs w:val="18"/>
              </w:rPr>
              <w:t>白水泥擦缝</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28.00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9</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020612004001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铲除厨、卫地砖</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11.00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10</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020102002001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w:t>
            </w:r>
            <w:r>
              <w:rPr>
                <w:rFonts w:hint="eastAsia"/>
                <w:color w:val="000000"/>
                <w:sz w:val="18"/>
                <w:szCs w:val="18"/>
              </w:rPr>
              <w:t>300*300mm</w:t>
            </w:r>
            <w:r>
              <w:rPr>
                <w:rFonts w:hint="eastAsia"/>
                <w:color w:val="000000"/>
                <w:sz w:val="18"/>
                <w:szCs w:val="18"/>
              </w:rPr>
              <w:t>防滑地砖（含灶台、洗菜台面上贴</w:t>
            </w:r>
            <w:r>
              <w:rPr>
                <w:rFonts w:hint="eastAsia"/>
                <w:color w:val="000000"/>
                <w:sz w:val="18"/>
                <w:szCs w:val="18"/>
              </w:rPr>
              <w:t>500*500mm</w:t>
            </w:r>
            <w:r>
              <w:rPr>
                <w:rFonts w:hint="eastAsia"/>
                <w:color w:val="000000"/>
                <w:sz w:val="18"/>
                <w:szCs w:val="18"/>
              </w:rPr>
              <w:t>瓷片）</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11.00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11</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010703002001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厨房和卫生间墙地面基层清理干净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w:t>
            </w:r>
            <w:r>
              <w:rPr>
                <w:rFonts w:hint="eastAsia"/>
                <w:color w:val="000000"/>
                <w:sz w:val="18"/>
                <w:szCs w:val="18"/>
              </w:rPr>
              <w:t>[911]</w:t>
            </w:r>
            <w:r>
              <w:rPr>
                <w:rFonts w:hint="eastAsia"/>
                <w:color w:val="000000"/>
                <w:sz w:val="18"/>
                <w:szCs w:val="18"/>
              </w:rPr>
              <w:t>防水涂料两遍</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3.</w:t>
            </w:r>
            <w:r>
              <w:rPr>
                <w:rFonts w:hint="eastAsia"/>
                <w:color w:val="000000"/>
                <w:sz w:val="18"/>
                <w:szCs w:val="18"/>
              </w:rPr>
              <w:t>聚合物防水砂浆保护层</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25.00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37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12</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000001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疏通排污管</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14</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030804017001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安装不锈钢防臭地漏（带盖）</w:t>
            </w:r>
            <w:r>
              <w:rPr>
                <w:rFonts w:hint="eastAsia"/>
                <w:color w:val="000000"/>
                <w:sz w:val="18"/>
                <w:szCs w:val="18"/>
              </w:rPr>
              <w:t xml:space="preserve"> DN100</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3</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15</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030804017002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安装不锈钢防臭地漏（带盖）</w:t>
            </w:r>
            <w:r>
              <w:rPr>
                <w:rFonts w:hint="eastAsia"/>
                <w:color w:val="000000"/>
                <w:sz w:val="18"/>
                <w:szCs w:val="18"/>
              </w:rPr>
              <w:t xml:space="preserve"> DN50</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379"/>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36DB4" w:rsidTr="00923EA8">
        <w:trPr>
          <w:trHeight w:val="75"/>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p>
        </w:tc>
      </w:tr>
      <w:tr w:rsidR="00836DB4" w:rsidTr="00923EA8">
        <w:trPr>
          <w:trHeight w:val="349"/>
          <w:jc w:val="center"/>
        </w:trPr>
        <w:tc>
          <w:tcPr>
            <w:tcW w:w="56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耕耘楼</w:t>
            </w:r>
            <w:r>
              <w:rPr>
                <w:rFonts w:hint="eastAsia"/>
                <w:color w:val="000000"/>
                <w:sz w:val="20"/>
                <w:szCs w:val="20"/>
              </w:rPr>
              <w:t>402</w:t>
            </w:r>
            <w:r>
              <w:rPr>
                <w:rFonts w:hint="eastAsia"/>
                <w:color w:val="000000"/>
                <w:sz w:val="20"/>
                <w:szCs w:val="20"/>
              </w:rPr>
              <w:t>房修缮工程</w:t>
            </w:r>
          </w:p>
        </w:tc>
        <w:tc>
          <w:tcPr>
            <w:tcW w:w="270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836DB4" w:rsidTr="00923EA8">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序号</w:t>
            </w:r>
          </w:p>
        </w:tc>
        <w:tc>
          <w:tcPr>
            <w:tcW w:w="15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项目编码</w:t>
            </w:r>
          </w:p>
        </w:tc>
        <w:tc>
          <w:tcPr>
            <w:tcW w:w="340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项目名称</w:t>
            </w:r>
          </w:p>
        </w:tc>
        <w:tc>
          <w:tcPr>
            <w:tcW w:w="104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工程数量</w:t>
            </w:r>
          </w:p>
        </w:tc>
        <w:tc>
          <w:tcPr>
            <w:tcW w:w="8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备注</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16</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020302001001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300</w:t>
            </w:r>
            <w:r>
              <w:rPr>
                <w:rFonts w:hint="eastAsia"/>
                <w:color w:val="000000"/>
                <w:sz w:val="18"/>
                <w:szCs w:val="18"/>
              </w:rPr>
              <w:t>×</w:t>
            </w:r>
            <w:r>
              <w:rPr>
                <w:rFonts w:hint="eastAsia"/>
                <w:color w:val="000000"/>
                <w:sz w:val="18"/>
                <w:szCs w:val="18"/>
              </w:rPr>
              <w:t>300</w:t>
            </w:r>
            <w:r>
              <w:rPr>
                <w:rFonts w:hint="eastAsia"/>
                <w:color w:val="000000"/>
                <w:sz w:val="18"/>
                <w:szCs w:val="18"/>
              </w:rPr>
              <w:br/>
            </w:r>
            <w:r>
              <w:rPr>
                <w:rFonts w:hint="eastAsia"/>
                <w:color w:val="000000"/>
                <w:sz w:val="18"/>
                <w:szCs w:val="18"/>
              </w:rPr>
              <w:br/>
              <w:t>2.</w:t>
            </w:r>
            <w:r>
              <w:rPr>
                <w:rFonts w:hint="eastAsia"/>
                <w:color w:val="000000"/>
                <w:sz w:val="18"/>
                <w:szCs w:val="18"/>
              </w:rPr>
              <w:t>铝合金扣板天棚</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9.80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17</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020612009001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拆除卫生间旧</w:t>
            </w:r>
            <w:r>
              <w:rPr>
                <w:rFonts w:hint="eastAsia"/>
                <w:color w:val="000000"/>
                <w:sz w:val="18"/>
                <w:szCs w:val="18"/>
              </w:rPr>
              <w:t>PVCU</w:t>
            </w:r>
            <w:r>
              <w:rPr>
                <w:rFonts w:hint="eastAsia"/>
                <w:color w:val="000000"/>
                <w:sz w:val="18"/>
                <w:szCs w:val="18"/>
              </w:rPr>
              <w:t>给水管</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15.00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18</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030801005001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暗敷</w:t>
            </w:r>
            <w:r>
              <w:rPr>
                <w:rFonts w:hint="eastAsia"/>
                <w:color w:val="000000"/>
                <w:sz w:val="18"/>
                <w:szCs w:val="18"/>
              </w:rPr>
              <w:t>PPR</w:t>
            </w:r>
            <w:r>
              <w:rPr>
                <w:rFonts w:hint="eastAsia"/>
                <w:color w:val="000000"/>
                <w:sz w:val="18"/>
                <w:szCs w:val="18"/>
              </w:rPr>
              <w:t>给水管（热熔连接）</w:t>
            </w:r>
            <w:r>
              <w:rPr>
                <w:rFonts w:hint="eastAsia"/>
                <w:color w:val="000000"/>
                <w:sz w:val="18"/>
                <w:szCs w:val="18"/>
              </w:rPr>
              <w:t>DN32</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15.00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19</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020612009002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拆除给水管</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40.00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20</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030801005002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暗敷</w:t>
            </w:r>
            <w:r>
              <w:rPr>
                <w:rFonts w:hint="eastAsia"/>
                <w:color w:val="000000"/>
                <w:sz w:val="18"/>
                <w:szCs w:val="18"/>
              </w:rPr>
              <w:t>PPR</w:t>
            </w:r>
            <w:r>
              <w:rPr>
                <w:rFonts w:hint="eastAsia"/>
                <w:color w:val="000000"/>
                <w:sz w:val="18"/>
                <w:szCs w:val="18"/>
              </w:rPr>
              <w:t>给水管</w:t>
            </w:r>
            <w:r>
              <w:rPr>
                <w:rFonts w:hint="eastAsia"/>
                <w:color w:val="000000"/>
                <w:sz w:val="18"/>
                <w:szCs w:val="18"/>
              </w:rPr>
              <w:t xml:space="preserve"> DN20</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40.00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21</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020603005001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毛巾杆</w:t>
            </w:r>
            <w:r>
              <w:rPr>
                <w:rFonts w:hint="eastAsia"/>
                <w:color w:val="000000"/>
                <w:sz w:val="18"/>
                <w:szCs w:val="18"/>
              </w:rPr>
              <w:t>(</w:t>
            </w:r>
            <w:r>
              <w:rPr>
                <w:rFonts w:hint="eastAsia"/>
                <w:color w:val="000000"/>
                <w:sz w:val="18"/>
                <w:szCs w:val="18"/>
              </w:rPr>
              <w:t>架</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安装不锈钢毛巾杆</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L=600mm*</w:t>
            </w:r>
            <w:r>
              <w:rPr>
                <w:rFonts w:hint="eastAsia"/>
                <w:color w:val="000000"/>
                <w:sz w:val="18"/>
                <w:szCs w:val="18"/>
              </w:rPr>
              <w:t>Φ</w:t>
            </w:r>
            <w:r>
              <w:rPr>
                <w:rFonts w:hint="eastAsia"/>
                <w:color w:val="000000"/>
                <w:sz w:val="18"/>
                <w:szCs w:val="18"/>
              </w:rPr>
              <w:t>15</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22</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030804016001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安装水龙头</w:t>
            </w:r>
            <w:r>
              <w:rPr>
                <w:rFonts w:hint="eastAsia"/>
                <w:color w:val="000000"/>
                <w:sz w:val="18"/>
                <w:szCs w:val="18"/>
              </w:rPr>
              <w:t>[</w:t>
            </w:r>
            <w:r>
              <w:rPr>
                <w:rFonts w:hint="eastAsia"/>
                <w:color w:val="000000"/>
                <w:sz w:val="18"/>
                <w:szCs w:val="18"/>
              </w:rPr>
              <w:t>金字塔</w:t>
            </w:r>
            <w:r>
              <w:rPr>
                <w:rFonts w:hint="eastAsia"/>
                <w:color w:val="000000"/>
                <w:sz w:val="18"/>
                <w:szCs w:val="18"/>
              </w:rPr>
              <w:t>]</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23</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030803001001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安装角阀</w:t>
            </w:r>
            <w:r>
              <w:rPr>
                <w:rFonts w:hint="eastAsia"/>
                <w:color w:val="000000"/>
                <w:sz w:val="18"/>
                <w:szCs w:val="18"/>
              </w:rPr>
              <w:t xml:space="preserve"> DN20</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24</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030803001002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安装铜阀门</w:t>
            </w:r>
            <w:r>
              <w:rPr>
                <w:rFonts w:hint="eastAsia"/>
                <w:color w:val="000000"/>
                <w:sz w:val="18"/>
                <w:szCs w:val="18"/>
              </w:rPr>
              <w:t xml:space="preserve"> DN32</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25</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030801002001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金属软管</w:t>
            </w:r>
            <w:r>
              <w:rPr>
                <w:rFonts w:hint="eastAsia"/>
                <w:color w:val="000000"/>
                <w:sz w:val="18"/>
                <w:szCs w:val="18"/>
              </w:rPr>
              <w:br/>
            </w:r>
            <w:r>
              <w:rPr>
                <w:rFonts w:hint="eastAsia"/>
                <w:color w:val="000000"/>
                <w:sz w:val="18"/>
                <w:szCs w:val="18"/>
              </w:rPr>
              <w:br/>
              <w:t>1.</w:t>
            </w:r>
            <w:r>
              <w:rPr>
                <w:rFonts w:hint="eastAsia"/>
                <w:color w:val="000000"/>
                <w:sz w:val="18"/>
                <w:szCs w:val="18"/>
              </w:rPr>
              <w:t>安装Φ</w:t>
            </w:r>
            <w:r>
              <w:rPr>
                <w:rFonts w:hint="eastAsia"/>
                <w:color w:val="000000"/>
                <w:sz w:val="18"/>
                <w:szCs w:val="18"/>
              </w:rPr>
              <w:t>15</w:t>
            </w:r>
            <w:r>
              <w:rPr>
                <w:rFonts w:hint="eastAsia"/>
                <w:color w:val="000000"/>
                <w:sz w:val="18"/>
                <w:szCs w:val="18"/>
              </w:rPr>
              <w:t>金属软管</w:t>
            </w:r>
            <w:r>
              <w:rPr>
                <w:rFonts w:hint="eastAsia"/>
                <w:color w:val="000000"/>
                <w:sz w:val="18"/>
                <w:szCs w:val="18"/>
              </w:rPr>
              <w:t xml:space="preserve"> L=500mm</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26</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020612008003</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拆除木质大门</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1.96</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27</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020401003001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br/>
            </w:r>
            <w:r>
              <w:rPr>
                <w:rFonts w:hint="eastAsia"/>
                <w:color w:val="000000"/>
                <w:sz w:val="18"/>
                <w:szCs w:val="18"/>
              </w:rPr>
              <w:br/>
              <w:t>1.</w:t>
            </w:r>
            <w:r>
              <w:rPr>
                <w:rFonts w:hint="eastAsia"/>
                <w:color w:val="000000"/>
                <w:sz w:val="18"/>
                <w:szCs w:val="18"/>
              </w:rPr>
              <w:t>安装实木装饰门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910*2150mm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五金配件齐全（含门锁、拉手等）</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28</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020612008004</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拆除大门外旧金属门</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2.10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22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29</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020402006001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防盗门</w:t>
            </w:r>
            <w:r>
              <w:rPr>
                <w:rFonts w:hint="eastAsia"/>
                <w:color w:val="000000"/>
                <w:sz w:val="18"/>
                <w:szCs w:val="18"/>
              </w:rPr>
              <w:br/>
            </w:r>
            <w:r>
              <w:rPr>
                <w:rFonts w:hint="eastAsia"/>
                <w:color w:val="000000"/>
                <w:sz w:val="18"/>
                <w:szCs w:val="18"/>
              </w:rPr>
              <w:br/>
              <w:t>1.</w:t>
            </w:r>
            <w:r>
              <w:rPr>
                <w:rFonts w:hint="eastAsia"/>
                <w:color w:val="000000"/>
                <w:sz w:val="18"/>
                <w:szCs w:val="18"/>
              </w:rPr>
              <w:t>制安防盗大门</w:t>
            </w:r>
            <w:r>
              <w:rPr>
                <w:rFonts w:hint="eastAsia"/>
                <w:color w:val="000000"/>
                <w:sz w:val="18"/>
                <w:szCs w:val="18"/>
              </w:rPr>
              <w:t>[</w:t>
            </w:r>
            <w:r>
              <w:rPr>
                <w:rFonts w:hint="eastAsia"/>
                <w:color w:val="000000"/>
                <w:sz w:val="18"/>
                <w:szCs w:val="18"/>
              </w:rPr>
              <w:t>不锈钢方通</w:t>
            </w:r>
            <w:r>
              <w:rPr>
                <w:rFonts w:hint="eastAsia"/>
                <w:color w:val="000000"/>
                <w:sz w:val="18"/>
                <w:szCs w:val="18"/>
              </w:rPr>
              <w:t>250*250@50mm</w:t>
            </w:r>
            <w:r>
              <w:rPr>
                <w:rFonts w:hint="eastAsia"/>
                <w:color w:val="000000"/>
                <w:sz w:val="18"/>
                <w:szCs w:val="18"/>
              </w:rPr>
              <w:t>双面镶</w:t>
            </w:r>
            <w:r>
              <w:rPr>
                <w:rFonts w:hint="eastAsia"/>
                <w:color w:val="000000"/>
                <w:sz w:val="18"/>
                <w:szCs w:val="18"/>
              </w:rPr>
              <w:t>8</w:t>
            </w:r>
            <w:r>
              <w:rPr>
                <w:rFonts w:hint="eastAsia"/>
                <w:color w:val="000000"/>
                <w:sz w:val="18"/>
                <w:szCs w:val="18"/>
              </w:rPr>
              <w:t>厚钢化玻璃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30</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020406011001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纱窗</w:t>
            </w:r>
            <w:r>
              <w:rPr>
                <w:rFonts w:hint="eastAsia"/>
                <w:color w:val="000000"/>
                <w:sz w:val="18"/>
                <w:szCs w:val="18"/>
              </w:rPr>
              <w:br/>
            </w:r>
            <w:r>
              <w:rPr>
                <w:rFonts w:hint="eastAsia"/>
                <w:color w:val="000000"/>
                <w:sz w:val="18"/>
                <w:szCs w:val="18"/>
              </w:rPr>
              <w:br/>
              <w:t>1.</w:t>
            </w:r>
            <w:r>
              <w:rPr>
                <w:rFonts w:hint="eastAsia"/>
                <w:color w:val="000000"/>
                <w:sz w:val="18"/>
                <w:szCs w:val="18"/>
              </w:rPr>
              <w:t>制安铝合金框不锈钢丝防蚊纱窗（中间带拉杆）</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9.00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31</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020406011002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纱窗</w:t>
            </w:r>
            <w:r>
              <w:rPr>
                <w:rFonts w:hint="eastAsia"/>
                <w:color w:val="000000"/>
                <w:sz w:val="18"/>
                <w:szCs w:val="18"/>
              </w:rPr>
              <w:br/>
            </w:r>
            <w:r>
              <w:rPr>
                <w:rFonts w:hint="eastAsia"/>
                <w:color w:val="000000"/>
                <w:sz w:val="18"/>
                <w:szCs w:val="18"/>
              </w:rPr>
              <w:br/>
              <w:t>1.</w:t>
            </w:r>
            <w:r>
              <w:rPr>
                <w:rFonts w:hint="eastAsia"/>
                <w:color w:val="000000"/>
                <w:sz w:val="18"/>
                <w:szCs w:val="18"/>
              </w:rPr>
              <w:t>安装可折叠式防蚊纱窗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866*1956mm</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32</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030204031001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插座</w:t>
            </w:r>
            <w:r>
              <w:rPr>
                <w:rFonts w:hint="eastAsia"/>
                <w:color w:val="000000"/>
                <w:sz w:val="18"/>
                <w:szCs w:val="18"/>
              </w:rPr>
              <w:br/>
            </w:r>
            <w:r>
              <w:rPr>
                <w:rFonts w:hint="eastAsia"/>
                <w:color w:val="000000"/>
                <w:sz w:val="18"/>
                <w:szCs w:val="18"/>
              </w:rPr>
              <w:br/>
              <w:t>1.</w:t>
            </w:r>
            <w:r>
              <w:rPr>
                <w:rFonts w:hint="eastAsia"/>
                <w:color w:val="000000"/>
                <w:sz w:val="18"/>
                <w:szCs w:val="18"/>
              </w:rPr>
              <w:t>拆换</w:t>
            </w:r>
            <w:r>
              <w:rPr>
                <w:rFonts w:hint="eastAsia"/>
                <w:color w:val="000000"/>
                <w:sz w:val="18"/>
                <w:szCs w:val="18"/>
              </w:rPr>
              <w:t>10A</w:t>
            </w:r>
            <w:r>
              <w:rPr>
                <w:rFonts w:hint="eastAsia"/>
                <w:color w:val="000000"/>
                <w:sz w:val="18"/>
                <w:szCs w:val="18"/>
              </w:rPr>
              <w:t>二三插座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6</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1013"/>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33</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030204031002</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插座</w:t>
            </w:r>
            <w:r>
              <w:rPr>
                <w:rFonts w:hint="eastAsia"/>
                <w:color w:val="000000"/>
                <w:sz w:val="18"/>
                <w:szCs w:val="18"/>
              </w:rPr>
              <w:br/>
            </w:r>
            <w:r>
              <w:rPr>
                <w:rFonts w:hint="eastAsia"/>
                <w:color w:val="000000"/>
                <w:sz w:val="18"/>
                <w:szCs w:val="18"/>
              </w:rPr>
              <w:br/>
              <w:t>1.</w:t>
            </w:r>
            <w:r>
              <w:rPr>
                <w:rFonts w:hint="eastAsia"/>
                <w:color w:val="000000"/>
                <w:sz w:val="18"/>
                <w:szCs w:val="18"/>
              </w:rPr>
              <w:t>拆换</w:t>
            </w:r>
            <w:r>
              <w:rPr>
                <w:rFonts w:hint="eastAsia"/>
                <w:color w:val="000000"/>
                <w:sz w:val="18"/>
                <w:szCs w:val="18"/>
              </w:rPr>
              <w:t>16A</w:t>
            </w:r>
            <w:r>
              <w:rPr>
                <w:rFonts w:hint="eastAsia"/>
                <w:color w:val="000000"/>
                <w:sz w:val="18"/>
                <w:szCs w:val="18"/>
              </w:rPr>
              <w:t>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r>
              <w:rPr>
                <w:rFonts w:hint="eastAsia"/>
                <w:color w:val="000000"/>
                <w:sz w:val="18"/>
                <w:szCs w:val="18"/>
              </w:rPr>
              <w:br/>
            </w:r>
            <w:r>
              <w:rPr>
                <w:rFonts w:hint="eastAsia"/>
                <w:color w:val="000000"/>
                <w:sz w:val="18"/>
                <w:szCs w:val="18"/>
              </w:rPr>
              <w:br/>
              <w:t>3.</w:t>
            </w:r>
            <w:r>
              <w:rPr>
                <w:rFonts w:hint="eastAsia"/>
                <w:color w:val="000000"/>
                <w:sz w:val="18"/>
                <w:szCs w:val="18"/>
              </w:rPr>
              <w:t>防水溅插座盖板安装</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379"/>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36DB4" w:rsidTr="00923EA8">
        <w:trPr>
          <w:trHeight w:val="75"/>
          <w:jc w:val="center"/>
        </w:trPr>
        <w:tc>
          <w:tcPr>
            <w:tcW w:w="8336"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836DB4" w:rsidRDefault="00836DB4">
            <w:pPr>
              <w:jc w:val="center"/>
              <w:rPr>
                <w:rFonts w:ascii="宋体" w:eastAsia="宋体" w:hAnsi="宋体" w:cs="宋体"/>
                <w:b/>
                <w:bCs/>
                <w:color w:val="000000"/>
                <w:sz w:val="32"/>
                <w:szCs w:val="32"/>
              </w:rPr>
            </w:pPr>
          </w:p>
        </w:tc>
      </w:tr>
      <w:tr w:rsidR="00836DB4" w:rsidTr="00923EA8">
        <w:trPr>
          <w:trHeight w:val="349"/>
          <w:jc w:val="center"/>
        </w:trPr>
        <w:tc>
          <w:tcPr>
            <w:tcW w:w="56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耕耘楼</w:t>
            </w:r>
            <w:r>
              <w:rPr>
                <w:rFonts w:hint="eastAsia"/>
                <w:color w:val="000000"/>
                <w:sz w:val="20"/>
                <w:szCs w:val="20"/>
              </w:rPr>
              <w:t>402</w:t>
            </w:r>
            <w:r>
              <w:rPr>
                <w:rFonts w:hint="eastAsia"/>
                <w:color w:val="000000"/>
                <w:sz w:val="20"/>
                <w:szCs w:val="20"/>
              </w:rPr>
              <w:t>房修缮工程</w:t>
            </w:r>
          </w:p>
        </w:tc>
        <w:tc>
          <w:tcPr>
            <w:tcW w:w="270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6DB4" w:rsidRDefault="00836DB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836DB4" w:rsidTr="00923EA8">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序号</w:t>
            </w:r>
          </w:p>
        </w:tc>
        <w:tc>
          <w:tcPr>
            <w:tcW w:w="15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项目编码</w:t>
            </w:r>
          </w:p>
        </w:tc>
        <w:tc>
          <w:tcPr>
            <w:tcW w:w="340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项目名称</w:t>
            </w:r>
          </w:p>
        </w:tc>
        <w:tc>
          <w:tcPr>
            <w:tcW w:w="104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工程数量</w:t>
            </w:r>
          </w:p>
        </w:tc>
        <w:tc>
          <w:tcPr>
            <w:tcW w:w="8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20"/>
                <w:szCs w:val="20"/>
              </w:rPr>
            </w:pPr>
            <w:r>
              <w:rPr>
                <w:rFonts w:hint="eastAsia"/>
                <w:color w:val="000000"/>
                <w:sz w:val="20"/>
                <w:szCs w:val="20"/>
              </w:rPr>
              <w:t>备注</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34</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030204031003</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排气扇</w:t>
            </w:r>
            <w:r>
              <w:rPr>
                <w:rFonts w:hint="eastAsia"/>
                <w:color w:val="000000"/>
                <w:sz w:val="18"/>
                <w:szCs w:val="18"/>
              </w:rPr>
              <w:br/>
            </w:r>
            <w:r>
              <w:rPr>
                <w:rFonts w:hint="eastAsia"/>
                <w:color w:val="000000"/>
                <w:sz w:val="18"/>
                <w:szCs w:val="18"/>
              </w:rPr>
              <w:br/>
              <w:t>1.</w:t>
            </w:r>
            <w:r>
              <w:rPr>
                <w:rFonts w:hint="eastAsia"/>
                <w:color w:val="000000"/>
                <w:sz w:val="18"/>
                <w:szCs w:val="18"/>
              </w:rPr>
              <w:t>安装Φ</w:t>
            </w:r>
            <w:r>
              <w:rPr>
                <w:rFonts w:hint="eastAsia"/>
                <w:color w:val="000000"/>
                <w:sz w:val="18"/>
                <w:szCs w:val="18"/>
              </w:rPr>
              <w:t>200</w:t>
            </w:r>
            <w:r>
              <w:rPr>
                <w:rFonts w:hint="eastAsia"/>
                <w:color w:val="000000"/>
                <w:sz w:val="18"/>
                <w:szCs w:val="18"/>
              </w:rPr>
              <w:t>排气扇</w:t>
            </w:r>
            <w:r>
              <w:rPr>
                <w:rFonts w:hint="eastAsia"/>
                <w:color w:val="000000"/>
                <w:sz w:val="18"/>
                <w:szCs w:val="18"/>
              </w:rPr>
              <w:t>[</w:t>
            </w:r>
            <w:r>
              <w:rPr>
                <w:rFonts w:hint="eastAsia"/>
                <w:color w:val="000000"/>
                <w:sz w:val="18"/>
                <w:szCs w:val="18"/>
              </w:rPr>
              <w:t>正野</w:t>
            </w:r>
            <w:r>
              <w:rPr>
                <w:rFonts w:hint="eastAsia"/>
                <w:color w:val="000000"/>
                <w:sz w:val="18"/>
                <w:szCs w:val="18"/>
              </w:rPr>
              <w:t>]</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35</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030204031004</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开关</w:t>
            </w:r>
            <w:r>
              <w:rPr>
                <w:rFonts w:hint="eastAsia"/>
                <w:color w:val="000000"/>
                <w:sz w:val="18"/>
                <w:szCs w:val="18"/>
              </w:rPr>
              <w:br/>
            </w:r>
            <w:r>
              <w:rPr>
                <w:rFonts w:hint="eastAsia"/>
                <w:color w:val="000000"/>
                <w:sz w:val="18"/>
                <w:szCs w:val="18"/>
              </w:rPr>
              <w:br/>
              <w:t>1.</w:t>
            </w:r>
            <w:r>
              <w:rPr>
                <w:rFonts w:hint="eastAsia"/>
                <w:color w:val="000000"/>
                <w:sz w:val="18"/>
                <w:szCs w:val="18"/>
              </w:rPr>
              <w:t>拆换</w:t>
            </w:r>
            <w:r>
              <w:rPr>
                <w:rFonts w:hint="eastAsia"/>
                <w:color w:val="000000"/>
                <w:sz w:val="18"/>
                <w:szCs w:val="18"/>
              </w:rPr>
              <w:t>10A</w:t>
            </w:r>
            <w:r>
              <w:rPr>
                <w:rFonts w:hint="eastAsia"/>
                <w:color w:val="000000"/>
                <w:sz w:val="18"/>
                <w:szCs w:val="18"/>
              </w:rPr>
              <w:t>开关面板（翘板式）</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5</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36</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030213001001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安装卫生间吸顶灯（大于</w:t>
            </w:r>
            <w:r>
              <w:rPr>
                <w:rFonts w:hint="eastAsia"/>
                <w:color w:val="000000"/>
                <w:sz w:val="18"/>
                <w:szCs w:val="18"/>
              </w:rPr>
              <w:t>13W</w:t>
            </w:r>
            <w:r>
              <w:rPr>
                <w:rFonts w:hint="eastAsia"/>
                <w:color w:val="000000"/>
                <w:sz w:val="18"/>
                <w:szCs w:val="18"/>
              </w:rPr>
              <w:t>）</w:t>
            </w:r>
            <w:r>
              <w:rPr>
                <w:rFonts w:hint="eastAsia"/>
                <w:color w:val="000000"/>
                <w:sz w:val="18"/>
                <w:szCs w:val="18"/>
              </w:rPr>
              <w:t>[</w:t>
            </w:r>
            <w:r>
              <w:rPr>
                <w:rFonts w:hint="eastAsia"/>
                <w:color w:val="000000"/>
                <w:sz w:val="18"/>
                <w:szCs w:val="18"/>
              </w:rPr>
              <w:t>飞利浦、欧普、三雄极光</w:t>
            </w:r>
            <w:r>
              <w:rPr>
                <w:rFonts w:hint="eastAsia"/>
                <w:color w:val="000000"/>
                <w:sz w:val="18"/>
                <w:szCs w:val="18"/>
              </w:rPr>
              <w:t>]</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37</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020103005001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地坪涂料</w:t>
            </w:r>
            <w:r>
              <w:rPr>
                <w:rFonts w:hint="eastAsia"/>
                <w:color w:val="000000"/>
                <w:sz w:val="18"/>
                <w:szCs w:val="18"/>
              </w:rPr>
              <w:br/>
            </w:r>
            <w:r>
              <w:rPr>
                <w:rFonts w:hint="eastAsia"/>
                <w:color w:val="000000"/>
                <w:sz w:val="18"/>
                <w:szCs w:val="18"/>
              </w:rPr>
              <w:br/>
              <w:t>1.</w:t>
            </w:r>
            <w:r>
              <w:rPr>
                <w:rFonts w:hint="eastAsia"/>
                <w:color w:val="000000"/>
                <w:sz w:val="18"/>
                <w:szCs w:val="18"/>
              </w:rPr>
              <w:t>原有木地板打磨</w:t>
            </w:r>
            <w:r>
              <w:rPr>
                <w:rFonts w:hint="eastAsia"/>
                <w:color w:val="000000"/>
                <w:sz w:val="18"/>
                <w:szCs w:val="18"/>
              </w:rPr>
              <w:br/>
            </w:r>
            <w:r>
              <w:rPr>
                <w:rFonts w:hint="eastAsia"/>
                <w:color w:val="000000"/>
                <w:sz w:val="18"/>
                <w:szCs w:val="18"/>
              </w:rPr>
              <w:br/>
              <w:t>2.</w:t>
            </w:r>
            <w:r>
              <w:rPr>
                <w:rFonts w:hint="eastAsia"/>
                <w:color w:val="000000"/>
                <w:sz w:val="18"/>
                <w:szCs w:val="18"/>
              </w:rPr>
              <w:t>刷清漆（亮油）两遍</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35.00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38</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020103004001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塑料卷材楼地面</w:t>
            </w:r>
            <w:r>
              <w:rPr>
                <w:rFonts w:hint="eastAsia"/>
                <w:color w:val="000000"/>
                <w:sz w:val="18"/>
                <w:szCs w:val="18"/>
              </w:rPr>
              <w:br/>
            </w:r>
            <w:r>
              <w:rPr>
                <w:rFonts w:hint="eastAsia"/>
                <w:color w:val="000000"/>
                <w:sz w:val="18"/>
                <w:szCs w:val="18"/>
              </w:rPr>
              <w:br/>
              <w:t>1.</w:t>
            </w:r>
            <w:r>
              <w:rPr>
                <w:rFonts w:hint="eastAsia"/>
                <w:color w:val="000000"/>
                <w:sz w:val="18"/>
                <w:szCs w:val="18"/>
              </w:rPr>
              <w:t>原有水磨石地板面上铺贴专用地板胶</w:t>
            </w:r>
            <w:r>
              <w:rPr>
                <w:rFonts w:hint="eastAsia"/>
                <w:color w:val="000000"/>
                <w:sz w:val="18"/>
                <w:szCs w:val="18"/>
              </w:rPr>
              <w:t>[LG</w:t>
            </w:r>
            <w:r>
              <w:rPr>
                <w:rFonts w:hint="eastAsia"/>
                <w:color w:val="000000"/>
                <w:sz w:val="18"/>
                <w:szCs w:val="18"/>
              </w:rPr>
              <w:t>、洁福、阿姆斯壮</w:t>
            </w:r>
            <w:r>
              <w:rPr>
                <w:rFonts w:hint="eastAsia"/>
                <w:color w:val="000000"/>
                <w:sz w:val="18"/>
                <w:szCs w:val="18"/>
              </w:rPr>
              <w:t>]</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60.00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39</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010606012001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br/>
            </w:r>
            <w:r>
              <w:rPr>
                <w:rFonts w:hint="eastAsia"/>
                <w:color w:val="000000"/>
                <w:sz w:val="18"/>
                <w:szCs w:val="18"/>
              </w:rPr>
              <w:br/>
              <w:t>1.</w:t>
            </w:r>
            <w:r>
              <w:rPr>
                <w:rFonts w:hint="eastAsia"/>
                <w:color w:val="000000"/>
                <w:sz w:val="18"/>
                <w:szCs w:val="18"/>
              </w:rPr>
              <w:t>加固阳台金属防盗网</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40</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020207001001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木板封堵衣柜抽屉和配电箱口</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41</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020612009003</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切割金属构件</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79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42</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020201001001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用砖封堵阳台下沿格栅厚</w:t>
            </w:r>
            <w:r>
              <w:rPr>
                <w:rFonts w:hint="eastAsia"/>
                <w:color w:val="000000"/>
                <w:sz w:val="18"/>
                <w:szCs w:val="18"/>
              </w:rPr>
              <w:t>[1:2.5</w:t>
            </w:r>
            <w:r>
              <w:rPr>
                <w:rFonts w:hint="eastAsia"/>
                <w:color w:val="000000"/>
                <w:sz w:val="18"/>
                <w:szCs w:val="18"/>
              </w:rPr>
              <w:t>水泥砂浆</w:t>
            </w:r>
            <w:r>
              <w:rPr>
                <w:rFonts w:hint="eastAsia"/>
                <w:color w:val="000000"/>
                <w:sz w:val="18"/>
                <w:szCs w:val="18"/>
              </w:rPr>
              <w:t>]</w:t>
            </w:r>
            <w:r>
              <w:rPr>
                <w:rFonts w:hint="eastAsia"/>
                <w:color w:val="000000"/>
                <w:sz w:val="18"/>
                <w:szCs w:val="18"/>
              </w:rPr>
              <w:t>抹灰（含压顶、女儿墙裂缝、新做门框边缘刷白）</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16.00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r w:rsidR="00836DB4" w:rsidTr="00923EA8">
        <w:trPr>
          <w:trHeight w:val="589"/>
          <w:jc w:val="center"/>
        </w:trPr>
        <w:tc>
          <w:tcPr>
            <w:tcW w:w="68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43</w:t>
            </w:r>
          </w:p>
        </w:tc>
        <w:tc>
          <w:tcPr>
            <w:tcW w:w="15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020509001001</w:t>
            </w:r>
          </w:p>
        </w:tc>
        <w:tc>
          <w:tcPr>
            <w:tcW w:w="34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墙纸裱糊</w:t>
            </w:r>
            <w:r>
              <w:rPr>
                <w:rFonts w:hint="eastAsia"/>
                <w:color w:val="000000"/>
                <w:sz w:val="18"/>
                <w:szCs w:val="18"/>
              </w:rPr>
              <w:br/>
            </w:r>
            <w:r>
              <w:rPr>
                <w:rFonts w:hint="eastAsia"/>
                <w:color w:val="000000"/>
                <w:sz w:val="18"/>
                <w:szCs w:val="18"/>
              </w:rPr>
              <w:br/>
              <w:t>1.</w:t>
            </w:r>
            <w:r>
              <w:rPr>
                <w:rFonts w:hint="eastAsia"/>
                <w:color w:val="000000"/>
                <w:sz w:val="18"/>
                <w:szCs w:val="18"/>
              </w:rPr>
              <w:t>衣柜内壁粘贴白色墙纸</w:t>
            </w:r>
          </w:p>
        </w:tc>
        <w:tc>
          <w:tcPr>
            <w:tcW w:w="10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6DB4" w:rsidRDefault="00836DB4">
            <w:pPr>
              <w:jc w:val="right"/>
              <w:rPr>
                <w:rFonts w:ascii="宋体" w:eastAsia="宋体" w:hAnsi="宋体" w:cs="宋体"/>
                <w:color w:val="000000"/>
                <w:sz w:val="18"/>
                <w:szCs w:val="18"/>
              </w:rPr>
            </w:pPr>
            <w:r>
              <w:rPr>
                <w:rFonts w:hint="eastAsia"/>
                <w:color w:val="000000"/>
                <w:sz w:val="18"/>
                <w:szCs w:val="18"/>
              </w:rPr>
              <w:t>15.00</w:t>
            </w:r>
          </w:p>
        </w:tc>
        <w:tc>
          <w:tcPr>
            <w:tcW w:w="8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6DB4" w:rsidRDefault="00836DB4">
            <w:pPr>
              <w:rPr>
                <w:rFonts w:ascii="宋体" w:eastAsia="宋体" w:hAnsi="宋体" w:cs="宋体"/>
                <w:color w:val="000000"/>
                <w:sz w:val="18"/>
                <w:szCs w:val="18"/>
              </w:rPr>
            </w:pPr>
            <w:r>
              <w:rPr>
                <w:rFonts w:hint="eastAsia"/>
                <w:color w:val="000000"/>
                <w:sz w:val="18"/>
                <w:szCs w:val="18"/>
              </w:rPr>
              <w:t xml:space="preserve">　</w:t>
            </w:r>
          </w:p>
        </w:tc>
      </w:tr>
    </w:tbl>
    <w:p w:rsidR="00836DB4" w:rsidRDefault="00836DB4">
      <w:pPr>
        <w:widowControl/>
        <w:jc w:val="left"/>
        <w:rPr>
          <w:rFonts w:ascii="仿宋" w:eastAsia="仿宋"/>
          <w:color w:val="000000"/>
          <w:sz w:val="24"/>
        </w:rPr>
      </w:pPr>
      <w:r>
        <w:rPr>
          <w:rFonts w:ascii="仿宋" w:eastAsia="仿宋"/>
          <w:color w:val="000000"/>
          <w:sz w:val="24"/>
        </w:rPr>
        <w:br w:type="page"/>
      </w:r>
    </w:p>
    <w:p w:rsidR="00836DB4" w:rsidRPr="00392BF4" w:rsidRDefault="00836DB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36DB4" w:rsidRDefault="00836DB4" w:rsidP="00734236">
      <w:pPr>
        <w:spacing w:line="360" w:lineRule="auto"/>
        <w:ind w:right="-89"/>
        <w:jc w:val="center"/>
        <w:rPr>
          <w:rFonts w:ascii="黑体" w:eastAsia="黑体" w:hAnsi="宋体"/>
          <w:bCs/>
          <w:color w:val="000000"/>
          <w:kern w:val="0"/>
          <w:sz w:val="36"/>
          <w:szCs w:val="20"/>
          <w:lang w:val="en-GB"/>
        </w:rPr>
      </w:pPr>
    </w:p>
    <w:p w:rsidR="00836DB4" w:rsidRPr="00734236" w:rsidRDefault="00836DB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36DB4" w:rsidRPr="008F1827" w:rsidRDefault="00836DB4" w:rsidP="005E3074">
      <w:pPr>
        <w:rPr>
          <w:b/>
          <w:color w:val="000000"/>
          <w:sz w:val="24"/>
          <w:lang w:val="en-GB"/>
        </w:rPr>
      </w:pPr>
    </w:p>
    <w:p w:rsidR="00836DB4" w:rsidRPr="008F1827" w:rsidRDefault="00123F28" w:rsidP="005E3074">
      <w:pPr>
        <w:spacing w:line="360" w:lineRule="auto"/>
        <w:ind w:firstLine="280"/>
        <w:rPr>
          <w:b/>
          <w:color w:val="000000"/>
          <w:sz w:val="30"/>
          <w:u w:val="single"/>
        </w:rPr>
      </w:pPr>
      <w:hyperlink w:anchor="_第一部分__资格性文件" w:history="1">
        <w:r w:rsidR="00836DB4" w:rsidRPr="008F1827">
          <w:rPr>
            <w:rFonts w:hint="eastAsia"/>
            <w:b/>
            <w:color w:val="000000"/>
            <w:sz w:val="30"/>
            <w:u w:val="single"/>
          </w:rPr>
          <w:t>第一部分</w:t>
        </w:r>
        <w:r w:rsidR="00836DB4" w:rsidRPr="008F1827">
          <w:rPr>
            <w:rFonts w:hint="eastAsia"/>
            <w:b/>
            <w:color w:val="000000"/>
            <w:sz w:val="30"/>
            <w:u w:val="single"/>
          </w:rPr>
          <w:t xml:space="preserve">   </w:t>
        </w:r>
      </w:hyperlink>
      <w:r w:rsidR="00836DB4" w:rsidRPr="008F1827">
        <w:rPr>
          <w:rFonts w:hint="eastAsia"/>
          <w:b/>
          <w:color w:val="000000"/>
          <w:sz w:val="30"/>
          <w:u w:val="single"/>
        </w:rPr>
        <w:t>投标报价表</w:t>
      </w:r>
      <w:r w:rsidR="00836DB4" w:rsidRPr="008F1827">
        <w:rPr>
          <w:rFonts w:hint="eastAsia"/>
          <w:b/>
          <w:color w:val="000000"/>
          <w:sz w:val="30"/>
          <w:u w:val="single"/>
        </w:rPr>
        <w:t xml:space="preserve">  </w:t>
      </w:r>
    </w:p>
    <w:p w:rsidR="00836DB4" w:rsidRPr="008F1827" w:rsidRDefault="00836DB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36DB4" w:rsidRPr="008F1827" w:rsidRDefault="00836DB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36DB4" w:rsidRPr="008F1827" w:rsidRDefault="00836DB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36DB4" w:rsidRPr="008F1827" w:rsidRDefault="00123F28" w:rsidP="005E3074">
      <w:pPr>
        <w:spacing w:line="360" w:lineRule="auto"/>
        <w:ind w:firstLine="280"/>
        <w:rPr>
          <w:b/>
          <w:color w:val="000000"/>
          <w:sz w:val="30"/>
        </w:rPr>
      </w:pPr>
      <w:hyperlink w:anchor="_第一部分__资格性文件" w:history="1">
        <w:r w:rsidR="00836DB4" w:rsidRPr="008F1827">
          <w:rPr>
            <w:rFonts w:hint="eastAsia"/>
            <w:b/>
            <w:color w:val="000000"/>
            <w:sz w:val="30"/>
            <w:u w:val="single"/>
          </w:rPr>
          <w:t>第</w:t>
        </w:r>
        <w:r w:rsidR="00836DB4">
          <w:rPr>
            <w:rFonts w:hint="eastAsia"/>
            <w:b/>
            <w:color w:val="000000"/>
            <w:sz w:val="30"/>
            <w:u w:val="single"/>
          </w:rPr>
          <w:t>二</w:t>
        </w:r>
        <w:r w:rsidR="00836DB4" w:rsidRPr="008F1827">
          <w:rPr>
            <w:rFonts w:hint="eastAsia"/>
            <w:b/>
            <w:color w:val="000000"/>
            <w:sz w:val="30"/>
            <w:u w:val="single"/>
          </w:rPr>
          <w:t>部分</w:t>
        </w:r>
        <w:r w:rsidR="00836DB4" w:rsidRPr="008F1827">
          <w:rPr>
            <w:rFonts w:hint="eastAsia"/>
            <w:b/>
            <w:color w:val="000000"/>
            <w:sz w:val="30"/>
            <w:u w:val="single"/>
          </w:rPr>
          <w:t xml:space="preserve">   </w:t>
        </w:r>
        <w:r w:rsidR="00836DB4" w:rsidRPr="008F1827">
          <w:rPr>
            <w:rFonts w:hint="eastAsia"/>
            <w:b/>
            <w:color w:val="000000"/>
            <w:sz w:val="30"/>
            <w:u w:val="single"/>
          </w:rPr>
          <w:t>资格性文件</w:t>
        </w:r>
      </w:hyperlink>
      <w:r w:rsidR="00836DB4" w:rsidRPr="008F1827">
        <w:rPr>
          <w:rFonts w:hint="eastAsia"/>
          <w:b/>
          <w:color w:val="000000"/>
          <w:sz w:val="30"/>
        </w:rPr>
        <w:t xml:space="preserve">  </w:t>
      </w:r>
    </w:p>
    <w:p w:rsidR="00836DB4" w:rsidRPr="008F1827" w:rsidRDefault="00836DB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36DB4" w:rsidRPr="008F1827" w:rsidRDefault="00836DB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36DB4" w:rsidRDefault="00836DB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36DB4" w:rsidRDefault="00836DB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36DB4" w:rsidRPr="00296D09" w:rsidRDefault="00836DB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36DB4" w:rsidRDefault="00836DB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36DB4" w:rsidRDefault="00836DB4" w:rsidP="005E3074">
      <w:pPr>
        <w:tabs>
          <w:tab w:val="left" w:pos="720"/>
        </w:tabs>
        <w:rPr>
          <w:bCs/>
          <w:color w:val="FF0000"/>
          <w:lang w:val="en-GB"/>
        </w:rPr>
      </w:pPr>
    </w:p>
    <w:p w:rsidR="00836DB4" w:rsidRDefault="00836DB4" w:rsidP="005E3074">
      <w:pPr>
        <w:tabs>
          <w:tab w:val="left" w:pos="720"/>
        </w:tabs>
        <w:rPr>
          <w:bCs/>
          <w:color w:val="FF0000"/>
          <w:lang w:val="en-GB"/>
        </w:rPr>
      </w:pPr>
    </w:p>
    <w:p w:rsidR="00836DB4" w:rsidRDefault="00836DB4" w:rsidP="005E3074">
      <w:pPr>
        <w:tabs>
          <w:tab w:val="left" w:pos="720"/>
        </w:tabs>
        <w:rPr>
          <w:bCs/>
          <w:color w:val="FF0000"/>
          <w:lang w:val="en-GB"/>
        </w:rPr>
      </w:pPr>
    </w:p>
    <w:p w:rsidR="00836DB4" w:rsidRDefault="00836DB4" w:rsidP="005E3074">
      <w:pPr>
        <w:tabs>
          <w:tab w:val="left" w:pos="720"/>
        </w:tabs>
        <w:rPr>
          <w:bCs/>
          <w:color w:val="FF0000"/>
          <w:lang w:val="en-GB"/>
        </w:rPr>
      </w:pPr>
    </w:p>
    <w:p w:rsidR="00836DB4" w:rsidRDefault="00836DB4" w:rsidP="005E3074">
      <w:pPr>
        <w:tabs>
          <w:tab w:val="left" w:pos="720"/>
        </w:tabs>
        <w:rPr>
          <w:bCs/>
          <w:color w:val="FF0000"/>
          <w:lang w:val="en-GB"/>
        </w:rPr>
      </w:pPr>
    </w:p>
    <w:p w:rsidR="00836DB4" w:rsidRPr="008F1827" w:rsidRDefault="00836DB4" w:rsidP="005E3074">
      <w:pPr>
        <w:tabs>
          <w:tab w:val="left" w:pos="720"/>
        </w:tabs>
        <w:rPr>
          <w:bCs/>
          <w:color w:val="FF0000"/>
          <w:lang w:val="en-GB"/>
        </w:rPr>
      </w:pPr>
    </w:p>
    <w:p w:rsidR="00836DB4" w:rsidRPr="008F1827" w:rsidRDefault="00836DB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36DB4" w:rsidRDefault="00836DB4">
      <w:pPr>
        <w:widowControl/>
        <w:jc w:val="left"/>
        <w:rPr>
          <w:rFonts w:ascii="宋体" w:hAnsi="MS Sans Serif"/>
          <w:b/>
          <w:bCs/>
          <w:kern w:val="0"/>
          <w:sz w:val="46"/>
          <w:szCs w:val="46"/>
        </w:rPr>
      </w:pPr>
      <w:r>
        <w:rPr>
          <w:rFonts w:ascii="宋体" w:hAnsi="MS Sans Serif"/>
          <w:b/>
          <w:bCs/>
          <w:kern w:val="0"/>
          <w:sz w:val="46"/>
          <w:szCs w:val="46"/>
        </w:rPr>
        <w:br w:type="page"/>
      </w:r>
    </w:p>
    <w:p w:rsidR="00836DB4" w:rsidRPr="00392BF4" w:rsidRDefault="00836DB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36DB4" w:rsidRPr="008F1827" w:rsidRDefault="00836DB4" w:rsidP="005E3074">
      <w:pPr>
        <w:jc w:val="left"/>
        <w:rPr>
          <w:rFonts w:ascii="宋体"/>
          <w:b/>
          <w:bCs/>
          <w:kern w:val="0"/>
          <w:sz w:val="46"/>
          <w:szCs w:val="46"/>
        </w:rPr>
      </w:pPr>
    </w:p>
    <w:p w:rsidR="00836DB4" w:rsidRPr="008F1827" w:rsidRDefault="00836DB4" w:rsidP="005E3074">
      <w:pPr>
        <w:jc w:val="left"/>
        <w:rPr>
          <w:rFonts w:ascii="宋体"/>
          <w:b/>
          <w:bCs/>
          <w:kern w:val="0"/>
          <w:sz w:val="46"/>
          <w:szCs w:val="46"/>
        </w:rPr>
      </w:pPr>
    </w:p>
    <w:p w:rsidR="00836DB4" w:rsidRPr="005D0C17" w:rsidRDefault="00836DB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36DB4" w:rsidRDefault="00836DB4" w:rsidP="005E3074">
      <w:pPr>
        <w:rPr>
          <w:sz w:val="36"/>
        </w:rPr>
      </w:pPr>
    </w:p>
    <w:p w:rsidR="00836DB4" w:rsidRPr="008F1827" w:rsidRDefault="00836DB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36DB4" w:rsidRDefault="00836DB4" w:rsidP="005E3074">
      <w:pPr>
        <w:jc w:val="left"/>
        <w:rPr>
          <w:sz w:val="36"/>
          <w:szCs w:val="36"/>
        </w:rPr>
      </w:pPr>
    </w:p>
    <w:p w:rsidR="00836DB4" w:rsidRPr="008F1827" w:rsidRDefault="00836DB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36DB4" w:rsidRPr="008F1827" w:rsidRDefault="00836DB4" w:rsidP="005E3074">
      <w:pPr>
        <w:rPr>
          <w:sz w:val="30"/>
        </w:rPr>
      </w:pPr>
    </w:p>
    <w:p w:rsidR="00836DB4" w:rsidRPr="008F1827" w:rsidRDefault="00836DB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36DB4" w:rsidRPr="008F1827" w:rsidRDefault="00836DB4" w:rsidP="005E3074">
      <w:pPr>
        <w:rPr>
          <w:sz w:val="30"/>
        </w:rPr>
      </w:pPr>
    </w:p>
    <w:p w:rsidR="00836DB4" w:rsidRPr="008F1827" w:rsidRDefault="00836DB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36DB4" w:rsidRPr="008F1827" w:rsidRDefault="00836DB4" w:rsidP="005E3074">
      <w:pPr>
        <w:ind w:firstLineChars="500" w:firstLine="1500"/>
        <w:rPr>
          <w:sz w:val="30"/>
          <w:u w:val="single"/>
        </w:rPr>
      </w:pPr>
    </w:p>
    <w:p w:rsidR="00836DB4" w:rsidRPr="008F1827" w:rsidRDefault="00836DB4" w:rsidP="005E3074">
      <w:pPr>
        <w:ind w:firstLineChars="500" w:firstLine="1500"/>
        <w:rPr>
          <w:sz w:val="30"/>
          <w:u w:val="single"/>
        </w:rPr>
      </w:pPr>
    </w:p>
    <w:p w:rsidR="00836DB4" w:rsidRPr="008F1827" w:rsidRDefault="00836DB4" w:rsidP="005E3074">
      <w:pPr>
        <w:jc w:val="left"/>
        <w:rPr>
          <w:sz w:val="30"/>
          <w:u w:val="single"/>
        </w:rPr>
      </w:pPr>
    </w:p>
    <w:p w:rsidR="00836DB4" w:rsidRPr="008F1827" w:rsidRDefault="00836DB4" w:rsidP="005E3074">
      <w:pPr>
        <w:jc w:val="left"/>
        <w:rPr>
          <w:sz w:val="30"/>
          <w:u w:val="single"/>
        </w:rPr>
      </w:pPr>
    </w:p>
    <w:p w:rsidR="00836DB4" w:rsidRPr="008F1827" w:rsidRDefault="00836DB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36DB4" w:rsidRPr="008F1827" w:rsidRDefault="00836DB4" w:rsidP="005E3074">
      <w:pPr>
        <w:jc w:val="left"/>
        <w:rPr>
          <w:sz w:val="30"/>
          <w:u w:val="single"/>
        </w:rPr>
      </w:pPr>
    </w:p>
    <w:p w:rsidR="00836DB4" w:rsidRPr="008F1827" w:rsidRDefault="00836DB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36DB4" w:rsidRPr="008F1827" w:rsidRDefault="00836DB4" w:rsidP="005E3074">
      <w:pPr>
        <w:rPr>
          <w:sz w:val="30"/>
        </w:rPr>
      </w:pPr>
    </w:p>
    <w:p w:rsidR="00836DB4" w:rsidRPr="008F1827" w:rsidRDefault="00836DB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36DB4" w:rsidRDefault="00836DB4">
      <w:r>
        <w:br w:type="page"/>
      </w:r>
    </w:p>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36DB4" w:rsidRDefault="00836DB4"/>
    <w:tbl>
      <w:tblPr>
        <w:tblW w:w="5000" w:type="pct"/>
        <w:tblCellMar>
          <w:left w:w="0" w:type="dxa"/>
          <w:right w:w="0" w:type="dxa"/>
        </w:tblCellMar>
        <w:tblLook w:val="0000" w:firstRow="0" w:lastRow="0" w:firstColumn="0" w:lastColumn="0" w:noHBand="0" w:noVBand="0"/>
      </w:tblPr>
      <w:tblGrid>
        <w:gridCol w:w="571"/>
        <w:gridCol w:w="5498"/>
        <w:gridCol w:w="2267"/>
      </w:tblGrid>
      <w:tr w:rsidR="00836DB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36DB4" w:rsidRPr="008F1827" w:rsidRDefault="00836DB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36DB4" w:rsidRPr="008F1827" w:rsidRDefault="00836DB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36DB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hint="eastAsia"/>
                <w:sz w:val="18"/>
                <w:szCs w:val="18"/>
              </w:rPr>
              <w:t>0</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hint="eastAsia"/>
                <w:sz w:val="18"/>
                <w:szCs w:val="18"/>
              </w:rPr>
              <w:t>0</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6DB4" w:rsidRPr="008F1827" w:rsidRDefault="00836DB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cs="Arial"/>
                <w:sz w:val="20"/>
                <w:szCs w:val="20"/>
              </w:rPr>
            </w:pP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r>
      <w:tr w:rsidR="00836DB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sz w:val="20"/>
                <w:szCs w:val="20"/>
              </w:rPr>
              <w:t xml:space="preserve"> </w:t>
            </w:r>
          </w:p>
        </w:tc>
      </w:tr>
      <w:tr w:rsidR="00836DB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6DB4" w:rsidRPr="008F1827" w:rsidRDefault="00836DB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6DB4" w:rsidRPr="008F1827" w:rsidRDefault="00836DB4" w:rsidP="00CF6E57">
            <w:pPr>
              <w:jc w:val="right"/>
              <w:rPr>
                <w:rFonts w:ascii="宋体" w:hAnsi="宋体" w:cs="Arial"/>
                <w:sz w:val="18"/>
                <w:szCs w:val="18"/>
              </w:rPr>
            </w:pPr>
            <w:r w:rsidRPr="008F1827">
              <w:rPr>
                <w:rFonts w:cs="Arial" w:hint="eastAsia"/>
                <w:sz w:val="18"/>
                <w:szCs w:val="18"/>
              </w:rPr>
              <w:t xml:space="preserve">　</w:t>
            </w:r>
          </w:p>
        </w:tc>
      </w:tr>
    </w:tbl>
    <w:p w:rsidR="00836DB4" w:rsidRPr="008F1827" w:rsidRDefault="00836DB4" w:rsidP="005E3074">
      <w:pPr>
        <w:autoSpaceDE w:val="0"/>
        <w:autoSpaceDN w:val="0"/>
        <w:adjustRightInd w:val="0"/>
        <w:jc w:val="center"/>
        <w:rPr>
          <w:sz w:val="30"/>
        </w:rPr>
      </w:pPr>
    </w:p>
    <w:p w:rsidR="00836DB4" w:rsidRDefault="00836DB4">
      <w:pPr>
        <w:widowControl/>
        <w:jc w:val="left"/>
        <w:rPr>
          <w:sz w:val="30"/>
        </w:rPr>
      </w:pPr>
      <w:r>
        <w:rPr>
          <w:sz w:val="30"/>
        </w:rPr>
        <w:br w:type="page"/>
      </w:r>
    </w:p>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36DB4" w:rsidRPr="003F2E0D" w:rsidRDefault="00836DB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36DB4" w:rsidRPr="008F1827" w:rsidTr="003F2E0D">
        <w:trPr>
          <w:cantSplit/>
        </w:trPr>
        <w:tc>
          <w:tcPr>
            <w:tcW w:w="3626" w:type="pct"/>
            <w:gridSpan w:val="5"/>
            <w:vAlign w:val="center"/>
          </w:tcPr>
          <w:p w:rsidR="00836DB4" w:rsidRPr="008F1827" w:rsidRDefault="00836DB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36DB4" w:rsidRPr="008F1827" w:rsidRDefault="00836DB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36DB4" w:rsidRPr="008F1827" w:rsidTr="008260C1">
        <w:trPr>
          <w:cantSplit/>
        </w:trPr>
        <w:tc>
          <w:tcPr>
            <w:tcW w:w="422" w:type="pct"/>
            <w:vMerge w:val="restart"/>
            <w:vAlign w:val="center"/>
          </w:tcPr>
          <w:p w:rsidR="00836DB4" w:rsidRPr="008F1827" w:rsidRDefault="00836DB4" w:rsidP="00CF6E57">
            <w:pPr>
              <w:autoSpaceDE w:val="0"/>
              <w:autoSpaceDN w:val="0"/>
              <w:adjustRightInd w:val="0"/>
              <w:jc w:val="center"/>
            </w:pPr>
            <w:r w:rsidRPr="008F1827">
              <w:rPr>
                <w:rFonts w:hint="eastAsia"/>
              </w:rPr>
              <w:t>序号</w:t>
            </w:r>
          </w:p>
        </w:tc>
        <w:tc>
          <w:tcPr>
            <w:tcW w:w="824" w:type="pct"/>
            <w:vMerge w:val="restart"/>
            <w:vAlign w:val="center"/>
          </w:tcPr>
          <w:p w:rsidR="00836DB4" w:rsidRPr="008F1827" w:rsidRDefault="00836DB4" w:rsidP="00CF6E57">
            <w:pPr>
              <w:autoSpaceDE w:val="0"/>
              <w:autoSpaceDN w:val="0"/>
              <w:adjustRightInd w:val="0"/>
              <w:jc w:val="center"/>
            </w:pPr>
            <w:r w:rsidRPr="008F1827">
              <w:rPr>
                <w:rFonts w:hint="eastAsia"/>
              </w:rPr>
              <w:t>项目编码</w:t>
            </w:r>
          </w:p>
        </w:tc>
        <w:tc>
          <w:tcPr>
            <w:tcW w:w="1190" w:type="pct"/>
            <w:vMerge w:val="restart"/>
            <w:vAlign w:val="center"/>
          </w:tcPr>
          <w:p w:rsidR="00836DB4" w:rsidRPr="008F1827" w:rsidRDefault="00836DB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36DB4" w:rsidRPr="008F1827" w:rsidRDefault="00836DB4" w:rsidP="00CF6E57">
            <w:pPr>
              <w:autoSpaceDE w:val="0"/>
              <w:autoSpaceDN w:val="0"/>
              <w:adjustRightInd w:val="0"/>
              <w:jc w:val="center"/>
            </w:pPr>
            <w:r w:rsidRPr="008F1827">
              <w:rPr>
                <w:rFonts w:hint="eastAsia"/>
              </w:rPr>
              <w:t>计量单位</w:t>
            </w:r>
          </w:p>
        </w:tc>
        <w:tc>
          <w:tcPr>
            <w:tcW w:w="549" w:type="pct"/>
            <w:vMerge w:val="restart"/>
            <w:vAlign w:val="center"/>
          </w:tcPr>
          <w:p w:rsidR="00836DB4" w:rsidRPr="008F1827" w:rsidRDefault="00836DB4" w:rsidP="00CF6E57">
            <w:pPr>
              <w:autoSpaceDE w:val="0"/>
              <w:autoSpaceDN w:val="0"/>
              <w:adjustRightInd w:val="0"/>
              <w:jc w:val="center"/>
            </w:pPr>
            <w:r w:rsidRPr="008F1827">
              <w:rPr>
                <w:rFonts w:hint="eastAsia"/>
              </w:rPr>
              <w:t>工程量</w:t>
            </w:r>
          </w:p>
        </w:tc>
        <w:tc>
          <w:tcPr>
            <w:tcW w:w="1374" w:type="pct"/>
            <w:gridSpan w:val="2"/>
            <w:vAlign w:val="center"/>
          </w:tcPr>
          <w:p w:rsidR="00836DB4" w:rsidRPr="008F1827" w:rsidRDefault="00836DB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36DB4" w:rsidRPr="008F1827" w:rsidTr="008260C1">
        <w:trPr>
          <w:cantSplit/>
        </w:trPr>
        <w:tc>
          <w:tcPr>
            <w:tcW w:w="422" w:type="pct"/>
            <w:vMerge/>
          </w:tcPr>
          <w:p w:rsidR="00836DB4" w:rsidRPr="008F1827" w:rsidRDefault="00836DB4" w:rsidP="00CF6E57">
            <w:pPr>
              <w:autoSpaceDE w:val="0"/>
              <w:autoSpaceDN w:val="0"/>
              <w:adjustRightInd w:val="0"/>
            </w:pPr>
          </w:p>
        </w:tc>
        <w:tc>
          <w:tcPr>
            <w:tcW w:w="824" w:type="pct"/>
            <w:vMerge/>
          </w:tcPr>
          <w:p w:rsidR="00836DB4" w:rsidRPr="008F1827" w:rsidRDefault="00836DB4" w:rsidP="00CF6E57">
            <w:pPr>
              <w:autoSpaceDE w:val="0"/>
              <w:autoSpaceDN w:val="0"/>
              <w:adjustRightInd w:val="0"/>
            </w:pPr>
          </w:p>
        </w:tc>
        <w:tc>
          <w:tcPr>
            <w:tcW w:w="1190" w:type="pct"/>
            <w:vMerge/>
          </w:tcPr>
          <w:p w:rsidR="00836DB4" w:rsidRPr="008F1827" w:rsidRDefault="00836DB4" w:rsidP="00CF6E57">
            <w:pPr>
              <w:autoSpaceDE w:val="0"/>
              <w:autoSpaceDN w:val="0"/>
              <w:adjustRightInd w:val="0"/>
            </w:pPr>
          </w:p>
        </w:tc>
        <w:tc>
          <w:tcPr>
            <w:tcW w:w="641" w:type="pct"/>
            <w:vMerge/>
          </w:tcPr>
          <w:p w:rsidR="00836DB4" w:rsidRPr="008F1827" w:rsidRDefault="00836DB4" w:rsidP="00CF6E57">
            <w:pPr>
              <w:autoSpaceDE w:val="0"/>
              <w:autoSpaceDN w:val="0"/>
              <w:adjustRightInd w:val="0"/>
            </w:pPr>
          </w:p>
        </w:tc>
        <w:tc>
          <w:tcPr>
            <w:tcW w:w="549" w:type="pct"/>
            <w:vMerge/>
          </w:tcPr>
          <w:p w:rsidR="00836DB4" w:rsidRPr="008F1827" w:rsidRDefault="00836DB4" w:rsidP="00CF6E57">
            <w:pPr>
              <w:autoSpaceDE w:val="0"/>
              <w:autoSpaceDN w:val="0"/>
              <w:adjustRightInd w:val="0"/>
            </w:pPr>
          </w:p>
        </w:tc>
        <w:tc>
          <w:tcPr>
            <w:tcW w:w="641" w:type="pct"/>
            <w:vAlign w:val="center"/>
          </w:tcPr>
          <w:p w:rsidR="00836DB4" w:rsidRPr="008F1827" w:rsidRDefault="00836DB4" w:rsidP="00CF6E57">
            <w:pPr>
              <w:autoSpaceDE w:val="0"/>
              <w:autoSpaceDN w:val="0"/>
              <w:adjustRightInd w:val="0"/>
              <w:jc w:val="center"/>
            </w:pPr>
            <w:r w:rsidRPr="008F1827">
              <w:rPr>
                <w:rFonts w:hint="eastAsia"/>
              </w:rPr>
              <w:t>综合单价</w:t>
            </w:r>
          </w:p>
        </w:tc>
        <w:tc>
          <w:tcPr>
            <w:tcW w:w="733" w:type="pct"/>
            <w:vAlign w:val="center"/>
          </w:tcPr>
          <w:p w:rsidR="00836DB4" w:rsidRPr="008F1827" w:rsidRDefault="00836DB4" w:rsidP="00CF6E57">
            <w:pPr>
              <w:autoSpaceDE w:val="0"/>
              <w:autoSpaceDN w:val="0"/>
              <w:adjustRightInd w:val="0"/>
              <w:jc w:val="center"/>
            </w:pPr>
            <w:r w:rsidRPr="008F1827">
              <w:rPr>
                <w:rFonts w:hint="eastAsia"/>
              </w:rPr>
              <w:t>合价</w:t>
            </w: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vAlign w:val="center"/>
          </w:tcPr>
          <w:p w:rsidR="00836DB4" w:rsidRPr="008F1827" w:rsidRDefault="00836DB4" w:rsidP="00CF6E57">
            <w:pPr>
              <w:autoSpaceDE w:val="0"/>
              <w:autoSpaceDN w:val="0"/>
              <w:adjustRightInd w:val="0"/>
              <w:jc w:val="center"/>
            </w:pPr>
            <w:r w:rsidRPr="008F1827">
              <w:rPr>
                <w:rFonts w:hint="eastAsia"/>
              </w:rPr>
              <w:t>本页合计</w:t>
            </w: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r w:rsidR="00836DB4" w:rsidRPr="008F1827" w:rsidTr="008260C1">
        <w:trPr>
          <w:trHeight w:val="510"/>
        </w:trPr>
        <w:tc>
          <w:tcPr>
            <w:tcW w:w="422" w:type="pct"/>
          </w:tcPr>
          <w:p w:rsidR="00836DB4" w:rsidRPr="008F1827" w:rsidRDefault="00836DB4" w:rsidP="00CF6E57">
            <w:pPr>
              <w:autoSpaceDE w:val="0"/>
              <w:autoSpaceDN w:val="0"/>
              <w:adjustRightInd w:val="0"/>
            </w:pPr>
          </w:p>
        </w:tc>
        <w:tc>
          <w:tcPr>
            <w:tcW w:w="824" w:type="pct"/>
          </w:tcPr>
          <w:p w:rsidR="00836DB4" w:rsidRPr="008F1827" w:rsidRDefault="00836DB4" w:rsidP="00CF6E57">
            <w:pPr>
              <w:autoSpaceDE w:val="0"/>
              <w:autoSpaceDN w:val="0"/>
              <w:adjustRightInd w:val="0"/>
            </w:pPr>
          </w:p>
        </w:tc>
        <w:tc>
          <w:tcPr>
            <w:tcW w:w="1190" w:type="pct"/>
            <w:vAlign w:val="center"/>
          </w:tcPr>
          <w:p w:rsidR="00836DB4" w:rsidRPr="008F1827" w:rsidRDefault="00836DB4" w:rsidP="00CF6E57">
            <w:pPr>
              <w:autoSpaceDE w:val="0"/>
              <w:autoSpaceDN w:val="0"/>
              <w:adjustRightInd w:val="0"/>
              <w:jc w:val="center"/>
            </w:pPr>
            <w:r w:rsidRPr="008F1827">
              <w:rPr>
                <w:rFonts w:hint="eastAsia"/>
              </w:rPr>
              <w:t>合计</w:t>
            </w:r>
          </w:p>
        </w:tc>
        <w:tc>
          <w:tcPr>
            <w:tcW w:w="641" w:type="pct"/>
          </w:tcPr>
          <w:p w:rsidR="00836DB4" w:rsidRPr="008F1827" w:rsidRDefault="00836DB4" w:rsidP="00CF6E57">
            <w:pPr>
              <w:autoSpaceDE w:val="0"/>
              <w:autoSpaceDN w:val="0"/>
              <w:adjustRightInd w:val="0"/>
            </w:pPr>
          </w:p>
        </w:tc>
        <w:tc>
          <w:tcPr>
            <w:tcW w:w="549" w:type="pct"/>
          </w:tcPr>
          <w:p w:rsidR="00836DB4" w:rsidRPr="008F1827" w:rsidRDefault="00836DB4" w:rsidP="00CF6E57">
            <w:pPr>
              <w:autoSpaceDE w:val="0"/>
              <w:autoSpaceDN w:val="0"/>
              <w:adjustRightInd w:val="0"/>
            </w:pPr>
          </w:p>
        </w:tc>
        <w:tc>
          <w:tcPr>
            <w:tcW w:w="641" w:type="pct"/>
          </w:tcPr>
          <w:p w:rsidR="00836DB4" w:rsidRPr="008F1827" w:rsidRDefault="00836DB4" w:rsidP="00CF6E57">
            <w:pPr>
              <w:autoSpaceDE w:val="0"/>
              <w:autoSpaceDN w:val="0"/>
              <w:adjustRightInd w:val="0"/>
            </w:pPr>
          </w:p>
        </w:tc>
        <w:tc>
          <w:tcPr>
            <w:tcW w:w="733" w:type="pct"/>
          </w:tcPr>
          <w:p w:rsidR="00836DB4" w:rsidRPr="008F1827" w:rsidRDefault="00836DB4" w:rsidP="00CF6E57">
            <w:pPr>
              <w:autoSpaceDE w:val="0"/>
              <w:autoSpaceDN w:val="0"/>
              <w:adjustRightInd w:val="0"/>
            </w:pPr>
          </w:p>
        </w:tc>
      </w:tr>
    </w:tbl>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36DB4" w:rsidRPr="008F1827" w:rsidRDefault="00836DB4" w:rsidP="005E3074">
      <w:pPr>
        <w:spacing w:line="360" w:lineRule="auto"/>
        <w:rPr>
          <w:b/>
          <w:bCs/>
          <w:color w:val="000000"/>
          <w:sz w:val="24"/>
          <w:lang w:val="en-GB"/>
        </w:rPr>
      </w:pPr>
    </w:p>
    <w:p w:rsidR="00836DB4" w:rsidRPr="008F1827" w:rsidRDefault="00836DB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36DB4" w:rsidRPr="008F1827" w:rsidRDefault="00836DB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36DB4" w:rsidRPr="008F1827" w:rsidRDefault="00836DB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36DB4" w:rsidRPr="008F1827" w:rsidRDefault="00836DB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36DB4" w:rsidRPr="008F1827" w:rsidRDefault="00836DB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36DB4" w:rsidRPr="008F1827" w:rsidRDefault="00836DB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36DB4" w:rsidRPr="008F1827" w:rsidRDefault="00836DB4" w:rsidP="005E3074">
      <w:pPr>
        <w:spacing w:line="360" w:lineRule="auto"/>
        <w:ind w:firstLineChars="200" w:firstLine="480"/>
        <w:rPr>
          <w:color w:val="000000"/>
          <w:sz w:val="24"/>
          <w:lang w:val="en-GB"/>
        </w:rPr>
      </w:pPr>
    </w:p>
    <w:p w:rsidR="00836DB4" w:rsidRPr="008F1827" w:rsidRDefault="00836DB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36DB4" w:rsidRPr="008F1827" w:rsidRDefault="00836DB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36DB4" w:rsidRPr="008F1827" w:rsidRDefault="00836DB4" w:rsidP="005E3074">
      <w:pPr>
        <w:spacing w:line="360" w:lineRule="auto"/>
        <w:rPr>
          <w:color w:val="000000"/>
          <w:sz w:val="24"/>
          <w:lang w:val="en-GB"/>
        </w:rPr>
      </w:pPr>
    </w:p>
    <w:p w:rsidR="00836DB4" w:rsidRPr="008F1827" w:rsidRDefault="00836DB4" w:rsidP="005E3074">
      <w:pPr>
        <w:spacing w:line="360" w:lineRule="auto"/>
        <w:rPr>
          <w:color w:val="000000"/>
          <w:sz w:val="24"/>
          <w:lang w:val="en-GB"/>
        </w:rPr>
      </w:pPr>
    </w:p>
    <w:p w:rsidR="00836DB4" w:rsidRPr="008F1827" w:rsidRDefault="00836DB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36DB4" w:rsidRPr="008F1827" w:rsidRDefault="00836DB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36DB4" w:rsidRPr="008F1827" w:rsidRDefault="00836DB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36DB4" w:rsidRPr="008F1827" w:rsidRDefault="00836DB4" w:rsidP="005E3074">
      <w:pPr>
        <w:spacing w:line="360" w:lineRule="auto"/>
        <w:ind w:firstLineChars="200" w:firstLine="480"/>
        <w:rPr>
          <w:color w:val="000000"/>
          <w:sz w:val="24"/>
          <w:lang w:val="en-GB"/>
        </w:rPr>
      </w:pPr>
    </w:p>
    <w:p w:rsidR="00836DB4" w:rsidRPr="008F1827" w:rsidRDefault="00836DB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36DB4" w:rsidRPr="008F1827" w:rsidRDefault="00836DB4" w:rsidP="005E3074">
      <w:pPr>
        <w:spacing w:line="360" w:lineRule="auto"/>
        <w:ind w:firstLineChars="200" w:firstLine="420"/>
        <w:rPr>
          <w:color w:val="000000"/>
          <w:lang w:val="en-GB"/>
        </w:rPr>
      </w:pPr>
    </w:p>
    <w:p w:rsidR="00836DB4" w:rsidRPr="008F1827" w:rsidRDefault="00836DB4" w:rsidP="005E3074">
      <w:pPr>
        <w:spacing w:line="360" w:lineRule="auto"/>
        <w:ind w:firstLineChars="200" w:firstLine="420"/>
        <w:rPr>
          <w:color w:val="000000"/>
          <w:lang w:val="en-GB"/>
        </w:rPr>
      </w:pPr>
    </w:p>
    <w:p w:rsidR="00836DB4" w:rsidRPr="008F1827" w:rsidRDefault="00836DB4" w:rsidP="00827953">
      <w:pPr>
        <w:spacing w:line="360" w:lineRule="auto"/>
        <w:ind w:firstLineChars="200" w:firstLine="420"/>
        <w:rPr>
          <w:color w:val="000000"/>
          <w:lang w:val="en-GB"/>
        </w:rPr>
      </w:pPr>
    </w:p>
    <w:p w:rsidR="00836DB4" w:rsidRPr="008F1827" w:rsidRDefault="00836DB4" w:rsidP="005E3074">
      <w:pPr>
        <w:spacing w:line="360" w:lineRule="auto"/>
        <w:ind w:firstLineChars="200" w:firstLine="420"/>
        <w:rPr>
          <w:color w:val="000000"/>
          <w:lang w:val="en-GB"/>
        </w:rPr>
      </w:pPr>
    </w:p>
    <w:p w:rsidR="00836DB4" w:rsidRDefault="00836DB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36DB4" w:rsidRDefault="00836DB4">
      <w:pPr>
        <w:widowControl/>
        <w:jc w:val="left"/>
        <w:rPr>
          <w:color w:val="FF0000"/>
          <w:lang w:val="en-GB"/>
        </w:rPr>
      </w:pPr>
      <w:r>
        <w:rPr>
          <w:color w:val="FF0000"/>
          <w:lang w:val="en-GB"/>
        </w:rPr>
        <w:br w:type="page"/>
      </w:r>
    </w:p>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36DB4" w:rsidRPr="008F1827" w:rsidRDefault="00836DB4" w:rsidP="005E3074">
      <w:pPr>
        <w:spacing w:line="360" w:lineRule="auto"/>
        <w:ind w:left="361" w:hangingChars="150" w:hanging="361"/>
        <w:rPr>
          <w:b/>
          <w:bCs/>
          <w:color w:val="000000"/>
          <w:sz w:val="24"/>
          <w:lang w:val="en-GB"/>
        </w:rPr>
      </w:pPr>
    </w:p>
    <w:p w:rsidR="00836DB4" w:rsidRPr="008F1827" w:rsidRDefault="00836DB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36DB4" w:rsidRPr="008F1827" w:rsidRDefault="00836DB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36DB4" w:rsidRPr="008F1827" w:rsidRDefault="00836DB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36DB4" w:rsidRPr="008F1827" w:rsidRDefault="00836DB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36DB4" w:rsidRPr="008F1827" w:rsidRDefault="00836DB4" w:rsidP="005E3074">
      <w:pPr>
        <w:spacing w:line="360" w:lineRule="auto"/>
        <w:rPr>
          <w:color w:val="000000"/>
          <w:sz w:val="24"/>
        </w:rPr>
      </w:pPr>
      <w:r w:rsidRPr="008F1827">
        <w:rPr>
          <w:rFonts w:hint="eastAsia"/>
          <w:color w:val="000000"/>
          <w:sz w:val="24"/>
        </w:rPr>
        <w:t>招标编号：</w:t>
      </w:r>
    </w:p>
    <w:p w:rsidR="00836DB4" w:rsidRPr="008F1827" w:rsidRDefault="00836DB4" w:rsidP="005E3074">
      <w:pPr>
        <w:spacing w:line="420" w:lineRule="exact"/>
        <w:rPr>
          <w:b/>
          <w:bCs/>
          <w:color w:val="000000"/>
          <w:sz w:val="24"/>
        </w:rPr>
      </w:pPr>
      <w:r w:rsidRPr="008F1827">
        <w:rPr>
          <w:rFonts w:hint="eastAsia"/>
          <w:b/>
          <w:bCs/>
          <w:color w:val="000000"/>
          <w:sz w:val="24"/>
        </w:rPr>
        <w:t>本公司郑重承诺并声明：</w:t>
      </w:r>
    </w:p>
    <w:p w:rsidR="00836DB4" w:rsidRPr="008F1827" w:rsidRDefault="00836DB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36DB4" w:rsidRPr="008F1827" w:rsidRDefault="00836DB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36DB4" w:rsidRPr="008F1827" w:rsidRDefault="00836DB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36DB4" w:rsidRPr="008F1827" w:rsidRDefault="00836DB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36DB4" w:rsidRPr="008F1827" w:rsidRDefault="00836DB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36DB4" w:rsidRPr="008F1827" w:rsidRDefault="00836DB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36DB4" w:rsidRPr="008F1827" w:rsidRDefault="00836DB4" w:rsidP="005E3074">
      <w:pPr>
        <w:tabs>
          <w:tab w:val="left" w:pos="-3780"/>
        </w:tabs>
        <w:spacing w:line="360" w:lineRule="auto"/>
        <w:ind w:firstLineChars="200" w:firstLine="480"/>
        <w:rPr>
          <w:color w:val="000000"/>
          <w:sz w:val="24"/>
        </w:rPr>
      </w:pPr>
    </w:p>
    <w:p w:rsidR="00836DB4" w:rsidRPr="008F1827" w:rsidRDefault="00836DB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36DB4" w:rsidRPr="008F1827" w:rsidRDefault="00836DB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36DB4" w:rsidRPr="008F1827" w:rsidRDefault="00836DB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36DB4" w:rsidRPr="008F1827" w:rsidRDefault="00836DB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36DB4" w:rsidRPr="008F1827" w:rsidRDefault="00836DB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36DB4" w:rsidRPr="008F1827" w:rsidRDefault="00836DB4" w:rsidP="005E3074">
      <w:pPr>
        <w:tabs>
          <w:tab w:val="left" w:pos="-3780"/>
        </w:tabs>
        <w:spacing w:line="360" w:lineRule="auto"/>
        <w:ind w:firstLineChars="200" w:firstLine="480"/>
        <w:rPr>
          <w:color w:val="000000"/>
          <w:sz w:val="24"/>
        </w:rPr>
      </w:pPr>
    </w:p>
    <w:p w:rsidR="00836DB4" w:rsidRPr="00F33AE0" w:rsidRDefault="00836DB4"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36DB4" w:rsidRDefault="00836DB4">
      <w:pPr>
        <w:widowControl/>
        <w:jc w:val="left"/>
        <w:rPr>
          <w:b/>
          <w:sz w:val="24"/>
        </w:rPr>
      </w:pPr>
      <w:r>
        <w:rPr>
          <w:bCs/>
        </w:rPr>
        <w:br w:type="page"/>
      </w:r>
    </w:p>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36DB4" w:rsidRPr="00D77876" w:rsidRDefault="00836DB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36DB4" w:rsidRPr="00D77876" w:rsidTr="005C282A">
        <w:trPr>
          <w:trHeight w:val="510"/>
        </w:trPr>
        <w:tc>
          <w:tcPr>
            <w:tcW w:w="520"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36DB4" w:rsidRPr="00D77876" w:rsidRDefault="00836DB4" w:rsidP="00CF6E57">
            <w:pPr>
              <w:pStyle w:val="a5"/>
              <w:spacing w:line="360" w:lineRule="auto"/>
              <w:ind w:leftChars="-51" w:left="-107" w:rightChars="-51" w:right="-107"/>
              <w:rPr>
                <w:szCs w:val="21"/>
              </w:rPr>
            </w:pPr>
          </w:p>
        </w:tc>
        <w:tc>
          <w:tcPr>
            <w:tcW w:w="752"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36DB4" w:rsidRPr="00D77876" w:rsidRDefault="00836DB4" w:rsidP="00CF6E57">
            <w:pPr>
              <w:pStyle w:val="a5"/>
              <w:spacing w:line="360" w:lineRule="auto"/>
              <w:ind w:leftChars="-51" w:left="-107" w:rightChars="-51" w:right="-107"/>
              <w:rPr>
                <w:szCs w:val="21"/>
              </w:rPr>
            </w:pPr>
          </w:p>
        </w:tc>
        <w:tc>
          <w:tcPr>
            <w:tcW w:w="626"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36DB4" w:rsidRPr="00D77876" w:rsidRDefault="00836DB4" w:rsidP="00CF6E57">
            <w:pPr>
              <w:pStyle w:val="a5"/>
              <w:spacing w:line="360" w:lineRule="auto"/>
              <w:ind w:leftChars="-51" w:left="-107" w:rightChars="-51" w:right="-107"/>
              <w:rPr>
                <w:szCs w:val="21"/>
              </w:rPr>
            </w:pPr>
          </w:p>
        </w:tc>
      </w:tr>
      <w:tr w:rsidR="00836DB4" w:rsidRPr="00D77876" w:rsidTr="005C282A">
        <w:trPr>
          <w:trHeight w:val="510"/>
        </w:trPr>
        <w:tc>
          <w:tcPr>
            <w:tcW w:w="520"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36DB4" w:rsidRPr="00D77876" w:rsidRDefault="00836DB4" w:rsidP="00CF6E57">
            <w:pPr>
              <w:pStyle w:val="a5"/>
              <w:spacing w:line="360" w:lineRule="auto"/>
              <w:ind w:leftChars="-51" w:left="-107" w:rightChars="-51" w:right="-107"/>
              <w:rPr>
                <w:szCs w:val="21"/>
              </w:rPr>
            </w:pPr>
          </w:p>
        </w:tc>
        <w:tc>
          <w:tcPr>
            <w:tcW w:w="752"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36DB4" w:rsidRPr="00D77876" w:rsidRDefault="00836DB4" w:rsidP="00CF6E57">
            <w:pPr>
              <w:pStyle w:val="a5"/>
              <w:spacing w:line="360" w:lineRule="auto"/>
              <w:ind w:leftChars="-51" w:left="-107" w:rightChars="-51" w:right="-107"/>
              <w:rPr>
                <w:szCs w:val="21"/>
              </w:rPr>
            </w:pPr>
          </w:p>
        </w:tc>
        <w:tc>
          <w:tcPr>
            <w:tcW w:w="626"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36DB4" w:rsidRPr="00D77876" w:rsidRDefault="00836DB4" w:rsidP="00CF6E57">
            <w:pPr>
              <w:pStyle w:val="a5"/>
              <w:spacing w:line="360" w:lineRule="auto"/>
              <w:ind w:leftChars="-51" w:left="-107" w:rightChars="-51" w:right="-107"/>
              <w:rPr>
                <w:szCs w:val="21"/>
              </w:rPr>
            </w:pPr>
          </w:p>
        </w:tc>
      </w:tr>
      <w:tr w:rsidR="00836DB4" w:rsidRPr="00D77876" w:rsidTr="005C282A">
        <w:trPr>
          <w:cantSplit/>
          <w:trHeight w:val="510"/>
        </w:trPr>
        <w:tc>
          <w:tcPr>
            <w:tcW w:w="520" w:type="pct"/>
            <w:vAlign w:val="center"/>
          </w:tcPr>
          <w:p w:rsidR="00836DB4" w:rsidRPr="00D77876" w:rsidRDefault="00836DB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36DB4" w:rsidRPr="00D77876" w:rsidRDefault="00836DB4" w:rsidP="00CF6E57">
            <w:pPr>
              <w:pStyle w:val="a5"/>
              <w:spacing w:line="360" w:lineRule="auto"/>
              <w:ind w:leftChars="-51" w:left="-107" w:rightChars="-51" w:right="-107"/>
              <w:rPr>
                <w:szCs w:val="21"/>
              </w:rPr>
            </w:pPr>
          </w:p>
        </w:tc>
        <w:tc>
          <w:tcPr>
            <w:tcW w:w="752"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36DB4" w:rsidRPr="00D77876" w:rsidRDefault="00836DB4" w:rsidP="00CF6E57">
            <w:pPr>
              <w:pStyle w:val="a5"/>
              <w:spacing w:line="360" w:lineRule="auto"/>
              <w:ind w:leftChars="-51" w:left="-107" w:rightChars="-51" w:right="-107"/>
              <w:rPr>
                <w:szCs w:val="21"/>
              </w:rPr>
            </w:pPr>
          </w:p>
        </w:tc>
        <w:tc>
          <w:tcPr>
            <w:tcW w:w="626" w:type="pct"/>
            <w:vAlign w:val="center"/>
          </w:tcPr>
          <w:p w:rsidR="00836DB4" w:rsidRPr="00D77876" w:rsidRDefault="00836DB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36DB4" w:rsidRPr="00D77876" w:rsidRDefault="00836DB4" w:rsidP="00CF6E57">
            <w:pPr>
              <w:pStyle w:val="a5"/>
              <w:spacing w:line="360" w:lineRule="auto"/>
              <w:ind w:leftChars="-51" w:left="-107" w:rightChars="-51" w:right="-107"/>
              <w:rPr>
                <w:szCs w:val="21"/>
              </w:rPr>
            </w:pPr>
          </w:p>
        </w:tc>
      </w:tr>
      <w:tr w:rsidR="00836DB4" w:rsidRPr="00D77876" w:rsidTr="005C282A">
        <w:trPr>
          <w:cantSplit/>
          <w:trHeight w:val="510"/>
        </w:trPr>
        <w:tc>
          <w:tcPr>
            <w:tcW w:w="1562" w:type="pct"/>
            <w:gridSpan w:val="3"/>
            <w:vAlign w:val="center"/>
          </w:tcPr>
          <w:p w:rsidR="00836DB4" w:rsidRPr="00D77876" w:rsidRDefault="00836DB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36DB4" w:rsidRPr="00D77876" w:rsidRDefault="00836DB4" w:rsidP="00CF6E57">
            <w:pPr>
              <w:pStyle w:val="a5"/>
              <w:spacing w:line="360" w:lineRule="auto"/>
              <w:ind w:leftChars="-51" w:left="-107" w:rightChars="-51" w:right="-107"/>
              <w:rPr>
                <w:szCs w:val="21"/>
              </w:rPr>
            </w:pPr>
          </w:p>
        </w:tc>
      </w:tr>
      <w:tr w:rsidR="00836DB4" w:rsidRPr="00D77876" w:rsidTr="005C282A">
        <w:trPr>
          <w:cantSplit/>
          <w:trHeight w:val="510"/>
        </w:trPr>
        <w:tc>
          <w:tcPr>
            <w:tcW w:w="5000" w:type="pct"/>
            <w:gridSpan w:val="9"/>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36DB4" w:rsidRPr="00D77876" w:rsidTr="005C282A">
        <w:trPr>
          <w:cantSplit/>
          <w:trHeight w:val="510"/>
        </w:trPr>
        <w:tc>
          <w:tcPr>
            <w:tcW w:w="833" w:type="pct"/>
            <w:gridSpan w:val="2"/>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36DB4" w:rsidRPr="00D77876" w:rsidRDefault="00836DB4" w:rsidP="00CF6E57">
            <w:pPr>
              <w:pStyle w:val="a5"/>
              <w:spacing w:line="360" w:lineRule="auto"/>
              <w:ind w:leftChars="-51" w:left="-107" w:rightChars="-51" w:right="-107"/>
              <w:jc w:val="center"/>
              <w:rPr>
                <w:szCs w:val="21"/>
              </w:rPr>
            </w:pPr>
            <w:r w:rsidRPr="00D77876">
              <w:rPr>
                <w:rFonts w:hint="eastAsia"/>
                <w:szCs w:val="21"/>
              </w:rPr>
              <w:t>工程质量</w:t>
            </w:r>
          </w:p>
        </w:tc>
      </w:tr>
      <w:tr w:rsidR="00836DB4" w:rsidRPr="00D77876" w:rsidTr="005C282A">
        <w:trPr>
          <w:trHeight w:val="585"/>
        </w:trPr>
        <w:tc>
          <w:tcPr>
            <w:tcW w:w="833" w:type="pct"/>
            <w:gridSpan w:val="2"/>
          </w:tcPr>
          <w:p w:rsidR="00836DB4" w:rsidRPr="00D77876" w:rsidRDefault="00836DB4" w:rsidP="00CF6E57">
            <w:pPr>
              <w:pStyle w:val="a5"/>
              <w:spacing w:line="360" w:lineRule="auto"/>
              <w:rPr>
                <w:szCs w:val="21"/>
              </w:rPr>
            </w:pPr>
          </w:p>
        </w:tc>
        <w:tc>
          <w:tcPr>
            <w:tcW w:w="834" w:type="pct"/>
            <w:gridSpan w:val="2"/>
          </w:tcPr>
          <w:p w:rsidR="00836DB4" w:rsidRPr="00D77876" w:rsidRDefault="00836DB4" w:rsidP="00CF6E57">
            <w:pPr>
              <w:pStyle w:val="a5"/>
              <w:spacing w:line="360" w:lineRule="auto"/>
              <w:rPr>
                <w:szCs w:val="21"/>
              </w:rPr>
            </w:pPr>
          </w:p>
        </w:tc>
        <w:tc>
          <w:tcPr>
            <w:tcW w:w="752" w:type="pct"/>
          </w:tcPr>
          <w:p w:rsidR="00836DB4" w:rsidRPr="00D77876" w:rsidRDefault="00836DB4" w:rsidP="00CF6E57">
            <w:pPr>
              <w:pStyle w:val="a5"/>
              <w:spacing w:line="360" w:lineRule="auto"/>
              <w:rPr>
                <w:szCs w:val="21"/>
              </w:rPr>
            </w:pPr>
          </w:p>
        </w:tc>
        <w:tc>
          <w:tcPr>
            <w:tcW w:w="1063" w:type="pct"/>
          </w:tcPr>
          <w:p w:rsidR="00836DB4" w:rsidRPr="00D77876" w:rsidRDefault="00836DB4" w:rsidP="00CF6E57">
            <w:pPr>
              <w:pStyle w:val="a5"/>
              <w:spacing w:line="360" w:lineRule="auto"/>
              <w:rPr>
                <w:szCs w:val="21"/>
              </w:rPr>
            </w:pPr>
          </w:p>
        </w:tc>
        <w:tc>
          <w:tcPr>
            <w:tcW w:w="789" w:type="pct"/>
            <w:gridSpan w:val="2"/>
          </w:tcPr>
          <w:p w:rsidR="00836DB4" w:rsidRPr="00D77876" w:rsidRDefault="00836DB4" w:rsidP="00CF6E57">
            <w:pPr>
              <w:pStyle w:val="a5"/>
              <w:spacing w:line="360" w:lineRule="auto"/>
              <w:rPr>
                <w:szCs w:val="21"/>
              </w:rPr>
            </w:pPr>
          </w:p>
        </w:tc>
        <w:tc>
          <w:tcPr>
            <w:tcW w:w="729" w:type="pct"/>
          </w:tcPr>
          <w:p w:rsidR="00836DB4" w:rsidRPr="00D77876" w:rsidRDefault="00836DB4" w:rsidP="00CF6E57">
            <w:pPr>
              <w:pStyle w:val="a5"/>
              <w:spacing w:line="360" w:lineRule="auto"/>
              <w:rPr>
                <w:szCs w:val="21"/>
              </w:rPr>
            </w:pPr>
          </w:p>
        </w:tc>
      </w:tr>
      <w:tr w:rsidR="00836DB4" w:rsidRPr="00D77876" w:rsidTr="005C282A">
        <w:trPr>
          <w:trHeight w:val="585"/>
        </w:trPr>
        <w:tc>
          <w:tcPr>
            <w:tcW w:w="833" w:type="pct"/>
            <w:gridSpan w:val="2"/>
          </w:tcPr>
          <w:p w:rsidR="00836DB4" w:rsidRPr="00D77876" w:rsidRDefault="00836DB4" w:rsidP="00CF6E57">
            <w:pPr>
              <w:pStyle w:val="a5"/>
              <w:spacing w:line="360" w:lineRule="auto"/>
              <w:rPr>
                <w:szCs w:val="21"/>
              </w:rPr>
            </w:pPr>
          </w:p>
        </w:tc>
        <w:tc>
          <w:tcPr>
            <w:tcW w:w="834" w:type="pct"/>
            <w:gridSpan w:val="2"/>
          </w:tcPr>
          <w:p w:rsidR="00836DB4" w:rsidRPr="00D77876" w:rsidRDefault="00836DB4" w:rsidP="00CF6E57">
            <w:pPr>
              <w:pStyle w:val="a5"/>
              <w:spacing w:line="360" w:lineRule="auto"/>
              <w:rPr>
                <w:szCs w:val="21"/>
              </w:rPr>
            </w:pPr>
          </w:p>
        </w:tc>
        <w:tc>
          <w:tcPr>
            <w:tcW w:w="752" w:type="pct"/>
          </w:tcPr>
          <w:p w:rsidR="00836DB4" w:rsidRPr="00D77876" w:rsidRDefault="00836DB4" w:rsidP="00CF6E57">
            <w:pPr>
              <w:pStyle w:val="a5"/>
              <w:spacing w:line="360" w:lineRule="auto"/>
              <w:rPr>
                <w:szCs w:val="21"/>
              </w:rPr>
            </w:pPr>
          </w:p>
        </w:tc>
        <w:tc>
          <w:tcPr>
            <w:tcW w:w="1063" w:type="pct"/>
          </w:tcPr>
          <w:p w:rsidR="00836DB4" w:rsidRPr="00D77876" w:rsidRDefault="00836DB4" w:rsidP="00CF6E57">
            <w:pPr>
              <w:pStyle w:val="a5"/>
              <w:spacing w:line="360" w:lineRule="auto"/>
              <w:rPr>
                <w:szCs w:val="21"/>
              </w:rPr>
            </w:pPr>
          </w:p>
        </w:tc>
        <w:tc>
          <w:tcPr>
            <w:tcW w:w="789" w:type="pct"/>
            <w:gridSpan w:val="2"/>
          </w:tcPr>
          <w:p w:rsidR="00836DB4" w:rsidRPr="00D77876" w:rsidRDefault="00836DB4" w:rsidP="00CF6E57">
            <w:pPr>
              <w:pStyle w:val="a5"/>
              <w:spacing w:line="360" w:lineRule="auto"/>
              <w:rPr>
                <w:szCs w:val="21"/>
              </w:rPr>
            </w:pPr>
          </w:p>
        </w:tc>
        <w:tc>
          <w:tcPr>
            <w:tcW w:w="729" w:type="pct"/>
          </w:tcPr>
          <w:p w:rsidR="00836DB4" w:rsidRPr="00D77876" w:rsidRDefault="00836DB4" w:rsidP="00CF6E57">
            <w:pPr>
              <w:pStyle w:val="a5"/>
              <w:spacing w:line="360" w:lineRule="auto"/>
              <w:rPr>
                <w:szCs w:val="21"/>
              </w:rPr>
            </w:pPr>
          </w:p>
        </w:tc>
      </w:tr>
    </w:tbl>
    <w:p w:rsidR="00836DB4" w:rsidRPr="008F1827" w:rsidRDefault="00836DB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36DB4" w:rsidRDefault="00836DB4" w:rsidP="005E3074">
      <w:pPr>
        <w:spacing w:line="360" w:lineRule="auto"/>
        <w:ind w:right="-89" w:firstLineChars="2350" w:firstLine="4935"/>
        <w:jc w:val="left"/>
        <w:rPr>
          <w:rFonts w:ascii="宋体"/>
        </w:rPr>
      </w:pPr>
    </w:p>
    <w:p w:rsidR="00836DB4" w:rsidRDefault="00836DB4" w:rsidP="005E3074">
      <w:pPr>
        <w:spacing w:line="360" w:lineRule="auto"/>
        <w:ind w:right="-89" w:firstLineChars="2350" w:firstLine="4935"/>
        <w:jc w:val="left"/>
        <w:rPr>
          <w:rFonts w:ascii="宋体"/>
        </w:rPr>
      </w:pPr>
    </w:p>
    <w:p w:rsidR="00836DB4" w:rsidRDefault="00836DB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36DB4" w:rsidRPr="00913BAE" w:rsidTr="005C282A">
        <w:trPr>
          <w:trHeight w:val="2815"/>
        </w:trPr>
        <w:tc>
          <w:tcPr>
            <w:tcW w:w="2500" w:type="pct"/>
            <w:shd w:val="clear" w:color="auto" w:fill="auto"/>
            <w:vAlign w:val="center"/>
          </w:tcPr>
          <w:p w:rsidR="00836DB4" w:rsidRPr="00913BAE" w:rsidRDefault="00836DB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36DB4" w:rsidRPr="00913BAE" w:rsidRDefault="00836DB4" w:rsidP="00CF6E57">
            <w:pPr>
              <w:spacing w:line="360" w:lineRule="auto"/>
              <w:ind w:right="-89"/>
              <w:jc w:val="center"/>
              <w:rPr>
                <w:rFonts w:ascii="宋体"/>
              </w:rPr>
            </w:pPr>
            <w:r w:rsidRPr="00913BAE">
              <w:rPr>
                <w:rFonts w:ascii="宋体" w:hint="eastAsia"/>
              </w:rPr>
              <w:t>身份证反面</w:t>
            </w:r>
          </w:p>
        </w:tc>
      </w:tr>
    </w:tbl>
    <w:p w:rsidR="00836DB4" w:rsidRDefault="00836DB4" w:rsidP="005E3074">
      <w:pPr>
        <w:spacing w:line="360" w:lineRule="auto"/>
        <w:ind w:right="-89" w:firstLineChars="2350" w:firstLine="4935"/>
        <w:jc w:val="left"/>
        <w:rPr>
          <w:rFonts w:ascii="宋体"/>
        </w:rPr>
      </w:pPr>
    </w:p>
    <w:p w:rsidR="00836DB4" w:rsidRDefault="00836DB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36DB4" w:rsidRPr="00D77876" w:rsidRDefault="00836DB4" w:rsidP="005E3074">
      <w:pPr>
        <w:spacing w:line="360" w:lineRule="auto"/>
        <w:ind w:right="-89" w:firstLineChars="2350" w:firstLine="4935"/>
        <w:jc w:val="left"/>
        <w:rPr>
          <w:rFonts w:ascii="宋体"/>
        </w:rPr>
      </w:pPr>
    </w:p>
    <w:p w:rsidR="00836DB4" w:rsidRPr="00D77876" w:rsidRDefault="00836DB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36DB4" w:rsidRDefault="00836DB4" w:rsidP="006A72BC">
      <w:pPr>
        <w:spacing w:line="360" w:lineRule="auto"/>
        <w:ind w:right="-89" w:firstLineChars="2350" w:firstLine="4935"/>
        <w:jc w:val="left"/>
        <w:rPr>
          <w:rFonts w:ascii="宋体"/>
        </w:rPr>
      </w:pPr>
    </w:p>
    <w:p w:rsidR="00836DB4" w:rsidRDefault="00836DB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36DB4" w:rsidRDefault="00836DB4">
      <w:pPr>
        <w:widowControl/>
        <w:jc w:val="left"/>
        <w:rPr>
          <w:rFonts w:ascii="仿宋_GB2312" w:eastAsia="仿宋_GB2312"/>
        </w:rPr>
      </w:pPr>
      <w:r>
        <w:rPr>
          <w:rFonts w:ascii="仿宋_GB2312" w:eastAsia="仿宋_GB2312"/>
        </w:rPr>
        <w:br w:type="page"/>
      </w:r>
    </w:p>
    <w:p w:rsidR="00836DB4" w:rsidRPr="00392BF4" w:rsidRDefault="00836DB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36DB4" w:rsidRPr="008F1827" w:rsidRDefault="00836DB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36DB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36DB4" w:rsidRPr="008F1827" w:rsidRDefault="00836DB4" w:rsidP="00CF6E57">
            <w:pPr>
              <w:snapToGrid w:val="0"/>
              <w:jc w:val="center"/>
              <w:rPr>
                <w:b/>
                <w:color w:val="000000"/>
                <w:sz w:val="30"/>
              </w:rPr>
            </w:pPr>
          </w:p>
          <w:p w:rsidR="00836DB4" w:rsidRPr="008F1827" w:rsidRDefault="00836DB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36DB4" w:rsidRPr="008F1827" w:rsidRDefault="00836DB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36DB4" w:rsidRPr="008F1827" w:rsidRDefault="00836DB4" w:rsidP="00CF6E57">
            <w:pPr>
              <w:jc w:val="center"/>
              <w:rPr>
                <w:b/>
                <w:color w:val="000000"/>
                <w:sz w:val="32"/>
              </w:rPr>
            </w:pPr>
          </w:p>
          <w:p w:rsidR="00836DB4" w:rsidRDefault="00836DB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36DB4" w:rsidRDefault="00836DB4" w:rsidP="00CF6E57">
            <w:pPr>
              <w:spacing w:line="360" w:lineRule="auto"/>
              <w:ind w:leftChars="84" w:left="176" w:firstLineChars="400" w:firstLine="960"/>
              <w:rPr>
                <w:color w:val="000000"/>
                <w:sz w:val="24"/>
              </w:rPr>
            </w:pPr>
          </w:p>
          <w:p w:rsidR="00836DB4" w:rsidRDefault="00836DB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36DB4" w:rsidRPr="00B43AA3" w:rsidRDefault="00836DB4" w:rsidP="00CF6E57">
            <w:pPr>
              <w:spacing w:line="360" w:lineRule="auto"/>
              <w:ind w:leftChars="84" w:left="176" w:firstLineChars="400" w:firstLine="960"/>
              <w:rPr>
                <w:color w:val="000000"/>
                <w:sz w:val="24"/>
                <w:u w:val="single"/>
              </w:rPr>
            </w:pPr>
          </w:p>
          <w:p w:rsidR="00836DB4" w:rsidRPr="008F1827" w:rsidRDefault="00836DB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36DB4" w:rsidRDefault="00836DB4" w:rsidP="00CF6E57">
            <w:pPr>
              <w:spacing w:line="360" w:lineRule="auto"/>
              <w:ind w:leftChars="84" w:left="176" w:firstLineChars="400" w:firstLine="960"/>
              <w:rPr>
                <w:color w:val="000000"/>
                <w:sz w:val="24"/>
              </w:rPr>
            </w:pPr>
          </w:p>
          <w:p w:rsidR="00836DB4" w:rsidRDefault="00836DB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36DB4" w:rsidRPr="00B43AA3" w:rsidRDefault="00836DB4" w:rsidP="00CF6E57">
            <w:pPr>
              <w:spacing w:line="360" w:lineRule="auto"/>
              <w:ind w:leftChars="84" w:left="176" w:firstLineChars="400" w:firstLine="960"/>
              <w:rPr>
                <w:color w:val="000000"/>
                <w:sz w:val="24"/>
                <w:u w:val="single"/>
              </w:rPr>
            </w:pPr>
          </w:p>
          <w:p w:rsidR="00836DB4" w:rsidRPr="008F1827" w:rsidRDefault="00836DB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36DB4" w:rsidRDefault="00836DB4" w:rsidP="00CF6E57">
            <w:pPr>
              <w:jc w:val="center"/>
              <w:rPr>
                <w:b/>
                <w:bCs/>
                <w:color w:val="000000"/>
              </w:rPr>
            </w:pPr>
          </w:p>
          <w:p w:rsidR="00836DB4" w:rsidRDefault="00836DB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36DB4" w:rsidRPr="008F1827" w:rsidRDefault="00836DB4" w:rsidP="00CF6E57">
            <w:pPr>
              <w:jc w:val="center"/>
              <w:rPr>
                <w:color w:val="000000"/>
              </w:rPr>
            </w:pPr>
          </w:p>
        </w:tc>
      </w:tr>
    </w:tbl>
    <w:p w:rsidR="00836DB4" w:rsidRPr="008F1827" w:rsidRDefault="00836DB4" w:rsidP="005E3074">
      <w:pPr>
        <w:spacing w:line="360" w:lineRule="auto"/>
        <w:rPr>
          <w:color w:val="000000"/>
          <w:sz w:val="24"/>
        </w:rPr>
      </w:pPr>
    </w:p>
    <w:p w:rsidR="00836DB4" w:rsidRPr="00B43AA3" w:rsidRDefault="00836DB4" w:rsidP="005E3074">
      <w:pPr>
        <w:spacing w:line="360" w:lineRule="auto"/>
        <w:ind w:firstLineChars="200" w:firstLine="480"/>
        <w:rPr>
          <w:color w:val="000000"/>
          <w:sz w:val="24"/>
        </w:rPr>
      </w:pPr>
    </w:p>
    <w:p w:rsidR="00836DB4" w:rsidRPr="008F1827" w:rsidRDefault="00836DB4" w:rsidP="005E3074">
      <w:pPr>
        <w:spacing w:line="360" w:lineRule="auto"/>
        <w:ind w:firstLineChars="200" w:firstLine="480"/>
        <w:rPr>
          <w:color w:val="000000"/>
          <w:sz w:val="24"/>
          <w:lang w:val="en-GB"/>
        </w:rPr>
      </w:pPr>
    </w:p>
    <w:p w:rsidR="00836DB4" w:rsidRPr="008F1827" w:rsidRDefault="00836DB4" w:rsidP="005E3074">
      <w:pPr>
        <w:spacing w:line="360" w:lineRule="auto"/>
        <w:ind w:firstLineChars="200" w:firstLine="480"/>
        <w:rPr>
          <w:color w:val="000000"/>
          <w:sz w:val="24"/>
          <w:lang w:val="en-GB"/>
        </w:rPr>
      </w:pPr>
    </w:p>
    <w:p w:rsidR="00836DB4" w:rsidRPr="008F1827" w:rsidRDefault="00836DB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36DB4" w:rsidRPr="008F1827" w:rsidRDefault="00836DB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36DB4" w:rsidRPr="008F1827" w:rsidRDefault="00836DB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36DB4" w:rsidRPr="008F1827" w:rsidRDefault="00836DB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36DB4" w:rsidRPr="008F1827" w:rsidRDefault="00836DB4" w:rsidP="005E3074">
      <w:pPr>
        <w:rPr>
          <w:lang w:val="en-GB"/>
        </w:rPr>
      </w:pPr>
    </w:p>
    <w:p w:rsidR="00836DB4" w:rsidRPr="005E3074" w:rsidRDefault="00836DB4">
      <w:pPr>
        <w:rPr>
          <w:lang w:val="en-GB"/>
        </w:rPr>
      </w:pPr>
    </w:p>
    <w:p w:rsidR="00C84E87" w:rsidRPr="00836DB4" w:rsidRDefault="00C84E87" w:rsidP="00836DB4">
      <w:pPr>
        <w:spacing w:beforeLines="50" w:before="156"/>
        <w:jc w:val="left"/>
        <w:rPr>
          <w:rFonts w:ascii="仿宋" w:eastAsia="仿宋"/>
          <w:color w:val="000000"/>
          <w:sz w:val="24"/>
        </w:rPr>
      </w:pPr>
    </w:p>
    <w:sectPr w:rsidR="00C84E87" w:rsidRPr="00836DB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F28" w:rsidRDefault="00123F28" w:rsidP="002F4BF6">
      <w:r>
        <w:separator/>
      </w:r>
    </w:p>
  </w:endnote>
  <w:endnote w:type="continuationSeparator" w:id="0">
    <w:p w:rsidR="00123F28" w:rsidRDefault="00123F2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DB4" w:rsidRPr="00836DB4" w:rsidRDefault="00836DB4" w:rsidP="00836DB4">
    <w:pPr>
      <w:pStyle w:val="a4"/>
    </w:pPr>
    <w:r>
      <w:rPr>
        <w:rFonts w:hint="eastAsia"/>
      </w:rPr>
      <w:t xml:space="preserve">　　　　　　　　　　　　　　　　　　　　　　</w:t>
    </w:r>
    <w:r>
      <w:fldChar w:fldCharType="begin"/>
    </w:r>
    <w:r>
      <w:instrText xml:space="preserve"> PAGE  \* Arabic  \* MERGEFORMAT </w:instrText>
    </w:r>
    <w:r>
      <w:fldChar w:fldCharType="separate"/>
    </w:r>
    <w:r w:rsidR="00123F28">
      <w:rPr>
        <w:noProof/>
      </w:rPr>
      <w:t>1</w:t>
    </w:r>
    <w:r>
      <w:fldChar w:fldCharType="end"/>
    </w:r>
    <w:r>
      <w:t xml:space="preserve"> / </w:t>
    </w:r>
    <w:fldSimple w:instr=" NUMPAGES  \* Arabic  \* MERGEFORMAT ">
      <w:r w:rsidR="00123F28">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F28" w:rsidRDefault="00123F28" w:rsidP="002F4BF6">
      <w:r>
        <w:separator/>
      </w:r>
    </w:p>
  </w:footnote>
  <w:footnote w:type="continuationSeparator" w:id="0">
    <w:p w:rsidR="00123F28" w:rsidRDefault="00123F2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DB4" w:rsidRDefault="00836DB4">
    <w:pPr>
      <w:pStyle w:val="a3"/>
    </w:pPr>
    <w:r>
      <w:rPr>
        <w:rFonts w:hint="eastAsia"/>
      </w:rPr>
      <w:t>深圳大学招投标管理中心招标文件　　　　　　　　　　　　　　　　　　招标编号：</w:t>
    </w:r>
    <w:r>
      <w:rPr>
        <w:rFonts w:hint="eastAsia"/>
      </w:rPr>
      <w:t>SZU2015229GC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DB4"/>
    <w:rsid w:val="00071F16"/>
    <w:rsid w:val="000726AF"/>
    <w:rsid w:val="00074A76"/>
    <w:rsid w:val="000A11B4"/>
    <w:rsid w:val="000D47E5"/>
    <w:rsid w:val="000F46A0"/>
    <w:rsid w:val="0010260D"/>
    <w:rsid w:val="001220A4"/>
    <w:rsid w:val="00123F28"/>
    <w:rsid w:val="00124F0A"/>
    <w:rsid w:val="00125E15"/>
    <w:rsid w:val="001F6571"/>
    <w:rsid w:val="002268F2"/>
    <w:rsid w:val="00235F39"/>
    <w:rsid w:val="002E0CA6"/>
    <w:rsid w:val="002F26F7"/>
    <w:rsid w:val="002F3928"/>
    <w:rsid w:val="002F4BF6"/>
    <w:rsid w:val="00312E82"/>
    <w:rsid w:val="00326DEF"/>
    <w:rsid w:val="00346EEC"/>
    <w:rsid w:val="003A6CDC"/>
    <w:rsid w:val="00406A5D"/>
    <w:rsid w:val="00416743"/>
    <w:rsid w:val="0042287A"/>
    <w:rsid w:val="00444D50"/>
    <w:rsid w:val="0046495B"/>
    <w:rsid w:val="004A4677"/>
    <w:rsid w:val="004B18FA"/>
    <w:rsid w:val="004B6C8F"/>
    <w:rsid w:val="00571CFB"/>
    <w:rsid w:val="005807A0"/>
    <w:rsid w:val="005C6014"/>
    <w:rsid w:val="005D0241"/>
    <w:rsid w:val="005D121B"/>
    <w:rsid w:val="006001B4"/>
    <w:rsid w:val="00630AB1"/>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36DB4"/>
    <w:rsid w:val="00840770"/>
    <w:rsid w:val="00841E54"/>
    <w:rsid w:val="00892ECC"/>
    <w:rsid w:val="00895EC5"/>
    <w:rsid w:val="008A58B9"/>
    <w:rsid w:val="008C7E80"/>
    <w:rsid w:val="009037C0"/>
    <w:rsid w:val="00903AD1"/>
    <w:rsid w:val="00911363"/>
    <w:rsid w:val="00923EA8"/>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CE73B6"/>
    <w:rsid w:val="00CE7E43"/>
    <w:rsid w:val="00D100B8"/>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6D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6DB4"/>
    <w:rPr>
      <w:sz w:val="18"/>
      <w:szCs w:val="18"/>
    </w:rPr>
  </w:style>
  <w:style w:type="paragraph" w:styleId="a4">
    <w:name w:val="footer"/>
    <w:basedOn w:val="a"/>
    <w:link w:val="Char0"/>
    <w:uiPriority w:val="99"/>
    <w:unhideWhenUsed/>
    <w:rsid w:val="00836DB4"/>
    <w:pPr>
      <w:tabs>
        <w:tab w:val="center" w:pos="4153"/>
        <w:tab w:val="right" w:pos="8306"/>
      </w:tabs>
      <w:snapToGrid w:val="0"/>
      <w:jc w:val="left"/>
    </w:pPr>
    <w:rPr>
      <w:sz w:val="18"/>
      <w:szCs w:val="18"/>
    </w:rPr>
  </w:style>
  <w:style w:type="character" w:customStyle="1" w:styleId="Char0">
    <w:name w:val="页脚 Char"/>
    <w:basedOn w:val="a0"/>
    <w:link w:val="a4"/>
    <w:uiPriority w:val="99"/>
    <w:rsid w:val="00836DB4"/>
    <w:rPr>
      <w:sz w:val="18"/>
      <w:szCs w:val="18"/>
    </w:rPr>
  </w:style>
  <w:style w:type="paragraph" w:styleId="a5">
    <w:name w:val="Plain Text"/>
    <w:aliases w:val="普通文字1"/>
    <w:basedOn w:val="a"/>
    <w:link w:val="Char1"/>
    <w:rsid w:val="00836DB4"/>
    <w:rPr>
      <w:rFonts w:ascii="宋体" w:eastAsia="宋体" w:hAnsi="Courier New" w:cs="Times New Roman"/>
      <w:szCs w:val="20"/>
    </w:rPr>
  </w:style>
  <w:style w:type="character" w:customStyle="1" w:styleId="Char1">
    <w:name w:val="纯文本 Char"/>
    <w:aliases w:val="普通文字1 Char"/>
    <w:basedOn w:val="a0"/>
    <w:link w:val="a5"/>
    <w:rsid w:val="00836DB4"/>
    <w:rPr>
      <w:rFonts w:ascii="宋体" w:eastAsia="宋体" w:hAnsi="Courier New" w:cs="Times New Roman"/>
      <w:szCs w:val="20"/>
    </w:rPr>
  </w:style>
  <w:style w:type="paragraph" w:styleId="a6">
    <w:name w:val="Balloon Text"/>
    <w:basedOn w:val="a"/>
    <w:link w:val="Char2"/>
    <w:uiPriority w:val="99"/>
    <w:semiHidden/>
    <w:unhideWhenUsed/>
    <w:rsid w:val="00CE7E43"/>
    <w:rPr>
      <w:sz w:val="18"/>
      <w:szCs w:val="18"/>
    </w:rPr>
  </w:style>
  <w:style w:type="character" w:customStyle="1" w:styleId="Char2">
    <w:name w:val="批注框文本 Char"/>
    <w:basedOn w:val="a0"/>
    <w:link w:val="a6"/>
    <w:uiPriority w:val="99"/>
    <w:semiHidden/>
    <w:rsid w:val="00CE7E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6D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6DB4"/>
    <w:rPr>
      <w:sz w:val="18"/>
      <w:szCs w:val="18"/>
    </w:rPr>
  </w:style>
  <w:style w:type="paragraph" w:styleId="a4">
    <w:name w:val="footer"/>
    <w:basedOn w:val="a"/>
    <w:link w:val="Char0"/>
    <w:uiPriority w:val="99"/>
    <w:unhideWhenUsed/>
    <w:rsid w:val="00836DB4"/>
    <w:pPr>
      <w:tabs>
        <w:tab w:val="center" w:pos="4153"/>
        <w:tab w:val="right" w:pos="8306"/>
      </w:tabs>
      <w:snapToGrid w:val="0"/>
      <w:jc w:val="left"/>
    </w:pPr>
    <w:rPr>
      <w:sz w:val="18"/>
      <w:szCs w:val="18"/>
    </w:rPr>
  </w:style>
  <w:style w:type="character" w:customStyle="1" w:styleId="Char0">
    <w:name w:val="页脚 Char"/>
    <w:basedOn w:val="a0"/>
    <w:link w:val="a4"/>
    <w:uiPriority w:val="99"/>
    <w:rsid w:val="00836DB4"/>
    <w:rPr>
      <w:sz w:val="18"/>
      <w:szCs w:val="18"/>
    </w:rPr>
  </w:style>
  <w:style w:type="paragraph" w:styleId="a5">
    <w:name w:val="Plain Text"/>
    <w:aliases w:val="普通文字1"/>
    <w:basedOn w:val="a"/>
    <w:link w:val="Char1"/>
    <w:rsid w:val="00836DB4"/>
    <w:rPr>
      <w:rFonts w:ascii="宋体" w:eastAsia="宋体" w:hAnsi="Courier New" w:cs="Times New Roman"/>
      <w:szCs w:val="20"/>
    </w:rPr>
  </w:style>
  <w:style w:type="character" w:customStyle="1" w:styleId="Char1">
    <w:name w:val="纯文本 Char"/>
    <w:aliases w:val="普通文字1 Char"/>
    <w:basedOn w:val="a0"/>
    <w:link w:val="a5"/>
    <w:rsid w:val="00836DB4"/>
    <w:rPr>
      <w:rFonts w:ascii="宋体" w:eastAsia="宋体" w:hAnsi="Courier New" w:cs="Times New Roman"/>
      <w:szCs w:val="20"/>
    </w:rPr>
  </w:style>
  <w:style w:type="paragraph" w:styleId="a6">
    <w:name w:val="Balloon Text"/>
    <w:basedOn w:val="a"/>
    <w:link w:val="Char2"/>
    <w:uiPriority w:val="99"/>
    <w:semiHidden/>
    <w:unhideWhenUsed/>
    <w:rsid w:val="00CE7E43"/>
    <w:rPr>
      <w:sz w:val="18"/>
      <w:szCs w:val="18"/>
    </w:rPr>
  </w:style>
  <w:style w:type="character" w:customStyle="1" w:styleId="Char2">
    <w:name w:val="批注框文本 Char"/>
    <w:basedOn w:val="a0"/>
    <w:link w:val="a6"/>
    <w:uiPriority w:val="99"/>
    <w:semiHidden/>
    <w:rsid w:val="00CE7E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1565</Words>
  <Characters>8926</Characters>
  <Application>Microsoft Office Word</Application>
  <DocSecurity>0</DocSecurity>
  <Lines>74</Lines>
  <Paragraphs>20</Paragraphs>
  <ScaleCrop>false</ScaleCrop>
  <Company/>
  <LinksUpToDate>false</LinksUpToDate>
  <CharactersWithSpaces>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7</cp:revision>
  <cp:lastPrinted>2015-10-13T01:15:00Z</cp:lastPrinted>
  <dcterms:created xsi:type="dcterms:W3CDTF">2015-10-09T08:48:00Z</dcterms:created>
  <dcterms:modified xsi:type="dcterms:W3CDTF">2015-10-13T01:16:00Z</dcterms:modified>
</cp:coreProperties>
</file>