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0C62091A" w:rsidR="00F130F9" w:rsidRDefault="007E02D7">
      <w:pPr>
        <w:jc w:val="center"/>
        <w:rPr>
          <w:color w:val="0000FF"/>
          <w:sz w:val="56"/>
        </w:rPr>
      </w:pPr>
      <w:bookmarkStart w:id="1" w:name="OLE_LINK1"/>
      <w:bookmarkStart w:id="2" w:name="OLE_LINK2"/>
      <w:r>
        <w:rPr>
          <w:rFonts w:ascii="宋体" w:hAnsi="宋体" w:hint="eastAsia"/>
          <w:color w:val="0000FF"/>
          <w:sz w:val="56"/>
        </w:rPr>
        <w:t>《20世纪中国文学批评的海外视野——当代海外华人学者批评理论研究》出版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4B3DBA51"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7522AF">
        <w:rPr>
          <w:rFonts w:ascii="Times New Roman" w:hAnsi="Times New Roman"/>
          <w:color w:val="000000"/>
          <w:sz w:val="28"/>
        </w:rPr>
        <w:t>SZUCG20201314FW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CD328D9"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861816">
        <w:rPr>
          <w:rFonts w:hint="eastAsia"/>
          <w:color w:val="000000"/>
          <w:sz w:val="30"/>
        </w:rPr>
        <w:t>十</w:t>
      </w:r>
      <w:r w:rsidR="002039FA">
        <w:rPr>
          <w:rFonts w:hint="eastAsia"/>
          <w:color w:val="000000"/>
          <w:sz w:val="30"/>
        </w:rPr>
        <w:t>二</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57E5C233" w:rsidR="00F130F9" w:rsidRPr="0055564A" w:rsidRDefault="004B6A10"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生活</w:t>
      </w:r>
      <w:r>
        <w:rPr>
          <w:rFonts w:ascii="Times New Roman" w:hAnsi="Times New Roman"/>
          <w:color w:val="FF0000"/>
          <w:sz w:val="28"/>
          <w:szCs w:val="21"/>
        </w:rPr>
        <w:t>•</w:t>
      </w:r>
      <w:r>
        <w:rPr>
          <w:rFonts w:ascii="Times New Roman" w:hAnsi="Times New Roman"/>
          <w:color w:val="FF0000"/>
          <w:sz w:val="28"/>
          <w:szCs w:val="21"/>
        </w:rPr>
        <w:t>读书</w:t>
      </w:r>
      <w:r>
        <w:rPr>
          <w:rFonts w:ascii="Times New Roman" w:hAnsi="Times New Roman"/>
          <w:color w:val="FF0000"/>
          <w:sz w:val="28"/>
          <w:szCs w:val="21"/>
        </w:rPr>
        <w:t>•</w:t>
      </w:r>
      <w:r>
        <w:rPr>
          <w:rFonts w:ascii="Times New Roman" w:hAnsi="Times New Roman"/>
          <w:color w:val="FF0000"/>
          <w:sz w:val="28"/>
          <w:szCs w:val="21"/>
        </w:rPr>
        <w:t>新知三联书店有限公司</w:t>
      </w:r>
    </w:p>
    <w:p w14:paraId="74A78A59" w14:textId="5E4FF976"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7E02D7">
        <w:rPr>
          <w:rFonts w:ascii="Times New Roman" w:hAnsi="Times New Roman"/>
          <w:color w:val="FF0000"/>
          <w:szCs w:val="21"/>
        </w:rPr>
        <w:t>《</w:t>
      </w:r>
      <w:r w:rsidR="007E02D7">
        <w:rPr>
          <w:rFonts w:ascii="Times New Roman" w:hAnsi="Times New Roman"/>
          <w:color w:val="FF0000"/>
          <w:szCs w:val="21"/>
        </w:rPr>
        <w:t>20</w:t>
      </w:r>
      <w:r w:rsidR="007E02D7">
        <w:rPr>
          <w:rFonts w:ascii="Times New Roman" w:hAnsi="Times New Roman"/>
          <w:color w:val="FF0000"/>
          <w:szCs w:val="21"/>
        </w:rPr>
        <w:t>世纪中国文学批评的海外视野</w:t>
      </w:r>
      <w:r w:rsidR="007E02D7">
        <w:rPr>
          <w:rFonts w:ascii="Times New Roman" w:hAnsi="Times New Roman"/>
          <w:color w:val="FF0000"/>
          <w:szCs w:val="21"/>
        </w:rPr>
        <w:t>——</w:t>
      </w:r>
      <w:r w:rsidR="007E02D7">
        <w:rPr>
          <w:rFonts w:ascii="Times New Roman" w:hAnsi="Times New Roman"/>
          <w:color w:val="FF0000"/>
          <w:szCs w:val="21"/>
        </w:rPr>
        <w:t>当代海外华人学者批评理论研究》出版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32F631FB"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7522AF">
        <w:rPr>
          <w:rFonts w:ascii="Times New Roman" w:hAnsi="Times New Roman"/>
          <w:color w:val="FF0000"/>
          <w:szCs w:val="21"/>
        </w:rPr>
        <w:t>SZUCG20201314FW</w:t>
      </w:r>
    </w:p>
    <w:p w14:paraId="16AB2225" w14:textId="6041F585"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7E02D7">
        <w:rPr>
          <w:rFonts w:ascii="Times New Roman" w:hAnsi="Times New Roman"/>
          <w:color w:val="FF0000"/>
          <w:szCs w:val="21"/>
        </w:rPr>
        <w:t>《</w:t>
      </w:r>
      <w:r w:rsidR="007E02D7">
        <w:rPr>
          <w:rFonts w:ascii="Times New Roman" w:hAnsi="Times New Roman"/>
          <w:color w:val="FF0000"/>
          <w:szCs w:val="21"/>
        </w:rPr>
        <w:t>20</w:t>
      </w:r>
      <w:r w:rsidR="007E02D7">
        <w:rPr>
          <w:rFonts w:ascii="Times New Roman" w:hAnsi="Times New Roman"/>
          <w:color w:val="FF0000"/>
          <w:szCs w:val="21"/>
        </w:rPr>
        <w:t>世纪中国文学批评的海外视野</w:t>
      </w:r>
      <w:r w:rsidR="007E02D7">
        <w:rPr>
          <w:rFonts w:ascii="Times New Roman" w:hAnsi="Times New Roman"/>
          <w:color w:val="FF0000"/>
          <w:szCs w:val="21"/>
        </w:rPr>
        <w:t>——</w:t>
      </w:r>
      <w:r w:rsidR="007E02D7">
        <w:rPr>
          <w:rFonts w:ascii="Times New Roman" w:hAnsi="Times New Roman"/>
          <w:color w:val="FF0000"/>
          <w:szCs w:val="21"/>
        </w:rPr>
        <w:t>当代海外华人学者批评理论研究》出版</w:t>
      </w:r>
    </w:p>
    <w:p w14:paraId="3E49AE6C" w14:textId="2BB1B474"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7E02D7" w:rsidRPr="007E02D7">
        <w:rPr>
          <w:rFonts w:ascii="Times New Roman" w:hAnsi="Times New Roman"/>
          <w:color w:val="FF0000"/>
          <w:szCs w:val="21"/>
        </w:rPr>
        <w:t>50,000.00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5D110921"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4B6A10">
        <w:rPr>
          <w:rFonts w:ascii="Times New Roman" w:hAnsi="Times New Roman"/>
          <w:color w:val="FF0000"/>
          <w:szCs w:val="21"/>
        </w:rPr>
        <w:t>生活</w:t>
      </w:r>
      <w:r w:rsidR="004B6A10">
        <w:rPr>
          <w:rFonts w:ascii="Times New Roman" w:hAnsi="Times New Roman"/>
          <w:color w:val="FF0000"/>
          <w:szCs w:val="21"/>
        </w:rPr>
        <w:t>•</w:t>
      </w:r>
      <w:r w:rsidR="004B6A10">
        <w:rPr>
          <w:rFonts w:ascii="Times New Roman" w:hAnsi="Times New Roman"/>
          <w:color w:val="FF0000"/>
          <w:szCs w:val="21"/>
        </w:rPr>
        <w:t>读书</w:t>
      </w:r>
      <w:r w:rsidR="004B6A10">
        <w:rPr>
          <w:rFonts w:ascii="Times New Roman" w:hAnsi="Times New Roman"/>
          <w:color w:val="FF0000"/>
          <w:szCs w:val="21"/>
        </w:rPr>
        <w:t>•</w:t>
      </w:r>
      <w:r w:rsidR="004B6A10">
        <w:rPr>
          <w:rFonts w:ascii="Times New Roman" w:hAnsi="Times New Roman"/>
          <w:color w:val="FF0000"/>
          <w:szCs w:val="21"/>
        </w:rPr>
        <w:t>新知三联书店有限公司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107B2992"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2020</w:t>
      </w:r>
      <w:r w:rsidRPr="0055564A">
        <w:rPr>
          <w:rFonts w:ascii="Times New Roman" w:hAnsi="Times New Roman"/>
          <w:color w:val="FF0000"/>
          <w:kern w:val="0"/>
          <w:szCs w:val="21"/>
        </w:rPr>
        <w:t>年</w:t>
      </w:r>
      <w:r w:rsidR="00861816" w:rsidRPr="0055564A">
        <w:rPr>
          <w:rFonts w:ascii="Times New Roman" w:hAnsi="Times New Roman"/>
          <w:color w:val="FF0000"/>
          <w:kern w:val="0"/>
          <w:szCs w:val="21"/>
        </w:rPr>
        <w:t>1</w:t>
      </w:r>
      <w:r w:rsidR="00195B86">
        <w:rPr>
          <w:rFonts w:ascii="Times New Roman" w:hAnsi="Times New Roman"/>
          <w:color w:val="FF0000"/>
          <w:kern w:val="0"/>
          <w:szCs w:val="21"/>
        </w:rPr>
        <w:t>2</w:t>
      </w:r>
      <w:r w:rsidRPr="0055564A">
        <w:rPr>
          <w:rFonts w:ascii="Times New Roman" w:hAnsi="Times New Roman"/>
          <w:color w:val="FF0000"/>
          <w:kern w:val="0"/>
          <w:szCs w:val="21"/>
        </w:rPr>
        <w:t>月</w:t>
      </w:r>
      <w:r w:rsidR="003B0103">
        <w:rPr>
          <w:rFonts w:ascii="Times New Roman" w:hAnsi="Times New Roman"/>
          <w:color w:val="FF0000"/>
          <w:kern w:val="0"/>
          <w:szCs w:val="21"/>
        </w:rPr>
        <w:t>09</w:t>
      </w:r>
      <w:r w:rsidRPr="0055564A">
        <w:rPr>
          <w:rFonts w:ascii="Times New Roman" w:hAnsi="Times New Roman"/>
          <w:color w:val="FF0000"/>
          <w:kern w:val="0"/>
          <w:szCs w:val="21"/>
        </w:rPr>
        <w:t>日</w:t>
      </w:r>
      <w:r w:rsidR="00195B86">
        <w:rPr>
          <w:rFonts w:ascii="Times New Roman" w:hAnsi="Times New Roman"/>
          <w:color w:val="FF0000"/>
          <w:kern w:val="0"/>
          <w:szCs w:val="21"/>
        </w:rPr>
        <w:t>09</w:t>
      </w:r>
      <w:r w:rsidRPr="0055564A">
        <w:rPr>
          <w:rFonts w:ascii="Times New Roman" w:hAnsi="Times New Roman"/>
          <w:color w:val="FF0000"/>
          <w:kern w:val="0"/>
          <w:szCs w:val="21"/>
        </w:rPr>
        <w:t>：</w:t>
      </w:r>
      <w:r w:rsidR="00195B86">
        <w:rPr>
          <w:rFonts w:ascii="Times New Roman" w:hAnsi="Times New Roman"/>
          <w:color w:val="FF0000"/>
          <w:kern w:val="0"/>
          <w:szCs w:val="21"/>
        </w:rPr>
        <w:t>0</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539978ED"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Pr="0055564A">
        <w:rPr>
          <w:rFonts w:ascii="Times New Roman" w:hAnsi="Times New Roman"/>
          <w:color w:val="FF0000"/>
          <w:szCs w:val="21"/>
        </w:rPr>
        <w:t>2020</w:t>
      </w:r>
      <w:r w:rsidRPr="0055564A">
        <w:rPr>
          <w:rFonts w:ascii="Times New Roman" w:hAnsi="Times New Roman"/>
          <w:color w:val="FF0000"/>
          <w:szCs w:val="21"/>
        </w:rPr>
        <w:t>年</w:t>
      </w:r>
      <w:r w:rsidR="00195B86" w:rsidRPr="00195B86">
        <w:rPr>
          <w:rFonts w:ascii="Times New Roman" w:hAnsi="Times New Roman" w:hint="eastAsia"/>
          <w:color w:val="FF0000"/>
          <w:szCs w:val="21"/>
        </w:rPr>
        <w:t>12</w:t>
      </w:r>
      <w:r w:rsidR="00195B86" w:rsidRPr="00195B86">
        <w:rPr>
          <w:rFonts w:ascii="Times New Roman" w:hAnsi="Times New Roman" w:hint="eastAsia"/>
          <w:color w:val="FF0000"/>
          <w:szCs w:val="21"/>
        </w:rPr>
        <w:t>月</w:t>
      </w:r>
      <w:r w:rsidR="003B0103">
        <w:rPr>
          <w:rFonts w:ascii="Times New Roman" w:hAnsi="Times New Roman"/>
          <w:color w:val="FF0000"/>
          <w:szCs w:val="21"/>
        </w:rPr>
        <w:t>09</w:t>
      </w:r>
      <w:r w:rsidR="00195B86" w:rsidRPr="00195B86">
        <w:rPr>
          <w:rFonts w:ascii="Times New Roman" w:hAnsi="Times New Roman" w:hint="eastAsia"/>
          <w:color w:val="FF0000"/>
          <w:szCs w:val="21"/>
        </w:rPr>
        <w:t>日</w:t>
      </w:r>
      <w:r w:rsidRPr="0055564A">
        <w:rPr>
          <w:rFonts w:ascii="Times New Roman" w:hAnsi="Times New Roman"/>
          <w:color w:val="FF0000"/>
          <w:szCs w:val="21"/>
        </w:rPr>
        <w:t>（星期</w:t>
      </w:r>
      <w:r w:rsidR="003B0103">
        <w:rPr>
          <w:rFonts w:ascii="Times New Roman" w:hAnsi="Times New Roman" w:hint="eastAsia"/>
          <w:color w:val="FF0000"/>
          <w:szCs w:val="21"/>
        </w:rPr>
        <w:t>三</w:t>
      </w:r>
      <w:r w:rsidRPr="0055564A">
        <w:rPr>
          <w:rFonts w:ascii="Times New Roman" w:hAnsi="Times New Roman"/>
          <w:color w:val="FF0000"/>
          <w:szCs w:val="21"/>
        </w:rPr>
        <w:t>）</w:t>
      </w:r>
      <w:r w:rsidR="00195B86">
        <w:rPr>
          <w:rFonts w:ascii="Times New Roman" w:hAnsi="Times New Roman"/>
          <w:color w:val="FF0000"/>
          <w:szCs w:val="21"/>
        </w:rPr>
        <w:t>09</w:t>
      </w:r>
      <w:r w:rsidR="00CC21D7" w:rsidRPr="00CC21D7">
        <w:rPr>
          <w:rFonts w:ascii="Times New Roman" w:hAnsi="Times New Roman" w:hint="eastAsia"/>
          <w:color w:val="FF0000"/>
          <w:szCs w:val="21"/>
        </w:rPr>
        <w:t>：</w:t>
      </w:r>
      <w:r w:rsidR="00195B86">
        <w:rPr>
          <w:rFonts w:ascii="Times New Roman" w:hAnsi="Times New Roman"/>
          <w:color w:val="FF0000"/>
          <w:szCs w:val="21"/>
        </w:rPr>
        <w:t>0</w:t>
      </w:r>
      <w:r w:rsidR="00CC21D7" w:rsidRPr="00CC21D7">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w:t>
      </w:r>
      <w:r w:rsidRPr="0055564A">
        <w:rPr>
          <w:rFonts w:ascii="Times New Roman" w:hAnsi="Times New Roman"/>
          <w:color w:val="000000"/>
          <w:kern w:val="0"/>
          <w:szCs w:val="21"/>
        </w:rPr>
        <w:lastRenderedPageBreak/>
        <w:t>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62BA982C"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2020</w:t>
      </w:r>
      <w:r w:rsidRPr="0055564A">
        <w:rPr>
          <w:rFonts w:ascii="Times New Roman" w:hAnsi="Times New Roman"/>
          <w:color w:val="000000"/>
          <w:szCs w:val="21"/>
        </w:rPr>
        <w:t>年</w:t>
      </w:r>
      <w:r w:rsidR="00861816" w:rsidRPr="0055564A">
        <w:rPr>
          <w:rFonts w:ascii="Times New Roman" w:hAnsi="Times New Roman"/>
          <w:color w:val="000000"/>
          <w:szCs w:val="21"/>
        </w:rPr>
        <w:t>1</w:t>
      </w:r>
      <w:r w:rsidR="003B0103">
        <w:rPr>
          <w:rFonts w:ascii="Times New Roman" w:hAnsi="Times New Roman"/>
          <w:color w:val="000000"/>
          <w:szCs w:val="21"/>
        </w:rPr>
        <w:t>2</w:t>
      </w:r>
      <w:r w:rsidRPr="0055564A">
        <w:rPr>
          <w:rFonts w:ascii="Times New Roman" w:hAnsi="Times New Roman"/>
          <w:color w:val="000000"/>
          <w:szCs w:val="21"/>
        </w:rPr>
        <w:t>月</w:t>
      </w:r>
      <w:r w:rsidR="003B0103">
        <w:rPr>
          <w:rFonts w:ascii="Times New Roman" w:hAnsi="Times New Roman"/>
          <w:color w:val="000000"/>
          <w:szCs w:val="21"/>
        </w:rPr>
        <w:t>03</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5397E2E"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B6A10">
        <w:rPr>
          <w:rFonts w:ascii="仿宋" w:eastAsia="仿宋" w:hAnsi="仿宋" w:hint="eastAsia"/>
          <w:b/>
          <w:sz w:val="24"/>
        </w:rPr>
        <w:t>生活</w:t>
      </w:r>
      <w:r w:rsidR="004B6A10">
        <w:rPr>
          <w:rFonts w:ascii="微软雅黑" w:eastAsia="微软雅黑" w:hAnsi="微软雅黑" w:cs="微软雅黑" w:hint="eastAsia"/>
          <w:b/>
          <w:sz w:val="24"/>
        </w:rPr>
        <w:t>•</w:t>
      </w:r>
      <w:r w:rsidR="004B6A10">
        <w:rPr>
          <w:rFonts w:ascii="仿宋" w:eastAsia="仿宋" w:hAnsi="仿宋" w:cs="仿宋" w:hint="eastAsia"/>
          <w:b/>
          <w:sz w:val="24"/>
        </w:rPr>
        <w:t>读书</w:t>
      </w:r>
      <w:r w:rsidR="004B6A10">
        <w:rPr>
          <w:rFonts w:ascii="微软雅黑" w:eastAsia="微软雅黑" w:hAnsi="微软雅黑" w:cs="微软雅黑" w:hint="eastAsia"/>
          <w:b/>
          <w:sz w:val="24"/>
        </w:rPr>
        <w:t>•</w:t>
      </w:r>
      <w:r w:rsidR="004B6A10">
        <w:rPr>
          <w:rFonts w:ascii="仿宋" w:eastAsia="仿宋" w:hAnsi="仿宋" w:cs="仿宋" w:hint="eastAsia"/>
          <w:b/>
          <w:sz w:val="24"/>
        </w:rPr>
        <w:t>新知三联书店有限公司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595E8B10" w:rsidR="00553C9A" w:rsidRDefault="00211520" w:rsidP="00211520">
      <w:pPr>
        <w:spacing w:line="360" w:lineRule="auto"/>
        <w:ind w:firstLineChars="200" w:firstLine="480"/>
        <w:rPr>
          <w:rFonts w:ascii="仿宋" w:eastAsia="仿宋" w:hAnsi="仿宋"/>
          <w:sz w:val="24"/>
        </w:rPr>
      </w:pPr>
      <w:r w:rsidRPr="001C6611">
        <w:rPr>
          <w:rFonts w:ascii="仿宋" w:eastAsia="仿宋" w:hAnsi="仿宋" w:hint="eastAsia"/>
          <w:sz w:val="24"/>
        </w:rPr>
        <w:t>出版社签订出版合同并提供发票等完整材料后</w:t>
      </w:r>
      <w:r w:rsidR="008A7599">
        <w:rPr>
          <w:rFonts w:ascii="仿宋" w:eastAsia="仿宋" w:hAnsi="仿宋"/>
          <w:sz w:val="24"/>
        </w:rPr>
        <w:t>30</w:t>
      </w:r>
      <w:r w:rsidRPr="001C6611">
        <w:rPr>
          <w:rFonts w:ascii="仿宋" w:eastAsia="仿宋" w:hAnsi="仿宋" w:hint="eastAsia"/>
          <w:sz w:val="24"/>
        </w:rPr>
        <w:t>个</w:t>
      </w:r>
      <w:r w:rsidR="008A7599">
        <w:rPr>
          <w:rFonts w:ascii="仿宋" w:eastAsia="仿宋" w:hAnsi="仿宋" w:hint="eastAsia"/>
          <w:sz w:val="24"/>
        </w:rPr>
        <w:t>工作</w:t>
      </w:r>
      <w:r w:rsidRPr="001C6611">
        <w:rPr>
          <w:rFonts w:ascii="仿宋" w:eastAsia="仿宋" w:hAnsi="仿宋" w:hint="eastAsia"/>
          <w:sz w:val="24"/>
        </w:rPr>
        <w:t>日一次性支付全部合同款</w:t>
      </w:r>
      <w:r w:rsidR="00B00D27"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3A593A">
      <w:pPr>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1223B693" w14:textId="6695F88E" w:rsidR="007E02D7" w:rsidRDefault="007E02D7" w:rsidP="001B27C3">
      <w:pPr>
        <w:spacing w:line="360" w:lineRule="auto"/>
        <w:ind w:firstLineChars="300" w:firstLine="630"/>
        <w:rPr>
          <w:rFonts w:ascii="Times New Roman" w:hAnsi="Times New Roman"/>
          <w:bCs/>
          <w:szCs w:val="21"/>
        </w:rPr>
      </w:pPr>
      <w:r w:rsidRPr="007E02D7">
        <w:rPr>
          <w:rFonts w:ascii="Times New Roman" w:hAnsi="Times New Roman" w:hint="eastAsia"/>
          <w:bCs/>
          <w:szCs w:val="21"/>
        </w:rPr>
        <w:t>《</w:t>
      </w:r>
      <w:r w:rsidRPr="007E02D7">
        <w:rPr>
          <w:rFonts w:ascii="Times New Roman" w:hAnsi="Times New Roman" w:hint="eastAsia"/>
          <w:bCs/>
          <w:szCs w:val="21"/>
        </w:rPr>
        <w:t>20</w:t>
      </w:r>
      <w:r w:rsidRPr="007E02D7">
        <w:rPr>
          <w:rFonts w:ascii="Times New Roman" w:hAnsi="Times New Roman" w:hint="eastAsia"/>
          <w:bCs/>
          <w:szCs w:val="21"/>
        </w:rPr>
        <w:t>世纪中国文学批评的海外视野——当代海外华人学者批评理论研究》是李凤亮教授主持的国家社科基金项目“当代海外华人学者批评理论研究”（</w:t>
      </w:r>
      <w:r w:rsidRPr="007E02D7">
        <w:rPr>
          <w:rFonts w:ascii="Times New Roman" w:hAnsi="Times New Roman" w:hint="eastAsia"/>
          <w:bCs/>
          <w:szCs w:val="21"/>
        </w:rPr>
        <w:t xml:space="preserve"> </w:t>
      </w:r>
      <w:r w:rsidRPr="007E02D7">
        <w:rPr>
          <w:rFonts w:ascii="Times New Roman" w:hAnsi="Times New Roman" w:hint="eastAsia"/>
          <w:bCs/>
          <w:szCs w:val="21"/>
        </w:rPr>
        <w:t>项目批准号：</w:t>
      </w:r>
      <w:r w:rsidRPr="007E02D7">
        <w:rPr>
          <w:rFonts w:ascii="Times New Roman" w:hAnsi="Times New Roman" w:hint="eastAsia"/>
          <w:bCs/>
          <w:szCs w:val="21"/>
        </w:rPr>
        <w:t>06CWW003</w:t>
      </w:r>
      <w:r w:rsidRPr="007E02D7">
        <w:rPr>
          <w:rFonts w:ascii="Times New Roman" w:hAnsi="Times New Roman" w:hint="eastAsia"/>
          <w:bCs/>
          <w:szCs w:val="21"/>
        </w:rPr>
        <w:t>）的结项成果，项目结项鉴定为“优秀”。该书稿除导论、结语外，分为六章，全书约</w:t>
      </w:r>
      <w:r w:rsidRPr="007E02D7">
        <w:rPr>
          <w:rFonts w:ascii="Times New Roman" w:hAnsi="Times New Roman" w:hint="eastAsia"/>
          <w:bCs/>
          <w:szCs w:val="21"/>
        </w:rPr>
        <w:t>40</w:t>
      </w:r>
      <w:r w:rsidRPr="007E02D7">
        <w:rPr>
          <w:rFonts w:ascii="Times New Roman" w:hAnsi="Times New Roman" w:hint="eastAsia"/>
          <w:bCs/>
          <w:szCs w:val="21"/>
        </w:rPr>
        <w:t>万字。计划于</w:t>
      </w:r>
      <w:r w:rsidRPr="007E02D7">
        <w:rPr>
          <w:rFonts w:ascii="Times New Roman" w:hAnsi="Times New Roman" w:hint="eastAsia"/>
          <w:bCs/>
          <w:szCs w:val="21"/>
        </w:rPr>
        <w:t>2021</w:t>
      </w:r>
      <w:r w:rsidRPr="007E02D7">
        <w:rPr>
          <w:rFonts w:ascii="Times New Roman" w:hAnsi="Times New Roman" w:hint="eastAsia"/>
          <w:bCs/>
          <w:szCs w:val="21"/>
        </w:rPr>
        <w:t>年</w:t>
      </w:r>
      <w:r w:rsidRPr="007E02D7">
        <w:rPr>
          <w:rFonts w:ascii="Times New Roman" w:hAnsi="Times New Roman" w:hint="eastAsia"/>
          <w:bCs/>
          <w:szCs w:val="21"/>
        </w:rPr>
        <w:t>6</w:t>
      </w:r>
      <w:r w:rsidRPr="007E02D7">
        <w:rPr>
          <w:rFonts w:ascii="Times New Roman" w:hAnsi="Times New Roman" w:hint="eastAsia"/>
          <w:bCs/>
          <w:szCs w:val="21"/>
        </w:rPr>
        <w:t>月出版。</w:t>
      </w:r>
    </w:p>
    <w:p w14:paraId="10575389" w14:textId="62262503" w:rsidR="007E02D7" w:rsidRDefault="007E02D7" w:rsidP="001B27C3">
      <w:pPr>
        <w:spacing w:line="360" w:lineRule="auto"/>
        <w:ind w:firstLineChars="300" w:firstLine="630"/>
        <w:rPr>
          <w:rFonts w:ascii="Times New Roman" w:hAnsi="Times New Roman"/>
          <w:bCs/>
          <w:szCs w:val="21"/>
        </w:rPr>
      </w:pPr>
      <w:r w:rsidRPr="007E02D7">
        <w:rPr>
          <w:rFonts w:ascii="Times New Roman" w:hAnsi="Times New Roman" w:hint="eastAsia"/>
          <w:bCs/>
          <w:szCs w:val="21"/>
        </w:rPr>
        <w:t>具体要求如下：</w:t>
      </w:r>
    </w:p>
    <w:p w14:paraId="22E66F25" w14:textId="0F93C831" w:rsidR="007E02D7" w:rsidRPr="007E02D7" w:rsidRDefault="007E02D7" w:rsidP="00280D33">
      <w:pPr>
        <w:spacing w:line="360" w:lineRule="auto"/>
        <w:ind w:firstLineChars="300" w:firstLine="630"/>
        <w:rPr>
          <w:rFonts w:ascii="Times New Roman" w:hAnsi="Times New Roman"/>
          <w:bCs/>
          <w:szCs w:val="21"/>
        </w:rPr>
      </w:pPr>
      <w:r w:rsidRPr="007E02D7">
        <w:rPr>
          <w:rFonts w:ascii="Times New Roman" w:hAnsi="Times New Roman" w:hint="eastAsia"/>
          <w:bCs/>
          <w:szCs w:val="21"/>
        </w:rPr>
        <w:t>1.</w:t>
      </w:r>
      <w:r w:rsidRPr="007E02D7">
        <w:rPr>
          <w:rFonts w:ascii="Times New Roman" w:hAnsi="Times New Roman" w:hint="eastAsia"/>
          <w:bCs/>
          <w:szCs w:val="21"/>
        </w:rPr>
        <w:t>出版内容：供应商为以上书本提供编辑、出版和发行服务。</w:t>
      </w:r>
    </w:p>
    <w:p w14:paraId="7D429775" w14:textId="797213CC" w:rsidR="007E02D7" w:rsidRPr="007E02D7" w:rsidRDefault="00280D33" w:rsidP="007E02D7">
      <w:pPr>
        <w:spacing w:line="360" w:lineRule="auto"/>
        <w:ind w:firstLineChars="300" w:firstLine="630"/>
        <w:rPr>
          <w:rFonts w:ascii="Times New Roman" w:hAnsi="Times New Roman"/>
          <w:bCs/>
          <w:szCs w:val="21"/>
        </w:rPr>
      </w:pPr>
      <w:r>
        <w:rPr>
          <w:rFonts w:ascii="Times New Roman" w:hAnsi="Times New Roman"/>
          <w:bCs/>
          <w:szCs w:val="21"/>
        </w:rPr>
        <w:t>2</w:t>
      </w:r>
      <w:r w:rsidR="007E02D7" w:rsidRPr="007E02D7">
        <w:rPr>
          <w:rFonts w:ascii="Times New Roman" w:hAnsi="Times New Roman" w:hint="eastAsia"/>
          <w:bCs/>
          <w:szCs w:val="21"/>
        </w:rPr>
        <w:t>.</w:t>
      </w:r>
      <w:r w:rsidR="007E02D7" w:rsidRPr="007E02D7">
        <w:rPr>
          <w:rFonts w:ascii="Times New Roman" w:hAnsi="Times New Roman" w:hint="eastAsia"/>
          <w:bCs/>
          <w:szCs w:val="21"/>
        </w:rPr>
        <w:t>质量管理：中标方需严格执行三审三校，保证出版质量，符合《出版物管理条例》</w:t>
      </w:r>
      <w:r>
        <w:rPr>
          <w:rFonts w:ascii="Times New Roman" w:hAnsi="Times New Roman" w:hint="eastAsia"/>
          <w:bCs/>
          <w:szCs w:val="21"/>
        </w:rPr>
        <w:t>、</w:t>
      </w:r>
      <w:r w:rsidR="007E02D7" w:rsidRPr="007E02D7">
        <w:rPr>
          <w:rFonts w:ascii="Times New Roman" w:hAnsi="Times New Roman" w:hint="eastAsia"/>
          <w:bCs/>
          <w:szCs w:val="21"/>
        </w:rPr>
        <w:t>《图书质量管理规定》。</w:t>
      </w:r>
    </w:p>
    <w:p w14:paraId="7EB96C78" w14:textId="2FFD3193" w:rsidR="007E02D7" w:rsidRPr="007E02D7" w:rsidRDefault="00280D33" w:rsidP="007E02D7">
      <w:pPr>
        <w:spacing w:line="360" w:lineRule="auto"/>
        <w:ind w:firstLineChars="300" w:firstLine="630"/>
        <w:rPr>
          <w:rFonts w:ascii="Times New Roman" w:hAnsi="Times New Roman"/>
          <w:bCs/>
          <w:szCs w:val="21"/>
        </w:rPr>
      </w:pPr>
      <w:r>
        <w:rPr>
          <w:rFonts w:ascii="Times New Roman" w:hAnsi="Times New Roman"/>
          <w:bCs/>
          <w:szCs w:val="21"/>
        </w:rPr>
        <w:t>3</w:t>
      </w:r>
      <w:r w:rsidR="007E02D7" w:rsidRPr="007E02D7">
        <w:rPr>
          <w:rFonts w:ascii="Times New Roman" w:hAnsi="Times New Roman" w:hint="eastAsia"/>
          <w:bCs/>
          <w:szCs w:val="21"/>
        </w:rPr>
        <w:t>.</w:t>
      </w:r>
      <w:r w:rsidR="007E02D7" w:rsidRPr="007E02D7">
        <w:rPr>
          <w:rFonts w:ascii="Times New Roman" w:hAnsi="Times New Roman" w:hint="eastAsia"/>
          <w:bCs/>
          <w:szCs w:val="21"/>
        </w:rPr>
        <w:t>装帧印制：严格按照相关要求进行装帧设计、印刷装订，保证字迹清晰、墨色均匀、书籍平整。</w:t>
      </w:r>
    </w:p>
    <w:p w14:paraId="2A83394C" w14:textId="4B269477" w:rsidR="007E02D7" w:rsidRPr="007E02D7" w:rsidRDefault="00280D33" w:rsidP="007E02D7">
      <w:pPr>
        <w:spacing w:line="360" w:lineRule="auto"/>
        <w:ind w:firstLineChars="300" w:firstLine="630"/>
        <w:rPr>
          <w:rFonts w:ascii="Times New Roman" w:hAnsi="Times New Roman"/>
          <w:bCs/>
          <w:szCs w:val="21"/>
        </w:rPr>
      </w:pPr>
      <w:r>
        <w:rPr>
          <w:rFonts w:ascii="Times New Roman" w:hAnsi="Times New Roman"/>
          <w:bCs/>
          <w:szCs w:val="21"/>
        </w:rPr>
        <w:t>4</w:t>
      </w:r>
      <w:r w:rsidR="007E02D7" w:rsidRPr="007E02D7">
        <w:rPr>
          <w:rFonts w:ascii="Times New Roman" w:hAnsi="Times New Roman" w:hint="eastAsia"/>
          <w:bCs/>
          <w:szCs w:val="21"/>
        </w:rPr>
        <w:t>.</w:t>
      </w:r>
      <w:r w:rsidR="007E02D7" w:rsidRPr="007E02D7">
        <w:rPr>
          <w:rFonts w:ascii="Times New Roman" w:hAnsi="Times New Roman" w:hint="eastAsia"/>
          <w:bCs/>
          <w:szCs w:val="21"/>
        </w:rPr>
        <w:t>用纸及印刷：内文用纸</w:t>
      </w:r>
      <w:r w:rsidR="007E02D7" w:rsidRPr="007E02D7">
        <w:rPr>
          <w:rFonts w:ascii="Times New Roman" w:hAnsi="Times New Roman" w:hint="eastAsia"/>
          <w:bCs/>
          <w:szCs w:val="21"/>
        </w:rPr>
        <w:t>70</w:t>
      </w:r>
      <w:r w:rsidR="007E02D7" w:rsidRPr="007E02D7">
        <w:rPr>
          <w:rFonts w:ascii="Times New Roman" w:hAnsi="Times New Roman" w:hint="eastAsia"/>
          <w:bCs/>
          <w:szCs w:val="21"/>
        </w:rPr>
        <w:t>克纯质，软精装。</w:t>
      </w:r>
    </w:p>
    <w:p w14:paraId="0739DC46" w14:textId="6E5B0D13" w:rsidR="007E02D7" w:rsidRPr="007E02D7" w:rsidRDefault="00280D33" w:rsidP="007E02D7">
      <w:pPr>
        <w:spacing w:line="360" w:lineRule="auto"/>
        <w:ind w:firstLineChars="300" w:firstLine="630"/>
        <w:rPr>
          <w:rFonts w:ascii="Times New Roman" w:hAnsi="Times New Roman"/>
          <w:bCs/>
          <w:szCs w:val="21"/>
        </w:rPr>
      </w:pPr>
      <w:r>
        <w:rPr>
          <w:rFonts w:ascii="Times New Roman" w:hAnsi="Times New Roman"/>
          <w:bCs/>
          <w:szCs w:val="21"/>
        </w:rPr>
        <w:t>5</w:t>
      </w:r>
      <w:r w:rsidR="007E02D7" w:rsidRPr="007E02D7">
        <w:rPr>
          <w:rFonts w:ascii="Times New Roman" w:hAnsi="Times New Roman" w:hint="eastAsia"/>
          <w:bCs/>
          <w:szCs w:val="21"/>
        </w:rPr>
        <w:t>.</w:t>
      </w:r>
      <w:r w:rsidR="007E02D7" w:rsidRPr="007E02D7">
        <w:rPr>
          <w:rFonts w:ascii="Times New Roman" w:hAnsi="Times New Roman" w:hint="eastAsia"/>
          <w:bCs/>
          <w:szCs w:val="21"/>
        </w:rPr>
        <w:t>首印量及样书：以上图书首印量不低于</w:t>
      </w:r>
      <w:r w:rsidR="007E02D7" w:rsidRPr="007E02D7">
        <w:rPr>
          <w:rFonts w:ascii="Times New Roman" w:hAnsi="Times New Roman" w:hint="eastAsia"/>
          <w:bCs/>
          <w:szCs w:val="21"/>
        </w:rPr>
        <w:t>1800</w:t>
      </w:r>
      <w:r w:rsidR="007E02D7" w:rsidRPr="007E02D7">
        <w:rPr>
          <w:rFonts w:ascii="Times New Roman" w:hAnsi="Times New Roman" w:hint="eastAsia"/>
          <w:bCs/>
          <w:szCs w:val="21"/>
        </w:rPr>
        <w:t>册。</w:t>
      </w:r>
    </w:p>
    <w:p w14:paraId="6EA2FFE3" w14:textId="66356DA6" w:rsidR="00E03FD5" w:rsidRPr="008E7165" w:rsidRDefault="00280D33" w:rsidP="007E02D7">
      <w:pPr>
        <w:spacing w:line="360" w:lineRule="auto"/>
        <w:ind w:firstLineChars="300" w:firstLine="630"/>
        <w:rPr>
          <w:rFonts w:ascii="Times New Roman" w:hAnsi="Times New Roman"/>
          <w:bCs/>
          <w:szCs w:val="21"/>
        </w:rPr>
      </w:pPr>
      <w:r>
        <w:rPr>
          <w:rFonts w:ascii="Times New Roman" w:hAnsi="Times New Roman"/>
          <w:bCs/>
          <w:szCs w:val="21"/>
        </w:rPr>
        <w:t>6</w:t>
      </w:r>
      <w:r w:rsidR="007E02D7" w:rsidRPr="007E02D7">
        <w:rPr>
          <w:rFonts w:ascii="Times New Roman" w:hAnsi="Times New Roman" w:hint="eastAsia"/>
          <w:bCs/>
          <w:szCs w:val="21"/>
        </w:rPr>
        <w:t>.</w:t>
      </w:r>
      <w:r w:rsidR="007E02D7" w:rsidRPr="007E02D7">
        <w:rPr>
          <w:rFonts w:ascii="Times New Roman" w:hAnsi="Times New Roman" w:hint="eastAsia"/>
          <w:bCs/>
          <w:szCs w:val="21"/>
        </w:rPr>
        <w:t>完成期限：</w:t>
      </w:r>
      <w:r w:rsidRPr="00280D33">
        <w:rPr>
          <w:rFonts w:ascii="Times New Roman" w:hAnsi="Times New Roman" w:hint="eastAsia"/>
          <w:bCs/>
          <w:szCs w:val="21"/>
        </w:rPr>
        <w:t>出版合同签订后，中标人需于</w:t>
      </w:r>
      <w:r w:rsidRPr="00280D33">
        <w:rPr>
          <w:rFonts w:ascii="Times New Roman" w:hAnsi="Times New Roman" w:hint="eastAsia"/>
          <w:bCs/>
          <w:szCs w:val="21"/>
        </w:rPr>
        <w:t>6</w:t>
      </w:r>
      <w:r w:rsidRPr="00280D33">
        <w:rPr>
          <w:rFonts w:ascii="Times New Roman" w:hAnsi="Times New Roman" w:hint="eastAsia"/>
          <w:bCs/>
          <w:szCs w:val="21"/>
        </w:rPr>
        <w:t>个月内完成出版服务。</w:t>
      </w:r>
      <w:r>
        <w:rPr>
          <w:rFonts w:ascii="Times New Roman" w:hAnsi="Times New Roman" w:hint="eastAsia"/>
          <w:bCs/>
          <w:szCs w:val="21"/>
        </w:rPr>
        <w:t>中标人</w:t>
      </w:r>
      <w:r w:rsidR="007E02D7" w:rsidRPr="007E02D7">
        <w:rPr>
          <w:rFonts w:ascii="Times New Roman" w:hAnsi="Times New Roman" w:hint="eastAsia"/>
          <w:bCs/>
          <w:szCs w:val="21"/>
        </w:rPr>
        <w:t>应在</w:t>
      </w:r>
      <w:r w:rsidR="007E02D7" w:rsidRPr="007E02D7">
        <w:rPr>
          <w:rFonts w:ascii="Times New Roman" w:hAnsi="Times New Roman" w:hint="eastAsia"/>
          <w:bCs/>
          <w:szCs w:val="21"/>
        </w:rPr>
        <w:t>2021</w:t>
      </w:r>
      <w:r w:rsidR="007E02D7" w:rsidRPr="007E02D7">
        <w:rPr>
          <w:rFonts w:ascii="Times New Roman" w:hAnsi="Times New Roman" w:hint="eastAsia"/>
          <w:bCs/>
          <w:szCs w:val="21"/>
        </w:rPr>
        <w:t>年</w:t>
      </w:r>
      <w:r w:rsidR="007E02D7" w:rsidRPr="007E02D7">
        <w:rPr>
          <w:rFonts w:ascii="Times New Roman" w:hAnsi="Times New Roman" w:hint="eastAsia"/>
          <w:bCs/>
          <w:szCs w:val="21"/>
        </w:rPr>
        <w:t>6</w:t>
      </w:r>
      <w:r w:rsidR="007E02D7" w:rsidRPr="007E02D7">
        <w:rPr>
          <w:rFonts w:ascii="Times New Roman" w:hAnsi="Times New Roman" w:hint="eastAsia"/>
          <w:bCs/>
          <w:szCs w:val="21"/>
        </w:rPr>
        <w:t>月</w:t>
      </w:r>
      <w:r w:rsidR="007E02D7" w:rsidRPr="007E02D7">
        <w:rPr>
          <w:rFonts w:ascii="Times New Roman" w:hAnsi="Times New Roman" w:hint="eastAsia"/>
          <w:bCs/>
          <w:szCs w:val="21"/>
        </w:rPr>
        <w:t>30</w:t>
      </w:r>
      <w:r w:rsidR="007E02D7" w:rsidRPr="007E02D7">
        <w:rPr>
          <w:rFonts w:ascii="Times New Roman" w:hAnsi="Times New Roman" w:hint="eastAsia"/>
          <w:bCs/>
          <w:szCs w:val="21"/>
        </w:rPr>
        <w:t>日前，为深圳大学文化产业研究院出版《</w:t>
      </w:r>
      <w:r w:rsidR="007E02D7" w:rsidRPr="007E02D7">
        <w:rPr>
          <w:rFonts w:ascii="Times New Roman" w:hAnsi="Times New Roman" w:hint="eastAsia"/>
          <w:bCs/>
          <w:szCs w:val="21"/>
        </w:rPr>
        <w:t>20</w:t>
      </w:r>
      <w:r w:rsidR="007E02D7" w:rsidRPr="007E02D7">
        <w:rPr>
          <w:rFonts w:ascii="Times New Roman" w:hAnsi="Times New Roman" w:hint="eastAsia"/>
          <w:bCs/>
          <w:szCs w:val="21"/>
        </w:rPr>
        <w:t>世纪中国文学批评的海外视野——当代海外华人学者批评理论研究》。</w:t>
      </w:r>
      <w:r w:rsidR="001B27C3" w:rsidRPr="001B27C3">
        <w:rPr>
          <w:rFonts w:ascii="Times New Roman" w:hAnsi="Times New Roman" w:hint="eastAsia"/>
          <w:bCs/>
          <w:szCs w:val="21"/>
        </w:rPr>
        <w:t xml:space="preserve"> </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BC4BA4">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BC4BA4">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66CCB60A" w:rsidR="00F130F9" w:rsidRDefault="00E3323C">
      <w:pPr>
        <w:spacing w:line="360" w:lineRule="auto"/>
        <w:rPr>
          <w:sz w:val="28"/>
          <w:u w:val="single"/>
        </w:rPr>
      </w:pPr>
      <w:r>
        <w:rPr>
          <w:rFonts w:hint="eastAsia"/>
          <w:sz w:val="28"/>
        </w:rPr>
        <w:t>谈判人名称：</w:t>
      </w:r>
      <w:r w:rsidR="004B6A10">
        <w:rPr>
          <w:rFonts w:hint="eastAsia"/>
          <w:sz w:val="28"/>
        </w:rPr>
        <w:t>生活•读书•新知三联书店有限公司</w:t>
      </w:r>
    </w:p>
    <w:p w14:paraId="694E754F" w14:textId="4C10E82C" w:rsidR="00F130F9" w:rsidRDefault="00E3323C">
      <w:pPr>
        <w:spacing w:line="360" w:lineRule="auto"/>
        <w:rPr>
          <w:sz w:val="28"/>
        </w:rPr>
      </w:pPr>
      <w:r>
        <w:rPr>
          <w:rFonts w:hint="eastAsia"/>
          <w:sz w:val="28"/>
        </w:rPr>
        <w:t>采购编号：</w:t>
      </w:r>
      <w:r w:rsidR="007522AF">
        <w:rPr>
          <w:sz w:val="28"/>
        </w:rPr>
        <w:t>SZUCG20201314FW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67CE0D3D" w:rsidR="009A4A82" w:rsidRDefault="007E02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w:t>
            </w:r>
            <w:r>
              <w:rPr>
                <w:rFonts w:hint="eastAsia"/>
                <w:sz w:val="24"/>
              </w:rPr>
              <w:t>20</w:t>
            </w:r>
            <w:r>
              <w:rPr>
                <w:rFonts w:hint="eastAsia"/>
                <w:sz w:val="24"/>
              </w:rPr>
              <w:t>世纪中国文学批评的海外视野——当代海外华人学者批评理论研究》出版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7D73E4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B6A10">
        <w:rPr>
          <w:rFonts w:hint="eastAsia"/>
          <w:b/>
          <w:bCs/>
          <w:sz w:val="28"/>
        </w:rPr>
        <w:t>生活•读书•新知三联书店有限公司</w:t>
      </w:r>
    </w:p>
    <w:p w14:paraId="66F6F8CE" w14:textId="2384A35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7522AF">
        <w:rPr>
          <w:b/>
          <w:bCs/>
          <w:sz w:val="28"/>
        </w:rPr>
        <w:t>SZUCG20201314FW</w:t>
      </w:r>
    </w:p>
    <w:p w14:paraId="2BB3DDCA" w14:textId="0DB1380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7E02D7">
        <w:rPr>
          <w:rFonts w:hint="eastAsia"/>
          <w:b/>
          <w:bCs/>
          <w:sz w:val="28"/>
        </w:rPr>
        <w:t>《</w:t>
      </w:r>
      <w:r w:rsidR="007E02D7">
        <w:rPr>
          <w:rFonts w:hint="eastAsia"/>
          <w:b/>
          <w:bCs/>
          <w:sz w:val="28"/>
        </w:rPr>
        <w:t>20</w:t>
      </w:r>
      <w:r w:rsidR="007E02D7">
        <w:rPr>
          <w:rFonts w:hint="eastAsia"/>
          <w:b/>
          <w:bCs/>
          <w:sz w:val="28"/>
        </w:rPr>
        <w:t>世纪中国文学批评的海外视野——当代海外华人学者批评理论研究》出版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4F242B01" w:rsidR="00F130F9" w:rsidRDefault="00E3323C">
      <w:pPr>
        <w:spacing w:line="360" w:lineRule="auto"/>
        <w:ind w:firstLineChars="225" w:firstLine="540"/>
        <w:rPr>
          <w:color w:val="000000"/>
          <w:sz w:val="24"/>
        </w:rPr>
      </w:pPr>
      <w:r>
        <w:rPr>
          <w:rFonts w:hint="eastAsia"/>
          <w:color w:val="000000"/>
          <w:sz w:val="24"/>
        </w:rPr>
        <w:t>招标编号：</w:t>
      </w:r>
      <w:r w:rsidR="007522AF">
        <w:rPr>
          <w:color w:val="000000"/>
          <w:sz w:val="24"/>
        </w:rPr>
        <w:t>SZUCG20201314FW</w:t>
      </w:r>
    </w:p>
    <w:p w14:paraId="467D4159" w14:textId="217F1CE2" w:rsidR="00F130F9" w:rsidRDefault="00E3323C">
      <w:pPr>
        <w:spacing w:line="360" w:lineRule="auto"/>
        <w:ind w:firstLineChars="200" w:firstLine="480"/>
        <w:jc w:val="left"/>
        <w:rPr>
          <w:color w:val="000000"/>
          <w:sz w:val="24"/>
        </w:rPr>
      </w:pPr>
      <w:r>
        <w:rPr>
          <w:rFonts w:hint="eastAsia"/>
          <w:color w:val="000000"/>
          <w:sz w:val="24"/>
        </w:rPr>
        <w:t>项目名称：</w:t>
      </w:r>
      <w:r w:rsidR="007E02D7">
        <w:rPr>
          <w:rFonts w:hint="eastAsia"/>
          <w:color w:val="000000"/>
          <w:sz w:val="24"/>
        </w:rPr>
        <w:t>《</w:t>
      </w:r>
      <w:r w:rsidR="007E02D7">
        <w:rPr>
          <w:rFonts w:hint="eastAsia"/>
          <w:color w:val="000000"/>
          <w:sz w:val="24"/>
        </w:rPr>
        <w:t>20</w:t>
      </w:r>
      <w:r w:rsidR="007E02D7">
        <w:rPr>
          <w:rFonts w:hint="eastAsia"/>
          <w:color w:val="000000"/>
          <w:sz w:val="24"/>
        </w:rPr>
        <w:t>世纪中国文学批评的海外视野——当代海外华人学者批评理论研究》出版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6D4625D9" w:rsidR="00F130F9" w:rsidRDefault="00E3323C">
      <w:pPr>
        <w:spacing w:line="360" w:lineRule="auto"/>
        <w:rPr>
          <w:color w:val="000000"/>
          <w:sz w:val="24"/>
        </w:rPr>
      </w:pPr>
      <w:r>
        <w:rPr>
          <w:rFonts w:hint="eastAsia"/>
          <w:color w:val="000000"/>
          <w:sz w:val="24"/>
        </w:rPr>
        <w:t>项目名称：</w:t>
      </w:r>
      <w:r w:rsidR="007E02D7">
        <w:rPr>
          <w:rFonts w:hint="eastAsia"/>
          <w:color w:val="000000"/>
          <w:sz w:val="24"/>
        </w:rPr>
        <w:t>《</w:t>
      </w:r>
      <w:r w:rsidR="007E02D7">
        <w:rPr>
          <w:rFonts w:hint="eastAsia"/>
          <w:color w:val="000000"/>
          <w:sz w:val="24"/>
        </w:rPr>
        <w:t>20</w:t>
      </w:r>
      <w:r w:rsidR="007E02D7">
        <w:rPr>
          <w:rFonts w:hint="eastAsia"/>
          <w:color w:val="000000"/>
          <w:sz w:val="24"/>
        </w:rPr>
        <w:t>世纪中国文学批评的海外视野——当代海外华人学者批评理论研究》出版</w:t>
      </w:r>
    </w:p>
    <w:p w14:paraId="543C5107" w14:textId="4B200679" w:rsidR="00F130F9" w:rsidRDefault="00E3323C">
      <w:pPr>
        <w:spacing w:line="360" w:lineRule="auto"/>
        <w:rPr>
          <w:color w:val="000000"/>
          <w:sz w:val="24"/>
        </w:rPr>
      </w:pPr>
      <w:r>
        <w:rPr>
          <w:rFonts w:hint="eastAsia"/>
          <w:color w:val="000000"/>
          <w:sz w:val="24"/>
        </w:rPr>
        <w:t>采购编号：</w:t>
      </w:r>
      <w:r w:rsidR="007522AF">
        <w:rPr>
          <w:color w:val="000000"/>
          <w:sz w:val="24"/>
        </w:rPr>
        <w:t>SZUCG20201314FW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24D22B7D"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B6A10">
              <w:rPr>
                <w:rFonts w:ascii="仿宋" w:eastAsia="仿宋" w:hAnsi="仿宋" w:hint="eastAsia"/>
                <w:sz w:val="24"/>
              </w:rPr>
              <w:t>生活</w:t>
            </w:r>
            <w:r w:rsidR="004B6A10">
              <w:rPr>
                <w:rFonts w:ascii="微软雅黑" w:eastAsia="微软雅黑" w:hAnsi="微软雅黑" w:cs="微软雅黑" w:hint="eastAsia"/>
                <w:sz w:val="24"/>
              </w:rPr>
              <w:t>•</w:t>
            </w:r>
            <w:r w:rsidR="004B6A10">
              <w:rPr>
                <w:rFonts w:ascii="仿宋" w:eastAsia="仿宋" w:hAnsi="仿宋" w:cs="仿宋" w:hint="eastAsia"/>
                <w:sz w:val="24"/>
              </w:rPr>
              <w:t>读书</w:t>
            </w:r>
            <w:r w:rsidR="004B6A10">
              <w:rPr>
                <w:rFonts w:ascii="微软雅黑" w:eastAsia="微软雅黑" w:hAnsi="微软雅黑" w:cs="微软雅黑" w:hint="eastAsia"/>
                <w:sz w:val="24"/>
              </w:rPr>
              <w:t>•</w:t>
            </w:r>
            <w:r w:rsidR="004B6A10">
              <w:rPr>
                <w:rFonts w:ascii="仿宋" w:eastAsia="仿宋" w:hAnsi="仿宋" w:cs="仿宋" w:hint="eastAsia"/>
                <w:sz w:val="24"/>
              </w:rPr>
              <w:t>新知三联书店有限公司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A1BBEF4"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7522AF">
              <w:rPr>
                <w:color w:val="000000"/>
                <w:sz w:val="24"/>
              </w:rPr>
              <w:t>SZUCG20201314FW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BCDD39E"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7E02D7">
              <w:rPr>
                <w:rFonts w:hint="eastAsia"/>
                <w:color w:val="000000"/>
                <w:sz w:val="24"/>
              </w:rPr>
              <w:t>《</w:t>
            </w:r>
            <w:r w:rsidR="007E02D7">
              <w:rPr>
                <w:rFonts w:hint="eastAsia"/>
                <w:color w:val="000000"/>
                <w:sz w:val="24"/>
              </w:rPr>
              <w:t>20</w:t>
            </w:r>
            <w:r w:rsidR="007E02D7">
              <w:rPr>
                <w:rFonts w:hint="eastAsia"/>
                <w:color w:val="000000"/>
                <w:sz w:val="24"/>
              </w:rPr>
              <w:t>世纪中国文学批评的海外视野——当代海外华人学者批评理论研究》出版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7F5D5" w14:textId="77777777" w:rsidR="00BC4BA4" w:rsidRDefault="00BC4BA4">
      <w:r>
        <w:separator/>
      </w:r>
    </w:p>
  </w:endnote>
  <w:endnote w:type="continuationSeparator" w:id="0">
    <w:p w14:paraId="0814230B" w14:textId="77777777" w:rsidR="00BC4BA4" w:rsidRDefault="00BC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Times New Roman"/>
    <w:charset w:val="00"/>
    <w:family w:val="auto"/>
    <w:pitch w:val="default"/>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3B0103">
      <w:rPr>
        <w:rStyle w:val="a9"/>
        <w:noProof/>
      </w:rPr>
      <w:t>14</w:t>
    </w:r>
    <w:r>
      <w:fldChar w:fldCharType="end"/>
    </w:r>
    <w:r>
      <w:rPr>
        <w:rStyle w:val="a9"/>
      </w:rPr>
      <w:t xml:space="preserve"> / </w:t>
    </w:r>
    <w:fldSimple w:instr=" NUMPAGES  \* Arabic  \* MERGEFORMAT ">
      <w:r w:rsidR="003B0103" w:rsidRPr="003B0103">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99948" w14:textId="77777777" w:rsidR="00BC4BA4" w:rsidRDefault="00BC4BA4">
      <w:r>
        <w:separator/>
      </w:r>
    </w:p>
  </w:footnote>
  <w:footnote w:type="continuationSeparator" w:id="0">
    <w:p w14:paraId="0EE1072B" w14:textId="77777777" w:rsidR="00BC4BA4" w:rsidRDefault="00BC4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1DDA3BFF" w:rsidR="000A4483" w:rsidRDefault="000A4483">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sidR="007522AF">
      <w:rPr>
        <w:rFonts w:hint="eastAsia"/>
      </w:rPr>
      <w:t>SZUCG20201314FW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460A"/>
    <w:rsid w:val="000747BC"/>
    <w:rsid w:val="00077810"/>
    <w:rsid w:val="00077DD7"/>
    <w:rsid w:val="00082DA8"/>
    <w:rsid w:val="00085AB4"/>
    <w:rsid w:val="0008713E"/>
    <w:rsid w:val="00097C0C"/>
    <w:rsid w:val="000A2562"/>
    <w:rsid w:val="000A37C0"/>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A30"/>
    <w:rsid w:val="00192EB4"/>
    <w:rsid w:val="001933D7"/>
    <w:rsid w:val="00195B86"/>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39FA"/>
    <w:rsid w:val="002054DC"/>
    <w:rsid w:val="00205D76"/>
    <w:rsid w:val="00211520"/>
    <w:rsid w:val="0021339D"/>
    <w:rsid w:val="00226BB1"/>
    <w:rsid w:val="00231E2C"/>
    <w:rsid w:val="00232A1A"/>
    <w:rsid w:val="002332C5"/>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6425D"/>
    <w:rsid w:val="0027490A"/>
    <w:rsid w:val="00280D33"/>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2E12"/>
    <w:rsid w:val="00394C53"/>
    <w:rsid w:val="0039598E"/>
    <w:rsid w:val="003A44BA"/>
    <w:rsid w:val="003A593A"/>
    <w:rsid w:val="003A73CF"/>
    <w:rsid w:val="003B0103"/>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B6A10"/>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53B3D"/>
    <w:rsid w:val="00553C9A"/>
    <w:rsid w:val="0055564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6F58"/>
    <w:rsid w:val="00727DBE"/>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02D7"/>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1B12"/>
    <w:rsid w:val="0092286D"/>
    <w:rsid w:val="0093512A"/>
    <w:rsid w:val="00942070"/>
    <w:rsid w:val="0094502C"/>
    <w:rsid w:val="00952B67"/>
    <w:rsid w:val="009532C7"/>
    <w:rsid w:val="009573FC"/>
    <w:rsid w:val="0096389E"/>
    <w:rsid w:val="00963924"/>
    <w:rsid w:val="00967128"/>
    <w:rsid w:val="009721F6"/>
    <w:rsid w:val="00975440"/>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C4BA4"/>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0050"/>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4D1C"/>
    <w:rsid w:val="00E66922"/>
    <w:rsid w:val="00E85FBA"/>
    <w:rsid w:val="00E86C04"/>
    <w:rsid w:val="00E91BC5"/>
    <w:rsid w:val="00E9206D"/>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9732D-0A99-42DA-90F0-3F95839A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14</Pages>
  <Words>782</Words>
  <Characters>4462</Characters>
  <Application>Microsoft Office Word</Application>
  <DocSecurity>0</DocSecurity>
  <Lines>37</Lines>
  <Paragraphs>10</Paragraphs>
  <ScaleCrop>false</ScaleCrop>
  <Company>Lenovo</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497</cp:revision>
  <cp:lastPrinted>2018-09-21T03:52:00Z</cp:lastPrinted>
  <dcterms:created xsi:type="dcterms:W3CDTF">2016-12-21T06:33:00Z</dcterms:created>
  <dcterms:modified xsi:type="dcterms:W3CDTF">2020-12-03T08:18:00Z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