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44CC9C3F"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乳腺癌外周血</w:t>
      </w:r>
      <w:proofErr w:type="spellStart"/>
      <w:r>
        <w:rPr>
          <w:rFonts w:ascii="宋体" w:eastAsia="宋体" w:hAnsi="宋体" w:cs="Times New Roman"/>
          <w:color w:val="FF0000"/>
          <w:sz w:val="52"/>
          <w:szCs w:val="52"/>
        </w:rPr>
        <w:t>ctDNA</w:t>
      </w:r>
      <w:proofErr w:type="spellEnd"/>
      <w:r>
        <w:rPr>
          <w:rFonts w:ascii="宋体" w:eastAsia="宋体" w:hAnsi="宋体" w:cs="Times New Roman"/>
          <w:color w:val="FF0000"/>
          <w:sz w:val="52"/>
          <w:szCs w:val="52"/>
        </w:rPr>
        <w:t>检测分析服务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7DAB6B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94CC3">
        <w:rPr>
          <w:rFonts w:ascii="宋体" w:eastAsia="宋体" w:hAnsi="宋体" w:cs="Times New Roman" w:hint="eastAsia"/>
          <w:color w:val="FF0000"/>
          <w:sz w:val="30"/>
          <w:szCs w:val="24"/>
        </w:rPr>
        <w:t>SZUCG20190040FW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59BFDB8"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94CC3">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129FC31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94CC3">
        <w:rPr>
          <w:rFonts w:ascii="宋体" w:eastAsia="宋体" w:hAnsi="宋体" w:cs="Times New Roman"/>
          <w:sz w:val="32"/>
          <w:szCs w:val="24"/>
        </w:rPr>
        <w:t>SZUCG20190040FW</w:t>
      </w:r>
    </w:p>
    <w:p w14:paraId="425FEA47" w14:textId="6C6154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94CC3">
        <w:rPr>
          <w:rFonts w:ascii="宋体" w:eastAsia="宋体" w:hAnsi="宋体" w:cs="Times New Roman"/>
          <w:sz w:val="32"/>
          <w:szCs w:val="24"/>
        </w:rPr>
        <w:t>乳腺癌外周血</w:t>
      </w:r>
      <w:proofErr w:type="spellStart"/>
      <w:r w:rsidR="00A94CC3">
        <w:rPr>
          <w:rFonts w:ascii="宋体" w:eastAsia="宋体" w:hAnsi="宋体" w:cs="Times New Roman"/>
          <w:sz w:val="32"/>
          <w:szCs w:val="24"/>
        </w:rPr>
        <w:t>ctDNA</w:t>
      </w:r>
      <w:proofErr w:type="spellEnd"/>
      <w:r w:rsidR="00A94CC3">
        <w:rPr>
          <w:rFonts w:ascii="宋体" w:eastAsia="宋体" w:hAnsi="宋体" w:cs="Times New Roman"/>
          <w:sz w:val="32"/>
          <w:szCs w:val="24"/>
        </w:rPr>
        <w:t>检测分析服务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14:paraId="27AF89F0" w14:textId="77777777" w:rsidTr="00913CF0">
        <w:tc>
          <w:tcPr>
            <w:tcW w:w="838" w:type="dxa"/>
            <w:tcBorders>
              <w:top w:val="single" w:sz="4" w:space="0" w:color="auto"/>
              <w:left w:val="single" w:sz="4" w:space="0" w:color="auto"/>
              <w:bottom w:val="single" w:sz="4" w:space="0" w:color="auto"/>
              <w:right w:val="single" w:sz="4" w:space="0" w:color="auto"/>
            </w:tcBorders>
          </w:tcPr>
          <w:p w14:paraId="563E567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30885A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A0EDFE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222" w14:paraId="3E090155" w14:textId="77777777" w:rsidTr="00913CF0">
        <w:tc>
          <w:tcPr>
            <w:tcW w:w="838" w:type="dxa"/>
            <w:tcBorders>
              <w:top w:val="single" w:sz="4" w:space="0" w:color="auto"/>
              <w:left w:val="single" w:sz="4" w:space="0" w:color="auto"/>
              <w:bottom w:val="single" w:sz="4" w:space="0" w:color="auto"/>
              <w:right w:val="single" w:sz="4" w:space="0" w:color="auto"/>
            </w:tcBorders>
          </w:tcPr>
          <w:p w14:paraId="144B95E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2C19C7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489CAF9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A7222" w14:paraId="63D04B22" w14:textId="77777777" w:rsidTr="00913CF0">
        <w:tc>
          <w:tcPr>
            <w:tcW w:w="838" w:type="dxa"/>
            <w:tcBorders>
              <w:top w:val="single" w:sz="4" w:space="0" w:color="auto"/>
              <w:left w:val="single" w:sz="4" w:space="0" w:color="auto"/>
              <w:bottom w:val="single" w:sz="4" w:space="0" w:color="auto"/>
              <w:right w:val="single" w:sz="4" w:space="0" w:color="auto"/>
            </w:tcBorders>
          </w:tcPr>
          <w:p w14:paraId="7A84EC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87877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093DE9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A7222" w14:paraId="28E83ABB" w14:textId="77777777" w:rsidTr="00913CF0">
        <w:trPr>
          <w:trHeight w:val="63"/>
        </w:trPr>
        <w:tc>
          <w:tcPr>
            <w:tcW w:w="838" w:type="dxa"/>
            <w:vMerge w:val="restart"/>
            <w:tcBorders>
              <w:top w:val="single" w:sz="4" w:space="0" w:color="auto"/>
              <w:left w:val="single" w:sz="4" w:space="0" w:color="auto"/>
              <w:right w:val="single" w:sz="4" w:space="0" w:color="auto"/>
            </w:tcBorders>
          </w:tcPr>
          <w:p w14:paraId="48DF3B3B"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F0252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5CDC6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C74B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26EA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1F180D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DA26906" w14:textId="77777777" w:rsidTr="00913CF0">
        <w:trPr>
          <w:trHeight w:val="63"/>
        </w:trPr>
        <w:tc>
          <w:tcPr>
            <w:tcW w:w="838" w:type="dxa"/>
            <w:vMerge/>
            <w:tcBorders>
              <w:left w:val="single" w:sz="4" w:space="0" w:color="auto"/>
              <w:right w:val="single" w:sz="4" w:space="0" w:color="auto"/>
            </w:tcBorders>
            <w:vAlign w:val="center"/>
          </w:tcPr>
          <w:p w14:paraId="7021D91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D936C2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BA8F1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B498E3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18" w:type="dxa"/>
            <w:tcBorders>
              <w:top w:val="single" w:sz="4" w:space="0" w:color="auto"/>
              <w:left w:val="single" w:sz="4" w:space="0" w:color="auto"/>
              <w:bottom w:val="single" w:sz="4" w:space="0" w:color="auto"/>
              <w:right w:val="single" w:sz="4" w:space="0" w:color="auto"/>
            </w:tcBorders>
          </w:tcPr>
          <w:p w14:paraId="6FE0C15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C663B1E" w14:textId="77777777" w:rsidR="000A7222" w:rsidRDefault="000A7222" w:rsidP="00913CF0">
            <w:pPr>
              <w:rPr>
                <w:rFonts w:ascii="Times New Roman" w:eastAsia="宋体" w:hAnsi="Times New Roman" w:cs="Times New Roman"/>
                <w:b/>
                <w:i/>
                <w:szCs w:val="21"/>
                <w:u w:val="single"/>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考察投标人提供</w:t>
            </w:r>
            <w:r>
              <w:rPr>
                <w:rFonts w:ascii="Times New Roman" w:eastAsia="宋体" w:hAnsi="Times New Roman" w:cs="Times New Roman"/>
                <w:szCs w:val="21"/>
              </w:rPr>
              <w:t>实验方案的合理性、科学性、可行性、方法实施实现本项目的各项需求</w:t>
            </w:r>
          </w:p>
          <w:p w14:paraId="18F6A1F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完整计划方案书；</w:t>
            </w:r>
          </w:p>
          <w:p w14:paraId="48B0B083"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Times New Roman" w:cs="Times New Roman"/>
                <w:szCs w:val="21"/>
              </w:rPr>
              <w:t>完整工作流程图</w:t>
            </w:r>
            <w:r>
              <w:rPr>
                <w:rFonts w:ascii="Times New Roman" w:eastAsia="宋体" w:hAnsi="Times New Roman" w:cs="Times New Roman" w:hint="eastAsia"/>
                <w:szCs w:val="21"/>
              </w:rPr>
              <w:t>；</w:t>
            </w:r>
          </w:p>
          <w:p w14:paraId="3D707060"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投标</w:t>
            </w:r>
            <w:r>
              <w:rPr>
                <w:rFonts w:ascii="Times New Roman" w:eastAsia="宋体" w:hAnsi="Times New Roman" w:cs="Times New Roman" w:hint="eastAsia"/>
                <w:szCs w:val="21"/>
              </w:rPr>
              <w:t>人需提供自行</w:t>
            </w:r>
            <w:r>
              <w:rPr>
                <w:rFonts w:ascii="Times New Roman" w:eastAsia="宋体" w:hAnsi="Times New Roman" w:cs="Times New Roman"/>
                <w:szCs w:val="21"/>
              </w:rPr>
              <w:t>完成的类似的预实验结果</w:t>
            </w:r>
            <w:r>
              <w:rPr>
                <w:rFonts w:ascii="Times New Roman" w:eastAsia="宋体" w:hAnsi="Times New Roman" w:cs="Times New Roman" w:hint="eastAsia"/>
                <w:szCs w:val="21"/>
              </w:rPr>
              <w:t>，</w:t>
            </w:r>
            <w:r>
              <w:rPr>
                <w:rFonts w:ascii="Times New Roman" w:eastAsia="宋体" w:hAnsi="Times New Roman" w:cs="Times New Roman"/>
                <w:szCs w:val="21"/>
              </w:rPr>
              <w:t>以证实方案的可行性</w:t>
            </w:r>
            <w:r>
              <w:rPr>
                <w:rFonts w:ascii="Times New Roman" w:eastAsia="宋体" w:hAnsi="Times New Roman" w:cs="Times New Roman" w:hint="eastAsia"/>
                <w:szCs w:val="21"/>
              </w:rPr>
              <w:t>。</w:t>
            </w:r>
          </w:p>
          <w:p w14:paraId="1D93E41A" w14:textId="219F5713"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C45B75C" w14:textId="77777777" w:rsidTr="00913CF0">
        <w:trPr>
          <w:trHeight w:val="63"/>
        </w:trPr>
        <w:tc>
          <w:tcPr>
            <w:tcW w:w="838" w:type="dxa"/>
            <w:vMerge/>
            <w:tcBorders>
              <w:left w:val="single" w:sz="4" w:space="0" w:color="auto"/>
              <w:right w:val="single" w:sz="4" w:space="0" w:color="auto"/>
            </w:tcBorders>
            <w:vAlign w:val="center"/>
          </w:tcPr>
          <w:p w14:paraId="6AA3F22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E8CCBD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A7571A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3696702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45A845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F946342"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考察内容：考察投标人提供的实施方案中针对本项目的特点、重点难点分析，项目风险分析，有明确的控制措施及合理化建议。</w:t>
            </w:r>
          </w:p>
          <w:p w14:paraId="5AB0D0C3" w14:textId="07285D1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0BC183EE" w14:textId="77777777" w:rsidTr="00913CF0">
        <w:trPr>
          <w:trHeight w:val="63"/>
        </w:trPr>
        <w:tc>
          <w:tcPr>
            <w:tcW w:w="838" w:type="dxa"/>
            <w:vMerge/>
            <w:tcBorders>
              <w:left w:val="single" w:sz="4" w:space="0" w:color="auto"/>
              <w:right w:val="single" w:sz="4" w:space="0" w:color="auto"/>
            </w:tcBorders>
            <w:vAlign w:val="center"/>
          </w:tcPr>
          <w:p w14:paraId="29981B3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57E75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651D0F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BCA529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BCF7A4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19275DF"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考察内容：项目实施进度目标明确，进度计划安排合理，</w:t>
            </w:r>
            <w:r>
              <w:rPr>
                <w:rFonts w:ascii="Times New Roman" w:eastAsia="宋体" w:hAnsi="Times New Roman" w:cs="Times New Roman"/>
                <w:color w:val="000000" w:themeColor="text1"/>
                <w:szCs w:val="21"/>
              </w:rPr>
              <w:t>质量保障措施到位及项目方案的全面性</w:t>
            </w:r>
            <w:r>
              <w:rPr>
                <w:rFonts w:ascii="Times New Roman" w:eastAsia="宋体" w:hAnsi="Times New Roman" w:cs="Times New Roman"/>
                <w:bCs/>
                <w:iCs/>
                <w:color w:val="000000" w:themeColor="text1"/>
                <w:szCs w:val="21"/>
              </w:rPr>
              <w:t>。</w:t>
            </w:r>
          </w:p>
          <w:p w14:paraId="3AC0A688" w14:textId="069F5B1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2CE612DD" w14:textId="77777777" w:rsidTr="00913CF0">
        <w:trPr>
          <w:trHeight w:val="63"/>
        </w:trPr>
        <w:tc>
          <w:tcPr>
            <w:tcW w:w="838" w:type="dxa"/>
            <w:vMerge/>
            <w:tcBorders>
              <w:left w:val="single" w:sz="4" w:space="0" w:color="auto"/>
              <w:right w:val="single" w:sz="4" w:space="0" w:color="auto"/>
            </w:tcBorders>
            <w:vAlign w:val="center"/>
          </w:tcPr>
          <w:p w14:paraId="19EEF0BE"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E9674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CF0E36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051F90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13CA99E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7F9E44"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60E784FF" w14:textId="78CA688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5890DE55" w14:textId="77777777" w:rsidTr="00913CF0">
        <w:trPr>
          <w:trHeight w:val="63"/>
        </w:trPr>
        <w:tc>
          <w:tcPr>
            <w:tcW w:w="838" w:type="dxa"/>
            <w:vMerge/>
            <w:tcBorders>
              <w:left w:val="single" w:sz="4" w:space="0" w:color="auto"/>
              <w:right w:val="single" w:sz="4" w:space="0" w:color="auto"/>
            </w:tcBorders>
            <w:vAlign w:val="center"/>
          </w:tcPr>
          <w:p w14:paraId="116E752A"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5918D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4BF4C8E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8CC93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2B35DFF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DEB5D1"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16F1E2A7" w14:textId="43D91B83"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87ECE17" w14:textId="77777777" w:rsidTr="00913CF0">
        <w:tc>
          <w:tcPr>
            <w:tcW w:w="838" w:type="dxa"/>
            <w:tcBorders>
              <w:top w:val="single" w:sz="4" w:space="0" w:color="auto"/>
              <w:left w:val="single" w:sz="4" w:space="0" w:color="auto"/>
              <w:bottom w:val="single" w:sz="4" w:space="0" w:color="auto"/>
              <w:right w:val="single" w:sz="4" w:space="0" w:color="auto"/>
            </w:tcBorders>
          </w:tcPr>
          <w:p w14:paraId="48AE4F8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22DB00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0DC7E3E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22</w:t>
            </w:r>
          </w:p>
        </w:tc>
      </w:tr>
      <w:tr w:rsidR="000A7222" w14:paraId="14552A77" w14:textId="77777777" w:rsidTr="00913CF0">
        <w:trPr>
          <w:trHeight w:val="81"/>
        </w:trPr>
        <w:tc>
          <w:tcPr>
            <w:tcW w:w="838" w:type="dxa"/>
            <w:vMerge w:val="restart"/>
            <w:tcBorders>
              <w:top w:val="single" w:sz="4" w:space="0" w:color="auto"/>
              <w:left w:val="single" w:sz="4" w:space="0" w:color="auto"/>
              <w:right w:val="single" w:sz="4" w:space="0" w:color="auto"/>
            </w:tcBorders>
          </w:tcPr>
          <w:p w14:paraId="43B51289"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94E4D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F1CDCF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567C3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E7836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A8B5D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564FBD99" w14:textId="77777777" w:rsidTr="00913CF0">
        <w:trPr>
          <w:trHeight w:val="78"/>
        </w:trPr>
        <w:tc>
          <w:tcPr>
            <w:tcW w:w="838" w:type="dxa"/>
            <w:vMerge/>
            <w:tcBorders>
              <w:left w:val="single" w:sz="4" w:space="0" w:color="auto"/>
              <w:right w:val="single" w:sz="4" w:space="0" w:color="auto"/>
            </w:tcBorders>
            <w:vAlign w:val="center"/>
          </w:tcPr>
          <w:p w14:paraId="5F6AC84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9366DA" w14:textId="37F82936" w:rsidR="000A7222" w:rsidRDefault="003F4AAB"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7DD7F1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761F458" w14:textId="4D7BFF71" w:rsidR="000A7222" w:rsidRDefault="003F4AAB"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3E79D0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7FCCD8"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项目负责人须是投标人的正式聘任员工。在此基础上，考察内容：</w:t>
            </w:r>
          </w:p>
          <w:p w14:paraId="1CE2300C" w14:textId="39837C6C"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）项目负责人具有相关专业（</w:t>
            </w:r>
            <w:r w:rsidR="003F4AAB">
              <w:rPr>
                <w:rFonts w:ascii="Times New Roman" w:eastAsia="宋体" w:hAnsi="Times New Roman" w:cs="Times New Roman"/>
                <w:szCs w:val="21"/>
              </w:rPr>
              <w:t>细胞分子生物学</w:t>
            </w:r>
            <w:r w:rsidR="00211AA1">
              <w:rPr>
                <w:rFonts w:ascii="Times New Roman" w:eastAsia="宋体" w:hAnsi="Times New Roman" w:cs="Times New Roman" w:hint="eastAsia"/>
                <w:szCs w:val="21"/>
              </w:rPr>
              <w:t xml:space="preserve"> </w:t>
            </w:r>
            <w:r w:rsidR="00211AA1">
              <w:rPr>
                <w:rFonts w:ascii="Times New Roman" w:eastAsia="宋体" w:hAnsi="Times New Roman" w:cs="Times New Roman" w:hint="eastAsia"/>
                <w:szCs w:val="21"/>
              </w:rPr>
              <w:t>或</w:t>
            </w:r>
            <w:r w:rsidR="00211AA1">
              <w:rPr>
                <w:rFonts w:ascii="Times New Roman" w:eastAsia="宋体" w:hAnsi="Times New Roman" w:cs="Times New Roman" w:hint="eastAsia"/>
                <w:szCs w:val="21"/>
              </w:rPr>
              <w:t xml:space="preserve"> </w:t>
            </w:r>
            <w:r w:rsidR="003F4AAB">
              <w:rPr>
                <w:rFonts w:ascii="Times New Roman" w:eastAsia="宋体" w:hAnsi="Times New Roman" w:cs="Times New Roman"/>
                <w:szCs w:val="21"/>
              </w:rPr>
              <w:t>生物化学与分子生物学</w:t>
            </w:r>
            <w:r>
              <w:rPr>
                <w:rFonts w:ascii="Times New Roman" w:eastAsia="宋体" w:hAnsi="Times New Roman" w:cs="Times New Roman"/>
                <w:szCs w:val="21"/>
              </w:rPr>
              <w:t>）学历博士或以上的，得</w:t>
            </w:r>
            <w:r w:rsidR="000D66D9">
              <w:rPr>
                <w:rFonts w:ascii="Times New Roman" w:eastAsia="宋体" w:hAnsi="Times New Roman" w:cs="Times New Roman"/>
                <w:szCs w:val="21"/>
              </w:rPr>
              <w:t>40</w:t>
            </w:r>
            <w:r w:rsidR="00455926">
              <w:rPr>
                <w:rFonts w:ascii="Times New Roman" w:eastAsia="宋体" w:hAnsi="Times New Roman" w:cs="Times New Roman"/>
                <w:szCs w:val="21"/>
              </w:rPr>
              <w:t>分</w:t>
            </w:r>
            <w:r>
              <w:rPr>
                <w:rFonts w:ascii="Times New Roman" w:eastAsia="宋体" w:hAnsi="Times New Roman" w:cs="Times New Roman"/>
                <w:szCs w:val="21"/>
              </w:rPr>
              <w:t>，没有不得分。</w:t>
            </w:r>
          </w:p>
          <w:p w14:paraId="2C59EAF7" w14:textId="3E02D5E5"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项目负责人</w:t>
            </w:r>
            <w:r>
              <w:rPr>
                <w:rFonts w:ascii="宋体" w:eastAsia="宋体" w:hAnsi="宋体" w:hint="eastAsia"/>
                <w:szCs w:val="21"/>
              </w:rPr>
              <w:t>有</w:t>
            </w:r>
            <w:r>
              <w:rPr>
                <w:rFonts w:ascii="宋体" w:eastAsia="宋体" w:hAnsi="宋体"/>
                <w:szCs w:val="21"/>
              </w:rPr>
              <w:t>为第三方提供</w:t>
            </w:r>
            <w:r>
              <w:rPr>
                <w:rFonts w:ascii="宋体" w:eastAsia="宋体" w:hAnsi="宋体" w:hint="eastAsia"/>
                <w:szCs w:val="21"/>
              </w:rPr>
              <w:t>相同</w:t>
            </w:r>
            <w:r>
              <w:rPr>
                <w:rFonts w:ascii="宋体" w:eastAsia="宋体" w:hAnsi="宋体"/>
                <w:szCs w:val="21"/>
              </w:rPr>
              <w:t>项目</w:t>
            </w:r>
            <w:r>
              <w:rPr>
                <w:rFonts w:ascii="宋体" w:eastAsia="宋体" w:hAnsi="宋体" w:hint="eastAsia"/>
                <w:szCs w:val="21"/>
              </w:rPr>
              <w:t>服务</w:t>
            </w:r>
            <w:r>
              <w:rPr>
                <w:rFonts w:ascii="宋体" w:eastAsia="宋体" w:hAnsi="宋体"/>
                <w:szCs w:val="21"/>
              </w:rPr>
              <w:t>经验</w:t>
            </w:r>
            <w:r>
              <w:rPr>
                <w:rFonts w:ascii="宋体" w:eastAsia="宋体" w:hAnsi="宋体" w:hint="eastAsia"/>
                <w:szCs w:val="21"/>
              </w:rPr>
              <w:t>的得</w:t>
            </w:r>
            <w:r w:rsidR="000D66D9">
              <w:rPr>
                <w:rFonts w:ascii="宋体" w:eastAsia="宋体" w:hAnsi="宋体"/>
                <w:szCs w:val="21"/>
              </w:rPr>
              <w:t>60</w:t>
            </w:r>
            <w:r>
              <w:rPr>
                <w:rFonts w:ascii="宋体" w:eastAsia="宋体" w:hAnsi="宋体"/>
                <w:szCs w:val="21"/>
              </w:rPr>
              <w:t>分，没有的不得分。</w:t>
            </w:r>
            <w:r>
              <w:rPr>
                <w:rFonts w:ascii="Times New Roman" w:eastAsia="宋体" w:hAnsi="Times New Roman" w:cs="Times New Roman"/>
                <w:color w:val="000000"/>
                <w:szCs w:val="21"/>
              </w:rPr>
              <w:t>以上得分累加，最高不超过</w:t>
            </w:r>
            <w:r w:rsidR="000D66D9">
              <w:rPr>
                <w:rFonts w:ascii="Times New Roman" w:eastAsia="宋体" w:hAnsi="Times New Roman" w:cs="Times New Roman"/>
                <w:color w:val="000000"/>
                <w:szCs w:val="21"/>
              </w:rPr>
              <w:t>100</w:t>
            </w:r>
            <w:r w:rsidR="00455926">
              <w:rPr>
                <w:rFonts w:ascii="Times New Roman" w:eastAsia="宋体" w:hAnsi="Times New Roman" w:cs="Times New Roman"/>
                <w:color w:val="000000"/>
                <w:szCs w:val="21"/>
              </w:rPr>
              <w:t>分</w:t>
            </w:r>
            <w:r>
              <w:rPr>
                <w:rFonts w:ascii="Times New Roman" w:eastAsia="宋体" w:hAnsi="Times New Roman" w:cs="Times New Roman"/>
                <w:color w:val="000000"/>
                <w:szCs w:val="21"/>
              </w:rPr>
              <w:t>。</w:t>
            </w:r>
          </w:p>
          <w:p w14:paraId="1097DED3"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w:t>
            </w:r>
            <w:r>
              <w:rPr>
                <w:rFonts w:ascii="Times New Roman" w:eastAsia="宋体" w:hAnsi="Times New Roman" w:cs="Times New Roman"/>
                <w:szCs w:val="21"/>
              </w:rPr>
              <w:lastRenderedPageBreak/>
              <w:t>关键页复印件</w:t>
            </w:r>
            <w:r>
              <w:rPr>
                <w:rFonts w:ascii="Times New Roman" w:eastAsia="宋体" w:hAnsi="Times New Roman" w:cs="Times New Roman" w:hint="eastAsia"/>
                <w:szCs w:val="21"/>
              </w:rPr>
              <w:t>、</w:t>
            </w:r>
            <w:r>
              <w:rPr>
                <w:rFonts w:ascii="Times New Roman" w:eastAsia="宋体" w:hAnsi="Times New Roman" w:cs="Times New Roman"/>
                <w:szCs w:val="21"/>
              </w:rPr>
              <w:t>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11</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1</w:t>
            </w:r>
            <w:r>
              <w:rPr>
                <w:rFonts w:ascii="Times New Roman" w:eastAsia="宋体" w:hAnsi="Times New Roman" w:cs="Times New Roman"/>
                <w:szCs w:val="21"/>
              </w:rPr>
              <w:t>月）在本公司购买社保的证明文件，以及其他可证明工作经验的文件复印件，并加盖投标人公章，原件备查。</w:t>
            </w:r>
          </w:p>
          <w:p w14:paraId="2D4BF701"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A7222" w14:paraId="23962F46" w14:textId="77777777" w:rsidTr="00913CF0">
        <w:trPr>
          <w:trHeight w:val="78"/>
        </w:trPr>
        <w:tc>
          <w:tcPr>
            <w:tcW w:w="838" w:type="dxa"/>
            <w:vMerge/>
            <w:tcBorders>
              <w:left w:val="single" w:sz="4" w:space="0" w:color="auto"/>
              <w:right w:val="single" w:sz="4" w:space="0" w:color="auto"/>
            </w:tcBorders>
            <w:vAlign w:val="center"/>
          </w:tcPr>
          <w:p w14:paraId="4C29876C"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03D293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5628A1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058FBF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18" w:type="dxa"/>
            <w:tcBorders>
              <w:top w:val="single" w:sz="4" w:space="0" w:color="auto"/>
              <w:left w:val="single" w:sz="4" w:space="0" w:color="auto"/>
              <w:bottom w:val="single" w:sz="4" w:space="0" w:color="auto"/>
              <w:right w:val="single" w:sz="4" w:space="0" w:color="auto"/>
            </w:tcBorders>
          </w:tcPr>
          <w:p w14:paraId="50C6D13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6557522"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p>
          <w:p w14:paraId="477B9C1A" w14:textId="77777777"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团队成员总人数要求至少</w:t>
            </w:r>
            <w:r>
              <w:rPr>
                <w:rFonts w:ascii="Times New Roman" w:eastAsia="宋体" w:hAnsi="Times New Roman" w:cs="Times New Roman"/>
                <w:color w:val="000000"/>
                <w:szCs w:val="21"/>
              </w:rPr>
              <w:t>3</w:t>
            </w:r>
            <w:r>
              <w:rPr>
                <w:rFonts w:ascii="Times New Roman" w:eastAsia="宋体" w:hAnsi="Times New Roman" w:cs="Times New Roman"/>
                <w:color w:val="000000"/>
                <w:szCs w:val="21"/>
              </w:rPr>
              <w:t>人，未达到人数要求的，不得分。项目团队成员须是投标人的正式聘任员工。在此基础上，考察内容：</w:t>
            </w:r>
            <w:r>
              <w:rPr>
                <w:rFonts w:ascii="Times New Roman" w:eastAsia="宋体" w:hAnsi="Times New Roman" w:cs="Times New Roman"/>
                <w:color w:val="000000"/>
                <w:szCs w:val="21"/>
              </w:rPr>
              <w:t xml:space="preserve"> </w:t>
            </w:r>
          </w:p>
          <w:p w14:paraId="6C2069EF" w14:textId="09BCA8FB" w:rsidR="000A7222" w:rsidRPr="003F4AAB"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）每有一名项目团队成员满足相关专业（</w:t>
            </w:r>
            <w:r w:rsidR="003F4AAB">
              <w:rPr>
                <w:rFonts w:ascii="Times New Roman" w:eastAsia="宋体" w:hAnsi="Times New Roman" w:cs="Times New Roman"/>
                <w:color w:val="000000"/>
                <w:szCs w:val="21"/>
              </w:rPr>
              <w:t>细胞分子生物学</w:t>
            </w:r>
            <w:r w:rsidR="00211AA1">
              <w:rPr>
                <w:rFonts w:ascii="Times New Roman" w:eastAsia="宋体" w:hAnsi="Times New Roman" w:cs="Times New Roman" w:hint="eastAsia"/>
                <w:color w:val="000000"/>
                <w:szCs w:val="21"/>
              </w:rPr>
              <w:t xml:space="preserve"> </w:t>
            </w:r>
            <w:r w:rsidR="00211AA1">
              <w:rPr>
                <w:rFonts w:ascii="Times New Roman" w:eastAsia="宋体" w:hAnsi="Times New Roman" w:cs="Times New Roman" w:hint="eastAsia"/>
                <w:color w:val="000000"/>
                <w:szCs w:val="21"/>
              </w:rPr>
              <w:t>或</w:t>
            </w:r>
            <w:r w:rsidR="00211AA1">
              <w:rPr>
                <w:rFonts w:ascii="Times New Roman" w:eastAsia="宋体" w:hAnsi="Times New Roman" w:cs="Times New Roman" w:hint="eastAsia"/>
                <w:color w:val="000000"/>
                <w:szCs w:val="21"/>
              </w:rPr>
              <w:t xml:space="preserve"> </w:t>
            </w:r>
            <w:r w:rsidR="003F4AAB">
              <w:rPr>
                <w:rFonts w:ascii="Times New Roman" w:eastAsia="宋体" w:hAnsi="Times New Roman" w:cs="Times New Roman"/>
                <w:color w:val="000000"/>
                <w:szCs w:val="21"/>
              </w:rPr>
              <w:t>生物化学与分子生物学</w:t>
            </w:r>
            <w:r>
              <w:rPr>
                <w:rFonts w:ascii="Times New Roman" w:eastAsia="宋体" w:hAnsi="Times New Roman" w:cs="Times New Roman"/>
                <w:color w:val="000000"/>
                <w:szCs w:val="21"/>
              </w:rPr>
              <w:t>）学历硕士或以上，</w:t>
            </w:r>
            <w:r w:rsidR="003F4AAB">
              <w:rPr>
                <w:rFonts w:ascii="Times New Roman" w:eastAsia="宋体" w:hAnsi="Times New Roman" w:cs="Times New Roman"/>
                <w:color w:val="000000"/>
                <w:szCs w:val="21"/>
              </w:rPr>
              <w:t>得</w:t>
            </w:r>
            <w:r w:rsidR="003F4AAB">
              <w:rPr>
                <w:rFonts w:ascii="Times New Roman" w:eastAsia="宋体" w:hAnsi="Times New Roman" w:cs="Times New Roman"/>
                <w:color w:val="000000"/>
                <w:szCs w:val="21"/>
              </w:rPr>
              <w:t>1</w:t>
            </w:r>
            <w:r w:rsidR="003F4AAB">
              <w:rPr>
                <w:rFonts w:ascii="Times New Roman" w:eastAsia="宋体" w:hAnsi="Times New Roman" w:cs="Times New Roman" w:hint="eastAsia"/>
                <w:color w:val="000000"/>
                <w:szCs w:val="21"/>
              </w:rPr>
              <w:t>0</w:t>
            </w:r>
            <w:r w:rsidR="003F4AAB">
              <w:rPr>
                <w:rFonts w:ascii="Times New Roman" w:eastAsia="宋体" w:hAnsi="Times New Roman" w:cs="Times New Roman"/>
                <w:color w:val="000000"/>
                <w:szCs w:val="21"/>
              </w:rPr>
              <w:t>分，最高</w:t>
            </w:r>
            <w:r w:rsidR="003F4AAB">
              <w:rPr>
                <w:rFonts w:ascii="Times New Roman" w:eastAsia="宋体" w:hAnsi="Times New Roman" w:cs="Times New Roman" w:hint="eastAsia"/>
                <w:color w:val="000000"/>
                <w:szCs w:val="21"/>
              </w:rPr>
              <w:t>40</w:t>
            </w:r>
            <w:r w:rsidR="003F4AAB">
              <w:rPr>
                <w:rFonts w:ascii="Times New Roman" w:eastAsia="宋体" w:hAnsi="Times New Roman" w:cs="Times New Roman"/>
                <w:color w:val="000000"/>
                <w:szCs w:val="21"/>
              </w:rPr>
              <w:t>分。</w:t>
            </w:r>
          </w:p>
          <w:p w14:paraId="328CE385" w14:textId="33CC8C33" w:rsidR="000A7222" w:rsidRPr="003F4AAB"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szCs w:val="21"/>
              </w:rPr>
              <w:t>每有一名项目团队成员具备</w:t>
            </w:r>
            <w:proofErr w:type="spellStart"/>
            <w:r>
              <w:rPr>
                <w:rFonts w:ascii="Times New Roman" w:eastAsia="宋体" w:hAnsi="Times New Roman" w:cs="Times New Roman" w:hint="eastAsia"/>
                <w:szCs w:val="21"/>
              </w:rPr>
              <w:t>ctDNA</w:t>
            </w:r>
            <w:proofErr w:type="spellEnd"/>
            <w:r>
              <w:rPr>
                <w:rFonts w:ascii="Times New Roman" w:eastAsia="宋体" w:hAnsi="Times New Roman" w:cs="Times New Roman"/>
                <w:szCs w:val="21"/>
              </w:rPr>
              <w:t>检测分析经验</w:t>
            </w:r>
            <w:r>
              <w:rPr>
                <w:rFonts w:ascii="Times New Roman" w:eastAsia="宋体" w:hAnsi="Times New Roman" w:cs="Times New Roman"/>
                <w:szCs w:val="21"/>
              </w:rPr>
              <w:t>1</w:t>
            </w:r>
            <w:r>
              <w:rPr>
                <w:rFonts w:ascii="Times New Roman" w:eastAsia="宋体" w:hAnsi="Times New Roman" w:cs="Times New Roman"/>
                <w:szCs w:val="21"/>
              </w:rPr>
              <w:t>年（含）以上的，</w:t>
            </w:r>
            <w:r w:rsidR="003F4AAB">
              <w:rPr>
                <w:rFonts w:ascii="Times New Roman" w:eastAsia="宋体" w:hAnsi="Times New Roman" w:cs="Times New Roman"/>
                <w:szCs w:val="21"/>
              </w:rPr>
              <w:t>得</w:t>
            </w:r>
            <w:r w:rsidR="003F4AAB">
              <w:rPr>
                <w:rFonts w:ascii="Times New Roman" w:eastAsia="宋体" w:hAnsi="Times New Roman" w:cs="Times New Roman" w:hint="eastAsia"/>
                <w:szCs w:val="21"/>
              </w:rPr>
              <w:t>15</w:t>
            </w:r>
            <w:r w:rsidR="003F4AAB">
              <w:rPr>
                <w:rFonts w:ascii="Times New Roman" w:eastAsia="宋体" w:hAnsi="Times New Roman" w:cs="Times New Roman"/>
                <w:szCs w:val="21"/>
              </w:rPr>
              <w:t>分，最高</w:t>
            </w:r>
            <w:r w:rsidR="003F4AAB">
              <w:rPr>
                <w:rFonts w:ascii="Times New Roman" w:eastAsia="宋体" w:hAnsi="Times New Roman" w:cs="Times New Roman"/>
                <w:szCs w:val="21"/>
              </w:rPr>
              <w:t>6</w:t>
            </w:r>
            <w:r w:rsidR="003F4AAB">
              <w:rPr>
                <w:rFonts w:ascii="Times New Roman" w:eastAsia="宋体" w:hAnsi="Times New Roman" w:cs="Times New Roman" w:hint="eastAsia"/>
                <w:szCs w:val="21"/>
              </w:rPr>
              <w:t>0</w:t>
            </w:r>
            <w:r w:rsidR="003F4AAB">
              <w:rPr>
                <w:rFonts w:ascii="Times New Roman" w:eastAsia="宋体" w:hAnsi="Times New Roman" w:cs="Times New Roman"/>
                <w:szCs w:val="21"/>
              </w:rPr>
              <w:t>分。</w:t>
            </w:r>
          </w:p>
          <w:p w14:paraId="62013C28" w14:textId="77F2E6BB"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000D66D9">
              <w:rPr>
                <w:rFonts w:ascii="Times New Roman" w:eastAsia="宋体" w:hAnsi="Times New Roman" w:cs="Times New Roman"/>
                <w:color w:val="000000"/>
                <w:szCs w:val="21"/>
              </w:rPr>
              <w:t>分</w:t>
            </w:r>
            <w:r>
              <w:rPr>
                <w:rFonts w:ascii="Times New Roman" w:eastAsia="宋体" w:hAnsi="Times New Roman" w:cs="Times New Roman"/>
                <w:color w:val="000000"/>
                <w:szCs w:val="21"/>
              </w:rPr>
              <w:t>。</w:t>
            </w:r>
          </w:p>
          <w:p w14:paraId="646DB860" w14:textId="77777777"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要求提供项目团队成员的聘用合同关键页复印件、和该人员最近三个月（</w:t>
            </w:r>
            <w:r>
              <w:rPr>
                <w:rFonts w:ascii="Times New Roman" w:eastAsia="宋体" w:hAnsi="Times New Roman" w:cs="Times New Roman"/>
                <w:color w:val="000000"/>
                <w:szCs w:val="21"/>
              </w:rPr>
              <w:t>2018</w: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11</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-201</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月）在本公司购买社保的证明文件，以及其他可证明工作经验的文件复印件，并加盖投标人公章，原件备查。</w:t>
            </w:r>
          </w:p>
          <w:p w14:paraId="60471FA7"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lastRenderedPageBreak/>
              <w:t>评分中出现无证明资料或专家无法凭所提供资料判断是否得分的情况，一律作不得分处理。</w:t>
            </w:r>
          </w:p>
        </w:tc>
      </w:tr>
      <w:tr w:rsidR="000A7222" w14:paraId="0497B772" w14:textId="77777777" w:rsidTr="00913CF0">
        <w:trPr>
          <w:trHeight w:val="78"/>
        </w:trPr>
        <w:tc>
          <w:tcPr>
            <w:tcW w:w="838" w:type="dxa"/>
            <w:vMerge/>
            <w:tcBorders>
              <w:left w:val="single" w:sz="4" w:space="0" w:color="auto"/>
              <w:right w:val="single" w:sz="4" w:space="0" w:color="auto"/>
            </w:tcBorders>
            <w:vAlign w:val="center"/>
          </w:tcPr>
          <w:p w14:paraId="53A04F98"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81A58C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5CCACF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0814AE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1C8154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899F831" w14:textId="34A7E484" w:rsidR="000A7222" w:rsidRDefault="000A7222" w:rsidP="00913CF0">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考察投标人近三年（</w:t>
            </w:r>
            <w:r>
              <w:rPr>
                <w:rFonts w:ascii="Times New Roman" w:eastAsia="宋体" w:hAnsi="Times New Roman" w:cs="Times New Roman"/>
                <w:kern w:val="0"/>
                <w:szCs w:val="21"/>
              </w:rPr>
              <w:t>201</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月</w:t>
            </w:r>
            <w:r>
              <w:rPr>
                <w:rFonts w:ascii="Times New Roman" w:eastAsia="宋体" w:hAnsi="Times New Roman" w:cs="Times New Roman"/>
                <w:kern w:val="0"/>
                <w:szCs w:val="21"/>
              </w:rPr>
              <w:t>1</w:t>
            </w:r>
            <w:r>
              <w:rPr>
                <w:rFonts w:ascii="Times New Roman" w:eastAsia="宋体" w:hAnsi="Times New Roman" w:cs="Times New Roman"/>
                <w:kern w:val="0"/>
                <w:szCs w:val="21"/>
              </w:rPr>
              <w:t>日至本项目开标之日，以项目验收或履约评价时间为准）每有一个同类项目</w:t>
            </w:r>
            <w:r>
              <w:rPr>
                <w:rFonts w:ascii="Times New Roman" w:eastAsia="宋体" w:hAnsi="Times New Roman" w:cs="Times New Roman" w:hint="eastAsia"/>
                <w:kern w:val="0"/>
                <w:szCs w:val="21"/>
              </w:rPr>
              <w:t>（同类项目专指对乳腺肿物</w:t>
            </w:r>
            <w:r>
              <w:rPr>
                <w:rFonts w:ascii="Times New Roman" w:eastAsia="宋体" w:hAnsi="Times New Roman" w:cs="Times New Roman"/>
                <w:kern w:val="0"/>
                <w:szCs w:val="21"/>
              </w:rPr>
              <w:t>血液样本</w:t>
            </w:r>
            <w:r w:rsidR="006C6A56">
              <w:rPr>
                <w:rFonts w:ascii="Times New Roman" w:eastAsia="宋体" w:hAnsi="Times New Roman" w:cs="Times New Roman" w:hint="eastAsia"/>
                <w:kern w:val="0"/>
                <w:szCs w:val="21"/>
              </w:rPr>
              <w:t>进</w:t>
            </w:r>
            <w:r>
              <w:rPr>
                <w:rFonts w:ascii="Times New Roman" w:eastAsia="宋体" w:hAnsi="Times New Roman" w:cs="Times New Roman"/>
                <w:kern w:val="0"/>
                <w:szCs w:val="21"/>
              </w:rPr>
              <w:t>行</w:t>
            </w:r>
            <w:proofErr w:type="spellStart"/>
            <w:r>
              <w:rPr>
                <w:rFonts w:ascii="Times New Roman" w:eastAsia="宋体" w:hAnsi="Times New Roman" w:cs="Times New Roman" w:hint="eastAsia"/>
                <w:kern w:val="0"/>
                <w:szCs w:val="21"/>
              </w:rPr>
              <w:t>ctDNA</w:t>
            </w:r>
            <w:proofErr w:type="spellEnd"/>
            <w:r>
              <w:rPr>
                <w:rFonts w:ascii="Times New Roman" w:eastAsia="宋体" w:hAnsi="Times New Roman" w:cs="Times New Roman"/>
                <w:kern w:val="0"/>
                <w:szCs w:val="21"/>
              </w:rPr>
              <w:t>检测</w:t>
            </w:r>
            <w:r>
              <w:rPr>
                <w:rFonts w:ascii="Times New Roman" w:eastAsia="宋体" w:hAnsi="Times New Roman" w:cs="Times New Roman" w:hint="eastAsia"/>
                <w:kern w:val="0"/>
                <w:szCs w:val="21"/>
              </w:rPr>
              <w:t>分析的</w:t>
            </w:r>
            <w:r>
              <w:rPr>
                <w:rFonts w:ascii="Times New Roman" w:eastAsia="宋体" w:hAnsi="Times New Roman" w:cs="Times New Roman"/>
                <w:kern w:val="0"/>
                <w:szCs w:val="21"/>
              </w:rPr>
              <w:t>项目</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金额在</w:t>
            </w:r>
            <w:r w:rsidR="00211AA1">
              <w:rPr>
                <w:rFonts w:ascii="Times New Roman" w:eastAsia="宋体" w:hAnsi="Times New Roman" w:cs="Times New Roman"/>
                <w:kern w:val="0"/>
                <w:szCs w:val="21"/>
              </w:rPr>
              <w:t>15</w:t>
            </w:r>
            <w:r>
              <w:rPr>
                <w:rFonts w:ascii="Times New Roman" w:eastAsia="宋体" w:hAnsi="Times New Roman" w:cs="Times New Roman"/>
                <w:kern w:val="0"/>
                <w:szCs w:val="21"/>
              </w:rPr>
              <w:t>万（含）以上的得</w:t>
            </w:r>
            <w:r>
              <w:rPr>
                <w:rFonts w:ascii="Times New Roman" w:eastAsia="宋体" w:hAnsi="Times New Roman" w:cs="Times New Roman"/>
                <w:kern w:val="0"/>
                <w:szCs w:val="21"/>
              </w:rPr>
              <w:t>34</w:t>
            </w:r>
            <w:r>
              <w:rPr>
                <w:rFonts w:ascii="Times New Roman" w:eastAsia="宋体" w:hAnsi="Times New Roman" w:cs="Times New Roman"/>
                <w:kern w:val="0"/>
                <w:szCs w:val="21"/>
              </w:rPr>
              <w:t>分，最高得</w:t>
            </w:r>
            <w:r>
              <w:rPr>
                <w:rFonts w:ascii="Times New Roman" w:eastAsia="宋体" w:hAnsi="Times New Roman" w:cs="Times New Roman"/>
                <w:kern w:val="0"/>
                <w:szCs w:val="21"/>
              </w:rPr>
              <w:t>100</w:t>
            </w:r>
            <w:r>
              <w:rPr>
                <w:rFonts w:ascii="Times New Roman" w:eastAsia="宋体" w:hAnsi="Times New Roman" w:cs="Times New Roman"/>
                <w:kern w:val="0"/>
                <w:szCs w:val="21"/>
              </w:rPr>
              <w:t>分。</w:t>
            </w:r>
          </w:p>
          <w:p w14:paraId="35D34200"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kern w:val="0"/>
                <w:szCs w:val="21"/>
              </w:rPr>
              <w:t>提供合同关键页及中标通知书复印件并加盖投标人公章作为证明文件。未提供的，不得分。</w:t>
            </w:r>
          </w:p>
        </w:tc>
      </w:tr>
      <w:tr w:rsidR="000A7222" w14:paraId="34C4E960"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4B6541C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0699D72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报价合理性部分</w:t>
            </w:r>
          </w:p>
        </w:tc>
        <w:tc>
          <w:tcPr>
            <w:tcW w:w="3185" w:type="dxa"/>
            <w:tcBorders>
              <w:top w:val="single" w:sz="4" w:space="0" w:color="auto"/>
              <w:left w:val="single" w:sz="4" w:space="0" w:color="auto"/>
              <w:bottom w:val="single" w:sz="4" w:space="0" w:color="auto"/>
              <w:right w:val="single" w:sz="4" w:space="0" w:color="auto"/>
            </w:tcBorders>
          </w:tcPr>
          <w:p w14:paraId="56DE99F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0A7222" w14:paraId="6D7EB55B" w14:textId="77777777" w:rsidTr="00913CF0">
        <w:trPr>
          <w:trHeight w:val="78"/>
        </w:trPr>
        <w:tc>
          <w:tcPr>
            <w:tcW w:w="838" w:type="dxa"/>
            <w:vMerge w:val="restart"/>
            <w:tcBorders>
              <w:top w:val="single" w:sz="4" w:space="0" w:color="auto"/>
              <w:left w:val="single" w:sz="4" w:space="0" w:color="auto"/>
              <w:right w:val="single" w:sz="4" w:space="0" w:color="auto"/>
            </w:tcBorders>
          </w:tcPr>
          <w:p w14:paraId="0139E983"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5BFEDB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F0EE53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97B3C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7D6F09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BD88BF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16D2892" w14:textId="77777777" w:rsidTr="00913CF0">
        <w:trPr>
          <w:trHeight w:val="78"/>
        </w:trPr>
        <w:tc>
          <w:tcPr>
            <w:tcW w:w="838" w:type="dxa"/>
            <w:vMerge/>
            <w:tcBorders>
              <w:left w:val="single" w:sz="4" w:space="0" w:color="auto"/>
              <w:bottom w:val="single" w:sz="4" w:space="0" w:color="auto"/>
              <w:right w:val="single" w:sz="4" w:space="0" w:color="auto"/>
            </w:tcBorders>
          </w:tcPr>
          <w:p w14:paraId="31006576"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7412E0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A8F3A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03C7F63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93CA43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75D4B0" w14:textId="7069FB95" w:rsidR="000A7222" w:rsidRDefault="000A7222" w:rsidP="0020319B">
            <w:pPr>
              <w:jc w:val="left"/>
              <w:rPr>
                <w:rFonts w:ascii="Times New Roman" w:eastAsia="宋体" w:hAnsi="Times New Roman" w:cs="Times New Roman"/>
                <w:szCs w:val="21"/>
              </w:rPr>
            </w:pPr>
            <w:r>
              <w:rPr>
                <w:rFonts w:ascii="Times New Roman" w:eastAsia="宋体" w:hAnsi="Times New Roman" w:cs="Times New Roman"/>
                <w:szCs w:val="21"/>
              </w:rPr>
              <w:t>考察内容：对照招标文件关于详细分项报价的要求，结合本项目完成（服务）期限要求和人员要求，考察投标人</w:t>
            </w:r>
            <w:r>
              <w:rPr>
                <w:rFonts w:ascii="Times New Roman" w:eastAsia="宋体" w:hAnsi="Times New Roman" w:cs="Times New Roman"/>
                <w:szCs w:val="21"/>
              </w:rPr>
              <w:t>"</w:t>
            </w:r>
            <w:r>
              <w:rPr>
                <w:rFonts w:ascii="Times New Roman" w:eastAsia="宋体" w:hAnsi="Times New Roman" w:cs="Times New Roman"/>
                <w:szCs w:val="21"/>
              </w:rPr>
              <w:t>详细分项报价</w:t>
            </w:r>
            <w:r>
              <w:rPr>
                <w:rFonts w:ascii="Times New Roman" w:eastAsia="宋体" w:hAnsi="Times New Roman" w:cs="Times New Roman"/>
                <w:szCs w:val="21"/>
              </w:rPr>
              <w:t>"</w:t>
            </w:r>
            <w:r>
              <w:rPr>
                <w:rFonts w:ascii="Times New Roman" w:eastAsia="宋体" w:hAnsi="Times New Roman" w:cs="Times New Roman"/>
                <w:szCs w:val="21"/>
              </w:rPr>
              <w:t>的科学性及合理性。横向比较，分档评分：评价为优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6EF0B9CF"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13BA5191" w14:textId="77777777" w:rsidR="000A7222" w:rsidRDefault="000A7222" w:rsidP="00913CF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32" w:type="dxa"/>
            <w:gridSpan w:val="5"/>
            <w:tcBorders>
              <w:top w:val="single" w:sz="4" w:space="0" w:color="auto"/>
              <w:left w:val="single" w:sz="4" w:space="0" w:color="auto"/>
              <w:bottom w:val="single" w:sz="4" w:space="0" w:color="auto"/>
              <w:right w:val="single" w:sz="4" w:space="0" w:color="auto"/>
            </w:tcBorders>
          </w:tcPr>
          <w:p w14:paraId="6DD7EA0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F3B3F1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0A7222" w14:paraId="1C7C1E53" w14:textId="77777777" w:rsidTr="00913CF0">
        <w:trPr>
          <w:trHeight w:val="78"/>
        </w:trPr>
        <w:tc>
          <w:tcPr>
            <w:tcW w:w="838" w:type="dxa"/>
            <w:vMerge w:val="restart"/>
            <w:tcBorders>
              <w:top w:val="single" w:sz="4" w:space="0" w:color="auto"/>
              <w:left w:val="single" w:sz="4" w:space="0" w:color="auto"/>
              <w:right w:val="single" w:sz="4" w:space="0" w:color="auto"/>
            </w:tcBorders>
          </w:tcPr>
          <w:p w14:paraId="24153396"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68BED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396ECE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FC552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5BDF3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88EE1D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32080939" w14:textId="77777777" w:rsidTr="00913CF0">
        <w:trPr>
          <w:trHeight w:val="78"/>
        </w:trPr>
        <w:tc>
          <w:tcPr>
            <w:tcW w:w="838" w:type="dxa"/>
            <w:vMerge/>
            <w:tcBorders>
              <w:left w:val="single" w:sz="4" w:space="0" w:color="auto"/>
              <w:right w:val="single" w:sz="4" w:space="0" w:color="auto"/>
            </w:tcBorders>
          </w:tcPr>
          <w:p w14:paraId="60A428CC"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BE015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8470BC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89C88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81DEBA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E5D422"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w:t>
            </w:r>
            <w:r>
              <w:rPr>
                <w:rFonts w:ascii="Times New Roman" w:eastAsia="宋体" w:hAnsi="Times New Roman" w:cs="Times New Roman"/>
                <w:szCs w:val="21"/>
              </w:rPr>
              <w:lastRenderedPageBreak/>
              <w:t>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A7222" w14:paraId="5B3EE843" w14:textId="77777777" w:rsidTr="00913CF0">
        <w:trPr>
          <w:trHeight w:val="78"/>
        </w:trPr>
        <w:tc>
          <w:tcPr>
            <w:tcW w:w="838" w:type="dxa"/>
            <w:vMerge/>
            <w:tcBorders>
              <w:left w:val="single" w:sz="4" w:space="0" w:color="auto"/>
              <w:bottom w:val="single" w:sz="4" w:space="0" w:color="auto"/>
              <w:right w:val="single" w:sz="4" w:space="0" w:color="auto"/>
            </w:tcBorders>
          </w:tcPr>
          <w:p w14:paraId="7956A69F"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C43169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04C5E62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71A934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191A87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F9DA78"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0A7222"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CBF0A19"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A94CC3">
        <w:rPr>
          <w:rFonts w:ascii="Times New Roman" w:eastAsia="宋体" w:hAnsi="Times New Roman" w:cs="Times New Roman"/>
          <w:kern w:val="0"/>
          <w:szCs w:val="21"/>
          <w:u w:val="single"/>
        </w:rPr>
        <w:t>乳腺癌外周血</w:t>
      </w:r>
      <w:proofErr w:type="spellStart"/>
      <w:r w:rsidR="00A94CC3">
        <w:rPr>
          <w:rFonts w:ascii="Times New Roman" w:eastAsia="宋体" w:hAnsi="Times New Roman" w:cs="Times New Roman"/>
          <w:kern w:val="0"/>
          <w:szCs w:val="21"/>
          <w:u w:val="single"/>
        </w:rPr>
        <w:t>ctDNA</w:t>
      </w:r>
      <w:proofErr w:type="spellEnd"/>
      <w:r w:rsidR="00A94CC3">
        <w:rPr>
          <w:rFonts w:ascii="Times New Roman" w:eastAsia="宋体" w:hAnsi="Times New Roman" w:cs="Times New Roman"/>
          <w:kern w:val="0"/>
          <w:szCs w:val="21"/>
          <w:u w:val="single"/>
        </w:rPr>
        <w:t>检测分析服务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57F17EAE"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A94CC3" w:rsidRPr="0025078C">
        <w:rPr>
          <w:rFonts w:ascii="Times New Roman" w:eastAsia="宋体" w:hAnsi="Times New Roman" w:cs="Times New Roman"/>
          <w:color w:val="FF0000"/>
          <w:szCs w:val="24"/>
        </w:rPr>
        <w:t>SZUCG20190040FW</w:t>
      </w:r>
    </w:p>
    <w:p w14:paraId="425F0714" w14:textId="4B72A71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A94CC3" w:rsidRPr="0025078C">
        <w:rPr>
          <w:rFonts w:ascii="Times New Roman" w:eastAsia="宋体" w:hAnsi="Times New Roman" w:cs="Times New Roman"/>
          <w:color w:val="FF0000"/>
          <w:kern w:val="0"/>
          <w:szCs w:val="21"/>
          <w:u w:val="single"/>
        </w:rPr>
        <w:t>乳腺癌外周血</w:t>
      </w:r>
      <w:proofErr w:type="spellStart"/>
      <w:r w:rsidR="00A94CC3" w:rsidRPr="0025078C">
        <w:rPr>
          <w:rFonts w:ascii="Times New Roman" w:eastAsia="宋体" w:hAnsi="Times New Roman" w:cs="Times New Roman"/>
          <w:color w:val="FF0000"/>
          <w:kern w:val="0"/>
          <w:szCs w:val="21"/>
          <w:u w:val="single"/>
        </w:rPr>
        <w:t>ctDNA</w:t>
      </w:r>
      <w:proofErr w:type="spellEnd"/>
      <w:r w:rsidR="00A94CC3" w:rsidRPr="0025078C">
        <w:rPr>
          <w:rFonts w:ascii="Times New Roman" w:eastAsia="宋体" w:hAnsi="Times New Roman" w:cs="Times New Roman"/>
          <w:color w:val="FF0000"/>
          <w:kern w:val="0"/>
          <w:szCs w:val="21"/>
          <w:u w:val="single"/>
        </w:rPr>
        <w:t>检测分析服务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494D782B" w:rsidR="004D0FE2" w:rsidRPr="0025078C"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940A60" w:rsidRPr="0025078C">
        <w:rPr>
          <w:rFonts w:ascii="Times New Roman" w:hAnsi="Times New Roman"/>
          <w:kern w:val="0"/>
          <w:szCs w:val="21"/>
        </w:rPr>
        <w:t>2</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w:t>
      </w:r>
      <w:bookmarkStart w:id="20" w:name="_GoBack"/>
      <w:bookmarkEnd w:id="20"/>
      <w:r w:rsidRPr="0025078C">
        <w:rPr>
          <w:rFonts w:ascii="Times New Roman" w:eastAsia="宋体" w:hAnsi="Times New Roman" w:cs="Times New Roman"/>
          <w:kern w:val="0"/>
          <w:szCs w:val="21"/>
        </w:rPr>
        <w:t>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0FF1DAA2"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购买招标文件时间、地点及售价：受邀请的供应商可从</w:t>
      </w:r>
      <w:r w:rsidRPr="0025078C">
        <w:rPr>
          <w:rFonts w:ascii="Times New Roman" w:eastAsia="宋体" w:hAnsi="Times New Roman" w:cs="Times New Roman"/>
          <w:color w:val="FF0000"/>
          <w:szCs w:val="24"/>
        </w:rPr>
        <w:t>201</w:t>
      </w:r>
      <w:r w:rsidR="0025078C" w:rsidRPr="0025078C">
        <w:rPr>
          <w:rFonts w:ascii="Times New Roman" w:eastAsia="宋体" w:hAnsi="Times New Roman" w:cs="Times New Roman" w:hint="eastAsia"/>
          <w:color w:val="FF0000"/>
          <w:szCs w:val="24"/>
        </w:rPr>
        <w:t>9</w:t>
      </w:r>
      <w:r w:rsidRPr="0025078C">
        <w:rPr>
          <w:rFonts w:ascii="Times New Roman" w:eastAsia="宋体" w:hAnsi="Times New Roman" w:cs="Times New Roman"/>
          <w:color w:val="FF0000"/>
          <w:szCs w:val="24"/>
        </w:rPr>
        <w:t>年</w:t>
      </w:r>
      <w:r w:rsidR="0025078C" w:rsidRPr="0025078C">
        <w:rPr>
          <w:rFonts w:ascii="Times New Roman" w:eastAsia="宋体" w:hAnsi="Times New Roman" w:cs="Times New Roman" w:hint="eastAsia"/>
          <w:color w:val="FF0000"/>
          <w:szCs w:val="24"/>
        </w:rPr>
        <w:t>03</w:t>
      </w:r>
      <w:r w:rsidRPr="0025078C">
        <w:rPr>
          <w:rFonts w:ascii="Times New Roman" w:eastAsia="宋体" w:hAnsi="Times New Roman" w:cs="Times New Roman"/>
          <w:color w:val="FF0000"/>
          <w:szCs w:val="24"/>
        </w:rPr>
        <w:t>月</w:t>
      </w:r>
      <w:r w:rsidR="0025078C" w:rsidRPr="0025078C">
        <w:rPr>
          <w:rFonts w:ascii="Times New Roman" w:eastAsia="宋体" w:hAnsi="Times New Roman" w:cs="Times New Roman" w:hint="eastAsia"/>
          <w:color w:val="FF0000"/>
          <w:szCs w:val="24"/>
        </w:rPr>
        <w:t>01</w:t>
      </w:r>
      <w:r w:rsidRPr="0025078C">
        <w:rPr>
          <w:rFonts w:ascii="Times New Roman" w:eastAsia="宋体" w:hAnsi="Times New Roman" w:cs="Times New Roman"/>
          <w:color w:val="FF0000"/>
          <w:szCs w:val="24"/>
        </w:rPr>
        <w:t>日</w:t>
      </w:r>
      <w:r w:rsidRPr="0025078C">
        <w:rPr>
          <w:rFonts w:ascii="Times New Roman" w:eastAsia="宋体" w:hAnsi="Times New Roman" w:cs="Times New Roman"/>
          <w:color w:val="222222"/>
          <w:szCs w:val="24"/>
        </w:rPr>
        <w:t>起至</w:t>
      </w:r>
      <w:r w:rsidRPr="0025078C">
        <w:rPr>
          <w:rFonts w:ascii="Times New Roman" w:eastAsia="宋体" w:hAnsi="Times New Roman" w:cs="Times New Roman"/>
          <w:color w:val="FF0000"/>
          <w:szCs w:val="24"/>
        </w:rPr>
        <w:t>201</w:t>
      </w:r>
      <w:r w:rsidR="0025078C" w:rsidRPr="0025078C">
        <w:rPr>
          <w:rFonts w:ascii="Times New Roman" w:eastAsia="宋体" w:hAnsi="Times New Roman" w:cs="Times New Roman" w:hint="eastAsia"/>
          <w:color w:val="FF0000"/>
          <w:szCs w:val="24"/>
        </w:rPr>
        <w:t>9</w:t>
      </w:r>
      <w:r w:rsidRPr="0025078C">
        <w:rPr>
          <w:rFonts w:ascii="Times New Roman" w:eastAsia="宋体" w:hAnsi="Times New Roman" w:cs="Times New Roman"/>
          <w:color w:val="FF0000"/>
          <w:szCs w:val="24"/>
        </w:rPr>
        <w:t>年</w:t>
      </w:r>
      <w:r w:rsidR="00B75FC5" w:rsidRPr="0025078C">
        <w:rPr>
          <w:rFonts w:ascii="Times New Roman" w:eastAsia="宋体" w:hAnsi="Times New Roman" w:cs="Times New Roman"/>
          <w:color w:val="FF0000"/>
          <w:szCs w:val="24"/>
        </w:rPr>
        <w:t>0</w:t>
      </w:r>
      <w:r w:rsidR="0025078C" w:rsidRPr="0025078C">
        <w:rPr>
          <w:rFonts w:ascii="Times New Roman" w:eastAsia="宋体" w:hAnsi="Times New Roman" w:cs="Times New Roman" w:hint="eastAsia"/>
          <w:color w:val="FF0000"/>
          <w:szCs w:val="24"/>
        </w:rPr>
        <w:t>3</w:t>
      </w:r>
      <w:r w:rsidRPr="0025078C">
        <w:rPr>
          <w:rFonts w:ascii="Times New Roman" w:eastAsia="宋体" w:hAnsi="Times New Roman" w:cs="Times New Roman"/>
          <w:color w:val="FF0000"/>
          <w:szCs w:val="24"/>
        </w:rPr>
        <w:t>月</w:t>
      </w:r>
      <w:r w:rsidR="0025078C" w:rsidRPr="0025078C">
        <w:rPr>
          <w:rFonts w:ascii="Times New Roman" w:eastAsia="宋体" w:hAnsi="Times New Roman" w:cs="Times New Roman" w:hint="eastAsia"/>
          <w:color w:val="FF0000"/>
          <w:szCs w:val="24"/>
        </w:rPr>
        <w:t>11</w:t>
      </w:r>
      <w:r w:rsidRPr="0025078C">
        <w:rPr>
          <w:rFonts w:ascii="Times New Roman" w:eastAsia="宋体" w:hAnsi="Times New Roman" w:cs="Times New Roman"/>
          <w:color w:val="FF0000"/>
          <w:szCs w:val="24"/>
        </w:rPr>
        <w:t>日</w:t>
      </w:r>
      <w:r w:rsidRPr="0025078C">
        <w:rPr>
          <w:rFonts w:ascii="Times New Roman" w:eastAsia="宋体" w:hAnsi="Times New Roman" w:cs="Times New Roman"/>
          <w:color w:val="222222"/>
          <w:szCs w:val="24"/>
        </w:rPr>
        <w:t>每天（节假日除外）的</w:t>
      </w:r>
      <w:r w:rsidRPr="0025078C">
        <w:rPr>
          <w:rFonts w:ascii="Times New Roman" w:eastAsia="宋体" w:hAnsi="Times New Roman" w:cs="Times New Roman"/>
          <w:color w:val="222222"/>
          <w:szCs w:val="24"/>
        </w:rPr>
        <w:t>9:00—11:00</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14:</w:t>
      </w:r>
      <w:r w:rsidR="00A44261" w:rsidRPr="0025078C">
        <w:rPr>
          <w:rFonts w:ascii="Times New Roman" w:eastAsia="宋体" w:hAnsi="Times New Roman" w:cs="Times New Roman"/>
          <w:color w:val="222222"/>
          <w:szCs w:val="24"/>
        </w:rPr>
        <w:t>3</w:t>
      </w:r>
      <w:r w:rsidRPr="0025078C">
        <w:rPr>
          <w:rFonts w:ascii="Times New Roman" w:eastAsia="宋体" w:hAnsi="Times New Roman" w:cs="Times New Roman"/>
          <w:color w:val="222222"/>
          <w:szCs w:val="24"/>
        </w:rPr>
        <w:t>0—17:00</w:t>
      </w:r>
      <w:r w:rsidRPr="0025078C">
        <w:rPr>
          <w:rFonts w:ascii="Times New Roman" w:eastAsia="宋体" w:hAnsi="Times New Roman" w:cs="Times New Roman"/>
          <w:color w:val="222222"/>
          <w:szCs w:val="24"/>
        </w:rPr>
        <w:t>在深圳大学招投标管理中心（地址：</w:t>
      </w:r>
      <w:r w:rsidRPr="0025078C">
        <w:rPr>
          <w:rFonts w:ascii="Times New Roman" w:eastAsia="宋体" w:hAnsi="Times New Roman" w:cs="Times New Roman"/>
          <w:color w:val="000000"/>
        </w:rPr>
        <w:t>深圳大学办公楼</w:t>
      </w:r>
      <w:r w:rsidRPr="0025078C">
        <w:rPr>
          <w:rFonts w:ascii="Times New Roman" w:eastAsia="宋体" w:hAnsi="Times New Roman" w:cs="Times New Roman"/>
          <w:color w:val="000000"/>
        </w:rPr>
        <w:t>240</w:t>
      </w:r>
      <w:r w:rsidRPr="0025078C">
        <w:rPr>
          <w:rFonts w:ascii="Times New Roman" w:eastAsia="宋体" w:hAnsi="Times New Roman" w:cs="Times New Roman"/>
          <w:color w:val="000000"/>
        </w:rPr>
        <w:t>室</w:t>
      </w:r>
      <w:r w:rsidRPr="0025078C">
        <w:rPr>
          <w:rFonts w:ascii="Times New Roman" w:eastAsia="宋体" w:hAnsi="Times New Roman" w:cs="Times New Roman"/>
          <w:color w:val="222222"/>
          <w:szCs w:val="24"/>
        </w:rPr>
        <w:t>）得到进一步的信息、查阅或购买招标文件。本招标文件售价人民币</w:t>
      </w:r>
      <w:r w:rsidRPr="0025078C">
        <w:rPr>
          <w:rFonts w:ascii="Times New Roman" w:eastAsia="宋体" w:hAnsi="Times New Roman" w:cs="Times New Roman"/>
          <w:color w:val="222222"/>
          <w:szCs w:val="24"/>
        </w:rPr>
        <w:t>150</w:t>
      </w:r>
      <w:r w:rsidRPr="0025078C">
        <w:rPr>
          <w:rFonts w:ascii="Times New Roman" w:eastAsia="宋体" w:hAnsi="Times New Roman" w:cs="Times New Roman"/>
          <w:color w:val="222222"/>
          <w:szCs w:val="24"/>
        </w:rPr>
        <w:t>元。异地投标人报名可将公司营业执照、投标报名表和标书费付款回执发至邮箱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lastRenderedPageBreak/>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25078C" w:rsidRDefault="00AB03A9" w:rsidP="00465ECC">
      <w:pPr>
        <w:ind w:left="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并在转账单上备注</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项目编号</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w:t>
      </w:r>
    </w:p>
    <w:p w14:paraId="2C237B29" w14:textId="69B4185E"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所有投标文件应于</w:t>
      </w:r>
      <w:r w:rsidR="0025078C" w:rsidRPr="0025078C">
        <w:rPr>
          <w:rFonts w:ascii="Times New Roman" w:eastAsia="宋体" w:hAnsi="Times New Roman" w:cs="Times New Roman"/>
          <w:color w:val="FF0000"/>
          <w:kern w:val="0"/>
          <w:szCs w:val="21"/>
        </w:rPr>
        <w:t>201</w:t>
      </w:r>
      <w:r w:rsidR="0025078C" w:rsidRPr="0025078C">
        <w:rPr>
          <w:rFonts w:ascii="Times New Roman" w:eastAsia="宋体" w:hAnsi="Times New Roman" w:cs="Times New Roman" w:hint="eastAsia"/>
          <w:color w:val="FF0000"/>
          <w:kern w:val="0"/>
          <w:szCs w:val="21"/>
        </w:rPr>
        <w:t>9</w:t>
      </w:r>
      <w:r w:rsidR="002D5778" w:rsidRPr="0025078C">
        <w:rPr>
          <w:rFonts w:ascii="Times New Roman" w:eastAsia="宋体" w:hAnsi="Times New Roman" w:cs="Times New Roman"/>
          <w:color w:val="FF0000"/>
          <w:kern w:val="0"/>
          <w:szCs w:val="21"/>
        </w:rPr>
        <w:t>年</w:t>
      </w:r>
      <w:r w:rsidR="002D5778" w:rsidRPr="0025078C">
        <w:rPr>
          <w:rFonts w:ascii="Times New Roman" w:eastAsia="宋体" w:hAnsi="Times New Roman" w:cs="Times New Roman"/>
          <w:color w:val="FF0000"/>
          <w:kern w:val="0"/>
          <w:szCs w:val="21"/>
        </w:rPr>
        <w:t>0</w:t>
      </w:r>
      <w:r w:rsidR="0025078C" w:rsidRPr="0025078C">
        <w:rPr>
          <w:rFonts w:ascii="Times New Roman" w:eastAsia="宋体" w:hAnsi="Times New Roman" w:cs="Times New Roman" w:hint="eastAsia"/>
          <w:color w:val="FF0000"/>
          <w:kern w:val="0"/>
          <w:szCs w:val="21"/>
        </w:rPr>
        <w:t>3</w:t>
      </w:r>
      <w:r w:rsidR="002D5778" w:rsidRPr="0025078C">
        <w:rPr>
          <w:rFonts w:ascii="Times New Roman" w:eastAsia="宋体" w:hAnsi="Times New Roman" w:cs="Times New Roman"/>
          <w:color w:val="FF0000"/>
          <w:kern w:val="0"/>
          <w:szCs w:val="21"/>
        </w:rPr>
        <w:t>月</w:t>
      </w:r>
      <w:r w:rsidR="0025078C" w:rsidRPr="0025078C">
        <w:rPr>
          <w:rFonts w:ascii="Times New Roman" w:eastAsia="宋体" w:hAnsi="Times New Roman" w:cs="Times New Roman" w:hint="eastAsia"/>
          <w:color w:val="FF0000"/>
          <w:kern w:val="0"/>
          <w:szCs w:val="21"/>
        </w:rPr>
        <w:t>12</w:t>
      </w:r>
      <w:r w:rsidR="002D5778" w:rsidRPr="0025078C">
        <w:rPr>
          <w:rFonts w:ascii="Times New Roman" w:eastAsia="宋体" w:hAnsi="Times New Roman" w:cs="Times New Roman"/>
          <w:color w:val="FF0000"/>
          <w:kern w:val="0"/>
          <w:szCs w:val="21"/>
        </w:rPr>
        <w:t>日（星期</w:t>
      </w:r>
      <w:r w:rsidR="006D1AE8" w:rsidRPr="0025078C">
        <w:rPr>
          <w:rFonts w:ascii="Times New Roman" w:eastAsia="宋体" w:hAnsi="Times New Roman" w:cs="Times New Roman" w:hint="eastAsia"/>
          <w:color w:val="FF0000"/>
          <w:kern w:val="0"/>
          <w:szCs w:val="21"/>
        </w:rPr>
        <w:t>二</w:t>
      </w:r>
      <w:r w:rsidR="006D1AE8" w:rsidRPr="0025078C">
        <w:rPr>
          <w:rFonts w:ascii="Times New Roman" w:eastAsia="宋体" w:hAnsi="Times New Roman" w:cs="Times New Roman"/>
          <w:color w:val="FF0000"/>
          <w:kern w:val="0"/>
          <w:szCs w:val="21"/>
        </w:rPr>
        <w:t>）</w:t>
      </w:r>
      <w:r w:rsidR="006D1AE8" w:rsidRPr="0025078C">
        <w:rPr>
          <w:rFonts w:ascii="Times New Roman" w:eastAsia="宋体" w:hAnsi="Times New Roman" w:cs="Times New Roman" w:hint="eastAsia"/>
          <w:color w:val="FF0000"/>
          <w:kern w:val="0"/>
          <w:szCs w:val="21"/>
        </w:rPr>
        <w:t>下</w:t>
      </w:r>
      <w:r w:rsidR="002D5778" w:rsidRPr="0025078C">
        <w:rPr>
          <w:rFonts w:ascii="Times New Roman" w:eastAsia="宋体" w:hAnsi="Times New Roman" w:cs="Times New Roman"/>
          <w:color w:val="FF0000"/>
          <w:kern w:val="0"/>
          <w:szCs w:val="21"/>
        </w:rPr>
        <w:t>午</w:t>
      </w:r>
      <w:r w:rsidR="0025078C" w:rsidRPr="0025078C">
        <w:rPr>
          <w:rFonts w:ascii="Times New Roman" w:eastAsia="宋体" w:hAnsi="Times New Roman" w:cs="Times New Roman"/>
          <w:color w:val="FF0000"/>
          <w:kern w:val="0"/>
          <w:szCs w:val="21"/>
        </w:rPr>
        <w:t>1</w:t>
      </w:r>
      <w:r w:rsidR="0025078C" w:rsidRPr="0025078C">
        <w:rPr>
          <w:rFonts w:ascii="Times New Roman" w:eastAsia="宋体" w:hAnsi="Times New Roman" w:cs="Times New Roman" w:hint="eastAsia"/>
          <w:color w:val="FF0000"/>
          <w:kern w:val="0"/>
          <w:szCs w:val="21"/>
        </w:rPr>
        <w:t>4</w:t>
      </w:r>
      <w:r w:rsidR="0025078C" w:rsidRPr="0025078C">
        <w:rPr>
          <w:rFonts w:ascii="Times New Roman" w:eastAsia="宋体" w:hAnsi="Times New Roman" w:cs="Times New Roman"/>
          <w:color w:val="FF0000"/>
          <w:kern w:val="0"/>
          <w:szCs w:val="21"/>
        </w:rPr>
        <w:t>:</w:t>
      </w:r>
      <w:r w:rsidR="0025078C" w:rsidRPr="0025078C">
        <w:rPr>
          <w:rFonts w:ascii="Times New Roman" w:eastAsia="宋体" w:hAnsi="Times New Roman" w:cs="Times New Roman" w:hint="eastAsia"/>
          <w:color w:val="FF0000"/>
          <w:kern w:val="0"/>
          <w:szCs w:val="21"/>
        </w:rPr>
        <w:t>3</w:t>
      </w:r>
      <w:r w:rsidR="002D5778" w:rsidRPr="0025078C">
        <w:rPr>
          <w:rFonts w:ascii="Times New Roman" w:eastAsia="宋体" w:hAnsi="Times New Roman" w:cs="Times New Roman"/>
          <w:color w:val="FF0000"/>
          <w:kern w:val="0"/>
          <w:szCs w:val="21"/>
        </w:rPr>
        <w:t>0 (</w:t>
      </w:r>
      <w:r w:rsidR="002D5778" w:rsidRPr="0025078C">
        <w:rPr>
          <w:rFonts w:ascii="Times New Roman" w:eastAsia="宋体" w:hAnsi="Times New Roman" w:cs="Times New Roman"/>
          <w:color w:val="FF0000"/>
          <w:kern w:val="0"/>
          <w:szCs w:val="21"/>
        </w:rPr>
        <w:t>北京时间</w:t>
      </w:r>
      <w:r w:rsidR="002D5778" w:rsidRPr="0025078C">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之前</w:t>
      </w:r>
      <w:r w:rsidRPr="0025078C">
        <w:rPr>
          <w:rFonts w:ascii="Times New Roman" w:eastAsia="宋体" w:hAnsi="Times New Roman" w:cs="Times New Roman"/>
          <w:color w:val="000000"/>
          <w:kern w:val="0"/>
          <w:szCs w:val="21"/>
        </w:rPr>
        <w:t>递交到深圳大学招投标管理中心。</w:t>
      </w:r>
      <w:r w:rsidRPr="0025078C">
        <w:rPr>
          <w:rFonts w:ascii="Times New Roman" w:eastAsia="宋体" w:hAnsi="Times New Roman" w:cs="Times New Roman"/>
          <w:color w:val="222222"/>
          <w:kern w:val="0"/>
          <w:szCs w:val="21"/>
        </w:rPr>
        <w:t>逾期或未按招标文件要求提交投标保证金的投标文件恕不接受。</w:t>
      </w:r>
    </w:p>
    <w:p w14:paraId="6838A1BE" w14:textId="100AEB8E"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开标时间和地点：</w:t>
      </w:r>
      <w:r w:rsidRPr="0025078C">
        <w:rPr>
          <w:rFonts w:ascii="Times New Roman" w:eastAsia="宋体" w:hAnsi="Times New Roman" w:cs="Times New Roman"/>
          <w:kern w:val="0"/>
          <w:szCs w:val="21"/>
        </w:rPr>
        <w:br/>
      </w:r>
      <w:r w:rsidRPr="0025078C">
        <w:rPr>
          <w:rFonts w:ascii="Times New Roman" w:eastAsia="宋体" w:hAnsi="Times New Roman" w:cs="Times New Roman"/>
          <w:kern w:val="0"/>
          <w:szCs w:val="21"/>
        </w:rPr>
        <w:t>定于</w:t>
      </w:r>
      <w:r w:rsidR="0025078C" w:rsidRPr="0025078C">
        <w:rPr>
          <w:rFonts w:ascii="Times New Roman" w:eastAsia="宋体" w:hAnsi="Times New Roman" w:cs="Times New Roman"/>
          <w:color w:val="FF0000"/>
          <w:kern w:val="0"/>
          <w:szCs w:val="21"/>
        </w:rPr>
        <w:t>201</w:t>
      </w:r>
      <w:r w:rsidR="0025078C" w:rsidRPr="0025078C">
        <w:rPr>
          <w:rFonts w:ascii="Times New Roman" w:eastAsia="宋体" w:hAnsi="Times New Roman" w:cs="Times New Roman" w:hint="eastAsia"/>
          <w:color w:val="FF0000"/>
          <w:kern w:val="0"/>
          <w:szCs w:val="21"/>
        </w:rPr>
        <w:t>9</w:t>
      </w:r>
      <w:r w:rsidR="0025078C" w:rsidRPr="0025078C">
        <w:rPr>
          <w:rFonts w:ascii="Times New Roman" w:eastAsia="宋体" w:hAnsi="Times New Roman" w:cs="Times New Roman"/>
          <w:color w:val="FF0000"/>
          <w:kern w:val="0"/>
          <w:szCs w:val="21"/>
        </w:rPr>
        <w:t>年</w:t>
      </w:r>
      <w:r w:rsidR="0025078C" w:rsidRPr="0025078C">
        <w:rPr>
          <w:rFonts w:ascii="Times New Roman" w:eastAsia="宋体" w:hAnsi="Times New Roman" w:cs="Times New Roman"/>
          <w:color w:val="FF0000"/>
          <w:kern w:val="0"/>
          <w:szCs w:val="21"/>
        </w:rPr>
        <w:t>0</w:t>
      </w:r>
      <w:r w:rsidR="0025078C" w:rsidRPr="0025078C">
        <w:rPr>
          <w:rFonts w:ascii="Times New Roman" w:eastAsia="宋体" w:hAnsi="Times New Roman" w:cs="Times New Roman" w:hint="eastAsia"/>
          <w:color w:val="FF0000"/>
          <w:kern w:val="0"/>
          <w:szCs w:val="21"/>
        </w:rPr>
        <w:t>3</w:t>
      </w:r>
      <w:r w:rsidR="0025078C" w:rsidRPr="0025078C">
        <w:rPr>
          <w:rFonts w:ascii="Times New Roman" w:eastAsia="宋体" w:hAnsi="Times New Roman" w:cs="Times New Roman"/>
          <w:color w:val="FF0000"/>
          <w:kern w:val="0"/>
          <w:szCs w:val="21"/>
        </w:rPr>
        <w:t>月</w:t>
      </w:r>
      <w:r w:rsidR="0025078C" w:rsidRPr="0025078C">
        <w:rPr>
          <w:rFonts w:ascii="Times New Roman" w:eastAsia="宋体" w:hAnsi="Times New Roman" w:cs="Times New Roman" w:hint="eastAsia"/>
          <w:color w:val="FF0000"/>
          <w:kern w:val="0"/>
          <w:szCs w:val="21"/>
        </w:rPr>
        <w:t>12</w:t>
      </w:r>
      <w:r w:rsidR="0025078C" w:rsidRPr="0025078C">
        <w:rPr>
          <w:rFonts w:ascii="Times New Roman" w:eastAsia="宋体" w:hAnsi="Times New Roman" w:cs="Times New Roman"/>
          <w:color w:val="FF0000"/>
          <w:kern w:val="0"/>
          <w:szCs w:val="21"/>
        </w:rPr>
        <w:t>日（星期</w:t>
      </w:r>
      <w:r w:rsidR="0025078C" w:rsidRPr="0025078C">
        <w:rPr>
          <w:rFonts w:ascii="Times New Roman" w:eastAsia="宋体" w:hAnsi="Times New Roman" w:cs="Times New Roman" w:hint="eastAsia"/>
          <w:color w:val="FF0000"/>
          <w:kern w:val="0"/>
          <w:szCs w:val="21"/>
        </w:rPr>
        <w:t>二</w:t>
      </w:r>
      <w:r w:rsidR="0025078C" w:rsidRPr="0025078C">
        <w:rPr>
          <w:rFonts w:ascii="Times New Roman" w:eastAsia="宋体" w:hAnsi="Times New Roman" w:cs="Times New Roman"/>
          <w:color w:val="FF0000"/>
          <w:kern w:val="0"/>
          <w:szCs w:val="21"/>
        </w:rPr>
        <w:t>）</w:t>
      </w:r>
      <w:r w:rsidR="0025078C" w:rsidRPr="0025078C">
        <w:rPr>
          <w:rFonts w:ascii="Times New Roman" w:eastAsia="宋体" w:hAnsi="Times New Roman" w:cs="Times New Roman" w:hint="eastAsia"/>
          <w:color w:val="FF0000"/>
          <w:kern w:val="0"/>
          <w:szCs w:val="21"/>
        </w:rPr>
        <w:t>下</w:t>
      </w:r>
      <w:r w:rsidR="0025078C" w:rsidRPr="0025078C">
        <w:rPr>
          <w:rFonts w:ascii="Times New Roman" w:eastAsia="宋体" w:hAnsi="Times New Roman" w:cs="Times New Roman"/>
          <w:color w:val="FF0000"/>
          <w:kern w:val="0"/>
          <w:szCs w:val="21"/>
        </w:rPr>
        <w:t>午</w:t>
      </w:r>
      <w:r w:rsidR="0025078C" w:rsidRPr="0025078C">
        <w:rPr>
          <w:rFonts w:ascii="Times New Roman" w:eastAsia="宋体" w:hAnsi="Times New Roman" w:cs="Times New Roman"/>
          <w:color w:val="FF0000"/>
          <w:kern w:val="0"/>
          <w:szCs w:val="21"/>
        </w:rPr>
        <w:t>1</w:t>
      </w:r>
      <w:r w:rsidR="0025078C" w:rsidRPr="0025078C">
        <w:rPr>
          <w:rFonts w:ascii="Times New Roman" w:eastAsia="宋体" w:hAnsi="Times New Roman" w:cs="Times New Roman" w:hint="eastAsia"/>
          <w:color w:val="FF0000"/>
          <w:kern w:val="0"/>
          <w:szCs w:val="21"/>
        </w:rPr>
        <w:t>4</w:t>
      </w:r>
      <w:r w:rsidR="0025078C" w:rsidRPr="0025078C">
        <w:rPr>
          <w:rFonts w:ascii="Times New Roman" w:eastAsia="宋体" w:hAnsi="Times New Roman" w:cs="Times New Roman"/>
          <w:color w:val="FF0000"/>
          <w:kern w:val="0"/>
          <w:szCs w:val="21"/>
        </w:rPr>
        <w:t>:</w:t>
      </w:r>
      <w:r w:rsidR="0025078C" w:rsidRPr="0025078C">
        <w:rPr>
          <w:rFonts w:ascii="Times New Roman" w:eastAsia="宋体" w:hAnsi="Times New Roman" w:cs="Times New Roman" w:hint="eastAsia"/>
          <w:color w:val="FF0000"/>
          <w:kern w:val="0"/>
          <w:szCs w:val="21"/>
        </w:rPr>
        <w:t>3</w:t>
      </w:r>
      <w:r w:rsidR="0025078C" w:rsidRPr="0025078C">
        <w:rPr>
          <w:rFonts w:ascii="Times New Roman" w:eastAsia="宋体" w:hAnsi="Times New Roman" w:cs="Times New Roman"/>
          <w:color w:val="FF0000"/>
          <w:kern w:val="0"/>
          <w:szCs w:val="21"/>
        </w:rPr>
        <w:t xml:space="preserve">0 </w:t>
      </w:r>
      <w:r w:rsidR="003B18A1" w:rsidRPr="0025078C">
        <w:rPr>
          <w:rFonts w:ascii="Times New Roman" w:eastAsia="宋体" w:hAnsi="Times New Roman" w:cs="Times New Roman"/>
          <w:color w:val="FF0000"/>
          <w:kern w:val="0"/>
          <w:szCs w:val="21"/>
        </w:rPr>
        <w:t>(</w:t>
      </w:r>
      <w:r w:rsidR="003B18A1" w:rsidRPr="0025078C">
        <w:rPr>
          <w:rFonts w:ascii="Times New Roman" w:eastAsia="宋体" w:hAnsi="Times New Roman" w:cs="Times New Roman"/>
          <w:color w:val="FF0000"/>
          <w:kern w:val="0"/>
          <w:szCs w:val="21"/>
        </w:rPr>
        <w:t>北京时间</w:t>
      </w:r>
      <w:r w:rsidR="003B18A1" w:rsidRPr="0025078C">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）转账汇款时请在备注中填写：投标保证金：项目编号。</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665233">
        <w:fldChar w:fldCharType="begin"/>
      </w:r>
      <w:r w:rsidR="00665233">
        <w:instrText xml:space="preserve"> HYPERLINK "mailto:CHENJC@SZU.EDU.CN" </w:instrText>
      </w:r>
      <w:r w:rsidR="00665233">
        <w:fldChar w:fldCharType="separate"/>
      </w:r>
      <w:r w:rsidRPr="003B18A1">
        <w:rPr>
          <w:rFonts w:ascii="Times New Roman" w:eastAsia="宋体" w:hAnsi="Times New Roman" w:cs="Times New Roman"/>
          <w:color w:val="0000FF"/>
          <w:u w:val="single"/>
        </w:rPr>
        <w:t>CHENJC@SZU.EDU.CN</w:t>
      </w:r>
      <w:r w:rsidR="00665233">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F22C7AB" w:rsidR="00AB03A9" w:rsidRPr="00AB03A9" w:rsidRDefault="00913CF0" w:rsidP="00D87925">
            <w:pPr>
              <w:rPr>
                <w:rFonts w:ascii="宋体" w:eastAsia="宋体" w:hAnsi="宋体" w:cs="Times New Roman"/>
                <w:szCs w:val="24"/>
              </w:rPr>
            </w:pPr>
            <w:r>
              <w:rPr>
                <w:rFonts w:ascii="Times New Roman" w:eastAsia="宋体" w:hAnsi="Times New Roman" w:cs="Times New Roman" w:hint="eastAsia"/>
                <w:color w:val="FF0000"/>
                <w:szCs w:val="24"/>
              </w:rPr>
              <w:t>27</w:t>
            </w:r>
            <w:r>
              <w:rPr>
                <w:rFonts w:ascii="Times New Roman" w:eastAsia="宋体" w:hAnsi="Times New Roman" w:cs="Times New Roman"/>
                <w:color w:val="FF0000"/>
                <w:szCs w:val="24"/>
              </w:rPr>
              <w:t>0,000.00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77777777" w:rsidR="00913CF0" w:rsidRDefault="00913CF0"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循环肿瘤</w:t>
      </w:r>
      <w:r>
        <w:rPr>
          <w:rFonts w:ascii="Times New Roman" w:eastAsia="宋体" w:hAnsi="Times New Roman" w:cs="Times New Roman" w:hint="eastAsia"/>
          <w:szCs w:val="24"/>
        </w:rPr>
        <w:t>DNA</w:t>
      </w:r>
      <w:r>
        <w:rPr>
          <w:rFonts w:ascii="Times New Roman" w:eastAsia="宋体" w:hAnsi="Times New Roman" w:cs="Times New Roman" w:hint="eastAsia"/>
          <w:szCs w:val="24"/>
        </w:rPr>
        <w:t>（</w:t>
      </w:r>
      <w:r>
        <w:rPr>
          <w:rFonts w:ascii="Times New Roman" w:eastAsia="宋体" w:hAnsi="Times New Roman" w:cs="Times New Roman"/>
          <w:szCs w:val="24"/>
        </w:rPr>
        <w:t xml:space="preserve">circulating tumor </w:t>
      </w:r>
      <w:r>
        <w:rPr>
          <w:rFonts w:ascii="Times New Roman" w:eastAsia="宋体" w:hAnsi="Times New Roman" w:cs="Times New Roman" w:hint="eastAsia"/>
          <w:szCs w:val="24"/>
        </w:rPr>
        <w:t>DNA</w:t>
      </w:r>
      <w:r>
        <w:rPr>
          <w:rFonts w:ascii="Times New Roman" w:eastAsia="宋体" w:hAnsi="Times New Roman" w:cs="Times New Roman"/>
          <w:szCs w:val="24"/>
        </w:rPr>
        <w:t>，</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szCs w:val="24"/>
        </w:rPr>
        <w:t>）检测是近年来研究的热点</w:t>
      </w:r>
      <w:r>
        <w:rPr>
          <w:rFonts w:ascii="Times New Roman" w:eastAsia="宋体" w:hAnsi="Times New Roman" w:cs="Times New Roman" w:hint="eastAsia"/>
          <w:szCs w:val="24"/>
        </w:rPr>
        <w:t>,</w:t>
      </w:r>
      <w:r>
        <w:rPr>
          <w:rFonts w:ascii="Times New Roman" w:eastAsia="宋体" w:hAnsi="Times New Roman" w:cs="Times New Roman" w:hint="eastAsia"/>
          <w:szCs w:val="24"/>
        </w:rPr>
        <w:t>，其作为一种“液体活检”方法为检测肿瘤基因组特征提供便利，其检测敏感度要优于</w:t>
      </w:r>
      <w:r>
        <w:rPr>
          <w:rFonts w:ascii="Times New Roman" w:eastAsia="宋体" w:hAnsi="Times New Roman" w:cs="Times New Roman"/>
          <w:szCs w:val="24"/>
        </w:rPr>
        <w:t>CTC</w:t>
      </w:r>
      <w:r>
        <w:rPr>
          <w:rFonts w:ascii="Times New Roman" w:eastAsia="宋体" w:hAnsi="Times New Roman" w:cs="Times New Roman" w:hint="eastAsia"/>
          <w:szCs w:val="24"/>
        </w:rPr>
        <w:t>（</w:t>
      </w:r>
      <w:r>
        <w:rPr>
          <w:rFonts w:ascii="Times New Roman" w:eastAsia="宋体" w:hAnsi="Times New Roman" w:cs="Times New Roman"/>
          <w:szCs w:val="24"/>
        </w:rPr>
        <w:t xml:space="preserve">circulating tumor </w:t>
      </w:r>
      <w:r>
        <w:rPr>
          <w:rFonts w:ascii="Times New Roman" w:eastAsia="宋体" w:hAnsi="Times New Roman" w:cs="Times New Roman" w:hint="eastAsia"/>
          <w:szCs w:val="24"/>
        </w:rPr>
        <w:t>cells</w:t>
      </w:r>
      <w:r>
        <w:rPr>
          <w:rFonts w:ascii="Times New Roman" w:eastAsia="宋体" w:hAnsi="Times New Roman" w:cs="Times New Roman"/>
          <w:szCs w:val="24"/>
        </w:rPr>
        <w:t>，</w:t>
      </w:r>
      <w:r>
        <w:rPr>
          <w:rFonts w:ascii="Times New Roman" w:eastAsia="宋体" w:hAnsi="Times New Roman" w:cs="Times New Roman" w:hint="eastAsia"/>
          <w:szCs w:val="24"/>
        </w:rPr>
        <w:t>CTC</w:t>
      </w:r>
      <w:r>
        <w:rPr>
          <w:rFonts w:ascii="Times New Roman" w:eastAsia="宋体" w:hAnsi="Times New Roman" w:cs="Times New Roman" w:hint="eastAsia"/>
          <w:szCs w:val="24"/>
        </w:rPr>
        <w:t>）。</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是由肿瘤细胞释放到血浆中的携带肿瘤基因组特征的</w:t>
      </w:r>
      <w:r>
        <w:rPr>
          <w:rFonts w:ascii="Times New Roman" w:eastAsia="宋体" w:hAnsi="Times New Roman" w:cs="Times New Roman" w:hint="eastAsia"/>
          <w:szCs w:val="24"/>
        </w:rPr>
        <w:t>DNA</w:t>
      </w:r>
      <w:r>
        <w:rPr>
          <w:rFonts w:ascii="Times New Roman" w:eastAsia="宋体" w:hAnsi="Times New Roman" w:cs="Times New Roman" w:hint="eastAsia"/>
          <w:szCs w:val="24"/>
        </w:rPr>
        <w:t>片段，存在于外周血中，</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含量在全部循环游离</w:t>
      </w:r>
      <w:r>
        <w:rPr>
          <w:rFonts w:ascii="Times New Roman" w:eastAsia="宋体" w:hAnsi="Times New Roman" w:cs="Times New Roman" w:hint="eastAsia"/>
          <w:szCs w:val="24"/>
        </w:rPr>
        <w:t>DNA</w:t>
      </w:r>
      <w:r>
        <w:rPr>
          <w:rFonts w:ascii="Times New Roman" w:eastAsia="宋体" w:hAnsi="Times New Roman" w:cs="Times New Roman" w:hint="eastAsia"/>
          <w:szCs w:val="24"/>
        </w:rPr>
        <w:t>中的比例</w:t>
      </w:r>
      <w:r>
        <w:rPr>
          <w:rFonts w:ascii="Times New Roman" w:eastAsia="宋体" w:hAnsi="Times New Roman" w:cs="Times New Roman" w:hint="eastAsia"/>
          <w:szCs w:val="24"/>
        </w:rPr>
        <w:t xml:space="preserve">&lt;1% </w:t>
      </w:r>
      <w:r>
        <w:rPr>
          <w:rFonts w:ascii="Times New Roman" w:eastAsia="宋体" w:hAnsi="Times New Roman" w:cs="Times New Roman" w:hint="eastAsia"/>
          <w:szCs w:val="24"/>
        </w:rPr>
        <w:t>。通过二代测序技术对</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进行检测和研究，可以得知人体中是否有细胞发生了肿瘤相关的突变。</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的敏感性、均质性、实时性等优点，使其在</w:t>
      </w:r>
      <w:r>
        <w:rPr>
          <w:rFonts w:ascii="Times New Roman" w:eastAsia="宋体" w:hAnsi="Times New Roman" w:cs="Times New Roman"/>
          <w:szCs w:val="24"/>
        </w:rPr>
        <w:t>乳腺癌的</w:t>
      </w:r>
      <w:r>
        <w:rPr>
          <w:rFonts w:ascii="Times New Roman" w:eastAsia="宋体" w:hAnsi="Times New Roman" w:cs="Times New Roman" w:hint="eastAsia"/>
          <w:szCs w:val="24"/>
        </w:rPr>
        <w:t>复发检测、耐药检测、用药指导以及肿瘤的早期辅助筛查方面</w:t>
      </w:r>
      <w:r>
        <w:rPr>
          <w:rFonts w:ascii="Times New Roman" w:eastAsia="宋体" w:hAnsi="Times New Roman" w:cs="Times New Roman"/>
          <w:szCs w:val="24"/>
        </w:rPr>
        <w:t>具有重要</w:t>
      </w:r>
      <w:r>
        <w:rPr>
          <w:rFonts w:ascii="Times New Roman" w:eastAsia="宋体" w:hAnsi="Times New Roman" w:cs="Times New Roman" w:hint="eastAsia"/>
          <w:szCs w:val="24"/>
        </w:rPr>
        <w:t>应用</w:t>
      </w:r>
      <w:r>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7777777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项目简介</w:t>
      </w:r>
    </w:p>
    <w:p w14:paraId="7C2206B6" w14:textId="538C062E"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在项目有效期限内，中标</w:t>
      </w:r>
      <w:r>
        <w:rPr>
          <w:rFonts w:ascii="Times New Roman" w:eastAsia="宋体" w:hAnsi="Times New Roman" w:cs="Times New Roman"/>
          <w:szCs w:val="24"/>
        </w:rPr>
        <w:t>供应商受</w:t>
      </w:r>
      <w:r>
        <w:rPr>
          <w:rFonts w:ascii="Times New Roman" w:eastAsia="宋体" w:hAnsi="Times New Roman" w:cs="Times New Roman" w:hint="eastAsia"/>
          <w:szCs w:val="24"/>
        </w:rPr>
        <w:t>采购方</w:t>
      </w:r>
      <w:r>
        <w:rPr>
          <w:rFonts w:ascii="Times New Roman" w:eastAsia="宋体" w:hAnsi="Times New Roman" w:cs="Times New Roman"/>
          <w:szCs w:val="24"/>
        </w:rPr>
        <w:t>委托对</w:t>
      </w:r>
      <w:r>
        <w:rPr>
          <w:rFonts w:ascii="Times New Roman" w:eastAsia="宋体" w:hAnsi="Times New Roman" w:cs="Times New Roman" w:hint="eastAsia"/>
          <w:szCs w:val="24"/>
        </w:rPr>
        <w:t>早期乳腺癌患者</w:t>
      </w:r>
      <w:r>
        <w:rPr>
          <w:rFonts w:ascii="Times New Roman" w:eastAsia="宋体" w:hAnsi="Times New Roman" w:cs="Times New Roman"/>
          <w:szCs w:val="24"/>
        </w:rPr>
        <w:t>血液样本</w:t>
      </w:r>
      <w:r>
        <w:rPr>
          <w:rFonts w:ascii="Times New Roman" w:eastAsia="宋体" w:hAnsi="Times New Roman" w:cs="Times New Roman" w:hint="eastAsia"/>
          <w:szCs w:val="24"/>
        </w:rPr>
        <w:t>利用二代测</w:t>
      </w:r>
      <w:r>
        <w:rPr>
          <w:rFonts w:ascii="Times New Roman" w:eastAsia="宋体" w:hAnsi="Times New Roman" w:cs="Times New Roman" w:hint="eastAsia"/>
          <w:szCs w:val="24"/>
        </w:rPr>
        <w:lastRenderedPageBreak/>
        <w:t>序技术</w:t>
      </w:r>
      <w:r>
        <w:rPr>
          <w:rFonts w:ascii="Times New Roman" w:eastAsia="宋体" w:hAnsi="Times New Roman" w:cs="Times New Roman"/>
          <w:szCs w:val="24"/>
        </w:rPr>
        <w:t>行</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szCs w:val="24"/>
        </w:rPr>
        <w:t>检测，并对</w:t>
      </w:r>
      <w:r>
        <w:rPr>
          <w:rFonts w:ascii="Times New Roman" w:eastAsia="宋体" w:hAnsi="Times New Roman" w:cs="Times New Roman" w:hint="eastAsia"/>
          <w:szCs w:val="24"/>
        </w:rPr>
        <w:t>检测到的基因变异进行分析，寻找开发乳腺癌早期筛查的分子标记</w:t>
      </w:r>
      <w:r>
        <w:rPr>
          <w:rFonts w:ascii="Times New Roman" w:eastAsia="宋体" w:hAnsi="Times New Roman" w:cs="Times New Roman"/>
          <w:szCs w:val="24"/>
        </w:rPr>
        <w:t>。</w:t>
      </w:r>
      <w:r>
        <w:rPr>
          <w:rFonts w:ascii="Times New Roman" w:eastAsia="宋体" w:hAnsi="Times New Roman" w:cs="Times New Roman"/>
          <w:szCs w:val="24"/>
        </w:rPr>
        <w:t xml:space="preserve"> </w:t>
      </w:r>
    </w:p>
    <w:p w14:paraId="40687BBD" w14:textId="77777777"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Pr>
          <w:rFonts w:ascii="宋体" w:eastAsia="宋体" w:hAnsi="宋体" w:cs="Times New Roman" w:hint="eastAsia"/>
          <w:b/>
          <w:szCs w:val="21"/>
        </w:rPr>
        <w:t>技术</w:t>
      </w:r>
      <w:r>
        <w:rPr>
          <w:rFonts w:ascii="宋体" w:eastAsia="宋体" w:hAnsi="宋体" w:cs="Times New Roman"/>
          <w:b/>
          <w:szCs w:val="21"/>
        </w:rPr>
        <w:t>服务方案：</w:t>
      </w:r>
    </w:p>
    <w:p w14:paraId="035FD2D0"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实验设备：</w:t>
      </w:r>
      <w:r>
        <w:rPr>
          <w:rFonts w:ascii="Times New Roman" w:eastAsia="宋体" w:hAnsi="Times New Roman" w:cs="Times New Roman"/>
          <w:szCs w:val="24"/>
        </w:rPr>
        <w:t xml:space="preserve"> </w:t>
      </w:r>
      <w:r>
        <w:rPr>
          <w:rFonts w:ascii="Times New Roman" w:eastAsia="宋体" w:hAnsi="Times New Roman" w:cs="Times New Roman" w:hint="eastAsia"/>
          <w:szCs w:val="24"/>
        </w:rPr>
        <w:t>二代测序平台；</w:t>
      </w:r>
    </w:p>
    <w:p w14:paraId="0E271E2D"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技术手段：</w:t>
      </w:r>
      <w:r>
        <w:rPr>
          <w:rFonts w:ascii="Times New Roman" w:eastAsia="宋体" w:hAnsi="Times New Roman" w:cs="Times New Roman" w:hint="eastAsia"/>
          <w:szCs w:val="24"/>
        </w:rPr>
        <w:t>基于二代测序的循环肿瘤</w:t>
      </w:r>
      <w:r>
        <w:rPr>
          <w:rFonts w:ascii="Times New Roman" w:eastAsia="宋体" w:hAnsi="Times New Roman" w:cs="Times New Roman" w:hint="eastAsia"/>
          <w:szCs w:val="24"/>
        </w:rPr>
        <w:t>DNA</w:t>
      </w:r>
      <w:r>
        <w:rPr>
          <w:rFonts w:ascii="Times New Roman" w:eastAsia="宋体" w:hAnsi="Times New Roman" w:cs="Times New Roman" w:hint="eastAsia"/>
          <w:szCs w:val="24"/>
        </w:rPr>
        <w:t>检测；</w:t>
      </w:r>
    </w:p>
    <w:p w14:paraId="0DBD690F"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、基因突变检测</w:t>
      </w:r>
      <w:r>
        <w:rPr>
          <w:rFonts w:ascii="Times New Roman" w:eastAsia="宋体" w:hAnsi="Times New Roman" w:cs="Times New Roman"/>
          <w:szCs w:val="24"/>
        </w:rPr>
        <w:t>：</w:t>
      </w:r>
      <w:r>
        <w:rPr>
          <w:rFonts w:ascii="Times New Roman" w:eastAsia="宋体" w:hAnsi="Times New Roman" w:cs="Times New Roman" w:hint="eastAsia"/>
          <w:szCs w:val="24"/>
        </w:rPr>
        <w:t>对外周血中的游离</w:t>
      </w:r>
      <w:r>
        <w:rPr>
          <w:rFonts w:ascii="Times New Roman" w:eastAsia="宋体" w:hAnsi="Times New Roman" w:cs="Times New Roman" w:hint="eastAsia"/>
          <w:szCs w:val="24"/>
        </w:rPr>
        <w:t>DNA</w:t>
      </w:r>
      <w:r>
        <w:rPr>
          <w:rFonts w:ascii="Times New Roman" w:eastAsia="宋体" w:hAnsi="Times New Roman" w:cs="Times New Roman" w:hint="eastAsia"/>
          <w:szCs w:val="24"/>
        </w:rPr>
        <w:t>进行目标基因捕获，对捕获到的</w:t>
      </w:r>
      <w:r>
        <w:rPr>
          <w:rFonts w:ascii="Times New Roman" w:eastAsia="宋体" w:hAnsi="Times New Roman" w:cs="Times New Roman" w:hint="eastAsia"/>
          <w:szCs w:val="24"/>
        </w:rPr>
        <w:t>DNA</w:t>
      </w:r>
      <w:r>
        <w:rPr>
          <w:rFonts w:ascii="Times New Roman" w:eastAsia="宋体" w:hAnsi="Times New Roman" w:cs="Times New Roman" w:hint="eastAsia"/>
          <w:szCs w:val="24"/>
        </w:rPr>
        <w:t>进行二代测序，</w:t>
      </w:r>
      <w:r>
        <w:rPr>
          <w:rFonts w:ascii="Times New Roman" w:eastAsia="宋体" w:hAnsi="Times New Roman" w:cs="Times New Roman"/>
          <w:szCs w:val="24"/>
        </w:rPr>
        <w:t>血液</w:t>
      </w:r>
      <w:proofErr w:type="spellStart"/>
      <w:r>
        <w:rPr>
          <w:rFonts w:ascii="Times New Roman" w:eastAsia="宋体" w:hAnsi="Times New Roman" w:cs="Times New Roman"/>
          <w:szCs w:val="24"/>
        </w:rPr>
        <w:t>ctDNA</w:t>
      </w:r>
      <w:proofErr w:type="spellEnd"/>
      <w:r>
        <w:rPr>
          <w:rFonts w:ascii="Times New Roman" w:eastAsia="宋体" w:hAnsi="Times New Roman" w:cs="Times New Roman" w:hint="eastAsia"/>
          <w:szCs w:val="24"/>
        </w:rPr>
        <w:t>测序</w:t>
      </w:r>
      <w:r>
        <w:rPr>
          <w:rFonts w:ascii="Times New Roman" w:eastAsia="宋体" w:hAnsi="Times New Roman" w:cs="Times New Roman"/>
          <w:szCs w:val="24"/>
        </w:rPr>
        <w:t>深度</w:t>
      </w:r>
      <w:r>
        <w:rPr>
          <w:rFonts w:ascii="Times New Roman" w:eastAsia="宋体" w:hAnsi="Times New Roman" w:cs="Times New Roman" w:hint="eastAsia"/>
          <w:szCs w:val="24"/>
        </w:rPr>
        <w:t>10000</w:t>
      </w:r>
      <w:r>
        <w:rPr>
          <w:rFonts w:ascii="Times New Roman" w:eastAsia="宋体" w:hAnsi="Times New Roman" w:cs="Times New Roman"/>
          <w:szCs w:val="24"/>
        </w:rPr>
        <w:t>X</w:t>
      </w:r>
      <w:r>
        <w:rPr>
          <w:rFonts w:ascii="Times New Roman" w:eastAsia="宋体" w:hAnsi="Times New Roman" w:cs="Times New Roman" w:hint="eastAsia"/>
          <w:szCs w:val="24"/>
        </w:rPr>
        <w:t>，</w:t>
      </w:r>
      <w:r>
        <w:rPr>
          <w:rFonts w:ascii="Times New Roman" w:eastAsia="宋体" w:hAnsi="Times New Roman" w:cs="Times New Roman" w:hint="eastAsia"/>
          <w:szCs w:val="24"/>
        </w:rPr>
        <w:t>Q30&gt;80%</w:t>
      </w:r>
      <w:r>
        <w:rPr>
          <w:rFonts w:ascii="Times New Roman" w:eastAsia="宋体" w:hAnsi="Times New Roman" w:cs="Times New Roman"/>
          <w:szCs w:val="24"/>
        </w:rPr>
        <w:t>；</w:t>
      </w:r>
    </w:p>
    <w:p w14:paraId="36742D95"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、数据分析</w:t>
      </w:r>
      <w:r>
        <w:rPr>
          <w:rFonts w:ascii="Times New Roman" w:eastAsia="宋体" w:hAnsi="Times New Roman" w:cs="Times New Roman"/>
          <w:szCs w:val="24"/>
        </w:rPr>
        <w:t>：对</w:t>
      </w:r>
      <w:r>
        <w:rPr>
          <w:rFonts w:ascii="Times New Roman" w:eastAsia="宋体" w:hAnsi="Times New Roman" w:cs="Times New Roman" w:hint="eastAsia"/>
          <w:szCs w:val="24"/>
        </w:rPr>
        <w:t>测序数据进行分析和挖掘，寻找可用于乳腺癌早期筛查的基因变异作为分子标记</w:t>
      </w:r>
      <w:r>
        <w:rPr>
          <w:rFonts w:ascii="Times New Roman" w:eastAsia="宋体" w:hAnsi="Times New Roman" w:cs="Times New Roman"/>
          <w:szCs w:val="24"/>
        </w:rPr>
        <w:t>；</w:t>
      </w:r>
    </w:p>
    <w:p w14:paraId="22056B65" w14:textId="12AB475F"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szCs w:val="24"/>
        </w:rPr>
        <w:t>提供测序检测</w:t>
      </w:r>
      <w:r>
        <w:rPr>
          <w:rFonts w:ascii="Times New Roman" w:eastAsia="宋体" w:hAnsi="Times New Roman" w:cs="Times New Roman" w:hint="eastAsia"/>
          <w:szCs w:val="24"/>
        </w:rPr>
        <w:t>详细</w:t>
      </w:r>
      <w:r>
        <w:rPr>
          <w:rFonts w:ascii="Times New Roman" w:eastAsia="宋体" w:hAnsi="Times New Roman" w:cs="Times New Roman"/>
          <w:szCs w:val="24"/>
        </w:rPr>
        <w:t>试验过程记录资料</w:t>
      </w:r>
      <w:r>
        <w:rPr>
          <w:rFonts w:ascii="Times New Roman" w:eastAsia="宋体" w:hAnsi="Times New Roman" w:cs="Times New Roman" w:hint="eastAsia"/>
          <w:szCs w:val="24"/>
        </w:rPr>
        <w:t>：包括</w:t>
      </w:r>
      <w:r>
        <w:rPr>
          <w:rFonts w:ascii="Times New Roman" w:eastAsia="宋体" w:hAnsi="Times New Roman" w:cs="Times New Roman"/>
          <w:szCs w:val="24"/>
        </w:rPr>
        <w:t>样品的</w:t>
      </w:r>
      <w:r>
        <w:rPr>
          <w:rFonts w:ascii="Times New Roman" w:eastAsia="宋体" w:hAnsi="Times New Roman" w:cs="Times New Roman" w:hint="eastAsia"/>
          <w:szCs w:val="24"/>
        </w:rPr>
        <w:t>处理</w:t>
      </w:r>
      <w:r>
        <w:rPr>
          <w:rFonts w:ascii="Times New Roman" w:eastAsia="宋体" w:hAnsi="Times New Roman" w:cs="Times New Roman"/>
          <w:szCs w:val="24"/>
        </w:rPr>
        <w:t>、质控</w:t>
      </w:r>
      <w:r>
        <w:rPr>
          <w:rFonts w:ascii="Times New Roman" w:eastAsia="宋体" w:hAnsi="Times New Roman" w:cs="Times New Roman" w:hint="eastAsia"/>
          <w:szCs w:val="24"/>
        </w:rPr>
        <w:t>详细</w:t>
      </w:r>
      <w:r>
        <w:rPr>
          <w:rFonts w:ascii="Times New Roman" w:eastAsia="宋体" w:hAnsi="Times New Roman" w:cs="Times New Roman"/>
          <w:szCs w:val="24"/>
        </w:rPr>
        <w:t>过程；目标区域测序文库的库检标准</w:t>
      </w:r>
      <w:r>
        <w:rPr>
          <w:rFonts w:ascii="Times New Roman" w:eastAsia="宋体" w:hAnsi="Times New Roman" w:cs="Times New Roman" w:hint="eastAsia"/>
          <w:szCs w:val="24"/>
        </w:rPr>
        <w:t>；使用</w:t>
      </w:r>
      <w:r>
        <w:rPr>
          <w:rFonts w:ascii="Times New Roman" w:eastAsia="宋体" w:hAnsi="Times New Roman" w:cs="Times New Roman"/>
          <w:szCs w:val="24"/>
        </w:rPr>
        <w:t>测序平台和实验室资质</w:t>
      </w:r>
      <w:r>
        <w:rPr>
          <w:rFonts w:ascii="Times New Roman" w:eastAsia="宋体" w:hAnsi="Times New Roman" w:cs="Times New Roman" w:hint="eastAsia"/>
          <w:szCs w:val="24"/>
        </w:rPr>
        <w:t>；</w:t>
      </w:r>
      <w:r>
        <w:rPr>
          <w:rFonts w:ascii="Times New Roman" w:eastAsia="宋体" w:hAnsi="Times New Roman" w:cs="Times New Roman"/>
          <w:szCs w:val="24"/>
        </w:rPr>
        <w:t>捕获建库方法</w:t>
      </w:r>
      <w:r>
        <w:rPr>
          <w:rFonts w:ascii="Times New Roman" w:eastAsia="宋体" w:hAnsi="Times New Roman" w:cs="Times New Roman" w:hint="eastAsia"/>
          <w:szCs w:val="24"/>
        </w:rPr>
        <w:t>；</w:t>
      </w:r>
      <w:r>
        <w:rPr>
          <w:rFonts w:ascii="Times New Roman" w:eastAsia="宋体" w:hAnsi="Times New Roman" w:cs="Times New Roman"/>
          <w:szCs w:val="24"/>
        </w:rPr>
        <w:t>数据分析。</w:t>
      </w:r>
    </w:p>
    <w:p w14:paraId="44F5D95C"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w:t>
      </w:r>
      <w:r>
        <w:rPr>
          <w:rFonts w:ascii="Times New Roman" w:eastAsia="宋体" w:hAnsi="Times New Roman" w:cs="Times New Roman"/>
          <w:szCs w:val="24"/>
        </w:rPr>
        <w:t>提供项目所有原始图片及原始数据、</w:t>
      </w:r>
      <w:proofErr w:type="gramStart"/>
      <w:r>
        <w:rPr>
          <w:rFonts w:ascii="Times New Roman" w:eastAsia="宋体" w:hAnsi="Times New Roman" w:cs="Times New Roman"/>
          <w:szCs w:val="24"/>
        </w:rPr>
        <w:t>详细可</w:t>
      </w:r>
      <w:proofErr w:type="gramEnd"/>
      <w:r>
        <w:rPr>
          <w:rFonts w:ascii="Times New Roman" w:eastAsia="宋体" w:hAnsi="Times New Roman" w:cs="Times New Roman"/>
          <w:szCs w:val="24"/>
        </w:rPr>
        <w:t>解读的检测报告。</w:t>
      </w:r>
    </w:p>
    <w:p w14:paraId="26A065D5"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hAnsi="Times New Roman" w:cs="Times New Roman"/>
          <w:szCs w:val="24"/>
        </w:rPr>
        <w:t>上述分析结果均可以进行完善的图表展示，</w:t>
      </w:r>
      <w:r>
        <w:rPr>
          <w:rFonts w:ascii="Times New Roman" w:eastAsia="宋体" w:hAnsi="Times New Roman" w:cs="Times New Roman" w:hint="eastAsia"/>
          <w:szCs w:val="24"/>
        </w:rPr>
        <w:t>中标</w:t>
      </w:r>
      <w:r>
        <w:rPr>
          <w:rFonts w:ascii="Times New Roman" w:eastAsia="宋体" w:hAnsi="Times New Roman" w:cs="Times New Roman"/>
          <w:szCs w:val="24"/>
        </w:rPr>
        <w:t>人全程协助采购人进行结果解读及分析。</w:t>
      </w:r>
    </w:p>
    <w:p w14:paraId="726F53D3"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8</w:t>
      </w:r>
      <w:r>
        <w:rPr>
          <w:rFonts w:ascii="Times New Roman" w:eastAsia="宋体" w:hAnsi="Times New Roman" w:cs="Times New Roman" w:hint="eastAsia"/>
          <w:szCs w:val="24"/>
        </w:rPr>
        <w:t>、中标人</w:t>
      </w:r>
      <w:r>
        <w:rPr>
          <w:rFonts w:ascii="Times New Roman" w:eastAsia="宋体" w:hAnsi="Times New Roman" w:cs="Times New Roman"/>
          <w:szCs w:val="24"/>
        </w:rPr>
        <w:t>在项目测序分析任务完成后，协助采购人完成相关论文撰写、修改。</w:t>
      </w:r>
    </w:p>
    <w:p w14:paraId="33EFAF61" w14:textId="77777777"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（三</w:t>
      </w:r>
      <w:r>
        <w:rPr>
          <w:rFonts w:ascii="宋体" w:eastAsia="宋体" w:hAnsi="宋体" w:cs="Times New Roman"/>
          <w:b/>
          <w:szCs w:val="21"/>
        </w:rPr>
        <w:t>）</w:t>
      </w:r>
      <w:r>
        <w:rPr>
          <w:rFonts w:ascii="宋体" w:eastAsia="宋体" w:hAnsi="宋体" w:cs="Times New Roman" w:hint="eastAsia"/>
          <w:b/>
          <w:szCs w:val="21"/>
        </w:rPr>
        <w:t>样本数量</w:t>
      </w:r>
      <w:r>
        <w:rPr>
          <w:rFonts w:ascii="宋体" w:eastAsia="宋体" w:hAnsi="宋体" w:cs="Times New Roman"/>
          <w:b/>
          <w:szCs w:val="21"/>
        </w:rPr>
        <w:t>：</w:t>
      </w:r>
    </w:p>
    <w:p w14:paraId="1D589C1A" w14:textId="13A14C6F" w:rsidR="0065113A" w:rsidRDefault="00913CF0" w:rsidP="00913CF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完成</w:t>
      </w:r>
      <w:r>
        <w:rPr>
          <w:rFonts w:ascii="Times New Roman" w:eastAsia="宋体" w:hAnsi="Times New Roman" w:cs="Times New Roman" w:hint="eastAsia"/>
          <w:szCs w:val="21"/>
        </w:rPr>
        <w:t>13</w:t>
      </w:r>
      <w:r>
        <w:rPr>
          <w:rFonts w:ascii="Times New Roman" w:eastAsia="宋体" w:hAnsi="Times New Roman" w:cs="Times New Roman" w:hint="eastAsia"/>
          <w:szCs w:val="21"/>
        </w:rPr>
        <w:t>例早期乳腺癌患者</w:t>
      </w:r>
      <w:r>
        <w:rPr>
          <w:rFonts w:ascii="Times New Roman" w:eastAsia="宋体" w:hAnsi="Times New Roman" w:cs="Times New Roman"/>
          <w:szCs w:val="21"/>
        </w:rPr>
        <w:t>肿物血液标本</w:t>
      </w:r>
      <w:proofErr w:type="spellStart"/>
      <w:r>
        <w:rPr>
          <w:rFonts w:ascii="Times New Roman" w:eastAsia="宋体" w:hAnsi="Times New Roman" w:cs="Times New Roman" w:hint="eastAsia"/>
          <w:szCs w:val="21"/>
        </w:rPr>
        <w:t>ctDNA</w:t>
      </w:r>
      <w:proofErr w:type="spellEnd"/>
      <w:r>
        <w:rPr>
          <w:rFonts w:ascii="Times New Roman" w:eastAsia="宋体" w:hAnsi="Times New Roman" w:cs="Times New Roman" w:hint="eastAsia"/>
          <w:szCs w:val="21"/>
        </w:rPr>
        <w:t>检测分析服务。</w:t>
      </w: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4AB7AA34" w:rsidR="007E4267" w:rsidRPr="00F320E1"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913CF0" w:rsidRPr="00913CF0">
        <w:rPr>
          <w:rFonts w:ascii="Times New Roman" w:eastAsia="宋体" w:hAnsi="Times New Roman" w:cs="Times New Roman"/>
          <w:szCs w:val="21"/>
        </w:rPr>
        <w:t>60</w:t>
      </w:r>
      <w:r w:rsidR="00913CF0" w:rsidRPr="00913CF0">
        <w:rPr>
          <w:rFonts w:ascii="Times New Roman" w:eastAsia="宋体" w:hAnsi="Times New Roman" w:cs="Times New Roman"/>
          <w:szCs w:val="21"/>
        </w:rPr>
        <w:t>个日历日内，完成所有样品的建库、测序工作。</w:t>
      </w:r>
    </w:p>
    <w:p w14:paraId="4C553498" w14:textId="41AEC19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7BCF7937" w14:textId="549A5851" w:rsidR="00027244" w:rsidRPr="00F320E1" w:rsidRDefault="00913CF0" w:rsidP="0004166E">
      <w:pPr>
        <w:ind w:firstLineChars="200" w:firstLine="420"/>
        <w:rPr>
          <w:rFonts w:ascii="Times New Roman" w:eastAsia="宋体" w:hAnsi="Times New Roman" w:cs="Times New Roman"/>
          <w:szCs w:val="21"/>
        </w:rPr>
      </w:pPr>
      <w:r w:rsidRPr="00913CF0">
        <w:rPr>
          <w:rFonts w:ascii="Times New Roman" w:eastAsia="宋体" w:hAnsi="Times New Roman" w:cs="Times New Roman" w:hint="eastAsia"/>
          <w:szCs w:val="21"/>
        </w:rPr>
        <w:t>项目最终验收合格后，中标人需提供全额含税发票给采购人。采购人在</w:t>
      </w:r>
      <w:r w:rsidRPr="00913CF0">
        <w:rPr>
          <w:rFonts w:ascii="Times New Roman" w:eastAsia="宋体" w:hAnsi="Times New Roman" w:cs="Times New Roman"/>
          <w:szCs w:val="21"/>
        </w:rPr>
        <w:t>3</w:t>
      </w:r>
      <w:r w:rsidRPr="00913CF0">
        <w:rPr>
          <w:rFonts w:ascii="Times New Roman" w:eastAsia="宋体" w:hAnsi="Times New Roman" w:cs="Times New Roman"/>
          <w:szCs w:val="21"/>
        </w:rPr>
        <w:t>个月内负责办理相关付款资料，经校内审批后支付</w:t>
      </w:r>
      <w:r w:rsidRPr="00913CF0">
        <w:rPr>
          <w:rFonts w:ascii="Times New Roman" w:eastAsia="宋体" w:hAnsi="Times New Roman" w:cs="Times New Roman"/>
          <w:szCs w:val="21"/>
        </w:rPr>
        <w:t>100%</w:t>
      </w:r>
      <w:r w:rsidRPr="00913CF0">
        <w:rPr>
          <w:rFonts w:ascii="Times New Roman" w:eastAsia="宋体" w:hAnsi="Times New Roman" w:cs="Times New Roman"/>
          <w:szCs w:val="21"/>
        </w:rPr>
        <w:t>货款。</w:t>
      </w:r>
    </w:p>
    <w:p w14:paraId="616A368E" w14:textId="4DF0DAD5"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913CF0">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77777777" w:rsidR="00B826AC"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2D640CA5" w14:textId="77777777" w:rsidR="00027244" w:rsidRPr="00B826AC" w:rsidRDefault="00B826AC" w:rsidP="009F57C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77777777"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lastRenderedPageBreak/>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2AA0319C"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（5）拟安排的项目负责人情况</w:t>
      </w:r>
    </w:p>
    <w:p w14:paraId="7104639C" w14:textId="1E163519"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6</w:t>
      </w:r>
      <w:r w:rsidRPr="00435566">
        <w:rPr>
          <w:rFonts w:ascii="宋体" w:eastAsia="宋体" w:hAnsi="宋体" w:cs="Times New Roman" w:hint="eastAsia"/>
          <w:szCs w:val="21"/>
        </w:rPr>
        <w:t>）拟安排的项目团队成员（项目负责人除外）情况</w:t>
      </w:r>
    </w:p>
    <w:p w14:paraId="30232CAE" w14:textId="73ABE32F"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7</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7DFE4D06"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04082">
        <w:rPr>
          <w:rFonts w:ascii="宋体" w:eastAsia="宋体" w:hAnsi="宋体" w:cs="Times New Roman" w:hint="eastAsia"/>
          <w:szCs w:val="21"/>
        </w:rPr>
        <w:t>8</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13DA98A2" w14:textId="77777777" w:rsidR="00B826AC" w:rsidRPr="00AB03A9" w:rsidRDefault="00B826AC" w:rsidP="00B826AC">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1E30E7" w14:textId="77777777" w:rsidR="00AB03A9" w:rsidRPr="00AB03A9" w:rsidRDefault="00B826AC" w:rsidP="00B826A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7777777" w:rsidR="00AB03A9" w:rsidRPr="00AB03A9" w:rsidRDefault="00B826AC"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6234A719" w14:textId="23C7C938" w:rsidR="00AB03A9" w:rsidRPr="00AB03A9" w:rsidRDefault="00AB03A9" w:rsidP="00E04082">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五、拟安排的项目负责人情况</w:t>
      </w:r>
    </w:p>
    <w:p w14:paraId="18FB644B" w14:textId="249232A8" w:rsidR="00AB03A9" w:rsidRPr="00AB03A9" w:rsidRDefault="00E0408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、拟安排的项目团队成员（项目负责人除外）情况</w:t>
      </w:r>
    </w:p>
    <w:p w14:paraId="7F434E89" w14:textId="0EA4630F" w:rsidR="00AB03A9" w:rsidRPr="00AB03A9" w:rsidRDefault="00E0408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3FD34E0" w:rsidR="00AB03A9" w:rsidRPr="00F97948" w:rsidRDefault="00E0408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BECE0" w14:textId="77777777" w:rsidR="00B20507" w:rsidRDefault="00B20507">
      <w:r>
        <w:separator/>
      </w:r>
    </w:p>
  </w:endnote>
  <w:endnote w:type="continuationSeparator" w:id="0">
    <w:p w14:paraId="0D67E5A6" w14:textId="77777777" w:rsidR="00B20507" w:rsidRDefault="00B2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6C6A56" w:rsidRDefault="006C6A5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6C6A56" w:rsidRDefault="006C6A5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6C6A56" w:rsidRDefault="006C6A5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5078C">
      <w:rPr>
        <w:noProof/>
      </w:rPr>
      <w:t>21</w:t>
    </w:r>
    <w:r>
      <w:rPr>
        <w:noProof/>
      </w:rPr>
      <w:fldChar w:fldCharType="end"/>
    </w:r>
    <w:r>
      <w:t xml:space="preserve"> -</w:t>
    </w:r>
  </w:p>
  <w:p w14:paraId="2CCEA156" w14:textId="77777777" w:rsidR="006C6A56" w:rsidRDefault="006C6A5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B2979" w14:textId="77777777" w:rsidR="00B20507" w:rsidRDefault="00B20507">
      <w:r>
        <w:separator/>
      </w:r>
    </w:p>
  </w:footnote>
  <w:footnote w:type="continuationSeparator" w:id="0">
    <w:p w14:paraId="0DD50E55" w14:textId="77777777" w:rsidR="00B20507" w:rsidRDefault="00B20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998192A" w:rsidR="006C6A56" w:rsidRDefault="006C6A56">
    <w:pPr>
      <w:pStyle w:val="af3"/>
    </w:pPr>
    <w:r w:rsidRPr="001B7492">
      <w:rPr>
        <w:rFonts w:hint="eastAsia"/>
      </w:rPr>
      <w:t>深圳大学招投标管理中心</w:t>
    </w:r>
    <w:r>
      <w:rPr>
        <w:rFonts w:hint="eastAsia"/>
      </w:rPr>
      <w:t xml:space="preserve">                                                    SZUCG20190040FW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7"/>
  </w:num>
  <w:num w:numId="7">
    <w:abstractNumId w:val="7"/>
  </w:num>
  <w:num w:numId="8">
    <w:abstractNumId w:val="12"/>
  </w:num>
  <w:num w:numId="9">
    <w:abstractNumId w:val="20"/>
  </w:num>
  <w:num w:numId="10">
    <w:abstractNumId w:val="5"/>
  </w:num>
  <w:num w:numId="11">
    <w:abstractNumId w:val="26"/>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5"/>
  </w:num>
  <w:num w:numId="27">
    <w:abstractNumId w:val="2"/>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5546"/>
    <w:rsid w:val="000264C4"/>
    <w:rsid w:val="00027244"/>
    <w:rsid w:val="000276E0"/>
    <w:rsid w:val="0003110B"/>
    <w:rsid w:val="00037847"/>
    <w:rsid w:val="0004166E"/>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4F4A"/>
    <w:rsid w:val="00156591"/>
    <w:rsid w:val="00160CCD"/>
    <w:rsid w:val="00162490"/>
    <w:rsid w:val="00176C95"/>
    <w:rsid w:val="001825C2"/>
    <w:rsid w:val="00183CD6"/>
    <w:rsid w:val="001854CB"/>
    <w:rsid w:val="00195A85"/>
    <w:rsid w:val="001969D8"/>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A4F"/>
    <w:rsid w:val="00211AA1"/>
    <w:rsid w:val="002154FD"/>
    <w:rsid w:val="00222A52"/>
    <w:rsid w:val="00237914"/>
    <w:rsid w:val="0025078C"/>
    <w:rsid w:val="0025082F"/>
    <w:rsid w:val="00251B6D"/>
    <w:rsid w:val="00253549"/>
    <w:rsid w:val="00255732"/>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4D4"/>
    <w:rsid w:val="002E48F1"/>
    <w:rsid w:val="002E600C"/>
    <w:rsid w:val="002E656D"/>
    <w:rsid w:val="002F32CA"/>
    <w:rsid w:val="0030253F"/>
    <w:rsid w:val="003039E0"/>
    <w:rsid w:val="00304A6B"/>
    <w:rsid w:val="00310586"/>
    <w:rsid w:val="00310D1D"/>
    <w:rsid w:val="00312E36"/>
    <w:rsid w:val="00313164"/>
    <w:rsid w:val="00322B7B"/>
    <w:rsid w:val="00323D59"/>
    <w:rsid w:val="00325718"/>
    <w:rsid w:val="00326D4D"/>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6F3D"/>
    <w:rsid w:val="004204D0"/>
    <w:rsid w:val="00422E95"/>
    <w:rsid w:val="004231D1"/>
    <w:rsid w:val="00432841"/>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4E09"/>
    <w:rsid w:val="005752F4"/>
    <w:rsid w:val="00577996"/>
    <w:rsid w:val="00580201"/>
    <w:rsid w:val="00582C67"/>
    <w:rsid w:val="00591E3F"/>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2084E"/>
    <w:rsid w:val="00622CDC"/>
    <w:rsid w:val="006252F7"/>
    <w:rsid w:val="00627803"/>
    <w:rsid w:val="00634CFF"/>
    <w:rsid w:val="00635CCC"/>
    <w:rsid w:val="00636679"/>
    <w:rsid w:val="0065113A"/>
    <w:rsid w:val="00652EEC"/>
    <w:rsid w:val="00656322"/>
    <w:rsid w:val="0066013E"/>
    <w:rsid w:val="00665233"/>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6EF4"/>
    <w:rsid w:val="00752DF1"/>
    <w:rsid w:val="00753245"/>
    <w:rsid w:val="00756735"/>
    <w:rsid w:val="00763D9C"/>
    <w:rsid w:val="00764C1C"/>
    <w:rsid w:val="007650F6"/>
    <w:rsid w:val="00773985"/>
    <w:rsid w:val="007740E9"/>
    <w:rsid w:val="00776419"/>
    <w:rsid w:val="00776CF7"/>
    <w:rsid w:val="00777833"/>
    <w:rsid w:val="00784D55"/>
    <w:rsid w:val="00790AD6"/>
    <w:rsid w:val="00797C2C"/>
    <w:rsid w:val="007A1334"/>
    <w:rsid w:val="007A2AC5"/>
    <w:rsid w:val="007A5361"/>
    <w:rsid w:val="007A604D"/>
    <w:rsid w:val="007B13D2"/>
    <w:rsid w:val="007C0345"/>
    <w:rsid w:val="007C0ECB"/>
    <w:rsid w:val="007C4949"/>
    <w:rsid w:val="007C707B"/>
    <w:rsid w:val="007D2BD7"/>
    <w:rsid w:val="007D5B61"/>
    <w:rsid w:val="007E4267"/>
    <w:rsid w:val="007E455A"/>
    <w:rsid w:val="007E4EFE"/>
    <w:rsid w:val="007F1D8D"/>
    <w:rsid w:val="007F38A5"/>
    <w:rsid w:val="00806E5A"/>
    <w:rsid w:val="00807F3F"/>
    <w:rsid w:val="00810AB0"/>
    <w:rsid w:val="008114A4"/>
    <w:rsid w:val="00814372"/>
    <w:rsid w:val="00820097"/>
    <w:rsid w:val="00820B8B"/>
    <w:rsid w:val="00822592"/>
    <w:rsid w:val="00825D64"/>
    <w:rsid w:val="00825D94"/>
    <w:rsid w:val="008272DC"/>
    <w:rsid w:val="00830B82"/>
    <w:rsid w:val="008328CA"/>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5980"/>
    <w:rsid w:val="00893DD0"/>
    <w:rsid w:val="0089662F"/>
    <w:rsid w:val="008966BF"/>
    <w:rsid w:val="0089734A"/>
    <w:rsid w:val="008A02A8"/>
    <w:rsid w:val="008C00A7"/>
    <w:rsid w:val="008D0CAB"/>
    <w:rsid w:val="008D18E8"/>
    <w:rsid w:val="008D2094"/>
    <w:rsid w:val="008D2407"/>
    <w:rsid w:val="008E08A2"/>
    <w:rsid w:val="008E2427"/>
    <w:rsid w:val="008E300F"/>
    <w:rsid w:val="008F044E"/>
    <w:rsid w:val="008F5941"/>
    <w:rsid w:val="00902C82"/>
    <w:rsid w:val="00913CF0"/>
    <w:rsid w:val="00914969"/>
    <w:rsid w:val="00923266"/>
    <w:rsid w:val="009236CC"/>
    <w:rsid w:val="009305AC"/>
    <w:rsid w:val="0093130E"/>
    <w:rsid w:val="009313C9"/>
    <w:rsid w:val="009319DA"/>
    <w:rsid w:val="00932FA6"/>
    <w:rsid w:val="0093479D"/>
    <w:rsid w:val="00940A60"/>
    <w:rsid w:val="009438ED"/>
    <w:rsid w:val="0094423B"/>
    <w:rsid w:val="009464BA"/>
    <w:rsid w:val="0094656E"/>
    <w:rsid w:val="00952AC1"/>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97C61"/>
    <w:rsid w:val="009A34C1"/>
    <w:rsid w:val="009A457F"/>
    <w:rsid w:val="009B43BA"/>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A8A"/>
    <w:rsid w:val="00A2052E"/>
    <w:rsid w:val="00A213BA"/>
    <w:rsid w:val="00A26814"/>
    <w:rsid w:val="00A30982"/>
    <w:rsid w:val="00A311BF"/>
    <w:rsid w:val="00A3292A"/>
    <w:rsid w:val="00A32B73"/>
    <w:rsid w:val="00A4105E"/>
    <w:rsid w:val="00A43C56"/>
    <w:rsid w:val="00A44261"/>
    <w:rsid w:val="00A55D13"/>
    <w:rsid w:val="00A570EF"/>
    <w:rsid w:val="00A61630"/>
    <w:rsid w:val="00A67CCA"/>
    <w:rsid w:val="00A7208B"/>
    <w:rsid w:val="00A72D61"/>
    <w:rsid w:val="00A74676"/>
    <w:rsid w:val="00A770EB"/>
    <w:rsid w:val="00A862E3"/>
    <w:rsid w:val="00A86368"/>
    <w:rsid w:val="00A86675"/>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F0999"/>
    <w:rsid w:val="00AF4EFA"/>
    <w:rsid w:val="00B01B21"/>
    <w:rsid w:val="00B01E66"/>
    <w:rsid w:val="00B02783"/>
    <w:rsid w:val="00B04F25"/>
    <w:rsid w:val="00B05FA3"/>
    <w:rsid w:val="00B143AA"/>
    <w:rsid w:val="00B20507"/>
    <w:rsid w:val="00B2296C"/>
    <w:rsid w:val="00B24347"/>
    <w:rsid w:val="00B272E3"/>
    <w:rsid w:val="00B3175E"/>
    <w:rsid w:val="00B33B1B"/>
    <w:rsid w:val="00B5034C"/>
    <w:rsid w:val="00B50581"/>
    <w:rsid w:val="00B51673"/>
    <w:rsid w:val="00B5198E"/>
    <w:rsid w:val="00B57F70"/>
    <w:rsid w:val="00B61FE2"/>
    <w:rsid w:val="00B62D99"/>
    <w:rsid w:val="00B67935"/>
    <w:rsid w:val="00B75FC5"/>
    <w:rsid w:val="00B772C8"/>
    <w:rsid w:val="00B826AC"/>
    <w:rsid w:val="00B85394"/>
    <w:rsid w:val="00B9109F"/>
    <w:rsid w:val="00B91F76"/>
    <w:rsid w:val="00B92F37"/>
    <w:rsid w:val="00B9315D"/>
    <w:rsid w:val="00B93183"/>
    <w:rsid w:val="00B951F2"/>
    <w:rsid w:val="00B97A3C"/>
    <w:rsid w:val="00BA003A"/>
    <w:rsid w:val="00BA0721"/>
    <w:rsid w:val="00BA37BC"/>
    <w:rsid w:val="00BC1AD5"/>
    <w:rsid w:val="00BC2E6D"/>
    <w:rsid w:val="00BC74EE"/>
    <w:rsid w:val="00BD0938"/>
    <w:rsid w:val="00BD2354"/>
    <w:rsid w:val="00BD3788"/>
    <w:rsid w:val="00BD66B8"/>
    <w:rsid w:val="00BD7688"/>
    <w:rsid w:val="00BE6708"/>
    <w:rsid w:val="00BE6729"/>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58C"/>
    <w:rsid w:val="00C741B3"/>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D0093F"/>
    <w:rsid w:val="00D04F3F"/>
    <w:rsid w:val="00D07885"/>
    <w:rsid w:val="00D10A23"/>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49F7"/>
    <w:rsid w:val="00D571B3"/>
    <w:rsid w:val="00D6071E"/>
    <w:rsid w:val="00D62E60"/>
    <w:rsid w:val="00D6443F"/>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6387"/>
    <w:rsid w:val="00DA7954"/>
    <w:rsid w:val="00DB7231"/>
    <w:rsid w:val="00DC2F8B"/>
    <w:rsid w:val="00DD41B2"/>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F56"/>
    <w:rsid w:val="00E334AF"/>
    <w:rsid w:val="00E42F44"/>
    <w:rsid w:val="00E479E2"/>
    <w:rsid w:val="00E53506"/>
    <w:rsid w:val="00E562BF"/>
    <w:rsid w:val="00E5647F"/>
    <w:rsid w:val="00E578FD"/>
    <w:rsid w:val="00E6070B"/>
    <w:rsid w:val="00E63453"/>
    <w:rsid w:val="00E6519E"/>
    <w:rsid w:val="00E65C95"/>
    <w:rsid w:val="00E720F1"/>
    <w:rsid w:val="00E7287C"/>
    <w:rsid w:val="00E72D34"/>
    <w:rsid w:val="00E739DA"/>
    <w:rsid w:val="00E82103"/>
    <w:rsid w:val="00E8351F"/>
    <w:rsid w:val="00E8560F"/>
    <w:rsid w:val="00E86A82"/>
    <w:rsid w:val="00E87958"/>
    <w:rsid w:val="00E87FF4"/>
    <w:rsid w:val="00E91562"/>
    <w:rsid w:val="00E9171F"/>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D2109"/>
    <w:rsid w:val="00ED3899"/>
    <w:rsid w:val="00ED4BBE"/>
    <w:rsid w:val="00ED51E0"/>
    <w:rsid w:val="00ED58BF"/>
    <w:rsid w:val="00EF138B"/>
    <w:rsid w:val="00EF2A6F"/>
    <w:rsid w:val="00EF3524"/>
    <w:rsid w:val="00EF6503"/>
    <w:rsid w:val="00F01771"/>
    <w:rsid w:val="00F04ED2"/>
    <w:rsid w:val="00F10C39"/>
    <w:rsid w:val="00F10F02"/>
    <w:rsid w:val="00F13113"/>
    <w:rsid w:val="00F13497"/>
    <w:rsid w:val="00F1565B"/>
    <w:rsid w:val="00F16E87"/>
    <w:rsid w:val="00F22128"/>
    <w:rsid w:val="00F320E1"/>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7B03"/>
    <w:rsid w:val="00F82177"/>
    <w:rsid w:val="00F83350"/>
    <w:rsid w:val="00F97948"/>
    <w:rsid w:val="00F97BB1"/>
    <w:rsid w:val="00FA372B"/>
    <w:rsid w:val="00FA6DD4"/>
    <w:rsid w:val="00FB4305"/>
    <w:rsid w:val="00FB5054"/>
    <w:rsid w:val="00FC3DF0"/>
    <w:rsid w:val="00FC57AC"/>
    <w:rsid w:val="00FD5353"/>
    <w:rsid w:val="00FD5937"/>
    <w:rsid w:val="00FD67B1"/>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619B-1CBA-4343-9671-D16DD2EE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49</Pages>
  <Words>4215</Words>
  <Characters>24026</Characters>
  <Application>Microsoft Office Word</Application>
  <DocSecurity>0</DocSecurity>
  <Lines>200</Lines>
  <Paragraphs>56</Paragraphs>
  <ScaleCrop>false</ScaleCrop>
  <Company>Lenovo</Company>
  <LinksUpToDate>false</LinksUpToDate>
  <CharactersWithSpaces>28185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91</cp:revision>
  <cp:lastPrinted>2017-05-08T06:28:00Z</cp:lastPrinted>
  <dcterms:created xsi:type="dcterms:W3CDTF">2018-08-06T07:55:00Z</dcterms:created>
  <dcterms:modified xsi:type="dcterms:W3CDTF">2019-03-01T07:01:00Z</dcterms:modified>
</cp:coreProperties>
</file>