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65BBA" w14:textId="77777777" w:rsidR="00935EA1" w:rsidRPr="00935EA1" w:rsidRDefault="00935EA1" w:rsidP="00935EA1">
      <w:pPr>
        <w:jc w:val="center"/>
        <w:rPr>
          <w:rFonts w:ascii="宋体" w:eastAsia="宋体" w:hAnsi="宋体" w:cs="Times New Roman"/>
          <w:color w:val="0000FF"/>
          <w:sz w:val="56"/>
        </w:rPr>
      </w:pPr>
    </w:p>
    <w:p w14:paraId="7099B453" w14:textId="77777777" w:rsidR="00935EA1" w:rsidRPr="00935EA1" w:rsidRDefault="00935EA1" w:rsidP="00935EA1">
      <w:pPr>
        <w:jc w:val="center"/>
        <w:rPr>
          <w:rFonts w:ascii="宋体" w:eastAsia="宋体" w:hAnsi="宋体" w:cs="Times New Roman"/>
          <w:color w:val="0000FF"/>
          <w:sz w:val="56"/>
        </w:rPr>
      </w:pPr>
      <w:r w:rsidRPr="00935EA1">
        <w:rPr>
          <w:rFonts w:ascii="宋体" w:eastAsia="宋体" w:hAnsi="宋体" w:cs="Times New Roman" w:hint="eastAsia"/>
          <w:color w:val="0000FF"/>
          <w:sz w:val="56"/>
        </w:rPr>
        <w:t>深圳大学</w:t>
      </w:r>
    </w:p>
    <w:p w14:paraId="53A7D87A" w14:textId="77777777" w:rsidR="00AB03A9" w:rsidRPr="00935EA1" w:rsidRDefault="00AB03A9" w:rsidP="00935EA1">
      <w:pPr>
        <w:rPr>
          <w:rFonts w:ascii="宋体" w:eastAsia="宋体" w:hAnsi="宋体" w:cs="Times New Roman"/>
          <w:color w:val="FF0000"/>
          <w:sz w:val="52"/>
          <w:szCs w:val="52"/>
        </w:rPr>
      </w:pPr>
    </w:p>
    <w:p w14:paraId="692891C4" w14:textId="72282595" w:rsidR="00AB03A9" w:rsidRPr="00AB03A9" w:rsidRDefault="000E4ED8"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深大党群服务中心VI设计</w:t>
      </w:r>
    </w:p>
    <w:p w14:paraId="546CF70D" w14:textId="77777777" w:rsidR="00AB03A9" w:rsidRPr="000E4ED8" w:rsidRDefault="00AB03A9" w:rsidP="00AB03A9">
      <w:pPr>
        <w:jc w:val="center"/>
        <w:rPr>
          <w:rFonts w:ascii="宋体" w:eastAsia="宋体" w:hAnsi="宋体" w:cs="Times New Roman"/>
          <w:color w:val="FF0000"/>
          <w:sz w:val="52"/>
          <w:szCs w:val="52"/>
        </w:rPr>
      </w:pPr>
    </w:p>
    <w:p w14:paraId="734E884F"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26D02FB1" w14:textId="379D45C1"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0E4ED8">
        <w:rPr>
          <w:rFonts w:ascii="宋体" w:eastAsia="宋体" w:hAnsi="宋体" w:cs="Times New Roman"/>
          <w:sz w:val="32"/>
          <w:szCs w:val="24"/>
        </w:rPr>
        <w:t>SZUCG20190019FW</w:t>
      </w:r>
      <w:r w:rsidRPr="00AB03A9">
        <w:rPr>
          <w:rFonts w:ascii="宋体" w:eastAsia="宋体" w:hAnsi="宋体" w:cs="Times New Roman" w:hint="eastAsia"/>
          <w:color w:val="000000"/>
          <w:sz w:val="30"/>
          <w:szCs w:val="24"/>
        </w:rPr>
        <w:t>）</w:t>
      </w:r>
    </w:p>
    <w:p w14:paraId="1BC26FD8" w14:textId="77777777" w:rsidR="00AB03A9" w:rsidRPr="000A14AE" w:rsidRDefault="00AB03A9" w:rsidP="00935EA1">
      <w:pPr>
        <w:rPr>
          <w:rFonts w:ascii="宋体" w:eastAsia="宋体" w:hAnsi="宋体" w:cs="Times New Roman"/>
          <w:color w:val="000000"/>
          <w:sz w:val="90"/>
          <w:szCs w:val="24"/>
        </w:rPr>
      </w:pPr>
    </w:p>
    <w:p w14:paraId="0D498372" w14:textId="77777777" w:rsidR="00AB03A9" w:rsidRPr="00E9376C" w:rsidRDefault="00AB03A9" w:rsidP="00AB03A9">
      <w:pPr>
        <w:jc w:val="center"/>
        <w:rPr>
          <w:rFonts w:ascii="宋体" w:eastAsia="宋体" w:hAnsi="宋体" w:cs="Times New Roman"/>
          <w:color w:val="000000"/>
          <w:sz w:val="90"/>
          <w:szCs w:val="24"/>
        </w:rPr>
      </w:pPr>
    </w:p>
    <w:p w14:paraId="584454F3" w14:textId="77777777" w:rsidR="00AB03A9" w:rsidRDefault="00AB03A9" w:rsidP="00AB03A9">
      <w:pPr>
        <w:jc w:val="center"/>
        <w:rPr>
          <w:rFonts w:ascii="宋体" w:eastAsia="宋体" w:hAnsi="宋体" w:cs="Times New Roman"/>
          <w:color w:val="000000"/>
          <w:sz w:val="90"/>
          <w:szCs w:val="24"/>
        </w:rPr>
      </w:pPr>
    </w:p>
    <w:p w14:paraId="507BD262" w14:textId="77777777" w:rsidR="00935EA1" w:rsidRPr="00AB03A9" w:rsidRDefault="00935EA1" w:rsidP="00AB03A9">
      <w:pPr>
        <w:jc w:val="center"/>
        <w:rPr>
          <w:rFonts w:ascii="宋体" w:eastAsia="宋体" w:hAnsi="宋体" w:cs="Times New Roman"/>
          <w:color w:val="000000"/>
          <w:sz w:val="90"/>
          <w:szCs w:val="24"/>
        </w:rPr>
      </w:pPr>
    </w:p>
    <w:p w14:paraId="3942C6DA"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1D37D73" w14:textId="2E8FEB7F"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E4ED8">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DA7DB6">
        <w:rPr>
          <w:rFonts w:ascii="宋体" w:eastAsia="宋体" w:hAnsi="宋体" w:cs="Times New Roman" w:hint="eastAsia"/>
          <w:color w:val="FF0000"/>
          <w:sz w:val="30"/>
          <w:szCs w:val="24"/>
        </w:rPr>
        <w:t>四</w:t>
      </w:r>
      <w:r w:rsidRPr="00AB03A9">
        <w:rPr>
          <w:rFonts w:ascii="宋体" w:eastAsia="宋体" w:hAnsi="宋体" w:cs="Times New Roman" w:hint="eastAsia"/>
          <w:color w:val="FF0000"/>
          <w:sz w:val="30"/>
          <w:szCs w:val="24"/>
        </w:rPr>
        <w:t>月</w:t>
      </w:r>
    </w:p>
    <w:p w14:paraId="39807FF7"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1BA02BF"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28080EF6" w14:textId="77777777" w:rsidR="00AB03A9" w:rsidRPr="00C25287"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2"/>
          <w:szCs w:val="20"/>
        </w:rPr>
      </w:pPr>
      <w:r w:rsidRPr="00C25287">
        <w:rPr>
          <w:rFonts w:ascii="宋体" w:eastAsia="宋体" w:hAnsi="宋体" w:cs="Times New Roman" w:hint="eastAsia"/>
          <w:b/>
          <w:bCs/>
          <w:kern w:val="0"/>
          <w:sz w:val="32"/>
          <w:szCs w:val="20"/>
        </w:rPr>
        <w:t>项目信息</w:t>
      </w:r>
    </w:p>
    <w:p w14:paraId="5832C856" w14:textId="6D3EE95D"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0E4ED8">
        <w:rPr>
          <w:rFonts w:ascii="宋体" w:eastAsia="宋体" w:hAnsi="宋体" w:cs="Times New Roman"/>
          <w:sz w:val="32"/>
          <w:szCs w:val="24"/>
        </w:rPr>
        <w:t>SZUCG20190019FW</w:t>
      </w:r>
      <w:r w:rsidR="007D55D9" w:rsidRPr="007D55D9">
        <w:rPr>
          <w:rFonts w:ascii="宋体" w:eastAsia="宋体" w:hAnsi="宋体" w:cs="Times New Roman"/>
          <w:sz w:val="32"/>
          <w:szCs w:val="24"/>
        </w:rPr>
        <w:t xml:space="preserve"> </w:t>
      </w:r>
    </w:p>
    <w:p w14:paraId="2F3C6455" w14:textId="3D324D41"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0E4ED8">
        <w:rPr>
          <w:rFonts w:ascii="宋体" w:eastAsia="宋体" w:hAnsi="宋体" w:cs="Times New Roman"/>
          <w:sz w:val="32"/>
          <w:szCs w:val="24"/>
        </w:rPr>
        <w:t>深大党群服务中心VI设计</w:t>
      </w:r>
    </w:p>
    <w:p w14:paraId="3AE1E99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07CB487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424B16">
        <w:rPr>
          <w:rFonts w:ascii="宋体" w:eastAsia="宋体" w:hAnsi="宋体" w:cs="Times New Roman" w:hint="eastAsia"/>
          <w:sz w:val="32"/>
          <w:szCs w:val="24"/>
        </w:rPr>
        <w:t>邀请</w:t>
      </w:r>
      <w:r>
        <w:rPr>
          <w:rFonts w:ascii="宋体" w:eastAsia="宋体" w:hAnsi="宋体" w:cs="Times New Roman"/>
          <w:sz w:val="32"/>
          <w:szCs w:val="24"/>
        </w:rPr>
        <w:t>招标</w:t>
      </w:r>
    </w:p>
    <w:p w14:paraId="1CA77AFC"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6025DE27" w14:textId="77777777" w:rsidR="00AB03A9" w:rsidRDefault="00AB03A9" w:rsidP="00AB03A9">
      <w:pPr>
        <w:rPr>
          <w:rFonts w:ascii="宋体" w:eastAsia="宋体" w:hAnsi="宋体" w:cs="Times New Roman"/>
          <w:sz w:val="32"/>
          <w:szCs w:val="24"/>
        </w:rPr>
      </w:pPr>
    </w:p>
    <w:p w14:paraId="27C8586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4BF375C0"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53FC14A7" w14:textId="77777777" w:rsidTr="0010431D">
        <w:tc>
          <w:tcPr>
            <w:tcW w:w="8296" w:type="dxa"/>
            <w:gridSpan w:val="2"/>
          </w:tcPr>
          <w:p w14:paraId="55F931E5"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87085" w14:paraId="0E570137" w14:textId="77777777" w:rsidTr="003162AE">
        <w:tc>
          <w:tcPr>
            <w:tcW w:w="1389" w:type="dxa"/>
            <w:vAlign w:val="center"/>
          </w:tcPr>
          <w:p w14:paraId="08B12B2E" w14:textId="21C995C0"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rPr>
              <w:t>1</w:t>
            </w:r>
          </w:p>
        </w:tc>
        <w:tc>
          <w:tcPr>
            <w:tcW w:w="6907" w:type="dxa"/>
            <w:vAlign w:val="center"/>
          </w:tcPr>
          <w:p w14:paraId="0FD23564" w14:textId="2AD001CA" w:rsidR="00A87085" w:rsidRPr="00E961F6" w:rsidRDefault="00A87085" w:rsidP="00A87085">
            <w:pPr>
              <w:rPr>
                <w:rFonts w:ascii="宋体" w:eastAsia="宋体" w:hAnsi="宋体" w:cs="Times New Roman"/>
                <w:szCs w:val="24"/>
              </w:rPr>
            </w:pPr>
            <w:r w:rsidRPr="00E961F6">
              <w:rPr>
                <w:rFonts w:ascii="宋体" w:eastAsia="宋体" w:hAnsi="宋体" w:cs="Times New Roman"/>
                <w:b/>
                <w:color w:val="FF0000"/>
              </w:rPr>
              <w:t>投标人不具备招标文件所列的资格要求，或未提交相应的资格证明资料（详见招标公告</w:t>
            </w:r>
            <w:r w:rsidRPr="00E961F6">
              <w:rPr>
                <w:rFonts w:ascii="宋体" w:eastAsia="宋体" w:hAnsi="宋体" w:cs="Times New Roman"/>
                <w:b/>
              </w:rPr>
              <w:t>投标人资质要求</w:t>
            </w:r>
            <w:r w:rsidRPr="00E961F6">
              <w:rPr>
                <w:rFonts w:ascii="宋体" w:eastAsia="宋体" w:hAnsi="宋体" w:cs="Times New Roman"/>
                <w:b/>
                <w:color w:val="FF0000"/>
              </w:rPr>
              <w:t>，其中未列示的资格要求不得导致废标）</w:t>
            </w:r>
          </w:p>
        </w:tc>
      </w:tr>
      <w:tr w:rsidR="00A87085" w14:paraId="0B5C6C5D" w14:textId="77777777" w:rsidTr="003162AE">
        <w:tc>
          <w:tcPr>
            <w:tcW w:w="1389" w:type="dxa"/>
            <w:vAlign w:val="center"/>
          </w:tcPr>
          <w:p w14:paraId="6D1DB918" w14:textId="08E16F56"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rPr>
              <w:t>2</w:t>
            </w:r>
          </w:p>
        </w:tc>
        <w:tc>
          <w:tcPr>
            <w:tcW w:w="6907" w:type="dxa"/>
            <w:vAlign w:val="center"/>
          </w:tcPr>
          <w:p w14:paraId="2852CBAD" w14:textId="4B78FE9F" w:rsidR="00A87085" w:rsidRPr="00E961F6" w:rsidRDefault="00A87085" w:rsidP="00A87085">
            <w:pPr>
              <w:rPr>
                <w:rFonts w:ascii="宋体" w:eastAsia="宋体" w:hAnsi="宋体" w:cs="Times New Roman"/>
                <w:szCs w:val="24"/>
              </w:rPr>
            </w:pPr>
            <w:r w:rsidRPr="00E961F6">
              <w:rPr>
                <w:rFonts w:ascii="宋体" w:eastAsia="宋体" w:hAnsi="宋体" w:cs="Times New Roman"/>
              </w:rPr>
              <w:t>投标人未按照招标文件的要求提交投标保证金或金额不足</w:t>
            </w:r>
          </w:p>
        </w:tc>
      </w:tr>
      <w:tr w:rsidR="00AB03A9" w14:paraId="4DCE4AAC" w14:textId="77777777" w:rsidTr="0010431D">
        <w:tc>
          <w:tcPr>
            <w:tcW w:w="8296" w:type="dxa"/>
            <w:gridSpan w:val="2"/>
          </w:tcPr>
          <w:p w14:paraId="3AD66430"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87085" w14:paraId="662F6860" w14:textId="77777777" w:rsidTr="003162AE">
        <w:tc>
          <w:tcPr>
            <w:tcW w:w="1389" w:type="dxa"/>
            <w:vAlign w:val="center"/>
          </w:tcPr>
          <w:p w14:paraId="7E137C07" w14:textId="71416E37"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szCs w:val="21"/>
              </w:rPr>
              <w:t>3</w:t>
            </w:r>
          </w:p>
        </w:tc>
        <w:tc>
          <w:tcPr>
            <w:tcW w:w="6907" w:type="dxa"/>
          </w:tcPr>
          <w:p w14:paraId="4C8A06B0"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87085" w14:paraId="55953C1C" w14:textId="77777777" w:rsidTr="003162AE">
        <w:tc>
          <w:tcPr>
            <w:tcW w:w="1389" w:type="dxa"/>
            <w:vAlign w:val="center"/>
          </w:tcPr>
          <w:p w14:paraId="43C40DEE" w14:textId="62EB7F8B"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szCs w:val="21"/>
              </w:rPr>
              <w:t>4</w:t>
            </w:r>
          </w:p>
        </w:tc>
        <w:tc>
          <w:tcPr>
            <w:tcW w:w="6907" w:type="dxa"/>
          </w:tcPr>
          <w:p w14:paraId="5357423F"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87085" w14:paraId="01CEDBEB" w14:textId="77777777" w:rsidTr="003162AE">
        <w:tc>
          <w:tcPr>
            <w:tcW w:w="1389" w:type="dxa"/>
            <w:vAlign w:val="center"/>
          </w:tcPr>
          <w:p w14:paraId="592FD41D" w14:textId="437F6C1D"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szCs w:val="21"/>
              </w:rPr>
              <w:t>5</w:t>
            </w:r>
          </w:p>
        </w:tc>
        <w:tc>
          <w:tcPr>
            <w:tcW w:w="6907" w:type="dxa"/>
          </w:tcPr>
          <w:p w14:paraId="1AE9437D" w14:textId="317B5A6E"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r>
              <w:rPr>
                <w:rFonts w:ascii="Times New Roman" w:eastAsia="宋体" w:hAnsi="Times New Roman" w:hint="eastAsia"/>
                <w:szCs w:val="24"/>
              </w:rPr>
              <w:t>（财政预算限额为：</w:t>
            </w:r>
            <w:r w:rsidR="00684226" w:rsidRPr="00684226">
              <w:rPr>
                <w:rFonts w:ascii="Times New Roman" w:eastAsia="宋体" w:hAnsi="Times New Roman"/>
                <w:color w:val="FF0000"/>
                <w:szCs w:val="24"/>
              </w:rPr>
              <w:t>60,000.00</w:t>
            </w:r>
            <w:r>
              <w:rPr>
                <w:rFonts w:ascii="宋体" w:eastAsia="宋体" w:hAnsi="宋体" w:hint="eastAsia"/>
                <w:szCs w:val="24"/>
              </w:rPr>
              <w:t>元（人民币</w:t>
            </w:r>
            <w:r>
              <w:rPr>
                <w:rFonts w:ascii="Times New Roman" w:eastAsia="宋体" w:hAnsi="Times New Roman" w:hint="eastAsia"/>
                <w:szCs w:val="24"/>
              </w:rPr>
              <w:t>）</w:t>
            </w:r>
          </w:p>
        </w:tc>
      </w:tr>
      <w:tr w:rsidR="00A87085" w14:paraId="718DA3A6" w14:textId="77777777" w:rsidTr="003162AE">
        <w:tc>
          <w:tcPr>
            <w:tcW w:w="1389" w:type="dxa"/>
            <w:vAlign w:val="center"/>
          </w:tcPr>
          <w:p w14:paraId="77D7811D" w14:textId="254E9660"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szCs w:val="21"/>
              </w:rPr>
              <w:t>6</w:t>
            </w:r>
          </w:p>
        </w:tc>
        <w:tc>
          <w:tcPr>
            <w:tcW w:w="6907" w:type="dxa"/>
          </w:tcPr>
          <w:p w14:paraId="21811EF7"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87085" w14:paraId="5B14A712" w14:textId="77777777" w:rsidTr="003162AE">
        <w:tc>
          <w:tcPr>
            <w:tcW w:w="1389" w:type="dxa"/>
            <w:vAlign w:val="center"/>
          </w:tcPr>
          <w:p w14:paraId="61CC00CD" w14:textId="33FA431C"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szCs w:val="21"/>
              </w:rPr>
              <w:t>7</w:t>
            </w:r>
          </w:p>
        </w:tc>
        <w:tc>
          <w:tcPr>
            <w:tcW w:w="6907" w:type="dxa"/>
          </w:tcPr>
          <w:p w14:paraId="6A47AF15"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87085" w14:paraId="13E3FFB5" w14:textId="77777777" w:rsidTr="003162AE">
        <w:tc>
          <w:tcPr>
            <w:tcW w:w="1389" w:type="dxa"/>
            <w:vAlign w:val="center"/>
          </w:tcPr>
          <w:p w14:paraId="425A53B3" w14:textId="0408694A"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szCs w:val="21"/>
              </w:rPr>
              <w:t>8</w:t>
            </w:r>
          </w:p>
        </w:tc>
        <w:tc>
          <w:tcPr>
            <w:tcW w:w="6907" w:type="dxa"/>
          </w:tcPr>
          <w:p w14:paraId="1E49E507"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87085" w14:paraId="37794071" w14:textId="77777777" w:rsidTr="003162AE">
        <w:tc>
          <w:tcPr>
            <w:tcW w:w="1389" w:type="dxa"/>
            <w:vAlign w:val="center"/>
          </w:tcPr>
          <w:p w14:paraId="2CD58524" w14:textId="30B53B49" w:rsidR="00A87085" w:rsidRDefault="00A87085" w:rsidP="00A87085">
            <w:pPr>
              <w:jc w:val="center"/>
              <w:rPr>
                <w:rFonts w:ascii="Times New Roman" w:eastAsia="宋体" w:hAnsi="Times New Roman" w:cs="Times New Roman"/>
                <w:szCs w:val="24"/>
              </w:rPr>
            </w:pPr>
            <w:r w:rsidRPr="00F80022">
              <w:rPr>
                <w:rFonts w:ascii="Times New Roman" w:eastAsia="等线" w:hAnsi="Times New Roman" w:cs="Times New Roman" w:hint="eastAsia"/>
                <w:szCs w:val="21"/>
              </w:rPr>
              <w:lastRenderedPageBreak/>
              <w:t>9</w:t>
            </w:r>
          </w:p>
        </w:tc>
        <w:tc>
          <w:tcPr>
            <w:tcW w:w="6907" w:type="dxa"/>
          </w:tcPr>
          <w:p w14:paraId="16618D5F"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87085" w14:paraId="4065C002" w14:textId="77777777" w:rsidTr="0010431D">
        <w:tc>
          <w:tcPr>
            <w:tcW w:w="1389" w:type="dxa"/>
          </w:tcPr>
          <w:p w14:paraId="41A9FB1A" w14:textId="0A44D3B8" w:rsidR="00A87085" w:rsidRDefault="00A87085" w:rsidP="00A87085">
            <w:pPr>
              <w:jc w:val="center"/>
              <w:rPr>
                <w:rFonts w:ascii="Times New Roman" w:eastAsia="宋体" w:hAnsi="Times New Roman" w:cs="Times New Roman"/>
                <w:szCs w:val="24"/>
              </w:rPr>
            </w:pPr>
            <w:r w:rsidRPr="00F80022">
              <w:rPr>
                <w:rFonts w:ascii="Times New Roman" w:eastAsia="宋体" w:hAnsi="Times New Roman" w:cs="Times New Roman"/>
                <w:szCs w:val="24"/>
              </w:rPr>
              <w:t>10</w:t>
            </w:r>
          </w:p>
        </w:tc>
        <w:tc>
          <w:tcPr>
            <w:tcW w:w="6907" w:type="dxa"/>
          </w:tcPr>
          <w:p w14:paraId="3112FC4C"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87085" w14:paraId="6BC5894C" w14:textId="77777777" w:rsidTr="0010431D">
        <w:tc>
          <w:tcPr>
            <w:tcW w:w="1389" w:type="dxa"/>
          </w:tcPr>
          <w:p w14:paraId="1A83E2BF" w14:textId="3FE974B8" w:rsidR="00A87085" w:rsidRDefault="00A87085" w:rsidP="00A87085">
            <w:pPr>
              <w:jc w:val="center"/>
              <w:rPr>
                <w:rFonts w:ascii="Times New Roman" w:eastAsia="宋体" w:hAnsi="Times New Roman" w:cs="Times New Roman"/>
                <w:szCs w:val="24"/>
              </w:rPr>
            </w:pPr>
            <w:r w:rsidRPr="00F80022">
              <w:rPr>
                <w:rFonts w:ascii="Times New Roman" w:eastAsia="宋体" w:hAnsi="Times New Roman" w:cs="Times New Roman" w:hint="eastAsia"/>
                <w:szCs w:val="24"/>
              </w:rPr>
              <w:t>1</w:t>
            </w:r>
            <w:r w:rsidRPr="00F80022">
              <w:rPr>
                <w:rFonts w:ascii="Times New Roman" w:eastAsia="宋体" w:hAnsi="Times New Roman" w:cs="Times New Roman"/>
                <w:szCs w:val="24"/>
              </w:rPr>
              <w:t>1</w:t>
            </w:r>
          </w:p>
        </w:tc>
        <w:tc>
          <w:tcPr>
            <w:tcW w:w="6907" w:type="dxa"/>
          </w:tcPr>
          <w:p w14:paraId="509E80F1"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87085" w14:paraId="61FC70E2" w14:textId="77777777" w:rsidTr="0010431D">
        <w:tc>
          <w:tcPr>
            <w:tcW w:w="1389" w:type="dxa"/>
          </w:tcPr>
          <w:p w14:paraId="14310A18" w14:textId="0EF94DCD" w:rsidR="00A87085" w:rsidRDefault="00A87085" w:rsidP="00A87085">
            <w:pPr>
              <w:jc w:val="center"/>
              <w:rPr>
                <w:rFonts w:ascii="Times New Roman" w:eastAsia="宋体" w:hAnsi="Times New Roman" w:cs="Times New Roman"/>
                <w:szCs w:val="24"/>
              </w:rPr>
            </w:pPr>
            <w:r w:rsidRPr="00F80022">
              <w:rPr>
                <w:rFonts w:ascii="Times New Roman" w:eastAsia="宋体" w:hAnsi="Times New Roman" w:cs="Times New Roman" w:hint="eastAsia"/>
                <w:szCs w:val="24"/>
              </w:rPr>
              <w:t>12</w:t>
            </w:r>
          </w:p>
        </w:tc>
        <w:tc>
          <w:tcPr>
            <w:tcW w:w="6907" w:type="dxa"/>
          </w:tcPr>
          <w:p w14:paraId="385CFA55" w14:textId="77777777" w:rsidR="00A87085" w:rsidRDefault="00A87085" w:rsidP="00A87085">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2C837E6C" w14:textId="77777777" w:rsidR="00AB03A9" w:rsidRDefault="00AB03A9" w:rsidP="00AB03A9">
      <w:pPr>
        <w:rPr>
          <w:rFonts w:ascii="Times New Roman" w:eastAsia="宋体" w:hAnsi="Times New Roman" w:cs="Times New Roman"/>
          <w:szCs w:val="24"/>
        </w:rPr>
      </w:pPr>
    </w:p>
    <w:p w14:paraId="4B95B36D" w14:textId="77777777" w:rsidR="00AB03A9" w:rsidRDefault="00AB03A9" w:rsidP="00AB03A9">
      <w:pPr>
        <w:rPr>
          <w:rFonts w:ascii="Times New Roman" w:eastAsia="宋体" w:hAnsi="Times New Roman" w:cs="Times New Roman"/>
          <w:szCs w:val="24"/>
        </w:rPr>
      </w:pPr>
    </w:p>
    <w:p w14:paraId="49112D4C"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5B0F238D" w14:textId="4B361FCC" w:rsidR="009F5AC7" w:rsidRPr="009F5AC7" w:rsidRDefault="009F5AC7" w:rsidP="004D2331">
      <w:pPr>
        <w:rPr>
          <w:rFonts w:ascii="Times New Roman" w:eastAsia="宋体" w:hAnsi="Times New Roman" w:cs="Times New Roman"/>
          <w:szCs w:val="24"/>
        </w:rPr>
      </w:pPr>
      <w:r w:rsidRPr="009F5AC7">
        <w:rPr>
          <w:rFonts w:ascii="Times New Roman" w:eastAsia="宋体" w:hAnsi="Times New Roman" w:cs="Times New Roman" w:hint="eastAsia"/>
          <w:szCs w:val="24"/>
        </w:rPr>
        <w:t>评标方法：</w:t>
      </w:r>
      <w:r w:rsidR="0026482B">
        <w:rPr>
          <w:rFonts w:ascii="Times New Roman" w:eastAsia="宋体" w:hAnsi="Times New Roman" w:cs="Times New Roman" w:hint="eastAsia"/>
          <w:szCs w:val="24"/>
        </w:rPr>
        <w:t>最低价</w:t>
      </w:r>
      <w:r w:rsidR="0026482B" w:rsidRPr="009F5AC7">
        <w:rPr>
          <w:rFonts w:ascii="Times New Roman" w:eastAsia="宋体" w:hAnsi="Times New Roman" w:cs="Times New Roman" w:hint="eastAsia"/>
          <w:szCs w:val="24"/>
        </w:rPr>
        <w:t>法</w:t>
      </w:r>
      <w:r w:rsidR="0026482B">
        <w:rPr>
          <w:rFonts w:ascii="Times New Roman" w:eastAsia="宋体" w:hAnsi="Times New Roman" w:cs="Times New Roman" w:hint="eastAsia"/>
          <w:szCs w:val="24"/>
        </w:rPr>
        <w:t>。</w:t>
      </w:r>
      <w:r w:rsidR="0053278B" w:rsidRPr="0053278B">
        <w:rPr>
          <w:rFonts w:ascii="Times New Roman" w:eastAsia="宋体" w:hAnsi="Times New Roman" w:cs="Times New Roman" w:hint="eastAsia"/>
          <w:szCs w:val="24"/>
        </w:rPr>
        <w:t>完全满足招标文件的实质性要求，按照报价由低到高的顺序，推荐报价最低的供应商为候选中标供应商。当有</w:t>
      </w:r>
      <w:r w:rsidR="0053278B" w:rsidRPr="0053278B">
        <w:rPr>
          <w:rFonts w:ascii="Times New Roman" w:eastAsia="宋体" w:hAnsi="Times New Roman" w:cs="Times New Roman"/>
          <w:szCs w:val="24"/>
        </w:rPr>
        <w:t>2</w:t>
      </w:r>
      <w:r w:rsidR="0053278B" w:rsidRPr="0053278B">
        <w:rPr>
          <w:rFonts w:ascii="Times New Roman" w:eastAsia="宋体" w:hAnsi="Times New Roman" w:cs="Times New Roman"/>
          <w:szCs w:val="24"/>
        </w:rPr>
        <w:t>家或</w:t>
      </w:r>
      <w:r w:rsidR="0053278B" w:rsidRPr="0053278B">
        <w:rPr>
          <w:rFonts w:ascii="Times New Roman" w:eastAsia="宋体" w:hAnsi="Times New Roman" w:cs="Times New Roman"/>
          <w:szCs w:val="24"/>
        </w:rPr>
        <w:t>2</w:t>
      </w:r>
      <w:r w:rsidR="0053278B" w:rsidRPr="0053278B">
        <w:rPr>
          <w:rFonts w:ascii="Times New Roman" w:eastAsia="宋体" w:hAnsi="Times New Roman" w:cs="Times New Roman"/>
          <w:szCs w:val="24"/>
        </w:rPr>
        <w:t>家以上的供应商报价相同、且为最低价时，采用抽签的办法确定同为最低报价的供应商的排序。</w:t>
      </w:r>
    </w:p>
    <w:p w14:paraId="298A8427" w14:textId="77777777" w:rsidR="00AB03A9" w:rsidRPr="00AB03A9" w:rsidRDefault="00AB03A9" w:rsidP="00A461E2">
      <w:pPr>
        <w:pageBreakBefore/>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lastRenderedPageBreak/>
        <w:t>目录</w:t>
      </w:r>
    </w:p>
    <w:p w14:paraId="41FC930D"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1A22D1F"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5A9B81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2B08C65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0AADCBF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4876FD8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17E8F75E" w14:textId="77777777" w:rsidR="00AB03A9" w:rsidRPr="00AB03A9" w:rsidRDefault="00AB03A9" w:rsidP="00AB03A9">
      <w:pPr>
        <w:rPr>
          <w:rFonts w:ascii="Times New Roman" w:eastAsia="宋体" w:hAnsi="Times New Roman" w:cs="Times New Roman"/>
          <w:b/>
          <w:sz w:val="24"/>
          <w:szCs w:val="24"/>
        </w:rPr>
      </w:pPr>
    </w:p>
    <w:p w14:paraId="5F668406"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7AE3C0D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0E697F6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0048512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715F1A3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687E8FC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5A5E594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7094A5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1A0167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58AEA5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w:t>
      </w:r>
      <w:proofErr w:type="gramStart"/>
      <w:r w:rsidRPr="00AB03A9">
        <w:rPr>
          <w:rFonts w:ascii="宋体" w:eastAsia="宋体" w:hAnsi="宋体" w:cs="Times New Roman" w:hint="eastAsia"/>
          <w:szCs w:val="21"/>
        </w:rPr>
        <w:t>章公开</w:t>
      </w:r>
      <w:proofErr w:type="gramEnd"/>
      <w:r w:rsidRPr="00AB03A9">
        <w:rPr>
          <w:rFonts w:ascii="宋体" w:eastAsia="宋体" w:hAnsi="宋体" w:cs="Times New Roman" w:hint="eastAsia"/>
          <w:szCs w:val="21"/>
        </w:rPr>
        <w:t>招标失败的后续处理</w:t>
      </w:r>
    </w:p>
    <w:p w14:paraId="7D4DB36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8E9149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0C6F2E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3B60E41A" w14:textId="77777777" w:rsidR="00AB03A9" w:rsidRPr="00AB03A9" w:rsidRDefault="00AB03A9" w:rsidP="00AB03A9">
      <w:pPr>
        <w:rPr>
          <w:rFonts w:ascii="Times New Roman" w:eastAsia="宋体" w:hAnsi="Times New Roman" w:cs="Times New Roman"/>
          <w:sz w:val="24"/>
          <w:szCs w:val="24"/>
        </w:rPr>
      </w:pPr>
    </w:p>
    <w:p w14:paraId="0F1B9A08"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30F0DD8E"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2370505A" w14:textId="6F45619D" w:rsidR="00AB03A9"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宋体" w:cs="Times New Roman"/>
          <w:kern w:val="0"/>
          <w:szCs w:val="21"/>
        </w:rPr>
        <w:t>经</w:t>
      </w:r>
      <w:r w:rsidR="00A0759C">
        <w:rPr>
          <w:rFonts w:ascii="Times New Roman" w:eastAsia="宋体" w:hAnsi="宋体" w:cs="Times New Roman" w:hint="eastAsia"/>
          <w:kern w:val="0"/>
          <w:szCs w:val="21"/>
        </w:rPr>
        <w:t>深圳大学</w:t>
      </w:r>
      <w:r w:rsidRPr="000E46CD">
        <w:rPr>
          <w:rFonts w:ascii="Times New Roman" w:eastAsia="宋体" w:hAnsi="宋体" w:cs="Times New Roman"/>
          <w:kern w:val="0"/>
          <w:szCs w:val="21"/>
        </w:rPr>
        <w:t>批准，</w:t>
      </w:r>
      <w:r w:rsidR="00A0759C">
        <w:rPr>
          <w:rFonts w:ascii="Times New Roman" w:eastAsia="宋体" w:hAnsi="宋体" w:cs="Times New Roman" w:hint="eastAsia"/>
          <w:kern w:val="0"/>
          <w:szCs w:val="21"/>
        </w:rPr>
        <w:t>现</w:t>
      </w:r>
      <w:r w:rsidRPr="000E46CD">
        <w:rPr>
          <w:rFonts w:ascii="Times New Roman" w:eastAsia="宋体" w:hAnsi="宋体" w:cs="Times New Roman"/>
          <w:kern w:val="0"/>
          <w:szCs w:val="21"/>
        </w:rPr>
        <w:t>就</w:t>
      </w:r>
      <w:r w:rsidR="000E4ED8">
        <w:rPr>
          <w:rFonts w:ascii="Times New Roman" w:eastAsia="宋体" w:hAnsi="宋体" w:cs="Times New Roman"/>
          <w:color w:val="FF0000"/>
          <w:kern w:val="0"/>
          <w:szCs w:val="21"/>
          <w:u w:val="single"/>
        </w:rPr>
        <w:t>深大党群服务中心</w:t>
      </w:r>
      <w:r w:rsidR="000E4ED8">
        <w:rPr>
          <w:rFonts w:ascii="Times New Roman" w:eastAsia="宋体" w:hAnsi="宋体" w:cs="Times New Roman"/>
          <w:color w:val="FF0000"/>
          <w:kern w:val="0"/>
          <w:szCs w:val="21"/>
          <w:u w:val="single"/>
        </w:rPr>
        <w:t>VI</w:t>
      </w:r>
      <w:r w:rsidR="000E4ED8">
        <w:rPr>
          <w:rFonts w:ascii="Times New Roman" w:eastAsia="宋体" w:hAnsi="宋体" w:cs="Times New Roman"/>
          <w:color w:val="FF0000"/>
          <w:kern w:val="0"/>
          <w:szCs w:val="21"/>
          <w:u w:val="single"/>
        </w:rPr>
        <w:t>设计</w:t>
      </w:r>
      <w:r w:rsidRPr="000E46CD">
        <w:rPr>
          <w:rFonts w:ascii="Times New Roman" w:eastAsia="宋体" w:hAnsi="宋体" w:cs="Times New Roman"/>
          <w:szCs w:val="21"/>
        </w:rPr>
        <w:t>项目</w:t>
      </w:r>
      <w:r w:rsidRPr="000E46CD">
        <w:rPr>
          <w:rFonts w:ascii="Times New Roman" w:eastAsia="宋体" w:hAnsi="宋体" w:cs="Times New Roman"/>
          <w:kern w:val="0"/>
          <w:szCs w:val="21"/>
        </w:rPr>
        <w:t>进行</w:t>
      </w:r>
      <w:r w:rsidR="00A0759C">
        <w:rPr>
          <w:rFonts w:ascii="Times New Roman" w:eastAsia="宋体" w:hAnsi="宋体" w:cs="Times New Roman" w:hint="eastAsia"/>
          <w:kern w:val="0"/>
          <w:szCs w:val="21"/>
        </w:rPr>
        <w:t>邀请招标，邀请下列企业参加投标：</w:t>
      </w:r>
      <w:r w:rsidRPr="000E46CD">
        <w:rPr>
          <w:rFonts w:ascii="Times New Roman" w:eastAsia="宋体" w:hAnsi="Times New Roman" w:cs="Times New Roman"/>
          <w:kern w:val="0"/>
          <w:szCs w:val="21"/>
        </w:rPr>
        <w:t xml:space="preserve"> </w:t>
      </w:r>
    </w:p>
    <w:p w14:paraId="03334CEF" w14:textId="47732C8D" w:rsidR="000A14AE" w:rsidRDefault="00DA7DB6" w:rsidP="00B91F5E">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中正</w:t>
      </w:r>
      <w:r>
        <w:rPr>
          <w:rFonts w:ascii="Times New Roman" w:eastAsia="宋体" w:hAnsi="Times New Roman" w:cs="Times New Roman"/>
          <w:kern w:val="0"/>
          <w:szCs w:val="21"/>
        </w:rPr>
        <w:t>道和</w:t>
      </w:r>
      <w:r>
        <w:rPr>
          <w:rFonts w:ascii="Times New Roman" w:eastAsia="宋体" w:hAnsi="Times New Roman" w:cs="Times New Roman" w:hint="eastAsia"/>
          <w:kern w:val="0"/>
          <w:szCs w:val="21"/>
        </w:rPr>
        <w:t>建筑</w:t>
      </w:r>
      <w:r>
        <w:rPr>
          <w:rFonts w:ascii="Times New Roman" w:eastAsia="宋体" w:hAnsi="Times New Roman" w:cs="Times New Roman"/>
          <w:kern w:val="0"/>
          <w:szCs w:val="21"/>
        </w:rPr>
        <w:t>工程有限公司</w:t>
      </w:r>
    </w:p>
    <w:p w14:paraId="434D309A" w14:textId="00AC9B7B" w:rsidR="000A14AE" w:rsidRDefault="000A14AE" w:rsidP="00B91F5E">
      <w:pPr>
        <w:adjustRightInd w:val="0"/>
        <w:snapToGrid w:val="0"/>
        <w:spacing w:line="360" w:lineRule="auto"/>
        <w:ind w:firstLineChars="200" w:firstLine="420"/>
        <w:rPr>
          <w:rFonts w:ascii="Times New Roman" w:eastAsia="宋体" w:hAnsi="Times New Roman" w:cs="Times New Roman"/>
          <w:kern w:val="0"/>
          <w:szCs w:val="21"/>
        </w:rPr>
      </w:pPr>
      <w:r w:rsidRPr="000A14AE">
        <w:rPr>
          <w:rFonts w:ascii="Times New Roman" w:eastAsia="宋体" w:hAnsi="Times New Roman" w:cs="Times New Roman" w:hint="eastAsia"/>
          <w:kern w:val="0"/>
          <w:szCs w:val="21"/>
        </w:rPr>
        <w:t>深圳市</w:t>
      </w:r>
      <w:r w:rsidR="00DA7DB6">
        <w:rPr>
          <w:rFonts w:ascii="Times New Roman" w:eastAsia="宋体" w:hAnsi="Times New Roman" w:cs="Times New Roman" w:hint="eastAsia"/>
          <w:kern w:val="0"/>
          <w:szCs w:val="21"/>
        </w:rPr>
        <w:t>彩麒麟</w:t>
      </w:r>
      <w:r w:rsidR="00DA7DB6">
        <w:rPr>
          <w:rFonts w:ascii="Times New Roman" w:eastAsia="宋体" w:hAnsi="Times New Roman" w:cs="Times New Roman"/>
          <w:kern w:val="0"/>
          <w:szCs w:val="21"/>
        </w:rPr>
        <w:t>装饰设计工程</w:t>
      </w:r>
      <w:r w:rsidRPr="000A14AE">
        <w:rPr>
          <w:rFonts w:ascii="Times New Roman" w:eastAsia="宋体" w:hAnsi="Times New Roman" w:cs="Times New Roman" w:hint="eastAsia"/>
          <w:kern w:val="0"/>
          <w:szCs w:val="21"/>
        </w:rPr>
        <w:t>有限公司</w:t>
      </w:r>
    </w:p>
    <w:p w14:paraId="03684848" w14:textId="37270C98" w:rsidR="005D27BA" w:rsidRDefault="000A14AE" w:rsidP="00B91F5E">
      <w:pPr>
        <w:adjustRightInd w:val="0"/>
        <w:snapToGrid w:val="0"/>
        <w:spacing w:line="360" w:lineRule="auto"/>
        <w:ind w:firstLineChars="200" w:firstLine="420"/>
        <w:rPr>
          <w:rFonts w:ascii="Times New Roman" w:eastAsia="宋体" w:hAnsi="Times New Roman" w:cs="Times New Roman"/>
          <w:kern w:val="0"/>
          <w:szCs w:val="21"/>
        </w:rPr>
      </w:pPr>
      <w:r w:rsidRPr="000A14AE">
        <w:rPr>
          <w:rFonts w:ascii="Times New Roman" w:eastAsia="宋体" w:hAnsi="Times New Roman" w:cs="Times New Roman" w:hint="eastAsia"/>
          <w:kern w:val="0"/>
          <w:szCs w:val="21"/>
        </w:rPr>
        <w:t>深圳市</w:t>
      </w:r>
      <w:r w:rsidR="00DA7DB6">
        <w:rPr>
          <w:rFonts w:ascii="Times New Roman" w:eastAsia="宋体" w:hAnsi="Times New Roman" w:cs="Times New Roman" w:hint="eastAsia"/>
          <w:kern w:val="0"/>
          <w:szCs w:val="21"/>
        </w:rPr>
        <w:t>奇</w:t>
      </w:r>
      <w:proofErr w:type="gramStart"/>
      <w:r w:rsidR="00DA7DB6">
        <w:rPr>
          <w:rFonts w:ascii="Times New Roman" w:eastAsia="宋体" w:hAnsi="Times New Roman" w:cs="Times New Roman" w:hint="eastAsia"/>
          <w:kern w:val="0"/>
          <w:szCs w:val="21"/>
        </w:rPr>
        <w:t>信</w:t>
      </w:r>
      <w:r w:rsidR="00DA7DB6">
        <w:rPr>
          <w:rFonts w:ascii="Times New Roman" w:eastAsia="宋体" w:hAnsi="Times New Roman" w:cs="Times New Roman"/>
          <w:kern w:val="0"/>
          <w:szCs w:val="21"/>
        </w:rPr>
        <w:t>建设</w:t>
      </w:r>
      <w:proofErr w:type="gramEnd"/>
      <w:r w:rsidR="00DA7DB6">
        <w:rPr>
          <w:rFonts w:ascii="Times New Roman" w:eastAsia="宋体" w:hAnsi="Times New Roman" w:cs="Times New Roman"/>
          <w:kern w:val="0"/>
          <w:szCs w:val="21"/>
        </w:rPr>
        <w:t>集团股份</w:t>
      </w:r>
      <w:r w:rsidRPr="000A14AE">
        <w:rPr>
          <w:rFonts w:ascii="Times New Roman" w:eastAsia="宋体" w:hAnsi="Times New Roman" w:cs="Times New Roman" w:hint="eastAsia"/>
          <w:kern w:val="0"/>
          <w:szCs w:val="21"/>
        </w:rPr>
        <w:t>有限公司</w:t>
      </w:r>
    </w:p>
    <w:p w14:paraId="36838E88" w14:textId="77777777" w:rsidR="0053278B" w:rsidRPr="000A14AE" w:rsidRDefault="0053278B" w:rsidP="0053278B">
      <w:pPr>
        <w:adjustRightInd w:val="0"/>
        <w:snapToGrid w:val="0"/>
        <w:spacing w:line="360" w:lineRule="auto"/>
        <w:ind w:firstLineChars="200" w:firstLine="420"/>
        <w:rPr>
          <w:rFonts w:ascii="Times New Roman" w:eastAsia="宋体" w:hAnsi="Times New Roman" w:cs="Times New Roman"/>
          <w:kern w:val="0"/>
          <w:szCs w:val="21"/>
        </w:rPr>
      </w:pPr>
    </w:p>
    <w:p w14:paraId="52A99479" w14:textId="77777777" w:rsidR="00A0759C" w:rsidRPr="000E46CD" w:rsidRDefault="00A0759C" w:rsidP="00A0759C">
      <w:p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hint="eastAsia"/>
          <w:kern w:val="0"/>
          <w:szCs w:val="21"/>
        </w:rPr>
        <w:t>具体事项如下：</w:t>
      </w:r>
    </w:p>
    <w:p w14:paraId="4EB1C723" w14:textId="000B2040"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招标编号：</w:t>
      </w:r>
      <w:r w:rsidR="000E4ED8">
        <w:rPr>
          <w:rFonts w:ascii="Times New Roman" w:eastAsia="宋体" w:hAnsi="Times New Roman" w:cs="Times New Roman"/>
          <w:color w:val="FF0000"/>
          <w:szCs w:val="21"/>
        </w:rPr>
        <w:t>SZUCG20190019FW</w:t>
      </w:r>
    </w:p>
    <w:p w14:paraId="15317A1C" w14:textId="53AA0176" w:rsidR="00AB03A9" w:rsidRPr="000E46CD" w:rsidRDefault="00AB03A9" w:rsidP="00426EFF">
      <w:pPr>
        <w:numPr>
          <w:ilvl w:val="0"/>
          <w:numId w:val="3"/>
        </w:numPr>
        <w:adjustRightInd w:val="0"/>
        <w:snapToGrid w:val="0"/>
        <w:spacing w:line="360" w:lineRule="auto"/>
        <w:rPr>
          <w:rFonts w:ascii="Times New Roman" w:eastAsia="宋体" w:hAnsi="Times New Roman" w:cs="Times New Roman"/>
          <w:kern w:val="0"/>
          <w:szCs w:val="21"/>
          <w:u w:val="single"/>
        </w:rPr>
      </w:pPr>
      <w:r w:rsidRPr="000E46CD">
        <w:rPr>
          <w:rFonts w:ascii="Times New Roman" w:eastAsia="宋体" w:hAnsi="宋体" w:cs="Times New Roman"/>
          <w:kern w:val="0"/>
          <w:szCs w:val="21"/>
        </w:rPr>
        <w:t>项目名称：</w:t>
      </w:r>
      <w:r w:rsidR="000E4ED8">
        <w:rPr>
          <w:rFonts w:ascii="Times New Roman" w:eastAsia="宋体" w:hAnsi="宋体" w:cs="Times New Roman" w:hint="eastAsia"/>
          <w:color w:val="FF0000"/>
          <w:kern w:val="0"/>
          <w:szCs w:val="21"/>
        </w:rPr>
        <w:t>深大党群服务中心</w:t>
      </w:r>
      <w:r w:rsidR="000E4ED8">
        <w:rPr>
          <w:rFonts w:ascii="Times New Roman" w:eastAsia="宋体" w:hAnsi="宋体" w:cs="Times New Roman" w:hint="eastAsia"/>
          <w:color w:val="FF0000"/>
          <w:kern w:val="0"/>
          <w:szCs w:val="21"/>
        </w:rPr>
        <w:t>VI</w:t>
      </w:r>
      <w:r w:rsidR="000E4ED8">
        <w:rPr>
          <w:rFonts w:ascii="Times New Roman" w:eastAsia="宋体" w:hAnsi="宋体" w:cs="Times New Roman" w:hint="eastAsia"/>
          <w:color w:val="FF0000"/>
          <w:kern w:val="0"/>
          <w:szCs w:val="21"/>
        </w:rPr>
        <w:t>设计</w:t>
      </w:r>
    </w:p>
    <w:p w14:paraId="26264955" w14:textId="77777777" w:rsidR="00AB03A9" w:rsidRPr="0053278B"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项目概况：</w:t>
      </w:r>
      <w:r w:rsidRPr="000E46CD">
        <w:rPr>
          <w:rFonts w:ascii="Times New Roman" w:eastAsia="宋体" w:hAnsi="宋体" w:cs="Times New Roman"/>
          <w:szCs w:val="21"/>
          <w:u w:val="single"/>
        </w:rPr>
        <w:t>详见招标文件</w:t>
      </w:r>
    </w:p>
    <w:p w14:paraId="53E8CAEC" w14:textId="77777777" w:rsidR="0053278B" w:rsidRPr="0053278B" w:rsidRDefault="0053278B" w:rsidP="0053278B">
      <w:pPr>
        <w:numPr>
          <w:ilvl w:val="0"/>
          <w:numId w:val="3"/>
        </w:numPr>
        <w:adjustRightInd w:val="0"/>
        <w:snapToGrid w:val="0"/>
        <w:spacing w:line="360" w:lineRule="auto"/>
        <w:rPr>
          <w:rFonts w:ascii="Times New Roman" w:eastAsia="宋体" w:hAnsi="Times New Roman" w:cs="Times New Roman"/>
          <w:kern w:val="0"/>
          <w:szCs w:val="21"/>
        </w:rPr>
      </w:pPr>
      <w:r w:rsidRPr="0053278B">
        <w:rPr>
          <w:rFonts w:ascii="Times New Roman" w:eastAsia="宋体" w:hAnsi="Times New Roman" w:cs="Times New Roman" w:hint="eastAsia"/>
          <w:kern w:val="0"/>
          <w:szCs w:val="21"/>
        </w:rPr>
        <w:t>投标人资格要求：</w:t>
      </w:r>
    </w:p>
    <w:p w14:paraId="24BD9CA6" w14:textId="3B8B52D7" w:rsidR="0053278B" w:rsidRPr="0053278B" w:rsidRDefault="0053278B" w:rsidP="0053278B">
      <w:pPr>
        <w:adjustRightInd w:val="0"/>
        <w:snapToGrid w:val="0"/>
        <w:spacing w:line="360" w:lineRule="auto"/>
        <w:ind w:left="420"/>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w:t>
      </w:r>
      <w:r w:rsidRPr="0053278B">
        <w:rPr>
          <w:rFonts w:ascii="Times New Roman" w:eastAsia="宋体" w:hAnsi="Times New Roman" w:cs="Times New Roman"/>
          <w:kern w:val="0"/>
          <w:szCs w:val="21"/>
        </w:rPr>
        <w:t>投标人须是在中华人民共和国境内注册的有合法经营资格的国内独立法人；（证明文件：须提供经年检的营业执照复印件加盖投标人公章）。</w:t>
      </w:r>
    </w:p>
    <w:p w14:paraId="40363EF4" w14:textId="39E4D576" w:rsidR="0053278B" w:rsidRPr="000E46CD" w:rsidRDefault="0053278B" w:rsidP="0053278B">
      <w:pPr>
        <w:adjustRightInd w:val="0"/>
        <w:snapToGrid w:val="0"/>
        <w:spacing w:line="360" w:lineRule="auto"/>
        <w:ind w:left="420"/>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w:t>
      </w:r>
      <w:r w:rsidRPr="0053278B">
        <w:rPr>
          <w:rFonts w:ascii="Times New Roman" w:eastAsia="宋体" w:hAnsi="Times New Roman" w:cs="Times New Roman"/>
          <w:kern w:val="0"/>
          <w:szCs w:val="21"/>
        </w:rPr>
        <w:t>本项目不接受联合体投标。</w:t>
      </w:r>
    </w:p>
    <w:p w14:paraId="196AA37B" w14:textId="77777777" w:rsidR="00044E20" w:rsidRDefault="00AB03A9" w:rsidP="00044E20">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5659A0C6" w14:textId="03630B2F" w:rsidR="00044E20" w:rsidRPr="00044E20" w:rsidRDefault="00AB03A9" w:rsidP="00044E20">
      <w:pPr>
        <w:numPr>
          <w:ilvl w:val="0"/>
          <w:numId w:val="3"/>
        </w:numPr>
        <w:adjustRightInd w:val="0"/>
        <w:snapToGrid w:val="0"/>
        <w:spacing w:line="360" w:lineRule="auto"/>
        <w:rPr>
          <w:rFonts w:ascii="Times New Roman" w:eastAsia="宋体" w:hAnsi="Times New Roman" w:cs="Times New Roman"/>
          <w:kern w:val="0"/>
          <w:szCs w:val="21"/>
        </w:rPr>
      </w:pPr>
      <w:r w:rsidRPr="00044E20">
        <w:rPr>
          <w:rFonts w:ascii="Times New Roman" w:eastAsia="宋体" w:hAnsi="宋体" w:cs="Times New Roman"/>
          <w:color w:val="222222"/>
          <w:szCs w:val="21"/>
        </w:rPr>
        <w:t>购买招标文件时间、地点及售价：受邀请的供应商可从</w:t>
      </w:r>
      <w:r w:rsidRPr="00044E20">
        <w:rPr>
          <w:rFonts w:ascii="Times New Roman" w:eastAsia="宋体" w:hAnsi="Times New Roman" w:cs="Times New Roman"/>
          <w:color w:val="FF0000"/>
          <w:szCs w:val="21"/>
        </w:rPr>
        <w:t>201</w:t>
      </w:r>
      <w:r w:rsidR="00D11B78">
        <w:rPr>
          <w:rFonts w:ascii="Times New Roman" w:eastAsia="宋体" w:hAnsi="Times New Roman" w:cs="Times New Roman"/>
          <w:color w:val="FF0000"/>
          <w:szCs w:val="21"/>
        </w:rPr>
        <w:t>9</w:t>
      </w:r>
      <w:r w:rsidRPr="00044E20">
        <w:rPr>
          <w:rFonts w:ascii="Times New Roman" w:eastAsia="宋体" w:hAnsi="宋体" w:cs="Times New Roman"/>
          <w:color w:val="FF0000"/>
          <w:szCs w:val="21"/>
        </w:rPr>
        <w:t>年</w:t>
      </w:r>
      <w:r w:rsidR="00D11B78">
        <w:rPr>
          <w:rFonts w:ascii="Times New Roman" w:eastAsia="宋体" w:hAnsi="Times New Roman" w:cs="Times New Roman"/>
          <w:color w:val="FF0000"/>
          <w:szCs w:val="21"/>
        </w:rPr>
        <w:t>0</w:t>
      </w:r>
      <w:r w:rsidR="00983A15">
        <w:rPr>
          <w:rFonts w:ascii="Times New Roman" w:eastAsia="宋体" w:hAnsi="Times New Roman" w:cs="Times New Roman"/>
          <w:color w:val="FF0000"/>
          <w:szCs w:val="21"/>
        </w:rPr>
        <w:t>4</w:t>
      </w:r>
      <w:r w:rsidRPr="00044E20">
        <w:rPr>
          <w:rFonts w:ascii="Times New Roman" w:eastAsia="宋体" w:hAnsi="宋体" w:cs="Times New Roman"/>
          <w:color w:val="FF0000"/>
          <w:szCs w:val="21"/>
        </w:rPr>
        <w:t>月</w:t>
      </w:r>
      <w:r w:rsidR="00983A15">
        <w:rPr>
          <w:rFonts w:ascii="Times New Roman" w:eastAsia="宋体" w:hAnsi="宋体" w:cs="Times New Roman" w:hint="eastAsia"/>
          <w:color w:val="FF0000"/>
          <w:szCs w:val="21"/>
        </w:rPr>
        <w:t>0</w:t>
      </w:r>
      <w:r w:rsidR="00983A15">
        <w:rPr>
          <w:rFonts w:ascii="Times New Roman" w:eastAsia="宋体" w:hAnsi="Times New Roman" w:cs="Times New Roman"/>
          <w:color w:val="FF0000"/>
          <w:szCs w:val="21"/>
        </w:rPr>
        <w:t>1</w:t>
      </w:r>
      <w:r w:rsidRPr="00044E20">
        <w:rPr>
          <w:rFonts w:ascii="Times New Roman" w:eastAsia="宋体" w:hAnsi="宋体" w:cs="Times New Roman"/>
          <w:color w:val="FF0000"/>
          <w:szCs w:val="21"/>
        </w:rPr>
        <w:t>日</w:t>
      </w:r>
      <w:r w:rsidRPr="00044E20">
        <w:rPr>
          <w:rFonts w:ascii="Times New Roman" w:eastAsia="宋体" w:hAnsi="宋体" w:cs="Times New Roman"/>
          <w:color w:val="222222"/>
          <w:szCs w:val="21"/>
        </w:rPr>
        <w:t>起至</w:t>
      </w:r>
      <w:r w:rsidRPr="00044E20">
        <w:rPr>
          <w:rFonts w:ascii="Times New Roman" w:eastAsia="宋体" w:hAnsi="Times New Roman" w:cs="Times New Roman"/>
          <w:color w:val="FF0000"/>
          <w:szCs w:val="21"/>
        </w:rPr>
        <w:t>201</w:t>
      </w:r>
      <w:r w:rsidR="00D11B78">
        <w:rPr>
          <w:rFonts w:ascii="Times New Roman" w:eastAsia="宋体" w:hAnsi="Times New Roman" w:cs="Times New Roman"/>
          <w:color w:val="FF0000"/>
          <w:szCs w:val="21"/>
        </w:rPr>
        <w:t>9</w:t>
      </w:r>
      <w:r w:rsidRPr="00044E20">
        <w:rPr>
          <w:rFonts w:ascii="Times New Roman" w:eastAsia="宋体" w:hAnsi="宋体" w:cs="Times New Roman"/>
          <w:color w:val="FF0000"/>
          <w:szCs w:val="21"/>
        </w:rPr>
        <w:t>年</w:t>
      </w:r>
      <w:r w:rsidR="00D11B78">
        <w:rPr>
          <w:rFonts w:ascii="Times New Roman" w:eastAsia="宋体" w:hAnsi="Times New Roman" w:cs="Times New Roman"/>
          <w:color w:val="FF0000"/>
          <w:szCs w:val="21"/>
        </w:rPr>
        <w:t>0</w:t>
      </w:r>
      <w:r w:rsidR="00983A15">
        <w:rPr>
          <w:rFonts w:ascii="Times New Roman" w:eastAsia="宋体" w:hAnsi="Times New Roman" w:cs="Times New Roman"/>
          <w:color w:val="FF0000"/>
          <w:szCs w:val="21"/>
        </w:rPr>
        <w:t>4</w:t>
      </w:r>
      <w:r w:rsidRPr="00044E20">
        <w:rPr>
          <w:rFonts w:ascii="Times New Roman" w:eastAsia="宋体" w:hAnsi="宋体" w:cs="Times New Roman"/>
          <w:color w:val="FF0000"/>
          <w:szCs w:val="21"/>
        </w:rPr>
        <w:t>月</w:t>
      </w:r>
      <w:r w:rsidR="00983A15">
        <w:rPr>
          <w:rFonts w:ascii="Times New Roman" w:eastAsia="宋体" w:hAnsi="Times New Roman" w:cs="Times New Roman"/>
          <w:color w:val="FF0000"/>
          <w:szCs w:val="21"/>
        </w:rPr>
        <w:t>0</w:t>
      </w:r>
      <w:r w:rsidR="00D11B78">
        <w:rPr>
          <w:rFonts w:ascii="Times New Roman" w:eastAsia="宋体" w:hAnsi="Times New Roman" w:cs="Times New Roman"/>
          <w:color w:val="FF0000"/>
          <w:szCs w:val="21"/>
        </w:rPr>
        <w:t>8</w:t>
      </w:r>
      <w:r w:rsidRPr="00044E20">
        <w:rPr>
          <w:rFonts w:ascii="Times New Roman" w:eastAsia="宋体" w:hAnsi="宋体" w:cs="Times New Roman"/>
          <w:color w:val="FF0000"/>
          <w:szCs w:val="21"/>
        </w:rPr>
        <w:t>日</w:t>
      </w:r>
      <w:r w:rsidRPr="00044E20">
        <w:rPr>
          <w:rFonts w:ascii="Times New Roman" w:eastAsia="宋体" w:hAnsi="宋体" w:cs="Times New Roman"/>
          <w:color w:val="222222"/>
          <w:szCs w:val="21"/>
        </w:rPr>
        <w:t>每天（节假日除外）的</w:t>
      </w:r>
      <w:r w:rsidRPr="00044E20">
        <w:rPr>
          <w:rFonts w:ascii="Times New Roman" w:eastAsia="宋体" w:hAnsi="Times New Roman" w:cs="Times New Roman"/>
          <w:color w:val="222222"/>
          <w:szCs w:val="21"/>
        </w:rPr>
        <w:t>9:00—11:</w:t>
      </w:r>
      <w:r w:rsidR="00050EC9" w:rsidRPr="00044E20">
        <w:rPr>
          <w:rFonts w:ascii="Times New Roman" w:eastAsia="宋体" w:hAnsi="Times New Roman" w:cs="Times New Roman"/>
          <w:color w:val="222222"/>
          <w:szCs w:val="21"/>
        </w:rPr>
        <w:t>30</w:t>
      </w:r>
      <w:r w:rsidRPr="00044E20">
        <w:rPr>
          <w:rFonts w:ascii="Times New Roman" w:eastAsia="宋体" w:hAnsi="宋体" w:cs="Times New Roman"/>
          <w:color w:val="222222"/>
          <w:szCs w:val="21"/>
        </w:rPr>
        <w:t>；</w:t>
      </w:r>
      <w:r w:rsidRPr="00044E20">
        <w:rPr>
          <w:rFonts w:ascii="Times New Roman" w:eastAsia="宋体" w:hAnsi="Times New Roman" w:cs="Times New Roman"/>
          <w:color w:val="222222"/>
          <w:szCs w:val="21"/>
        </w:rPr>
        <w:t>14:</w:t>
      </w:r>
      <w:r w:rsidR="00CC1F5B" w:rsidRPr="00044E20">
        <w:rPr>
          <w:rFonts w:ascii="Times New Roman" w:eastAsia="宋体" w:hAnsi="Times New Roman" w:cs="Times New Roman"/>
          <w:color w:val="222222"/>
          <w:szCs w:val="21"/>
        </w:rPr>
        <w:t>3</w:t>
      </w:r>
      <w:r w:rsidRPr="00044E20">
        <w:rPr>
          <w:rFonts w:ascii="Times New Roman" w:eastAsia="宋体" w:hAnsi="Times New Roman" w:cs="Times New Roman"/>
          <w:color w:val="222222"/>
          <w:szCs w:val="21"/>
        </w:rPr>
        <w:t>0—17:</w:t>
      </w:r>
      <w:r w:rsidR="00A0759C" w:rsidRPr="00044E20">
        <w:rPr>
          <w:rFonts w:ascii="Times New Roman" w:eastAsia="宋体" w:hAnsi="Times New Roman" w:cs="Times New Roman" w:hint="eastAsia"/>
          <w:color w:val="222222"/>
          <w:szCs w:val="21"/>
        </w:rPr>
        <w:t>0</w:t>
      </w:r>
      <w:r w:rsidRPr="00044E20">
        <w:rPr>
          <w:rFonts w:ascii="Times New Roman" w:eastAsia="宋体" w:hAnsi="Times New Roman" w:cs="Times New Roman"/>
          <w:color w:val="222222"/>
          <w:szCs w:val="21"/>
        </w:rPr>
        <w:t>0</w:t>
      </w:r>
      <w:r w:rsidRPr="00044E20">
        <w:rPr>
          <w:rFonts w:ascii="Times New Roman" w:eastAsia="宋体" w:hAnsi="宋体" w:cs="Times New Roman"/>
          <w:color w:val="222222"/>
          <w:szCs w:val="21"/>
        </w:rPr>
        <w:t>在深圳大学招投标管理中心（地址：</w:t>
      </w:r>
      <w:r w:rsidRPr="00044E20">
        <w:rPr>
          <w:rFonts w:ascii="Times New Roman" w:eastAsia="宋体" w:hAnsi="宋体" w:cs="Times New Roman"/>
          <w:color w:val="000000"/>
          <w:szCs w:val="21"/>
        </w:rPr>
        <w:t>深圳大学办公楼</w:t>
      </w:r>
      <w:r w:rsidRPr="00044E20">
        <w:rPr>
          <w:rFonts w:ascii="Times New Roman" w:eastAsia="宋体" w:hAnsi="Times New Roman" w:cs="Times New Roman"/>
          <w:color w:val="000000"/>
          <w:szCs w:val="21"/>
        </w:rPr>
        <w:t>240</w:t>
      </w:r>
      <w:r w:rsidRPr="00044E20">
        <w:rPr>
          <w:rFonts w:ascii="Times New Roman" w:eastAsia="宋体" w:hAnsi="宋体" w:cs="Times New Roman"/>
          <w:color w:val="000000"/>
          <w:szCs w:val="21"/>
        </w:rPr>
        <w:t>室</w:t>
      </w:r>
      <w:r w:rsidRPr="00044E20">
        <w:rPr>
          <w:rFonts w:ascii="Times New Roman" w:eastAsia="宋体" w:hAnsi="宋体" w:cs="Times New Roman"/>
          <w:color w:val="222222"/>
          <w:szCs w:val="21"/>
        </w:rPr>
        <w:t>）得到进一步的信息、查阅或购买招标文件。</w:t>
      </w:r>
      <w:r w:rsidR="00044E20" w:rsidRPr="00044E20">
        <w:rPr>
          <w:rFonts w:ascii="Times New Roman" w:eastAsia="宋体" w:hAnsi="Times New Roman" w:cs="Times New Roman"/>
          <w:kern w:val="0"/>
          <w:szCs w:val="21"/>
        </w:rPr>
        <w:t>本招标文件售价人民币</w:t>
      </w:r>
      <w:r w:rsidR="00044E20" w:rsidRPr="00044E20">
        <w:rPr>
          <w:rFonts w:ascii="Times New Roman" w:eastAsia="宋体" w:hAnsi="Times New Roman" w:cs="Times New Roman"/>
          <w:kern w:val="0"/>
          <w:szCs w:val="21"/>
        </w:rPr>
        <w:t>150</w:t>
      </w:r>
      <w:r w:rsidR="00044E20" w:rsidRPr="00044E20">
        <w:rPr>
          <w:rFonts w:ascii="Times New Roman" w:eastAsia="宋体" w:hAnsi="Times New Roman" w:cs="Times New Roman"/>
          <w:kern w:val="0"/>
          <w:szCs w:val="21"/>
        </w:rPr>
        <w:t>元。招标文件售后不退。投标人报名可将公司营业执照</w:t>
      </w:r>
      <w:r w:rsidR="00044E20" w:rsidRPr="00044E20">
        <w:rPr>
          <w:rFonts w:ascii="Times New Roman" w:eastAsia="宋体" w:hAnsi="Times New Roman" w:cs="Times New Roman" w:hint="eastAsia"/>
          <w:kern w:val="0"/>
          <w:szCs w:val="21"/>
        </w:rPr>
        <w:t>扫描件</w:t>
      </w:r>
      <w:r w:rsidR="00044E20" w:rsidRPr="00044E20">
        <w:rPr>
          <w:rFonts w:ascii="Times New Roman" w:eastAsia="宋体" w:hAnsi="Times New Roman" w:cs="Times New Roman"/>
          <w:kern w:val="0"/>
          <w:szCs w:val="21"/>
        </w:rPr>
        <w:t>、投标报名表</w:t>
      </w:r>
      <w:r w:rsidR="00044E20" w:rsidRPr="00044E20">
        <w:rPr>
          <w:rFonts w:ascii="Times New Roman" w:eastAsia="宋体" w:hAnsi="Times New Roman" w:cs="Times New Roman" w:hint="eastAsia"/>
          <w:kern w:val="0"/>
          <w:szCs w:val="21"/>
        </w:rPr>
        <w:t>加</w:t>
      </w:r>
      <w:r w:rsidR="00044E20" w:rsidRPr="00044E20">
        <w:rPr>
          <w:rFonts w:ascii="Times New Roman" w:eastAsia="宋体" w:hAnsi="Times New Roman" w:cs="Times New Roman"/>
          <w:kern w:val="0"/>
          <w:szCs w:val="21"/>
        </w:rPr>
        <w:t>盖公章扫描</w:t>
      </w:r>
      <w:r w:rsidR="00044E20" w:rsidRPr="00044E20">
        <w:rPr>
          <w:rFonts w:ascii="Times New Roman" w:eastAsia="宋体" w:hAnsi="Times New Roman" w:cs="Times New Roman" w:hint="eastAsia"/>
          <w:kern w:val="0"/>
          <w:szCs w:val="21"/>
        </w:rPr>
        <w:t>件</w:t>
      </w:r>
      <w:r w:rsidR="00044E20" w:rsidRPr="00044E20">
        <w:rPr>
          <w:rFonts w:ascii="Times New Roman" w:eastAsia="宋体" w:hAnsi="Times New Roman" w:cs="Times New Roman"/>
          <w:kern w:val="0"/>
          <w:szCs w:val="21"/>
        </w:rPr>
        <w:t>及标书费缴纳凭证</w:t>
      </w:r>
      <w:proofErr w:type="gramStart"/>
      <w:r w:rsidR="00044E20" w:rsidRPr="00044E20">
        <w:rPr>
          <w:rFonts w:ascii="Times New Roman" w:eastAsia="宋体" w:hAnsi="Times New Roman" w:cs="Times New Roman" w:hint="eastAsia"/>
          <w:kern w:val="0"/>
          <w:szCs w:val="21"/>
        </w:rPr>
        <w:t>一</w:t>
      </w:r>
      <w:proofErr w:type="gramEnd"/>
      <w:r w:rsidR="00044E20" w:rsidRPr="00044E20">
        <w:rPr>
          <w:rFonts w:ascii="Times New Roman" w:eastAsia="宋体" w:hAnsi="Times New Roman" w:cs="Times New Roman" w:hint="eastAsia"/>
          <w:kern w:val="0"/>
          <w:szCs w:val="21"/>
        </w:rPr>
        <w:t>并</w:t>
      </w:r>
      <w:r w:rsidR="00044E20" w:rsidRPr="00044E20">
        <w:rPr>
          <w:rFonts w:ascii="Times New Roman" w:eastAsia="宋体" w:hAnsi="Times New Roman" w:cs="Times New Roman"/>
          <w:kern w:val="0"/>
          <w:szCs w:val="21"/>
        </w:rPr>
        <w:t>发至邮箱</w:t>
      </w:r>
      <w:r w:rsidR="00044E20" w:rsidRPr="00044E20">
        <w:rPr>
          <w:rFonts w:ascii="Times New Roman" w:eastAsia="宋体" w:hAnsi="Times New Roman" w:cs="Times New Roman" w:hint="eastAsia"/>
          <w:kern w:val="0"/>
          <w:szCs w:val="21"/>
        </w:rPr>
        <w:t xml:space="preserve"> </w:t>
      </w:r>
      <w:hyperlink r:id="rId8" w:history="1">
        <w:r w:rsidR="00044E20" w:rsidRPr="00044E20">
          <w:rPr>
            <w:rFonts w:ascii="Times New Roman" w:eastAsia="宋体" w:hAnsi="Times New Roman" w:cs="Times New Roman" w:hint="eastAsia"/>
            <w:b/>
            <w:color w:val="FF0000"/>
            <w:kern w:val="0"/>
            <w:szCs w:val="21"/>
            <w:u w:val="single"/>
          </w:rPr>
          <w:t>zhaobiao@szu.edu.cn</w:t>
        </w:r>
      </w:hyperlink>
      <w:r w:rsidR="00044E20" w:rsidRPr="00044E20">
        <w:rPr>
          <w:rFonts w:ascii="Times New Roman" w:eastAsia="宋体" w:hAnsi="Times New Roman" w:cs="Times New Roman" w:hint="eastAsia"/>
          <w:kern w:val="0"/>
          <w:szCs w:val="21"/>
        </w:rPr>
        <w:t>。</w:t>
      </w:r>
      <w:r w:rsidR="00044E20" w:rsidRPr="00044E20">
        <w:rPr>
          <w:rFonts w:ascii="Times New Roman" w:eastAsia="宋体" w:hAnsi="Times New Roman" w:cs="Times New Roman"/>
          <w:kern w:val="0"/>
          <w:szCs w:val="21"/>
        </w:rPr>
        <w:t>标书费缴纳至深圳大学账户：</w:t>
      </w:r>
    </w:p>
    <w:p w14:paraId="4779BEF2" w14:textId="77777777" w:rsidR="00044E20" w:rsidRPr="00044E20" w:rsidRDefault="00044E20" w:rsidP="00044E20">
      <w:pPr>
        <w:ind w:firstLineChars="400" w:firstLine="840"/>
        <w:jc w:val="left"/>
        <w:rPr>
          <w:rFonts w:ascii="Times New Roman" w:eastAsia="宋体" w:hAnsi="Times New Roman" w:cs="Times New Roman"/>
          <w:kern w:val="0"/>
          <w:szCs w:val="21"/>
        </w:rPr>
      </w:pPr>
      <w:r w:rsidRPr="00044E20">
        <w:rPr>
          <w:rFonts w:ascii="Times New Roman" w:eastAsia="宋体" w:hAnsi="Times New Roman" w:cs="Times New Roman"/>
          <w:kern w:val="0"/>
          <w:szCs w:val="21"/>
        </w:rPr>
        <w:t>开户行：中国银行深圳深大支行</w:t>
      </w:r>
    </w:p>
    <w:p w14:paraId="249F1CC9" w14:textId="77777777" w:rsidR="00044E20" w:rsidRPr="00044E20" w:rsidRDefault="00044E20" w:rsidP="00044E20">
      <w:pPr>
        <w:ind w:firstLineChars="400" w:firstLine="840"/>
        <w:jc w:val="left"/>
        <w:rPr>
          <w:rFonts w:ascii="Times New Roman" w:eastAsia="宋体" w:hAnsi="Times New Roman" w:cs="Times New Roman"/>
          <w:kern w:val="0"/>
          <w:szCs w:val="21"/>
        </w:rPr>
      </w:pPr>
      <w:r w:rsidRPr="00044E20">
        <w:rPr>
          <w:rFonts w:ascii="Times New Roman" w:eastAsia="宋体" w:hAnsi="Times New Roman" w:cs="Times New Roman"/>
          <w:kern w:val="0"/>
          <w:szCs w:val="21"/>
        </w:rPr>
        <w:t>户名：深圳大学</w:t>
      </w:r>
    </w:p>
    <w:p w14:paraId="072020D1" w14:textId="77777777" w:rsidR="00044E20" w:rsidRPr="00044E20" w:rsidRDefault="00044E20" w:rsidP="00044E20">
      <w:pPr>
        <w:ind w:firstLineChars="400" w:firstLine="840"/>
        <w:jc w:val="left"/>
        <w:rPr>
          <w:rFonts w:ascii="Times New Roman" w:eastAsia="宋体" w:hAnsi="Times New Roman" w:cs="Times New Roman"/>
          <w:kern w:val="0"/>
          <w:szCs w:val="21"/>
        </w:rPr>
      </w:pPr>
      <w:r w:rsidRPr="00044E20">
        <w:rPr>
          <w:rFonts w:ascii="Times New Roman" w:eastAsia="宋体" w:hAnsi="Times New Roman" w:cs="Times New Roman"/>
          <w:kern w:val="0"/>
          <w:szCs w:val="21"/>
        </w:rPr>
        <w:t>账号：</w:t>
      </w:r>
      <w:r w:rsidRPr="00044E20">
        <w:rPr>
          <w:rFonts w:ascii="Times New Roman" w:eastAsia="宋体" w:hAnsi="Times New Roman" w:cs="Times New Roman"/>
          <w:kern w:val="0"/>
          <w:szCs w:val="21"/>
        </w:rPr>
        <w:t>7549 6835 0439</w:t>
      </w:r>
    </w:p>
    <w:p w14:paraId="7697A493" w14:textId="77777777" w:rsidR="00044E20" w:rsidRPr="00044E20" w:rsidRDefault="00044E20" w:rsidP="00044E20">
      <w:pPr>
        <w:ind w:firstLineChars="400" w:firstLine="840"/>
        <w:jc w:val="left"/>
        <w:rPr>
          <w:rFonts w:ascii="Times New Roman" w:eastAsia="宋体" w:hAnsi="Times New Roman" w:cs="Times New Roman"/>
          <w:kern w:val="0"/>
          <w:szCs w:val="21"/>
        </w:rPr>
      </w:pPr>
      <w:r w:rsidRPr="00044E20">
        <w:rPr>
          <w:rFonts w:ascii="Times New Roman" w:eastAsia="宋体" w:hAnsi="Times New Roman" w:cs="Times New Roman"/>
          <w:kern w:val="0"/>
          <w:szCs w:val="21"/>
        </w:rPr>
        <w:t>备注：项目编号</w:t>
      </w:r>
    </w:p>
    <w:p w14:paraId="32919383" w14:textId="77777777" w:rsidR="00044E20" w:rsidRPr="00044E20" w:rsidRDefault="00044E20" w:rsidP="00044E20">
      <w:pPr>
        <w:jc w:val="left"/>
        <w:rPr>
          <w:rFonts w:ascii="Times New Roman" w:eastAsia="宋体" w:hAnsi="Times New Roman" w:cs="Times New Roman"/>
          <w:kern w:val="0"/>
          <w:szCs w:val="21"/>
        </w:rPr>
      </w:pPr>
      <w:r w:rsidRPr="00044E20">
        <w:rPr>
          <w:rFonts w:ascii="Times New Roman" w:eastAsia="宋体" w:hAnsi="Times New Roman" w:cs="Times New Roman"/>
          <w:kern w:val="0"/>
          <w:szCs w:val="21"/>
        </w:rPr>
        <w:t>投标报名表下载链接：</w:t>
      </w:r>
      <w:hyperlink r:id="rId9" w:history="1">
        <w:r w:rsidRPr="00044E20">
          <w:rPr>
            <w:rFonts w:ascii="Times New Roman" w:eastAsia="宋体" w:hAnsi="Times New Roman" w:cs="Times New Roman"/>
            <w:color w:val="0000FF"/>
            <w:kern w:val="0"/>
            <w:szCs w:val="21"/>
            <w:u w:val="single"/>
          </w:rPr>
          <w:t>http://bidding.szu.edu.cn/listfile.asp</w:t>
        </w:r>
      </w:hyperlink>
      <w:r w:rsidRPr="00044E20">
        <w:rPr>
          <w:rFonts w:ascii="Times New Roman" w:eastAsia="宋体" w:hAnsi="Times New Roman" w:cs="Times New Roman"/>
          <w:kern w:val="0"/>
          <w:szCs w:val="21"/>
        </w:rPr>
        <w:t>。</w:t>
      </w:r>
    </w:p>
    <w:p w14:paraId="61B261F3" w14:textId="15D4E907" w:rsidR="00AB03A9" w:rsidRPr="000E46CD" w:rsidRDefault="00044E20" w:rsidP="00044E20">
      <w:pPr>
        <w:adjustRightInd w:val="0"/>
        <w:snapToGrid w:val="0"/>
        <w:spacing w:line="360" w:lineRule="auto"/>
        <w:ind w:left="420"/>
        <w:rPr>
          <w:rFonts w:ascii="Times New Roman" w:eastAsia="宋体" w:hAnsi="Times New Roman" w:cs="Times New Roman"/>
          <w:color w:val="222222"/>
          <w:szCs w:val="21"/>
        </w:rPr>
      </w:pPr>
      <w:r w:rsidRPr="00044E20">
        <w:rPr>
          <w:rFonts w:ascii="Times New Roman" w:eastAsia="宋体" w:hAnsi="Times New Roman" w:cs="Times New Roman"/>
          <w:kern w:val="0"/>
          <w:szCs w:val="21"/>
        </w:rPr>
        <w:lastRenderedPageBreak/>
        <w:t>电子版招标文件可以在网站</w:t>
      </w:r>
      <w:r w:rsidRPr="00044E20">
        <w:rPr>
          <w:rFonts w:ascii="Times New Roman" w:eastAsia="宋体" w:hAnsi="Times New Roman" w:cs="Times New Roman"/>
          <w:kern w:val="0"/>
          <w:szCs w:val="21"/>
        </w:rPr>
        <w:t>http://bidding.szu.edu.cn“</w:t>
      </w:r>
      <w:r w:rsidRPr="00044E20">
        <w:rPr>
          <w:rFonts w:ascii="Times New Roman" w:eastAsia="宋体" w:hAnsi="Times New Roman" w:cs="Times New Roman"/>
          <w:kern w:val="0"/>
          <w:szCs w:val="21"/>
        </w:rPr>
        <w:t>招标公告</w:t>
      </w:r>
      <w:r w:rsidRPr="00044E20">
        <w:rPr>
          <w:rFonts w:ascii="Times New Roman" w:eastAsia="宋体" w:hAnsi="Times New Roman" w:cs="Times New Roman"/>
          <w:kern w:val="0"/>
          <w:szCs w:val="21"/>
        </w:rPr>
        <w:t>”</w:t>
      </w:r>
      <w:r w:rsidRPr="00044E20">
        <w:rPr>
          <w:rFonts w:ascii="Times New Roman" w:eastAsia="宋体" w:hAnsi="Times New Roman" w:cs="Times New Roman"/>
          <w:kern w:val="0"/>
          <w:szCs w:val="21"/>
        </w:rPr>
        <w:t>的本项目的招标公告页中下载。</w:t>
      </w:r>
    </w:p>
    <w:p w14:paraId="13648BFC" w14:textId="36E53B81" w:rsidR="00AB03A9" w:rsidRPr="000E46CD" w:rsidRDefault="00AB03A9" w:rsidP="000E46CD">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所有投标文件应于</w:t>
      </w:r>
      <w:r w:rsidRPr="00F600D7">
        <w:rPr>
          <w:rFonts w:ascii="Times New Roman" w:eastAsia="宋体" w:hAnsi="Times New Roman" w:cs="Times New Roman"/>
          <w:color w:val="FF0000"/>
          <w:kern w:val="0"/>
          <w:szCs w:val="21"/>
        </w:rPr>
        <w:t>201</w:t>
      </w:r>
      <w:r w:rsidR="00D11B78">
        <w:rPr>
          <w:rFonts w:ascii="Times New Roman" w:eastAsia="宋体" w:hAnsi="Times New Roman" w:cs="Times New Roman"/>
          <w:color w:val="FF0000"/>
          <w:kern w:val="0"/>
          <w:szCs w:val="21"/>
        </w:rPr>
        <w:t>9</w:t>
      </w:r>
      <w:r w:rsidRPr="00F600D7">
        <w:rPr>
          <w:rFonts w:ascii="Times New Roman" w:eastAsia="宋体" w:hAnsi="宋体" w:cs="Times New Roman"/>
          <w:color w:val="FF0000"/>
          <w:kern w:val="0"/>
          <w:szCs w:val="21"/>
        </w:rPr>
        <w:t>年</w:t>
      </w:r>
      <w:r w:rsidR="00D11B78">
        <w:rPr>
          <w:rFonts w:ascii="Times New Roman" w:eastAsia="宋体" w:hAnsi="Times New Roman" w:cs="Times New Roman"/>
          <w:color w:val="FF0000"/>
          <w:kern w:val="0"/>
          <w:szCs w:val="21"/>
        </w:rPr>
        <w:t>0</w:t>
      </w:r>
      <w:r w:rsidR="00983A15">
        <w:rPr>
          <w:rFonts w:ascii="Times New Roman" w:eastAsia="宋体" w:hAnsi="Times New Roman" w:cs="Times New Roman"/>
          <w:color w:val="FF0000"/>
          <w:kern w:val="0"/>
          <w:szCs w:val="21"/>
        </w:rPr>
        <w:t>4</w:t>
      </w:r>
      <w:r w:rsidRPr="00F600D7">
        <w:rPr>
          <w:rFonts w:ascii="Times New Roman" w:eastAsia="宋体" w:hAnsi="宋体" w:cs="Times New Roman"/>
          <w:color w:val="FF0000"/>
          <w:kern w:val="0"/>
          <w:szCs w:val="21"/>
        </w:rPr>
        <w:t>月</w:t>
      </w:r>
      <w:r w:rsidR="00A90ED1">
        <w:rPr>
          <w:rFonts w:ascii="Times New Roman" w:eastAsia="宋体" w:hAnsi="Times New Roman" w:cs="Times New Roman"/>
          <w:color w:val="FF0000"/>
          <w:kern w:val="0"/>
          <w:szCs w:val="21"/>
        </w:rPr>
        <w:t>09</w:t>
      </w:r>
      <w:r w:rsidRPr="00F600D7">
        <w:rPr>
          <w:rFonts w:ascii="Times New Roman" w:eastAsia="宋体" w:hAnsi="宋体" w:cs="Times New Roman"/>
          <w:color w:val="FF0000"/>
          <w:kern w:val="0"/>
          <w:szCs w:val="21"/>
        </w:rPr>
        <w:t>日</w:t>
      </w:r>
      <w:r w:rsidR="00050EC9">
        <w:rPr>
          <w:rFonts w:ascii="Times New Roman" w:eastAsia="宋体" w:hAnsi="宋体" w:cs="Times New Roman" w:hint="eastAsia"/>
          <w:color w:val="FF0000"/>
          <w:kern w:val="0"/>
          <w:szCs w:val="21"/>
        </w:rPr>
        <w:t>（星期</w:t>
      </w:r>
      <w:r w:rsidR="00A90ED1">
        <w:rPr>
          <w:rFonts w:ascii="Times New Roman" w:eastAsia="宋体" w:hAnsi="宋体" w:cs="Times New Roman" w:hint="eastAsia"/>
          <w:color w:val="FF0000"/>
          <w:kern w:val="0"/>
          <w:szCs w:val="21"/>
        </w:rPr>
        <w:t>二</w:t>
      </w:r>
      <w:r w:rsidR="00050EC9">
        <w:rPr>
          <w:rFonts w:ascii="Times New Roman" w:eastAsia="宋体" w:hAnsi="宋体" w:cs="Times New Roman" w:hint="eastAsia"/>
          <w:color w:val="FF0000"/>
          <w:kern w:val="0"/>
          <w:szCs w:val="21"/>
        </w:rPr>
        <w:t>）</w:t>
      </w:r>
      <w:r w:rsidR="00A90ED1">
        <w:rPr>
          <w:rFonts w:ascii="Times New Roman" w:eastAsia="宋体" w:hAnsi="宋体" w:cs="Times New Roman" w:hint="eastAsia"/>
          <w:color w:val="FF0000"/>
          <w:szCs w:val="21"/>
        </w:rPr>
        <w:t>下午</w:t>
      </w:r>
      <w:r w:rsidR="00A90ED1">
        <w:rPr>
          <w:rFonts w:ascii="Times New Roman" w:eastAsia="宋体" w:hAnsi="Times New Roman" w:cs="Times New Roman"/>
          <w:color w:val="FF0000"/>
          <w:szCs w:val="21"/>
        </w:rPr>
        <w:t>14</w:t>
      </w:r>
      <w:r w:rsidRPr="00F600D7">
        <w:rPr>
          <w:rFonts w:ascii="Times New Roman" w:eastAsia="宋体" w:hAnsi="Times New Roman" w:cs="Times New Roman"/>
          <w:color w:val="FF0000"/>
          <w:szCs w:val="21"/>
        </w:rPr>
        <w:t>:</w:t>
      </w:r>
      <w:r w:rsidR="00EA056D">
        <w:rPr>
          <w:rFonts w:ascii="Times New Roman" w:eastAsia="宋体" w:hAnsi="Times New Roman" w:cs="Times New Roman"/>
          <w:color w:val="FF0000"/>
          <w:szCs w:val="21"/>
        </w:rPr>
        <w:t>3</w:t>
      </w:r>
      <w:r w:rsidRPr="00F600D7">
        <w:rPr>
          <w:rFonts w:ascii="Times New Roman" w:eastAsia="宋体" w:hAnsi="Times New Roman" w:cs="Times New Roman"/>
          <w:color w:val="FF0000"/>
          <w:szCs w:val="21"/>
        </w:rPr>
        <w:t>0</w:t>
      </w:r>
      <w:r w:rsidRPr="00F600D7">
        <w:rPr>
          <w:rFonts w:ascii="Times New Roman" w:eastAsia="宋体" w:hAnsi="Times New Roman" w:cs="Times New Roman"/>
          <w:color w:val="FF0000"/>
          <w:kern w:val="0"/>
          <w:szCs w:val="21"/>
        </w:rPr>
        <w:t xml:space="preserve"> (</w:t>
      </w:r>
      <w:r w:rsidRPr="00F600D7">
        <w:rPr>
          <w:rFonts w:ascii="Times New Roman" w:eastAsia="宋体" w:hAnsi="宋体" w:cs="Times New Roman"/>
          <w:color w:val="FF0000"/>
          <w:kern w:val="0"/>
          <w:szCs w:val="21"/>
        </w:rPr>
        <w:t>北京时间</w:t>
      </w:r>
      <w:r w:rsidRPr="00F600D7">
        <w:rPr>
          <w:rFonts w:ascii="Times New Roman" w:eastAsia="宋体" w:hAnsi="Times New Roman" w:cs="Times New Roman"/>
          <w:color w:val="FF0000"/>
          <w:kern w:val="0"/>
          <w:szCs w:val="21"/>
        </w:rPr>
        <w:t>)</w:t>
      </w:r>
      <w:r w:rsidRPr="000E46CD">
        <w:rPr>
          <w:rFonts w:ascii="Times New Roman" w:eastAsia="宋体" w:hAnsi="宋体" w:cs="Times New Roman"/>
          <w:kern w:val="0"/>
          <w:szCs w:val="21"/>
        </w:rPr>
        <w:t>之前</w:t>
      </w:r>
      <w:r w:rsidRPr="000E46CD">
        <w:rPr>
          <w:rFonts w:ascii="Times New Roman" w:eastAsia="宋体" w:hAnsi="宋体" w:cs="Times New Roman"/>
          <w:color w:val="000000"/>
          <w:kern w:val="0"/>
          <w:szCs w:val="21"/>
        </w:rPr>
        <w:t>递交到深圳大学招投标管理中心。</w:t>
      </w:r>
      <w:r w:rsidRPr="000E46CD">
        <w:rPr>
          <w:rFonts w:ascii="Times New Roman" w:eastAsia="宋体" w:hAnsi="宋体" w:cs="Times New Roman"/>
          <w:color w:val="222222"/>
          <w:kern w:val="0"/>
          <w:szCs w:val="21"/>
        </w:rPr>
        <w:t>逾期或未按招标文件要求提交投标保证金的投标文件恕不接受。</w:t>
      </w:r>
    </w:p>
    <w:p w14:paraId="135AFAD2" w14:textId="3857E839" w:rsidR="00AB03A9" w:rsidRPr="000E46CD" w:rsidRDefault="00AB03A9" w:rsidP="00A90ED1">
      <w:pPr>
        <w:widowControl/>
        <w:numPr>
          <w:ilvl w:val="0"/>
          <w:numId w:val="3"/>
        </w:numPr>
        <w:adjustRightInd w:val="0"/>
        <w:snapToGrid w:val="0"/>
        <w:spacing w:line="360" w:lineRule="auto"/>
        <w:jc w:val="left"/>
        <w:rPr>
          <w:rFonts w:ascii="Times New Roman" w:eastAsia="宋体" w:hAnsi="Times New Roman" w:cs="Times New Roman"/>
          <w:kern w:val="0"/>
          <w:szCs w:val="21"/>
        </w:rPr>
      </w:pPr>
      <w:r w:rsidRPr="000E46CD">
        <w:rPr>
          <w:rFonts w:ascii="Times New Roman" w:eastAsia="宋体" w:hAnsi="宋体" w:cs="Times New Roman"/>
          <w:kern w:val="0"/>
          <w:szCs w:val="21"/>
        </w:rPr>
        <w:t>开标时间和地点：</w:t>
      </w:r>
      <w:r w:rsidRPr="000E46CD">
        <w:rPr>
          <w:rFonts w:ascii="Times New Roman" w:eastAsia="宋体" w:hAnsi="Times New Roman" w:cs="Times New Roman"/>
          <w:kern w:val="0"/>
          <w:szCs w:val="21"/>
        </w:rPr>
        <w:br/>
      </w:r>
      <w:r w:rsidRPr="000E46CD">
        <w:rPr>
          <w:rFonts w:ascii="Times New Roman" w:eastAsia="宋体" w:hAnsi="宋体" w:cs="Times New Roman"/>
          <w:kern w:val="0"/>
          <w:szCs w:val="21"/>
        </w:rPr>
        <w:t>定于</w:t>
      </w:r>
      <w:r w:rsidR="00A90ED1" w:rsidRPr="00A90ED1">
        <w:rPr>
          <w:rFonts w:ascii="Times New Roman" w:eastAsia="宋体" w:hAnsi="Times New Roman" w:cs="Times New Roman"/>
          <w:color w:val="FF0000"/>
          <w:kern w:val="0"/>
          <w:szCs w:val="21"/>
        </w:rPr>
        <w:t>2019</w:t>
      </w:r>
      <w:r w:rsidR="00A90ED1" w:rsidRPr="00A90ED1">
        <w:rPr>
          <w:rFonts w:ascii="Times New Roman" w:eastAsia="宋体" w:hAnsi="Times New Roman" w:cs="Times New Roman"/>
          <w:color w:val="FF0000"/>
          <w:kern w:val="0"/>
          <w:szCs w:val="21"/>
        </w:rPr>
        <w:t>年</w:t>
      </w:r>
      <w:r w:rsidR="00A90ED1" w:rsidRPr="00A90ED1">
        <w:rPr>
          <w:rFonts w:ascii="Times New Roman" w:eastAsia="宋体" w:hAnsi="Times New Roman" w:cs="Times New Roman"/>
          <w:color w:val="FF0000"/>
          <w:kern w:val="0"/>
          <w:szCs w:val="21"/>
        </w:rPr>
        <w:t>04</w:t>
      </w:r>
      <w:r w:rsidR="00A90ED1" w:rsidRPr="00A90ED1">
        <w:rPr>
          <w:rFonts w:ascii="Times New Roman" w:eastAsia="宋体" w:hAnsi="Times New Roman" w:cs="Times New Roman"/>
          <w:color w:val="FF0000"/>
          <w:kern w:val="0"/>
          <w:szCs w:val="21"/>
        </w:rPr>
        <w:t>月</w:t>
      </w:r>
      <w:r w:rsidR="00A90ED1" w:rsidRPr="00A90ED1">
        <w:rPr>
          <w:rFonts w:ascii="Times New Roman" w:eastAsia="宋体" w:hAnsi="Times New Roman" w:cs="Times New Roman"/>
          <w:color w:val="FF0000"/>
          <w:kern w:val="0"/>
          <w:szCs w:val="21"/>
        </w:rPr>
        <w:t>09</w:t>
      </w:r>
      <w:r w:rsidR="00A90ED1" w:rsidRPr="00A90ED1">
        <w:rPr>
          <w:rFonts w:ascii="Times New Roman" w:eastAsia="宋体" w:hAnsi="Times New Roman" w:cs="Times New Roman"/>
          <w:color w:val="FF0000"/>
          <w:kern w:val="0"/>
          <w:szCs w:val="21"/>
        </w:rPr>
        <w:t>日（星期二）下午</w:t>
      </w:r>
      <w:r w:rsidR="00A90ED1" w:rsidRPr="00A90ED1">
        <w:rPr>
          <w:rFonts w:ascii="Times New Roman" w:eastAsia="宋体" w:hAnsi="Times New Roman" w:cs="Times New Roman"/>
          <w:color w:val="FF0000"/>
          <w:kern w:val="0"/>
          <w:szCs w:val="21"/>
        </w:rPr>
        <w:t>14:30 (</w:t>
      </w:r>
      <w:r w:rsidR="00A90ED1" w:rsidRPr="00A90ED1">
        <w:rPr>
          <w:rFonts w:ascii="Times New Roman" w:eastAsia="宋体" w:hAnsi="Times New Roman" w:cs="Times New Roman"/>
          <w:color w:val="FF0000"/>
          <w:kern w:val="0"/>
          <w:szCs w:val="21"/>
        </w:rPr>
        <w:t>北京时间</w:t>
      </w:r>
      <w:r w:rsidR="00A90ED1" w:rsidRPr="00A90ED1">
        <w:rPr>
          <w:rFonts w:ascii="Times New Roman" w:eastAsia="宋体" w:hAnsi="Times New Roman" w:cs="Times New Roman"/>
          <w:color w:val="FF0000"/>
          <w:kern w:val="0"/>
          <w:szCs w:val="21"/>
        </w:rPr>
        <w:t>)</w:t>
      </w:r>
      <w:r w:rsidRPr="000E46CD">
        <w:rPr>
          <w:rFonts w:ascii="Times New Roman" w:eastAsia="宋体" w:hAnsi="宋体" w:cs="Times New Roman"/>
          <w:kern w:val="0"/>
          <w:szCs w:val="21"/>
        </w:rPr>
        <w:t>，在深圳大学招投标管理中心公开开标。</w:t>
      </w:r>
      <w:r w:rsidRPr="000E46CD">
        <w:rPr>
          <w:rFonts w:ascii="Times New Roman" w:eastAsia="宋体" w:hAnsi="宋体" w:cs="Times New Roman"/>
          <w:color w:val="000000"/>
          <w:kern w:val="0"/>
          <w:szCs w:val="21"/>
        </w:rPr>
        <w:t>开标室：</w:t>
      </w:r>
      <w:r w:rsidRPr="000E46CD">
        <w:rPr>
          <w:rFonts w:ascii="Times New Roman" w:eastAsia="宋体" w:hAnsi="宋体" w:cs="Times New Roman"/>
          <w:color w:val="FF0000"/>
          <w:kern w:val="0"/>
          <w:szCs w:val="21"/>
        </w:rPr>
        <w:t>深圳大学办公楼</w:t>
      </w:r>
      <w:r w:rsidRPr="000E46CD">
        <w:rPr>
          <w:rFonts w:ascii="Times New Roman" w:eastAsia="宋体" w:hAnsi="Times New Roman" w:cs="Times New Roman"/>
          <w:color w:val="FF0000"/>
          <w:kern w:val="0"/>
          <w:szCs w:val="21"/>
        </w:rPr>
        <w:t>241</w:t>
      </w:r>
      <w:r w:rsidRPr="000E46CD">
        <w:rPr>
          <w:rFonts w:ascii="Times New Roman" w:eastAsia="宋体" w:hAnsi="宋体" w:cs="Times New Roman"/>
          <w:color w:val="FF0000"/>
          <w:kern w:val="0"/>
          <w:szCs w:val="21"/>
        </w:rPr>
        <w:t>室</w:t>
      </w:r>
      <w:r w:rsidRPr="000E46CD">
        <w:rPr>
          <w:rFonts w:ascii="Times New Roman" w:eastAsia="宋体" w:hAnsi="宋体" w:cs="Times New Roman"/>
          <w:color w:val="000000"/>
          <w:kern w:val="0"/>
          <w:szCs w:val="21"/>
        </w:rPr>
        <w:t>。届时请参加投标的代表出席开标仪式（投标文件直接送至开标地点）。</w:t>
      </w:r>
    </w:p>
    <w:p w14:paraId="24550D94" w14:textId="77777777" w:rsidR="00AB03A9" w:rsidRPr="000E46CD" w:rsidRDefault="00AB03A9" w:rsidP="000E46CD">
      <w:pPr>
        <w:widowControl/>
        <w:numPr>
          <w:ilvl w:val="0"/>
          <w:numId w:val="3"/>
        </w:numPr>
        <w:adjustRightInd w:val="0"/>
        <w:snapToGrid w:val="0"/>
        <w:spacing w:line="360" w:lineRule="auto"/>
        <w:jc w:val="left"/>
        <w:rPr>
          <w:rFonts w:ascii="Times New Roman" w:eastAsia="宋体" w:hAnsi="Times New Roman" w:cs="Times New Roman"/>
          <w:kern w:val="0"/>
          <w:szCs w:val="21"/>
        </w:rPr>
      </w:pPr>
      <w:r w:rsidRPr="000E46CD">
        <w:rPr>
          <w:rFonts w:ascii="Times New Roman" w:eastAsia="宋体" w:hAnsi="宋体" w:cs="Times New Roman"/>
          <w:kern w:val="0"/>
          <w:szCs w:val="21"/>
        </w:rPr>
        <w:t>交纳投标保证金：</w:t>
      </w:r>
    </w:p>
    <w:p w14:paraId="6DF69E96"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Times New Roman" w:cs="Times New Roman"/>
          <w:kern w:val="0"/>
          <w:szCs w:val="21"/>
        </w:rPr>
        <w:t>1</w:t>
      </w:r>
      <w:r w:rsidRPr="000E46CD">
        <w:rPr>
          <w:rFonts w:ascii="Times New Roman" w:eastAsia="宋体" w:hAnsi="宋体" w:cs="Times New Roman"/>
          <w:kern w:val="0"/>
          <w:szCs w:val="21"/>
        </w:rPr>
        <w:t>）投标保证金为</w:t>
      </w:r>
      <w:r w:rsidRPr="000E46CD">
        <w:rPr>
          <w:rFonts w:ascii="Times New Roman" w:eastAsia="宋体" w:hAnsi="Times New Roman" w:cs="Times New Roman"/>
          <w:kern w:val="0"/>
          <w:szCs w:val="21"/>
        </w:rPr>
        <w:t>10000</w:t>
      </w:r>
      <w:r w:rsidRPr="000E46CD">
        <w:rPr>
          <w:rFonts w:ascii="Times New Roman" w:eastAsia="宋体" w:hAnsi="宋体" w:cs="Times New Roman"/>
          <w:kern w:val="0"/>
          <w:szCs w:val="21"/>
        </w:rPr>
        <w:t>元；已经交纳年度投标保证金的供应商不需交纳。</w:t>
      </w:r>
    </w:p>
    <w:p w14:paraId="292EC6B2" w14:textId="77777777" w:rsidR="00AB03A9" w:rsidRPr="000E46CD" w:rsidRDefault="00AB03A9" w:rsidP="000E46CD">
      <w:pPr>
        <w:adjustRightInd w:val="0"/>
        <w:snapToGrid w:val="0"/>
        <w:spacing w:line="360" w:lineRule="auto"/>
        <w:ind w:leftChars="200" w:left="735" w:hangingChars="150" w:hanging="315"/>
        <w:rPr>
          <w:rFonts w:ascii="Times New Roman" w:eastAsia="宋体" w:hAnsi="Times New Roman" w:cs="Times New Roman"/>
          <w:kern w:val="0"/>
          <w:szCs w:val="21"/>
        </w:rPr>
      </w:pPr>
      <w:r w:rsidRPr="000E46CD">
        <w:rPr>
          <w:rFonts w:ascii="Times New Roman" w:eastAsia="宋体" w:hAnsi="Times New Roman" w:cs="Times New Roman"/>
          <w:kern w:val="0"/>
          <w:szCs w:val="21"/>
        </w:rPr>
        <w:t>2</w:t>
      </w:r>
      <w:r w:rsidRPr="000E46CD">
        <w:rPr>
          <w:rFonts w:ascii="Times New Roman" w:eastAsia="宋体" w:hAnsi="宋体" w:cs="Times New Roman"/>
          <w:kern w:val="0"/>
          <w:szCs w:val="21"/>
        </w:rPr>
        <w:t>）投标保证金必须在项目开标前一个工作日到账。</w:t>
      </w:r>
    </w:p>
    <w:p w14:paraId="02896B37" w14:textId="77777777" w:rsidR="00AB03A9" w:rsidRPr="000E46CD" w:rsidRDefault="00AB03A9" w:rsidP="000E46CD">
      <w:pPr>
        <w:adjustRightInd w:val="0"/>
        <w:snapToGrid w:val="0"/>
        <w:spacing w:line="360" w:lineRule="auto"/>
        <w:ind w:leftChars="200" w:left="735" w:hangingChars="150" w:hanging="315"/>
        <w:rPr>
          <w:rFonts w:ascii="Times New Roman" w:eastAsia="宋体" w:hAnsi="Times New Roman" w:cs="Times New Roman"/>
          <w:kern w:val="0"/>
          <w:szCs w:val="21"/>
        </w:rPr>
      </w:pPr>
      <w:r w:rsidRPr="000E46CD">
        <w:rPr>
          <w:rFonts w:ascii="Times New Roman" w:eastAsia="宋体" w:hAnsi="Times New Roman" w:cs="Times New Roman"/>
          <w:kern w:val="0"/>
          <w:szCs w:val="21"/>
        </w:rPr>
        <w:t>3</w:t>
      </w:r>
      <w:r w:rsidRPr="000E46CD">
        <w:rPr>
          <w:rFonts w:ascii="Times New Roman" w:eastAsia="宋体" w:hAnsi="宋体" w:cs="Times New Roman"/>
          <w:kern w:val="0"/>
          <w:szCs w:val="21"/>
        </w:rPr>
        <w:t>）交纳投标保证金应一律从投标供应商账户转出</w:t>
      </w:r>
      <w:r w:rsidRPr="000E46CD">
        <w:rPr>
          <w:rFonts w:ascii="Times New Roman" w:eastAsia="宋体" w:hAnsi="Times New Roman" w:cs="Times New Roman"/>
          <w:kern w:val="0"/>
          <w:szCs w:val="21"/>
        </w:rPr>
        <w:t>,</w:t>
      </w:r>
      <w:r w:rsidRPr="000E46CD">
        <w:rPr>
          <w:rFonts w:ascii="Times New Roman" w:eastAsia="宋体" w:hAnsi="宋体" w:cs="Times New Roman"/>
          <w:kern w:val="0"/>
          <w:szCs w:val="21"/>
        </w:rPr>
        <w:t>否则按隐瞒真实情况，提供虚假资料处理。</w:t>
      </w:r>
      <w:r w:rsidRPr="000E46CD">
        <w:rPr>
          <w:rFonts w:ascii="Times New Roman" w:eastAsia="宋体" w:hAnsi="宋体" w:cs="Times New Roman"/>
          <w:szCs w:val="21"/>
        </w:rPr>
        <w:t>不得采用现金汇款、个人银行结算账户转出和第三方代交等方式</w:t>
      </w:r>
      <w:r w:rsidRPr="000E46CD">
        <w:rPr>
          <w:rFonts w:ascii="Times New Roman" w:eastAsia="宋体" w:hAnsi="宋体" w:cs="Times New Roman"/>
          <w:kern w:val="0"/>
          <w:szCs w:val="21"/>
        </w:rPr>
        <w:t>。</w:t>
      </w:r>
    </w:p>
    <w:p w14:paraId="6CE2DA92" w14:textId="77777777" w:rsidR="00AB03A9" w:rsidRPr="000E46CD" w:rsidRDefault="00AB03A9" w:rsidP="000E46CD">
      <w:pPr>
        <w:adjustRightInd w:val="0"/>
        <w:snapToGrid w:val="0"/>
        <w:spacing w:line="360" w:lineRule="auto"/>
        <w:ind w:firstLineChars="200" w:firstLine="420"/>
        <w:rPr>
          <w:rFonts w:ascii="Times New Roman" w:eastAsia="宋体" w:hAnsi="Times New Roman" w:cs="Times New Roman"/>
          <w:szCs w:val="21"/>
          <w:u w:val="single"/>
        </w:rPr>
      </w:pPr>
      <w:r w:rsidRPr="000E46CD">
        <w:rPr>
          <w:rFonts w:ascii="Times New Roman" w:eastAsia="宋体" w:hAnsi="Times New Roman" w:cs="Times New Roman"/>
          <w:kern w:val="0"/>
          <w:szCs w:val="21"/>
        </w:rPr>
        <w:t>4</w:t>
      </w:r>
      <w:r w:rsidRPr="000E46CD">
        <w:rPr>
          <w:rFonts w:ascii="Times New Roman" w:eastAsia="宋体" w:hAnsi="宋体" w:cs="Times New Roman"/>
          <w:kern w:val="0"/>
          <w:szCs w:val="21"/>
        </w:rPr>
        <w:t>）投标保证金账户信息：</w:t>
      </w:r>
    </w:p>
    <w:p w14:paraId="55E7F8B8" w14:textId="77777777"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户</w:t>
      </w:r>
      <w:r w:rsidRPr="000E46CD">
        <w:rPr>
          <w:rFonts w:ascii="Times New Roman" w:eastAsia="宋体" w:hAnsi="Times New Roman" w:cs="Times New Roman"/>
          <w:b/>
          <w:kern w:val="0"/>
          <w:szCs w:val="21"/>
          <w:u w:val="single"/>
        </w:rPr>
        <w:t xml:space="preserve">    </w:t>
      </w:r>
      <w:r w:rsidRPr="000E46CD">
        <w:rPr>
          <w:rFonts w:ascii="Times New Roman" w:eastAsia="宋体" w:hAnsi="宋体" w:cs="Times New Roman"/>
          <w:b/>
          <w:kern w:val="0"/>
          <w:szCs w:val="21"/>
          <w:u w:val="single"/>
        </w:rPr>
        <w:t>名：深圳大学</w:t>
      </w:r>
      <w:r w:rsidRPr="000E46CD">
        <w:rPr>
          <w:rFonts w:ascii="Times New Roman" w:eastAsia="宋体" w:hAnsi="Times New Roman" w:cs="Times New Roman"/>
          <w:b/>
          <w:kern w:val="0"/>
          <w:szCs w:val="21"/>
          <w:u w:val="single"/>
        </w:rPr>
        <w:t xml:space="preserve"> </w:t>
      </w:r>
    </w:p>
    <w:p w14:paraId="3F3D87FB" w14:textId="52ACE806"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proofErr w:type="gramStart"/>
      <w:r w:rsidRPr="000E46CD">
        <w:rPr>
          <w:rFonts w:ascii="Times New Roman" w:eastAsia="宋体" w:hAnsi="宋体" w:cs="Times New Roman"/>
          <w:b/>
          <w:kern w:val="0"/>
          <w:szCs w:val="21"/>
          <w:u w:val="single"/>
        </w:rPr>
        <w:t>账</w:t>
      </w:r>
      <w:proofErr w:type="gramEnd"/>
      <w:r w:rsidRPr="000E46CD">
        <w:rPr>
          <w:rFonts w:ascii="Times New Roman" w:eastAsia="宋体" w:hAnsi="Times New Roman" w:cs="Times New Roman"/>
          <w:b/>
          <w:kern w:val="0"/>
          <w:szCs w:val="21"/>
          <w:u w:val="single"/>
        </w:rPr>
        <w:t xml:space="preserve">    </w:t>
      </w:r>
      <w:r w:rsidRPr="000E46CD">
        <w:rPr>
          <w:rFonts w:ascii="Times New Roman" w:eastAsia="宋体" w:hAnsi="宋体" w:cs="Times New Roman"/>
          <w:b/>
          <w:kern w:val="0"/>
          <w:szCs w:val="21"/>
          <w:u w:val="single"/>
        </w:rPr>
        <w:t>户：</w:t>
      </w:r>
      <w:r w:rsidR="0053278B" w:rsidRPr="0053278B">
        <w:rPr>
          <w:rFonts w:ascii="Times New Roman" w:eastAsia="宋体" w:hAnsi="Times New Roman" w:cs="Times New Roman"/>
          <w:b/>
          <w:kern w:val="0"/>
          <w:szCs w:val="21"/>
          <w:u w:val="single"/>
        </w:rPr>
        <w:t>754968350439</w:t>
      </w:r>
    </w:p>
    <w:p w14:paraId="3696798E" w14:textId="77777777" w:rsidR="00AB03A9" w:rsidRPr="000E46CD" w:rsidRDefault="00AB03A9" w:rsidP="000E46CD">
      <w:pPr>
        <w:adjustRightInd w:val="0"/>
        <w:snapToGrid w:val="0"/>
        <w:spacing w:line="360" w:lineRule="auto"/>
        <w:ind w:firstLineChars="393" w:firstLine="829"/>
        <w:rPr>
          <w:rFonts w:ascii="Times New Roman" w:eastAsia="宋体" w:hAnsi="Times New Roman" w:cs="Times New Roman"/>
          <w:b/>
          <w:kern w:val="0"/>
          <w:szCs w:val="21"/>
          <w:u w:val="single"/>
        </w:rPr>
      </w:pPr>
      <w:r w:rsidRPr="000E46CD">
        <w:rPr>
          <w:rFonts w:ascii="Times New Roman" w:eastAsia="宋体" w:hAnsi="宋体" w:cs="Times New Roman"/>
          <w:b/>
          <w:kern w:val="0"/>
          <w:szCs w:val="21"/>
          <w:u w:val="single"/>
        </w:rPr>
        <w:t>开户银行：中国银行深圳深大支行</w:t>
      </w:r>
    </w:p>
    <w:p w14:paraId="45C22077" w14:textId="77777777" w:rsidR="00AB03A9" w:rsidRDefault="00AB03A9" w:rsidP="000E46CD">
      <w:pPr>
        <w:adjustRightInd w:val="0"/>
        <w:snapToGrid w:val="0"/>
        <w:spacing w:line="360" w:lineRule="auto"/>
        <w:rPr>
          <w:rFonts w:ascii="Times New Roman" w:eastAsia="宋体" w:hAnsi="宋体" w:cs="Times New Roman"/>
          <w:kern w:val="0"/>
          <w:szCs w:val="21"/>
        </w:rPr>
      </w:pPr>
      <w:r w:rsidRPr="000E46CD">
        <w:rPr>
          <w:rFonts w:ascii="Times New Roman" w:eastAsia="宋体" w:hAnsi="Times New Roman" w:cs="Times New Roman"/>
          <w:kern w:val="0"/>
          <w:szCs w:val="21"/>
        </w:rPr>
        <w:t>5</w:t>
      </w:r>
      <w:r w:rsidRPr="000E46CD">
        <w:rPr>
          <w:rFonts w:ascii="Times New Roman" w:eastAsia="宋体" w:hAnsi="宋体" w:cs="Times New Roman"/>
          <w:kern w:val="0"/>
          <w:szCs w:val="21"/>
        </w:rPr>
        <w:t>）转账汇款时请在备注中填写：投标保证金：项目编号。</w:t>
      </w:r>
    </w:p>
    <w:p w14:paraId="436453F1"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7AF50ECD" w14:textId="77777777" w:rsidR="000E46CD" w:rsidRDefault="000E46CD" w:rsidP="000E46CD">
      <w:pPr>
        <w:adjustRightInd w:val="0"/>
        <w:snapToGrid w:val="0"/>
        <w:spacing w:line="360" w:lineRule="auto"/>
        <w:rPr>
          <w:rFonts w:ascii="Times New Roman" w:eastAsia="宋体" w:hAnsi="宋体" w:cs="Times New Roman"/>
          <w:kern w:val="0"/>
          <w:szCs w:val="21"/>
        </w:rPr>
      </w:pPr>
      <w:bookmarkStart w:id="17" w:name="_GoBack"/>
      <w:bookmarkEnd w:id="17"/>
    </w:p>
    <w:p w14:paraId="2645CEE7"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5F1F3448"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4B25891E" w14:textId="77777777" w:rsidR="000E46CD" w:rsidRDefault="000E46CD" w:rsidP="000E46CD">
      <w:pPr>
        <w:adjustRightInd w:val="0"/>
        <w:snapToGrid w:val="0"/>
        <w:spacing w:line="360" w:lineRule="auto"/>
        <w:rPr>
          <w:rFonts w:ascii="Times New Roman" w:eastAsia="宋体" w:hAnsi="宋体" w:cs="Times New Roman"/>
          <w:kern w:val="0"/>
          <w:szCs w:val="21"/>
        </w:rPr>
      </w:pPr>
    </w:p>
    <w:p w14:paraId="7A0A315E" w14:textId="77777777" w:rsidR="000E46CD" w:rsidRPr="000E46CD" w:rsidRDefault="000E46CD" w:rsidP="000E46CD">
      <w:pPr>
        <w:adjustRightInd w:val="0"/>
        <w:snapToGrid w:val="0"/>
        <w:spacing w:line="360" w:lineRule="auto"/>
        <w:rPr>
          <w:rFonts w:ascii="Times New Roman" w:eastAsia="宋体" w:hAnsi="Times New Roman" w:cs="Times New Roman"/>
          <w:szCs w:val="21"/>
          <w:u w:val="single"/>
        </w:rPr>
      </w:pPr>
    </w:p>
    <w:p w14:paraId="7414CB72"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bookmarkStart w:id="18" w:name="投标邀请书"/>
      <w:r w:rsidRPr="000E46CD">
        <w:rPr>
          <w:rFonts w:ascii="Times New Roman" w:eastAsia="宋体" w:hAnsi="宋体" w:cs="Times New Roman"/>
          <w:color w:val="000000"/>
          <w:szCs w:val="21"/>
        </w:rPr>
        <w:t>招标机构名称：深圳大学招投标管理中心</w:t>
      </w:r>
    </w:p>
    <w:p w14:paraId="5CCDCE9F"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联系人：</w:t>
      </w:r>
      <w:r w:rsidR="00EF3973" w:rsidRPr="000E46CD">
        <w:rPr>
          <w:rFonts w:ascii="Times New Roman" w:eastAsia="宋体" w:hAnsi="宋体" w:cs="Times New Roman"/>
          <w:color w:val="000000"/>
          <w:szCs w:val="21"/>
        </w:rPr>
        <w:t>吕</w:t>
      </w:r>
      <w:r w:rsidRPr="000E46CD">
        <w:rPr>
          <w:rFonts w:ascii="Times New Roman" w:eastAsia="宋体" w:hAnsi="宋体" w:cs="Times New Roman"/>
          <w:color w:val="000000"/>
          <w:szCs w:val="21"/>
        </w:rPr>
        <w:t>老师</w:t>
      </w:r>
      <w:r w:rsidR="00394C27"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电话：（</w:t>
      </w:r>
      <w:r w:rsidRPr="000E46CD">
        <w:rPr>
          <w:rFonts w:ascii="Times New Roman" w:eastAsia="宋体" w:hAnsi="Times New Roman" w:cs="Times New Roman"/>
          <w:color w:val="000000"/>
          <w:szCs w:val="21"/>
        </w:rPr>
        <w:t>0755</w:t>
      </w:r>
      <w:r w:rsidRPr="000E46CD">
        <w:rPr>
          <w:rFonts w:ascii="Times New Roman" w:eastAsia="宋体" w:hAnsi="宋体" w:cs="Times New Roman"/>
          <w:color w:val="000000"/>
          <w:szCs w:val="21"/>
        </w:rPr>
        <w:t>）</w:t>
      </w:r>
      <w:r w:rsidRPr="000E46CD">
        <w:rPr>
          <w:rFonts w:ascii="Times New Roman" w:eastAsia="宋体" w:hAnsi="Times New Roman" w:cs="Times New Roman"/>
          <w:color w:val="000000"/>
          <w:szCs w:val="21"/>
        </w:rPr>
        <w:t>26</w:t>
      </w:r>
      <w:r w:rsidR="00EF3973" w:rsidRPr="000E46CD">
        <w:rPr>
          <w:rFonts w:ascii="Times New Roman" w:eastAsia="宋体" w:hAnsi="Times New Roman" w:cs="Times New Roman"/>
          <w:color w:val="000000"/>
          <w:szCs w:val="21"/>
        </w:rPr>
        <w:t>99 9664</w:t>
      </w:r>
    </w:p>
    <w:p w14:paraId="5E7C8D7D"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招投标投诉电话：</w:t>
      </w:r>
      <w:r w:rsidRPr="000E46CD">
        <w:rPr>
          <w:rFonts w:ascii="Times New Roman" w:eastAsia="宋体" w:hAnsi="Times New Roman" w:cs="Times New Roman"/>
          <w:color w:val="000000"/>
          <w:szCs w:val="21"/>
        </w:rPr>
        <w:t xml:space="preserve">0755-26535738  </w:t>
      </w:r>
      <w:r w:rsidRPr="000E46CD">
        <w:rPr>
          <w:rFonts w:ascii="Times New Roman" w:eastAsia="宋体" w:hAnsi="宋体" w:cs="Times New Roman"/>
          <w:color w:val="000000"/>
          <w:szCs w:val="21"/>
        </w:rPr>
        <w:t>投诉邮箱：</w:t>
      </w:r>
      <w:hyperlink r:id="rId10" w:history="1">
        <w:r w:rsidRPr="000E46CD">
          <w:rPr>
            <w:rFonts w:ascii="Times New Roman" w:eastAsia="宋体" w:hAnsi="Times New Roman" w:cs="Times New Roman"/>
            <w:color w:val="0000FF"/>
            <w:szCs w:val="21"/>
            <w:u w:val="single"/>
          </w:rPr>
          <w:t>CHENJC@SZU.EDU.CN</w:t>
        </w:r>
      </w:hyperlink>
    </w:p>
    <w:p w14:paraId="6B4CEB8B"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受理单位</w:t>
      </w:r>
      <w:r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深圳大学招投标管理中心</w:t>
      </w:r>
    </w:p>
    <w:p w14:paraId="00F52C5C" w14:textId="77777777" w:rsidR="00AB03A9" w:rsidRPr="000E46CD" w:rsidRDefault="00AB03A9" w:rsidP="000E46CD">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纪委监督电话：</w:t>
      </w:r>
      <w:r w:rsidRPr="000E46CD">
        <w:rPr>
          <w:rFonts w:ascii="Times New Roman" w:eastAsia="宋体" w:hAnsi="Times New Roman" w:cs="Times New Roman"/>
          <w:color w:val="000000"/>
          <w:szCs w:val="21"/>
        </w:rPr>
        <w:t>(0755)2653 4925</w:t>
      </w:r>
      <w:bookmarkEnd w:id="18"/>
    </w:p>
    <w:p w14:paraId="58B37872" w14:textId="77777777" w:rsidR="00AB03A9" w:rsidRPr="000E46CD" w:rsidRDefault="00AB03A9" w:rsidP="000E46CD">
      <w:pPr>
        <w:adjustRightInd w:val="0"/>
        <w:snapToGrid w:val="0"/>
        <w:spacing w:line="360" w:lineRule="auto"/>
        <w:rPr>
          <w:rFonts w:ascii="Times New Roman" w:eastAsia="宋体" w:hAnsi="Times New Roman" w:cs="Times New Roman"/>
          <w:kern w:val="0"/>
          <w:szCs w:val="21"/>
        </w:rPr>
      </w:pPr>
    </w:p>
    <w:p w14:paraId="7820A200" w14:textId="77777777" w:rsidR="00AB03A9" w:rsidRPr="000E46CD" w:rsidRDefault="00AB03A9" w:rsidP="000E46CD">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宋体" w:cs="Times New Roman"/>
          <w:kern w:val="0"/>
          <w:szCs w:val="21"/>
        </w:rPr>
        <w:t>深圳大学招投标管理中心</w:t>
      </w:r>
    </w:p>
    <w:p w14:paraId="16F3D795" w14:textId="05DD2C51" w:rsidR="00AB03A9" w:rsidRPr="000E46CD" w:rsidRDefault="00AB03A9" w:rsidP="000E46CD">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Times New Roman" w:cs="Times New Roman"/>
          <w:szCs w:val="21"/>
        </w:rPr>
        <w:t>201</w:t>
      </w:r>
      <w:r w:rsidR="00127DC9">
        <w:rPr>
          <w:rFonts w:ascii="Times New Roman" w:eastAsia="宋体" w:hAnsi="Times New Roman" w:cs="Times New Roman"/>
          <w:szCs w:val="21"/>
        </w:rPr>
        <w:t>9</w:t>
      </w:r>
      <w:r w:rsidRPr="000E46CD">
        <w:rPr>
          <w:rFonts w:ascii="Times New Roman" w:eastAsia="宋体" w:hAnsi="宋体" w:cs="Times New Roman"/>
          <w:szCs w:val="21"/>
        </w:rPr>
        <w:t>年</w:t>
      </w:r>
      <w:r w:rsidR="00127DC9">
        <w:rPr>
          <w:rFonts w:ascii="Times New Roman" w:eastAsia="宋体" w:hAnsi="Times New Roman" w:cs="Times New Roman"/>
          <w:szCs w:val="21"/>
        </w:rPr>
        <w:t>0</w:t>
      </w:r>
      <w:r w:rsidR="00A90ED1">
        <w:rPr>
          <w:rFonts w:ascii="Times New Roman" w:eastAsia="宋体" w:hAnsi="Times New Roman" w:cs="Times New Roman"/>
          <w:szCs w:val="21"/>
        </w:rPr>
        <w:t>4</w:t>
      </w:r>
      <w:r w:rsidRPr="000E46CD">
        <w:rPr>
          <w:rFonts w:ascii="Times New Roman" w:eastAsia="宋体" w:hAnsi="宋体" w:cs="Times New Roman"/>
          <w:szCs w:val="21"/>
        </w:rPr>
        <w:t>月</w:t>
      </w:r>
      <w:r w:rsidR="00A90ED1">
        <w:rPr>
          <w:rFonts w:ascii="Times New Roman" w:eastAsia="宋体" w:hAnsi="Times New Roman" w:cs="Times New Roman"/>
          <w:szCs w:val="21"/>
        </w:rPr>
        <w:t>01</w:t>
      </w:r>
      <w:r w:rsidR="008030F5" w:rsidRPr="000E46CD">
        <w:rPr>
          <w:rFonts w:ascii="Times New Roman" w:eastAsia="宋体" w:hAnsi="宋体" w:cs="Times New Roman"/>
          <w:szCs w:val="21"/>
        </w:rPr>
        <w:t>日</w:t>
      </w:r>
    </w:p>
    <w:p w14:paraId="23A23317" w14:textId="77777777" w:rsidR="00AB03A9" w:rsidRPr="00AB03A9" w:rsidRDefault="00AB03A9" w:rsidP="000E46CD">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208EC988" w14:textId="77777777" w:rsidR="00AB03A9" w:rsidRPr="00AB03A9" w:rsidRDefault="00AB03A9" w:rsidP="007845B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E03DFE" w14:paraId="041B51EC"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20D62785" w14:textId="77777777" w:rsidR="00AB03A9" w:rsidRPr="00E03DFE" w:rsidRDefault="00AB03A9" w:rsidP="00AB03A9">
            <w:pPr>
              <w:jc w:val="center"/>
              <w:rPr>
                <w:rFonts w:ascii="Times New Roman" w:eastAsia="宋体" w:hAnsi="Times New Roman" w:cs="Times New Roman"/>
                <w:b/>
                <w:bCs/>
                <w:szCs w:val="24"/>
              </w:rPr>
            </w:pPr>
            <w:r w:rsidRPr="00E03DFE">
              <w:rPr>
                <w:rFonts w:ascii="Times New Roman" w:eastAsia="宋体" w:hAnsi="宋体" w:cs="Times New Roman"/>
                <w:b/>
                <w:bCs/>
                <w:szCs w:val="24"/>
              </w:rPr>
              <w:t>序号</w:t>
            </w:r>
          </w:p>
        </w:tc>
        <w:tc>
          <w:tcPr>
            <w:tcW w:w="2160" w:type="dxa"/>
            <w:vAlign w:val="center"/>
          </w:tcPr>
          <w:p w14:paraId="52B6ED3C" w14:textId="77777777" w:rsidR="00AB03A9" w:rsidRPr="00E03DFE" w:rsidRDefault="00AB03A9" w:rsidP="00AB03A9">
            <w:pPr>
              <w:jc w:val="center"/>
              <w:rPr>
                <w:rFonts w:ascii="Times New Roman" w:eastAsia="宋体" w:hAnsi="Times New Roman" w:cs="Times New Roman"/>
                <w:b/>
                <w:bCs/>
                <w:szCs w:val="24"/>
              </w:rPr>
            </w:pPr>
            <w:r w:rsidRPr="00E03DFE">
              <w:rPr>
                <w:rFonts w:ascii="Times New Roman" w:eastAsia="宋体" w:hAnsi="宋体" w:cs="Times New Roman"/>
                <w:b/>
                <w:bCs/>
                <w:szCs w:val="24"/>
              </w:rPr>
              <w:t>内</w:t>
            </w:r>
            <w:r w:rsidRPr="00E03DFE">
              <w:rPr>
                <w:rFonts w:ascii="Times New Roman" w:eastAsia="宋体" w:hAnsi="Times New Roman" w:cs="Times New Roman"/>
                <w:b/>
                <w:bCs/>
                <w:szCs w:val="24"/>
              </w:rPr>
              <w:t xml:space="preserve">   </w:t>
            </w:r>
            <w:r w:rsidRPr="00E03DFE">
              <w:rPr>
                <w:rFonts w:ascii="Times New Roman" w:eastAsia="宋体" w:hAnsi="宋体" w:cs="Times New Roman"/>
                <w:b/>
                <w:bCs/>
                <w:szCs w:val="24"/>
              </w:rPr>
              <w:t>容</w:t>
            </w:r>
          </w:p>
        </w:tc>
        <w:tc>
          <w:tcPr>
            <w:tcW w:w="5400" w:type="dxa"/>
            <w:vAlign w:val="center"/>
          </w:tcPr>
          <w:p w14:paraId="4EB8016B" w14:textId="77777777" w:rsidR="00AB03A9" w:rsidRPr="00E03DFE" w:rsidRDefault="00AB03A9" w:rsidP="00AB03A9">
            <w:pPr>
              <w:jc w:val="center"/>
              <w:rPr>
                <w:rFonts w:ascii="Times New Roman" w:eastAsia="宋体" w:hAnsi="Times New Roman" w:cs="Times New Roman"/>
                <w:b/>
                <w:bCs/>
                <w:szCs w:val="24"/>
              </w:rPr>
            </w:pPr>
            <w:proofErr w:type="gramStart"/>
            <w:r w:rsidRPr="00E03DFE">
              <w:rPr>
                <w:rFonts w:ascii="Times New Roman" w:eastAsia="宋体" w:hAnsi="宋体" w:cs="Times New Roman"/>
                <w:b/>
                <w:bCs/>
                <w:szCs w:val="24"/>
              </w:rPr>
              <w:t>规</w:t>
            </w:r>
            <w:proofErr w:type="gramEnd"/>
            <w:r w:rsidRPr="00E03DFE">
              <w:rPr>
                <w:rFonts w:ascii="Times New Roman" w:eastAsia="宋体" w:hAnsi="Times New Roman" w:cs="Times New Roman"/>
                <w:b/>
                <w:bCs/>
                <w:szCs w:val="24"/>
              </w:rPr>
              <w:t xml:space="preserve">      </w:t>
            </w:r>
            <w:r w:rsidRPr="00E03DFE">
              <w:rPr>
                <w:rFonts w:ascii="Times New Roman" w:eastAsia="宋体" w:hAnsi="宋体" w:cs="Times New Roman"/>
                <w:b/>
                <w:bCs/>
                <w:szCs w:val="24"/>
              </w:rPr>
              <w:t>定</w:t>
            </w:r>
          </w:p>
        </w:tc>
      </w:tr>
      <w:tr w:rsidR="00AB03A9" w:rsidRPr="00E03DFE" w14:paraId="1DA1FB07" w14:textId="77777777" w:rsidTr="0010431D">
        <w:trPr>
          <w:cantSplit/>
          <w:trHeight w:val="20"/>
          <w:jc w:val="center"/>
        </w:trPr>
        <w:tc>
          <w:tcPr>
            <w:tcW w:w="807" w:type="dxa"/>
            <w:vAlign w:val="center"/>
          </w:tcPr>
          <w:p w14:paraId="27227B5D"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1</w:t>
            </w:r>
          </w:p>
        </w:tc>
        <w:tc>
          <w:tcPr>
            <w:tcW w:w="2160" w:type="dxa"/>
            <w:vAlign w:val="center"/>
          </w:tcPr>
          <w:p w14:paraId="70E37433"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联合体投标</w:t>
            </w:r>
          </w:p>
        </w:tc>
        <w:tc>
          <w:tcPr>
            <w:tcW w:w="5400" w:type="dxa"/>
            <w:vAlign w:val="center"/>
          </w:tcPr>
          <w:p w14:paraId="60EDCB6D" w14:textId="77777777" w:rsidR="00AB03A9" w:rsidRPr="00E03DFE" w:rsidRDefault="00AB03A9" w:rsidP="00AB03A9">
            <w:pPr>
              <w:rPr>
                <w:rFonts w:ascii="Times New Roman" w:eastAsia="宋体" w:hAnsi="Times New Roman" w:cs="Times New Roman"/>
                <w:snapToGrid w:val="0"/>
                <w:kern w:val="0"/>
                <w:szCs w:val="32"/>
                <w:u w:val="single"/>
                <w:lang w:val="zh-CN"/>
              </w:rPr>
            </w:pPr>
            <w:r w:rsidRPr="00E03DFE">
              <w:rPr>
                <w:rFonts w:ascii="Times New Roman" w:eastAsia="宋体" w:hAnsi="宋体" w:cs="Times New Roman"/>
                <w:snapToGrid w:val="0"/>
                <w:kern w:val="0"/>
                <w:szCs w:val="32"/>
                <w:u w:val="single"/>
                <w:lang w:val="zh-CN"/>
              </w:rPr>
              <w:t>见《招标公告》中</w:t>
            </w:r>
            <w:r w:rsidRPr="00E03DFE">
              <w:rPr>
                <w:rFonts w:ascii="Times New Roman" w:eastAsia="宋体" w:hAnsi="Times New Roman" w:cs="Times New Roman"/>
                <w:snapToGrid w:val="0"/>
                <w:kern w:val="0"/>
                <w:szCs w:val="32"/>
                <w:u w:val="single"/>
                <w:lang w:val="zh-CN"/>
              </w:rPr>
              <w:t>“</w:t>
            </w:r>
            <w:r w:rsidRPr="00E03DFE">
              <w:rPr>
                <w:rFonts w:ascii="Times New Roman" w:eastAsia="宋体" w:hAnsi="宋体" w:cs="Times New Roman"/>
                <w:snapToGrid w:val="0"/>
                <w:kern w:val="0"/>
                <w:szCs w:val="32"/>
                <w:u w:val="single"/>
                <w:lang w:val="zh-CN"/>
              </w:rPr>
              <w:t>投标人资格要求</w:t>
            </w:r>
            <w:r w:rsidRPr="00E03DFE">
              <w:rPr>
                <w:rFonts w:ascii="Times New Roman" w:eastAsia="宋体" w:hAnsi="Times New Roman" w:cs="Times New Roman"/>
                <w:snapToGrid w:val="0"/>
                <w:kern w:val="0"/>
                <w:szCs w:val="32"/>
                <w:u w:val="single"/>
                <w:lang w:val="zh-CN"/>
              </w:rPr>
              <w:t>”</w:t>
            </w:r>
            <w:r w:rsidRPr="00E03DFE">
              <w:rPr>
                <w:rFonts w:ascii="Times New Roman" w:eastAsia="宋体" w:hAnsi="宋体" w:cs="Times New Roman"/>
                <w:snapToGrid w:val="0"/>
                <w:kern w:val="0"/>
                <w:szCs w:val="32"/>
                <w:u w:val="single"/>
                <w:lang w:val="zh-CN"/>
              </w:rPr>
              <w:t>部分的相关内容</w:t>
            </w:r>
          </w:p>
        </w:tc>
      </w:tr>
      <w:tr w:rsidR="00AB03A9" w:rsidRPr="00E03DFE" w14:paraId="58045E20" w14:textId="77777777" w:rsidTr="0010431D">
        <w:trPr>
          <w:cantSplit/>
          <w:trHeight w:val="20"/>
          <w:jc w:val="center"/>
        </w:trPr>
        <w:tc>
          <w:tcPr>
            <w:tcW w:w="807" w:type="dxa"/>
            <w:vAlign w:val="center"/>
          </w:tcPr>
          <w:p w14:paraId="6A27FAA1"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2</w:t>
            </w:r>
          </w:p>
        </w:tc>
        <w:tc>
          <w:tcPr>
            <w:tcW w:w="2160" w:type="dxa"/>
            <w:vAlign w:val="center"/>
          </w:tcPr>
          <w:p w14:paraId="1AC6F072"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投标有效期</w:t>
            </w:r>
          </w:p>
        </w:tc>
        <w:tc>
          <w:tcPr>
            <w:tcW w:w="5400" w:type="dxa"/>
            <w:vAlign w:val="center"/>
          </w:tcPr>
          <w:p w14:paraId="5D0305DA" w14:textId="4F7FDA96" w:rsidR="00AB03A9" w:rsidRPr="00E03DFE" w:rsidRDefault="00A053D3" w:rsidP="00AB03A9">
            <w:pPr>
              <w:rPr>
                <w:rFonts w:ascii="Times New Roman" w:eastAsia="宋体" w:hAnsi="Times New Roman" w:cs="Times New Roman"/>
                <w:szCs w:val="24"/>
              </w:rPr>
            </w:pPr>
            <w:r>
              <w:rPr>
                <w:rFonts w:ascii="Times New Roman" w:eastAsia="宋体" w:hAnsi="Times New Roman" w:cs="Times New Roman"/>
                <w:szCs w:val="24"/>
                <w:u w:val="single"/>
              </w:rPr>
              <w:t>9</w:t>
            </w:r>
            <w:r w:rsidR="00E03DFE" w:rsidRPr="00E03DFE">
              <w:rPr>
                <w:rFonts w:ascii="Times New Roman" w:eastAsia="宋体" w:hAnsi="Times New Roman" w:cs="Times New Roman"/>
                <w:szCs w:val="24"/>
                <w:u w:val="single"/>
              </w:rPr>
              <w:t>0</w:t>
            </w:r>
            <w:r w:rsidR="00AB03A9" w:rsidRPr="00E03DFE">
              <w:rPr>
                <w:rFonts w:ascii="Times New Roman" w:eastAsia="宋体" w:hAnsi="宋体" w:cs="Times New Roman"/>
                <w:szCs w:val="24"/>
                <w:u w:val="single"/>
              </w:rPr>
              <w:t>日历天</w:t>
            </w:r>
            <w:r w:rsidR="00AB03A9" w:rsidRPr="00E03DFE">
              <w:rPr>
                <w:rFonts w:ascii="Times New Roman" w:eastAsia="宋体" w:hAnsi="宋体" w:cs="Times New Roman"/>
                <w:szCs w:val="24"/>
              </w:rPr>
              <w:t>（从投标截止之日算起）</w:t>
            </w:r>
          </w:p>
        </w:tc>
      </w:tr>
      <w:tr w:rsidR="00AB03A9" w:rsidRPr="00E03DFE" w14:paraId="23F706E6" w14:textId="77777777" w:rsidTr="0010431D">
        <w:trPr>
          <w:cantSplit/>
          <w:trHeight w:val="20"/>
          <w:jc w:val="center"/>
        </w:trPr>
        <w:tc>
          <w:tcPr>
            <w:tcW w:w="807" w:type="dxa"/>
            <w:vAlign w:val="center"/>
          </w:tcPr>
          <w:p w14:paraId="3A9BDAFA"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3</w:t>
            </w:r>
          </w:p>
        </w:tc>
        <w:tc>
          <w:tcPr>
            <w:tcW w:w="2160" w:type="dxa"/>
            <w:vAlign w:val="center"/>
          </w:tcPr>
          <w:p w14:paraId="082C6B23"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投标人的替代方案</w:t>
            </w:r>
          </w:p>
        </w:tc>
        <w:tc>
          <w:tcPr>
            <w:tcW w:w="5400" w:type="dxa"/>
            <w:vAlign w:val="center"/>
          </w:tcPr>
          <w:p w14:paraId="2B16C7AD"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不允许</w:t>
            </w:r>
          </w:p>
        </w:tc>
      </w:tr>
      <w:tr w:rsidR="00AB03A9" w:rsidRPr="00E03DFE" w14:paraId="38AE6A40" w14:textId="77777777" w:rsidTr="0010431D">
        <w:trPr>
          <w:cantSplit/>
          <w:trHeight w:val="20"/>
          <w:jc w:val="center"/>
        </w:trPr>
        <w:tc>
          <w:tcPr>
            <w:tcW w:w="807" w:type="dxa"/>
            <w:vAlign w:val="center"/>
          </w:tcPr>
          <w:p w14:paraId="56D0713B"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4</w:t>
            </w:r>
          </w:p>
        </w:tc>
        <w:tc>
          <w:tcPr>
            <w:tcW w:w="2160" w:type="dxa"/>
            <w:vAlign w:val="center"/>
          </w:tcPr>
          <w:p w14:paraId="1594CFCF"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投标文件的投递</w:t>
            </w:r>
          </w:p>
        </w:tc>
        <w:tc>
          <w:tcPr>
            <w:tcW w:w="5400" w:type="dxa"/>
            <w:vAlign w:val="center"/>
          </w:tcPr>
          <w:p w14:paraId="08F4F6D8"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投标人必须在招标文件规定的投标截止时间前将密封的投标文件递送到深圳大学招投标管理中心</w:t>
            </w:r>
          </w:p>
        </w:tc>
      </w:tr>
      <w:tr w:rsidR="00AB03A9" w:rsidRPr="00E03DFE" w14:paraId="45482139"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62EF26B"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2216AC32"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5AD8ABEA" w14:textId="0A772263" w:rsidR="00AB03A9" w:rsidRPr="00E03DFE" w:rsidRDefault="00684226" w:rsidP="00D1446C">
            <w:pPr>
              <w:rPr>
                <w:rFonts w:ascii="Times New Roman" w:eastAsia="宋体" w:hAnsi="Times New Roman" w:cs="Times New Roman"/>
                <w:szCs w:val="24"/>
              </w:rPr>
            </w:pPr>
            <w:r w:rsidRPr="00684226">
              <w:rPr>
                <w:rFonts w:ascii="Times New Roman" w:eastAsia="宋体" w:hAnsi="Times New Roman" w:cs="Times New Roman"/>
                <w:color w:val="FF0000"/>
                <w:szCs w:val="24"/>
              </w:rPr>
              <w:t>60,000.00</w:t>
            </w:r>
            <w:r w:rsidR="00AB03A9" w:rsidRPr="00E03DFE">
              <w:rPr>
                <w:rFonts w:ascii="Times New Roman" w:eastAsia="宋体" w:hAnsi="宋体" w:cs="Times New Roman"/>
                <w:szCs w:val="24"/>
              </w:rPr>
              <w:t>元（人民币）</w:t>
            </w:r>
          </w:p>
        </w:tc>
      </w:tr>
      <w:tr w:rsidR="00AB03A9" w:rsidRPr="00E03DFE" w14:paraId="3FC402DB"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B2F7327"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66618B23"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4723B42D" w14:textId="77777777" w:rsidR="00AB03A9" w:rsidRPr="00E03DFE" w:rsidRDefault="00AB03A9" w:rsidP="005D27BA">
            <w:pPr>
              <w:rPr>
                <w:rFonts w:ascii="Times New Roman" w:eastAsia="宋体" w:hAnsi="Times New Roman" w:cs="Times New Roman"/>
                <w:szCs w:val="24"/>
              </w:rPr>
            </w:pPr>
            <w:r w:rsidRPr="00E03DFE">
              <w:rPr>
                <w:rFonts w:ascii="Times New Roman" w:eastAsia="宋体" w:hAnsi="宋体" w:cs="Times New Roman"/>
                <w:szCs w:val="24"/>
              </w:rPr>
              <w:t>投标文件正本一份，副本四份，投标一览表与投标保证金回执需单独密封提交</w:t>
            </w:r>
          </w:p>
        </w:tc>
      </w:tr>
      <w:tr w:rsidR="00AB03A9" w:rsidRPr="00E03DFE" w14:paraId="75B761B9" w14:textId="77777777" w:rsidTr="0010431D">
        <w:trPr>
          <w:cantSplit/>
          <w:trHeight w:val="20"/>
          <w:jc w:val="center"/>
        </w:trPr>
        <w:tc>
          <w:tcPr>
            <w:tcW w:w="807" w:type="dxa"/>
            <w:vAlign w:val="center"/>
          </w:tcPr>
          <w:p w14:paraId="5DAE6399" w14:textId="77777777" w:rsidR="00AB03A9" w:rsidRPr="00E03DFE" w:rsidRDefault="00AB03A9" w:rsidP="00AB03A9">
            <w:pPr>
              <w:jc w:val="center"/>
              <w:rPr>
                <w:rFonts w:ascii="Times New Roman" w:eastAsia="宋体" w:hAnsi="Times New Roman" w:cs="Times New Roman"/>
                <w:szCs w:val="24"/>
              </w:rPr>
            </w:pPr>
            <w:r w:rsidRPr="00E03DFE">
              <w:rPr>
                <w:rFonts w:ascii="Times New Roman" w:eastAsia="宋体" w:hAnsi="Times New Roman" w:cs="Times New Roman"/>
                <w:szCs w:val="24"/>
              </w:rPr>
              <w:t>7</w:t>
            </w:r>
          </w:p>
        </w:tc>
        <w:tc>
          <w:tcPr>
            <w:tcW w:w="2160" w:type="dxa"/>
            <w:vAlign w:val="center"/>
          </w:tcPr>
          <w:p w14:paraId="062FCED6"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履约担保金额</w:t>
            </w:r>
            <w:r w:rsidRPr="00E03DFE">
              <w:rPr>
                <w:rFonts w:ascii="Times New Roman" w:eastAsia="宋体" w:hAnsi="宋体" w:cs="Times New Roman"/>
                <w:szCs w:val="24"/>
                <w:u w:val="single"/>
              </w:rPr>
              <w:t>（不得超过合同金额的</w:t>
            </w:r>
            <w:r w:rsidRPr="00E03DFE">
              <w:rPr>
                <w:rFonts w:ascii="Times New Roman" w:eastAsia="宋体" w:hAnsi="Times New Roman" w:cs="Times New Roman"/>
                <w:szCs w:val="24"/>
                <w:u w:val="single"/>
              </w:rPr>
              <w:t>5%</w:t>
            </w:r>
            <w:r w:rsidRPr="00E03DFE">
              <w:rPr>
                <w:rFonts w:ascii="Times New Roman" w:eastAsia="宋体" w:hAnsi="宋体" w:cs="Times New Roman"/>
                <w:szCs w:val="24"/>
                <w:u w:val="single"/>
              </w:rPr>
              <w:t>）</w:t>
            </w:r>
          </w:p>
        </w:tc>
        <w:tc>
          <w:tcPr>
            <w:tcW w:w="5400" w:type="dxa"/>
            <w:vAlign w:val="center"/>
          </w:tcPr>
          <w:p w14:paraId="731E8A95" w14:textId="77777777" w:rsidR="00AB03A9" w:rsidRPr="00E03DFE" w:rsidRDefault="00AB03A9" w:rsidP="00AB03A9">
            <w:pPr>
              <w:rPr>
                <w:rFonts w:ascii="Times New Roman" w:eastAsia="宋体" w:hAnsi="Times New Roman" w:cs="Times New Roman"/>
                <w:szCs w:val="24"/>
              </w:rPr>
            </w:pPr>
            <w:r w:rsidRPr="00E03DFE">
              <w:rPr>
                <w:rFonts w:ascii="Times New Roman" w:eastAsia="宋体" w:hAnsi="宋体" w:cs="Times New Roman"/>
                <w:szCs w:val="24"/>
              </w:rPr>
              <w:t>无</w:t>
            </w:r>
            <w:r w:rsidRPr="00E03DFE">
              <w:rPr>
                <w:rFonts w:ascii="Times New Roman" w:eastAsia="宋体" w:hAnsi="Times New Roman" w:cs="Times New Roman"/>
                <w:szCs w:val="24"/>
              </w:rPr>
              <w:t xml:space="preserve"> </w:t>
            </w:r>
          </w:p>
        </w:tc>
      </w:tr>
    </w:tbl>
    <w:p w14:paraId="172CF01E"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20476C1" w14:textId="77777777" w:rsidR="00AB03A9" w:rsidRDefault="00AB03A9" w:rsidP="00AB03A9">
      <w:pPr>
        <w:rPr>
          <w:rFonts w:ascii="Times New Roman" w:eastAsia="宋体" w:hAnsi="Times New Roman" w:cs="Times New Roman"/>
          <w:b/>
          <w:szCs w:val="24"/>
        </w:rPr>
      </w:pPr>
    </w:p>
    <w:p w14:paraId="704CAB5E" w14:textId="77777777" w:rsidR="009F59E1" w:rsidRPr="00AB03A9" w:rsidRDefault="009F59E1" w:rsidP="00AB03A9">
      <w:pPr>
        <w:rPr>
          <w:rFonts w:ascii="Times New Roman" w:eastAsia="宋体" w:hAnsi="Times New Roman" w:cs="Times New Roman"/>
          <w:b/>
          <w:szCs w:val="24"/>
        </w:rPr>
      </w:pPr>
    </w:p>
    <w:p w14:paraId="48572C82" w14:textId="77777777" w:rsidR="00AB03A9" w:rsidRPr="008E1C2C" w:rsidRDefault="008E1C2C" w:rsidP="007845B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二</w:t>
      </w:r>
      <w:r w:rsidR="00AB03A9">
        <w:rPr>
          <w:rFonts w:ascii="宋体" w:eastAsia="宋体" w:hAnsi="宋体" w:cs="Times New Roman" w:hint="eastAsia"/>
          <w:b/>
          <w:bCs/>
          <w:kern w:val="0"/>
          <w:sz w:val="28"/>
          <w:szCs w:val="28"/>
        </w:rPr>
        <w:t>、项目内容</w:t>
      </w:r>
      <w:r w:rsidR="00AB03A9">
        <w:rPr>
          <w:rFonts w:ascii="宋体" w:eastAsia="宋体" w:hAnsi="宋体" w:cs="Times New Roman"/>
          <w:b/>
          <w:bCs/>
          <w:kern w:val="0"/>
          <w:sz w:val="28"/>
          <w:szCs w:val="28"/>
        </w:rPr>
        <w:t>及技术要求</w:t>
      </w:r>
    </w:p>
    <w:p w14:paraId="53535EB4" w14:textId="77777777" w:rsidR="008C3C64" w:rsidRPr="008C3C64" w:rsidRDefault="008E1C2C" w:rsidP="008C3C64">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sidRPr="007660F0">
        <w:rPr>
          <w:rFonts w:ascii="宋体" w:hAnsi="宋体"/>
          <w:b/>
          <w:sz w:val="24"/>
          <w:szCs w:val="24"/>
        </w:rPr>
        <w:t>一）</w:t>
      </w:r>
      <w:r w:rsidRPr="007660F0">
        <w:rPr>
          <w:rFonts w:ascii="宋体" w:hAnsi="宋体" w:hint="eastAsia"/>
          <w:b/>
          <w:sz w:val="24"/>
          <w:szCs w:val="24"/>
        </w:rPr>
        <w:t>项目概况</w:t>
      </w:r>
    </w:p>
    <w:p w14:paraId="18C4D1BB" w14:textId="77777777" w:rsidR="009B6871" w:rsidRPr="009B6871" w:rsidRDefault="009B6871" w:rsidP="009B6871">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sidRPr="009B6871">
        <w:rPr>
          <w:rFonts w:ascii="Times New Roman" w:eastAsia="宋体" w:hAnsi="Times New Roman" w:cs="Times New Roman"/>
          <w:color w:val="000000"/>
          <w:szCs w:val="21"/>
        </w:rPr>
        <w:t xml:space="preserve">1. </w:t>
      </w:r>
      <w:r w:rsidRPr="009B6871">
        <w:rPr>
          <w:rFonts w:ascii="Times New Roman" w:eastAsia="宋体" w:hAnsi="Times New Roman" w:cs="Times New Roman"/>
          <w:color w:val="000000"/>
          <w:szCs w:val="21"/>
        </w:rPr>
        <w:t>项目名称：深圳大学党群服务中心</w:t>
      </w:r>
      <w:r w:rsidRPr="009B6871">
        <w:rPr>
          <w:rFonts w:ascii="Times New Roman" w:eastAsia="宋体" w:hAnsi="Times New Roman" w:cs="Times New Roman"/>
          <w:color w:val="000000"/>
          <w:szCs w:val="21"/>
        </w:rPr>
        <w:t>VI</w:t>
      </w:r>
      <w:r w:rsidRPr="009B6871">
        <w:rPr>
          <w:rFonts w:ascii="Times New Roman" w:eastAsia="宋体" w:hAnsi="Times New Roman" w:cs="Times New Roman"/>
          <w:color w:val="000000"/>
          <w:szCs w:val="21"/>
        </w:rPr>
        <w:t>设计。</w:t>
      </w:r>
    </w:p>
    <w:p w14:paraId="04E644BF" w14:textId="51AEA0B7" w:rsidR="007A6264" w:rsidRPr="00DA2782" w:rsidRDefault="009B6871" w:rsidP="009B6871">
      <w:pPr>
        <w:widowControl/>
        <w:adjustRightInd w:val="0"/>
        <w:snapToGrid w:val="0"/>
        <w:spacing w:line="360" w:lineRule="auto"/>
        <w:ind w:firstLineChars="200" w:firstLine="420"/>
        <w:jc w:val="left"/>
        <w:rPr>
          <w:rFonts w:ascii="Times New Roman" w:eastAsia="宋体" w:hAnsi="Times New Roman" w:cs="Times New Roman"/>
          <w:szCs w:val="21"/>
        </w:rPr>
      </w:pPr>
      <w:r w:rsidRPr="009B6871">
        <w:rPr>
          <w:rFonts w:ascii="Times New Roman" w:eastAsia="宋体" w:hAnsi="Times New Roman" w:cs="Times New Roman"/>
          <w:color w:val="000000"/>
          <w:szCs w:val="21"/>
        </w:rPr>
        <w:t xml:space="preserve">2. </w:t>
      </w:r>
      <w:r w:rsidRPr="009B6871">
        <w:rPr>
          <w:rFonts w:ascii="Times New Roman" w:eastAsia="宋体" w:hAnsi="Times New Roman" w:cs="Times New Roman"/>
          <w:color w:val="000000"/>
          <w:szCs w:val="21"/>
        </w:rPr>
        <w:t>项目用地：深圳大学学生事务服务中心。</w:t>
      </w:r>
    </w:p>
    <w:p w14:paraId="10E807C4" w14:textId="355FA9E0" w:rsidR="007A6264" w:rsidRDefault="007A6264" w:rsidP="007A6264">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7660F0">
        <w:rPr>
          <w:rFonts w:ascii="宋体" w:hAnsi="宋体" w:hint="eastAsia"/>
          <w:b/>
          <w:sz w:val="24"/>
          <w:szCs w:val="24"/>
        </w:rPr>
        <w:t>（</w:t>
      </w:r>
      <w:r w:rsidRPr="007660F0">
        <w:rPr>
          <w:rFonts w:ascii="宋体" w:hAnsi="宋体"/>
          <w:b/>
          <w:sz w:val="24"/>
          <w:szCs w:val="24"/>
        </w:rPr>
        <w:t>二）</w:t>
      </w:r>
      <w:r w:rsidR="00DF32D2" w:rsidRPr="00DF32D2">
        <w:rPr>
          <w:rFonts w:ascii="宋体" w:hAnsi="宋体" w:hint="eastAsia"/>
          <w:b/>
          <w:sz w:val="24"/>
          <w:szCs w:val="24"/>
        </w:rPr>
        <w:t>设计范围</w:t>
      </w:r>
    </w:p>
    <w:p w14:paraId="73D53CED" w14:textId="64E026F2" w:rsidR="0057613F" w:rsidRPr="0057613F" w:rsidRDefault="0057613F" w:rsidP="0057613F">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sidR="00DF32D2">
        <w:rPr>
          <w:rFonts w:ascii="Times New Roman" w:eastAsia="宋体" w:hAnsi="Times New Roman" w:cs="Times New Roman" w:hint="eastAsia"/>
          <w:color w:val="000000"/>
          <w:szCs w:val="21"/>
        </w:rPr>
        <w:t>、</w:t>
      </w:r>
      <w:r w:rsidRPr="0057613F">
        <w:rPr>
          <w:rFonts w:ascii="Times New Roman" w:eastAsia="宋体" w:hAnsi="Times New Roman" w:cs="Times New Roman"/>
          <w:color w:val="000000"/>
          <w:szCs w:val="21"/>
        </w:rPr>
        <w:t>设计范围：中心统一室内形象设计及</w:t>
      </w:r>
      <w:proofErr w:type="gramStart"/>
      <w:r w:rsidRPr="0057613F">
        <w:rPr>
          <w:rFonts w:ascii="Times New Roman" w:eastAsia="宋体" w:hAnsi="Times New Roman" w:cs="Times New Roman"/>
          <w:color w:val="000000"/>
          <w:szCs w:val="21"/>
        </w:rPr>
        <w:t>室内软装</w:t>
      </w:r>
      <w:proofErr w:type="gramEnd"/>
      <w:r w:rsidRPr="0057613F">
        <w:rPr>
          <w:rFonts w:ascii="Times New Roman" w:eastAsia="宋体" w:hAnsi="Times New Roman" w:cs="Times New Roman"/>
          <w:color w:val="000000"/>
          <w:szCs w:val="21"/>
        </w:rPr>
        <w:t>设计，包括：中心标识设计（主要指部分标语以及窗口编号及服务内容）、硬</w:t>
      </w:r>
      <w:proofErr w:type="gramStart"/>
      <w:r w:rsidRPr="0057613F">
        <w:rPr>
          <w:rFonts w:ascii="Times New Roman" w:eastAsia="宋体" w:hAnsi="Times New Roman" w:cs="Times New Roman"/>
          <w:color w:val="000000"/>
          <w:szCs w:val="21"/>
        </w:rPr>
        <w:t>装现有</w:t>
      </w:r>
      <w:proofErr w:type="gramEnd"/>
      <w:r w:rsidRPr="0057613F">
        <w:rPr>
          <w:rFonts w:ascii="Times New Roman" w:eastAsia="宋体" w:hAnsi="Times New Roman" w:cs="Times New Roman"/>
          <w:color w:val="000000"/>
          <w:szCs w:val="21"/>
        </w:rPr>
        <w:t>基础提升的方案设计、施工图设计、物料样板清单、</w:t>
      </w:r>
      <w:proofErr w:type="gramStart"/>
      <w:r w:rsidRPr="0057613F">
        <w:rPr>
          <w:rFonts w:ascii="Times New Roman" w:eastAsia="宋体" w:hAnsi="Times New Roman" w:cs="Times New Roman"/>
          <w:color w:val="000000"/>
          <w:szCs w:val="21"/>
        </w:rPr>
        <w:t>软装设计方案</w:t>
      </w:r>
      <w:proofErr w:type="gramEnd"/>
      <w:r w:rsidRPr="0057613F">
        <w:rPr>
          <w:rFonts w:ascii="Times New Roman" w:eastAsia="宋体" w:hAnsi="Times New Roman" w:cs="Times New Roman"/>
          <w:color w:val="000000"/>
          <w:szCs w:val="21"/>
        </w:rPr>
        <w:t>、施工过程的配合服务等。</w:t>
      </w:r>
    </w:p>
    <w:p w14:paraId="568F333A" w14:textId="28A8BA77" w:rsidR="0057613F" w:rsidRPr="0057613F" w:rsidRDefault="0057613F" w:rsidP="0057613F">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w:t>
      </w:r>
      <w:r w:rsidR="00DF32D2">
        <w:rPr>
          <w:rFonts w:ascii="Times New Roman" w:eastAsia="宋体" w:hAnsi="Times New Roman" w:cs="Times New Roman" w:hint="eastAsia"/>
          <w:color w:val="000000"/>
          <w:szCs w:val="21"/>
        </w:rPr>
        <w:t>、</w:t>
      </w:r>
      <w:r w:rsidRPr="0057613F">
        <w:rPr>
          <w:rFonts w:ascii="Times New Roman" w:eastAsia="宋体" w:hAnsi="Times New Roman" w:cs="Times New Roman"/>
          <w:color w:val="000000"/>
          <w:szCs w:val="21"/>
        </w:rPr>
        <w:t>VI</w:t>
      </w:r>
      <w:r w:rsidRPr="0057613F">
        <w:rPr>
          <w:rFonts w:ascii="Times New Roman" w:eastAsia="宋体" w:hAnsi="Times New Roman" w:cs="Times New Roman"/>
          <w:color w:val="000000"/>
          <w:szCs w:val="21"/>
        </w:rPr>
        <w:t>设计风格：现代简约、温馨、贴近校园、符合中心形象，运用党群服务中心设计元素。</w:t>
      </w:r>
    </w:p>
    <w:p w14:paraId="4EAD1DE6" w14:textId="7C1B2F56" w:rsidR="0057613F" w:rsidRPr="0057613F" w:rsidRDefault="0057613F" w:rsidP="0057613F">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w:t>
      </w:r>
      <w:r w:rsidR="00DF32D2">
        <w:rPr>
          <w:rFonts w:ascii="Times New Roman" w:eastAsia="宋体" w:hAnsi="Times New Roman" w:cs="Times New Roman" w:hint="eastAsia"/>
          <w:color w:val="000000"/>
          <w:szCs w:val="21"/>
        </w:rPr>
        <w:t>、</w:t>
      </w:r>
      <w:proofErr w:type="gramStart"/>
      <w:r w:rsidRPr="0057613F">
        <w:rPr>
          <w:rFonts w:ascii="Times New Roman" w:eastAsia="宋体" w:hAnsi="Times New Roman" w:cs="Times New Roman"/>
          <w:color w:val="000000"/>
          <w:szCs w:val="21"/>
        </w:rPr>
        <w:t>软装设计</w:t>
      </w:r>
      <w:proofErr w:type="gramEnd"/>
      <w:r w:rsidRPr="0057613F">
        <w:rPr>
          <w:rFonts w:ascii="Times New Roman" w:eastAsia="宋体" w:hAnsi="Times New Roman" w:cs="Times New Roman"/>
          <w:color w:val="000000"/>
          <w:szCs w:val="21"/>
        </w:rPr>
        <w:t>面积：室内面积约</w:t>
      </w:r>
      <w:r w:rsidRPr="0057613F">
        <w:rPr>
          <w:rFonts w:ascii="Times New Roman" w:eastAsia="宋体" w:hAnsi="Times New Roman" w:cs="Times New Roman"/>
          <w:color w:val="000000"/>
          <w:szCs w:val="21"/>
        </w:rPr>
        <w:t>450</w:t>
      </w:r>
      <w:r w:rsidRPr="0057613F">
        <w:rPr>
          <w:rFonts w:ascii="Times New Roman" w:eastAsia="宋体" w:hAnsi="Times New Roman" w:cs="Times New Roman"/>
          <w:color w:val="000000"/>
          <w:szCs w:val="21"/>
        </w:rPr>
        <w:t>平方米，含大厅面积约</w:t>
      </w:r>
      <w:r w:rsidRPr="0057613F">
        <w:rPr>
          <w:rFonts w:ascii="Times New Roman" w:eastAsia="宋体" w:hAnsi="Times New Roman" w:cs="Times New Roman"/>
          <w:color w:val="000000"/>
          <w:szCs w:val="21"/>
        </w:rPr>
        <w:t>240</w:t>
      </w:r>
      <w:r w:rsidRPr="0057613F">
        <w:rPr>
          <w:rFonts w:ascii="Times New Roman" w:eastAsia="宋体" w:hAnsi="Times New Roman" w:cs="Times New Roman"/>
          <w:color w:val="000000"/>
          <w:szCs w:val="21"/>
        </w:rPr>
        <w:t>平方米，会议室面积约</w:t>
      </w:r>
      <w:r w:rsidRPr="0057613F">
        <w:rPr>
          <w:rFonts w:ascii="Times New Roman" w:eastAsia="宋体" w:hAnsi="Times New Roman" w:cs="Times New Roman"/>
          <w:color w:val="000000"/>
          <w:szCs w:val="21"/>
        </w:rPr>
        <w:t>120</w:t>
      </w:r>
      <w:r w:rsidRPr="0057613F">
        <w:rPr>
          <w:rFonts w:ascii="Times New Roman" w:eastAsia="宋体" w:hAnsi="Times New Roman" w:cs="Times New Roman"/>
          <w:color w:val="000000"/>
          <w:szCs w:val="21"/>
        </w:rPr>
        <w:t>平方米，办公室约</w:t>
      </w:r>
      <w:r w:rsidRPr="0057613F">
        <w:rPr>
          <w:rFonts w:ascii="Times New Roman" w:eastAsia="宋体" w:hAnsi="Times New Roman" w:cs="Times New Roman"/>
          <w:color w:val="000000"/>
          <w:szCs w:val="21"/>
        </w:rPr>
        <w:t>80</w:t>
      </w:r>
      <w:r w:rsidRPr="0057613F">
        <w:rPr>
          <w:rFonts w:ascii="Times New Roman" w:eastAsia="宋体" w:hAnsi="Times New Roman" w:cs="Times New Roman"/>
          <w:color w:val="000000"/>
          <w:szCs w:val="21"/>
        </w:rPr>
        <w:t>平方米；门头室外面积约</w:t>
      </w:r>
      <w:r w:rsidRPr="0057613F">
        <w:rPr>
          <w:rFonts w:ascii="Times New Roman" w:eastAsia="宋体" w:hAnsi="Times New Roman" w:cs="Times New Roman"/>
          <w:color w:val="000000"/>
          <w:szCs w:val="21"/>
        </w:rPr>
        <w:t>20</w:t>
      </w:r>
      <w:r w:rsidRPr="0057613F">
        <w:rPr>
          <w:rFonts w:ascii="Times New Roman" w:eastAsia="宋体" w:hAnsi="Times New Roman" w:cs="Times New Roman"/>
          <w:color w:val="000000"/>
          <w:szCs w:val="21"/>
        </w:rPr>
        <w:t>平米。</w:t>
      </w:r>
    </w:p>
    <w:p w14:paraId="37C9D052" w14:textId="083BD6AE" w:rsidR="0057613F" w:rsidRPr="0057613F" w:rsidRDefault="0057613F" w:rsidP="00DF32D2">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lastRenderedPageBreak/>
        <w:t>4</w:t>
      </w:r>
      <w:r w:rsidR="00DF32D2">
        <w:rPr>
          <w:rFonts w:ascii="Times New Roman" w:eastAsia="宋体" w:hAnsi="Times New Roman" w:cs="Times New Roman" w:hint="eastAsia"/>
          <w:color w:val="000000"/>
          <w:szCs w:val="21"/>
        </w:rPr>
        <w:t>、</w:t>
      </w:r>
      <w:proofErr w:type="gramStart"/>
      <w:r w:rsidRPr="0057613F">
        <w:rPr>
          <w:rFonts w:ascii="Times New Roman" w:eastAsia="宋体" w:hAnsi="Times New Roman" w:cs="Times New Roman"/>
          <w:color w:val="000000"/>
          <w:szCs w:val="21"/>
        </w:rPr>
        <w:t>软装功能</w:t>
      </w:r>
      <w:proofErr w:type="gramEnd"/>
      <w:r w:rsidRPr="0057613F">
        <w:rPr>
          <w:rFonts w:ascii="Times New Roman" w:eastAsia="宋体" w:hAnsi="Times New Roman" w:cs="Times New Roman"/>
          <w:color w:val="000000"/>
          <w:szCs w:val="21"/>
        </w:rPr>
        <w:t>规划：</w:t>
      </w:r>
      <w:r w:rsidRPr="0057613F">
        <w:rPr>
          <w:rFonts w:ascii="Times New Roman" w:eastAsia="宋体" w:hAnsi="Times New Roman" w:cs="Times New Roman" w:hint="eastAsia"/>
          <w:color w:val="000000"/>
          <w:szCs w:val="21"/>
        </w:rPr>
        <w:t>深圳大学党群服务中心（深圳大学学生事务服务中心）作为深圳大学面向深大师生的形象窗口，兼具人工窗口服务、自助服务、师生交流、</w:t>
      </w:r>
      <w:proofErr w:type="gramStart"/>
      <w:r w:rsidRPr="0057613F">
        <w:rPr>
          <w:rFonts w:ascii="Times New Roman" w:eastAsia="宋体" w:hAnsi="Times New Roman" w:cs="Times New Roman" w:hint="eastAsia"/>
          <w:color w:val="000000"/>
          <w:szCs w:val="21"/>
        </w:rPr>
        <w:t>职场素养</w:t>
      </w:r>
      <w:proofErr w:type="gramEnd"/>
      <w:r w:rsidRPr="0057613F">
        <w:rPr>
          <w:rFonts w:ascii="Times New Roman" w:eastAsia="宋体" w:hAnsi="Times New Roman" w:cs="Times New Roman" w:hint="eastAsia"/>
          <w:color w:val="000000"/>
          <w:szCs w:val="21"/>
        </w:rPr>
        <w:t>实训、会议接待、对内培训场地、对外展示、办公会谈、党群服务中心等多种功能。</w:t>
      </w:r>
    </w:p>
    <w:p w14:paraId="5449BD98" w14:textId="7B27DB6F" w:rsidR="0057613F" w:rsidRPr="0057613F" w:rsidRDefault="00E96928" w:rsidP="0057613F">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4.1</w:t>
      </w:r>
      <w:r w:rsidR="0057613F" w:rsidRPr="0057613F">
        <w:rPr>
          <w:rFonts w:ascii="Times New Roman" w:eastAsia="宋体" w:hAnsi="Times New Roman" w:cs="Times New Roman"/>
          <w:color w:val="000000"/>
          <w:szCs w:val="21"/>
        </w:rPr>
        <w:t>厅外休闲区：包含中心门头、休闲座椅等。具备服务中心形象展示功能，满足一定的户外休闲等待功能；</w:t>
      </w:r>
    </w:p>
    <w:p w14:paraId="2BFB47F6" w14:textId="1C9481CB" w:rsidR="0057613F" w:rsidRPr="0057613F" w:rsidRDefault="00E96928" w:rsidP="0057613F">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4.2</w:t>
      </w:r>
      <w:r w:rsidR="0057613F" w:rsidRPr="0057613F">
        <w:rPr>
          <w:rFonts w:ascii="Times New Roman" w:eastAsia="宋体" w:hAnsi="Times New Roman" w:cs="Times New Roman"/>
          <w:color w:val="000000"/>
          <w:szCs w:val="21"/>
        </w:rPr>
        <w:t>大厅自助服务区：包含</w:t>
      </w:r>
      <w:r w:rsidR="0057613F" w:rsidRPr="0057613F">
        <w:rPr>
          <w:rFonts w:ascii="Times New Roman" w:eastAsia="宋体" w:hAnsi="Times New Roman" w:cs="Times New Roman"/>
          <w:color w:val="000000"/>
          <w:szCs w:val="21"/>
        </w:rPr>
        <w:t>24</w:t>
      </w:r>
      <w:r w:rsidR="0057613F" w:rsidRPr="0057613F">
        <w:rPr>
          <w:rFonts w:ascii="Times New Roman" w:eastAsia="宋体" w:hAnsi="Times New Roman" w:cs="Times New Roman"/>
          <w:color w:val="000000"/>
          <w:szCs w:val="21"/>
        </w:rPr>
        <w:t>小时自助服务区。具备大厅内外双向进出、满足</w:t>
      </w:r>
      <w:r w:rsidR="0057613F" w:rsidRPr="0057613F">
        <w:rPr>
          <w:rFonts w:ascii="Times New Roman" w:eastAsia="宋体" w:hAnsi="Times New Roman" w:cs="Times New Roman"/>
          <w:color w:val="000000"/>
          <w:szCs w:val="21"/>
        </w:rPr>
        <w:t>8</w:t>
      </w:r>
      <w:r w:rsidR="0057613F" w:rsidRPr="0057613F">
        <w:rPr>
          <w:rFonts w:ascii="Times New Roman" w:eastAsia="宋体" w:hAnsi="Times New Roman" w:cs="Times New Roman"/>
          <w:color w:val="000000"/>
          <w:szCs w:val="21"/>
        </w:rPr>
        <w:t>台以上的自助设备使用、方便高峰期人员流动、具有良好的通风控温等功能；</w:t>
      </w:r>
    </w:p>
    <w:p w14:paraId="620476BE" w14:textId="484B4409" w:rsidR="0057613F" w:rsidRPr="0057613F" w:rsidRDefault="00E96928" w:rsidP="0057613F">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sidRPr="00E96928">
        <w:rPr>
          <w:rFonts w:ascii="Times New Roman" w:eastAsia="宋体" w:hAnsi="Times New Roman" w:cs="Times New Roman"/>
          <w:color w:val="000000"/>
          <w:szCs w:val="21"/>
        </w:rPr>
        <w:t>4.</w:t>
      </w:r>
      <w:r w:rsidR="0057613F" w:rsidRPr="0057613F">
        <w:rPr>
          <w:rFonts w:ascii="Times New Roman" w:eastAsia="宋体" w:hAnsi="Times New Roman" w:cs="Times New Roman"/>
          <w:color w:val="000000"/>
          <w:szCs w:val="21"/>
        </w:rPr>
        <w:t>3</w:t>
      </w:r>
      <w:r>
        <w:rPr>
          <w:rFonts w:ascii="Times New Roman" w:eastAsia="宋体" w:hAnsi="Times New Roman" w:cs="Times New Roman"/>
          <w:color w:val="000000"/>
          <w:szCs w:val="21"/>
        </w:rPr>
        <w:t xml:space="preserve"> </w:t>
      </w:r>
      <w:r w:rsidR="0057613F" w:rsidRPr="0057613F">
        <w:rPr>
          <w:rFonts w:ascii="Times New Roman" w:eastAsia="宋体" w:hAnsi="Times New Roman" w:cs="Times New Roman"/>
          <w:color w:val="000000"/>
          <w:szCs w:val="21"/>
        </w:rPr>
        <w:t>大厅人工服务区：包含</w:t>
      </w:r>
      <w:r w:rsidR="0057613F" w:rsidRPr="0057613F">
        <w:rPr>
          <w:rFonts w:ascii="Times New Roman" w:eastAsia="宋体" w:hAnsi="Times New Roman" w:cs="Times New Roman"/>
          <w:color w:val="000000"/>
          <w:szCs w:val="21"/>
        </w:rPr>
        <w:t>12</w:t>
      </w:r>
      <w:r w:rsidR="0057613F" w:rsidRPr="0057613F">
        <w:rPr>
          <w:rFonts w:ascii="Times New Roman" w:eastAsia="宋体" w:hAnsi="Times New Roman" w:cs="Times New Roman"/>
          <w:color w:val="000000"/>
          <w:szCs w:val="21"/>
        </w:rPr>
        <w:t>个以上人工柜台、</w:t>
      </w:r>
      <w:r w:rsidR="0057613F" w:rsidRPr="0057613F">
        <w:rPr>
          <w:rFonts w:ascii="Times New Roman" w:eastAsia="宋体" w:hAnsi="Times New Roman" w:cs="Times New Roman"/>
          <w:color w:val="000000"/>
          <w:szCs w:val="21"/>
        </w:rPr>
        <w:t>1</w:t>
      </w:r>
      <w:r w:rsidR="0057613F" w:rsidRPr="0057613F">
        <w:rPr>
          <w:rFonts w:ascii="Times New Roman" w:eastAsia="宋体" w:hAnsi="Times New Roman" w:cs="Times New Roman"/>
          <w:color w:val="000000"/>
          <w:szCs w:val="21"/>
        </w:rPr>
        <w:t>个以上咨询值班台等。具备服务柜台基本配置、柜台可随使用情况调整、日均客流量</w:t>
      </w:r>
      <w:r w:rsidR="0057613F" w:rsidRPr="0057613F">
        <w:rPr>
          <w:rFonts w:ascii="Times New Roman" w:eastAsia="宋体" w:hAnsi="Times New Roman" w:cs="Times New Roman"/>
          <w:color w:val="000000"/>
          <w:szCs w:val="21"/>
        </w:rPr>
        <w:t>600</w:t>
      </w:r>
      <w:r w:rsidR="0057613F" w:rsidRPr="0057613F">
        <w:rPr>
          <w:rFonts w:ascii="Times New Roman" w:eastAsia="宋体" w:hAnsi="Times New Roman" w:cs="Times New Roman"/>
          <w:color w:val="000000"/>
          <w:szCs w:val="21"/>
        </w:rPr>
        <w:t>人次左右的接待需求等功能；</w:t>
      </w:r>
    </w:p>
    <w:p w14:paraId="604C30B6" w14:textId="241198D3" w:rsidR="0057613F" w:rsidRPr="0057613F" w:rsidRDefault="00E96928" w:rsidP="0057613F">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sidRPr="00E96928">
        <w:rPr>
          <w:rFonts w:ascii="Times New Roman" w:eastAsia="宋体" w:hAnsi="Times New Roman" w:cs="Times New Roman"/>
          <w:color w:val="000000"/>
          <w:szCs w:val="21"/>
        </w:rPr>
        <w:t>4.</w:t>
      </w:r>
      <w:r w:rsidR="0057613F" w:rsidRPr="0057613F">
        <w:rPr>
          <w:rFonts w:ascii="Times New Roman" w:eastAsia="宋体" w:hAnsi="Times New Roman" w:cs="Times New Roman"/>
          <w:color w:val="000000"/>
          <w:szCs w:val="21"/>
        </w:rPr>
        <w:t>4</w:t>
      </w:r>
      <w:r>
        <w:rPr>
          <w:rFonts w:ascii="Times New Roman" w:eastAsia="宋体" w:hAnsi="Times New Roman" w:cs="Times New Roman"/>
          <w:color w:val="000000"/>
          <w:szCs w:val="21"/>
        </w:rPr>
        <w:t xml:space="preserve"> </w:t>
      </w:r>
      <w:r w:rsidR="0057613F" w:rsidRPr="0057613F">
        <w:rPr>
          <w:rFonts w:ascii="Times New Roman" w:eastAsia="宋体" w:hAnsi="Times New Roman" w:cs="Times New Roman"/>
          <w:color w:val="000000"/>
          <w:szCs w:val="21"/>
        </w:rPr>
        <w:t>大厅休闲展示区：包含党建区、等待区、休息区、展示区等。具备党群服务中心元素展示、事务办理等待休息、便民服务、对外交流校园文化展示等功能；</w:t>
      </w:r>
    </w:p>
    <w:p w14:paraId="65F5A037" w14:textId="1FD4100E" w:rsidR="0057613F" w:rsidRPr="0057613F" w:rsidRDefault="00E96928" w:rsidP="0057613F">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sidRPr="00E96928">
        <w:rPr>
          <w:rFonts w:ascii="Times New Roman" w:eastAsia="宋体" w:hAnsi="Times New Roman" w:cs="Times New Roman"/>
          <w:color w:val="000000"/>
          <w:szCs w:val="21"/>
        </w:rPr>
        <w:t>4.</w:t>
      </w:r>
      <w:r w:rsidR="0057613F" w:rsidRPr="0057613F">
        <w:rPr>
          <w:rFonts w:ascii="Times New Roman" w:eastAsia="宋体" w:hAnsi="Times New Roman" w:cs="Times New Roman"/>
          <w:color w:val="000000"/>
          <w:szCs w:val="21"/>
        </w:rPr>
        <w:t>5</w:t>
      </w:r>
      <w:r>
        <w:rPr>
          <w:rFonts w:ascii="Times New Roman" w:eastAsia="宋体" w:hAnsi="Times New Roman" w:cs="Times New Roman"/>
          <w:color w:val="000000"/>
          <w:szCs w:val="21"/>
        </w:rPr>
        <w:t xml:space="preserve"> </w:t>
      </w:r>
      <w:r w:rsidR="0057613F" w:rsidRPr="0057613F">
        <w:rPr>
          <w:rFonts w:ascii="Times New Roman" w:eastAsia="宋体" w:hAnsi="Times New Roman" w:cs="Times New Roman"/>
          <w:color w:val="000000"/>
          <w:szCs w:val="21"/>
        </w:rPr>
        <w:t>大厅办公区：包含</w:t>
      </w:r>
      <w:r w:rsidR="0057613F" w:rsidRPr="0057613F">
        <w:rPr>
          <w:rFonts w:ascii="Times New Roman" w:eastAsia="宋体" w:hAnsi="Times New Roman" w:cs="Times New Roman"/>
          <w:color w:val="000000"/>
          <w:szCs w:val="21"/>
        </w:rPr>
        <w:t>10</w:t>
      </w:r>
      <w:r w:rsidR="0057613F" w:rsidRPr="0057613F">
        <w:rPr>
          <w:rFonts w:ascii="Times New Roman" w:eastAsia="宋体" w:hAnsi="Times New Roman" w:cs="Times New Roman"/>
          <w:color w:val="000000"/>
          <w:szCs w:val="21"/>
        </w:rPr>
        <w:t>个以上教师卡位、文件存储柜等。具备老师的办公区域（含一定的午休功能）、方便业务沟通、部分业务文件材料存储需要等功能；</w:t>
      </w:r>
    </w:p>
    <w:p w14:paraId="1B103F9D" w14:textId="346D6100" w:rsidR="0057613F" w:rsidRPr="0057613F" w:rsidRDefault="00E96928" w:rsidP="0057613F">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sidRPr="00E96928">
        <w:rPr>
          <w:rFonts w:ascii="Times New Roman" w:eastAsia="宋体" w:hAnsi="Times New Roman" w:cs="Times New Roman"/>
          <w:color w:val="000000"/>
          <w:szCs w:val="21"/>
        </w:rPr>
        <w:t>4.</w:t>
      </w:r>
      <w:r w:rsidR="0057613F" w:rsidRPr="0057613F">
        <w:rPr>
          <w:rFonts w:ascii="Times New Roman" w:eastAsia="宋体" w:hAnsi="Times New Roman" w:cs="Times New Roman"/>
          <w:color w:val="000000"/>
          <w:szCs w:val="21"/>
        </w:rPr>
        <w:t>6</w:t>
      </w:r>
      <w:r>
        <w:rPr>
          <w:rFonts w:ascii="Times New Roman" w:eastAsia="宋体" w:hAnsi="Times New Roman" w:cs="Times New Roman"/>
          <w:color w:val="000000"/>
          <w:szCs w:val="21"/>
        </w:rPr>
        <w:t xml:space="preserve"> </w:t>
      </w:r>
      <w:r w:rsidR="0057613F" w:rsidRPr="0057613F">
        <w:rPr>
          <w:rFonts w:ascii="Times New Roman" w:eastAsia="宋体" w:hAnsi="Times New Roman" w:cs="Times New Roman"/>
          <w:color w:val="000000"/>
          <w:szCs w:val="21"/>
        </w:rPr>
        <w:t>会议室区：包含小型储物空间、培训</w:t>
      </w:r>
      <w:r w:rsidR="0057613F" w:rsidRPr="0057613F">
        <w:rPr>
          <w:rFonts w:ascii="Times New Roman" w:eastAsia="宋体" w:hAnsi="Times New Roman" w:cs="Times New Roman"/>
          <w:color w:val="000000"/>
          <w:szCs w:val="21"/>
        </w:rPr>
        <w:t>/</w:t>
      </w:r>
      <w:r w:rsidR="0057613F" w:rsidRPr="0057613F">
        <w:rPr>
          <w:rFonts w:ascii="Times New Roman" w:eastAsia="宋体" w:hAnsi="Times New Roman" w:cs="Times New Roman"/>
          <w:color w:val="000000"/>
          <w:szCs w:val="21"/>
        </w:rPr>
        <w:t>会议场地、小型更衣间、小型设备后台等。具备培训及会议的相对独立空间、体现中心内部文化及团队建设等功能。</w:t>
      </w:r>
    </w:p>
    <w:p w14:paraId="64CA72C9" w14:textId="306D0C28" w:rsidR="00F821F2" w:rsidRDefault="00E96928" w:rsidP="0057613F">
      <w:pPr>
        <w:widowControl/>
        <w:adjustRightInd w:val="0"/>
        <w:snapToGrid w:val="0"/>
        <w:spacing w:line="360" w:lineRule="auto"/>
        <w:ind w:firstLineChars="200" w:firstLine="420"/>
        <w:jc w:val="left"/>
        <w:rPr>
          <w:rFonts w:ascii="Times New Roman" w:eastAsia="宋体" w:hAnsi="Times New Roman" w:cs="Times New Roman"/>
          <w:color w:val="000000"/>
          <w:szCs w:val="21"/>
        </w:rPr>
      </w:pPr>
      <w:r w:rsidRPr="00E96928">
        <w:rPr>
          <w:rFonts w:ascii="Times New Roman" w:eastAsia="宋体" w:hAnsi="Times New Roman" w:cs="Times New Roman"/>
          <w:color w:val="000000"/>
          <w:szCs w:val="21"/>
        </w:rPr>
        <w:t>4.</w:t>
      </w:r>
      <w:r w:rsidR="0057613F" w:rsidRPr="0057613F">
        <w:rPr>
          <w:rFonts w:ascii="Times New Roman" w:eastAsia="宋体" w:hAnsi="Times New Roman" w:cs="Times New Roman"/>
          <w:color w:val="000000"/>
          <w:szCs w:val="21"/>
        </w:rPr>
        <w:t>7</w:t>
      </w:r>
      <w:r>
        <w:rPr>
          <w:rFonts w:ascii="Times New Roman" w:eastAsia="宋体" w:hAnsi="Times New Roman" w:cs="Times New Roman"/>
          <w:color w:val="000000"/>
          <w:szCs w:val="21"/>
        </w:rPr>
        <w:t xml:space="preserve"> </w:t>
      </w:r>
      <w:r w:rsidR="0057613F" w:rsidRPr="0057613F">
        <w:rPr>
          <w:rFonts w:ascii="Times New Roman" w:eastAsia="宋体" w:hAnsi="Times New Roman" w:cs="Times New Roman"/>
          <w:color w:val="000000"/>
          <w:szCs w:val="21"/>
        </w:rPr>
        <w:t>后台办公区：包括</w:t>
      </w:r>
      <w:r w:rsidR="0057613F" w:rsidRPr="0057613F">
        <w:rPr>
          <w:rFonts w:ascii="Times New Roman" w:eastAsia="宋体" w:hAnsi="Times New Roman" w:cs="Times New Roman"/>
          <w:color w:val="000000"/>
          <w:szCs w:val="21"/>
        </w:rPr>
        <w:t>3</w:t>
      </w:r>
      <w:r w:rsidR="0057613F" w:rsidRPr="0057613F">
        <w:rPr>
          <w:rFonts w:ascii="Times New Roman" w:eastAsia="宋体" w:hAnsi="Times New Roman" w:cs="Times New Roman"/>
          <w:color w:val="000000"/>
          <w:szCs w:val="21"/>
        </w:rPr>
        <w:t>个以上独立办公间、</w:t>
      </w:r>
      <w:r w:rsidR="0057613F" w:rsidRPr="0057613F">
        <w:rPr>
          <w:rFonts w:ascii="Times New Roman" w:eastAsia="宋体" w:hAnsi="Times New Roman" w:cs="Times New Roman"/>
          <w:color w:val="000000"/>
          <w:szCs w:val="21"/>
        </w:rPr>
        <w:t>1</w:t>
      </w:r>
      <w:r w:rsidR="0057613F" w:rsidRPr="0057613F">
        <w:rPr>
          <w:rFonts w:ascii="Times New Roman" w:eastAsia="宋体" w:hAnsi="Times New Roman" w:cs="Times New Roman"/>
          <w:color w:val="000000"/>
          <w:szCs w:val="21"/>
        </w:rPr>
        <w:t>个以上会谈室等。具备</w:t>
      </w:r>
      <w:r w:rsidR="0057613F" w:rsidRPr="0057613F">
        <w:rPr>
          <w:rFonts w:ascii="Times New Roman" w:eastAsia="宋体" w:hAnsi="Times New Roman" w:cs="Times New Roman"/>
          <w:color w:val="000000"/>
          <w:szCs w:val="21"/>
        </w:rPr>
        <w:t>3</w:t>
      </w:r>
      <w:r w:rsidR="0057613F" w:rsidRPr="0057613F">
        <w:rPr>
          <w:rFonts w:ascii="Times New Roman" w:eastAsia="宋体" w:hAnsi="Times New Roman" w:cs="Times New Roman"/>
          <w:color w:val="000000"/>
          <w:szCs w:val="21"/>
        </w:rPr>
        <w:t>位以上后台管理人员的独立办公区域、小型团队会议或接待、少量文件储存等功能。</w:t>
      </w:r>
    </w:p>
    <w:p w14:paraId="3B2891C1" w14:textId="51388A22" w:rsidR="00550090" w:rsidRDefault="00550090" w:rsidP="00550090">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550090">
        <w:rPr>
          <w:rFonts w:ascii="宋体" w:hAnsi="宋体" w:hint="eastAsia"/>
          <w:b/>
          <w:sz w:val="24"/>
          <w:szCs w:val="24"/>
        </w:rPr>
        <w:t>（三）</w:t>
      </w:r>
      <w:r>
        <w:rPr>
          <w:rFonts w:ascii="宋体" w:hAnsi="宋体" w:hint="eastAsia"/>
          <w:b/>
          <w:sz w:val="24"/>
          <w:szCs w:val="24"/>
        </w:rPr>
        <w:t>设计及成本要求</w:t>
      </w:r>
    </w:p>
    <w:tbl>
      <w:tblPr>
        <w:tblStyle w:val="afe"/>
        <w:tblW w:w="8720" w:type="dxa"/>
        <w:tblLayout w:type="fixed"/>
        <w:tblLook w:val="04A0" w:firstRow="1" w:lastRow="0" w:firstColumn="1" w:lastColumn="0" w:noHBand="0" w:noVBand="1"/>
      </w:tblPr>
      <w:tblGrid>
        <w:gridCol w:w="816"/>
        <w:gridCol w:w="3120"/>
        <w:gridCol w:w="4784"/>
      </w:tblGrid>
      <w:tr w:rsidR="00550090" w:rsidRPr="00550090" w14:paraId="048EE283" w14:textId="77777777" w:rsidTr="00550090">
        <w:trPr>
          <w:trHeight w:val="567"/>
        </w:trPr>
        <w:tc>
          <w:tcPr>
            <w:tcW w:w="816" w:type="dxa"/>
            <w:vAlign w:val="center"/>
          </w:tcPr>
          <w:p w14:paraId="10778D24" w14:textId="77777777" w:rsidR="00550090" w:rsidRPr="00550090" w:rsidRDefault="00550090" w:rsidP="00550090">
            <w:pPr>
              <w:widowControl/>
              <w:adjustRightInd w:val="0"/>
              <w:snapToGrid w:val="0"/>
              <w:jc w:val="center"/>
              <w:rPr>
                <w:sz w:val="21"/>
                <w:szCs w:val="21"/>
              </w:rPr>
            </w:pPr>
            <w:r w:rsidRPr="00550090">
              <w:rPr>
                <w:sz w:val="21"/>
                <w:szCs w:val="21"/>
              </w:rPr>
              <w:t>序号</w:t>
            </w:r>
          </w:p>
        </w:tc>
        <w:tc>
          <w:tcPr>
            <w:tcW w:w="7904" w:type="dxa"/>
            <w:gridSpan w:val="2"/>
            <w:vAlign w:val="center"/>
          </w:tcPr>
          <w:p w14:paraId="556E53BA" w14:textId="77777777" w:rsidR="00550090" w:rsidRPr="00550090" w:rsidRDefault="00550090" w:rsidP="00550090">
            <w:pPr>
              <w:widowControl/>
              <w:adjustRightInd w:val="0"/>
              <w:snapToGrid w:val="0"/>
              <w:jc w:val="center"/>
              <w:rPr>
                <w:sz w:val="21"/>
                <w:szCs w:val="21"/>
              </w:rPr>
            </w:pPr>
            <w:r w:rsidRPr="00550090">
              <w:rPr>
                <w:sz w:val="21"/>
                <w:szCs w:val="21"/>
              </w:rPr>
              <w:t>具体内容</w:t>
            </w:r>
          </w:p>
        </w:tc>
      </w:tr>
      <w:tr w:rsidR="00550090" w:rsidRPr="00550090" w14:paraId="0C456D5B" w14:textId="77777777" w:rsidTr="00550090">
        <w:trPr>
          <w:trHeight w:val="567"/>
        </w:trPr>
        <w:tc>
          <w:tcPr>
            <w:tcW w:w="816" w:type="dxa"/>
            <w:vAlign w:val="center"/>
          </w:tcPr>
          <w:p w14:paraId="78946A31" w14:textId="77777777" w:rsidR="00550090" w:rsidRPr="00550090" w:rsidRDefault="00550090" w:rsidP="00550090">
            <w:pPr>
              <w:widowControl/>
              <w:adjustRightInd w:val="0"/>
              <w:snapToGrid w:val="0"/>
              <w:jc w:val="center"/>
              <w:rPr>
                <w:sz w:val="21"/>
                <w:szCs w:val="21"/>
              </w:rPr>
            </w:pPr>
            <w:r w:rsidRPr="00550090">
              <w:rPr>
                <w:sz w:val="21"/>
                <w:szCs w:val="21"/>
              </w:rPr>
              <w:t>1</w:t>
            </w:r>
          </w:p>
        </w:tc>
        <w:tc>
          <w:tcPr>
            <w:tcW w:w="3120" w:type="dxa"/>
            <w:vAlign w:val="center"/>
          </w:tcPr>
          <w:p w14:paraId="70BAD940" w14:textId="77777777" w:rsidR="00550090" w:rsidRPr="00550090" w:rsidRDefault="00550090" w:rsidP="00550090">
            <w:pPr>
              <w:widowControl/>
              <w:adjustRightInd w:val="0"/>
              <w:snapToGrid w:val="0"/>
              <w:jc w:val="center"/>
              <w:rPr>
                <w:sz w:val="21"/>
                <w:szCs w:val="21"/>
              </w:rPr>
            </w:pPr>
            <w:r w:rsidRPr="00550090">
              <w:rPr>
                <w:sz w:val="21"/>
                <w:szCs w:val="21"/>
              </w:rPr>
              <w:t>设计风格</w:t>
            </w:r>
          </w:p>
        </w:tc>
        <w:tc>
          <w:tcPr>
            <w:tcW w:w="4784" w:type="dxa"/>
            <w:vAlign w:val="center"/>
          </w:tcPr>
          <w:p w14:paraId="4B2D6B67" w14:textId="77777777" w:rsidR="00550090" w:rsidRPr="00550090" w:rsidRDefault="00550090" w:rsidP="00550090">
            <w:pPr>
              <w:widowControl/>
              <w:numPr>
                <w:ilvl w:val="0"/>
                <w:numId w:val="22"/>
              </w:numPr>
              <w:adjustRightInd w:val="0"/>
              <w:snapToGrid w:val="0"/>
              <w:spacing w:line="360" w:lineRule="auto"/>
              <w:jc w:val="left"/>
              <w:rPr>
                <w:sz w:val="21"/>
                <w:szCs w:val="21"/>
              </w:rPr>
            </w:pPr>
            <w:r w:rsidRPr="00550090">
              <w:rPr>
                <w:sz w:val="21"/>
                <w:szCs w:val="21"/>
              </w:rPr>
              <w:t>设计风格：现代简约、温馨、贴近校园、符合中心形象，运用党群服务中心设计元素</w:t>
            </w:r>
          </w:p>
          <w:p w14:paraId="287E31B3" w14:textId="77777777" w:rsidR="00550090" w:rsidRPr="00550090" w:rsidRDefault="00550090" w:rsidP="00550090">
            <w:pPr>
              <w:widowControl/>
              <w:numPr>
                <w:ilvl w:val="0"/>
                <w:numId w:val="22"/>
              </w:numPr>
              <w:adjustRightInd w:val="0"/>
              <w:snapToGrid w:val="0"/>
              <w:spacing w:line="360" w:lineRule="auto"/>
              <w:jc w:val="left"/>
              <w:rPr>
                <w:sz w:val="21"/>
                <w:szCs w:val="21"/>
              </w:rPr>
            </w:pPr>
            <w:r w:rsidRPr="00550090">
              <w:rPr>
                <w:sz w:val="21"/>
                <w:szCs w:val="21"/>
              </w:rPr>
              <w:t>避免</w:t>
            </w:r>
            <w:proofErr w:type="gramStart"/>
            <w:r w:rsidRPr="00550090">
              <w:rPr>
                <w:sz w:val="21"/>
                <w:szCs w:val="21"/>
              </w:rPr>
              <w:t>在软装设计</w:t>
            </w:r>
            <w:proofErr w:type="gramEnd"/>
            <w:r w:rsidRPr="00550090">
              <w:rPr>
                <w:sz w:val="21"/>
                <w:szCs w:val="21"/>
              </w:rPr>
              <w:t>中大量使用不规则造型、特种材料等对施工质量、进度、维护难以掌控的元素。</w:t>
            </w:r>
          </w:p>
        </w:tc>
      </w:tr>
      <w:tr w:rsidR="00550090" w:rsidRPr="00550090" w14:paraId="40E8A051" w14:textId="77777777" w:rsidTr="00550090">
        <w:trPr>
          <w:trHeight w:val="567"/>
        </w:trPr>
        <w:tc>
          <w:tcPr>
            <w:tcW w:w="816" w:type="dxa"/>
            <w:vAlign w:val="center"/>
          </w:tcPr>
          <w:p w14:paraId="5E8100EB" w14:textId="77777777" w:rsidR="00550090" w:rsidRPr="00550090" w:rsidRDefault="00550090" w:rsidP="00550090">
            <w:pPr>
              <w:widowControl/>
              <w:adjustRightInd w:val="0"/>
              <w:snapToGrid w:val="0"/>
              <w:jc w:val="center"/>
              <w:rPr>
                <w:sz w:val="21"/>
                <w:szCs w:val="21"/>
              </w:rPr>
            </w:pPr>
            <w:r w:rsidRPr="00550090">
              <w:rPr>
                <w:sz w:val="21"/>
                <w:szCs w:val="21"/>
              </w:rPr>
              <w:t>2</w:t>
            </w:r>
          </w:p>
        </w:tc>
        <w:tc>
          <w:tcPr>
            <w:tcW w:w="3120" w:type="dxa"/>
            <w:vAlign w:val="center"/>
          </w:tcPr>
          <w:p w14:paraId="160D0E71" w14:textId="77777777" w:rsidR="00550090" w:rsidRPr="00550090" w:rsidRDefault="00550090" w:rsidP="00550090">
            <w:pPr>
              <w:widowControl/>
              <w:adjustRightInd w:val="0"/>
              <w:snapToGrid w:val="0"/>
              <w:jc w:val="center"/>
              <w:rPr>
                <w:sz w:val="21"/>
                <w:szCs w:val="21"/>
              </w:rPr>
            </w:pPr>
            <w:r w:rsidRPr="00550090">
              <w:rPr>
                <w:sz w:val="21"/>
                <w:szCs w:val="21"/>
              </w:rPr>
              <w:t>平面功能</w:t>
            </w:r>
          </w:p>
        </w:tc>
        <w:tc>
          <w:tcPr>
            <w:tcW w:w="4784" w:type="dxa"/>
            <w:vAlign w:val="center"/>
          </w:tcPr>
          <w:p w14:paraId="0DEFBB14" w14:textId="77777777" w:rsidR="00550090" w:rsidRPr="00550090" w:rsidRDefault="00550090" w:rsidP="00550090">
            <w:pPr>
              <w:widowControl/>
              <w:adjustRightInd w:val="0"/>
              <w:snapToGrid w:val="0"/>
              <w:spacing w:line="360" w:lineRule="auto"/>
              <w:jc w:val="left"/>
              <w:rPr>
                <w:sz w:val="21"/>
                <w:szCs w:val="21"/>
              </w:rPr>
            </w:pPr>
            <w:r w:rsidRPr="00550090">
              <w:rPr>
                <w:sz w:val="21"/>
                <w:szCs w:val="21"/>
              </w:rPr>
              <w:t>在现有基础上，以满足规划需求为前提优化功能布局。</w:t>
            </w:r>
          </w:p>
        </w:tc>
      </w:tr>
      <w:tr w:rsidR="00550090" w:rsidRPr="00550090" w14:paraId="190E42AF" w14:textId="77777777" w:rsidTr="00550090">
        <w:trPr>
          <w:trHeight w:val="567"/>
        </w:trPr>
        <w:tc>
          <w:tcPr>
            <w:tcW w:w="816" w:type="dxa"/>
            <w:vAlign w:val="center"/>
          </w:tcPr>
          <w:p w14:paraId="375B2A27" w14:textId="77777777" w:rsidR="00550090" w:rsidRPr="00550090" w:rsidRDefault="00550090" w:rsidP="00550090">
            <w:pPr>
              <w:widowControl/>
              <w:adjustRightInd w:val="0"/>
              <w:snapToGrid w:val="0"/>
              <w:jc w:val="center"/>
              <w:rPr>
                <w:sz w:val="21"/>
                <w:szCs w:val="21"/>
              </w:rPr>
            </w:pPr>
            <w:r w:rsidRPr="00550090">
              <w:rPr>
                <w:sz w:val="21"/>
                <w:szCs w:val="21"/>
              </w:rPr>
              <w:t>3</w:t>
            </w:r>
          </w:p>
        </w:tc>
        <w:tc>
          <w:tcPr>
            <w:tcW w:w="3120" w:type="dxa"/>
            <w:vAlign w:val="center"/>
          </w:tcPr>
          <w:p w14:paraId="3F6CF522" w14:textId="77777777" w:rsidR="00550090" w:rsidRPr="00550090" w:rsidRDefault="00550090" w:rsidP="00550090">
            <w:pPr>
              <w:widowControl/>
              <w:adjustRightInd w:val="0"/>
              <w:snapToGrid w:val="0"/>
              <w:jc w:val="center"/>
              <w:rPr>
                <w:sz w:val="21"/>
                <w:szCs w:val="21"/>
              </w:rPr>
            </w:pPr>
            <w:r w:rsidRPr="00550090">
              <w:rPr>
                <w:sz w:val="21"/>
                <w:szCs w:val="21"/>
              </w:rPr>
              <w:t>色彩、灯光设计要求及建议</w:t>
            </w:r>
          </w:p>
        </w:tc>
        <w:tc>
          <w:tcPr>
            <w:tcW w:w="4784" w:type="dxa"/>
            <w:vAlign w:val="center"/>
          </w:tcPr>
          <w:p w14:paraId="5204E075" w14:textId="77777777" w:rsidR="00550090" w:rsidRPr="00550090" w:rsidRDefault="00550090" w:rsidP="00550090">
            <w:pPr>
              <w:widowControl/>
              <w:numPr>
                <w:ilvl w:val="0"/>
                <w:numId w:val="23"/>
              </w:numPr>
              <w:adjustRightInd w:val="0"/>
              <w:snapToGrid w:val="0"/>
              <w:spacing w:line="360" w:lineRule="auto"/>
              <w:jc w:val="left"/>
              <w:rPr>
                <w:sz w:val="21"/>
                <w:szCs w:val="21"/>
              </w:rPr>
            </w:pPr>
            <w:r w:rsidRPr="00550090">
              <w:rPr>
                <w:sz w:val="21"/>
                <w:szCs w:val="21"/>
              </w:rPr>
              <w:t>色彩符合功能及体验感；</w:t>
            </w:r>
          </w:p>
          <w:p w14:paraId="2023D0CE" w14:textId="77777777" w:rsidR="00550090" w:rsidRPr="00550090" w:rsidRDefault="00550090" w:rsidP="00550090">
            <w:pPr>
              <w:widowControl/>
              <w:numPr>
                <w:ilvl w:val="0"/>
                <w:numId w:val="23"/>
              </w:numPr>
              <w:adjustRightInd w:val="0"/>
              <w:snapToGrid w:val="0"/>
              <w:spacing w:line="360" w:lineRule="auto"/>
              <w:jc w:val="left"/>
              <w:rPr>
                <w:sz w:val="21"/>
                <w:szCs w:val="21"/>
              </w:rPr>
            </w:pPr>
            <w:r w:rsidRPr="00550090">
              <w:rPr>
                <w:sz w:val="21"/>
                <w:szCs w:val="21"/>
              </w:rPr>
              <w:t>结合功能设计考虑灯光的开启与照度等控制。</w:t>
            </w:r>
          </w:p>
        </w:tc>
      </w:tr>
      <w:tr w:rsidR="00550090" w:rsidRPr="00550090" w14:paraId="3F9560BA" w14:textId="77777777" w:rsidTr="00550090">
        <w:trPr>
          <w:trHeight w:val="567"/>
        </w:trPr>
        <w:tc>
          <w:tcPr>
            <w:tcW w:w="816" w:type="dxa"/>
            <w:vAlign w:val="center"/>
          </w:tcPr>
          <w:p w14:paraId="5320F0DD" w14:textId="77777777" w:rsidR="00550090" w:rsidRPr="00550090" w:rsidRDefault="00550090" w:rsidP="00550090">
            <w:pPr>
              <w:widowControl/>
              <w:adjustRightInd w:val="0"/>
              <w:snapToGrid w:val="0"/>
              <w:jc w:val="center"/>
              <w:rPr>
                <w:sz w:val="21"/>
                <w:szCs w:val="21"/>
              </w:rPr>
            </w:pPr>
            <w:r w:rsidRPr="00550090">
              <w:rPr>
                <w:sz w:val="21"/>
                <w:szCs w:val="21"/>
              </w:rPr>
              <w:t>4</w:t>
            </w:r>
          </w:p>
        </w:tc>
        <w:tc>
          <w:tcPr>
            <w:tcW w:w="3120" w:type="dxa"/>
            <w:vAlign w:val="center"/>
          </w:tcPr>
          <w:p w14:paraId="31C53E74" w14:textId="77777777" w:rsidR="00550090" w:rsidRPr="00550090" w:rsidRDefault="00550090" w:rsidP="00550090">
            <w:pPr>
              <w:widowControl/>
              <w:adjustRightInd w:val="0"/>
              <w:snapToGrid w:val="0"/>
              <w:jc w:val="center"/>
              <w:rPr>
                <w:sz w:val="21"/>
                <w:szCs w:val="21"/>
              </w:rPr>
            </w:pPr>
            <w:r w:rsidRPr="00550090">
              <w:rPr>
                <w:sz w:val="21"/>
                <w:szCs w:val="21"/>
              </w:rPr>
              <w:t>材料运用要求及建议</w:t>
            </w:r>
          </w:p>
        </w:tc>
        <w:tc>
          <w:tcPr>
            <w:tcW w:w="4784" w:type="dxa"/>
            <w:vAlign w:val="center"/>
          </w:tcPr>
          <w:p w14:paraId="76F9BEC1" w14:textId="77777777" w:rsidR="00550090" w:rsidRPr="00550090" w:rsidRDefault="00550090" w:rsidP="00550090">
            <w:pPr>
              <w:widowControl/>
              <w:numPr>
                <w:ilvl w:val="0"/>
                <w:numId w:val="24"/>
              </w:numPr>
              <w:adjustRightInd w:val="0"/>
              <w:snapToGrid w:val="0"/>
              <w:spacing w:line="360" w:lineRule="auto"/>
              <w:jc w:val="left"/>
              <w:rPr>
                <w:sz w:val="21"/>
                <w:szCs w:val="21"/>
              </w:rPr>
            </w:pPr>
            <w:r w:rsidRPr="00550090">
              <w:rPr>
                <w:sz w:val="21"/>
                <w:szCs w:val="21"/>
              </w:rPr>
              <w:t>考虑总体成本控制，结合视觉重点优化用材组合；</w:t>
            </w:r>
          </w:p>
          <w:p w14:paraId="6617F16A" w14:textId="77777777" w:rsidR="00550090" w:rsidRPr="00550090" w:rsidRDefault="00550090" w:rsidP="00550090">
            <w:pPr>
              <w:widowControl/>
              <w:numPr>
                <w:ilvl w:val="0"/>
                <w:numId w:val="24"/>
              </w:numPr>
              <w:adjustRightInd w:val="0"/>
              <w:snapToGrid w:val="0"/>
              <w:spacing w:line="360" w:lineRule="auto"/>
              <w:jc w:val="left"/>
              <w:rPr>
                <w:sz w:val="21"/>
                <w:szCs w:val="21"/>
              </w:rPr>
            </w:pPr>
            <w:r w:rsidRPr="00550090">
              <w:rPr>
                <w:sz w:val="21"/>
                <w:szCs w:val="21"/>
              </w:rPr>
              <w:t>便于采购、施工、维护。</w:t>
            </w:r>
          </w:p>
        </w:tc>
      </w:tr>
      <w:tr w:rsidR="00550090" w:rsidRPr="00550090" w14:paraId="5D5E7A7C" w14:textId="77777777" w:rsidTr="00550090">
        <w:trPr>
          <w:trHeight w:val="567"/>
        </w:trPr>
        <w:tc>
          <w:tcPr>
            <w:tcW w:w="816" w:type="dxa"/>
            <w:vAlign w:val="center"/>
          </w:tcPr>
          <w:p w14:paraId="60AC84A7" w14:textId="77777777" w:rsidR="00550090" w:rsidRPr="00550090" w:rsidRDefault="00550090" w:rsidP="00550090">
            <w:pPr>
              <w:widowControl/>
              <w:adjustRightInd w:val="0"/>
              <w:snapToGrid w:val="0"/>
              <w:jc w:val="center"/>
              <w:rPr>
                <w:sz w:val="21"/>
                <w:szCs w:val="21"/>
              </w:rPr>
            </w:pPr>
            <w:r w:rsidRPr="00550090">
              <w:rPr>
                <w:sz w:val="21"/>
                <w:szCs w:val="21"/>
              </w:rPr>
              <w:t>5</w:t>
            </w:r>
          </w:p>
        </w:tc>
        <w:tc>
          <w:tcPr>
            <w:tcW w:w="3120" w:type="dxa"/>
            <w:vAlign w:val="center"/>
          </w:tcPr>
          <w:p w14:paraId="5569E6A3" w14:textId="77777777" w:rsidR="00550090" w:rsidRPr="00550090" w:rsidRDefault="00550090" w:rsidP="00550090">
            <w:pPr>
              <w:widowControl/>
              <w:adjustRightInd w:val="0"/>
              <w:snapToGrid w:val="0"/>
              <w:jc w:val="center"/>
              <w:rPr>
                <w:sz w:val="21"/>
                <w:szCs w:val="21"/>
              </w:rPr>
            </w:pPr>
            <w:r w:rsidRPr="00550090">
              <w:rPr>
                <w:sz w:val="21"/>
                <w:szCs w:val="21"/>
              </w:rPr>
              <w:t>软硬装成本标准</w:t>
            </w:r>
          </w:p>
        </w:tc>
        <w:tc>
          <w:tcPr>
            <w:tcW w:w="4784" w:type="dxa"/>
            <w:vAlign w:val="center"/>
          </w:tcPr>
          <w:p w14:paraId="5AC1F19A" w14:textId="6211D54B" w:rsidR="00550090" w:rsidRPr="00550090" w:rsidRDefault="00CB1614" w:rsidP="00550090">
            <w:pPr>
              <w:widowControl/>
              <w:adjustRightInd w:val="0"/>
              <w:snapToGrid w:val="0"/>
              <w:jc w:val="left"/>
              <w:rPr>
                <w:sz w:val="21"/>
                <w:szCs w:val="21"/>
              </w:rPr>
            </w:pPr>
            <w:r>
              <w:rPr>
                <w:rFonts w:hint="eastAsia"/>
                <w:sz w:val="21"/>
                <w:szCs w:val="21"/>
              </w:rPr>
              <w:t>不高于</w:t>
            </w:r>
            <w:r w:rsidR="00550090" w:rsidRPr="00550090">
              <w:rPr>
                <w:sz w:val="21"/>
                <w:szCs w:val="21"/>
              </w:rPr>
              <w:t>1800</w:t>
            </w:r>
            <w:r w:rsidR="00550090" w:rsidRPr="00550090">
              <w:rPr>
                <w:sz w:val="21"/>
                <w:szCs w:val="21"/>
              </w:rPr>
              <w:t>元</w:t>
            </w:r>
            <w:r w:rsidR="00550090" w:rsidRPr="00550090">
              <w:rPr>
                <w:sz w:val="21"/>
                <w:szCs w:val="21"/>
              </w:rPr>
              <w:t>/</w:t>
            </w:r>
            <w:r w:rsidR="00550090" w:rsidRPr="00550090">
              <w:rPr>
                <w:sz w:val="21"/>
                <w:szCs w:val="21"/>
              </w:rPr>
              <w:t>平方米（仅含大厅</w:t>
            </w:r>
            <w:proofErr w:type="gramStart"/>
            <w:r w:rsidR="00550090" w:rsidRPr="00550090">
              <w:rPr>
                <w:sz w:val="21"/>
                <w:szCs w:val="21"/>
              </w:rPr>
              <w:t>及门头</w:t>
            </w:r>
            <w:proofErr w:type="gramEnd"/>
            <w:r w:rsidR="00550090" w:rsidRPr="00550090">
              <w:rPr>
                <w:sz w:val="21"/>
                <w:szCs w:val="21"/>
              </w:rPr>
              <w:t>室外）</w:t>
            </w:r>
          </w:p>
        </w:tc>
      </w:tr>
    </w:tbl>
    <w:p w14:paraId="011812FF" w14:textId="77777777" w:rsidR="00550090" w:rsidRPr="00550090" w:rsidRDefault="00550090" w:rsidP="00550090">
      <w:pPr>
        <w:widowControl/>
        <w:adjustRightInd w:val="0"/>
        <w:snapToGrid w:val="0"/>
        <w:spacing w:line="360" w:lineRule="auto"/>
        <w:jc w:val="left"/>
        <w:rPr>
          <w:rFonts w:ascii="Times New Roman" w:eastAsia="宋体" w:hAnsi="Times New Roman" w:cs="Times New Roman"/>
          <w:color w:val="000000"/>
          <w:sz w:val="24"/>
          <w:szCs w:val="24"/>
        </w:rPr>
      </w:pPr>
    </w:p>
    <w:p w14:paraId="5B70B4EC" w14:textId="59795744" w:rsidR="00835CF3" w:rsidRDefault="00550090" w:rsidP="00550090">
      <w:pPr>
        <w:pStyle w:val="18"/>
        <w:tabs>
          <w:tab w:val="left" w:pos="993"/>
        </w:tabs>
        <w:autoSpaceDE w:val="0"/>
        <w:autoSpaceDN w:val="0"/>
        <w:adjustRightInd w:val="0"/>
        <w:snapToGrid w:val="0"/>
        <w:spacing w:line="360" w:lineRule="auto"/>
        <w:ind w:firstLineChars="0" w:firstLine="0"/>
        <w:jc w:val="left"/>
        <w:rPr>
          <w:rFonts w:ascii="宋体" w:hAnsi="宋体"/>
          <w:b/>
          <w:sz w:val="24"/>
          <w:szCs w:val="24"/>
        </w:rPr>
      </w:pPr>
      <w:r w:rsidRPr="00550090">
        <w:rPr>
          <w:rFonts w:ascii="宋体" w:hAnsi="宋体" w:hint="eastAsia"/>
          <w:b/>
          <w:sz w:val="24"/>
          <w:szCs w:val="24"/>
        </w:rPr>
        <w:t>（四）</w:t>
      </w:r>
      <w:r>
        <w:rPr>
          <w:rFonts w:ascii="宋体" w:hAnsi="宋体" w:hint="eastAsia"/>
          <w:b/>
          <w:sz w:val="24"/>
          <w:szCs w:val="24"/>
        </w:rPr>
        <w:t>设计服务及周期要求</w:t>
      </w:r>
    </w:p>
    <w:tbl>
      <w:tblPr>
        <w:tblStyle w:val="afe"/>
        <w:tblW w:w="8720" w:type="dxa"/>
        <w:tblLayout w:type="fixed"/>
        <w:tblLook w:val="04A0" w:firstRow="1" w:lastRow="0" w:firstColumn="1" w:lastColumn="0" w:noHBand="0" w:noVBand="1"/>
      </w:tblPr>
      <w:tblGrid>
        <w:gridCol w:w="735"/>
        <w:gridCol w:w="1584"/>
        <w:gridCol w:w="4750"/>
        <w:gridCol w:w="1651"/>
      </w:tblGrid>
      <w:tr w:rsidR="00550090" w:rsidRPr="00550090" w14:paraId="40E9F645" w14:textId="77777777" w:rsidTr="00550090">
        <w:trPr>
          <w:trHeight w:val="567"/>
        </w:trPr>
        <w:tc>
          <w:tcPr>
            <w:tcW w:w="735" w:type="dxa"/>
            <w:vAlign w:val="center"/>
          </w:tcPr>
          <w:p w14:paraId="763FBBFE" w14:textId="77777777" w:rsidR="00550090" w:rsidRPr="00550090" w:rsidRDefault="00550090" w:rsidP="00550090">
            <w:pPr>
              <w:widowControl/>
              <w:adjustRightInd w:val="0"/>
              <w:snapToGrid w:val="0"/>
              <w:jc w:val="center"/>
              <w:rPr>
                <w:sz w:val="21"/>
                <w:szCs w:val="21"/>
              </w:rPr>
            </w:pPr>
            <w:r w:rsidRPr="00550090">
              <w:rPr>
                <w:sz w:val="21"/>
                <w:szCs w:val="21"/>
              </w:rPr>
              <w:lastRenderedPageBreak/>
              <w:t>序号</w:t>
            </w:r>
          </w:p>
        </w:tc>
        <w:tc>
          <w:tcPr>
            <w:tcW w:w="1584" w:type="dxa"/>
            <w:vAlign w:val="center"/>
          </w:tcPr>
          <w:p w14:paraId="061C00AE" w14:textId="77777777" w:rsidR="00550090" w:rsidRPr="00550090" w:rsidRDefault="00550090" w:rsidP="00550090">
            <w:pPr>
              <w:widowControl/>
              <w:adjustRightInd w:val="0"/>
              <w:snapToGrid w:val="0"/>
              <w:jc w:val="center"/>
              <w:rPr>
                <w:sz w:val="21"/>
                <w:szCs w:val="21"/>
              </w:rPr>
            </w:pPr>
            <w:r w:rsidRPr="00550090">
              <w:rPr>
                <w:sz w:val="21"/>
                <w:szCs w:val="21"/>
              </w:rPr>
              <w:t>阶段流程</w:t>
            </w:r>
          </w:p>
        </w:tc>
        <w:tc>
          <w:tcPr>
            <w:tcW w:w="4750" w:type="dxa"/>
            <w:vAlign w:val="center"/>
          </w:tcPr>
          <w:p w14:paraId="7B52BAFF" w14:textId="77777777" w:rsidR="00550090" w:rsidRPr="00550090" w:rsidRDefault="00550090" w:rsidP="00550090">
            <w:pPr>
              <w:widowControl/>
              <w:adjustRightInd w:val="0"/>
              <w:snapToGrid w:val="0"/>
              <w:jc w:val="center"/>
              <w:rPr>
                <w:sz w:val="21"/>
                <w:szCs w:val="21"/>
              </w:rPr>
            </w:pPr>
            <w:r w:rsidRPr="00550090">
              <w:rPr>
                <w:sz w:val="21"/>
                <w:szCs w:val="21"/>
              </w:rPr>
              <w:t>需提交成果</w:t>
            </w:r>
          </w:p>
        </w:tc>
        <w:tc>
          <w:tcPr>
            <w:tcW w:w="1651" w:type="dxa"/>
            <w:vAlign w:val="center"/>
          </w:tcPr>
          <w:p w14:paraId="2FDCB3C9" w14:textId="77777777" w:rsidR="00550090" w:rsidRPr="00550090" w:rsidRDefault="00550090" w:rsidP="00550090">
            <w:pPr>
              <w:widowControl/>
              <w:adjustRightInd w:val="0"/>
              <w:snapToGrid w:val="0"/>
              <w:jc w:val="center"/>
              <w:rPr>
                <w:sz w:val="21"/>
                <w:szCs w:val="21"/>
              </w:rPr>
            </w:pPr>
            <w:r w:rsidRPr="00550090">
              <w:rPr>
                <w:sz w:val="21"/>
                <w:szCs w:val="21"/>
              </w:rPr>
              <w:t>提交时间</w:t>
            </w:r>
          </w:p>
        </w:tc>
      </w:tr>
      <w:tr w:rsidR="00550090" w:rsidRPr="00550090" w14:paraId="0BB221C2" w14:textId="77777777" w:rsidTr="00550090">
        <w:trPr>
          <w:trHeight w:val="567"/>
        </w:trPr>
        <w:tc>
          <w:tcPr>
            <w:tcW w:w="735" w:type="dxa"/>
            <w:vAlign w:val="center"/>
          </w:tcPr>
          <w:p w14:paraId="6A997D25" w14:textId="77777777" w:rsidR="00550090" w:rsidRPr="00550090" w:rsidRDefault="00550090" w:rsidP="00550090">
            <w:pPr>
              <w:widowControl/>
              <w:adjustRightInd w:val="0"/>
              <w:snapToGrid w:val="0"/>
              <w:jc w:val="center"/>
              <w:rPr>
                <w:sz w:val="21"/>
                <w:szCs w:val="21"/>
              </w:rPr>
            </w:pPr>
            <w:r w:rsidRPr="00550090">
              <w:rPr>
                <w:sz w:val="21"/>
                <w:szCs w:val="21"/>
              </w:rPr>
              <w:t>1</w:t>
            </w:r>
          </w:p>
        </w:tc>
        <w:tc>
          <w:tcPr>
            <w:tcW w:w="1584" w:type="dxa"/>
            <w:vAlign w:val="center"/>
          </w:tcPr>
          <w:p w14:paraId="1D62EA9B" w14:textId="77777777" w:rsidR="00550090" w:rsidRPr="00550090" w:rsidRDefault="00550090" w:rsidP="00550090">
            <w:pPr>
              <w:widowControl/>
              <w:adjustRightInd w:val="0"/>
              <w:snapToGrid w:val="0"/>
              <w:jc w:val="center"/>
              <w:rPr>
                <w:sz w:val="21"/>
                <w:szCs w:val="21"/>
              </w:rPr>
            </w:pPr>
            <w:r w:rsidRPr="00550090">
              <w:rPr>
                <w:sz w:val="21"/>
                <w:szCs w:val="21"/>
              </w:rPr>
              <w:t>概念方案</w:t>
            </w:r>
          </w:p>
        </w:tc>
        <w:tc>
          <w:tcPr>
            <w:tcW w:w="4750" w:type="dxa"/>
            <w:vAlign w:val="center"/>
          </w:tcPr>
          <w:p w14:paraId="76CF00F1" w14:textId="77777777" w:rsidR="00550090" w:rsidRPr="00550090" w:rsidRDefault="00550090" w:rsidP="00550090">
            <w:pPr>
              <w:widowControl/>
              <w:numPr>
                <w:ilvl w:val="0"/>
                <w:numId w:val="25"/>
              </w:numPr>
              <w:adjustRightInd w:val="0"/>
              <w:snapToGrid w:val="0"/>
              <w:spacing w:line="360" w:lineRule="auto"/>
              <w:rPr>
                <w:sz w:val="21"/>
                <w:szCs w:val="21"/>
              </w:rPr>
            </w:pPr>
            <w:r w:rsidRPr="00550090">
              <w:rPr>
                <w:sz w:val="21"/>
                <w:szCs w:val="21"/>
              </w:rPr>
              <w:t>概念方案设计说明</w:t>
            </w:r>
          </w:p>
          <w:p w14:paraId="7E640613" w14:textId="77777777" w:rsidR="00550090" w:rsidRPr="00550090" w:rsidRDefault="00550090" w:rsidP="00550090">
            <w:pPr>
              <w:widowControl/>
              <w:numPr>
                <w:ilvl w:val="0"/>
                <w:numId w:val="25"/>
              </w:numPr>
              <w:adjustRightInd w:val="0"/>
              <w:snapToGrid w:val="0"/>
              <w:spacing w:line="360" w:lineRule="auto"/>
              <w:rPr>
                <w:sz w:val="21"/>
                <w:szCs w:val="21"/>
              </w:rPr>
            </w:pPr>
            <w:r w:rsidRPr="00550090">
              <w:rPr>
                <w:sz w:val="21"/>
                <w:szCs w:val="21"/>
              </w:rPr>
              <w:t>风格定位图片</w:t>
            </w:r>
          </w:p>
          <w:p w14:paraId="5E49EFBA" w14:textId="77777777" w:rsidR="00550090" w:rsidRPr="00550090" w:rsidRDefault="00550090" w:rsidP="00550090">
            <w:pPr>
              <w:widowControl/>
              <w:numPr>
                <w:ilvl w:val="0"/>
                <w:numId w:val="25"/>
              </w:numPr>
              <w:adjustRightInd w:val="0"/>
              <w:snapToGrid w:val="0"/>
              <w:spacing w:line="360" w:lineRule="auto"/>
              <w:rPr>
                <w:sz w:val="21"/>
                <w:szCs w:val="21"/>
              </w:rPr>
            </w:pPr>
            <w:r w:rsidRPr="00550090">
              <w:rPr>
                <w:sz w:val="21"/>
                <w:szCs w:val="21"/>
              </w:rPr>
              <w:t>标识概念图</w:t>
            </w:r>
          </w:p>
          <w:p w14:paraId="557E90E7" w14:textId="77777777" w:rsidR="00550090" w:rsidRPr="00550090" w:rsidRDefault="00550090" w:rsidP="00550090">
            <w:pPr>
              <w:widowControl/>
              <w:numPr>
                <w:ilvl w:val="0"/>
                <w:numId w:val="25"/>
              </w:numPr>
              <w:adjustRightInd w:val="0"/>
              <w:snapToGrid w:val="0"/>
              <w:spacing w:line="360" w:lineRule="auto"/>
              <w:rPr>
                <w:sz w:val="21"/>
                <w:szCs w:val="21"/>
              </w:rPr>
            </w:pPr>
            <w:r w:rsidRPr="00550090">
              <w:rPr>
                <w:sz w:val="21"/>
                <w:szCs w:val="21"/>
              </w:rPr>
              <w:t>平面布置图</w:t>
            </w:r>
          </w:p>
        </w:tc>
        <w:tc>
          <w:tcPr>
            <w:tcW w:w="1651" w:type="dxa"/>
            <w:vAlign w:val="center"/>
          </w:tcPr>
          <w:p w14:paraId="7389E20E" w14:textId="77777777" w:rsidR="00550090" w:rsidRPr="00550090" w:rsidRDefault="00550090" w:rsidP="00550090">
            <w:pPr>
              <w:widowControl/>
              <w:adjustRightInd w:val="0"/>
              <w:snapToGrid w:val="0"/>
              <w:spacing w:line="360" w:lineRule="auto"/>
              <w:jc w:val="center"/>
              <w:rPr>
                <w:sz w:val="21"/>
                <w:szCs w:val="21"/>
              </w:rPr>
            </w:pPr>
            <w:r w:rsidRPr="00550090">
              <w:rPr>
                <w:sz w:val="21"/>
                <w:szCs w:val="21"/>
              </w:rPr>
              <w:t>5-7</w:t>
            </w:r>
            <w:r w:rsidRPr="00550090">
              <w:rPr>
                <w:sz w:val="21"/>
                <w:szCs w:val="21"/>
              </w:rPr>
              <w:t>个工作日</w:t>
            </w:r>
          </w:p>
        </w:tc>
      </w:tr>
      <w:tr w:rsidR="00550090" w:rsidRPr="00550090" w14:paraId="1CB5A2B8" w14:textId="77777777" w:rsidTr="00550090">
        <w:trPr>
          <w:trHeight w:val="567"/>
        </w:trPr>
        <w:tc>
          <w:tcPr>
            <w:tcW w:w="735" w:type="dxa"/>
            <w:vAlign w:val="center"/>
          </w:tcPr>
          <w:p w14:paraId="4BC5CDE4" w14:textId="77777777" w:rsidR="00550090" w:rsidRPr="00550090" w:rsidRDefault="00550090" w:rsidP="00550090">
            <w:pPr>
              <w:widowControl/>
              <w:adjustRightInd w:val="0"/>
              <w:snapToGrid w:val="0"/>
              <w:jc w:val="center"/>
              <w:rPr>
                <w:sz w:val="21"/>
                <w:szCs w:val="21"/>
              </w:rPr>
            </w:pPr>
            <w:r w:rsidRPr="00550090">
              <w:rPr>
                <w:sz w:val="21"/>
                <w:szCs w:val="21"/>
              </w:rPr>
              <w:t>2</w:t>
            </w:r>
          </w:p>
        </w:tc>
        <w:tc>
          <w:tcPr>
            <w:tcW w:w="1584" w:type="dxa"/>
            <w:vAlign w:val="center"/>
          </w:tcPr>
          <w:p w14:paraId="7E78896D" w14:textId="77777777" w:rsidR="00550090" w:rsidRPr="00550090" w:rsidRDefault="00550090" w:rsidP="00550090">
            <w:pPr>
              <w:widowControl/>
              <w:adjustRightInd w:val="0"/>
              <w:snapToGrid w:val="0"/>
              <w:jc w:val="center"/>
              <w:rPr>
                <w:sz w:val="21"/>
                <w:szCs w:val="21"/>
              </w:rPr>
            </w:pPr>
            <w:r w:rsidRPr="00550090">
              <w:rPr>
                <w:sz w:val="21"/>
                <w:szCs w:val="21"/>
              </w:rPr>
              <w:t>深化方案</w:t>
            </w:r>
          </w:p>
        </w:tc>
        <w:tc>
          <w:tcPr>
            <w:tcW w:w="4750" w:type="dxa"/>
            <w:vAlign w:val="center"/>
          </w:tcPr>
          <w:p w14:paraId="713D267C" w14:textId="77777777" w:rsidR="00550090" w:rsidRPr="00550090" w:rsidRDefault="00550090" w:rsidP="00550090">
            <w:pPr>
              <w:widowControl/>
              <w:numPr>
                <w:ilvl w:val="0"/>
                <w:numId w:val="26"/>
              </w:numPr>
              <w:adjustRightInd w:val="0"/>
              <w:snapToGrid w:val="0"/>
              <w:spacing w:line="360" w:lineRule="auto"/>
              <w:rPr>
                <w:sz w:val="21"/>
                <w:szCs w:val="21"/>
              </w:rPr>
            </w:pPr>
            <w:r w:rsidRPr="00550090">
              <w:rPr>
                <w:sz w:val="21"/>
                <w:szCs w:val="21"/>
              </w:rPr>
              <w:t>主要空间效果图</w:t>
            </w:r>
          </w:p>
          <w:p w14:paraId="51FA680B" w14:textId="77777777" w:rsidR="00550090" w:rsidRPr="00550090" w:rsidRDefault="00550090" w:rsidP="00550090">
            <w:pPr>
              <w:widowControl/>
              <w:numPr>
                <w:ilvl w:val="0"/>
                <w:numId w:val="26"/>
              </w:numPr>
              <w:adjustRightInd w:val="0"/>
              <w:snapToGrid w:val="0"/>
              <w:spacing w:line="360" w:lineRule="auto"/>
              <w:rPr>
                <w:sz w:val="21"/>
                <w:szCs w:val="21"/>
              </w:rPr>
            </w:pPr>
            <w:r w:rsidRPr="00550090">
              <w:rPr>
                <w:sz w:val="21"/>
                <w:szCs w:val="21"/>
              </w:rPr>
              <w:t>主要材料意向</w:t>
            </w:r>
          </w:p>
          <w:p w14:paraId="0E7657B9" w14:textId="77777777" w:rsidR="00550090" w:rsidRPr="00550090" w:rsidRDefault="00550090" w:rsidP="00550090">
            <w:pPr>
              <w:widowControl/>
              <w:numPr>
                <w:ilvl w:val="0"/>
                <w:numId w:val="26"/>
              </w:numPr>
              <w:adjustRightInd w:val="0"/>
              <w:snapToGrid w:val="0"/>
              <w:spacing w:line="360" w:lineRule="auto"/>
              <w:rPr>
                <w:sz w:val="21"/>
                <w:szCs w:val="21"/>
              </w:rPr>
            </w:pPr>
            <w:r w:rsidRPr="00550090">
              <w:rPr>
                <w:sz w:val="21"/>
                <w:szCs w:val="21"/>
              </w:rPr>
              <w:t>空间解构、</w:t>
            </w:r>
            <w:proofErr w:type="gramStart"/>
            <w:r w:rsidRPr="00550090">
              <w:rPr>
                <w:sz w:val="21"/>
                <w:szCs w:val="21"/>
              </w:rPr>
              <w:t>软装基础选型</w:t>
            </w:r>
            <w:proofErr w:type="gramEnd"/>
            <w:r w:rsidRPr="00550090">
              <w:rPr>
                <w:sz w:val="21"/>
                <w:szCs w:val="21"/>
              </w:rPr>
              <w:t>及意向</w:t>
            </w:r>
          </w:p>
        </w:tc>
        <w:tc>
          <w:tcPr>
            <w:tcW w:w="1651" w:type="dxa"/>
            <w:vAlign w:val="center"/>
          </w:tcPr>
          <w:p w14:paraId="6D1012FF" w14:textId="77777777" w:rsidR="00550090" w:rsidRPr="00550090" w:rsidRDefault="00550090" w:rsidP="00550090">
            <w:pPr>
              <w:widowControl/>
              <w:adjustRightInd w:val="0"/>
              <w:snapToGrid w:val="0"/>
              <w:spacing w:line="360" w:lineRule="auto"/>
              <w:jc w:val="center"/>
              <w:rPr>
                <w:sz w:val="21"/>
                <w:szCs w:val="21"/>
              </w:rPr>
            </w:pPr>
            <w:r w:rsidRPr="00550090">
              <w:rPr>
                <w:sz w:val="21"/>
                <w:szCs w:val="21"/>
              </w:rPr>
              <w:t>10-15</w:t>
            </w:r>
            <w:r w:rsidRPr="00550090">
              <w:rPr>
                <w:sz w:val="21"/>
                <w:szCs w:val="21"/>
              </w:rPr>
              <w:t>个工作日</w:t>
            </w:r>
          </w:p>
        </w:tc>
      </w:tr>
      <w:tr w:rsidR="00550090" w:rsidRPr="00550090" w14:paraId="7F0ED7A6" w14:textId="77777777" w:rsidTr="00550090">
        <w:trPr>
          <w:trHeight w:val="567"/>
        </w:trPr>
        <w:tc>
          <w:tcPr>
            <w:tcW w:w="735" w:type="dxa"/>
            <w:vAlign w:val="center"/>
          </w:tcPr>
          <w:p w14:paraId="7F303DD6" w14:textId="77777777" w:rsidR="00550090" w:rsidRPr="00550090" w:rsidRDefault="00550090" w:rsidP="00550090">
            <w:pPr>
              <w:widowControl/>
              <w:adjustRightInd w:val="0"/>
              <w:snapToGrid w:val="0"/>
              <w:jc w:val="center"/>
              <w:rPr>
                <w:sz w:val="21"/>
                <w:szCs w:val="21"/>
              </w:rPr>
            </w:pPr>
            <w:r w:rsidRPr="00550090">
              <w:rPr>
                <w:sz w:val="21"/>
                <w:szCs w:val="21"/>
              </w:rPr>
              <w:t>3</w:t>
            </w:r>
          </w:p>
        </w:tc>
        <w:tc>
          <w:tcPr>
            <w:tcW w:w="1584" w:type="dxa"/>
            <w:vAlign w:val="center"/>
          </w:tcPr>
          <w:p w14:paraId="78C14881" w14:textId="77777777" w:rsidR="00550090" w:rsidRPr="00550090" w:rsidRDefault="00550090" w:rsidP="00550090">
            <w:pPr>
              <w:widowControl/>
              <w:adjustRightInd w:val="0"/>
              <w:snapToGrid w:val="0"/>
              <w:jc w:val="center"/>
              <w:rPr>
                <w:sz w:val="21"/>
                <w:szCs w:val="21"/>
              </w:rPr>
            </w:pPr>
            <w:r w:rsidRPr="00550090">
              <w:rPr>
                <w:sz w:val="21"/>
                <w:szCs w:val="21"/>
              </w:rPr>
              <w:t>施工图</w:t>
            </w:r>
          </w:p>
        </w:tc>
        <w:tc>
          <w:tcPr>
            <w:tcW w:w="4750" w:type="dxa"/>
            <w:vAlign w:val="center"/>
          </w:tcPr>
          <w:p w14:paraId="2A07702E" w14:textId="77777777" w:rsidR="00550090" w:rsidRPr="00550090" w:rsidRDefault="00550090" w:rsidP="00550090">
            <w:pPr>
              <w:widowControl/>
              <w:numPr>
                <w:ilvl w:val="0"/>
                <w:numId w:val="27"/>
              </w:numPr>
              <w:adjustRightInd w:val="0"/>
              <w:snapToGrid w:val="0"/>
              <w:spacing w:line="360" w:lineRule="auto"/>
              <w:rPr>
                <w:sz w:val="21"/>
                <w:szCs w:val="21"/>
              </w:rPr>
            </w:pPr>
            <w:r w:rsidRPr="00550090">
              <w:rPr>
                <w:sz w:val="21"/>
                <w:szCs w:val="21"/>
              </w:rPr>
              <w:t>综合平面布置图，各空间立面剖面图</w:t>
            </w:r>
          </w:p>
          <w:p w14:paraId="7A675D2A" w14:textId="77777777" w:rsidR="00550090" w:rsidRPr="00550090" w:rsidRDefault="00550090" w:rsidP="00550090">
            <w:pPr>
              <w:widowControl/>
              <w:numPr>
                <w:ilvl w:val="0"/>
                <w:numId w:val="27"/>
              </w:numPr>
              <w:adjustRightInd w:val="0"/>
              <w:snapToGrid w:val="0"/>
              <w:spacing w:line="360" w:lineRule="auto"/>
              <w:rPr>
                <w:sz w:val="21"/>
                <w:szCs w:val="21"/>
              </w:rPr>
            </w:pPr>
            <w:r w:rsidRPr="00550090">
              <w:rPr>
                <w:sz w:val="21"/>
                <w:szCs w:val="21"/>
              </w:rPr>
              <w:t>机电专业协调</w:t>
            </w:r>
          </w:p>
          <w:p w14:paraId="6A6E06E5" w14:textId="77777777" w:rsidR="00550090" w:rsidRPr="00550090" w:rsidRDefault="00550090" w:rsidP="00550090">
            <w:pPr>
              <w:widowControl/>
              <w:numPr>
                <w:ilvl w:val="0"/>
                <w:numId w:val="27"/>
              </w:numPr>
              <w:adjustRightInd w:val="0"/>
              <w:snapToGrid w:val="0"/>
              <w:spacing w:line="360" w:lineRule="auto"/>
              <w:rPr>
                <w:sz w:val="21"/>
                <w:szCs w:val="21"/>
              </w:rPr>
            </w:pPr>
            <w:r w:rsidRPr="00550090">
              <w:rPr>
                <w:sz w:val="21"/>
                <w:szCs w:val="21"/>
              </w:rPr>
              <w:t>材料样板及清单</w:t>
            </w:r>
          </w:p>
          <w:p w14:paraId="1A0B7C19" w14:textId="77777777" w:rsidR="00550090" w:rsidRPr="00550090" w:rsidRDefault="00550090" w:rsidP="00550090">
            <w:pPr>
              <w:widowControl/>
              <w:numPr>
                <w:ilvl w:val="0"/>
                <w:numId w:val="27"/>
              </w:numPr>
              <w:adjustRightInd w:val="0"/>
              <w:snapToGrid w:val="0"/>
              <w:spacing w:line="360" w:lineRule="auto"/>
              <w:rPr>
                <w:sz w:val="21"/>
                <w:szCs w:val="21"/>
              </w:rPr>
            </w:pPr>
            <w:r w:rsidRPr="00550090">
              <w:rPr>
                <w:sz w:val="21"/>
                <w:szCs w:val="21"/>
              </w:rPr>
              <w:t>工程灯具选型</w:t>
            </w:r>
          </w:p>
          <w:p w14:paraId="45A49D0E" w14:textId="77777777" w:rsidR="00550090" w:rsidRPr="00550090" w:rsidRDefault="00550090" w:rsidP="00550090">
            <w:pPr>
              <w:widowControl/>
              <w:numPr>
                <w:ilvl w:val="0"/>
                <w:numId w:val="27"/>
              </w:numPr>
              <w:adjustRightInd w:val="0"/>
              <w:snapToGrid w:val="0"/>
              <w:spacing w:line="360" w:lineRule="auto"/>
              <w:rPr>
                <w:sz w:val="21"/>
                <w:szCs w:val="21"/>
              </w:rPr>
            </w:pPr>
            <w:proofErr w:type="gramStart"/>
            <w:r w:rsidRPr="00550090">
              <w:rPr>
                <w:sz w:val="21"/>
                <w:szCs w:val="21"/>
              </w:rPr>
              <w:t>达施工</w:t>
            </w:r>
            <w:proofErr w:type="gramEnd"/>
            <w:r w:rsidRPr="00550090">
              <w:rPr>
                <w:sz w:val="21"/>
                <w:szCs w:val="21"/>
              </w:rPr>
              <w:t>要求的施工蓝图，工程材料附件</w:t>
            </w:r>
          </w:p>
        </w:tc>
        <w:tc>
          <w:tcPr>
            <w:tcW w:w="1651" w:type="dxa"/>
            <w:vAlign w:val="center"/>
          </w:tcPr>
          <w:p w14:paraId="5729F0FC" w14:textId="77777777" w:rsidR="00550090" w:rsidRPr="00550090" w:rsidRDefault="00550090" w:rsidP="00550090">
            <w:pPr>
              <w:widowControl/>
              <w:adjustRightInd w:val="0"/>
              <w:snapToGrid w:val="0"/>
              <w:spacing w:line="360" w:lineRule="auto"/>
              <w:jc w:val="center"/>
              <w:rPr>
                <w:sz w:val="21"/>
                <w:szCs w:val="21"/>
              </w:rPr>
            </w:pPr>
            <w:r w:rsidRPr="00550090">
              <w:rPr>
                <w:sz w:val="21"/>
                <w:szCs w:val="21"/>
              </w:rPr>
              <w:t>20-25</w:t>
            </w:r>
            <w:r w:rsidRPr="00550090">
              <w:rPr>
                <w:sz w:val="21"/>
                <w:szCs w:val="21"/>
              </w:rPr>
              <w:t>个工作日</w:t>
            </w:r>
          </w:p>
        </w:tc>
      </w:tr>
      <w:tr w:rsidR="00550090" w:rsidRPr="00550090" w14:paraId="497B55EF" w14:textId="77777777" w:rsidTr="00550090">
        <w:trPr>
          <w:trHeight w:val="567"/>
        </w:trPr>
        <w:tc>
          <w:tcPr>
            <w:tcW w:w="735" w:type="dxa"/>
            <w:vAlign w:val="center"/>
          </w:tcPr>
          <w:p w14:paraId="7773EEEA" w14:textId="77777777" w:rsidR="00550090" w:rsidRPr="00550090" w:rsidRDefault="00550090" w:rsidP="00550090">
            <w:pPr>
              <w:widowControl/>
              <w:adjustRightInd w:val="0"/>
              <w:snapToGrid w:val="0"/>
              <w:jc w:val="center"/>
              <w:rPr>
                <w:sz w:val="21"/>
                <w:szCs w:val="21"/>
              </w:rPr>
            </w:pPr>
            <w:r w:rsidRPr="00550090">
              <w:rPr>
                <w:sz w:val="21"/>
                <w:szCs w:val="21"/>
              </w:rPr>
              <w:t>4</w:t>
            </w:r>
          </w:p>
        </w:tc>
        <w:tc>
          <w:tcPr>
            <w:tcW w:w="1584" w:type="dxa"/>
            <w:vAlign w:val="center"/>
          </w:tcPr>
          <w:p w14:paraId="35A191B3" w14:textId="77777777" w:rsidR="00550090" w:rsidRPr="00550090" w:rsidRDefault="00550090" w:rsidP="00550090">
            <w:pPr>
              <w:widowControl/>
              <w:adjustRightInd w:val="0"/>
              <w:snapToGrid w:val="0"/>
              <w:jc w:val="center"/>
              <w:rPr>
                <w:sz w:val="21"/>
                <w:szCs w:val="21"/>
              </w:rPr>
            </w:pPr>
            <w:proofErr w:type="gramStart"/>
            <w:r w:rsidRPr="00550090">
              <w:rPr>
                <w:sz w:val="21"/>
                <w:szCs w:val="21"/>
              </w:rPr>
              <w:t>软装方案</w:t>
            </w:r>
            <w:proofErr w:type="gramEnd"/>
          </w:p>
        </w:tc>
        <w:tc>
          <w:tcPr>
            <w:tcW w:w="4750" w:type="dxa"/>
            <w:vAlign w:val="center"/>
          </w:tcPr>
          <w:p w14:paraId="125F6243" w14:textId="77777777" w:rsidR="00550090" w:rsidRPr="00550090" w:rsidRDefault="00550090" w:rsidP="00550090">
            <w:pPr>
              <w:widowControl/>
              <w:adjustRightInd w:val="0"/>
              <w:snapToGrid w:val="0"/>
              <w:spacing w:line="360" w:lineRule="auto"/>
              <w:rPr>
                <w:sz w:val="21"/>
                <w:szCs w:val="21"/>
              </w:rPr>
            </w:pPr>
            <w:r w:rsidRPr="00550090">
              <w:rPr>
                <w:sz w:val="21"/>
                <w:szCs w:val="21"/>
              </w:rPr>
              <w:t>家私、灯具、装饰类（装饰品、布艺产品、艺术品、植物摆件）一对一方案；造价分析</w:t>
            </w:r>
          </w:p>
        </w:tc>
        <w:tc>
          <w:tcPr>
            <w:tcW w:w="1651" w:type="dxa"/>
            <w:vAlign w:val="center"/>
          </w:tcPr>
          <w:p w14:paraId="70495CD5" w14:textId="77777777" w:rsidR="00550090" w:rsidRPr="00550090" w:rsidRDefault="00550090" w:rsidP="00550090">
            <w:pPr>
              <w:widowControl/>
              <w:adjustRightInd w:val="0"/>
              <w:snapToGrid w:val="0"/>
              <w:spacing w:line="360" w:lineRule="auto"/>
              <w:jc w:val="center"/>
              <w:rPr>
                <w:sz w:val="21"/>
                <w:szCs w:val="21"/>
              </w:rPr>
            </w:pPr>
            <w:r w:rsidRPr="00550090">
              <w:rPr>
                <w:sz w:val="21"/>
                <w:szCs w:val="21"/>
              </w:rPr>
              <w:t>7-10</w:t>
            </w:r>
            <w:r w:rsidRPr="00550090">
              <w:rPr>
                <w:sz w:val="21"/>
                <w:szCs w:val="21"/>
              </w:rPr>
              <w:t>个工作日</w:t>
            </w:r>
          </w:p>
        </w:tc>
      </w:tr>
      <w:tr w:rsidR="00550090" w:rsidRPr="00550090" w14:paraId="0114250D" w14:textId="77777777" w:rsidTr="00550090">
        <w:trPr>
          <w:trHeight w:val="567"/>
        </w:trPr>
        <w:tc>
          <w:tcPr>
            <w:tcW w:w="735" w:type="dxa"/>
            <w:vAlign w:val="center"/>
          </w:tcPr>
          <w:p w14:paraId="1B9C83B9" w14:textId="77777777" w:rsidR="00550090" w:rsidRPr="00550090" w:rsidRDefault="00550090" w:rsidP="00550090">
            <w:pPr>
              <w:widowControl/>
              <w:adjustRightInd w:val="0"/>
              <w:snapToGrid w:val="0"/>
              <w:jc w:val="center"/>
              <w:rPr>
                <w:sz w:val="21"/>
                <w:szCs w:val="21"/>
              </w:rPr>
            </w:pPr>
            <w:r w:rsidRPr="00550090">
              <w:rPr>
                <w:sz w:val="21"/>
                <w:szCs w:val="21"/>
              </w:rPr>
              <w:t>5</w:t>
            </w:r>
          </w:p>
        </w:tc>
        <w:tc>
          <w:tcPr>
            <w:tcW w:w="1584" w:type="dxa"/>
            <w:vAlign w:val="center"/>
          </w:tcPr>
          <w:p w14:paraId="5E761823" w14:textId="77777777" w:rsidR="00550090" w:rsidRPr="00550090" w:rsidRDefault="00550090" w:rsidP="00550090">
            <w:pPr>
              <w:widowControl/>
              <w:adjustRightInd w:val="0"/>
              <w:snapToGrid w:val="0"/>
              <w:jc w:val="center"/>
              <w:rPr>
                <w:sz w:val="21"/>
                <w:szCs w:val="21"/>
              </w:rPr>
            </w:pPr>
            <w:proofErr w:type="gramStart"/>
            <w:r w:rsidRPr="00550090">
              <w:rPr>
                <w:sz w:val="21"/>
                <w:szCs w:val="21"/>
              </w:rPr>
              <w:t>软装配饰</w:t>
            </w:r>
            <w:proofErr w:type="gramEnd"/>
          </w:p>
          <w:p w14:paraId="7388DEF0" w14:textId="77777777" w:rsidR="00550090" w:rsidRPr="00550090" w:rsidRDefault="00550090" w:rsidP="00550090">
            <w:pPr>
              <w:widowControl/>
              <w:adjustRightInd w:val="0"/>
              <w:snapToGrid w:val="0"/>
              <w:jc w:val="center"/>
              <w:rPr>
                <w:sz w:val="21"/>
                <w:szCs w:val="21"/>
              </w:rPr>
            </w:pPr>
            <w:r w:rsidRPr="00550090">
              <w:rPr>
                <w:sz w:val="21"/>
                <w:szCs w:val="21"/>
              </w:rPr>
              <w:t>手册</w:t>
            </w:r>
          </w:p>
        </w:tc>
        <w:tc>
          <w:tcPr>
            <w:tcW w:w="4750" w:type="dxa"/>
            <w:vAlign w:val="center"/>
          </w:tcPr>
          <w:p w14:paraId="64DD906D" w14:textId="77777777" w:rsidR="00550090" w:rsidRPr="00550090" w:rsidRDefault="00550090" w:rsidP="00550090">
            <w:pPr>
              <w:widowControl/>
              <w:adjustRightInd w:val="0"/>
              <w:snapToGrid w:val="0"/>
              <w:spacing w:line="360" w:lineRule="auto"/>
              <w:rPr>
                <w:sz w:val="21"/>
                <w:szCs w:val="21"/>
              </w:rPr>
            </w:pPr>
            <w:r w:rsidRPr="00550090">
              <w:rPr>
                <w:sz w:val="21"/>
                <w:szCs w:val="21"/>
              </w:rPr>
              <w:t>一对一产品明细清单（图片明细、材质尺寸、产品数量、报价明细）</w:t>
            </w:r>
          </w:p>
        </w:tc>
        <w:tc>
          <w:tcPr>
            <w:tcW w:w="1651" w:type="dxa"/>
            <w:vAlign w:val="center"/>
          </w:tcPr>
          <w:p w14:paraId="22FA8D86" w14:textId="77777777" w:rsidR="00550090" w:rsidRPr="00550090" w:rsidRDefault="00550090" w:rsidP="00550090">
            <w:pPr>
              <w:widowControl/>
              <w:adjustRightInd w:val="0"/>
              <w:snapToGrid w:val="0"/>
              <w:spacing w:line="360" w:lineRule="auto"/>
              <w:jc w:val="center"/>
              <w:rPr>
                <w:sz w:val="21"/>
                <w:szCs w:val="21"/>
              </w:rPr>
            </w:pPr>
            <w:r w:rsidRPr="00550090">
              <w:rPr>
                <w:sz w:val="21"/>
                <w:szCs w:val="21"/>
              </w:rPr>
              <w:t>3-5</w:t>
            </w:r>
            <w:r w:rsidRPr="00550090">
              <w:rPr>
                <w:sz w:val="21"/>
                <w:szCs w:val="21"/>
              </w:rPr>
              <w:t>个工作日</w:t>
            </w:r>
          </w:p>
        </w:tc>
      </w:tr>
      <w:tr w:rsidR="00550090" w:rsidRPr="00550090" w14:paraId="4CA02A54" w14:textId="77777777" w:rsidTr="00550090">
        <w:trPr>
          <w:trHeight w:val="567"/>
        </w:trPr>
        <w:tc>
          <w:tcPr>
            <w:tcW w:w="735" w:type="dxa"/>
            <w:vAlign w:val="center"/>
          </w:tcPr>
          <w:p w14:paraId="7CDE0F41" w14:textId="77777777" w:rsidR="00550090" w:rsidRPr="00550090" w:rsidRDefault="00550090" w:rsidP="00550090">
            <w:pPr>
              <w:widowControl/>
              <w:adjustRightInd w:val="0"/>
              <w:snapToGrid w:val="0"/>
              <w:jc w:val="center"/>
              <w:rPr>
                <w:sz w:val="21"/>
                <w:szCs w:val="21"/>
              </w:rPr>
            </w:pPr>
            <w:r w:rsidRPr="00550090">
              <w:rPr>
                <w:sz w:val="21"/>
                <w:szCs w:val="21"/>
              </w:rPr>
              <w:t>6</w:t>
            </w:r>
          </w:p>
        </w:tc>
        <w:tc>
          <w:tcPr>
            <w:tcW w:w="1584" w:type="dxa"/>
            <w:vAlign w:val="center"/>
          </w:tcPr>
          <w:p w14:paraId="6DFC1EE8" w14:textId="77777777" w:rsidR="00550090" w:rsidRPr="00550090" w:rsidRDefault="00550090" w:rsidP="00550090">
            <w:pPr>
              <w:widowControl/>
              <w:adjustRightInd w:val="0"/>
              <w:snapToGrid w:val="0"/>
              <w:jc w:val="center"/>
              <w:rPr>
                <w:sz w:val="21"/>
                <w:szCs w:val="21"/>
              </w:rPr>
            </w:pPr>
            <w:r w:rsidRPr="00550090">
              <w:rPr>
                <w:sz w:val="21"/>
                <w:szCs w:val="21"/>
              </w:rPr>
              <w:t>施工配合</w:t>
            </w:r>
          </w:p>
        </w:tc>
        <w:tc>
          <w:tcPr>
            <w:tcW w:w="4750" w:type="dxa"/>
            <w:vAlign w:val="center"/>
          </w:tcPr>
          <w:p w14:paraId="7C3A9E0B" w14:textId="77777777" w:rsidR="00550090" w:rsidRPr="00550090" w:rsidRDefault="00550090" w:rsidP="00550090">
            <w:pPr>
              <w:widowControl/>
              <w:adjustRightInd w:val="0"/>
              <w:snapToGrid w:val="0"/>
              <w:jc w:val="left"/>
              <w:rPr>
                <w:sz w:val="21"/>
                <w:szCs w:val="21"/>
              </w:rPr>
            </w:pPr>
            <w:r w:rsidRPr="00550090">
              <w:rPr>
                <w:sz w:val="21"/>
                <w:szCs w:val="21"/>
              </w:rPr>
              <w:t>施工期间现场配合及施工交底（</w:t>
            </w:r>
            <w:r w:rsidRPr="00550090">
              <w:rPr>
                <w:sz w:val="21"/>
                <w:szCs w:val="21"/>
              </w:rPr>
              <w:t>3-5</w:t>
            </w:r>
            <w:r w:rsidRPr="00550090">
              <w:rPr>
                <w:sz w:val="21"/>
                <w:szCs w:val="21"/>
              </w:rPr>
              <w:t>次）</w:t>
            </w:r>
          </w:p>
        </w:tc>
        <w:tc>
          <w:tcPr>
            <w:tcW w:w="1651" w:type="dxa"/>
            <w:vAlign w:val="center"/>
          </w:tcPr>
          <w:p w14:paraId="6FCDFE42" w14:textId="77777777" w:rsidR="00550090" w:rsidRPr="00550090" w:rsidRDefault="00550090" w:rsidP="00550090">
            <w:pPr>
              <w:widowControl/>
              <w:adjustRightInd w:val="0"/>
              <w:snapToGrid w:val="0"/>
              <w:spacing w:line="360" w:lineRule="auto"/>
              <w:rPr>
                <w:sz w:val="21"/>
                <w:szCs w:val="21"/>
              </w:rPr>
            </w:pPr>
          </w:p>
        </w:tc>
      </w:tr>
      <w:tr w:rsidR="00550090" w:rsidRPr="00550090" w14:paraId="799B54A4" w14:textId="77777777" w:rsidTr="00550090">
        <w:trPr>
          <w:trHeight w:val="567"/>
        </w:trPr>
        <w:tc>
          <w:tcPr>
            <w:tcW w:w="8720" w:type="dxa"/>
            <w:gridSpan w:val="4"/>
            <w:vAlign w:val="center"/>
          </w:tcPr>
          <w:p w14:paraId="3784B833" w14:textId="77777777" w:rsidR="00550090" w:rsidRPr="00550090" w:rsidRDefault="00550090" w:rsidP="00550090">
            <w:pPr>
              <w:widowControl/>
              <w:tabs>
                <w:tab w:val="left" w:pos="2361"/>
              </w:tabs>
              <w:adjustRightInd w:val="0"/>
              <w:snapToGrid w:val="0"/>
              <w:jc w:val="left"/>
              <w:rPr>
                <w:sz w:val="21"/>
                <w:szCs w:val="21"/>
              </w:rPr>
            </w:pPr>
            <w:r w:rsidRPr="00550090">
              <w:rPr>
                <w:sz w:val="21"/>
                <w:szCs w:val="21"/>
              </w:rPr>
              <w:tab/>
              <w:t>*</w:t>
            </w:r>
            <w:r w:rsidRPr="00550090">
              <w:rPr>
                <w:sz w:val="21"/>
                <w:szCs w:val="21"/>
              </w:rPr>
              <w:t>环节</w:t>
            </w:r>
            <w:r w:rsidRPr="00550090">
              <w:rPr>
                <w:sz w:val="21"/>
                <w:szCs w:val="21"/>
              </w:rPr>
              <w:t>1-5</w:t>
            </w:r>
            <w:r w:rsidRPr="00550090">
              <w:rPr>
                <w:sz w:val="21"/>
                <w:szCs w:val="21"/>
              </w:rPr>
              <w:t>控制在</w:t>
            </w:r>
            <w:r w:rsidRPr="00550090">
              <w:rPr>
                <w:sz w:val="21"/>
                <w:szCs w:val="21"/>
              </w:rPr>
              <w:t>2019</w:t>
            </w:r>
            <w:r w:rsidRPr="00550090">
              <w:rPr>
                <w:sz w:val="21"/>
                <w:szCs w:val="21"/>
              </w:rPr>
              <w:t>年</w:t>
            </w:r>
            <w:r w:rsidRPr="00550090">
              <w:rPr>
                <w:sz w:val="21"/>
                <w:szCs w:val="21"/>
              </w:rPr>
              <w:t>5</w:t>
            </w:r>
            <w:r w:rsidRPr="00550090">
              <w:rPr>
                <w:sz w:val="21"/>
                <w:szCs w:val="21"/>
              </w:rPr>
              <w:t>月底前完成。</w:t>
            </w:r>
          </w:p>
        </w:tc>
      </w:tr>
    </w:tbl>
    <w:p w14:paraId="1F15A073" w14:textId="77777777" w:rsidR="00550090" w:rsidRPr="00550090" w:rsidRDefault="00550090" w:rsidP="009C66E7">
      <w:pPr>
        <w:adjustRightInd w:val="0"/>
        <w:snapToGrid w:val="0"/>
        <w:spacing w:line="360" w:lineRule="auto"/>
        <w:jc w:val="left"/>
        <w:rPr>
          <w:rFonts w:ascii="Times New Roman" w:eastAsia="宋体" w:hAnsi="Times New Roman" w:cs="Times New Roman"/>
          <w:color w:val="000000"/>
          <w:sz w:val="24"/>
          <w:szCs w:val="24"/>
        </w:rPr>
      </w:pPr>
    </w:p>
    <w:p w14:paraId="3F0D260F" w14:textId="77777777" w:rsidR="00AB03A9" w:rsidRPr="00AB03A9" w:rsidRDefault="008E1C2C" w:rsidP="00917BD2">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7679E650"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171D776D" w14:textId="7738C919" w:rsidR="00147892" w:rsidRPr="00147892" w:rsidRDefault="00147892" w:rsidP="00147892">
      <w:pPr>
        <w:adjustRightInd w:val="0"/>
        <w:snapToGrid w:val="0"/>
        <w:spacing w:line="360" w:lineRule="auto"/>
        <w:ind w:firstLineChars="200" w:firstLine="420"/>
        <w:rPr>
          <w:rFonts w:ascii="Times New Roman" w:eastAsia="宋体" w:hAnsi="Times New Roman" w:cs="Times New Roman"/>
          <w:szCs w:val="24"/>
        </w:rPr>
      </w:pPr>
      <w:r w:rsidRPr="00147892">
        <w:rPr>
          <w:rFonts w:ascii="Times New Roman" w:eastAsia="宋体" w:hAnsi="Times New Roman" w:cs="Times New Roman"/>
          <w:szCs w:val="24"/>
        </w:rPr>
        <w:t>1</w:t>
      </w:r>
      <w:r w:rsidRPr="00147892">
        <w:rPr>
          <w:rFonts w:ascii="Times New Roman" w:eastAsia="宋体" w:hAnsi="Times New Roman" w:cs="Times New Roman"/>
          <w:szCs w:val="24"/>
        </w:rPr>
        <w:t>、</w:t>
      </w:r>
      <w:r w:rsidR="00550090" w:rsidRPr="00A90A78">
        <w:rPr>
          <w:rFonts w:ascii="Times New Roman" w:eastAsia="宋体" w:hAnsi="Times New Roman" w:cs="Times New Roman" w:hint="eastAsia"/>
          <w:szCs w:val="21"/>
        </w:rPr>
        <w:t>合同签订后</w:t>
      </w:r>
      <w:r w:rsidR="00CB1614">
        <w:rPr>
          <w:rFonts w:ascii="Times New Roman" w:eastAsia="宋体" w:hAnsi="Times New Roman" w:cs="Times New Roman"/>
          <w:szCs w:val="21"/>
        </w:rPr>
        <w:t>6</w:t>
      </w:r>
      <w:r w:rsidR="00550090" w:rsidRPr="00A90A78">
        <w:rPr>
          <w:rFonts w:ascii="Times New Roman" w:eastAsia="宋体" w:hAnsi="Times New Roman" w:cs="Times New Roman"/>
          <w:szCs w:val="21"/>
        </w:rPr>
        <w:t>0</w:t>
      </w:r>
      <w:r w:rsidR="00550090" w:rsidRPr="00A90A78">
        <w:rPr>
          <w:rFonts w:ascii="Times New Roman" w:eastAsia="宋体" w:hAnsi="Times New Roman" w:cs="Times New Roman"/>
          <w:szCs w:val="21"/>
        </w:rPr>
        <w:t>个日历日内，完成所有</w:t>
      </w:r>
      <w:r w:rsidR="00550090">
        <w:rPr>
          <w:rFonts w:ascii="Times New Roman" w:eastAsia="宋体" w:hAnsi="Times New Roman" w:cs="Times New Roman" w:hint="eastAsia"/>
          <w:szCs w:val="21"/>
        </w:rPr>
        <w:t>方案设计</w:t>
      </w:r>
      <w:r w:rsidR="00550090" w:rsidRPr="00A90A78">
        <w:rPr>
          <w:rFonts w:ascii="Times New Roman" w:eastAsia="宋体" w:hAnsi="Times New Roman" w:cs="Times New Roman"/>
          <w:szCs w:val="21"/>
        </w:rPr>
        <w:t>工作</w:t>
      </w:r>
      <w:r w:rsidR="00CB1614">
        <w:rPr>
          <w:rStyle w:val="afff4"/>
          <w:rFonts w:ascii="宋体" w:eastAsia="宋体" w:hAnsi="Times New Roman" w:cs="Times New Roman" w:hint="eastAsia"/>
          <w:kern w:val="0"/>
        </w:rPr>
        <w:t>（不含施工配合）</w:t>
      </w:r>
      <w:r w:rsidRPr="00147892">
        <w:rPr>
          <w:rFonts w:ascii="Times New Roman" w:eastAsia="宋体" w:hAnsi="Times New Roman" w:cs="Times New Roman"/>
          <w:szCs w:val="24"/>
        </w:rPr>
        <w:t>。</w:t>
      </w:r>
    </w:p>
    <w:p w14:paraId="607B5980" w14:textId="77777777" w:rsidR="00147892" w:rsidRPr="00147892" w:rsidRDefault="00147892" w:rsidP="00147892">
      <w:pPr>
        <w:widowControl/>
        <w:adjustRightInd w:val="0"/>
        <w:snapToGrid w:val="0"/>
        <w:spacing w:line="360" w:lineRule="auto"/>
        <w:ind w:firstLineChars="200" w:firstLine="420"/>
        <w:jc w:val="left"/>
        <w:rPr>
          <w:rFonts w:ascii="Times New Roman" w:eastAsia="宋体" w:hAnsi="Times New Roman" w:cs="Times New Roman"/>
          <w:szCs w:val="24"/>
        </w:rPr>
      </w:pPr>
      <w:r w:rsidRPr="00147892">
        <w:rPr>
          <w:rFonts w:ascii="Times New Roman" w:eastAsia="宋体" w:hAnsi="Times New Roman" w:cs="Times New Roman"/>
          <w:szCs w:val="24"/>
        </w:rPr>
        <w:t>2</w:t>
      </w:r>
      <w:r w:rsidRPr="00147892">
        <w:rPr>
          <w:rFonts w:ascii="Times New Roman" w:eastAsia="宋体" w:hAnsi="Times New Roman" w:cs="Times New Roman"/>
          <w:szCs w:val="24"/>
        </w:rPr>
        <w:t>、中标人有下述情况之一的，采购单位有权终止合同：</w:t>
      </w:r>
    </w:p>
    <w:p w14:paraId="77257995" w14:textId="77777777" w:rsidR="00147892" w:rsidRPr="00147892" w:rsidRDefault="00147892" w:rsidP="00147892">
      <w:pPr>
        <w:adjustRightInd w:val="0"/>
        <w:snapToGrid w:val="0"/>
        <w:spacing w:line="360" w:lineRule="auto"/>
        <w:ind w:firstLineChars="200" w:firstLine="420"/>
        <w:rPr>
          <w:rFonts w:ascii="Times New Roman" w:eastAsia="宋体" w:hAnsi="Times New Roman" w:cs="Times New Roman"/>
          <w:szCs w:val="24"/>
        </w:rPr>
      </w:pPr>
      <w:r w:rsidRPr="00147892">
        <w:rPr>
          <w:rFonts w:ascii="Times New Roman" w:eastAsia="宋体" w:hAnsi="Times New Roman" w:cs="Times New Roman"/>
          <w:szCs w:val="24"/>
        </w:rPr>
        <w:t>（</w:t>
      </w:r>
      <w:r w:rsidRPr="00147892">
        <w:rPr>
          <w:rFonts w:ascii="Times New Roman" w:eastAsia="宋体" w:hAnsi="Times New Roman" w:cs="Times New Roman"/>
          <w:szCs w:val="24"/>
        </w:rPr>
        <w:t>1</w:t>
      </w:r>
      <w:r w:rsidRPr="00147892">
        <w:rPr>
          <w:rFonts w:ascii="Times New Roman" w:eastAsia="宋体" w:hAnsi="Times New Roman" w:cs="Times New Roman"/>
          <w:szCs w:val="24"/>
        </w:rPr>
        <w:t>）如果中标供应商提供的货物出现重大质量问题，将被一票否决，并处以一定的罚金后解除合同。</w:t>
      </w:r>
    </w:p>
    <w:p w14:paraId="73B65385" w14:textId="77777777" w:rsidR="00147892" w:rsidRPr="00147892" w:rsidRDefault="00147892" w:rsidP="00147892">
      <w:pPr>
        <w:adjustRightInd w:val="0"/>
        <w:snapToGrid w:val="0"/>
        <w:spacing w:line="360" w:lineRule="auto"/>
        <w:ind w:firstLineChars="200" w:firstLine="420"/>
        <w:rPr>
          <w:rFonts w:ascii="Times New Roman" w:eastAsia="宋体" w:hAnsi="Times New Roman" w:cs="Times New Roman"/>
          <w:szCs w:val="24"/>
        </w:rPr>
      </w:pPr>
      <w:r w:rsidRPr="00147892">
        <w:rPr>
          <w:rFonts w:ascii="Times New Roman" w:eastAsia="宋体" w:hAnsi="Times New Roman" w:cs="Times New Roman"/>
          <w:szCs w:val="24"/>
        </w:rPr>
        <w:t>（</w:t>
      </w:r>
      <w:r w:rsidRPr="00147892">
        <w:rPr>
          <w:rFonts w:ascii="Times New Roman" w:eastAsia="宋体" w:hAnsi="Times New Roman" w:cs="Times New Roman"/>
          <w:szCs w:val="24"/>
        </w:rPr>
        <w:t>2</w:t>
      </w:r>
      <w:r w:rsidRPr="00147892">
        <w:rPr>
          <w:rFonts w:ascii="Times New Roman" w:eastAsia="宋体" w:hAnsi="Times New Roman" w:cs="Times New Roman"/>
          <w:szCs w:val="24"/>
        </w:rPr>
        <w:t>）一年内受到两次责令限期整改的；</w:t>
      </w:r>
    </w:p>
    <w:p w14:paraId="34AF020A" w14:textId="77777777" w:rsidR="00147892" w:rsidRPr="00147892" w:rsidRDefault="00147892" w:rsidP="00147892">
      <w:pPr>
        <w:adjustRightInd w:val="0"/>
        <w:snapToGrid w:val="0"/>
        <w:spacing w:line="360" w:lineRule="auto"/>
        <w:ind w:firstLineChars="200" w:firstLine="420"/>
        <w:rPr>
          <w:rFonts w:ascii="Times New Roman" w:eastAsia="宋体" w:hAnsi="Times New Roman" w:cs="Times New Roman"/>
          <w:szCs w:val="24"/>
        </w:rPr>
      </w:pPr>
      <w:r w:rsidRPr="00147892">
        <w:rPr>
          <w:rFonts w:ascii="Times New Roman" w:eastAsia="宋体" w:hAnsi="Times New Roman" w:cs="Times New Roman"/>
          <w:szCs w:val="24"/>
        </w:rPr>
        <w:t>（</w:t>
      </w:r>
      <w:r w:rsidRPr="00147892">
        <w:rPr>
          <w:rFonts w:ascii="Times New Roman" w:eastAsia="宋体" w:hAnsi="Times New Roman" w:cs="Times New Roman"/>
          <w:szCs w:val="24"/>
        </w:rPr>
        <w:t>3</w:t>
      </w:r>
      <w:r w:rsidRPr="00147892">
        <w:rPr>
          <w:rFonts w:ascii="Times New Roman" w:eastAsia="宋体" w:hAnsi="Times New Roman" w:cs="Times New Roman"/>
          <w:szCs w:val="24"/>
        </w:rPr>
        <w:t>）因中标人的原因，发生重大或以上质量事故或社会公共事件，造成严重社会影响的；</w:t>
      </w:r>
    </w:p>
    <w:p w14:paraId="38EE02B0" w14:textId="77777777" w:rsidR="00147892" w:rsidRPr="00147892" w:rsidRDefault="00147892" w:rsidP="00147892">
      <w:pPr>
        <w:adjustRightInd w:val="0"/>
        <w:snapToGrid w:val="0"/>
        <w:spacing w:line="360" w:lineRule="auto"/>
        <w:ind w:firstLineChars="200" w:firstLine="420"/>
        <w:rPr>
          <w:rFonts w:ascii="Times New Roman" w:eastAsia="宋体" w:hAnsi="Times New Roman" w:cs="Times New Roman"/>
          <w:szCs w:val="24"/>
        </w:rPr>
      </w:pPr>
      <w:r w:rsidRPr="00147892">
        <w:rPr>
          <w:rFonts w:ascii="Times New Roman" w:eastAsia="宋体" w:hAnsi="Times New Roman" w:cs="Times New Roman"/>
          <w:szCs w:val="24"/>
        </w:rPr>
        <w:t>（</w:t>
      </w:r>
      <w:r w:rsidRPr="00147892">
        <w:rPr>
          <w:rFonts w:ascii="Times New Roman" w:eastAsia="宋体" w:hAnsi="Times New Roman" w:cs="Times New Roman"/>
          <w:szCs w:val="24"/>
        </w:rPr>
        <w:t>4</w:t>
      </w:r>
      <w:r w:rsidRPr="00147892">
        <w:rPr>
          <w:rFonts w:ascii="Times New Roman" w:eastAsia="宋体" w:hAnsi="Times New Roman" w:cs="Times New Roman"/>
          <w:szCs w:val="24"/>
        </w:rPr>
        <w:t>）由于中标人的主要责任，被媒体曝光造成严重不良社会影响，经查证属实的；</w:t>
      </w:r>
    </w:p>
    <w:p w14:paraId="3D85753D" w14:textId="1DE9F79A" w:rsidR="00AB03A9" w:rsidRPr="004B71B7" w:rsidRDefault="00147892" w:rsidP="00147892">
      <w:pPr>
        <w:adjustRightInd w:val="0"/>
        <w:snapToGrid w:val="0"/>
        <w:spacing w:line="360" w:lineRule="auto"/>
        <w:ind w:firstLineChars="200" w:firstLine="420"/>
        <w:rPr>
          <w:rFonts w:ascii="Times New Roman" w:eastAsia="宋体" w:hAnsi="Times New Roman" w:cs="Times New Roman"/>
          <w:szCs w:val="24"/>
        </w:rPr>
      </w:pPr>
      <w:r w:rsidRPr="00147892">
        <w:rPr>
          <w:rFonts w:ascii="Times New Roman" w:eastAsia="宋体" w:hAnsi="Times New Roman" w:cs="Times New Roman"/>
          <w:szCs w:val="24"/>
        </w:rPr>
        <w:t>（</w:t>
      </w:r>
      <w:r w:rsidRPr="00147892">
        <w:rPr>
          <w:rFonts w:ascii="Times New Roman" w:eastAsia="宋体" w:hAnsi="Times New Roman" w:cs="Times New Roman"/>
          <w:szCs w:val="24"/>
        </w:rPr>
        <w:t>5</w:t>
      </w:r>
      <w:r w:rsidRPr="00147892">
        <w:rPr>
          <w:rFonts w:ascii="Times New Roman" w:eastAsia="宋体" w:hAnsi="Times New Roman" w:cs="Times New Roman"/>
          <w:szCs w:val="24"/>
        </w:rPr>
        <w:t>）法律法规或采购文件规定的其他终止合同的情形。</w:t>
      </w:r>
    </w:p>
    <w:p w14:paraId="43EF6779" w14:textId="77777777" w:rsidR="00AB03A9" w:rsidRPr="004B71B7" w:rsidRDefault="00AB03A9" w:rsidP="001F5733">
      <w:pPr>
        <w:keepNext/>
        <w:keepLines/>
        <w:spacing w:before="240" w:after="64" w:line="640" w:lineRule="exact"/>
        <w:outlineLvl w:val="5"/>
        <w:rPr>
          <w:rFonts w:ascii="Times New Roman" w:eastAsia="黑体" w:hAnsi="Times New Roman" w:cs="Times New Roman"/>
          <w:b/>
          <w:sz w:val="24"/>
          <w:szCs w:val="20"/>
        </w:rPr>
      </w:pPr>
      <w:r w:rsidRPr="004B71B7">
        <w:rPr>
          <w:rFonts w:ascii="Times New Roman" w:eastAsia="黑体" w:hAnsi="Arial" w:cs="Times New Roman"/>
          <w:b/>
          <w:sz w:val="24"/>
          <w:szCs w:val="20"/>
        </w:rPr>
        <w:lastRenderedPageBreak/>
        <w:t>（二）付款方式</w:t>
      </w:r>
    </w:p>
    <w:p w14:paraId="52615D48" w14:textId="39871F9D" w:rsidR="004333FC" w:rsidRPr="004B71B7" w:rsidRDefault="00012D47" w:rsidP="00147892">
      <w:pPr>
        <w:adjustRightInd w:val="0"/>
        <w:snapToGrid w:val="0"/>
        <w:spacing w:line="360" w:lineRule="auto"/>
        <w:ind w:firstLineChars="200" w:firstLine="420"/>
        <w:jc w:val="left"/>
        <w:rPr>
          <w:rFonts w:ascii="Times New Roman" w:eastAsia="宋体" w:hAnsi="Times New Roman" w:cs="Times New Roman"/>
          <w:i/>
          <w:szCs w:val="21"/>
        </w:rPr>
      </w:pPr>
      <w:r w:rsidRPr="00012D47">
        <w:rPr>
          <w:rFonts w:ascii="Times New Roman" w:eastAsia="宋体" w:hAnsi="宋体" w:cs="Times New Roman" w:hint="eastAsia"/>
          <w:color w:val="FF0000"/>
          <w:szCs w:val="24"/>
        </w:rPr>
        <w:t>合同签订后，且项目验收合格之日起</w:t>
      </w:r>
      <w:r w:rsidRPr="00012D47">
        <w:rPr>
          <w:rFonts w:ascii="Times New Roman" w:eastAsia="宋体" w:hAnsi="宋体" w:cs="Times New Roman"/>
          <w:color w:val="FF0000"/>
          <w:szCs w:val="24"/>
        </w:rPr>
        <w:t>30</w:t>
      </w:r>
      <w:r w:rsidRPr="00012D47">
        <w:rPr>
          <w:rFonts w:ascii="Times New Roman" w:eastAsia="宋体" w:hAnsi="宋体" w:cs="Times New Roman"/>
          <w:color w:val="FF0000"/>
          <w:szCs w:val="24"/>
        </w:rPr>
        <w:t>个工作日内，中标人需提供全额含税发票给采购人，采购人负责办理相关付款资料，经校内审批后统一支付全部合同款。</w:t>
      </w:r>
    </w:p>
    <w:p w14:paraId="7C446234" w14:textId="7777777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（三）投标</w:t>
      </w:r>
      <w:r w:rsidRPr="00AB03A9">
        <w:rPr>
          <w:rFonts w:ascii="Arial" w:eastAsia="黑体" w:hAnsi="Arial" w:cs="Times New Roman"/>
          <w:b/>
          <w:sz w:val="24"/>
          <w:szCs w:val="20"/>
        </w:rPr>
        <w:t>报价</w:t>
      </w:r>
    </w:p>
    <w:p w14:paraId="667856EE"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147892">
        <w:rPr>
          <w:rFonts w:ascii="Times New Roman" w:eastAsia="宋体" w:hAnsi="Times New Roman" w:cs="Times New Roman"/>
          <w:szCs w:val="24"/>
        </w:rPr>
        <w:t>1</w:t>
      </w:r>
      <w:r w:rsidRPr="00147892">
        <w:rPr>
          <w:rFonts w:ascii="Times New Roman" w:eastAsia="宋体" w:hAnsi="Times New Roman" w:cs="Times New Roman"/>
          <w:szCs w:val="24"/>
        </w:rPr>
        <w:t>、本项目服务费采用包干制，应包括服务成本、法定税费和企业的利润。由企业根据招标文件所</w:t>
      </w:r>
      <w:r w:rsidRPr="004B71B7">
        <w:rPr>
          <w:rFonts w:ascii="Times New Roman" w:eastAsia="宋体" w:hAnsi="宋体" w:cs="Times New Roman"/>
          <w:szCs w:val="21"/>
        </w:rPr>
        <w:t>提供的资料自行测算投标报价；一经中标，投标报价总价作为中标单位与采购单位</w:t>
      </w:r>
      <w:proofErr w:type="gramStart"/>
      <w:r w:rsidRPr="004B71B7">
        <w:rPr>
          <w:rFonts w:ascii="Times New Roman" w:eastAsia="宋体" w:hAnsi="宋体" w:cs="Times New Roman"/>
          <w:szCs w:val="21"/>
        </w:rPr>
        <w:t>签定</w:t>
      </w:r>
      <w:proofErr w:type="gramEnd"/>
      <w:r w:rsidRPr="004B71B7">
        <w:rPr>
          <w:rFonts w:ascii="Times New Roman" w:eastAsia="宋体" w:hAnsi="宋体" w:cs="Times New Roman"/>
          <w:szCs w:val="21"/>
        </w:rPr>
        <w:t>的合同金额，合同期限内不做调整；</w:t>
      </w:r>
    </w:p>
    <w:p w14:paraId="31ABD3FC" w14:textId="45E00260"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2</w:t>
      </w:r>
      <w:r w:rsidRPr="004B71B7">
        <w:rPr>
          <w:rFonts w:ascii="Times New Roman" w:eastAsia="宋体" w:hAnsi="宋体" w:cs="Times New Roman"/>
          <w:szCs w:val="21"/>
        </w:rPr>
        <w:t>、投标人应根据本企业的成本自行决定报价，但不得以低于其企业成本的报价投标；投标总价低于财政预算限额的</w:t>
      </w:r>
      <w:r w:rsidR="00EB3012">
        <w:rPr>
          <w:rFonts w:ascii="Times New Roman" w:eastAsia="宋体" w:hAnsi="Times New Roman" w:cs="Times New Roman"/>
          <w:color w:val="FF0000"/>
          <w:szCs w:val="21"/>
        </w:rPr>
        <w:t>70</w:t>
      </w:r>
      <w:r w:rsidRPr="004B71B7">
        <w:rPr>
          <w:rFonts w:ascii="Times New Roman" w:eastAsia="宋体" w:hAnsi="Times New Roman" w:cs="Times New Roman"/>
          <w:color w:val="FF0000"/>
          <w:szCs w:val="21"/>
        </w:rPr>
        <w:t>%</w:t>
      </w:r>
      <w:r w:rsidRPr="004B71B7">
        <w:rPr>
          <w:rFonts w:ascii="Times New Roman" w:eastAsia="宋体" w:hAnsi="宋体" w:cs="Times New Roman"/>
          <w:szCs w:val="21"/>
        </w:rPr>
        <w:t>的，供应商必须对该报价做出报价合理性说明（说明应置于投标文件格式的</w:t>
      </w:r>
      <w:r w:rsidRPr="004B71B7">
        <w:rPr>
          <w:rFonts w:ascii="Times New Roman" w:eastAsia="宋体" w:hAnsi="Times New Roman" w:cs="Times New Roman"/>
          <w:szCs w:val="21"/>
        </w:rPr>
        <w:t>“</w:t>
      </w:r>
      <w:r w:rsidRPr="004B71B7">
        <w:rPr>
          <w:rFonts w:ascii="Times New Roman" w:eastAsia="宋体" w:hAnsi="宋体" w:cs="Times New Roman"/>
          <w:szCs w:val="21"/>
        </w:rPr>
        <w:t>详细分项报价</w:t>
      </w:r>
      <w:r w:rsidRPr="004B71B7">
        <w:rPr>
          <w:rFonts w:ascii="Times New Roman" w:eastAsia="宋体" w:hAnsi="Times New Roman" w:cs="Times New Roman"/>
          <w:szCs w:val="21"/>
        </w:rPr>
        <w:t>”</w:t>
      </w:r>
      <w:r w:rsidRPr="004B71B7">
        <w:rPr>
          <w:rFonts w:ascii="Times New Roman" w:eastAsia="宋体" w:hAnsi="宋体" w:cs="Times New Roman"/>
          <w:szCs w:val="21"/>
        </w:rPr>
        <w:t>中）。</w:t>
      </w:r>
    </w:p>
    <w:p w14:paraId="27F03720" w14:textId="79486A61"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color w:val="FF0000"/>
          <w:szCs w:val="21"/>
        </w:rPr>
      </w:pPr>
      <w:r w:rsidRPr="004B71B7">
        <w:rPr>
          <w:rFonts w:ascii="Times New Roman" w:eastAsia="宋体" w:hAnsi="宋体" w:cs="Times New Roman"/>
          <w:color w:val="FF0000"/>
          <w:szCs w:val="21"/>
        </w:rPr>
        <w:t>①投标总价低于财政预算限额的</w:t>
      </w:r>
      <w:r w:rsidR="00EB3012">
        <w:rPr>
          <w:rFonts w:ascii="Times New Roman" w:eastAsia="宋体" w:hAnsi="Times New Roman" w:cs="Times New Roman"/>
          <w:color w:val="FF0000"/>
          <w:szCs w:val="21"/>
        </w:rPr>
        <w:t>70</w:t>
      </w:r>
      <w:r w:rsidRPr="004B71B7">
        <w:rPr>
          <w:rFonts w:ascii="Times New Roman" w:eastAsia="宋体" w:hAnsi="Times New Roman" w:cs="Times New Roman"/>
          <w:color w:val="FF0000"/>
          <w:szCs w:val="21"/>
        </w:rPr>
        <w:t>%</w:t>
      </w:r>
      <w:r w:rsidRPr="004B71B7">
        <w:rPr>
          <w:rFonts w:ascii="Times New Roman" w:eastAsia="宋体" w:hAnsi="宋体" w:cs="Times New Roman"/>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457F9287"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3</w:t>
      </w:r>
      <w:r w:rsidRPr="004B71B7">
        <w:rPr>
          <w:rFonts w:ascii="Times New Roman" w:eastAsia="宋体" w:hAnsi="宋体" w:cs="Times New Roman"/>
          <w:szCs w:val="21"/>
        </w:rPr>
        <w:t>、投标人的投标报价不得超过财政预算限额；</w:t>
      </w:r>
    </w:p>
    <w:p w14:paraId="4A251EF5"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4</w:t>
      </w:r>
      <w:r w:rsidRPr="004B71B7">
        <w:rPr>
          <w:rFonts w:ascii="Times New Roman" w:eastAsia="宋体" w:hAnsi="宋体" w:cs="Times New Roman"/>
          <w:szCs w:val="21"/>
        </w:rPr>
        <w:t>、投标人的投标报价，应是本项目招标范围和招标文件及合同条款上所列的各项内容中所述的全部，不得以任何理由予以重复，并以投标人在中提出的综合单价或总价为依据；</w:t>
      </w:r>
    </w:p>
    <w:p w14:paraId="0D2175A6"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5</w:t>
      </w:r>
      <w:r w:rsidRPr="004B71B7">
        <w:rPr>
          <w:rFonts w:ascii="Times New Roman" w:eastAsia="宋体" w:hAnsi="宋体" w:cs="Times New Roman"/>
          <w:szCs w:val="21"/>
        </w:rPr>
        <w:t>、除非深圳大学招投标管理中心通过修改招标文件予以更正，否则，投标人应毫无例外地按招标文件所列的清单</w:t>
      </w:r>
      <w:proofErr w:type="gramStart"/>
      <w:r w:rsidRPr="004B71B7">
        <w:rPr>
          <w:rFonts w:ascii="Times New Roman" w:eastAsia="宋体" w:hAnsi="宋体" w:cs="Times New Roman"/>
          <w:szCs w:val="21"/>
        </w:rPr>
        <w:t>中项目</w:t>
      </w:r>
      <w:proofErr w:type="gramEnd"/>
      <w:r w:rsidRPr="004B71B7">
        <w:rPr>
          <w:rFonts w:ascii="Times New Roman" w:eastAsia="宋体" w:hAnsi="宋体" w:cs="Times New Roman"/>
          <w:szCs w:val="21"/>
        </w:rPr>
        <w:t>和数量填报综合单价和合价。投标人未</w:t>
      </w:r>
      <w:proofErr w:type="gramStart"/>
      <w:r w:rsidRPr="004B71B7">
        <w:rPr>
          <w:rFonts w:ascii="Times New Roman" w:eastAsia="宋体" w:hAnsi="宋体" w:cs="Times New Roman"/>
          <w:szCs w:val="21"/>
        </w:rPr>
        <w:t>填综合</w:t>
      </w:r>
      <w:proofErr w:type="gramEnd"/>
      <w:r w:rsidRPr="004B71B7">
        <w:rPr>
          <w:rFonts w:ascii="Times New Roman" w:eastAsia="宋体" w:hAnsi="宋体" w:cs="Times New Roman"/>
          <w:szCs w:val="21"/>
        </w:rPr>
        <w:t>单价或合价的项目，在实施后，将不得以支付，并视作该项费用已包括在其它有价款的综合单价或合价内；</w:t>
      </w:r>
    </w:p>
    <w:p w14:paraId="57AB1035" w14:textId="77777777" w:rsidR="00AB03A9" w:rsidRPr="004B71B7" w:rsidRDefault="0006380A"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6</w:t>
      </w:r>
      <w:r w:rsidR="00673E98" w:rsidRPr="004B71B7">
        <w:rPr>
          <w:rFonts w:ascii="Times New Roman" w:eastAsia="宋体" w:hAnsi="Times New Roman" w:cs="Times New Roman"/>
          <w:szCs w:val="21"/>
        </w:rPr>
        <w:t>.</w:t>
      </w:r>
      <w:r w:rsidR="00AB03A9" w:rsidRPr="004B71B7">
        <w:rPr>
          <w:rFonts w:ascii="Times New Roman" w:eastAsia="宋体" w:hAnsi="宋体"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5899B637" w14:textId="77777777" w:rsidR="00AB03A9" w:rsidRPr="004B71B7" w:rsidRDefault="00997955" w:rsidP="007845BB">
      <w:pPr>
        <w:keepNext/>
        <w:keepLines/>
        <w:adjustRightInd w:val="0"/>
        <w:spacing w:beforeLines="50" w:before="231" w:afterLines="50" w:after="231"/>
        <w:jc w:val="center"/>
        <w:textAlignment w:val="baseline"/>
        <w:outlineLvl w:val="1"/>
        <w:rPr>
          <w:rFonts w:ascii="Times New Roman" w:eastAsia="宋体" w:hAnsi="Times New Roman" w:cs="Times New Roman"/>
          <w:b/>
          <w:bCs/>
          <w:kern w:val="0"/>
          <w:sz w:val="28"/>
          <w:szCs w:val="28"/>
        </w:rPr>
      </w:pPr>
      <w:r>
        <w:rPr>
          <w:rFonts w:ascii="Times New Roman" w:eastAsia="宋体" w:hAnsi="宋体" w:cs="Times New Roman" w:hint="eastAsia"/>
          <w:b/>
          <w:bCs/>
          <w:kern w:val="0"/>
          <w:sz w:val="28"/>
          <w:szCs w:val="28"/>
        </w:rPr>
        <w:t>四</w:t>
      </w:r>
      <w:r w:rsidR="00AB03A9" w:rsidRPr="004B71B7">
        <w:rPr>
          <w:rFonts w:ascii="Times New Roman" w:eastAsia="宋体" w:hAnsi="宋体" w:cs="Times New Roman"/>
          <w:b/>
          <w:bCs/>
          <w:kern w:val="0"/>
          <w:sz w:val="28"/>
          <w:szCs w:val="28"/>
        </w:rPr>
        <w:t>、注意事项</w:t>
      </w:r>
    </w:p>
    <w:p w14:paraId="1BF04A94"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1</w:t>
      </w:r>
      <w:r w:rsidRPr="004B71B7">
        <w:rPr>
          <w:rFonts w:ascii="Times New Roman" w:eastAsia="宋体" w:hAnsi="宋体" w:cs="Times New Roman"/>
          <w:szCs w:val="21"/>
        </w:rPr>
        <w:t>、中标人不得将项目非法分包或转包给任何单位和个人。否则，采购单位有权即刻终止合同，并要求中标人赔偿相应损失。</w:t>
      </w:r>
    </w:p>
    <w:p w14:paraId="6C69C723"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2</w:t>
      </w:r>
      <w:r w:rsidRPr="004B71B7">
        <w:rPr>
          <w:rFonts w:ascii="Times New Roman" w:eastAsia="宋体" w:hAnsi="宋体" w:cs="Times New Roman"/>
          <w:szCs w:val="21"/>
        </w:rPr>
        <w:t>、投标人若认为招标文件的技术要求或其他要求</w:t>
      </w:r>
      <w:proofErr w:type="gramStart"/>
      <w:r w:rsidRPr="004B71B7">
        <w:rPr>
          <w:rFonts w:ascii="Times New Roman" w:eastAsia="宋体" w:hAnsi="宋体" w:cs="Times New Roman"/>
          <w:szCs w:val="21"/>
        </w:rPr>
        <w:t>有倾</w:t>
      </w:r>
      <w:proofErr w:type="gramEnd"/>
      <w:r w:rsidRPr="004B71B7">
        <w:rPr>
          <w:rFonts w:ascii="Times New Roman" w:eastAsia="宋体" w:hAnsi="宋体" w:cs="Times New Roman"/>
          <w:szCs w:val="21"/>
        </w:rPr>
        <w:t>向性或</w:t>
      </w:r>
      <w:proofErr w:type="gramStart"/>
      <w:r w:rsidRPr="004B71B7">
        <w:rPr>
          <w:rFonts w:ascii="Times New Roman" w:eastAsia="宋体" w:hAnsi="宋体" w:cs="Times New Roman"/>
          <w:szCs w:val="21"/>
        </w:rPr>
        <w:t>不</w:t>
      </w:r>
      <w:proofErr w:type="gramEnd"/>
      <w:r w:rsidRPr="004B71B7">
        <w:rPr>
          <w:rFonts w:ascii="Times New Roman" w:eastAsia="宋体" w:hAnsi="宋体" w:cs="Times New Roman"/>
          <w:szCs w:val="21"/>
        </w:rPr>
        <w:t>公正性，可在招标答疑阶段提出，以维护招标行为的公平、公正。</w:t>
      </w:r>
    </w:p>
    <w:p w14:paraId="31096C79" w14:textId="77777777" w:rsidR="00AB03A9" w:rsidRPr="004B71B7" w:rsidRDefault="00AB03A9" w:rsidP="00147892">
      <w:pPr>
        <w:adjustRightInd w:val="0"/>
        <w:snapToGrid w:val="0"/>
        <w:spacing w:line="360" w:lineRule="auto"/>
        <w:ind w:firstLineChars="187" w:firstLine="393"/>
        <w:jc w:val="left"/>
        <w:rPr>
          <w:rFonts w:ascii="Times New Roman" w:eastAsia="宋体" w:hAnsi="Times New Roman" w:cs="Times New Roman"/>
          <w:szCs w:val="21"/>
        </w:rPr>
      </w:pPr>
      <w:r w:rsidRPr="004B71B7">
        <w:rPr>
          <w:rFonts w:ascii="Times New Roman" w:eastAsia="宋体" w:hAnsi="Times New Roman" w:cs="Times New Roman"/>
          <w:szCs w:val="21"/>
        </w:rPr>
        <w:t>3</w:t>
      </w:r>
      <w:r w:rsidRPr="004B71B7">
        <w:rPr>
          <w:rFonts w:ascii="Times New Roman" w:eastAsia="宋体" w:hAnsi="宋体" w:cs="Times New Roman"/>
          <w:szCs w:val="21"/>
        </w:rPr>
        <w:t>、投标人使用的标准必须是国际公认或国家、或地方政府颁布的同等或更高的标准，如投标人使用的标准低于上述标准</w:t>
      </w:r>
      <w:r w:rsidRPr="004B71B7">
        <w:rPr>
          <w:rFonts w:ascii="Times New Roman" w:eastAsia="宋体" w:hAnsi="Times New Roman" w:cs="Times New Roman"/>
          <w:szCs w:val="21"/>
        </w:rPr>
        <w:t>,</w:t>
      </w:r>
      <w:r w:rsidRPr="004B71B7">
        <w:rPr>
          <w:rFonts w:ascii="Times New Roman" w:eastAsia="宋体" w:hAnsi="宋体" w:cs="Times New Roman"/>
          <w:szCs w:val="21"/>
        </w:rPr>
        <w:t>评标委员会将有权不予接受，投标人必须列表将明显的差异详细说明。</w:t>
      </w:r>
    </w:p>
    <w:p w14:paraId="51932104" w14:textId="77777777" w:rsidR="00AB03A9" w:rsidRPr="004B71B7" w:rsidRDefault="00AB03A9" w:rsidP="00147892">
      <w:pPr>
        <w:adjustRightInd w:val="0"/>
        <w:snapToGrid w:val="0"/>
        <w:spacing w:line="360" w:lineRule="auto"/>
        <w:ind w:firstLineChars="196" w:firstLine="412"/>
        <w:jc w:val="left"/>
        <w:rPr>
          <w:rFonts w:ascii="Times New Roman" w:eastAsia="宋体" w:hAnsi="Times New Roman" w:cs="Times New Roman"/>
          <w:szCs w:val="21"/>
        </w:rPr>
      </w:pPr>
      <w:r w:rsidRPr="004B71B7">
        <w:rPr>
          <w:rFonts w:ascii="Times New Roman" w:eastAsia="宋体" w:hAnsi="Times New Roman" w:cs="Times New Roman"/>
          <w:szCs w:val="21"/>
        </w:rPr>
        <w:lastRenderedPageBreak/>
        <w:t>4</w:t>
      </w:r>
      <w:r w:rsidRPr="004B71B7">
        <w:rPr>
          <w:rFonts w:ascii="Times New Roman" w:eastAsia="宋体" w:hAnsi="宋体" w:cs="Times New Roman"/>
          <w:szCs w:val="21"/>
        </w:rPr>
        <w:t>、投标人所提交的投标文件对技术参数和各项要求的响应</w:t>
      </w:r>
      <w:proofErr w:type="gramStart"/>
      <w:r w:rsidRPr="004B71B7">
        <w:rPr>
          <w:rFonts w:ascii="Times New Roman" w:eastAsia="宋体" w:hAnsi="宋体" w:cs="Times New Roman"/>
          <w:szCs w:val="21"/>
        </w:rPr>
        <w:t>应</w:t>
      </w:r>
      <w:proofErr w:type="gramEnd"/>
      <w:r w:rsidRPr="004B71B7">
        <w:rPr>
          <w:rFonts w:ascii="Times New Roman" w:eastAsia="宋体" w:hAnsi="宋体" w:cs="Times New Roman"/>
          <w:szCs w:val="21"/>
        </w:rPr>
        <w:t>是列出具体内容。如果投标人只注明</w:t>
      </w:r>
      <w:r w:rsidRPr="004B71B7">
        <w:rPr>
          <w:rFonts w:ascii="Times New Roman" w:eastAsia="宋体" w:hAnsi="Times New Roman" w:cs="Times New Roman"/>
          <w:szCs w:val="21"/>
        </w:rPr>
        <w:t>“</w:t>
      </w:r>
      <w:r w:rsidRPr="004B71B7">
        <w:rPr>
          <w:rFonts w:ascii="Times New Roman" w:eastAsia="宋体" w:hAnsi="宋体" w:cs="Times New Roman"/>
          <w:szCs w:val="21"/>
        </w:rPr>
        <w:t>符合</w:t>
      </w:r>
      <w:r w:rsidRPr="004B71B7">
        <w:rPr>
          <w:rFonts w:ascii="Times New Roman" w:eastAsia="宋体" w:hAnsi="Times New Roman" w:cs="Times New Roman"/>
          <w:szCs w:val="21"/>
        </w:rPr>
        <w:t>”</w:t>
      </w:r>
      <w:r w:rsidRPr="004B71B7">
        <w:rPr>
          <w:rFonts w:ascii="Times New Roman" w:eastAsia="宋体" w:hAnsi="宋体" w:cs="Times New Roman"/>
          <w:szCs w:val="21"/>
        </w:rPr>
        <w:t>或</w:t>
      </w:r>
      <w:r w:rsidRPr="004B71B7">
        <w:rPr>
          <w:rFonts w:ascii="Times New Roman" w:eastAsia="宋体" w:hAnsi="Times New Roman" w:cs="Times New Roman"/>
          <w:szCs w:val="21"/>
        </w:rPr>
        <w:t>“</w:t>
      </w:r>
      <w:r w:rsidRPr="004B71B7">
        <w:rPr>
          <w:rFonts w:ascii="Times New Roman" w:eastAsia="宋体" w:hAnsi="宋体" w:cs="Times New Roman"/>
          <w:szCs w:val="21"/>
        </w:rPr>
        <w:t>满足</w:t>
      </w:r>
      <w:r w:rsidRPr="004B71B7">
        <w:rPr>
          <w:rFonts w:ascii="Times New Roman" w:eastAsia="宋体" w:hAnsi="Times New Roman" w:cs="Times New Roman"/>
          <w:szCs w:val="21"/>
        </w:rPr>
        <w:t>”</w:t>
      </w:r>
      <w:r w:rsidRPr="004B71B7">
        <w:rPr>
          <w:rFonts w:ascii="Times New Roman" w:eastAsia="宋体" w:hAnsi="宋体" w:cs="Times New Roman"/>
          <w:szCs w:val="21"/>
        </w:rPr>
        <w:t>，将被视为</w:t>
      </w:r>
      <w:r w:rsidRPr="004B71B7">
        <w:rPr>
          <w:rFonts w:ascii="Times New Roman" w:eastAsia="宋体" w:hAnsi="Times New Roman" w:cs="Times New Roman"/>
          <w:szCs w:val="21"/>
        </w:rPr>
        <w:t>“</w:t>
      </w:r>
      <w:r w:rsidRPr="004B71B7">
        <w:rPr>
          <w:rFonts w:ascii="Times New Roman" w:eastAsia="宋体" w:hAnsi="宋体" w:cs="Times New Roman"/>
          <w:szCs w:val="21"/>
        </w:rPr>
        <w:t>不符合</w:t>
      </w:r>
      <w:r w:rsidRPr="004B71B7">
        <w:rPr>
          <w:rFonts w:ascii="Times New Roman" w:eastAsia="宋体" w:hAnsi="Times New Roman" w:cs="Times New Roman"/>
          <w:szCs w:val="21"/>
        </w:rPr>
        <w:t>”</w:t>
      </w:r>
      <w:r w:rsidRPr="004B71B7">
        <w:rPr>
          <w:rFonts w:ascii="Times New Roman" w:eastAsia="宋体" w:hAnsi="宋体" w:cs="Times New Roman"/>
          <w:szCs w:val="21"/>
        </w:rPr>
        <w:t>，并可能严重影响评标结果。</w:t>
      </w:r>
    </w:p>
    <w:p w14:paraId="14668619" w14:textId="77777777" w:rsidR="007845BB" w:rsidRDefault="00AB03A9" w:rsidP="00AB03A9">
      <w:pPr>
        <w:spacing w:line="360" w:lineRule="auto"/>
        <w:jc w:val="center"/>
        <w:rPr>
          <w:rFonts w:ascii="Times New Roman" w:eastAsia="宋体" w:hAnsi="Times New Roman" w:cs="Times New Roman"/>
          <w:b/>
          <w:sz w:val="24"/>
          <w:szCs w:val="24"/>
        </w:rPr>
      </w:pPr>
      <w:r w:rsidRPr="004B71B7">
        <w:rPr>
          <w:rFonts w:ascii="Times New Roman" w:eastAsia="宋体" w:hAnsi="Times New Roman" w:cs="Times New Roman"/>
          <w:b/>
          <w:sz w:val="24"/>
          <w:szCs w:val="24"/>
        </w:rPr>
        <w:br w:type="page"/>
      </w:r>
    </w:p>
    <w:p w14:paraId="3C333949" w14:textId="77777777" w:rsidR="00AB03A9" w:rsidRPr="00AB03A9" w:rsidRDefault="00AB03A9" w:rsidP="001C3C1A">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142974F2" w14:textId="77777777" w:rsidR="00AB03A9" w:rsidRPr="001628ED" w:rsidRDefault="00AB03A9" w:rsidP="00AB03A9">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15783013" w14:textId="77777777" w:rsidR="00AB03A9" w:rsidRPr="001628ED" w:rsidRDefault="00AB03A9" w:rsidP="00AB03A9">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3ED8F94E"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24E10C37"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689E5C84"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1E50192F"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）投标人情况介绍</w:t>
      </w:r>
    </w:p>
    <w:p w14:paraId="01E2E2C4" w14:textId="77777777"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5</w:t>
      </w:r>
      <w:r w:rsidRPr="001628ED">
        <w:rPr>
          <w:rFonts w:ascii="Times New Roman" w:eastAsia="宋体" w:hAnsi="宋体" w:cs="Times New Roman"/>
          <w:szCs w:val="21"/>
        </w:rPr>
        <w:t>）投标人资格情况及通过相关认证情况</w:t>
      </w:r>
    </w:p>
    <w:p w14:paraId="5024B763" w14:textId="0ED81255" w:rsidR="00AB03A9" w:rsidRPr="001628ED" w:rsidRDefault="00AB03A9" w:rsidP="007845BB">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837DFB">
        <w:rPr>
          <w:rFonts w:ascii="Times New Roman" w:eastAsia="宋体" w:hAnsi="Times New Roman" w:cs="Times New Roman"/>
          <w:szCs w:val="21"/>
        </w:rPr>
        <w:t>6</w:t>
      </w:r>
      <w:r w:rsidRPr="001628ED">
        <w:rPr>
          <w:rFonts w:ascii="Times New Roman" w:eastAsia="宋体" w:hAnsi="宋体" w:cs="Times New Roman"/>
          <w:szCs w:val="21"/>
        </w:rPr>
        <w:t>）其它招标文件要求的内容及投标人认为需要补充的内容（格式自定）</w:t>
      </w:r>
    </w:p>
    <w:p w14:paraId="2B9C3598" w14:textId="77777777" w:rsidR="00AB03A9" w:rsidRPr="001628ED" w:rsidRDefault="00AB03A9" w:rsidP="00AB03A9">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22C0DFE3" w14:textId="77777777" w:rsidR="00AB03A9" w:rsidRPr="001628ED" w:rsidRDefault="00AB03A9" w:rsidP="00496293">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5C59CEDF" w14:textId="77777777" w:rsidR="00147B6E" w:rsidRPr="001628ED" w:rsidRDefault="00E736FF" w:rsidP="000B3185">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w:t>
      </w:r>
      <w:r w:rsidR="00147B6E" w:rsidRPr="001628ED">
        <w:rPr>
          <w:rFonts w:ascii="Times New Roman" w:eastAsia="宋体" w:hAnsi="宋体" w:cs="Times New Roman"/>
          <w:szCs w:val="21"/>
        </w:rPr>
        <w:t>无违法违规行为承诺函</w:t>
      </w:r>
    </w:p>
    <w:p w14:paraId="7C621ED2" w14:textId="77777777" w:rsidR="00147B6E" w:rsidRPr="001628ED" w:rsidRDefault="00147B6E" w:rsidP="00147B6E">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000B3185"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5B454803" w14:textId="77777777" w:rsidR="00AB03A9" w:rsidRPr="001628ED" w:rsidRDefault="00AB03A9" w:rsidP="00AB03A9">
      <w:pPr>
        <w:ind w:leftChars="342" w:left="718" w:firstLineChars="675" w:firstLine="1620"/>
        <w:rPr>
          <w:rFonts w:ascii="Times New Roman" w:eastAsia="宋体" w:hAnsi="Times New Roman" w:cs="Times New Roman"/>
          <w:sz w:val="24"/>
          <w:szCs w:val="24"/>
        </w:rPr>
      </w:pPr>
    </w:p>
    <w:p w14:paraId="0BE88052" w14:textId="77777777" w:rsidR="00AB03A9" w:rsidRPr="00E736FF" w:rsidRDefault="00AB03A9" w:rsidP="00AB03A9">
      <w:pPr>
        <w:rPr>
          <w:rFonts w:ascii="仿宋_GB2312" w:eastAsia="仿宋_GB2312" w:hAnsi="Times New Roman" w:cs="Times New Roman"/>
          <w:sz w:val="24"/>
          <w:szCs w:val="24"/>
        </w:rPr>
      </w:pPr>
    </w:p>
    <w:p w14:paraId="718F8C79" w14:textId="77777777" w:rsidR="00AB03A9" w:rsidRPr="00AB03A9" w:rsidRDefault="00AB03A9" w:rsidP="00496293">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B0CF120" w14:textId="77777777" w:rsidR="00AB03A9" w:rsidRPr="00AB03A9" w:rsidRDefault="00AB03A9" w:rsidP="00AB03A9">
      <w:pPr>
        <w:rPr>
          <w:rFonts w:ascii="Times New Roman" w:eastAsia="宋体" w:hAnsi="Times New Roman" w:cs="Times New Roman"/>
          <w:kern w:val="0"/>
          <w:szCs w:val="24"/>
        </w:rPr>
      </w:pPr>
    </w:p>
    <w:p w14:paraId="2A8B1325"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346A46F6"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6C312102" w14:textId="77777777" w:rsidR="00AB03A9" w:rsidRPr="00AB03A9" w:rsidRDefault="00AB03A9" w:rsidP="007845BB">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33CC3B2B" w14:textId="77777777" w:rsidR="00AB03A9" w:rsidRPr="00AB03A9" w:rsidRDefault="00AB03A9" w:rsidP="007845BB">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3D06BAC3" w14:textId="77777777" w:rsidR="00AB03A9" w:rsidRPr="00AB03A9" w:rsidRDefault="00AB03A9" w:rsidP="007845BB">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46379206" w14:textId="77777777" w:rsidR="00AB03A9" w:rsidRPr="00AB03A9" w:rsidRDefault="00AB03A9" w:rsidP="007845BB">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5CE9B915" w14:textId="77777777" w:rsidR="00AB03A9" w:rsidRPr="00AB03A9" w:rsidRDefault="00AB03A9" w:rsidP="007845BB">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0D6E50B8" w14:textId="77777777" w:rsidR="00AB03A9" w:rsidRPr="00AB03A9" w:rsidRDefault="00AB03A9" w:rsidP="00AB03A9">
      <w:pPr>
        <w:ind w:leftChars="257" w:left="540"/>
        <w:rPr>
          <w:rFonts w:ascii="Times New Roman" w:eastAsia="宋体" w:hAnsi="Times New Roman" w:cs="Times New Roman"/>
          <w:szCs w:val="21"/>
        </w:rPr>
      </w:pPr>
    </w:p>
    <w:p w14:paraId="5C1B6082"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215247E0"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6C9C1E6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3C4696C7"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7B132FD3"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1EA232"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74412B68"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32B2D6B" w14:textId="77777777" w:rsidR="00AB03A9" w:rsidRPr="00AB03A9" w:rsidRDefault="00AB03A9" w:rsidP="00C87024">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2A7A266F" w14:textId="77777777" w:rsidR="00AB03A9" w:rsidRPr="00AB03A9" w:rsidRDefault="00AB03A9" w:rsidP="00AB03A9">
      <w:pPr>
        <w:rPr>
          <w:rFonts w:ascii="宋体" w:eastAsia="宋体" w:hAnsi="宋体" w:cs="Times New Roman"/>
          <w:sz w:val="24"/>
          <w:szCs w:val="24"/>
        </w:rPr>
      </w:pPr>
    </w:p>
    <w:p w14:paraId="2B212B86"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328F6AD4" w14:textId="77777777" w:rsidR="00AB03A9" w:rsidRPr="00AB03A9" w:rsidRDefault="00AB03A9" w:rsidP="00AB03A9">
      <w:pPr>
        <w:rPr>
          <w:rFonts w:ascii="宋体" w:eastAsia="宋体" w:hAnsi="宋体" w:cs="Times New Roman"/>
          <w:szCs w:val="21"/>
        </w:rPr>
      </w:pPr>
    </w:p>
    <w:p w14:paraId="430214DE"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41E757EC"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6324D951"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17B1D770"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CA2A374" w14:textId="77777777"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00147B6E">
        <w:rPr>
          <w:rFonts w:ascii="宋体" w:eastAsia="宋体" w:hAnsi="宋体" w:cs="Times New Roman" w:hint="eastAsia"/>
          <w:szCs w:val="21"/>
        </w:rPr>
        <w:t>全部</w:t>
      </w:r>
      <w:r w:rsidR="00147B6E">
        <w:rPr>
          <w:rFonts w:ascii="宋体" w:eastAsia="宋体" w:hAnsi="宋体" w:cs="Times New Roman"/>
          <w:szCs w:val="21"/>
        </w:rPr>
        <w:t>内容</w:t>
      </w:r>
      <w:r w:rsidR="00147B6E">
        <w:rPr>
          <w:rFonts w:ascii="宋体" w:eastAsia="宋体" w:hAnsi="宋体" w:cs="Times New Roman" w:hint="eastAsia"/>
          <w:szCs w:val="21"/>
        </w:rPr>
        <w:t>。</w:t>
      </w:r>
    </w:p>
    <w:p w14:paraId="266562B9" w14:textId="77777777" w:rsidR="00310586" w:rsidRPr="00310586" w:rsidRDefault="00310586" w:rsidP="00AB03A9">
      <w:pPr>
        <w:ind w:firstLine="540"/>
        <w:rPr>
          <w:rFonts w:ascii="宋体" w:eastAsia="宋体" w:hAnsi="宋体" w:cs="Times New Roman"/>
          <w:szCs w:val="21"/>
        </w:rPr>
      </w:pPr>
    </w:p>
    <w:p w14:paraId="1A8914EC" w14:textId="77777777" w:rsidR="00AB03A9" w:rsidRPr="00AB03A9" w:rsidRDefault="00AB03A9" w:rsidP="00AB03A9">
      <w:pPr>
        <w:ind w:firstLine="645"/>
        <w:rPr>
          <w:rFonts w:ascii="宋体" w:eastAsia="宋体" w:hAnsi="宋体" w:cs="Times New Roman"/>
          <w:szCs w:val="21"/>
        </w:rPr>
      </w:pPr>
    </w:p>
    <w:p w14:paraId="17F460AD" w14:textId="77777777" w:rsidR="00AB03A9" w:rsidRPr="00AB03A9" w:rsidRDefault="00AB03A9" w:rsidP="00AB03A9">
      <w:pPr>
        <w:ind w:firstLine="645"/>
        <w:rPr>
          <w:rFonts w:ascii="宋体" w:eastAsia="宋体" w:hAnsi="宋体" w:cs="Times New Roman"/>
          <w:szCs w:val="21"/>
        </w:rPr>
      </w:pPr>
    </w:p>
    <w:p w14:paraId="152D9681" w14:textId="77777777" w:rsidR="00AB03A9" w:rsidRPr="00AB03A9" w:rsidRDefault="00AB03A9" w:rsidP="00AB03A9">
      <w:pPr>
        <w:ind w:firstLineChars="1600" w:firstLine="3360"/>
        <w:rPr>
          <w:rFonts w:ascii="宋体" w:eastAsia="宋体" w:hAnsi="宋体" w:cs="Times New Roman"/>
          <w:szCs w:val="21"/>
        </w:rPr>
      </w:pPr>
    </w:p>
    <w:p w14:paraId="10F39B8C"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6CA304AD"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4F7513D"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5EF47CAE"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64601226"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54A52E12" w14:textId="77777777" w:rsidR="00AB03A9" w:rsidRPr="00AB03A9" w:rsidRDefault="00AB03A9" w:rsidP="00AB03A9">
      <w:pPr>
        <w:spacing w:line="360" w:lineRule="auto"/>
        <w:ind w:leftChars="72" w:left="151"/>
        <w:rPr>
          <w:rFonts w:ascii="宋体" w:eastAsia="宋体" w:hAnsi="宋体" w:cs="Times New Roman"/>
          <w:sz w:val="24"/>
          <w:szCs w:val="24"/>
        </w:rPr>
      </w:pPr>
    </w:p>
    <w:p w14:paraId="5FE54274"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793334C7"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C7CB1E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090BEA07" w14:textId="77777777" w:rsidTr="0010431D">
        <w:trPr>
          <w:cantSplit/>
          <w:trHeight w:val="720"/>
        </w:trPr>
        <w:tc>
          <w:tcPr>
            <w:tcW w:w="2988" w:type="dxa"/>
            <w:tcBorders>
              <w:top w:val="double" w:sz="4" w:space="0" w:color="auto"/>
              <w:bottom w:val="single" w:sz="4" w:space="0" w:color="auto"/>
            </w:tcBorders>
            <w:vAlign w:val="center"/>
          </w:tcPr>
          <w:p w14:paraId="16C29FD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437B1E00"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53ABB7E"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1937B448"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5F8DC25D" w14:textId="77777777" w:rsidTr="0010431D">
        <w:trPr>
          <w:cantSplit/>
          <w:trHeight w:val="738"/>
        </w:trPr>
        <w:tc>
          <w:tcPr>
            <w:tcW w:w="2988" w:type="dxa"/>
            <w:tcBorders>
              <w:top w:val="single" w:sz="4" w:space="0" w:color="auto"/>
            </w:tcBorders>
            <w:vAlign w:val="center"/>
          </w:tcPr>
          <w:p w14:paraId="291DC70A"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7669A2D2"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4D984A79"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66DEB48"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1E81581" w14:textId="77777777" w:rsidR="00AB03A9" w:rsidRPr="00AB03A9" w:rsidRDefault="00AB03A9" w:rsidP="00AB03A9">
            <w:pPr>
              <w:rPr>
                <w:rFonts w:ascii="Times New Roman" w:eastAsia="宋体" w:hAnsi="Times New Roman" w:cs="Times New Roman"/>
                <w:snapToGrid w:val="0"/>
                <w:kern w:val="0"/>
                <w:szCs w:val="24"/>
              </w:rPr>
            </w:pPr>
          </w:p>
        </w:tc>
      </w:tr>
    </w:tbl>
    <w:p w14:paraId="5C665515" w14:textId="77777777" w:rsidR="00AB03A9" w:rsidRPr="00AB03A9" w:rsidRDefault="00AB03A9" w:rsidP="00AB03A9">
      <w:pPr>
        <w:rPr>
          <w:rFonts w:ascii="Times New Roman" w:eastAsia="宋体" w:hAnsi="Times New Roman" w:cs="Times New Roman"/>
          <w:snapToGrid w:val="0"/>
          <w:kern w:val="0"/>
          <w:szCs w:val="24"/>
        </w:rPr>
      </w:pPr>
    </w:p>
    <w:p w14:paraId="5CDAE4A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54832606"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proofErr w:type="gramStart"/>
      <w:r w:rsidRPr="00AB03A9">
        <w:rPr>
          <w:rFonts w:ascii="Times New Roman" w:eastAsia="宋体" w:hAnsi="Times New Roman" w:cs="Times New Roman" w:hint="eastAsia"/>
          <w:snapToGrid w:val="0"/>
          <w:kern w:val="0"/>
          <w:szCs w:val="24"/>
        </w:rPr>
        <w:t>个</w:t>
      </w:r>
      <w:proofErr w:type="gramEnd"/>
      <w:r w:rsidRPr="00AB03A9">
        <w:rPr>
          <w:rFonts w:ascii="Times New Roman" w:eastAsia="宋体" w:hAnsi="Times New Roman" w:cs="Times New Roman" w:hint="eastAsia"/>
          <w:snapToGrid w:val="0"/>
          <w:kern w:val="0"/>
          <w:szCs w:val="24"/>
        </w:rPr>
        <w:t>日历日。</w:t>
      </w:r>
    </w:p>
    <w:p w14:paraId="46568CF8" w14:textId="1082C08F"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00EB3012">
        <w:rPr>
          <w:rFonts w:ascii="Times New Roman" w:eastAsia="宋体" w:hAnsi="Times New Roman" w:cs="Times New Roman"/>
          <w:snapToGrid w:val="0"/>
          <w:kern w:val="0"/>
          <w:szCs w:val="24"/>
        </w:rPr>
        <w:t>70</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016AE94E"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7D84F554"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70C486DC" w14:textId="77777777" w:rsidR="00AB03A9" w:rsidRPr="00AB03A9" w:rsidRDefault="00AB03A9" w:rsidP="00AB03A9">
      <w:pPr>
        <w:spacing w:line="360" w:lineRule="auto"/>
        <w:ind w:left="153" w:hanging="153"/>
        <w:rPr>
          <w:rFonts w:ascii="宋体" w:eastAsia="宋体" w:hAnsi="宋体" w:cs="Times New Roman"/>
          <w:sz w:val="24"/>
          <w:szCs w:val="24"/>
        </w:rPr>
      </w:pPr>
    </w:p>
    <w:p w14:paraId="3E768827" w14:textId="77777777" w:rsidR="00AB03A9" w:rsidRPr="00AB03A9" w:rsidRDefault="00AB03A9" w:rsidP="00AB03A9">
      <w:pPr>
        <w:spacing w:line="360" w:lineRule="auto"/>
        <w:ind w:left="153" w:hanging="153"/>
        <w:rPr>
          <w:rFonts w:ascii="宋体" w:eastAsia="宋体" w:hAnsi="宋体" w:cs="Times New Roman"/>
          <w:sz w:val="24"/>
          <w:szCs w:val="24"/>
        </w:rPr>
      </w:pPr>
    </w:p>
    <w:p w14:paraId="64521F1A"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3D80079B"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73B09302" w14:textId="77777777" w:rsidR="00AB03A9" w:rsidRPr="00AB03A9" w:rsidRDefault="00AB03A9" w:rsidP="00AB03A9">
      <w:pPr>
        <w:rPr>
          <w:rFonts w:ascii="Times New Roman" w:eastAsia="宋体" w:hAnsi="Times New Roman" w:cs="Times New Roman"/>
          <w:szCs w:val="24"/>
        </w:rPr>
      </w:pPr>
    </w:p>
    <w:p w14:paraId="58049B6D"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0D00B9E2" w14:textId="77777777" w:rsidTr="0010431D">
        <w:trPr>
          <w:cantSplit/>
          <w:trHeight w:val="20"/>
          <w:jc w:val="center"/>
        </w:trPr>
        <w:tc>
          <w:tcPr>
            <w:tcW w:w="735" w:type="dxa"/>
            <w:vAlign w:val="center"/>
          </w:tcPr>
          <w:p w14:paraId="43CB8D6C"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2FD467E"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79863CF1"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2DDCDC6B"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20414A93" w14:textId="77777777" w:rsidTr="0010431D">
        <w:trPr>
          <w:cantSplit/>
          <w:trHeight w:val="20"/>
          <w:jc w:val="center"/>
        </w:trPr>
        <w:tc>
          <w:tcPr>
            <w:tcW w:w="735" w:type="dxa"/>
            <w:vAlign w:val="center"/>
          </w:tcPr>
          <w:p w14:paraId="6FE7D1BD" w14:textId="77777777" w:rsidR="00AB03A9" w:rsidRPr="00AB03A9" w:rsidRDefault="00AB03A9" w:rsidP="00AB03A9">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2B663A2B"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D25CD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7CF60788" w14:textId="77777777" w:rsidTr="0010431D">
        <w:trPr>
          <w:cantSplit/>
          <w:trHeight w:val="20"/>
          <w:jc w:val="center"/>
        </w:trPr>
        <w:tc>
          <w:tcPr>
            <w:tcW w:w="735" w:type="dxa"/>
            <w:shd w:val="clear" w:color="auto" w:fill="auto"/>
            <w:vAlign w:val="center"/>
          </w:tcPr>
          <w:p w14:paraId="03D6BD6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602CB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2F665B15"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4C10C0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51A2CDE" w14:textId="77777777" w:rsidTr="0010431D">
        <w:trPr>
          <w:cantSplit/>
          <w:trHeight w:val="20"/>
          <w:jc w:val="center"/>
        </w:trPr>
        <w:tc>
          <w:tcPr>
            <w:tcW w:w="735" w:type="dxa"/>
            <w:shd w:val="clear" w:color="auto" w:fill="auto"/>
            <w:vAlign w:val="center"/>
          </w:tcPr>
          <w:p w14:paraId="058BDAB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151ED4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1F07A37E"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317DA3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DF1C579" w14:textId="77777777" w:rsidTr="0010431D">
        <w:trPr>
          <w:cantSplit/>
          <w:trHeight w:val="20"/>
          <w:jc w:val="center"/>
        </w:trPr>
        <w:tc>
          <w:tcPr>
            <w:tcW w:w="735" w:type="dxa"/>
            <w:shd w:val="clear" w:color="auto" w:fill="auto"/>
            <w:vAlign w:val="center"/>
          </w:tcPr>
          <w:p w14:paraId="18381AC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B68959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63EC1E1"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0A0A54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E33418B" w14:textId="77777777" w:rsidTr="0010431D">
        <w:trPr>
          <w:cantSplit/>
          <w:trHeight w:val="20"/>
          <w:jc w:val="center"/>
        </w:trPr>
        <w:tc>
          <w:tcPr>
            <w:tcW w:w="735" w:type="dxa"/>
            <w:shd w:val="clear" w:color="auto" w:fill="auto"/>
            <w:vAlign w:val="center"/>
          </w:tcPr>
          <w:p w14:paraId="4F3198A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3CB96B5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30580FC6"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D61DB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B4244C7" w14:textId="77777777" w:rsidTr="0010431D">
        <w:trPr>
          <w:cantSplit/>
          <w:trHeight w:val="20"/>
          <w:jc w:val="center"/>
        </w:trPr>
        <w:tc>
          <w:tcPr>
            <w:tcW w:w="735" w:type="dxa"/>
            <w:vAlign w:val="center"/>
          </w:tcPr>
          <w:p w14:paraId="3F66691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56DA2092"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092067F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E305D02" w14:textId="77777777" w:rsidTr="0010431D">
        <w:trPr>
          <w:cantSplit/>
          <w:trHeight w:val="20"/>
          <w:jc w:val="center"/>
        </w:trPr>
        <w:tc>
          <w:tcPr>
            <w:tcW w:w="735" w:type="dxa"/>
            <w:vAlign w:val="center"/>
          </w:tcPr>
          <w:p w14:paraId="7855676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F6C9D7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4E2410B"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6E5EFE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238098F" w14:textId="77777777" w:rsidTr="0010431D">
        <w:trPr>
          <w:cantSplit/>
          <w:trHeight w:val="20"/>
          <w:jc w:val="center"/>
        </w:trPr>
        <w:tc>
          <w:tcPr>
            <w:tcW w:w="735" w:type="dxa"/>
            <w:vAlign w:val="center"/>
          </w:tcPr>
          <w:p w14:paraId="506D00A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0BEC1F1"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3122E1A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73797587" w14:textId="77777777" w:rsidTr="0010431D">
        <w:trPr>
          <w:cantSplit/>
          <w:trHeight w:val="20"/>
          <w:jc w:val="center"/>
        </w:trPr>
        <w:tc>
          <w:tcPr>
            <w:tcW w:w="735" w:type="dxa"/>
            <w:vAlign w:val="center"/>
          </w:tcPr>
          <w:p w14:paraId="5AD366E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7B1FE46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18B21C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19BDC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B7FE7A8" w14:textId="77777777" w:rsidTr="0010431D">
        <w:trPr>
          <w:cantSplit/>
          <w:trHeight w:val="20"/>
          <w:jc w:val="center"/>
        </w:trPr>
        <w:tc>
          <w:tcPr>
            <w:tcW w:w="735" w:type="dxa"/>
            <w:vAlign w:val="center"/>
          </w:tcPr>
          <w:p w14:paraId="159EAEE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03A8E5A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017F1CA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47BC6A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3507711" w14:textId="77777777" w:rsidTr="0010431D">
        <w:trPr>
          <w:cantSplit/>
          <w:trHeight w:val="20"/>
          <w:jc w:val="center"/>
        </w:trPr>
        <w:tc>
          <w:tcPr>
            <w:tcW w:w="735" w:type="dxa"/>
            <w:vAlign w:val="center"/>
          </w:tcPr>
          <w:p w14:paraId="14E6DCD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77B34FF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50F210A"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0735354"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33F4001" w14:textId="77777777" w:rsidTr="0010431D">
        <w:trPr>
          <w:cantSplit/>
          <w:trHeight w:val="20"/>
          <w:jc w:val="center"/>
        </w:trPr>
        <w:tc>
          <w:tcPr>
            <w:tcW w:w="735" w:type="dxa"/>
            <w:vAlign w:val="center"/>
          </w:tcPr>
          <w:p w14:paraId="40F4677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7B324B7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38557F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D8D5D4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B0A9630" w14:textId="77777777" w:rsidTr="0010431D">
        <w:trPr>
          <w:cantSplit/>
          <w:trHeight w:val="277"/>
          <w:jc w:val="center"/>
        </w:trPr>
        <w:tc>
          <w:tcPr>
            <w:tcW w:w="735" w:type="dxa"/>
            <w:vAlign w:val="center"/>
          </w:tcPr>
          <w:p w14:paraId="5C876BC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523FD15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54FF5F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79ADC85"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03CF7C2" w14:textId="77777777" w:rsidTr="0010431D">
        <w:trPr>
          <w:cantSplit/>
          <w:trHeight w:val="20"/>
          <w:jc w:val="center"/>
        </w:trPr>
        <w:tc>
          <w:tcPr>
            <w:tcW w:w="735" w:type="dxa"/>
            <w:vAlign w:val="center"/>
          </w:tcPr>
          <w:p w14:paraId="503067EF"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6C101403"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FDCAF46"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9988E0B" w14:textId="77777777" w:rsidTr="0010431D">
        <w:trPr>
          <w:cantSplit/>
          <w:trHeight w:val="20"/>
          <w:jc w:val="center"/>
        </w:trPr>
        <w:tc>
          <w:tcPr>
            <w:tcW w:w="735" w:type="dxa"/>
            <w:vAlign w:val="center"/>
          </w:tcPr>
          <w:p w14:paraId="0DF9937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A9AE25F"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62EB1B7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088C272" w14:textId="77777777" w:rsidR="00AB03A9" w:rsidRPr="00AB03A9" w:rsidRDefault="00AB03A9" w:rsidP="00AB03A9">
            <w:pPr>
              <w:jc w:val="center"/>
              <w:rPr>
                <w:rFonts w:ascii="Times New Roman" w:eastAsia="宋体" w:hAnsi="Times New Roman" w:cs="Times New Roman"/>
                <w:szCs w:val="21"/>
              </w:rPr>
            </w:pPr>
          </w:p>
        </w:tc>
      </w:tr>
    </w:tbl>
    <w:p w14:paraId="7C8E14EF"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71C605F7"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54DFB95C" w14:textId="77777777" w:rsidR="00AB03A9" w:rsidRPr="00AB03A9" w:rsidRDefault="00AB03A9" w:rsidP="00AB03A9">
      <w:pPr>
        <w:ind w:left="632" w:hangingChars="300" w:hanging="632"/>
        <w:rPr>
          <w:rFonts w:ascii="Times New Roman" w:eastAsia="宋体" w:hAnsi="Times New Roman" w:cs="Times New Roman"/>
          <w:b/>
          <w:bCs/>
          <w:szCs w:val="24"/>
        </w:rPr>
      </w:pPr>
    </w:p>
    <w:p w14:paraId="25D6D62A" w14:textId="77777777" w:rsidR="00AB03A9" w:rsidRPr="00AB03A9" w:rsidRDefault="00AB03A9" w:rsidP="00AB03A9">
      <w:pPr>
        <w:ind w:left="632" w:hangingChars="300" w:hanging="632"/>
        <w:rPr>
          <w:rFonts w:ascii="Times New Roman" w:eastAsia="宋体" w:hAnsi="Times New Roman" w:cs="Times New Roman"/>
          <w:b/>
          <w:bCs/>
          <w:szCs w:val="24"/>
        </w:rPr>
      </w:pPr>
    </w:p>
    <w:p w14:paraId="2EC82F25" w14:textId="4D668AE9" w:rsidR="002E7A57" w:rsidRPr="00AB03A9" w:rsidRDefault="00AB03A9" w:rsidP="00837DFB">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50C56BFE" w14:textId="0332267F" w:rsidR="00AB03A9" w:rsidRPr="00496293" w:rsidRDefault="00837DFB" w:rsidP="00496293">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六</w:t>
      </w:r>
      <w:r w:rsidR="006274F6">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40CCC90A" w14:textId="77777777" w:rsidR="00AB03A9" w:rsidRPr="00583F13" w:rsidRDefault="00AB03A9" w:rsidP="00AB03A9">
      <w:pPr>
        <w:rPr>
          <w:rFonts w:ascii="Times New Roman" w:eastAsia="宋体" w:hAnsi="Times New Roman" w:cs="Times New Roman"/>
          <w:szCs w:val="24"/>
        </w:rPr>
      </w:pPr>
    </w:p>
    <w:p w14:paraId="0B494F57" w14:textId="77777777" w:rsidR="00AB03A9" w:rsidRPr="00AB03A9" w:rsidRDefault="00AB03A9" w:rsidP="00766145">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投标文件附件：</w:t>
      </w:r>
    </w:p>
    <w:p w14:paraId="167573C1"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32E680F7"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FEE5301"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04F32DF3" w14:textId="77777777" w:rsidR="00AB03A9" w:rsidRPr="00AB03A9" w:rsidRDefault="00AB03A9" w:rsidP="00AB03A9">
      <w:pPr>
        <w:rPr>
          <w:rFonts w:ascii="Times New Roman" w:eastAsia="宋体" w:hAnsi="Times New Roman" w:cs="Times New Roman"/>
          <w:szCs w:val="21"/>
        </w:rPr>
      </w:pPr>
    </w:p>
    <w:p w14:paraId="00367BED"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453CF2DD"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4E3DD1DE"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34A901BF"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52B4DCE5"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7F8B153B"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15BA62AF" w14:textId="77777777" w:rsidR="00AB03A9" w:rsidRPr="00AB03A9" w:rsidRDefault="00AB03A9" w:rsidP="00AB03A9">
      <w:pPr>
        <w:rPr>
          <w:rFonts w:ascii="Times New Roman" w:eastAsia="宋体" w:hAnsi="Times New Roman" w:cs="Times New Roman"/>
          <w:szCs w:val="24"/>
        </w:rPr>
      </w:pPr>
    </w:p>
    <w:p w14:paraId="2A689CEE" w14:textId="77777777" w:rsidR="00147B6E" w:rsidRDefault="00F03A36" w:rsidP="00F03A36">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w:t>
      </w:r>
      <w:r w:rsidR="00147B6E" w:rsidRPr="00AB03A9">
        <w:rPr>
          <w:rFonts w:ascii="黑体" w:eastAsia="黑体" w:hAnsi="宋体" w:cs="Times New Roman" w:hint="eastAsia"/>
          <w:bCs/>
          <w:kern w:val="0"/>
          <w:sz w:val="24"/>
          <w:szCs w:val="24"/>
        </w:rPr>
        <w:t>、</w:t>
      </w:r>
      <w:r w:rsidR="00147B6E" w:rsidRPr="00147B6E">
        <w:rPr>
          <w:rFonts w:ascii="黑体" w:eastAsia="黑体" w:hAnsi="宋体" w:cs="Times New Roman" w:hint="eastAsia"/>
          <w:bCs/>
          <w:kern w:val="0"/>
          <w:sz w:val="24"/>
          <w:szCs w:val="24"/>
        </w:rPr>
        <w:t>无违法违规行为承诺函</w:t>
      </w:r>
    </w:p>
    <w:p w14:paraId="0A5929A3" w14:textId="77777777" w:rsidR="00147B6E" w:rsidRPr="00AB11A9" w:rsidRDefault="00147B6E" w:rsidP="00147B6E">
      <w:pPr>
        <w:spacing w:line="360" w:lineRule="auto"/>
        <w:rPr>
          <w:rFonts w:ascii="宋体" w:hAnsi="宋体"/>
          <w:sz w:val="24"/>
        </w:rPr>
      </w:pPr>
      <w:r w:rsidRPr="00AB11A9">
        <w:rPr>
          <w:rFonts w:ascii="宋体" w:hAnsi="宋体" w:hint="eastAsia"/>
          <w:sz w:val="24"/>
        </w:rPr>
        <w:t>深圳大学招投标管理中心：</w:t>
      </w:r>
    </w:p>
    <w:p w14:paraId="199EF728" w14:textId="77777777" w:rsidR="00147B6E" w:rsidRPr="00AB11A9" w:rsidRDefault="00147B6E" w:rsidP="00147B6E">
      <w:pPr>
        <w:spacing w:line="360" w:lineRule="auto"/>
        <w:ind w:firstLineChars="200" w:firstLine="480"/>
        <w:rPr>
          <w:rFonts w:ascii="宋体" w:hAnsi="宋体"/>
          <w:sz w:val="24"/>
        </w:rPr>
      </w:pPr>
    </w:p>
    <w:p w14:paraId="027C8211" w14:textId="77777777" w:rsidR="00147B6E" w:rsidRDefault="00147B6E" w:rsidP="00147B6E">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7D96730E" w14:textId="77777777" w:rsidR="00147B6E" w:rsidRDefault="00147B6E" w:rsidP="00147B6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FC8D8BA" w14:textId="77777777" w:rsidR="00147B6E" w:rsidRDefault="00147B6E" w:rsidP="00147B6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72F0CB2" w14:textId="77777777" w:rsidR="00147B6E" w:rsidRPr="00922798" w:rsidRDefault="00147B6E" w:rsidP="00147B6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306DA2F" w14:textId="77777777" w:rsidR="00147B6E" w:rsidRPr="00AB11A9" w:rsidRDefault="00147B6E" w:rsidP="00147B6E">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8ED2EE4" w14:textId="77777777" w:rsidR="00147B6E" w:rsidRPr="00D53C8E" w:rsidRDefault="00147B6E" w:rsidP="00147B6E">
      <w:pPr>
        <w:spacing w:line="360" w:lineRule="auto"/>
        <w:rPr>
          <w:rFonts w:ascii="宋体" w:hAnsi="宋体"/>
          <w:sz w:val="24"/>
        </w:rPr>
      </w:pPr>
    </w:p>
    <w:p w14:paraId="4E2CB74B" w14:textId="77777777" w:rsidR="00147B6E" w:rsidRPr="00AB11A9" w:rsidRDefault="00147B6E" w:rsidP="00147B6E">
      <w:pPr>
        <w:spacing w:line="360" w:lineRule="auto"/>
        <w:rPr>
          <w:rFonts w:ascii="宋体" w:hAnsi="宋体"/>
          <w:sz w:val="24"/>
        </w:rPr>
      </w:pPr>
    </w:p>
    <w:p w14:paraId="2480A99D" w14:textId="77777777" w:rsidR="00147B6E" w:rsidRPr="00AB11A9" w:rsidRDefault="00147B6E" w:rsidP="00147B6E">
      <w:pPr>
        <w:spacing w:line="360" w:lineRule="auto"/>
        <w:rPr>
          <w:rFonts w:ascii="宋体" w:hAnsi="宋体"/>
          <w:sz w:val="24"/>
        </w:rPr>
      </w:pPr>
      <w:r>
        <w:rPr>
          <w:rFonts w:ascii="宋体" w:hAnsi="宋体" w:hint="eastAsia"/>
          <w:sz w:val="24"/>
        </w:rPr>
        <w:t>特此声明</w:t>
      </w:r>
    </w:p>
    <w:p w14:paraId="76F7BF0D" w14:textId="77777777" w:rsidR="00147B6E" w:rsidRPr="00AB11A9" w:rsidRDefault="00147B6E" w:rsidP="00147B6E">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19695FD1" w14:textId="77777777" w:rsidR="00147B6E" w:rsidRPr="00AB11A9" w:rsidRDefault="00147B6E" w:rsidP="00147B6E">
      <w:pPr>
        <w:spacing w:line="360" w:lineRule="auto"/>
        <w:rPr>
          <w:rFonts w:ascii="宋体" w:hAnsi="宋体"/>
          <w:sz w:val="24"/>
        </w:rPr>
      </w:pPr>
    </w:p>
    <w:p w14:paraId="7A8DA5C5" w14:textId="77777777" w:rsidR="00147B6E" w:rsidRPr="00AB11A9" w:rsidRDefault="00147B6E" w:rsidP="00147B6E">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271D7665" w14:textId="77777777" w:rsidR="00147B6E" w:rsidRDefault="00147B6E" w:rsidP="00147B6E">
      <w:pPr>
        <w:pStyle w:val="afff7"/>
        <w:spacing w:line="360" w:lineRule="auto"/>
        <w:rPr>
          <w:rFonts w:ascii="宋体" w:hAnsi="宋体"/>
          <w:bCs/>
          <w:sz w:val="24"/>
          <w:szCs w:val="24"/>
        </w:rPr>
      </w:pPr>
      <w:r w:rsidRPr="00AB11A9">
        <w:rPr>
          <w:rFonts w:ascii="宋体" w:hAnsi="宋体" w:hint="eastAsia"/>
          <w:bCs/>
          <w:sz w:val="24"/>
          <w:szCs w:val="24"/>
        </w:rPr>
        <w:t>日期：    年   月  日</w:t>
      </w:r>
    </w:p>
    <w:p w14:paraId="3053D609" w14:textId="77777777" w:rsidR="00147B6E" w:rsidRDefault="00147B6E" w:rsidP="00147B6E">
      <w:pPr>
        <w:widowControl/>
        <w:jc w:val="left"/>
      </w:pPr>
      <w:r>
        <w:br w:type="page"/>
      </w:r>
    </w:p>
    <w:p w14:paraId="1B46ECD7" w14:textId="77777777" w:rsidR="00147B6E" w:rsidRPr="00AB03A9" w:rsidRDefault="00147B6E" w:rsidP="00147B6E">
      <w:pPr>
        <w:rPr>
          <w:rFonts w:ascii="Times New Roman" w:eastAsia="宋体" w:hAnsi="Times New Roman" w:cs="Times New Roman"/>
          <w:szCs w:val="21"/>
        </w:rPr>
      </w:pPr>
    </w:p>
    <w:p w14:paraId="0AF8B838" w14:textId="77777777" w:rsidR="00147B6E" w:rsidRPr="00AB03A9" w:rsidRDefault="00F03A36" w:rsidP="00147B6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147B6E" w:rsidRPr="00AB03A9">
        <w:rPr>
          <w:rFonts w:ascii="黑体" w:eastAsia="黑体" w:hAnsi="宋体" w:cs="Times New Roman" w:hint="eastAsia"/>
          <w:bCs/>
          <w:kern w:val="0"/>
          <w:sz w:val="24"/>
          <w:szCs w:val="24"/>
        </w:rPr>
        <w:t>、</w:t>
      </w:r>
      <w:r w:rsidR="00147B6E" w:rsidRPr="00AB03A9">
        <w:rPr>
          <w:rFonts w:ascii="黑体" w:eastAsia="黑体" w:hAnsi="宋体" w:cs="Times New Roman" w:hint="eastAsia"/>
          <w:bCs/>
          <w:sz w:val="24"/>
          <w:szCs w:val="24"/>
        </w:rPr>
        <w:t>其它招标文件要求的内容及投标人认为需要补充的内容</w:t>
      </w:r>
      <w:r w:rsidR="00147B6E" w:rsidRPr="00AB03A9">
        <w:rPr>
          <w:rFonts w:ascii="黑体" w:eastAsia="黑体" w:hAnsi="宋体" w:cs="Times New Roman" w:hint="eastAsia"/>
          <w:bCs/>
          <w:kern w:val="0"/>
          <w:sz w:val="24"/>
          <w:szCs w:val="24"/>
        </w:rPr>
        <w:t>（格式自定）</w:t>
      </w:r>
    </w:p>
    <w:p w14:paraId="02BFF418" w14:textId="77777777" w:rsidR="00147B6E" w:rsidRDefault="00147B6E">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1903F598" w14:textId="77777777" w:rsidR="00AB03A9" w:rsidRPr="00147B6E" w:rsidRDefault="00AB03A9" w:rsidP="00AB03A9">
      <w:pPr>
        <w:rPr>
          <w:rFonts w:ascii="Times New Roman" w:eastAsia="宋体" w:hAnsi="Times New Roman" w:cs="Times New Roman"/>
          <w:szCs w:val="24"/>
        </w:rPr>
      </w:pPr>
    </w:p>
    <w:p w14:paraId="47F1768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155CED4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2907037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D1D1486"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2FA90AC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03106E89"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286D2E4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F9414BB"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EEC45B6"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93B5A0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74F931E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16FB6A45"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46289156"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326DFB4" w14:textId="77777777" w:rsidTr="0010431D">
        <w:trPr>
          <w:trHeight w:val="450"/>
          <w:jc w:val="center"/>
        </w:trPr>
        <w:tc>
          <w:tcPr>
            <w:tcW w:w="2282" w:type="dxa"/>
            <w:gridSpan w:val="3"/>
            <w:vAlign w:val="center"/>
          </w:tcPr>
          <w:p w14:paraId="1D5C79E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FBCFE02"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10699F4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F10D0CB"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654290B" w14:textId="77777777" w:rsidTr="0010431D">
        <w:trPr>
          <w:trHeight w:val="461"/>
          <w:jc w:val="center"/>
        </w:trPr>
        <w:tc>
          <w:tcPr>
            <w:tcW w:w="2282" w:type="dxa"/>
            <w:gridSpan w:val="3"/>
            <w:vAlign w:val="center"/>
          </w:tcPr>
          <w:p w14:paraId="0560BBB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6B0DD4E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CACF9E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62FBB76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DB7FC3A"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6CB25D70" w14:textId="77777777" w:rsidTr="0010431D">
        <w:trPr>
          <w:trHeight w:val="438"/>
          <w:jc w:val="center"/>
        </w:trPr>
        <w:tc>
          <w:tcPr>
            <w:tcW w:w="2282" w:type="dxa"/>
            <w:gridSpan w:val="3"/>
            <w:vAlign w:val="center"/>
          </w:tcPr>
          <w:p w14:paraId="25B75B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62E883B"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22CF11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512AA96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7CAF0D4A" w14:textId="77777777" w:rsidTr="0010431D">
        <w:trPr>
          <w:trHeight w:val="544"/>
          <w:jc w:val="center"/>
        </w:trPr>
        <w:tc>
          <w:tcPr>
            <w:tcW w:w="842" w:type="dxa"/>
            <w:vMerge w:val="restart"/>
            <w:vAlign w:val="center"/>
          </w:tcPr>
          <w:p w14:paraId="11B77D4A"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74E2D1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D23ACF6"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1E0F0A6A" w14:textId="77777777" w:rsidTr="0010431D">
        <w:trPr>
          <w:trHeight w:val="458"/>
          <w:jc w:val="center"/>
        </w:trPr>
        <w:tc>
          <w:tcPr>
            <w:tcW w:w="842" w:type="dxa"/>
            <w:vMerge/>
            <w:vAlign w:val="center"/>
          </w:tcPr>
          <w:p w14:paraId="629DCB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A8F95C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1731D0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482DBF4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D14AD78" w14:textId="77777777" w:rsidTr="0010431D">
        <w:trPr>
          <w:trHeight w:val="458"/>
          <w:jc w:val="center"/>
        </w:trPr>
        <w:tc>
          <w:tcPr>
            <w:tcW w:w="842" w:type="dxa"/>
            <w:vMerge/>
            <w:vAlign w:val="center"/>
          </w:tcPr>
          <w:p w14:paraId="420F4A4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FA0F0A9"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C3D7B0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1DA6A50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71D2EBA" w14:textId="77777777" w:rsidTr="0010431D">
        <w:trPr>
          <w:trHeight w:val="458"/>
          <w:jc w:val="center"/>
        </w:trPr>
        <w:tc>
          <w:tcPr>
            <w:tcW w:w="842" w:type="dxa"/>
            <w:vMerge/>
            <w:vAlign w:val="center"/>
          </w:tcPr>
          <w:p w14:paraId="3D4F9E7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27F658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C675A5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0400A0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0BC479E" w14:textId="77777777" w:rsidTr="0010431D">
        <w:trPr>
          <w:trHeight w:val="458"/>
          <w:jc w:val="center"/>
        </w:trPr>
        <w:tc>
          <w:tcPr>
            <w:tcW w:w="842" w:type="dxa"/>
            <w:vMerge/>
            <w:vAlign w:val="center"/>
          </w:tcPr>
          <w:p w14:paraId="25964AB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1BC6030"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2C2DCE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8A0ED4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9280637" w14:textId="77777777" w:rsidTr="0010431D">
        <w:trPr>
          <w:trHeight w:val="458"/>
          <w:jc w:val="center"/>
        </w:trPr>
        <w:tc>
          <w:tcPr>
            <w:tcW w:w="842" w:type="dxa"/>
            <w:vMerge/>
            <w:vAlign w:val="center"/>
          </w:tcPr>
          <w:p w14:paraId="72143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D508A24"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5D046F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024055C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A8587D1" w14:textId="77777777" w:rsidTr="0010431D">
        <w:trPr>
          <w:trHeight w:val="458"/>
          <w:jc w:val="center"/>
        </w:trPr>
        <w:tc>
          <w:tcPr>
            <w:tcW w:w="842" w:type="dxa"/>
            <w:vMerge/>
            <w:vAlign w:val="center"/>
          </w:tcPr>
          <w:p w14:paraId="0F83520A"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BEEFCF6"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A6B2D1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5CAE2013" w14:textId="77777777" w:rsidR="00AB03A9" w:rsidRPr="00AB03A9" w:rsidRDefault="00AB03A9" w:rsidP="007845BB">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1F116CBE" w14:textId="77777777" w:rsidR="00AB03A9" w:rsidRPr="00AB03A9" w:rsidRDefault="00AB03A9" w:rsidP="007845BB">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76ECA74E" w14:textId="77777777" w:rsidTr="0010431D">
        <w:trPr>
          <w:trHeight w:val="3261"/>
          <w:jc w:val="center"/>
        </w:trPr>
        <w:tc>
          <w:tcPr>
            <w:tcW w:w="1562" w:type="dxa"/>
            <w:gridSpan w:val="2"/>
            <w:vAlign w:val="center"/>
          </w:tcPr>
          <w:p w14:paraId="6FB8521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0D32FFAD" w14:textId="77777777" w:rsidR="00AB03A9" w:rsidRPr="00AB03A9" w:rsidRDefault="00AB03A9" w:rsidP="00AB03A9">
            <w:pPr>
              <w:spacing w:line="240" w:lineRule="atLeast"/>
              <w:rPr>
                <w:rFonts w:ascii="宋体" w:eastAsia="宋体" w:hAnsi="宋体" w:cs="Times New Roman"/>
                <w:szCs w:val="21"/>
              </w:rPr>
            </w:pPr>
          </w:p>
          <w:p w14:paraId="78873AEE"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32D5636" w14:textId="77777777" w:rsidTr="0010431D">
        <w:trPr>
          <w:trHeight w:val="2510"/>
          <w:jc w:val="center"/>
        </w:trPr>
        <w:tc>
          <w:tcPr>
            <w:tcW w:w="1562" w:type="dxa"/>
            <w:gridSpan w:val="2"/>
            <w:vAlign w:val="center"/>
          </w:tcPr>
          <w:p w14:paraId="6FDB5C6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4D760D5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44EA24DC" w14:textId="77777777" w:rsidR="00AB03A9" w:rsidRPr="00AB03A9" w:rsidRDefault="00AB03A9" w:rsidP="00AB03A9">
            <w:pPr>
              <w:spacing w:line="240" w:lineRule="atLeast"/>
              <w:rPr>
                <w:rFonts w:ascii="宋体" w:eastAsia="宋体" w:hAnsi="宋体" w:cs="Times New Roman"/>
                <w:szCs w:val="21"/>
              </w:rPr>
            </w:pPr>
          </w:p>
          <w:p w14:paraId="6594E17D"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1B9B62E3"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6D5134D9"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5F6563DD"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4FB4F90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CC1DF39" w14:textId="77777777" w:rsidR="00AB03A9" w:rsidRPr="00AB03A9" w:rsidRDefault="00AB03A9" w:rsidP="00AB03A9">
      <w:pPr>
        <w:spacing w:line="240" w:lineRule="atLeast"/>
        <w:rPr>
          <w:rFonts w:ascii="宋体" w:eastAsia="宋体" w:hAnsi="宋体" w:cs="Times New Roman"/>
          <w:szCs w:val="21"/>
        </w:rPr>
      </w:pPr>
    </w:p>
    <w:p w14:paraId="649D8691" w14:textId="77777777" w:rsidR="00474D8E" w:rsidRDefault="00474D8E" w:rsidP="00474D8E">
      <w:pPr>
        <w:spacing w:line="240" w:lineRule="atLeast"/>
        <w:rPr>
          <w:rFonts w:ascii="宋体" w:eastAsia="宋体" w:hAnsi="宋体" w:cs="Times New Roman"/>
          <w:szCs w:val="21"/>
        </w:rPr>
      </w:pPr>
    </w:p>
    <w:p w14:paraId="0A404212" w14:textId="77777777" w:rsidR="00474D8E" w:rsidRDefault="00474D8E" w:rsidP="007845B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5E335466" w14:textId="77777777" w:rsidR="00474D8E" w:rsidRDefault="00474D8E" w:rsidP="00474D8E">
      <w:pPr>
        <w:spacing w:line="240" w:lineRule="atLeast"/>
        <w:rPr>
          <w:rFonts w:ascii="Times New Roman" w:eastAsia="宋体" w:hAnsi="Times New Roman" w:cs="Times New Roman"/>
          <w:szCs w:val="24"/>
        </w:rPr>
      </w:pPr>
    </w:p>
    <w:p w14:paraId="7239BF2B" w14:textId="77777777" w:rsidR="00474D8E" w:rsidRDefault="00474D8E" w:rsidP="00474D8E"/>
    <w:p w14:paraId="2C67C6F7" w14:textId="77777777" w:rsidR="00474D8E" w:rsidRDefault="00474D8E" w:rsidP="00474D8E">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2448AC67" w14:textId="77777777"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总则</w:t>
      </w:r>
    </w:p>
    <w:p w14:paraId="130AA783" w14:textId="77777777" w:rsidR="00474D8E" w:rsidRDefault="00474D8E" w:rsidP="00474D8E">
      <w:pPr>
        <w:spacing w:line="360" w:lineRule="auto"/>
        <w:rPr>
          <w:rFonts w:ascii="黑体" w:eastAsia="黑体" w:hAnsi="宋体"/>
          <w:sz w:val="24"/>
        </w:rPr>
      </w:pPr>
      <w:r>
        <w:rPr>
          <w:rFonts w:ascii="黑体" w:eastAsia="黑体" w:hAnsi="宋体" w:hint="eastAsia"/>
          <w:sz w:val="24"/>
        </w:rPr>
        <w:t>1.通用条款说明</w:t>
      </w:r>
    </w:p>
    <w:p w14:paraId="1AC919FE" w14:textId="77777777" w:rsidR="00474D8E" w:rsidRDefault="00474D8E" w:rsidP="00474D8E">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2FF6F11A" w14:textId="77777777" w:rsidR="00474D8E" w:rsidRDefault="00474D8E" w:rsidP="00474D8E">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2F8C4564" w14:textId="77777777" w:rsidR="00474D8E" w:rsidRDefault="00474D8E" w:rsidP="00474D8E">
      <w:pPr>
        <w:spacing w:line="360" w:lineRule="auto"/>
        <w:rPr>
          <w:rFonts w:ascii="黑体" w:eastAsia="黑体" w:hAnsi="宋体"/>
          <w:sz w:val="24"/>
        </w:rPr>
      </w:pPr>
      <w:bookmarkStart w:id="27" w:name="_Toc60560627"/>
      <w:bookmarkStart w:id="28" w:name="_Toc60631622"/>
      <w:bookmarkStart w:id="29" w:name="_Toc73517641"/>
      <w:bookmarkStart w:id="30" w:name="_Toc73518119"/>
      <w:bookmarkStart w:id="31" w:name="_Toc73521549"/>
      <w:bookmarkStart w:id="32" w:name="_Toc73521637"/>
      <w:bookmarkStart w:id="33" w:name="_Toc100052366"/>
      <w:bookmarkStart w:id="34" w:name="_Toc60560629"/>
      <w:bookmarkStart w:id="35" w:name="_Toc60631624"/>
      <w:bookmarkStart w:id="36" w:name="_Toc73517643"/>
      <w:bookmarkStart w:id="37" w:name="_Toc73518121"/>
      <w:bookmarkStart w:id="38" w:name="_Toc73521551"/>
      <w:bookmarkStart w:id="39" w:name="_Toc73521639"/>
      <w:bookmarkStart w:id="40"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7"/>
      <w:bookmarkEnd w:id="28"/>
      <w:bookmarkEnd w:id="29"/>
      <w:bookmarkEnd w:id="30"/>
      <w:bookmarkEnd w:id="31"/>
      <w:bookmarkEnd w:id="32"/>
      <w:bookmarkEnd w:id="33"/>
    </w:p>
    <w:p w14:paraId="334EEA17" w14:textId="77777777" w:rsidR="00474D8E" w:rsidRDefault="00474D8E" w:rsidP="00474D8E">
      <w:pPr>
        <w:ind w:firstLineChars="196" w:firstLine="412"/>
        <w:rPr>
          <w:rFonts w:ascii="宋体" w:hAnsi="宋体"/>
          <w:szCs w:val="21"/>
        </w:rPr>
      </w:pPr>
      <w:r>
        <w:rPr>
          <w:rFonts w:ascii="宋体" w:hAnsi="宋体" w:hint="eastAsia"/>
          <w:szCs w:val="21"/>
        </w:rPr>
        <w:t>本项目按照《深圳经济特区政府采购条例》、《深圳经济特区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7577493F" w14:textId="77777777" w:rsidR="00474D8E" w:rsidRDefault="00474D8E" w:rsidP="00474D8E">
      <w:pPr>
        <w:spacing w:line="360" w:lineRule="auto"/>
        <w:rPr>
          <w:rFonts w:ascii="黑体" w:eastAsia="黑体" w:hAnsi="宋体"/>
          <w:sz w:val="24"/>
        </w:rPr>
      </w:pPr>
      <w:bookmarkStart w:id="41" w:name="_Toc60560628"/>
      <w:bookmarkStart w:id="42" w:name="_Toc60631623"/>
      <w:bookmarkStart w:id="43" w:name="_Toc73517642"/>
      <w:bookmarkStart w:id="44" w:name="_Toc73518120"/>
      <w:bookmarkStart w:id="45" w:name="_Toc73521550"/>
      <w:bookmarkStart w:id="46" w:name="_Toc73521638"/>
      <w:bookmarkStart w:id="47" w:name="_Toc100052367"/>
      <w:r>
        <w:rPr>
          <w:rFonts w:ascii="黑体" w:eastAsia="黑体" w:hAnsi="宋体" w:hint="eastAsia"/>
          <w:sz w:val="24"/>
        </w:rPr>
        <w:t>3．定义</w:t>
      </w:r>
      <w:bookmarkEnd w:id="41"/>
      <w:bookmarkEnd w:id="42"/>
      <w:bookmarkEnd w:id="43"/>
      <w:bookmarkEnd w:id="44"/>
      <w:bookmarkEnd w:id="45"/>
      <w:bookmarkEnd w:id="46"/>
      <w:bookmarkEnd w:id="47"/>
    </w:p>
    <w:p w14:paraId="7C41EE5E" w14:textId="77777777" w:rsidR="00474D8E" w:rsidRDefault="00474D8E" w:rsidP="00474D8E">
      <w:pPr>
        <w:ind w:firstLineChars="200" w:firstLine="420"/>
        <w:rPr>
          <w:rFonts w:ascii="宋体" w:hAnsi="宋体"/>
          <w:szCs w:val="21"/>
        </w:rPr>
      </w:pPr>
      <w:r>
        <w:rPr>
          <w:rFonts w:ascii="宋体" w:hAnsi="宋体"/>
          <w:szCs w:val="21"/>
        </w:rPr>
        <w:t>招标文件中下列术语应解释为：</w:t>
      </w:r>
    </w:p>
    <w:p w14:paraId="08628F5A" w14:textId="77777777"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48222545" w14:textId="77777777"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60FC9D09" w14:textId="77777777" w:rsidR="00474D8E" w:rsidRDefault="00474D8E" w:rsidP="00474D8E">
      <w:pPr>
        <w:ind w:firstLineChars="196" w:firstLine="412"/>
        <w:rPr>
          <w:rFonts w:ascii="宋体" w:hAnsi="宋体"/>
          <w:szCs w:val="21"/>
        </w:rPr>
      </w:pPr>
      <w:r>
        <w:rPr>
          <w:rFonts w:ascii="宋体" w:hAnsi="宋体" w:hint="eastAsia"/>
          <w:szCs w:val="21"/>
        </w:rPr>
        <w:lastRenderedPageBreak/>
        <w:t>3.3</w:t>
      </w:r>
      <w:r>
        <w:rPr>
          <w:rFonts w:ascii="宋体" w:hAnsi="宋体" w:hint="eastAsia"/>
          <w:szCs w:val="21"/>
        </w:rPr>
        <w:t>“评标委员会”和“谈判小组”是依据《深圳经济特区政府采购条例》有关规定组建的专门负责本次招标的评标（谈判）工作的临时性机构；</w:t>
      </w:r>
    </w:p>
    <w:p w14:paraId="56213B5C" w14:textId="77777777" w:rsidR="00474D8E" w:rsidRDefault="00474D8E" w:rsidP="00474D8E">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53EF1123" w14:textId="77777777" w:rsidR="00474D8E" w:rsidRDefault="00474D8E" w:rsidP="00474D8E">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157147F4" w14:textId="77777777"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35E2261F" w14:textId="77777777" w:rsidR="00474D8E" w:rsidRDefault="00474D8E" w:rsidP="00474D8E">
      <w:pPr>
        <w:spacing w:line="360" w:lineRule="auto"/>
        <w:rPr>
          <w:rFonts w:ascii="黑体" w:eastAsia="黑体" w:hAnsi="宋体"/>
          <w:sz w:val="24"/>
        </w:rPr>
      </w:pPr>
      <w:r>
        <w:rPr>
          <w:rFonts w:ascii="黑体" w:eastAsia="黑体" w:hAnsi="宋体" w:hint="eastAsia"/>
          <w:sz w:val="24"/>
        </w:rPr>
        <w:t>4. 供应商责任</w:t>
      </w:r>
    </w:p>
    <w:p w14:paraId="3FDD3BDE" w14:textId="77777777" w:rsidR="00474D8E" w:rsidRDefault="00474D8E" w:rsidP="00474D8E">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254E8DDD" w14:textId="77777777" w:rsidR="00474D8E" w:rsidRDefault="00474D8E" w:rsidP="00474D8E">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51A5256F" w14:textId="77777777" w:rsidR="00474D8E" w:rsidRDefault="00474D8E" w:rsidP="00474D8E">
      <w:pPr>
        <w:spacing w:line="360" w:lineRule="auto"/>
        <w:rPr>
          <w:rFonts w:ascii="黑体" w:eastAsia="黑体" w:hAnsi="宋体"/>
          <w:sz w:val="24"/>
        </w:rPr>
      </w:pPr>
      <w:r>
        <w:rPr>
          <w:rFonts w:ascii="黑体" w:eastAsia="黑体" w:hAnsi="宋体" w:hint="eastAsia"/>
          <w:sz w:val="24"/>
        </w:rPr>
        <w:t>5．</w:t>
      </w:r>
      <w:bookmarkEnd w:id="34"/>
      <w:bookmarkEnd w:id="35"/>
      <w:bookmarkEnd w:id="36"/>
      <w:bookmarkEnd w:id="37"/>
      <w:bookmarkEnd w:id="38"/>
      <w:bookmarkEnd w:id="39"/>
      <w:bookmarkEnd w:id="40"/>
      <w:r>
        <w:rPr>
          <w:rFonts w:ascii="黑体" w:eastAsia="黑体" w:hAnsi="宋体" w:hint="eastAsia"/>
          <w:sz w:val="24"/>
        </w:rPr>
        <w:t>投标人参加深圳大学采购活动的条件</w:t>
      </w:r>
    </w:p>
    <w:p w14:paraId="4799FE79" w14:textId="77777777" w:rsidR="00474D8E" w:rsidRDefault="00474D8E" w:rsidP="00474D8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79C4380D" w14:textId="77777777" w:rsidR="00474D8E" w:rsidRDefault="00474D8E" w:rsidP="00474D8E">
      <w:pPr>
        <w:ind w:firstLineChars="196" w:firstLine="412"/>
        <w:rPr>
          <w:rFonts w:ascii="宋体" w:hAnsi="宋体"/>
          <w:szCs w:val="21"/>
        </w:rPr>
      </w:pPr>
      <w:r>
        <w:rPr>
          <w:rFonts w:ascii="宋体" w:hAnsi="宋体" w:hint="eastAsia"/>
          <w:szCs w:val="21"/>
        </w:rPr>
        <w:t>参加本项目的投标人应具备的资质条件详见本项目招标公告中“对投标人资质要求”的内容。</w:t>
      </w:r>
    </w:p>
    <w:p w14:paraId="77A75197" w14:textId="77777777" w:rsidR="00474D8E" w:rsidRDefault="00474D8E" w:rsidP="00474D8E">
      <w:pPr>
        <w:spacing w:line="360" w:lineRule="auto"/>
        <w:rPr>
          <w:rFonts w:ascii="黑体" w:eastAsia="黑体" w:hAnsi="宋体"/>
          <w:sz w:val="24"/>
        </w:rPr>
      </w:pPr>
      <w:bookmarkStart w:id="48" w:name="_Toc60560631"/>
      <w:bookmarkStart w:id="49" w:name="_Toc60631626"/>
      <w:bookmarkStart w:id="50" w:name="_Toc73517645"/>
      <w:bookmarkStart w:id="51" w:name="_Toc73518123"/>
      <w:bookmarkStart w:id="52" w:name="_Toc73521553"/>
      <w:bookmarkStart w:id="53" w:name="_Toc73521641"/>
      <w:bookmarkStart w:id="54" w:name="_Toc100052370"/>
      <w:r>
        <w:rPr>
          <w:rFonts w:ascii="黑体" w:eastAsia="黑体" w:hAnsi="宋体" w:hint="eastAsia"/>
          <w:sz w:val="24"/>
        </w:rPr>
        <w:t>6．联合体投标</w:t>
      </w:r>
    </w:p>
    <w:p w14:paraId="68F20C42" w14:textId="77777777" w:rsidR="00474D8E" w:rsidRDefault="00474D8E" w:rsidP="00474D8E">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28CD2A4D" w14:textId="77777777" w:rsidR="00474D8E" w:rsidRDefault="00474D8E" w:rsidP="00474D8E">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61DC9C25"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p>
    <w:p w14:paraId="675F1EEA" w14:textId="77777777" w:rsidR="00474D8E" w:rsidRDefault="00474D8E" w:rsidP="00474D8E">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14:paraId="4731F14A" w14:textId="77777777" w:rsidR="00474D8E" w:rsidRDefault="00474D8E" w:rsidP="00474D8E">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14:paraId="62028E81" w14:textId="77777777" w:rsidR="00474D8E" w:rsidRDefault="00474D8E" w:rsidP="00474D8E">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14:paraId="1721D6EA" w14:textId="77777777" w:rsidR="00474D8E" w:rsidRDefault="00474D8E" w:rsidP="00474D8E">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14:paraId="083E7FA4" w14:textId="77777777" w:rsidR="00474D8E" w:rsidRDefault="00474D8E" w:rsidP="00474D8E">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14:paraId="60B365A2" w14:textId="77777777" w:rsidR="00474D8E" w:rsidRDefault="00474D8E" w:rsidP="00474D8E">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14:paraId="5D4ED463"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Pr>
          <w:rFonts w:hint="eastAsia"/>
        </w:rPr>
        <w:t>按照联合体</w:t>
      </w:r>
      <w:r>
        <w:rPr>
          <w:rFonts w:hint="eastAsia"/>
        </w:rPr>
        <w:lastRenderedPageBreak/>
        <w:t>各方中最低资质等级确定联合体的资质等级</w:t>
      </w:r>
      <w:r>
        <w:rPr>
          <w:rFonts w:ascii="宋体" w:hAnsi="宋体" w:hint="eastAsia"/>
        </w:rPr>
        <w:t>；联合体各方的不同资质可优势互补。</w:t>
      </w:r>
    </w:p>
    <w:p w14:paraId="3436C051"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337CC1E9"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5427E35B"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194A007D"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47017A80"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1EC55818"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13D15129" w14:textId="77777777" w:rsidR="00474D8E" w:rsidRDefault="00474D8E" w:rsidP="00474D8E">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0234D76" w14:textId="77777777" w:rsidR="00474D8E" w:rsidRDefault="00474D8E" w:rsidP="00474D8E">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455F9137" w14:textId="77777777" w:rsidR="00474D8E" w:rsidRDefault="00474D8E" w:rsidP="00474D8E">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7E52D3A7" w14:textId="77777777" w:rsidR="00474D8E" w:rsidRDefault="00474D8E" w:rsidP="00474D8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4A8EA45B" w14:textId="77777777" w:rsidR="00474D8E" w:rsidRDefault="00474D8E" w:rsidP="00474D8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D44061B" w14:textId="77777777" w:rsidR="00474D8E" w:rsidRDefault="00474D8E" w:rsidP="00474D8E">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AB2BDA" w14:textId="77777777" w:rsidR="00474D8E" w:rsidRDefault="00474D8E" w:rsidP="00474D8E">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w:t>
      </w:r>
      <w:r>
        <w:rPr>
          <w:rFonts w:ascii="宋体" w:hAnsi="宋体" w:hint="eastAsia"/>
        </w:rPr>
        <w:lastRenderedPageBreak/>
        <w:t>交货计划等，在合同规定的时间内完工验收。</w:t>
      </w:r>
    </w:p>
    <w:p w14:paraId="62BE0F34" w14:textId="77777777" w:rsidR="00474D8E" w:rsidRDefault="00474D8E" w:rsidP="00474D8E">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305A22E5" w14:textId="77777777" w:rsidR="00474D8E" w:rsidRDefault="00474D8E" w:rsidP="00474D8E">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0CF97F57" w14:textId="77777777" w:rsidR="00474D8E" w:rsidRDefault="00474D8E" w:rsidP="00474D8E">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5A96DF68" w14:textId="77777777" w:rsidR="00474D8E" w:rsidRDefault="00474D8E" w:rsidP="00474D8E">
      <w:pPr>
        <w:spacing w:line="360" w:lineRule="auto"/>
        <w:rPr>
          <w:rFonts w:ascii="黑体" w:eastAsia="黑体" w:hAnsi="宋体"/>
          <w:sz w:val="24"/>
        </w:rPr>
      </w:pPr>
      <w:r>
        <w:rPr>
          <w:rFonts w:ascii="黑体" w:eastAsia="黑体" w:hAnsi="宋体" w:hint="eastAsia"/>
          <w:sz w:val="24"/>
        </w:rPr>
        <w:t>8．投标费用</w:t>
      </w:r>
      <w:bookmarkEnd w:id="48"/>
      <w:bookmarkEnd w:id="49"/>
      <w:bookmarkEnd w:id="50"/>
      <w:bookmarkEnd w:id="51"/>
      <w:bookmarkEnd w:id="52"/>
      <w:bookmarkEnd w:id="53"/>
      <w:bookmarkEnd w:id="54"/>
    </w:p>
    <w:p w14:paraId="69057876" w14:textId="77777777" w:rsidR="00474D8E" w:rsidRDefault="00474D8E" w:rsidP="00474D8E">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1EB4559" w14:textId="77777777" w:rsidR="00474D8E" w:rsidRDefault="00474D8E" w:rsidP="00474D8E">
      <w:pPr>
        <w:spacing w:line="360" w:lineRule="auto"/>
        <w:rPr>
          <w:rFonts w:ascii="黑体" w:eastAsia="黑体" w:hAnsi="宋体"/>
          <w:sz w:val="24"/>
        </w:rPr>
      </w:pPr>
      <w:bookmarkStart w:id="55" w:name="_Toc60560632"/>
      <w:bookmarkStart w:id="56" w:name="_Toc60631627"/>
      <w:bookmarkStart w:id="57" w:name="_Toc73517646"/>
      <w:bookmarkStart w:id="58" w:name="_Toc73518124"/>
      <w:bookmarkStart w:id="59" w:name="_Toc73521554"/>
      <w:bookmarkStart w:id="60" w:name="_Toc73521642"/>
      <w:bookmarkStart w:id="61" w:name="_Toc100052371"/>
      <w:r>
        <w:rPr>
          <w:rFonts w:ascii="黑体" w:eastAsia="黑体" w:hAnsi="宋体" w:hint="eastAsia"/>
          <w:sz w:val="24"/>
        </w:rPr>
        <w:t>9．踏勘现场</w:t>
      </w:r>
      <w:bookmarkEnd w:id="55"/>
      <w:bookmarkEnd w:id="56"/>
      <w:bookmarkEnd w:id="57"/>
      <w:bookmarkEnd w:id="58"/>
      <w:bookmarkEnd w:id="59"/>
      <w:bookmarkEnd w:id="60"/>
      <w:bookmarkEnd w:id="61"/>
    </w:p>
    <w:p w14:paraId="09D03230" w14:textId="77777777" w:rsidR="00474D8E" w:rsidRDefault="00474D8E" w:rsidP="00474D8E">
      <w:pPr>
        <w:ind w:firstLineChars="196" w:firstLine="412"/>
        <w:rPr>
          <w:rFonts w:ascii="宋体" w:hAnsi="宋体"/>
        </w:rPr>
      </w:pPr>
      <w:bookmarkStart w:id="62" w:name="_Toc78260681"/>
      <w:bookmarkStart w:id="63"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3222086" w14:textId="77777777" w:rsidR="00474D8E" w:rsidRDefault="00474D8E" w:rsidP="00474D8E">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1F467A4A" w14:textId="77777777" w:rsidR="00474D8E" w:rsidRDefault="00474D8E" w:rsidP="00474D8E">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6DCE38E7" w14:textId="77777777" w:rsidR="00474D8E" w:rsidRDefault="00474D8E" w:rsidP="00474D8E">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1B69F5D3" w14:textId="77777777" w:rsidR="00474D8E" w:rsidRDefault="00474D8E" w:rsidP="00474D8E">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4B085587" w14:textId="77777777" w:rsidR="00474D8E" w:rsidRDefault="00474D8E" w:rsidP="00474D8E">
      <w:pPr>
        <w:spacing w:line="360" w:lineRule="auto"/>
        <w:rPr>
          <w:rFonts w:ascii="黑体" w:eastAsia="黑体" w:hAnsi="宋体"/>
          <w:sz w:val="24"/>
        </w:rPr>
      </w:pPr>
      <w:r>
        <w:rPr>
          <w:rFonts w:ascii="黑体" w:eastAsia="黑体" w:hAnsi="宋体" w:hint="eastAsia"/>
          <w:sz w:val="24"/>
        </w:rPr>
        <w:t>10．招标</w:t>
      </w:r>
      <w:bookmarkEnd w:id="62"/>
      <w:r>
        <w:rPr>
          <w:rFonts w:ascii="黑体" w:eastAsia="黑体" w:hAnsi="宋体" w:hint="eastAsia"/>
          <w:sz w:val="24"/>
        </w:rPr>
        <w:t>答疑</w:t>
      </w:r>
      <w:bookmarkEnd w:id="63"/>
    </w:p>
    <w:p w14:paraId="19C5E686" w14:textId="77777777" w:rsidR="00474D8E" w:rsidRDefault="00474D8E" w:rsidP="00474D8E">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58296B49" w14:textId="77777777" w:rsidR="00474D8E" w:rsidRDefault="00474D8E" w:rsidP="00474D8E">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4805A9BC" w14:textId="77777777" w:rsidR="00474D8E" w:rsidRDefault="00474D8E" w:rsidP="00474D8E">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1C4D5F73" w14:textId="77777777" w:rsidR="00474D8E" w:rsidRDefault="00474D8E" w:rsidP="00474D8E">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5F53838F" w14:textId="77777777" w:rsidR="00474D8E" w:rsidRDefault="00474D8E" w:rsidP="00474D8E">
      <w:pPr>
        <w:ind w:firstLineChars="196" w:firstLine="412"/>
        <w:rPr>
          <w:rFonts w:ascii="宋体" w:hAnsi="宋体"/>
        </w:rPr>
      </w:pPr>
      <w:r>
        <w:rPr>
          <w:rFonts w:ascii="宋体" w:hAnsi="宋体" w:hint="eastAsia"/>
          <w:szCs w:val="21"/>
        </w:rPr>
        <w:lastRenderedPageBreak/>
        <w:t>10.5</w:t>
      </w:r>
      <w:r>
        <w:rPr>
          <w:rFonts w:ascii="宋体" w:hAnsi="宋体" w:hint="eastAsia"/>
          <w:szCs w:val="21"/>
        </w:rPr>
        <w:t>未参与招标答疑不作为否定投标人资格的理由。</w:t>
      </w:r>
    </w:p>
    <w:p w14:paraId="21EAFB6A" w14:textId="77777777" w:rsidR="00474D8E" w:rsidRDefault="00474D8E" w:rsidP="007845BB">
      <w:pPr>
        <w:pStyle w:val="2"/>
        <w:numPr>
          <w:ilvl w:val="0"/>
          <w:numId w:val="19"/>
        </w:numPr>
        <w:spacing w:beforeLines="50" w:before="231" w:afterLines="50" w:after="231"/>
        <w:ind w:left="562" w:hanging="562"/>
        <w:rPr>
          <w:sz w:val="28"/>
          <w:szCs w:val="28"/>
        </w:rPr>
      </w:pPr>
      <w:bookmarkStart w:id="64" w:name="bt招标文件"/>
      <w:bookmarkStart w:id="65" w:name="_Toc73517648"/>
      <w:bookmarkStart w:id="66" w:name="_Toc73518126"/>
      <w:bookmarkStart w:id="67" w:name="_Toc73521556"/>
      <w:bookmarkStart w:id="68" w:name="_Toc73521644"/>
      <w:bookmarkStart w:id="69" w:name="_Toc100052373"/>
      <w:bookmarkStart w:id="70" w:name="_Toc101074878"/>
      <w:bookmarkEnd w:id="64"/>
      <w:r>
        <w:rPr>
          <w:rFonts w:hint="eastAsia"/>
          <w:sz w:val="28"/>
          <w:szCs w:val="28"/>
        </w:rPr>
        <w:t>招标文件</w:t>
      </w:r>
      <w:bookmarkEnd w:id="65"/>
      <w:bookmarkEnd w:id="66"/>
      <w:bookmarkEnd w:id="67"/>
      <w:bookmarkEnd w:id="68"/>
      <w:bookmarkEnd w:id="69"/>
      <w:bookmarkEnd w:id="70"/>
    </w:p>
    <w:p w14:paraId="4EBBCBA7" w14:textId="77777777" w:rsidR="00474D8E" w:rsidRDefault="00474D8E" w:rsidP="00474D8E">
      <w:pPr>
        <w:spacing w:line="360" w:lineRule="auto"/>
        <w:rPr>
          <w:rFonts w:ascii="黑体" w:eastAsia="黑体" w:hAnsi="宋体"/>
          <w:sz w:val="24"/>
        </w:rPr>
      </w:pPr>
      <w:bookmarkStart w:id="71" w:name="_Toc73517649"/>
      <w:bookmarkStart w:id="72" w:name="_Toc73518127"/>
      <w:bookmarkStart w:id="73" w:name="_Toc73521557"/>
      <w:bookmarkStart w:id="74" w:name="_Toc73521645"/>
      <w:bookmarkStart w:id="75" w:name="_Toc100052374"/>
      <w:r>
        <w:rPr>
          <w:rFonts w:ascii="黑体" w:eastAsia="黑体" w:hAnsi="宋体" w:hint="eastAsia"/>
          <w:sz w:val="24"/>
        </w:rPr>
        <w:t>11．招标文件的编制与组成</w:t>
      </w:r>
      <w:bookmarkEnd w:id="71"/>
      <w:bookmarkEnd w:id="72"/>
      <w:bookmarkEnd w:id="73"/>
      <w:bookmarkEnd w:id="74"/>
      <w:bookmarkEnd w:id="75"/>
    </w:p>
    <w:p w14:paraId="15809DB6" w14:textId="77777777" w:rsidR="00474D8E" w:rsidRDefault="00474D8E" w:rsidP="00474D8E">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022F1302" w14:textId="77777777" w:rsidR="00474D8E" w:rsidRDefault="00474D8E" w:rsidP="00474D8E">
      <w:pPr>
        <w:ind w:firstLineChars="196" w:firstLine="412"/>
        <w:rPr>
          <w:rFonts w:ascii="宋体" w:hAnsi="宋体"/>
          <w:szCs w:val="21"/>
        </w:rPr>
      </w:pPr>
      <w:r>
        <w:rPr>
          <w:rFonts w:ascii="宋体" w:hAnsi="宋体" w:hint="eastAsia"/>
          <w:szCs w:val="21"/>
        </w:rPr>
        <w:t>招标文件包括下列内容：</w:t>
      </w:r>
    </w:p>
    <w:p w14:paraId="62F8D691" w14:textId="77777777" w:rsidR="00474D8E" w:rsidRDefault="00474D8E" w:rsidP="00474D8E">
      <w:pPr>
        <w:ind w:leftChars="200" w:left="420" w:firstLineChars="196" w:firstLine="412"/>
        <w:rPr>
          <w:rFonts w:ascii="宋体" w:hAnsi="宋体"/>
          <w:b/>
          <w:szCs w:val="21"/>
        </w:rPr>
      </w:pPr>
      <w:r>
        <w:rPr>
          <w:rFonts w:ascii="宋体" w:hAnsi="宋体" w:hint="eastAsia"/>
          <w:b/>
          <w:szCs w:val="21"/>
        </w:rPr>
        <w:t>第一册专用条款</w:t>
      </w:r>
    </w:p>
    <w:p w14:paraId="7F4C6446" w14:textId="77777777" w:rsidR="00474D8E" w:rsidRDefault="00474D8E" w:rsidP="00474D8E">
      <w:pPr>
        <w:ind w:leftChars="514" w:left="1079"/>
        <w:rPr>
          <w:rFonts w:ascii="宋体" w:hAnsi="宋体"/>
          <w:b/>
          <w:szCs w:val="21"/>
        </w:rPr>
      </w:pPr>
      <w:r>
        <w:rPr>
          <w:rFonts w:ascii="宋体" w:hAnsi="宋体" w:hint="eastAsia"/>
          <w:b/>
          <w:szCs w:val="21"/>
        </w:rPr>
        <w:t>关键信息</w:t>
      </w:r>
    </w:p>
    <w:p w14:paraId="30AFBBFB" w14:textId="77777777" w:rsidR="00474D8E" w:rsidRDefault="00474D8E" w:rsidP="00474D8E">
      <w:pPr>
        <w:ind w:leftChars="300" w:left="630" w:firstLineChars="196" w:firstLine="412"/>
        <w:rPr>
          <w:rFonts w:ascii="宋体" w:hAnsi="宋体"/>
          <w:szCs w:val="21"/>
        </w:rPr>
      </w:pPr>
      <w:r>
        <w:rPr>
          <w:rFonts w:ascii="宋体" w:hAnsi="宋体" w:hint="eastAsia"/>
          <w:szCs w:val="21"/>
        </w:rPr>
        <w:t>第一章招标公告</w:t>
      </w:r>
    </w:p>
    <w:p w14:paraId="60CB4B0C" w14:textId="77777777" w:rsidR="00474D8E" w:rsidRDefault="00474D8E" w:rsidP="00474D8E">
      <w:pPr>
        <w:ind w:leftChars="300" w:left="630" w:firstLineChars="196" w:firstLine="412"/>
        <w:rPr>
          <w:rFonts w:ascii="宋体" w:hAnsi="宋体"/>
          <w:szCs w:val="21"/>
        </w:rPr>
      </w:pPr>
      <w:r>
        <w:rPr>
          <w:rFonts w:ascii="宋体" w:hAnsi="宋体" w:hint="eastAsia"/>
          <w:szCs w:val="21"/>
        </w:rPr>
        <w:t>第二章招标项目需求</w:t>
      </w:r>
    </w:p>
    <w:p w14:paraId="720AF468" w14:textId="77777777" w:rsidR="00474D8E" w:rsidRDefault="00474D8E" w:rsidP="00474D8E">
      <w:pPr>
        <w:ind w:leftChars="300" w:left="630" w:firstLineChars="196" w:firstLine="412"/>
        <w:rPr>
          <w:rFonts w:ascii="宋体" w:hAnsi="宋体"/>
          <w:szCs w:val="21"/>
        </w:rPr>
      </w:pPr>
      <w:r>
        <w:rPr>
          <w:rFonts w:ascii="宋体" w:hAnsi="宋体" w:hint="eastAsia"/>
          <w:szCs w:val="21"/>
        </w:rPr>
        <w:t>第三章合同条款及格式</w:t>
      </w:r>
    </w:p>
    <w:p w14:paraId="294F2CF3" w14:textId="77777777" w:rsidR="00474D8E" w:rsidRDefault="00474D8E" w:rsidP="00474D8E">
      <w:pPr>
        <w:ind w:leftChars="300" w:left="630" w:firstLineChars="196" w:firstLine="412"/>
        <w:rPr>
          <w:rFonts w:ascii="宋体" w:hAnsi="宋体"/>
          <w:szCs w:val="21"/>
        </w:rPr>
      </w:pPr>
      <w:r>
        <w:rPr>
          <w:rFonts w:ascii="宋体" w:hAnsi="宋体" w:hint="eastAsia"/>
          <w:szCs w:val="21"/>
        </w:rPr>
        <w:t>第四章投标文件格式、附件</w:t>
      </w:r>
    </w:p>
    <w:p w14:paraId="5D7C20CB" w14:textId="77777777" w:rsidR="00474D8E" w:rsidRDefault="00474D8E" w:rsidP="00474D8E">
      <w:pPr>
        <w:ind w:leftChars="300" w:left="630" w:firstLineChars="196" w:firstLine="412"/>
        <w:rPr>
          <w:rFonts w:ascii="宋体" w:hAnsi="宋体"/>
          <w:szCs w:val="21"/>
        </w:rPr>
      </w:pPr>
      <w:r>
        <w:rPr>
          <w:rFonts w:ascii="宋体" w:hAnsi="宋体" w:hint="eastAsia"/>
          <w:szCs w:val="21"/>
        </w:rPr>
        <w:t>第五章深圳大学采购履约情况反馈表</w:t>
      </w:r>
    </w:p>
    <w:p w14:paraId="7E0306A0" w14:textId="77777777" w:rsidR="00474D8E" w:rsidRDefault="00474D8E" w:rsidP="00474D8E">
      <w:pPr>
        <w:ind w:leftChars="200" w:left="420" w:firstLineChars="196" w:firstLine="412"/>
        <w:rPr>
          <w:rFonts w:ascii="宋体" w:hAnsi="宋体"/>
          <w:b/>
          <w:szCs w:val="21"/>
        </w:rPr>
      </w:pPr>
      <w:r>
        <w:rPr>
          <w:rFonts w:ascii="宋体" w:hAnsi="宋体" w:hint="eastAsia"/>
          <w:b/>
          <w:szCs w:val="21"/>
        </w:rPr>
        <w:t>第二册通用条款</w:t>
      </w:r>
    </w:p>
    <w:p w14:paraId="55222421" w14:textId="77777777" w:rsidR="00474D8E" w:rsidRDefault="00474D8E" w:rsidP="00474D8E">
      <w:pPr>
        <w:numPr>
          <w:ilvl w:val="1"/>
          <w:numId w:val="0"/>
        </w:numPr>
        <w:tabs>
          <w:tab w:val="left" w:pos="360"/>
        </w:tabs>
        <w:ind w:firstLineChars="514" w:firstLine="1079"/>
        <w:rPr>
          <w:szCs w:val="21"/>
        </w:rPr>
      </w:pPr>
      <w:r>
        <w:rPr>
          <w:rFonts w:hint="eastAsia"/>
          <w:szCs w:val="21"/>
        </w:rPr>
        <w:t>第一章总则</w:t>
      </w:r>
    </w:p>
    <w:p w14:paraId="19D0F782" w14:textId="77777777" w:rsidR="00474D8E" w:rsidRDefault="00474D8E" w:rsidP="00474D8E">
      <w:pPr>
        <w:numPr>
          <w:ilvl w:val="1"/>
          <w:numId w:val="0"/>
        </w:numPr>
        <w:tabs>
          <w:tab w:val="left" w:pos="360"/>
        </w:tabs>
        <w:ind w:firstLineChars="514" w:firstLine="1079"/>
        <w:rPr>
          <w:szCs w:val="21"/>
        </w:rPr>
      </w:pPr>
      <w:r>
        <w:rPr>
          <w:rFonts w:hint="eastAsia"/>
          <w:szCs w:val="21"/>
        </w:rPr>
        <w:t>第二章招标文件</w:t>
      </w:r>
    </w:p>
    <w:p w14:paraId="00B3F0D3" w14:textId="77777777" w:rsidR="00474D8E" w:rsidRDefault="00474D8E" w:rsidP="00474D8E">
      <w:pPr>
        <w:numPr>
          <w:ilvl w:val="1"/>
          <w:numId w:val="0"/>
        </w:numPr>
        <w:tabs>
          <w:tab w:val="left" w:pos="360"/>
        </w:tabs>
        <w:ind w:firstLineChars="514" w:firstLine="1079"/>
        <w:rPr>
          <w:szCs w:val="21"/>
        </w:rPr>
      </w:pPr>
      <w:r>
        <w:rPr>
          <w:rFonts w:hint="eastAsia"/>
          <w:szCs w:val="21"/>
        </w:rPr>
        <w:t>第三章投标文件的编制</w:t>
      </w:r>
    </w:p>
    <w:p w14:paraId="122A83C8" w14:textId="77777777" w:rsidR="00474D8E" w:rsidRDefault="00474D8E" w:rsidP="00474D8E">
      <w:pPr>
        <w:numPr>
          <w:ilvl w:val="1"/>
          <w:numId w:val="0"/>
        </w:numPr>
        <w:tabs>
          <w:tab w:val="left" w:pos="360"/>
        </w:tabs>
        <w:ind w:firstLineChars="514" w:firstLine="1079"/>
        <w:rPr>
          <w:szCs w:val="21"/>
        </w:rPr>
      </w:pPr>
      <w:r>
        <w:rPr>
          <w:rFonts w:hint="eastAsia"/>
          <w:szCs w:val="21"/>
        </w:rPr>
        <w:t>第四章投标文件的递交</w:t>
      </w:r>
    </w:p>
    <w:p w14:paraId="040E3AD2" w14:textId="77777777" w:rsidR="00474D8E" w:rsidRDefault="00474D8E" w:rsidP="00474D8E">
      <w:pPr>
        <w:numPr>
          <w:ilvl w:val="1"/>
          <w:numId w:val="0"/>
        </w:numPr>
        <w:tabs>
          <w:tab w:val="left" w:pos="360"/>
        </w:tabs>
        <w:ind w:firstLineChars="514" w:firstLine="1079"/>
        <w:rPr>
          <w:szCs w:val="21"/>
        </w:rPr>
      </w:pPr>
      <w:r>
        <w:rPr>
          <w:rFonts w:hint="eastAsia"/>
          <w:szCs w:val="21"/>
        </w:rPr>
        <w:t>第五章开标</w:t>
      </w:r>
    </w:p>
    <w:p w14:paraId="30F33AE2" w14:textId="77777777" w:rsidR="00474D8E" w:rsidRDefault="00474D8E" w:rsidP="00474D8E">
      <w:pPr>
        <w:numPr>
          <w:ilvl w:val="1"/>
          <w:numId w:val="0"/>
        </w:numPr>
        <w:tabs>
          <w:tab w:val="left" w:pos="360"/>
        </w:tabs>
        <w:ind w:firstLineChars="514" w:firstLine="1079"/>
        <w:rPr>
          <w:szCs w:val="21"/>
        </w:rPr>
      </w:pPr>
      <w:r>
        <w:rPr>
          <w:rFonts w:hint="eastAsia"/>
          <w:szCs w:val="21"/>
        </w:rPr>
        <w:t>第六章评标要求</w:t>
      </w:r>
    </w:p>
    <w:p w14:paraId="7E26AEDA" w14:textId="77777777" w:rsidR="00474D8E" w:rsidRDefault="00474D8E" w:rsidP="00474D8E">
      <w:pPr>
        <w:numPr>
          <w:ilvl w:val="1"/>
          <w:numId w:val="0"/>
        </w:numPr>
        <w:tabs>
          <w:tab w:val="left" w:pos="360"/>
        </w:tabs>
        <w:ind w:firstLineChars="514" w:firstLine="1079"/>
        <w:rPr>
          <w:szCs w:val="21"/>
        </w:rPr>
      </w:pPr>
      <w:r>
        <w:rPr>
          <w:rFonts w:hint="eastAsia"/>
          <w:szCs w:val="21"/>
        </w:rPr>
        <w:t>第七章评标程序及评标方法</w:t>
      </w:r>
    </w:p>
    <w:p w14:paraId="2D0ED2FA" w14:textId="77777777" w:rsidR="00474D8E" w:rsidRDefault="00474D8E" w:rsidP="00474D8E">
      <w:pPr>
        <w:numPr>
          <w:ilvl w:val="1"/>
          <w:numId w:val="0"/>
        </w:numPr>
        <w:tabs>
          <w:tab w:val="left" w:pos="360"/>
        </w:tabs>
        <w:ind w:firstLineChars="514" w:firstLine="1079"/>
        <w:rPr>
          <w:szCs w:val="21"/>
        </w:rPr>
      </w:pPr>
      <w:r>
        <w:rPr>
          <w:rFonts w:hint="eastAsia"/>
          <w:szCs w:val="21"/>
        </w:rPr>
        <w:t>第八章定标及公示</w:t>
      </w:r>
    </w:p>
    <w:p w14:paraId="2CC080BC" w14:textId="77777777" w:rsidR="00474D8E" w:rsidRDefault="00474D8E" w:rsidP="00474D8E">
      <w:pPr>
        <w:numPr>
          <w:ilvl w:val="1"/>
          <w:numId w:val="0"/>
        </w:numPr>
        <w:tabs>
          <w:tab w:val="left" w:pos="360"/>
        </w:tabs>
        <w:ind w:firstLineChars="514" w:firstLine="1079"/>
        <w:rPr>
          <w:szCs w:val="21"/>
        </w:rPr>
      </w:pPr>
      <w:r>
        <w:rPr>
          <w:rFonts w:hint="eastAsia"/>
          <w:szCs w:val="21"/>
        </w:rPr>
        <w:t>第九</w:t>
      </w:r>
      <w:proofErr w:type="gramStart"/>
      <w:r>
        <w:rPr>
          <w:rFonts w:hint="eastAsia"/>
          <w:szCs w:val="21"/>
        </w:rPr>
        <w:t>章公开</w:t>
      </w:r>
      <w:proofErr w:type="gramEnd"/>
      <w:r>
        <w:rPr>
          <w:rFonts w:hint="eastAsia"/>
          <w:szCs w:val="21"/>
        </w:rPr>
        <w:t>招标失败的后续处理</w:t>
      </w:r>
    </w:p>
    <w:p w14:paraId="701783CF" w14:textId="77777777" w:rsidR="00474D8E" w:rsidRDefault="00474D8E" w:rsidP="00474D8E">
      <w:pPr>
        <w:numPr>
          <w:ilvl w:val="1"/>
          <w:numId w:val="0"/>
        </w:numPr>
        <w:tabs>
          <w:tab w:val="left" w:pos="360"/>
        </w:tabs>
        <w:ind w:firstLineChars="514" w:firstLine="1079"/>
        <w:rPr>
          <w:szCs w:val="21"/>
        </w:rPr>
      </w:pPr>
      <w:r>
        <w:rPr>
          <w:rFonts w:hint="eastAsia"/>
          <w:szCs w:val="21"/>
        </w:rPr>
        <w:t>第十章合同的授予与备案</w:t>
      </w:r>
    </w:p>
    <w:p w14:paraId="5128A265" w14:textId="77777777" w:rsidR="00474D8E" w:rsidRDefault="00474D8E" w:rsidP="00474D8E">
      <w:pPr>
        <w:numPr>
          <w:ilvl w:val="1"/>
          <w:numId w:val="0"/>
        </w:numPr>
        <w:tabs>
          <w:tab w:val="left" w:pos="360"/>
        </w:tabs>
        <w:ind w:firstLineChars="514" w:firstLine="1079"/>
        <w:rPr>
          <w:szCs w:val="21"/>
        </w:rPr>
      </w:pPr>
      <w:r>
        <w:rPr>
          <w:rFonts w:hint="eastAsia"/>
          <w:szCs w:val="21"/>
        </w:rPr>
        <w:t>第十一章质疑处理</w:t>
      </w:r>
    </w:p>
    <w:p w14:paraId="1EEAE2D2" w14:textId="77777777" w:rsidR="00474D8E" w:rsidRDefault="00474D8E" w:rsidP="00474D8E">
      <w:pPr>
        <w:ind w:firstLineChars="196" w:firstLine="412"/>
        <w:rPr>
          <w:rFonts w:ascii="宋体" w:hAnsi="宋体"/>
          <w:szCs w:val="21"/>
        </w:rPr>
      </w:pPr>
      <w:bookmarkStart w:id="76" w:name="_Toc60560636"/>
      <w:bookmarkStart w:id="77" w:name="_Toc60631631"/>
      <w:bookmarkStart w:id="78" w:name="_Toc73517650"/>
      <w:bookmarkStart w:id="79" w:name="_Toc73518128"/>
      <w:bookmarkStart w:id="80" w:name="_Toc73521558"/>
      <w:bookmarkStart w:id="81" w:name="_Toc73521646"/>
      <w:bookmarkStart w:id="82" w:name="_Toc100052375"/>
      <w:bookmarkStart w:id="83" w:name="_Toc60560637"/>
      <w:bookmarkStart w:id="84" w:name="_Toc60631632"/>
      <w:bookmarkStart w:id="85" w:name="_Toc73517651"/>
      <w:bookmarkStart w:id="86" w:name="_Toc73518129"/>
      <w:bookmarkStart w:id="87" w:name="_Toc73521559"/>
      <w:bookmarkStart w:id="88" w:name="_Toc73521647"/>
      <w:bookmarkStart w:id="89"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w:t>
      </w:r>
      <w:r>
        <w:rPr>
          <w:rFonts w:ascii="宋体" w:hAnsi="宋体" w:hint="eastAsia"/>
          <w:szCs w:val="21"/>
        </w:rPr>
        <w:lastRenderedPageBreak/>
        <w:t>并根据有关条款规定，其投标有可能被拒绝。</w:t>
      </w:r>
    </w:p>
    <w:p w14:paraId="340C5BDF" w14:textId="77777777" w:rsidR="00474D8E" w:rsidRDefault="00474D8E" w:rsidP="00474D8E">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92D3BB9" w14:textId="77777777" w:rsidR="00474D8E" w:rsidRDefault="00474D8E" w:rsidP="00474D8E">
      <w:pPr>
        <w:spacing w:line="360" w:lineRule="auto"/>
        <w:rPr>
          <w:rFonts w:ascii="黑体" w:eastAsia="黑体" w:hAnsi="宋体"/>
          <w:sz w:val="24"/>
        </w:rPr>
      </w:pPr>
      <w:r>
        <w:rPr>
          <w:rFonts w:ascii="黑体" w:eastAsia="黑体" w:hAnsi="宋体" w:hint="eastAsia"/>
          <w:sz w:val="24"/>
        </w:rPr>
        <w:t>12．招标文件的澄清</w:t>
      </w:r>
      <w:bookmarkEnd w:id="76"/>
      <w:bookmarkEnd w:id="77"/>
      <w:bookmarkEnd w:id="78"/>
      <w:bookmarkEnd w:id="79"/>
      <w:bookmarkEnd w:id="80"/>
      <w:bookmarkEnd w:id="81"/>
      <w:bookmarkEnd w:id="82"/>
    </w:p>
    <w:p w14:paraId="37590D83" w14:textId="77777777" w:rsidR="00474D8E" w:rsidRDefault="00474D8E" w:rsidP="00474D8E">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6E68243E" w14:textId="77777777" w:rsidR="00474D8E" w:rsidRDefault="00474D8E" w:rsidP="00474D8E">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2C434D92" w14:textId="77777777" w:rsidR="00474D8E" w:rsidRDefault="00474D8E" w:rsidP="00474D8E">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2D039502" w14:textId="77777777" w:rsidR="00474D8E" w:rsidRDefault="00474D8E" w:rsidP="00474D8E">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3"/>
      <w:bookmarkEnd w:id="84"/>
      <w:bookmarkEnd w:id="85"/>
      <w:bookmarkEnd w:id="86"/>
      <w:bookmarkEnd w:id="87"/>
      <w:bookmarkEnd w:id="88"/>
      <w:bookmarkEnd w:id="89"/>
    </w:p>
    <w:p w14:paraId="7D7845B0" w14:textId="77777777" w:rsidR="00474D8E" w:rsidRDefault="00474D8E" w:rsidP="00474D8E">
      <w:pPr>
        <w:ind w:firstLineChars="196" w:firstLine="412"/>
        <w:rPr>
          <w:rFonts w:ascii="宋体" w:hAnsi="宋体"/>
          <w:szCs w:val="21"/>
        </w:rPr>
      </w:pPr>
      <w:bookmarkStart w:id="90" w:name="bt投标文件"/>
      <w:bookmarkStart w:id="91" w:name="_Toc73521560"/>
      <w:bookmarkStart w:id="92" w:name="_Toc73517652"/>
      <w:bookmarkStart w:id="93" w:name="_Toc73518130"/>
      <w:bookmarkStart w:id="94" w:name="_Toc73521648"/>
      <w:bookmarkStart w:id="95" w:name="_Toc100052377"/>
      <w:bookmarkStart w:id="96" w:name="_Toc101074879"/>
      <w:bookmarkEnd w:id="90"/>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0A167A96"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1B697388"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81F43C"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F8374BF" w14:textId="77777777"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投标文件</w:t>
      </w:r>
      <w:bookmarkEnd w:id="91"/>
      <w:bookmarkEnd w:id="92"/>
      <w:bookmarkEnd w:id="93"/>
      <w:bookmarkEnd w:id="94"/>
      <w:bookmarkEnd w:id="95"/>
      <w:bookmarkEnd w:id="96"/>
      <w:r>
        <w:rPr>
          <w:rFonts w:hint="eastAsia"/>
          <w:sz w:val="28"/>
          <w:szCs w:val="28"/>
        </w:rPr>
        <w:t>的编制</w:t>
      </w:r>
    </w:p>
    <w:p w14:paraId="412279C9" w14:textId="77777777" w:rsidR="00474D8E" w:rsidRDefault="00474D8E" w:rsidP="00474D8E">
      <w:pPr>
        <w:spacing w:line="360" w:lineRule="auto"/>
        <w:rPr>
          <w:rFonts w:ascii="黑体" w:eastAsia="黑体" w:hAnsi="宋体"/>
          <w:sz w:val="24"/>
        </w:rPr>
      </w:pPr>
      <w:bookmarkStart w:id="97" w:name="_Toc60560639"/>
      <w:bookmarkStart w:id="98" w:name="_Toc60631634"/>
      <w:bookmarkStart w:id="99" w:name="_Toc73517653"/>
      <w:bookmarkStart w:id="100" w:name="_Toc73518131"/>
      <w:bookmarkStart w:id="101" w:name="_Toc73521561"/>
      <w:bookmarkStart w:id="102" w:name="_Toc73521649"/>
      <w:bookmarkStart w:id="103" w:name="_Toc100052378"/>
      <w:r>
        <w:rPr>
          <w:rFonts w:ascii="黑体" w:eastAsia="黑体" w:hAnsi="宋体" w:hint="eastAsia"/>
          <w:sz w:val="24"/>
        </w:rPr>
        <w:t>14．投标文件的语言及度量单位</w:t>
      </w:r>
      <w:bookmarkEnd w:id="97"/>
      <w:bookmarkEnd w:id="98"/>
      <w:bookmarkEnd w:id="99"/>
      <w:bookmarkEnd w:id="100"/>
      <w:bookmarkEnd w:id="101"/>
      <w:bookmarkEnd w:id="102"/>
      <w:bookmarkEnd w:id="103"/>
    </w:p>
    <w:p w14:paraId="62A6E8E9" w14:textId="77777777" w:rsidR="00474D8E" w:rsidRDefault="00474D8E" w:rsidP="00474D8E">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8422B21" w14:textId="77777777" w:rsidR="00474D8E" w:rsidRDefault="00474D8E" w:rsidP="00474D8E">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5D7D6DD3" w14:textId="77777777" w:rsidR="00474D8E" w:rsidRDefault="00474D8E" w:rsidP="00474D8E">
      <w:pPr>
        <w:spacing w:line="360" w:lineRule="auto"/>
        <w:rPr>
          <w:rFonts w:ascii="黑体" w:eastAsia="黑体" w:hAnsi="宋体"/>
          <w:sz w:val="24"/>
        </w:rPr>
      </w:pPr>
      <w:bookmarkStart w:id="104" w:name="_Toc60560640"/>
      <w:bookmarkStart w:id="105" w:name="_Toc60631635"/>
      <w:bookmarkStart w:id="106" w:name="_Toc73517654"/>
      <w:bookmarkStart w:id="107" w:name="_Toc73518132"/>
      <w:bookmarkStart w:id="108" w:name="_Toc73521562"/>
      <w:bookmarkStart w:id="109" w:name="_Toc73521650"/>
      <w:bookmarkStart w:id="110" w:name="_Toc100052379"/>
      <w:r>
        <w:rPr>
          <w:rFonts w:ascii="黑体" w:eastAsia="黑体" w:hAnsi="宋体" w:hint="eastAsia"/>
          <w:sz w:val="24"/>
        </w:rPr>
        <w:t>15．投标文件的组成</w:t>
      </w:r>
      <w:bookmarkEnd w:id="104"/>
      <w:bookmarkEnd w:id="105"/>
      <w:bookmarkEnd w:id="106"/>
      <w:bookmarkEnd w:id="107"/>
      <w:bookmarkEnd w:id="108"/>
      <w:bookmarkEnd w:id="109"/>
      <w:bookmarkEnd w:id="110"/>
    </w:p>
    <w:p w14:paraId="2FEB1384" w14:textId="77777777" w:rsidR="00474D8E" w:rsidRDefault="00474D8E" w:rsidP="00474D8E">
      <w:pPr>
        <w:ind w:firstLineChars="196" w:firstLine="412"/>
        <w:rPr>
          <w:rFonts w:ascii="宋体" w:hAnsi="宋体"/>
          <w:b/>
          <w:szCs w:val="21"/>
        </w:rPr>
      </w:pPr>
      <w:r>
        <w:rPr>
          <w:rFonts w:ascii="宋体" w:hAnsi="宋体" w:hint="eastAsia"/>
          <w:b/>
          <w:szCs w:val="21"/>
        </w:rPr>
        <w:t>具体内容请详见本项目专用条款的相关内容。</w:t>
      </w:r>
      <w:bookmarkStart w:id="111" w:name="投标文件的组成"/>
      <w:bookmarkStart w:id="112" w:name="_Toc60560641"/>
      <w:bookmarkStart w:id="113" w:name="_Toc60631636"/>
      <w:bookmarkStart w:id="114" w:name="_Toc73517655"/>
      <w:bookmarkStart w:id="115" w:name="_Toc73518133"/>
      <w:bookmarkStart w:id="116" w:name="_Toc73521563"/>
      <w:bookmarkStart w:id="117" w:name="_Toc73521651"/>
    </w:p>
    <w:p w14:paraId="68587CF4" w14:textId="77777777" w:rsidR="00474D8E" w:rsidRDefault="00474D8E" w:rsidP="00474D8E">
      <w:pPr>
        <w:spacing w:line="360" w:lineRule="auto"/>
        <w:rPr>
          <w:rFonts w:ascii="黑体" w:eastAsia="黑体" w:hAnsi="宋体"/>
          <w:sz w:val="24"/>
        </w:rPr>
      </w:pPr>
      <w:bookmarkStart w:id="118" w:name="_Toc100052380"/>
      <w:bookmarkEnd w:id="111"/>
      <w:r>
        <w:rPr>
          <w:rFonts w:ascii="黑体" w:eastAsia="黑体" w:hAnsi="宋体" w:hint="eastAsia"/>
          <w:sz w:val="24"/>
        </w:rPr>
        <w:t>16．投标文件格式</w:t>
      </w:r>
      <w:bookmarkEnd w:id="112"/>
      <w:bookmarkEnd w:id="113"/>
      <w:bookmarkEnd w:id="114"/>
      <w:bookmarkEnd w:id="115"/>
      <w:bookmarkEnd w:id="116"/>
      <w:bookmarkEnd w:id="117"/>
      <w:bookmarkEnd w:id="118"/>
    </w:p>
    <w:p w14:paraId="25BE79DA" w14:textId="77777777" w:rsidR="00474D8E" w:rsidRDefault="00474D8E" w:rsidP="00474D8E">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19" w:name="_Toc60560643"/>
      <w:bookmarkStart w:id="120" w:name="_Toc60631638"/>
      <w:bookmarkStart w:id="121" w:name="_Toc73517657"/>
      <w:bookmarkStart w:id="122" w:name="_Toc73518135"/>
      <w:bookmarkStart w:id="123" w:name="_Toc73521565"/>
      <w:bookmarkStart w:id="124" w:name="_Toc73521653"/>
    </w:p>
    <w:p w14:paraId="1755788A" w14:textId="77777777" w:rsidR="00474D8E" w:rsidRDefault="00474D8E" w:rsidP="00474D8E">
      <w:pPr>
        <w:spacing w:line="360" w:lineRule="auto"/>
        <w:rPr>
          <w:rFonts w:ascii="黑体" w:eastAsia="黑体" w:hAnsi="宋体"/>
          <w:sz w:val="24"/>
        </w:rPr>
      </w:pPr>
      <w:bookmarkStart w:id="125" w:name="_Toc100052382"/>
      <w:r>
        <w:rPr>
          <w:rFonts w:ascii="黑体" w:eastAsia="黑体" w:hAnsi="宋体" w:hint="eastAsia"/>
          <w:sz w:val="24"/>
        </w:rPr>
        <w:t>17．投标货币</w:t>
      </w:r>
      <w:bookmarkEnd w:id="119"/>
      <w:bookmarkEnd w:id="120"/>
      <w:bookmarkEnd w:id="121"/>
      <w:bookmarkEnd w:id="122"/>
      <w:bookmarkEnd w:id="123"/>
      <w:bookmarkEnd w:id="124"/>
      <w:bookmarkEnd w:id="125"/>
    </w:p>
    <w:p w14:paraId="44FDFF87" w14:textId="77777777" w:rsidR="00474D8E" w:rsidRDefault="00474D8E" w:rsidP="00474D8E">
      <w:pPr>
        <w:ind w:firstLineChars="196" w:firstLine="412"/>
        <w:rPr>
          <w:rFonts w:ascii="宋体" w:hAnsi="宋体"/>
          <w:szCs w:val="21"/>
        </w:rPr>
      </w:pPr>
      <w:r>
        <w:rPr>
          <w:rFonts w:ascii="宋体" w:hAnsi="宋体" w:hint="eastAsia"/>
          <w:szCs w:val="21"/>
        </w:rPr>
        <w:t>本项目的投标应以人民币计。</w:t>
      </w:r>
    </w:p>
    <w:p w14:paraId="5F40BD20" w14:textId="77777777" w:rsidR="00474D8E" w:rsidRDefault="00474D8E" w:rsidP="00474D8E">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51A461B8" w14:textId="77777777" w:rsidR="00474D8E" w:rsidRDefault="00474D8E" w:rsidP="00474D8E">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2A45BBAB"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503D5135" w14:textId="77777777" w:rsidR="00474D8E" w:rsidRDefault="00474D8E" w:rsidP="00474D8E">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5B614009" w14:textId="77777777" w:rsidR="00474D8E" w:rsidRDefault="00474D8E" w:rsidP="00474D8E">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3CE274AF" w14:textId="77777777" w:rsidR="00474D8E" w:rsidRDefault="00474D8E" w:rsidP="00474D8E">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6A32820" w14:textId="77777777" w:rsidR="00474D8E" w:rsidRDefault="00474D8E" w:rsidP="00474D8E">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4C474990" w14:textId="77777777" w:rsidR="00474D8E" w:rsidRDefault="00474D8E" w:rsidP="00474D8E">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14:paraId="65DDEF67" w14:textId="77777777" w:rsidR="00474D8E" w:rsidRDefault="00474D8E" w:rsidP="00474D8E">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0E36374F" w14:textId="77777777" w:rsidR="00474D8E" w:rsidRDefault="00474D8E" w:rsidP="00474D8E">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50F492F6" w14:textId="77777777" w:rsidR="00474D8E" w:rsidRDefault="00474D8E" w:rsidP="00474D8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w:t>
      </w:r>
      <w:proofErr w:type="gramStart"/>
      <w:r>
        <w:rPr>
          <w:rFonts w:ascii="宋体" w:hAnsi="宋体" w:hint="eastAsia"/>
          <w:szCs w:val="21"/>
        </w:rPr>
        <w:t>上述第</w:t>
      </w:r>
      <w:r>
        <w:rPr>
          <w:rFonts w:ascii="宋体" w:hAnsi="宋体" w:hint="eastAsia"/>
          <w:szCs w:val="21"/>
        </w:rPr>
        <w:t>18</w:t>
      </w:r>
      <w:proofErr w:type="gramEnd"/>
      <w:r>
        <w:rPr>
          <w:rFonts w:ascii="宋体" w:hAnsi="宋体" w:hint="eastAsia"/>
          <w:szCs w:val="21"/>
        </w:rPr>
        <w:t>.2</w:t>
      </w:r>
      <w:r>
        <w:rPr>
          <w:rFonts w:ascii="宋体" w:hAnsi="宋体" w:hint="eastAsia"/>
          <w:szCs w:val="21"/>
        </w:rPr>
        <w:t>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51B6C939" w14:textId="77777777" w:rsidR="00474D8E" w:rsidRDefault="00474D8E" w:rsidP="00474D8E">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6C527216" w14:textId="77777777" w:rsidR="00474D8E" w:rsidRDefault="00474D8E" w:rsidP="00474D8E">
      <w:pPr>
        <w:spacing w:line="360" w:lineRule="auto"/>
        <w:rPr>
          <w:rFonts w:ascii="黑体" w:eastAsia="黑体" w:hAnsi="宋体"/>
          <w:sz w:val="24"/>
        </w:rPr>
      </w:pPr>
      <w:r>
        <w:rPr>
          <w:rFonts w:ascii="黑体" w:eastAsia="黑体" w:hAnsi="宋体" w:hint="eastAsia"/>
          <w:sz w:val="24"/>
        </w:rPr>
        <w:t>19．投标文件其他证明文件的要求</w:t>
      </w:r>
    </w:p>
    <w:p w14:paraId="31EFA2CA" w14:textId="77777777" w:rsidR="00474D8E" w:rsidRDefault="00474D8E" w:rsidP="00474D8E">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w:t>
      </w:r>
      <w:r>
        <w:rPr>
          <w:rFonts w:ascii="宋体" w:hAnsi="宋体" w:hint="eastAsia"/>
          <w:szCs w:val="21"/>
        </w:rPr>
        <w:t>0</w:t>
      </w:r>
      <w:r>
        <w:rPr>
          <w:rFonts w:ascii="宋体" w:hAnsi="宋体" w:hint="eastAsia"/>
          <w:szCs w:val="21"/>
        </w:rPr>
        <w:t>分处理。</w:t>
      </w:r>
    </w:p>
    <w:p w14:paraId="5144EF55" w14:textId="77777777" w:rsidR="00474D8E" w:rsidRDefault="00474D8E" w:rsidP="00474D8E">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5C9E6273" w14:textId="77777777" w:rsidR="00474D8E" w:rsidRDefault="00474D8E" w:rsidP="00474D8E">
      <w:pPr>
        <w:spacing w:line="360" w:lineRule="auto"/>
        <w:rPr>
          <w:rFonts w:ascii="黑体" w:eastAsia="黑体" w:hAnsi="宋体"/>
          <w:sz w:val="24"/>
        </w:rPr>
      </w:pPr>
      <w:bookmarkStart w:id="126" w:name="_Toc60560644"/>
      <w:bookmarkStart w:id="127" w:name="_Toc60631639"/>
      <w:bookmarkStart w:id="128" w:name="_Toc73517658"/>
      <w:bookmarkStart w:id="129" w:name="_Toc73518136"/>
      <w:bookmarkStart w:id="130" w:name="_Toc73521566"/>
      <w:bookmarkStart w:id="131" w:name="_Toc73521654"/>
      <w:bookmarkStart w:id="132" w:name="_Toc100052383"/>
      <w:r>
        <w:rPr>
          <w:rFonts w:ascii="黑体" w:eastAsia="黑体" w:hAnsi="宋体" w:hint="eastAsia"/>
          <w:sz w:val="24"/>
        </w:rPr>
        <w:t>20．投标有效期</w:t>
      </w:r>
      <w:bookmarkEnd w:id="126"/>
      <w:bookmarkEnd w:id="127"/>
      <w:bookmarkEnd w:id="128"/>
      <w:bookmarkEnd w:id="129"/>
      <w:bookmarkEnd w:id="130"/>
      <w:bookmarkEnd w:id="131"/>
      <w:bookmarkEnd w:id="132"/>
    </w:p>
    <w:p w14:paraId="4333B60F" w14:textId="77777777" w:rsidR="00474D8E" w:rsidRDefault="00474D8E" w:rsidP="00474D8E">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1DC46F3" w14:textId="77777777" w:rsidR="00474D8E" w:rsidRDefault="00474D8E" w:rsidP="00474D8E">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6A9AA886" w14:textId="77777777" w:rsidR="00474D8E" w:rsidRDefault="00474D8E" w:rsidP="00474D8E">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中标单位的投标书有效期，截止于完成本招标文件规定的全部项目内容，并通过竣工验收及保修结束。</w:t>
      </w:r>
    </w:p>
    <w:p w14:paraId="4A400B20" w14:textId="77777777" w:rsidR="00474D8E" w:rsidRDefault="00474D8E" w:rsidP="00474D8E">
      <w:pPr>
        <w:spacing w:line="360" w:lineRule="auto"/>
        <w:rPr>
          <w:rFonts w:ascii="黑体" w:eastAsia="黑体" w:hAnsi="宋体"/>
          <w:sz w:val="24"/>
        </w:rPr>
      </w:pPr>
      <w:bookmarkStart w:id="133" w:name="_Toc60560645"/>
      <w:bookmarkStart w:id="134" w:name="_Toc60631640"/>
      <w:bookmarkStart w:id="135" w:name="_Toc73517659"/>
      <w:bookmarkStart w:id="136" w:name="_Toc73518137"/>
      <w:bookmarkStart w:id="137" w:name="_Toc73521567"/>
      <w:bookmarkStart w:id="138" w:name="_Toc73521655"/>
      <w:bookmarkStart w:id="139" w:name="_Toc100052384"/>
      <w:r>
        <w:rPr>
          <w:rFonts w:ascii="黑体" w:eastAsia="黑体" w:hAnsi="宋体" w:hint="eastAsia"/>
          <w:sz w:val="24"/>
        </w:rPr>
        <w:t>21．投标</w:t>
      </w:r>
      <w:bookmarkEnd w:id="133"/>
      <w:bookmarkEnd w:id="134"/>
      <w:bookmarkEnd w:id="135"/>
      <w:bookmarkEnd w:id="136"/>
      <w:bookmarkEnd w:id="137"/>
      <w:bookmarkEnd w:id="138"/>
      <w:bookmarkEnd w:id="139"/>
      <w:r>
        <w:rPr>
          <w:rFonts w:ascii="黑体" w:eastAsia="黑体" w:hAnsi="宋体" w:hint="eastAsia"/>
          <w:sz w:val="24"/>
        </w:rPr>
        <w:t>保证金</w:t>
      </w:r>
    </w:p>
    <w:p w14:paraId="15F79A6D" w14:textId="77777777" w:rsidR="00474D8E" w:rsidRDefault="00474D8E" w:rsidP="00474D8E">
      <w:pPr>
        <w:ind w:firstLineChars="196" w:firstLine="412"/>
        <w:rPr>
          <w:rFonts w:ascii="宋体" w:hAnsi="宋体"/>
          <w:szCs w:val="21"/>
        </w:rPr>
      </w:pPr>
      <w:bookmarkStart w:id="140" w:name="_Toc60560646"/>
      <w:bookmarkStart w:id="141" w:name="_Toc60631641"/>
      <w:bookmarkStart w:id="142" w:name="_Toc73517660"/>
      <w:bookmarkStart w:id="143" w:name="_Toc73518138"/>
      <w:bookmarkStart w:id="144" w:name="_Toc73521568"/>
      <w:bookmarkStart w:id="145" w:name="_Toc73521656"/>
      <w:bookmarkStart w:id="146" w:name="_Toc100052385"/>
      <w:r>
        <w:rPr>
          <w:rFonts w:ascii="宋体" w:hAnsi="宋体" w:hint="eastAsia"/>
          <w:szCs w:val="21"/>
        </w:rPr>
        <w:t>21.1</w:t>
      </w:r>
      <w:r>
        <w:rPr>
          <w:rFonts w:ascii="宋体" w:hAnsi="宋体" w:hint="eastAsia"/>
          <w:szCs w:val="21"/>
        </w:rPr>
        <w:t>投标保证金的缴纳：</w:t>
      </w:r>
    </w:p>
    <w:p w14:paraId="56EC0C3B" w14:textId="77777777" w:rsidR="00474D8E" w:rsidRDefault="00474D8E" w:rsidP="00474D8E">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389E1BF6" w14:textId="77777777" w:rsidR="00474D8E" w:rsidRDefault="00474D8E" w:rsidP="00474D8E">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24A36EC1" w14:textId="77777777" w:rsidR="00474D8E" w:rsidRDefault="00474D8E" w:rsidP="00474D8E">
      <w:pPr>
        <w:ind w:firstLineChars="196" w:firstLine="412"/>
        <w:rPr>
          <w:rFonts w:ascii="宋体" w:hAnsi="宋体"/>
          <w:szCs w:val="21"/>
        </w:rPr>
      </w:pPr>
      <w:r>
        <w:rPr>
          <w:rFonts w:ascii="宋体" w:hAnsi="宋体" w:hint="eastAsia"/>
          <w:szCs w:val="21"/>
        </w:rPr>
        <w:t>21.1.3</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2CDCB968" w14:textId="77777777" w:rsidR="00474D8E" w:rsidRDefault="00474D8E" w:rsidP="00474D8E">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2AC195B6" w14:textId="77777777" w:rsidR="00474D8E" w:rsidRDefault="00474D8E" w:rsidP="00474D8E">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5F99332B" w14:textId="77777777" w:rsidR="00474D8E" w:rsidRDefault="00474D8E" w:rsidP="00474D8E">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134CE07A" w14:textId="77777777" w:rsidR="00474D8E" w:rsidRDefault="00474D8E" w:rsidP="00474D8E">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074C525C" w14:textId="77777777" w:rsidR="00474D8E" w:rsidRDefault="00474D8E" w:rsidP="00474D8E">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16004314" w14:textId="77777777" w:rsidR="00474D8E" w:rsidRDefault="00474D8E" w:rsidP="00474D8E">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231A1DD3" w14:textId="77777777" w:rsidR="00474D8E" w:rsidRDefault="00474D8E" w:rsidP="00474D8E">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3BF6ED09" w14:textId="77777777" w:rsidR="00474D8E" w:rsidRDefault="00474D8E" w:rsidP="00474D8E">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0AF053C1" w14:textId="77777777" w:rsidR="00474D8E" w:rsidRDefault="00474D8E" w:rsidP="00474D8E">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14:paraId="40C9D2A7" w14:textId="69C79F43" w:rsidR="00474D8E" w:rsidRDefault="00474D8E" w:rsidP="00474D8E">
      <w:pPr>
        <w:spacing w:line="500" w:lineRule="exact"/>
        <w:ind w:firstLineChars="393" w:firstLine="826"/>
        <w:rPr>
          <w:rFonts w:ascii="宋体" w:hAnsi="宋体" w:cs="宋体"/>
          <w:b/>
          <w:kern w:val="0"/>
          <w:szCs w:val="21"/>
        </w:rPr>
      </w:pPr>
      <w:proofErr w:type="gramStart"/>
      <w:r>
        <w:rPr>
          <w:rFonts w:ascii="宋体" w:hAnsi="宋体" w:cs="宋体" w:hint="eastAsia"/>
          <w:b/>
          <w:kern w:val="0"/>
          <w:szCs w:val="21"/>
        </w:rPr>
        <w:t>帐号</w:t>
      </w:r>
      <w:proofErr w:type="gramEnd"/>
      <w:r>
        <w:rPr>
          <w:rFonts w:ascii="宋体" w:hAnsi="宋体" w:cs="宋体" w:hint="eastAsia"/>
          <w:b/>
          <w:kern w:val="0"/>
          <w:szCs w:val="21"/>
        </w:rPr>
        <w:t>：</w:t>
      </w:r>
      <w:r w:rsidR="0053278B" w:rsidRPr="0053278B">
        <w:rPr>
          <w:rFonts w:ascii="宋体" w:hAnsi="宋体" w:cs="宋体"/>
          <w:b/>
          <w:kern w:val="0"/>
          <w:szCs w:val="21"/>
        </w:rPr>
        <w:t>754968350439</w:t>
      </w:r>
    </w:p>
    <w:p w14:paraId="19A32BB5" w14:textId="77777777" w:rsidR="00474D8E" w:rsidRDefault="00474D8E" w:rsidP="00474D8E">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14:paraId="23D08CD5" w14:textId="77777777" w:rsidR="00474D8E" w:rsidRDefault="00474D8E" w:rsidP="00474D8E">
      <w:pPr>
        <w:spacing w:line="500" w:lineRule="exact"/>
        <w:ind w:firstLineChars="393" w:firstLine="826"/>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14:paraId="12B78533" w14:textId="77777777" w:rsidR="00474D8E" w:rsidRDefault="00474D8E" w:rsidP="00474D8E">
      <w:pPr>
        <w:spacing w:line="360" w:lineRule="auto"/>
        <w:rPr>
          <w:rFonts w:ascii="黑体" w:eastAsia="黑体" w:hAnsi="宋体"/>
          <w:sz w:val="24"/>
        </w:rPr>
      </w:pPr>
      <w:r>
        <w:rPr>
          <w:rFonts w:ascii="黑体" w:eastAsia="黑体" w:hAnsi="宋体" w:hint="eastAsia"/>
          <w:sz w:val="24"/>
        </w:rPr>
        <w:t>22．投标人的替代方案</w:t>
      </w:r>
      <w:bookmarkEnd w:id="140"/>
      <w:bookmarkEnd w:id="141"/>
      <w:bookmarkEnd w:id="142"/>
      <w:bookmarkEnd w:id="143"/>
      <w:bookmarkEnd w:id="144"/>
      <w:bookmarkEnd w:id="145"/>
      <w:bookmarkEnd w:id="146"/>
    </w:p>
    <w:p w14:paraId="257DA363" w14:textId="77777777" w:rsidR="00474D8E" w:rsidRDefault="00474D8E" w:rsidP="00474D8E">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5FF1C6BC" w14:textId="77777777" w:rsidR="00474D8E" w:rsidRDefault="00474D8E" w:rsidP="00474D8E">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961F5DC" w14:textId="77777777" w:rsidR="00474D8E" w:rsidRDefault="00474D8E" w:rsidP="00474D8E">
      <w:pPr>
        <w:spacing w:line="360" w:lineRule="auto"/>
        <w:rPr>
          <w:rFonts w:ascii="黑体" w:eastAsia="黑体" w:hAnsi="宋体"/>
          <w:sz w:val="24"/>
        </w:rPr>
      </w:pPr>
      <w:bookmarkStart w:id="147" w:name="_Toc73517661"/>
      <w:bookmarkStart w:id="148" w:name="_Toc73518139"/>
      <w:bookmarkStart w:id="149" w:name="_Toc73521569"/>
      <w:bookmarkStart w:id="150" w:name="_Toc73521657"/>
      <w:bookmarkStart w:id="151"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7"/>
      <w:bookmarkEnd w:id="148"/>
      <w:bookmarkEnd w:id="149"/>
      <w:bookmarkEnd w:id="150"/>
      <w:bookmarkEnd w:id="151"/>
    </w:p>
    <w:p w14:paraId="1E21D16A" w14:textId="77777777" w:rsidR="00474D8E" w:rsidRDefault="00474D8E" w:rsidP="00474D8E">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26B96D8" w14:textId="77777777" w:rsidR="00474D8E" w:rsidRDefault="00474D8E" w:rsidP="00474D8E">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44868CF3" w14:textId="77777777" w:rsidR="00474D8E" w:rsidRDefault="00474D8E" w:rsidP="00474D8E">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78DA0DC1" w14:textId="77777777" w:rsidR="00474D8E" w:rsidRDefault="00474D8E" w:rsidP="00474D8E">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604EB041" w14:textId="77777777" w:rsidR="00474D8E" w:rsidRDefault="00474D8E" w:rsidP="007845BB">
      <w:pPr>
        <w:pStyle w:val="2"/>
        <w:numPr>
          <w:ilvl w:val="0"/>
          <w:numId w:val="19"/>
        </w:numPr>
        <w:spacing w:beforeLines="50" w:before="231" w:afterLines="50" w:after="231"/>
        <w:ind w:left="562" w:hanging="562"/>
        <w:rPr>
          <w:sz w:val="28"/>
          <w:szCs w:val="28"/>
        </w:rPr>
      </w:pPr>
      <w:bookmarkStart w:id="152" w:name="_Toc73521658"/>
      <w:bookmarkStart w:id="153" w:name="_Toc73521570"/>
      <w:bookmarkStart w:id="154" w:name="_Toc101074880"/>
      <w:bookmarkStart w:id="155" w:name="_Toc100052387"/>
      <w:bookmarkStart w:id="156" w:name="_Toc73517662"/>
      <w:bookmarkStart w:id="157" w:name="_Toc73518140"/>
      <w:r>
        <w:rPr>
          <w:rFonts w:hint="eastAsia"/>
          <w:sz w:val="28"/>
          <w:szCs w:val="28"/>
        </w:rPr>
        <w:t>投标文件</w:t>
      </w:r>
      <w:bookmarkEnd w:id="152"/>
      <w:bookmarkEnd w:id="153"/>
      <w:bookmarkEnd w:id="154"/>
      <w:bookmarkEnd w:id="155"/>
      <w:bookmarkEnd w:id="156"/>
      <w:bookmarkEnd w:id="157"/>
      <w:r>
        <w:rPr>
          <w:rFonts w:hint="eastAsia"/>
          <w:sz w:val="28"/>
          <w:szCs w:val="28"/>
        </w:rPr>
        <w:t>的递交</w:t>
      </w:r>
    </w:p>
    <w:p w14:paraId="45CC934A" w14:textId="77777777" w:rsidR="00474D8E" w:rsidRDefault="00474D8E" w:rsidP="00474D8E">
      <w:pPr>
        <w:spacing w:line="360" w:lineRule="auto"/>
        <w:rPr>
          <w:rFonts w:ascii="黑体" w:eastAsia="黑体" w:hAnsi="宋体"/>
          <w:sz w:val="24"/>
        </w:rPr>
      </w:pPr>
      <w:bookmarkStart w:id="158" w:name="_Toc60560649"/>
      <w:bookmarkStart w:id="159" w:name="_Toc60631644"/>
      <w:bookmarkStart w:id="160" w:name="_Toc73517663"/>
      <w:bookmarkStart w:id="161" w:name="_Toc73518141"/>
      <w:bookmarkStart w:id="162" w:name="_Toc73521571"/>
      <w:bookmarkStart w:id="163" w:name="_Toc73521659"/>
      <w:bookmarkStart w:id="164" w:name="_Toc100052388"/>
      <w:r>
        <w:rPr>
          <w:rFonts w:ascii="黑体" w:eastAsia="黑体" w:hAnsi="宋体" w:hint="eastAsia"/>
          <w:sz w:val="24"/>
        </w:rPr>
        <w:t>24．投标书的保密</w:t>
      </w:r>
    </w:p>
    <w:p w14:paraId="543B6A61" w14:textId="77777777" w:rsidR="00474D8E" w:rsidRDefault="00474D8E" w:rsidP="00474D8E">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066CE5AE" w14:textId="77777777" w:rsidR="00474D8E" w:rsidRDefault="00474D8E" w:rsidP="00474D8E">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AB400E8" w14:textId="77777777" w:rsidR="00474D8E" w:rsidRDefault="00474D8E" w:rsidP="00474D8E">
      <w:pPr>
        <w:spacing w:line="360" w:lineRule="auto"/>
        <w:rPr>
          <w:sz w:val="24"/>
        </w:rPr>
      </w:pPr>
    </w:p>
    <w:p w14:paraId="06937CB5" w14:textId="77777777" w:rsidR="00474D8E" w:rsidRDefault="00474D8E" w:rsidP="00474D8E">
      <w:pPr>
        <w:spacing w:line="360" w:lineRule="auto"/>
        <w:rPr>
          <w:rFonts w:ascii="黑体" w:eastAsia="黑体" w:hAnsi="宋体"/>
          <w:sz w:val="24"/>
        </w:rPr>
      </w:pPr>
      <w:r>
        <w:rPr>
          <w:rFonts w:ascii="黑体" w:eastAsia="黑体" w:hAnsi="宋体" w:hint="eastAsia"/>
          <w:sz w:val="24"/>
        </w:rPr>
        <w:t>25．投标截止日期</w:t>
      </w:r>
    </w:p>
    <w:p w14:paraId="6323D69C" w14:textId="77777777" w:rsidR="00474D8E" w:rsidRDefault="00474D8E" w:rsidP="00474D8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70ED1AFA" w14:textId="77777777" w:rsidR="00474D8E" w:rsidRDefault="00474D8E" w:rsidP="00474D8E">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5330CFC5" w14:textId="77777777" w:rsidR="00474D8E" w:rsidRDefault="00474D8E" w:rsidP="00474D8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129FA896" w14:textId="77777777" w:rsidR="00474D8E" w:rsidRDefault="00474D8E" w:rsidP="00474D8E">
      <w:pPr>
        <w:spacing w:line="360" w:lineRule="auto"/>
        <w:rPr>
          <w:rFonts w:ascii="黑体" w:eastAsia="黑体" w:hAnsi="宋体"/>
          <w:sz w:val="24"/>
        </w:rPr>
      </w:pPr>
      <w:r>
        <w:rPr>
          <w:rFonts w:ascii="黑体" w:eastAsia="黑体" w:hAnsi="宋体" w:hint="eastAsia"/>
          <w:sz w:val="24"/>
        </w:rPr>
        <w:t>26.样品的递交</w:t>
      </w:r>
    </w:p>
    <w:p w14:paraId="12134B2D" w14:textId="77777777" w:rsidR="00474D8E" w:rsidRDefault="00474D8E" w:rsidP="00474D8E">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0937B82C" w14:textId="77777777" w:rsidR="00474D8E" w:rsidRDefault="00474D8E" w:rsidP="00474D8E">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39A113A7" w14:textId="77777777" w:rsidR="00474D8E" w:rsidRDefault="00474D8E" w:rsidP="00474D8E">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737BB2D3" w14:textId="77777777" w:rsidR="00474D8E" w:rsidRDefault="00474D8E" w:rsidP="00474D8E">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6B883B97" w14:textId="77777777" w:rsidR="00474D8E" w:rsidRDefault="00474D8E" w:rsidP="00474D8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64630245" w14:textId="77777777" w:rsidR="00474D8E" w:rsidRDefault="00474D8E" w:rsidP="00474D8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455AF8FE" w14:textId="77777777" w:rsidR="00474D8E" w:rsidRDefault="00474D8E" w:rsidP="00474D8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58"/>
    <w:bookmarkEnd w:id="159"/>
    <w:bookmarkEnd w:id="160"/>
    <w:bookmarkEnd w:id="161"/>
    <w:bookmarkEnd w:id="162"/>
    <w:bookmarkEnd w:id="163"/>
    <w:bookmarkEnd w:id="164"/>
    <w:p w14:paraId="4E0EFFA4" w14:textId="77777777" w:rsidR="00474D8E" w:rsidRDefault="00474D8E" w:rsidP="00474D8E">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3072087A" w14:textId="77777777" w:rsidR="00474D8E" w:rsidRDefault="00474D8E" w:rsidP="007845BB">
      <w:pPr>
        <w:pStyle w:val="2"/>
        <w:numPr>
          <w:ilvl w:val="0"/>
          <w:numId w:val="19"/>
        </w:numPr>
        <w:spacing w:beforeLines="50" w:before="231" w:afterLines="50" w:after="231"/>
        <w:ind w:left="562" w:hanging="562"/>
        <w:rPr>
          <w:sz w:val="28"/>
          <w:szCs w:val="28"/>
        </w:rPr>
      </w:pPr>
      <w:bookmarkStart w:id="165" w:name="_Toc73517666"/>
      <w:bookmarkStart w:id="166" w:name="_Toc73518144"/>
      <w:bookmarkStart w:id="167" w:name="_Toc73521574"/>
      <w:bookmarkStart w:id="168" w:name="_Toc73521662"/>
      <w:bookmarkStart w:id="169" w:name="_Toc100052391"/>
      <w:bookmarkStart w:id="170" w:name="_Toc101074881"/>
      <w:r>
        <w:rPr>
          <w:rFonts w:hint="eastAsia"/>
          <w:sz w:val="28"/>
          <w:szCs w:val="28"/>
        </w:rPr>
        <w:t>开标</w:t>
      </w:r>
      <w:bookmarkEnd w:id="165"/>
      <w:bookmarkEnd w:id="166"/>
      <w:bookmarkEnd w:id="167"/>
      <w:bookmarkEnd w:id="168"/>
      <w:bookmarkEnd w:id="169"/>
      <w:bookmarkEnd w:id="170"/>
    </w:p>
    <w:p w14:paraId="21BBF841" w14:textId="77777777" w:rsidR="00474D8E" w:rsidRDefault="00474D8E" w:rsidP="00474D8E">
      <w:pPr>
        <w:spacing w:line="360" w:lineRule="auto"/>
        <w:rPr>
          <w:rFonts w:ascii="黑体" w:eastAsia="黑体" w:hAnsi="宋体"/>
          <w:sz w:val="24"/>
        </w:rPr>
      </w:pPr>
      <w:bookmarkStart w:id="171" w:name="_Toc60560655"/>
      <w:bookmarkStart w:id="172" w:name="_Toc60631650"/>
      <w:bookmarkStart w:id="173" w:name="_Toc73517667"/>
      <w:bookmarkStart w:id="174" w:name="_Toc73518145"/>
      <w:bookmarkStart w:id="175" w:name="_Toc73521575"/>
      <w:bookmarkStart w:id="176" w:name="_Toc73521663"/>
      <w:bookmarkStart w:id="177" w:name="_Toc100052392"/>
      <w:r>
        <w:rPr>
          <w:rFonts w:ascii="黑体" w:eastAsia="黑体" w:hAnsi="宋体" w:hint="eastAsia"/>
          <w:sz w:val="24"/>
        </w:rPr>
        <w:t>28．开标</w:t>
      </w:r>
      <w:bookmarkEnd w:id="171"/>
      <w:bookmarkEnd w:id="172"/>
      <w:bookmarkEnd w:id="173"/>
      <w:bookmarkEnd w:id="174"/>
      <w:bookmarkEnd w:id="175"/>
      <w:bookmarkEnd w:id="176"/>
      <w:bookmarkEnd w:id="177"/>
    </w:p>
    <w:p w14:paraId="432F977A" w14:textId="77777777" w:rsidR="00474D8E" w:rsidRDefault="00474D8E" w:rsidP="00474D8E">
      <w:pPr>
        <w:ind w:firstLineChars="171" w:firstLine="359"/>
        <w:rPr>
          <w:rFonts w:ascii="宋体" w:hAnsi="宋体"/>
          <w:szCs w:val="21"/>
        </w:rPr>
      </w:pPr>
      <w:bookmarkStart w:id="178" w:name="bt评标"/>
      <w:bookmarkStart w:id="179" w:name="_Toc73517668"/>
      <w:bookmarkStart w:id="180" w:name="_Toc73518146"/>
      <w:bookmarkStart w:id="181" w:name="_Toc73521576"/>
      <w:bookmarkStart w:id="182" w:name="_Toc73521664"/>
      <w:bookmarkStart w:id="183" w:name="_Toc100052393"/>
      <w:bookmarkStart w:id="184" w:name="_Toc101074882"/>
      <w:bookmarkEnd w:id="178"/>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13D2F033" w14:textId="77777777"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评标</w:t>
      </w:r>
      <w:bookmarkEnd w:id="179"/>
      <w:bookmarkEnd w:id="180"/>
      <w:bookmarkEnd w:id="181"/>
      <w:bookmarkEnd w:id="182"/>
      <w:r>
        <w:rPr>
          <w:rFonts w:hint="eastAsia"/>
          <w:sz w:val="28"/>
          <w:szCs w:val="28"/>
        </w:rPr>
        <w:t>要求</w:t>
      </w:r>
      <w:bookmarkEnd w:id="183"/>
      <w:bookmarkEnd w:id="184"/>
    </w:p>
    <w:p w14:paraId="1E5595F1" w14:textId="77777777" w:rsidR="00474D8E" w:rsidRDefault="00474D8E" w:rsidP="00474D8E">
      <w:pPr>
        <w:spacing w:line="360" w:lineRule="auto"/>
        <w:rPr>
          <w:rFonts w:ascii="黑体" w:eastAsia="黑体" w:hAnsi="宋体"/>
          <w:sz w:val="24"/>
        </w:rPr>
      </w:pPr>
      <w:bookmarkStart w:id="185" w:name="bt评标会议"/>
      <w:bookmarkStart w:id="186" w:name="_Toc73517669"/>
      <w:bookmarkStart w:id="187" w:name="_Toc73518147"/>
      <w:bookmarkStart w:id="188" w:name="_Toc73521577"/>
      <w:bookmarkStart w:id="189" w:name="_Toc73521665"/>
      <w:bookmarkStart w:id="190" w:name="_Toc100052394"/>
      <w:bookmarkEnd w:id="185"/>
      <w:r>
        <w:rPr>
          <w:rFonts w:ascii="黑体" w:eastAsia="黑体" w:hAnsi="宋体" w:hint="eastAsia"/>
          <w:sz w:val="24"/>
        </w:rPr>
        <w:t>29．评标委员会组成</w:t>
      </w:r>
    </w:p>
    <w:p w14:paraId="546607FB" w14:textId="77777777" w:rsidR="00474D8E" w:rsidRDefault="00474D8E" w:rsidP="00474D8E">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694D0252" w14:textId="77777777" w:rsidR="00474D8E" w:rsidRDefault="00474D8E" w:rsidP="00474D8E">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14:paraId="4A5EF155" w14:textId="77777777" w:rsidR="00474D8E" w:rsidRDefault="00474D8E" w:rsidP="00474D8E">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75D3926" w14:textId="77777777" w:rsidR="00474D8E" w:rsidRDefault="00474D8E" w:rsidP="00474D8E">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0E663688" w14:textId="77777777" w:rsidR="00474D8E" w:rsidRDefault="00474D8E" w:rsidP="00474D8E">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0246BD14" w14:textId="77777777" w:rsidR="00474D8E" w:rsidRDefault="00474D8E" w:rsidP="00474D8E">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ED0482F" w14:textId="77777777" w:rsidR="00474D8E" w:rsidRDefault="00474D8E" w:rsidP="00474D8E">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476E1B74" w14:textId="77777777" w:rsidR="00474D8E" w:rsidRDefault="00474D8E" w:rsidP="00474D8E">
      <w:pPr>
        <w:spacing w:line="360" w:lineRule="auto"/>
        <w:rPr>
          <w:rFonts w:ascii="黑体" w:eastAsia="黑体" w:hAnsi="宋体"/>
          <w:sz w:val="24"/>
        </w:rPr>
      </w:pPr>
      <w:r>
        <w:rPr>
          <w:rFonts w:ascii="黑体" w:eastAsia="黑体" w:hAnsi="宋体" w:hint="eastAsia"/>
          <w:sz w:val="24"/>
        </w:rPr>
        <w:t>30．向评标委员会提供的资料</w:t>
      </w:r>
    </w:p>
    <w:p w14:paraId="661FFC97" w14:textId="77777777" w:rsidR="00474D8E" w:rsidRDefault="00474D8E" w:rsidP="00474D8E">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742A29AF" w14:textId="77777777" w:rsidR="00474D8E" w:rsidRDefault="00474D8E" w:rsidP="00474D8E">
      <w:pPr>
        <w:ind w:firstLineChars="196" w:firstLine="412"/>
        <w:rPr>
          <w:rFonts w:ascii="宋体" w:hAnsi="宋体"/>
        </w:rPr>
      </w:pPr>
      <w:r>
        <w:rPr>
          <w:rFonts w:ascii="宋体" w:hAnsi="宋体" w:hint="eastAsia"/>
        </w:rPr>
        <w:t>30.2</w:t>
      </w:r>
      <w:r>
        <w:rPr>
          <w:rFonts w:ascii="宋体" w:hAnsi="宋体" w:hint="eastAsia"/>
        </w:rPr>
        <w:t>其他评标必须的资料。</w:t>
      </w:r>
    </w:p>
    <w:p w14:paraId="108E0FF2" w14:textId="77777777" w:rsidR="00474D8E" w:rsidRDefault="00474D8E" w:rsidP="00474D8E">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350663A6"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51299BA3"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4444AF3B"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1A033D4F"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0953AF22"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w:t>
      </w:r>
      <w:proofErr w:type="gramStart"/>
      <w:r>
        <w:rPr>
          <w:rFonts w:ascii="宋体" w:hAnsi="宋体" w:hint="eastAsia"/>
        </w:rPr>
        <w:t>的废标条款</w:t>
      </w:r>
      <w:proofErr w:type="gramEnd"/>
      <w:r>
        <w:rPr>
          <w:rFonts w:ascii="宋体" w:hAnsi="宋体" w:hint="eastAsia"/>
        </w:rPr>
        <w:t>一览表；</w:t>
      </w:r>
    </w:p>
    <w:p w14:paraId="6A725E00" w14:textId="77777777" w:rsidR="00474D8E" w:rsidRDefault="00474D8E" w:rsidP="00474D8E">
      <w:pPr>
        <w:spacing w:line="360" w:lineRule="auto"/>
        <w:rPr>
          <w:rFonts w:ascii="黑体" w:eastAsia="黑体" w:hAnsi="宋体"/>
          <w:sz w:val="24"/>
        </w:rPr>
      </w:pPr>
      <w:r>
        <w:rPr>
          <w:rFonts w:ascii="黑体" w:eastAsia="黑体" w:hAnsi="宋体" w:hint="eastAsia"/>
          <w:sz w:val="24"/>
        </w:rPr>
        <w:t>31．独立评标</w:t>
      </w:r>
    </w:p>
    <w:p w14:paraId="408D1E1C" w14:textId="77777777" w:rsidR="00474D8E" w:rsidRDefault="00474D8E" w:rsidP="00474D8E">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1" w:name="bt评标过程的保密"/>
      <w:bookmarkStart w:id="192" w:name="bt错误的修正"/>
      <w:bookmarkEnd w:id="186"/>
      <w:bookmarkEnd w:id="187"/>
      <w:bookmarkEnd w:id="188"/>
      <w:bookmarkEnd w:id="189"/>
      <w:bookmarkEnd w:id="190"/>
      <w:bookmarkEnd w:id="191"/>
      <w:bookmarkEnd w:id="192"/>
    </w:p>
    <w:p w14:paraId="00C8F889" w14:textId="77777777" w:rsidR="00474D8E" w:rsidRDefault="00474D8E" w:rsidP="007845BB">
      <w:pPr>
        <w:pStyle w:val="2"/>
        <w:numPr>
          <w:ilvl w:val="0"/>
          <w:numId w:val="19"/>
        </w:numPr>
        <w:spacing w:beforeLines="50" w:before="231" w:afterLines="50" w:after="231"/>
        <w:ind w:left="562" w:hanging="562"/>
        <w:rPr>
          <w:sz w:val="28"/>
          <w:szCs w:val="28"/>
        </w:rPr>
      </w:pPr>
      <w:bookmarkStart w:id="193" w:name="_Toc100052397"/>
      <w:bookmarkStart w:id="194" w:name="_Toc101074883"/>
      <w:r>
        <w:rPr>
          <w:rFonts w:hint="eastAsia"/>
          <w:sz w:val="28"/>
          <w:szCs w:val="28"/>
        </w:rPr>
        <w:t>评标程序</w:t>
      </w:r>
      <w:bookmarkStart w:id="195" w:name="bt投标文件的审查"/>
      <w:bookmarkStart w:id="196" w:name="_Toc73517671"/>
      <w:bookmarkStart w:id="197" w:name="_Toc73518149"/>
      <w:bookmarkStart w:id="198" w:name="_Toc73521579"/>
      <w:bookmarkStart w:id="199" w:name="_Toc73521667"/>
      <w:bookmarkEnd w:id="195"/>
      <w:r>
        <w:rPr>
          <w:rFonts w:hint="eastAsia"/>
          <w:sz w:val="28"/>
          <w:szCs w:val="28"/>
        </w:rPr>
        <w:t>及评标方法</w:t>
      </w:r>
      <w:bookmarkEnd w:id="193"/>
      <w:bookmarkEnd w:id="194"/>
    </w:p>
    <w:p w14:paraId="38F34383" w14:textId="77777777" w:rsidR="00474D8E" w:rsidRDefault="00474D8E" w:rsidP="00474D8E">
      <w:pPr>
        <w:spacing w:line="360" w:lineRule="auto"/>
        <w:rPr>
          <w:rFonts w:ascii="黑体" w:eastAsia="黑体" w:hAnsi="宋体"/>
          <w:sz w:val="24"/>
        </w:rPr>
      </w:pPr>
      <w:bookmarkStart w:id="200" w:name="_Toc100052398"/>
      <w:r>
        <w:rPr>
          <w:rFonts w:ascii="黑体" w:eastAsia="黑体" w:hAnsi="宋体" w:hint="eastAsia"/>
          <w:sz w:val="24"/>
        </w:rPr>
        <w:t>32．投标文件初审</w:t>
      </w:r>
      <w:bookmarkEnd w:id="200"/>
    </w:p>
    <w:bookmarkEnd w:id="196"/>
    <w:bookmarkEnd w:id="197"/>
    <w:bookmarkEnd w:id="198"/>
    <w:bookmarkEnd w:id="199"/>
    <w:p w14:paraId="6771C4B7" w14:textId="77777777" w:rsidR="00474D8E" w:rsidRDefault="00474D8E" w:rsidP="00474D8E">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12949AC4" w14:textId="77777777" w:rsidR="00474D8E" w:rsidRDefault="00474D8E" w:rsidP="00474D8E">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6A021576" w14:textId="77777777" w:rsidR="00474D8E" w:rsidRDefault="00474D8E" w:rsidP="00474D8E">
      <w:pPr>
        <w:ind w:firstLineChars="196" w:firstLine="412"/>
        <w:rPr>
          <w:rFonts w:ascii="宋体" w:hAnsi="宋体"/>
          <w:b/>
        </w:rPr>
      </w:pPr>
      <w:r>
        <w:rPr>
          <w:rFonts w:ascii="宋体" w:hAnsi="宋体" w:hint="eastAsia"/>
          <w:b/>
        </w:rPr>
        <w:t>32.3</w:t>
      </w:r>
      <w:r>
        <w:rPr>
          <w:rFonts w:ascii="宋体" w:hAnsi="宋体" w:hint="eastAsia"/>
          <w:b/>
        </w:rPr>
        <w:t>投标文件初审中关于供应</w:t>
      </w:r>
      <w:proofErr w:type="gramStart"/>
      <w:r>
        <w:rPr>
          <w:rFonts w:ascii="宋体" w:hAnsi="宋体" w:hint="eastAsia"/>
          <w:b/>
        </w:rPr>
        <w:t>商家数</w:t>
      </w:r>
      <w:proofErr w:type="gramEnd"/>
      <w:r>
        <w:rPr>
          <w:rFonts w:ascii="宋体" w:hAnsi="宋体" w:hint="eastAsia"/>
          <w:b/>
        </w:rPr>
        <w:t>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6CFE3BE9" w14:textId="77777777" w:rsidR="00474D8E" w:rsidRDefault="00474D8E" w:rsidP="00474D8E">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704D56FF" w14:textId="77777777" w:rsidR="00474D8E" w:rsidRDefault="00474D8E" w:rsidP="00474D8E">
      <w:pPr>
        <w:spacing w:line="360" w:lineRule="auto"/>
        <w:rPr>
          <w:rFonts w:ascii="黑体" w:eastAsia="黑体" w:hAnsi="宋体"/>
          <w:sz w:val="24"/>
        </w:rPr>
      </w:pPr>
      <w:bookmarkStart w:id="201" w:name="_Toc100052399"/>
      <w:r>
        <w:rPr>
          <w:rFonts w:ascii="黑体" w:eastAsia="黑体" w:hAnsi="宋体" w:hint="eastAsia"/>
          <w:sz w:val="24"/>
        </w:rPr>
        <w:t>33．澄清有关问题</w:t>
      </w:r>
      <w:bookmarkEnd w:id="201"/>
    </w:p>
    <w:p w14:paraId="620F707E" w14:textId="77777777" w:rsidR="00474D8E" w:rsidRDefault="00474D8E" w:rsidP="00474D8E">
      <w:pPr>
        <w:ind w:firstLineChars="196" w:firstLine="412"/>
        <w:rPr>
          <w:rFonts w:ascii="宋体" w:hAnsi="宋体"/>
          <w:szCs w:val="21"/>
        </w:rPr>
      </w:pPr>
      <w:bookmarkStart w:id="202" w:name="bt投标文件的澄清"/>
      <w:bookmarkStart w:id="203" w:name="bt废标"/>
      <w:bookmarkStart w:id="204" w:name="bt投标文件的评估和比较"/>
      <w:bookmarkStart w:id="205" w:name="_Toc73517675"/>
      <w:bookmarkStart w:id="206" w:name="_Toc73518153"/>
      <w:bookmarkStart w:id="207" w:name="_Toc73521583"/>
      <w:bookmarkStart w:id="208" w:name="_Toc73521671"/>
      <w:bookmarkEnd w:id="202"/>
      <w:bookmarkEnd w:id="203"/>
      <w:bookmarkEnd w:id="204"/>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055B755B" w14:textId="77777777" w:rsidR="00474D8E" w:rsidRDefault="00474D8E" w:rsidP="00474D8E">
      <w:pPr>
        <w:spacing w:line="360" w:lineRule="auto"/>
        <w:rPr>
          <w:rFonts w:ascii="黑体" w:eastAsia="黑体" w:hAnsi="宋体"/>
          <w:sz w:val="24"/>
        </w:rPr>
      </w:pPr>
      <w:bookmarkStart w:id="209" w:name="_Toc73517673"/>
      <w:bookmarkStart w:id="210" w:name="_Toc73518151"/>
      <w:bookmarkStart w:id="211" w:name="_Toc73521581"/>
      <w:bookmarkStart w:id="212" w:name="_Toc73521669"/>
      <w:bookmarkStart w:id="213" w:name="_Toc100052400"/>
      <w:r>
        <w:rPr>
          <w:rFonts w:ascii="黑体" w:eastAsia="黑体" w:hAnsi="宋体" w:hint="eastAsia"/>
          <w:sz w:val="24"/>
        </w:rPr>
        <w:t>34．错误的修正</w:t>
      </w:r>
      <w:bookmarkEnd w:id="209"/>
      <w:bookmarkEnd w:id="210"/>
      <w:bookmarkEnd w:id="211"/>
      <w:bookmarkEnd w:id="212"/>
      <w:bookmarkEnd w:id="213"/>
    </w:p>
    <w:p w14:paraId="20B1E6E6" w14:textId="77777777" w:rsidR="00474D8E" w:rsidRDefault="00474D8E" w:rsidP="00474D8E">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63F3B9ED" w14:textId="77777777" w:rsidR="00474D8E" w:rsidRDefault="00474D8E" w:rsidP="00474D8E">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1830B807" w14:textId="77777777" w:rsidR="00474D8E" w:rsidRDefault="00474D8E" w:rsidP="00474D8E">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2010B2D8" w14:textId="77777777" w:rsidR="00474D8E" w:rsidRDefault="00474D8E" w:rsidP="00474D8E">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3BA9DB31" w14:textId="77777777" w:rsidR="00474D8E" w:rsidRDefault="00474D8E" w:rsidP="00474D8E">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7E4AAEA7" w14:textId="77777777" w:rsidR="00474D8E" w:rsidRDefault="00474D8E" w:rsidP="00474D8E">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121B444B" w14:textId="77777777" w:rsidR="00474D8E" w:rsidRDefault="00474D8E" w:rsidP="00474D8E">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3B179C08" w14:textId="77777777" w:rsidR="00474D8E" w:rsidRDefault="00474D8E" w:rsidP="00474D8E">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14:paraId="13C9ADE2" w14:textId="77777777" w:rsidR="00474D8E" w:rsidRDefault="00474D8E" w:rsidP="00474D8E">
      <w:pPr>
        <w:ind w:firstLineChars="196" w:firstLine="412"/>
        <w:rPr>
          <w:rFonts w:ascii="宋体" w:hAnsi="宋体"/>
          <w:szCs w:val="21"/>
        </w:rPr>
      </w:pPr>
      <w:r>
        <w:rPr>
          <w:rFonts w:ascii="宋体" w:hAnsi="宋体" w:hint="eastAsia"/>
          <w:szCs w:val="21"/>
        </w:rPr>
        <w:lastRenderedPageBreak/>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3B207BD0" w14:textId="77777777" w:rsidR="00474D8E" w:rsidRDefault="00474D8E" w:rsidP="00474D8E">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683AA3B1" w14:textId="77777777" w:rsidR="00474D8E" w:rsidRDefault="00474D8E" w:rsidP="00474D8E">
      <w:pPr>
        <w:spacing w:line="360" w:lineRule="auto"/>
        <w:rPr>
          <w:rFonts w:ascii="黑体" w:eastAsia="黑体" w:hAnsi="宋体"/>
          <w:sz w:val="24"/>
        </w:rPr>
      </w:pPr>
      <w:bookmarkStart w:id="214" w:name="_Toc100052401"/>
      <w:r>
        <w:rPr>
          <w:rFonts w:ascii="黑体" w:eastAsia="黑体" w:hAnsi="宋体" w:hint="eastAsia"/>
          <w:sz w:val="24"/>
        </w:rPr>
        <w:t>35．投标文件的</w:t>
      </w:r>
      <w:bookmarkEnd w:id="205"/>
      <w:bookmarkEnd w:id="206"/>
      <w:bookmarkEnd w:id="207"/>
      <w:bookmarkEnd w:id="208"/>
      <w:r>
        <w:rPr>
          <w:rFonts w:ascii="黑体" w:eastAsia="黑体" w:hAnsi="宋体" w:hint="eastAsia"/>
          <w:sz w:val="24"/>
        </w:rPr>
        <w:t>比较与评价</w:t>
      </w:r>
      <w:bookmarkEnd w:id="214"/>
    </w:p>
    <w:p w14:paraId="2CA6A1EE" w14:textId="77777777" w:rsidR="00474D8E" w:rsidRDefault="00474D8E" w:rsidP="00474D8E">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0F9EFF21" w14:textId="77777777" w:rsidR="00474D8E" w:rsidRDefault="00474D8E" w:rsidP="00474D8E">
      <w:pPr>
        <w:spacing w:line="360" w:lineRule="auto"/>
        <w:rPr>
          <w:rFonts w:ascii="黑体" w:eastAsia="黑体" w:hAnsi="宋体"/>
          <w:sz w:val="24"/>
        </w:rPr>
      </w:pPr>
      <w:r>
        <w:rPr>
          <w:rFonts w:ascii="黑体" w:eastAsia="黑体" w:hAnsi="宋体" w:hint="eastAsia"/>
          <w:sz w:val="24"/>
        </w:rPr>
        <w:t>36.实地考察、演示或设备测试</w:t>
      </w:r>
    </w:p>
    <w:p w14:paraId="61AE5C65" w14:textId="77777777" w:rsidR="00474D8E" w:rsidRDefault="00474D8E" w:rsidP="00474D8E">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791B6C80" w14:textId="77777777" w:rsidR="00474D8E" w:rsidRDefault="00474D8E" w:rsidP="00474D8E">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2C1E543A" w14:textId="77777777" w:rsidR="00474D8E" w:rsidRDefault="00474D8E" w:rsidP="00474D8E">
      <w:pPr>
        <w:spacing w:line="360" w:lineRule="auto"/>
        <w:rPr>
          <w:rFonts w:ascii="黑体" w:eastAsia="黑体" w:hAnsi="宋体"/>
          <w:sz w:val="24"/>
        </w:rPr>
      </w:pPr>
      <w:bookmarkStart w:id="215" w:name="_Toc100052402"/>
      <w:r>
        <w:rPr>
          <w:rFonts w:ascii="黑体" w:eastAsia="黑体" w:hAnsi="宋体" w:hint="eastAsia"/>
          <w:sz w:val="24"/>
        </w:rPr>
        <w:t>37．评标方法</w:t>
      </w:r>
      <w:bookmarkEnd w:id="215"/>
    </w:p>
    <w:p w14:paraId="2291F3F0" w14:textId="77777777" w:rsidR="00474D8E" w:rsidRDefault="00474D8E" w:rsidP="00474D8E">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w:t>
      </w:r>
      <w:proofErr w:type="gramStart"/>
      <w:r>
        <w:rPr>
          <w:rFonts w:hint="eastAsia"/>
        </w:rPr>
        <w:t>财购[</w:t>
      </w:r>
      <w:proofErr w:type="gramEnd"/>
      <w:r>
        <w:rPr>
          <w:rFonts w:hint="eastAsia"/>
        </w:rPr>
        <w:t>2007]9号）和《关于印发&lt;深圳市政府采购评标委员会和评标方法暂行规定&gt;的通知》(深</w:t>
      </w:r>
      <w:proofErr w:type="gramStart"/>
      <w:r>
        <w:rPr>
          <w:rFonts w:hint="eastAsia"/>
        </w:rPr>
        <w:t>财购[</w:t>
      </w:r>
      <w:proofErr w:type="gramEnd"/>
      <w:r>
        <w:rPr>
          <w:rFonts w:hint="eastAsia"/>
        </w:rPr>
        <w:t>2005]5号)的有关要求，</w:t>
      </w:r>
      <w:r>
        <w:rPr>
          <w:rFonts w:ascii="宋体" w:hAnsi="宋体" w:hint="eastAsia"/>
          <w:szCs w:val="21"/>
        </w:rPr>
        <w:t>项目评标方法分为最低评标价法、综合评分法、性价比法及法律、法规允许的其它评标办法。</w:t>
      </w:r>
    </w:p>
    <w:p w14:paraId="544800DF" w14:textId="77777777" w:rsidR="00474D8E" w:rsidRDefault="00474D8E" w:rsidP="00474D8E">
      <w:pPr>
        <w:ind w:firstLineChars="196" w:firstLine="412"/>
        <w:rPr>
          <w:rFonts w:ascii="宋体" w:hAnsi="宋体"/>
          <w:b/>
          <w:bCs/>
          <w:szCs w:val="21"/>
        </w:rPr>
      </w:pPr>
      <w:r>
        <w:rPr>
          <w:rFonts w:ascii="宋体" w:hAnsi="宋体" w:hint="eastAsia"/>
          <w:b/>
          <w:bCs/>
          <w:szCs w:val="21"/>
        </w:rPr>
        <w:t>37.1.1</w:t>
      </w:r>
      <w:bookmarkStart w:id="216" w:name="评标方法2"/>
      <w:r>
        <w:rPr>
          <w:rFonts w:ascii="宋体" w:hAnsi="宋体" w:hint="eastAsia"/>
          <w:b/>
          <w:bCs/>
          <w:szCs w:val="21"/>
        </w:rPr>
        <w:t>最低评标价法</w:t>
      </w:r>
    </w:p>
    <w:p w14:paraId="69565E2D" w14:textId="77777777" w:rsidR="00474D8E" w:rsidRDefault="00474D8E" w:rsidP="00474D8E">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3167C528" w14:textId="77777777" w:rsidR="00474D8E" w:rsidRDefault="00474D8E" w:rsidP="00474D8E">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6"/>
    </w:p>
    <w:p w14:paraId="75035D14" w14:textId="77777777" w:rsidR="00474D8E" w:rsidRDefault="00474D8E" w:rsidP="00474D8E">
      <w:pPr>
        <w:ind w:firstLineChars="196" w:firstLine="412"/>
        <w:rPr>
          <w:rFonts w:ascii="宋体" w:hAnsi="宋体"/>
          <w:bCs/>
          <w:szCs w:val="21"/>
        </w:rPr>
      </w:pPr>
      <w:bookmarkStart w:id="217"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w:t>
      </w:r>
      <w:proofErr w:type="gramStart"/>
      <w:r>
        <w:rPr>
          <w:rFonts w:ascii="宋体" w:hAnsi="宋体" w:hint="eastAsia"/>
          <w:bCs/>
          <w:szCs w:val="21"/>
        </w:rPr>
        <w:t>汇总分</w:t>
      </w:r>
      <w:proofErr w:type="gramEnd"/>
      <w:r>
        <w:rPr>
          <w:rFonts w:ascii="宋体" w:hAnsi="宋体" w:hint="eastAsia"/>
          <w:bCs/>
          <w:szCs w:val="21"/>
        </w:rPr>
        <w:t>确定，以评标总得分最高的投标人作为中标候选供应商或中标供应商的评标方法。</w:t>
      </w:r>
    </w:p>
    <w:p w14:paraId="1D16C865" w14:textId="77777777" w:rsidR="00474D8E" w:rsidRDefault="00474D8E" w:rsidP="00474D8E">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0E12958C" w14:textId="77777777" w:rsidR="00474D8E" w:rsidRDefault="00474D8E" w:rsidP="00474D8E">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14:paraId="79FFE0F1" w14:textId="77777777" w:rsidR="00474D8E" w:rsidRDefault="00474D8E" w:rsidP="00474D8E">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68656985" w14:textId="77777777" w:rsidR="00474D8E" w:rsidRDefault="00474D8E" w:rsidP="00474D8E">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7"/>
      <w:r>
        <w:rPr>
          <w:rFonts w:ascii="宋体" w:hAnsi="宋体" w:hint="eastAsia"/>
          <w:b/>
          <w:bCs/>
          <w:szCs w:val="21"/>
        </w:rPr>
        <w:t>见本项目招标文件专用条款的相关内容。</w:t>
      </w:r>
    </w:p>
    <w:p w14:paraId="158E09C8" w14:textId="77777777" w:rsidR="00474D8E" w:rsidRDefault="00474D8E" w:rsidP="007845BB">
      <w:pPr>
        <w:pStyle w:val="2"/>
        <w:numPr>
          <w:ilvl w:val="0"/>
          <w:numId w:val="19"/>
        </w:numPr>
        <w:spacing w:beforeLines="50" w:before="231" w:afterLines="50" w:after="231"/>
        <w:ind w:left="562" w:hanging="562"/>
        <w:rPr>
          <w:sz w:val="28"/>
          <w:szCs w:val="28"/>
        </w:rPr>
      </w:pPr>
      <w:r>
        <w:rPr>
          <w:rFonts w:hint="eastAsia"/>
          <w:sz w:val="28"/>
          <w:szCs w:val="28"/>
        </w:rPr>
        <w:t>定标及公示</w:t>
      </w:r>
    </w:p>
    <w:p w14:paraId="0519F7CE" w14:textId="77777777" w:rsidR="00474D8E" w:rsidRDefault="00474D8E" w:rsidP="00474D8E">
      <w:pPr>
        <w:spacing w:line="360" w:lineRule="auto"/>
        <w:rPr>
          <w:rFonts w:ascii="黑体" w:eastAsia="黑体" w:hAnsi="宋体"/>
          <w:sz w:val="24"/>
        </w:rPr>
      </w:pPr>
      <w:r>
        <w:rPr>
          <w:rFonts w:ascii="黑体" w:eastAsia="黑体" w:hAnsi="宋体" w:hint="eastAsia"/>
          <w:sz w:val="24"/>
        </w:rPr>
        <w:t>38．定标方法</w:t>
      </w:r>
    </w:p>
    <w:p w14:paraId="50444B83" w14:textId="77777777"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6711CAD6" w14:textId="77777777"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309F6350" w14:textId="77777777"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6DB1B94B" w14:textId="77777777" w:rsidR="00474D8E" w:rsidRDefault="00474D8E" w:rsidP="00474D8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61E6C27" w14:textId="77777777" w:rsidR="00474D8E" w:rsidRDefault="00474D8E" w:rsidP="00474D8E">
      <w:pPr>
        <w:spacing w:line="360" w:lineRule="auto"/>
        <w:rPr>
          <w:rFonts w:ascii="黑体" w:eastAsia="黑体" w:hAnsi="宋体"/>
          <w:sz w:val="24"/>
        </w:rPr>
      </w:pPr>
      <w:bookmarkStart w:id="218" w:name="_Toc100052404"/>
      <w:r>
        <w:rPr>
          <w:rFonts w:ascii="黑体" w:eastAsia="黑体" w:hAnsi="宋体" w:hint="eastAsia"/>
          <w:sz w:val="24"/>
        </w:rPr>
        <w:t>39．编写评标报告</w:t>
      </w:r>
      <w:bookmarkEnd w:id="218"/>
    </w:p>
    <w:p w14:paraId="68280263" w14:textId="77777777" w:rsidR="00474D8E" w:rsidRDefault="00474D8E" w:rsidP="00474D8E">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61F07138" w14:textId="77777777" w:rsidR="00474D8E" w:rsidRDefault="00474D8E" w:rsidP="00474D8E">
      <w:pPr>
        <w:spacing w:line="360" w:lineRule="auto"/>
        <w:rPr>
          <w:rFonts w:ascii="黑体" w:eastAsia="黑体" w:hAnsi="宋体"/>
          <w:sz w:val="24"/>
        </w:rPr>
      </w:pPr>
      <w:bookmarkStart w:id="219" w:name="_Toc100052405"/>
      <w:bookmarkStart w:id="220" w:name="_Toc73517681"/>
      <w:bookmarkStart w:id="221" w:name="_Toc73518159"/>
      <w:bookmarkStart w:id="222" w:name="_Toc73521588"/>
      <w:bookmarkStart w:id="223" w:name="_Toc73521676"/>
      <w:r>
        <w:rPr>
          <w:rFonts w:ascii="黑体" w:eastAsia="黑体" w:hAnsi="宋体" w:hint="eastAsia"/>
          <w:sz w:val="24"/>
        </w:rPr>
        <w:t>40．预中标公告</w:t>
      </w:r>
      <w:bookmarkEnd w:id="219"/>
    </w:p>
    <w:p w14:paraId="603468B4" w14:textId="77777777" w:rsidR="00474D8E" w:rsidRDefault="00474D8E" w:rsidP="00474D8E">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1" w:history="1">
        <w:r>
          <w:rPr>
            <w:rStyle w:val="ac"/>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w:t>
      </w:r>
      <w:r>
        <w:rPr>
          <w:rFonts w:ascii="宋体" w:hAnsi="宋体" w:hint="eastAsia"/>
          <w:szCs w:val="21"/>
        </w:rPr>
        <w:lastRenderedPageBreak/>
        <w:t>公示期内未提出异议，则视为认同该评标结果。</w:t>
      </w:r>
    </w:p>
    <w:p w14:paraId="55A1A8CA" w14:textId="77777777" w:rsidR="00474D8E" w:rsidRDefault="00474D8E" w:rsidP="00474D8E">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35D540B3" w14:textId="77777777" w:rsidR="00474D8E" w:rsidRDefault="00474D8E" w:rsidP="00474D8E">
      <w:pPr>
        <w:spacing w:line="360" w:lineRule="auto"/>
        <w:rPr>
          <w:rFonts w:ascii="黑体" w:eastAsia="黑体" w:hAnsi="宋体"/>
          <w:sz w:val="24"/>
        </w:rPr>
      </w:pPr>
      <w:bookmarkStart w:id="224" w:name="_Toc100052406"/>
      <w:r>
        <w:rPr>
          <w:rFonts w:ascii="黑体" w:eastAsia="黑体" w:hAnsi="宋体" w:hint="eastAsia"/>
          <w:sz w:val="24"/>
        </w:rPr>
        <w:t>41．中标结果及中标通知书</w:t>
      </w:r>
      <w:bookmarkEnd w:id="224"/>
    </w:p>
    <w:bookmarkEnd w:id="220"/>
    <w:bookmarkEnd w:id="221"/>
    <w:bookmarkEnd w:id="222"/>
    <w:bookmarkEnd w:id="223"/>
    <w:p w14:paraId="511FDB68" w14:textId="77777777" w:rsidR="00474D8E" w:rsidRDefault="00474D8E" w:rsidP="00474D8E">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4E311074" w14:textId="77777777" w:rsidR="00474D8E" w:rsidRDefault="00474D8E" w:rsidP="00474D8E">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B510CA7" w14:textId="77777777" w:rsidR="00474D8E" w:rsidRDefault="00474D8E" w:rsidP="00474D8E">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proofErr w:type="gramStart"/>
      <w:r>
        <w:rPr>
          <w:rFonts w:ascii="宋体" w:hAnsi="宋体" w:hint="eastAsia"/>
          <w:szCs w:val="21"/>
        </w:rPr>
        <w:t>心</w:t>
      </w:r>
      <w:proofErr w:type="gramEnd"/>
      <w:r>
        <w:rPr>
          <w:rFonts w:ascii="宋体" w:hAnsi="宋体" w:hint="eastAsia"/>
          <w:szCs w:val="21"/>
        </w:rPr>
        <w:t>有权收回中标通知书或终止采购合同。</w:t>
      </w:r>
    </w:p>
    <w:p w14:paraId="7F5F4CB0" w14:textId="77777777" w:rsidR="00474D8E" w:rsidRDefault="00474D8E" w:rsidP="007845BB">
      <w:pPr>
        <w:pStyle w:val="2"/>
        <w:numPr>
          <w:ilvl w:val="0"/>
          <w:numId w:val="19"/>
        </w:numPr>
        <w:spacing w:beforeLines="50" w:before="231" w:afterLines="50" w:after="231"/>
        <w:ind w:left="562" w:hanging="562"/>
        <w:rPr>
          <w:sz w:val="28"/>
          <w:szCs w:val="28"/>
        </w:rPr>
      </w:pPr>
      <w:bookmarkStart w:id="225" w:name="bt合同的授予"/>
      <w:bookmarkStart w:id="226" w:name="_Toc73517678"/>
      <w:bookmarkStart w:id="227" w:name="_Toc73518156"/>
      <w:bookmarkStart w:id="228" w:name="_Toc100052407"/>
      <w:bookmarkStart w:id="229" w:name="_Toc101074884"/>
      <w:bookmarkEnd w:id="225"/>
      <w:r>
        <w:rPr>
          <w:rFonts w:hint="eastAsia"/>
          <w:sz w:val="28"/>
          <w:szCs w:val="28"/>
        </w:rPr>
        <w:t>公开招标失败的后续处理</w:t>
      </w:r>
    </w:p>
    <w:p w14:paraId="060DFCF8" w14:textId="77777777" w:rsidR="00474D8E" w:rsidRDefault="00474D8E" w:rsidP="00474D8E">
      <w:pPr>
        <w:spacing w:line="360" w:lineRule="auto"/>
        <w:rPr>
          <w:rFonts w:ascii="黑体" w:eastAsia="黑体" w:hAnsi="宋体"/>
          <w:sz w:val="24"/>
        </w:rPr>
      </w:pPr>
      <w:r>
        <w:rPr>
          <w:rFonts w:ascii="黑体" w:eastAsia="黑体" w:hAnsi="宋体" w:hint="eastAsia"/>
          <w:sz w:val="24"/>
        </w:rPr>
        <w:t>42．公开招标失败的处理</w:t>
      </w:r>
    </w:p>
    <w:p w14:paraId="61AE617A" w14:textId="77777777" w:rsidR="00474D8E" w:rsidRDefault="00474D8E" w:rsidP="00474D8E">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79DE65AD" w14:textId="77777777" w:rsidR="00474D8E" w:rsidRDefault="00474D8E" w:rsidP="00474D8E">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63EF8E50" w14:textId="77777777" w:rsidR="00474D8E" w:rsidRDefault="00474D8E" w:rsidP="00474D8E">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783385A0"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6B9A40E9" w14:textId="77777777" w:rsidR="00474D8E" w:rsidRDefault="00474D8E" w:rsidP="00474D8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17B9192B" w14:textId="77777777" w:rsidR="00474D8E" w:rsidRDefault="00474D8E" w:rsidP="00474D8E">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3307371A" w14:textId="77777777" w:rsidR="00474D8E" w:rsidRDefault="00474D8E" w:rsidP="00474D8E">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36D9A7EE" w14:textId="77777777" w:rsidR="00474D8E" w:rsidRDefault="00474D8E" w:rsidP="00474D8E">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570C13E0" w14:textId="77777777" w:rsidR="00474D8E" w:rsidRDefault="00474D8E" w:rsidP="00474D8E">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14:paraId="05635DFB" w14:textId="77777777" w:rsidR="00474D8E" w:rsidRDefault="00474D8E" w:rsidP="00474D8E">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50192559" w14:textId="77777777" w:rsidR="00474D8E" w:rsidRDefault="00474D8E" w:rsidP="00474D8E">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14:paraId="6FBAA5E4" w14:textId="77777777" w:rsidR="00474D8E" w:rsidRDefault="00474D8E" w:rsidP="00474D8E">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667AFE82" w14:textId="77777777" w:rsidR="00474D8E" w:rsidRDefault="00474D8E" w:rsidP="00474D8E">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1782A39C" w14:textId="77777777" w:rsidR="00474D8E" w:rsidRDefault="00474D8E" w:rsidP="00474D8E">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14:paraId="09CB5E1C" w14:textId="77777777" w:rsidR="00474D8E" w:rsidRDefault="00474D8E" w:rsidP="00474D8E">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59E601C1" w14:textId="77777777"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67DE420C" w14:textId="77777777"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5498A6A4"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7F3DCB13"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00A48E85"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43FC261C" w14:textId="77777777" w:rsidR="00474D8E" w:rsidRDefault="00474D8E" w:rsidP="00474D8E">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3B4ED6F1" w14:textId="77777777" w:rsidR="00474D8E" w:rsidRDefault="00474D8E" w:rsidP="00474D8E">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5A98A787" w14:textId="77777777"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2D5FC6ED" w14:textId="77777777" w:rsidR="00474D8E" w:rsidRDefault="00474D8E" w:rsidP="00474D8E">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4E5F469E" w14:textId="77777777" w:rsidR="00474D8E" w:rsidRDefault="00474D8E" w:rsidP="00474D8E">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824F10B" w14:textId="77777777" w:rsidR="00474D8E" w:rsidRDefault="00474D8E" w:rsidP="00474D8E">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7C3FFE12" w14:textId="77777777" w:rsidR="00474D8E" w:rsidRDefault="00474D8E" w:rsidP="00474D8E">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3E02F8E4" w14:textId="77777777" w:rsidR="00474D8E" w:rsidRDefault="00474D8E" w:rsidP="00474D8E">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13132284" w14:textId="77777777" w:rsidR="00474D8E" w:rsidRDefault="00474D8E" w:rsidP="00474D8E">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14:paraId="601FD3B4" w14:textId="77777777" w:rsidR="00474D8E" w:rsidRDefault="00474D8E" w:rsidP="00474D8E">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w:t>
      </w:r>
      <w:proofErr w:type="gramStart"/>
      <w:r>
        <w:rPr>
          <w:rFonts w:ascii="宋体" w:hAnsi="宋体" w:hint="eastAsia"/>
          <w:szCs w:val="21"/>
        </w:rPr>
        <w:t>财购</w:t>
      </w:r>
      <w:r>
        <w:rPr>
          <w:rFonts w:ascii="宋体" w:hAnsi="宋体" w:hint="eastAsia"/>
          <w:szCs w:val="21"/>
        </w:rPr>
        <w:t>[</w:t>
      </w:r>
      <w:proofErr w:type="gramEnd"/>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4009919C" w14:textId="77777777" w:rsidR="00474D8E" w:rsidRDefault="00474D8E" w:rsidP="00474D8E">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4A23D2C1" w14:textId="77777777" w:rsidR="00474D8E" w:rsidRDefault="00474D8E" w:rsidP="00474D8E">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5B592215" w14:textId="77777777" w:rsidR="00474D8E" w:rsidRDefault="00474D8E" w:rsidP="00474D8E">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057D7605" w14:textId="77777777" w:rsidR="00474D8E" w:rsidRDefault="00474D8E" w:rsidP="00474D8E">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392550FE" w14:textId="77777777" w:rsidR="00474D8E" w:rsidRDefault="00474D8E" w:rsidP="00474D8E">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14:paraId="67A0FC6F" w14:textId="77777777" w:rsidR="00474D8E" w:rsidRDefault="00474D8E" w:rsidP="00474D8E">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26011833" w14:textId="77777777" w:rsidR="00474D8E" w:rsidRDefault="00474D8E" w:rsidP="00474D8E">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14:paraId="130A2942" w14:textId="77777777" w:rsidR="00474D8E" w:rsidRDefault="00474D8E" w:rsidP="00474D8E">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07DD7C75" w14:textId="77777777" w:rsidR="00474D8E" w:rsidRDefault="00474D8E" w:rsidP="00474D8E">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56FC3FD0" w14:textId="77777777" w:rsidR="00474D8E" w:rsidRDefault="00474D8E" w:rsidP="00474D8E">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14:paraId="2628E7F4" w14:textId="77777777" w:rsidR="00474D8E" w:rsidRDefault="00474D8E" w:rsidP="00474D8E">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0A5749DF"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51B99566"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57A55C65" w14:textId="77777777" w:rsidR="00474D8E" w:rsidRDefault="00474D8E" w:rsidP="00474D8E">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14:paraId="7DD66F92"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26832EEC" w14:textId="77777777" w:rsidR="00474D8E" w:rsidRDefault="00474D8E" w:rsidP="00474D8E">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11ABE961" w14:textId="77777777" w:rsidR="00474D8E" w:rsidRDefault="00474D8E" w:rsidP="00474D8E">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0B24F952" w14:textId="77777777" w:rsidR="00474D8E" w:rsidRDefault="00474D8E" w:rsidP="00474D8E">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247D726B"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7B9B2C1D"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0AF84C0D" w14:textId="77777777" w:rsidR="00474D8E" w:rsidRDefault="00474D8E" w:rsidP="00474D8E">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728A3768" w14:textId="77777777" w:rsidR="00474D8E" w:rsidRDefault="00474D8E" w:rsidP="00474D8E">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3B7C82D3" w14:textId="77777777" w:rsidR="00474D8E" w:rsidRDefault="00474D8E" w:rsidP="00474D8E">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32B39DD0" w14:textId="77777777" w:rsidR="00474D8E" w:rsidRDefault="00474D8E" w:rsidP="00474D8E">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2FBA0124" w14:textId="77777777" w:rsidR="00474D8E" w:rsidRDefault="00474D8E" w:rsidP="00474D8E">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0DCA8DFC" w14:textId="77777777" w:rsidR="00474D8E" w:rsidRDefault="00474D8E" w:rsidP="00474D8E">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2EB5B019" w14:textId="77777777" w:rsidR="00474D8E" w:rsidRDefault="00474D8E" w:rsidP="00474D8E">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6"/>
    <w:bookmarkEnd w:id="227"/>
    <w:bookmarkEnd w:id="228"/>
    <w:bookmarkEnd w:id="229"/>
    <w:p w14:paraId="0B3187BA" w14:textId="77777777" w:rsidR="00474D8E" w:rsidRDefault="00474D8E" w:rsidP="007845BB">
      <w:pPr>
        <w:pStyle w:val="2"/>
        <w:numPr>
          <w:ilvl w:val="0"/>
          <w:numId w:val="19"/>
        </w:numPr>
        <w:spacing w:beforeLines="50" w:before="231" w:afterLines="50" w:after="231"/>
        <w:ind w:left="482" w:hanging="482"/>
        <w:rPr>
          <w:sz w:val="28"/>
          <w:szCs w:val="28"/>
        </w:rPr>
      </w:pPr>
      <w:r>
        <w:rPr>
          <w:rFonts w:hint="eastAsia"/>
        </w:rPr>
        <w:t>合同的授予与备案</w:t>
      </w:r>
    </w:p>
    <w:p w14:paraId="0630997B" w14:textId="77777777" w:rsidR="00474D8E" w:rsidRDefault="00474D8E" w:rsidP="00474D8E">
      <w:pPr>
        <w:spacing w:line="360" w:lineRule="auto"/>
        <w:rPr>
          <w:rFonts w:ascii="黑体" w:eastAsia="黑体" w:hAnsi="宋体"/>
          <w:sz w:val="24"/>
        </w:rPr>
      </w:pPr>
      <w:bookmarkStart w:id="230" w:name="_33._合同授予标准"/>
      <w:bookmarkStart w:id="231" w:name="_Toc73517679"/>
      <w:bookmarkStart w:id="232" w:name="_Toc73518157"/>
      <w:bookmarkStart w:id="233" w:name="_Toc73521586"/>
      <w:bookmarkStart w:id="234" w:name="_Toc73521674"/>
      <w:bookmarkStart w:id="235" w:name="_Toc100052408"/>
      <w:bookmarkEnd w:id="230"/>
      <w:r>
        <w:rPr>
          <w:rFonts w:ascii="黑体" w:eastAsia="黑体" w:hAnsi="宋体" w:hint="eastAsia"/>
          <w:sz w:val="24"/>
        </w:rPr>
        <w:t>45．合同授予标准</w:t>
      </w:r>
      <w:bookmarkEnd w:id="231"/>
      <w:bookmarkEnd w:id="232"/>
      <w:bookmarkEnd w:id="233"/>
      <w:bookmarkEnd w:id="234"/>
      <w:bookmarkEnd w:id="235"/>
    </w:p>
    <w:p w14:paraId="117CABEC" w14:textId="77777777" w:rsidR="00474D8E" w:rsidRDefault="00474D8E" w:rsidP="00474D8E">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14:paraId="76DC44F6" w14:textId="77777777" w:rsidR="00474D8E" w:rsidRDefault="00474D8E" w:rsidP="00474D8E">
      <w:pPr>
        <w:spacing w:line="360" w:lineRule="auto"/>
        <w:rPr>
          <w:rFonts w:ascii="黑体" w:eastAsia="黑体" w:hAnsi="宋体"/>
          <w:sz w:val="24"/>
        </w:rPr>
      </w:pPr>
      <w:bookmarkStart w:id="236" w:name="_Toc73517680"/>
      <w:bookmarkStart w:id="237" w:name="_Toc73518158"/>
      <w:bookmarkStart w:id="238" w:name="_Toc73521587"/>
      <w:bookmarkStart w:id="239" w:name="_Toc73521675"/>
      <w:bookmarkStart w:id="240" w:name="_Toc100052409"/>
      <w:r>
        <w:rPr>
          <w:rFonts w:ascii="黑体" w:eastAsia="黑体" w:hAnsi="宋体" w:hint="eastAsia"/>
          <w:sz w:val="24"/>
        </w:rPr>
        <w:t>46．</w:t>
      </w:r>
      <w:bookmarkEnd w:id="236"/>
      <w:bookmarkEnd w:id="237"/>
      <w:bookmarkEnd w:id="238"/>
      <w:bookmarkEnd w:id="239"/>
      <w:bookmarkEnd w:id="240"/>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7B4E9576" w14:textId="77777777" w:rsidR="00474D8E" w:rsidRDefault="00474D8E" w:rsidP="00474D8E">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10C8D910" w14:textId="77777777" w:rsidR="00474D8E" w:rsidRDefault="00474D8E" w:rsidP="00474D8E">
      <w:pPr>
        <w:spacing w:line="360" w:lineRule="auto"/>
        <w:rPr>
          <w:rFonts w:ascii="黑体" w:eastAsia="黑体" w:hAnsi="宋体"/>
          <w:sz w:val="24"/>
        </w:rPr>
      </w:pPr>
      <w:bookmarkStart w:id="241" w:name="_Toc73517682"/>
      <w:bookmarkStart w:id="242" w:name="_Toc73518160"/>
      <w:bookmarkStart w:id="243" w:name="_Toc73521589"/>
      <w:bookmarkStart w:id="244" w:name="_Toc73521677"/>
      <w:bookmarkStart w:id="245" w:name="_Toc100052410"/>
      <w:r>
        <w:rPr>
          <w:rFonts w:ascii="黑体" w:eastAsia="黑体" w:hAnsi="宋体" w:hint="eastAsia"/>
          <w:sz w:val="24"/>
        </w:rPr>
        <w:t>47．合同协议书的签订</w:t>
      </w:r>
      <w:bookmarkEnd w:id="241"/>
      <w:bookmarkEnd w:id="242"/>
      <w:bookmarkEnd w:id="243"/>
      <w:bookmarkEnd w:id="244"/>
      <w:bookmarkEnd w:id="245"/>
    </w:p>
    <w:p w14:paraId="043C04C5" w14:textId="77777777" w:rsidR="00474D8E" w:rsidRDefault="00474D8E" w:rsidP="00474D8E">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0D8FB7C3"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5D895E2C"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79EEAFDF"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54DE01CF" w14:textId="77777777" w:rsidR="00474D8E" w:rsidRDefault="00474D8E" w:rsidP="00474D8E">
      <w:pPr>
        <w:spacing w:line="360" w:lineRule="auto"/>
        <w:rPr>
          <w:rFonts w:ascii="黑体" w:eastAsia="黑体" w:hAnsi="宋体"/>
          <w:sz w:val="24"/>
        </w:rPr>
      </w:pPr>
      <w:bookmarkStart w:id="246" w:name="_Toc73517683"/>
      <w:bookmarkStart w:id="247" w:name="_Toc73518161"/>
      <w:bookmarkStart w:id="248" w:name="_Toc73521590"/>
      <w:bookmarkStart w:id="249" w:name="_Toc73521678"/>
      <w:bookmarkStart w:id="250" w:name="_Toc100052411"/>
      <w:r>
        <w:rPr>
          <w:rFonts w:ascii="黑体" w:eastAsia="黑体" w:hAnsi="宋体" w:hint="eastAsia"/>
          <w:sz w:val="24"/>
        </w:rPr>
        <w:t>48．履约担保</w:t>
      </w:r>
      <w:bookmarkEnd w:id="246"/>
      <w:bookmarkEnd w:id="247"/>
      <w:bookmarkEnd w:id="248"/>
      <w:bookmarkEnd w:id="249"/>
      <w:bookmarkEnd w:id="250"/>
    </w:p>
    <w:p w14:paraId="63F84F85"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480F7BAE"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15089E4D"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06ADAC85" w14:textId="77777777" w:rsidR="00474D8E" w:rsidRDefault="00474D8E" w:rsidP="00474D8E">
      <w:pPr>
        <w:spacing w:line="360" w:lineRule="auto"/>
        <w:rPr>
          <w:rFonts w:ascii="黑体" w:eastAsia="黑体" w:hAnsi="宋体"/>
          <w:sz w:val="24"/>
        </w:rPr>
      </w:pPr>
      <w:r>
        <w:rPr>
          <w:rFonts w:ascii="黑体" w:eastAsia="黑体" w:hAnsi="宋体" w:hint="eastAsia"/>
          <w:sz w:val="24"/>
        </w:rPr>
        <w:t>49.合同的备案</w:t>
      </w:r>
    </w:p>
    <w:p w14:paraId="4FC014CD"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16EAD5F1" w14:textId="77777777" w:rsidR="00474D8E" w:rsidRDefault="00474D8E" w:rsidP="00474D8E">
      <w:pPr>
        <w:spacing w:line="360" w:lineRule="auto"/>
        <w:rPr>
          <w:rFonts w:ascii="黑体" w:eastAsia="黑体" w:hAnsi="宋体"/>
          <w:sz w:val="24"/>
        </w:rPr>
      </w:pPr>
      <w:r>
        <w:rPr>
          <w:rFonts w:ascii="黑体" w:eastAsia="黑体" w:hAnsi="宋体" w:hint="eastAsia"/>
          <w:sz w:val="24"/>
        </w:rPr>
        <w:t>50.履约情况的反馈</w:t>
      </w:r>
    </w:p>
    <w:p w14:paraId="4A1E2D61"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02BFD03D" w14:textId="77777777" w:rsidR="00474D8E" w:rsidRDefault="00474D8E" w:rsidP="00474D8E">
      <w:pPr>
        <w:spacing w:line="360" w:lineRule="auto"/>
        <w:rPr>
          <w:rFonts w:ascii="黑体" w:eastAsia="黑体" w:hAnsi="宋体"/>
          <w:sz w:val="24"/>
        </w:rPr>
      </w:pPr>
      <w:r>
        <w:rPr>
          <w:rFonts w:ascii="黑体" w:eastAsia="黑体" w:hAnsi="宋体" w:hint="eastAsia"/>
          <w:sz w:val="24"/>
        </w:rPr>
        <w:t>51．腐败和欺诈行为</w:t>
      </w:r>
    </w:p>
    <w:p w14:paraId="13A45A27" w14:textId="77777777" w:rsidR="00474D8E" w:rsidRDefault="00474D8E" w:rsidP="00474D8E">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w:t>
      </w:r>
      <w:r>
        <w:rPr>
          <w:rFonts w:ascii="宋体" w:hAnsi="宋体" w:hint="eastAsia"/>
          <w:szCs w:val="21"/>
        </w:rPr>
        <w:lastRenderedPageBreak/>
        <w:t>人在采购过程或合同实施过程中的行为；</w:t>
      </w:r>
    </w:p>
    <w:p w14:paraId="2323412B" w14:textId="77777777" w:rsidR="00474D8E" w:rsidRDefault="00474D8E" w:rsidP="00474D8E">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A87E58A" w14:textId="77777777" w:rsidR="00474D8E" w:rsidRDefault="00474D8E" w:rsidP="00474D8E">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6A7DAD95" w14:textId="77777777" w:rsidR="00474D8E" w:rsidRDefault="00474D8E" w:rsidP="00474D8E">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2790DC9" w14:textId="77777777" w:rsidR="00474D8E" w:rsidRDefault="00474D8E" w:rsidP="007845BB">
      <w:pPr>
        <w:pStyle w:val="2"/>
        <w:numPr>
          <w:ilvl w:val="0"/>
          <w:numId w:val="19"/>
        </w:numPr>
        <w:spacing w:beforeLines="50" w:before="231" w:afterLines="50" w:after="231"/>
        <w:ind w:left="482" w:hanging="482"/>
      </w:pPr>
      <w:r>
        <w:rPr>
          <w:rFonts w:hint="eastAsia"/>
        </w:rPr>
        <w:t>质疑处理</w:t>
      </w:r>
    </w:p>
    <w:p w14:paraId="2912BE00" w14:textId="77777777" w:rsidR="00474D8E" w:rsidRDefault="00474D8E" w:rsidP="00474D8E">
      <w:pPr>
        <w:spacing w:line="360" w:lineRule="auto"/>
        <w:rPr>
          <w:rFonts w:ascii="黑体" w:eastAsia="黑体" w:hAnsi="宋体"/>
          <w:sz w:val="24"/>
        </w:rPr>
      </w:pPr>
      <w:r>
        <w:rPr>
          <w:rFonts w:ascii="黑体" w:eastAsia="黑体" w:hAnsi="宋体" w:hint="eastAsia"/>
          <w:sz w:val="24"/>
        </w:rPr>
        <w:t>53.质疑受理机构</w:t>
      </w:r>
    </w:p>
    <w:p w14:paraId="4F0FC1B8" w14:textId="77777777" w:rsidR="00474D8E" w:rsidRDefault="00474D8E" w:rsidP="00474D8E">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2A8780C5" w14:textId="77777777" w:rsidR="00474D8E" w:rsidRDefault="00474D8E" w:rsidP="00474D8E">
      <w:pPr>
        <w:spacing w:line="360" w:lineRule="auto"/>
        <w:rPr>
          <w:rFonts w:ascii="黑体" w:eastAsia="黑体" w:hAnsi="宋体"/>
          <w:sz w:val="24"/>
        </w:rPr>
      </w:pPr>
      <w:r>
        <w:rPr>
          <w:rFonts w:ascii="黑体" w:eastAsia="黑体" w:hAnsi="宋体" w:hint="eastAsia"/>
          <w:sz w:val="24"/>
        </w:rPr>
        <w:t>54.质疑处理原则</w:t>
      </w:r>
    </w:p>
    <w:p w14:paraId="2B63BFA3" w14:textId="77777777" w:rsidR="00474D8E" w:rsidRDefault="00474D8E" w:rsidP="00474D8E">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CBBA14A" w14:textId="77777777" w:rsidR="00474D8E" w:rsidRDefault="00474D8E" w:rsidP="00474D8E">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35275BE4" w14:textId="77777777" w:rsidR="00474D8E" w:rsidRDefault="00474D8E" w:rsidP="00474D8E">
      <w:pPr>
        <w:spacing w:line="360" w:lineRule="auto"/>
        <w:rPr>
          <w:rFonts w:ascii="黑体" w:eastAsia="黑体" w:hAnsi="宋体"/>
          <w:sz w:val="24"/>
        </w:rPr>
      </w:pPr>
      <w:r>
        <w:rPr>
          <w:rFonts w:ascii="黑体" w:eastAsia="黑体" w:hAnsi="宋体" w:hint="eastAsia"/>
          <w:sz w:val="24"/>
        </w:rPr>
        <w:t>55.质疑受理的时效和范围</w:t>
      </w:r>
    </w:p>
    <w:p w14:paraId="41FD02A9" w14:textId="77777777" w:rsidR="00474D8E" w:rsidRDefault="00474D8E" w:rsidP="00474D8E">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225BD627" w14:textId="77777777" w:rsidR="00474D8E" w:rsidRDefault="00474D8E" w:rsidP="00474D8E">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383357F5" w14:textId="77777777" w:rsidR="00474D8E" w:rsidRDefault="00474D8E" w:rsidP="00474D8E">
      <w:pPr>
        <w:spacing w:line="360" w:lineRule="auto"/>
        <w:rPr>
          <w:rFonts w:ascii="黑体" w:eastAsia="黑体" w:hAnsi="宋体"/>
          <w:sz w:val="24"/>
        </w:rPr>
      </w:pPr>
      <w:r>
        <w:rPr>
          <w:rFonts w:ascii="黑体" w:eastAsia="黑体" w:hAnsi="宋体" w:hint="eastAsia"/>
          <w:sz w:val="24"/>
        </w:rPr>
        <w:t>56.质疑条件</w:t>
      </w:r>
    </w:p>
    <w:p w14:paraId="24C217EA" w14:textId="77777777" w:rsidR="00474D8E" w:rsidRDefault="00474D8E" w:rsidP="00474D8E">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451C318B" w14:textId="77777777" w:rsidR="00474D8E" w:rsidRDefault="00474D8E" w:rsidP="00474D8E">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14:paraId="65A56A8D" w14:textId="77777777" w:rsidR="00474D8E" w:rsidRDefault="00474D8E" w:rsidP="00474D8E">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15F580E3" w14:textId="77777777" w:rsidR="00474D8E" w:rsidRDefault="00474D8E" w:rsidP="00474D8E">
      <w:pPr>
        <w:ind w:firstLineChars="196" w:firstLine="412"/>
        <w:rPr>
          <w:rFonts w:ascii="宋体" w:hAnsi="宋体"/>
          <w:szCs w:val="21"/>
        </w:rPr>
      </w:pPr>
      <w:r>
        <w:rPr>
          <w:rFonts w:ascii="宋体" w:hAnsi="宋体" w:hint="eastAsia"/>
          <w:szCs w:val="21"/>
        </w:rPr>
        <w:t>56.4</w:t>
      </w:r>
      <w:proofErr w:type="gramStart"/>
      <w:r>
        <w:rPr>
          <w:rFonts w:ascii="宋体" w:hAnsi="宋体" w:hint="eastAsia"/>
          <w:szCs w:val="21"/>
        </w:rPr>
        <w:t>质疑书加盖</w:t>
      </w:r>
      <w:proofErr w:type="gramEnd"/>
      <w:r>
        <w:rPr>
          <w:rFonts w:ascii="宋体" w:hAnsi="宋体" w:hint="eastAsia"/>
          <w:szCs w:val="21"/>
        </w:rPr>
        <w:t>公章，被授权人进行质疑的同时提交法人授权委托书；</w:t>
      </w:r>
    </w:p>
    <w:p w14:paraId="065E39E4" w14:textId="77777777" w:rsidR="00474D8E" w:rsidRDefault="00474D8E" w:rsidP="00474D8E">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14:paraId="67DFA6DC" w14:textId="77777777" w:rsidR="00474D8E" w:rsidRDefault="00474D8E" w:rsidP="00474D8E">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0A112742" w14:textId="77777777" w:rsidR="00474D8E" w:rsidRDefault="00474D8E" w:rsidP="00474D8E">
      <w:pPr>
        <w:spacing w:line="360" w:lineRule="auto"/>
        <w:rPr>
          <w:rFonts w:ascii="黑体" w:eastAsia="黑体" w:hAnsi="宋体"/>
          <w:sz w:val="24"/>
        </w:rPr>
      </w:pPr>
      <w:r>
        <w:rPr>
          <w:rFonts w:ascii="黑体" w:eastAsia="黑体" w:hAnsi="宋体" w:hint="eastAsia"/>
          <w:sz w:val="24"/>
        </w:rPr>
        <w:t>57.受理质疑办理程序</w:t>
      </w:r>
    </w:p>
    <w:p w14:paraId="4F1BC094" w14:textId="77777777" w:rsidR="00474D8E" w:rsidRDefault="00474D8E" w:rsidP="00474D8E">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76B7D10B" w14:textId="77777777" w:rsidR="00474D8E" w:rsidRDefault="00474D8E" w:rsidP="00474D8E">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04DB86B0" w14:textId="77777777" w:rsidR="00474D8E" w:rsidRDefault="00474D8E" w:rsidP="00474D8E">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74CAD2CB" w14:textId="77777777" w:rsidR="00474D8E" w:rsidRDefault="00474D8E" w:rsidP="00474D8E">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2405B32E" w14:textId="77777777" w:rsidR="00474D8E" w:rsidRDefault="00474D8E" w:rsidP="00474D8E">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09B7A1E3" w14:textId="77777777" w:rsidR="00474D8E" w:rsidRDefault="00474D8E" w:rsidP="00474D8E">
      <w:pPr>
        <w:spacing w:line="360" w:lineRule="auto"/>
        <w:rPr>
          <w:rFonts w:ascii="黑体" w:eastAsia="黑体" w:hAnsi="宋体"/>
          <w:sz w:val="24"/>
        </w:rPr>
      </w:pPr>
      <w:r>
        <w:rPr>
          <w:rFonts w:ascii="黑体" w:eastAsia="黑体" w:hAnsi="宋体" w:hint="eastAsia"/>
          <w:sz w:val="24"/>
        </w:rPr>
        <w:t>58.相关责任与义务</w:t>
      </w:r>
    </w:p>
    <w:p w14:paraId="64CA4174" w14:textId="77777777" w:rsidR="00474D8E" w:rsidRDefault="00474D8E" w:rsidP="00474D8E">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3E3DDDA0" w14:textId="77777777" w:rsidR="00474D8E" w:rsidRDefault="00474D8E" w:rsidP="00474D8E">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666C1ED6" w14:textId="77777777" w:rsidR="00474D8E" w:rsidRDefault="00474D8E" w:rsidP="00474D8E">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5CE7DE2B" w14:textId="77777777" w:rsidR="00474D8E" w:rsidRDefault="00474D8E" w:rsidP="00474D8E">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4642FD13" w14:textId="77777777" w:rsidR="00474D8E" w:rsidRDefault="00474D8E" w:rsidP="00474D8E">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12F3997F" w14:textId="77777777" w:rsidR="00474D8E" w:rsidRDefault="00474D8E" w:rsidP="00474D8E"/>
    <w:p w14:paraId="26545D94" w14:textId="77777777" w:rsidR="00EB4369" w:rsidRPr="00474D8E" w:rsidRDefault="00EB4369"/>
    <w:sectPr w:rsidR="00EB4369" w:rsidRPr="00474D8E" w:rsidSect="00064330">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D1329" w14:textId="77777777" w:rsidR="002A07F7" w:rsidRDefault="002A07F7">
      <w:r>
        <w:separator/>
      </w:r>
    </w:p>
  </w:endnote>
  <w:endnote w:type="continuationSeparator" w:id="0">
    <w:p w14:paraId="572FC536" w14:textId="77777777" w:rsidR="002A07F7" w:rsidRDefault="002A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CAF31" w14:textId="77777777" w:rsidR="009B6871" w:rsidRDefault="009B6871">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51D9A40C" w14:textId="77777777" w:rsidR="009B6871" w:rsidRDefault="009B6871">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31733" w14:textId="77777777" w:rsidR="009B6871" w:rsidRDefault="009B6871">
    <w:pPr>
      <w:pStyle w:val="af8"/>
      <w:framePr w:wrap="around" w:vAnchor="text" w:hAnchor="margin" w:xAlign="center" w:y="1"/>
      <w:rPr>
        <w:rStyle w:val="af7"/>
      </w:rPr>
    </w:pPr>
    <w:r>
      <w:t xml:space="preserve">- </w:t>
    </w:r>
    <w:r>
      <w:fldChar w:fldCharType="begin"/>
    </w:r>
    <w:r>
      <w:instrText xml:space="preserve"> PAGE </w:instrText>
    </w:r>
    <w:r>
      <w:fldChar w:fldCharType="separate"/>
    </w:r>
    <w:r w:rsidR="00A90ED1">
      <w:rPr>
        <w:noProof/>
      </w:rPr>
      <w:t>6</w:t>
    </w:r>
    <w:r>
      <w:fldChar w:fldCharType="end"/>
    </w:r>
    <w:r>
      <w:t xml:space="preserve"> -</w:t>
    </w:r>
  </w:p>
  <w:p w14:paraId="398DEA9A" w14:textId="77777777" w:rsidR="009B6871" w:rsidRDefault="009B687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F8625" w14:textId="77777777" w:rsidR="002A07F7" w:rsidRDefault="002A07F7">
      <w:r>
        <w:separator/>
      </w:r>
    </w:p>
  </w:footnote>
  <w:footnote w:type="continuationSeparator" w:id="0">
    <w:p w14:paraId="1F605FA7" w14:textId="77777777" w:rsidR="002A07F7" w:rsidRDefault="002A0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63C60" w14:textId="61FB4356" w:rsidR="009B6871" w:rsidRDefault="009B6871">
    <w:pPr>
      <w:pStyle w:val="af3"/>
    </w:pPr>
    <w:r w:rsidRPr="001B7492">
      <w:rPr>
        <w:rFonts w:hint="eastAsia"/>
      </w:rPr>
      <w:t>深圳大学招投标管理中心</w:t>
    </w:r>
    <w:r>
      <w:rPr>
        <w:rFonts w:hint="eastAsia"/>
      </w:rPr>
      <w:t xml:space="preserve">                                                    SZUCG20190019FW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1BA047"/>
    <w:multiLevelType w:val="singleLevel"/>
    <w:tmpl w:val="871BA047"/>
    <w:lvl w:ilvl="0">
      <w:start w:val="1"/>
      <w:numFmt w:val="decimal"/>
      <w:lvlText w:val="%1."/>
      <w:lvlJc w:val="left"/>
      <w:pPr>
        <w:tabs>
          <w:tab w:val="left" w:pos="312"/>
        </w:tabs>
      </w:pPr>
    </w:lvl>
  </w:abstractNum>
  <w:abstractNum w:abstractNumId="1">
    <w:nsid w:val="A3ACF3A2"/>
    <w:multiLevelType w:val="singleLevel"/>
    <w:tmpl w:val="A3ACF3A2"/>
    <w:lvl w:ilvl="0">
      <w:start w:val="1"/>
      <w:numFmt w:val="decimal"/>
      <w:lvlText w:val="%1."/>
      <w:lvlJc w:val="left"/>
      <w:pPr>
        <w:tabs>
          <w:tab w:val="left" w:pos="312"/>
        </w:tabs>
      </w:pPr>
    </w:lvl>
  </w:abstractNum>
  <w:abstractNum w:abstractNumId="2">
    <w:nsid w:val="DBFE3706"/>
    <w:multiLevelType w:val="singleLevel"/>
    <w:tmpl w:val="DBFE3706"/>
    <w:lvl w:ilvl="0">
      <w:start w:val="1"/>
      <w:numFmt w:val="decimal"/>
      <w:lvlText w:val="%1."/>
      <w:lvlJc w:val="left"/>
      <w:pPr>
        <w:tabs>
          <w:tab w:val="left" w:pos="312"/>
        </w:tabs>
      </w:pPr>
    </w:lvl>
  </w:abstractNum>
  <w:abstractNum w:abstractNumId="3">
    <w:nsid w:val="E98744A7"/>
    <w:multiLevelType w:val="singleLevel"/>
    <w:tmpl w:val="E98744A7"/>
    <w:lvl w:ilvl="0">
      <w:start w:val="1"/>
      <w:numFmt w:val="decimal"/>
      <w:lvlText w:val="%1."/>
      <w:lvlJc w:val="left"/>
      <w:pPr>
        <w:tabs>
          <w:tab w:val="left" w:pos="312"/>
        </w:tabs>
      </w:pPr>
    </w:lvl>
  </w:abstractNum>
  <w:abstractNum w:abstractNumId="4">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5">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6">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8">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9">
    <w:nsid w:val="14C214E0"/>
    <w:multiLevelType w:val="multilevel"/>
    <w:tmpl w:val="14C214E0"/>
    <w:lvl w:ilvl="0">
      <w:start w:val="1"/>
      <w:numFmt w:val="decimal"/>
      <w:lvlText w:val="(%1)"/>
      <w:lvlJc w:val="left"/>
      <w:pPr>
        <w:tabs>
          <w:tab w:val="left" w:pos="420"/>
        </w:tabs>
        <w:ind w:left="420" w:hanging="420"/>
      </w:pPr>
      <w:rPr>
        <w:rFonts w:hint="eastAsia"/>
        <w:lang w:val="en-US"/>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5）"/>
      <w:lvlJc w:val="left"/>
      <w:pPr>
        <w:tabs>
          <w:tab w:val="left" w:pos="0"/>
        </w:tabs>
        <w:ind w:left="0" w:firstLine="0"/>
      </w:pPr>
      <w:rPr>
        <w:rFonts w:hint="eastAsia"/>
      </w:rPr>
    </w:lvl>
    <w:lvl w:ilvl="5">
      <w:start w:val="1"/>
      <w:numFmt w:val="lowerLetter"/>
      <w:lvlText w:val="%6)"/>
      <w:lvlJc w:val="left"/>
      <w:pPr>
        <w:tabs>
          <w:tab w:val="left" w:pos="420"/>
        </w:tabs>
        <w:ind w:left="420" w:hanging="420"/>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1F1232E3"/>
    <w:multiLevelType w:val="multilevel"/>
    <w:tmpl w:val="1F1232E3"/>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2">
    <w:nsid w:val="2C0745C0"/>
    <w:multiLevelType w:val="hybridMultilevel"/>
    <w:tmpl w:val="61E4EE64"/>
    <w:lvl w:ilvl="0" w:tplc="04090011">
      <w:start w:val="1"/>
      <w:numFmt w:val="decimal"/>
      <w:lvlText w:val="%1)"/>
      <w:lvlJc w:val="left"/>
      <w:pPr>
        <w:ind w:left="420" w:hanging="420"/>
      </w:pPr>
    </w:lvl>
    <w:lvl w:ilvl="1" w:tplc="ACBC471C">
      <w:start w:val="1"/>
      <w:numFmt w:val="decimal"/>
      <w:lvlText w:val="5.%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DA52E1C"/>
    <w:multiLevelType w:val="singleLevel"/>
    <w:tmpl w:val="2DA52E1C"/>
    <w:lvl w:ilvl="0">
      <w:start w:val="1"/>
      <w:numFmt w:val="decimal"/>
      <w:lvlText w:val="%1."/>
      <w:lvlJc w:val="left"/>
      <w:pPr>
        <w:tabs>
          <w:tab w:val="left" w:pos="312"/>
        </w:tabs>
      </w:pPr>
    </w:lvl>
  </w:abstractNum>
  <w:abstractNum w:abstractNumId="14">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5">
    <w:nsid w:val="39126D25"/>
    <w:multiLevelType w:val="singleLevel"/>
    <w:tmpl w:val="39126D25"/>
    <w:lvl w:ilvl="0">
      <w:start w:val="1"/>
      <w:numFmt w:val="decimal"/>
      <w:lvlText w:val="%1."/>
      <w:lvlJc w:val="left"/>
      <w:pPr>
        <w:tabs>
          <w:tab w:val="left" w:pos="312"/>
        </w:tabs>
      </w:pPr>
    </w:lvl>
  </w:abstractNum>
  <w:abstractNum w:abstractNumId="16">
    <w:nsid w:val="490A4B2A"/>
    <w:multiLevelType w:val="multilevel"/>
    <w:tmpl w:val="490A4B2A"/>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17">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ACC2755"/>
    <w:multiLevelType w:val="multilevel"/>
    <w:tmpl w:val="4ACC2755"/>
    <w:lvl w:ilvl="0">
      <w:start w:val="1"/>
      <w:numFmt w:val="chineseCountingThousand"/>
      <w:lvlText w:val="%1、"/>
      <w:lvlJc w:val="left"/>
      <w:pPr>
        <w:ind w:left="1130"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9">
    <w:nsid w:val="4D475F57"/>
    <w:multiLevelType w:val="hybridMultilevel"/>
    <w:tmpl w:val="AE6616F8"/>
    <w:lvl w:ilvl="0" w:tplc="580E91AC">
      <w:start w:val="1"/>
      <w:numFmt w:val="decimal"/>
      <w:lvlText w:val="%1）"/>
      <w:lvlJc w:val="left"/>
      <w:pPr>
        <w:ind w:left="420" w:hanging="420"/>
      </w:pPr>
      <w:rPr>
        <w:rFonts w:hint="eastAsia"/>
      </w:rPr>
    </w:lvl>
    <w:lvl w:ilvl="1" w:tplc="580E91AC">
      <w:start w:val="1"/>
      <w:numFmt w:val="decimal"/>
      <w:lvlText w:val="%2）"/>
      <w:lvlJc w:val="left"/>
      <w:pPr>
        <w:ind w:left="840" w:hanging="420"/>
      </w:pPr>
      <w:rPr>
        <w:rFonts w:hint="eastAsia"/>
      </w:rPr>
    </w:lvl>
    <w:lvl w:ilvl="2" w:tplc="580E91A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849273A"/>
    <w:multiLevelType w:val="singleLevel"/>
    <w:tmpl w:val="5849273A"/>
    <w:lvl w:ilvl="0">
      <w:start w:val="1"/>
      <w:numFmt w:val="decimal"/>
      <w:suff w:val="nothing"/>
      <w:lvlText w:val="%1、"/>
      <w:lvlJc w:val="left"/>
    </w:lvl>
  </w:abstractNum>
  <w:abstractNum w:abstractNumId="21">
    <w:nsid w:val="58662BF1"/>
    <w:multiLevelType w:val="singleLevel"/>
    <w:tmpl w:val="58662BF1"/>
    <w:lvl w:ilvl="0">
      <w:start w:val="6"/>
      <w:numFmt w:val="decimal"/>
      <w:suff w:val="nothing"/>
      <w:lvlText w:val="%1."/>
      <w:lvlJc w:val="left"/>
    </w:lvl>
  </w:abstractNum>
  <w:abstractNum w:abstractNumId="22">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3">
    <w:nsid w:val="72D06C0D"/>
    <w:multiLevelType w:val="multilevel"/>
    <w:tmpl w:val="72D06C0D"/>
    <w:lvl w:ilvl="0">
      <w:start w:val="1"/>
      <w:numFmt w:val="decimal"/>
      <w:lvlText w:val="(%1)"/>
      <w:lvlJc w:val="left"/>
      <w:pPr>
        <w:tabs>
          <w:tab w:val="left" w:pos="704"/>
        </w:tabs>
        <w:ind w:left="704" w:hanging="420"/>
      </w:pPr>
      <w:rPr>
        <w:rFonts w:hint="eastAsia"/>
        <w:lang w:val="en-US"/>
      </w:rPr>
    </w:lvl>
    <w:lvl w:ilvl="1">
      <w:start w:val="1"/>
      <w:numFmt w:val="decimal"/>
      <w:lvlText w:val="%1.%2."/>
      <w:lvlJc w:val="left"/>
      <w:pPr>
        <w:tabs>
          <w:tab w:val="left" w:pos="851"/>
        </w:tabs>
        <w:ind w:left="851" w:hanging="567"/>
      </w:pPr>
      <w:rPr>
        <w:rFonts w:hint="eastAsia"/>
      </w:rPr>
    </w:lvl>
    <w:lvl w:ilvl="2">
      <w:start w:val="1"/>
      <w:numFmt w:val="decimal"/>
      <w:lvlText w:val="%1.%2.%3."/>
      <w:lvlJc w:val="left"/>
      <w:pPr>
        <w:tabs>
          <w:tab w:val="left" w:pos="993"/>
        </w:tabs>
        <w:ind w:left="993" w:hanging="709"/>
      </w:pPr>
      <w:rPr>
        <w:rFonts w:hint="eastAsia"/>
      </w:rPr>
    </w:lvl>
    <w:lvl w:ilvl="3">
      <w:start w:val="1"/>
      <w:numFmt w:val="decimal"/>
      <w:lvlText w:val="%1.%2.%3.%4."/>
      <w:lvlJc w:val="left"/>
      <w:pPr>
        <w:tabs>
          <w:tab w:val="left" w:pos="1135"/>
        </w:tabs>
        <w:ind w:left="1135" w:hanging="851"/>
      </w:pPr>
      <w:rPr>
        <w:rFonts w:hint="eastAsia"/>
      </w:rPr>
    </w:lvl>
    <w:lvl w:ilvl="4">
      <w:start w:val="1"/>
      <w:numFmt w:val="decimal"/>
      <w:lvlText w:val="%5）"/>
      <w:lvlJc w:val="left"/>
      <w:pPr>
        <w:tabs>
          <w:tab w:val="left" w:pos="284"/>
        </w:tabs>
        <w:ind w:left="284" w:firstLine="0"/>
      </w:pPr>
      <w:rPr>
        <w:rFonts w:hint="eastAsia"/>
      </w:rPr>
    </w:lvl>
    <w:lvl w:ilvl="5">
      <w:start w:val="1"/>
      <w:numFmt w:val="lowerLetter"/>
      <w:lvlText w:val="%6)"/>
      <w:lvlJc w:val="left"/>
      <w:pPr>
        <w:tabs>
          <w:tab w:val="left" w:pos="704"/>
        </w:tabs>
        <w:ind w:left="704" w:hanging="420"/>
      </w:pPr>
      <w:rPr>
        <w:rFonts w:hint="eastAsia"/>
      </w:rPr>
    </w:lvl>
    <w:lvl w:ilvl="6">
      <w:start w:val="1"/>
      <w:numFmt w:val="decimal"/>
      <w:lvlText w:val="%1.%2.%3.%4.%5.%6.%7."/>
      <w:lvlJc w:val="left"/>
      <w:pPr>
        <w:tabs>
          <w:tab w:val="left" w:pos="1560"/>
        </w:tabs>
        <w:ind w:left="1560" w:hanging="1276"/>
      </w:pPr>
      <w:rPr>
        <w:rFonts w:hint="eastAsia"/>
      </w:rPr>
    </w:lvl>
    <w:lvl w:ilvl="7">
      <w:start w:val="1"/>
      <w:numFmt w:val="decimal"/>
      <w:lvlText w:val="%1.%2.%3.%4.%5.%6.%7.%8."/>
      <w:lvlJc w:val="left"/>
      <w:pPr>
        <w:tabs>
          <w:tab w:val="left" w:pos="1702"/>
        </w:tabs>
        <w:ind w:left="1702" w:hanging="1418"/>
      </w:pPr>
      <w:rPr>
        <w:rFonts w:hint="eastAsia"/>
      </w:rPr>
    </w:lvl>
    <w:lvl w:ilvl="8">
      <w:start w:val="1"/>
      <w:numFmt w:val="decimal"/>
      <w:lvlText w:val="%1.%2.%3.%4.%5.%6.%7.%8.%9."/>
      <w:lvlJc w:val="left"/>
      <w:pPr>
        <w:tabs>
          <w:tab w:val="left" w:pos="1843"/>
        </w:tabs>
        <w:ind w:left="1843" w:hanging="1559"/>
      </w:pPr>
      <w:rPr>
        <w:rFonts w:hint="eastAsia"/>
      </w:rPr>
    </w:lvl>
  </w:abstractNum>
  <w:abstractNum w:abstractNumId="24">
    <w:nsid w:val="764E64C9"/>
    <w:multiLevelType w:val="multilevel"/>
    <w:tmpl w:val="764E64C9"/>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A305326"/>
    <w:multiLevelType w:val="multilevel"/>
    <w:tmpl w:val="7A3053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4"/>
  </w:num>
  <w:num w:numId="3">
    <w:abstractNumId w:val="17"/>
  </w:num>
  <w:num w:numId="4">
    <w:abstractNumId w:val="10"/>
  </w:num>
  <w:num w:numId="5">
    <w:abstractNumId w:val="7"/>
  </w:num>
  <w:num w:numId="6">
    <w:abstractNumId w:val="26"/>
  </w:num>
  <w:num w:numId="7">
    <w:abstractNumId w:val="8"/>
  </w:num>
  <w:num w:numId="8">
    <w:abstractNumId w:val="14"/>
  </w:num>
  <w:num w:numId="9">
    <w:abstractNumId w:val="20"/>
  </w:num>
  <w:num w:numId="10">
    <w:abstractNumId w:val="22"/>
  </w:num>
  <w:num w:numId="11">
    <w:abstractNumId w:val="18"/>
  </w:num>
  <w:num w:numId="12">
    <w:abstractNumId w:val="25"/>
  </w:num>
  <w:num w:numId="13">
    <w:abstractNumId w:val="9"/>
  </w:num>
  <w:num w:numId="14">
    <w:abstractNumId w:val="11"/>
  </w:num>
  <w:num w:numId="15">
    <w:abstractNumId w:val="16"/>
  </w:num>
  <w:num w:numId="16">
    <w:abstractNumId w:val="24"/>
  </w:num>
  <w:num w:numId="17">
    <w:abstractNumId w:val="23"/>
  </w:num>
  <w:num w:numId="18">
    <w:abstractNumId w:val="21"/>
  </w:num>
  <w:num w:numId="19">
    <w:abstractNumId w:val="6"/>
  </w:num>
  <w:num w:numId="20">
    <w:abstractNumId w:val="19"/>
  </w:num>
  <w:num w:numId="21">
    <w:abstractNumId w:val="12"/>
  </w:num>
  <w:num w:numId="22">
    <w:abstractNumId w:val="2"/>
  </w:num>
  <w:num w:numId="23">
    <w:abstractNumId w:val="1"/>
  </w:num>
  <w:num w:numId="24">
    <w:abstractNumId w:val="3"/>
  </w:num>
  <w:num w:numId="25">
    <w:abstractNumId w:val="13"/>
  </w:num>
  <w:num w:numId="26">
    <w:abstractNumId w:val="0"/>
  </w:num>
  <w:num w:numId="2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4C6F"/>
    <w:rsid w:val="00012D47"/>
    <w:rsid w:val="0003110B"/>
    <w:rsid w:val="00041E1C"/>
    <w:rsid w:val="00044E20"/>
    <w:rsid w:val="000473A7"/>
    <w:rsid w:val="00050EC9"/>
    <w:rsid w:val="00055D37"/>
    <w:rsid w:val="000606D8"/>
    <w:rsid w:val="00062B0F"/>
    <w:rsid w:val="0006380A"/>
    <w:rsid w:val="00064330"/>
    <w:rsid w:val="000673E7"/>
    <w:rsid w:val="00082FFF"/>
    <w:rsid w:val="00083D11"/>
    <w:rsid w:val="000845CB"/>
    <w:rsid w:val="00094A5D"/>
    <w:rsid w:val="000A14AE"/>
    <w:rsid w:val="000A2A96"/>
    <w:rsid w:val="000B3185"/>
    <w:rsid w:val="000C21C0"/>
    <w:rsid w:val="000D1C36"/>
    <w:rsid w:val="000D5A76"/>
    <w:rsid w:val="000D7969"/>
    <w:rsid w:val="000E1632"/>
    <w:rsid w:val="000E46CD"/>
    <w:rsid w:val="000E4ED8"/>
    <w:rsid w:val="000E53FF"/>
    <w:rsid w:val="000F5467"/>
    <w:rsid w:val="000F57D5"/>
    <w:rsid w:val="0010431D"/>
    <w:rsid w:val="0011106C"/>
    <w:rsid w:val="00111F24"/>
    <w:rsid w:val="001262FC"/>
    <w:rsid w:val="00127DC9"/>
    <w:rsid w:val="00136EBF"/>
    <w:rsid w:val="00146ACE"/>
    <w:rsid w:val="00147892"/>
    <w:rsid w:val="00147B6E"/>
    <w:rsid w:val="00160CCD"/>
    <w:rsid w:val="001628ED"/>
    <w:rsid w:val="00170D39"/>
    <w:rsid w:val="00180073"/>
    <w:rsid w:val="00195A85"/>
    <w:rsid w:val="001A1101"/>
    <w:rsid w:val="001C09A2"/>
    <w:rsid w:val="001C12BA"/>
    <w:rsid w:val="001C3C1A"/>
    <w:rsid w:val="001D29B6"/>
    <w:rsid w:val="001D7C12"/>
    <w:rsid w:val="001E3727"/>
    <w:rsid w:val="001F5733"/>
    <w:rsid w:val="001F5E0D"/>
    <w:rsid w:val="00202BF3"/>
    <w:rsid w:val="00214666"/>
    <w:rsid w:val="00224CE0"/>
    <w:rsid w:val="00237914"/>
    <w:rsid w:val="00240072"/>
    <w:rsid w:val="0025082F"/>
    <w:rsid w:val="00252CA1"/>
    <w:rsid w:val="00257259"/>
    <w:rsid w:val="0026482B"/>
    <w:rsid w:val="00274246"/>
    <w:rsid w:val="00275D5B"/>
    <w:rsid w:val="0027696E"/>
    <w:rsid w:val="00277CB9"/>
    <w:rsid w:val="00281C6E"/>
    <w:rsid w:val="00296D75"/>
    <w:rsid w:val="002A07F7"/>
    <w:rsid w:val="002A59AC"/>
    <w:rsid w:val="002B6DF4"/>
    <w:rsid w:val="002C21B1"/>
    <w:rsid w:val="002C6056"/>
    <w:rsid w:val="002D000D"/>
    <w:rsid w:val="002E41B5"/>
    <w:rsid w:val="002E656D"/>
    <w:rsid w:val="002E7A57"/>
    <w:rsid w:val="0030253F"/>
    <w:rsid w:val="00310586"/>
    <w:rsid w:val="00313164"/>
    <w:rsid w:val="003162AE"/>
    <w:rsid w:val="003354B1"/>
    <w:rsid w:val="00340105"/>
    <w:rsid w:val="00353A20"/>
    <w:rsid w:val="00360E0F"/>
    <w:rsid w:val="00361895"/>
    <w:rsid w:val="003737A7"/>
    <w:rsid w:val="003762CA"/>
    <w:rsid w:val="00387678"/>
    <w:rsid w:val="003912BA"/>
    <w:rsid w:val="00394C27"/>
    <w:rsid w:val="003A1177"/>
    <w:rsid w:val="003A2EB7"/>
    <w:rsid w:val="003D29A6"/>
    <w:rsid w:val="003E6D96"/>
    <w:rsid w:val="003F28DB"/>
    <w:rsid w:val="003F3F7D"/>
    <w:rsid w:val="003F5F06"/>
    <w:rsid w:val="00424B16"/>
    <w:rsid w:val="00426EFF"/>
    <w:rsid w:val="004333FC"/>
    <w:rsid w:val="00447D84"/>
    <w:rsid w:val="00452536"/>
    <w:rsid w:val="00457205"/>
    <w:rsid w:val="00466EE7"/>
    <w:rsid w:val="00470054"/>
    <w:rsid w:val="00474D8E"/>
    <w:rsid w:val="00476A92"/>
    <w:rsid w:val="00493B8D"/>
    <w:rsid w:val="00496293"/>
    <w:rsid w:val="00497AA9"/>
    <w:rsid w:val="004A0DDF"/>
    <w:rsid w:val="004B71B7"/>
    <w:rsid w:val="004C3A2E"/>
    <w:rsid w:val="004C3D24"/>
    <w:rsid w:val="004C42A0"/>
    <w:rsid w:val="004C5923"/>
    <w:rsid w:val="004C619C"/>
    <w:rsid w:val="004D2331"/>
    <w:rsid w:val="004D3787"/>
    <w:rsid w:val="004E55A7"/>
    <w:rsid w:val="004E78CB"/>
    <w:rsid w:val="004F0C0E"/>
    <w:rsid w:val="00500707"/>
    <w:rsid w:val="005008D8"/>
    <w:rsid w:val="00507FDE"/>
    <w:rsid w:val="0052123F"/>
    <w:rsid w:val="0052234F"/>
    <w:rsid w:val="005268CF"/>
    <w:rsid w:val="0053278B"/>
    <w:rsid w:val="00546183"/>
    <w:rsid w:val="00550090"/>
    <w:rsid w:val="00564004"/>
    <w:rsid w:val="00566A83"/>
    <w:rsid w:val="00574ECF"/>
    <w:rsid w:val="0057613F"/>
    <w:rsid w:val="00583F13"/>
    <w:rsid w:val="00587880"/>
    <w:rsid w:val="00591E3F"/>
    <w:rsid w:val="005A3123"/>
    <w:rsid w:val="005B3F26"/>
    <w:rsid w:val="005D27BA"/>
    <w:rsid w:val="0060225B"/>
    <w:rsid w:val="0060609A"/>
    <w:rsid w:val="00613741"/>
    <w:rsid w:val="00626E1F"/>
    <w:rsid w:val="006274F6"/>
    <w:rsid w:val="00627803"/>
    <w:rsid w:val="00634A3B"/>
    <w:rsid w:val="00651C16"/>
    <w:rsid w:val="00656869"/>
    <w:rsid w:val="00673E98"/>
    <w:rsid w:val="00684226"/>
    <w:rsid w:val="006A2838"/>
    <w:rsid w:val="006A75FE"/>
    <w:rsid w:val="006C6B50"/>
    <w:rsid w:val="006D34E4"/>
    <w:rsid w:val="006E0708"/>
    <w:rsid w:val="006E7149"/>
    <w:rsid w:val="006F32AB"/>
    <w:rsid w:val="007067D7"/>
    <w:rsid w:val="00707631"/>
    <w:rsid w:val="00710A4E"/>
    <w:rsid w:val="0071465B"/>
    <w:rsid w:val="00714CA6"/>
    <w:rsid w:val="00715829"/>
    <w:rsid w:val="00725B4E"/>
    <w:rsid w:val="007376A3"/>
    <w:rsid w:val="00742013"/>
    <w:rsid w:val="00752DF1"/>
    <w:rsid w:val="007660F0"/>
    <w:rsid w:val="00766145"/>
    <w:rsid w:val="00776CF7"/>
    <w:rsid w:val="007845BB"/>
    <w:rsid w:val="00784D55"/>
    <w:rsid w:val="00784DE8"/>
    <w:rsid w:val="007942A8"/>
    <w:rsid w:val="007A1334"/>
    <w:rsid w:val="007A604D"/>
    <w:rsid w:val="007A6264"/>
    <w:rsid w:val="007C0345"/>
    <w:rsid w:val="007C5011"/>
    <w:rsid w:val="007D2BD7"/>
    <w:rsid w:val="007D518E"/>
    <w:rsid w:val="007D55D9"/>
    <w:rsid w:val="007D64F6"/>
    <w:rsid w:val="007E05CE"/>
    <w:rsid w:val="007E2546"/>
    <w:rsid w:val="007E2DB2"/>
    <w:rsid w:val="007E4EFE"/>
    <w:rsid w:val="007F7DB7"/>
    <w:rsid w:val="008030F5"/>
    <w:rsid w:val="00810AB0"/>
    <w:rsid w:val="00816D25"/>
    <w:rsid w:val="0082290C"/>
    <w:rsid w:val="00825D64"/>
    <w:rsid w:val="00825D94"/>
    <w:rsid w:val="00827CB2"/>
    <w:rsid w:val="00835CF3"/>
    <w:rsid w:val="0083608E"/>
    <w:rsid w:val="00837DFB"/>
    <w:rsid w:val="00843BA2"/>
    <w:rsid w:val="00847463"/>
    <w:rsid w:val="00851AE2"/>
    <w:rsid w:val="00851DEA"/>
    <w:rsid w:val="008744C1"/>
    <w:rsid w:val="00885980"/>
    <w:rsid w:val="008A1CEA"/>
    <w:rsid w:val="008A2562"/>
    <w:rsid w:val="008A3E27"/>
    <w:rsid w:val="008A4BF1"/>
    <w:rsid w:val="008C1404"/>
    <w:rsid w:val="008C3C64"/>
    <w:rsid w:val="008C3F16"/>
    <w:rsid w:val="008D009E"/>
    <w:rsid w:val="008D18E8"/>
    <w:rsid w:val="008E08A2"/>
    <w:rsid w:val="008E1C2C"/>
    <w:rsid w:val="008F72A7"/>
    <w:rsid w:val="008F761B"/>
    <w:rsid w:val="00917BD2"/>
    <w:rsid w:val="00935EA1"/>
    <w:rsid w:val="009454E6"/>
    <w:rsid w:val="009469BC"/>
    <w:rsid w:val="009563DB"/>
    <w:rsid w:val="00956D0F"/>
    <w:rsid w:val="0096076B"/>
    <w:rsid w:val="00966745"/>
    <w:rsid w:val="009708BB"/>
    <w:rsid w:val="00973291"/>
    <w:rsid w:val="00974DE4"/>
    <w:rsid w:val="00980B6F"/>
    <w:rsid w:val="00983A15"/>
    <w:rsid w:val="0098741A"/>
    <w:rsid w:val="009909AE"/>
    <w:rsid w:val="00997955"/>
    <w:rsid w:val="009A34C1"/>
    <w:rsid w:val="009A76D2"/>
    <w:rsid w:val="009B2043"/>
    <w:rsid w:val="009B6871"/>
    <w:rsid w:val="009C487E"/>
    <w:rsid w:val="009C59F3"/>
    <w:rsid w:val="009C66E7"/>
    <w:rsid w:val="009D0EB1"/>
    <w:rsid w:val="009D2B41"/>
    <w:rsid w:val="009D2C62"/>
    <w:rsid w:val="009D57F4"/>
    <w:rsid w:val="009E019A"/>
    <w:rsid w:val="009F59E1"/>
    <w:rsid w:val="009F5AC7"/>
    <w:rsid w:val="009F70E1"/>
    <w:rsid w:val="00A03865"/>
    <w:rsid w:val="00A05106"/>
    <w:rsid w:val="00A053D3"/>
    <w:rsid w:val="00A0759C"/>
    <w:rsid w:val="00A07B26"/>
    <w:rsid w:val="00A461E2"/>
    <w:rsid w:val="00A55D13"/>
    <w:rsid w:val="00A570EF"/>
    <w:rsid w:val="00A60111"/>
    <w:rsid w:val="00A70DA2"/>
    <w:rsid w:val="00A87085"/>
    <w:rsid w:val="00A90ED1"/>
    <w:rsid w:val="00A9762E"/>
    <w:rsid w:val="00AA1967"/>
    <w:rsid w:val="00AA1AFD"/>
    <w:rsid w:val="00AA5C41"/>
    <w:rsid w:val="00AB03A9"/>
    <w:rsid w:val="00AB1D8F"/>
    <w:rsid w:val="00AC4228"/>
    <w:rsid w:val="00AD0DC8"/>
    <w:rsid w:val="00AD2D21"/>
    <w:rsid w:val="00B05FA3"/>
    <w:rsid w:val="00B146DA"/>
    <w:rsid w:val="00B254EB"/>
    <w:rsid w:val="00B272E3"/>
    <w:rsid w:val="00B30E78"/>
    <w:rsid w:val="00B3175E"/>
    <w:rsid w:val="00B3177B"/>
    <w:rsid w:val="00B33B1B"/>
    <w:rsid w:val="00B46A7A"/>
    <w:rsid w:val="00B71720"/>
    <w:rsid w:val="00B91F5E"/>
    <w:rsid w:val="00B9315D"/>
    <w:rsid w:val="00B97055"/>
    <w:rsid w:val="00B97A3C"/>
    <w:rsid w:val="00BA56DE"/>
    <w:rsid w:val="00BB1431"/>
    <w:rsid w:val="00BC485A"/>
    <w:rsid w:val="00BD28C9"/>
    <w:rsid w:val="00BD3788"/>
    <w:rsid w:val="00BE558C"/>
    <w:rsid w:val="00BF2EB2"/>
    <w:rsid w:val="00BF5CC3"/>
    <w:rsid w:val="00C013AE"/>
    <w:rsid w:val="00C10C09"/>
    <w:rsid w:val="00C11BDD"/>
    <w:rsid w:val="00C16C60"/>
    <w:rsid w:val="00C179C8"/>
    <w:rsid w:val="00C22634"/>
    <w:rsid w:val="00C25287"/>
    <w:rsid w:val="00C2785F"/>
    <w:rsid w:val="00C41C96"/>
    <w:rsid w:val="00C5219E"/>
    <w:rsid w:val="00C56F12"/>
    <w:rsid w:val="00C64393"/>
    <w:rsid w:val="00C86748"/>
    <w:rsid w:val="00C87024"/>
    <w:rsid w:val="00C87A8E"/>
    <w:rsid w:val="00C92BE8"/>
    <w:rsid w:val="00C96740"/>
    <w:rsid w:val="00CA39A5"/>
    <w:rsid w:val="00CB1614"/>
    <w:rsid w:val="00CB6884"/>
    <w:rsid w:val="00CC1F5B"/>
    <w:rsid w:val="00CC32FA"/>
    <w:rsid w:val="00CC3329"/>
    <w:rsid w:val="00CC72FA"/>
    <w:rsid w:val="00CC7C47"/>
    <w:rsid w:val="00CD6D61"/>
    <w:rsid w:val="00CE2F87"/>
    <w:rsid w:val="00CE7441"/>
    <w:rsid w:val="00CF2715"/>
    <w:rsid w:val="00D04FEA"/>
    <w:rsid w:val="00D11B78"/>
    <w:rsid w:val="00D126C6"/>
    <w:rsid w:val="00D12D05"/>
    <w:rsid w:val="00D14226"/>
    <w:rsid w:val="00D1446C"/>
    <w:rsid w:val="00D32018"/>
    <w:rsid w:val="00D458EC"/>
    <w:rsid w:val="00D549F7"/>
    <w:rsid w:val="00D6071E"/>
    <w:rsid w:val="00D6443F"/>
    <w:rsid w:val="00D64B34"/>
    <w:rsid w:val="00D7219A"/>
    <w:rsid w:val="00D72F54"/>
    <w:rsid w:val="00D92847"/>
    <w:rsid w:val="00D9462E"/>
    <w:rsid w:val="00DA072B"/>
    <w:rsid w:val="00DA2782"/>
    <w:rsid w:val="00DA292D"/>
    <w:rsid w:val="00DA7DB6"/>
    <w:rsid w:val="00DC2F8B"/>
    <w:rsid w:val="00DD770C"/>
    <w:rsid w:val="00DE6FF1"/>
    <w:rsid w:val="00DF0612"/>
    <w:rsid w:val="00DF32D2"/>
    <w:rsid w:val="00E00076"/>
    <w:rsid w:val="00E03DFE"/>
    <w:rsid w:val="00E055A4"/>
    <w:rsid w:val="00E21586"/>
    <w:rsid w:val="00E361A6"/>
    <w:rsid w:val="00E4437C"/>
    <w:rsid w:val="00E44876"/>
    <w:rsid w:val="00E45BF1"/>
    <w:rsid w:val="00E578FD"/>
    <w:rsid w:val="00E61696"/>
    <w:rsid w:val="00E61F22"/>
    <w:rsid w:val="00E63453"/>
    <w:rsid w:val="00E6519E"/>
    <w:rsid w:val="00E72D34"/>
    <w:rsid w:val="00E736FF"/>
    <w:rsid w:val="00E739DA"/>
    <w:rsid w:val="00E84C53"/>
    <w:rsid w:val="00E879D8"/>
    <w:rsid w:val="00E9376C"/>
    <w:rsid w:val="00E961F6"/>
    <w:rsid w:val="00E96928"/>
    <w:rsid w:val="00EA056D"/>
    <w:rsid w:val="00EA4648"/>
    <w:rsid w:val="00EA7F9A"/>
    <w:rsid w:val="00EB0EB1"/>
    <w:rsid w:val="00EB3012"/>
    <w:rsid w:val="00EB4369"/>
    <w:rsid w:val="00EB4C89"/>
    <w:rsid w:val="00EB4DC3"/>
    <w:rsid w:val="00EB5957"/>
    <w:rsid w:val="00EC036D"/>
    <w:rsid w:val="00EC2193"/>
    <w:rsid w:val="00EC27EE"/>
    <w:rsid w:val="00EC37B9"/>
    <w:rsid w:val="00ED7556"/>
    <w:rsid w:val="00EF094F"/>
    <w:rsid w:val="00EF204B"/>
    <w:rsid w:val="00EF3973"/>
    <w:rsid w:val="00EF78B4"/>
    <w:rsid w:val="00F02E2D"/>
    <w:rsid w:val="00F03A36"/>
    <w:rsid w:val="00F4225C"/>
    <w:rsid w:val="00F5169A"/>
    <w:rsid w:val="00F54419"/>
    <w:rsid w:val="00F600D7"/>
    <w:rsid w:val="00F67A2C"/>
    <w:rsid w:val="00F70E68"/>
    <w:rsid w:val="00F73314"/>
    <w:rsid w:val="00F80540"/>
    <w:rsid w:val="00F821F2"/>
    <w:rsid w:val="00F8637C"/>
    <w:rsid w:val="00FA3604"/>
    <w:rsid w:val="00FA389F"/>
    <w:rsid w:val="00FB167A"/>
    <w:rsid w:val="00FC57AC"/>
    <w:rsid w:val="00FE0F33"/>
    <w:rsid w:val="00FE1E8D"/>
    <w:rsid w:val="00FE6B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35582"/>
  <w15:docId w15:val="{C7F00F86-DE22-482E-88B4-BC76760F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14666"/>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qFormat/>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qFormat/>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uiPriority w:val="34"/>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styleId="afff7">
    <w:name w:val="index heading"/>
    <w:basedOn w:val="a3"/>
    <w:next w:val="17"/>
    <w:semiHidden/>
    <w:rsid w:val="00147B6E"/>
    <w:rPr>
      <w:rFonts w:ascii="Times New Roman" w:eastAsia="宋体" w:hAnsi="Times New Roman" w:cs="Times New Roman"/>
      <w:szCs w:val="20"/>
    </w:rPr>
  </w:style>
  <w:style w:type="paragraph" w:customStyle="1" w:styleId="19">
    <w:name w:val="无间隔1"/>
    <w:link w:val="Charf0"/>
    <w:uiPriority w:val="1"/>
    <w:qFormat/>
    <w:rsid w:val="008E1C2C"/>
    <w:pPr>
      <w:widowControl w:val="0"/>
      <w:jc w:val="both"/>
    </w:pPr>
    <w:rPr>
      <w:rFonts w:ascii="Calibri" w:eastAsia="宋体" w:hAnsi="Calibri" w:cs="Times New Roman"/>
      <w:i/>
      <w:iCs/>
      <w:color w:val="000000"/>
      <w:szCs w:val="21"/>
    </w:rPr>
  </w:style>
  <w:style w:type="character" w:customStyle="1" w:styleId="Charf0">
    <w:name w:val="无间隔 Char"/>
    <w:aliases w:val="表格 Char"/>
    <w:basedOn w:val="a5"/>
    <w:link w:val="19"/>
    <w:uiPriority w:val="1"/>
    <w:rsid w:val="008E1C2C"/>
    <w:rPr>
      <w:rFonts w:ascii="Calibri" w:eastAsia="宋体" w:hAnsi="Calibri" w:cs="Times New Roman"/>
      <w:i/>
      <w:iCs/>
      <w:color w:val="000000"/>
      <w:szCs w:val="21"/>
    </w:rPr>
  </w:style>
  <w:style w:type="paragraph" w:styleId="afff8">
    <w:name w:val="No Spacing"/>
    <w:aliases w:val="表格"/>
    <w:uiPriority w:val="1"/>
    <w:qFormat/>
    <w:rsid w:val="009708BB"/>
    <w:pPr>
      <w:widowControl w:val="0"/>
      <w:jc w:val="both"/>
    </w:pPr>
    <w:rPr>
      <w:rFonts w:ascii="Calibri" w:eastAsia="宋体" w:hAnsi="Calibri" w:cs="Times New Roman"/>
      <w:i/>
      <w:iCs/>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620575">
      <w:bodyDiv w:val="1"/>
      <w:marLeft w:val="0"/>
      <w:marRight w:val="0"/>
      <w:marTop w:val="0"/>
      <w:marBottom w:val="0"/>
      <w:divBdr>
        <w:top w:val="none" w:sz="0" w:space="0" w:color="auto"/>
        <w:left w:val="none" w:sz="0" w:space="0" w:color="auto"/>
        <w:bottom w:val="none" w:sz="0" w:space="0" w:color="auto"/>
        <w:right w:val="none" w:sz="0" w:space="0" w:color="auto"/>
      </w:divBdr>
    </w:div>
    <w:div w:id="16497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A194B-9B10-4DEA-9488-17ADCFA5C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44</Pages>
  <Words>3889</Words>
  <Characters>22172</Characters>
  <Application>Microsoft Office Word</Application>
  <DocSecurity>0</DocSecurity>
  <Lines>184</Lines>
  <Paragraphs>52</Paragraphs>
  <ScaleCrop>false</ScaleCrop>
  <Company/>
  <LinksUpToDate>false</LinksUpToDate>
  <CharactersWithSpaces>26009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lmy</cp:lastModifiedBy>
  <cp:revision>149</cp:revision>
  <cp:lastPrinted>2016-12-12T03:41:00Z</cp:lastPrinted>
  <dcterms:created xsi:type="dcterms:W3CDTF">2016-12-30T10:50:00Z</dcterms:created>
  <dcterms:modified xsi:type="dcterms:W3CDTF">2019-04-01T06:26:00Z</dcterms:modified>
</cp:coreProperties>
</file>