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5C82385D"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01D35">
        <w:rPr>
          <w:rFonts w:ascii="宋体" w:hAnsi="宋体" w:hint="eastAsia"/>
          <w:color w:val="FF0000"/>
          <w:sz w:val="32"/>
          <w:szCs w:val="32"/>
        </w:rPr>
        <w:t>毫米波变频器</w:t>
      </w:r>
    </w:p>
    <w:p w14:paraId="5F0832DF" w14:textId="77777777" w:rsidR="009E37A5" w:rsidRDefault="009E37A5"/>
    <w:p w14:paraId="58946F39" w14:textId="08379838"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501D35">
        <w:rPr>
          <w:rFonts w:ascii="宋体" w:hAnsi="宋体" w:hint="eastAsia"/>
          <w:color w:val="FF0000"/>
          <w:sz w:val="32"/>
          <w:szCs w:val="32"/>
        </w:rPr>
        <w:t>SZUCG20210085EQ</w:t>
      </w:r>
    </w:p>
    <w:p w14:paraId="517BD238" w14:textId="77777777" w:rsidR="009E37A5" w:rsidRDefault="009E37A5">
      <w:pPr>
        <w:spacing w:line="360" w:lineRule="auto"/>
      </w:pPr>
    </w:p>
    <w:p w14:paraId="163C997E" w14:textId="77777777" w:rsidR="009E37A5" w:rsidRDefault="009E37A5"/>
    <w:p w14:paraId="2DD946E0" w14:textId="77777777" w:rsidR="009E37A5" w:rsidRPr="00E65C18"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78896B2"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E4790A">
        <w:rPr>
          <w:rFonts w:ascii="宋体" w:hAnsi="宋体" w:hint="eastAsia"/>
          <w:color w:val="FF0000"/>
          <w:sz w:val="32"/>
        </w:rPr>
        <w:t>三</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8CACC38" w:rsidR="009E37A5" w:rsidRDefault="00E110B9">
      <w:pPr>
        <w:rPr>
          <w:rFonts w:ascii="宋体" w:hAnsi="宋体"/>
          <w:sz w:val="32"/>
        </w:rPr>
      </w:pPr>
      <w:r>
        <w:rPr>
          <w:rFonts w:ascii="宋体" w:hAnsi="宋体"/>
          <w:sz w:val="32"/>
        </w:rPr>
        <w:t xml:space="preserve">      项目编号：  </w:t>
      </w:r>
      <w:r w:rsidR="00501D35">
        <w:rPr>
          <w:rFonts w:ascii="宋体" w:hAnsi="宋体" w:hint="eastAsia"/>
          <w:color w:val="FF0000"/>
          <w:sz w:val="32"/>
          <w:szCs w:val="32"/>
        </w:rPr>
        <w:t>SZUCG20210085EQ</w:t>
      </w:r>
    </w:p>
    <w:p w14:paraId="0DF3A6F9" w14:textId="7CCFEE56" w:rsidR="009E37A5" w:rsidRDefault="00E110B9">
      <w:pPr>
        <w:ind w:left="2880" w:hangingChars="900" w:hanging="2880"/>
        <w:rPr>
          <w:rFonts w:ascii="宋体" w:hAnsi="宋体"/>
          <w:sz w:val="32"/>
        </w:rPr>
      </w:pPr>
      <w:r>
        <w:rPr>
          <w:rFonts w:ascii="宋体" w:hAnsi="宋体"/>
          <w:sz w:val="32"/>
        </w:rPr>
        <w:t xml:space="preserve">      项目名称：  </w:t>
      </w:r>
      <w:r w:rsidR="00501D35">
        <w:rPr>
          <w:rFonts w:ascii="宋体" w:hAnsi="宋体" w:hint="eastAsia"/>
          <w:color w:val="FF0000"/>
          <w:sz w:val="32"/>
          <w:szCs w:val="32"/>
        </w:rPr>
        <w:t>毫米波变频器</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rsidRPr="001337A7"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2CF0288D" w:rsidR="009E37A5" w:rsidRPr="001337A7" w:rsidRDefault="00E110B9">
            <w:pPr>
              <w:spacing w:line="240" w:lineRule="exact"/>
              <w:jc w:val="center"/>
              <w:rPr>
                <w:rFonts w:ascii="宋体" w:hAnsi="宋体"/>
                <w:szCs w:val="21"/>
              </w:rPr>
            </w:pPr>
            <w:r w:rsidRPr="001337A7">
              <w:rPr>
                <w:rFonts w:ascii="宋体" w:hAnsi="宋体"/>
                <w:szCs w:val="21"/>
              </w:rPr>
              <w:t>5</w:t>
            </w:r>
            <w:r w:rsidR="00472C8F" w:rsidRPr="001337A7">
              <w:rPr>
                <w:rFonts w:ascii="宋体" w:hAnsi="宋体" w:hint="eastAsia"/>
                <w:szCs w:val="21"/>
              </w:rPr>
              <w:t>0</w:t>
            </w:r>
          </w:p>
        </w:tc>
      </w:tr>
      <w:tr w:rsidR="009E37A5" w:rsidRPr="001337A7"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Pr="001337A7" w:rsidRDefault="00E110B9">
            <w:pPr>
              <w:spacing w:line="240" w:lineRule="exact"/>
              <w:jc w:val="center"/>
              <w:rPr>
                <w:rFonts w:ascii="宋体" w:hAnsi="宋体"/>
                <w:szCs w:val="21"/>
              </w:rPr>
            </w:pPr>
            <w:r w:rsidRPr="001337A7">
              <w:rPr>
                <w:rFonts w:ascii="宋体" w:hAnsi="宋体" w:hint="eastAsia"/>
                <w:szCs w:val="21"/>
              </w:rPr>
              <w:t>评分准则</w:t>
            </w:r>
          </w:p>
        </w:tc>
      </w:tr>
      <w:tr w:rsidR="009E37A5" w:rsidRPr="001337A7" w14:paraId="4837AAA8" w14:textId="77777777">
        <w:trPr>
          <w:gridAfter w:val="1"/>
          <w:wAfter w:w="6" w:type="dxa"/>
          <w:trHeight w:val="20"/>
          <w:jc w:val="center"/>
        </w:trPr>
        <w:tc>
          <w:tcPr>
            <w:tcW w:w="782" w:type="dxa"/>
            <w:vMerge/>
            <w:vAlign w:val="center"/>
          </w:tcPr>
          <w:p w14:paraId="45EF7680" w14:textId="77777777" w:rsidR="009E37A5" w:rsidRDefault="009E37A5">
            <w:pPr>
              <w:spacing w:line="240" w:lineRule="exact"/>
              <w:jc w:val="center"/>
              <w:rPr>
                <w:rFonts w:ascii="宋体" w:hAnsi="宋体"/>
                <w:szCs w:val="21"/>
              </w:rPr>
            </w:pPr>
          </w:p>
        </w:tc>
        <w:tc>
          <w:tcPr>
            <w:tcW w:w="645" w:type="dxa"/>
            <w:vAlign w:val="center"/>
          </w:tcPr>
          <w:p w14:paraId="0EA1E69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32BCDFDB" w14:textId="6B06527C" w:rsidR="002164B0" w:rsidRPr="002164B0" w:rsidRDefault="002164B0" w:rsidP="002164B0">
            <w:pPr>
              <w:spacing w:line="240" w:lineRule="exact"/>
              <w:jc w:val="center"/>
              <w:rPr>
                <w:rFonts w:ascii="宋体" w:hAnsi="宋体"/>
                <w:b/>
                <w:color w:val="FF0000"/>
                <w:szCs w:val="21"/>
              </w:rPr>
            </w:pPr>
          </w:p>
        </w:tc>
        <w:tc>
          <w:tcPr>
            <w:tcW w:w="918" w:type="dxa"/>
            <w:vAlign w:val="center"/>
          </w:tcPr>
          <w:p w14:paraId="4DBAE044" w14:textId="0228DA4D" w:rsidR="009E37A5" w:rsidRDefault="009E37A5">
            <w:pPr>
              <w:spacing w:line="240" w:lineRule="exact"/>
              <w:jc w:val="center"/>
              <w:rPr>
                <w:rFonts w:ascii="宋体" w:hAnsi="宋体"/>
                <w:szCs w:val="21"/>
              </w:rPr>
            </w:pPr>
          </w:p>
        </w:tc>
        <w:tc>
          <w:tcPr>
            <w:tcW w:w="3766" w:type="dxa"/>
            <w:vAlign w:val="center"/>
          </w:tcPr>
          <w:p w14:paraId="228BBA89" w14:textId="540D988D" w:rsidR="009E37A5" w:rsidRPr="001337A7" w:rsidRDefault="009E37A5">
            <w:pPr>
              <w:rPr>
                <w:rFonts w:eastAsiaTheme="minorEastAsia"/>
              </w:rPr>
            </w:pPr>
          </w:p>
        </w:tc>
      </w:tr>
      <w:tr w:rsidR="009E37A5" w:rsidRPr="001337A7"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4D8A8263" w:rsidR="009E37A5" w:rsidRDefault="001337A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71DB6674" w:rsidR="009E37A5" w:rsidRDefault="00E110B9">
            <w:pPr>
              <w:spacing w:after="160" w:line="240" w:lineRule="exact"/>
              <w:jc w:val="center"/>
              <w:rPr>
                <w:rFonts w:ascii="宋体" w:eastAsia="仿宋_GB2312" w:hAnsi="宋体"/>
                <w:sz w:val="24"/>
                <w:szCs w:val="21"/>
              </w:rPr>
            </w:pPr>
            <w:r>
              <w:rPr>
                <w:rFonts w:ascii="宋体" w:hAnsi="宋体" w:cs="宋体"/>
                <w:szCs w:val="21"/>
              </w:rPr>
              <w:t>5</w:t>
            </w:r>
            <w:r w:rsidR="00472C8F">
              <w:rPr>
                <w:rFonts w:ascii="宋体" w:hAnsi="宋体" w:cs="宋体" w:hint="eastAsia"/>
                <w:szCs w:val="21"/>
              </w:rPr>
              <w:t>0</w:t>
            </w:r>
          </w:p>
        </w:tc>
        <w:tc>
          <w:tcPr>
            <w:tcW w:w="3766" w:type="dxa"/>
            <w:vAlign w:val="center"/>
          </w:tcPr>
          <w:p w14:paraId="21E8E21B" w14:textId="6BA63F2E" w:rsidR="009E37A5" w:rsidRPr="001337A7" w:rsidRDefault="00E110B9" w:rsidP="00592BAA">
            <w:pPr>
              <w:widowControl/>
              <w:jc w:val="left"/>
              <w:rPr>
                <w:rFonts w:cs="宋体"/>
              </w:rPr>
            </w:pPr>
            <w:r w:rsidRPr="001337A7">
              <w:rPr>
                <w:rFonts w:cs="宋体" w:hint="eastAsia"/>
              </w:rPr>
              <w:t>投标人应如实填写《技术规格偏离表》，评审委员会根据技术需求参数响应情况进行打分，各项技术参数指标及要求全部满足的得</w:t>
            </w:r>
            <w:r w:rsidRPr="001337A7">
              <w:t>100</w:t>
            </w:r>
            <w:r w:rsidRPr="001337A7">
              <w:rPr>
                <w:rFonts w:cs="宋体" w:hint="eastAsia"/>
              </w:rPr>
              <w:t>分。带★的参数为不可负偏离项，若负偏离即属于符合性检查表中“所投产品、工程、服务在质量、技术、方案等方面没有实质性满足招标文件要求”，初审不通过。带▲的</w:t>
            </w:r>
            <w:r w:rsidRPr="001337A7">
              <w:rPr>
                <w:rFonts w:cs="宋体"/>
              </w:rPr>
              <w:t>参数为重要项</w:t>
            </w:r>
            <w:r w:rsidRPr="001337A7">
              <w:rPr>
                <w:rFonts w:cs="宋体" w:hint="eastAsia"/>
              </w:rPr>
              <w:t>，每负偏离一项扣</w:t>
            </w:r>
            <w:r w:rsidR="00592BAA">
              <w:rPr>
                <w:rFonts w:cs="宋体"/>
                <w:color w:val="FF0000"/>
              </w:rPr>
              <w:t>30</w:t>
            </w:r>
            <w:r w:rsidRPr="001337A7">
              <w:rPr>
                <w:rFonts w:cs="宋体" w:hint="eastAsia"/>
              </w:rPr>
              <w:t>分；普通</w:t>
            </w:r>
            <w:r w:rsidRPr="001337A7">
              <w:rPr>
                <w:rFonts w:cs="宋体"/>
              </w:rPr>
              <w:t>参数</w:t>
            </w:r>
            <w:r w:rsidRPr="001337A7">
              <w:rPr>
                <w:rFonts w:cs="宋体" w:hint="eastAsia"/>
              </w:rPr>
              <w:t>每负偏离一项扣</w:t>
            </w:r>
            <w:r w:rsidR="00592BAA">
              <w:rPr>
                <w:rFonts w:cs="宋体"/>
                <w:color w:val="FF0000"/>
              </w:rPr>
              <w:t>10</w:t>
            </w:r>
            <w:r w:rsidRPr="001337A7">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0A132C67" w:rsidR="009E37A5" w:rsidRDefault="00E110B9" w:rsidP="00592BA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592BAA">
              <w:rPr>
                <w:rFonts w:cs="宋体"/>
              </w:rPr>
              <w:t>17</w:t>
            </w:r>
            <w:r>
              <w:rPr>
                <w:rFonts w:cs="宋体" w:hint="eastAsia"/>
              </w:rPr>
              <w:t>分。</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675ACBEF" w:rsidR="009E37A5" w:rsidRDefault="00E110B9" w:rsidP="00592BA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592BAA">
              <w:rPr>
                <w:rFonts w:cs="宋体"/>
              </w:rPr>
              <w:t>50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04926BC6" w14:textId="7A07F1B5" w:rsidR="009E37A5" w:rsidRDefault="00E110B9" w:rsidP="00592BAA">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6311EC0C"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7532284D" w14:textId="77777777" w:rsidR="009E37A5" w:rsidRDefault="00E110B9">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2041018B" w14:textId="3835E3B6" w:rsidR="009E37A5" w:rsidRDefault="009E37A5">
            <w:pPr>
              <w:spacing w:line="240" w:lineRule="exact"/>
              <w:jc w:val="center"/>
              <w:rPr>
                <w:rFonts w:ascii="宋体" w:hAnsi="宋体"/>
                <w:szCs w:val="21"/>
              </w:rPr>
            </w:pPr>
          </w:p>
        </w:tc>
        <w:tc>
          <w:tcPr>
            <w:tcW w:w="918" w:type="dxa"/>
            <w:vAlign w:val="center"/>
          </w:tcPr>
          <w:p w14:paraId="0497C370" w14:textId="066D984F"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6F537B03" w:rsidR="009E37A5" w:rsidRDefault="00E110B9" w:rsidP="00E4790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03</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609F2B9B"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501D35">
        <w:rPr>
          <w:rFonts w:ascii="宋体" w:hAnsi="宋体" w:cs="宋体" w:hint="eastAsia"/>
          <w:color w:val="FF0000"/>
          <w:kern w:val="0"/>
          <w:sz w:val="24"/>
          <w:u w:val="single"/>
        </w:rPr>
        <w:t>毫米波变频器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7D599178" w:rsidR="009E37A5" w:rsidRDefault="00E110B9">
      <w:pPr>
        <w:rPr>
          <w:rFonts w:ascii="宋体" w:hAnsi="宋体" w:cs="宋体"/>
          <w:kern w:val="0"/>
          <w:szCs w:val="21"/>
        </w:rPr>
      </w:pPr>
      <w:r>
        <w:rPr>
          <w:rFonts w:ascii="宋体" w:hAnsi="宋体" w:cs="宋体" w:hint="eastAsia"/>
          <w:kern w:val="0"/>
          <w:szCs w:val="21"/>
        </w:rPr>
        <w:t>一、项目编号：</w:t>
      </w:r>
      <w:r w:rsidR="00501D35">
        <w:rPr>
          <w:rFonts w:ascii="宋体" w:hAnsi="宋体"/>
          <w:color w:val="FF0000"/>
          <w:szCs w:val="21"/>
        </w:rPr>
        <w:t>SZUCG20210085EQ</w:t>
      </w:r>
    </w:p>
    <w:p w14:paraId="40A009C2" w14:textId="49478EAC" w:rsidR="009E37A5" w:rsidRDefault="00E110B9">
      <w:pPr>
        <w:rPr>
          <w:rFonts w:ascii="宋体" w:hAnsi="宋体" w:cs="宋体"/>
          <w:color w:val="FF0000"/>
          <w:kern w:val="0"/>
          <w:szCs w:val="21"/>
        </w:rPr>
      </w:pPr>
      <w:r>
        <w:rPr>
          <w:rFonts w:ascii="宋体" w:hAnsi="宋体" w:cs="宋体" w:hint="eastAsia"/>
          <w:kern w:val="0"/>
          <w:szCs w:val="21"/>
        </w:rPr>
        <w:t>二、项目名称：</w:t>
      </w:r>
      <w:r w:rsidR="00501D35">
        <w:rPr>
          <w:rFonts w:ascii="宋体" w:hAnsi="宋体" w:cs="宋体" w:hint="eastAsia"/>
          <w:color w:val="FF0000"/>
          <w:kern w:val="0"/>
          <w:szCs w:val="21"/>
        </w:rPr>
        <w:t>毫米波变频器</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A8D5FFF"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AC00F7">
        <w:rPr>
          <w:rFonts w:ascii="宋体" w:hAnsi="宋体" w:cs="宋体" w:hint="eastAsia"/>
          <w:color w:val="FF0000"/>
          <w:kern w:val="0"/>
          <w:szCs w:val="21"/>
        </w:rPr>
        <w:t>650,000.00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29837520"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6E04D8">
        <w:rPr>
          <w:rFonts w:ascii="宋体" w:hAnsi="宋体" w:cs="宋体" w:hint="eastAsia"/>
          <w:kern w:val="0"/>
          <w:szCs w:val="21"/>
        </w:rPr>
        <w:t>03</w:t>
      </w:r>
      <w:r>
        <w:rPr>
          <w:rFonts w:ascii="宋体" w:hAnsi="宋体" w:cs="宋体" w:hint="eastAsia"/>
          <w:kern w:val="0"/>
          <w:szCs w:val="21"/>
        </w:rPr>
        <w:t>月</w:t>
      </w:r>
      <w:r w:rsidR="006E04D8">
        <w:rPr>
          <w:rFonts w:ascii="宋体" w:hAnsi="宋体" w:cs="宋体" w:hint="eastAsia"/>
          <w:kern w:val="0"/>
          <w:szCs w:val="21"/>
        </w:rPr>
        <w:t>19</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6E04D8">
        <w:rPr>
          <w:rFonts w:ascii="宋体" w:hAnsi="宋体" w:cs="宋体" w:hint="eastAsia"/>
          <w:kern w:val="0"/>
          <w:szCs w:val="21"/>
        </w:rPr>
        <w:t>03</w:t>
      </w:r>
      <w:r>
        <w:rPr>
          <w:rFonts w:ascii="宋体" w:hAnsi="宋体" w:cs="宋体" w:hint="eastAsia"/>
          <w:kern w:val="0"/>
          <w:szCs w:val="21"/>
        </w:rPr>
        <w:t>月</w:t>
      </w:r>
      <w:r w:rsidR="006E04D8">
        <w:rPr>
          <w:rFonts w:ascii="宋体" w:hAnsi="宋体" w:cs="宋体" w:hint="eastAsia"/>
          <w:kern w:val="0"/>
          <w:szCs w:val="21"/>
        </w:rPr>
        <w:t>29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7B4DA68F"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sidRPr="006E04D8">
        <w:rPr>
          <w:rFonts w:ascii="宋体" w:hAnsi="宋体" w:cs="宋体" w:hint="eastAsia"/>
          <w:color w:val="FF0000"/>
          <w:kern w:val="0"/>
          <w:szCs w:val="21"/>
        </w:rPr>
        <w:t>2021</w:t>
      </w:r>
      <w:r w:rsidRPr="006E04D8">
        <w:rPr>
          <w:rFonts w:ascii="宋体" w:hAnsi="宋体" w:cs="宋体" w:hint="eastAsia"/>
          <w:color w:val="FF0000"/>
          <w:kern w:val="0"/>
          <w:szCs w:val="21"/>
        </w:rPr>
        <w:t>年</w:t>
      </w:r>
      <w:r w:rsidR="006E04D8" w:rsidRPr="006E04D8">
        <w:rPr>
          <w:rFonts w:ascii="宋体" w:hAnsi="宋体" w:cs="宋体" w:hint="eastAsia"/>
          <w:color w:val="FF0000"/>
          <w:kern w:val="0"/>
          <w:szCs w:val="21"/>
        </w:rPr>
        <w:t>03</w:t>
      </w:r>
      <w:r w:rsidRPr="006E04D8">
        <w:rPr>
          <w:rFonts w:ascii="宋体" w:hAnsi="宋体" w:cs="宋体" w:hint="eastAsia"/>
          <w:color w:val="FF0000"/>
          <w:kern w:val="0"/>
          <w:szCs w:val="21"/>
        </w:rPr>
        <w:t>月</w:t>
      </w:r>
      <w:r w:rsidR="006E04D8" w:rsidRPr="006E04D8">
        <w:rPr>
          <w:rFonts w:ascii="宋体" w:hAnsi="宋体" w:cs="宋体" w:hint="eastAsia"/>
          <w:color w:val="FF0000"/>
          <w:kern w:val="0"/>
          <w:szCs w:val="21"/>
        </w:rPr>
        <w:t>30</w:t>
      </w:r>
      <w:r w:rsidRPr="006E04D8">
        <w:rPr>
          <w:rFonts w:ascii="宋体" w:hAnsi="宋体" w:cs="宋体" w:hint="eastAsia"/>
          <w:color w:val="FF0000"/>
          <w:kern w:val="0"/>
          <w:szCs w:val="21"/>
        </w:rPr>
        <w:t xml:space="preserve">日 </w:t>
      </w:r>
      <w:r w:rsidR="00D834F2" w:rsidRPr="006E04D8">
        <w:rPr>
          <w:rFonts w:ascii="宋体" w:hAnsi="宋体" w:cs="宋体"/>
          <w:b/>
          <w:color w:val="FF0000"/>
          <w:kern w:val="0"/>
          <w:szCs w:val="21"/>
        </w:rPr>
        <w:t>09</w:t>
      </w:r>
      <w:r w:rsidRPr="006E04D8">
        <w:rPr>
          <w:rFonts w:ascii="宋体" w:hAnsi="宋体" w:cs="宋体" w:hint="eastAsia"/>
          <w:b/>
          <w:color w:val="FF0000"/>
          <w:kern w:val="0"/>
          <w:szCs w:val="21"/>
        </w:rPr>
        <w:t>：</w:t>
      </w:r>
      <w:r w:rsidR="00485E54" w:rsidRPr="006E04D8">
        <w:rPr>
          <w:rFonts w:ascii="宋体" w:hAnsi="宋体" w:cs="宋体"/>
          <w:b/>
          <w:color w:val="FF0000"/>
          <w:kern w:val="0"/>
          <w:szCs w:val="21"/>
        </w:rPr>
        <w:t>00</w:t>
      </w:r>
      <w:r w:rsidRPr="006E04D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6418D13C"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6E04D8" w:rsidRPr="006E04D8">
        <w:rPr>
          <w:rFonts w:ascii="宋体" w:hAnsi="宋体" w:cs="宋体" w:hint="eastAsia"/>
          <w:color w:val="FF0000"/>
          <w:kern w:val="0"/>
          <w:szCs w:val="21"/>
        </w:rPr>
        <w:t xml:space="preserve">2021年03月30日 </w:t>
      </w:r>
      <w:r w:rsidR="006E04D8" w:rsidRPr="006E04D8">
        <w:rPr>
          <w:rFonts w:ascii="宋体" w:hAnsi="宋体" w:cs="宋体"/>
          <w:b/>
          <w:color w:val="FF0000"/>
          <w:kern w:val="0"/>
          <w:szCs w:val="21"/>
        </w:rPr>
        <w:t>09</w:t>
      </w:r>
      <w:r w:rsidR="006E04D8" w:rsidRPr="006E04D8">
        <w:rPr>
          <w:rFonts w:ascii="宋体" w:hAnsi="宋体" w:cs="宋体" w:hint="eastAsia"/>
          <w:b/>
          <w:color w:val="FF0000"/>
          <w:kern w:val="0"/>
          <w:szCs w:val="21"/>
        </w:rPr>
        <w:t>：</w:t>
      </w:r>
      <w:r w:rsidR="006E04D8" w:rsidRPr="006E04D8">
        <w:rPr>
          <w:rFonts w:ascii="宋体" w:hAnsi="宋体" w:cs="宋体"/>
          <w:b/>
          <w:color w:val="FF0000"/>
          <w:kern w:val="0"/>
          <w:szCs w:val="21"/>
        </w:rPr>
        <w:t>00</w:t>
      </w:r>
      <w:r w:rsidR="006E04D8" w:rsidRPr="006E04D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3578C459" w:rsidR="00A40448" w:rsidRPr="00BB3E1E"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w:t>
      </w:r>
      <w:r>
        <w:rPr>
          <w:rFonts w:ascii="宋体" w:hAnsi="宋体" w:cs="宋体" w:hint="eastAsia"/>
          <w:kern w:val="0"/>
          <w:szCs w:val="21"/>
        </w:rPr>
        <w:t xml:space="preserve">  </w:t>
      </w:r>
      <w:r w:rsidR="00BB3E1E">
        <w:rPr>
          <w:rFonts w:ascii="宋体" w:hAnsi="宋体" w:cs="宋体" w:hint="eastAsia"/>
          <w:kern w:val="0"/>
          <w:szCs w:val="21"/>
        </w:rPr>
        <w:t xml:space="preserve">杨老师 </w:t>
      </w:r>
      <w:r w:rsidRPr="00062E58">
        <w:rPr>
          <w:rFonts w:ascii="宋体" w:hAnsi="宋体" w:cs="宋体" w:hint="eastAsia"/>
          <w:kern w:val="0"/>
          <w:szCs w:val="21"/>
        </w:rPr>
        <w:t>电话：</w:t>
      </w:r>
      <w:r w:rsidR="00BB3E1E">
        <w:rPr>
          <w:rFonts w:ascii="宋体" w:hAnsi="宋体" w:cs="宋体" w:hint="eastAsia"/>
          <w:kern w:val="0"/>
          <w:szCs w:val="21"/>
        </w:rPr>
        <w:t>（0755）2</w:t>
      </w:r>
      <w:r w:rsidR="00BB3E1E">
        <w:rPr>
          <w:rFonts w:ascii="宋体" w:hAnsi="宋体" w:cs="宋体"/>
          <w:kern w:val="0"/>
          <w:szCs w:val="21"/>
        </w:rPr>
        <w:t>692 5473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1C6C3A32"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6E04D8">
        <w:rPr>
          <w:rFonts w:ascii="宋体" w:hAnsi="宋体" w:cs="宋体" w:hint="eastAsia"/>
          <w:kern w:val="0"/>
          <w:szCs w:val="21"/>
        </w:rPr>
        <w:t>03</w:t>
      </w:r>
      <w:r>
        <w:rPr>
          <w:rFonts w:ascii="宋体" w:hAnsi="宋体" w:cs="宋体" w:hint="eastAsia"/>
          <w:kern w:val="0"/>
          <w:szCs w:val="21"/>
        </w:rPr>
        <w:t>月</w:t>
      </w:r>
      <w:r w:rsidR="006E04D8">
        <w:rPr>
          <w:rFonts w:ascii="宋体" w:hAnsi="宋体" w:cs="宋体" w:hint="eastAsia"/>
          <w:kern w:val="0"/>
          <w:szCs w:val="21"/>
        </w:rPr>
        <w:t>22</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6E04D8">
        <w:rPr>
          <w:rFonts w:ascii="宋体" w:hAnsi="宋体" w:cs="宋体" w:hint="eastAsia"/>
          <w:kern w:val="0"/>
          <w:szCs w:val="21"/>
        </w:rPr>
        <w:t>03</w:t>
      </w:r>
      <w:r>
        <w:rPr>
          <w:rFonts w:ascii="宋体" w:hAnsi="宋体" w:cs="宋体" w:hint="eastAsia"/>
          <w:kern w:val="0"/>
          <w:szCs w:val="21"/>
        </w:rPr>
        <w:t>月</w:t>
      </w:r>
      <w:r w:rsidR="006E04D8">
        <w:rPr>
          <w:rFonts w:ascii="宋体" w:hAnsi="宋体" w:cs="宋体" w:hint="eastAsia"/>
          <w:kern w:val="0"/>
          <w:szCs w:val="21"/>
        </w:rPr>
        <w:t>26</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725290CB"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6E04D8">
        <w:rPr>
          <w:rFonts w:ascii="宋体" w:hAnsi="宋体" w:cs="宋体" w:hint="eastAsia"/>
          <w:b/>
          <w:kern w:val="0"/>
          <w:szCs w:val="21"/>
        </w:rPr>
        <w:t>03</w:t>
      </w:r>
      <w:r w:rsidR="00E110B9">
        <w:rPr>
          <w:rFonts w:ascii="宋体" w:hAnsi="宋体" w:cs="宋体" w:hint="eastAsia"/>
          <w:b/>
          <w:kern w:val="0"/>
          <w:szCs w:val="21"/>
        </w:rPr>
        <w:t>月</w:t>
      </w:r>
      <w:r w:rsidR="006E04D8">
        <w:rPr>
          <w:rFonts w:ascii="宋体" w:hAnsi="宋体" w:cs="宋体" w:hint="eastAsia"/>
          <w:b/>
          <w:kern w:val="0"/>
          <w:szCs w:val="21"/>
        </w:rPr>
        <w:t>19</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5116644" w:rsidR="009E37A5" w:rsidRDefault="00E110B9" w:rsidP="00592BAA">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186784" w14:paraId="7A9605FA" w14:textId="77777777" w:rsidTr="001867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186784" w:rsidRDefault="00186784" w:rsidP="0018678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297F40ED" w:rsidR="00186784" w:rsidRDefault="00186784" w:rsidP="00186784">
            <w:pPr>
              <w:widowControl/>
              <w:jc w:val="center"/>
              <w:rPr>
                <w:rFonts w:ascii="宋体" w:hAnsi="宋体"/>
                <w:kern w:val="0"/>
                <w:szCs w:val="21"/>
              </w:rPr>
            </w:pPr>
            <w:r w:rsidRPr="001231ED">
              <w:rPr>
                <w:rFonts w:hint="eastAsia"/>
              </w:rPr>
              <w:t>毫米波变频器</w:t>
            </w:r>
          </w:p>
        </w:tc>
        <w:tc>
          <w:tcPr>
            <w:tcW w:w="850" w:type="dxa"/>
            <w:tcBorders>
              <w:top w:val="single" w:sz="4" w:space="0" w:color="auto"/>
              <w:left w:val="nil"/>
              <w:bottom w:val="single" w:sz="4" w:space="0" w:color="auto"/>
              <w:right w:val="single" w:sz="4" w:space="0" w:color="auto"/>
            </w:tcBorders>
            <w:vAlign w:val="center"/>
          </w:tcPr>
          <w:p w14:paraId="72956B6A" w14:textId="6CC31F82" w:rsidR="00186784" w:rsidRDefault="00186784" w:rsidP="00186784">
            <w:pPr>
              <w:widowControl/>
              <w:jc w:val="center"/>
              <w:rPr>
                <w:rFonts w:ascii="宋体" w:hAnsi="宋体"/>
                <w:kern w:val="0"/>
                <w:szCs w:val="21"/>
              </w:rPr>
            </w:pPr>
            <w:r w:rsidRPr="001231ED">
              <w:rPr>
                <w:rFonts w:hint="eastAsia"/>
              </w:rPr>
              <w:t>2</w:t>
            </w:r>
          </w:p>
        </w:tc>
        <w:tc>
          <w:tcPr>
            <w:tcW w:w="992" w:type="dxa"/>
            <w:tcBorders>
              <w:top w:val="single" w:sz="4" w:space="0" w:color="auto"/>
              <w:left w:val="nil"/>
              <w:bottom w:val="single" w:sz="4" w:space="0" w:color="auto"/>
              <w:right w:val="single" w:sz="4" w:space="0" w:color="auto"/>
            </w:tcBorders>
            <w:vAlign w:val="center"/>
          </w:tcPr>
          <w:p w14:paraId="6946C262" w14:textId="149CBAE9" w:rsidR="00186784" w:rsidRDefault="00186784" w:rsidP="00186784">
            <w:pPr>
              <w:widowControl/>
              <w:jc w:val="center"/>
              <w:rPr>
                <w:rFonts w:ascii="宋体" w:hAnsi="宋体"/>
                <w:kern w:val="0"/>
                <w:szCs w:val="21"/>
              </w:rPr>
            </w:pPr>
            <w:r w:rsidRPr="001231ED">
              <w:rPr>
                <w:rFonts w:hint="eastAsia"/>
              </w:rPr>
              <w:t>只</w:t>
            </w:r>
          </w:p>
        </w:tc>
        <w:tc>
          <w:tcPr>
            <w:tcW w:w="1418" w:type="dxa"/>
            <w:tcBorders>
              <w:top w:val="single" w:sz="4" w:space="0" w:color="auto"/>
              <w:left w:val="nil"/>
              <w:bottom w:val="single" w:sz="4" w:space="0" w:color="auto"/>
              <w:right w:val="single" w:sz="4" w:space="0" w:color="auto"/>
            </w:tcBorders>
            <w:vAlign w:val="center"/>
          </w:tcPr>
          <w:p w14:paraId="5A9C13A0" w14:textId="1156C64E" w:rsidR="00186784" w:rsidRDefault="00186784" w:rsidP="0018678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6EE5CAAC" w:rsidR="00186784" w:rsidRDefault="00186784" w:rsidP="00186784">
            <w:pPr>
              <w:widowControl/>
              <w:jc w:val="center"/>
              <w:rPr>
                <w:szCs w:val="21"/>
              </w:rPr>
            </w:pPr>
            <w:r>
              <w:rPr>
                <w:szCs w:val="21"/>
              </w:rPr>
              <w:t>650,000.00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186784" w14:paraId="2019882D" w14:textId="77777777" w:rsidTr="001867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186784" w:rsidRDefault="00186784" w:rsidP="0018678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26915E1" w:rsidR="00186784" w:rsidRDefault="00186784" w:rsidP="00554C95">
            <w:pPr>
              <w:widowControl/>
              <w:jc w:val="center"/>
              <w:rPr>
                <w:rFonts w:ascii="宋体" w:hAnsi="宋体"/>
                <w:kern w:val="0"/>
                <w:szCs w:val="21"/>
              </w:rPr>
            </w:pPr>
            <w:r w:rsidRPr="001231ED">
              <w:rPr>
                <w:rFonts w:hint="eastAsia"/>
              </w:rPr>
              <w:t>毫米波变频器</w:t>
            </w:r>
          </w:p>
        </w:tc>
        <w:tc>
          <w:tcPr>
            <w:tcW w:w="1134" w:type="dxa"/>
            <w:tcBorders>
              <w:top w:val="single" w:sz="4" w:space="0" w:color="auto"/>
              <w:left w:val="nil"/>
              <w:bottom w:val="single" w:sz="4" w:space="0" w:color="auto"/>
              <w:right w:val="single" w:sz="4" w:space="0" w:color="auto"/>
            </w:tcBorders>
            <w:vAlign w:val="center"/>
          </w:tcPr>
          <w:p w14:paraId="6F43DE7D" w14:textId="09E05762" w:rsidR="00186784" w:rsidRDefault="00186784" w:rsidP="00186784">
            <w:pPr>
              <w:widowControl/>
              <w:jc w:val="center"/>
              <w:rPr>
                <w:rFonts w:ascii="宋体" w:hAnsi="宋体"/>
                <w:kern w:val="0"/>
                <w:szCs w:val="21"/>
              </w:rPr>
            </w:pPr>
            <w:r w:rsidRPr="001231ED">
              <w:rPr>
                <w:rFonts w:hint="eastAsia"/>
              </w:rPr>
              <w:t>2</w:t>
            </w:r>
          </w:p>
        </w:tc>
        <w:tc>
          <w:tcPr>
            <w:tcW w:w="1276" w:type="dxa"/>
            <w:tcBorders>
              <w:top w:val="single" w:sz="4" w:space="0" w:color="auto"/>
              <w:left w:val="nil"/>
              <w:bottom w:val="single" w:sz="4" w:space="0" w:color="auto"/>
              <w:right w:val="single" w:sz="4" w:space="0" w:color="auto"/>
            </w:tcBorders>
            <w:vAlign w:val="center"/>
          </w:tcPr>
          <w:p w14:paraId="19BB5CAB" w14:textId="7E850C4F" w:rsidR="00186784" w:rsidRDefault="00186784" w:rsidP="00186784">
            <w:pPr>
              <w:widowControl/>
              <w:jc w:val="center"/>
              <w:rPr>
                <w:rFonts w:ascii="宋体" w:hAnsi="宋体"/>
                <w:kern w:val="0"/>
                <w:szCs w:val="21"/>
              </w:rPr>
            </w:pPr>
            <w:r w:rsidRPr="001231ED">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43DEDE51" w14:textId="77777777" w:rsidR="00186784" w:rsidRDefault="00186784" w:rsidP="00186784">
            <w:pPr>
              <w:widowControl/>
              <w:jc w:val="center"/>
              <w:rPr>
                <w:b/>
                <w:szCs w:val="21"/>
              </w:rPr>
            </w:pPr>
            <w:r>
              <w:rPr>
                <w:rFonts w:hint="eastAsia"/>
                <w:b/>
                <w:color w:val="FF0000"/>
                <w:szCs w:val="21"/>
              </w:rPr>
              <w:t>核心产品</w:t>
            </w:r>
          </w:p>
        </w:tc>
      </w:tr>
      <w:tr w:rsidR="00186784" w14:paraId="36C364C2" w14:textId="77777777" w:rsidTr="001867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186784" w:rsidRDefault="00186784" w:rsidP="00186784">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51363E5D" w:rsidR="00186784" w:rsidRDefault="00186784" w:rsidP="00186784">
            <w:pPr>
              <w:widowControl/>
              <w:jc w:val="center"/>
              <w:rPr>
                <w:rFonts w:ascii="宋体" w:hAnsi="宋体"/>
                <w:kern w:val="0"/>
                <w:szCs w:val="21"/>
              </w:rPr>
            </w:pPr>
            <w:r w:rsidRPr="001231ED">
              <w:rPr>
                <w:rFonts w:hint="eastAsia"/>
              </w:rPr>
              <w:t>外部供电适配接口</w:t>
            </w:r>
          </w:p>
        </w:tc>
        <w:tc>
          <w:tcPr>
            <w:tcW w:w="1134" w:type="dxa"/>
            <w:tcBorders>
              <w:top w:val="single" w:sz="4" w:space="0" w:color="auto"/>
              <w:left w:val="nil"/>
              <w:bottom w:val="single" w:sz="4" w:space="0" w:color="auto"/>
              <w:right w:val="single" w:sz="4" w:space="0" w:color="auto"/>
            </w:tcBorders>
            <w:vAlign w:val="center"/>
          </w:tcPr>
          <w:p w14:paraId="4E0CD94A" w14:textId="290365CE" w:rsidR="00186784" w:rsidRDefault="00186784" w:rsidP="00186784">
            <w:pPr>
              <w:widowControl/>
              <w:jc w:val="center"/>
              <w:rPr>
                <w:rFonts w:ascii="宋体" w:hAnsi="宋体"/>
                <w:kern w:val="0"/>
                <w:szCs w:val="21"/>
              </w:rPr>
            </w:pPr>
            <w:r w:rsidRPr="001231ED">
              <w:rPr>
                <w:rFonts w:hint="eastAsia"/>
              </w:rPr>
              <w:t>2</w:t>
            </w:r>
          </w:p>
        </w:tc>
        <w:tc>
          <w:tcPr>
            <w:tcW w:w="1276" w:type="dxa"/>
            <w:tcBorders>
              <w:top w:val="single" w:sz="4" w:space="0" w:color="auto"/>
              <w:left w:val="nil"/>
              <w:bottom w:val="single" w:sz="4" w:space="0" w:color="auto"/>
              <w:right w:val="single" w:sz="4" w:space="0" w:color="auto"/>
            </w:tcBorders>
            <w:vAlign w:val="center"/>
          </w:tcPr>
          <w:p w14:paraId="5DF8CD83" w14:textId="02655885" w:rsidR="00186784" w:rsidRDefault="00186784" w:rsidP="00186784">
            <w:pPr>
              <w:widowControl/>
              <w:jc w:val="center"/>
              <w:rPr>
                <w:rFonts w:ascii="宋体" w:hAnsi="宋体"/>
                <w:kern w:val="0"/>
                <w:szCs w:val="21"/>
              </w:rPr>
            </w:pPr>
            <w:r w:rsidRPr="001231ED">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77777777" w:rsidR="00186784" w:rsidRDefault="00186784" w:rsidP="00186784">
            <w:pPr>
              <w:widowControl/>
              <w:jc w:val="center"/>
              <w:rPr>
                <w:szCs w:val="21"/>
              </w:rPr>
            </w:pPr>
          </w:p>
        </w:tc>
      </w:tr>
      <w:tr w:rsidR="00186784" w14:paraId="179B7EE7" w14:textId="77777777" w:rsidTr="001867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186784" w:rsidRDefault="00186784" w:rsidP="00186784">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0501A124" w:rsidR="00186784" w:rsidRDefault="00186784" w:rsidP="00186784">
            <w:pPr>
              <w:widowControl/>
              <w:jc w:val="center"/>
              <w:rPr>
                <w:rFonts w:ascii="宋体" w:hAnsi="宋体"/>
                <w:kern w:val="0"/>
                <w:szCs w:val="21"/>
              </w:rPr>
            </w:pPr>
            <w:r w:rsidRPr="001231ED">
              <w:rPr>
                <w:rFonts w:hint="eastAsia"/>
              </w:rPr>
              <w:t>适配电缆</w:t>
            </w:r>
          </w:p>
        </w:tc>
        <w:tc>
          <w:tcPr>
            <w:tcW w:w="1134" w:type="dxa"/>
            <w:tcBorders>
              <w:top w:val="single" w:sz="4" w:space="0" w:color="auto"/>
              <w:left w:val="nil"/>
              <w:bottom w:val="single" w:sz="4" w:space="0" w:color="auto"/>
              <w:right w:val="single" w:sz="4" w:space="0" w:color="auto"/>
            </w:tcBorders>
            <w:vAlign w:val="center"/>
          </w:tcPr>
          <w:p w14:paraId="54280B8B" w14:textId="2A8F85BF" w:rsidR="00186784" w:rsidRDefault="00186784" w:rsidP="00186784">
            <w:pPr>
              <w:widowControl/>
              <w:jc w:val="center"/>
              <w:rPr>
                <w:rFonts w:ascii="宋体" w:hAnsi="宋体"/>
                <w:kern w:val="0"/>
                <w:szCs w:val="21"/>
              </w:rPr>
            </w:pPr>
            <w:r w:rsidRPr="001231ED">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5F0ACC8A" w:rsidR="00186784" w:rsidRDefault="00186784" w:rsidP="00186784">
            <w:pPr>
              <w:widowControl/>
              <w:jc w:val="center"/>
              <w:rPr>
                <w:rFonts w:ascii="宋体" w:hAnsi="宋体"/>
                <w:kern w:val="0"/>
                <w:szCs w:val="21"/>
              </w:rPr>
            </w:pPr>
            <w:r w:rsidRPr="001231ED">
              <w:rPr>
                <w:rFonts w:hint="eastAsia"/>
              </w:rPr>
              <w:t>组</w:t>
            </w:r>
          </w:p>
        </w:tc>
        <w:tc>
          <w:tcPr>
            <w:tcW w:w="1984" w:type="dxa"/>
            <w:tcBorders>
              <w:top w:val="single" w:sz="4" w:space="0" w:color="auto"/>
              <w:left w:val="nil"/>
              <w:bottom w:val="single" w:sz="4" w:space="0" w:color="auto"/>
              <w:right w:val="single" w:sz="4" w:space="0" w:color="auto"/>
            </w:tcBorders>
            <w:vAlign w:val="center"/>
          </w:tcPr>
          <w:p w14:paraId="51F3F8C5" w14:textId="77777777" w:rsidR="00186784" w:rsidRDefault="00186784" w:rsidP="00186784">
            <w:pPr>
              <w:widowControl/>
              <w:jc w:val="center"/>
              <w:rPr>
                <w:szCs w:val="21"/>
              </w:rPr>
            </w:pPr>
          </w:p>
        </w:tc>
      </w:tr>
    </w:tbl>
    <w:p w14:paraId="560724E8" w14:textId="77777777" w:rsidR="009E37A5" w:rsidRDefault="009E37A5">
      <w:pPr>
        <w:jc w:val="left"/>
        <w:rPr>
          <w:rFonts w:ascii="宋体" w:hAnsi="宋体"/>
          <w:b/>
          <w:sz w:val="24"/>
        </w:rPr>
      </w:pPr>
    </w:p>
    <w:p w14:paraId="7D4A4944" w14:textId="77777777" w:rsidR="00592BAA" w:rsidRDefault="00592BAA">
      <w:pPr>
        <w:jc w:val="left"/>
        <w:rPr>
          <w:rFonts w:ascii="宋体" w:hAnsi="宋体"/>
          <w:b/>
          <w:sz w:val="24"/>
        </w:rPr>
      </w:pPr>
    </w:p>
    <w:p w14:paraId="25E9BDC6" w14:textId="77777777" w:rsidR="00592BAA" w:rsidRDefault="00592BAA">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36303E" w14:paraId="0715A8FB" w14:textId="77777777">
        <w:trPr>
          <w:trHeight w:val="450"/>
        </w:trPr>
        <w:tc>
          <w:tcPr>
            <w:tcW w:w="900" w:type="dxa"/>
            <w:vMerge w:val="restart"/>
            <w:vAlign w:val="center"/>
          </w:tcPr>
          <w:p w14:paraId="301012AB" w14:textId="77777777" w:rsidR="0036303E" w:rsidRDefault="0036303E">
            <w:pPr>
              <w:jc w:val="center"/>
              <w:rPr>
                <w:b/>
                <w:szCs w:val="21"/>
              </w:rPr>
            </w:pPr>
            <w:r>
              <w:rPr>
                <w:rFonts w:hint="eastAsia"/>
                <w:b/>
                <w:szCs w:val="21"/>
              </w:rPr>
              <w:t>1</w:t>
            </w:r>
          </w:p>
        </w:tc>
        <w:tc>
          <w:tcPr>
            <w:tcW w:w="1980" w:type="dxa"/>
            <w:vMerge w:val="restart"/>
            <w:vAlign w:val="center"/>
          </w:tcPr>
          <w:p w14:paraId="73A8F246" w14:textId="09A25B72" w:rsidR="0036303E" w:rsidRDefault="0036303E">
            <w:pPr>
              <w:jc w:val="center"/>
              <w:rPr>
                <w:b/>
                <w:szCs w:val="21"/>
              </w:rPr>
            </w:pPr>
            <w:r w:rsidRPr="00433B89">
              <w:rPr>
                <w:rFonts w:hint="eastAsia"/>
                <w:b/>
                <w:szCs w:val="21"/>
              </w:rPr>
              <w:t>毫米波变频器</w:t>
            </w:r>
          </w:p>
        </w:tc>
        <w:tc>
          <w:tcPr>
            <w:tcW w:w="5580" w:type="dxa"/>
          </w:tcPr>
          <w:p w14:paraId="33636490" w14:textId="02CAFB4A" w:rsidR="0036303E" w:rsidRPr="0001182B" w:rsidRDefault="0036303E" w:rsidP="0001182B">
            <w:pPr>
              <w:rPr>
                <w:rFonts w:ascii="宋体" w:hAnsi="宋体"/>
                <w:szCs w:val="21"/>
              </w:rPr>
            </w:pPr>
            <w:r>
              <w:rPr>
                <w:rFonts w:hint="eastAsia"/>
                <w:b/>
                <w:szCs w:val="21"/>
              </w:rPr>
              <w:t>★</w:t>
            </w:r>
            <w:r>
              <w:rPr>
                <w:rFonts w:hint="eastAsia"/>
                <w:b/>
              </w:rPr>
              <w:t>1.1</w:t>
            </w:r>
            <w:r w:rsidRPr="00CE0A56">
              <w:rPr>
                <w:rFonts w:ascii="宋体" w:hAnsi="宋体" w:hint="eastAsia"/>
                <w:szCs w:val="21"/>
              </w:rPr>
              <w:t>一对变频器（2只），频率范围6</w:t>
            </w:r>
            <w:r w:rsidRPr="00CE0A56">
              <w:rPr>
                <w:rFonts w:ascii="宋体" w:hAnsi="宋体"/>
                <w:szCs w:val="21"/>
              </w:rPr>
              <w:t>0</w:t>
            </w:r>
            <w:r w:rsidRPr="00CE0A56">
              <w:rPr>
                <w:rFonts w:ascii="宋体" w:hAnsi="宋体" w:hint="eastAsia"/>
                <w:szCs w:val="21"/>
              </w:rPr>
              <w:t>GHz~</w:t>
            </w:r>
            <w:r w:rsidRPr="00CE0A56">
              <w:rPr>
                <w:rFonts w:ascii="宋体" w:hAnsi="宋体"/>
                <w:szCs w:val="21"/>
              </w:rPr>
              <w:t>90</w:t>
            </w:r>
            <w:r w:rsidRPr="00CE0A56">
              <w:rPr>
                <w:rFonts w:ascii="宋体" w:hAnsi="宋体" w:hint="eastAsia"/>
                <w:szCs w:val="21"/>
              </w:rPr>
              <w:t>GHz；</w:t>
            </w:r>
          </w:p>
        </w:tc>
      </w:tr>
      <w:tr w:rsidR="0036303E" w14:paraId="777AD58D" w14:textId="77777777">
        <w:trPr>
          <w:trHeight w:val="450"/>
        </w:trPr>
        <w:tc>
          <w:tcPr>
            <w:tcW w:w="900" w:type="dxa"/>
            <w:vMerge/>
            <w:vAlign w:val="center"/>
          </w:tcPr>
          <w:p w14:paraId="65004F4B" w14:textId="77777777" w:rsidR="0036303E" w:rsidRDefault="0036303E">
            <w:pPr>
              <w:jc w:val="center"/>
              <w:rPr>
                <w:b/>
                <w:szCs w:val="21"/>
              </w:rPr>
            </w:pPr>
          </w:p>
        </w:tc>
        <w:tc>
          <w:tcPr>
            <w:tcW w:w="1980" w:type="dxa"/>
            <w:vMerge/>
            <w:vAlign w:val="center"/>
          </w:tcPr>
          <w:p w14:paraId="57EECD3B" w14:textId="77777777" w:rsidR="0036303E" w:rsidRDefault="0036303E">
            <w:pPr>
              <w:jc w:val="center"/>
              <w:rPr>
                <w:b/>
                <w:szCs w:val="21"/>
              </w:rPr>
            </w:pPr>
          </w:p>
        </w:tc>
        <w:tc>
          <w:tcPr>
            <w:tcW w:w="5580" w:type="dxa"/>
          </w:tcPr>
          <w:p w14:paraId="7F443A3B" w14:textId="4E5D3998" w:rsidR="0036303E" w:rsidRDefault="0036303E">
            <w:pPr>
              <w:rPr>
                <w:b/>
                <w:szCs w:val="21"/>
              </w:rPr>
            </w:pPr>
            <w:r>
              <w:rPr>
                <w:rFonts w:hint="eastAsia"/>
                <w:b/>
                <w:szCs w:val="21"/>
              </w:rPr>
              <w:t>1.2</w:t>
            </w:r>
            <w:r w:rsidRPr="00CE0A56">
              <w:rPr>
                <w:rFonts w:ascii="宋体" w:hAnsi="宋体" w:hint="eastAsia"/>
                <w:szCs w:val="21"/>
              </w:rPr>
              <w:t>波导接口类型： WR</w:t>
            </w:r>
            <w:r w:rsidRPr="00CE0A56">
              <w:rPr>
                <w:rFonts w:ascii="宋体" w:hAnsi="宋体"/>
                <w:szCs w:val="21"/>
              </w:rPr>
              <w:t>12</w:t>
            </w:r>
          </w:p>
        </w:tc>
      </w:tr>
      <w:tr w:rsidR="0036303E" w14:paraId="6EBEE51F" w14:textId="77777777">
        <w:trPr>
          <w:trHeight w:val="450"/>
        </w:trPr>
        <w:tc>
          <w:tcPr>
            <w:tcW w:w="900" w:type="dxa"/>
            <w:vMerge/>
            <w:vAlign w:val="center"/>
          </w:tcPr>
          <w:p w14:paraId="3E5F869F" w14:textId="77777777" w:rsidR="0036303E" w:rsidRDefault="0036303E">
            <w:pPr>
              <w:jc w:val="center"/>
              <w:rPr>
                <w:b/>
                <w:szCs w:val="21"/>
              </w:rPr>
            </w:pPr>
          </w:p>
        </w:tc>
        <w:tc>
          <w:tcPr>
            <w:tcW w:w="1980" w:type="dxa"/>
            <w:vMerge/>
            <w:vAlign w:val="center"/>
          </w:tcPr>
          <w:p w14:paraId="71BC5A19" w14:textId="77777777" w:rsidR="0036303E" w:rsidRDefault="0036303E">
            <w:pPr>
              <w:jc w:val="center"/>
              <w:rPr>
                <w:b/>
                <w:szCs w:val="21"/>
              </w:rPr>
            </w:pPr>
          </w:p>
        </w:tc>
        <w:tc>
          <w:tcPr>
            <w:tcW w:w="5580" w:type="dxa"/>
          </w:tcPr>
          <w:p w14:paraId="61D97734" w14:textId="6AAD4572" w:rsidR="0036303E" w:rsidRDefault="0036303E">
            <w:pPr>
              <w:rPr>
                <w:b/>
                <w:szCs w:val="21"/>
              </w:rPr>
            </w:pPr>
            <w:r w:rsidRPr="00CE0A56">
              <w:rPr>
                <w:rFonts w:ascii="宋体" w:hAnsi="宋体" w:hint="eastAsia"/>
                <w:szCs w:val="21"/>
              </w:rPr>
              <w:t>▲</w:t>
            </w:r>
            <w:r>
              <w:rPr>
                <w:rFonts w:hint="eastAsia"/>
                <w:b/>
                <w:szCs w:val="21"/>
              </w:rPr>
              <w:t>1.3</w:t>
            </w:r>
            <w:r w:rsidRPr="00CE0A56">
              <w:rPr>
                <w:rFonts w:ascii="宋体" w:hAnsi="宋体" w:hint="eastAsia"/>
                <w:szCs w:val="21"/>
              </w:rPr>
              <w:t>扩频模块输出功率：&gt;+</w:t>
            </w:r>
            <w:r w:rsidRPr="00CE0A56">
              <w:rPr>
                <w:rFonts w:ascii="宋体" w:hAnsi="宋体"/>
                <w:szCs w:val="21"/>
              </w:rPr>
              <w:t>7</w:t>
            </w:r>
            <w:r w:rsidRPr="00CE0A56">
              <w:rPr>
                <w:rFonts w:ascii="宋体" w:hAnsi="宋体" w:hint="eastAsia"/>
                <w:szCs w:val="21"/>
              </w:rPr>
              <w:t>dBm，典型值+</w:t>
            </w:r>
            <w:r w:rsidRPr="00CE0A56">
              <w:rPr>
                <w:rFonts w:ascii="宋体" w:hAnsi="宋体"/>
                <w:szCs w:val="21"/>
              </w:rPr>
              <w:t>10</w:t>
            </w:r>
            <w:r w:rsidRPr="00CE0A56">
              <w:rPr>
                <w:rFonts w:ascii="宋体" w:hAnsi="宋体" w:hint="eastAsia"/>
                <w:szCs w:val="21"/>
              </w:rPr>
              <w:t>dBm</w:t>
            </w:r>
          </w:p>
        </w:tc>
      </w:tr>
      <w:tr w:rsidR="0036303E" w14:paraId="6CD699B6" w14:textId="77777777">
        <w:trPr>
          <w:trHeight w:val="510"/>
        </w:trPr>
        <w:tc>
          <w:tcPr>
            <w:tcW w:w="900" w:type="dxa"/>
            <w:vMerge/>
            <w:vAlign w:val="center"/>
          </w:tcPr>
          <w:p w14:paraId="2C68D14C" w14:textId="77777777" w:rsidR="0036303E" w:rsidRDefault="0036303E">
            <w:pPr>
              <w:jc w:val="center"/>
              <w:rPr>
                <w:b/>
                <w:szCs w:val="21"/>
              </w:rPr>
            </w:pPr>
          </w:p>
        </w:tc>
        <w:tc>
          <w:tcPr>
            <w:tcW w:w="1980" w:type="dxa"/>
            <w:vMerge/>
            <w:vAlign w:val="center"/>
          </w:tcPr>
          <w:p w14:paraId="4C320DFA" w14:textId="77777777" w:rsidR="0036303E" w:rsidRDefault="0036303E">
            <w:pPr>
              <w:jc w:val="center"/>
              <w:rPr>
                <w:b/>
                <w:szCs w:val="21"/>
              </w:rPr>
            </w:pPr>
          </w:p>
        </w:tc>
        <w:tc>
          <w:tcPr>
            <w:tcW w:w="5580" w:type="dxa"/>
          </w:tcPr>
          <w:p w14:paraId="374F0098" w14:textId="740FCAD9" w:rsidR="0036303E" w:rsidRDefault="0036303E">
            <w:r>
              <w:rPr>
                <w:rFonts w:hint="eastAsia"/>
                <w:b/>
              </w:rPr>
              <w:t>1.4</w:t>
            </w:r>
            <w:r w:rsidRPr="00CE0A56">
              <w:rPr>
                <w:rFonts w:ascii="宋体" w:hAnsi="宋体" w:hint="eastAsia"/>
                <w:szCs w:val="21"/>
              </w:rPr>
              <w:t>扩频模块损坏电平：不小于</w:t>
            </w:r>
            <w:r w:rsidRPr="00CE0A56">
              <w:rPr>
                <w:rFonts w:ascii="宋体" w:hAnsi="宋体"/>
                <w:szCs w:val="21"/>
              </w:rPr>
              <w:t>+20dBm</w:t>
            </w:r>
          </w:p>
        </w:tc>
      </w:tr>
      <w:tr w:rsidR="0036303E" w14:paraId="5E2B42BA" w14:textId="77777777">
        <w:trPr>
          <w:trHeight w:val="510"/>
        </w:trPr>
        <w:tc>
          <w:tcPr>
            <w:tcW w:w="900" w:type="dxa"/>
            <w:vMerge/>
            <w:vAlign w:val="center"/>
          </w:tcPr>
          <w:p w14:paraId="7FD3DACB" w14:textId="77777777" w:rsidR="0036303E" w:rsidRDefault="0036303E">
            <w:pPr>
              <w:jc w:val="center"/>
              <w:rPr>
                <w:b/>
                <w:szCs w:val="21"/>
              </w:rPr>
            </w:pPr>
          </w:p>
        </w:tc>
        <w:tc>
          <w:tcPr>
            <w:tcW w:w="1980" w:type="dxa"/>
            <w:vMerge/>
            <w:vAlign w:val="center"/>
          </w:tcPr>
          <w:p w14:paraId="7D7D8B5D" w14:textId="77777777" w:rsidR="0036303E" w:rsidRDefault="0036303E">
            <w:pPr>
              <w:jc w:val="center"/>
              <w:rPr>
                <w:b/>
                <w:szCs w:val="21"/>
              </w:rPr>
            </w:pPr>
          </w:p>
        </w:tc>
        <w:tc>
          <w:tcPr>
            <w:tcW w:w="5580" w:type="dxa"/>
          </w:tcPr>
          <w:p w14:paraId="54586519" w14:textId="23AFF893" w:rsidR="0036303E" w:rsidRDefault="0036303E">
            <w:pPr>
              <w:rPr>
                <w:b/>
                <w:szCs w:val="21"/>
              </w:rPr>
            </w:pPr>
            <w:r w:rsidRPr="00CE0A56">
              <w:rPr>
                <w:rFonts w:ascii="宋体" w:hAnsi="宋体" w:hint="eastAsia"/>
                <w:szCs w:val="21"/>
              </w:rPr>
              <w:t>▲</w:t>
            </w:r>
            <w:r>
              <w:rPr>
                <w:rFonts w:hint="eastAsia"/>
                <w:b/>
                <w:szCs w:val="21"/>
              </w:rPr>
              <w:t>1.5</w:t>
            </w:r>
            <w:r w:rsidRPr="00CE0A56">
              <w:rPr>
                <w:rFonts w:ascii="宋体" w:hAnsi="宋体" w:hint="eastAsia"/>
                <w:szCs w:val="21"/>
              </w:rPr>
              <w:t>扩频模块轨迹稳定度：</w:t>
            </w:r>
            <w:r w:rsidRPr="00CE0A56">
              <w:rPr>
                <w:rFonts w:ascii="宋体" w:hAnsi="宋体"/>
                <w:szCs w:val="21"/>
              </w:rPr>
              <w:t xml:space="preserve">&lt; 0.1 dB </w:t>
            </w:r>
            <w:r w:rsidRPr="00CE0A56">
              <w:rPr>
                <w:rFonts w:ascii="宋体" w:hAnsi="宋体" w:hint="eastAsia"/>
                <w:szCs w:val="21"/>
              </w:rPr>
              <w:t>；</w:t>
            </w:r>
            <w:r w:rsidRPr="00CE0A56">
              <w:rPr>
                <w:rFonts w:ascii="宋体" w:hAnsi="宋体"/>
                <w:szCs w:val="21"/>
              </w:rPr>
              <w:t xml:space="preserve"> &lt; 1.5°</w:t>
            </w:r>
            <w:r w:rsidRPr="00CE0A56">
              <w:rPr>
                <w:rFonts w:ascii="宋体" w:hAnsi="宋体" w:hint="eastAsia"/>
                <w:szCs w:val="21"/>
              </w:rPr>
              <w:t>（典型值）</w:t>
            </w:r>
          </w:p>
        </w:tc>
      </w:tr>
      <w:tr w:rsidR="0036303E" w14:paraId="4398D8F2" w14:textId="77777777">
        <w:trPr>
          <w:trHeight w:val="510"/>
        </w:trPr>
        <w:tc>
          <w:tcPr>
            <w:tcW w:w="900" w:type="dxa"/>
            <w:vMerge/>
            <w:vAlign w:val="center"/>
          </w:tcPr>
          <w:p w14:paraId="3CABC0D2" w14:textId="77777777" w:rsidR="0036303E" w:rsidRDefault="0036303E">
            <w:pPr>
              <w:jc w:val="center"/>
              <w:rPr>
                <w:b/>
                <w:szCs w:val="21"/>
              </w:rPr>
            </w:pPr>
          </w:p>
        </w:tc>
        <w:tc>
          <w:tcPr>
            <w:tcW w:w="1980" w:type="dxa"/>
            <w:vMerge/>
            <w:vAlign w:val="center"/>
          </w:tcPr>
          <w:p w14:paraId="24111DAB" w14:textId="77777777" w:rsidR="0036303E" w:rsidRDefault="0036303E">
            <w:pPr>
              <w:jc w:val="center"/>
              <w:rPr>
                <w:b/>
                <w:szCs w:val="21"/>
              </w:rPr>
            </w:pPr>
          </w:p>
        </w:tc>
        <w:tc>
          <w:tcPr>
            <w:tcW w:w="5580" w:type="dxa"/>
          </w:tcPr>
          <w:p w14:paraId="3FABF9BF" w14:textId="3A4B5AB4" w:rsidR="0036303E" w:rsidRDefault="0036303E">
            <w:pPr>
              <w:rPr>
                <w:b/>
                <w:szCs w:val="21"/>
              </w:rPr>
            </w:pPr>
            <w:r>
              <w:rPr>
                <w:rFonts w:hint="eastAsia"/>
                <w:b/>
                <w:szCs w:val="21"/>
              </w:rPr>
              <w:t>1.6</w:t>
            </w:r>
            <w:r w:rsidRPr="00CE0A56">
              <w:rPr>
                <w:rFonts w:ascii="宋体" w:hAnsi="宋体" w:hint="eastAsia"/>
                <w:szCs w:val="21"/>
              </w:rPr>
              <w:t>扩频模块动态范围：</w:t>
            </w:r>
            <w:r w:rsidRPr="00CE0A56">
              <w:rPr>
                <w:rFonts w:ascii="宋体" w:hAnsi="宋体"/>
                <w:szCs w:val="21"/>
              </w:rPr>
              <w:t>&gt; 120 dB</w:t>
            </w:r>
            <w:r w:rsidRPr="00CE0A56">
              <w:rPr>
                <w:rFonts w:ascii="宋体" w:hAnsi="宋体" w:hint="eastAsia"/>
                <w:szCs w:val="21"/>
              </w:rPr>
              <w:t>（典型值）</w:t>
            </w:r>
          </w:p>
        </w:tc>
      </w:tr>
      <w:tr w:rsidR="0036303E" w14:paraId="51D93541" w14:textId="77777777">
        <w:trPr>
          <w:trHeight w:val="510"/>
        </w:trPr>
        <w:tc>
          <w:tcPr>
            <w:tcW w:w="900" w:type="dxa"/>
            <w:vMerge/>
            <w:vAlign w:val="center"/>
          </w:tcPr>
          <w:p w14:paraId="59C79D78" w14:textId="77777777" w:rsidR="0036303E" w:rsidRDefault="0036303E">
            <w:pPr>
              <w:jc w:val="center"/>
              <w:rPr>
                <w:b/>
                <w:szCs w:val="21"/>
              </w:rPr>
            </w:pPr>
          </w:p>
        </w:tc>
        <w:tc>
          <w:tcPr>
            <w:tcW w:w="1980" w:type="dxa"/>
            <w:vMerge/>
            <w:vAlign w:val="center"/>
          </w:tcPr>
          <w:p w14:paraId="59F0F177" w14:textId="77777777" w:rsidR="0036303E" w:rsidRDefault="0036303E">
            <w:pPr>
              <w:jc w:val="center"/>
              <w:rPr>
                <w:b/>
                <w:szCs w:val="21"/>
              </w:rPr>
            </w:pPr>
          </w:p>
        </w:tc>
        <w:tc>
          <w:tcPr>
            <w:tcW w:w="5580" w:type="dxa"/>
          </w:tcPr>
          <w:p w14:paraId="0B6C3927" w14:textId="04792CBD" w:rsidR="0036303E" w:rsidRDefault="0036303E">
            <w:pPr>
              <w:rPr>
                <w:b/>
                <w:szCs w:val="21"/>
              </w:rPr>
            </w:pPr>
            <w:r>
              <w:rPr>
                <w:rFonts w:hint="eastAsia"/>
                <w:b/>
                <w:szCs w:val="21"/>
              </w:rPr>
              <w:t>★</w:t>
            </w:r>
            <w:r>
              <w:rPr>
                <w:rFonts w:hint="eastAsia"/>
                <w:b/>
                <w:szCs w:val="21"/>
              </w:rPr>
              <w:t>1.7</w:t>
            </w:r>
            <w:r w:rsidRPr="00CE0A56">
              <w:rPr>
                <w:rFonts w:ascii="宋体" w:hAnsi="宋体" w:hint="eastAsia"/>
                <w:szCs w:val="21"/>
              </w:rPr>
              <w:t>射频输入频率范围：</w:t>
            </w:r>
            <w:r w:rsidRPr="00CE0A56">
              <w:rPr>
                <w:rFonts w:ascii="宋体" w:hAnsi="宋体"/>
                <w:szCs w:val="21"/>
              </w:rPr>
              <w:t>10</w:t>
            </w:r>
            <w:r w:rsidRPr="00CE0A56">
              <w:rPr>
                <w:rFonts w:ascii="宋体" w:hAnsi="宋体" w:hint="eastAsia"/>
                <w:szCs w:val="21"/>
              </w:rPr>
              <w:t>GHz至</w:t>
            </w:r>
            <w:r w:rsidRPr="00CE0A56">
              <w:rPr>
                <w:rFonts w:ascii="宋体" w:hAnsi="宋体"/>
                <w:szCs w:val="21"/>
              </w:rPr>
              <w:t>15</w:t>
            </w:r>
            <w:r w:rsidRPr="00CE0A56">
              <w:rPr>
                <w:rFonts w:ascii="宋体" w:hAnsi="宋体" w:hint="eastAsia"/>
                <w:szCs w:val="21"/>
              </w:rPr>
              <w:t>GHz</w:t>
            </w:r>
            <w:r>
              <w:rPr>
                <w:rFonts w:ascii="宋体" w:hAnsi="宋体" w:hint="eastAsia"/>
                <w:szCs w:val="21"/>
              </w:rPr>
              <w:t>；</w:t>
            </w:r>
          </w:p>
        </w:tc>
      </w:tr>
      <w:tr w:rsidR="0036303E" w14:paraId="4B549851" w14:textId="77777777">
        <w:trPr>
          <w:trHeight w:val="510"/>
        </w:trPr>
        <w:tc>
          <w:tcPr>
            <w:tcW w:w="900" w:type="dxa"/>
            <w:vMerge/>
            <w:vAlign w:val="center"/>
          </w:tcPr>
          <w:p w14:paraId="14DCDF46" w14:textId="77777777" w:rsidR="0036303E" w:rsidRDefault="0036303E">
            <w:pPr>
              <w:jc w:val="center"/>
              <w:rPr>
                <w:b/>
                <w:szCs w:val="21"/>
              </w:rPr>
            </w:pPr>
          </w:p>
        </w:tc>
        <w:tc>
          <w:tcPr>
            <w:tcW w:w="1980" w:type="dxa"/>
            <w:vMerge/>
            <w:vAlign w:val="center"/>
          </w:tcPr>
          <w:p w14:paraId="786E400A" w14:textId="77777777" w:rsidR="0036303E" w:rsidRDefault="0036303E">
            <w:pPr>
              <w:jc w:val="center"/>
              <w:rPr>
                <w:b/>
                <w:szCs w:val="21"/>
              </w:rPr>
            </w:pPr>
          </w:p>
        </w:tc>
        <w:tc>
          <w:tcPr>
            <w:tcW w:w="5580" w:type="dxa"/>
          </w:tcPr>
          <w:p w14:paraId="389BC801" w14:textId="37B5F387" w:rsidR="0036303E" w:rsidRDefault="0036303E" w:rsidP="0001182B">
            <w:pPr>
              <w:rPr>
                <w:b/>
                <w:szCs w:val="21"/>
              </w:rPr>
            </w:pPr>
            <w:r>
              <w:rPr>
                <w:rFonts w:hint="eastAsia"/>
                <w:b/>
                <w:szCs w:val="21"/>
              </w:rPr>
              <w:t>★</w:t>
            </w:r>
            <w:r>
              <w:rPr>
                <w:rFonts w:hint="eastAsia"/>
                <w:b/>
                <w:szCs w:val="21"/>
              </w:rPr>
              <w:t>1.8</w:t>
            </w:r>
            <w:r w:rsidRPr="00CE0A56">
              <w:rPr>
                <w:rFonts w:ascii="宋体" w:hAnsi="宋体" w:hint="eastAsia"/>
                <w:szCs w:val="21"/>
              </w:rPr>
              <w:t>本振输入频率范围：1</w:t>
            </w:r>
            <w:r w:rsidRPr="00CE0A56">
              <w:rPr>
                <w:rFonts w:ascii="宋体" w:hAnsi="宋体"/>
                <w:szCs w:val="21"/>
              </w:rPr>
              <w:t>4</w:t>
            </w:r>
            <w:r w:rsidRPr="00CE0A56">
              <w:rPr>
                <w:rFonts w:ascii="宋体" w:hAnsi="宋体" w:hint="eastAsia"/>
                <w:szCs w:val="21"/>
              </w:rPr>
              <w:t>.9</w:t>
            </w:r>
            <w:r w:rsidRPr="00CE0A56">
              <w:rPr>
                <w:rFonts w:ascii="宋体" w:hAnsi="宋体"/>
                <w:szCs w:val="21"/>
              </w:rPr>
              <w:t>3</w:t>
            </w:r>
            <w:r w:rsidRPr="00CE0A56">
              <w:rPr>
                <w:rFonts w:ascii="宋体" w:hAnsi="宋体" w:hint="eastAsia"/>
                <w:szCs w:val="21"/>
              </w:rPr>
              <w:t>GHz至</w:t>
            </w:r>
            <w:r w:rsidRPr="00CE0A56">
              <w:rPr>
                <w:rFonts w:ascii="宋体" w:hAnsi="宋体"/>
                <w:szCs w:val="21"/>
              </w:rPr>
              <w:t>22</w:t>
            </w:r>
            <w:r w:rsidRPr="00CE0A56">
              <w:rPr>
                <w:rFonts w:ascii="宋体" w:hAnsi="宋体" w:hint="eastAsia"/>
                <w:szCs w:val="21"/>
              </w:rPr>
              <w:t>.</w:t>
            </w:r>
            <w:r w:rsidRPr="00CE0A56">
              <w:rPr>
                <w:rFonts w:ascii="宋体" w:hAnsi="宋体"/>
                <w:szCs w:val="21"/>
              </w:rPr>
              <w:t>43</w:t>
            </w:r>
            <w:r w:rsidRPr="00CE0A56">
              <w:rPr>
                <w:rFonts w:ascii="宋体" w:hAnsi="宋体" w:hint="eastAsia"/>
                <w:szCs w:val="21"/>
              </w:rPr>
              <w:t>GHz</w:t>
            </w:r>
            <w:r>
              <w:rPr>
                <w:rFonts w:ascii="宋体" w:hAnsi="宋体" w:hint="eastAsia"/>
                <w:szCs w:val="21"/>
              </w:rPr>
              <w:t>；</w:t>
            </w:r>
          </w:p>
        </w:tc>
      </w:tr>
      <w:tr w:rsidR="0036303E" w14:paraId="336C32ED" w14:textId="77777777" w:rsidTr="0036303E">
        <w:trPr>
          <w:trHeight w:val="271"/>
        </w:trPr>
        <w:tc>
          <w:tcPr>
            <w:tcW w:w="900" w:type="dxa"/>
            <w:vMerge/>
            <w:vAlign w:val="center"/>
          </w:tcPr>
          <w:p w14:paraId="07643FFC" w14:textId="77777777" w:rsidR="0036303E" w:rsidRDefault="0036303E">
            <w:pPr>
              <w:jc w:val="center"/>
              <w:rPr>
                <w:b/>
                <w:szCs w:val="21"/>
              </w:rPr>
            </w:pPr>
          </w:p>
        </w:tc>
        <w:tc>
          <w:tcPr>
            <w:tcW w:w="1980" w:type="dxa"/>
            <w:vMerge/>
            <w:vAlign w:val="center"/>
          </w:tcPr>
          <w:p w14:paraId="2BF750E2" w14:textId="77777777" w:rsidR="0036303E" w:rsidRDefault="0036303E">
            <w:pPr>
              <w:jc w:val="center"/>
              <w:rPr>
                <w:b/>
                <w:szCs w:val="21"/>
              </w:rPr>
            </w:pPr>
          </w:p>
        </w:tc>
        <w:tc>
          <w:tcPr>
            <w:tcW w:w="5580" w:type="dxa"/>
          </w:tcPr>
          <w:p w14:paraId="49E6B9A1" w14:textId="68EE0AA7" w:rsidR="0036303E" w:rsidRDefault="0036303E">
            <w:pPr>
              <w:rPr>
                <w:b/>
                <w:szCs w:val="21"/>
              </w:rPr>
            </w:pPr>
            <w:r>
              <w:rPr>
                <w:rFonts w:hint="eastAsia"/>
                <w:b/>
                <w:szCs w:val="21"/>
              </w:rPr>
              <w:t>1.9</w:t>
            </w:r>
            <w:r w:rsidRPr="00CE0A56">
              <w:rPr>
                <w:rFonts w:ascii="宋体" w:hAnsi="宋体" w:hint="eastAsia"/>
                <w:szCs w:val="21"/>
              </w:rPr>
              <w:t>具备波导校准件，频率范围6</w:t>
            </w:r>
            <w:r w:rsidRPr="00CE0A56">
              <w:rPr>
                <w:rFonts w:ascii="宋体" w:hAnsi="宋体"/>
                <w:szCs w:val="21"/>
              </w:rPr>
              <w:t>0</w:t>
            </w:r>
            <w:r w:rsidRPr="00CE0A56">
              <w:rPr>
                <w:rFonts w:ascii="宋体" w:hAnsi="宋体" w:hint="eastAsia"/>
                <w:szCs w:val="21"/>
              </w:rPr>
              <w:t>GHz~</w:t>
            </w:r>
            <w:r w:rsidRPr="00CE0A56">
              <w:rPr>
                <w:rFonts w:ascii="宋体" w:hAnsi="宋体"/>
                <w:szCs w:val="21"/>
              </w:rPr>
              <w:t>90</w:t>
            </w:r>
            <w:r w:rsidRPr="00CE0A56">
              <w:rPr>
                <w:rFonts w:ascii="宋体" w:hAnsi="宋体" w:hint="eastAsia"/>
                <w:szCs w:val="21"/>
              </w:rPr>
              <w:t>GHz</w:t>
            </w:r>
            <w:r>
              <w:rPr>
                <w:rFonts w:ascii="宋体" w:hAnsi="宋体" w:hint="eastAsia"/>
                <w:szCs w:val="21"/>
              </w:rPr>
              <w:t>；</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78A50D27" w:rsidR="009E37A5" w:rsidRDefault="00E110B9">
            <w:pPr>
              <w:rPr>
                <w:b/>
              </w:rPr>
            </w:pPr>
            <w:r>
              <w:rPr>
                <w:rFonts w:hint="eastAsia"/>
                <w:bCs/>
                <w:szCs w:val="21"/>
              </w:rPr>
              <w:t>货物免费保修期</w:t>
            </w:r>
            <w:r>
              <w:rPr>
                <w:rFonts w:hint="eastAsia"/>
                <w:bCs/>
                <w:szCs w:val="21"/>
                <w:u w:val="single"/>
              </w:rPr>
              <w:t xml:space="preserve">  </w:t>
            </w:r>
            <w:r w:rsidR="00433B89">
              <w:rPr>
                <w:bCs/>
                <w:szCs w:val="21"/>
                <w:u w:val="single"/>
              </w:rPr>
              <w:t>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5E774336" w:rsidR="009E37A5" w:rsidRDefault="00E110B9" w:rsidP="00433B89">
            <w:pPr>
              <w:rPr>
                <w:b/>
              </w:rPr>
            </w:pPr>
            <w:r>
              <w:rPr>
                <w:rFonts w:hint="eastAsia"/>
                <w:bCs/>
                <w:szCs w:val="21"/>
              </w:rPr>
              <w:t>在保修期内，一旦发生质量问题，投标人保证在接到通知</w:t>
            </w:r>
            <w:r w:rsidR="00433B89">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02B87" w14:paraId="5A3ABFDC" w14:textId="77777777" w:rsidTr="00002B87">
        <w:trPr>
          <w:trHeight w:val="149"/>
        </w:trPr>
        <w:tc>
          <w:tcPr>
            <w:tcW w:w="1260" w:type="dxa"/>
            <w:vAlign w:val="center"/>
          </w:tcPr>
          <w:p w14:paraId="44CF429C" w14:textId="77777777" w:rsidR="00002B87" w:rsidRDefault="00002B87" w:rsidP="00002B87">
            <w:pPr>
              <w:jc w:val="center"/>
              <w:rPr>
                <w:b/>
              </w:rPr>
            </w:pPr>
            <w:r>
              <w:rPr>
                <w:rFonts w:hint="eastAsia"/>
                <w:b/>
              </w:rPr>
              <w:t>4</w:t>
            </w:r>
          </w:p>
        </w:tc>
        <w:tc>
          <w:tcPr>
            <w:tcW w:w="1620" w:type="dxa"/>
            <w:vAlign w:val="center"/>
          </w:tcPr>
          <w:p w14:paraId="5E3B3EB3" w14:textId="5A4C439B" w:rsidR="00002B87" w:rsidRPr="00592BAA" w:rsidRDefault="00002B87" w:rsidP="00002B87">
            <w:pPr>
              <w:rPr>
                <w:b/>
              </w:rPr>
            </w:pPr>
            <w:r w:rsidRPr="00592BAA">
              <w:rPr>
                <w:rFonts w:hint="eastAsia"/>
              </w:rPr>
              <w:t>技术支持服务</w:t>
            </w:r>
          </w:p>
        </w:tc>
        <w:tc>
          <w:tcPr>
            <w:tcW w:w="5940" w:type="dxa"/>
            <w:vAlign w:val="center"/>
          </w:tcPr>
          <w:p w14:paraId="21E145AD" w14:textId="3ACA68AD" w:rsidR="00002B87" w:rsidRPr="00592BAA" w:rsidRDefault="00002B87" w:rsidP="00002B87">
            <w:pPr>
              <w:rPr>
                <w:b/>
              </w:rPr>
            </w:pPr>
            <w:r w:rsidRPr="00592BAA">
              <w:rPr>
                <w:rFonts w:hint="eastAsia"/>
                <w:bCs/>
                <w:szCs w:val="21"/>
              </w:rPr>
              <w:t>在保修期内，供方将向需方提供优质的售后技术支持服务，开通热线电话等方式接受需方的电话技术咨询。</w:t>
            </w:r>
          </w:p>
        </w:tc>
      </w:tr>
      <w:tr w:rsidR="00002B87" w14:paraId="187F0B14" w14:textId="77777777" w:rsidTr="00002B87">
        <w:trPr>
          <w:trHeight w:val="109"/>
        </w:trPr>
        <w:tc>
          <w:tcPr>
            <w:tcW w:w="1260" w:type="dxa"/>
            <w:vAlign w:val="center"/>
          </w:tcPr>
          <w:p w14:paraId="5D2D0215" w14:textId="7774182E" w:rsidR="00002B87" w:rsidRDefault="00002B87" w:rsidP="00002B87">
            <w:pPr>
              <w:jc w:val="center"/>
              <w:rPr>
                <w:b/>
              </w:rPr>
            </w:pPr>
            <w:r>
              <w:rPr>
                <w:rFonts w:hint="eastAsia"/>
                <w:b/>
              </w:rPr>
              <w:t>5</w:t>
            </w:r>
          </w:p>
        </w:tc>
        <w:tc>
          <w:tcPr>
            <w:tcW w:w="1620" w:type="dxa"/>
            <w:vAlign w:val="center"/>
          </w:tcPr>
          <w:p w14:paraId="22B5B8CC" w14:textId="541297E0" w:rsidR="00002B87" w:rsidRPr="00592BAA" w:rsidRDefault="00002B87" w:rsidP="00002B87">
            <w:r w:rsidRPr="00592BAA">
              <w:rPr>
                <w:rFonts w:hint="eastAsia"/>
                <w:szCs w:val="21"/>
              </w:rPr>
              <w:t>技术培训服务</w:t>
            </w:r>
          </w:p>
        </w:tc>
        <w:tc>
          <w:tcPr>
            <w:tcW w:w="5940" w:type="dxa"/>
            <w:vAlign w:val="center"/>
          </w:tcPr>
          <w:p w14:paraId="307F236E" w14:textId="6859520D" w:rsidR="00002B87" w:rsidRPr="00592BAA" w:rsidRDefault="00002B87" w:rsidP="00002B87">
            <w:pPr>
              <w:rPr>
                <w:bCs/>
                <w:szCs w:val="21"/>
              </w:rPr>
            </w:pPr>
            <w:r w:rsidRPr="00592BAA">
              <w:rPr>
                <w:rFonts w:hint="eastAsia"/>
                <w:bCs/>
                <w:szCs w:val="21"/>
              </w:rPr>
              <w:t>供应商提供详细技术资料并免费按需方要求进行</w:t>
            </w:r>
            <w:r w:rsidRPr="00592BAA">
              <w:rPr>
                <w:bCs/>
                <w:szCs w:val="21"/>
                <w:u w:val="single"/>
              </w:rPr>
              <w:t xml:space="preserve"> 1 </w:t>
            </w:r>
            <w:r w:rsidRPr="00592BAA">
              <w:rPr>
                <w:rFonts w:hint="eastAsia"/>
                <w:bCs/>
                <w:szCs w:val="21"/>
              </w:rPr>
              <w:t>次技术培训。培训的内容及方案应由双方协商制定。供方前来进行技术培训人员的费用包括在合同总价中。</w:t>
            </w:r>
          </w:p>
        </w:tc>
      </w:tr>
      <w:tr w:rsidR="00002B87" w14:paraId="0191BAB1" w14:textId="77777777">
        <w:trPr>
          <w:trHeight w:val="340"/>
        </w:trPr>
        <w:tc>
          <w:tcPr>
            <w:tcW w:w="1260" w:type="dxa"/>
            <w:vAlign w:val="center"/>
          </w:tcPr>
          <w:p w14:paraId="7E26854B" w14:textId="3020BDBA" w:rsidR="00002B87" w:rsidRDefault="00002B87" w:rsidP="00002B87">
            <w:pPr>
              <w:jc w:val="center"/>
              <w:rPr>
                <w:b/>
              </w:rPr>
            </w:pPr>
            <w:r>
              <w:rPr>
                <w:rFonts w:hint="eastAsia"/>
                <w:b/>
              </w:rPr>
              <w:t>6</w:t>
            </w:r>
          </w:p>
        </w:tc>
        <w:tc>
          <w:tcPr>
            <w:tcW w:w="1620" w:type="dxa"/>
            <w:vAlign w:val="center"/>
          </w:tcPr>
          <w:p w14:paraId="26D49651" w14:textId="2EB7288D" w:rsidR="00002B87" w:rsidRDefault="00002B87" w:rsidP="00002B87">
            <w:r>
              <w:rPr>
                <w:rFonts w:hint="eastAsia"/>
              </w:rPr>
              <w:t>其他</w:t>
            </w:r>
          </w:p>
        </w:tc>
        <w:tc>
          <w:tcPr>
            <w:tcW w:w="5940" w:type="dxa"/>
            <w:vAlign w:val="center"/>
          </w:tcPr>
          <w:p w14:paraId="449775DF" w14:textId="439B76B3" w:rsidR="00002B87" w:rsidRDefault="00002B87" w:rsidP="00002B87">
            <w:pPr>
              <w:rPr>
                <w:bCs/>
                <w:szCs w:val="21"/>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293E8E" w14:paraId="37A52E5B" w14:textId="77777777" w:rsidTr="00293E8E">
        <w:trPr>
          <w:trHeight w:val="366"/>
        </w:trPr>
        <w:tc>
          <w:tcPr>
            <w:tcW w:w="1260" w:type="dxa"/>
            <w:vAlign w:val="center"/>
          </w:tcPr>
          <w:p w14:paraId="7F19518E" w14:textId="77777777" w:rsidR="00293E8E" w:rsidRPr="00592BAA" w:rsidRDefault="00293E8E" w:rsidP="00293E8E">
            <w:pPr>
              <w:jc w:val="center"/>
              <w:rPr>
                <w:b/>
              </w:rPr>
            </w:pPr>
            <w:r w:rsidRPr="00592BAA">
              <w:rPr>
                <w:rFonts w:hint="eastAsia"/>
                <w:b/>
              </w:rPr>
              <w:t>1</w:t>
            </w:r>
          </w:p>
        </w:tc>
        <w:tc>
          <w:tcPr>
            <w:tcW w:w="1620" w:type="dxa"/>
          </w:tcPr>
          <w:p w14:paraId="095AAE0D" w14:textId="279D58BE" w:rsidR="00293E8E" w:rsidRPr="00592BAA" w:rsidRDefault="00293E8E" w:rsidP="00293E8E">
            <w:pPr>
              <w:rPr>
                <w:b/>
              </w:rPr>
            </w:pPr>
            <w:r w:rsidRPr="00592BAA">
              <w:rPr>
                <w:rFonts w:hint="eastAsia"/>
              </w:rPr>
              <w:t>维修响应及故障解决时间</w:t>
            </w:r>
          </w:p>
        </w:tc>
        <w:tc>
          <w:tcPr>
            <w:tcW w:w="5940" w:type="dxa"/>
          </w:tcPr>
          <w:p w14:paraId="76D3D527" w14:textId="4B52ACA7" w:rsidR="00293E8E" w:rsidRPr="00592BAA" w:rsidRDefault="00293E8E" w:rsidP="00293E8E">
            <w:r w:rsidRPr="00592BAA">
              <w:rPr>
                <w:rFonts w:hint="eastAsia"/>
              </w:rPr>
              <w:t>免费</w:t>
            </w:r>
            <w:r w:rsidRPr="00592BAA">
              <w:t>保修期</w:t>
            </w:r>
            <w:r w:rsidRPr="00592BAA">
              <w:rPr>
                <w:rFonts w:hint="eastAsia"/>
              </w:rPr>
              <w:t>后继续支持维修，并按成本价标准收取维修及零件费用，</w:t>
            </w:r>
            <w:r w:rsidRPr="00592BAA">
              <w:rPr>
                <w:rFonts w:hint="eastAsia"/>
                <w:bCs/>
                <w:szCs w:val="21"/>
              </w:rPr>
              <w:t>投标人保证在接到通知</w:t>
            </w:r>
            <w:r w:rsidRPr="00592BAA">
              <w:rPr>
                <w:bCs/>
                <w:szCs w:val="21"/>
              </w:rPr>
              <w:t>5</w:t>
            </w:r>
            <w:r w:rsidRPr="00592BAA">
              <w:rPr>
                <w:rFonts w:hint="eastAsia"/>
                <w:bCs/>
                <w:szCs w:val="21"/>
              </w:rPr>
              <w:t>日内赶到现场进行修理或更换</w:t>
            </w:r>
            <w:r w:rsidRPr="00592BAA">
              <w:rPr>
                <w:rFonts w:hint="eastAsia"/>
              </w:rPr>
              <w:t>。。</w:t>
            </w:r>
          </w:p>
        </w:tc>
      </w:tr>
      <w:tr w:rsidR="00293E8E" w14:paraId="22FE4748" w14:textId="77777777" w:rsidTr="00592BAA">
        <w:trPr>
          <w:trHeight w:val="165"/>
        </w:trPr>
        <w:tc>
          <w:tcPr>
            <w:tcW w:w="1260" w:type="dxa"/>
            <w:vAlign w:val="center"/>
          </w:tcPr>
          <w:p w14:paraId="08FBEBD3" w14:textId="032A0EF7" w:rsidR="00293E8E" w:rsidRPr="00592BAA" w:rsidRDefault="00293E8E" w:rsidP="00293E8E">
            <w:pPr>
              <w:jc w:val="center"/>
              <w:rPr>
                <w:b/>
              </w:rPr>
            </w:pPr>
            <w:r w:rsidRPr="00592BAA">
              <w:rPr>
                <w:rFonts w:hint="eastAsia"/>
                <w:b/>
              </w:rPr>
              <w:lastRenderedPageBreak/>
              <w:t>2</w:t>
            </w:r>
          </w:p>
        </w:tc>
        <w:tc>
          <w:tcPr>
            <w:tcW w:w="1620" w:type="dxa"/>
            <w:vAlign w:val="center"/>
          </w:tcPr>
          <w:p w14:paraId="4392A9EF" w14:textId="54BC887C" w:rsidR="00293E8E" w:rsidRPr="00592BAA" w:rsidRDefault="00293E8E" w:rsidP="00293E8E">
            <w:pPr>
              <w:rPr>
                <w:b/>
              </w:rPr>
            </w:pPr>
            <w:r w:rsidRPr="00592BAA">
              <w:rPr>
                <w:rFonts w:hint="eastAsia"/>
              </w:rPr>
              <w:t>技术支持服务</w:t>
            </w:r>
          </w:p>
        </w:tc>
        <w:tc>
          <w:tcPr>
            <w:tcW w:w="5940" w:type="dxa"/>
            <w:vAlign w:val="center"/>
          </w:tcPr>
          <w:p w14:paraId="6C8E1D13" w14:textId="5FCCE725" w:rsidR="00293E8E" w:rsidRPr="00592BAA" w:rsidRDefault="00293E8E" w:rsidP="00293E8E">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1988E792" w:rsidR="009E37A5" w:rsidRPr="00921EB0"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293E8E">
              <w:rPr>
                <w:rFonts w:hint="eastAsia"/>
                <w:bCs/>
                <w:szCs w:val="21"/>
              </w:rPr>
              <w:t>签订合同</w:t>
            </w:r>
            <w:r w:rsidR="00293E8E" w:rsidRPr="00921EB0">
              <w:rPr>
                <w:rFonts w:hint="eastAsia"/>
                <w:bCs/>
                <w:szCs w:val="21"/>
              </w:rPr>
              <w:t>后</w:t>
            </w:r>
            <w:r w:rsidR="00293E8E" w:rsidRPr="00921EB0">
              <w:rPr>
                <w:rFonts w:hint="eastAsia"/>
                <w:bCs/>
                <w:szCs w:val="21"/>
                <w:u w:val="single"/>
              </w:rPr>
              <w:t xml:space="preserve"> </w:t>
            </w:r>
            <w:r w:rsidR="006B5242" w:rsidRPr="00921EB0">
              <w:rPr>
                <w:bCs/>
                <w:szCs w:val="21"/>
                <w:u w:val="single"/>
              </w:rPr>
              <w:t>90</w:t>
            </w:r>
            <w:r w:rsidR="00293E8E" w:rsidRPr="00921EB0">
              <w:rPr>
                <w:rFonts w:hint="eastAsia"/>
                <w:bCs/>
                <w:szCs w:val="21"/>
                <w:u w:val="single"/>
              </w:rPr>
              <w:t xml:space="preserve"> </w:t>
            </w:r>
            <w:r w:rsidRPr="00921EB0">
              <w:rPr>
                <w:rFonts w:hint="eastAsia"/>
                <w:bCs/>
                <w:szCs w:val="21"/>
              </w:rPr>
              <w:t>天（日历日）内。</w:t>
            </w:r>
          </w:p>
          <w:p w14:paraId="2F037BE5" w14:textId="141A9550" w:rsidR="009E37A5" w:rsidRDefault="00E110B9">
            <w:pPr>
              <w:rPr>
                <w:bCs/>
                <w:szCs w:val="21"/>
              </w:rPr>
            </w:pPr>
            <w:r w:rsidRPr="00921EB0">
              <w:rPr>
                <w:rFonts w:ascii="宋体" w:hAnsi="宋体" w:hint="eastAsia"/>
                <w:b/>
                <w:color w:val="FF0000"/>
                <w:szCs w:val="21"/>
              </w:rPr>
              <w:t>从中华人民共和国境外提供的</w:t>
            </w:r>
            <w:r w:rsidRPr="00921EB0">
              <w:rPr>
                <w:rFonts w:ascii="宋体" w:hAnsi="宋体" w:hint="eastAsia"/>
                <w:b/>
                <w:bCs/>
                <w:color w:val="FF0000"/>
                <w:szCs w:val="21"/>
              </w:rPr>
              <w:t>货物：</w:t>
            </w:r>
            <w:r w:rsidRPr="00921EB0">
              <w:rPr>
                <w:rFonts w:ascii="宋体" w:hAnsi="宋体" w:hint="eastAsia"/>
                <w:color w:val="000000"/>
                <w:szCs w:val="21"/>
              </w:rPr>
              <w:t>合同签订后且免税证明审批通过后</w:t>
            </w:r>
            <w:r w:rsidRPr="00921EB0">
              <w:rPr>
                <w:rFonts w:hint="eastAsia"/>
                <w:bCs/>
                <w:szCs w:val="21"/>
                <w:u w:val="single"/>
              </w:rPr>
              <w:t xml:space="preserve">  </w:t>
            </w:r>
            <w:r w:rsidR="006B5242" w:rsidRPr="00921EB0">
              <w:rPr>
                <w:bCs/>
                <w:szCs w:val="21"/>
                <w:u w:val="single"/>
              </w:rPr>
              <w:t>9</w:t>
            </w:r>
            <w:r w:rsidR="00293E8E" w:rsidRPr="00921EB0">
              <w:rPr>
                <w:bCs/>
                <w:szCs w:val="21"/>
                <w:u w:val="single"/>
              </w:rPr>
              <w:t>0</w:t>
            </w:r>
            <w:r w:rsidR="00293E8E" w:rsidRPr="00921EB0">
              <w:rPr>
                <w:rFonts w:hint="eastAsia"/>
                <w:bCs/>
                <w:szCs w:val="21"/>
                <w:u w:val="single"/>
              </w:rPr>
              <w:t xml:space="preserve">  </w:t>
            </w:r>
            <w:r w:rsidRPr="00921EB0">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Pr="00921EB0" w:rsidRDefault="00E110B9">
            <w:pPr>
              <w:rPr>
                <w:bCs/>
                <w:szCs w:val="21"/>
              </w:rPr>
            </w:pPr>
            <w:r w:rsidRPr="00921EB0">
              <w:rPr>
                <w:rFonts w:hint="eastAsia"/>
                <w:bCs/>
                <w:szCs w:val="21"/>
              </w:rPr>
              <w:t>1.2</w:t>
            </w:r>
            <w:r w:rsidRPr="00921EB0">
              <w:rPr>
                <w:bCs/>
                <w:szCs w:val="21"/>
              </w:rPr>
              <w:t xml:space="preserve"> </w:t>
            </w:r>
            <w:r w:rsidRPr="00921EB0">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21EB0">
              <w:rPr>
                <w:rFonts w:hint="eastAsia"/>
                <w:bCs/>
                <w:szCs w:val="21"/>
              </w:rPr>
              <w:t>3</w:t>
            </w:r>
            <w:r w:rsidRPr="00921EB0">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5ADEDE46" w:rsidR="009E37A5" w:rsidRPr="00921EB0" w:rsidRDefault="00E110B9">
            <w:pPr>
              <w:spacing w:line="340" w:lineRule="exact"/>
              <w:rPr>
                <w:bCs/>
                <w:szCs w:val="21"/>
              </w:rPr>
            </w:pPr>
            <w:r w:rsidRPr="00921EB0">
              <w:rPr>
                <w:rFonts w:hint="eastAsia"/>
                <w:bCs/>
                <w:szCs w:val="21"/>
              </w:rPr>
              <w:t xml:space="preserve">1.3 </w:t>
            </w:r>
            <w:r w:rsidRPr="00921EB0">
              <w:rPr>
                <w:rFonts w:hint="eastAsia"/>
                <w:bCs/>
                <w:szCs w:val="21"/>
              </w:rPr>
              <w:t>交货（具体）地点：</w:t>
            </w:r>
            <w:r w:rsidR="001618F9" w:rsidRPr="00921EB0">
              <w:rPr>
                <w:rFonts w:hint="eastAsia"/>
                <w:bCs/>
                <w:szCs w:val="21"/>
              </w:rPr>
              <w:t>深圳市南山区南海大道</w:t>
            </w:r>
            <w:r w:rsidR="001618F9" w:rsidRPr="00921EB0">
              <w:rPr>
                <w:bCs/>
                <w:szCs w:val="21"/>
              </w:rPr>
              <w:t>3688</w:t>
            </w:r>
            <w:r w:rsidR="001618F9" w:rsidRPr="00921EB0">
              <w:rPr>
                <w:rFonts w:hint="eastAsia"/>
                <w:bCs/>
                <w:szCs w:val="21"/>
              </w:rPr>
              <w:t>号深圳大学电子与信息工程学院</w:t>
            </w:r>
            <w:r w:rsidR="001618F9" w:rsidRPr="00921EB0">
              <w:rPr>
                <w:bCs/>
                <w:szCs w:val="21"/>
              </w:rPr>
              <w:t>N308</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lastRenderedPageBreak/>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D6E3A2" w14:textId="293F779A" w:rsidR="009E37A5" w:rsidRDefault="00E110B9">
            <w:pPr>
              <w:ind w:firstLineChars="200" w:firstLine="420"/>
              <w:rPr>
                <w:rFonts w:ascii="宋体" w:hAnsi="宋体"/>
                <w:color w:val="000000"/>
                <w:szCs w:val="21"/>
              </w:rPr>
            </w:pPr>
            <w:r>
              <w:rPr>
                <w:rFonts w:ascii="宋体" w:hAnsi="宋体" w:hint="eastAsia"/>
                <w:bCs/>
                <w:szCs w:val="21"/>
              </w:rPr>
              <w:t>验收合格后，设备无故障连续</w:t>
            </w:r>
            <w:r w:rsidRPr="004755BA">
              <w:rPr>
                <w:rFonts w:ascii="宋体" w:hAnsi="宋体" w:hint="eastAsia"/>
                <w:bCs/>
                <w:szCs w:val="21"/>
              </w:rPr>
              <w:t>运行</w:t>
            </w:r>
            <w:r w:rsidRPr="004755BA">
              <w:rPr>
                <w:rFonts w:ascii="宋体" w:hAnsi="宋体" w:hint="eastAsia"/>
                <w:bCs/>
                <w:szCs w:val="21"/>
                <w:u w:val="single"/>
              </w:rPr>
              <w:t xml:space="preserve">  </w:t>
            </w:r>
            <w:r w:rsidR="006839E4" w:rsidRPr="004755BA">
              <w:rPr>
                <w:rFonts w:ascii="宋体" w:hAnsi="宋体"/>
                <w:bCs/>
                <w:szCs w:val="21"/>
                <w:u w:val="single"/>
              </w:rPr>
              <w:t>1</w:t>
            </w:r>
            <w:r w:rsidRPr="004755BA">
              <w:rPr>
                <w:rFonts w:ascii="宋体" w:hAnsi="宋体" w:hint="eastAsia"/>
                <w:bCs/>
                <w:szCs w:val="21"/>
                <w:u w:val="single"/>
              </w:rPr>
              <w:t xml:space="preserve">  </w:t>
            </w:r>
            <w:r w:rsidRPr="004755BA">
              <w:rPr>
                <w:rFonts w:ascii="宋体" w:hAnsi="宋体" w:hint="eastAsia"/>
                <w:bCs/>
                <w:szCs w:val="21"/>
              </w:rPr>
              <w:t>个月后需方整</w:t>
            </w:r>
            <w:r w:rsidRPr="004755BA">
              <w:rPr>
                <w:rFonts w:ascii="宋体" w:hAnsi="宋体" w:hint="eastAsia"/>
                <w:color w:val="000000"/>
                <w:szCs w:val="21"/>
              </w:rPr>
              <w:t>理相关付款资料，经校内审批后交由市财政局统一</w:t>
            </w:r>
            <w:r>
              <w:rPr>
                <w:rFonts w:ascii="宋体" w:hAnsi="宋体" w:hint="eastAsia"/>
                <w:color w:val="000000"/>
                <w:szCs w:val="21"/>
              </w:rPr>
              <w:t>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01599C1D" w:rsidR="009E37A5" w:rsidRDefault="00E110B9" w:rsidP="00433B8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5C6A32E" w14:textId="0D7B4C18" w:rsidR="00433B89" w:rsidRPr="00433B89" w:rsidRDefault="00433B89" w:rsidP="00433B89">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01182B">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9F2618" w14:paraId="5952504E" w14:textId="40356A87" w:rsidTr="009F2618">
        <w:trPr>
          <w:trHeight w:val="470"/>
        </w:trPr>
        <w:tc>
          <w:tcPr>
            <w:tcW w:w="257" w:type="pct"/>
            <w:vAlign w:val="center"/>
          </w:tcPr>
          <w:p w14:paraId="1D910B74" w14:textId="77777777" w:rsidR="009F2618" w:rsidRDefault="009F2618" w:rsidP="009F2618">
            <w:pPr>
              <w:jc w:val="center"/>
              <w:rPr>
                <w:szCs w:val="21"/>
              </w:rPr>
            </w:pPr>
            <w:r>
              <w:rPr>
                <w:rFonts w:hint="eastAsia"/>
                <w:szCs w:val="21"/>
              </w:rPr>
              <w:t>序号</w:t>
            </w:r>
          </w:p>
        </w:tc>
        <w:tc>
          <w:tcPr>
            <w:tcW w:w="378" w:type="pct"/>
            <w:vAlign w:val="center"/>
          </w:tcPr>
          <w:p w14:paraId="6071166A" w14:textId="77777777" w:rsidR="009F2618" w:rsidRDefault="009F2618" w:rsidP="009F2618">
            <w:pPr>
              <w:widowControl/>
              <w:jc w:val="center"/>
              <w:rPr>
                <w:szCs w:val="21"/>
              </w:rPr>
            </w:pPr>
            <w:r>
              <w:rPr>
                <w:rFonts w:hint="eastAsia"/>
                <w:szCs w:val="21"/>
              </w:rPr>
              <w:t>货物名称</w:t>
            </w:r>
          </w:p>
        </w:tc>
        <w:tc>
          <w:tcPr>
            <w:tcW w:w="1091" w:type="pct"/>
            <w:vAlign w:val="center"/>
          </w:tcPr>
          <w:p w14:paraId="6D75BFF7" w14:textId="77777777" w:rsidR="009F2618" w:rsidRDefault="009F2618" w:rsidP="009F2618">
            <w:pPr>
              <w:jc w:val="center"/>
              <w:rPr>
                <w:szCs w:val="21"/>
              </w:rPr>
            </w:pPr>
            <w:r>
              <w:rPr>
                <w:rFonts w:hint="eastAsia"/>
                <w:szCs w:val="21"/>
              </w:rPr>
              <w:t>招标技术要求</w:t>
            </w:r>
          </w:p>
        </w:tc>
        <w:tc>
          <w:tcPr>
            <w:tcW w:w="1091" w:type="pct"/>
            <w:vAlign w:val="center"/>
          </w:tcPr>
          <w:p w14:paraId="370803B0" w14:textId="6B54AF50" w:rsidR="009F2618" w:rsidRDefault="009F2618" w:rsidP="009F2618">
            <w:pPr>
              <w:jc w:val="center"/>
              <w:rPr>
                <w:rFonts w:hint="eastAsia"/>
                <w:szCs w:val="21"/>
              </w:rPr>
            </w:pPr>
            <w:r>
              <w:rPr>
                <w:rFonts w:hint="eastAsia"/>
                <w:szCs w:val="21"/>
              </w:rPr>
              <w:t>投标技术响应</w:t>
            </w:r>
          </w:p>
        </w:tc>
        <w:tc>
          <w:tcPr>
            <w:tcW w:w="1092" w:type="pct"/>
            <w:vAlign w:val="center"/>
          </w:tcPr>
          <w:p w14:paraId="51269D03" w14:textId="2AD675BE" w:rsidR="009F2618" w:rsidRDefault="009F2618" w:rsidP="009F2618">
            <w:pPr>
              <w:jc w:val="center"/>
              <w:rPr>
                <w:rFonts w:hint="eastAsia"/>
                <w:szCs w:val="21"/>
              </w:rPr>
            </w:pPr>
            <w:r>
              <w:rPr>
                <w:rFonts w:hint="eastAsia"/>
                <w:szCs w:val="21"/>
              </w:rPr>
              <w:t>偏离情况</w:t>
            </w:r>
          </w:p>
        </w:tc>
        <w:tc>
          <w:tcPr>
            <w:tcW w:w="1092" w:type="pct"/>
            <w:vAlign w:val="center"/>
          </w:tcPr>
          <w:p w14:paraId="5C4485F2" w14:textId="006FC03C" w:rsidR="009F2618" w:rsidRDefault="009F2618" w:rsidP="009F2618">
            <w:pPr>
              <w:jc w:val="center"/>
              <w:rPr>
                <w:rFonts w:hint="eastAsia"/>
                <w:szCs w:val="21"/>
              </w:rPr>
            </w:pPr>
            <w:r>
              <w:rPr>
                <w:rFonts w:hint="eastAsia"/>
                <w:szCs w:val="21"/>
              </w:rPr>
              <w:t>说明</w:t>
            </w:r>
          </w:p>
        </w:tc>
      </w:tr>
      <w:tr w:rsidR="009F2618" w:rsidRPr="0001182B" w14:paraId="22F2BF96" w14:textId="4BD38B00" w:rsidTr="009F2618">
        <w:trPr>
          <w:trHeight w:val="450"/>
        </w:trPr>
        <w:tc>
          <w:tcPr>
            <w:tcW w:w="257" w:type="pct"/>
            <w:vMerge w:val="restart"/>
            <w:vAlign w:val="center"/>
          </w:tcPr>
          <w:p w14:paraId="45DF97A1" w14:textId="77777777" w:rsidR="009F2618" w:rsidRDefault="009F2618" w:rsidP="00FA11CC">
            <w:pPr>
              <w:jc w:val="center"/>
              <w:rPr>
                <w:b/>
                <w:szCs w:val="21"/>
              </w:rPr>
            </w:pPr>
            <w:r>
              <w:rPr>
                <w:rFonts w:hint="eastAsia"/>
                <w:b/>
                <w:szCs w:val="21"/>
              </w:rPr>
              <w:t>1</w:t>
            </w:r>
          </w:p>
        </w:tc>
        <w:tc>
          <w:tcPr>
            <w:tcW w:w="378" w:type="pct"/>
            <w:vMerge w:val="restart"/>
            <w:vAlign w:val="center"/>
          </w:tcPr>
          <w:p w14:paraId="2DC8C66B" w14:textId="77777777" w:rsidR="009F2618" w:rsidRDefault="009F2618" w:rsidP="00FA11CC">
            <w:pPr>
              <w:jc w:val="center"/>
              <w:rPr>
                <w:b/>
                <w:szCs w:val="21"/>
              </w:rPr>
            </w:pPr>
            <w:r w:rsidRPr="00433B89">
              <w:rPr>
                <w:rFonts w:hint="eastAsia"/>
                <w:b/>
                <w:szCs w:val="21"/>
              </w:rPr>
              <w:t>毫米波变频器</w:t>
            </w:r>
          </w:p>
        </w:tc>
        <w:tc>
          <w:tcPr>
            <w:tcW w:w="1091" w:type="pct"/>
          </w:tcPr>
          <w:p w14:paraId="0A70C2ED" w14:textId="77777777" w:rsidR="009F2618" w:rsidRPr="0001182B" w:rsidRDefault="009F2618" w:rsidP="00FA11CC">
            <w:pPr>
              <w:rPr>
                <w:rFonts w:ascii="宋体" w:hAnsi="宋体"/>
                <w:szCs w:val="21"/>
              </w:rPr>
            </w:pPr>
            <w:r>
              <w:rPr>
                <w:rFonts w:hint="eastAsia"/>
                <w:b/>
                <w:szCs w:val="21"/>
              </w:rPr>
              <w:t>★</w:t>
            </w:r>
            <w:r>
              <w:rPr>
                <w:rFonts w:hint="eastAsia"/>
                <w:b/>
              </w:rPr>
              <w:t>1.1</w:t>
            </w:r>
            <w:r w:rsidRPr="00CE0A56">
              <w:rPr>
                <w:rFonts w:ascii="宋体" w:hAnsi="宋体" w:hint="eastAsia"/>
                <w:szCs w:val="21"/>
              </w:rPr>
              <w:t>一对变频器（2只），频率范围6</w:t>
            </w:r>
            <w:r w:rsidRPr="00CE0A56">
              <w:rPr>
                <w:rFonts w:ascii="宋体" w:hAnsi="宋体"/>
                <w:szCs w:val="21"/>
              </w:rPr>
              <w:t>0</w:t>
            </w:r>
            <w:r w:rsidRPr="00CE0A56">
              <w:rPr>
                <w:rFonts w:ascii="宋体" w:hAnsi="宋体" w:hint="eastAsia"/>
                <w:szCs w:val="21"/>
              </w:rPr>
              <w:t>GHz~</w:t>
            </w:r>
            <w:r w:rsidRPr="00CE0A56">
              <w:rPr>
                <w:rFonts w:ascii="宋体" w:hAnsi="宋体"/>
                <w:szCs w:val="21"/>
              </w:rPr>
              <w:t>90</w:t>
            </w:r>
            <w:r w:rsidRPr="00CE0A56">
              <w:rPr>
                <w:rFonts w:ascii="宋体" w:hAnsi="宋体" w:hint="eastAsia"/>
                <w:szCs w:val="21"/>
              </w:rPr>
              <w:t>GHz；</w:t>
            </w:r>
          </w:p>
        </w:tc>
        <w:tc>
          <w:tcPr>
            <w:tcW w:w="1091" w:type="pct"/>
          </w:tcPr>
          <w:p w14:paraId="27F72D3E" w14:textId="77777777" w:rsidR="009F2618" w:rsidRDefault="009F2618" w:rsidP="00FA11CC">
            <w:pPr>
              <w:rPr>
                <w:rFonts w:hint="eastAsia"/>
                <w:b/>
                <w:szCs w:val="21"/>
              </w:rPr>
            </w:pPr>
          </w:p>
        </w:tc>
        <w:tc>
          <w:tcPr>
            <w:tcW w:w="1092" w:type="pct"/>
          </w:tcPr>
          <w:p w14:paraId="470B402A" w14:textId="498254AC" w:rsidR="009F2618" w:rsidRDefault="009F2618" w:rsidP="00FA11CC">
            <w:pPr>
              <w:rPr>
                <w:rFonts w:hint="eastAsia"/>
                <w:b/>
                <w:szCs w:val="21"/>
              </w:rPr>
            </w:pPr>
          </w:p>
        </w:tc>
        <w:tc>
          <w:tcPr>
            <w:tcW w:w="1092" w:type="pct"/>
          </w:tcPr>
          <w:p w14:paraId="0D886308" w14:textId="516266B6" w:rsidR="009F2618" w:rsidRDefault="009F2618" w:rsidP="00FA11CC">
            <w:pPr>
              <w:rPr>
                <w:rFonts w:hint="eastAsia"/>
                <w:b/>
                <w:szCs w:val="21"/>
              </w:rPr>
            </w:pPr>
          </w:p>
        </w:tc>
      </w:tr>
      <w:tr w:rsidR="009F2618" w14:paraId="6946BEB6" w14:textId="444BF030" w:rsidTr="009F2618">
        <w:trPr>
          <w:trHeight w:val="450"/>
        </w:trPr>
        <w:tc>
          <w:tcPr>
            <w:tcW w:w="257" w:type="pct"/>
            <w:vMerge/>
            <w:vAlign w:val="center"/>
          </w:tcPr>
          <w:p w14:paraId="55ACADE4" w14:textId="77777777" w:rsidR="009F2618" w:rsidRDefault="009F2618" w:rsidP="00FA11CC">
            <w:pPr>
              <w:jc w:val="center"/>
              <w:rPr>
                <w:b/>
                <w:szCs w:val="21"/>
              </w:rPr>
            </w:pPr>
          </w:p>
        </w:tc>
        <w:tc>
          <w:tcPr>
            <w:tcW w:w="378" w:type="pct"/>
            <w:vMerge/>
            <w:vAlign w:val="center"/>
          </w:tcPr>
          <w:p w14:paraId="5C97D9D8" w14:textId="77777777" w:rsidR="009F2618" w:rsidRDefault="009F2618" w:rsidP="00FA11CC">
            <w:pPr>
              <w:jc w:val="center"/>
              <w:rPr>
                <w:b/>
                <w:szCs w:val="21"/>
              </w:rPr>
            </w:pPr>
          </w:p>
        </w:tc>
        <w:tc>
          <w:tcPr>
            <w:tcW w:w="1091" w:type="pct"/>
          </w:tcPr>
          <w:p w14:paraId="488D2163" w14:textId="77777777" w:rsidR="009F2618" w:rsidRDefault="009F2618" w:rsidP="00FA11CC">
            <w:pPr>
              <w:rPr>
                <w:b/>
                <w:szCs w:val="21"/>
              </w:rPr>
            </w:pPr>
            <w:r>
              <w:rPr>
                <w:rFonts w:hint="eastAsia"/>
                <w:b/>
                <w:szCs w:val="21"/>
              </w:rPr>
              <w:t>1.2</w:t>
            </w:r>
            <w:r w:rsidRPr="00CE0A56">
              <w:rPr>
                <w:rFonts w:ascii="宋体" w:hAnsi="宋体" w:hint="eastAsia"/>
                <w:szCs w:val="21"/>
              </w:rPr>
              <w:t>波导接口类型： WR</w:t>
            </w:r>
            <w:r w:rsidRPr="00CE0A56">
              <w:rPr>
                <w:rFonts w:ascii="宋体" w:hAnsi="宋体"/>
                <w:szCs w:val="21"/>
              </w:rPr>
              <w:t>12</w:t>
            </w:r>
          </w:p>
        </w:tc>
        <w:tc>
          <w:tcPr>
            <w:tcW w:w="1091" w:type="pct"/>
          </w:tcPr>
          <w:p w14:paraId="28599208" w14:textId="77777777" w:rsidR="009F2618" w:rsidRDefault="009F2618" w:rsidP="00FA11CC">
            <w:pPr>
              <w:rPr>
                <w:rFonts w:hint="eastAsia"/>
                <w:b/>
                <w:szCs w:val="21"/>
              </w:rPr>
            </w:pPr>
          </w:p>
        </w:tc>
        <w:tc>
          <w:tcPr>
            <w:tcW w:w="1092" w:type="pct"/>
          </w:tcPr>
          <w:p w14:paraId="1E2B06AC" w14:textId="508F666F" w:rsidR="009F2618" w:rsidRDefault="009F2618" w:rsidP="00FA11CC">
            <w:pPr>
              <w:rPr>
                <w:rFonts w:hint="eastAsia"/>
                <w:b/>
                <w:szCs w:val="21"/>
              </w:rPr>
            </w:pPr>
          </w:p>
        </w:tc>
        <w:tc>
          <w:tcPr>
            <w:tcW w:w="1092" w:type="pct"/>
          </w:tcPr>
          <w:p w14:paraId="304A49D0" w14:textId="15A96241" w:rsidR="009F2618" w:rsidRDefault="009F2618" w:rsidP="00FA11CC">
            <w:pPr>
              <w:rPr>
                <w:rFonts w:hint="eastAsia"/>
                <w:b/>
                <w:szCs w:val="21"/>
              </w:rPr>
            </w:pPr>
          </w:p>
        </w:tc>
      </w:tr>
      <w:tr w:rsidR="009F2618" w14:paraId="03775612" w14:textId="2CFE8B61" w:rsidTr="009F2618">
        <w:trPr>
          <w:trHeight w:val="450"/>
        </w:trPr>
        <w:tc>
          <w:tcPr>
            <w:tcW w:w="257" w:type="pct"/>
            <w:vMerge/>
            <w:vAlign w:val="center"/>
          </w:tcPr>
          <w:p w14:paraId="5A0F2D99" w14:textId="77777777" w:rsidR="009F2618" w:rsidRDefault="009F2618" w:rsidP="00FA11CC">
            <w:pPr>
              <w:jc w:val="center"/>
              <w:rPr>
                <w:b/>
                <w:szCs w:val="21"/>
              </w:rPr>
            </w:pPr>
          </w:p>
        </w:tc>
        <w:tc>
          <w:tcPr>
            <w:tcW w:w="378" w:type="pct"/>
            <w:vMerge/>
            <w:vAlign w:val="center"/>
          </w:tcPr>
          <w:p w14:paraId="13552C7D" w14:textId="77777777" w:rsidR="009F2618" w:rsidRDefault="009F2618" w:rsidP="00FA11CC">
            <w:pPr>
              <w:jc w:val="center"/>
              <w:rPr>
                <w:b/>
                <w:szCs w:val="21"/>
              </w:rPr>
            </w:pPr>
          </w:p>
        </w:tc>
        <w:tc>
          <w:tcPr>
            <w:tcW w:w="1091" w:type="pct"/>
          </w:tcPr>
          <w:p w14:paraId="45986C16" w14:textId="77777777" w:rsidR="009F2618" w:rsidRDefault="009F2618" w:rsidP="00FA11CC">
            <w:pPr>
              <w:rPr>
                <w:b/>
                <w:szCs w:val="21"/>
              </w:rPr>
            </w:pPr>
            <w:r w:rsidRPr="00CE0A56">
              <w:rPr>
                <w:rFonts w:ascii="宋体" w:hAnsi="宋体" w:hint="eastAsia"/>
                <w:szCs w:val="21"/>
              </w:rPr>
              <w:t>▲</w:t>
            </w:r>
            <w:r>
              <w:rPr>
                <w:rFonts w:hint="eastAsia"/>
                <w:b/>
                <w:szCs w:val="21"/>
              </w:rPr>
              <w:t>1.3</w:t>
            </w:r>
            <w:r w:rsidRPr="00CE0A56">
              <w:rPr>
                <w:rFonts w:ascii="宋体" w:hAnsi="宋体" w:hint="eastAsia"/>
                <w:szCs w:val="21"/>
              </w:rPr>
              <w:t>扩频模块输出功率：&gt;+</w:t>
            </w:r>
            <w:r w:rsidRPr="00CE0A56">
              <w:rPr>
                <w:rFonts w:ascii="宋体" w:hAnsi="宋体"/>
                <w:szCs w:val="21"/>
              </w:rPr>
              <w:t>7</w:t>
            </w:r>
            <w:r w:rsidRPr="00CE0A56">
              <w:rPr>
                <w:rFonts w:ascii="宋体" w:hAnsi="宋体" w:hint="eastAsia"/>
                <w:szCs w:val="21"/>
              </w:rPr>
              <w:t>dBm，典型值+</w:t>
            </w:r>
            <w:r w:rsidRPr="00CE0A56">
              <w:rPr>
                <w:rFonts w:ascii="宋体" w:hAnsi="宋体"/>
                <w:szCs w:val="21"/>
              </w:rPr>
              <w:t>10</w:t>
            </w:r>
            <w:r w:rsidRPr="00CE0A56">
              <w:rPr>
                <w:rFonts w:ascii="宋体" w:hAnsi="宋体" w:hint="eastAsia"/>
                <w:szCs w:val="21"/>
              </w:rPr>
              <w:t>dBm</w:t>
            </w:r>
          </w:p>
        </w:tc>
        <w:tc>
          <w:tcPr>
            <w:tcW w:w="1091" w:type="pct"/>
          </w:tcPr>
          <w:p w14:paraId="415A785F" w14:textId="77777777" w:rsidR="009F2618" w:rsidRPr="00CE0A56" w:rsidRDefault="009F2618" w:rsidP="00FA11CC">
            <w:pPr>
              <w:rPr>
                <w:rFonts w:ascii="宋体" w:hAnsi="宋体" w:hint="eastAsia"/>
                <w:szCs w:val="21"/>
              </w:rPr>
            </w:pPr>
          </w:p>
        </w:tc>
        <w:tc>
          <w:tcPr>
            <w:tcW w:w="1092" w:type="pct"/>
          </w:tcPr>
          <w:p w14:paraId="1BBED563" w14:textId="0F44115B" w:rsidR="009F2618" w:rsidRPr="00CE0A56" w:rsidRDefault="009F2618" w:rsidP="00FA11CC">
            <w:pPr>
              <w:rPr>
                <w:rFonts w:ascii="宋体" w:hAnsi="宋体" w:hint="eastAsia"/>
                <w:szCs w:val="21"/>
              </w:rPr>
            </w:pPr>
          </w:p>
        </w:tc>
        <w:tc>
          <w:tcPr>
            <w:tcW w:w="1092" w:type="pct"/>
          </w:tcPr>
          <w:p w14:paraId="3C35C169" w14:textId="73ABAAA8" w:rsidR="009F2618" w:rsidRPr="00CE0A56" w:rsidRDefault="009F2618" w:rsidP="00FA11CC">
            <w:pPr>
              <w:rPr>
                <w:rFonts w:ascii="宋体" w:hAnsi="宋体" w:hint="eastAsia"/>
                <w:szCs w:val="21"/>
              </w:rPr>
            </w:pPr>
          </w:p>
        </w:tc>
      </w:tr>
      <w:tr w:rsidR="009F2618" w14:paraId="09A3CBAA" w14:textId="7549A352" w:rsidTr="009F2618">
        <w:trPr>
          <w:trHeight w:val="510"/>
        </w:trPr>
        <w:tc>
          <w:tcPr>
            <w:tcW w:w="257" w:type="pct"/>
            <w:vMerge/>
            <w:vAlign w:val="center"/>
          </w:tcPr>
          <w:p w14:paraId="142DAE5C" w14:textId="77777777" w:rsidR="009F2618" w:rsidRDefault="009F2618" w:rsidP="00FA11CC">
            <w:pPr>
              <w:jc w:val="center"/>
              <w:rPr>
                <w:b/>
                <w:szCs w:val="21"/>
              </w:rPr>
            </w:pPr>
          </w:p>
        </w:tc>
        <w:tc>
          <w:tcPr>
            <w:tcW w:w="378" w:type="pct"/>
            <w:vMerge/>
            <w:vAlign w:val="center"/>
          </w:tcPr>
          <w:p w14:paraId="3786AD47" w14:textId="77777777" w:rsidR="009F2618" w:rsidRDefault="009F2618" w:rsidP="00FA11CC">
            <w:pPr>
              <w:jc w:val="center"/>
              <w:rPr>
                <w:b/>
                <w:szCs w:val="21"/>
              </w:rPr>
            </w:pPr>
          </w:p>
        </w:tc>
        <w:tc>
          <w:tcPr>
            <w:tcW w:w="1091" w:type="pct"/>
          </w:tcPr>
          <w:p w14:paraId="44B25CED" w14:textId="77777777" w:rsidR="009F2618" w:rsidRDefault="009F2618" w:rsidP="00FA11CC">
            <w:r>
              <w:rPr>
                <w:rFonts w:hint="eastAsia"/>
                <w:b/>
              </w:rPr>
              <w:t>1.4</w:t>
            </w:r>
            <w:r w:rsidRPr="00CE0A56">
              <w:rPr>
                <w:rFonts w:ascii="宋体" w:hAnsi="宋体" w:hint="eastAsia"/>
                <w:szCs w:val="21"/>
              </w:rPr>
              <w:t>扩频模块损坏电平：不小于</w:t>
            </w:r>
            <w:r w:rsidRPr="00CE0A56">
              <w:rPr>
                <w:rFonts w:ascii="宋体" w:hAnsi="宋体"/>
                <w:szCs w:val="21"/>
              </w:rPr>
              <w:t>+20dBm</w:t>
            </w:r>
          </w:p>
        </w:tc>
        <w:tc>
          <w:tcPr>
            <w:tcW w:w="1091" w:type="pct"/>
          </w:tcPr>
          <w:p w14:paraId="1A3D56BC" w14:textId="77777777" w:rsidR="009F2618" w:rsidRDefault="009F2618" w:rsidP="00FA11CC">
            <w:pPr>
              <w:rPr>
                <w:rFonts w:hint="eastAsia"/>
                <w:b/>
              </w:rPr>
            </w:pPr>
          </w:p>
        </w:tc>
        <w:tc>
          <w:tcPr>
            <w:tcW w:w="1092" w:type="pct"/>
          </w:tcPr>
          <w:p w14:paraId="2242BA73" w14:textId="46C8A3B6" w:rsidR="009F2618" w:rsidRDefault="009F2618" w:rsidP="00FA11CC">
            <w:pPr>
              <w:rPr>
                <w:rFonts w:hint="eastAsia"/>
                <w:b/>
              </w:rPr>
            </w:pPr>
          </w:p>
        </w:tc>
        <w:tc>
          <w:tcPr>
            <w:tcW w:w="1092" w:type="pct"/>
          </w:tcPr>
          <w:p w14:paraId="250B7A40" w14:textId="030CEF3D" w:rsidR="009F2618" w:rsidRDefault="009F2618" w:rsidP="00FA11CC">
            <w:pPr>
              <w:rPr>
                <w:rFonts w:hint="eastAsia"/>
                <w:b/>
              </w:rPr>
            </w:pPr>
          </w:p>
        </w:tc>
      </w:tr>
      <w:tr w:rsidR="009F2618" w14:paraId="33BF1520" w14:textId="445DADA9" w:rsidTr="009F2618">
        <w:trPr>
          <w:trHeight w:val="510"/>
        </w:trPr>
        <w:tc>
          <w:tcPr>
            <w:tcW w:w="257" w:type="pct"/>
            <w:vMerge/>
            <w:vAlign w:val="center"/>
          </w:tcPr>
          <w:p w14:paraId="6BC8EAE2" w14:textId="77777777" w:rsidR="009F2618" w:rsidRDefault="009F2618" w:rsidP="00FA11CC">
            <w:pPr>
              <w:jc w:val="center"/>
              <w:rPr>
                <w:b/>
                <w:szCs w:val="21"/>
              </w:rPr>
            </w:pPr>
          </w:p>
        </w:tc>
        <w:tc>
          <w:tcPr>
            <w:tcW w:w="378" w:type="pct"/>
            <w:vMerge/>
            <w:vAlign w:val="center"/>
          </w:tcPr>
          <w:p w14:paraId="15E7CDCD" w14:textId="77777777" w:rsidR="009F2618" w:rsidRDefault="009F2618" w:rsidP="00FA11CC">
            <w:pPr>
              <w:jc w:val="center"/>
              <w:rPr>
                <w:b/>
                <w:szCs w:val="21"/>
              </w:rPr>
            </w:pPr>
          </w:p>
        </w:tc>
        <w:tc>
          <w:tcPr>
            <w:tcW w:w="1091" w:type="pct"/>
          </w:tcPr>
          <w:p w14:paraId="78CEE1F3" w14:textId="77777777" w:rsidR="009F2618" w:rsidRDefault="009F2618" w:rsidP="00FA11CC">
            <w:pPr>
              <w:rPr>
                <w:b/>
                <w:szCs w:val="21"/>
              </w:rPr>
            </w:pPr>
            <w:r w:rsidRPr="00CE0A56">
              <w:rPr>
                <w:rFonts w:ascii="宋体" w:hAnsi="宋体" w:hint="eastAsia"/>
                <w:szCs w:val="21"/>
              </w:rPr>
              <w:t>▲</w:t>
            </w:r>
            <w:r>
              <w:rPr>
                <w:rFonts w:hint="eastAsia"/>
                <w:b/>
                <w:szCs w:val="21"/>
              </w:rPr>
              <w:t>1.5</w:t>
            </w:r>
            <w:r w:rsidRPr="00CE0A56">
              <w:rPr>
                <w:rFonts w:ascii="宋体" w:hAnsi="宋体" w:hint="eastAsia"/>
                <w:szCs w:val="21"/>
              </w:rPr>
              <w:t>扩频模块轨迹稳定度：</w:t>
            </w:r>
            <w:r w:rsidRPr="00CE0A56">
              <w:rPr>
                <w:rFonts w:ascii="宋体" w:hAnsi="宋体"/>
                <w:szCs w:val="21"/>
              </w:rPr>
              <w:t xml:space="preserve">&lt; 0.1 dB </w:t>
            </w:r>
            <w:r w:rsidRPr="00CE0A56">
              <w:rPr>
                <w:rFonts w:ascii="宋体" w:hAnsi="宋体" w:hint="eastAsia"/>
                <w:szCs w:val="21"/>
              </w:rPr>
              <w:t>；</w:t>
            </w:r>
            <w:r w:rsidRPr="00CE0A56">
              <w:rPr>
                <w:rFonts w:ascii="宋体" w:hAnsi="宋体"/>
                <w:szCs w:val="21"/>
              </w:rPr>
              <w:t xml:space="preserve"> &lt; 1.5°</w:t>
            </w:r>
            <w:r w:rsidRPr="00CE0A56">
              <w:rPr>
                <w:rFonts w:ascii="宋体" w:hAnsi="宋体" w:hint="eastAsia"/>
                <w:szCs w:val="21"/>
              </w:rPr>
              <w:t>（典型值）</w:t>
            </w:r>
          </w:p>
        </w:tc>
        <w:tc>
          <w:tcPr>
            <w:tcW w:w="1091" w:type="pct"/>
          </w:tcPr>
          <w:p w14:paraId="18287691" w14:textId="77777777" w:rsidR="009F2618" w:rsidRPr="00CE0A56" w:rsidRDefault="009F2618" w:rsidP="00FA11CC">
            <w:pPr>
              <w:rPr>
                <w:rFonts w:ascii="宋体" w:hAnsi="宋体" w:hint="eastAsia"/>
                <w:szCs w:val="21"/>
              </w:rPr>
            </w:pPr>
          </w:p>
        </w:tc>
        <w:tc>
          <w:tcPr>
            <w:tcW w:w="1092" w:type="pct"/>
          </w:tcPr>
          <w:p w14:paraId="56CD3BC9" w14:textId="3E352710" w:rsidR="009F2618" w:rsidRPr="00CE0A56" w:rsidRDefault="009F2618" w:rsidP="00FA11CC">
            <w:pPr>
              <w:rPr>
                <w:rFonts w:ascii="宋体" w:hAnsi="宋体" w:hint="eastAsia"/>
                <w:szCs w:val="21"/>
              </w:rPr>
            </w:pPr>
          </w:p>
        </w:tc>
        <w:tc>
          <w:tcPr>
            <w:tcW w:w="1092" w:type="pct"/>
          </w:tcPr>
          <w:p w14:paraId="58DC0003" w14:textId="74F78599" w:rsidR="009F2618" w:rsidRPr="00CE0A56" w:rsidRDefault="009F2618" w:rsidP="00FA11CC">
            <w:pPr>
              <w:rPr>
                <w:rFonts w:ascii="宋体" w:hAnsi="宋体" w:hint="eastAsia"/>
                <w:szCs w:val="21"/>
              </w:rPr>
            </w:pPr>
          </w:p>
        </w:tc>
      </w:tr>
      <w:tr w:rsidR="009F2618" w14:paraId="2BD08A1E" w14:textId="0AF96835" w:rsidTr="009F2618">
        <w:trPr>
          <w:trHeight w:val="510"/>
        </w:trPr>
        <w:tc>
          <w:tcPr>
            <w:tcW w:w="257" w:type="pct"/>
            <w:vMerge/>
            <w:vAlign w:val="center"/>
          </w:tcPr>
          <w:p w14:paraId="449A2B31" w14:textId="77777777" w:rsidR="009F2618" w:rsidRDefault="009F2618" w:rsidP="00FA11CC">
            <w:pPr>
              <w:jc w:val="center"/>
              <w:rPr>
                <w:b/>
                <w:szCs w:val="21"/>
              </w:rPr>
            </w:pPr>
          </w:p>
        </w:tc>
        <w:tc>
          <w:tcPr>
            <w:tcW w:w="378" w:type="pct"/>
            <w:vMerge/>
            <w:vAlign w:val="center"/>
          </w:tcPr>
          <w:p w14:paraId="6977C3FA" w14:textId="77777777" w:rsidR="009F2618" w:rsidRDefault="009F2618" w:rsidP="00FA11CC">
            <w:pPr>
              <w:jc w:val="center"/>
              <w:rPr>
                <w:b/>
                <w:szCs w:val="21"/>
              </w:rPr>
            </w:pPr>
          </w:p>
        </w:tc>
        <w:tc>
          <w:tcPr>
            <w:tcW w:w="1091" w:type="pct"/>
          </w:tcPr>
          <w:p w14:paraId="32A62B1B" w14:textId="77777777" w:rsidR="009F2618" w:rsidRDefault="009F2618" w:rsidP="00FA11CC">
            <w:pPr>
              <w:rPr>
                <w:b/>
                <w:szCs w:val="21"/>
              </w:rPr>
            </w:pPr>
            <w:r>
              <w:rPr>
                <w:rFonts w:hint="eastAsia"/>
                <w:b/>
                <w:szCs w:val="21"/>
              </w:rPr>
              <w:t>1.6</w:t>
            </w:r>
            <w:r w:rsidRPr="00CE0A56">
              <w:rPr>
                <w:rFonts w:ascii="宋体" w:hAnsi="宋体" w:hint="eastAsia"/>
                <w:szCs w:val="21"/>
              </w:rPr>
              <w:t>扩频模块动态范围：</w:t>
            </w:r>
            <w:r w:rsidRPr="00CE0A56">
              <w:rPr>
                <w:rFonts w:ascii="宋体" w:hAnsi="宋体"/>
                <w:szCs w:val="21"/>
              </w:rPr>
              <w:t>&gt; 120 dB</w:t>
            </w:r>
            <w:r w:rsidRPr="00CE0A56">
              <w:rPr>
                <w:rFonts w:ascii="宋体" w:hAnsi="宋体" w:hint="eastAsia"/>
                <w:szCs w:val="21"/>
              </w:rPr>
              <w:t>（典型值）</w:t>
            </w:r>
          </w:p>
        </w:tc>
        <w:tc>
          <w:tcPr>
            <w:tcW w:w="1091" w:type="pct"/>
          </w:tcPr>
          <w:p w14:paraId="77A2599B" w14:textId="77777777" w:rsidR="009F2618" w:rsidRDefault="009F2618" w:rsidP="00FA11CC">
            <w:pPr>
              <w:rPr>
                <w:rFonts w:hint="eastAsia"/>
                <w:b/>
                <w:szCs w:val="21"/>
              </w:rPr>
            </w:pPr>
          </w:p>
        </w:tc>
        <w:tc>
          <w:tcPr>
            <w:tcW w:w="1092" w:type="pct"/>
          </w:tcPr>
          <w:p w14:paraId="0E4E91F0" w14:textId="635965C6" w:rsidR="009F2618" w:rsidRDefault="009F2618" w:rsidP="00FA11CC">
            <w:pPr>
              <w:rPr>
                <w:rFonts w:hint="eastAsia"/>
                <w:b/>
                <w:szCs w:val="21"/>
              </w:rPr>
            </w:pPr>
          </w:p>
        </w:tc>
        <w:tc>
          <w:tcPr>
            <w:tcW w:w="1092" w:type="pct"/>
          </w:tcPr>
          <w:p w14:paraId="1D1F6910" w14:textId="1A7B7BF1" w:rsidR="009F2618" w:rsidRDefault="009F2618" w:rsidP="00FA11CC">
            <w:pPr>
              <w:rPr>
                <w:rFonts w:hint="eastAsia"/>
                <w:b/>
                <w:szCs w:val="21"/>
              </w:rPr>
            </w:pPr>
          </w:p>
        </w:tc>
      </w:tr>
      <w:tr w:rsidR="009F2618" w14:paraId="26928DE7" w14:textId="590E39F1" w:rsidTr="009F2618">
        <w:trPr>
          <w:trHeight w:val="510"/>
        </w:trPr>
        <w:tc>
          <w:tcPr>
            <w:tcW w:w="257" w:type="pct"/>
            <w:vMerge/>
            <w:vAlign w:val="center"/>
          </w:tcPr>
          <w:p w14:paraId="7A4F7C88" w14:textId="77777777" w:rsidR="009F2618" w:rsidRDefault="009F2618" w:rsidP="00FA11CC">
            <w:pPr>
              <w:jc w:val="center"/>
              <w:rPr>
                <w:b/>
                <w:szCs w:val="21"/>
              </w:rPr>
            </w:pPr>
          </w:p>
        </w:tc>
        <w:tc>
          <w:tcPr>
            <w:tcW w:w="378" w:type="pct"/>
            <w:vMerge/>
            <w:vAlign w:val="center"/>
          </w:tcPr>
          <w:p w14:paraId="5669733A" w14:textId="77777777" w:rsidR="009F2618" w:rsidRDefault="009F2618" w:rsidP="00FA11CC">
            <w:pPr>
              <w:jc w:val="center"/>
              <w:rPr>
                <w:b/>
                <w:szCs w:val="21"/>
              </w:rPr>
            </w:pPr>
          </w:p>
        </w:tc>
        <w:tc>
          <w:tcPr>
            <w:tcW w:w="1091" w:type="pct"/>
          </w:tcPr>
          <w:p w14:paraId="267661CC" w14:textId="77777777" w:rsidR="009F2618" w:rsidRDefault="009F2618" w:rsidP="00FA11CC">
            <w:pPr>
              <w:rPr>
                <w:b/>
                <w:szCs w:val="21"/>
              </w:rPr>
            </w:pPr>
            <w:r>
              <w:rPr>
                <w:rFonts w:hint="eastAsia"/>
                <w:b/>
                <w:szCs w:val="21"/>
              </w:rPr>
              <w:t>★</w:t>
            </w:r>
            <w:r>
              <w:rPr>
                <w:rFonts w:hint="eastAsia"/>
                <w:b/>
                <w:szCs w:val="21"/>
              </w:rPr>
              <w:t>1.7</w:t>
            </w:r>
            <w:r w:rsidRPr="00CE0A56">
              <w:rPr>
                <w:rFonts w:ascii="宋体" w:hAnsi="宋体" w:hint="eastAsia"/>
                <w:szCs w:val="21"/>
              </w:rPr>
              <w:t>射频输入频率范围：</w:t>
            </w:r>
            <w:r w:rsidRPr="00CE0A56">
              <w:rPr>
                <w:rFonts w:ascii="宋体" w:hAnsi="宋体"/>
                <w:szCs w:val="21"/>
              </w:rPr>
              <w:t>10</w:t>
            </w:r>
            <w:r w:rsidRPr="00CE0A56">
              <w:rPr>
                <w:rFonts w:ascii="宋体" w:hAnsi="宋体" w:hint="eastAsia"/>
                <w:szCs w:val="21"/>
              </w:rPr>
              <w:t>GHz至</w:t>
            </w:r>
            <w:r w:rsidRPr="00CE0A56">
              <w:rPr>
                <w:rFonts w:ascii="宋体" w:hAnsi="宋体"/>
                <w:szCs w:val="21"/>
              </w:rPr>
              <w:t>15</w:t>
            </w:r>
            <w:r w:rsidRPr="00CE0A56">
              <w:rPr>
                <w:rFonts w:ascii="宋体" w:hAnsi="宋体" w:hint="eastAsia"/>
                <w:szCs w:val="21"/>
              </w:rPr>
              <w:t>GHz</w:t>
            </w:r>
            <w:r>
              <w:rPr>
                <w:rFonts w:ascii="宋体" w:hAnsi="宋体" w:hint="eastAsia"/>
                <w:szCs w:val="21"/>
              </w:rPr>
              <w:t>；</w:t>
            </w:r>
          </w:p>
        </w:tc>
        <w:tc>
          <w:tcPr>
            <w:tcW w:w="1091" w:type="pct"/>
          </w:tcPr>
          <w:p w14:paraId="0A8255C9" w14:textId="77777777" w:rsidR="009F2618" w:rsidRDefault="009F2618" w:rsidP="00FA11CC">
            <w:pPr>
              <w:rPr>
                <w:rFonts w:hint="eastAsia"/>
                <w:b/>
                <w:szCs w:val="21"/>
              </w:rPr>
            </w:pPr>
          </w:p>
        </w:tc>
        <w:tc>
          <w:tcPr>
            <w:tcW w:w="1092" w:type="pct"/>
          </w:tcPr>
          <w:p w14:paraId="21F2193E" w14:textId="2A54991A" w:rsidR="009F2618" w:rsidRDefault="009F2618" w:rsidP="00FA11CC">
            <w:pPr>
              <w:rPr>
                <w:rFonts w:hint="eastAsia"/>
                <w:b/>
                <w:szCs w:val="21"/>
              </w:rPr>
            </w:pPr>
          </w:p>
        </w:tc>
        <w:tc>
          <w:tcPr>
            <w:tcW w:w="1092" w:type="pct"/>
          </w:tcPr>
          <w:p w14:paraId="11D1B60F" w14:textId="77415F4E" w:rsidR="009F2618" w:rsidRDefault="009F2618" w:rsidP="00FA11CC">
            <w:pPr>
              <w:rPr>
                <w:rFonts w:hint="eastAsia"/>
                <w:b/>
                <w:szCs w:val="21"/>
              </w:rPr>
            </w:pPr>
          </w:p>
        </w:tc>
      </w:tr>
      <w:tr w:rsidR="009F2618" w14:paraId="271A4DE1" w14:textId="35421951" w:rsidTr="009F2618">
        <w:trPr>
          <w:trHeight w:val="510"/>
        </w:trPr>
        <w:tc>
          <w:tcPr>
            <w:tcW w:w="257" w:type="pct"/>
            <w:vMerge/>
            <w:vAlign w:val="center"/>
          </w:tcPr>
          <w:p w14:paraId="5F5A92A2" w14:textId="77777777" w:rsidR="009F2618" w:rsidRDefault="009F2618" w:rsidP="00FA11CC">
            <w:pPr>
              <w:jc w:val="center"/>
              <w:rPr>
                <w:b/>
                <w:szCs w:val="21"/>
              </w:rPr>
            </w:pPr>
          </w:p>
        </w:tc>
        <w:tc>
          <w:tcPr>
            <w:tcW w:w="378" w:type="pct"/>
            <w:vMerge/>
            <w:vAlign w:val="center"/>
          </w:tcPr>
          <w:p w14:paraId="30B84823" w14:textId="77777777" w:rsidR="009F2618" w:rsidRDefault="009F2618" w:rsidP="00FA11CC">
            <w:pPr>
              <w:jc w:val="center"/>
              <w:rPr>
                <w:b/>
                <w:szCs w:val="21"/>
              </w:rPr>
            </w:pPr>
          </w:p>
        </w:tc>
        <w:tc>
          <w:tcPr>
            <w:tcW w:w="1091" w:type="pct"/>
          </w:tcPr>
          <w:p w14:paraId="28B44726" w14:textId="77777777" w:rsidR="009F2618" w:rsidRDefault="009F2618" w:rsidP="00FA11CC">
            <w:pPr>
              <w:rPr>
                <w:b/>
                <w:szCs w:val="21"/>
              </w:rPr>
            </w:pPr>
            <w:r>
              <w:rPr>
                <w:rFonts w:hint="eastAsia"/>
                <w:b/>
                <w:szCs w:val="21"/>
              </w:rPr>
              <w:t>★</w:t>
            </w:r>
            <w:r>
              <w:rPr>
                <w:rFonts w:hint="eastAsia"/>
                <w:b/>
                <w:szCs w:val="21"/>
              </w:rPr>
              <w:t>1.8</w:t>
            </w:r>
            <w:r w:rsidRPr="00CE0A56">
              <w:rPr>
                <w:rFonts w:ascii="宋体" w:hAnsi="宋体" w:hint="eastAsia"/>
                <w:szCs w:val="21"/>
              </w:rPr>
              <w:t>本振输入频率范围：1</w:t>
            </w:r>
            <w:r w:rsidRPr="00CE0A56">
              <w:rPr>
                <w:rFonts w:ascii="宋体" w:hAnsi="宋体"/>
                <w:szCs w:val="21"/>
              </w:rPr>
              <w:t>4</w:t>
            </w:r>
            <w:r w:rsidRPr="00CE0A56">
              <w:rPr>
                <w:rFonts w:ascii="宋体" w:hAnsi="宋体" w:hint="eastAsia"/>
                <w:szCs w:val="21"/>
              </w:rPr>
              <w:t>.9</w:t>
            </w:r>
            <w:r w:rsidRPr="00CE0A56">
              <w:rPr>
                <w:rFonts w:ascii="宋体" w:hAnsi="宋体"/>
                <w:szCs w:val="21"/>
              </w:rPr>
              <w:t>3</w:t>
            </w:r>
            <w:r w:rsidRPr="00CE0A56">
              <w:rPr>
                <w:rFonts w:ascii="宋体" w:hAnsi="宋体" w:hint="eastAsia"/>
                <w:szCs w:val="21"/>
              </w:rPr>
              <w:t>GHz至</w:t>
            </w:r>
            <w:r w:rsidRPr="00CE0A56">
              <w:rPr>
                <w:rFonts w:ascii="宋体" w:hAnsi="宋体"/>
                <w:szCs w:val="21"/>
              </w:rPr>
              <w:t>22</w:t>
            </w:r>
            <w:r w:rsidRPr="00CE0A56">
              <w:rPr>
                <w:rFonts w:ascii="宋体" w:hAnsi="宋体" w:hint="eastAsia"/>
                <w:szCs w:val="21"/>
              </w:rPr>
              <w:t>.</w:t>
            </w:r>
            <w:r w:rsidRPr="00CE0A56">
              <w:rPr>
                <w:rFonts w:ascii="宋体" w:hAnsi="宋体"/>
                <w:szCs w:val="21"/>
              </w:rPr>
              <w:t>43</w:t>
            </w:r>
            <w:r w:rsidRPr="00CE0A56">
              <w:rPr>
                <w:rFonts w:ascii="宋体" w:hAnsi="宋体" w:hint="eastAsia"/>
                <w:szCs w:val="21"/>
              </w:rPr>
              <w:t>GHz</w:t>
            </w:r>
            <w:r>
              <w:rPr>
                <w:rFonts w:ascii="宋体" w:hAnsi="宋体" w:hint="eastAsia"/>
                <w:szCs w:val="21"/>
              </w:rPr>
              <w:t>；</w:t>
            </w:r>
          </w:p>
        </w:tc>
        <w:tc>
          <w:tcPr>
            <w:tcW w:w="1091" w:type="pct"/>
          </w:tcPr>
          <w:p w14:paraId="3B59E501" w14:textId="77777777" w:rsidR="009F2618" w:rsidRDefault="009F2618" w:rsidP="00FA11CC">
            <w:pPr>
              <w:rPr>
                <w:rFonts w:hint="eastAsia"/>
                <w:b/>
                <w:szCs w:val="21"/>
              </w:rPr>
            </w:pPr>
          </w:p>
        </w:tc>
        <w:tc>
          <w:tcPr>
            <w:tcW w:w="1092" w:type="pct"/>
          </w:tcPr>
          <w:p w14:paraId="4076B69A" w14:textId="4521C39B" w:rsidR="009F2618" w:rsidRDefault="009F2618" w:rsidP="00FA11CC">
            <w:pPr>
              <w:rPr>
                <w:rFonts w:hint="eastAsia"/>
                <w:b/>
                <w:szCs w:val="21"/>
              </w:rPr>
            </w:pPr>
          </w:p>
        </w:tc>
        <w:tc>
          <w:tcPr>
            <w:tcW w:w="1092" w:type="pct"/>
          </w:tcPr>
          <w:p w14:paraId="43D21749" w14:textId="5FBF1432" w:rsidR="009F2618" w:rsidRDefault="009F2618" w:rsidP="00FA11CC">
            <w:pPr>
              <w:rPr>
                <w:rFonts w:hint="eastAsia"/>
                <w:b/>
                <w:szCs w:val="21"/>
              </w:rPr>
            </w:pPr>
          </w:p>
        </w:tc>
      </w:tr>
      <w:tr w:rsidR="009F2618" w14:paraId="3D4F004F" w14:textId="6DD423B5" w:rsidTr="009F2618">
        <w:trPr>
          <w:trHeight w:val="271"/>
        </w:trPr>
        <w:tc>
          <w:tcPr>
            <w:tcW w:w="257" w:type="pct"/>
            <w:vMerge/>
            <w:vAlign w:val="center"/>
          </w:tcPr>
          <w:p w14:paraId="372A78BF" w14:textId="77777777" w:rsidR="009F2618" w:rsidRDefault="009F2618" w:rsidP="00FA11CC">
            <w:pPr>
              <w:jc w:val="center"/>
              <w:rPr>
                <w:b/>
                <w:szCs w:val="21"/>
              </w:rPr>
            </w:pPr>
          </w:p>
        </w:tc>
        <w:tc>
          <w:tcPr>
            <w:tcW w:w="378" w:type="pct"/>
            <w:vMerge/>
            <w:vAlign w:val="center"/>
          </w:tcPr>
          <w:p w14:paraId="73670037" w14:textId="77777777" w:rsidR="009F2618" w:rsidRDefault="009F2618" w:rsidP="00FA11CC">
            <w:pPr>
              <w:jc w:val="center"/>
              <w:rPr>
                <w:b/>
                <w:szCs w:val="21"/>
              </w:rPr>
            </w:pPr>
          </w:p>
        </w:tc>
        <w:tc>
          <w:tcPr>
            <w:tcW w:w="1091" w:type="pct"/>
          </w:tcPr>
          <w:p w14:paraId="51802D19" w14:textId="77777777" w:rsidR="009F2618" w:rsidRDefault="009F2618" w:rsidP="00FA11CC">
            <w:pPr>
              <w:rPr>
                <w:b/>
                <w:szCs w:val="21"/>
              </w:rPr>
            </w:pPr>
            <w:r>
              <w:rPr>
                <w:rFonts w:hint="eastAsia"/>
                <w:b/>
                <w:szCs w:val="21"/>
              </w:rPr>
              <w:t>1.9</w:t>
            </w:r>
            <w:r w:rsidRPr="00CE0A56">
              <w:rPr>
                <w:rFonts w:ascii="宋体" w:hAnsi="宋体" w:hint="eastAsia"/>
                <w:szCs w:val="21"/>
              </w:rPr>
              <w:t>具备波导校准件，频率范围6</w:t>
            </w:r>
            <w:r w:rsidRPr="00CE0A56">
              <w:rPr>
                <w:rFonts w:ascii="宋体" w:hAnsi="宋体"/>
                <w:szCs w:val="21"/>
              </w:rPr>
              <w:t>0</w:t>
            </w:r>
            <w:r w:rsidRPr="00CE0A56">
              <w:rPr>
                <w:rFonts w:ascii="宋体" w:hAnsi="宋体" w:hint="eastAsia"/>
                <w:szCs w:val="21"/>
              </w:rPr>
              <w:t>GHz~</w:t>
            </w:r>
            <w:r w:rsidRPr="00CE0A56">
              <w:rPr>
                <w:rFonts w:ascii="宋体" w:hAnsi="宋体"/>
                <w:szCs w:val="21"/>
              </w:rPr>
              <w:t>90</w:t>
            </w:r>
            <w:r w:rsidRPr="00CE0A56">
              <w:rPr>
                <w:rFonts w:ascii="宋体" w:hAnsi="宋体" w:hint="eastAsia"/>
                <w:szCs w:val="21"/>
              </w:rPr>
              <w:t>GHz</w:t>
            </w:r>
            <w:r>
              <w:rPr>
                <w:rFonts w:ascii="宋体" w:hAnsi="宋体" w:hint="eastAsia"/>
                <w:szCs w:val="21"/>
              </w:rPr>
              <w:t>；</w:t>
            </w:r>
          </w:p>
        </w:tc>
        <w:tc>
          <w:tcPr>
            <w:tcW w:w="1091" w:type="pct"/>
          </w:tcPr>
          <w:p w14:paraId="2ED550AD" w14:textId="77777777" w:rsidR="009F2618" w:rsidRDefault="009F2618" w:rsidP="00FA11CC">
            <w:pPr>
              <w:rPr>
                <w:rFonts w:hint="eastAsia"/>
                <w:b/>
                <w:szCs w:val="21"/>
              </w:rPr>
            </w:pPr>
          </w:p>
        </w:tc>
        <w:tc>
          <w:tcPr>
            <w:tcW w:w="1092" w:type="pct"/>
          </w:tcPr>
          <w:p w14:paraId="59859DD8" w14:textId="02B32D16" w:rsidR="009F2618" w:rsidRDefault="009F2618" w:rsidP="00FA11CC">
            <w:pPr>
              <w:rPr>
                <w:rFonts w:hint="eastAsia"/>
                <w:b/>
                <w:szCs w:val="21"/>
              </w:rPr>
            </w:pPr>
          </w:p>
        </w:tc>
        <w:tc>
          <w:tcPr>
            <w:tcW w:w="1092" w:type="pct"/>
          </w:tcPr>
          <w:p w14:paraId="7E6ACEEF" w14:textId="25481620" w:rsidR="009F2618" w:rsidRDefault="009F2618" w:rsidP="00FA11CC">
            <w:pPr>
              <w:rPr>
                <w:rFonts w:hint="eastAsia"/>
                <w:b/>
                <w:szCs w:val="21"/>
              </w:rPr>
            </w:pPr>
          </w:p>
        </w:tc>
      </w:tr>
    </w:tbl>
    <w:p w14:paraId="5A514127" w14:textId="77777777" w:rsidR="009F2618" w:rsidRPr="009F2618" w:rsidRDefault="009F2618">
      <w:pPr>
        <w:rPr>
          <w:sz w:val="24"/>
          <w:u w:val="single"/>
        </w:rPr>
      </w:pPr>
    </w:p>
    <w:p w14:paraId="7A3D5273" w14:textId="77777777" w:rsidR="009F2618" w:rsidRDefault="009F2618">
      <w:pPr>
        <w:rPr>
          <w:sz w:val="24"/>
        </w:rPr>
      </w:pPr>
    </w:p>
    <w:p w14:paraId="3619E9CF" w14:textId="77777777" w:rsidR="009E37A5" w:rsidRDefault="00E110B9">
      <w:pPr>
        <w:rPr>
          <w:sz w:val="24"/>
        </w:rPr>
      </w:pPr>
      <w:r>
        <w:rPr>
          <w:rFonts w:hint="eastAsia"/>
          <w:sz w:val="24"/>
        </w:rPr>
        <w:lastRenderedPageBreak/>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9F2618" w14:paraId="0856F2B0" w14:textId="74FBD4EE" w:rsidTr="009F261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5E17585" w14:textId="77777777" w:rsidR="009F2618" w:rsidRDefault="009F2618" w:rsidP="009F261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56642B7" w14:textId="77777777" w:rsidR="009F2618" w:rsidRDefault="009F2618" w:rsidP="009F261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F1A2053" w14:textId="77777777" w:rsidR="009F2618" w:rsidRDefault="009F2618" w:rsidP="009F261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8DA55A0" w14:textId="6254D228" w:rsidR="009F2618" w:rsidRDefault="009F2618" w:rsidP="009F2618">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C9B6608" w14:textId="6B0F2AC3" w:rsidR="009F2618" w:rsidRDefault="009F2618" w:rsidP="009F2618">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C24B4F4" w14:textId="3FE859B3" w:rsidR="009F2618" w:rsidRDefault="009F2618" w:rsidP="009F2618">
            <w:pPr>
              <w:jc w:val="center"/>
              <w:rPr>
                <w:rFonts w:hint="eastAsia"/>
                <w:b/>
              </w:rPr>
            </w:pPr>
            <w:r>
              <w:rPr>
                <w:rFonts w:hint="eastAsia"/>
                <w:b/>
                <w:szCs w:val="21"/>
              </w:rPr>
              <w:t>说明</w:t>
            </w:r>
          </w:p>
        </w:tc>
      </w:tr>
      <w:tr w:rsidR="009F2618" w14:paraId="0F3CC6A0" w14:textId="273EF6A5" w:rsidTr="009F2618">
        <w:trPr>
          <w:trHeight w:val="280"/>
        </w:trPr>
        <w:tc>
          <w:tcPr>
            <w:tcW w:w="1667" w:type="pct"/>
            <w:gridSpan w:val="3"/>
          </w:tcPr>
          <w:p w14:paraId="0AA8F7F2" w14:textId="77777777" w:rsidR="009F2618" w:rsidRDefault="009F2618" w:rsidP="00FA11CC">
            <w:pPr>
              <w:rPr>
                <w:b/>
              </w:rPr>
            </w:pPr>
            <w:r>
              <w:rPr>
                <w:rFonts w:hint="eastAsia"/>
                <w:b/>
              </w:rPr>
              <w:t>（一）免费保修期内售后服务要求</w:t>
            </w:r>
          </w:p>
        </w:tc>
        <w:tc>
          <w:tcPr>
            <w:tcW w:w="1111" w:type="pct"/>
          </w:tcPr>
          <w:p w14:paraId="3E82545C" w14:textId="77777777" w:rsidR="009F2618" w:rsidRDefault="009F2618" w:rsidP="00FA11CC">
            <w:pPr>
              <w:rPr>
                <w:rFonts w:hint="eastAsia"/>
                <w:b/>
              </w:rPr>
            </w:pPr>
          </w:p>
        </w:tc>
        <w:tc>
          <w:tcPr>
            <w:tcW w:w="1111" w:type="pct"/>
          </w:tcPr>
          <w:p w14:paraId="0EF84797" w14:textId="7B13B7E2" w:rsidR="009F2618" w:rsidRDefault="009F2618" w:rsidP="00FA11CC">
            <w:pPr>
              <w:rPr>
                <w:rFonts w:hint="eastAsia"/>
                <w:b/>
              </w:rPr>
            </w:pPr>
          </w:p>
        </w:tc>
        <w:tc>
          <w:tcPr>
            <w:tcW w:w="1111" w:type="pct"/>
          </w:tcPr>
          <w:p w14:paraId="3588D11D" w14:textId="50A6181F" w:rsidR="009F2618" w:rsidRDefault="009F2618" w:rsidP="00FA11CC">
            <w:pPr>
              <w:rPr>
                <w:rFonts w:hint="eastAsia"/>
                <w:b/>
              </w:rPr>
            </w:pPr>
          </w:p>
        </w:tc>
      </w:tr>
      <w:tr w:rsidR="009F2618" w14:paraId="58CB541E" w14:textId="5CCB0FB6" w:rsidTr="009F2618">
        <w:trPr>
          <w:trHeight w:val="150"/>
        </w:trPr>
        <w:tc>
          <w:tcPr>
            <w:tcW w:w="257" w:type="pct"/>
            <w:vAlign w:val="center"/>
          </w:tcPr>
          <w:p w14:paraId="299C9515" w14:textId="77777777" w:rsidR="009F2618" w:rsidRDefault="009F2618" w:rsidP="00FA11CC">
            <w:pPr>
              <w:jc w:val="center"/>
              <w:rPr>
                <w:b/>
              </w:rPr>
            </w:pPr>
            <w:r>
              <w:rPr>
                <w:rFonts w:hint="eastAsia"/>
                <w:b/>
              </w:rPr>
              <w:t>1</w:t>
            </w:r>
          </w:p>
        </w:tc>
        <w:tc>
          <w:tcPr>
            <w:tcW w:w="299" w:type="pct"/>
            <w:vAlign w:val="center"/>
          </w:tcPr>
          <w:p w14:paraId="77101FDE" w14:textId="77777777" w:rsidR="009F2618" w:rsidRDefault="009F2618" w:rsidP="00FA11CC">
            <w:r>
              <w:rPr>
                <w:rFonts w:hint="eastAsia"/>
              </w:rPr>
              <w:t>免费保修期</w:t>
            </w:r>
          </w:p>
        </w:tc>
        <w:tc>
          <w:tcPr>
            <w:tcW w:w="1110" w:type="pct"/>
          </w:tcPr>
          <w:p w14:paraId="40A36E4D" w14:textId="77777777" w:rsidR="009F2618" w:rsidRDefault="009F2618" w:rsidP="00FA11C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5F28D434" w14:textId="77777777" w:rsidR="009F2618" w:rsidRDefault="009F2618" w:rsidP="00FA11CC">
            <w:pPr>
              <w:rPr>
                <w:rFonts w:hint="eastAsia"/>
                <w:bCs/>
                <w:szCs w:val="21"/>
              </w:rPr>
            </w:pPr>
          </w:p>
        </w:tc>
        <w:tc>
          <w:tcPr>
            <w:tcW w:w="1111" w:type="pct"/>
          </w:tcPr>
          <w:p w14:paraId="3A4F023C" w14:textId="28EB1F9F" w:rsidR="009F2618" w:rsidRDefault="009F2618" w:rsidP="00FA11CC">
            <w:pPr>
              <w:rPr>
                <w:rFonts w:hint="eastAsia"/>
                <w:bCs/>
                <w:szCs w:val="21"/>
              </w:rPr>
            </w:pPr>
          </w:p>
        </w:tc>
        <w:tc>
          <w:tcPr>
            <w:tcW w:w="1111" w:type="pct"/>
          </w:tcPr>
          <w:p w14:paraId="7526B293" w14:textId="65DF15AA" w:rsidR="009F2618" w:rsidRDefault="009F2618" w:rsidP="00FA11CC">
            <w:pPr>
              <w:rPr>
                <w:rFonts w:hint="eastAsia"/>
                <w:bCs/>
                <w:szCs w:val="21"/>
              </w:rPr>
            </w:pPr>
          </w:p>
        </w:tc>
      </w:tr>
      <w:tr w:rsidR="009F2618" w14:paraId="19BB6178" w14:textId="689D9C19" w:rsidTr="009F2618">
        <w:trPr>
          <w:trHeight w:val="320"/>
        </w:trPr>
        <w:tc>
          <w:tcPr>
            <w:tcW w:w="257" w:type="pct"/>
            <w:vAlign w:val="center"/>
          </w:tcPr>
          <w:p w14:paraId="0B66DC11" w14:textId="77777777" w:rsidR="009F2618" w:rsidRDefault="009F2618" w:rsidP="00FA11CC">
            <w:pPr>
              <w:jc w:val="center"/>
              <w:rPr>
                <w:b/>
              </w:rPr>
            </w:pPr>
            <w:r>
              <w:rPr>
                <w:rFonts w:hint="eastAsia"/>
                <w:b/>
              </w:rPr>
              <w:t>2</w:t>
            </w:r>
          </w:p>
        </w:tc>
        <w:tc>
          <w:tcPr>
            <w:tcW w:w="299" w:type="pct"/>
          </w:tcPr>
          <w:p w14:paraId="04153180" w14:textId="77777777" w:rsidR="009F2618" w:rsidRDefault="009F2618" w:rsidP="00FA11CC">
            <w:r>
              <w:rPr>
                <w:rFonts w:hint="eastAsia"/>
              </w:rPr>
              <w:t>维修响应及故障解决时间</w:t>
            </w:r>
          </w:p>
        </w:tc>
        <w:tc>
          <w:tcPr>
            <w:tcW w:w="1110" w:type="pct"/>
          </w:tcPr>
          <w:p w14:paraId="3C18AD41" w14:textId="77777777" w:rsidR="009F2618" w:rsidRDefault="009F2618" w:rsidP="00FA11C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0942633B" w14:textId="77777777" w:rsidR="009F2618" w:rsidRDefault="009F2618" w:rsidP="00FA11CC">
            <w:pPr>
              <w:rPr>
                <w:rFonts w:hint="eastAsia"/>
                <w:bCs/>
                <w:szCs w:val="21"/>
              </w:rPr>
            </w:pPr>
          </w:p>
        </w:tc>
        <w:tc>
          <w:tcPr>
            <w:tcW w:w="1111" w:type="pct"/>
          </w:tcPr>
          <w:p w14:paraId="499DD61A" w14:textId="3C61A6A2" w:rsidR="009F2618" w:rsidRDefault="009F2618" w:rsidP="00FA11CC">
            <w:pPr>
              <w:rPr>
                <w:rFonts w:hint="eastAsia"/>
                <w:bCs/>
                <w:szCs w:val="21"/>
              </w:rPr>
            </w:pPr>
          </w:p>
        </w:tc>
        <w:tc>
          <w:tcPr>
            <w:tcW w:w="1111" w:type="pct"/>
          </w:tcPr>
          <w:p w14:paraId="017A5E1A" w14:textId="04158BB8" w:rsidR="009F2618" w:rsidRDefault="009F2618" w:rsidP="00FA11CC">
            <w:pPr>
              <w:rPr>
                <w:rFonts w:hint="eastAsia"/>
                <w:bCs/>
                <w:szCs w:val="21"/>
              </w:rPr>
            </w:pPr>
          </w:p>
        </w:tc>
      </w:tr>
      <w:tr w:rsidR="009F2618" w14:paraId="0771879B" w14:textId="4E78B7F4" w:rsidTr="009F2618">
        <w:trPr>
          <w:trHeight w:val="320"/>
        </w:trPr>
        <w:tc>
          <w:tcPr>
            <w:tcW w:w="257" w:type="pct"/>
            <w:vAlign w:val="center"/>
          </w:tcPr>
          <w:p w14:paraId="4496FDAD" w14:textId="77777777" w:rsidR="009F2618" w:rsidRDefault="009F2618" w:rsidP="00FA11CC">
            <w:pPr>
              <w:jc w:val="center"/>
              <w:rPr>
                <w:b/>
              </w:rPr>
            </w:pPr>
            <w:r>
              <w:rPr>
                <w:rFonts w:hint="eastAsia"/>
                <w:b/>
              </w:rPr>
              <w:t>3</w:t>
            </w:r>
          </w:p>
        </w:tc>
        <w:tc>
          <w:tcPr>
            <w:tcW w:w="299" w:type="pct"/>
          </w:tcPr>
          <w:p w14:paraId="6F8EC1D1" w14:textId="77777777" w:rsidR="009F2618" w:rsidRDefault="009F2618" w:rsidP="00FA11CC">
            <w:r>
              <w:rPr>
                <w:rFonts w:hint="eastAsia"/>
              </w:rPr>
              <w:t>发生</w:t>
            </w:r>
            <w:r>
              <w:t>质量问题</w:t>
            </w:r>
            <w:r>
              <w:rPr>
                <w:rFonts w:hint="eastAsia"/>
              </w:rPr>
              <w:t>的</w:t>
            </w:r>
            <w:r>
              <w:t>处理方式</w:t>
            </w:r>
          </w:p>
        </w:tc>
        <w:tc>
          <w:tcPr>
            <w:tcW w:w="1110" w:type="pct"/>
          </w:tcPr>
          <w:p w14:paraId="52AE6550" w14:textId="77777777" w:rsidR="009F2618" w:rsidRDefault="009F2618" w:rsidP="00FA11C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9AFD993" w14:textId="77777777" w:rsidR="009F2618" w:rsidRDefault="009F2618" w:rsidP="00FA11CC">
            <w:pPr>
              <w:rPr>
                <w:rFonts w:hint="eastAsia"/>
                <w:bCs/>
                <w:szCs w:val="21"/>
              </w:rPr>
            </w:pPr>
          </w:p>
        </w:tc>
        <w:tc>
          <w:tcPr>
            <w:tcW w:w="1111" w:type="pct"/>
          </w:tcPr>
          <w:p w14:paraId="6D2CABC3" w14:textId="52E581C2" w:rsidR="009F2618" w:rsidRDefault="009F2618" w:rsidP="00FA11CC">
            <w:pPr>
              <w:rPr>
                <w:rFonts w:hint="eastAsia"/>
                <w:bCs/>
                <w:szCs w:val="21"/>
              </w:rPr>
            </w:pPr>
          </w:p>
        </w:tc>
        <w:tc>
          <w:tcPr>
            <w:tcW w:w="1111" w:type="pct"/>
          </w:tcPr>
          <w:p w14:paraId="0835E170" w14:textId="472B8F7E" w:rsidR="009F2618" w:rsidRDefault="009F2618" w:rsidP="00FA11CC">
            <w:pPr>
              <w:rPr>
                <w:rFonts w:hint="eastAsia"/>
                <w:bCs/>
                <w:szCs w:val="21"/>
              </w:rPr>
            </w:pPr>
          </w:p>
        </w:tc>
      </w:tr>
      <w:tr w:rsidR="009F2618" w:rsidRPr="00592BAA" w14:paraId="5F8ED5CF" w14:textId="161643CE" w:rsidTr="009F2618">
        <w:trPr>
          <w:trHeight w:val="149"/>
        </w:trPr>
        <w:tc>
          <w:tcPr>
            <w:tcW w:w="257" w:type="pct"/>
            <w:vAlign w:val="center"/>
          </w:tcPr>
          <w:p w14:paraId="296BFB1C" w14:textId="77777777" w:rsidR="009F2618" w:rsidRDefault="009F2618" w:rsidP="00FA11CC">
            <w:pPr>
              <w:jc w:val="center"/>
              <w:rPr>
                <w:b/>
              </w:rPr>
            </w:pPr>
            <w:r>
              <w:rPr>
                <w:rFonts w:hint="eastAsia"/>
                <w:b/>
              </w:rPr>
              <w:t>4</w:t>
            </w:r>
          </w:p>
        </w:tc>
        <w:tc>
          <w:tcPr>
            <w:tcW w:w="299" w:type="pct"/>
            <w:vAlign w:val="center"/>
          </w:tcPr>
          <w:p w14:paraId="2E8D24AF" w14:textId="77777777" w:rsidR="009F2618" w:rsidRPr="00592BAA" w:rsidRDefault="009F2618" w:rsidP="00FA11CC">
            <w:pPr>
              <w:rPr>
                <w:b/>
              </w:rPr>
            </w:pPr>
            <w:r w:rsidRPr="00592BAA">
              <w:rPr>
                <w:rFonts w:hint="eastAsia"/>
              </w:rPr>
              <w:t>技术支持服务</w:t>
            </w:r>
          </w:p>
        </w:tc>
        <w:tc>
          <w:tcPr>
            <w:tcW w:w="1110" w:type="pct"/>
            <w:vAlign w:val="center"/>
          </w:tcPr>
          <w:p w14:paraId="77C51A4C" w14:textId="77777777" w:rsidR="009F2618" w:rsidRPr="00592BAA" w:rsidRDefault="009F2618" w:rsidP="00FA11CC">
            <w:pPr>
              <w:rPr>
                <w:b/>
              </w:rPr>
            </w:pPr>
            <w:r w:rsidRPr="00592BAA">
              <w:rPr>
                <w:rFonts w:hint="eastAsia"/>
                <w:bCs/>
                <w:szCs w:val="21"/>
              </w:rPr>
              <w:t>在保修期内，供方将向需方提供优质的售后技术支持服务，开通热线电话等方式接受需方的电话技术咨询。</w:t>
            </w:r>
          </w:p>
        </w:tc>
        <w:tc>
          <w:tcPr>
            <w:tcW w:w="1111" w:type="pct"/>
          </w:tcPr>
          <w:p w14:paraId="3A992CBF" w14:textId="77777777" w:rsidR="009F2618" w:rsidRPr="00592BAA" w:rsidRDefault="009F2618" w:rsidP="00FA11CC">
            <w:pPr>
              <w:rPr>
                <w:rFonts w:hint="eastAsia"/>
                <w:bCs/>
                <w:szCs w:val="21"/>
              </w:rPr>
            </w:pPr>
          </w:p>
        </w:tc>
        <w:tc>
          <w:tcPr>
            <w:tcW w:w="1111" w:type="pct"/>
          </w:tcPr>
          <w:p w14:paraId="0482D74D" w14:textId="7A3ABE08" w:rsidR="009F2618" w:rsidRPr="00592BAA" w:rsidRDefault="009F2618" w:rsidP="00FA11CC">
            <w:pPr>
              <w:rPr>
                <w:rFonts w:hint="eastAsia"/>
                <w:bCs/>
                <w:szCs w:val="21"/>
              </w:rPr>
            </w:pPr>
          </w:p>
        </w:tc>
        <w:tc>
          <w:tcPr>
            <w:tcW w:w="1111" w:type="pct"/>
          </w:tcPr>
          <w:p w14:paraId="6F33FF90" w14:textId="65C6539F" w:rsidR="009F2618" w:rsidRPr="00592BAA" w:rsidRDefault="009F2618" w:rsidP="00FA11CC">
            <w:pPr>
              <w:rPr>
                <w:rFonts w:hint="eastAsia"/>
                <w:bCs/>
                <w:szCs w:val="21"/>
              </w:rPr>
            </w:pPr>
          </w:p>
        </w:tc>
      </w:tr>
      <w:tr w:rsidR="009F2618" w:rsidRPr="00592BAA" w14:paraId="4143DDB7" w14:textId="38E02D53" w:rsidTr="009F2618">
        <w:trPr>
          <w:trHeight w:val="109"/>
        </w:trPr>
        <w:tc>
          <w:tcPr>
            <w:tcW w:w="257" w:type="pct"/>
            <w:vAlign w:val="center"/>
          </w:tcPr>
          <w:p w14:paraId="05AD5E50" w14:textId="77777777" w:rsidR="009F2618" w:rsidRDefault="009F2618" w:rsidP="00FA11CC">
            <w:pPr>
              <w:jc w:val="center"/>
              <w:rPr>
                <w:b/>
              </w:rPr>
            </w:pPr>
            <w:r>
              <w:rPr>
                <w:rFonts w:hint="eastAsia"/>
                <w:b/>
              </w:rPr>
              <w:t>5</w:t>
            </w:r>
          </w:p>
        </w:tc>
        <w:tc>
          <w:tcPr>
            <w:tcW w:w="299" w:type="pct"/>
            <w:vAlign w:val="center"/>
          </w:tcPr>
          <w:p w14:paraId="6707DD0E" w14:textId="77777777" w:rsidR="009F2618" w:rsidRPr="00592BAA" w:rsidRDefault="009F2618" w:rsidP="00FA11CC">
            <w:r w:rsidRPr="00592BAA">
              <w:rPr>
                <w:rFonts w:hint="eastAsia"/>
                <w:szCs w:val="21"/>
              </w:rPr>
              <w:t>技术培训服务</w:t>
            </w:r>
          </w:p>
        </w:tc>
        <w:tc>
          <w:tcPr>
            <w:tcW w:w="1110" w:type="pct"/>
            <w:vAlign w:val="center"/>
          </w:tcPr>
          <w:p w14:paraId="33B8528E" w14:textId="77777777" w:rsidR="009F2618" w:rsidRPr="00592BAA" w:rsidRDefault="009F2618" w:rsidP="00FA11CC">
            <w:pPr>
              <w:rPr>
                <w:bCs/>
                <w:szCs w:val="21"/>
              </w:rPr>
            </w:pPr>
            <w:r w:rsidRPr="00592BAA">
              <w:rPr>
                <w:rFonts w:hint="eastAsia"/>
                <w:bCs/>
                <w:szCs w:val="21"/>
              </w:rPr>
              <w:t>供应商提供详细技术资料并免费按需方要求进行</w:t>
            </w:r>
            <w:r w:rsidRPr="00592BAA">
              <w:rPr>
                <w:bCs/>
                <w:szCs w:val="21"/>
                <w:u w:val="single"/>
              </w:rPr>
              <w:t xml:space="preserve"> 1 </w:t>
            </w:r>
            <w:r w:rsidRPr="00592BAA">
              <w:rPr>
                <w:rFonts w:hint="eastAsia"/>
                <w:bCs/>
                <w:szCs w:val="21"/>
              </w:rPr>
              <w:t>次技术培训。培训的内容及方案应由双方协商制定。供方前来进行</w:t>
            </w:r>
            <w:r w:rsidRPr="00592BAA">
              <w:rPr>
                <w:rFonts w:hint="eastAsia"/>
                <w:bCs/>
                <w:szCs w:val="21"/>
              </w:rPr>
              <w:lastRenderedPageBreak/>
              <w:t>技术培训人员的费用包括在合同总价中。</w:t>
            </w:r>
          </w:p>
        </w:tc>
        <w:tc>
          <w:tcPr>
            <w:tcW w:w="1111" w:type="pct"/>
          </w:tcPr>
          <w:p w14:paraId="0BD38FA5" w14:textId="77777777" w:rsidR="009F2618" w:rsidRPr="00592BAA" w:rsidRDefault="009F2618" w:rsidP="00FA11CC">
            <w:pPr>
              <w:rPr>
                <w:rFonts w:hint="eastAsia"/>
                <w:bCs/>
                <w:szCs w:val="21"/>
              </w:rPr>
            </w:pPr>
          </w:p>
        </w:tc>
        <w:tc>
          <w:tcPr>
            <w:tcW w:w="1111" w:type="pct"/>
          </w:tcPr>
          <w:p w14:paraId="1A500FDB" w14:textId="21566E56" w:rsidR="009F2618" w:rsidRPr="00592BAA" w:rsidRDefault="009F2618" w:rsidP="00FA11CC">
            <w:pPr>
              <w:rPr>
                <w:rFonts w:hint="eastAsia"/>
                <w:bCs/>
                <w:szCs w:val="21"/>
              </w:rPr>
            </w:pPr>
          </w:p>
        </w:tc>
        <w:tc>
          <w:tcPr>
            <w:tcW w:w="1111" w:type="pct"/>
          </w:tcPr>
          <w:p w14:paraId="0B37A64B" w14:textId="2A8A64F7" w:rsidR="009F2618" w:rsidRPr="00592BAA" w:rsidRDefault="009F2618" w:rsidP="00FA11CC">
            <w:pPr>
              <w:rPr>
                <w:rFonts w:hint="eastAsia"/>
                <w:bCs/>
                <w:szCs w:val="21"/>
              </w:rPr>
            </w:pPr>
          </w:p>
        </w:tc>
      </w:tr>
      <w:tr w:rsidR="009F2618" w14:paraId="5BA66929" w14:textId="70F33641" w:rsidTr="009F2618">
        <w:trPr>
          <w:trHeight w:val="340"/>
        </w:trPr>
        <w:tc>
          <w:tcPr>
            <w:tcW w:w="257" w:type="pct"/>
            <w:vAlign w:val="center"/>
          </w:tcPr>
          <w:p w14:paraId="639D7DEF" w14:textId="77777777" w:rsidR="009F2618" w:rsidRDefault="009F2618" w:rsidP="00FA11CC">
            <w:pPr>
              <w:jc w:val="center"/>
              <w:rPr>
                <w:b/>
              </w:rPr>
            </w:pPr>
            <w:r>
              <w:rPr>
                <w:rFonts w:hint="eastAsia"/>
                <w:b/>
              </w:rPr>
              <w:t>6</w:t>
            </w:r>
          </w:p>
        </w:tc>
        <w:tc>
          <w:tcPr>
            <w:tcW w:w="299" w:type="pct"/>
            <w:vAlign w:val="center"/>
          </w:tcPr>
          <w:p w14:paraId="2BF52C77" w14:textId="77777777" w:rsidR="009F2618" w:rsidRDefault="009F2618" w:rsidP="00FA11CC">
            <w:r>
              <w:rPr>
                <w:rFonts w:hint="eastAsia"/>
              </w:rPr>
              <w:t>其他</w:t>
            </w:r>
          </w:p>
        </w:tc>
        <w:tc>
          <w:tcPr>
            <w:tcW w:w="1110" w:type="pct"/>
            <w:vAlign w:val="center"/>
          </w:tcPr>
          <w:p w14:paraId="77B7A79F" w14:textId="77777777" w:rsidR="009F2618" w:rsidRDefault="009F2618" w:rsidP="00FA11CC">
            <w:pPr>
              <w:rPr>
                <w:bCs/>
                <w:szCs w:val="21"/>
              </w:rPr>
            </w:pPr>
            <w:r>
              <w:rPr>
                <w:rFonts w:hint="eastAsia"/>
                <w:bCs/>
                <w:szCs w:val="21"/>
              </w:rPr>
              <w:t>投标人应按其投标文件中的承诺，进行其他售后服务工作。</w:t>
            </w:r>
          </w:p>
        </w:tc>
        <w:tc>
          <w:tcPr>
            <w:tcW w:w="1111" w:type="pct"/>
          </w:tcPr>
          <w:p w14:paraId="2FD40314" w14:textId="77777777" w:rsidR="009F2618" w:rsidRDefault="009F2618" w:rsidP="00FA11CC">
            <w:pPr>
              <w:rPr>
                <w:rFonts w:hint="eastAsia"/>
                <w:bCs/>
                <w:szCs w:val="21"/>
              </w:rPr>
            </w:pPr>
          </w:p>
        </w:tc>
        <w:tc>
          <w:tcPr>
            <w:tcW w:w="1111" w:type="pct"/>
          </w:tcPr>
          <w:p w14:paraId="318C1FB6" w14:textId="4E3A5B79" w:rsidR="009F2618" w:rsidRDefault="009F2618" w:rsidP="00FA11CC">
            <w:pPr>
              <w:rPr>
                <w:rFonts w:hint="eastAsia"/>
                <w:bCs/>
                <w:szCs w:val="21"/>
              </w:rPr>
            </w:pPr>
          </w:p>
        </w:tc>
        <w:tc>
          <w:tcPr>
            <w:tcW w:w="1111" w:type="pct"/>
          </w:tcPr>
          <w:p w14:paraId="3D753F7E" w14:textId="0C7CF9E9" w:rsidR="009F2618" w:rsidRDefault="009F2618" w:rsidP="00FA11CC">
            <w:pPr>
              <w:rPr>
                <w:rFonts w:hint="eastAsia"/>
                <w:bCs/>
                <w:szCs w:val="21"/>
              </w:rPr>
            </w:pPr>
          </w:p>
        </w:tc>
      </w:tr>
      <w:tr w:rsidR="009F2618" w14:paraId="6A89399F" w14:textId="5611A38F" w:rsidTr="009F2618">
        <w:trPr>
          <w:trHeight w:val="280"/>
        </w:trPr>
        <w:tc>
          <w:tcPr>
            <w:tcW w:w="1667" w:type="pct"/>
            <w:gridSpan w:val="3"/>
          </w:tcPr>
          <w:p w14:paraId="1A1D210A" w14:textId="77777777" w:rsidR="009F2618" w:rsidRDefault="009F2618" w:rsidP="00FA11CC">
            <w:pPr>
              <w:rPr>
                <w:b/>
              </w:rPr>
            </w:pPr>
            <w:r>
              <w:rPr>
                <w:rFonts w:hint="eastAsia"/>
                <w:b/>
              </w:rPr>
              <w:t>（二）免费保修期外售后服务要求</w:t>
            </w:r>
          </w:p>
        </w:tc>
        <w:tc>
          <w:tcPr>
            <w:tcW w:w="1111" w:type="pct"/>
          </w:tcPr>
          <w:p w14:paraId="1B29084F" w14:textId="77777777" w:rsidR="009F2618" w:rsidRDefault="009F2618" w:rsidP="00FA11CC">
            <w:pPr>
              <w:rPr>
                <w:rFonts w:hint="eastAsia"/>
                <w:b/>
              </w:rPr>
            </w:pPr>
          </w:p>
        </w:tc>
        <w:tc>
          <w:tcPr>
            <w:tcW w:w="1111" w:type="pct"/>
          </w:tcPr>
          <w:p w14:paraId="6443F0D8" w14:textId="7386F319" w:rsidR="009F2618" w:rsidRDefault="009F2618" w:rsidP="00FA11CC">
            <w:pPr>
              <w:rPr>
                <w:rFonts w:hint="eastAsia"/>
                <w:b/>
              </w:rPr>
            </w:pPr>
          </w:p>
        </w:tc>
        <w:tc>
          <w:tcPr>
            <w:tcW w:w="1111" w:type="pct"/>
          </w:tcPr>
          <w:p w14:paraId="7DBC762B" w14:textId="67A94834" w:rsidR="009F2618" w:rsidRDefault="009F2618" w:rsidP="00FA11CC">
            <w:pPr>
              <w:rPr>
                <w:rFonts w:hint="eastAsia"/>
                <w:b/>
              </w:rPr>
            </w:pPr>
          </w:p>
        </w:tc>
      </w:tr>
      <w:tr w:rsidR="009F2618" w:rsidRPr="00592BAA" w14:paraId="47FAB16B" w14:textId="420E4BED" w:rsidTr="009F2618">
        <w:trPr>
          <w:trHeight w:val="366"/>
        </w:trPr>
        <w:tc>
          <w:tcPr>
            <w:tcW w:w="257" w:type="pct"/>
            <w:vAlign w:val="center"/>
          </w:tcPr>
          <w:p w14:paraId="2D74836C" w14:textId="77777777" w:rsidR="009F2618" w:rsidRPr="00592BAA" w:rsidRDefault="009F2618" w:rsidP="00FA11CC">
            <w:pPr>
              <w:jc w:val="center"/>
              <w:rPr>
                <w:b/>
              </w:rPr>
            </w:pPr>
            <w:r w:rsidRPr="00592BAA">
              <w:rPr>
                <w:rFonts w:hint="eastAsia"/>
                <w:b/>
              </w:rPr>
              <w:t>1</w:t>
            </w:r>
          </w:p>
        </w:tc>
        <w:tc>
          <w:tcPr>
            <w:tcW w:w="299" w:type="pct"/>
          </w:tcPr>
          <w:p w14:paraId="69E286F8" w14:textId="77777777" w:rsidR="009F2618" w:rsidRPr="00592BAA" w:rsidRDefault="009F2618" w:rsidP="00FA11CC">
            <w:pPr>
              <w:rPr>
                <w:b/>
              </w:rPr>
            </w:pPr>
            <w:r w:rsidRPr="00592BAA">
              <w:rPr>
                <w:rFonts w:hint="eastAsia"/>
              </w:rPr>
              <w:t>维修响应及故障解决时间</w:t>
            </w:r>
          </w:p>
        </w:tc>
        <w:tc>
          <w:tcPr>
            <w:tcW w:w="1110" w:type="pct"/>
          </w:tcPr>
          <w:p w14:paraId="3260D5E6" w14:textId="77777777" w:rsidR="009F2618" w:rsidRPr="00592BAA" w:rsidRDefault="009F2618" w:rsidP="00FA11CC">
            <w:r w:rsidRPr="00592BAA">
              <w:rPr>
                <w:rFonts w:hint="eastAsia"/>
              </w:rPr>
              <w:t>免费</w:t>
            </w:r>
            <w:r w:rsidRPr="00592BAA">
              <w:t>保修期</w:t>
            </w:r>
            <w:r w:rsidRPr="00592BAA">
              <w:rPr>
                <w:rFonts w:hint="eastAsia"/>
              </w:rPr>
              <w:t>后继续支持维修，并按成本价标准收取维修及零件费用，</w:t>
            </w:r>
            <w:r w:rsidRPr="00592BAA">
              <w:rPr>
                <w:rFonts w:hint="eastAsia"/>
                <w:bCs/>
                <w:szCs w:val="21"/>
              </w:rPr>
              <w:t>投标人保证在接到通知</w:t>
            </w:r>
            <w:r w:rsidRPr="00592BAA">
              <w:rPr>
                <w:bCs/>
                <w:szCs w:val="21"/>
              </w:rPr>
              <w:t>5</w:t>
            </w:r>
            <w:r w:rsidRPr="00592BAA">
              <w:rPr>
                <w:rFonts w:hint="eastAsia"/>
                <w:bCs/>
                <w:szCs w:val="21"/>
              </w:rPr>
              <w:t>日内赶到现场进行修理或更换</w:t>
            </w:r>
            <w:r w:rsidRPr="00592BAA">
              <w:rPr>
                <w:rFonts w:hint="eastAsia"/>
              </w:rPr>
              <w:t>。。</w:t>
            </w:r>
          </w:p>
        </w:tc>
        <w:tc>
          <w:tcPr>
            <w:tcW w:w="1111" w:type="pct"/>
          </w:tcPr>
          <w:p w14:paraId="31984BFB" w14:textId="77777777" w:rsidR="009F2618" w:rsidRPr="00592BAA" w:rsidRDefault="009F2618" w:rsidP="00FA11CC">
            <w:pPr>
              <w:rPr>
                <w:rFonts w:hint="eastAsia"/>
              </w:rPr>
            </w:pPr>
          </w:p>
        </w:tc>
        <w:tc>
          <w:tcPr>
            <w:tcW w:w="1111" w:type="pct"/>
          </w:tcPr>
          <w:p w14:paraId="244EBA00" w14:textId="10308CDA" w:rsidR="009F2618" w:rsidRPr="00592BAA" w:rsidRDefault="009F2618" w:rsidP="00FA11CC">
            <w:pPr>
              <w:rPr>
                <w:rFonts w:hint="eastAsia"/>
              </w:rPr>
            </w:pPr>
          </w:p>
        </w:tc>
        <w:tc>
          <w:tcPr>
            <w:tcW w:w="1111" w:type="pct"/>
          </w:tcPr>
          <w:p w14:paraId="3983AA20" w14:textId="1D7B7546" w:rsidR="009F2618" w:rsidRPr="00592BAA" w:rsidRDefault="009F2618" w:rsidP="00FA11CC">
            <w:pPr>
              <w:rPr>
                <w:rFonts w:hint="eastAsia"/>
              </w:rPr>
            </w:pPr>
          </w:p>
        </w:tc>
      </w:tr>
      <w:tr w:rsidR="009F2618" w:rsidRPr="00592BAA" w14:paraId="62BBA65B" w14:textId="0B225E1A" w:rsidTr="009F2618">
        <w:trPr>
          <w:trHeight w:val="165"/>
        </w:trPr>
        <w:tc>
          <w:tcPr>
            <w:tcW w:w="257" w:type="pct"/>
            <w:vAlign w:val="center"/>
          </w:tcPr>
          <w:p w14:paraId="7775400B" w14:textId="77777777" w:rsidR="009F2618" w:rsidRPr="00592BAA" w:rsidRDefault="009F2618" w:rsidP="00FA11CC">
            <w:pPr>
              <w:jc w:val="center"/>
              <w:rPr>
                <w:b/>
              </w:rPr>
            </w:pPr>
            <w:r w:rsidRPr="00592BAA">
              <w:rPr>
                <w:rFonts w:hint="eastAsia"/>
                <w:b/>
              </w:rPr>
              <w:t>2</w:t>
            </w:r>
          </w:p>
        </w:tc>
        <w:tc>
          <w:tcPr>
            <w:tcW w:w="299" w:type="pct"/>
            <w:vAlign w:val="center"/>
          </w:tcPr>
          <w:p w14:paraId="6826CE98" w14:textId="77777777" w:rsidR="009F2618" w:rsidRPr="00592BAA" w:rsidRDefault="009F2618" w:rsidP="00FA11CC">
            <w:pPr>
              <w:rPr>
                <w:b/>
              </w:rPr>
            </w:pPr>
            <w:r w:rsidRPr="00592BAA">
              <w:rPr>
                <w:rFonts w:hint="eastAsia"/>
              </w:rPr>
              <w:t>技术支持服务</w:t>
            </w:r>
          </w:p>
        </w:tc>
        <w:tc>
          <w:tcPr>
            <w:tcW w:w="1110" w:type="pct"/>
            <w:vAlign w:val="center"/>
          </w:tcPr>
          <w:p w14:paraId="33D08CF0" w14:textId="77777777" w:rsidR="009F2618" w:rsidRPr="00592BAA" w:rsidRDefault="009F2618" w:rsidP="00FA11CC">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c>
          <w:tcPr>
            <w:tcW w:w="1111" w:type="pct"/>
          </w:tcPr>
          <w:p w14:paraId="4D8926AA" w14:textId="77777777" w:rsidR="009F2618" w:rsidRPr="00592BAA" w:rsidRDefault="009F2618" w:rsidP="00FA11CC">
            <w:pPr>
              <w:rPr>
                <w:rFonts w:hint="eastAsia"/>
              </w:rPr>
            </w:pPr>
          </w:p>
        </w:tc>
        <w:tc>
          <w:tcPr>
            <w:tcW w:w="1111" w:type="pct"/>
          </w:tcPr>
          <w:p w14:paraId="3AC33039" w14:textId="3AA7AC48" w:rsidR="009F2618" w:rsidRPr="00592BAA" w:rsidRDefault="009F2618" w:rsidP="00FA11CC">
            <w:pPr>
              <w:rPr>
                <w:rFonts w:hint="eastAsia"/>
              </w:rPr>
            </w:pPr>
          </w:p>
        </w:tc>
        <w:tc>
          <w:tcPr>
            <w:tcW w:w="1111" w:type="pct"/>
          </w:tcPr>
          <w:p w14:paraId="4080C211" w14:textId="7B4254FC" w:rsidR="009F2618" w:rsidRPr="00592BAA" w:rsidRDefault="009F2618" w:rsidP="00FA11CC">
            <w:pPr>
              <w:rPr>
                <w:rFonts w:hint="eastAsia"/>
              </w:rPr>
            </w:pPr>
          </w:p>
        </w:tc>
      </w:tr>
      <w:tr w:rsidR="009F2618" w14:paraId="4EABC21A" w14:textId="26A1EFFA" w:rsidTr="009F2618">
        <w:trPr>
          <w:trHeight w:val="350"/>
        </w:trPr>
        <w:tc>
          <w:tcPr>
            <w:tcW w:w="1667" w:type="pct"/>
            <w:gridSpan w:val="3"/>
          </w:tcPr>
          <w:p w14:paraId="53E9E2B9" w14:textId="77777777" w:rsidR="009F2618" w:rsidRDefault="009F2618" w:rsidP="00FA11CC">
            <w:pPr>
              <w:rPr>
                <w:b/>
              </w:rPr>
            </w:pPr>
            <w:r>
              <w:rPr>
                <w:rFonts w:hint="eastAsia"/>
                <w:b/>
              </w:rPr>
              <w:t>（三）其他商务要求</w:t>
            </w:r>
          </w:p>
        </w:tc>
        <w:tc>
          <w:tcPr>
            <w:tcW w:w="1111" w:type="pct"/>
          </w:tcPr>
          <w:p w14:paraId="23D9BF5C" w14:textId="77777777" w:rsidR="009F2618" w:rsidRDefault="009F2618" w:rsidP="00FA11CC">
            <w:pPr>
              <w:rPr>
                <w:rFonts w:hint="eastAsia"/>
                <w:b/>
              </w:rPr>
            </w:pPr>
          </w:p>
        </w:tc>
        <w:tc>
          <w:tcPr>
            <w:tcW w:w="1111" w:type="pct"/>
          </w:tcPr>
          <w:p w14:paraId="2B05A0D4" w14:textId="219D1FCD" w:rsidR="009F2618" w:rsidRDefault="009F2618" w:rsidP="00FA11CC">
            <w:pPr>
              <w:rPr>
                <w:rFonts w:hint="eastAsia"/>
                <w:b/>
              </w:rPr>
            </w:pPr>
          </w:p>
        </w:tc>
        <w:tc>
          <w:tcPr>
            <w:tcW w:w="1111" w:type="pct"/>
          </w:tcPr>
          <w:p w14:paraId="2D800F94" w14:textId="6D1DCB1A" w:rsidR="009F2618" w:rsidRDefault="009F2618" w:rsidP="00FA11CC">
            <w:pPr>
              <w:rPr>
                <w:rFonts w:hint="eastAsia"/>
                <w:b/>
              </w:rPr>
            </w:pPr>
          </w:p>
        </w:tc>
      </w:tr>
      <w:tr w:rsidR="009F2618" w14:paraId="67C769D2" w14:textId="24E27EBA" w:rsidTr="009F2618">
        <w:trPr>
          <w:trHeight w:val="350"/>
        </w:trPr>
        <w:tc>
          <w:tcPr>
            <w:tcW w:w="257" w:type="pct"/>
            <w:vMerge w:val="restart"/>
            <w:vAlign w:val="center"/>
          </w:tcPr>
          <w:p w14:paraId="2E4232B1" w14:textId="77777777" w:rsidR="009F2618" w:rsidRDefault="009F2618" w:rsidP="00FA11CC">
            <w:pPr>
              <w:jc w:val="center"/>
              <w:rPr>
                <w:b/>
              </w:rPr>
            </w:pPr>
            <w:r>
              <w:rPr>
                <w:rFonts w:hint="eastAsia"/>
                <w:b/>
              </w:rPr>
              <w:t>1</w:t>
            </w:r>
          </w:p>
        </w:tc>
        <w:tc>
          <w:tcPr>
            <w:tcW w:w="299" w:type="pct"/>
            <w:vMerge w:val="restart"/>
            <w:vAlign w:val="center"/>
          </w:tcPr>
          <w:p w14:paraId="3C9F8293" w14:textId="77777777" w:rsidR="009F2618" w:rsidRDefault="009F2618" w:rsidP="00FA11CC">
            <w:pPr>
              <w:jc w:val="center"/>
            </w:pPr>
            <w:r>
              <w:rPr>
                <w:rFonts w:hint="eastAsia"/>
              </w:rPr>
              <w:t>关于交货</w:t>
            </w:r>
          </w:p>
        </w:tc>
        <w:tc>
          <w:tcPr>
            <w:tcW w:w="1110" w:type="pct"/>
          </w:tcPr>
          <w:p w14:paraId="4E6105D0" w14:textId="77777777" w:rsidR="009F2618" w:rsidRPr="00921EB0" w:rsidRDefault="009F2618" w:rsidP="00FA11C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sidRPr="00921EB0">
              <w:rPr>
                <w:rFonts w:hint="eastAsia"/>
                <w:bCs/>
                <w:szCs w:val="21"/>
              </w:rPr>
              <w:t>后</w:t>
            </w:r>
            <w:r w:rsidRPr="00921EB0">
              <w:rPr>
                <w:rFonts w:hint="eastAsia"/>
                <w:bCs/>
                <w:szCs w:val="21"/>
                <w:u w:val="single"/>
              </w:rPr>
              <w:t xml:space="preserve"> </w:t>
            </w:r>
            <w:r w:rsidRPr="00921EB0">
              <w:rPr>
                <w:bCs/>
                <w:szCs w:val="21"/>
                <w:u w:val="single"/>
              </w:rPr>
              <w:t>90</w:t>
            </w:r>
            <w:r w:rsidRPr="00921EB0">
              <w:rPr>
                <w:rFonts w:hint="eastAsia"/>
                <w:bCs/>
                <w:szCs w:val="21"/>
                <w:u w:val="single"/>
              </w:rPr>
              <w:t xml:space="preserve"> </w:t>
            </w:r>
            <w:r w:rsidRPr="00921EB0">
              <w:rPr>
                <w:rFonts w:hint="eastAsia"/>
                <w:bCs/>
                <w:szCs w:val="21"/>
              </w:rPr>
              <w:t>天（日历日）内。</w:t>
            </w:r>
          </w:p>
          <w:p w14:paraId="7B28D02E" w14:textId="77777777" w:rsidR="009F2618" w:rsidRDefault="009F2618" w:rsidP="00FA11CC">
            <w:pPr>
              <w:rPr>
                <w:bCs/>
                <w:szCs w:val="21"/>
              </w:rPr>
            </w:pPr>
            <w:r w:rsidRPr="00921EB0">
              <w:rPr>
                <w:rFonts w:ascii="宋体" w:hAnsi="宋体" w:hint="eastAsia"/>
                <w:b/>
                <w:color w:val="FF0000"/>
                <w:szCs w:val="21"/>
              </w:rPr>
              <w:t>从中华人民共和国境外提供的</w:t>
            </w:r>
            <w:r w:rsidRPr="00921EB0">
              <w:rPr>
                <w:rFonts w:ascii="宋体" w:hAnsi="宋体" w:hint="eastAsia"/>
                <w:b/>
                <w:bCs/>
                <w:color w:val="FF0000"/>
                <w:szCs w:val="21"/>
              </w:rPr>
              <w:t>货物：</w:t>
            </w:r>
            <w:r w:rsidRPr="00921EB0">
              <w:rPr>
                <w:rFonts w:ascii="宋体" w:hAnsi="宋体" w:hint="eastAsia"/>
                <w:color w:val="000000"/>
                <w:szCs w:val="21"/>
              </w:rPr>
              <w:t>合同签订后且免税证明审批通过后</w:t>
            </w:r>
            <w:r w:rsidRPr="00921EB0">
              <w:rPr>
                <w:rFonts w:hint="eastAsia"/>
                <w:bCs/>
                <w:szCs w:val="21"/>
                <w:u w:val="single"/>
              </w:rPr>
              <w:t xml:space="preserve">  </w:t>
            </w:r>
            <w:r w:rsidRPr="00921EB0">
              <w:rPr>
                <w:bCs/>
                <w:szCs w:val="21"/>
                <w:u w:val="single"/>
              </w:rPr>
              <w:t>90</w:t>
            </w:r>
            <w:r w:rsidRPr="00921EB0">
              <w:rPr>
                <w:rFonts w:hint="eastAsia"/>
                <w:bCs/>
                <w:szCs w:val="21"/>
                <w:u w:val="single"/>
              </w:rPr>
              <w:t xml:space="preserve">  </w:t>
            </w:r>
            <w:r w:rsidRPr="00921EB0">
              <w:rPr>
                <w:rFonts w:hint="eastAsia"/>
                <w:bCs/>
                <w:szCs w:val="21"/>
              </w:rPr>
              <w:t>天（日历日）内。</w:t>
            </w:r>
          </w:p>
        </w:tc>
        <w:tc>
          <w:tcPr>
            <w:tcW w:w="1111" w:type="pct"/>
          </w:tcPr>
          <w:p w14:paraId="4E71E6B9" w14:textId="77777777" w:rsidR="009F2618" w:rsidRDefault="009F2618" w:rsidP="00FA11CC">
            <w:pPr>
              <w:rPr>
                <w:rFonts w:hint="eastAsia"/>
                <w:bCs/>
                <w:szCs w:val="21"/>
              </w:rPr>
            </w:pPr>
          </w:p>
        </w:tc>
        <w:tc>
          <w:tcPr>
            <w:tcW w:w="1111" w:type="pct"/>
          </w:tcPr>
          <w:p w14:paraId="65A448C9" w14:textId="738EF5A0" w:rsidR="009F2618" w:rsidRDefault="009F2618" w:rsidP="00FA11CC">
            <w:pPr>
              <w:rPr>
                <w:rFonts w:hint="eastAsia"/>
                <w:bCs/>
                <w:szCs w:val="21"/>
              </w:rPr>
            </w:pPr>
          </w:p>
        </w:tc>
        <w:tc>
          <w:tcPr>
            <w:tcW w:w="1111" w:type="pct"/>
          </w:tcPr>
          <w:p w14:paraId="202476DF" w14:textId="11F7AC93" w:rsidR="009F2618" w:rsidRDefault="009F2618" w:rsidP="00FA11CC">
            <w:pPr>
              <w:rPr>
                <w:rFonts w:hint="eastAsia"/>
                <w:bCs/>
                <w:szCs w:val="21"/>
              </w:rPr>
            </w:pPr>
          </w:p>
        </w:tc>
      </w:tr>
      <w:tr w:rsidR="009F2618" w:rsidRPr="00921EB0" w14:paraId="4AC4B554" w14:textId="31F0FF90" w:rsidTr="009F2618">
        <w:trPr>
          <w:trHeight w:val="451"/>
        </w:trPr>
        <w:tc>
          <w:tcPr>
            <w:tcW w:w="257" w:type="pct"/>
            <w:vMerge/>
            <w:vAlign w:val="center"/>
          </w:tcPr>
          <w:p w14:paraId="683399E5" w14:textId="77777777" w:rsidR="009F2618" w:rsidRDefault="009F2618" w:rsidP="00FA11CC">
            <w:pPr>
              <w:jc w:val="center"/>
              <w:rPr>
                <w:b/>
              </w:rPr>
            </w:pPr>
          </w:p>
        </w:tc>
        <w:tc>
          <w:tcPr>
            <w:tcW w:w="299" w:type="pct"/>
            <w:vMerge/>
            <w:vAlign w:val="center"/>
          </w:tcPr>
          <w:p w14:paraId="1EA3C2A8" w14:textId="77777777" w:rsidR="009F2618" w:rsidRDefault="009F2618" w:rsidP="00FA11CC">
            <w:pPr>
              <w:jc w:val="center"/>
            </w:pPr>
          </w:p>
        </w:tc>
        <w:tc>
          <w:tcPr>
            <w:tcW w:w="1110" w:type="pct"/>
          </w:tcPr>
          <w:p w14:paraId="0B6F600E" w14:textId="77777777" w:rsidR="009F2618" w:rsidRPr="00921EB0" w:rsidRDefault="009F2618" w:rsidP="00FA11CC">
            <w:pPr>
              <w:rPr>
                <w:bCs/>
                <w:szCs w:val="21"/>
              </w:rPr>
            </w:pPr>
            <w:r w:rsidRPr="00921EB0">
              <w:rPr>
                <w:rFonts w:hint="eastAsia"/>
                <w:bCs/>
                <w:szCs w:val="21"/>
              </w:rPr>
              <w:t>1.2</w:t>
            </w:r>
            <w:r w:rsidRPr="00921EB0">
              <w:rPr>
                <w:bCs/>
                <w:szCs w:val="21"/>
              </w:rPr>
              <w:t xml:space="preserve"> </w:t>
            </w:r>
            <w:r w:rsidRPr="00921EB0">
              <w:rPr>
                <w:rFonts w:hint="eastAsia"/>
                <w:bCs/>
                <w:szCs w:val="21"/>
              </w:rPr>
              <w:t>投标人必须承担的设备运输、安装调试、验收检测和提供设备操作说明书、图纸等其他类似的义务。中标人应委派技术人员进行现场安装、调试，并提供货物安装调试的一切技术支持。安</w:t>
            </w:r>
            <w:r w:rsidRPr="00921EB0">
              <w:rPr>
                <w:rFonts w:hint="eastAsia"/>
                <w:bCs/>
                <w:szCs w:val="21"/>
              </w:rPr>
              <w:lastRenderedPageBreak/>
              <w:t>装调试的具体时间由采购人提前</w:t>
            </w:r>
            <w:r w:rsidRPr="00921EB0">
              <w:rPr>
                <w:rFonts w:hint="eastAsia"/>
                <w:bCs/>
                <w:szCs w:val="21"/>
              </w:rPr>
              <w:t>3</w:t>
            </w:r>
            <w:r w:rsidRPr="00921EB0">
              <w:rPr>
                <w:rFonts w:hint="eastAsia"/>
                <w:bCs/>
                <w:szCs w:val="21"/>
              </w:rPr>
              <w:t>天通知中标人。</w:t>
            </w:r>
          </w:p>
        </w:tc>
        <w:tc>
          <w:tcPr>
            <w:tcW w:w="1111" w:type="pct"/>
          </w:tcPr>
          <w:p w14:paraId="45E825E5" w14:textId="77777777" w:rsidR="009F2618" w:rsidRPr="00921EB0" w:rsidRDefault="009F2618" w:rsidP="00FA11CC">
            <w:pPr>
              <w:rPr>
                <w:rFonts w:hint="eastAsia"/>
                <w:bCs/>
                <w:szCs w:val="21"/>
              </w:rPr>
            </w:pPr>
          </w:p>
        </w:tc>
        <w:tc>
          <w:tcPr>
            <w:tcW w:w="1111" w:type="pct"/>
          </w:tcPr>
          <w:p w14:paraId="2AE39C67" w14:textId="02AD1AC2" w:rsidR="009F2618" w:rsidRPr="00921EB0" w:rsidRDefault="009F2618" w:rsidP="00FA11CC">
            <w:pPr>
              <w:rPr>
                <w:rFonts w:hint="eastAsia"/>
                <w:bCs/>
                <w:szCs w:val="21"/>
              </w:rPr>
            </w:pPr>
          </w:p>
        </w:tc>
        <w:tc>
          <w:tcPr>
            <w:tcW w:w="1111" w:type="pct"/>
          </w:tcPr>
          <w:p w14:paraId="0588F3C9" w14:textId="6A892880" w:rsidR="009F2618" w:rsidRPr="00921EB0" w:rsidRDefault="009F2618" w:rsidP="00FA11CC">
            <w:pPr>
              <w:rPr>
                <w:rFonts w:hint="eastAsia"/>
                <w:bCs/>
                <w:szCs w:val="21"/>
              </w:rPr>
            </w:pPr>
          </w:p>
        </w:tc>
      </w:tr>
      <w:tr w:rsidR="009F2618" w:rsidRPr="00921EB0" w14:paraId="2DDB4E2D" w14:textId="71FD0988" w:rsidTr="009F2618">
        <w:trPr>
          <w:trHeight w:val="350"/>
        </w:trPr>
        <w:tc>
          <w:tcPr>
            <w:tcW w:w="257" w:type="pct"/>
            <w:vMerge/>
            <w:vAlign w:val="center"/>
          </w:tcPr>
          <w:p w14:paraId="776D32DA" w14:textId="77777777" w:rsidR="009F2618" w:rsidRDefault="009F2618" w:rsidP="00FA11CC">
            <w:pPr>
              <w:jc w:val="center"/>
              <w:rPr>
                <w:b/>
              </w:rPr>
            </w:pPr>
          </w:p>
        </w:tc>
        <w:tc>
          <w:tcPr>
            <w:tcW w:w="299" w:type="pct"/>
            <w:vMerge/>
            <w:vAlign w:val="center"/>
          </w:tcPr>
          <w:p w14:paraId="3344BF25" w14:textId="77777777" w:rsidR="009F2618" w:rsidRDefault="009F2618" w:rsidP="00FA11CC">
            <w:pPr>
              <w:jc w:val="center"/>
            </w:pPr>
          </w:p>
        </w:tc>
        <w:tc>
          <w:tcPr>
            <w:tcW w:w="1110" w:type="pct"/>
          </w:tcPr>
          <w:p w14:paraId="6F65C249" w14:textId="77777777" w:rsidR="009F2618" w:rsidRPr="00921EB0" w:rsidRDefault="009F2618" w:rsidP="00FA11CC">
            <w:pPr>
              <w:spacing w:line="340" w:lineRule="exact"/>
              <w:rPr>
                <w:bCs/>
                <w:szCs w:val="21"/>
              </w:rPr>
            </w:pPr>
            <w:r w:rsidRPr="00921EB0">
              <w:rPr>
                <w:rFonts w:hint="eastAsia"/>
                <w:bCs/>
                <w:szCs w:val="21"/>
              </w:rPr>
              <w:t xml:space="preserve">1.3 </w:t>
            </w:r>
            <w:r w:rsidRPr="00921EB0">
              <w:rPr>
                <w:rFonts w:hint="eastAsia"/>
                <w:bCs/>
                <w:szCs w:val="21"/>
              </w:rPr>
              <w:t>交货（具体）地点：深圳市南山区南海大道</w:t>
            </w:r>
            <w:r w:rsidRPr="00921EB0">
              <w:rPr>
                <w:bCs/>
                <w:szCs w:val="21"/>
              </w:rPr>
              <w:t>3688</w:t>
            </w:r>
            <w:r w:rsidRPr="00921EB0">
              <w:rPr>
                <w:rFonts w:hint="eastAsia"/>
                <w:bCs/>
                <w:szCs w:val="21"/>
              </w:rPr>
              <w:t>号深圳大学电子与信息工程学院</w:t>
            </w:r>
            <w:r w:rsidRPr="00921EB0">
              <w:rPr>
                <w:bCs/>
                <w:szCs w:val="21"/>
              </w:rPr>
              <w:t>N308</w:t>
            </w:r>
          </w:p>
        </w:tc>
        <w:tc>
          <w:tcPr>
            <w:tcW w:w="1111" w:type="pct"/>
          </w:tcPr>
          <w:p w14:paraId="5D3A06CE" w14:textId="77777777" w:rsidR="009F2618" w:rsidRPr="00921EB0" w:rsidRDefault="009F2618" w:rsidP="00FA11CC">
            <w:pPr>
              <w:spacing w:line="340" w:lineRule="exact"/>
              <w:rPr>
                <w:rFonts w:hint="eastAsia"/>
                <w:bCs/>
                <w:szCs w:val="21"/>
              </w:rPr>
            </w:pPr>
          </w:p>
        </w:tc>
        <w:tc>
          <w:tcPr>
            <w:tcW w:w="1111" w:type="pct"/>
          </w:tcPr>
          <w:p w14:paraId="4242B494" w14:textId="76029C7B" w:rsidR="009F2618" w:rsidRPr="00921EB0" w:rsidRDefault="009F2618" w:rsidP="00FA11CC">
            <w:pPr>
              <w:spacing w:line="340" w:lineRule="exact"/>
              <w:rPr>
                <w:rFonts w:hint="eastAsia"/>
                <w:bCs/>
                <w:szCs w:val="21"/>
              </w:rPr>
            </w:pPr>
          </w:p>
        </w:tc>
        <w:tc>
          <w:tcPr>
            <w:tcW w:w="1111" w:type="pct"/>
          </w:tcPr>
          <w:p w14:paraId="1363AA5C" w14:textId="78F3F674" w:rsidR="009F2618" w:rsidRPr="00921EB0" w:rsidRDefault="009F2618" w:rsidP="00FA11CC">
            <w:pPr>
              <w:spacing w:line="340" w:lineRule="exact"/>
              <w:rPr>
                <w:rFonts w:hint="eastAsia"/>
                <w:bCs/>
                <w:szCs w:val="21"/>
              </w:rPr>
            </w:pPr>
          </w:p>
        </w:tc>
      </w:tr>
      <w:tr w:rsidR="009F2618" w14:paraId="54E1D0C8" w14:textId="718B39F3" w:rsidTr="009F2618">
        <w:trPr>
          <w:trHeight w:val="350"/>
        </w:trPr>
        <w:tc>
          <w:tcPr>
            <w:tcW w:w="257" w:type="pct"/>
            <w:vMerge/>
            <w:vAlign w:val="center"/>
          </w:tcPr>
          <w:p w14:paraId="5152DE4D" w14:textId="77777777" w:rsidR="009F2618" w:rsidRDefault="009F2618" w:rsidP="00FA11CC">
            <w:pPr>
              <w:jc w:val="center"/>
              <w:rPr>
                <w:b/>
              </w:rPr>
            </w:pPr>
          </w:p>
        </w:tc>
        <w:tc>
          <w:tcPr>
            <w:tcW w:w="299" w:type="pct"/>
            <w:vMerge/>
            <w:vAlign w:val="center"/>
          </w:tcPr>
          <w:p w14:paraId="73271486" w14:textId="77777777" w:rsidR="009F2618" w:rsidRDefault="009F2618" w:rsidP="00FA11CC">
            <w:pPr>
              <w:jc w:val="center"/>
            </w:pPr>
          </w:p>
        </w:tc>
        <w:tc>
          <w:tcPr>
            <w:tcW w:w="1110" w:type="pct"/>
          </w:tcPr>
          <w:p w14:paraId="3D4B4FBE" w14:textId="77777777" w:rsidR="009F2618" w:rsidRDefault="009F2618" w:rsidP="00FA11C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D3EF7A1" w14:textId="77777777" w:rsidR="009F2618" w:rsidRDefault="009F2618" w:rsidP="00FA11C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3AE9987" w14:textId="77777777" w:rsidR="009F2618" w:rsidRDefault="009F2618" w:rsidP="00FA11C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C44B92B" w14:textId="77777777" w:rsidR="009F2618" w:rsidRDefault="009F2618" w:rsidP="00FA11C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3807A65" w14:textId="77777777" w:rsidR="009F2618" w:rsidRDefault="009F2618" w:rsidP="00FA11C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2E42B04" w14:textId="77777777" w:rsidR="009F2618" w:rsidRDefault="009F2618" w:rsidP="00FA11C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6530661" w14:textId="77777777" w:rsidR="009F2618" w:rsidRDefault="009F2618" w:rsidP="00FA11CC">
            <w:pPr>
              <w:spacing w:line="340" w:lineRule="exact"/>
              <w:rPr>
                <w:bCs/>
                <w:szCs w:val="21"/>
              </w:rPr>
            </w:pPr>
            <w:r>
              <w:rPr>
                <w:rFonts w:hint="eastAsia"/>
                <w:bCs/>
                <w:szCs w:val="21"/>
              </w:rPr>
              <w:t>从中华人民共和国海关境外提供的货物，技术资料应齐全，提供但不限于如下技术文件和资料：</w:t>
            </w:r>
          </w:p>
          <w:p w14:paraId="7A288D7A" w14:textId="77777777" w:rsidR="009F2618" w:rsidRDefault="009F2618" w:rsidP="00FA11C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0C88426" w14:textId="77777777" w:rsidR="009F2618" w:rsidRDefault="009F2618" w:rsidP="00FA11C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825EFA" w14:textId="77777777" w:rsidR="009F2618" w:rsidRDefault="009F2618" w:rsidP="00FA11C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F826700" w14:textId="77777777" w:rsidR="009F2618" w:rsidRDefault="009F2618" w:rsidP="00FA11C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8B64999" w14:textId="77777777" w:rsidR="009F2618" w:rsidRDefault="009F2618" w:rsidP="00FA11CC">
            <w:pPr>
              <w:spacing w:line="340" w:lineRule="exact"/>
              <w:rPr>
                <w:bCs/>
                <w:szCs w:val="21"/>
              </w:rPr>
            </w:pPr>
            <w:r>
              <w:rPr>
                <w:rFonts w:hint="eastAsia"/>
                <w:bCs/>
                <w:szCs w:val="21"/>
              </w:rPr>
              <w:lastRenderedPageBreak/>
              <w:t>（</w:t>
            </w:r>
            <w:r>
              <w:rPr>
                <w:rFonts w:hint="eastAsia"/>
                <w:bCs/>
                <w:szCs w:val="21"/>
              </w:rPr>
              <w:t>5</w:t>
            </w:r>
            <w:r>
              <w:rPr>
                <w:rFonts w:hint="eastAsia"/>
                <w:bCs/>
                <w:szCs w:val="21"/>
              </w:rPr>
              <w:t>）原产地证明书；</w:t>
            </w:r>
          </w:p>
          <w:p w14:paraId="6432459A" w14:textId="77777777" w:rsidR="009F2618" w:rsidRDefault="009F2618" w:rsidP="00FA11C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7A508AC" w14:textId="77777777" w:rsidR="009F2618" w:rsidRDefault="009F2618" w:rsidP="00FA11C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14AA5A0" w14:textId="77777777" w:rsidR="009F2618" w:rsidRDefault="009F2618" w:rsidP="00FA11C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7C09768" w14:textId="77777777" w:rsidR="009F2618" w:rsidRDefault="009F2618" w:rsidP="00FA11C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27D5809" w14:textId="77777777" w:rsidR="009F2618" w:rsidRDefault="009F2618" w:rsidP="00FA11CC">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DA71070" w14:textId="77777777" w:rsidR="009F2618" w:rsidRDefault="009F2618" w:rsidP="00FA11C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D2E50E2" w14:textId="77777777" w:rsidR="009F2618" w:rsidRDefault="009F2618" w:rsidP="00FA11C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7AF64546" w14:textId="77777777" w:rsidR="009F2618" w:rsidRDefault="009F2618" w:rsidP="00FA11CC">
            <w:pPr>
              <w:spacing w:line="340" w:lineRule="exact"/>
              <w:rPr>
                <w:rFonts w:hint="eastAsia"/>
                <w:bCs/>
                <w:szCs w:val="21"/>
              </w:rPr>
            </w:pPr>
          </w:p>
        </w:tc>
        <w:tc>
          <w:tcPr>
            <w:tcW w:w="1111" w:type="pct"/>
          </w:tcPr>
          <w:p w14:paraId="3CBD58E0" w14:textId="1623EAE0" w:rsidR="009F2618" w:rsidRDefault="009F2618" w:rsidP="00FA11CC">
            <w:pPr>
              <w:spacing w:line="340" w:lineRule="exact"/>
              <w:rPr>
                <w:rFonts w:hint="eastAsia"/>
                <w:bCs/>
                <w:szCs w:val="21"/>
              </w:rPr>
            </w:pPr>
          </w:p>
        </w:tc>
        <w:tc>
          <w:tcPr>
            <w:tcW w:w="1111" w:type="pct"/>
          </w:tcPr>
          <w:p w14:paraId="053B17C4" w14:textId="14167619" w:rsidR="009F2618" w:rsidRDefault="009F2618" w:rsidP="00FA11CC">
            <w:pPr>
              <w:spacing w:line="340" w:lineRule="exact"/>
              <w:rPr>
                <w:rFonts w:hint="eastAsia"/>
                <w:bCs/>
                <w:szCs w:val="21"/>
              </w:rPr>
            </w:pPr>
          </w:p>
        </w:tc>
      </w:tr>
      <w:tr w:rsidR="009F2618" w14:paraId="60E0A6DD" w14:textId="470B70AD" w:rsidTr="009F2618">
        <w:trPr>
          <w:trHeight w:val="350"/>
        </w:trPr>
        <w:tc>
          <w:tcPr>
            <w:tcW w:w="257" w:type="pct"/>
            <w:vMerge w:val="restart"/>
            <w:vAlign w:val="center"/>
          </w:tcPr>
          <w:p w14:paraId="76136AF6" w14:textId="77777777" w:rsidR="009F2618" w:rsidRDefault="009F2618" w:rsidP="00FA11CC">
            <w:pPr>
              <w:jc w:val="center"/>
              <w:rPr>
                <w:b/>
              </w:rPr>
            </w:pPr>
            <w:r>
              <w:rPr>
                <w:rFonts w:hint="eastAsia"/>
                <w:b/>
              </w:rPr>
              <w:t>2</w:t>
            </w:r>
          </w:p>
        </w:tc>
        <w:tc>
          <w:tcPr>
            <w:tcW w:w="299" w:type="pct"/>
            <w:vMerge w:val="restart"/>
            <w:vAlign w:val="center"/>
          </w:tcPr>
          <w:p w14:paraId="61FB4531" w14:textId="77777777" w:rsidR="009F2618" w:rsidRDefault="009F2618" w:rsidP="00FA11CC">
            <w:pPr>
              <w:jc w:val="center"/>
            </w:pPr>
            <w:r>
              <w:rPr>
                <w:rFonts w:hint="eastAsia"/>
              </w:rPr>
              <w:t>关于验收</w:t>
            </w:r>
          </w:p>
        </w:tc>
        <w:tc>
          <w:tcPr>
            <w:tcW w:w="1110" w:type="pct"/>
          </w:tcPr>
          <w:p w14:paraId="7F9A634E" w14:textId="77777777" w:rsidR="009F2618" w:rsidRDefault="009F2618" w:rsidP="00FA11C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46607069" w14:textId="77777777" w:rsidR="009F2618" w:rsidRDefault="009F2618" w:rsidP="00FA11CC">
            <w:pPr>
              <w:spacing w:line="340" w:lineRule="exact"/>
              <w:rPr>
                <w:bCs/>
                <w:szCs w:val="21"/>
              </w:rPr>
            </w:pPr>
          </w:p>
        </w:tc>
        <w:tc>
          <w:tcPr>
            <w:tcW w:w="1111" w:type="pct"/>
          </w:tcPr>
          <w:p w14:paraId="012B4A05" w14:textId="54CC8D95" w:rsidR="009F2618" w:rsidRDefault="009F2618" w:rsidP="00FA11CC">
            <w:pPr>
              <w:spacing w:line="340" w:lineRule="exact"/>
              <w:rPr>
                <w:bCs/>
                <w:szCs w:val="21"/>
              </w:rPr>
            </w:pPr>
          </w:p>
        </w:tc>
        <w:tc>
          <w:tcPr>
            <w:tcW w:w="1111" w:type="pct"/>
          </w:tcPr>
          <w:p w14:paraId="1CEE78B6" w14:textId="47076144" w:rsidR="009F2618" w:rsidRDefault="009F2618" w:rsidP="00FA11CC">
            <w:pPr>
              <w:spacing w:line="340" w:lineRule="exact"/>
              <w:rPr>
                <w:bCs/>
                <w:szCs w:val="21"/>
              </w:rPr>
            </w:pPr>
          </w:p>
        </w:tc>
      </w:tr>
      <w:tr w:rsidR="009F2618" w14:paraId="51ADEDE0" w14:textId="0399AC1F" w:rsidTr="009F2618">
        <w:trPr>
          <w:trHeight w:val="350"/>
        </w:trPr>
        <w:tc>
          <w:tcPr>
            <w:tcW w:w="257" w:type="pct"/>
            <w:vMerge/>
            <w:vAlign w:val="center"/>
          </w:tcPr>
          <w:p w14:paraId="256E4C1F" w14:textId="77777777" w:rsidR="009F2618" w:rsidRDefault="009F2618" w:rsidP="00FA11CC">
            <w:pPr>
              <w:jc w:val="center"/>
              <w:rPr>
                <w:b/>
              </w:rPr>
            </w:pPr>
          </w:p>
        </w:tc>
        <w:tc>
          <w:tcPr>
            <w:tcW w:w="299" w:type="pct"/>
            <w:vMerge/>
          </w:tcPr>
          <w:p w14:paraId="136B00F4" w14:textId="77777777" w:rsidR="009F2618" w:rsidRDefault="009F2618" w:rsidP="00FA11CC">
            <w:pPr>
              <w:rPr>
                <w:b/>
              </w:rPr>
            </w:pPr>
          </w:p>
        </w:tc>
        <w:tc>
          <w:tcPr>
            <w:tcW w:w="1110" w:type="pct"/>
          </w:tcPr>
          <w:p w14:paraId="0B105341" w14:textId="77777777" w:rsidR="009F2618" w:rsidRDefault="009F2618" w:rsidP="00FA11C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C56AA73" w14:textId="77777777" w:rsidR="009F2618" w:rsidRDefault="009F2618" w:rsidP="00FA11C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3D5BC57" w14:textId="77777777" w:rsidR="009F2618" w:rsidRDefault="009F2618" w:rsidP="00FA11C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A74925" w14:textId="77777777" w:rsidR="009F2618" w:rsidRDefault="009F2618" w:rsidP="00FA11CC">
            <w:pPr>
              <w:tabs>
                <w:tab w:val="left" w:pos="1260"/>
              </w:tabs>
              <w:spacing w:line="340" w:lineRule="exact"/>
              <w:rPr>
                <w:bCs/>
                <w:szCs w:val="21"/>
              </w:rPr>
            </w:pPr>
            <w:r>
              <w:rPr>
                <w:bCs/>
                <w:szCs w:val="21"/>
              </w:rPr>
              <w:lastRenderedPageBreak/>
              <w:t>c</w:t>
            </w:r>
            <w:r>
              <w:rPr>
                <w:rFonts w:hint="eastAsia"/>
                <w:bCs/>
                <w:szCs w:val="21"/>
              </w:rPr>
              <w:t>、货物具备产品合格证。</w:t>
            </w:r>
          </w:p>
        </w:tc>
        <w:tc>
          <w:tcPr>
            <w:tcW w:w="1111" w:type="pct"/>
          </w:tcPr>
          <w:p w14:paraId="353A9BD1" w14:textId="77777777" w:rsidR="009F2618" w:rsidRDefault="009F2618" w:rsidP="00FA11CC">
            <w:pPr>
              <w:spacing w:line="340" w:lineRule="exact"/>
              <w:rPr>
                <w:bCs/>
                <w:szCs w:val="21"/>
              </w:rPr>
            </w:pPr>
          </w:p>
        </w:tc>
        <w:tc>
          <w:tcPr>
            <w:tcW w:w="1111" w:type="pct"/>
          </w:tcPr>
          <w:p w14:paraId="0369FE68" w14:textId="7CC53978" w:rsidR="009F2618" w:rsidRDefault="009F2618" w:rsidP="00FA11CC">
            <w:pPr>
              <w:spacing w:line="340" w:lineRule="exact"/>
              <w:rPr>
                <w:bCs/>
                <w:szCs w:val="21"/>
              </w:rPr>
            </w:pPr>
          </w:p>
        </w:tc>
        <w:tc>
          <w:tcPr>
            <w:tcW w:w="1111" w:type="pct"/>
          </w:tcPr>
          <w:p w14:paraId="396CD81C" w14:textId="74C34CE6" w:rsidR="009F2618" w:rsidRDefault="009F2618" w:rsidP="00FA11CC">
            <w:pPr>
              <w:spacing w:line="340" w:lineRule="exact"/>
              <w:rPr>
                <w:bCs/>
                <w:szCs w:val="21"/>
              </w:rPr>
            </w:pPr>
          </w:p>
        </w:tc>
      </w:tr>
      <w:tr w:rsidR="009F2618" w14:paraId="453E30E0" w14:textId="1FAB8284" w:rsidTr="009F2618">
        <w:trPr>
          <w:trHeight w:val="350"/>
        </w:trPr>
        <w:tc>
          <w:tcPr>
            <w:tcW w:w="257" w:type="pct"/>
            <w:vAlign w:val="center"/>
          </w:tcPr>
          <w:p w14:paraId="188B97A0" w14:textId="77777777" w:rsidR="009F2618" w:rsidRDefault="009F2618" w:rsidP="00FA11CC">
            <w:pPr>
              <w:jc w:val="center"/>
              <w:rPr>
                <w:b/>
              </w:rPr>
            </w:pPr>
            <w:r>
              <w:rPr>
                <w:rFonts w:hint="eastAsia"/>
                <w:b/>
              </w:rPr>
              <w:t>3</w:t>
            </w:r>
          </w:p>
        </w:tc>
        <w:tc>
          <w:tcPr>
            <w:tcW w:w="299" w:type="pct"/>
            <w:vAlign w:val="center"/>
          </w:tcPr>
          <w:p w14:paraId="3E448228" w14:textId="77777777" w:rsidR="009F2618" w:rsidRDefault="009F2618" w:rsidP="00FA11CC">
            <w:pPr>
              <w:jc w:val="center"/>
            </w:pPr>
            <w:r>
              <w:rPr>
                <w:rFonts w:hint="eastAsia"/>
              </w:rPr>
              <w:t>付款方式</w:t>
            </w:r>
          </w:p>
        </w:tc>
        <w:tc>
          <w:tcPr>
            <w:tcW w:w="1110" w:type="pct"/>
          </w:tcPr>
          <w:p w14:paraId="654218BD" w14:textId="77777777" w:rsidR="009F2618" w:rsidRDefault="009F2618" w:rsidP="00FA11C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BBED31" w14:textId="77777777" w:rsidR="009F2618" w:rsidRDefault="009F2618" w:rsidP="00FA11CC">
            <w:pPr>
              <w:ind w:firstLineChars="200" w:firstLine="420"/>
              <w:rPr>
                <w:rFonts w:ascii="宋体" w:hAnsi="宋体"/>
                <w:color w:val="000000"/>
                <w:szCs w:val="21"/>
              </w:rPr>
            </w:pPr>
            <w:r>
              <w:rPr>
                <w:rFonts w:ascii="宋体" w:hAnsi="宋体" w:hint="eastAsia"/>
                <w:bCs/>
                <w:szCs w:val="21"/>
              </w:rPr>
              <w:t>验收合格后，设备无故障连续</w:t>
            </w:r>
            <w:r w:rsidRPr="004755BA">
              <w:rPr>
                <w:rFonts w:ascii="宋体" w:hAnsi="宋体" w:hint="eastAsia"/>
                <w:bCs/>
                <w:szCs w:val="21"/>
              </w:rPr>
              <w:t>运行</w:t>
            </w:r>
            <w:r w:rsidRPr="004755BA">
              <w:rPr>
                <w:rFonts w:ascii="宋体" w:hAnsi="宋体" w:hint="eastAsia"/>
                <w:bCs/>
                <w:szCs w:val="21"/>
                <w:u w:val="single"/>
              </w:rPr>
              <w:t xml:space="preserve">  </w:t>
            </w:r>
            <w:r w:rsidRPr="004755BA">
              <w:rPr>
                <w:rFonts w:ascii="宋体" w:hAnsi="宋体"/>
                <w:bCs/>
                <w:szCs w:val="21"/>
                <w:u w:val="single"/>
              </w:rPr>
              <w:t>1</w:t>
            </w:r>
            <w:r w:rsidRPr="004755BA">
              <w:rPr>
                <w:rFonts w:ascii="宋体" w:hAnsi="宋体" w:hint="eastAsia"/>
                <w:bCs/>
                <w:szCs w:val="21"/>
                <w:u w:val="single"/>
              </w:rPr>
              <w:t xml:space="preserve">  </w:t>
            </w:r>
            <w:r w:rsidRPr="004755BA">
              <w:rPr>
                <w:rFonts w:ascii="宋体" w:hAnsi="宋体" w:hint="eastAsia"/>
                <w:bCs/>
                <w:szCs w:val="21"/>
              </w:rPr>
              <w:t>个月后需方整</w:t>
            </w:r>
            <w:r w:rsidRPr="004755BA">
              <w:rPr>
                <w:rFonts w:ascii="宋体" w:hAnsi="宋体" w:hint="eastAsia"/>
                <w:color w:val="000000"/>
                <w:szCs w:val="21"/>
              </w:rPr>
              <w:t>理相关付款资料，经校内审批后交由市财政局统一</w:t>
            </w:r>
            <w:r>
              <w:rPr>
                <w:rFonts w:ascii="宋体" w:hAnsi="宋体" w:hint="eastAsia"/>
                <w:color w:val="000000"/>
                <w:szCs w:val="21"/>
              </w:rPr>
              <w:t>支付货款。</w:t>
            </w:r>
          </w:p>
          <w:p w14:paraId="4B87452B" w14:textId="77777777" w:rsidR="009F2618" w:rsidRDefault="009F2618" w:rsidP="00FA11C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F7570B1" w14:textId="77777777" w:rsidR="009F2618" w:rsidRDefault="009F2618" w:rsidP="00FA11C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771099E" w14:textId="77777777" w:rsidR="009F2618" w:rsidRPr="00433B89" w:rsidRDefault="009F2618" w:rsidP="00FA11CC">
            <w:pPr>
              <w:ind w:firstLineChars="200" w:firstLine="420"/>
              <w:rPr>
                <w:rFonts w:ascii="宋体" w:hAnsi="宋体"/>
                <w:color w:val="0000FF"/>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468AF200" w14:textId="77777777" w:rsidR="009F2618" w:rsidRDefault="009F2618" w:rsidP="00FA11CC">
            <w:pPr>
              <w:ind w:firstLineChars="200" w:firstLine="420"/>
              <w:rPr>
                <w:rFonts w:ascii="宋体" w:hAnsi="宋体"/>
                <w:szCs w:val="21"/>
              </w:rPr>
            </w:pPr>
          </w:p>
          <w:p w14:paraId="5B72D0BA" w14:textId="77777777" w:rsidR="009F2618" w:rsidRDefault="009F2618" w:rsidP="00FA11C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EBE4A88" w14:textId="77777777" w:rsidR="009F2618" w:rsidRDefault="009F2618" w:rsidP="00FA11C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w:t>
            </w:r>
            <w:r>
              <w:rPr>
                <w:rFonts w:ascii="宋体" w:hAnsi="宋体" w:hint="eastAsia"/>
                <w:bCs/>
                <w:szCs w:val="21"/>
              </w:rPr>
              <w:lastRenderedPageBreak/>
              <w:t>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3CA30788" w14:textId="77777777" w:rsidR="009F2618" w:rsidRDefault="009F2618" w:rsidP="00FA11CC">
            <w:pPr>
              <w:ind w:firstLineChars="199" w:firstLine="420"/>
              <w:rPr>
                <w:rFonts w:ascii="宋体" w:hAnsi="宋体" w:hint="eastAsia"/>
                <w:b/>
                <w:color w:val="FF0000"/>
                <w:szCs w:val="21"/>
              </w:rPr>
            </w:pPr>
          </w:p>
        </w:tc>
        <w:tc>
          <w:tcPr>
            <w:tcW w:w="1111" w:type="pct"/>
          </w:tcPr>
          <w:p w14:paraId="19C91371" w14:textId="24787812" w:rsidR="009F2618" w:rsidRDefault="009F2618" w:rsidP="00FA11CC">
            <w:pPr>
              <w:ind w:firstLineChars="199" w:firstLine="420"/>
              <w:rPr>
                <w:rFonts w:ascii="宋体" w:hAnsi="宋体" w:hint="eastAsia"/>
                <w:b/>
                <w:color w:val="FF0000"/>
                <w:szCs w:val="21"/>
              </w:rPr>
            </w:pPr>
          </w:p>
        </w:tc>
        <w:tc>
          <w:tcPr>
            <w:tcW w:w="1111" w:type="pct"/>
          </w:tcPr>
          <w:p w14:paraId="11BABB5A" w14:textId="14519B8C" w:rsidR="009F2618" w:rsidRDefault="009F2618" w:rsidP="00FA11CC">
            <w:pPr>
              <w:ind w:firstLineChars="199" w:firstLine="420"/>
              <w:rPr>
                <w:rFonts w:ascii="宋体" w:hAnsi="宋体" w:hint="eastAsia"/>
                <w:b/>
                <w:color w:val="FF0000"/>
                <w:szCs w:val="21"/>
              </w:rPr>
            </w:pPr>
          </w:p>
        </w:tc>
      </w:tr>
      <w:tr w:rsidR="009F2618" w14:paraId="7C1B0F93" w14:textId="43B2246B" w:rsidTr="009F2618">
        <w:trPr>
          <w:trHeight w:val="350"/>
        </w:trPr>
        <w:tc>
          <w:tcPr>
            <w:tcW w:w="257" w:type="pct"/>
            <w:vAlign w:val="center"/>
          </w:tcPr>
          <w:p w14:paraId="7DE5E9AC" w14:textId="77777777" w:rsidR="009F2618" w:rsidRDefault="009F2618" w:rsidP="00FA11CC">
            <w:pPr>
              <w:jc w:val="center"/>
            </w:pPr>
            <w:r>
              <w:rPr>
                <w:rFonts w:hint="eastAsia"/>
                <w:b/>
              </w:rPr>
              <w:t>4</w:t>
            </w:r>
          </w:p>
        </w:tc>
        <w:tc>
          <w:tcPr>
            <w:tcW w:w="299" w:type="pct"/>
            <w:vAlign w:val="center"/>
          </w:tcPr>
          <w:p w14:paraId="784265B0" w14:textId="77777777" w:rsidR="009F2618" w:rsidRDefault="009F2618" w:rsidP="00FA11CC">
            <w:r>
              <w:rPr>
                <w:rFonts w:hint="eastAsia"/>
              </w:rPr>
              <w:t>关于</w:t>
            </w:r>
            <w:r>
              <w:t>知识产权</w:t>
            </w:r>
          </w:p>
        </w:tc>
        <w:tc>
          <w:tcPr>
            <w:tcW w:w="1110" w:type="pct"/>
          </w:tcPr>
          <w:p w14:paraId="26441B08" w14:textId="77777777" w:rsidR="009F2618" w:rsidRDefault="009F2618" w:rsidP="00FA11CC">
            <w:r>
              <w:rPr>
                <w:rFonts w:hint="eastAsia"/>
              </w:rPr>
              <w:t>1</w:t>
            </w:r>
            <w:r>
              <w:rPr>
                <w:rFonts w:hint="eastAsia"/>
              </w:rPr>
              <w:t>、提供的货物必须是合法厂家生产和经销的原包装产品（包括零配件），必须具备生产日期、厂名、厂址、产品合格证等。</w:t>
            </w:r>
          </w:p>
          <w:p w14:paraId="1DCDD2C2" w14:textId="77777777" w:rsidR="009F2618" w:rsidRDefault="009F2618" w:rsidP="00FA11C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5417A22" w14:textId="77777777" w:rsidR="009F2618" w:rsidRDefault="009F2618" w:rsidP="00FA11CC">
            <w:pPr>
              <w:rPr>
                <w:rFonts w:hint="eastAsia"/>
              </w:rPr>
            </w:pPr>
          </w:p>
        </w:tc>
        <w:tc>
          <w:tcPr>
            <w:tcW w:w="1111" w:type="pct"/>
          </w:tcPr>
          <w:p w14:paraId="3BF9F925" w14:textId="5564C0B3" w:rsidR="009F2618" w:rsidRDefault="009F2618" w:rsidP="00FA11CC">
            <w:pPr>
              <w:rPr>
                <w:rFonts w:hint="eastAsia"/>
              </w:rPr>
            </w:pPr>
          </w:p>
        </w:tc>
        <w:tc>
          <w:tcPr>
            <w:tcW w:w="1111" w:type="pct"/>
          </w:tcPr>
          <w:p w14:paraId="242BE39B" w14:textId="51FB97C3" w:rsidR="009F2618" w:rsidRDefault="009F2618" w:rsidP="00FA11CC">
            <w:pPr>
              <w:rPr>
                <w:rFonts w:hint="eastAsia"/>
              </w:rPr>
            </w:pPr>
          </w:p>
        </w:tc>
      </w:tr>
      <w:tr w:rsidR="009F2618" w14:paraId="7B79B5F1" w14:textId="42C776C4" w:rsidTr="009F2618">
        <w:trPr>
          <w:trHeight w:val="350"/>
        </w:trPr>
        <w:tc>
          <w:tcPr>
            <w:tcW w:w="257" w:type="pct"/>
            <w:vAlign w:val="center"/>
          </w:tcPr>
          <w:p w14:paraId="353175F6" w14:textId="77777777" w:rsidR="009F2618" w:rsidRDefault="009F2618" w:rsidP="00FA11CC">
            <w:pPr>
              <w:jc w:val="center"/>
              <w:rPr>
                <w:b/>
              </w:rPr>
            </w:pPr>
            <w:r>
              <w:rPr>
                <w:b/>
              </w:rPr>
              <w:t>5</w:t>
            </w:r>
          </w:p>
        </w:tc>
        <w:tc>
          <w:tcPr>
            <w:tcW w:w="299" w:type="pct"/>
            <w:vAlign w:val="center"/>
          </w:tcPr>
          <w:p w14:paraId="45872613" w14:textId="77777777" w:rsidR="009F2618" w:rsidRDefault="009F2618" w:rsidP="00FA11CC">
            <w:r>
              <w:rPr>
                <w:rFonts w:hint="eastAsia"/>
              </w:rPr>
              <w:t>关于</w:t>
            </w:r>
            <w:r>
              <w:t>商检</w:t>
            </w:r>
          </w:p>
        </w:tc>
        <w:tc>
          <w:tcPr>
            <w:tcW w:w="1110" w:type="pct"/>
          </w:tcPr>
          <w:p w14:paraId="6CCC7A38" w14:textId="77777777" w:rsidR="009F2618" w:rsidRDefault="009F2618" w:rsidP="00FA11CC">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21E423D4" w14:textId="77777777" w:rsidR="009F2618" w:rsidRDefault="009F2618" w:rsidP="00FA11CC">
            <w:pPr>
              <w:rPr>
                <w:rFonts w:hint="eastAsia"/>
              </w:rPr>
            </w:pPr>
          </w:p>
        </w:tc>
        <w:tc>
          <w:tcPr>
            <w:tcW w:w="1111" w:type="pct"/>
          </w:tcPr>
          <w:p w14:paraId="1470E9C4" w14:textId="0BF71B6F" w:rsidR="009F2618" w:rsidRDefault="009F2618" w:rsidP="00FA11CC">
            <w:pPr>
              <w:rPr>
                <w:rFonts w:hint="eastAsia"/>
              </w:rPr>
            </w:pPr>
          </w:p>
        </w:tc>
        <w:tc>
          <w:tcPr>
            <w:tcW w:w="1111" w:type="pct"/>
          </w:tcPr>
          <w:p w14:paraId="792425A6" w14:textId="7FD7CA18" w:rsidR="009F2618" w:rsidRDefault="009F2618" w:rsidP="00FA11CC">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6CD5F" w16cid:durableId="23FC6B0D"/>
  <w16cid:commentId w16cid:paraId="264C3D06" w16cid:durableId="23FC6B0E"/>
  <w16cid:commentId w16cid:paraId="48C06612" w16cid:durableId="23FC6B0F"/>
  <w16cid:commentId w16cid:paraId="06ED5A95" w16cid:durableId="23FC6B10"/>
  <w16cid:commentId w16cid:paraId="7F326E0A" w16cid:durableId="23FC6B11"/>
  <w16cid:commentId w16cid:paraId="4644E651" w16cid:durableId="23FC6B12"/>
  <w16cid:commentId w16cid:paraId="711D3079" w16cid:durableId="23FC6B13"/>
  <w16cid:commentId w16cid:paraId="171C6DF8" w16cid:durableId="23FC6B14"/>
  <w16cid:commentId w16cid:paraId="2248408E" w16cid:durableId="23FC6B15"/>
  <w16cid:commentId w16cid:paraId="081B0258" w16cid:durableId="23FC6B16"/>
  <w16cid:commentId w16cid:paraId="2D306E1B" w16cid:durableId="23FC6B17"/>
  <w16cid:commentId w16cid:paraId="0F1B8582" w16cid:durableId="23FC6B18"/>
  <w16cid:commentId w16cid:paraId="0FD10C8A" w16cid:durableId="23FC6B19"/>
  <w16cid:commentId w16cid:paraId="2E6457E4" w16cid:durableId="23FC6B1A"/>
  <w16cid:commentId w16cid:paraId="40E86847" w16cid:durableId="23FC6B1B"/>
  <w16cid:commentId w16cid:paraId="4E22DF81" w16cid:durableId="23FC6B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C81B2" w14:textId="77777777" w:rsidR="00ED0A37" w:rsidRDefault="00ED0A37">
      <w:r>
        <w:separator/>
      </w:r>
    </w:p>
  </w:endnote>
  <w:endnote w:type="continuationSeparator" w:id="0">
    <w:p w14:paraId="35BB1E75" w14:textId="77777777" w:rsidR="00ED0A37" w:rsidRDefault="00ED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01182B" w:rsidRDefault="0001182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01182B" w:rsidRDefault="0001182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053BBE67" w:rsidR="0001182B" w:rsidRDefault="0001182B">
    <w:pPr>
      <w:pStyle w:val="af"/>
      <w:framePr w:wrap="around" w:vAnchor="text" w:hAnchor="margin" w:xAlign="center" w:y="1"/>
      <w:rPr>
        <w:rStyle w:val="af9"/>
      </w:rPr>
    </w:pPr>
    <w:r>
      <w:t xml:space="preserve">- </w:t>
    </w:r>
    <w:r>
      <w:fldChar w:fldCharType="begin"/>
    </w:r>
    <w:r>
      <w:instrText xml:space="preserve"> PAGE </w:instrText>
    </w:r>
    <w:r>
      <w:fldChar w:fldCharType="separate"/>
    </w:r>
    <w:r w:rsidR="009F2618">
      <w:rPr>
        <w:noProof/>
      </w:rPr>
      <w:t>21</w:t>
    </w:r>
    <w:r>
      <w:fldChar w:fldCharType="end"/>
    </w:r>
    <w:r>
      <w:t xml:space="preserve"> -</w:t>
    </w:r>
  </w:p>
  <w:p w14:paraId="140523CE" w14:textId="77777777" w:rsidR="0001182B" w:rsidRDefault="000118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0E40B" w14:textId="77777777" w:rsidR="00ED0A37" w:rsidRDefault="00ED0A37">
      <w:r>
        <w:separator/>
      </w:r>
    </w:p>
  </w:footnote>
  <w:footnote w:type="continuationSeparator" w:id="0">
    <w:p w14:paraId="14778FFF" w14:textId="77777777" w:rsidR="00ED0A37" w:rsidRDefault="00ED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551A74BF" w:rsidR="0001182B" w:rsidRDefault="0001182B">
    <w:pPr>
      <w:pStyle w:val="af0"/>
      <w:jc w:val="both"/>
    </w:pPr>
    <w:r>
      <w:rPr>
        <w:rFonts w:hint="eastAsia"/>
      </w:rPr>
      <w:t>深圳大学招投标管理中心招标文件　　　　　　　　　　　　　　　　　　招标编号：</w:t>
    </w:r>
    <w:r>
      <w:rPr>
        <w:rFonts w:hint="eastAsia"/>
      </w:rPr>
      <w:t>SZUCG</w:t>
    </w:r>
    <w:r>
      <w:t>20210085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1BA2F946" w:rsidR="0001182B" w:rsidRDefault="0001182B">
    <w:pPr>
      <w:pStyle w:val="af0"/>
      <w:jc w:val="both"/>
    </w:pPr>
    <w:r>
      <w:rPr>
        <w:rFonts w:hint="eastAsia"/>
      </w:rPr>
      <w:t>深圳大学招投标管理中心招标文件　　　　　　　　　　　　　　　　　　招标编号：</w:t>
    </w:r>
    <w:r>
      <w:rPr>
        <w:rFonts w:hint="eastAsia"/>
      </w:rPr>
      <w:t>SZUCG</w:t>
    </w:r>
    <w:r>
      <w:t>20210085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6B38B7"/>
    <w:multiLevelType w:val="hybridMultilevel"/>
    <w:tmpl w:val="F984F842"/>
    <w:lvl w:ilvl="0" w:tplc="04090011">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B87"/>
    <w:rsid w:val="00003CC2"/>
    <w:rsid w:val="00005215"/>
    <w:rsid w:val="00005A10"/>
    <w:rsid w:val="00005F15"/>
    <w:rsid w:val="00007FA9"/>
    <w:rsid w:val="00010102"/>
    <w:rsid w:val="00010AAF"/>
    <w:rsid w:val="0001182B"/>
    <w:rsid w:val="00013EBA"/>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2ABD"/>
    <w:rsid w:val="000A3450"/>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37A7"/>
    <w:rsid w:val="001342FB"/>
    <w:rsid w:val="00134AF9"/>
    <w:rsid w:val="00134B47"/>
    <w:rsid w:val="00134D6D"/>
    <w:rsid w:val="00136675"/>
    <w:rsid w:val="0013675A"/>
    <w:rsid w:val="001408BD"/>
    <w:rsid w:val="00141C34"/>
    <w:rsid w:val="00141F37"/>
    <w:rsid w:val="00143653"/>
    <w:rsid w:val="00143B3A"/>
    <w:rsid w:val="00143EE5"/>
    <w:rsid w:val="001446E6"/>
    <w:rsid w:val="00146964"/>
    <w:rsid w:val="0014770B"/>
    <w:rsid w:val="00147B3F"/>
    <w:rsid w:val="001516CD"/>
    <w:rsid w:val="00153E64"/>
    <w:rsid w:val="00157E23"/>
    <w:rsid w:val="00157FC3"/>
    <w:rsid w:val="001611FB"/>
    <w:rsid w:val="001618F9"/>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6784"/>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C5B"/>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4B0"/>
    <w:rsid w:val="002166A6"/>
    <w:rsid w:val="0021693C"/>
    <w:rsid w:val="00216B63"/>
    <w:rsid w:val="00216BB6"/>
    <w:rsid w:val="00216C30"/>
    <w:rsid w:val="0021798E"/>
    <w:rsid w:val="0022048B"/>
    <w:rsid w:val="002212D1"/>
    <w:rsid w:val="00222261"/>
    <w:rsid w:val="002237D3"/>
    <w:rsid w:val="002252E7"/>
    <w:rsid w:val="00226324"/>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3E8E"/>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4B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03E"/>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069F"/>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E7B"/>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C3"/>
    <w:rsid w:val="003F70FE"/>
    <w:rsid w:val="003F7F94"/>
    <w:rsid w:val="00403364"/>
    <w:rsid w:val="0040415C"/>
    <w:rsid w:val="00405CFF"/>
    <w:rsid w:val="004065CE"/>
    <w:rsid w:val="00406861"/>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3B89"/>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2C8F"/>
    <w:rsid w:val="004755BA"/>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97CD3"/>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1D35"/>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2B28"/>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C95"/>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2BAA"/>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7D4"/>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E9C"/>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27B60"/>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CCB"/>
    <w:rsid w:val="00673C7C"/>
    <w:rsid w:val="00676233"/>
    <w:rsid w:val="00677487"/>
    <w:rsid w:val="00680936"/>
    <w:rsid w:val="00680D8C"/>
    <w:rsid w:val="00682725"/>
    <w:rsid w:val="00683164"/>
    <w:rsid w:val="006839E4"/>
    <w:rsid w:val="0069069D"/>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5242"/>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4D8"/>
    <w:rsid w:val="006E4238"/>
    <w:rsid w:val="006E6EB7"/>
    <w:rsid w:val="006E7045"/>
    <w:rsid w:val="006E7B97"/>
    <w:rsid w:val="006E7D23"/>
    <w:rsid w:val="006F3C26"/>
    <w:rsid w:val="006F3EF9"/>
    <w:rsid w:val="006F42DE"/>
    <w:rsid w:val="006F5139"/>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0531"/>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CD5"/>
    <w:rsid w:val="00912E40"/>
    <w:rsid w:val="00915A64"/>
    <w:rsid w:val="00915CE3"/>
    <w:rsid w:val="00916186"/>
    <w:rsid w:val="00917887"/>
    <w:rsid w:val="009207DB"/>
    <w:rsid w:val="00921632"/>
    <w:rsid w:val="00921EB0"/>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618"/>
    <w:rsid w:val="009F283D"/>
    <w:rsid w:val="009F33FA"/>
    <w:rsid w:val="009F3645"/>
    <w:rsid w:val="009F3981"/>
    <w:rsid w:val="009F42F3"/>
    <w:rsid w:val="009F5DD1"/>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811"/>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00F7"/>
    <w:rsid w:val="00AC3DB7"/>
    <w:rsid w:val="00AC57D2"/>
    <w:rsid w:val="00AC7899"/>
    <w:rsid w:val="00AD27FC"/>
    <w:rsid w:val="00AD2AFF"/>
    <w:rsid w:val="00AD3229"/>
    <w:rsid w:val="00AD752F"/>
    <w:rsid w:val="00AD78A6"/>
    <w:rsid w:val="00AE041D"/>
    <w:rsid w:val="00AE0456"/>
    <w:rsid w:val="00AE1793"/>
    <w:rsid w:val="00AE18CE"/>
    <w:rsid w:val="00AE23C2"/>
    <w:rsid w:val="00AE2D01"/>
    <w:rsid w:val="00AE55BC"/>
    <w:rsid w:val="00AE686D"/>
    <w:rsid w:val="00AE6B27"/>
    <w:rsid w:val="00AE7C0C"/>
    <w:rsid w:val="00AF0B16"/>
    <w:rsid w:val="00AF0F96"/>
    <w:rsid w:val="00AF21D7"/>
    <w:rsid w:val="00AF28EB"/>
    <w:rsid w:val="00AF36B6"/>
    <w:rsid w:val="00AF443A"/>
    <w:rsid w:val="00AF567E"/>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03F7"/>
    <w:rsid w:val="00B32EDE"/>
    <w:rsid w:val="00B34582"/>
    <w:rsid w:val="00B34C4E"/>
    <w:rsid w:val="00B35FAA"/>
    <w:rsid w:val="00B36A9F"/>
    <w:rsid w:val="00B37C5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3E1E"/>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1CAF"/>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977"/>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5FC"/>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F37"/>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74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501"/>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C18"/>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0A37"/>
    <w:rsid w:val="00ED10A0"/>
    <w:rsid w:val="00ED11C5"/>
    <w:rsid w:val="00ED1924"/>
    <w:rsid w:val="00ED1E35"/>
    <w:rsid w:val="00ED2DB6"/>
    <w:rsid w:val="00ED30A7"/>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08AA"/>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28B8"/>
    <w:rsid w:val="00FA5580"/>
    <w:rsid w:val="00FA69C3"/>
    <w:rsid w:val="00FA6AAC"/>
    <w:rsid w:val="00FA6CBC"/>
    <w:rsid w:val="00FA6D48"/>
    <w:rsid w:val="00FA6F39"/>
    <w:rsid w:val="00FA7813"/>
    <w:rsid w:val="00FA7EC0"/>
    <w:rsid w:val="00FA7ECF"/>
    <w:rsid w:val="00FB5BDB"/>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1C37"/>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28134"/>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61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9B686-6F22-47F4-BD56-796D935B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5219</Words>
  <Characters>29750</Characters>
  <Application>Microsoft Office Word</Application>
  <DocSecurity>0</DocSecurity>
  <Lines>247</Lines>
  <Paragraphs>69</Paragraphs>
  <ScaleCrop>false</ScaleCrop>
  <Company>深圳市清华斯维尔软件科技有限公司</Company>
  <LinksUpToDate>false</LinksUpToDate>
  <CharactersWithSpaces>34900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9</cp:revision>
  <cp:lastPrinted>2015-02-16T02:37:00Z</cp:lastPrinted>
  <dcterms:created xsi:type="dcterms:W3CDTF">2021-03-19T07:11:00Z</dcterms:created>
  <dcterms:modified xsi:type="dcterms:W3CDTF">2021-03-19T08:45:00Z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