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27" w:rsidRDefault="00E96C27">
      <w:pPr>
        <w:rPr>
          <w:rFonts w:ascii="宋体" w:hAnsi="宋体"/>
        </w:rPr>
      </w:pPr>
    </w:p>
    <w:p w:rsidR="00E96C27" w:rsidRDefault="00924A33">
      <w:pPr>
        <w:jc w:val="center"/>
        <w:rPr>
          <w:rFonts w:ascii="宋体" w:hAnsi="宋体"/>
          <w:color w:val="0000FF"/>
          <w:sz w:val="56"/>
        </w:rPr>
      </w:pPr>
      <w:r>
        <w:rPr>
          <w:rFonts w:ascii="宋体" w:hAnsi="宋体" w:hint="eastAsia"/>
          <w:color w:val="0000FF"/>
          <w:sz w:val="56"/>
        </w:rPr>
        <w:t>深圳大学</w:t>
      </w:r>
    </w:p>
    <w:p w:rsidR="00E96C27" w:rsidRDefault="00E96C27">
      <w:pPr>
        <w:jc w:val="center"/>
        <w:rPr>
          <w:rFonts w:ascii="宋体" w:hAnsi="宋体"/>
          <w:color w:val="0000FF"/>
          <w:sz w:val="56"/>
        </w:rPr>
      </w:pPr>
    </w:p>
    <w:p w:rsidR="00E96C27" w:rsidRDefault="00924A33">
      <w:pPr>
        <w:jc w:val="center"/>
        <w:rPr>
          <w:rFonts w:ascii="宋体" w:hAnsi="宋体"/>
          <w:color w:val="FF0000"/>
          <w:sz w:val="52"/>
          <w:szCs w:val="52"/>
        </w:rPr>
      </w:pPr>
      <w:r>
        <w:rPr>
          <w:rFonts w:ascii="宋体" w:hAnsi="宋体" w:hint="eastAsia"/>
          <w:color w:val="FF0000"/>
          <w:sz w:val="52"/>
          <w:szCs w:val="52"/>
        </w:rPr>
        <w:t>显微拉曼光谱升级装置</w:t>
      </w:r>
    </w:p>
    <w:p w:rsidR="00E96C27" w:rsidRDefault="00924A33">
      <w:pPr>
        <w:jc w:val="center"/>
        <w:rPr>
          <w:rFonts w:ascii="宋体" w:hAnsi="宋体"/>
          <w:color w:val="0000FF"/>
          <w:sz w:val="52"/>
          <w:szCs w:val="52"/>
        </w:rPr>
      </w:pPr>
      <w:r>
        <w:rPr>
          <w:rFonts w:ascii="宋体" w:hAnsi="宋体" w:hint="eastAsia"/>
          <w:color w:val="0000FF"/>
          <w:sz w:val="52"/>
          <w:szCs w:val="52"/>
        </w:rPr>
        <w:t>采购项目</w:t>
      </w:r>
    </w:p>
    <w:p w:rsidR="00E96C27" w:rsidRDefault="00E96C27">
      <w:pPr>
        <w:jc w:val="center"/>
        <w:rPr>
          <w:rFonts w:ascii="宋体" w:hAnsi="宋体"/>
          <w:color w:val="0000FF"/>
          <w:sz w:val="52"/>
          <w:szCs w:val="52"/>
        </w:rPr>
      </w:pPr>
    </w:p>
    <w:p w:rsidR="00E96C27" w:rsidRDefault="00924A33">
      <w:pPr>
        <w:jc w:val="center"/>
        <w:rPr>
          <w:rFonts w:ascii="宋体" w:hAnsi="宋体"/>
          <w:b/>
          <w:color w:val="000000"/>
          <w:sz w:val="90"/>
        </w:rPr>
      </w:pPr>
      <w:r>
        <w:rPr>
          <w:rFonts w:ascii="宋体" w:hAnsi="宋体" w:hint="eastAsia"/>
          <w:b/>
          <w:color w:val="000000"/>
          <w:sz w:val="90"/>
        </w:rPr>
        <w:t>招</w:t>
      </w:r>
      <w:r>
        <w:rPr>
          <w:rFonts w:ascii="宋体" w:hAnsi="宋体" w:hint="eastAsia"/>
          <w:b/>
          <w:color w:val="000000"/>
          <w:sz w:val="90"/>
        </w:rPr>
        <w:t xml:space="preserve"> </w:t>
      </w:r>
      <w:r>
        <w:rPr>
          <w:rFonts w:ascii="宋体" w:hAnsi="宋体" w:hint="eastAsia"/>
          <w:b/>
          <w:color w:val="000000"/>
          <w:sz w:val="90"/>
        </w:rPr>
        <w:t>标</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E96C27" w:rsidRDefault="00924A33">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SZUCG20170078EQ</w:t>
      </w:r>
      <w:r>
        <w:rPr>
          <w:rFonts w:ascii="宋体" w:hAnsi="宋体" w:hint="eastAsia"/>
          <w:color w:val="000000"/>
          <w:sz w:val="30"/>
        </w:rPr>
        <w:t>）</w:t>
      </w:r>
    </w:p>
    <w:p w:rsidR="00E96C27" w:rsidRDefault="00E96C27">
      <w:pPr>
        <w:jc w:val="center"/>
        <w:rPr>
          <w:rFonts w:ascii="宋体" w:hAnsi="宋体"/>
          <w:color w:val="000000"/>
          <w:sz w:val="90"/>
        </w:rPr>
      </w:pPr>
    </w:p>
    <w:p w:rsidR="00E96C27" w:rsidRDefault="00E96C27">
      <w:pPr>
        <w:jc w:val="center"/>
        <w:rPr>
          <w:rFonts w:ascii="宋体" w:hAnsi="宋体"/>
          <w:color w:val="000000"/>
          <w:sz w:val="90"/>
        </w:rPr>
      </w:pPr>
    </w:p>
    <w:p w:rsidR="00E96C27" w:rsidRDefault="00E96C27">
      <w:pPr>
        <w:jc w:val="center"/>
        <w:rPr>
          <w:rFonts w:ascii="宋体" w:hAnsi="宋体"/>
          <w:color w:val="000000"/>
          <w:sz w:val="90"/>
        </w:rPr>
      </w:pPr>
    </w:p>
    <w:p w:rsidR="00E96C27" w:rsidRDefault="00924A33">
      <w:pPr>
        <w:jc w:val="center"/>
        <w:rPr>
          <w:rFonts w:ascii="宋体" w:hAnsi="宋体"/>
          <w:color w:val="000000"/>
          <w:sz w:val="30"/>
        </w:rPr>
      </w:pPr>
      <w:r>
        <w:rPr>
          <w:rFonts w:ascii="宋体" w:hAnsi="宋体" w:hint="eastAsia"/>
          <w:color w:val="000000"/>
          <w:sz w:val="30"/>
        </w:rPr>
        <w:t>深圳大学招投标管理中心</w:t>
      </w:r>
    </w:p>
    <w:p w:rsidR="00E96C27" w:rsidRDefault="00924A33">
      <w:pPr>
        <w:jc w:val="center"/>
        <w:rPr>
          <w:rFonts w:ascii="宋体" w:hAnsi="宋体"/>
          <w:color w:val="000000"/>
          <w:sz w:val="30"/>
        </w:rPr>
      </w:pPr>
      <w:r>
        <w:rPr>
          <w:rFonts w:ascii="宋体" w:hAnsi="宋体" w:hint="eastAsia"/>
          <w:color w:val="FF0000"/>
          <w:sz w:val="30"/>
        </w:rPr>
        <w:t>二零一七年六月</w:t>
      </w:r>
    </w:p>
    <w:p w:rsidR="00E96C27" w:rsidRDefault="00E96C27">
      <w:pPr>
        <w:jc w:val="center"/>
        <w:rPr>
          <w:rFonts w:ascii="宋体" w:hAnsi="宋体"/>
          <w:color w:val="000000"/>
          <w:sz w:val="30"/>
        </w:rPr>
      </w:pPr>
    </w:p>
    <w:p w:rsidR="00E96C27" w:rsidRDefault="00E96C27">
      <w:pPr>
        <w:jc w:val="center"/>
        <w:rPr>
          <w:rFonts w:ascii="宋体" w:hAnsi="宋体"/>
          <w:color w:val="000000"/>
          <w:sz w:val="30"/>
        </w:rPr>
      </w:pPr>
    </w:p>
    <w:p w:rsidR="00E96C27" w:rsidRDefault="00E96C27">
      <w:pPr>
        <w:jc w:val="center"/>
        <w:rPr>
          <w:rFonts w:ascii="宋体" w:hAnsi="宋体"/>
          <w:color w:val="000000"/>
          <w:sz w:val="30"/>
        </w:rPr>
      </w:pPr>
    </w:p>
    <w:p w:rsidR="00E96C27" w:rsidRDefault="00924A33">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E96C27" w:rsidRDefault="00924A33">
      <w:pPr>
        <w:widowControl/>
        <w:jc w:val="left"/>
        <w:rPr>
          <w:rFonts w:ascii="宋体" w:hAnsi="宋体"/>
          <w:color w:val="000000"/>
          <w:sz w:val="24"/>
          <w:szCs w:val="24"/>
        </w:rPr>
      </w:pPr>
      <w:r>
        <w:rPr>
          <w:rFonts w:ascii="宋体" w:hAnsi="宋体" w:hint="eastAsia"/>
          <w:color w:val="000000"/>
          <w:sz w:val="24"/>
          <w:szCs w:val="24"/>
        </w:rPr>
        <w:t>第一册</w:t>
      </w:r>
      <w:r>
        <w:rPr>
          <w:rFonts w:ascii="宋体" w:hAnsi="宋体" w:hint="eastAsia"/>
          <w:color w:val="000000"/>
          <w:sz w:val="24"/>
          <w:szCs w:val="24"/>
        </w:rPr>
        <w:t xml:space="preserve"> </w:t>
      </w:r>
      <w:r>
        <w:rPr>
          <w:rFonts w:ascii="宋体" w:hAnsi="宋体" w:hint="eastAsia"/>
          <w:color w:val="000000"/>
          <w:sz w:val="24"/>
          <w:szCs w:val="24"/>
        </w:rPr>
        <w:t>项目专用篇</w:t>
      </w:r>
    </w:p>
    <w:p w:rsidR="00E96C27" w:rsidRDefault="00E96C27">
      <w:pPr>
        <w:widowControl/>
        <w:jc w:val="left"/>
        <w:rPr>
          <w:rFonts w:ascii="宋体" w:hAnsi="宋体"/>
          <w:color w:val="000000"/>
          <w:sz w:val="24"/>
          <w:szCs w:val="24"/>
        </w:rPr>
      </w:pP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r>
      <w:r>
        <w:rPr>
          <w:rFonts w:ascii="宋体" w:hAnsi="宋体" w:hint="eastAsia"/>
          <w:color w:val="000000"/>
          <w:sz w:val="24"/>
          <w:szCs w:val="24"/>
        </w:rPr>
        <w:t>投标邀请</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r>
      <w:r>
        <w:rPr>
          <w:rFonts w:ascii="宋体" w:hAnsi="宋体" w:hint="eastAsia"/>
          <w:color w:val="000000"/>
          <w:sz w:val="24"/>
          <w:szCs w:val="24"/>
        </w:rPr>
        <w:t>项目专用资料</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r>
      <w:r>
        <w:rPr>
          <w:rFonts w:ascii="宋体" w:hAnsi="宋体" w:hint="eastAsia"/>
          <w:color w:val="000000"/>
          <w:sz w:val="24"/>
          <w:szCs w:val="24"/>
        </w:rPr>
        <w:t>采购需求一览表及技术规格</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r>
      <w:r>
        <w:rPr>
          <w:rFonts w:ascii="宋体" w:hAnsi="宋体" w:hint="eastAsia"/>
          <w:color w:val="000000"/>
          <w:sz w:val="24"/>
          <w:szCs w:val="24"/>
        </w:rPr>
        <w:t>合同专用条款</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r>
      <w:r>
        <w:rPr>
          <w:rFonts w:ascii="宋体" w:hAnsi="宋体" w:hint="eastAsia"/>
          <w:color w:val="000000"/>
          <w:sz w:val="24"/>
          <w:szCs w:val="24"/>
        </w:rPr>
        <w:t>投标文件格式</w:t>
      </w:r>
    </w:p>
    <w:p w:rsidR="00E96C27" w:rsidRDefault="00E96C27">
      <w:pPr>
        <w:widowControl/>
        <w:jc w:val="left"/>
        <w:rPr>
          <w:rFonts w:ascii="宋体" w:hAnsi="宋体"/>
          <w:color w:val="000000"/>
          <w:sz w:val="24"/>
          <w:szCs w:val="24"/>
        </w:rPr>
      </w:pPr>
    </w:p>
    <w:p w:rsidR="00E96C27" w:rsidRDefault="00924A33">
      <w:pPr>
        <w:widowControl/>
        <w:jc w:val="left"/>
        <w:rPr>
          <w:rFonts w:ascii="宋体" w:hAnsi="宋体"/>
          <w:color w:val="000000"/>
          <w:sz w:val="24"/>
          <w:szCs w:val="24"/>
        </w:rPr>
      </w:pPr>
      <w:r>
        <w:rPr>
          <w:rFonts w:ascii="宋体" w:hAnsi="宋体" w:hint="eastAsia"/>
          <w:color w:val="000000"/>
          <w:sz w:val="24"/>
          <w:szCs w:val="24"/>
        </w:rPr>
        <w:t>第二册</w:t>
      </w:r>
      <w:r>
        <w:rPr>
          <w:rFonts w:ascii="宋体" w:hAnsi="宋体" w:hint="eastAsia"/>
          <w:color w:val="000000"/>
          <w:sz w:val="24"/>
          <w:szCs w:val="24"/>
        </w:rPr>
        <w:t xml:space="preserve"> </w:t>
      </w:r>
      <w:r>
        <w:rPr>
          <w:rFonts w:ascii="宋体" w:hAnsi="宋体" w:hint="eastAsia"/>
          <w:color w:val="000000"/>
          <w:sz w:val="24"/>
          <w:szCs w:val="24"/>
        </w:rPr>
        <w:t>项目通用篇（投标人须知）</w:t>
      </w:r>
    </w:p>
    <w:p w:rsidR="00E96C27" w:rsidRDefault="00E96C27">
      <w:pPr>
        <w:widowControl/>
        <w:jc w:val="left"/>
        <w:rPr>
          <w:rFonts w:ascii="宋体" w:hAnsi="宋体"/>
          <w:color w:val="000000"/>
          <w:sz w:val="24"/>
          <w:szCs w:val="24"/>
        </w:rPr>
      </w:pP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r>
      <w:r>
        <w:rPr>
          <w:rFonts w:ascii="宋体" w:hAnsi="宋体" w:hint="eastAsia"/>
          <w:color w:val="000000"/>
          <w:sz w:val="24"/>
          <w:szCs w:val="24"/>
        </w:rPr>
        <w:t>总则与定义</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r>
      <w:r>
        <w:rPr>
          <w:rFonts w:ascii="宋体" w:hAnsi="宋体" w:hint="eastAsia"/>
          <w:color w:val="000000"/>
          <w:sz w:val="24"/>
          <w:szCs w:val="24"/>
        </w:rPr>
        <w:t>招标文件</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r>
      <w:r>
        <w:rPr>
          <w:rFonts w:ascii="宋体" w:hAnsi="宋体" w:hint="eastAsia"/>
          <w:color w:val="000000"/>
          <w:sz w:val="24"/>
          <w:szCs w:val="24"/>
        </w:rPr>
        <w:t>投标文件的编制</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r>
      <w:r>
        <w:rPr>
          <w:rFonts w:ascii="宋体" w:hAnsi="宋体" w:hint="eastAsia"/>
          <w:color w:val="000000"/>
          <w:sz w:val="24"/>
          <w:szCs w:val="24"/>
        </w:rPr>
        <w:t>投标文件的递交</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r>
      <w:r>
        <w:rPr>
          <w:rFonts w:ascii="宋体" w:hAnsi="宋体" w:hint="eastAsia"/>
          <w:color w:val="000000"/>
          <w:sz w:val="24"/>
          <w:szCs w:val="24"/>
        </w:rPr>
        <w:t>开标与评标</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第十一章</w:t>
      </w:r>
      <w:r>
        <w:rPr>
          <w:rFonts w:ascii="宋体" w:hAnsi="宋体" w:hint="eastAsia"/>
          <w:color w:val="000000"/>
          <w:sz w:val="24"/>
          <w:szCs w:val="24"/>
        </w:rPr>
        <w:t xml:space="preserve"> </w:t>
      </w:r>
      <w:r>
        <w:rPr>
          <w:rFonts w:ascii="宋体" w:hAnsi="宋体" w:hint="eastAsia"/>
          <w:color w:val="000000"/>
          <w:sz w:val="24"/>
          <w:szCs w:val="24"/>
        </w:rPr>
        <w:t>纪律与保密</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第十二章</w:t>
      </w:r>
      <w:r>
        <w:rPr>
          <w:rFonts w:ascii="宋体" w:hAnsi="宋体" w:hint="eastAsia"/>
          <w:color w:val="000000"/>
          <w:sz w:val="24"/>
          <w:szCs w:val="24"/>
        </w:rPr>
        <w:t xml:space="preserve"> </w:t>
      </w:r>
      <w:r>
        <w:rPr>
          <w:rFonts w:ascii="宋体" w:hAnsi="宋体" w:hint="eastAsia"/>
          <w:color w:val="000000"/>
          <w:sz w:val="24"/>
          <w:szCs w:val="24"/>
        </w:rPr>
        <w:t>结果公示</w:t>
      </w:r>
      <w:r>
        <w:rPr>
          <w:rFonts w:ascii="宋体" w:hAnsi="宋体" w:hint="eastAsia"/>
          <w:color w:val="000000"/>
          <w:sz w:val="24"/>
          <w:szCs w:val="24"/>
        </w:rPr>
        <w:t>/</w:t>
      </w:r>
      <w:r>
        <w:rPr>
          <w:rFonts w:ascii="宋体" w:hAnsi="宋体" w:hint="eastAsia"/>
          <w:color w:val="000000"/>
          <w:sz w:val="24"/>
          <w:szCs w:val="24"/>
        </w:rPr>
        <w:t>质疑</w:t>
      </w:r>
      <w:r>
        <w:rPr>
          <w:rFonts w:ascii="宋体" w:hAnsi="宋体" w:hint="eastAsia"/>
          <w:color w:val="000000"/>
          <w:sz w:val="24"/>
          <w:szCs w:val="24"/>
        </w:rPr>
        <w:t>/</w:t>
      </w:r>
      <w:r>
        <w:rPr>
          <w:rFonts w:ascii="宋体" w:hAnsi="宋体" w:hint="eastAsia"/>
          <w:color w:val="000000"/>
          <w:sz w:val="24"/>
          <w:szCs w:val="24"/>
        </w:rPr>
        <w:t>投诉</w:t>
      </w:r>
    </w:p>
    <w:p w:rsidR="00E96C27" w:rsidRDefault="00924A33">
      <w:pPr>
        <w:widowControl/>
        <w:ind w:leftChars="200" w:left="420"/>
        <w:jc w:val="left"/>
        <w:rPr>
          <w:rFonts w:ascii="宋体" w:hAnsi="宋体"/>
          <w:color w:val="000000"/>
          <w:sz w:val="24"/>
          <w:szCs w:val="24"/>
        </w:rPr>
      </w:pPr>
      <w:r>
        <w:rPr>
          <w:rFonts w:ascii="宋体" w:hAnsi="宋体" w:hint="eastAsia"/>
          <w:color w:val="000000"/>
          <w:sz w:val="24"/>
          <w:szCs w:val="24"/>
        </w:rPr>
        <w:t>第十三章</w:t>
      </w:r>
      <w:r>
        <w:rPr>
          <w:rFonts w:ascii="宋体" w:hAnsi="宋体" w:hint="eastAsia"/>
          <w:color w:val="000000"/>
          <w:sz w:val="24"/>
          <w:szCs w:val="24"/>
        </w:rPr>
        <w:t xml:space="preserve"> </w:t>
      </w:r>
      <w:r>
        <w:rPr>
          <w:rFonts w:ascii="宋体" w:hAnsi="宋体" w:hint="eastAsia"/>
          <w:color w:val="000000"/>
          <w:sz w:val="24"/>
          <w:szCs w:val="24"/>
        </w:rPr>
        <w:t>合同授予</w:t>
      </w: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924A33">
      <w:pPr>
        <w:spacing w:line="360" w:lineRule="auto"/>
        <w:rPr>
          <w:rFonts w:ascii="宋体" w:hAnsi="宋体"/>
          <w:b/>
          <w:sz w:val="24"/>
        </w:rPr>
      </w:pPr>
      <w:r>
        <w:rPr>
          <w:rFonts w:ascii="宋体" w:hAnsi="宋体" w:hint="eastAsia"/>
          <w:b/>
          <w:sz w:val="24"/>
        </w:rPr>
        <w:t>说明</w:t>
      </w:r>
    </w:p>
    <w:p w:rsidR="00E96C27" w:rsidRDefault="00924A3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w:t>
      </w:r>
      <w:r>
        <w:rPr>
          <w:rFonts w:ascii="宋体" w:hAnsi="宋体" w:hint="eastAsia"/>
          <w:b/>
          <w:sz w:val="24"/>
        </w:rPr>
        <w:t>,</w:t>
      </w:r>
      <w:r>
        <w:rPr>
          <w:rFonts w:ascii="宋体" w:hAnsi="宋体" w:hint="eastAsia"/>
          <w:b/>
          <w:sz w:val="24"/>
        </w:rPr>
        <w:t>敬请投标人仔细阅读全部内容以便了解招标的所有要求。</w:t>
      </w:r>
    </w:p>
    <w:p w:rsidR="00E96C27" w:rsidRDefault="00924A3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E96C27">
      <w:pPr>
        <w:widowControl/>
        <w:jc w:val="left"/>
        <w:rPr>
          <w:rFonts w:ascii="宋体" w:hAnsi="宋体"/>
          <w:color w:val="000000"/>
          <w:sz w:val="24"/>
          <w:szCs w:val="24"/>
        </w:rPr>
      </w:pPr>
    </w:p>
    <w:p w:rsidR="00E96C27" w:rsidRDefault="00924A33">
      <w:pPr>
        <w:widowControl/>
        <w:jc w:val="left"/>
        <w:rPr>
          <w:rFonts w:ascii="宋体" w:hAnsi="宋体"/>
          <w:b/>
          <w:color w:val="000000"/>
          <w:sz w:val="48"/>
        </w:rPr>
      </w:pPr>
      <w:r>
        <w:rPr>
          <w:rFonts w:ascii="宋体" w:hAnsi="宋体"/>
          <w:b/>
          <w:color w:val="000000"/>
          <w:sz w:val="48"/>
        </w:rPr>
        <w:br w:type="page"/>
      </w:r>
    </w:p>
    <w:p w:rsidR="00E96C27" w:rsidRDefault="00924A33">
      <w:pPr>
        <w:spacing w:beforeLines="50" w:before="156"/>
        <w:jc w:val="center"/>
        <w:rPr>
          <w:rFonts w:ascii="宋体" w:hAnsi="宋体"/>
          <w:b/>
          <w:color w:val="000000"/>
          <w:sz w:val="48"/>
        </w:rPr>
      </w:pPr>
      <w:r>
        <w:rPr>
          <w:rFonts w:ascii="宋体" w:hAnsi="宋体" w:hint="eastAsia"/>
          <w:b/>
          <w:color w:val="000000"/>
          <w:sz w:val="48"/>
        </w:rPr>
        <w:lastRenderedPageBreak/>
        <w:t>第一章</w:t>
      </w:r>
      <w:r>
        <w:rPr>
          <w:rFonts w:ascii="宋体" w:hAnsi="宋体" w:hint="eastAsia"/>
          <w:b/>
          <w:color w:val="000000"/>
          <w:sz w:val="48"/>
        </w:rPr>
        <w:t xml:space="preserve"> </w:t>
      </w:r>
      <w:r>
        <w:rPr>
          <w:rFonts w:ascii="宋体" w:hAnsi="宋体" w:hint="eastAsia"/>
          <w:b/>
          <w:color w:val="000000"/>
          <w:sz w:val="48"/>
        </w:rPr>
        <w:t>投标邀请</w:t>
      </w:r>
    </w:p>
    <w:p w:rsidR="00E96C27" w:rsidRDefault="00924A33">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显微拉曼光谱升级装置</w:t>
      </w:r>
      <w:r>
        <w:rPr>
          <w:rFonts w:ascii="宋体" w:hAnsi="宋体" w:hint="eastAsia"/>
          <w:color w:val="000000"/>
          <w:sz w:val="24"/>
        </w:rPr>
        <w:t xml:space="preserve"> </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w:t>
      </w:r>
      <w:r>
        <w:rPr>
          <w:rFonts w:ascii="宋体" w:hAnsi="宋体" w:cs="Times New Roman" w:hint="eastAsia"/>
          <w:sz w:val="24"/>
          <w:szCs w:val="24"/>
        </w:rPr>
        <w:t>/</w:t>
      </w:r>
      <w:r>
        <w:rPr>
          <w:rFonts w:ascii="宋体" w:hAnsi="宋体" w:cs="Times New Roman" w:hint="eastAsia"/>
          <w:sz w:val="24"/>
          <w:szCs w:val="24"/>
        </w:rPr>
        <w:t>或服务提交密封投标。</w:t>
      </w:r>
    </w:p>
    <w:p w:rsidR="00E96C27" w:rsidRDefault="00924A33">
      <w:pPr>
        <w:spacing w:beforeLines="50" w:before="156"/>
        <w:jc w:val="left"/>
        <w:rPr>
          <w:rFonts w:ascii="宋体" w:hAnsi="宋体"/>
          <w:color w:val="000000"/>
          <w:sz w:val="24"/>
        </w:rPr>
      </w:pPr>
      <w:r>
        <w:rPr>
          <w:rFonts w:ascii="宋体" w:hAnsi="宋体"/>
          <w:color w:val="000000"/>
          <w:sz w:val="24"/>
        </w:rPr>
        <w:t>1.</w:t>
      </w:r>
      <w:r>
        <w:rPr>
          <w:rFonts w:ascii="宋体" w:hAnsi="宋体"/>
          <w:color w:val="000000"/>
          <w:sz w:val="24"/>
        </w:rPr>
        <w:t>招标编号：</w:t>
      </w:r>
      <w:r>
        <w:rPr>
          <w:rFonts w:ascii="宋体" w:hAnsi="宋体" w:hint="eastAsia"/>
          <w:color w:val="FF0000"/>
          <w:sz w:val="24"/>
        </w:rPr>
        <w:t>SZUCG20170078EQ</w:t>
      </w:r>
    </w:p>
    <w:p w:rsidR="00E96C27" w:rsidRDefault="00924A33">
      <w:pPr>
        <w:spacing w:beforeLines="50" w:before="156"/>
        <w:jc w:val="left"/>
        <w:rPr>
          <w:rFonts w:ascii="宋体" w:hAnsi="宋体"/>
          <w:color w:val="FF0000"/>
          <w:sz w:val="24"/>
        </w:rPr>
      </w:pPr>
      <w:r>
        <w:rPr>
          <w:rFonts w:ascii="宋体" w:hAnsi="宋体"/>
          <w:color w:val="000000"/>
          <w:sz w:val="24"/>
        </w:rPr>
        <w:t>2.</w:t>
      </w:r>
      <w:r>
        <w:rPr>
          <w:rFonts w:ascii="宋体" w:hAnsi="宋体"/>
          <w:color w:val="000000"/>
          <w:sz w:val="24"/>
        </w:rPr>
        <w:t>项目名称：</w:t>
      </w:r>
      <w:r>
        <w:rPr>
          <w:rFonts w:ascii="宋体" w:hAnsi="宋体" w:hint="eastAsia"/>
          <w:color w:val="FF0000"/>
          <w:sz w:val="24"/>
        </w:rPr>
        <w:t>显微拉曼光谱升级装置</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E96C27">
        <w:tc>
          <w:tcPr>
            <w:tcW w:w="770" w:type="dxa"/>
            <w:tcBorders>
              <w:right w:val="single" w:sz="4" w:space="0" w:color="auto"/>
            </w:tcBorders>
            <w:vAlign w:val="center"/>
          </w:tcPr>
          <w:p w:rsidR="00E96C27" w:rsidRDefault="00924A33">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E96C27" w:rsidRDefault="00924A33">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1438" w:type="dxa"/>
            <w:tcBorders>
              <w:left w:val="single" w:sz="4" w:space="0" w:color="auto"/>
            </w:tcBorders>
            <w:vAlign w:val="center"/>
          </w:tcPr>
          <w:p w:rsidR="00E96C27" w:rsidRDefault="00924A33">
            <w:pPr>
              <w:spacing w:line="360" w:lineRule="auto"/>
              <w:jc w:val="center"/>
              <w:rPr>
                <w:rFonts w:ascii="宋体" w:hAnsi="宋体"/>
                <w:sz w:val="24"/>
              </w:rPr>
            </w:pPr>
            <w:r>
              <w:rPr>
                <w:rFonts w:ascii="宋体" w:hAnsi="宋体" w:hint="eastAsia"/>
                <w:sz w:val="24"/>
              </w:rPr>
              <w:t>数量</w:t>
            </w:r>
          </w:p>
        </w:tc>
      </w:tr>
      <w:tr w:rsidR="00E96C27">
        <w:trPr>
          <w:trHeight w:val="691"/>
        </w:trPr>
        <w:tc>
          <w:tcPr>
            <w:tcW w:w="770" w:type="dxa"/>
            <w:tcBorders>
              <w:right w:val="single" w:sz="4" w:space="0" w:color="auto"/>
            </w:tcBorders>
            <w:vAlign w:val="center"/>
          </w:tcPr>
          <w:p w:rsidR="00E96C27" w:rsidRDefault="00924A33">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E96C27" w:rsidRDefault="00924A3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显微拉曼光谱升级装置</w:t>
            </w:r>
          </w:p>
        </w:tc>
        <w:tc>
          <w:tcPr>
            <w:tcW w:w="1438" w:type="dxa"/>
            <w:tcBorders>
              <w:left w:val="single" w:sz="4" w:space="0" w:color="auto"/>
            </w:tcBorders>
            <w:vAlign w:val="center"/>
          </w:tcPr>
          <w:p w:rsidR="00E96C27" w:rsidRDefault="00924A33">
            <w:pPr>
              <w:spacing w:line="360" w:lineRule="auto"/>
              <w:jc w:val="center"/>
              <w:rPr>
                <w:rFonts w:ascii="宋体" w:hAnsi="宋体"/>
                <w:color w:val="FF0000"/>
                <w:sz w:val="24"/>
              </w:rPr>
            </w:pPr>
            <w:r>
              <w:rPr>
                <w:rFonts w:ascii="宋体" w:hAnsi="宋体" w:hint="eastAsia"/>
                <w:color w:val="FF0000"/>
                <w:sz w:val="24"/>
              </w:rPr>
              <w:t>1</w:t>
            </w:r>
            <w:r>
              <w:rPr>
                <w:rFonts w:ascii="宋体" w:hAnsi="宋体" w:hint="eastAsia"/>
                <w:color w:val="FF0000"/>
                <w:sz w:val="24"/>
              </w:rPr>
              <w:t>套</w:t>
            </w:r>
          </w:p>
        </w:tc>
      </w:tr>
      <w:tr w:rsidR="00E96C27">
        <w:trPr>
          <w:trHeight w:val="691"/>
        </w:trPr>
        <w:tc>
          <w:tcPr>
            <w:tcW w:w="8172" w:type="dxa"/>
            <w:gridSpan w:val="3"/>
            <w:vAlign w:val="center"/>
          </w:tcPr>
          <w:p w:rsidR="00E96C27" w:rsidRDefault="00924A33">
            <w:pPr>
              <w:spacing w:line="360" w:lineRule="auto"/>
              <w:rPr>
                <w:rFonts w:ascii="宋体" w:hAnsi="宋体"/>
                <w:sz w:val="24"/>
              </w:rPr>
            </w:pPr>
            <w:r>
              <w:rPr>
                <w:rFonts w:ascii="宋体" w:hAnsi="宋体" w:hint="eastAsia"/>
                <w:sz w:val="24"/>
              </w:rPr>
              <w:t>备注：</w:t>
            </w:r>
          </w:p>
          <w:p w:rsidR="00E96C27" w:rsidRDefault="00924A33">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E96C27" w:rsidRDefault="00924A3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w:t>
            </w:r>
            <w:r>
              <w:rPr>
                <w:rFonts w:ascii="宋体" w:hAnsi="宋体" w:hint="eastAsia"/>
                <w:sz w:val="24"/>
              </w:rPr>
              <w:t>2.5.5</w:t>
            </w:r>
            <w:r>
              <w:rPr>
                <w:rFonts w:ascii="宋体" w:hAnsi="宋体" w:hint="eastAsia"/>
                <w:sz w:val="24"/>
              </w:rPr>
              <w:t>）。</w:t>
            </w:r>
          </w:p>
          <w:p w:rsidR="00E96C27" w:rsidRDefault="00924A33">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E96C27" w:rsidRDefault="00924A3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Pr>
                <w:rFonts w:ascii="宋体" w:hAnsi="宋体" w:hint="eastAsia"/>
                <w:color w:val="FF0000"/>
                <w:sz w:val="24"/>
              </w:rPr>
              <w:t xml:space="preserve"> 480,000.00 </w:t>
            </w:r>
            <w:r>
              <w:rPr>
                <w:rFonts w:ascii="宋体" w:hAnsi="宋体" w:hint="eastAsia"/>
                <w:color w:val="FF0000"/>
                <w:sz w:val="24"/>
              </w:rPr>
              <w:t>元</w:t>
            </w:r>
            <w:r>
              <w:rPr>
                <w:rFonts w:ascii="宋体" w:hAnsi="宋体" w:hint="eastAsia"/>
                <w:sz w:val="24"/>
              </w:rPr>
              <w:t>。</w:t>
            </w:r>
          </w:p>
        </w:tc>
      </w:tr>
    </w:tbl>
    <w:p w:rsidR="00E96C27" w:rsidRDefault="00924A33">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E96C27" w:rsidRDefault="00924A3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96C27" w:rsidRDefault="00924A33">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cs="Times New Roman" w:hint="eastAsia"/>
          <w:sz w:val="24"/>
          <w:szCs w:val="24"/>
        </w:rPr>
        <w:t>；</w:t>
      </w:r>
    </w:p>
    <w:p w:rsidR="00E96C27" w:rsidRDefault="00924A33">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E96C27" w:rsidRDefault="00924A33">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、购买招标文件时间、地点及售价：任何有兴趣的合格投标人可从</w:t>
      </w:r>
      <w:r>
        <w:rPr>
          <w:rFonts w:ascii="宋体" w:hAnsi="宋体" w:cs="Times New Roman" w:hint="eastAsia"/>
          <w:color w:val="FF0000"/>
          <w:sz w:val="24"/>
          <w:szCs w:val="24"/>
        </w:rPr>
        <w:t>2017</w:t>
      </w:r>
      <w:r>
        <w:rPr>
          <w:rFonts w:ascii="宋体" w:hAnsi="宋体" w:cs="Times New Roman" w:hint="eastAsia"/>
          <w:color w:val="FF0000"/>
          <w:sz w:val="24"/>
          <w:szCs w:val="24"/>
        </w:rPr>
        <w:t>年</w:t>
      </w:r>
      <w:r>
        <w:rPr>
          <w:rFonts w:ascii="宋体" w:hAnsi="宋体" w:cs="Times New Roman" w:hint="eastAsia"/>
          <w:color w:val="FF0000"/>
          <w:sz w:val="24"/>
          <w:szCs w:val="24"/>
        </w:rPr>
        <w:t>06</w:t>
      </w:r>
      <w:r>
        <w:rPr>
          <w:rFonts w:ascii="宋体" w:hAnsi="宋体" w:cs="Times New Roman" w:hint="eastAsia"/>
          <w:color w:val="FF0000"/>
          <w:sz w:val="24"/>
          <w:szCs w:val="24"/>
        </w:rPr>
        <w:t>月</w:t>
      </w:r>
      <w:r w:rsidR="00663E51">
        <w:rPr>
          <w:rFonts w:ascii="宋体" w:hAnsi="宋体" w:cs="Times New Roman" w:hint="eastAsia"/>
          <w:color w:val="FF0000"/>
          <w:sz w:val="24"/>
          <w:szCs w:val="24"/>
        </w:rPr>
        <w:t>2</w:t>
      </w:r>
      <w:r w:rsidR="00663E51">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w:t>
      </w:r>
      <w:r>
        <w:rPr>
          <w:rFonts w:ascii="宋体" w:hAnsi="宋体" w:cs="Times New Roman" w:hint="eastAsia"/>
          <w:color w:val="FF0000"/>
          <w:sz w:val="24"/>
          <w:szCs w:val="24"/>
        </w:rPr>
        <w:t>年</w:t>
      </w:r>
      <w:r>
        <w:rPr>
          <w:rFonts w:ascii="宋体" w:hAnsi="宋体" w:cs="Times New Roman" w:hint="eastAsia"/>
          <w:color w:val="FF0000"/>
          <w:sz w:val="24"/>
          <w:szCs w:val="24"/>
        </w:rPr>
        <w:t>07</w:t>
      </w:r>
      <w:r>
        <w:rPr>
          <w:rFonts w:ascii="宋体" w:hAnsi="宋体" w:cs="Times New Roman" w:hint="eastAsia"/>
          <w:color w:val="FF0000"/>
          <w:sz w:val="24"/>
          <w:szCs w:val="24"/>
        </w:rPr>
        <w:t>月</w:t>
      </w:r>
      <w:r w:rsidR="00663E51">
        <w:rPr>
          <w:rFonts w:ascii="宋体" w:hAnsi="宋体" w:cs="Times New Roman" w:hint="eastAsia"/>
          <w:color w:val="FF0000"/>
          <w:sz w:val="24"/>
          <w:szCs w:val="24"/>
        </w:rPr>
        <w:t>0</w:t>
      </w:r>
      <w:r w:rsidR="00663E51">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每天（节假日除外）的</w:t>
      </w:r>
      <w:r>
        <w:rPr>
          <w:rFonts w:ascii="宋体" w:hAnsi="宋体" w:cs="Times New Roman" w:hint="eastAsia"/>
          <w:sz w:val="24"/>
          <w:szCs w:val="24"/>
        </w:rPr>
        <w:t>9:00</w:t>
      </w:r>
      <w:r>
        <w:rPr>
          <w:rFonts w:ascii="宋体" w:hAnsi="宋体" w:cs="Times New Roman" w:hint="eastAsia"/>
          <w:sz w:val="24"/>
          <w:szCs w:val="24"/>
        </w:rPr>
        <w:t>—</w:t>
      </w:r>
      <w:r>
        <w:rPr>
          <w:rFonts w:ascii="宋体" w:hAnsi="宋体" w:cs="Times New Roman" w:hint="eastAsia"/>
          <w:sz w:val="24"/>
          <w:szCs w:val="24"/>
        </w:rPr>
        <w:t>11:00</w:t>
      </w:r>
      <w:r>
        <w:rPr>
          <w:rFonts w:ascii="宋体" w:hAnsi="宋体" w:cs="Times New Roman" w:hint="eastAsia"/>
          <w:sz w:val="24"/>
          <w:szCs w:val="24"/>
        </w:rPr>
        <w:t>；</w:t>
      </w:r>
      <w:r>
        <w:rPr>
          <w:rFonts w:ascii="宋体" w:hAnsi="宋体" w:cs="Times New Roman" w:hint="eastAsia"/>
          <w:sz w:val="24"/>
          <w:szCs w:val="24"/>
        </w:rPr>
        <w:t>14:00</w:t>
      </w:r>
      <w:r>
        <w:rPr>
          <w:rFonts w:ascii="宋体" w:hAnsi="宋体" w:cs="Times New Roman" w:hint="eastAsia"/>
          <w:sz w:val="24"/>
          <w:szCs w:val="24"/>
        </w:rPr>
        <w:t>—</w:t>
      </w:r>
      <w:r>
        <w:rPr>
          <w:rFonts w:ascii="宋体" w:hAnsi="宋体" w:cs="Times New Roman" w:hint="eastAsia"/>
          <w:sz w:val="24"/>
          <w:szCs w:val="24"/>
        </w:rPr>
        <w:t>17:00</w:t>
      </w:r>
      <w:r>
        <w:rPr>
          <w:rFonts w:ascii="宋体" w:hAnsi="宋体" w:cs="Times New Roman" w:hint="eastAsia"/>
          <w:sz w:val="24"/>
          <w:szCs w:val="24"/>
        </w:rPr>
        <w:t>在深圳大学招投标管理中心（地址：</w:t>
      </w:r>
      <w:r>
        <w:rPr>
          <w:rFonts w:ascii="宋体" w:hAnsi="宋体"/>
          <w:color w:val="000000"/>
          <w:sz w:val="24"/>
        </w:rPr>
        <w:t>深圳大学办公楼</w:t>
      </w:r>
      <w:r>
        <w:rPr>
          <w:rFonts w:ascii="宋体" w:hAnsi="宋体"/>
          <w:color w:val="000000"/>
          <w:sz w:val="24"/>
        </w:rPr>
        <w:t>240</w:t>
      </w:r>
      <w:r>
        <w:rPr>
          <w:rFonts w:ascii="宋体" w:hAnsi="宋体"/>
          <w:color w:val="000000"/>
          <w:sz w:val="24"/>
        </w:rPr>
        <w:t>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w:t>
      </w:r>
      <w:r>
        <w:rPr>
          <w:rFonts w:ascii="宋体" w:hAnsi="宋体" w:cs="Times New Roman" w:hint="eastAsia"/>
          <w:sz w:val="24"/>
          <w:szCs w:val="24"/>
        </w:rPr>
        <w:t>150</w:t>
      </w:r>
      <w:r>
        <w:rPr>
          <w:rFonts w:ascii="宋体" w:hAnsi="宋体" w:cs="Times New Roman" w:hint="eastAsia"/>
          <w:sz w:val="24"/>
          <w:szCs w:val="24"/>
        </w:rPr>
        <w:t>元。异地</w:t>
      </w:r>
      <w:r>
        <w:rPr>
          <w:rFonts w:ascii="宋体" w:hAnsi="宋体" w:cs="Times New Roman" w:hint="eastAsia"/>
          <w:sz w:val="24"/>
          <w:szCs w:val="24"/>
        </w:rPr>
        <w:t>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w:t>
      </w:r>
      <w:r>
        <w:rPr>
          <w:rFonts w:ascii="宋体" w:hAnsi="宋体" w:cs="Times New Roman" w:hint="eastAsia"/>
          <w:sz w:val="24"/>
          <w:szCs w:val="24"/>
        </w:rPr>
        <w:t>标书费缴纳至深圳大学基本账户：</w:t>
      </w:r>
    </w:p>
    <w:p w:rsidR="00E96C27" w:rsidRDefault="00924A33">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E96C27" w:rsidRDefault="00924A33">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E96C27" w:rsidRDefault="00924A33">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Pr>
          <w:rFonts w:ascii="宋体" w:hAnsi="宋体" w:cs="Times New Roman" w:hint="eastAsia"/>
          <w:sz w:val="24"/>
          <w:szCs w:val="24"/>
        </w:rPr>
        <w:t>748467064612</w:t>
      </w:r>
    </w:p>
    <w:p w:rsidR="00E96C27" w:rsidRDefault="00924A33">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E96C27" w:rsidRDefault="00924A3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w:t>
      </w:r>
      <w:r>
        <w:rPr>
          <w:rFonts w:ascii="宋体" w:hAnsi="宋体" w:cs="Times New Roman" w:hint="eastAsia"/>
          <w:sz w:val="24"/>
          <w:szCs w:val="24"/>
        </w:rPr>
        <w:t>投标报名表下载链接：</w:t>
      </w:r>
      <w:hyperlink r:id="rId8" w:history="1">
        <w:r>
          <w:rPr>
            <w:rStyle w:val="ae"/>
            <w:rFonts w:hint="eastAsia"/>
          </w:rPr>
          <w:t>http://bidding.szu.edu.cn/Download.asp?FileNam</w:t>
        </w:r>
        <w:r>
          <w:rPr>
            <w:rStyle w:val="ae"/>
            <w:rFonts w:hint="eastAsia"/>
          </w:rPr>
          <w:t>e=uploadfiles/22610470_</w:t>
        </w:r>
        <w:r>
          <w:rPr>
            <w:rStyle w:val="ae"/>
            <w:rFonts w:hint="eastAsia"/>
          </w:rPr>
          <w:t>投标报名表</w:t>
        </w:r>
        <w:r>
          <w:rPr>
            <w:rStyle w:val="ae"/>
            <w:rFonts w:hint="eastAsia"/>
          </w:rPr>
          <w:t>.doc</w:t>
        </w:r>
      </w:hyperlink>
    </w:p>
    <w:p w:rsidR="00E96C27" w:rsidRDefault="00924A33">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w:t>
      </w:r>
      <w:r>
        <w:rPr>
          <w:rFonts w:ascii="宋体" w:hAnsi="宋体" w:hint="eastAsia"/>
          <w:b/>
          <w:sz w:val="24"/>
        </w:rPr>
        <w:t>投标报名材料：</w:t>
      </w:r>
      <w:r>
        <w:rPr>
          <w:rFonts w:ascii="宋体" w:hAnsi="宋体" w:hint="eastAsia"/>
          <w:sz w:val="24"/>
        </w:rPr>
        <w:t>须提交公司营业执照副本复印件（加盖公章）。</w:t>
      </w:r>
      <w:r>
        <w:rPr>
          <w:rFonts w:ascii="宋体" w:hAnsi="宋体" w:hint="eastAsia"/>
          <w:sz w:val="24"/>
        </w:rPr>
        <w:t xml:space="preserve"> </w:t>
      </w:r>
    </w:p>
    <w:p w:rsidR="00E96C27" w:rsidRDefault="00924A33">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w:t>
      </w:r>
      <w:r>
        <w:rPr>
          <w:rFonts w:ascii="宋体" w:hAnsi="宋体" w:hint="eastAsia"/>
          <w:color w:val="FF0000"/>
          <w:sz w:val="24"/>
        </w:rPr>
        <w:t>年</w:t>
      </w:r>
      <w:r>
        <w:rPr>
          <w:rFonts w:ascii="宋体" w:hAnsi="宋体" w:hint="eastAsia"/>
          <w:color w:val="FF0000"/>
          <w:sz w:val="24"/>
        </w:rPr>
        <w:t>07</w:t>
      </w:r>
      <w:r>
        <w:rPr>
          <w:rFonts w:ascii="宋体" w:hAnsi="宋体" w:hint="eastAsia"/>
          <w:color w:val="FF0000"/>
          <w:sz w:val="24"/>
        </w:rPr>
        <w:t>月</w:t>
      </w:r>
      <w:r w:rsidR="00663E51">
        <w:rPr>
          <w:rFonts w:ascii="宋体" w:hAnsi="宋体" w:hint="eastAsia"/>
          <w:color w:val="FF0000"/>
          <w:sz w:val="24"/>
        </w:rPr>
        <w:t>1</w:t>
      </w:r>
      <w:r w:rsidR="00663E51">
        <w:rPr>
          <w:rFonts w:ascii="宋体" w:hAnsi="宋体"/>
          <w:color w:val="FF0000"/>
          <w:sz w:val="24"/>
        </w:rPr>
        <w:t>0</w:t>
      </w:r>
      <w:r>
        <w:rPr>
          <w:rFonts w:ascii="宋体" w:hAnsi="宋体" w:hint="eastAsia"/>
          <w:color w:val="FF0000"/>
          <w:sz w:val="24"/>
        </w:rPr>
        <w:t>日（星期</w:t>
      </w:r>
      <w:r w:rsidR="00663E51">
        <w:rPr>
          <w:rFonts w:ascii="宋体" w:hAnsi="宋体" w:hint="eastAsia"/>
          <w:color w:val="FF0000"/>
          <w:sz w:val="24"/>
        </w:rPr>
        <w:t>一</w:t>
      </w:r>
      <w:r>
        <w:rPr>
          <w:rFonts w:ascii="宋体" w:hAnsi="宋体" w:hint="eastAsia"/>
          <w:color w:val="FF0000"/>
          <w:sz w:val="24"/>
        </w:rPr>
        <w:t>）</w:t>
      </w:r>
      <w:r>
        <w:rPr>
          <w:rFonts w:ascii="宋体" w:hAnsi="宋体" w:hint="eastAsia"/>
          <w:color w:val="FF0000"/>
          <w:sz w:val="24"/>
        </w:rPr>
        <w:t xml:space="preserve">10:00 </w:t>
      </w:r>
      <w:r>
        <w:rPr>
          <w:rFonts w:ascii="宋体" w:hAnsi="宋体" w:hint="eastAsia"/>
          <w:color w:val="FF0000"/>
          <w:sz w:val="24"/>
        </w:rPr>
        <w:t>（北京时间）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E96C27" w:rsidRDefault="00924A33">
      <w:pPr>
        <w:spacing w:beforeLines="50" w:before="156"/>
        <w:jc w:val="left"/>
        <w:rPr>
          <w:rFonts w:ascii="宋体" w:hAnsi="宋体"/>
          <w:color w:val="000000"/>
          <w:sz w:val="24"/>
        </w:rPr>
      </w:pPr>
      <w:r>
        <w:rPr>
          <w:rFonts w:ascii="宋体" w:hAnsi="宋体"/>
          <w:color w:val="000000"/>
          <w:sz w:val="24"/>
        </w:rPr>
        <w:t xml:space="preserve">7. </w:t>
      </w:r>
      <w:r>
        <w:rPr>
          <w:rFonts w:ascii="宋体" w:hAnsi="宋体"/>
          <w:color w:val="000000"/>
          <w:sz w:val="24"/>
        </w:rPr>
        <w:t>开标时间：</w:t>
      </w:r>
      <w:r>
        <w:rPr>
          <w:rFonts w:ascii="宋体" w:hAnsi="宋体" w:hint="eastAsia"/>
          <w:color w:val="FF0000"/>
          <w:sz w:val="24"/>
        </w:rPr>
        <w:t>2017</w:t>
      </w:r>
      <w:r>
        <w:rPr>
          <w:rFonts w:ascii="宋体" w:hAnsi="宋体" w:hint="eastAsia"/>
          <w:color w:val="FF0000"/>
          <w:sz w:val="24"/>
        </w:rPr>
        <w:t>年</w:t>
      </w:r>
      <w:r>
        <w:rPr>
          <w:rFonts w:ascii="宋体" w:hAnsi="宋体" w:hint="eastAsia"/>
          <w:color w:val="FF0000"/>
          <w:sz w:val="24"/>
        </w:rPr>
        <w:t>07</w:t>
      </w:r>
      <w:r>
        <w:rPr>
          <w:rFonts w:ascii="宋体" w:hAnsi="宋体" w:hint="eastAsia"/>
          <w:color w:val="FF0000"/>
          <w:sz w:val="24"/>
        </w:rPr>
        <w:t>月</w:t>
      </w:r>
      <w:r w:rsidR="00663E51">
        <w:rPr>
          <w:rFonts w:ascii="宋体" w:hAnsi="宋体" w:hint="eastAsia"/>
          <w:color w:val="FF0000"/>
          <w:sz w:val="24"/>
        </w:rPr>
        <w:t>1</w:t>
      </w:r>
      <w:r w:rsidR="00663E51">
        <w:rPr>
          <w:rFonts w:ascii="宋体" w:hAnsi="宋体"/>
          <w:color w:val="FF0000"/>
          <w:sz w:val="24"/>
        </w:rPr>
        <w:t>0</w:t>
      </w:r>
      <w:r>
        <w:rPr>
          <w:rFonts w:ascii="宋体" w:hAnsi="宋体" w:hint="eastAsia"/>
          <w:color w:val="FF0000"/>
          <w:sz w:val="24"/>
        </w:rPr>
        <w:t>日（星期</w:t>
      </w:r>
      <w:r w:rsidR="00663E51">
        <w:rPr>
          <w:rFonts w:ascii="宋体" w:hAnsi="宋体" w:hint="eastAsia"/>
          <w:color w:val="FF0000"/>
          <w:sz w:val="24"/>
        </w:rPr>
        <w:t>一</w:t>
      </w:r>
      <w:r>
        <w:rPr>
          <w:rFonts w:ascii="宋体" w:hAnsi="宋体" w:hint="eastAsia"/>
          <w:color w:val="FF0000"/>
          <w:sz w:val="24"/>
        </w:rPr>
        <w:t>）</w:t>
      </w:r>
      <w:r>
        <w:rPr>
          <w:rFonts w:ascii="宋体" w:hAnsi="宋体" w:hint="eastAsia"/>
          <w:color w:val="FF0000"/>
          <w:sz w:val="24"/>
        </w:rPr>
        <w:t xml:space="preserve">10:00 </w:t>
      </w:r>
      <w:r>
        <w:rPr>
          <w:rFonts w:ascii="宋体" w:hAnsi="宋体" w:hint="eastAsia"/>
          <w:color w:val="FF0000"/>
          <w:sz w:val="24"/>
        </w:rPr>
        <w:t>（北京时间）</w:t>
      </w:r>
      <w:r>
        <w:rPr>
          <w:rFonts w:ascii="宋体" w:hAnsi="宋体" w:hint="eastAsia"/>
          <w:color w:val="000000"/>
          <w:sz w:val="24"/>
        </w:rPr>
        <w:t>。</w:t>
      </w:r>
    </w:p>
    <w:p w:rsidR="00E96C27" w:rsidRDefault="00924A33">
      <w:pPr>
        <w:spacing w:beforeLines="50" w:before="156"/>
        <w:jc w:val="left"/>
        <w:rPr>
          <w:rFonts w:ascii="宋体" w:hAnsi="宋体"/>
          <w:color w:val="000000"/>
          <w:sz w:val="24"/>
        </w:rPr>
      </w:pPr>
      <w:r>
        <w:rPr>
          <w:rFonts w:ascii="宋体" w:hAnsi="宋体"/>
          <w:color w:val="000000"/>
          <w:sz w:val="24"/>
        </w:rPr>
        <w:t xml:space="preserve">8. </w:t>
      </w:r>
      <w:r>
        <w:rPr>
          <w:rFonts w:ascii="宋体" w:hAnsi="宋体"/>
          <w:color w:val="000000"/>
          <w:sz w:val="24"/>
        </w:rPr>
        <w:t>开标地点：</w:t>
      </w:r>
      <w:r>
        <w:rPr>
          <w:rFonts w:ascii="宋体" w:hAnsi="宋体" w:hint="eastAsia"/>
          <w:color w:val="FF0000"/>
          <w:sz w:val="24"/>
        </w:rPr>
        <w:t>深圳大学办公楼</w:t>
      </w:r>
      <w:r>
        <w:rPr>
          <w:rFonts w:ascii="宋体" w:hAnsi="宋体" w:hint="eastAsia"/>
          <w:color w:val="FF0000"/>
          <w:sz w:val="24"/>
        </w:rPr>
        <w:t>241</w:t>
      </w:r>
      <w:r>
        <w:rPr>
          <w:rFonts w:ascii="宋体" w:hAnsi="宋体" w:hint="eastAsia"/>
          <w:color w:val="FF0000"/>
          <w:sz w:val="24"/>
        </w:rPr>
        <w:t>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E96C27" w:rsidRDefault="00924A33">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w:t>
      </w:r>
      <w:r>
        <w:rPr>
          <w:rFonts w:ascii="宋体" w:hAnsi="宋体"/>
          <w:color w:val="000000"/>
          <w:sz w:val="24"/>
        </w:rPr>
        <w:t>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E96C27" w:rsidRDefault="00E96C27">
      <w:pPr>
        <w:spacing w:beforeLines="50" w:before="156"/>
        <w:jc w:val="left"/>
        <w:rPr>
          <w:rFonts w:ascii="宋体" w:hAnsi="宋体"/>
          <w:color w:val="000000"/>
          <w:sz w:val="24"/>
        </w:rPr>
      </w:pPr>
    </w:p>
    <w:p w:rsidR="00E96C27" w:rsidRDefault="00924A33">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E96C27" w:rsidRDefault="00924A3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rPr>
        <w:t>人：</w:t>
      </w:r>
      <w:r>
        <w:rPr>
          <w:rFonts w:ascii="宋体" w:hAnsi="宋体" w:hint="eastAsia"/>
          <w:color w:val="000000"/>
          <w:sz w:val="24"/>
        </w:rPr>
        <w:t>王老师</w:t>
      </w:r>
      <w:r>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w:t>
      </w:r>
      <w:r>
        <w:rPr>
          <w:rFonts w:ascii="宋体" w:hAnsi="宋体"/>
          <w:color w:val="000000"/>
          <w:sz w:val="24"/>
        </w:rPr>
        <w:t>0755</w:t>
      </w:r>
      <w:r>
        <w:rPr>
          <w:rFonts w:ascii="宋体" w:hAnsi="宋体"/>
          <w:color w:val="000000"/>
          <w:sz w:val="24"/>
        </w:rPr>
        <w:t>）</w:t>
      </w:r>
      <w:r>
        <w:rPr>
          <w:rFonts w:ascii="宋体" w:hAnsi="宋体"/>
          <w:color w:val="000000"/>
          <w:sz w:val="24"/>
        </w:rPr>
        <w:t>2653 1</w:t>
      </w:r>
      <w:r>
        <w:rPr>
          <w:rFonts w:ascii="宋体" w:hAnsi="宋体" w:hint="eastAsia"/>
          <w:color w:val="000000"/>
          <w:sz w:val="24"/>
        </w:rPr>
        <w:t>129</w:t>
      </w:r>
    </w:p>
    <w:p w:rsidR="00E96C27" w:rsidRDefault="00E96C27">
      <w:pPr>
        <w:wordWrap w:val="0"/>
        <w:spacing w:beforeLines="50" w:before="156"/>
        <w:jc w:val="right"/>
        <w:rPr>
          <w:rFonts w:ascii="宋体" w:hAnsi="宋体"/>
          <w:color w:val="000000"/>
          <w:sz w:val="24"/>
        </w:rPr>
      </w:pPr>
    </w:p>
    <w:p w:rsidR="00E96C27" w:rsidRDefault="00924A33">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rsidR="00E96C27" w:rsidRDefault="00924A33">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xml:space="preserve">:   </w:t>
      </w:r>
      <w:r>
        <w:rPr>
          <w:rFonts w:ascii="宋体" w:hAnsi="宋体"/>
          <w:color w:val="000000"/>
          <w:sz w:val="24"/>
        </w:rPr>
        <w:t>深圳大学招投标管理中心</w:t>
      </w:r>
    </w:p>
    <w:p w:rsidR="00E96C27" w:rsidRDefault="00924A33">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E96C27" w:rsidRDefault="00E96C27">
      <w:pPr>
        <w:widowControl/>
        <w:jc w:val="left"/>
        <w:rPr>
          <w:rFonts w:ascii="宋体" w:hAnsi="宋体"/>
          <w:color w:val="000000"/>
          <w:sz w:val="24"/>
        </w:rPr>
      </w:pPr>
    </w:p>
    <w:p w:rsidR="00E96C27" w:rsidRDefault="00E96C27">
      <w:pPr>
        <w:spacing w:line="360" w:lineRule="auto"/>
        <w:ind w:firstLineChars="1850" w:firstLine="4440"/>
        <w:jc w:val="right"/>
        <w:rPr>
          <w:rFonts w:ascii="宋体" w:hAnsi="宋体"/>
          <w:color w:val="FF0000"/>
          <w:sz w:val="24"/>
        </w:rPr>
      </w:pPr>
    </w:p>
    <w:p w:rsidR="00E96C27" w:rsidRDefault="00924A3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w:t>
      </w:r>
      <w:r>
        <w:rPr>
          <w:rFonts w:ascii="宋体" w:hAnsi="宋体" w:hint="eastAsia"/>
          <w:color w:val="FF0000"/>
          <w:sz w:val="24"/>
        </w:rPr>
        <w:t>年</w:t>
      </w:r>
      <w:r>
        <w:rPr>
          <w:rFonts w:ascii="宋体" w:hAnsi="宋体" w:hint="eastAsia"/>
          <w:color w:val="FF0000"/>
          <w:sz w:val="24"/>
        </w:rPr>
        <w:t>06</w:t>
      </w:r>
      <w:r>
        <w:rPr>
          <w:rFonts w:ascii="宋体" w:hAnsi="宋体" w:hint="eastAsia"/>
          <w:color w:val="FF0000"/>
          <w:sz w:val="24"/>
        </w:rPr>
        <w:t>月</w:t>
      </w:r>
      <w:r>
        <w:rPr>
          <w:rFonts w:ascii="宋体" w:hAnsi="宋体" w:hint="eastAsia"/>
          <w:color w:val="FF0000"/>
          <w:sz w:val="24"/>
        </w:rPr>
        <w:t>2</w:t>
      </w:r>
      <w:r w:rsidR="00663E51">
        <w:rPr>
          <w:rFonts w:ascii="宋体" w:hAnsi="宋体"/>
          <w:color w:val="FF0000"/>
          <w:sz w:val="24"/>
        </w:rPr>
        <w:t>7</w:t>
      </w:r>
      <w:r>
        <w:rPr>
          <w:rFonts w:ascii="宋体" w:hAnsi="宋体" w:hint="eastAsia"/>
          <w:color w:val="FF0000"/>
          <w:sz w:val="24"/>
        </w:rPr>
        <w:t>日</w:t>
      </w:r>
    </w:p>
    <w:bookmarkEnd w:id="0"/>
    <w:p w:rsidR="00E96C27" w:rsidRDefault="00924A33">
      <w:pPr>
        <w:widowControl/>
        <w:jc w:val="left"/>
        <w:rPr>
          <w:rFonts w:ascii="宋体" w:hAnsi="宋体"/>
          <w:color w:val="FF0000"/>
          <w:sz w:val="24"/>
        </w:rPr>
      </w:pPr>
      <w:r>
        <w:rPr>
          <w:rFonts w:ascii="宋体" w:hAnsi="宋体"/>
          <w:color w:val="FF0000"/>
          <w:sz w:val="24"/>
        </w:rPr>
        <w:br w:type="page"/>
      </w:r>
    </w:p>
    <w:p w:rsidR="00E96C27" w:rsidRDefault="00924A33">
      <w:pPr>
        <w:spacing w:beforeLines="50" w:before="156"/>
        <w:jc w:val="center"/>
        <w:rPr>
          <w:rFonts w:ascii="宋体" w:hAnsi="宋体"/>
          <w:b/>
          <w:color w:val="000000"/>
          <w:sz w:val="48"/>
        </w:rPr>
      </w:pPr>
      <w:r>
        <w:rPr>
          <w:rFonts w:ascii="宋体" w:hAnsi="宋体" w:hint="eastAsia"/>
          <w:b/>
          <w:color w:val="000000"/>
          <w:sz w:val="48"/>
        </w:rPr>
        <w:lastRenderedPageBreak/>
        <w:t>第二章</w:t>
      </w:r>
      <w:r>
        <w:rPr>
          <w:rFonts w:ascii="宋体" w:hAnsi="宋体" w:hint="eastAsia"/>
          <w:b/>
          <w:color w:val="000000"/>
          <w:sz w:val="48"/>
        </w:rPr>
        <w:t xml:space="preserve"> </w:t>
      </w:r>
      <w:r>
        <w:rPr>
          <w:rFonts w:ascii="宋体" w:hAnsi="宋体" w:hint="eastAsia"/>
          <w:b/>
          <w:color w:val="000000"/>
          <w:sz w:val="48"/>
        </w:rPr>
        <w:t>项目专用资料</w:t>
      </w:r>
    </w:p>
    <w:p w:rsidR="00E96C27" w:rsidRDefault="00924A3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E96C27">
        <w:trPr>
          <w:jc w:val="center"/>
        </w:trPr>
        <w:tc>
          <w:tcPr>
            <w:tcW w:w="1780" w:type="dxa"/>
            <w:vAlign w:val="center"/>
          </w:tcPr>
          <w:p w:rsidR="00E96C27" w:rsidRDefault="00924A33">
            <w:pPr>
              <w:pStyle w:val="USE10"/>
              <w:tabs>
                <w:tab w:val="left" w:pos="1260"/>
              </w:tabs>
              <w:spacing w:line="360" w:lineRule="auto"/>
              <w:jc w:val="both"/>
              <w:rPr>
                <w:szCs w:val="24"/>
              </w:rPr>
            </w:pPr>
            <w:r>
              <w:rPr>
                <w:rFonts w:hint="eastAsia"/>
                <w:szCs w:val="24"/>
              </w:rPr>
              <w:t>内容</w:t>
            </w:r>
          </w:p>
        </w:tc>
        <w:tc>
          <w:tcPr>
            <w:tcW w:w="5688" w:type="dxa"/>
            <w:vAlign w:val="center"/>
          </w:tcPr>
          <w:p w:rsidR="00E96C27" w:rsidRDefault="00924A33">
            <w:pPr>
              <w:pStyle w:val="USE10"/>
              <w:tabs>
                <w:tab w:val="left" w:pos="1260"/>
              </w:tabs>
              <w:spacing w:line="360" w:lineRule="auto"/>
              <w:jc w:val="both"/>
              <w:rPr>
                <w:szCs w:val="24"/>
              </w:rPr>
            </w:pPr>
            <w:r>
              <w:rPr>
                <w:rFonts w:hint="eastAsia"/>
                <w:szCs w:val="24"/>
              </w:rPr>
              <w:t>规定</w:t>
            </w:r>
          </w:p>
        </w:tc>
      </w:tr>
      <w:tr w:rsidR="00E96C27">
        <w:trPr>
          <w:jc w:val="center"/>
        </w:trPr>
        <w:tc>
          <w:tcPr>
            <w:tcW w:w="1780" w:type="dxa"/>
            <w:vAlign w:val="center"/>
          </w:tcPr>
          <w:p w:rsidR="00E96C27" w:rsidRDefault="00924A33">
            <w:pPr>
              <w:pStyle w:val="USE10"/>
              <w:tabs>
                <w:tab w:val="left" w:pos="1260"/>
              </w:tabs>
              <w:spacing w:line="360" w:lineRule="auto"/>
              <w:jc w:val="both"/>
              <w:rPr>
                <w:b w:val="0"/>
              </w:rPr>
            </w:pPr>
            <w:r>
              <w:rPr>
                <w:rFonts w:hint="eastAsia"/>
                <w:b w:val="0"/>
              </w:rPr>
              <w:t>招标编号</w:t>
            </w:r>
          </w:p>
        </w:tc>
        <w:tc>
          <w:tcPr>
            <w:tcW w:w="5688" w:type="dxa"/>
            <w:vAlign w:val="center"/>
          </w:tcPr>
          <w:p w:rsidR="00E96C27" w:rsidRDefault="00924A33">
            <w:pPr>
              <w:spacing w:beforeLines="50" w:before="156"/>
              <w:jc w:val="left"/>
              <w:rPr>
                <w:b/>
                <w:color w:val="FF0000"/>
              </w:rPr>
            </w:pPr>
            <w:r>
              <w:rPr>
                <w:rFonts w:ascii="宋体" w:hAnsi="宋体" w:hint="eastAsia"/>
                <w:color w:val="FF0000"/>
                <w:sz w:val="24"/>
              </w:rPr>
              <w:t>SZUCG20170078EQ</w:t>
            </w:r>
          </w:p>
        </w:tc>
      </w:tr>
      <w:tr w:rsidR="00E96C27">
        <w:trPr>
          <w:jc w:val="center"/>
        </w:trPr>
        <w:tc>
          <w:tcPr>
            <w:tcW w:w="1780" w:type="dxa"/>
            <w:vAlign w:val="center"/>
          </w:tcPr>
          <w:p w:rsidR="00E96C27" w:rsidRDefault="00924A33">
            <w:pPr>
              <w:pStyle w:val="USE10"/>
              <w:tabs>
                <w:tab w:val="left" w:pos="1260"/>
              </w:tabs>
              <w:spacing w:line="360" w:lineRule="auto"/>
              <w:jc w:val="both"/>
              <w:rPr>
                <w:b w:val="0"/>
              </w:rPr>
            </w:pPr>
            <w:r>
              <w:rPr>
                <w:rFonts w:hint="eastAsia"/>
                <w:b w:val="0"/>
              </w:rPr>
              <w:t>项目名称</w:t>
            </w:r>
          </w:p>
        </w:tc>
        <w:tc>
          <w:tcPr>
            <w:tcW w:w="5688" w:type="dxa"/>
            <w:vAlign w:val="center"/>
          </w:tcPr>
          <w:p w:rsidR="00E96C27" w:rsidRDefault="00924A33">
            <w:pPr>
              <w:pStyle w:val="USE10"/>
              <w:tabs>
                <w:tab w:val="left" w:pos="1260"/>
              </w:tabs>
              <w:spacing w:line="360" w:lineRule="auto"/>
              <w:jc w:val="both"/>
              <w:rPr>
                <w:b w:val="0"/>
                <w:color w:val="FF0000"/>
              </w:rPr>
            </w:pPr>
            <w:r>
              <w:rPr>
                <w:rFonts w:hint="eastAsia"/>
                <w:b w:val="0"/>
                <w:color w:val="FF0000"/>
              </w:rPr>
              <w:t>显微拉曼光谱升级装置</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E96C27" w:rsidRDefault="00924A33">
            <w:pPr>
              <w:pStyle w:val="USE10"/>
              <w:tabs>
                <w:tab w:val="left" w:pos="1260"/>
              </w:tabs>
              <w:spacing w:line="360" w:lineRule="auto"/>
              <w:jc w:val="both"/>
              <w:rPr>
                <w:b w:val="0"/>
                <w:szCs w:val="24"/>
              </w:rPr>
            </w:pPr>
            <w:r>
              <w:rPr>
                <w:rFonts w:hint="eastAsia"/>
                <w:b w:val="0"/>
              </w:rPr>
              <w:t>深圳大学</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E96C27" w:rsidRDefault="00924A3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E96C27" w:rsidRDefault="00924A3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E96C27" w:rsidRDefault="00924A3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E96C27" w:rsidRDefault="00924A3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E96C27" w:rsidRDefault="00924A33">
            <w:pPr>
              <w:pStyle w:val="USE10"/>
              <w:tabs>
                <w:tab w:val="left" w:pos="1260"/>
              </w:tabs>
              <w:spacing w:line="360" w:lineRule="auto"/>
              <w:jc w:val="both"/>
              <w:rPr>
                <w:b w:val="0"/>
                <w:szCs w:val="24"/>
              </w:rPr>
            </w:pPr>
            <w:r>
              <w:rPr>
                <w:rFonts w:hint="eastAsia"/>
                <w:b w:val="0"/>
                <w:szCs w:val="24"/>
              </w:rPr>
              <w:t>资格后审</w:t>
            </w:r>
          </w:p>
        </w:tc>
      </w:tr>
      <w:tr w:rsidR="00E96C27">
        <w:trPr>
          <w:trHeight w:val="1230"/>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E96C27" w:rsidRDefault="00924A33">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E96C27" w:rsidRDefault="00924A33">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w:t>
            </w:r>
            <w:r>
              <w:rPr>
                <w:rFonts w:ascii="宋体" w:hAnsi="宋体" w:cs="Times New Roman" w:hint="eastAsia"/>
                <w:color w:val="FF0000"/>
                <w:sz w:val="24"/>
                <w:szCs w:val="24"/>
                <w:u w:val="single"/>
              </w:rPr>
              <w:t>年</w:t>
            </w:r>
            <w:r>
              <w:rPr>
                <w:rFonts w:ascii="宋体" w:hAnsi="宋体" w:cs="Times New Roman" w:hint="eastAsia"/>
                <w:color w:val="FF0000"/>
                <w:sz w:val="24"/>
                <w:szCs w:val="24"/>
                <w:u w:val="single"/>
              </w:rPr>
              <w:t>6</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w:t>
            </w:r>
            <w:r>
              <w:rPr>
                <w:rFonts w:ascii="宋体" w:hAnsi="宋体" w:cs="Times New Roman" w:hint="eastAsia"/>
                <w:sz w:val="24"/>
                <w:szCs w:val="24"/>
              </w:rPr>
              <w:t>(</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cs="Times New Roman" w:hint="eastAsia"/>
                <w:sz w:val="24"/>
                <w:szCs w:val="24"/>
              </w:rPr>
              <w:t>)</w:t>
            </w:r>
            <w:r>
              <w:rPr>
                <w:rFonts w:ascii="宋体" w:hAnsi="宋体" w:hint="eastAsia"/>
                <w:sz w:val="24"/>
              </w:rPr>
              <w:t>；</w:t>
            </w:r>
          </w:p>
          <w:p w:rsidR="00E96C27" w:rsidRDefault="00924A33">
            <w:pPr>
              <w:numPr>
                <w:ilvl w:val="0"/>
                <w:numId w:val="5"/>
              </w:numPr>
              <w:spacing w:line="360" w:lineRule="auto"/>
              <w:rPr>
                <w:rFonts w:ascii="宋体" w:hAnsi="宋体"/>
                <w:sz w:val="24"/>
              </w:rPr>
            </w:pPr>
            <w:r>
              <w:rPr>
                <w:rFonts w:ascii="宋体" w:hAnsi="宋体" w:hint="eastAsia"/>
                <w:sz w:val="24"/>
              </w:rPr>
              <w:t>本项目不接受联合体投标。</w:t>
            </w:r>
          </w:p>
        </w:tc>
      </w:tr>
      <w:tr w:rsidR="00E96C27">
        <w:trPr>
          <w:trHeight w:val="376"/>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E96C27" w:rsidRDefault="00924A33">
            <w:pPr>
              <w:pStyle w:val="USE10"/>
              <w:tabs>
                <w:tab w:val="left" w:pos="1260"/>
              </w:tabs>
              <w:spacing w:line="360" w:lineRule="auto"/>
              <w:jc w:val="both"/>
              <w:rPr>
                <w:b w:val="0"/>
              </w:rPr>
            </w:pPr>
            <w:r>
              <w:rPr>
                <w:rFonts w:hint="eastAsia"/>
                <w:b w:val="0"/>
              </w:rPr>
              <w:t>■不需提供投标样品</w:t>
            </w:r>
          </w:p>
          <w:p w:rsidR="00E96C27" w:rsidRDefault="00924A33">
            <w:pPr>
              <w:pStyle w:val="USE10"/>
              <w:tabs>
                <w:tab w:val="left" w:pos="1260"/>
              </w:tabs>
              <w:spacing w:line="360" w:lineRule="auto"/>
              <w:jc w:val="both"/>
              <w:rPr>
                <w:b w:val="0"/>
              </w:rPr>
            </w:pPr>
            <w:r>
              <w:rPr>
                <w:rFonts w:hint="eastAsia"/>
                <w:b w:val="0"/>
              </w:rPr>
              <w:t>口须提供投标样品</w:t>
            </w:r>
          </w:p>
        </w:tc>
      </w:tr>
      <w:tr w:rsidR="00E96C27">
        <w:trPr>
          <w:trHeight w:val="559"/>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E96C27" w:rsidRDefault="00924A3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E96C27">
        <w:trPr>
          <w:trHeight w:val="1324"/>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E96C27" w:rsidRDefault="00924A3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E96C27" w:rsidRDefault="00924A33">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E96C27" w:rsidRDefault="00924A3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E96C27">
        <w:trPr>
          <w:trHeight w:val="336"/>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lastRenderedPageBreak/>
              <w:t>*</w:t>
            </w:r>
            <w:r>
              <w:rPr>
                <w:rFonts w:hint="eastAsia"/>
                <w:b w:val="0"/>
                <w:szCs w:val="24"/>
              </w:rPr>
              <w:t>投标报价</w:t>
            </w:r>
          </w:p>
        </w:tc>
        <w:tc>
          <w:tcPr>
            <w:tcW w:w="5688" w:type="dxa"/>
            <w:vAlign w:val="center"/>
          </w:tcPr>
          <w:p w:rsidR="00E96C27" w:rsidRDefault="00924A33">
            <w:pPr>
              <w:pStyle w:val="USE10"/>
              <w:numPr>
                <w:ilvl w:val="0"/>
                <w:numId w:val="7"/>
              </w:numPr>
              <w:spacing w:line="360" w:lineRule="auto"/>
              <w:rPr>
                <w:b w:val="0"/>
                <w:szCs w:val="24"/>
              </w:rPr>
            </w:pPr>
            <w:r>
              <w:rPr>
                <w:b w:val="0"/>
                <w:szCs w:val="24"/>
              </w:rPr>
              <w:t>投标人从中华人民共和国境内提供的货物和服务应报货交招标方指定地点</w:t>
            </w:r>
            <w:r>
              <w:rPr>
                <w:b w:val="0"/>
                <w:szCs w:val="24"/>
              </w:rPr>
              <w:t>/</w:t>
            </w:r>
            <w:r>
              <w:rPr>
                <w:b w:val="0"/>
                <w:szCs w:val="24"/>
              </w:rPr>
              <w:t>仓库（包括安装至指定位置）含税人民币价，从中华人民共和国境外的提供货物和服务</w:t>
            </w:r>
            <w:r>
              <w:rPr>
                <w:rFonts w:hint="eastAsia"/>
                <w:b w:val="0"/>
                <w:szCs w:val="24"/>
              </w:rPr>
              <w:t>设备类型符合科教仪器免税政策的</w:t>
            </w:r>
            <w:r>
              <w:rPr>
                <w:b w:val="0"/>
                <w:szCs w:val="24"/>
              </w:rPr>
              <w:t>须报</w:t>
            </w:r>
            <w:r>
              <w:rPr>
                <w:b w:val="0"/>
                <w:szCs w:val="24"/>
              </w:rPr>
              <w:t>CIP</w:t>
            </w:r>
            <w:r>
              <w:rPr>
                <w:rFonts w:hint="eastAsia"/>
                <w:b w:val="0"/>
                <w:szCs w:val="24"/>
              </w:rPr>
              <w:t>深圳大学</w:t>
            </w:r>
            <w:r>
              <w:rPr>
                <w:rFonts w:hint="eastAsia"/>
                <w:color w:val="FF0000"/>
                <w:szCs w:val="24"/>
              </w:rPr>
              <w:t>免税人民币价</w:t>
            </w:r>
            <w:r>
              <w:rPr>
                <w:b w:val="0"/>
                <w:szCs w:val="24"/>
              </w:rPr>
              <w:t>(</w:t>
            </w:r>
            <w:r>
              <w:rPr>
                <w:b w:val="0"/>
                <w:szCs w:val="24"/>
              </w:rPr>
              <w:t>不包括进口关税</w:t>
            </w:r>
            <w:r>
              <w:rPr>
                <w:rFonts w:hint="eastAsia"/>
                <w:b w:val="0"/>
                <w:szCs w:val="24"/>
              </w:rPr>
              <w:t>和增值税</w:t>
            </w:r>
            <w:r>
              <w:rPr>
                <w:b w:val="0"/>
                <w:szCs w:val="24"/>
              </w:rPr>
              <w:t>)</w:t>
            </w:r>
            <w:r>
              <w:rPr>
                <w:b w:val="0"/>
                <w:szCs w:val="24"/>
              </w:rPr>
              <w:t>。</w:t>
            </w:r>
          </w:p>
          <w:p w:rsidR="00E96C27" w:rsidRDefault="00924A33">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w:t>
            </w:r>
            <w:r>
              <w:rPr>
                <w:b w:val="0"/>
                <w:szCs w:val="24"/>
              </w:rPr>
              <w:t>(</w:t>
            </w:r>
            <w:r>
              <w:rPr>
                <w:b w:val="0"/>
                <w:szCs w:val="24"/>
              </w:rPr>
              <w:t>招标文件有特别说明的除外</w:t>
            </w:r>
            <w:r>
              <w:rPr>
                <w:b w:val="0"/>
                <w:szCs w:val="24"/>
              </w:rPr>
              <w:t>)</w:t>
            </w:r>
            <w:r>
              <w:rPr>
                <w:b w:val="0"/>
                <w:szCs w:val="24"/>
              </w:rPr>
              <w:t>。报价中应已包括货物应纳全部规定税项和与货物或服务有关的</w:t>
            </w:r>
            <w:r>
              <w:rPr>
                <w:rFonts w:hint="eastAsia"/>
                <w:b w:val="0"/>
                <w:szCs w:val="24"/>
              </w:rPr>
              <w:t>代理、</w:t>
            </w:r>
            <w:r>
              <w:rPr>
                <w:b w:val="0"/>
                <w:szCs w:val="24"/>
              </w:rPr>
              <w:t>运输、保险、安装、调试、培训等费用</w:t>
            </w:r>
            <w:r>
              <w:rPr>
                <w:b w:val="0"/>
                <w:szCs w:val="24"/>
              </w:rPr>
              <w:t>(</w:t>
            </w:r>
            <w:r>
              <w:rPr>
                <w:b w:val="0"/>
                <w:szCs w:val="24"/>
              </w:rPr>
              <w:t>从中华人民共和国境外提供的货</w:t>
            </w:r>
            <w:r>
              <w:rPr>
                <w:b w:val="0"/>
                <w:szCs w:val="24"/>
              </w:rPr>
              <w:t>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w:t>
            </w:r>
            <w:r>
              <w:rPr>
                <w:b w:val="0"/>
                <w:szCs w:val="24"/>
              </w:rPr>
              <w:t>。税金、运输、保险、安装、调试、培训等不单独列项报价。</w:t>
            </w:r>
          </w:p>
          <w:p w:rsidR="00E96C27" w:rsidRDefault="00924A33">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E96C27">
        <w:trPr>
          <w:trHeight w:val="60"/>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E96C27" w:rsidRDefault="00924A3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Pr>
                <w:rFonts w:ascii="宋体" w:hAnsi="宋体" w:hint="eastAsia"/>
                <w:color w:val="FF0000"/>
                <w:sz w:val="24"/>
              </w:rPr>
              <w:t xml:space="preserve"> 480,000.00 </w:t>
            </w:r>
            <w:r>
              <w:rPr>
                <w:rFonts w:ascii="宋体" w:hAnsi="宋体" w:hint="eastAsia"/>
                <w:color w:val="FF0000"/>
                <w:sz w:val="24"/>
              </w:rPr>
              <w:t>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E96C27">
        <w:trPr>
          <w:trHeight w:val="741"/>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E96C27" w:rsidRDefault="00924A33">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E96C27" w:rsidRDefault="00924A33">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kern w:val="0"/>
                <w:sz w:val="24"/>
                <w:szCs w:val="24"/>
              </w:rPr>
              <w:t>开户行：中国银行深圳深大支行</w:t>
            </w:r>
          </w:p>
          <w:p w:rsidR="00E96C27" w:rsidRDefault="00924A33">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E96C27" w:rsidRDefault="00924A33">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w:t>
            </w:r>
            <w:r>
              <w:rPr>
                <w:rFonts w:ascii="宋体" w:hAnsi="宋体" w:cs="宋体" w:hint="eastAsia"/>
                <w:kern w:val="0"/>
                <w:sz w:val="24"/>
                <w:szCs w:val="24"/>
              </w:rPr>
              <w:t>748467064612</w:t>
            </w:r>
          </w:p>
          <w:p w:rsidR="00E96C27" w:rsidRDefault="00924A33">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E96C27">
        <w:trPr>
          <w:trHeight w:val="637"/>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E96C27" w:rsidRDefault="00663E51">
            <w:pPr>
              <w:pStyle w:val="USE10"/>
              <w:spacing w:line="360" w:lineRule="auto"/>
              <w:jc w:val="both"/>
              <w:rPr>
                <w:b w:val="0"/>
                <w:szCs w:val="24"/>
              </w:rPr>
            </w:pPr>
            <w:r>
              <w:rPr>
                <w:rFonts w:hint="eastAsia"/>
                <w:color w:val="FF0000"/>
              </w:rPr>
              <w:t>2017年07月1</w:t>
            </w:r>
            <w:r>
              <w:rPr>
                <w:color w:val="FF0000"/>
              </w:rPr>
              <w:t>0</w:t>
            </w:r>
            <w:r>
              <w:rPr>
                <w:rFonts w:hint="eastAsia"/>
                <w:color w:val="FF0000"/>
              </w:rPr>
              <w:t>日（星期一）10:00</w:t>
            </w:r>
            <w:r w:rsidR="00924A33">
              <w:rPr>
                <w:rFonts w:hint="eastAsia"/>
                <w:color w:val="FF0000"/>
              </w:rPr>
              <w:t xml:space="preserve"> </w:t>
            </w:r>
            <w:r w:rsidR="00924A33">
              <w:rPr>
                <w:rFonts w:hint="eastAsia"/>
                <w:color w:val="FF0000"/>
              </w:rPr>
              <w:t>（北京时间）</w:t>
            </w:r>
            <w:r w:rsidR="00924A33">
              <w:rPr>
                <w:rFonts w:hint="eastAsia"/>
                <w:b w:val="0"/>
                <w:szCs w:val="24"/>
              </w:rPr>
              <w:t>，</w:t>
            </w:r>
          </w:p>
          <w:p w:rsidR="00E96C27" w:rsidRDefault="00924A33">
            <w:pPr>
              <w:pStyle w:val="USE10"/>
              <w:spacing w:line="360" w:lineRule="auto"/>
              <w:jc w:val="both"/>
              <w:rPr>
                <w:b w:val="0"/>
                <w:szCs w:val="24"/>
              </w:rPr>
            </w:pPr>
            <w:r>
              <w:rPr>
                <w:rFonts w:hint="eastAsia"/>
                <w:b w:val="0"/>
                <w:szCs w:val="24"/>
              </w:rPr>
              <w:t>深圳大学招投标管理中心。</w:t>
            </w:r>
          </w:p>
        </w:tc>
      </w:tr>
      <w:tr w:rsidR="00E96C27">
        <w:trPr>
          <w:trHeight w:val="552"/>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E96C27" w:rsidRDefault="00663E51">
            <w:pPr>
              <w:pStyle w:val="USE10"/>
              <w:spacing w:line="360" w:lineRule="auto"/>
              <w:jc w:val="both"/>
              <w:rPr>
                <w:b w:val="0"/>
                <w:szCs w:val="24"/>
              </w:rPr>
            </w:pPr>
            <w:r>
              <w:rPr>
                <w:rFonts w:hint="eastAsia"/>
                <w:color w:val="FF0000"/>
              </w:rPr>
              <w:t>2017年07月1</w:t>
            </w:r>
            <w:r>
              <w:rPr>
                <w:color w:val="FF0000"/>
              </w:rPr>
              <w:t>0</w:t>
            </w:r>
            <w:r>
              <w:rPr>
                <w:rFonts w:hint="eastAsia"/>
                <w:color w:val="FF0000"/>
              </w:rPr>
              <w:t>日（星期一）10:00</w:t>
            </w:r>
            <w:bookmarkStart w:id="1" w:name="_GoBack"/>
            <w:bookmarkEnd w:id="1"/>
            <w:r w:rsidR="00924A33">
              <w:rPr>
                <w:rFonts w:hint="eastAsia"/>
                <w:color w:val="FF0000"/>
              </w:rPr>
              <w:t xml:space="preserve"> </w:t>
            </w:r>
            <w:r w:rsidR="00924A33">
              <w:rPr>
                <w:rFonts w:hint="eastAsia"/>
                <w:color w:val="FF0000"/>
              </w:rPr>
              <w:t>（北京时间）</w:t>
            </w:r>
          </w:p>
          <w:p w:rsidR="00E96C27" w:rsidRDefault="00924A33">
            <w:pPr>
              <w:pStyle w:val="USE10"/>
              <w:spacing w:line="360" w:lineRule="auto"/>
              <w:jc w:val="both"/>
              <w:rPr>
                <w:b w:val="0"/>
                <w:color w:val="FF0000"/>
                <w:szCs w:val="24"/>
              </w:rPr>
            </w:pPr>
            <w:r>
              <w:rPr>
                <w:rFonts w:hint="eastAsia"/>
                <w:color w:val="FF0000"/>
              </w:rPr>
              <w:t>深圳大学办公楼</w:t>
            </w:r>
            <w:r>
              <w:rPr>
                <w:rFonts w:hint="eastAsia"/>
                <w:color w:val="FF0000"/>
              </w:rPr>
              <w:t>241</w:t>
            </w:r>
            <w:r>
              <w:rPr>
                <w:rFonts w:hint="eastAsia"/>
                <w:color w:val="FF0000"/>
              </w:rPr>
              <w:t>室</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E96C27" w:rsidRDefault="00924A33">
            <w:pPr>
              <w:pStyle w:val="USE10"/>
              <w:spacing w:line="360" w:lineRule="auto"/>
              <w:jc w:val="both"/>
              <w:rPr>
                <w:b w:val="0"/>
                <w:szCs w:val="24"/>
              </w:rPr>
            </w:pPr>
            <w:r>
              <w:rPr>
                <w:rFonts w:hint="eastAsia"/>
                <w:b w:val="0"/>
              </w:rPr>
              <w:t>口</w:t>
            </w:r>
            <w:r>
              <w:rPr>
                <w:rFonts w:hint="eastAsia"/>
                <w:b w:val="0"/>
                <w:szCs w:val="24"/>
              </w:rPr>
              <w:t>最低评标价法</w:t>
            </w:r>
          </w:p>
          <w:p w:rsidR="00E96C27" w:rsidRDefault="00924A3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E96C27" w:rsidRDefault="00924A33">
            <w:pPr>
              <w:pStyle w:val="USE10"/>
              <w:spacing w:line="360" w:lineRule="auto"/>
              <w:jc w:val="both"/>
              <w:rPr>
                <w:b w:val="0"/>
                <w:szCs w:val="24"/>
              </w:rPr>
            </w:pPr>
            <w:r>
              <w:rPr>
                <w:rFonts w:hint="eastAsia"/>
                <w:b w:val="0"/>
              </w:rPr>
              <w:t>口</w:t>
            </w:r>
            <w:r>
              <w:rPr>
                <w:rFonts w:hint="eastAsia"/>
                <w:b w:val="0"/>
                <w:szCs w:val="24"/>
              </w:rPr>
              <w:t>定性评审法</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E96C27" w:rsidRDefault="00924A33">
            <w:pPr>
              <w:spacing w:line="360" w:lineRule="auto"/>
              <w:rPr>
                <w:b/>
              </w:rPr>
            </w:pPr>
            <w:r>
              <w:rPr>
                <w:rFonts w:ascii="宋体" w:hAnsi="宋体" w:hint="eastAsia"/>
                <w:sz w:val="24"/>
              </w:rPr>
              <w:t>不适用评定分离，直接由评委会推荐中标候选人。</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E96C27" w:rsidRDefault="00924A33">
            <w:pPr>
              <w:spacing w:line="360" w:lineRule="auto"/>
              <w:jc w:val="center"/>
              <w:rPr>
                <w:rFonts w:ascii="宋体" w:hAnsi="宋体"/>
                <w:sz w:val="24"/>
              </w:rPr>
            </w:pPr>
            <w:r>
              <w:rPr>
                <w:rFonts w:ascii="宋体" w:hAnsi="宋体" w:hint="eastAsia"/>
                <w:sz w:val="24"/>
              </w:rPr>
              <w:t>免收</w:t>
            </w:r>
          </w:p>
        </w:tc>
      </w:tr>
      <w:tr w:rsidR="00E96C27">
        <w:trPr>
          <w:jc w:val="center"/>
        </w:trPr>
        <w:tc>
          <w:tcPr>
            <w:tcW w:w="1780" w:type="dxa"/>
            <w:vAlign w:val="center"/>
          </w:tcPr>
          <w:p w:rsidR="00E96C27" w:rsidRDefault="00924A3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E96C27" w:rsidRDefault="00924A3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sz w:val="24"/>
              </w:rPr>
              <w:t>26057039</w:t>
            </w:r>
          </w:p>
        </w:tc>
      </w:tr>
    </w:tbl>
    <w:p w:rsidR="00E96C27" w:rsidRDefault="00E96C27">
      <w:pPr>
        <w:pStyle w:val="USE10"/>
        <w:tabs>
          <w:tab w:val="left" w:pos="567"/>
        </w:tabs>
        <w:spacing w:line="360" w:lineRule="auto"/>
        <w:ind w:left="420"/>
        <w:rPr>
          <w:szCs w:val="24"/>
        </w:rPr>
      </w:pPr>
    </w:p>
    <w:p w:rsidR="00E96C27" w:rsidRDefault="00E96C27">
      <w:pPr>
        <w:pStyle w:val="USE10"/>
        <w:tabs>
          <w:tab w:val="left" w:pos="567"/>
        </w:tabs>
        <w:spacing w:line="360" w:lineRule="auto"/>
        <w:ind w:left="420"/>
        <w:rPr>
          <w:szCs w:val="24"/>
        </w:rPr>
      </w:pPr>
    </w:p>
    <w:p w:rsidR="00E96C27" w:rsidRDefault="00E96C27">
      <w:pPr>
        <w:pStyle w:val="USE10"/>
        <w:tabs>
          <w:tab w:val="left" w:pos="567"/>
        </w:tabs>
        <w:spacing w:line="360" w:lineRule="auto"/>
        <w:ind w:left="420"/>
        <w:rPr>
          <w:szCs w:val="24"/>
        </w:rPr>
      </w:pPr>
    </w:p>
    <w:p w:rsidR="00E96C27" w:rsidRDefault="00924A33">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E96C27">
        <w:trPr>
          <w:trHeight w:val="251"/>
        </w:trPr>
        <w:tc>
          <w:tcPr>
            <w:tcW w:w="1951" w:type="dxa"/>
            <w:vAlign w:val="center"/>
          </w:tcPr>
          <w:p w:rsidR="00E96C27" w:rsidRDefault="00924A33">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E96C27" w:rsidRDefault="00924A33">
            <w:pPr>
              <w:spacing w:line="360" w:lineRule="auto"/>
              <w:jc w:val="center"/>
              <w:rPr>
                <w:rFonts w:ascii="宋体" w:hAnsi="宋体"/>
                <w:b/>
                <w:sz w:val="24"/>
              </w:rPr>
            </w:pPr>
            <w:r>
              <w:rPr>
                <w:rFonts w:ascii="宋体" w:hAnsi="宋体" w:hint="eastAsia"/>
                <w:b/>
                <w:sz w:val="24"/>
              </w:rPr>
              <w:t>具体内容</w:t>
            </w:r>
          </w:p>
        </w:tc>
      </w:tr>
      <w:tr w:rsidR="00E96C27">
        <w:trPr>
          <w:trHeight w:val="251"/>
        </w:trPr>
        <w:tc>
          <w:tcPr>
            <w:tcW w:w="8611" w:type="dxa"/>
            <w:gridSpan w:val="2"/>
            <w:vAlign w:val="center"/>
          </w:tcPr>
          <w:p w:rsidR="00E96C27" w:rsidRDefault="00924A33">
            <w:pPr>
              <w:spacing w:line="360" w:lineRule="auto"/>
              <w:jc w:val="center"/>
              <w:rPr>
                <w:rFonts w:ascii="宋体" w:hAnsi="宋体"/>
                <w:b/>
                <w:sz w:val="24"/>
              </w:rPr>
            </w:pPr>
            <w:r>
              <w:rPr>
                <w:rFonts w:ascii="宋体" w:hAnsi="宋体" w:hint="eastAsia"/>
                <w:b/>
                <w:sz w:val="24"/>
              </w:rPr>
              <w:t>一、资格审查内容</w:t>
            </w:r>
          </w:p>
        </w:tc>
      </w:tr>
      <w:tr w:rsidR="00E96C27">
        <w:trPr>
          <w:trHeight w:val="251"/>
        </w:trPr>
        <w:tc>
          <w:tcPr>
            <w:tcW w:w="1951" w:type="dxa"/>
            <w:vMerge w:val="restart"/>
            <w:vAlign w:val="center"/>
          </w:tcPr>
          <w:p w:rsidR="00E96C27" w:rsidRDefault="00924A33">
            <w:pPr>
              <w:spacing w:line="360" w:lineRule="auto"/>
              <w:jc w:val="center"/>
              <w:rPr>
                <w:rFonts w:ascii="宋体" w:hAnsi="宋体"/>
                <w:sz w:val="24"/>
              </w:rPr>
            </w:pPr>
            <w:r>
              <w:rPr>
                <w:rFonts w:ascii="宋体" w:hAnsi="宋体" w:hint="eastAsia"/>
                <w:sz w:val="24"/>
              </w:rPr>
              <w:t>资格证明文件</w:t>
            </w:r>
          </w:p>
          <w:p w:rsidR="00E96C27" w:rsidRDefault="00E96C27">
            <w:pPr>
              <w:spacing w:line="360" w:lineRule="auto"/>
              <w:jc w:val="center"/>
              <w:rPr>
                <w:rFonts w:ascii="宋体" w:hAnsi="宋体"/>
                <w:sz w:val="24"/>
              </w:rPr>
            </w:pPr>
          </w:p>
        </w:tc>
        <w:tc>
          <w:tcPr>
            <w:tcW w:w="6660" w:type="dxa"/>
            <w:vAlign w:val="center"/>
          </w:tcPr>
          <w:p w:rsidR="00E96C27" w:rsidRDefault="00924A33">
            <w:pPr>
              <w:spacing w:line="360" w:lineRule="auto"/>
              <w:jc w:val="center"/>
              <w:rPr>
                <w:rFonts w:ascii="宋体" w:hAnsi="宋体"/>
                <w:b/>
                <w:sz w:val="24"/>
              </w:rPr>
            </w:pPr>
            <w:r>
              <w:rPr>
                <w:rFonts w:ascii="宋体" w:hAnsi="宋体" w:hint="eastAsia"/>
                <w:sz w:val="24"/>
              </w:rPr>
              <w:t>投标人须提供经年检的营业执照</w:t>
            </w:r>
            <w:r>
              <w:rPr>
                <w:rFonts w:ascii="宋体" w:hAnsi="宋体" w:hint="eastAsia"/>
                <w:sz w:val="24"/>
              </w:rPr>
              <w:t>(</w:t>
            </w:r>
            <w:r>
              <w:rPr>
                <w:rFonts w:ascii="宋体" w:hAnsi="宋体" w:hint="eastAsia"/>
                <w:sz w:val="24"/>
              </w:rPr>
              <w:t>复印件加盖投标人公章</w:t>
            </w:r>
            <w:r>
              <w:rPr>
                <w:rFonts w:ascii="宋体" w:hAnsi="宋体" w:hint="eastAsia"/>
                <w:sz w:val="24"/>
              </w:rPr>
              <w:t>)</w:t>
            </w:r>
          </w:p>
        </w:tc>
      </w:tr>
      <w:tr w:rsidR="00E96C27">
        <w:trPr>
          <w:trHeight w:val="251"/>
        </w:trPr>
        <w:tc>
          <w:tcPr>
            <w:tcW w:w="1951" w:type="dxa"/>
            <w:vMerge/>
            <w:vAlign w:val="center"/>
          </w:tcPr>
          <w:p w:rsidR="00E96C27" w:rsidRDefault="00E96C27">
            <w:pPr>
              <w:spacing w:line="360" w:lineRule="auto"/>
              <w:jc w:val="center"/>
              <w:rPr>
                <w:rFonts w:ascii="宋体" w:hAnsi="宋体"/>
                <w:sz w:val="24"/>
              </w:rPr>
            </w:pPr>
          </w:p>
        </w:tc>
        <w:tc>
          <w:tcPr>
            <w:tcW w:w="6660" w:type="dxa"/>
            <w:vAlign w:val="center"/>
          </w:tcPr>
          <w:p w:rsidR="00E96C27" w:rsidRDefault="00924A33">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E96C27">
        <w:tc>
          <w:tcPr>
            <w:tcW w:w="8611" w:type="dxa"/>
            <w:gridSpan w:val="2"/>
          </w:tcPr>
          <w:p w:rsidR="00E96C27" w:rsidRDefault="00924A33">
            <w:pPr>
              <w:spacing w:line="360" w:lineRule="auto"/>
              <w:jc w:val="center"/>
              <w:rPr>
                <w:rFonts w:ascii="宋体" w:hAnsi="宋体"/>
                <w:b/>
                <w:sz w:val="24"/>
              </w:rPr>
            </w:pPr>
            <w:r>
              <w:rPr>
                <w:rFonts w:ascii="宋体" w:hAnsi="宋体" w:hint="eastAsia"/>
                <w:b/>
                <w:sz w:val="24"/>
              </w:rPr>
              <w:t>二、符合性检查评审内容</w:t>
            </w:r>
          </w:p>
        </w:tc>
      </w:tr>
      <w:tr w:rsidR="00E96C27">
        <w:trPr>
          <w:trHeight w:val="1902"/>
        </w:trPr>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基本材料</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法定代表人证明书</w:t>
            </w:r>
          </w:p>
          <w:p w:rsidR="00E96C27" w:rsidRDefault="00924A33">
            <w:pPr>
              <w:spacing w:line="360" w:lineRule="auto"/>
              <w:jc w:val="left"/>
              <w:rPr>
                <w:rFonts w:ascii="宋体" w:hAnsi="宋体"/>
                <w:sz w:val="24"/>
              </w:rPr>
            </w:pPr>
            <w:r>
              <w:rPr>
                <w:rFonts w:ascii="宋体" w:hAnsi="宋体" w:hint="eastAsia"/>
                <w:sz w:val="24"/>
              </w:rPr>
              <w:t>法人授权委托证明书（法人代表亲自投标无需此项）</w:t>
            </w:r>
          </w:p>
          <w:p w:rsidR="00E96C27" w:rsidRDefault="00924A33">
            <w:pPr>
              <w:spacing w:line="360" w:lineRule="auto"/>
              <w:jc w:val="left"/>
              <w:rPr>
                <w:rFonts w:ascii="宋体" w:hAnsi="宋体"/>
                <w:sz w:val="24"/>
              </w:rPr>
            </w:pPr>
            <w:r>
              <w:rPr>
                <w:rFonts w:ascii="宋体" w:hAnsi="宋体" w:hint="eastAsia"/>
                <w:sz w:val="24"/>
              </w:rPr>
              <w:t>投标函</w:t>
            </w:r>
          </w:p>
          <w:p w:rsidR="00E96C27" w:rsidRDefault="00924A33">
            <w:pPr>
              <w:spacing w:line="360" w:lineRule="auto"/>
              <w:jc w:val="left"/>
              <w:rPr>
                <w:rFonts w:ascii="宋体" w:hAnsi="宋体"/>
                <w:sz w:val="24"/>
              </w:rPr>
            </w:pPr>
            <w:r>
              <w:rPr>
                <w:rFonts w:ascii="宋体" w:hAnsi="宋体" w:hint="eastAsia"/>
                <w:sz w:val="24"/>
              </w:rPr>
              <w:t>投标资质证明文件</w:t>
            </w:r>
          </w:p>
          <w:p w:rsidR="00E96C27" w:rsidRDefault="00924A33">
            <w:pPr>
              <w:spacing w:line="360" w:lineRule="auto"/>
              <w:jc w:val="left"/>
              <w:rPr>
                <w:rFonts w:ascii="宋体" w:hAnsi="宋体"/>
                <w:sz w:val="24"/>
              </w:rPr>
            </w:pPr>
            <w:r>
              <w:rPr>
                <w:rFonts w:ascii="宋体" w:hAnsi="宋体" w:hint="eastAsia"/>
                <w:sz w:val="24"/>
              </w:rPr>
              <w:t>投标一览表</w:t>
            </w:r>
          </w:p>
          <w:p w:rsidR="00E96C27" w:rsidRDefault="00924A33">
            <w:pPr>
              <w:spacing w:line="360" w:lineRule="auto"/>
              <w:jc w:val="left"/>
              <w:rPr>
                <w:rFonts w:ascii="宋体" w:hAnsi="宋体"/>
                <w:sz w:val="24"/>
              </w:rPr>
            </w:pPr>
            <w:r>
              <w:rPr>
                <w:rFonts w:ascii="宋体" w:hAnsi="宋体" w:hint="eastAsia"/>
                <w:sz w:val="24"/>
              </w:rPr>
              <w:t>分项报价清单表</w:t>
            </w:r>
          </w:p>
          <w:p w:rsidR="00E96C27" w:rsidRDefault="00924A33">
            <w:pPr>
              <w:spacing w:line="360" w:lineRule="auto"/>
              <w:jc w:val="left"/>
              <w:rPr>
                <w:rFonts w:ascii="宋体" w:hAnsi="宋体"/>
                <w:sz w:val="24"/>
              </w:rPr>
            </w:pPr>
            <w:r>
              <w:rPr>
                <w:rFonts w:ascii="宋体" w:hAnsi="宋体" w:hint="eastAsia"/>
                <w:sz w:val="24"/>
              </w:rPr>
              <w:lastRenderedPageBreak/>
              <w:t>投标人情况介绍</w:t>
            </w:r>
          </w:p>
          <w:p w:rsidR="00E96C27" w:rsidRDefault="00924A33">
            <w:pPr>
              <w:spacing w:line="360" w:lineRule="auto"/>
              <w:jc w:val="left"/>
              <w:rPr>
                <w:rFonts w:ascii="宋体" w:hAnsi="宋体"/>
                <w:sz w:val="24"/>
              </w:rPr>
            </w:pPr>
            <w:r>
              <w:rPr>
                <w:rFonts w:ascii="宋体" w:hAnsi="宋体" w:hint="eastAsia"/>
                <w:sz w:val="24"/>
              </w:rPr>
              <w:t>商务条款偏离表</w:t>
            </w:r>
          </w:p>
          <w:p w:rsidR="00E96C27" w:rsidRDefault="00924A33">
            <w:pPr>
              <w:spacing w:line="360" w:lineRule="auto"/>
              <w:jc w:val="left"/>
              <w:rPr>
                <w:rFonts w:ascii="宋体" w:hAnsi="宋体"/>
                <w:sz w:val="24"/>
              </w:rPr>
            </w:pPr>
            <w:r>
              <w:rPr>
                <w:rFonts w:ascii="宋体" w:hAnsi="宋体" w:hint="eastAsia"/>
                <w:sz w:val="24"/>
              </w:rPr>
              <w:t>技术规格偏离表</w:t>
            </w:r>
          </w:p>
          <w:p w:rsidR="00E96C27" w:rsidRDefault="00924A33">
            <w:pPr>
              <w:spacing w:line="360" w:lineRule="auto"/>
              <w:jc w:val="left"/>
              <w:rPr>
                <w:rFonts w:ascii="宋体" w:hAnsi="宋体"/>
                <w:sz w:val="24"/>
              </w:rPr>
            </w:pPr>
            <w:r>
              <w:rPr>
                <w:rFonts w:ascii="宋体" w:hAnsi="宋体" w:hint="eastAsia"/>
                <w:sz w:val="24"/>
              </w:rPr>
              <w:t>未侵犯他人知识产权的声明</w:t>
            </w:r>
          </w:p>
          <w:p w:rsidR="00E96C27" w:rsidRDefault="00924A33">
            <w:pPr>
              <w:spacing w:line="360" w:lineRule="auto"/>
              <w:jc w:val="left"/>
              <w:rPr>
                <w:rFonts w:ascii="宋体" w:hAnsi="宋体"/>
                <w:sz w:val="24"/>
              </w:rPr>
            </w:pPr>
            <w:r>
              <w:rPr>
                <w:rFonts w:ascii="宋体" w:hAnsi="宋体" w:hint="eastAsia"/>
                <w:sz w:val="24"/>
              </w:rPr>
              <w:t>无违法违规行为承诺函</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密封及盖章</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E96C27" w:rsidRDefault="00924A33">
            <w:pPr>
              <w:spacing w:line="360" w:lineRule="auto"/>
              <w:jc w:val="left"/>
              <w:rPr>
                <w:rFonts w:ascii="宋体" w:hAnsi="宋体"/>
                <w:sz w:val="24"/>
              </w:rPr>
            </w:pPr>
            <w:r>
              <w:rPr>
                <w:rFonts w:ascii="宋体" w:hAnsi="宋体" w:hint="eastAsia"/>
                <w:sz w:val="24"/>
              </w:rPr>
              <w:t>近三年内在经营活动中没有重大违法记录</w:t>
            </w:r>
          </w:p>
          <w:p w:rsidR="00E96C27" w:rsidRDefault="00924A33">
            <w:pPr>
              <w:spacing w:line="360" w:lineRule="auto"/>
              <w:jc w:val="left"/>
              <w:rPr>
                <w:rFonts w:ascii="宋体" w:hAnsi="宋体"/>
                <w:sz w:val="24"/>
              </w:rPr>
            </w:pPr>
            <w:r>
              <w:rPr>
                <w:rFonts w:ascii="宋体" w:hAnsi="宋体" w:hint="eastAsia"/>
                <w:sz w:val="24"/>
              </w:rPr>
              <w:t>非联合体投标</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从递交投标文件之日起</w:t>
            </w:r>
            <w:r>
              <w:rPr>
                <w:rFonts w:ascii="宋体" w:hAnsi="宋体" w:hint="eastAsia"/>
                <w:sz w:val="24"/>
              </w:rPr>
              <w:t>90</w:t>
            </w:r>
            <w:r>
              <w:rPr>
                <w:rFonts w:ascii="宋体" w:hAnsi="宋体" w:hint="eastAsia"/>
                <w:sz w:val="24"/>
              </w:rPr>
              <w:t>天</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对招标文件第四章合同专用条款的承诺。</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具体金额及形式（格式自拟）</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投标报价</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是否超出财政预算</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知识产权</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未侵犯他人知识产权的声明</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其他</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E96C27">
        <w:tc>
          <w:tcPr>
            <w:tcW w:w="8611" w:type="dxa"/>
            <w:gridSpan w:val="2"/>
          </w:tcPr>
          <w:p w:rsidR="00E96C27" w:rsidRDefault="00924A33">
            <w:pPr>
              <w:spacing w:line="360" w:lineRule="auto"/>
              <w:jc w:val="center"/>
              <w:rPr>
                <w:rFonts w:ascii="宋体" w:hAnsi="宋体"/>
                <w:b/>
                <w:sz w:val="24"/>
              </w:rPr>
            </w:pPr>
            <w:r>
              <w:rPr>
                <w:rFonts w:ascii="宋体" w:hAnsi="宋体" w:hint="eastAsia"/>
                <w:b/>
                <w:sz w:val="24"/>
              </w:rPr>
              <w:t>三、商务评分评审内容</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须提供《诚信良好的承诺函》原件加盖投标人公章。</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E96C27">
        <w:tc>
          <w:tcPr>
            <w:tcW w:w="8611" w:type="dxa"/>
            <w:gridSpan w:val="2"/>
          </w:tcPr>
          <w:p w:rsidR="00E96C27" w:rsidRDefault="00924A33">
            <w:pPr>
              <w:spacing w:line="360" w:lineRule="auto"/>
              <w:jc w:val="center"/>
              <w:rPr>
                <w:rFonts w:ascii="宋体" w:hAnsi="宋体"/>
                <w:sz w:val="24"/>
              </w:rPr>
            </w:pPr>
            <w:r>
              <w:rPr>
                <w:rFonts w:ascii="宋体" w:hAnsi="宋体" w:hint="eastAsia"/>
                <w:b/>
                <w:sz w:val="24"/>
              </w:rPr>
              <w:t>四、技术评分评审内容</w:t>
            </w:r>
          </w:p>
        </w:tc>
      </w:tr>
      <w:tr w:rsidR="00E96C27">
        <w:tc>
          <w:tcPr>
            <w:tcW w:w="1951" w:type="dxa"/>
          </w:tcPr>
          <w:p w:rsidR="00E96C27" w:rsidRDefault="00924A33">
            <w:pPr>
              <w:spacing w:line="360" w:lineRule="auto"/>
              <w:jc w:val="center"/>
              <w:rPr>
                <w:rFonts w:ascii="宋体" w:hAnsi="宋体"/>
                <w:sz w:val="24"/>
              </w:rPr>
            </w:pPr>
            <w:r>
              <w:rPr>
                <w:rFonts w:ascii="宋体" w:hAnsi="宋体" w:hint="eastAsia"/>
                <w:sz w:val="24"/>
              </w:rPr>
              <w:t>主要人员</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主要技术人员情况表</w:t>
            </w:r>
          </w:p>
        </w:tc>
      </w:tr>
      <w:tr w:rsidR="00E96C27">
        <w:tc>
          <w:tcPr>
            <w:tcW w:w="1951" w:type="dxa"/>
          </w:tcPr>
          <w:p w:rsidR="00E96C27" w:rsidRDefault="00924A33">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技术规格偏离表</w:t>
            </w:r>
          </w:p>
        </w:tc>
      </w:tr>
      <w:tr w:rsidR="00E96C27">
        <w:tc>
          <w:tcPr>
            <w:tcW w:w="1951" w:type="dxa"/>
          </w:tcPr>
          <w:p w:rsidR="00E96C27" w:rsidRDefault="00924A33">
            <w:pPr>
              <w:spacing w:line="360" w:lineRule="auto"/>
              <w:jc w:val="center"/>
              <w:rPr>
                <w:rFonts w:ascii="宋体" w:hAnsi="宋体"/>
                <w:sz w:val="24"/>
              </w:rPr>
            </w:pPr>
            <w:r>
              <w:rPr>
                <w:rFonts w:ascii="宋体" w:hAnsi="宋体" w:hint="eastAsia"/>
                <w:sz w:val="24"/>
              </w:rPr>
              <w:t>技术说明</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技术彩页或技术白皮书（如需、格式自拟）</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其他</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投标人认为有必要提供的其他文件（格式自拟）</w:t>
            </w:r>
          </w:p>
        </w:tc>
      </w:tr>
      <w:tr w:rsidR="00E96C27">
        <w:tc>
          <w:tcPr>
            <w:tcW w:w="8611" w:type="dxa"/>
            <w:gridSpan w:val="2"/>
          </w:tcPr>
          <w:p w:rsidR="00E96C27" w:rsidRDefault="00924A33">
            <w:pPr>
              <w:spacing w:line="360" w:lineRule="auto"/>
              <w:jc w:val="center"/>
              <w:rPr>
                <w:rFonts w:ascii="宋体" w:hAnsi="宋体"/>
                <w:b/>
                <w:sz w:val="24"/>
              </w:rPr>
            </w:pPr>
            <w:r>
              <w:rPr>
                <w:rFonts w:ascii="宋体" w:hAnsi="宋体" w:hint="eastAsia"/>
                <w:b/>
                <w:sz w:val="24"/>
              </w:rPr>
              <w:t>五、报价评分评审内容</w:t>
            </w:r>
          </w:p>
        </w:tc>
      </w:tr>
      <w:tr w:rsidR="00E96C27">
        <w:tc>
          <w:tcPr>
            <w:tcW w:w="1951" w:type="dxa"/>
            <w:vAlign w:val="center"/>
          </w:tcPr>
          <w:p w:rsidR="00E96C27" w:rsidRDefault="00924A3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投标一览表</w:t>
            </w:r>
          </w:p>
        </w:tc>
      </w:tr>
      <w:tr w:rsidR="00E96C27">
        <w:tc>
          <w:tcPr>
            <w:tcW w:w="1951" w:type="dxa"/>
            <w:vAlign w:val="center"/>
          </w:tcPr>
          <w:p w:rsidR="00E96C27" w:rsidRDefault="00924A3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投标分项报价表</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其他</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投标人认为有必要提供的其他文件（格式自拟）</w:t>
            </w:r>
          </w:p>
        </w:tc>
      </w:tr>
      <w:tr w:rsidR="00E96C27">
        <w:tc>
          <w:tcPr>
            <w:tcW w:w="8611" w:type="dxa"/>
            <w:gridSpan w:val="2"/>
          </w:tcPr>
          <w:p w:rsidR="00E96C27" w:rsidRDefault="00924A33">
            <w:pPr>
              <w:spacing w:line="360" w:lineRule="auto"/>
              <w:jc w:val="center"/>
              <w:rPr>
                <w:rFonts w:ascii="宋体" w:hAnsi="宋体"/>
                <w:sz w:val="24"/>
              </w:rPr>
            </w:pPr>
            <w:r>
              <w:rPr>
                <w:rFonts w:ascii="宋体" w:hAnsi="宋体" w:hint="eastAsia"/>
                <w:b/>
                <w:sz w:val="24"/>
              </w:rPr>
              <w:t>六、其他</w:t>
            </w:r>
          </w:p>
        </w:tc>
      </w:tr>
      <w:tr w:rsidR="00E96C27">
        <w:tc>
          <w:tcPr>
            <w:tcW w:w="1951" w:type="dxa"/>
            <w:vAlign w:val="center"/>
          </w:tcPr>
          <w:p w:rsidR="00E96C27" w:rsidRDefault="00924A33">
            <w:pPr>
              <w:spacing w:line="360" w:lineRule="auto"/>
              <w:jc w:val="center"/>
              <w:rPr>
                <w:rFonts w:ascii="宋体" w:hAnsi="宋体"/>
                <w:sz w:val="24"/>
              </w:rPr>
            </w:pPr>
            <w:r>
              <w:rPr>
                <w:rFonts w:ascii="宋体" w:hAnsi="宋体" w:hint="eastAsia"/>
                <w:sz w:val="24"/>
              </w:rPr>
              <w:t>其他</w:t>
            </w:r>
          </w:p>
        </w:tc>
        <w:tc>
          <w:tcPr>
            <w:tcW w:w="6660" w:type="dxa"/>
            <w:vAlign w:val="center"/>
          </w:tcPr>
          <w:p w:rsidR="00E96C27" w:rsidRDefault="00924A33">
            <w:pPr>
              <w:spacing w:line="360" w:lineRule="auto"/>
              <w:jc w:val="left"/>
              <w:rPr>
                <w:rFonts w:ascii="宋体" w:hAnsi="宋体"/>
                <w:sz w:val="24"/>
              </w:rPr>
            </w:pPr>
            <w:r>
              <w:rPr>
                <w:rFonts w:ascii="宋体" w:hAnsi="宋体" w:hint="eastAsia"/>
                <w:sz w:val="24"/>
              </w:rPr>
              <w:t>投标人认为有必要提供的其他文件（格式自拟）</w:t>
            </w:r>
          </w:p>
        </w:tc>
      </w:tr>
    </w:tbl>
    <w:p w:rsidR="00E96C27" w:rsidRDefault="00E96C27">
      <w:pPr>
        <w:pStyle w:val="USE10"/>
        <w:tabs>
          <w:tab w:val="left" w:pos="567"/>
        </w:tabs>
        <w:spacing w:line="360" w:lineRule="auto"/>
        <w:ind w:left="420"/>
        <w:jc w:val="center"/>
        <w:rPr>
          <w:szCs w:val="24"/>
        </w:rPr>
      </w:pPr>
    </w:p>
    <w:p w:rsidR="00E96C27" w:rsidRDefault="00924A33">
      <w:pPr>
        <w:pStyle w:val="USE10"/>
        <w:tabs>
          <w:tab w:val="left" w:pos="567"/>
        </w:tabs>
        <w:spacing w:line="360" w:lineRule="auto"/>
        <w:ind w:left="420"/>
        <w:jc w:val="center"/>
        <w:rPr>
          <w:sz w:val="30"/>
          <w:szCs w:val="30"/>
        </w:rPr>
      </w:pPr>
      <w:r>
        <w:rPr>
          <w:rFonts w:hint="eastAsia"/>
          <w:sz w:val="30"/>
          <w:szCs w:val="30"/>
        </w:rPr>
        <w:t>三、评标方法</w:t>
      </w:r>
    </w:p>
    <w:p w:rsidR="00E96C27" w:rsidRDefault="00924A33">
      <w:pPr>
        <w:pStyle w:val="USE10"/>
        <w:spacing w:line="360" w:lineRule="auto"/>
        <w:rPr>
          <w:b w:val="0"/>
          <w:szCs w:val="24"/>
        </w:rPr>
      </w:pPr>
      <w:r>
        <w:rPr>
          <w:rFonts w:hint="eastAsia"/>
          <w:b w:val="0"/>
          <w:szCs w:val="24"/>
        </w:rPr>
        <w:t>评标方法</w:t>
      </w:r>
      <w:r>
        <w:rPr>
          <w:rFonts w:hint="eastAsia"/>
          <w:b w:val="0"/>
          <w:szCs w:val="24"/>
        </w:rPr>
        <w:t>:</w:t>
      </w:r>
      <w:r>
        <w:rPr>
          <w:rFonts w:hint="eastAsia"/>
          <w:b w:val="0"/>
          <w:szCs w:val="24"/>
        </w:rPr>
        <w:t>综合评分法</w:t>
      </w:r>
    </w:p>
    <w:p w:rsidR="00E96C27" w:rsidRDefault="00924A33">
      <w:pPr>
        <w:pStyle w:val="USE10"/>
        <w:spacing w:line="360" w:lineRule="auto"/>
        <w:rPr>
          <w:b w:val="0"/>
          <w:szCs w:val="24"/>
        </w:rPr>
      </w:pPr>
      <w:r>
        <w:rPr>
          <w:rFonts w:hint="eastAsia"/>
          <w:b w:val="0"/>
          <w:szCs w:val="24"/>
        </w:rPr>
        <w:t>综合评分法：</w:t>
      </w:r>
    </w:p>
    <w:p w:rsidR="00E96C27" w:rsidRDefault="00924A3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E96C27" w:rsidRDefault="00924A33">
      <w:pPr>
        <w:pStyle w:val="USE10"/>
        <w:tabs>
          <w:tab w:val="left" w:pos="993"/>
          <w:tab w:val="left" w:pos="1134"/>
        </w:tabs>
        <w:spacing w:line="360" w:lineRule="auto"/>
        <w:ind w:firstLineChars="245" w:firstLine="590"/>
        <w:rPr>
          <w:szCs w:val="24"/>
        </w:rPr>
      </w:pPr>
      <w:r>
        <w:rPr>
          <w:rFonts w:hint="eastAsia"/>
          <w:szCs w:val="24"/>
        </w:rPr>
        <w:t>1</w:t>
      </w:r>
      <w:r>
        <w:rPr>
          <w:rFonts w:hint="eastAsia"/>
          <w:szCs w:val="24"/>
        </w:rPr>
        <w:t>、符合性检查</w:t>
      </w:r>
    </w:p>
    <w:p w:rsidR="00E96C27" w:rsidRDefault="00924A3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E96C27" w:rsidRDefault="00924A3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E96C27" w:rsidRDefault="00924A3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E96C27" w:rsidRDefault="00924A3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E96C27" w:rsidRDefault="00924A3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E96C27" w:rsidRDefault="00924A3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E96C27" w:rsidRDefault="00924A3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E96C27" w:rsidRDefault="00924A33">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E96C27" w:rsidRDefault="00924A33">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E96C27" w:rsidRDefault="00924A33">
      <w:pPr>
        <w:pStyle w:val="USE10"/>
        <w:tabs>
          <w:tab w:val="left" w:pos="993"/>
          <w:tab w:val="left" w:pos="1134"/>
        </w:tabs>
        <w:spacing w:line="360" w:lineRule="auto"/>
        <w:ind w:firstLineChars="294" w:firstLine="708"/>
        <w:rPr>
          <w:szCs w:val="24"/>
        </w:rPr>
      </w:pPr>
      <w:r>
        <w:rPr>
          <w:rFonts w:hint="eastAsia"/>
          <w:szCs w:val="24"/>
        </w:rPr>
        <w:t>2</w:t>
      </w:r>
      <w:r>
        <w:rPr>
          <w:rFonts w:hint="eastAsia"/>
          <w:szCs w:val="24"/>
        </w:rPr>
        <w:t>、评分权重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E96C27">
        <w:trPr>
          <w:trHeight w:val="533"/>
        </w:trPr>
        <w:tc>
          <w:tcPr>
            <w:tcW w:w="1786" w:type="dxa"/>
            <w:tcBorders>
              <w:bottom w:val="single" w:sz="2" w:space="0" w:color="auto"/>
              <w:right w:val="single" w:sz="2" w:space="0" w:color="auto"/>
            </w:tcBorders>
            <w:vAlign w:val="center"/>
          </w:tcPr>
          <w:p w:rsidR="00E96C27" w:rsidRDefault="00924A3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E96C27" w:rsidRDefault="00924A3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E96C27" w:rsidRDefault="00924A3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E96C27" w:rsidRDefault="00924A33">
            <w:pPr>
              <w:pStyle w:val="USE10"/>
              <w:spacing w:line="360" w:lineRule="auto"/>
              <w:jc w:val="center"/>
              <w:rPr>
                <w:b w:val="0"/>
                <w:szCs w:val="24"/>
              </w:rPr>
            </w:pPr>
            <w:r>
              <w:rPr>
                <w:rFonts w:hint="eastAsia"/>
                <w:b w:val="0"/>
                <w:szCs w:val="24"/>
              </w:rPr>
              <w:t>报价</w:t>
            </w:r>
          </w:p>
        </w:tc>
      </w:tr>
      <w:tr w:rsidR="00E96C27">
        <w:trPr>
          <w:trHeight w:val="850"/>
        </w:trPr>
        <w:tc>
          <w:tcPr>
            <w:tcW w:w="1786" w:type="dxa"/>
            <w:tcBorders>
              <w:top w:val="single" w:sz="2" w:space="0" w:color="auto"/>
              <w:right w:val="single" w:sz="2" w:space="0" w:color="auto"/>
            </w:tcBorders>
            <w:vAlign w:val="center"/>
          </w:tcPr>
          <w:p w:rsidR="00E96C27" w:rsidRDefault="00924A33">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E96C27" w:rsidRDefault="00924A3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E96C27" w:rsidRDefault="00924A3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E96C27" w:rsidRDefault="00924A33">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E96C27" w:rsidRDefault="00924A33">
      <w:pPr>
        <w:pStyle w:val="USE10"/>
        <w:tabs>
          <w:tab w:val="left" w:pos="993"/>
          <w:tab w:val="left" w:pos="1134"/>
        </w:tabs>
        <w:spacing w:line="360" w:lineRule="auto"/>
        <w:ind w:firstLineChars="200" w:firstLine="482"/>
        <w:rPr>
          <w:szCs w:val="24"/>
        </w:rPr>
      </w:pPr>
      <w:r>
        <w:rPr>
          <w:rFonts w:hint="eastAsia"/>
          <w:szCs w:val="24"/>
        </w:rPr>
        <w:t>3</w:t>
      </w:r>
      <w:r>
        <w:rPr>
          <w:rFonts w:hint="eastAsia"/>
          <w:szCs w:val="24"/>
        </w:rPr>
        <w:t>、商务评分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E96C27">
        <w:tc>
          <w:tcPr>
            <w:tcW w:w="775" w:type="dxa"/>
            <w:vAlign w:val="center"/>
          </w:tcPr>
          <w:p w:rsidR="00E96C27" w:rsidRDefault="00924A33">
            <w:pPr>
              <w:pStyle w:val="USE10"/>
              <w:spacing w:line="360" w:lineRule="auto"/>
              <w:jc w:val="center"/>
              <w:rPr>
                <w:b w:val="0"/>
                <w:szCs w:val="24"/>
              </w:rPr>
            </w:pPr>
            <w:r>
              <w:rPr>
                <w:rFonts w:hint="eastAsia"/>
                <w:b w:val="0"/>
                <w:szCs w:val="24"/>
              </w:rPr>
              <w:t>序号</w:t>
            </w:r>
          </w:p>
        </w:tc>
        <w:tc>
          <w:tcPr>
            <w:tcW w:w="1318" w:type="dxa"/>
            <w:vAlign w:val="center"/>
          </w:tcPr>
          <w:p w:rsidR="00E96C27" w:rsidRDefault="00924A33">
            <w:pPr>
              <w:pStyle w:val="USE10"/>
              <w:spacing w:line="360" w:lineRule="auto"/>
              <w:jc w:val="center"/>
              <w:rPr>
                <w:b w:val="0"/>
                <w:szCs w:val="24"/>
              </w:rPr>
            </w:pPr>
            <w:r>
              <w:rPr>
                <w:rFonts w:hint="eastAsia"/>
                <w:b w:val="0"/>
                <w:szCs w:val="24"/>
              </w:rPr>
              <w:t>评分项目</w:t>
            </w:r>
          </w:p>
        </w:tc>
        <w:tc>
          <w:tcPr>
            <w:tcW w:w="7193" w:type="dxa"/>
            <w:vAlign w:val="center"/>
          </w:tcPr>
          <w:p w:rsidR="00E96C27" w:rsidRDefault="00924A33">
            <w:pPr>
              <w:pStyle w:val="USE10"/>
              <w:spacing w:line="360" w:lineRule="auto"/>
              <w:rPr>
                <w:b w:val="0"/>
                <w:szCs w:val="24"/>
              </w:rPr>
            </w:pPr>
            <w:r>
              <w:rPr>
                <w:rFonts w:hint="eastAsia"/>
                <w:b w:val="0"/>
                <w:szCs w:val="24"/>
              </w:rPr>
              <w:t>评分标准及分值</w:t>
            </w:r>
          </w:p>
        </w:tc>
      </w:tr>
      <w:tr w:rsidR="00E96C27">
        <w:tc>
          <w:tcPr>
            <w:tcW w:w="775" w:type="dxa"/>
            <w:vAlign w:val="center"/>
          </w:tcPr>
          <w:p w:rsidR="00E96C27" w:rsidRDefault="00924A33">
            <w:pPr>
              <w:pStyle w:val="USE10"/>
              <w:spacing w:line="360" w:lineRule="auto"/>
              <w:jc w:val="center"/>
              <w:rPr>
                <w:b w:val="0"/>
                <w:szCs w:val="24"/>
              </w:rPr>
            </w:pPr>
            <w:r>
              <w:rPr>
                <w:rFonts w:hint="eastAsia"/>
                <w:b w:val="0"/>
                <w:szCs w:val="24"/>
              </w:rPr>
              <w:t>1</w:t>
            </w:r>
          </w:p>
        </w:tc>
        <w:tc>
          <w:tcPr>
            <w:tcW w:w="1318" w:type="dxa"/>
            <w:vAlign w:val="center"/>
          </w:tcPr>
          <w:p w:rsidR="00E96C27" w:rsidRDefault="00924A33">
            <w:pPr>
              <w:pStyle w:val="USE10"/>
              <w:spacing w:line="360" w:lineRule="auto"/>
              <w:jc w:val="center"/>
              <w:rPr>
                <w:szCs w:val="24"/>
              </w:rPr>
            </w:pPr>
            <w:r>
              <w:rPr>
                <w:rFonts w:hint="eastAsia"/>
                <w:szCs w:val="24"/>
              </w:rPr>
              <w:t>投标人诚信评审</w:t>
            </w:r>
          </w:p>
        </w:tc>
        <w:tc>
          <w:tcPr>
            <w:tcW w:w="7193" w:type="dxa"/>
            <w:vAlign w:val="center"/>
          </w:tcPr>
          <w:p w:rsidR="00E96C27" w:rsidRDefault="00924A33">
            <w:pPr>
              <w:tabs>
                <w:tab w:val="left" w:pos="451"/>
              </w:tabs>
              <w:spacing w:line="360" w:lineRule="auto"/>
              <w:rPr>
                <w:rFonts w:ascii="宋体" w:hAnsi="宋体"/>
                <w:b/>
                <w:sz w:val="24"/>
              </w:rPr>
            </w:pPr>
            <w:r>
              <w:rPr>
                <w:rFonts w:ascii="宋体" w:hAnsi="宋体" w:hint="eastAsia"/>
                <w:b/>
                <w:sz w:val="24"/>
              </w:rPr>
              <w:t>评审项目：投标人诚信评审（</w:t>
            </w:r>
            <w:r>
              <w:rPr>
                <w:rFonts w:ascii="宋体" w:hAnsi="宋体" w:hint="eastAsia"/>
                <w:b/>
                <w:sz w:val="24"/>
              </w:rPr>
              <w:t>3</w:t>
            </w:r>
            <w:r>
              <w:rPr>
                <w:rFonts w:ascii="宋体" w:hAnsi="宋体" w:hint="eastAsia"/>
                <w:b/>
                <w:sz w:val="24"/>
              </w:rPr>
              <w:t>分）</w:t>
            </w:r>
          </w:p>
          <w:p w:rsidR="00E96C27" w:rsidRDefault="00924A33">
            <w:pPr>
              <w:tabs>
                <w:tab w:val="left" w:pos="451"/>
              </w:tabs>
              <w:spacing w:line="360" w:lineRule="auto"/>
              <w:rPr>
                <w:rFonts w:ascii="宋体" w:hAnsi="宋体"/>
                <w:b/>
                <w:sz w:val="24"/>
              </w:rPr>
            </w:pPr>
            <w:r>
              <w:rPr>
                <w:rFonts w:ascii="宋体" w:hAnsi="宋体" w:hint="eastAsia"/>
                <w:b/>
                <w:sz w:val="24"/>
              </w:rPr>
              <w:t>评审标准：</w:t>
            </w:r>
          </w:p>
          <w:p w:rsidR="00E96C27" w:rsidRDefault="00924A33">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r>
              <w:rPr>
                <w:rFonts w:ascii="宋体" w:hAnsi="宋体" w:hint="eastAsia"/>
                <w:sz w:val="24"/>
              </w:rPr>
              <w:t>[</w:t>
            </w:r>
            <w:proofErr w:type="gramEnd"/>
            <w:r>
              <w:rPr>
                <w:rFonts w:ascii="宋体" w:hAnsi="宋体" w:hint="eastAsia"/>
                <w:sz w:val="24"/>
              </w:rPr>
              <w:t>2013]27</w:t>
            </w:r>
            <w:r>
              <w:rPr>
                <w:rFonts w:ascii="宋体" w:hAnsi="宋体" w:hint="eastAsia"/>
                <w:sz w:val="24"/>
              </w:rPr>
              <w:t>号文的有关规定，本项目将对投标人诚信进行评审：</w:t>
            </w:r>
          </w:p>
          <w:p w:rsidR="00E96C27" w:rsidRDefault="00924A33">
            <w:pPr>
              <w:pStyle w:val="USE10"/>
              <w:tabs>
                <w:tab w:val="left" w:pos="175"/>
              </w:tabs>
              <w:spacing w:line="360" w:lineRule="auto"/>
              <w:ind w:leftChars="16" w:left="315" w:hangingChars="117" w:hanging="281"/>
              <w:rPr>
                <w:b w:val="0"/>
                <w:szCs w:val="24"/>
              </w:rPr>
            </w:pPr>
            <w:r>
              <w:rPr>
                <w:rFonts w:hint="eastAsia"/>
                <w:b w:val="0"/>
                <w:szCs w:val="24"/>
              </w:rPr>
              <w:t>1.</w:t>
            </w:r>
            <w:r>
              <w:rPr>
                <w:rFonts w:hint="eastAsia"/>
                <w:b w:val="0"/>
                <w:szCs w:val="24"/>
              </w:rPr>
              <w:t>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w:t>
            </w:r>
            <w:r>
              <w:rPr>
                <w:rFonts w:hint="eastAsia"/>
                <w:b w:val="0"/>
                <w:szCs w:val="24"/>
              </w:rPr>
              <w:t>15</w:t>
            </w:r>
            <w:r>
              <w:rPr>
                <w:rFonts w:hint="eastAsia"/>
                <w:b w:val="0"/>
                <w:szCs w:val="24"/>
              </w:rPr>
              <w:t>要求提供承诺函的，诚信得分</w:t>
            </w:r>
            <w:r>
              <w:rPr>
                <w:rFonts w:hint="eastAsia"/>
                <w:b w:val="0"/>
                <w:szCs w:val="24"/>
              </w:rPr>
              <w:t>3</w:t>
            </w:r>
            <w:r>
              <w:rPr>
                <w:rFonts w:hint="eastAsia"/>
                <w:b w:val="0"/>
                <w:szCs w:val="24"/>
              </w:rPr>
              <w:t>分。</w:t>
            </w:r>
          </w:p>
          <w:p w:rsidR="00E96C27" w:rsidRDefault="00924A33">
            <w:pPr>
              <w:pStyle w:val="USE10"/>
              <w:tabs>
                <w:tab w:val="left" w:pos="175"/>
              </w:tabs>
              <w:spacing w:line="360" w:lineRule="auto"/>
              <w:ind w:leftChars="16" w:left="315" w:hangingChars="117" w:hanging="281"/>
              <w:rPr>
                <w:b w:val="0"/>
                <w:szCs w:val="24"/>
              </w:rPr>
            </w:pPr>
            <w:r>
              <w:rPr>
                <w:rFonts w:hint="eastAsia"/>
                <w:b w:val="0"/>
                <w:szCs w:val="24"/>
              </w:rPr>
              <w:t>2.</w:t>
            </w:r>
            <w:r>
              <w:rPr>
                <w:rFonts w:hint="eastAsia"/>
                <w:b w:val="0"/>
                <w:szCs w:val="24"/>
              </w:rPr>
              <w:t>投标人存在</w:t>
            </w:r>
            <w:proofErr w:type="gramStart"/>
            <w:r>
              <w:rPr>
                <w:rFonts w:hint="eastAsia"/>
                <w:b w:val="0"/>
                <w:szCs w:val="24"/>
              </w:rPr>
              <w:t>不</w:t>
            </w:r>
            <w:proofErr w:type="gramEnd"/>
            <w:r>
              <w:rPr>
                <w:rFonts w:hint="eastAsia"/>
                <w:b w:val="0"/>
                <w:szCs w:val="24"/>
              </w:rPr>
              <w:t>诚信情况或未提供证明文件或未提供有效证明文件的，得</w:t>
            </w:r>
            <w:r>
              <w:rPr>
                <w:rFonts w:hint="eastAsia"/>
                <w:b w:val="0"/>
                <w:szCs w:val="24"/>
              </w:rPr>
              <w:t>0</w:t>
            </w:r>
            <w:r>
              <w:rPr>
                <w:rFonts w:hint="eastAsia"/>
                <w:b w:val="0"/>
                <w:szCs w:val="24"/>
              </w:rPr>
              <w:t>分。</w:t>
            </w:r>
          </w:p>
          <w:p w:rsidR="00E96C27" w:rsidRDefault="00924A33">
            <w:pPr>
              <w:pStyle w:val="USE10"/>
              <w:tabs>
                <w:tab w:val="left" w:pos="175"/>
              </w:tabs>
              <w:spacing w:line="360" w:lineRule="auto"/>
              <w:ind w:leftChars="16" w:left="315" w:hangingChars="117" w:hanging="281"/>
              <w:rPr>
                <w:b w:val="0"/>
                <w:szCs w:val="24"/>
              </w:rPr>
            </w:pPr>
            <w:r>
              <w:rPr>
                <w:rFonts w:hint="eastAsia"/>
                <w:b w:val="0"/>
                <w:szCs w:val="24"/>
              </w:rPr>
              <w:t>3.</w:t>
            </w:r>
            <w:r>
              <w:rPr>
                <w:rFonts w:hint="eastAsia"/>
                <w:b w:val="0"/>
                <w:szCs w:val="24"/>
              </w:rPr>
              <w:t>承诺函格式必须参照招标文件格式</w:t>
            </w:r>
            <w:r>
              <w:rPr>
                <w:rFonts w:hint="eastAsia"/>
                <w:b w:val="0"/>
                <w:szCs w:val="24"/>
              </w:rPr>
              <w:t>15</w:t>
            </w:r>
            <w:r>
              <w:rPr>
                <w:rFonts w:hint="eastAsia"/>
                <w:b w:val="0"/>
                <w:szCs w:val="24"/>
              </w:rPr>
              <w:t>要求不得</w:t>
            </w:r>
            <w:proofErr w:type="gramStart"/>
            <w:r>
              <w:rPr>
                <w:rFonts w:hint="eastAsia"/>
                <w:b w:val="0"/>
                <w:szCs w:val="24"/>
              </w:rPr>
              <w:t>作出</w:t>
            </w:r>
            <w:proofErr w:type="gramEnd"/>
            <w:r>
              <w:rPr>
                <w:rFonts w:hint="eastAsia"/>
                <w:b w:val="0"/>
                <w:szCs w:val="24"/>
              </w:rPr>
              <w:t>任何调整或修订，否则视为无效证明文件。</w:t>
            </w:r>
          </w:p>
          <w:p w:rsidR="00E96C27" w:rsidRDefault="00924A33">
            <w:pPr>
              <w:tabs>
                <w:tab w:val="left" w:pos="451"/>
              </w:tabs>
              <w:spacing w:line="360" w:lineRule="auto"/>
              <w:rPr>
                <w:rFonts w:ascii="宋体" w:hAnsi="宋体"/>
                <w:b/>
                <w:sz w:val="24"/>
              </w:rPr>
            </w:pPr>
            <w:r>
              <w:rPr>
                <w:rFonts w:ascii="宋体" w:hAnsi="宋体" w:hint="eastAsia"/>
                <w:b/>
                <w:sz w:val="24"/>
              </w:rPr>
              <w:t>证明文件：</w:t>
            </w:r>
          </w:p>
          <w:p w:rsidR="00E96C27" w:rsidRDefault="00924A33">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w:t>
            </w:r>
            <w:r>
              <w:rPr>
                <w:rFonts w:ascii="宋体" w:hAnsi="宋体" w:hint="eastAsia"/>
                <w:sz w:val="24"/>
              </w:rPr>
              <w:t>15</w:t>
            </w:r>
            <w:r>
              <w:rPr>
                <w:rFonts w:ascii="宋体" w:hAnsi="宋体" w:hint="eastAsia"/>
                <w:sz w:val="24"/>
              </w:rPr>
              <w:t>。</w:t>
            </w:r>
          </w:p>
        </w:tc>
      </w:tr>
      <w:tr w:rsidR="00E96C27">
        <w:trPr>
          <w:trHeight w:val="835"/>
        </w:trPr>
        <w:tc>
          <w:tcPr>
            <w:tcW w:w="775" w:type="dxa"/>
            <w:vAlign w:val="center"/>
          </w:tcPr>
          <w:p w:rsidR="00E96C27" w:rsidRDefault="00924A33">
            <w:pPr>
              <w:pStyle w:val="USE10"/>
              <w:spacing w:line="360" w:lineRule="auto"/>
              <w:jc w:val="center"/>
              <w:rPr>
                <w:b w:val="0"/>
                <w:szCs w:val="24"/>
              </w:rPr>
            </w:pPr>
            <w:r>
              <w:rPr>
                <w:rFonts w:hint="eastAsia"/>
                <w:b w:val="0"/>
                <w:szCs w:val="24"/>
              </w:rPr>
              <w:t>2</w:t>
            </w:r>
          </w:p>
        </w:tc>
        <w:tc>
          <w:tcPr>
            <w:tcW w:w="1318" w:type="dxa"/>
            <w:vAlign w:val="center"/>
          </w:tcPr>
          <w:p w:rsidR="00E96C27" w:rsidRDefault="00924A33">
            <w:pPr>
              <w:pStyle w:val="USE10"/>
              <w:spacing w:line="360" w:lineRule="auto"/>
              <w:jc w:val="center"/>
              <w:rPr>
                <w:szCs w:val="24"/>
              </w:rPr>
            </w:pPr>
            <w:r>
              <w:rPr>
                <w:rFonts w:hint="eastAsia"/>
                <w:szCs w:val="24"/>
              </w:rPr>
              <w:t>同类有效业绩</w:t>
            </w:r>
          </w:p>
        </w:tc>
        <w:tc>
          <w:tcPr>
            <w:tcW w:w="7193" w:type="dxa"/>
            <w:vAlign w:val="center"/>
          </w:tcPr>
          <w:p w:rsidR="00E96C27" w:rsidRDefault="00924A33">
            <w:pPr>
              <w:spacing w:line="360" w:lineRule="auto"/>
              <w:rPr>
                <w:rFonts w:ascii="宋体" w:hAnsi="宋体"/>
                <w:b/>
                <w:sz w:val="24"/>
              </w:rPr>
            </w:pPr>
            <w:r>
              <w:rPr>
                <w:rFonts w:ascii="宋体" w:hAnsi="宋体" w:hint="eastAsia"/>
                <w:b/>
                <w:sz w:val="24"/>
              </w:rPr>
              <w:t>评审项目：同类有效业绩（</w:t>
            </w:r>
            <w:r>
              <w:rPr>
                <w:rFonts w:ascii="宋体" w:hAnsi="宋体" w:hint="eastAsia"/>
                <w:b/>
                <w:sz w:val="24"/>
              </w:rPr>
              <w:t>6</w:t>
            </w:r>
            <w:r>
              <w:rPr>
                <w:rFonts w:ascii="宋体" w:hAnsi="宋体" w:hint="eastAsia"/>
                <w:b/>
                <w:sz w:val="24"/>
              </w:rPr>
              <w:t>分）</w:t>
            </w:r>
          </w:p>
          <w:p w:rsidR="00E96C27" w:rsidRDefault="00924A33">
            <w:pPr>
              <w:spacing w:line="360" w:lineRule="auto"/>
              <w:rPr>
                <w:rFonts w:ascii="宋体" w:hAnsi="宋体"/>
                <w:b/>
                <w:sz w:val="24"/>
              </w:rPr>
            </w:pPr>
            <w:r>
              <w:rPr>
                <w:rFonts w:ascii="宋体" w:hAnsi="宋体" w:hint="eastAsia"/>
                <w:b/>
                <w:sz w:val="24"/>
              </w:rPr>
              <w:t>评审标准：</w:t>
            </w:r>
          </w:p>
          <w:p w:rsidR="00E96C27" w:rsidRDefault="00924A33">
            <w:pPr>
              <w:numPr>
                <w:ilvl w:val="0"/>
                <w:numId w:val="9"/>
              </w:numPr>
              <w:spacing w:line="360" w:lineRule="auto"/>
              <w:rPr>
                <w:rFonts w:ascii="宋体" w:hAnsi="宋体"/>
                <w:sz w:val="24"/>
              </w:rPr>
            </w:pPr>
            <w:r>
              <w:rPr>
                <w:rFonts w:ascii="宋体" w:hAnsi="宋体" w:hint="eastAsia"/>
                <w:sz w:val="24"/>
              </w:rPr>
              <w:t>投标人每提供一个同类有效业绩，即得</w:t>
            </w:r>
            <w:r>
              <w:rPr>
                <w:rFonts w:ascii="宋体" w:hAnsi="宋体" w:hint="eastAsia"/>
                <w:sz w:val="24"/>
              </w:rPr>
              <w:t>2</w:t>
            </w:r>
            <w:r>
              <w:rPr>
                <w:rFonts w:ascii="宋体" w:hAnsi="宋体" w:hint="eastAsia"/>
                <w:sz w:val="24"/>
              </w:rPr>
              <w:t>分；</w:t>
            </w:r>
          </w:p>
          <w:p w:rsidR="00E96C27" w:rsidRDefault="00924A33">
            <w:pPr>
              <w:numPr>
                <w:ilvl w:val="0"/>
                <w:numId w:val="9"/>
              </w:numPr>
              <w:spacing w:line="360" w:lineRule="auto"/>
              <w:rPr>
                <w:rFonts w:ascii="宋体" w:hAnsi="宋体"/>
                <w:sz w:val="24"/>
              </w:rPr>
            </w:pPr>
            <w:r>
              <w:rPr>
                <w:rFonts w:ascii="宋体" w:hAnsi="宋体" w:hint="eastAsia"/>
                <w:sz w:val="24"/>
              </w:rPr>
              <w:t>以此类推，最多得</w:t>
            </w:r>
            <w:r>
              <w:rPr>
                <w:rFonts w:ascii="宋体" w:hAnsi="宋体" w:hint="eastAsia"/>
                <w:sz w:val="24"/>
              </w:rPr>
              <w:t>6</w:t>
            </w:r>
            <w:r>
              <w:rPr>
                <w:rFonts w:ascii="宋体" w:hAnsi="宋体" w:hint="eastAsia"/>
                <w:sz w:val="24"/>
              </w:rPr>
              <w:t>分。</w:t>
            </w:r>
          </w:p>
          <w:p w:rsidR="00E96C27" w:rsidRDefault="00924A33">
            <w:pPr>
              <w:spacing w:line="360" w:lineRule="auto"/>
              <w:rPr>
                <w:rFonts w:ascii="宋体" w:hAnsi="宋体"/>
                <w:b/>
                <w:sz w:val="24"/>
              </w:rPr>
            </w:pPr>
            <w:r>
              <w:rPr>
                <w:rFonts w:ascii="宋体" w:hAnsi="宋体" w:hint="eastAsia"/>
                <w:b/>
                <w:sz w:val="24"/>
              </w:rPr>
              <w:t>证明文件：</w:t>
            </w:r>
          </w:p>
          <w:p w:rsidR="00E96C27" w:rsidRDefault="00924A33">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E96C27" w:rsidRDefault="00924A33">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w:t>
            </w:r>
            <w:r>
              <w:rPr>
                <w:rFonts w:ascii="宋体" w:hAnsi="宋体" w:hint="eastAsia"/>
                <w:color w:val="FF0000"/>
                <w:sz w:val="24"/>
              </w:rPr>
              <w:t>年</w:t>
            </w:r>
            <w:r>
              <w:rPr>
                <w:rFonts w:ascii="宋体" w:hAnsi="宋体" w:hint="eastAsia"/>
                <w:color w:val="FF0000"/>
                <w:sz w:val="24"/>
              </w:rPr>
              <w:t>01</w:t>
            </w:r>
            <w:r>
              <w:rPr>
                <w:rFonts w:ascii="宋体" w:hAnsi="宋体" w:hint="eastAsia"/>
                <w:color w:val="FF0000"/>
                <w:sz w:val="24"/>
              </w:rPr>
              <w:t>月</w:t>
            </w:r>
            <w:r>
              <w:rPr>
                <w:rFonts w:ascii="宋体" w:hAnsi="宋体" w:hint="eastAsia"/>
                <w:color w:val="FF0000"/>
                <w:sz w:val="24"/>
              </w:rPr>
              <w:t>01</w:t>
            </w:r>
            <w:r>
              <w:rPr>
                <w:rFonts w:ascii="宋体" w:hAnsi="宋体" w:hint="eastAsia"/>
                <w:color w:val="FF0000"/>
                <w:sz w:val="24"/>
              </w:rPr>
              <w:t>日</w:t>
            </w:r>
            <w:r>
              <w:rPr>
                <w:rFonts w:ascii="宋体" w:hAnsi="宋体" w:hint="eastAsia"/>
                <w:sz w:val="24"/>
              </w:rPr>
              <w:t>至本项目开标之日。</w:t>
            </w:r>
          </w:p>
          <w:p w:rsidR="00E96C27" w:rsidRDefault="00924A33">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E96C27">
        <w:trPr>
          <w:trHeight w:val="834"/>
        </w:trPr>
        <w:tc>
          <w:tcPr>
            <w:tcW w:w="775" w:type="dxa"/>
            <w:vAlign w:val="center"/>
          </w:tcPr>
          <w:p w:rsidR="00E96C27" w:rsidRDefault="00924A33">
            <w:pPr>
              <w:pStyle w:val="USE10"/>
              <w:spacing w:line="360" w:lineRule="auto"/>
              <w:jc w:val="center"/>
              <w:rPr>
                <w:b w:val="0"/>
                <w:szCs w:val="24"/>
              </w:rPr>
            </w:pPr>
            <w:r>
              <w:rPr>
                <w:rFonts w:hint="eastAsia"/>
                <w:b w:val="0"/>
                <w:szCs w:val="24"/>
              </w:rPr>
              <w:t>3</w:t>
            </w:r>
          </w:p>
        </w:tc>
        <w:tc>
          <w:tcPr>
            <w:tcW w:w="1318" w:type="dxa"/>
            <w:vAlign w:val="center"/>
          </w:tcPr>
          <w:p w:rsidR="00E96C27" w:rsidRDefault="00924A33">
            <w:pPr>
              <w:pStyle w:val="USE10"/>
              <w:spacing w:line="360" w:lineRule="auto"/>
              <w:jc w:val="center"/>
              <w:rPr>
                <w:szCs w:val="24"/>
              </w:rPr>
            </w:pPr>
            <w:r>
              <w:rPr>
                <w:rFonts w:hint="eastAsia"/>
                <w:szCs w:val="24"/>
              </w:rPr>
              <w:t>质量保证及技术支持服务方</w:t>
            </w:r>
            <w:r>
              <w:rPr>
                <w:rFonts w:hint="eastAsia"/>
                <w:szCs w:val="24"/>
              </w:rPr>
              <w:lastRenderedPageBreak/>
              <w:t>案</w:t>
            </w:r>
          </w:p>
        </w:tc>
        <w:tc>
          <w:tcPr>
            <w:tcW w:w="7193" w:type="dxa"/>
            <w:vAlign w:val="center"/>
          </w:tcPr>
          <w:p w:rsidR="00E96C27" w:rsidRDefault="00924A33">
            <w:pPr>
              <w:spacing w:line="360" w:lineRule="auto"/>
              <w:rPr>
                <w:rFonts w:ascii="宋体" w:hAnsi="宋体"/>
                <w:b/>
                <w:sz w:val="24"/>
              </w:rPr>
            </w:pPr>
            <w:r>
              <w:rPr>
                <w:rFonts w:ascii="宋体" w:hAnsi="宋体" w:hint="eastAsia"/>
                <w:b/>
                <w:sz w:val="24"/>
              </w:rPr>
              <w:lastRenderedPageBreak/>
              <w:t>评审项目：质量保证及技术支持服务方案（</w:t>
            </w:r>
            <w:r>
              <w:rPr>
                <w:rFonts w:ascii="宋体" w:hAnsi="宋体" w:hint="eastAsia"/>
                <w:b/>
                <w:sz w:val="24"/>
              </w:rPr>
              <w:t>8</w:t>
            </w:r>
            <w:r>
              <w:rPr>
                <w:rFonts w:ascii="宋体" w:hAnsi="宋体" w:hint="eastAsia"/>
                <w:b/>
                <w:sz w:val="24"/>
              </w:rPr>
              <w:t>分）</w:t>
            </w:r>
          </w:p>
          <w:p w:rsidR="00E96C27" w:rsidRDefault="00924A33">
            <w:pPr>
              <w:spacing w:line="360" w:lineRule="auto"/>
              <w:rPr>
                <w:rFonts w:ascii="宋体" w:hAnsi="宋体"/>
                <w:b/>
                <w:sz w:val="24"/>
              </w:rPr>
            </w:pPr>
            <w:r>
              <w:rPr>
                <w:rFonts w:ascii="宋体" w:hAnsi="宋体" w:hint="eastAsia"/>
                <w:b/>
                <w:sz w:val="24"/>
              </w:rPr>
              <w:t>评审标准：</w:t>
            </w:r>
          </w:p>
          <w:p w:rsidR="00E96C27" w:rsidRDefault="00924A33">
            <w:pPr>
              <w:spacing w:line="360" w:lineRule="auto"/>
              <w:ind w:left="91"/>
              <w:rPr>
                <w:rFonts w:ascii="宋体" w:hAnsi="宋体"/>
                <w:sz w:val="24"/>
              </w:rPr>
            </w:pPr>
            <w:r>
              <w:rPr>
                <w:rFonts w:ascii="宋体" w:hAnsi="宋体" w:hint="eastAsia"/>
                <w:sz w:val="24"/>
              </w:rPr>
              <w:t>根据方案分档评分，评价为优的投标人，得</w:t>
            </w:r>
            <w:r>
              <w:rPr>
                <w:rFonts w:ascii="宋体" w:hAnsi="宋体" w:hint="eastAsia"/>
                <w:sz w:val="24"/>
              </w:rPr>
              <w:t>8</w:t>
            </w:r>
            <w:r>
              <w:rPr>
                <w:rFonts w:ascii="宋体" w:hAnsi="宋体" w:hint="eastAsia"/>
                <w:sz w:val="24"/>
              </w:rPr>
              <w:t>分；评价为良的，得</w:t>
            </w:r>
            <w:r>
              <w:rPr>
                <w:rFonts w:ascii="宋体" w:hAnsi="宋体" w:hint="eastAsia"/>
                <w:sz w:val="24"/>
              </w:rPr>
              <w:lastRenderedPageBreak/>
              <w:t>5</w:t>
            </w:r>
            <w:r>
              <w:rPr>
                <w:rFonts w:ascii="宋体" w:hAnsi="宋体" w:hint="eastAsia"/>
                <w:sz w:val="24"/>
              </w:rPr>
              <w:t>分；评价为中的，得</w:t>
            </w:r>
            <w:r>
              <w:rPr>
                <w:rFonts w:ascii="宋体" w:hAnsi="宋体" w:hint="eastAsia"/>
                <w:sz w:val="24"/>
              </w:rPr>
              <w:t>2</w:t>
            </w:r>
            <w:r>
              <w:rPr>
                <w:rFonts w:ascii="宋体" w:hAnsi="宋体" w:hint="eastAsia"/>
                <w:sz w:val="24"/>
              </w:rPr>
              <w:t>分；评价为差的，不得分。</w:t>
            </w:r>
          </w:p>
          <w:p w:rsidR="00E96C27" w:rsidRDefault="00924A33">
            <w:pPr>
              <w:spacing w:line="360" w:lineRule="auto"/>
              <w:rPr>
                <w:rFonts w:ascii="宋体" w:hAnsi="宋体"/>
                <w:b/>
                <w:sz w:val="24"/>
              </w:rPr>
            </w:pPr>
            <w:r>
              <w:rPr>
                <w:rFonts w:ascii="宋体" w:hAnsi="宋体" w:hint="eastAsia"/>
                <w:b/>
                <w:sz w:val="24"/>
              </w:rPr>
              <w:t>证明文件：</w:t>
            </w:r>
          </w:p>
          <w:p w:rsidR="00E96C27" w:rsidRDefault="00924A33">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E96C27" w:rsidRDefault="00924A33">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E96C27">
        <w:trPr>
          <w:trHeight w:val="834"/>
        </w:trPr>
        <w:tc>
          <w:tcPr>
            <w:tcW w:w="775" w:type="dxa"/>
            <w:vAlign w:val="center"/>
          </w:tcPr>
          <w:p w:rsidR="00E96C27" w:rsidRDefault="00924A33">
            <w:pPr>
              <w:pStyle w:val="USE10"/>
              <w:spacing w:line="360" w:lineRule="auto"/>
              <w:jc w:val="center"/>
              <w:rPr>
                <w:b w:val="0"/>
                <w:szCs w:val="24"/>
              </w:rPr>
            </w:pPr>
            <w:r>
              <w:rPr>
                <w:rFonts w:hint="eastAsia"/>
                <w:b w:val="0"/>
                <w:szCs w:val="24"/>
              </w:rPr>
              <w:lastRenderedPageBreak/>
              <w:t>4</w:t>
            </w:r>
          </w:p>
        </w:tc>
        <w:tc>
          <w:tcPr>
            <w:tcW w:w="1318" w:type="dxa"/>
            <w:vAlign w:val="center"/>
          </w:tcPr>
          <w:p w:rsidR="00E96C27" w:rsidRDefault="00924A33">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E96C27" w:rsidRDefault="00924A3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Pr>
                <w:rFonts w:ascii="宋体" w:hAnsi="宋体" w:hint="eastAsia"/>
                <w:b/>
                <w:sz w:val="24"/>
              </w:rPr>
              <w:t>3</w:t>
            </w:r>
            <w:r>
              <w:rPr>
                <w:rFonts w:ascii="宋体" w:hAnsi="宋体" w:hint="eastAsia"/>
                <w:b/>
                <w:sz w:val="24"/>
              </w:rPr>
              <w:t>分）</w:t>
            </w:r>
          </w:p>
          <w:p w:rsidR="00E96C27" w:rsidRDefault="00924A33">
            <w:pPr>
              <w:spacing w:line="360" w:lineRule="auto"/>
              <w:rPr>
                <w:rFonts w:ascii="宋体" w:hAnsi="宋体"/>
                <w:sz w:val="24"/>
              </w:rPr>
            </w:pPr>
            <w:r>
              <w:rPr>
                <w:rFonts w:ascii="宋体" w:hAnsi="宋体" w:hint="eastAsia"/>
                <w:b/>
                <w:sz w:val="24"/>
              </w:rPr>
              <w:t>评审标准：</w:t>
            </w:r>
          </w:p>
          <w:p w:rsidR="00E96C27" w:rsidRDefault="00924A33">
            <w:pPr>
              <w:numPr>
                <w:ilvl w:val="0"/>
                <w:numId w:val="12"/>
              </w:numPr>
              <w:spacing w:line="360" w:lineRule="auto"/>
              <w:rPr>
                <w:rFonts w:ascii="宋体" w:hAnsi="宋体"/>
                <w:sz w:val="24"/>
              </w:rPr>
            </w:pPr>
            <w:r>
              <w:rPr>
                <w:rFonts w:ascii="宋体" w:hAnsi="宋体" w:hint="eastAsia"/>
                <w:sz w:val="24"/>
              </w:rPr>
              <w:t>投标人为深圳注册企业的，得</w:t>
            </w:r>
            <w:r>
              <w:rPr>
                <w:rFonts w:ascii="宋体" w:hAnsi="宋体" w:hint="eastAsia"/>
                <w:sz w:val="24"/>
              </w:rPr>
              <w:t>3</w:t>
            </w:r>
            <w:r>
              <w:rPr>
                <w:rFonts w:ascii="宋体" w:hAnsi="宋体" w:hint="eastAsia"/>
                <w:sz w:val="24"/>
              </w:rPr>
              <w:t>分；</w:t>
            </w:r>
          </w:p>
          <w:p w:rsidR="00E96C27" w:rsidRDefault="00924A33">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E96C27" w:rsidRDefault="00924A33">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w:t>
            </w:r>
            <w:r>
              <w:rPr>
                <w:rFonts w:ascii="宋体" w:hAnsi="宋体" w:hint="eastAsia"/>
                <w:sz w:val="24"/>
              </w:rPr>
              <w:t>3</w:t>
            </w:r>
            <w:r>
              <w:rPr>
                <w:rFonts w:ascii="宋体" w:hAnsi="宋体" w:hint="eastAsia"/>
                <w:sz w:val="24"/>
              </w:rPr>
              <w:t>分；</w:t>
            </w:r>
            <w:r>
              <w:rPr>
                <w:rFonts w:ascii="宋体" w:hAnsi="宋体" w:hint="eastAsia"/>
                <w:sz w:val="24"/>
              </w:rPr>
              <w:t xml:space="preserve"> </w:t>
            </w:r>
          </w:p>
          <w:p w:rsidR="00E96C27" w:rsidRDefault="00924A33">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w:t>
            </w:r>
            <w:r>
              <w:rPr>
                <w:rFonts w:ascii="宋体" w:hAnsi="宋体" w:hint="eastAsia"/>
                <w:sz w:val="24"/>
              </w:rPr>
              <w:t>2</w:t>
            </w:r>
            <w:r>
              <w:rPr>
                <w:rFonts w:ascii="宋体" w:hAnsi="宋体" w:hint="eastAsia"/>
                <w:sz w:val="24"/>
              </w:rPr>
              <w:t>分；</w:t>
            </w:r>
          </w:p>
          <w:p w:rsidR="00E96C27" w:rsidRDefault="00924A33">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w:t>
            </w:r>
            <w:r>
              <w:rPr>
                <w:rFonts w:ascii="宋体" w:hAnsi="宋体" w:hint="eastAsia"/>
                <w:sz w:val="24"/>
              </w:rPr>
              <w:t>1</w:t>
            </w:r>
            <w:r>
              <w:rPr>
                <w:rFonts w:ascii="宋体" w:hAnsi="宋体" w:hint="eastAsia"/>
                <w:sz w:val="24"/>
              </w:rPr>
              <w:t>分。</w:t>
            </w:r>
          </w:p>
          <w:p w:rsidR="00E96C27" w:rsidRDefault="00924A33">
            <w:pPr>
              <w:spacing w:line="360" w:lineRule="auto"/>
              <w:rPr>
                <w:rFonts w:ascii="宋体" w:hAnsi="宋体"/>
                <w:b/>
                <w:sz w:val="24"/>
              </w:rPr>
            </w:pPr>
            <w:r>
              <w:rPr>
                <w:rFonts w:ascii="宋体" w:hAnsi="宋体" w:hint="eastAsia"/>
                <w:b/>
                <w:sz w:val="24"/>
              </w:rPr>
              <w:t>证明文件：</w:t>
            </w:r>
          </w:p>
          <w:p w:rsidR="00E96C27" w:rsidRDefault="00924A33">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E96C27" w:rsidRDefault="00924A33">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E96C27">
        <w:tc>
          <w:tcPr>
            <w:tcW w:w="9286" w:type="dxa"/>
            <w:gridSpan w:val="3"/>
            <w:vAlign w:val="center"/>
          </w:tcPr>
          <w:p w:rsidR="00E96C27" w:rsidRDefault="00924A33">
            <w:pPr>
              <w:spacing w:line="360" w:lineRule="auto"/>
              <w:jc w:val="left"/>
              <w:rPr>
                <w:rFonts w:ascii="宋体" w:hAnsi="宋体"/>
                <w:sz w:val="24"/>
              </w:rPr>
            </w:pPr>
            <w:r>
              <w:rPr>
                <w:rFonts w:ascii="宋体" w:hAnsi="宋体" w:hint="eastAsia"/>
                <w:sz w:val="24"/>
              </w:rPr>
              <w:t>备注：</w:t>
            </w:r>
          </w:p>
          <w:p w:rsidR="00E96C27" w:rsidRDefault="00924A33">
            <w:pPr>
              <w:spacing w:line="360" w:lineRule="auto"/>
              <w:jc w:val="left"/>
              <w:rPr>
                <w:rFonts w:ascii="宋体" w:hAnsi="宋体"/>
                <w:sz w:val="24"/>
              </w:rPr>
            </w:pPr>
            <w:r>
              <w:rPr>
                <w:rFonts w:ascii="宋体" w:hAnsi="宋体" w:hint="eastAsia"/>
                <w:sz w:val="24"/>
              </w:rPr>
              <w:t>1)</w:t>
            </w:r>
            <w:r>
              <w:rPr>
                <w:rFonts w:ascii="宋体" w:hAnsi="宋体" w:hint="eastAsia"/>
                <w:sz w:val="24"/>
              </w:rPr>
              <w:tab/>
            </w:r>
            <w:r>
              <w:rPr>
                <w:rFonts w:ascii="宋体" w:hAnsi="宋体" w:hint="eastAsia"/>
                <w:sz w:val="24"/>
              </w:rPr>
              <w:t>以上各条款，不提供或不能有效证明文件的，均不得分。</w:t>
            </w:r>
          </w:p>
          <w:p w:rsidR="00E96C27" w:rsidRDefault="00924A33">
            <w:pPr>
              <w:pStyle w:val="USE10"/>
              <w:spacing w:line="360" w:lineRule="auto"/>
              <w:rPr>
                <w:b w:val="0"/>
                <w:szCs w:val="24"/>
              </w:rPr>
            </w:pPr>
            <w:r>
              <w:rPr>
                <w:rFonts w:hint="eastAsia"/>
                <w:b w:val="0"/>
                <w:szCs w:val="24"/>
              </w:rPr>
              <w:t>2)</w:t>
            </w:r>
            <w:r>
              <w:rPr>
                <w:rFonts w:hint="eastAsia"/>
                <w:b w:val="0"/>
                <w:szCs w:val="24"/>
              </w:rPr>
              <w:tab/>
            </w:r>
            <w:r>
              <w:rPr>
                <w:rFonts w:hint="eastAsia"/>
                <w:b w:val="0"/>
                <w:szCs w:val="24"/>
              </w:rPr>
              <w:t>如评审过程中</w:t>
            </w:r>
            <w:r>
              <w:rPr>
                <w:rFonts w:hint="eastAsia"/>
                <w:b w:val="0"/>
                <w:szCs w:val="24"/>
              </w:rPr>
              <w:t>,</w:t>
            </w:r>
            <w:r>
              <w:rPr>
                <w:rFonts w:hint="eastAsia"/>
                <w:b w:val="0"/>
                <w:szCs w:val="24"/>
              </w:rPr>
              <w:t>评标委员会要求投标人提交原件的，其需要在规定时间内及时递交。如未提交，相关内容将无效，不作为评审依据。</w:t>
            </w:r>
          </w:p>
        </w:tc>
      </w:tr>
    </w:tbl>
    <w:p w:rsidR="00E96C27" w:rsidRDefault="00924A33">
      <w:pPr>
        <w:pStyle w:val="USE10"/>
        <w:tabs>
          <w:tab w:val="left" w:pos="567"/>
          <w:tab w:val="left" w:pos="1134"/>
        </w:tabs>
        <w:spacing w:line="360" w:lineRule="auto"/>
        <w:ind w:left="446"/>
        <w:rPr>
          <w:szCs w:val="24"/>
        </w:rPr>
      </w:pPr>
      <w:r>
        <w:rPr>
          <w:rFonts w:hint="eastAsia"/>
          <w:szCs w:val="24"/>
        </w:rPr>
        <w:t>4</w:t>
      </w:r>
      <w:r>
        <w:rPr>
          <w:rFonts w:hint="eastAsia"/>
          <w:szCs w:val="24"/>
        </w:rPr>
        <w:t>、技术评分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E96C27">
        <w:tc>
          <w:tcPr>
            <w:tcW w:w="775" w:type="dxa"/>
            <w:vAlign w:val="center"/>
          </w:tcPr>
          <w:p w:rsidR="00E96C27" w:rsidRDefault="00924A33">
            <w:pPr>
              <w:pStyle w:val="USE10"/>
              <w:spacing w:line="360" w:lineRule="auto"/>
              <w:jc w:val="center"/>
              <w:rPr>
                <w:b w:val="0"/>
                <w:szCs w:val="24"/>
              </w:rPr>
            </w:pPr>
            <w:r>
              <w:rPr>
                <w:rFonts w:hint="eastAsia"/>
                <w:b w:val="0"/>
                <w:szCs w:val="24"/>
              </w:rPr>
              <w:t>序号</w:t>
            </w:r>
          </w:p>
        </w:tc>
        <w:tc>
          <w:tcPr>
            <w:tcW w:w="1318" w:type="dxa"/>
            <w:vAlign w:val="center"/>
          </w:tcPr>
          <w:p w:rsidR="00E96C27" w:rsidRDefault="00924A33">
            <w:pPr>
              <w:pStyle w:val="USE10"/>
              <w:spacing w:line="360" w:lineRule="auto"/>
              <w:jc w:val="center"/>
              <w:rPr>
                <w:b w:val="0"/>
                <w:szCs w:val="24"/>
              </w:rPr>
            </w:pPr>
            <w:r>
              <w:rPr>
                <w:rFonts w:hint="eastAsia"/>
                <w:b w:val="0"/>
                <w:szCs w:val="24"/>
              </w:rPr>
              <w:t>评分项目</w:t>
            </w:r>
          </w:p>
        </w:tc>
        <w:tc>
          <w:tcPr>
            <w:tcW w:w="7193" w:type="dxa"/>
            <w:vAlign w:val="center"/>
          </w:tcPr>
          <w:p w:rsidR="00E96C27" w:rsidRDefault="00924A33">
            <w:pPr>
              <w:pStyle w:val="USE10"/>
              <w:spacing w:line="360" w:lineRule="auto"/>
              <w:rPr>
                <w:b w:val="0"/>
                <w:szCs w:val="24"/>
              </w:rPr>
            </w:pPr>
            <w:r>
              <w:rPr>
                <w:rFonts w:hint="eastAsia"/>
                <w:b w:val="0"/>
                <w:szCs w:val="24"/>
              </w:rPr>
              <w:t>评分标准及分值</w:t>
            </w:r>
          </w:p>
        </w:tc>
      </w:tr>
      <w:tr w:rsidR="00E96C27">
        <w:trPr>
          <w:trHeight w:val="908"/>
        </w:trPr>
        <w:tc>
          <w:tcPr>
            <w:tcW w:w="775" w:type="dxa"/>
            <w:vAlign w:val="center"/>
          </w:tcPr>
          <w:p w:rsidR="00E96C27" w:rsidRDefault="00924A33">
            <w:pPr>
              <w:pStyle w:val="USE10"/>
              <w:spacing w:line="360" w:lineRule="auto"/>
              <w:jc w:val="center"/>
              <w:rPr>
                <w:b w:val="0"/>
                <w:szCs w:val="24"/>
              </w:rPr>
            </w:pPr>
            <w:r>
              <w:rPr>
                <w:rFonts w:hint="eastAsia"/>
                <w:b w:val="0"/>
                <w:szCs w:val="24"/>
              </w:rPr>
              <w:t>1</w:t>
            </w:r>
          </w:p>
        </w:tc>
        <w:tc>
          <w:tcPr>
            <w:tcW w:w="1318" w:type="dxa"/>
            <w:vAlign w:val="center"/>
          </w:tcPr>
          <w:p w:rsidR="00E96C27" w:rsidRDefault="00924A3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E96C27" w:rsidRDefault="00924A3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E96C27" w:rsidRDefault="00924A3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E96C27" w:rsidRDefault="00924A3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w:t>
            </w:r>
            <w:r>
              <w:rPr>
                <w:rFonts w:cs="宋体" w:hint="eastAsia"/>
                <w:b w:val="0"/>
                <w:kern w:val="0"/>
                <w:szCs w:val="24"/>
              </w:rPr>
              <w:t>1</w:t>
            </w:r>
            <w:r>
              <w:rPr>
                <w:rFonts w:cs="宋体" w:hint="eastAsia"/>
                <w:b w:val="0"/>
                <w:kern w:val="0"/>
                <w:szCs w:val="24"/>
              </w:rPr>
              <w:t>项扣</w:t>
            </w:r>
            <w:r>
              <w:rPr>
                <w:rFonts w:cs="宋体" w:hint="eastAsia"/>
                <w:b w:val="0"/>
                <w:kern w:val="0"/>
                <w:szCs w:val="24"/>
              </w:rPr>
              <w:t>4</w:t>
            </w:r>
            <w:r>
              <w:rPr>
                <w:rFonts w:cs="宋体" w:hint="eastAsia"/>
                <w:b w:val="0"/>
                <w:kern w:val="0"/>
                <w:szCs w:val="24"/>
              </w:rPr>
              <w:t>分</w:t>
            </w:r>
          </w:p>
          <w:p w:rsidR="00E96C27" w:rsidRDefault="00924A3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hint="eastAsia"/>
                <w:b w:val="0"/>
                <w:kern w:val="0"/>
                <w:szCs w:val="24"/>
              </w:rPr>
              <w:t>45</w:t>
            </w:r>
            <w:r>
              <w:rPr>
                <w:rFonts w:cs="宋体" w:hint="eastAsia"/>
                <w:b w:val="0"/>
                <w:kern w:val="0"/>
                <w:szCs w:val="24"/>
              </w:rPr>
              <w:t>分。</w:t>
            </w:r>
          </w:p>
          <w:p w:rsidR="00E96C27" w:rsidRDefault="00924A33">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有“▲”号的</w:t>
            </w:r>
            <w:proofErr w:type="gramStart"/>
            <w:r>
              <w:rPr>
                <w:rFonts w:cs="宋体" w:hint="eastAsia"/>
                <w:b w:val="0"/>
                <w:kern w:val="0"/>
                <w:szCs w:val="24"/>
              </w:rPr>
              <w:t>条款每负偏离</w:t>
            </w:r>
            <w:proofErr w:type="gramEnd"/>
            <w:r>
              <w:rPr>
                <w:rFonts w:cs="宋体" w:hint="eastAsia"/>
                <w:b w:val="0"/>
                <w:kern w:val="0"/>
                <w:szCs w:val="24"/>
              </w:rPr>
              <w:t>（低于）</w:t>
            </w:r>
            <w:r>
              <w:rPr>
                <w:rFonts w:cs="宋体" w:hint="eastAsia"/>
                <w:b w:val="0"/>
                <w:kern w:val="0"/>
                <w:szCs w:val="24"/>
              </w:rPr>
              <w:t>1</w:t>
            </w:r>
            <w:r>
              <w:rPr>
                <w:rFonts w:cs="宋体" w:hint="eastAsia"/>
                <w:b w:val="0"/>
                <w:kern w:val="0"/>
                <w:szCs w:val="24"/>
              </w:rPr>
              <w:t>项扣</w:t>
            </w:r>
            <w:r>
              <w:rPr>
                <w:rFonts w:cs="宋体" w:hint="eastAsia"/>
                <w:b w:val="0"/>
                <w:kern w:val="0"/>
                <w:szCs w:val="24"/>
              </w:rPr>
              <w:t>8</w:t>
            </w:r>
            <w:r>
              <w:rPr>
                <w:rFonts w:cs="宋体" w:hint="eastAsia"/>
                <w:b w:val="0"/>
                <w:kern w:val="0"/>
                <w:szCs w:val="24"/>
              </w:rPr>
              <w:t>分。</w:t>
            </w:r>
          </w:p>
        </w:tc>
      </w:tr>
      <w:tr w:rsidR="00E96C27">
        <w:trPr>
          <w:trHeight w:val="680"/>
        </w:trPr>
        <w:tc>
          <w:tcPr>
            <w:tcW w:w="9286" w:type="dxa"/>
            <w:gridSpan w:val="3"/>
            <w:vAlign w:val="center"/>
          </w:tcPr>
          <w:p w:rsidR="00E96C27" w:rsidRDefault="00924A33">
            <w:pPr>
              <w:spacing w:line="360" w:lineRule="auto"/>
              <w:jc w:val="left"/>
              <w:rPr>
                <w:rFonts w:ascii="宋体" w:hAnsi="宋体"/>
                <w:sz w:val="24"/>
              </w:rPr>
            </w:pPr>
            <w:r>
              <w:rPr>
                <w:rFonts w:ascii="宋体" w:hAnsi="宋体" w:hint="eastAsia"/>
                <w:sz w:val="24"/>
              </w:rPr>
              <w:lastRenderedPageBreak/>
              <w:t>备注：</w:t>
            </w:r>
          </w:p>
          <w:p w:rsidR="00E96C27" w:rsidRDefault="00924A33">
            <w:pPr>
              <w:numPr>
                <w:ilvl w:val="0"/>
                <w:numId w:val="16"/>
              </w:numPr>
              <w:spacing w:line="360" w:lineRule="auto"/>
              <w:rPr>
                <w:rFonts w:ascii="宋体" w:hAnsi="宋体"/>
                <w:sz w:val="24"/>
              </w:rPr>
            </w:pPr>
            <w:r>
              <w:rPr>
                <w:rFonts w:ascii="宋体" w:hAnsi="宋体" w:hint="eastAsia"/>
                <w:sz w:val="24"/>
              </w:rPr>
              <w:t>如设有“</w:t>
            </w:r>
            <w:r>
              <w:rPr>
                <w:rFonts w:ascii="宋体" w:hAnsi="宋体" w:hint="eastAsia"/>
                <w:sz w:val="24"/>
              </w:rPr>
              <w:t>*</w:t>
            </w:r>
            <w:r>
              <w:rPr>
                <w:rFonts w:ascii="宋体" w:hAnsi="宋体" w:hint="eastAsia"/>
                <w:sz w:val="24"/>
              </w:rPr>
              <w:t>”号的条款是实质性技术要求，不允许负偏离。有负偏离的将作废标处理；</w:t>
            </w:r>
          </w:p>
          <w:p w:rsidR="00E96C27" w:rsidRDefault="00924A33">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E96C27" w:rsidRDefault="00924A33">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E96C27" w:rsidRDefault="00924A33">
      <w:pPr>
        <w:pStyle w:val="USE10"/>
        <w:tabs>
          <w:tab w:val="left" w:pos="567"/>
          <w:tab w:val="left" w:pos="1134"/>
        </w:tabs>
        <w:spacing w:line="360" w:lineRule="auto"/>
        <w:ind w:left="446"/>
        <w:rPr>
          <w:szCs w:val="24"/>
        </w:rPr>
      </w:pPr>
      <w:r>
        <w:rPr>
          <w:rFonts w:hint="eastAsia"/>
          <w:szCs w:val="24"/>
        </w:rPr>
        <w:t>5</w:t>
      </w:r>
      <w:r>
        <w:rPr>
          <w:rFonts w:hint="eastAsia"/>
          <w:szCs w:val="24"/>
        </w:rPr>
        <w:t>、价格评分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E96C2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E96C27" w:rsidRDefault="00924A3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E96C27" w:rsidRDefault="00924A3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E96C27" w:rsidRDefault="00924A33">
            <w:pPr>
              <w:pStyle w:val="USE10"/>
              <w:spacing w:line="360" w:lineRule="auto"/>
              <w:jc w:val="center"/>
              <w:rPr>
                <w:b w:val="0"/>
                <w:szCs w:val="24"/>
                <w:lang w:val="en-GB"/>
              </w:rPr>
            </w:pPr>
            <w:r>
              <w:rPr>
                <w:rFonts w:hint="eastAsia"/>
                <w:b w:val="0"/>
                <w:szCs w:val="24"/>
                <w:lang w:val="en-GB"/>
              </w:rPr>
              <w:t>评分标准及分值</w:t>
            </w:r>
          </w:p>
        </w:tc>
      </w:tr>
      <w:tr w:rsidR="00E96C2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E96C27" w:rsidRDefault="00924A3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E96C27" w:rsidRDefault="00924A3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E96C27" w:rsidRDefault="00924A33">
            <w:pPr>
              <w:pStyle w:val="USE10"/>
              <w:spacing w:line="360" w:lineRule="auto"/>
              <w:rPr>
                <w:b w:val="0"/>
                <w:szCs w:val="24"/>
                <w:u w:val="single"/>
                <w:lang w:val="en-GB"/>
              </w:rPr>
            </w:pPr>
            <w:r>
              <w:rPr>
                <w:rFonts w:hint="eastAsia"/>
                <w:b w:val="0"/>
                <w:szCs w:val="24"/>
                <w:lang w:val="en-GB"/>
              </w:rPr>
              <w:t>(1)</w:t>
            </w:r>
            <w:r>
              <w:rPr>
                <w:rFonts w:hint="eastAsia"/>
                <w:b w:val="0"/>
                <w:szCs w:val="24"/>
                <w:lang w:val="en-GB"/>
              </w:rPr>
              <w:t>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E96C27" w:rsidRDefault="00924A33">
            <w:pPr>
              <w:pStyle w:val="USE10"/>
              <w:spacing w:line="360" w:lineRule="auto"/>
              <w:rPr>
                <w:b w:val="0"/>
                <w:szCs w:val="24"/>
                <w:lang w:val="en-GB"/>
              </w:rPr>
            </w:pPr>
            <w:r>
              <w:rPr>
                <w:rFonts w:hint="eastAsia"/>
                <w:b w:val="0"/>
                <w:szCs w:val="24"/>
                <w:lang w:val="en-GB"/>
              </w:rPr>
              <w:t>(2)</w:t>
            </w:r>
            <w:r>
              <w:rPr>
                <w:rFonts w:hint="eastAsia"/>
                <w:b w:val="0"/>
                <w:szCs w:val="24"/>
                <w:lang w:val="en-GB"/>
              </w:rPr>
              <w:t>其他经评审合格的报价得分公式</w:t>
            </w:r>
            <w:r>
              <w:rPr>
                <w:rFonts w:hint="eastAsia"/>
                <w:b w:val="0"/>
                <w:szCs w:val="24"/>
                <w:lang w:val="en-GB"/>
              </w:rPr>
              <w:t>=</w:t>
            </w:r>
            <w:r>
              <w:rPr>
                <w:rFonts w:hint="eastAsia"/>
                <w:b w:val="0"/>
                <w:szCs w:val="24"/>
                <w:lang w:val="en-GB"/>
              </w:rPr>
              <w:t>（最低投标报价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E96C27">
        <w:trPr>
          <w:cantSplit/>
        </w:trPr>
        <w:tc>
          <w:tcPr>
            <w:tcW w:w="9286" w:type="dxa"/>
            <w:gridSpan w:val="3"/>
            <w:vAlign w:val="center"/>
          </w:tcPr>
          <w:p w:rsidR="00E96C27" w:rsidRDefault="00924A33">
            <w:pPr>
              <w:spacing w:line="360" w:lineRule="auto"/>
              <w:jc w:val="left"/>
              <w:rPr>
                <w:rFonts w:ascii="宋体" w:hAnsi="宋体"/>
                <w:sz w:val="24"/>
              </w:rPr>
            </w:pPr>
            <w:r>
              <w:rPr>
                <w:rFonts w:ascii="宋体" w:hAnsi="宋体" w:hint="eastAsia"/>
                <w:sz w:val="24"/>
              </w:rPr>
              <w:t>备注：</w:t>
            </w:r>
          </w:p>
          <w:p w:rsidR="00E96C27" w:rsidRDefault="00924A33">
            <w:pPr>
              <w:spacing w:line="360" w:lineRule="auto"/>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）投标人投标报价超出最高限价（财政预算），将作废标处理。</w:t>
            </w:r>
          </w:p>
          <w:p w:rsidR="00E96C27" w:rsidRDefault="00924A33">
            <w:pPr>
              <w:spacing w:line="360" w:lineRule="auto"/>
              <w:ind w:left="600" w:hangingChars="250" w:hanging="60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）投标人如在招标文件商务评审中，诚信得分为</w:t>
            </w:r>
            <w:r>
              <w:rPr>
                <w:rFonts w:ascii="宋体" w:hAnsi="宋体" w:hint="eastAsia"/>
                <w:sz w:val="24"/>
              </w:rPr>
              <w:t>0</w:t>
            </w:r>
            <w:r>
              <w:rPr>
                <w:rFonts w:ascii="宋体" w:hAnsi="宋体" w:hint="eastAsia"/>
                <w:sz w:val="24"/>
              </w:rPr>
              <w:t>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w:t>
            </w:r>
            <w:r>
              <w:rPr>
                <w:rFonts w:ascii="宋体" w:hAnsi="宋体" w:hint="eastAsia"/>
                <w:sz w:val="24"/>
              </w:rPr>
              <w:t>10%</w:t>
            </w:r>
            <w:r>
              <w:rPr>
                <w:rFonts w:ascii="宋体" w:hAnsi="宋体" w:hint="eastAsia"/>
                <w:sz w:val="24"/>
              </w:rPr>
              <w:t>。</w:t>
            </w:r>
          </w:p>
        </w:tc>
      </w:tr>
    </w:tbl>
    <w:p w:rsidR="00E96C27" w:rsidRDefault="00924A33">
      <w:pPr>
        <w:pStyle w:val="USE10"/>
        <w:tabs>
          <w:tab w:val="left" w:pos="567"/>
          <w:tab w:val="left" w:pos="1134"/>
        </w:tabs>
        <w:spacing w:line="360" w:lineRule="auto"/>
        <w:ind w:left="446"/>
        <w:rPr>
          <w:szCs w:val="24"/>
        </w:rPr>
      </w:pPr>
      <w:r>
        <w:rPr>
          <w:rFonts w:hint="eastAsia"/>
          <w:szCs w:val="24"/>
        </w:rPr>
        <w:t>6</w:t>
      </w:r>
      <w:r>
        <w:rPr>
          <w:rFonts w:hint="eastAsia"/>
          <w:szCs w:val="24"/>
        </w:rPr>
        <w:t>、评分汇总</w:t>
      </w:r>
    </w:p>
    <w:p w:rsidR="00E96C27" w:rsidRDefault="00924A33">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E96C27" w:rsidRDefault="00924A33">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E96C27" w:rsidRDefault="00924A33">
      <w:pPr>
        <w:numPr>
          <w:ilvl w:val="0"/>
          <w:numId w:val="17"/>
        </w:numPr>
        <w:spacing w:line="360" w:lineRule="auto"/>
        <w:rPr>
          <w:rFonts w:ascii="宋体" w:hAnsi="宋体"/>
          <w:sz w:val="24"/>
        </w:rPr>
      </w:pPr>
      <w:r>
        <w:rPr>
          <w:rFonts w:ascii="宋体" w:hAnsi="宋体" w:hint="eastAsia"/>
          <w:sz w:val="24"/>
        </w:rPr>
        <w:t>报价得分：按报价评分公式计算。</w:t>
      </w:r>
    </w:p>
    <w:p w:rsidR="00E96C27" w:rsidRDefault="00924A33">
      <w:pPr>
        <w:numPr>
          <w:ilvl w:val="0"/>
          <w:numId w:val="17"/>
        </w:numPr>
        <w:spacing w:line="360" w:lineRule="auto"/>
        <w:rPr>
          <w:rFonts w:ascii="宋体" w:hAnsi="宋体"/>
          <w:sz w:val="24"/>
        </w:rPr>
      </w:pPr>
      <w:r>
        <w:rPr>
          <w:rFonts w:ascii="宋体" w:hAnsi="宋体" w:hint="eastAsia"/>
          <w:sz w:val="24"/>
        </w:rPr>
        <w:t>总得分</w:t>
      </w:r>
      <w:r>
        <w:rPr>
          <w:rFonts w:ascii="宋体" w:hAnsi="宋体" w:hint="eastAsia"/>
          <w:sz w:val="24"/>
        </w:rPr>
        <w:t xml:space="preserve"> </w:t>
      </w:r>
      <w:r>
        <w:rPr>
          <w:rFonts w:ascii="宋体" w:hAnsi="宋体" w:hint="eastAsia"/>
          <w:sz w:val="24"/>
        </w:rPr>
        <w:t>＝商务得分＋技术得分＋报价得分</w:t>
      </w:r>
    </w:p>
    <w:p w:rsidR="00E96C27" w:rsidRDefault="00924A33">
      <w:pPr>
        <w:pStyle w:val="USE10"/>
        <w:tabs>
          <w:tab w:val="left" w:pos="567"/>
          <w:tab w:val="left" w:pos="1134"/>
        </w:tabs>
        <w:spacing w:line="360" w:lineRule="auto"/>
        <w:ind w:left="446"/>
        <w:rPr>
          <w:szCs w:val="24"/>
        </w:rPr>
      </w:pPr>
      <w:r>
        <w:rPr>
          <w:rFonts w:hint="eastAsia"/>
          <w:szCs w:val="24"/>
        </w:rPr>
        <w:t>7</w:t>
      </w:r>
      <w:r>
        <w:rPr>
          <w:rFonts w:hint="eastAsia"/>
          <w:szCs w:val="24"/>
        </w:rPr>
        <w:t>、推荐中标候选人：</w:t>
      </w:r>
    </w:p>
    <w:p w:rsidR="00E96C27" w:rsidRDefault="00924A33">
      <w:pPr>
        <w:pStyle w:val="USE10"/>
        <w:spacing w:line="360" w:lineRule="auto"/>
        <w:ind w:firstLineChars="200" w:firstLine="480"/>
        <w:rPr>
          <w:b w:val="0"/>
          <w:szCs w:val="24"/>
        </w:rPr>
      </w:pPr>
      <w:r>
        <w:rPr>
          <w:rFonts w:hint="eastAsia"/>
          <w:b w:val="0"/>
          <w:szCs w:val="24"/>
        </w:rPr>
        <w:t>评标委员会将推荐</w:t>
      </w:r>
      <w:r>
        <w:rPr>
          <w:rFonts w:hint="eastAsia"/>
          <w:b w:val="0"/>
          <w:szCs w:val="24"/>
        </w:rPr>
        <w:t>2</w:t>
      </w:r>
      <w:r>
        <w:rPr>
          <w:rFonts w:hint="eastAsia"/>
          <w:b w:val="0"/>
          <w:szCs w:val="24"/>
        </w:rPr>
        <w:t>名中标候选人。</w:t>
      </w:r>
    </w:p>
    <w:p w:rsidR="00E96C27" w:rsidRDefault="00924A33">
      <w:pPr>
        <w:pStyle w:val="USE10"/>
        <w:tabs>
          <w:tab w:val="left" w:pos="567"/>
          <w:tab w:val="left" w:pos="1134"/>
        </w:tabs>
        <w:spacing w:line="360" w:lineRule="auto"/>
        <w:ind w:left="446"/>
        <w:rPr>
          <w:szCs w:val="24"/>
        </w:rPr>
      </w:pPr>
      <w:r>
        <w:rPr>
          <w:rFonts w:hint="eastAsia"/>
          <w:szCs w:val="24"/>
        </w:rPr>
        <w:t>8</w:t>
      </w:r>
      <w:r>
        <w:rPr>
          <w:rFonts w:hint="eastAsia"/>
          <w:szCs w:val="24"/>
        </w:rPr>
        <w:t>、</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w:t>
      </w:r>
      <w:r>
        <w:rPr>
          <w:rFonts w:hint="eastAsia"/>
          <w:szCs w:val="24"/>
        </w:rPr>
        <w:lastRenderedPageBreak/>
        <w:t>理中心审批后实施。</w:t>
      </w:r>
    </w:p>
    <w:p w:rsidR="00E96C27" w:rsidRDefault="00E96C27">
      <w:pPr>
        <w:spacing w:beforeLines="50" w:before="156"/>
        <w:jc w:val="left"/>
        <w:rPr>
          <w:rFonts w:ascii="宋体" w:hAnsi="宋体"/>
          <w:color w:val="000000"/>
          <w:sz w:val="24"/>
        </w:rPr>
      </w:pPr>
    </w:p>
    <w:p w:rsidR="00E96C27" w:rsidRDefault="00E96C27">
      <w:pPr>
        <w:spacing w:beforeLines="50" w:before="156"/>
        <w:jc w:val="left"/>
        <w:rPr>
          <w:rFonts w:ascii="宋体" w:hAnsi="宋体"/>
          <w:color w:val="000000"/>
          <w:sz w:val="24"/>
        </w:rPr>
      </w:pPr>
    </w:p>
    <w:p w:rsidR="00E96C27" w:rsidRDefault="00924A33">
      <w:pPr>
        <w:widowControl/>
        <w:jc w:val="left"/>
        <w:rPr>
          <w:rFonts w:ascii="宋体" w:hAnsi="宋体"/>
          <w:b/>
          <w:color w:val="000000"/>
          <w:sz w:val="48"/>
        </w:rPr>
      </w:pPr>
      <w:r>
        <w:rPr>
          <w:rFonts w:ascii="宋体" w:hAnsi="宋体"/>
          <w:b/>
          <w:color w:val="000000"/>
          <w:sz w:val="48"/>
        </w:rPr>
        <w:br w:type="page"/>
      </w:r>
    </w:p>
    <w:p w:rsidR="00E96C27" w:rsidRDefault="00924A33">
      <w:pPr>
        <w:spacing w:beforeLines="50" w:before="156"/>
        <w:jc w:val="center"/>
        <w:rPr>
          <w:rFonts w:ascii="宋体" w:hAnsi="宋体"/>
          <w:b/>
          <w:color w:val="000000"/>
          <w:sz w:val="48"/>
        </w:rPr>
      </w:pPr>
      <w:r>
        <w:rPr>
          <w:rFonts w:ascii="宋体" w:hAnsi="宋体" w:hint="eastAsia"/>
          <w:b/>
          <w:color w:val="000000"/>
          <w:sz w:val="48"/>
        </w:rPr>
        <w:lastRenderedPageBreak/>
        <w:t>第三章</w:t>
      </w:r>
      <w:r>
        <w:rPr>
          <w:rFonts w:ascii="宋体" w:hAnsi="宋体" w:hint="eastAsia"/>
          <w:b/>
          <w:color w:val="000000"/>
          <w:sz w:val="48"/>
        </w:rPr>
        <w:t xml:space="preserve">  </w:t>
      </w:r>
      <w:r>
        <w:rPr>
          <w:rFonts w:ascii="宋体" w:hAnsi="宋体" w:hint="eastAsia"/>
          <w:b/>
          <w:color w:val="000000"/>
          <w:sz w:val="48"/>
        </w:rPr>
        <w:t>采购需求一览表及技术规格</w:t>
      </w:r>
    </w:p>
    <w:p w:rsidR="00E96C27" w:rsidRDefault="00E96C27">
      <w:pPr>
        <w:spacing w:beforeLines="50" w:before="156"/>
        <w:jc w:val="left"/>
        <w:rPr>
          <w:rFonts w:ascii="宋体" w:hAnsi="宋体"/>
          <w:color w:val="000000"/>
          <w:sz w:val="24"/>
        </w:rPr>
      </w:pPr>
    </w:p>
    <w:p w:rsidR="00E96C27" w:rsidRDefault="00924A33">
      <w:pPr>
        <w:spacing w:line="360" w:lineRule="auto"/>
        <w:jc w:val="center"/>
        <w:rPr>
          <w:rFonts w:ascii="宋体" w:hAnsi="宋体" w:cs="Times New Roman"/>
          <w:b/>
          <w:sz w:val="30"/>
          <w:szCs w:val="30"/>
        </w:rPr>
      </w:pPr>
      <w:r>
        <w:rPr>
          <w:rFonts w:ascii="宋体" w:hAnsi="宋体" w:cs="Times New Roman" w:hint="eastAsia"/>
          <w:b/>
          <w:sz w:val="30"/>
          <w:szCs w:val="30"/>
        </w:rPr>
        <w:t>一、</w:t>
      </w:r>
      <w:r>
        <w:rPr>
          <w:rFonts w:ascii="宋体" w:hAnsi="宋体" w:cs="Times New Roman" w:hint="eastAsia"/>
          <w:b/>
          <w:sz w:val="30"/>
          <w:szCs w:val="30"/>
        </w:rPr>
        <w:t xml:space="preserve"> </w:t>
      </w:r>
      <w:r>
        <w:rPr>
          <w:rFonts w:ascii="宋体" w:hAnsi="宋体" w:cs="Times New Roman" w:hint="eastAsia"/>
          <w:b/>
          <w:sz w:val="30"/>
          <w:szCs w:val="30"/>
        </w:rPr>
        <w:t>采购需求一览表</w:t>
      </w:r>
    </w:p>
    <w:p w:rsidR="00E96C27" w:rsidRDefault="00E96C27">
      <w:pPr>
        <w:spacing w:line="360" w:lineRule="auto"/>
        <w:jc w:val="center"/>
        <w:rPr>
          <w:rFonts w:ascii="宋体" w:hAnsi="宋体" w:cs="Times New Roman"/>
          <w:b/>
          <w:sz w:val="24"/>
          <w:szCs w:val="24"/>
          <w:u w:val="single"/>
        </w:rPr>
      </w:pPr>
    </w:p>
    <w:p w:rsidR="00E96C27" w:rsidRDefault="00E96C27">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E96C27">
        <w:trPr>
          <w:trHeight w:val="1173"/>
        </w:trPr>
        <w:tc>
          <w:tcPr>
            <w:tcW w:w="872" w:type="dxa"/>
            <w:tcBorders>
              <w:right w:val="single" w:sz="4" w:space="0" w:color="auto"/>
            </w:tcBorders>
            <w:vAlign w:val="center"/>
          </w:tcPr>
          <w:p w:rsidR="00E96C27" w:rsidRDefault="00924A33">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货物和</w:t>
            </w:r>
            <w:r>
              <w:rPr>
                <w:rFonts w:ascii="宋体" w:hAnsi="宋体" w:cs="Times New Roman" w:hint="eastAsia"/>
                <w:b/>
                <w:sz w:val="24"/>
                <w:szCs w:val="24"/>
              </w:rPr>
              <w:t>/</w:t>
            </w:r>
            <w:r>
              <w:rPr>
                <w:rFonts w:ascii="宋体" w:hAnsi="宋体" w:cs="Times New Roman" w:hint="eastAsia"/>
                <w:b/>
                <w:sz w:val="24"/>
                <w:szCs w:val="24"/>
              </w:rPr>
              <w:t>或服务名称</w:t>
            </w:r>
          </w:p>
        </w:tc>
        <w:tc>
          <w:tcPr>
            <w:tcW w:w="1010" w:type="dxa"/>
            <w:tcBorders>
              <w:left w:val="single" w:sz="4" w:space="0" w:color="auto"/>
              <w:right w:val="single" w:sz="4" w:space="0" w:color="auto"/>
            </w:tcBorders>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E96C27">
        <w:trPr>
          <w:trHeight w:val="635"/>
        </w:trPr>
        <w:tc>
          <w:tcPr>
            <w:tcW w:w="872" w:type="dxa"/>
            <w:tcBorders>
              <w:right w:val="single" w:sz="4" w:space="0" w:color="auto"/>
            </w:tcBorders>
            <w:vAlign w:val="center"/>
          </w:tcPr>
          <w:p w:rsidR="00E96C27" w:rsidRDefault="00924A33">
            <w:pPr>
              <w:jc w:val="center"/>
            </w:pPr>
            <w:r>
              <w:rPr>
                <w:rFonts w:hint="eastAsia"/>
              </w:rPr>
              <w:t>--</w:t>
            </w:r>
          </w:p>
        </w:tc>
        <w:tc>
          <w:tcPr>
            <w:tcW w:w="4024" w:type="dxa"/>
            <w:tcBorders>
              <w:left w:val="single" w:sz="4" w:space="0" w:color="auto"/>
              <w:right w:val="single" w:sz="4" w:space="0" w:color="auto"/>
            </w:tcBorders>
            <w:vAlign w:val="center"/>
          </w:tcPr>
          <w:p w:rsidR="00E96C27" w:rsidRDefault="00924A33">
            <w:pPr>
              <w:jc w:val="center"/>
              <w:rPr>
                <w:color w:val="FF0000"/>
              </w:rPr>
            </w:pPr>
            <w:r>
              <w:rPr>
                <w:rFonts w:hint="eastAsia"/>
                <w:color w:val="FF0000"/>
              </w:rPr>
              <w:t>显微拉曼光谱升级装置</w:t>
            </w:r>
          </w:p>
        </w:tc>
        <w:tc>
          <w:tcPr>
            <w:tcW w:w="1010" w:type="dxa"/>
            <w:tcBorders>
              <w:left w:val="single" w:sz="4" w:space="0" w:color="auto"/>
              <w:right w:val="single" w:sz="4" w:space="0" w:color="auto"/>
            </w:tcBorders>
            <w:vAlign w:val="center"/>
          </w:tcPr>
          <w:p w:rsidR="00E96C27" w:rsidRDefault="00924A33">
            <w:pPr>
              <w:jc w:val="center"/>
              <w:rPr>
                <w:color w:val="FF0000"/>
              </w:rPr>
            </w:pPr>
            <w:r>
              <w:rPr>
                <w:rFonts w:hint="eastAsia"/>
                <w:color w:val="FF0000"/>
              </w:rPr>
              <w:t>1</w:t>
            </w:r>
            <w:r>
              <w:rPr>
                <w:rFonts w:hint="eastAsia"/>
                <w:color w:val="FF0000"/>
              </w:rPr>
              <w:t>套</w:t>
            </w:r>
          </w:p>
        </w:tc>
        <w:tc>
          <w:tcPr>
            <w:tcW w:w="2370" w:type="dxa"/>
            <w:tcBorders>
              <w:left w:val="single" w:sz="4" w:space="0" w:color="auto"/>
            </w:tcBorders>
            <w:vAlign w:val="center"/>
          </w:tcPr>
          <w:p w:rsidR="00E96C27" w:rsidRDefault="00924A3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w:t>
            </w:r>
            <w:r>
              <w:rPr>
                <w:rFonts w:ascii="宋体" w:hAnsi="宋体" w:cs="Times New Roman" w:hint="eastAsia"/>
                <w:color w:val="FF0000"/>
                <w:sz w:val="24"/>
                <w:szCs w:val="24"/>
              </w:rPr>
              <w:t xml:space="preserve"> 480,000.00 </w:t>
            </w:r>
            <w:r>
              <w:rPr>
                <w:rFonts w:ascii="宋体" w:hAnsi="宋体" w:cs="Times New Roman" w:hint="eastAsia"/>
                <w:color w:val="FF0000"/>
                <w:sz w:val="24"/>
                <w:szCs w:val="24"/>
              </w:rPr>
              <w:t>元</w:t>
            </w:r>
          </w:p>
        </w:tc>
      </w:tr>
      <w:tr w:rsidR="00E96C27">
        <w:trPr>
          <w:trHeight w:val="635"/>
        </w:trPr>
        <w:tc>
          <w:tcPr>
            <w:tcW w:w="8276" w:type="dxa"/>
            <w:gridSpan w:val="4"/>
            <w:tcBorders>
              <w:bottom w:val="single" w:sz="12" w:space="0" w:color="auto"/>
            </w:tcBorders>
            <w:vAlign w:val="center"/>
          </w:tcPr>
          <w:p w:rsidR="00E96C27" w:rsidRDefault="00924A33">
            <w:pPr>
              <w:spacing w:line="360" w:lineRule="auto"/>
              <w:rPr>
                <w:rFonts w:ascii="宋体" w:hAnsi="宋体" w:cs="Times New Roman"/>
                <w:sz w:val="24"/>
                <w:szCs w:val="24"/>
              </w:rPr>
            </w:pPr>
            <w:r>
              <w:rPr>
                <w:rFonts w:ascii="宋体" w:hAnsi="宋体" w:cs="Times New Roman" w:hint="eastAsia"/>
                <w:sz w:val="24"/>
                <w:szCs w:val="24"/>
              </w:rPr>
              <w:t>备注：</w:t>
            </w:r>
          </w:p>
          <w:p w:rsidR="00E96C27" w:rsidRDefault="00924A33">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E96C27" w:rsidRDefault="00924A33">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E96C27" w:rsidRDefault="00924A33">
      <w:pPr>
        <w:spacing w:beforeLines="50" w:before="156"/>
        <w:jc w:val="left"/>
        <w:rPr>
          <w:rFonts w:ascii="宋体" w:hAnsi="宋体"/>
          <w:color w:val="000000"/>
          <w:sz w:val="24"/>
        </w:rPr>
      </w:pPr>
      <w:r>
        <w:rPr>
          <w:rFonts w:ascii="宋体" w:hAnsi="宋体" w:hint="eastAsia"/>
          <w:color w:val="000000"/>
          <w:sz w:val="24"/>
        </w:rPr>
        <w:t>设备主要用途是该项目涉及到的研究内容之一：不同温度下新型纳米光催化复合材料的荧光和拉曼光谱行为。必要性方面：新型纳米光催化复合材料在非线性光学、信息存储等诸多领域都有非常广泛的应用前景。然而，对这类材料的物理机制还不够明确，严重地制约了其在光子学方面的相关应用。研究这类材料在不同温度下的荧光和拉曼光谱行为对揭示相应物理机制非常重要。采购能与我们变温装置配套使用的显微拉曼光谱升级装置来开展研究工作。</w:t>
      </w:r>
    </w:p>
    <w:p w:rsidR="00E96C27" w:rsidRDefault="00E96C27">
      <w:pPr>
        <w:spacing w:beforeLines="50" w:before="156"/>
        <w:jc w:val="left"/>
        <w:rPr>
          <w:rFonts w:ascii="宋体" w:hAnsi="宋体"/>
          <w:color w:val="000000"/>
          <w:sz w:val="24"/>
        </w:rPr>
      </w:pPr>
    </w:p>
    <w:p w:rsidR="00E96C27" w:rsidRDefault="00924A33">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E96C27" w:rsidRDefault="00924A33">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E96C27" w:rsidRDefault="00924A3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E96C27" w:rsidRDefault="00924A3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w:t>
      </w:r>
      <w:r>
        <w:rPr>
          <w:rFonts w:ascii="宋体" w:hAnsi="宋体" w:cs="Times New Roman" w:hint="eastAsia"/>
          <w:sz w:val="24"/>
          <w:szCs w:val="24"/>
        </w:rPr>
        <w:t>/</w:t>
      </w:r>
      <w:r>
        <w:rPr>
          <w:rFonts w:ascii="宋体" w:hAnsi="宋体" w:cs="Times New Roman" w:hint="eastAsia"/>
          <w:sz w:val="24"/>
          <w:szCs w:val="24"/>
        </w:rPr>
        <w:t>材料的性能和质量必须满足或优于参考品牌或型号的各项主要指标。</w:t>
      </w:r>
    </w:p>
    <w:p w:rsidR="00E96C27" w:rsidRDefault="00924A3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E96C27" w:rsidRDefault="00924A33">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E96C27" w:rsidRDefault="00924A33">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E96C27" w:rsidRDefault="00924A33">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如设有“</w:t>
      </w:r>
      <w:r>
        <w:rPr>
          <w:rFonts w:ascii="宋体" w:hAnsi="宋体" w:cs="Times New Roman" w:hint="eastAsia"/>
          <w:sz w:val="24"/>
          <w:szCs w:val="24"/>
        </w:rPr>
        <w:t>*</w:t>
      </w:r>
      <w:r>
        <w:rPr>
          <w:rFonts w:ascii="宋体" w:hAnsi="宋体" w:cs="Times New Roman" w:hint="eastAsia"/>
          <w:sz w:val="24"/>
          <w:szCs w:val="24"/>
        </w:rPr>
        <w:t>”号的条款是实质性技术要求，不允许负偏离。有负偏离的将被否决；</w:t>
      </w:r>
    </w:p>
    <w:p w:rsidR="00E96C27" w:rsidRDefault="00924A33">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E96C27" w:rsidRDefault="00924A33">
      <w:pPr>
        <w:numPr>
          <w:ilvl w:val="0"/>
          <w:numId w:val="20"/>
        </w:numPr>
        <w:spacing w:line="360" w:lineRule="auto"/>
        <w:rPr>
          <w:rFonts w:ascii="宋体" w:hAnsi="宋体" w:cs="Times New Roman"/>
          <w:sz w:val="24"/>
          <w:szCs w:val="24"/>
        </w:rPr>
      </w:pPr>
      <w:r>
        <w:rPr>
          <w:rFonts w:ascii="宋体" w:hAnsi="宋体" w:cs="Times New Roman" w:hint="eastAsia"/>
          <w:sz w:val="24"/>
          <w:szCs w:val="24"/>
        </w:rPr>
        <w:t>其</w:t>
      </w:r>
      <w:r>
        <w:rPr>
          <w:rFonts w:ascii="宋体" w:hAnsi="宋体" w:cs="Times New Roman" w:hint="eastAsia"/>
          <w:sz w:val="24"/>
          <w:szCs w:val="24"/>
        </w:rPr>
        <w:t>他未作特殊标注的条款均为一般技术要求，允许在投标文件中有负偏离。负偏离的将按招标文件有关要求扣分；</w:t>
      </w:r>
    </w:p>
    <w:p w:rsidR="00E96C27" w:rsidRDefault="00E96C27">
      <w:pPr>
        <w:spacing w:beforeLines="50" w:before="156"/>
        <w:jc w:val="left"/>
        <w:rPr>
          <w:rFonts w:ascii="宋体" w:hAnsi="宋体"/>
          <w:color w:val="000000"/>
          <w:sz w:val="24"/>
        </w:rPr>
      </w:pPr>
    </w:p>
    <w:p w:rsidR="00E96C27" w:rsidRDefault="00E96C27">
      <w:pPr>
        <w:spacing w:beforeLines="50" w:before="156"/>
        <w:jc w:val="left"/>
        <w:rPr>
          <w:rFonts w:ascii="宋体" w:hAnsi="宋体"/>
          <w:color w:val="000000"/>
          <w:sz w:val="24"/>
        </w:rPr>
      </w:pPr>
    </w:p>
    <w:p w:rsidR="00E96C27" w:rsidRDefault="00E96C27">
      <w:pPr>
        <w:ind w:firstLineChars="200" w:firstLine="420"/>
        <w:rPr>
          <w:color w:val="FF0000"/>
        </w:rPr>
      </w:pPr>
    </w:p>
    <w:p w:rsidR="00E96C27" w:rsidRDefault="00924A3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E96C27" w:rsidRDefault="00924A3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E96C27">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96C27">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显微拉曼光谱升级装置</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r>
      <w:tr w:rsidR="00E96C27">
        <w:tc>
          <w:tcPr>
            <w:tcW w:w="72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r>
    </w:tbl>
    <w:p w:rsidR="00E96C27" w:rsidRDefault="00E96C27">
      <w:pPr>
        <w:autoSpaceDE w:val="0"/>
        <w:autoSpaceDN w:val="0"/>
        <w:adjustRightInd w:val="0"/>
        <w:rPr>
          <w:rFonts w:ascii="Times New Roman" w:eastAsia="宋体" w:hAnsi="Times New Roman" w:cs="Times New Roman"/>
          <w:szCs w:val="21"/>
        </w:rPr>
      </w:pPr>
    </w:p>
    <w:p w:rsidR="00E96C27" w:rsidRDefault="00924A3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E96C27">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E96C27">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显微拉曼光谱升级装置</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r>
      <w:tr w:rsidR="00E96C27">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bookmarkStart w:id="2" w:name="OLE_LINK10"/>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Cs w:val="21"/>
              </w:rPr>
              <w:t>拉曼显微系统</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r>
      <w:tr w:rsidR="00E96C27">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Cs w:val="21"/>
              </w:rPr>
              <w:t>激光耦合光路系统盒</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r>
      <w:tr w:rsidR="00E96C27">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Cs w:val="21"/>
              </w:rPr>
              <w:t>分子泵组</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r>
      <w:tr w:rsidR="00E96C27">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宋体" w:eastAsia="宋体" w:hAnsi="Times New Roman" w:cs="宋体"/>
                <w:sz w:val="24"/>
                <w:szCs w:val="24"/>
              </w:rPr>
            </w:pPr>
            <w:r>
              <w:rPr>
                <w:rFonts w:ascii="宋体" w:eastAsia="宋体" w:hAnsi="Times New Roman" w:cs="宋体" w:hint="eastAsia"/>
                <w:sz w:val="24"/>
                <w:szCs w:val="24"/>
              </w:rPr>
              <w:t>制冷机支架</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E96C27" w:rsidRDefault="00E96C27">
            <w:pPr>
              <w:autoSpaceDE w:val="0"/>
              <w:autoSpaceDN w:val="0"/>
              <w:adjustRightInd w:val="0"/>
              <w:jc w:val="left"/>
              <w:rPr>
                <w:rFonts w:ascii="Times New Roman" w:eastAsia="宋体" w:hAnsi="Times New Roman" w:cs="Times New Roman"/>
                <w:szCs w:val="21"/>
              </w:rPr>
            </w:pPr>
          </w:p>
        </w:tc>
      </w:tr>
      <w:bookmarkEnd w:id="2"/>
    </w:tbl>
    <w:p w:rsidR="00E96C27" w:rsidRDefault="00E96C27">
      <w:pPr>
        <w:spacing w:line="360" w:lineRule="auto"/>
        <w:rPr>
          <w:rFonts w:ascii="宋体" w:hAnsi="宋体" w:cs="Times New Roman"/>
          <w:b/>
          <w:sz w:val="24"/>
          <w:szCs w:val="24"/>
        </w:rPr>
      </w:pPr>
    </w:p>
    <w:p w:rsidR="00E96C27" w:rsidRDefault="00924A33">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r>
        <w:rPr>
          <w:rFonts w:ascii="宋体" w:eastAsia="宋体" w:cs="宋体" w:hint="eastAsia"/>
          <w:b/>
          <w:bCs/>
          <w:szCs w:val="21"/>
        </w:rPr>
        <w:t>（</w:t>
      </w:r>
      <w:r>
        <w:rPr>
          <w:rFonts w:ascii="宋体" w:eastAsia="宋体" w:cs="宋体"/>
          <w:b/>
          <w:bCs/>
          <w:szCs w:val="21"/>
        </w:rPr>
        <w:t>*</w:t>
      </w:r>
      <w:r>
        <w:rPr>
          <w:rFonts w:ascii="宋体" w:eastAsia="宋体" w:cs="宋体" w:hint="eastAsia"/>
          <w:b/>
          <w:bCs/>
          <w:szCs w:val="21"/>
        </w:rPr>
        <w:t>为必须满足的技术参数</w:t>
      </w:r>
      <w:r>
        <w:rPr>
          <w:rFonts w:ascii="宋体" w:eastAsia="宋体" w:cs="宋体"/>
          <w:b/>
          <w:bCs/>
          <w:szCs w:val="21"/>
        </w:rPr>
        <w:t>)</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宋体" w:eastAsia="宋体" w:cs="宋体"/>
          <w:szCs w:val="21"/>
        </w:rPr>
        <w:t>1.</w:t>
      </w:r>
      <w:r w:rsidRPr="00CB6808">
        <w:rPr>
          <w:rFonts w:ascii="宋体" w:eastAsia="宋体" w:cs="宋体"/>
          <w:szCs w:val="21"/>
        </w:rPr>
        <w:tab/>
      </w:r>
      <w:r w:rsidRPr="00CB6808">
        <w:rPr>
          <w:rFonts w:ascii="宋体" w:eastAsia="宋体" w:cs="宋体" w:hint="eastAsia"/>
          <w:szCs w:val="21"/>
        </w:rPr>
        <w:t>拉曼专用显微镜；能够支持插入</w:t>
      </w:r>
      <w:r w:rsidRPr="00CB6808">
        <w:rPr>
          <w:rFonts w:ascii="Times New Roman" w:eastAsia="宋体" w:hAnsi="Times New Roman" w:cs="Times New Roman"/>
          <w:szCs w:val="21"/>
        </w:rPr>
        <w:t>CS204SFDMX-20-OM</w:t>
      </w:r>
      <w:r w:rsidRPr="00CB6808">
        <w:rPr>
          <w:rFonts w:ascii="宋体" w:eastAsia="宋体" w:hAnsi="Times New Roman" w:cs="宋体" w:hint="eastAsia"/>
          <w:szCs w:val="21"/>
        </w:rPr>
        <w:t>低温冷头；</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2.</w:t>
      </w:r>
      <w:r w:rsidRPr="00CB6808">
        <w:rPr>
          <w:rFonts w:ascii="Times New Roman" w:eastAsia="宋体" w:hAnsi="Times New Roman" w:cs="Times New Roman"/>
          <w:szCs w:val="21"/>
        </w:rPr>
        <w:tab/>
      </w:r>
      <w:r w:rsidRPr="00CB6808">
        <w:rPr>
          <w:rFonts w:ascii="宋体" w:eastAsia="宋体" w:hAnsi="Times New Roman" w:cs="宋体" w:hint="eastAsia"/>
          <w:szCs w:val="21"/>
        </w:rPr>
        <w:t>可见光长工</w:t>
      </w:r>
      <w:proofErr w:type="gramStart"/>
      <w:r w:rsidRPr="00CB6808">
        <w:rPr>
          <w:rFonts w:ascii="宋体" w:eastAsia="宋体" w:hAnsi="Times New Roman" w:cs="宋体" w:hint="eastAsia"/>
          <w:szCs w:val="21"/>
        </w:rPr>
        <w:t>作距离</w:t>
      </w:r>
      <w:proofErr w:type="gramEnd"/>
      <w:r w:rsidRPr="00CB6808">
        <w:rPr>
          <w:rFonts w:ascii="宋体" w:eastAsia="宋体" w:hAnsi="Times New Roman" w:cs="宋体" w:hint="eastAsia"/>
          <w:szCs w:val="21"/>
        </w:rPr>
        <w:t>物镜：</w:t>
      </w:r>
      <w:r w:rsidRPr="00CB6808">
        <w:rPr>
          <w:rFonts w:ascii="Times New Roman" w:eastAsia="宋体" w:hAnsi="Times New Roman" w:cs="Times New Roman"/>
          <w:szCs w:val="21"/>
        </w:rPr>
        <w:t>X10</w:t>
      </w:r>
      <w:r w:rsidRPr="00CB6808">
        <w:rPr>
          <w:rFonts w:ascii="宋体" w:eastAsia="宋体" w:hAnsi="Times New Roman" w:cs="宋体" w:hint="eastAsia"/>
          <w:szCs w:val="21"/>
        </w:rPr>
        <w:t>；</w:t>
      </w:r>
      <w:r w:rsidRPr="00CB6808">
        <w:rPr>
          <w:rFonts w:ascii="Times New Roman" w:eastAsia="宋体" w:hAnsi="Times New Roman" w:cs="Times New Roman"/>
          <w:szCs w:val="21"/>
        </w:rPr>
        <w:t xml:space="preserve">X50; </w:t>
      </w:r>
      <w:r w:rsidRPr="00CB6808">
        <w:rPr>
          <w:rFonts w:ascii="宋体" w:eastAsia="宋体" w:hAnsi="Times New Roman" w:cs="宋体" w:hint="eastAsia"/>
          <w:szCs w:val="21"/>
        </w:rPr>
        <w:t>配置反射式</w:t>
      </w:r>
      <w:r w:rsidRPr="00CB6808">
        <w:rPr>
          <w:rFonts w:ascii="Times New Roman" w:eastAsia="宋体" w:hAnsi="Times New Roman" w:cs="Times New Roman"/>
          <w:szCs w:val="21"/>
        </w:rPr>
        <w:t>LED</w:t>
      </w:r>
      <w:r w:rsidRPr="00CB6808">
        <w:rPr>
          <w:rFonts w:ascii="宋体" w:eastAsia="宋体" w:hAnsi="Times New Roman" w:cs="宋体" w:hint="eastAsia"/>
          <w:szCs w:val="21"/>
        </w:rPr>
        <w:t>照明光源；</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3.</w:t>
      </w:r>
      <w:r w:rsidRPr="00CB6808">
        <w:rPr>
          <w:rFonts w:ascii="Times New Roman" w:eastAsia="宋体" w:hAnsi="Times New Roman" w:cs="Times New Roman"/>
          <w:szCs w:val="21"/>
        </w:rPr>
        <w:tab/>
      </w:r>
      <w:r w:rsidRPr="00CB6808">
        <w:rPr>
          <w:rFonts w:ascii="宋体" w:eastAsia="宋体" w:hAnsi="Times New Roman" w:cs="宋体" w:hint="eastAsia"/>
          <w:szCs w:val="21"/>
        </w:rPr>
        <w:t>彩色观察对准相机；</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4.</w:t>
      </w:r>
      <w:r w:rsidRPr="00CB6808">
        <w:rPr>
          <w:rFonts w:ascii="Times New Roman" w:eastAsia="宋体" w:hAnsi="Times New Roman" w:cs="Times New Roman"/>
          <w:szCs w:val="21"/>
        </w:rPr>
        <w:tab/>
      </w:r>
      <w:r w:rsidRPr="00CB6808">
        <w:rPr>
          <w:rFonts w:ascii="宋体" w:eastAsia="宋体" w:hAnsi="Times New Roman" w:cs="宋体" w:hint="eastAsia"/>
          <w:szCs w:val="21"/>
        </w:rPr>
        <w:t>拉曼激光耦合系统，配置转盘式拉曼盒，可支持</w:t>
      </w:r>
      <w:r w:rsidRPr="00CB6808">
        <w:rPr>
          <w:rFonts w:ascii="Times New Roman" w:eastAsia="宋体" w:hAnsi="Times New Roman" w:cs="Times New Roman"/>
          <w:szCs w:val="21"/>
        </w:rPr>
        <w:t>3</w:t>
      </w:r>
      <w:r w:rsidRPr="00CB6808">
        <w:rPr>
          <w:rFonts w:ascii="宋体" w:eastAsia="宋体" w:hAnsi="Times New Roman" w:cs="宋体" w:hint="eastAsia"/>
          <w:szCs w:val="21"/>
        </w:rPr>
        <w:t>个波长切换；</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5.</w:t>
      </w:r>
      <w:r w:rsidRPr="00CB6808">
        <w:rPr>
          <w:rFonts w:ascii="Times New Roman" w:eastAsia="宋体" w:hAnsi="Times New Roman" w:cs="Times New Roman"/>
          <w:szCs w:val="21"/>
        </w:rPr>
        <w:tab/>
        <w:t>441.6nm</w:t>
      </w:r>
      <w:r w:rsidRPr="00CB6808">
        <w:rPr>
          <w:rFonts w:ascii="宋体" w:eastAsia="宋体" w:hAnsi="Times New Roman" w:cs="宋体" w:hint="eastAsia"/>
          <w:szCs w:val="21"/>
        </w:rPr>
        <w:t>激光耦合光路，配置中性衰减片；拉曼截至滤光片，</w:t>
      </w:r>
      <w:r w:rsidRPr="00CB6808">
        <w:rPr>
          <w:rFonts w:ascii="Times New Roman" w:eastAsia="宋体" w:hAnsi="Times New Roman" w:cs="Times New Roman"/>
          <w:szCs w:val="21"/>
        </w:rPr>
        <w:t>113cm-1</w:t>
      </w:r>
      <w:r w:rsidRPr="00CB6808">
        <w:rPr>
          <w:rFonts w:ascii="宋体" w:eastAsia="宋体" w:hAnsi="Times New Roman" w:cs="宋体" w:hint="eastAsia"/>
          <w:szCs w:val="21"/>
        </w:rPr>
        <w:t>；</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hint="eastAsia"/>
          <w:szCs w:val="21"/>
        </w:rPr>
        <w:t>*</w:t>
      </w:r>
      <w:r w:rsidRPr="00CB6808">
        <w:rPr>
          <w:rFonts w:ascii="Times New Roman" w:eastAsia="宋体" w:hAnsi="Times New Roman" w:cs="Times New Roman"/>
          <w:szCs w:val="21"/>
        </w:rPr>
        <w:t>6.</w:t>
      </w:r>
      <w:r w:rsidRPr="00CB6808">
        <w:rPr>
          <w:rFonts w:ascii="Times New Roman" w:eastAsia="宋体" w:hAnsi="Times New Roman" w:cs="Times New Roman"/>
          <w:szCs w:val="21"/>
        </w:rPr>
        <w:tab/>
        <w:t>325nm</w:t>
      </w:r>
      <w:r w:rsidRPr="00CB6808">
        <w:rPr>
          <w:rFonts w:ascii="宋体" w:eastAsia="宋体" w:hAnsi="Times New Roman" w:cs="宋体" w:hint="eastAsia"/>
          <w:szCs w:val="21"/>
        </w:rPr>
        <w:t>激光耦合光路，配置截至滤光片组；</w:t>
      </w:r>
      <w:r w:rsidRPr="00CB6808">
        <w:rPr>
          <w:rFonts w:ascii="Times New Roman" w:eastAsia="宋体" w:hAnsi="Times New Roman" w:cs="Times New Roman"/>
          <w:szCs w:val="21"/>
        </w:rPr>
        <w:t xml:space="preserve"> 15x</w:t>
      </w:r>
      <w:proofErr w:type="gramStart"/>
      <w:r w:rsidRPr="00CB6808">
        <w:rPr>
          <w:rFonts w:ascii="宋体" w:eastAsia="宋体" w:hAnsi="Times New Roman" w:cs="宋体" w:hint="eastAsia"/>
          <w:szCs w:val="21"/>
        </w:rPr>
        <w:t>倍</w:t>
      </w:r>
      <w:proofErr w:type="gramEnd"/>
      <w:r w:rsidRPr="00CB6808">
        <w:rPr>
          <w:rFonts w:ascii="宋体" w:eastAsia="宋体" w:hAnsi="Times New Roman" w:cs="宋体" w:hint="eastAsia"/>
          <w:szCs w:val="21"/>
        </w:rPr>
        <w:t>专用紫外物镜，工作距离</w:t>
      </w:r>
      <w:r w:rsidRPr="00CB6808">
        <w:rPr>
          <w:rFonts w:ascii="Times New Roman" w:eastAsia="宋体" w:hAnsi="Times New Roman" w:cs="Times New Roman"/>
          <w:szCs w:val="21"/>
        </w:rPr>
        <w:t>8.5mm</w:t>
      </w:r>
      <w:r w:rsidRPr="00CB6808">
        <w:rPr>
          <w:rFonts w:ascii="宋体" w:eastAsia="宋体" w:hAnsi="Times New Roman" w:cs="宋体" w:hint="eastAsia"/>
          <w:szCs w:val="21"/>
        </w:rPr>
        <w:t>；</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7.</w:t>
      </w:r>
      <w:r w:rsidRPr="00CB6808">
        <w:rPr>
          <w:rFonts w:ascii="Times New Roman" w:eastAsia="宋体" w:hAnsi="Times New Roman" w:cs="Times New Roman"/>
          <w:szCs w:val="21"/>
        </w:rPr>
        <w:tab/>
      </w:r>
      <w:r w:rsidRPr="00CB6808">
        <w:rPr>
          <w:rFonts w:ascii="宋体" w:eastAsia="宋体" w:hAnsi="Times New Roman" w:cs="宋体" w:hint="eastAsia"/>
          <w:szCs w:val="21"/>
        </w:rPr>
        <w:t>光谱仪耦合光路适配器；</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8.</w:t>
      </w:r>
      <w:r w:rsidRPr="00CB6808">
        <w:rPr>
          <w:rFonts w:ascii="Times New Roman" w:eastAsia="宋体" w:hAnsi="Times New Roman" w:cs="Times New Roman"/>
          <w:szCs w:val="21"/>
        </w:rPr>
        <w:tab/>
      </w:r>
      <w:r w:rsidRPr="00CB6808">
        <w:rPr>
          <w:rFonts w:ascii="宋体" w:eastAsia="宋体" w:hAnsi="Times New Roman" w:cs="宋体" w:hint="eastAsia"/>
          <w:szCs w:val="21"/>
        </w:rPr>
        <w:t>分子泵组，含前级泵；抽速：</w:t>
      </w:r>
      <w:r w:rsidRPr="00CB6808">
        <w:rPr>
          <w:rFonts w:ascii="Times New Roman" w:eastAsia="宋体" w:hAnsi="Times New Roman" w:cs="Times New Roman"/>
          <w:szCs w:val="21"/>
        </w:rPr>
        <w:t>38l/s with</w:t>
      </w:r>
      <w:r w:rsidRPr="00CB6808">
        <w:rPr>
          <w:rFonts w:ascii="宋体" w:eastAsia="宋体" w:hAnsi="Times New Roman" w:cs="宋体" w:hint="eastAsia"/>
          <w:szCs w:val="21"/>
        </w:rPr>
        <w:t>；</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9.</w:t>
      </w:r>
      <w:r w:rsidRPr="00CB6808">
        <w:rPr>
          <w:rFonts w:ascii="Times New Roman" w:eastAsia="宋体" w:hAnsi="Times New Roman" w:cs="Times New Roman"/>
          <w:szCs w:val="21"/>
        </w:rPr>
        <w:tab/>
      </w:r>
      <w:r w:rsidRPr="00CB6808">
        <w:rPr>
          <w:rFonts w:ascii="宋体" w:eastAsia="宋体" w:hAnsi="Times New Roman" w:cs="宋体" w:hint="eastAsia"/>
          <w:szCs w:val="21"/>
        </w:rPr>
        <w:t>气体抽出速度：</w:t>
      </w:r>
      <w:r w:rsidRPr="00CB6808">
        <w:rPr>
          <w:rFonts w:ascii="Times New Roman" w:eastAsia="宋体" w:hAnsi="Times New Roman" w:cs="Times New Roman"/>
          <w:szCs w:val="21"/>
        </w:rPr>
        <w:t>100sccm with N2;</w:t>
      </w:r>
      <w:r w:rsidRPr="00CB6808">
        <w:rPr>
          <w:rFonts w:ascii="宋体" w:eastAsia="宋体" w:hAnsi="Times New Roman" w:cs="宋体" w:hint="eastAsia"/>
          <w:szCs w:val="21"/>
        </w:rPr>
        <w:t>压缩比：</w:t>
      </w:r>
      <w:r w:rsidRPr="00CB6808">
        <w:rPr>
          <w:rFonts w:ascii="Times New Roman" w:eastAsia="宋体" w:hAnsi="Times New Roman" w:cs="Times New Roman"/>
          <w:szCs w:val="21"/>
        </w:rPr>
        <w:t>&gt;1.0X10^11 with N2</w:t>
      </w:r>
      <w:r w:rsidRPr="00CB6808">
        <w:rPr>
          <w:rFonts w:ascii="宋体" w:eastAsia="宋体" w:hAnsi="Times New Roman" w:cs="宋体" w:hint="eastAsia"/>
          <w:szCs w:val="21"/>
        </w:rPr>
        <w:t>。</w:t>
      </w:r>
      <w:r w:rsidRPr="00CB6808">
        <w:rPr>
          <w:rFonts w:ascii="Times New Roman" w:eastAsia="宋体" w:hAnsi="Times New Roman" w:cs="Times New Roman"/>
          <w:szCs w:val="21"/>
        </w:rPr>
        <w:t>Base Pressure with recommended forepump:</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10.</w:t>
      </w:r>
      <w:r w:rsidRPr="00CB6808">
        <w:rPr>
          <w:rFonts w:ascii="Times New Roman" w:eastAsia="宋体" w:hAnsi="Times New Roman" w:cs="Times New Roman"/>
          <w:szCs w:val="21"/>
        </w:rPr>
        <w:tab/>
        <w:t xml:space="preserve"> 5X10^-10mbar;</w:t>
      </w:r>
      <w:r w:rsidRPr="00CB6808">
        <w:rPr>
          <w:rFonts w:ascii="宋体" w:eastAsia="宋体" w:hAnsi="Times New Roman" w:cs="宋体" w:hint="eastAsia"/>
          <w:szCs w:val="21"/>
        </w:rPr>
        <w:t>转速：</w:t>
      </w:r>
      <w:r w:rsidRPr="00CB6808">
        <w:rPr>
          <w:rFonts w:ascii="Times New Roman" w:eastAsia="宋体" w:hAnsi="Times New Roman" w:cs="Times New Roman"/>
          <w:szCs w:val="21"/>
        </w:rPr>
        <w:t>81000rpm</w:t>
      </w:r>
      <w:r w:rsidRPr="00CB6808">
        <w:rPr>
          <w:rFonts w:ascii="宋体" w:eastAsia="宋体" w:hAnsi="Times New Roman" w:cs="宋体" w:hint="eastAsia"/>
          <w:szCs w:val="21"/>
        </w:rPr>
        <w:t>；启动时间：</w:t>
      </w:r>
      <w:r w:rsidRPr="00CB6808">
        <w:rPr>
          <w:rFonts w:ascii="Times New Roman" w:eastAsia="宋体" w:hAnsi="Times New Roman" w:cs="Times New Roman"/>
          <w:szCs w:val="21"/>
        </w:rPr>
        <w:t xml:space="preserve">&lt;2Minutes; </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*11.</w:t>
      </w:r>
      <w:r w:rsidRPr="00CB6808">
        <w:rPr>
          <w:rFonts w:ascii="Times New Roman" w:eastAsia="宋体" w:hAnsi="Times New Roman" w:cs="Times New Roman"/>
          <w:szCs w:val="21"/>
        </w:rPr>
        <w:tab/>
      </w:r>
      <w:r w:rsidRPr="00CB6808">
        <w:rPr>
          <w:rFonts w:ascii="宋体" w:eastAsia="宋体" w:hAnsi="Times New Roman" w:cs="宋体" w:hint="eastAsia"/>
          <w:szCs w:val="21"/>
        </w:rPr>
        <w:t>接口为</w:t>
      </w:r>
      <w:r w:rsidRPr="00CB6808">
        <w:rPr>
          <w:rFonts w:ascii="Times New Roman" w:eastAsia="宋体" w:hAnsi="Times New Roman" w:cs="Times New Roman"/>
          <w:szCs w:val="21"/>
        </w:rPr>
        <w:t>NW25</w:t>
      </w:r>
      <w:r w:rsidRPr="00CB6808">
        <w:rPr>
          <w:rFonts w:ascii="宋体" w:eastAsia="宋体" w:hAnsi="Times New Roman" w:cs="宋体" w:hint="eastAsia"/>
          <w:szCs w:val="21"/>
        </w:rPr>
        <w:t>，必须能够跟</w:t>
      </w:r>
      <w:r w:rsidRPr="00CB6808">
        <w:rPr>
          <w:rFonts w:ascii="Times New Roman" w:eastAsia="宋体" w:hAnsi="Times New Roman" w:cs="Times New Roman"/>
          <w:szCs w:val="21"/>
        </w:rPr>
        <w:t>Model CS204SF</w:t>
      </w:r>
      <w:r w:rsidRPr="00CB6808">
        <w:rPr>
          <w:rFonts w:ascii="宋体" w:eastAsia="宋体" w:hAnsi="Times New Roman" w:cs="宋体" w:hint="eastAsia"/>
          <w:szCs w:val="21"/>
        </w:rPr>
        <w:t>低温制冷机匹配；</w:t>
      </w:r>
    </w:p>
    <w:p w:rsidR="00E96C27" w:rsidRPr="00CB6808" w:rsidRDefault="00924A33">
      <w:pPr>
        <w:autoSpaceDE w:val="0"/>
        <w:autoSpaceDN w:val="0"/>
        <w:adjustRightInd w:val="0"/>
        <w:ind w:left="420" w:hanging="420"/>
        <w:rPr>
          <w:rFonts w:ascii="Times New Roman" w:eastAsia="宋体" w:hAnsi="Times New Roman" w:cs="Times New Roman"/>
          <w:szCs w:val="21"/>
        </w:rPr>
      </w:pPr>
      <w:r w:rsidRPr="00CB6808">
        <w:rPr>
          <w:rFonts w:ascii="Times New Roman" w:eastAsia="宋体" w:hAnsi="Times New Roman" w:cs="Times New Roman"/>
          <w:szCs w:val="21"/>
        </w:rPr>
        <w:t>*12.</w:t>
      </w:r>
      <w:r w:rsidRPr="00CB6808">
        <w:rPr>
          <w:rFonts w:ascii="Times New Roman" w:eastAsia="宋体" w:hAnsi="Times New Roman" w:cs="Times New Roman"/>
          <w:szCs w:val="21"/>
        </w:rPr>
        <w:tab/>
      </w:r>
      <w:r w:rsidRPr="00CB6808">
        <w:rPr>
          <w:rFonts w:ascii="宋体" w:eastAsia="宋体" w:hAnsi="Times New Roman" w:cs="宋体" w:hint="eastAsia"/>
          <w:szCs w:val="21"/>
        </w:rPr>
        <w:t>专用超低震动制冷机支架；</w:t>
      </w:r>
    </w:p>
    <w:p w:rsidR="00E96C27" w:rsidRDefault="00924A33">
      <w:pPr>
        <w:spacing w:beforeLines="50" w:before="156"/>
        <w:jc w:val="center"/>
        <w:rPr>
          <w:rFonts w:ascii="宋体" w:hAnsi="宋体"/>
          <w:b/>
          <w:color w:val="000000"/>
          <w:sz w:val="48"/>
        </w:rPr>
      </w:pPr>
      <w:bookmarkStart w:id="3" w:name="_Toc5578718"/>
      <w:bookmarkStart w:id="4" w:name="_Toc20564550"/>
      <w:bookmarkStart w:id="5" w:name="_Toc390428682"/>
      <w:bookmarkStart w:id="6" w:name="_Toc20564638"/>
      <w:bookmarkStart w:id="7" w:name="_Toc5575655"/>
      <w:bookmarkStart w:id="8" w:name="_Toc20145004"/>
      <w:bookmarkStart w:id="9" w:name="_Toc5578581"/>
      <w:r>
        <w:rPr>
          <w:rFonts w:ascii="宋体" w:hAnsi="宋体" w:hint="eastAsia"/>
          <w:b/>
          <w:color w:val="000000"/>
          <w:sz w:val="48"/>
        </w:rPr>
        <w:lastRenderedPageBreak/>
        <w:t>第四章</w:t>
      </w:r>
      <w:r>
        <w:rPr>
          <w:rFonts w:ascii="宋体" w:hAnsi="宋体" w:hint="eastAsia"/>
          <w:b/>
          <w:color w:val="000000"/>
          <w:sz w:val="48"/>
        </w:rPr>
        <w:t xml:space="preserve">  </w:t>
      </w:r>
      <w:r>
        <w:rPr>
          <w:rFonts w:ascii="宋体" w:hAnsi="宋体" w:hint="eastAsia"/>
          <w:b/>
          <w:color w:val="000000"/>
          <w:sz w:val="48"/>
        </w:rPr>
        <w:t>合同专用条款</w:t>
      </w:r>
    </w:p>
    <w:p w:rsidR="00E96C27" w:rsidRDefault="00924A33">
      <w:pPr>
        <w:spacing w:line="360" w:lineRule="auto"/>
        <w:rPr>
          <w:rFonts w:ascii="宋体" w:hAnsi="宋体" w:cs="Times New Roman"/>
          <w:b/>
          <w:sz w:val="24"/>
          <w:szCs w:val="24"/>
        </w:rPr>
      </w:pPr>
      <w:r>
        <w:rPr>
          <w:rFonts w:ascii="宋体" w:hAnsi="宋体" w:cs="Times New Roman" w:hint="eastAsia"/>
          <w:b/>
          <w:sz w:val="24"/>
          <w:szCs w:val="24"/>
        </w:rPr>
        <w:t>说明：</w:t>
      </w:r>
    </w:p>
    <w:p w:rsidR="00E96C27" w:rsidRDefault="00924A3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E96C27" w:rsidRDefault="00924A33">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E96C27" w:rsidRDefault="00E96C27">
      <w:pPr>
        <w:spacing w:line="360" w:lineRule="auto"/>
        <w:ind w:left="420"/>
        <w:rPr>
          <w:rFonts w:ascii="宋体" w:hAnsi="宋体" w:cs="Times New Roman"/>
          <w:b/>
          <w:sz w:val="24"/>
          <w:szCs w:val="24"/>
        </w:rPr>
      </w:pPr>
    </w:p>
    <w:p w:rsidR="00E96C27" w:rsidRDefault="00E96C27">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E96C27">
        <w:tc>
          <w:tcPr>
            <w:tcW w:w="1111" w:type="dxa"/>
            <w:vAlign w:val="center"/>
          </w:tcPr>
          <w:p w:rsidR="00E96C27" w:rsidRDefault="00924A33">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E96C27" w:rsidRDefault="00924A33">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E96C27" w:rsidRDefault="00924A33">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E96C27">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E96C27" w:rsidRDefault="00924A33">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E96C27">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E96C27" w:rsidRDefault="00924A33">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E96C27">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E96C27" w:rsidRDefault="00924A33">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E96C27">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E96C27" w:rsidRDefault="00924A33">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）产品出厂检验合格证；</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）产品到货清单；</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）产品保修证明；</w:t>
            </w:r>
          </w:p>
          <w:p w:rsidR="00E96C27" w:rsidRDefault="00924A33">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w:t>
            </w:r>
            <w:r>
              <w:rPr>
                <w:rFonts w:ascii="宋体" w:hAnsi="宋体" w:cs="Times New Roman" w:hint="eastAsia"/>
                <w:bCs/>
                <w:szCs w:val="21"/>
              </w:rPr>
              <w:t>）产品安装、操作和维修保养手册；</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2</w:t>
            </w:r>
            <w:r>
              <w:rPr>
                <w:rFonts w:ascii="宋体" w:hAnsi="宋体" w:cs="Times New Roman" w:hint="eastAsia"/>
                <w:bCs/>
                <w:szCs w:val="21"/>
              </w:rPr>
              <w:t>）产品使用说明书；</w:t>
            </w:r>
          </w:p>
          <w:p w:rsidR="00E96C27" w:rsidRDefault="00924A33">
            <w:pPr>
              <w:ind w:firstLineChars="150" w:firstLine="315"/>
              <w:rPr>
                <w:rFonts w:ascii="宋体" w:hAnsi="宋体" w:cs="Times New Roman"/>
                <w:sz w:val="24"/>
                <w:szCs w:val="24"/>
              </w:rPr>
            </w:pPr>
            <w:r>
              <w:rPr>
                <w:rFonts w:ascii="宋体" w:hAnsi="宋体" w:cs="Times New Roman" w:hint="eastAsia"/>
                <w:bCs/>
                <w:szCs w:val="21"/>
              </w:rPr>
              <w:t>（</w:t>
            </w:r>
            <w:r>
              <w:rPr>
                <w:rFonts w:ascii="宋体" w:hAnsi="宋体" w:cs="Times New Roman" w:hint="eastAsia"/>
                <w:bCs/>
                <w:szCs w:val="21"/>
              </w:rPr>
              <w:t>3</w:t>
            </w:r>
            <w:r>
              <w:rPr>
                <w:rFonts w:ascii="宋体" w:hAnsi="宋体" w:cs="Times New Roman" w:hint="eastAsia"/>
                <w:bCs/>
                <w:szCs w:val="21"/>
              </w:rPr>
              <w:t>）</w:t>
            </w:r>
            <w:r>
              <w:rPr>
                <w:rFonts w:ascii="宋体" w:hAnsi="宋体" w:cs="Times New Roman" w:hint="eastAsia"/>
                <w:szCs w:val="21"/>
              </w:rPr>
              <w:t>产品出厂检验合格证；</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4</w:t>
            </w:r>
            <w:r>
              <w:rPr>
                <w:rFonts w:ascii="宋体" w:hAnsi="宋体" w:cs="Times New Roman" w:hint="eastAsia"/>
                <w:bCs/>
                <w:szCs w:val="21"/>
              </w:rPr>
              <w:t>）</w:t>
            </w:r>
            <w:r>
              <w:rPr>
                <w:rFonts w:ascii="宋体" w:hAnsi="宋体" w:cs="Times New Roman" w:hint="eastAsia"/>
                <w:sz w:val="24"/>
                <w:szCs w:val="24"/>
              </w:rPr>
              <w:t>产品保修证明；</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5</w:t>
            </w:r>
            <w:r>
              <w:rPr>
                <w:rFonts w:ascii="宋体" w:hAnsi="宋体" w:cs="Times New Roman" w:hint="eastAsia"/>
                <w:bCs/>
                <w:szCs w:val="21"/>
              </w:rPr>
              <w:t>）原产地证明书；</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6</w:t>
            </w:r>
            <w:r>
              <w:rPr>
                <w:rFonts w:ascii="宋体" w:hAnsi="宋体" w:cs="Times New Roman" w:hint="eastAsia"/>
                <w:bCs/>
                <w:szCs w:val="21"/>
              </w:rPr>
              <w:t>）目的港商检部门要求提交的</w:t>
            </w:r>
            <w:r>
              <w:rPr>
                <w:rFonts w:ascii="宋体" w:hAnsi="宋体" w:cs="Times New Roman" w:hint="eastAsia"/>
                <w:bCs/>
                <w:szCs w:val="21"/>
              </w:rPr>
              <w:t>3C</w:t>
            </w:r>
            <w:r>
              <w:rPr>
                <w:rFonts w:ascii="宋体" w:hAnsi="宋体" w:cs="Times New Roman" w:hint="eastAsia"/>
                <w:bCs/>
                <w:szCs w:val="21"/>
              </w:rPr>
              <w:t>认证等文件和资料（如果需要）；</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7</w:t>
            </w:r>
            <w:r>
              <w:rPr>
                <w:rFonts w:ascii="宋体" w:hAnsi="宋体" w:cs="Times New Roman" w:hint="eastAsia"/>
                <w:bCs/>
                <w:szCs w:val="21"/>
              </w:rPr>
              <w:t>）货物装箱单；</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8</w:t>
            </w:r>
            <w:r>
              <w:rPr>
                <w:rFonts w:ascii="宋体" w:hAnsi="宋体" w:cs="Times New Roman" w:hint="eastAsia"/>
                <w:bCs/>
                <w:szCs w:val="21"/>
              </w:rPr>
              <w:t>）海运或空运提单（海运方式的货进港前需先行</w:t>
            </w:r>
            <w:r>
              <w:rPr>
                <w:rFonts w:ascii="宋体" w:hAnsi="宋体" w:cs="Times New Roman" w:hint="eastAsia"/>
                <w:bCs/>
                <w:szCs w:val="21"/>
              </w:rPr>
              <w:lastRenderedPageBreak/>
              <w:t>电放提单）；</w:t>
            </w:r>
            <w:r>
              <w:rPr>
                <w:rFonts w:ascii="宋体" w:hAnsi="宋体" w:cs="Times New Roman" w:hint="eastAsia"/>
                <w:bCs/>
                <w:szCs w:val="21"/>
              </w:rPr>
              <w:t xml:space="preserve"> </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9</w:t>
            </w:r>
            <w:r>
              <w:rPr>
                <w:rFonts w:ascii="宋体" w:hAnsi="宋体" w:cs="Times New Roman" w:hint="eastAsia"/>
                <w:bCs/>
                <w:szCs w:val="21"/>
              </w:rPr>
              <w:t>）目的港商检部门出具的商检合格证书；</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10</w:t>
            </w:r>
            <w:r>
              <w:rPr>
                <w:rFonts w:ascii="宋体" w:hAnsi="宋体" w:cs="Times New Roman" w:hint="eastAsia"/>
                <w:bCs/>
                <w:szCs w:val="21"/>
              </w:rPr>
              <w:t>）保险单；</w:t>
            </w:r>
          </w:p>
          <w:p w:rsidR="00E96C27" w:rsidRDefault="00924A33">
            <w:pPr>
              <w:ind w:firstLineChars="150" w:firstLine="315"/>
              <w:rPr>
                <w:rFonts w:ascii="宋体" w:hAnsi="宋体" w:cs="Times New Roman"/>
                <w:bCs/>
                <w:szCs w:val="21"/>
              </w:rPr>
            </w:pPr>
            <w:r>
              <w:rPr>
                <w:rFonts w:ascii="宋体" w:hAnsi="宋体" w:cs="Times New Roman" w:hint="eastAsia"/>
                <w:bCs/>
                <w:szCs w:val="21"/>
              </w:rPr>
              <w:t>（</w:t>
            </w:r>
            <w:r>
              <w:rPr>
                <w:rFonts w:ascii="宋体" w:hAnsi="宋体" w:cs="Times New Roman" w:hint="eastAsia"/>
                <w:bCs/>
                <w:szCs w:val="21"/>
              </w:rPr>
              <w:t>11</w:t>
            </w:r>
            <w:r>
              <w:rPr>
                <w:rFonts w:ascii="宋体" w:hAnsi="宋体" w:cs="Times New Roman" w:hint="eastAsia"/>
                <w:bCs/>
                <w:szCs w:val="21"/>
              </w:rPr>
              <w:t>）报关单；</w:t>
            </w:r>
          </w:p>
          <w:p w:rsidR="00E96C27" w:rsidRDefault="00924A33">
            <w:pPr>
              <w:ind w:firstLineChars="150" w:firstLine="315"/>
              <w:rPr>
                <w:rFonts w:ascii="宋体" w:hAnsi="宋体" w:cs="Times New Roman"/>
                <w:bCs/>
                <w:sz w:val="24"/>
                <w:szCs w:val="24"/>
              </w:rPr>
            </w:pPr>
            <w:r>
              <w:rPr>
                <w:rFonts w:ascii="宋体" w:hAnsi="宋体" w:cs="Times New Roman" w:hint="eastAsia"/>
                <w:bCs/>
                <w:szCs w:val="21"/>
              </w:rPr>
              <w:t>（</w:t>
            </w:r>
            <w:r>
              <w:rPr>
                <w:rFonts w:ascii="宋体" w:hAnsi="宋体" w:cs="Times New Roman" w:hint="eastAsia"/>
                <w:bCs/>
                <w:szCs w:val="21"/>
              </w:rPr>
              <w:t>12</w:t>
            </w:r>
            <w:r>
              <w:rPr>
                <w:rFonts w:ascii="宋体" w:hAnsi="宋体" w:cs="Times New Roman" w:hint="eastAsia"/>
                <w:bCs/>
                <w:szCs w:val="21"/>
              </w:rPr>
              <w:t>）木箱包装须提供由本合同货物出产国权威机构签发的木质包装熏蒸证书正本。</w:t>
            </w:r>
          </w:p>
        </w:tc>
      </w:tr>
      <w:tr w:rsidR="00E96C27">
        <w:trPr>
          <w:trHeight w:val="53"/>
        </w:trPr>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E96C27" w:rsidRDefault="00924A33">
            <w:pPr>
              <w:spacing w:line="360" w:lineRule="auto"/>
              <w:rPr>
                <w:rFonts w:ascii="宋体" w:hAnsi="宋体" w:cs="Times New Roman"/>
                <w:sz w:val="24"/>
                <w:szCs w:val="24"/>
              </w:rPr>
            </w:pPr>
            <w:r>
              <w:rPr>
                <w:rFonts w:ascii="宋体" w:hAnsi="宋体" w:cs="Times New Roman" w:hint="eastAsia"/>
                <w:bCs/>
                <w:sz w:val="24"/>
                <w:szCs w:val="24"/>
              </w:rPr>
              <w:t>1</w:t>
            </w:r>
            <w:r>
              <w:rPr>
                <w:rFonts w:ascii="宋体" w:hAnsi="宋体" w:cs="Times New Roman" w:hint="eastAsia"/>
                <w:bCs/>
                <w:sz w:val="24"/>
                <w:szCs w:val="24"/>
              </w:rPr>
              <w:t>、境内设备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r>
              <w:rPr>
                <w:rFonts w:ascii="宋体" w:hAnsi="宋体" w:cs="Times New Roman" w:hint="eastAsia"/>
                <w:sz w:val="24"/>
                <w:szCs w:val="24"/>
              </w:rPr>
              <w:t>境外设备合同签订且免税证明审批通过后</w:t>
            </w:r>
            <w:r>
              <w:rPr>
                <w:rFonts w:ascii="宋体" w:hAnsi="宋体" w:cs="Times New Roman" w:hint="eastAsia"/>
                <w:color w:val="FF0000"/>
                <w:sz w:val="24"/>
                <w:szCs w:val="24"/>
                <w:u w:val="thick"/>
              </w:rPr>
              <w:t>90</w:t>
            </w:r>
            <w:r>
              <w:rPr>
                <w:rFonts w:ascii="宋体" w:hAnsi="宋体" w:cs="Times New Roman" w:hint="eastAsia"/>
                <w:color w:val="FF0000"/>
                <w:sz w:val="24"/>
                <w:szCs w:val="24"/>
                <w:u w:val="thick"/>
              </w:rPr>
              <w:t>个日历日</w:t>
            </w:r>
            <w:r>
              <w:rPr>
                <w:rFonts w:ascii="宋体" w:hAnsi="宋体" w:cs="Times New Roman" w:hint="eastAsia"/>
                <w:sz w:val="24"/>
                <w:szCs w:val="24"/>
              </w:rPr>
              <w:t>内交货，产品的附件、备品备件及专用工具应随产品一同交付；</w:t>
            </w:r>
            <w:r>
              <w:rPr>
                <w:rFonts w:ascii="宋体" w:hAnsi="宋体" w:cs="Times New Roman" w:hint="eastAsia"/>
                <w:sz w:val="24"/>
                <w:szCs w:val="24"/>
              </w:rPr>
              <w:t xml:space="preserve"> </w:t>
            </w:r>
          </w:p>
          <w:p w:rsidR="00E96C27" w:rsidRDefault="00924A33">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、交货（具</w:t>
            </w:r>
            <w:r>
              <w:rPr>
                <w:rFonts w:ascii="宋体" w:hAnsi="宋体" w:cs="Times New Roman" w:hint="eastAsia"/>
                <w:sz w:val="24"/>
                <w:szCs w:val="24"/>
              </w:rPr>
              <w:t>体）地点：</w:t>
            </w:r>
            <w:r>
              <w:rPr>
                <w:rFonts w:hint="eastAsia"/>
                <w:bCs/>
                <w:color w:val="FF0000"/>
                <w:szCs w:val="21"/>
                <w:u w:val="single"/>
              </w:rPr>
              <w:t>物理与能源学院</w:t>
            </w:r>
          </w:p>
        </w:tc>
      </w:tr>
      <w:tr w:rsidR="00E96C27">
        <w:trPr>
          <w:trHeight w:val="60"/>
        </w:trPr>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E96C27" w:rsidRDefault="00924A33">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E96C27">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E96C27" w:rsidRDefault="00924A33">
            <w:pPr>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hint="eastAsia"/>
                <w:sz w:val="24"/>
                <w:szCs w:val="24"/>
              </w:rPr>
              <w:t>、提供的货物必须是合法厂家生产和经销的原包装产品（包括零配件），必须具备生产日期、厂名、厂址、产品合格证等。</w:t>
            </w:r>
          </w:p>
          <w:p w:rsidR="00E96C27" w:rsidRDefault="00924A33">
            <w:pPr>
              <w:spacing w:line="360" w:lineRule="auto"/>
              <w:rPr>
                <w:rFonts w:ascii="宋体" w:hAnsi="宋体" w:cs="Times New Roman"/>
                <w:sz w:val="24"/>
                <w:szCs w:val="24"/>
              </w:rPr>
            </w:pPr>
            <w:r>
              <w:rPr>
                <w:rFonts w:ascii="宋体" w:hAnsi="宋体" w:cs="Times New Roman" w:hint="eastAsia"/>
                <w:bCs/>
                <w:sz w:val="24"/>
                <w:szCs w:val="24"/>
              </w:rPr>
              <w:t>2</w:t>
            </w:r>
            <w:r>
              <w:rPr>
                <w:rFonts w:ascii="宋体" w:hAnsi="宋体" w:cs="Times New Roman" w:hint="eastAsia"/>
                <w:bCs/>
                <w:sz w:val="24"/>
                <w:szCs w:val="24"/>
              </w:rPr>
              <w:t>、采购人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E96C27">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E96C27" w:rsidRDefault="00924A33">
            <w:pPr>
              <w:spacing w:line="360" w:lineRule="auto"/>
              <w:rPr>
                <w:rFonts w:ascii="宋体" w:hAnsi="宋体" w:cs="Times New Roman"/>
                <w:sz w:val="24"/>
                <w:szCs w:val="24"/>
              </w:rPr>
            </w:pPr>
            <w:bookmarkStart w:id="10" w:name="OLE_LINK15"/>
            <w:bookmarkStart w:id="11" w:name="OLE_LINK16"/>
            <w:r>
              <w:rPr>
                <w:rFonts w:ascii="宋体" w:hAnsi="宋体" w:cs="Times New Roman" w:hint="eastAsia"/>
                <w:sz w:val="24"/>
                <w:szCs w:val="24"/>
              </w:rPr>
              <w:t>1</w:t>
            </w:r>
            <w:r>
              <w:rPr>
                <w:rFonts w:ascii="宋体" w:hAnsi="宋体" w:cs="Times New Roman" w:hint="eastAsia"/>
                <w:sz w:val="24"/>
                <w:szCs w:val="24"/>
              </w:rPr>
              <w:t>、中标人应委派技术人员进行现场安装、调试，并提供货物安装调试的一切技术支持。</w:t>
            </w:r>
          </w:p>
          <w:p w:rsidR="00E96C27" w:rsidRDefault="00924A33">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w:t>
            </w:r>
            <w:r>
              <w:rPr>
                <w:rFonts w:ascii="宋体" w:hAnsi="宋体" w:cs="Times New Roman" w:hint="eastAsia"/>
                <w:sz w:val="24"/>
                <w:szCs w:val="24"/>
              </w:rPr>
              <w:t>3</w:t>
            </w:r>
            <w:r>
              <w:rPr>
                <w:rFonts w:ascii="宋体" w:hAnsi="宋体" w:cs="Times New Roman" w:hint="eastAsia"/>
                <w:sz w:val="24"/>
                <w:szCs w:val="24"/>
              </w:rPr>
              <w:t>天通知中标人。</w:t>
            </w:r>
            <w:r>
              <w:rPr>
                <w:rFonts w:ascii="宋体" w:hAnsi="宋体" w:cs="Times New Roman" w:hint="eastAsia"/>
                <w:sz w:val="24"/>
                <w:szCs w:val="24"/>
              </w:rPr>
              <w:t xml:space="preserve"> </w:t>
            </w:r>
          </w:p>
          <w:p w:rsidR="00E96C27" w:rsidRDefault="00924A33">
            <w:pPr>
              <w:spacing w:line="360" w:lineRule="auto"/>
              <w:rPr>
                <w:rFonts w:ascii="宋体" w:hAnsi="宋体" w:cs="Times New Roman"/>
                <w:sz w:val="24"/>
                <w:szCs w:val="24"/>
              </w:rPr>
            </w:pPr>
            <w:r>
              <w:rPr>
                <w:rFonts w:ascii="宋体" w:hAnsi="宋体" w:cs="Times New Roman" w:hint="eastAsia"/>
                <w:sz w:val="24"/>
                <w:szCs w:val="24"/>
              </w:rPr>
              <w:t>2</w:t>
            </w:r>
            <w:r>
              <w:rPr>
                <w:rFonts w:ascii="宋体" w:hAnsi="宋体" w:cs="Times New Roman" w:hint="eastAsia"/>
                <w:sz w:val="24"/>
                <w:szCs w:val="24"/>
              </w:rPr>
              <w:t>、验收内容包括但不限于：</w:t>
            </w:r>
            <w:r>
              <w:rPr>
                <w:rFonts w:ascii="宋体" w:hAnsi="宋体" w:cs="Times New Roman" w:hint="eastAsia"/>
                <w:sz w:val="24"/>
                <w:szCs w:val="24"/>
              </w:rPr>
              <w:t xml:space="preserve">a. </w:t>
            </w:r>
            <w:r>
              <w:rPr>
                <w:rFonts w:ascii="宋体" w:hAnsi="宋体" w:cs="Times New Roman" w:hint="eastAsia"/>
                <w:sz w:val="24"/>
                <w:szCs w:val="24"/>
              </w:rPr>
              <w:t>型号、数量及外观；</w:t>
            </w:r>
            <w:r>
              <w:rPr>
                <w:rFonts w:ascii="宋体" w:hAnsi="宋体" w:cs="Times New Roman" w:hint="eastAsia"/>
                <w:sz w:val="24"/>
                <w:szCs w:val="24"/>
              </w:rPr>
              <w:t>b.</w:t>
            </w:r>
            <w:r>
              <w:rPr>
                <w:rFonts w:ascii="宋体" w:hAnsi="宋体" w:cs="Times New Roman" w:hint="eastAsia"/>
                <w:sz w:val="24"/>
                <w:szCs w:val="24"/>
              </w:rPr>
              <w:t>货物所附技术资料；</w:t>
            </w:r>
            <w:r>
              <w:rPr>
                <w:rFonts w:ascii="宋体" w:hAnsi="宋体" w:cs="Times New Roman" w:hint="eastAsia"/>
                <w:sz w:val="24"/>
                <w:szCs w:val="24"/>
              </w:rPr>
              <w:t>c.</w:t>
            </w:r>
            <w:r>
              <w:rPr>
                <w:rFonts w:ascii="宋体" w:hAnsi="宋体" w:cs="Times New Roman" w:hint="eastAsia"/>
                <w:sz w:val="24"/>
                <w:szCs w:val="24"/>
              </w:rPr>
              <w:t>货物组件及配置；</w:t>
            </w:r>
            <w:r>
              <w:rPr>
                <w:rFonts w:ascii="宋体" w:hAnsi="宋体" w:cs="Times New Roman" w:hint="eastAsia"/>
                <w:sz w:val="24"/>
                <w:szCs w:val="24"/>
              </w:rPr>
              <w:lastRenderedPageBreak/>
              <w:t>d.</w:t>
            </w:r>
            <w:r>
              <w:rPr>
                <w:rFonts w:ascii="宋体" w:hAnsi="宋体" w:cs="Times New Roman" w:hint="eastAsia"/>
                <w:sz w:val="24"/>
                <w:szCs w:val="24"/>
              </w:rPr>
              <w:t>货物功能、性能及各项技术参数指标。</w:t>
            </w:r>
          </w:p>
          <w:p w:rsidR="00E96C27" w:rsidRDefault="00924A33">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hint="eastAsia"/>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宋体" w:hAnsi="宋体" w:cs="Times New Roman" w:hint="eastAsia"/>
                <w:sz w:val="24"/>
                <w:szCs w:val="24"/>
              </w:rPr>
              <w:t> </w:t>
            </w:r>
            <w:r>
              <w:rPr>
                <w:rFonts w:ascii="宋体" w:hAnsi="宋体" w:cs="Times New Roman" w:hint="eastAsia"/>
                <w:sz w:val="24"/>
                <w:szCs w:val="24"/>
              </w:rPr>
              <w:t>产品质量和安装调试检验标准遵照前述标准执行。</w:t>
            </w:r>
          </w:p>
          <w:p w:rsidR="00E96C27" w:rsidRDefault="00924A33">
            <w:pPr>
              <w:spacing w:line="360" w:lineRule="auto"/>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、验收中如发现有质量不合格或型号规格、数量等与送货清单不符等情况，中标人应免费更换或补齐，并承担因更换或补齐货物所发生的费用以及违约责任。</w:t>
            </w:r>
            <w:bookmarkEnd w:id="10"/>
            <w:bookmarkEnd w:id="11"/>
          </w:p>
        </w:tc>
      </w:tr>
      <w:tr w:rsidR="00E96C27">
        <w:trPr>
          <w:trHeight w:val="421"/>
        </w:trPr>
        <w:tc>
          <w:tcPr>
            <w:tcW w:w="1111" w:type="dxa"/>
            <w:vAlign w:val="center"/>
          </w:tcPr>
          <w:p w:rsidR="00E96C27" w:rsidRDefault="00E96C27">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E96C27" w:rsidRDefault="00924A33">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rsidR="00E96C27" w:rsidRDefault="00924A33">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E96C27">
        <w:tc>
          <w:tcPr>
            <w:tcW w:w="1111" w:type="dxa"/>
            <w:vAlign w:val="center"/>
          </w:tcPr>
          <w:p w:rsidR="00E96C27" w:rsidRDefault="00E96C27">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E96C27" w:rsidRDefault="00924A33">
            <w:pPr>
              <w:ind w:firstLineChars="200" w:firstLine="420"/>
              <w:rPr>
                <w:rFonts w:ascii="宋体" w:hAnsi="宋体" w:cs="Times New Roman"/>
                <w:bCs/>
                <w:color w:val="FF0000"/>
                <w:szCs w:val="21"/>
              </w:rPr>
            </w:pPr>
            <w:bookmarkStart w:id="12" w:name="OLE_LINK20"/>
            <w:r>
              <w:rPr>
                <w:rFonts w:ascii="宋体" w:hAnsi="宋体" w:cs="Times New Roman" w:hint="eastAsia"/>
                <w:bCs/>
                <w:color w:val="FF0000"/>
                <w:szCs w:val="21"/>
              </w:rPr>
              <w:t>从中华人民共和国境内提供的货物：</w:t>
            </w:r>
          </w:p>
          <w:p w:rsidR="00E96C27" w:rsidRDefault="00924A33">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w:t>
            </w:r>
            <w:r>
              <w:rPr>
                <w:rFonts w:ascii="宋体" w:hAnsi="宋体" w:cs="Times New Roman" w:hint="eastAsia"/>
                <w:bCs/>
                <w:color w:val="FF0000"/>
                <w:szCs w:val="21"/>
              </w:rPr>
              <w:t xml:space="preserve">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rsidR="00E96C27" w:rsidRDefault="00E96C27">
            <w:pPr>
              <w:ind w:firstLineChars="200" w:firstLine="420"/>
              <w:rPr>
                <w:rFonts w:ascii="宋体" w:hAnsi="宋体" w:cs="Times New Roman"/>
                <w:bCs/>
                <w:color w:val="FF0000"/>
                <w:szCs w:val="21"/>
              </w:rPr>
            </w:pPr>
          </w:p>
          <w:p w:rsidR="00E96C27" w:rsidRDefault="00924A33">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rsidR="00E96C27" w:rsidRDefault="00924A33">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bookmarkStart w:id="13" w:name="OLE_LINK19"/>
            <w:r>
              <w:rPr>
                <w:rFonts w:ascii="宋体" w:hAnsi="宋体" w:cs="Times New Roman" w:hint="eastAsia"/>
                <w:bCs/>
                <w:color w:val="FF0000"/>
                <w:szCs w:val="21"/>
              </w:rPr>
              <w:t>货款支付上限为：中标人民币价格。</w:t>
            </w:r>
          </w:p>
          <w:p w:rsidR="00E96C27" w:rsidRDefault="00924A33">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货物验收合格并连续运行</w:t>
            </w:r>
            <w:r>
              <w:rPr>
                <w:rFonts w:ascii="宋体" w:hAnsi="宋体" w:cs="Times New Roman" w:hint="eastAsia"/>
                <w:bCs/>
                <w:color w:val="FF0000"/>
                <w:szCs w:val="21"/>
              </w:rPr>
              <w:t xml:space="preserve">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月无故障后，整理报账资料，向财政局申请付款（合同执行期间产生的美元汇率损失由卖方承担）。</w:t>
            </w:r>
          </w:p>
          <w:p w:rsidR="00E96C27" w:rsidRDefault="00924A33">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bookmarkEnd w:id="12"/>
            <w:bookmarkEnd w:id="13"/>
          </w:p>
        </w:tc>
      </w:tr>
      <w:tr w:rsidR="00E96C27">
        <w:tc>
          <w:tcPr>
            <w:tcW w:w="1111" w:type="dxa"/>
            <w:vAlign w:val="center"/>
          </w:tcPr>
          <w:p w:rsidR="00E96C27" w:rsidRDefault="00E96C27">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E96C27" w:rsidRDefault="00924A33">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E96C27" w:rsidRDefault="00924A33">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w:t>
            </w:r>
            <w:r>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3</w:t>
            </w:r>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rsidR="00E96C27" w:rsidRDefault="00924A33">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E96C27" w:rsidRDefault="00924A33">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E96C27" w:rsidRDefault="00924A33">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rsidR="00E96C27" w:rsidRDefault="00924A33">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E96C27" w:rsidRDefault="00924A33">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E96C27" w:rsidRDefault="00924A33">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E96C27">
        <w:tc>
          <w:tcPr>
            <w:tcW w:w="1111" w:type="dxa"/>
            <w:vAlign w:val="center"/>
          </w:tcPr>
          <w:p w:rsidR="00E96C27" w:rsidRDefault="00E96C27">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E96C27" w:rsidRDefault="00924A33">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E96C27" w:rsidRDefault="00924A33">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E96C27" w:rsidRDefault="00E96C27">
      <w:pPr>
        <w:spacing w:line="360" w:lineRule="auto"/>
        <w:ind w:left="420"/>
        <w:jc w:val="center"/>
        <w:rPr>
          <w:rFonts w:ascii="宋体" w:hAnsi="宋体" w:cs="Times New Roman"/>
          <w:b/>
          <w:color w:val="FF0000"/>
          <w:sz w:val="24"/>
          <w:szCs w:val="24"/>
        </w:rPr>
      </w:pPr>
    </w:p>
    <w:p w:rsidR="00E96C27" w:rsidRDefault="00924A33">
      <w:pPr>
        <w:widowControl/>
        <w:jc w:val="left"/>
        <w:rPr>
          <w:rFonts w:ascii="宋体" w:hAnsi="宋体" w:cs="Times New Roman"/>
          <w:b/>
          <w:kern w:val="0"/>
          <w:sz w:val="44"/>
          <w:szCs w:val="44"/>
        </w:rPr>
      </w:pPr>
      <w:r>
        <w:rPr>
          <w:rFonts w:ascii="宋体" w:hAnsi="宋体" w:cs="Times New Roman"/>
          <w:b/>
          <w:kern w:val="0"/>
          <w:sz w:val="44"/>
          <w:szCs w:val="44"/>
        </w:rPr>
        <w:br w:type="page"/>
      </w:r>
    </w:p>
    <w:p w:rsidR="00E96C27" w:rsidRDefault="00924A33">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w:t>
      </w:r>
      <w:r>
        <w:rPr>
          <w:rFonts w:ascii="宋体" w:hAnsi="宋体" w:cs="Times New Roman" w:hint="eastAsia"/>
          <w:b/>
          <w:kern w:val="0"/>
          <w:sz w:val="44"/>
          <w:szCs w:val="44"/>
        </w:rPr>
        <w:t xml:space="preserve"> </w:t>
      </w:r>
      <w:r>
        <w:rPr>
          <w:rFonts w:ascii="宋体" w:hAnsi="宋体" w:cs="Times New Roman" w:hint="eastAsia"/>
          <w:b/>
          <w:kern w:val="0"/>
          <w:sz w:val="44"/>
          <w:szCs w:val="44"/>
        </w:rPr>
        <w:t>投标文件格式</w:t>
      </w:r>
      <w:bookmarkEnd w:id="3"/>
      <w:bookmarkEnd w:id="4"/>
      <w:bookmarkEnd w:id="5"/>
      <w:bookmarkEnd w:id="6"/>
      <w:bookmarkEnd w:id="7"/>
      <w:bookmarkEnd w:id="8"/>
      <w:bookmarkEnd w:id="9"/>
      <w:r>
        <w:rPr>
          <w:rFonts w:ascii="宋体" w:hAnsi="宋体" w:cs="Times New Roman" w:hint="eastAsia"/>
          <w:b/>
          <w:sz w:val="44"/>
          <w:szCs w:val="44"/>
        </w:rPr>
        <w:t xml:space="preserve">         </w:t>
      </w:r>
    </w:p>
    <w:p w:rsidR="00E96C27" w:rsidRDefault="00E96C27">
      <w:pPr>
        <w:autoSpaceDE w:val="0"/>
        <w:autoSpaceDN w:val="0"/>
        <w:adjustRightInd w:val="0"/>
        <w:spacing w:line="500" w:lineRule="atLeast"/>
        <w:ind w:left="425" w:hanging="425"/>
        <w:jc w:val="center"/>
        <w:outlineLvl w:val="0"/>
        <w:rPr>
          <w:rFonts w:ascii="宋体" w:hAnsi="宋体" w:cs="Times New Roman"/>
          <w:b/>
          <w:sz w:val="24"/>
          <w:szCs w:val="20"/>
        </w:rPr>
      </w:pPr>
    </w:p>
    <w:p w:rsidR="00E96C27" w:rsidRDefault="00924A33">
      <w:pPr>
        <w:spacing w:line="400" w:lineRule="exact"/>
        <w:rPr>
          <w:rFonts w:ascii="宋体" w:hAnsi="宋体" w:cs="Times New Roman"/>
          <w:szCs w:val="21"/>
        </w:rPr>
      </w:pPr>
      <w:bookmarkStart w:id="14" w:name="_Toc5575657"/>
      <w:bookmarkStart w:id="15" w:name="_Toc20564552"/>
      <w:bookmarkStart w:id="16" w:name="_Toc390428686"/>
      <w:bookmarkStart w:id="17" w:name="_Toc20564640"/>
      <w:bookmarkStart w:id="18" w:name="_Toc5578720"/>
      <w:bookmarkStart w:id="19" w:name="_Toc20145006"/>
      <w:r>
        <w:rPr>
          <w:rFonts w:ascii="宋体" w:hAnsi="宋体" w:cs="Times New Roman" w:hint="eastAsia"/>
          <w:szCs w:val="21"/>
        </w:rPr>
        <w:t>投标文件组成：</w:t>
      </w:r>
    </w:p>
    <w:p w:rsidR="00E96C27" w:rsidRDefault="00924A33">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1</w:t>
      </w:r>
      <w:r>
        <w:rPr>
          <w:rFonts w:ascii="宋体" w:hAnsi="宋体" w:cs="Times New Roman" w:hint="eastAsia"/>
          <w:szCs w:val="21"/>
        </w:rPr>
        <w:t>）文件袋封面</w:t>
      </w:r>
    </w:p>
    <w:p w:rsidR="00E96C27" w:rsidRDefault="00924A33">
      <w:pPr>
        <w:spacing w:line="400" w:lineRule="exact"/>
        <w:ind w:leftChars="342" w:left="718" w:firstLineChars="775" w:firstLine="1628"/>
        <w:rPr>
          <w:rFonts w:ascii="宋体" w:hAnsi="宋体" w:cs="Times New Roman"/>
          <w:szCs w:val="21"/>
        </w:rPr>
      </w:pPr>
      <w:r>
        <w:rPr>
          <w:rFonts w:ascii="宋体" w:hAnsi="宋体" w:cs="Times New Roman" w:hint="eastAsia"/>
          <w:szCs w:val="21"/>
        </w:rPr>
        <w:t>（</w:t>
      </w:r>
      <w:r>
        <w:rPr>
          <w:rFonts w:ascii="宋体" w:hAnsi="宋体" w:cs="Times New Roman" w:hint="eastAsia"/>
          <w:szCs w:val="21"/>
        </w:rPr>
        <w:t>2</w:t>
      </w:r>
      <w:r>
        <w:rPr>
          <w:rFonts w:ascii="宋体" w:hAnsi="宋体" w:cs="Times New Roman" w:hint="eastAsia"/>
          <w:szCs w:val="21"/>
        </w:rPr>
        <w:t>）</w:t>
      </w:r>
      <w:r>
        <w:rPr>
          <w:rFonts w:ascii="宋体" w:hAnsi="宋体" w:hint="eastAsia"/>
          <w:szCs w:val="24"/>
        </w:rPr>
        <w:t>投标文件封面</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3</w:t>
      </w:r>
      <w:r>
        <w:rPr>
          <w:rFonts w:ascii="宋体" w:hAnsi="宋体" w:cs="Times New Roman" w:hint="eastAsia"/>
          <w:szCs w:val="21"/>
        </w:rPr>
        <w:t>）法定代表人证明书</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4</w:t>
      </w:r>
      <w:r>
        <w:rPr>
          <w:rFonts w:ascii="宋体" w:hAnsi="宋体" w:cs="Times New Roman" w:hint="eastAsia"/>
          <w:szCs w:val="21"/>
        </w:rPr>
        <w:t>）法人授权委托证明书（法人代表亲自投标无需此项）</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5</w:t>
      </w:r>
      <w:r>
        <w:rPr>
          <w:rFonts w:ascii="宋体" w:hAnsi="宋体" w:cs="Times New Roman" w:hint="eastAsia"/>
          <w:szCs w:val="21"/>
        </w:rPr>
        <w:t>）投标函</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6</w:t>
      </w:r>
      <w:r>
        <w:rPr>
          <w:rFonts w:ascii="宋体" w:hAnsi="宋体" w:cs="Times New Roman" w:hint="eastAsia"/>
          <w:szCs w:val="21"/>
        </w:rPr>
        <w:t>）投标资质证明文件</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7</w:t>
      </w:r>
      <w:r>
        <w:rPr>
          <w:rFonts w:ascii="宋体" w:hAnsi="宋体" w:cs="Times New Roman" w:hint="eastAsia"/>
          <w:szCs w:val="21"/>
        </w:rPr>
        <w:t>）投标一览表</w:t>
      </w:r>
    </w:p>
    <w:p w:rsidR="00E96C27" w:rsidRDefault="00924A33">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8</w:t>
      </w:r>
      <w:r>
        <w:rPr>
          <w:rFonts w:ascii="宋体" w:hAnsi="宋体" w:cs="Times New Roman" w:hint="eastAsia"/>
          <w:szCs w:val="21"/>
        </w:rPr>
        <w:t>）分项报价清单表</w:t>
      </w:r>
    </w:p>
    <w:p w:rsidR="00E96C27" w:rsidRDefault="00924A33">
      <w:pPr>
        <w:spacing w:line="400" w:lineRule="exact"/>
        <w:ind w:firstLineChars="1050" w:firstLine="2205"/>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9</w:t>
      </w:r>
      <w:r>
        <w:rPr>
          <w:rFonts w:ascii="宋体" w:hAnsi="宋体" w:cs="Times New Roman" w:hint="eastAsia"/>
          <w:szCs w:val="21"/>
        </w:rPr>
        <w:t>）投标人情况介绍</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10</w:t>
      </w:r>
      <w:r>
        <w:rPr>
          <w:rFonts w:ascii="宋体" w:hAnsi="宋体" w:cs="Times New Roman" w:hint="eastAsia"/>
          <w:szCs w:val="21"/>
        </w:rPr>
        <w:t>）业绩清单</w:t>
      </w:r>
    </w:p>
    <w:p w:rsidR="00E96C27" w:rsidRDefault="00924A3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11</w:t>
      </w:r>
      <w:r>
        <w:rPr>
          <w:rFonts w:ascii="宋体" w:hAnsi="宋体" w:cs="Times New Roman" w:hint="eastAsia"/>
          <w:szCs w:val="21"/>
        </w:rPr>
        <w:t>）商务条款偏离表</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12</w:t>
      </w:r>
      <w:r>
        <w:rPr>
          <w:rFonts w:ascii="宋体" w:hAnsi="宋体" w:cs="Times New Roman" w:hint="eastAsia"/>
          <w:szCs w:val="21"/>
        </w:rPr>
        <w:t>）主要技术人员情况表</w:t>
      </w:r>
    </w:p>
    <w:p w:rsidR="00E96C27" w:rsidRDefault="00924A3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13</w:t>
      </w:r>
      <w:r>
        <w:rPr>
          <w:rFonts w:ascii="宋体" w:hAnsi="宋体" w:cs="Times New Roman" w:hint="eastAsia"/>
          <w:szCs w:val="21"/>
        </w:rPr>
        <w:t>）技术规格偏离表</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14</w:t>
      </w:r>
      <w:r>
        <w:rPr>
          <w:rFonts w:ascii="宋体" w:hAnsi="宋体" w:cs="Times New Roman" w:hint="eastAsia"/>
          <w:szCs w:val="21"/>
        </w:rPr>
        <w:t>）售后服务方案</w:t>
      </w:r>
    </w:p>
    <w:p w:rsidR="00E96C27" w:rsidRDefault="00924A3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15</w:t>
      </w:r>
      <w:r>
        <w:rPr>
          <w:rFonts w:ascii="宋体" w:hAnsi="宋体" w:cs="Times New Roman" w:hint="eastAsia"/>
          <w:szCs w:val="21"/>
        </w:rPr>
        <w:t>）未侵犯他人知识产权的声明</w:t>
      </w:r>
    </w:p>
    <w:p w:rsidR="00E96C27" w:rsidRDefault="00924A3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Pr>
          <w:rFonts w:ascii="宋体" w:hAnsi="宋体" w:cs="Times New Roman" w:hint="eastAsia"/>
          <w:szCs w:val="21"/>
        </w:rPr>
        <w:t>（</w:t>
      </w:r>
      <w:r>
        <w:rPr>
          <w:rFonts w:ascii="宋体" w:hAnsi="宋体" w:cs="Times New Roman" w:hint="eastAsia"/>
          <w:szCs w:val="21"/>
        </w:rPr>
        <w:t>16</w:t>
      </w:r>
      <w:r>
        <w:rPr>
          <w:rFonts w:ascii="宋体" w:hAnsi="宋体" w:cs="Times New Roman" w:hint="eastAsia"/>
          <w:szCs w:val="21"/>
        </w:rPr>
        <w:t>）无</w:t>
      </w:r>
      <w:r>
        <w:rPr>
          <w:rFonts w:ascii="宋体" w:hAnsi="宋体" w:cs="Times New Roman"/>
          <w:szCs w:val="21"/>
        </w:rPr>
        <w:t>违法违规行为承诺函</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17</w:t>
      </w:r>
      <w:r>
        <w:rPr>
          <w:rFonts w:ascii="宋体" w:hAnsi="宋体" w:cs="Times New Roman" w:hint="eastAsia"/>
          <w:szCs w:val="21"/>
        </w:rPr>
        <w:t>）</w:t>
      </w:r>
      <w:r>
        <w:rPr>
          <w:rFonts w:ascii="宋体" w:hAnsi="宋体" w:hint="eastAsia"/>
          <w:sz w:val="24"/>
        </w:rPr>
        <w:t>诚信良好的承诺函</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18</w:t>
      </w:r>
      <w:r>
        <w:rPr>
          <w:rFonts w:ascii="宋体" w:hAnsi="宋体" w:cs="Times New Roman" w:hint="eastAsia"/>
          <w:szCs w:val="21"/>
        </w:rPr>
        <w:t>）保证金退还表</w:t>
      </w:r>
    </w:p>
    <w:p w:rsidR="00E96C27" w:rsidRDefault="00924A3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Pr>
          <w:rFonts w:ascii="宋体" w:hAnsi="宋体" w:cs="Times New Roman" w:hint="eastAsia"/>
          <w:szCs w:val="21"/>
        </w:rPr>
        <w:t>19</w:t>
      </w:r>
      <w:r>
        <w:rPr>
          <w:rFonts w:ascii="宋体" w:hAnsi="宋体" w:cs="Times New Roman" w:hint="eastAsia"/>
          <w:szCs w:val="21"/>
        </w:rPr>
        <w:t>）投标人认为需要加以说明的其他内容</w:t>
      </w:r>
    </w:p>
    <w:p w:rsidR="00E96C27" w:rsidRDefault="00924A33">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w:t>
      </w:r>
      <w:r>
        <w:rPr>
          <w:rFonts w:ascii="宋体" w:hAnsi="宋体" w:cs="Times New Roman" w:hint="eastAsia"/>
          <w:b/>
          <w:color w:val="FF0000"/>
          <w:kern w:val="0"/>
          <w:sz w:val="28"/>
          <w:szCs w:val="20"/>
        </w:rPr>
        <w:t>*</w:t>
      </w:r>
      <w:r>
        <w:rPr>
          <w:rFonts w:ascii="宋体" w:hAnsi="宋体" w:cs="Times New Roman" w:hint="eastAsia"/>
          <w:b/>
          <w:color w:val="FF0000"/>
          <w:kern w:val="0"/>
          <w:sz w:val="28"/>
          <w:szCs w:val="20"/>
        </w:rPr>
        <w:t>的文件内容为必备选项，如缺少将导致废标。</w:t>
      </w:r>
    </w:p>
    <w:p w:rsidR="00E96C27" w:rsidRDefault="00924A3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E96C27" w:rsidRDefault="00924A3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E96C27" w:rsidRDefault="00E96C2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6C27" w:rsidRDefault="00E96C2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6C27" w:rsidRDefault="00E96C2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6C27" w:rsidRDefault="00E96C2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6C27" w:rsidRDefault="00924A33">
      <w:pPr>
        <w:pStyle w:val="3"/>
        <w:jc w:val="center"/>
        <w:rPr>
          <w:rFonts w:ascii="宋体" w:hAnsi="宋体"/>
          <w:kern w:val="0"/>
        </w:rPr>
      </w:pPr>
      <w:r>
        <w:rPr>
          <w:rFonts w:ascii="宋体" w:hAnsi="宋体" w:hint="eastAsia"/>
          <w:kern w:val="0"/>
        </w:rPr>
        <w:t>一、文件袋封面（参考格式）</w:t>
      </w:r>
    </w:p>
    <w:p w:rsidR="00E96C27" w:rsidRDefault="00E96C27">
      <w:pPr>
        <w:spacing w:line="360" w:lineRule="auto"/>
        <w:rPr>
          <w:rFonts w:ascii="宋体" w:hAnsi="宋体" w:cs="Times New Roman"/>
          <w:color w:val="000000"/>
          <w:sz w:val="24"/>
          <w:szCs w:val="24"/>
        </w:rPr>
      </w:pPr>
    </w:p>
    <w:p w:rsidR="00E96C27" w:rsidRDefault="00E96C27">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E96C2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96C27" w:rsidRDefault="00E96C27">
            <w:pPr>
              <w:snapToGrid w:val="0"/>
              <w:jc w:val="center"/>
              <w:rPr>
                <w:rFonts w:ascii="宋体" w:hAnsi="宋体" w:cs="Times New Roman"/>
                <w:b/>
                <w:color w:val="000000"/>
                <w:sz w:val="30"/>
                <w:szCs w:val="24"/>
              </w:rPr>
            </w:pPr>
          </w:p>
          <w:p w:rsidR="00E96C27" w:rsidRDefault="00924A33">
            <w:pPr>
              <w:jc w:val="center"/>
              <w:rPr>
                <w:rFonts w:ascii="宋体" w:hAnsi="宋体" w:cs="Times New Roman"/>
                <w:b/>
                <w:bCs/>
                <w:color w:val="000000"/>
                <w:sz w:val="48"/>
                <w:szCs w:val="24"/>
              </w:rPr>
            </w:pPr>
            <w:bookmarkStart w:id="20" w:name="_Toc108234932"/>
            <w:r>
              <w:rPr>
                <w:rFonts w:ascii="宋体" w:hAnsi="宋体" w:cs="Times New Roman" w:hint="eastAsia"/>
                <w:b/>
                <w:bCs/>
                <w:color w:val="000000"/>
                <w:sz w:val="48"/>
                <w:szCs w:val="24"/>
              </w:rPr>
              <w:t>深圳大学采购项目</w:t>
            </w:r>
          </w:p>
          <w:p w:rsidR="00E96C27" w:rsidRDefault="00924A33">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20"/>
          </w:p>
          <w:p w:rsidR="00E96C27" w:rsidRDefault="00E96C27">
            <w:pPr>
              <w:ind w:firstLineChars="350" w:firstLine="984"/>
              <w:rPr>
                <w:rFonts w:ascii="宋体" w:hAnsi="宋体" w:cs="Times New Roman"/>
                <w:b/>
                <w:bCs/>
                <w:color w:val="000000"/>
                <w:sz w:val="28"/>
                <w:szCs w:val="24"/>
              </w:rPr>
            </w:pPr>
          </w:p>
          <w:p w:rsidR="00E96C27" w:rsidRDefault="00924A33">
            <w:pPr>
              <w:ind w:firstLineChars="149" w:firstLine="419"/>
              <w:jc w:val="left"/>
              <w:rPr>
                <w:rFonts w:ascii="宋体" w:hAnsi="宋体"/>
                <w:b/>
                <w:bCs/>
                <w:color w:val="000000"/>
                <w:sz w:val="28"/>
                <w:szCs w:val="24"/>
              </w:rPr>
            </w:pPr>
            <w:r>
              <w:rPr>
                <w:rFonts w:ascii="宋体" w:hAnsi="宋体" w:hint="eastAsia"/>
                <w:b/>
                <w:bCs/>
                <w:color w:val="000000"/>
                <w:sz w:val="28"/>
                <w:szCs w:val="24"/>
              </w:rPr>
              <w:t>内容</w:t>
            </w:r>
            <w:r>
              <w:rPr>
                <w:rFonts w:ascii="宋体" w:hAnsi="宋体" w:hint="eastAsia"/>
                <w:b/>
                <w:bCs/>
                <w:color w:val="000000"/>
                <w:sz w:val="28"/>
                <w:szCs w:val="24"/>
              </w:rPr>
              <w:t xml:space="preserve">:  </w:t>
            </w: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唱标信封、保证金</w:t>
            </w:r>
            <w:r>
              <w:rPr>
                <w:rFonts w:ascii="宋体" w:hAnsi="宋体" w:hint="eastAsia"/>
                <w:b/>
                <w:bCs/>
                <w:color w:val="000000"/>
                <w:sz w:val="28"/>
                <w:szCs w:val="24"/>
              </w:rPr>
              <w:t xml:space="preserve"> </w:t>
            </w:r>
            <w:r>
              <w:rPr>
                <w:rFonts w:ascii="宋体" w:hAnsi="宋体" w:hint="eastAsia"/>
                <w:b/>
                <w:bCs/>
                <w:color w:val="000000"/>
                <w:sz w:val="28"/>
                <w:szCs w:val="24"/>
              </w:rPr>
              <w:t>及</w:t>
            </w:r>
            <w:r>
              <w:rPr>
                <w:rFonts w:ascii="宋体" w:hAnsi="宋体" w:hint="eastAsia"/>
                <w:b/>
                <w:bCs/>
                <w:color w:val="000000"/>
                <w:sz w:val="28"/>
                <w:szCs w:val="24"/>
              </w:rPr>
              <w:t xml:space="preserve"> </w:t>
            </w:r>
            <w:r>
              <w:rPr>
                <w:rFonts w:ascii="宋体" w:hAnsi="宋体" w:hint="eastAsia"/>
                <w:b/>
                <w:bCs/>
                <w:color w:val="000000"/>
                <w:sz w:val="28"/>
                <w:szCs w:val="24"/>
              </w:rPr>
              <w:t>电子文件</w:t>
            </w:r>
          </w:p>
          <w:p w:rsidR="00E96C27" w:rsidRDefault="00924A33">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48"/>
                <w:szCs w:val="24"/>
              </w:rPr>
              <w:t xml:space="preserve"> </w:t>
            </w:r>
            <w:r>
              <w:rPr>
                <w:rFonts w:ascii="宋体" w:hAnsi="宋体" w:hint="eastAsia"/>
                <w:b/>
                <w:bCs/>
                <w:color w:val="000000"/>
                <w:sz w:val="28"/>
                <w:szCs w:val="24"/>
              </w:rPr>
              <w:t>投标文件</w:t>
            </w:r>
            <w:r>
              <w:rPr>
                <w:rFonts w:ascii="宋体" w:hAnsi="宋体" w:hint="eastAsia"/>
                <w:b/>
                <w:bCs/>
                <w:color w:val="000000"/>
                <w:sz w:val="28"/>
                <w:szCs w:val="24"/>
              </w:rPr>
              <w:t xml:space="preserve"> </w:t>
            </w:r>
            <w:r>
              <w:rPr>
                <w:rFonts w:ascii="宋体" w:hAnsi="宋体" w:hint="eastAsia"/>
                <w:b/>
                <w:bCs/>
                <w:color w:val="000000"/>
                <w:sz w:val="28"/>
                <w:szCs w:val="24"/>
              </w:rPr>
              <w:t>正、副本</w:t>
            </w:r>
          </w:p>
          <w:p w:rsidR="00E96C27" w:rsidRDefault="00E96C27">
            <w:pPr>
              <w:jc w:val="center"/>
              <w:rPr>
                <w:rFonts w:ascii="宋体" w:hAnsi="宋体" w:cs="Times New Roman"/>
                <w:b/>
                <w:color w:val="000000"/>
                <w:sz w:val="32"/>
                <w:szCs w:val="24"/>
              </w:rPr>
            </w:pPr>
          </w:p>
          <w:p w:rsidR="00E96C27" w:rsidRDefault="00924A33">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w:t>
            </w:r>
            <w:r>
              <w:rPr>
                <w:rFonts w:ascii="宋体" w:hAnsi="宋体" w:cs="Times New Roman" w:hint="eastAsia"/>
                <w:color w:val="000000"/>
                <w:sz w:val="24"/>
                <w:szCs w:val="24"/>
              </w:rPr>
              <w:t xml:space="preserve"> </w:t>
            </w:r>
            <w:r>
              <w:rPr>
                <w:rFonts w:ascii="宋体" w:hAnsi="宋体" w:cs="Times New Roman" w:hint="eastAsia"/>
                <w:color w:val="000000"/>
                <w:sz w:val="24"/>
                <w:szCs w:val="24"/>
              </w:rPr>
              <w:t>标</w:t>
            </w:r>
            <w:r>
              <w:rPr>
                <w:rFonts w:ascii="宋体" w:hAnsi="宋体" w:cs="Times New Roman" w:hint="eastAsia"/>
                <w:color w:val="000000"/>
                <w:sz w:val="24"/>
                <w:szCs w:val="24"/>
              </w:rPr>
              <w:t xml:space="preserve"> </w:t>
            </w:r>
            <w:r>
              <w:rPr>
                <w:rFonts w:ascii="宋体" w:hAnsi="宋体" w:cs="Times New Roman" w:hint="eastAsia"/>
                <w:color w:val="000000"/>
                <w:sz w:val="24"/>
                <w:szCs w:val="24"/>
              </w:rPr>
              <w:t>人：</w:t>
            </w:r>
            <w:r>
              <w:rPr>
                <w:rFonts w:ascii="宋体" w:hAnsi="宋体" w:cs="Times New Roman" w:hint="eastAsia"/>
                <w:color w:val="000000"/>
                <w:sz w:val="24"/>
                <w:szCs w:val="24"/>
                <w:u w:val="single"/>
              </w:rPr>
              <w:t xml:space="preserve">                                  </w:t>
            </w:r>
          </w:p>
          <w:p w:rsidR="00E96C27" w:rsidRDefault="00924A3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E96C27" w:rsidRDefault="00924A33">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E96C27" w:rsidRDefault="00924A33">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Pr>
                <w:rFonts w:ascii="宋体" w:hAnsi="宋体" w:cs="Times New Roman" w:hint="eastAsia"/>
                <w:b/>
                <w:bCs/>
                <w:color w:val="FF0000"/>
                <w:sz w:val="24"/>
                <w:szCs w:val="24"/>
              </w:rPr>
              <w:t>年</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月</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日</w:t>
            </w:r>
            <w:r>
              <w:rPr>
                <w:rFonts w:ascii="宋体" w:hAnsi="宋体" w:cs="Times New Roman" w:hint="eastAsia"/>
                <w:b/>
                <w:bCs/>
                <w:color w:val="FF0000"/>
                <w:sz w:val="24"/>
                <w:szCs w:val="24"/>
              </w:rPr>
              <w:t xml:space="preserve">     </w:t>
            </w:r>
            <w:r>
              <w:rPr>
                <w:rFonts w:ascii="宋体" w:hAnsi="宋体" w:cs="Times New Roman" w:hint="eastAsia"/>
                <w:b/>
                <w:bCs/>
                <w:color w:val="FF0000"/>
                <w:sz w:val="24"/>
                <w:szCs w:val="24"/>
              </w:rPr>
              <w:t>点</w:t>
            </w:r>
            <w:r>
              <w:rPr>
                <w:rFonts w:ascii="宋体" w:hAnsi="宋体" w:cs="Times New Roman" w:hint="eastAsia"/>
                <w:b/>
                <w:bCs/>
                <w:color w:val="FF0000"/>
                <w:sz w:val="24"/>
                <w:szCs w:val="24"/>
              </w:rPr>
              <w:t xml:space="preserve"> </w:t>
            </w:r>
            <w:r>
              <w:rPr>
                <w:rFonts w:ascii="宋体" w:hAnsi="宋体" w:cs="Times New Roman" w:hint="eastAsia"/>
                <w:b/>
                <w:bCs/>
                <w:color w:val="000000"/>
                <w:sz w:val="24"/>
                <w:szCs w:val="24"/>
              </w:rPr>
              <w:t>之前不得启封</w:t>
            </w:r>
          </w:p>
          <w:p w:rsidR="00E96C27" w:rsidRDefault="00924A33">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E96C27" w:rsidRDefault="00E96C27">
      <w:pPr>
        <w:spacing w:line="360" w:lineRule="auto"/>
        <w:ind w:firstLineChars="200" w:firstLine="482"/>
        <w:rPr>
          <w:rFonts w:ascii="宋体" w:hAnsi="宋体" w:cs="Times New Roman"/>
          <w:b/>
          <w:bCs/>
          <w:color w:val="FF0000"/>
          <w:sz w:val="24"/>
          <w:szCs w:val="24"/>
        </w:rPr>
      </w:pPr>
    </w:p>
    <w:p w:rsidR="00E96C27" w:rsidRDefault="00E96C27">
      <w:pPr>
        <w:spacing w:line="360" w:lineRule="auto"/>
        <w:ind w:firstLineChars="200" w:firstLine="480"/>
        <w:rPr>
          <w:rFonts w:ascii="宋体" w:hAnsi="宋体" w:cs="Times New Roman"/>
          <w:color w:val="000000"/>
          <w:sz w:val="24"/>
          <w:szCs w:val="24"/>
        </w:rPr>
      </w:pPr>
    </w:p>
    <w:p w:rsidR="00E96C27" w:rsidRDefault="00924A33">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E96C27" w:rsidRDefault="00924A3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w:t>
      </w:r>
      <w:r>
        <w:rPr>
          <w:rFonts w:ascii="宋体" w:hAnsi="宋体" w:cs="Times New Roman" w:hint="eastAsia"/>
          <w:color w:val="FF0000"/>
          <w:sz w:val="24"/>
          <w:szCs w:val="24"/>
        </w:rPr>
        <w:t>唱标信封、保证金、电子文件</w:t>
      </w:r>
      <w:r>
        <w:rPr>
          <w:rFonts w:ascii="宋体" w:hAnsi="宋体" w:cs="Times New Roman" w:hint="eastAsia"/>
          <w:color w:val="FF0000"/>
          <w:sz w:val="24"/>
          <w:szCs w:val="24"/>
        </w:rPr>
        <w:t xml:space="preserve"> </w:t>
      </w:r>
      <w:r>
        <w:rPr>
          <w:rFonts w:ascii="宋体" w:hAnsi="宋体" w:cs="Times New Roman" w:hint="eastAsia"/>
          <w:color w:val="FF0000"/>
          <w:sz w:val="24"/>
          <w:szCs w:val="24"/>
        </w:rPr>
        <w:t>与</w:t>
      </w:r>
      <w:r>
        <w:rPr>
          <w:rFonts w:ascii="宋体" w:hAnsi="宋体" w:cs="Times New Roman" w:hint="eastAsia"/>
          <w:color w:val="FF0000"/>
          <w:sz w:val="24"/>
          <w:szCs w:val="24"/>
        </w:rPr>
        <w:t xml:space="preserve"> </w:t>
      </w:r>
      <w:r>
        <w:rPr>
          <w:rFonts w:ascii="宋体" w:hAnsi="宋体" w:cs="Times New Roman" w:hint="eastAsia"/>
          <w:color w:val="FF0000"/>
          <w:sz w:val="24"/>
          <w:szCs w:val="24"/>
        </w:rPr>
        <w:t>投标文件正、副本</w:t>
      </w:r>
      <w:r>
        <w:rPr>
          <w:rFonts w:ascii="宋体" w:hAnsi="宋体" w:cs="Times New Roman" w:hint="eastAsia"/>
          <w:color w:val="FF0000"/>
          <w:sz w:val="24"/>
          <w:szCs w:val="24"/>
        </w:rPr>
        <w:t xml:space="preserve"> </w:t>
      </w:r>
      <w:r>
        <w:rPr>
          <w:rFonts w:ascii="宋体" w:hAnsi="宋体" w:cs="Times New Roman" w:hint="eastAsia"/>
          <w:color w:val="FF0000"/>
          <w:sz w:val="24"/>
          <w:szCs w:val="24"/>
        </w:rPr>
        <w:t>必须分开单独封装并标贴此封面，在封面标注封装内容，封口处加盖公章。</w:t>
      </w:r>
    </w:p>
    <w:p w:rsidR="00E96C27" w:rsidRDefault="00924A33">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w:t>
      </w:r>
      <w:r>
        <w:rPr>
          <w:rFonts w:ascii="宋体" w:hAnsi="宋体" w:cs="Times New Roman" w:hint="eastAsia"/>
          <w:color w:val="FF0000"/>
          <w:sz w:val="24"/>
          <w:szCs w:val="24"/>
        </w:rPr>
        <w:t>开标报价内容与投标文件报价必须一致，否则，以唱标信封开标报价为准。</w:t>
      </w:r>
    </w:p>
    <w:p w:rsidR="00E96C27" w:rsidRDefault="00924A33">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w:t>
      </w:r>
      <w:r>
        <w:rPr>
          <w:rFonts w:ascii="宋体" w:hAnsi="宋体" w:cs="Times New Roman" w:hint="eastAsia"/>
          <w:color w:val="FF0000"/>
          <w:sz w:val="24"/>
          <w:szCs w:val="24"/>
        </w:rPr>
        <w:t>递交投标文件时务请提早到达！</w:t>
      </w:r>
    </w:p>
    <w:p w:rsidR="00E96C27" w:rsidRDefault="00E96C27">
      <w:pPr>
        <w:tabs>
          <w:tab w:val="left" w:pos="1200"/>
        </w:tabs>
        <w:spacing w:line="360" w:lineRule="auto"/>
        <w:ind w:left="425"/>
        <w:rPr>
          <w:rFonts w:ascii="宋体" w:hAnsi="宋体" w:cs="Times New Roman"/>
          <w:color w:val="FF0000"/>
          <w:sz w:val="24"/>
          <w:szCs w:val="24"/>
        </w:rPr>
      </w:pPr>
    </w:p>
    <w:p w:rsidR="00E96C27" w:rsidRDefault="00924A33">
      <w:pPr>
        <w:widowControl/>
        <w:jc w:val="left"/>
        <w:rPr>
          <w:rFonts w:ascii="宋体" w:hAnsi="宋体" w:cs="Times New Roman"/>
          <w:b/>
          <w:kern w:val="0"/>
          <w:sz w:val="28"/>
          <w:szCs w:val="32"/>
        </w:rPr>
      </w:pPr>
      <w:r>
        <w:rPr>
          <w:rFonts w:ascii="宋体" w:hAnsi="宋体" w:cs="Times New Roman"/>
          <w:b/>
          <w:kern w:val="0"/>
          <w:sz w:val="28"/>
          <w:szCs w:val="32"/>
        </w:rPr>
        <w:br w:type="page"/>
      </w:r>
    </w:p>
    <w:p w:rsidR="00E96C27" w:rsidRDefault="00924A33">
      <w:pPr>
        <w:pStyle w:val="3"/>
        <w:jc w:val="center"/>
        <w:rPr>
          <w:rFonts w:ascii="宋体" w:hAnsi="宋体"/>
          <w:kern w:val="0"/>
        </w:rPr>
      </w:pPr>
      <w:r>
        <w:rPr>
          <w:rFonts w:ascii="宋体" w:hAnsi="宋体" w:hint="eastAsia"/>
          <w:kern w:val="0"/>
        </w:rPr>
        <w:lastRenderedPageBreak/>
        <w:t>二、投标文件封面（参考格式）</w:t>
      </w:r>
    </w:p>
    <w:p w:rsidR="00E96C27" w:rsidRDefault="00E96C27">
      <w:pPr>
        <w:tabs>
          <w:tab w:val="left" w:pos="1740"/>
        </w:tabs>
        <w:spacing w:line="360" w:lineRule="auto"/>
        <w:jc w:val="center"/>
        <w:rPr>
          <w:rFonts w:ascii="宋体" w:hAnsi="宋体"/>
          <w:bCs/>
          <w:sz w:val="24"/>
        </w:rPr>
      </w:pPr>
    </w:p>
    <w:p w:rsidR="00E96C27" w:rsidRDefault="00E96C27">
      <w:pPr>
        <w:tabs>
          <w:tab w:val="left" w:pos="1740"/>
        </w:tabs>
        <w:spacing w:line="360" w:lineRule="auto"/>
        <w:jc w:val="center"/>
        <w:rPr>
          <w:rFonts w:ascii="宋体" w:hAnsi="宋体"/>
          <w:b/>
          <w:bCs/>
          <w:sz w:val="24"/>
        </w:rPr>
      </w:pPr>
    </w:p>
    <w:p w:rsidR="00E96C27" w:rsidRDefault="00924A33">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E96C27" w:rsidRDefault="00E96C27">
      <w:pPr>
        <w:tabs>
          <w:tab w:val="left" w:pos="1740"/>
        </w:tabs>
        <w:spacing w:line="360" w:lineRule="auto"/>
        <w:jc w:val="center"/>
        <w:rPr>
          <w:rFonts w:ascii="宋体" w:hAnsi="宋体"/>
          <w:b/>
          <w:bCs/>
          <w:sz w:val="24"/>
        </w:rPr>
      </w:pPr>
    </w:p>
    <w:p w:rsidR="00E96C27" w:rsidRDefault="00924A33">
      <w:pPr>
        <w:tabs>
          <w:tab w:val="left" w:pos="1740"/>
        </w:tabs>
        <w:spacing w:line="360" w:lineRule="auto"/>
        <w:jc w:val="center"/>
        <w:rPr>
          <w:rFonts w:ascii="宋体" w:hAnsi="宋体"/>
          <w:b/>
          <w:bCs/>
          <w:sz w:val="24"/>
        </w:rPr>
      </w:pPr>
      <w:r>
        <w:rPr>
          <w:rFonts w:ascii="宋体" w:hAnsi="宋体" w:hint="eastAsia"/>
          <w:b/>
          <w:bCs/>
          <w:sz w:val="24"/>
        </w:rPr>
        <w:t>投标文件</w:t>
      </w:r>
    </w:p>
    <w:p w:rsidR="00E96C27" w:rsidRDefault="00E96C27">
      <w:pPr>
        <w:tabs>
          <w:tab w:val="left" w:pos="1740"/>
        </w:tabs>
        <w:spacing w:line="360" w:lineRule="auto"/>
        <w:jc w:val="center"/>
        <w:rPr>
          <w:rFonts w:ascii="宋体" w:hAnsi="宋体"/>
          <w:b/>
          <w:bCs/>
          <w:sz w:val="24"/>
        </w:rPr>
      </w:pPr>
    </w:p>
    <w:p w:rsidR="00E96C27" w:rsidRDefault="00924A33">
      <w:pPr>
        <w:tabs>
          <w:tab w:val="left" w:pos="1740"/>
        </w:tabs>
        <w:spacing w:line="360" w:lineRule="auto"/>
        <w:jc w:val="center"/>
        <w:rPr>
          <w:rFonts w:ascii="宋体" w:hAnsi="宋体"/>
          <w:b/>
          <w:bCs/>
          <w:sz w:val="24"/>
        </w:rPr>
      </w:pPr>
      <w:r>
        <w:rPr>
          <w:rFonts w:ascii="宋体" w:hAnsi="宋体" w:hint="eastAsia"/>
          <w:b/>
          <w:bCs/>
          <w:sz w:val="24"/>
        </w:rPr>
        <w:t>商务</w:t>
      </w:r>
      <w:r>
        <w:rPr>
          <w:rFonts w:ascii="宋体" w:hAnsi="宋体" w:hint="eastAsia"/>
          <w:b/>
          <w:bCs/>
          <w:sz w:val="24"/>
        </w:rPr>
        <w:t>/</w:t>
      </w:r>
      <w:r>
        <w:rPr>
          <w:rFonts w:ascii="宋体" w:hAnsi="宋体" w:hint="eastAsia"/>
          <w:b/>
          <w:bCs/>
          <w:sz w:val="24"/>
        </w:rPr>
        <w:t>技术</w:t>
      </w:r>
      <w:r>
        <w:rPr>
          <w:rFonts w:ascii="宋体" w:hAnsi="宋体" w:hint="eastAsia"/>
          <w:b/>
          <w:bCs/>
          <w:sz w:val="24"/>
        </w:rPr>
        <w:t>/</w:t>
      </w:r>
      <w:r>
        <w:rPr>
          <w:rFonts w:ascii="宋体" w:hAnsi="宋体" w:hint="eastAsia"/>
          <w:b/>
          <w:bCs/>
          <w:sz w:val="24"/>
        </w:rPr>
        <w:t>报价文件</w:t>
      </w:r>
    </w:p>
    <w:p w:rsidR="00E96C27" w:rsidRDefault="00E96C27">
      <w:pPr>
        <w:tabs>
          <w:tab w:val="left" w:pos="1740"/>
        </w:tabs>
        <w:spacing w:line="360" w:lineRule="auto"/>
        <w:rPr>
          <w:rFonts w:ascii="宋体" w:hAnsi="宋体"/>
          <w:b/>
          <w:bCs/>
          <w:sz w:val="24"/>
        </w:rPr>
      </w:pPr>
    </w:p>
    <w:p w:rsidR="00E96C27" w:rsidRDefault="00924A33">
      <w:pPr>
        <w:tabs>
          <w:tab w:val="left" w:pos="1740"/>
        </w:tabs>
        <w:spacing w:line="360" w:lineRule="auto"/>
        <w:jc w:val="center"/>
        <w:rPr>
          <w:rFonts w:ascii="宋体" w:hAnsi="宋体"/>
          <w:b/>
          <w:bCs/>
          <w:sz w:val="24"/>
        </w:rPr>
      </w:pPr>
      <w:r>
        <w:rPr>
          <w:rFonts w:ascii="宋体" w:hAnsi="宋体" w:hint="eastAsia"/>
          <w:b/>
          <w:bCs/>
          <w:sz w:val="24"/>
        </w:rPr>
        <w:t>正（副）本</w:t>
      </w:r>
    </w:p>
    <w:p w:rsidR="00E96C27" w:rsidRDefault="00E96C27">
      <w:pPr>
        <w:tabs>
          <w:tab w:val="left" w:pos="1740"/>
        </w:tabs>
        <w:spacing w:line="360" w:lineRule="auto"/>
        <w:jc w:val="center"/>
        <w:rPr>
          <w:rFonts w:ascii="宋体" w:hAnsi="宋体"/>
          <w:b/>
          <w:bCs/>
          <w:sz w:val="24"/>
        </w:rPr>
      </w:pPr>
    </w:p>
    <w:p w:rsidR="00E96C27" w:rsidRDefault="00924A3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E96C27" w:rsidRDefault="00924A3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E96C27" w:rsidRDefault="00E96C27">
      <w:pPr>
        <w:tabs>
          <w:tab w:val="left" w:pos="1740"/>
          <w:tab w:val="left" w:pos="1778"/>
        </w:tabs>
        <w:spacing w:line="360" w:lineRule="auto"/>
        <w:jc w:val="center"/>
        <w:rPr>
          <w:rFonts w:ascii="宋体" w:hAnsi="宋体"/>
          <w:b/>
          <w:bCs/>
          <w:sz w:val="24"/>
        </w:rPr>
      </w:pPr>
    </w:p>
    <w:p w:rsidR="00E96C27" w:rsidRDefault="00E96C27">
      <w:pPr>
        <w:tabs>
          <w:tab w:val="left" w:pos="1740"/>
          <w:tab w:val="left" w:pos="1778"/>
        </w:tabs>
        <w:spacing w:line="360" w:lineRule="auto"/>
        <w:jc w:val="center"/>
        <w:rPr>
          <w:rFonts w:ascii="宋体" w:hAnsi="宋体"/>
          <w:b/>
          <w:bCs/>
          <w:sz w:val="24"/>
        </w:rPr>
      </w:pPr>
    </w:p>
    <w:p w:rsidR="00E96C27" w:rsidRDefault="00E96C27">
      <w:pPr>
        <w:tabs>
          <w:tab w:val="left" w:pos="1680"/>
          <w:tab w:val="left" w:pos="1740"/>
          <w:tab w:val="left" w:pos="1778"/>
        </w:tabs>
        <w:spacing w:line="360" w:lineRule="auto"/>
        <w:ind w:firstLine="1540"/>
        <w:rPr>
          <w:rFonts w:ascii="宋体" w:hAnsi="宋体"/>
          <w:b/>
          <w:bCs/>
          <w:sz w:val="24"/>
        </w:rPr>
      </w:pPr>
    </w:p>
    <w:p w:rsidR="00E96C27" w:rsidRDefault="00924A3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E96C27" w:rsidRDefault="00924A33">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w:t>
      </w:r>
      <w:r>
        <w:rPr>
          <w:rFonts w:ascii="宋体" w:hAnsi="宋体" w:hint="eastAsia"/>
          <w:b/>
          <w:bCs/>
          <w:sz w:val="24"/>
          <w:u w:val="single"/>
        </w:rPr>
        <w:t xml:space="preserve">             </w:t>
      </w:r>
      <w:r>
        <w:rPr>
          <w:rFonts w:ascii="宋体" w:hAnsi="宋体" w:hint="eastAsia"/>
          <w:b/>
          <w:bCs/>
          <w:sz w:val="24"/>
          <w:u w:val="single"/>
        </w:rPr>
        <w:t>签字：</w:t>
      </w:r>
      <w:r>
        <w:rPr>
          <w:rFonts w:ascii="宋体" w:hAnsi="宋体" w:hint="eastAsia"/>
          <w:b/>
          <w:bCs/>
          <w:sz w:val="24"/>
          <w:u w:val="single"/>
        </w:rPr>
        <w:t xml:space="preserve">            </w:t>
      </w:r>
    </w:p>
    <w:p w:rsidR="00E96C27" w:rsidRDefault="00924A3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w:t>
      </w:r>
      <w:r>
        <w:rPr>
          <w:rFonts w:ascii="宋体" w:hAnsi="宋体" w:hint="eastAsia"/>
          <w:b/>
          <w:bCs/>
          <w:sz w:val="24"/>
          <w:u w:val="single"/>
        </w:rPr>
        <w:t xml:space="preserve">                      </w:t>
      </w:r>
      <w:r>
        <w:rPr>
          <w:rFonts w:ascii="宋体" w:hAnsi="宋体" w:hint="eastAsia"/>
          <w:b/>
          <w:bCs/>
          <w:sz w:val="24"/>
          <w:u w:val="single"/>
        </w:rPr>
        <w:t>日期</w:t>
      </w:r>
      <w:r>
        <w:rPr>
          <w:rFonts w:ascii="宋体" w:hAnsi="宋体" w:hint="eastAsia"/>
          <w:b/>
          <w:bCs/>
          <w:sz w:val="24"/>
          <w:u w:val="single"/>
        </w:rPr>
        <w:t xml:space="preserve"> </w:t>
      </w:r>
      <w:r>
        <w:rPr>
          <w:rFonts w:ascii="宋体" w:hAnsi="宋体" w:hint="eastAsia"/>
          <w:b/>
          <w:bCs/>
          <w:sz w:val="24"/>
          <w:u w:val="single"/>
        </w:rPr>
        <w:t>：</w:t>
      </w:r>
      <w:r>
        <w:rPr>
          <w:rFonts w:ascii="宋体" w:hAnsi="宋体" w:hint="eastAsia"/>
          <w:b/>
          <w:bCs/>
          <w:sz w:val="24"/>
          <w:u w:val="single"/>
        </w:rPr>
        <w:t xml:space="preserve">201  </w:t>
      </w:r>
      <w:r>
        <w:rPr>
          <w:rFonts w:ascii="宋体" w:hAnsi="宋体" w:hint="eastAsia"/>
          <w:b/>
          <w:bCs/>
          <w:sz w:val="24"/>
          <w:u w:val="single"/>
        </w:rPr>
        <w:t>年</w:t>
      </w:r>
      <w:r>
        <w:rPr>
          <w:rFonts w:ascii="宋体" w:hAnsi="宋体" w:hint="eastAsia"/>
          <w:b/>
          <w:bCs/>
          <w:sz w:val="24"/>
          <w:u w:val="single"/>
        </w:rPr>
        <w:t xml:space="preserve">   </w:t>
      </w:r>
      <w:r>
        <w:rPr>
          <w:rFonts w:ascii="宋体" w:hAnsi="宋体" w:hint="eastAsia"/>
          <w:b/>
          <w:bCs/>
          <w:sz w:val="24"/>
          <w:u w:val="single"/>
        </w:rPr>
        <w:t>月</w:t>
      </w:r>
      <w:r>
        <w:rPr>
          <w:rFonts w:ascii="宋体" w:hAnsi="宋体" w:hint="eastAsia"/>
          <w:b/>
          <w:bCs/>
          <w:sz w:val="24"/>
          <w:u w:val="single"/>
        </w:rPr>
        <w:t xml:space="preserve">   </w:t>
      </w:r>
      <w:r>
        <w:rPr>
          <w:rFonts w:ascii="宋体" w:hAnsi="宋体" w:hint="eastAsia"/>
          <w:b/>
          <w:bCs/>
          <w:sz w:val="24"/>
          <w:u w:val="single"/>
        </w:rPr>
        <w:t>日</w:t>
      </w:r>
    </w:p>
    <w:p w:rsidR="00E96C27" w:rsidRDefault="00924A3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E96C27" w:rsidRDefault="00924A33">
      <w:pPr>
        <w:pStyle w:val="3"/>
        <w:jc w:val="center"/>
        <w:rPr>
          <w:rFonts w:ascii="宋体" w:hAnsi="宋体"/>
          <w:kern w:val="0"/>
        </w:rPr>
      </w:pPr>
      <w:r>
        <w:rPr>
          <w:rFonts w:ascii="宋体" w:hAnsi="宋体" w:hint="eastAsia"/>
          <w:kern w:val="0"/>
        </w:rPr>
        <w:lastRenderedPageBreak/>
        <w:t>三、法定代表人证明书</w:t>
      </w:r>
    </w:p>
    <w:p w:rsidR="00E96C27" w:rsidRDefault="00E96C27">
      <w:pPr>
        <w:rPr>
          <w:rFonts w:ascii="宋体" w:hAnsi="宋体" w:cs="Times New Roman"/>
          <w:sz w:val="24"/>
          <w:szCs w:val="24"/>
        </w:rPr>
      </w:pPr>
    </w:p>
    <w:p w:rsidR="00E96C27" w:rsidRDefault="00924A33">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E96C27" w:rsidRDefault="00924A33">
      <w:pPr>
        <w:spacing w:line="400" w:lineRule="exact"/>
        <w:rPr>
          <w:rFonts w:ascii="宋体" w:hAnsi="宋体" w:cs="Times New Roman"/>
          <w:szCs w:val="21"/>
        </w:rPr>
      </w:pPr>
      <w:r>
        <w:rPr>
          <w:rFonts w:ascii="宋体" w:hAnsi="宋体" w:cs="Times New Roman" w:hint="eastAsia"/>
          <w:szCs w:val="21"/>
        </w:rPr>
        <w:t>有效日期：</w:t>
      </w:r>
      <w:r>
        <w:rPr>
          <w:rFonts w:ascii="宋体" w:hAnsi="宋体" w:cs="Times New Roman" w:hint="eastAsia"/>
          <w:szCs w:val="21"/>
        </w:rPr>
        <w:t xml:space="preserve">         </w:t>
      </w:r>
      <w:r>
        <w:rPr>
          <w:rFonts w:ascii="宋体" w:hAnsi="宋体" w:cs="Times New Roman" w:hint="eastAsia"/>
          <w:szCs w:val="21"/>
        </w:rPr>
        <w:t>签发日期：</w:t>
      </w:r>
      <w:r>
        <w:rPr>
          <w:rFonts w:ascii="宋体" w:hAnsi="宋体" w:cs="Times New Roman" w:hint="eastAsia"/>
          <w:szCs w:val="21"/>
        </w:rPr>
        <w:t xml:space="preserve">         </w:t>
      </w:r>
      <w:r>
        <w:rPr>
          <w:rFonts w:ascii="宋体" w:hAnsi="宋体" w:cs="Times New Roman" w:hint="eastAsia"/>
          <w:szCs w:val="21"/>
        </w:rPr>
        <w:t>单位：</w:t>
      </w:r>
      <w:r>
        <w:rPr>
          <w:rFonts w:ascii="宋体" w:hAnsi="宋体" w:cs="Times New Roman" w:hint="eastAsia"/>
          <w:szCs w:val="21"/>
        </w:rPr>
        <w:t xml:space="preserve">             </w:t>
      </w:r>
      <w:r>
        <w:rPr>
          <w:rFonts w:ascii="宋体" w:hAnsi="宋体" w:cs="Times New Roman" w:hint="eastAsia"/>
          <w:b/>
          <w:color w:val="FF0000"/>
          <w:szCs w:val="21"/>
        </w:rPr>
        <w:t>(</w:t>
      </w:r>
      <w:r>
        <w:rPr>
          <w:rFonts w:ascii="宋体" w:hAnsi="宋体" w:cs="Times New Roman" w:hint="eastAsia"/>
          <w:b/>
          <w:color w:val="FF0000"/>
          <w:szCs w:val="21"/>
        </w:rPr>
        <w:t>加盖公章</w:t>
      </w:r>
      <w:r>
        <w:rPr>
          <w:rFonts w:ascii="宋体" w:hAnsi="宋体" w:cs="Times New Roman" w:hint="eastAsia"/>
          <w:b/>
          <w:color w:val="FF0000"/>
          <w:szCs w:val="21"/>
        </w:rPr>
        <w:t>)</w:t>
      </w:r>
      <w:r>
        <w:rPr>
          <w:rFonts w:ascii="宋体" w:hAnsi="宋体" w:cs="Times New Roman" w:hint="eastAsia"/>
          <w:szCs w:val="21"/>
        </w:rPr>
        <w:t xml:space="preserve"> </w:t>
      </w:r>
    </w:p>
    <w:p w:rsidR="00E96C27" w:rsidRDefault="00924A33">
      <w:pPr>
        <w:spacing w:line="400" w:lineRule="exact"/>
        <w:rPr>
          <w:rFonts w:ascii="宋体" w:hAnsi="宋体" w:cs="Times New Roman"/>
          <w:szCs w:val="21"/>
        </w:rPr>
      </w:pPr>
      <w:r>
        <w:rPr>
          <w:rFonts w:ascii="宋体" w:hAnsi="宋体" w:cs="Times New Roman" w:hint="eastAsia"/>
          <w:szCs w:val="21"/>
        </w:rPr>
        <w:t>附：代表人性别：</w:t>
      </w:r>
      <w:r>
        <w:rPr>
          <w:rFonts w:ascii="宋体" w:hAnsi="宋体" w:cs="Times New Roman" w:hint="eastAsia"/>
          <w:szCs w:val="21"/>
        </w:rPr>
        <w:t xml:space="preserve">   </w:t>
      </w:r>
      <w:r>
        <w:rPr>
          <w:rFonts w:ascii="宋体" w:hAnsi="宋体" w:cs="Times New Roman" w:hint="eastAsia"/>
          <w:szCs w:val="21"/>
        </w:rPr>
        <w:t>年龄：</w:t>
      </w:r>
      <w:r>
        <w:rPr>
          <w:rFonts w:ascii="宋体" w:hAnsi="宋体" w:cs="Times New Roman" w:hint="eastAsia"/>
          <w:szCs w:val="21"/>
        </w:rPr>
        <w:t xml:space="preserve">      </w:t>
      </w:r>
      <w:r>
        <w:rPr>
          <w:rFonts w:ascii="宋体" w:hAnsi="宋体" w:cs="Times New Roman" w:hint="eastAsia"/>
          <w:szCs w:val="21"/>
        </w:rPr>
        <w:t>身份证号码：</w:t>
      </w:r>
    </w:p>
    <w:p w:rsidR="00E96C27" w:rsidRDefault="00924A33">
      <w:pPr>
        <w:spacing w:line="400" w:lineRule="exact"/>
        <w:rPr>
          <w:rFonts w:ascii="宋体" w:hAnsi="宋体" w:cs="Times New Roman"/>
          <w:szCs w:val="21"/>
        </w:rPr>
      </w:pPr>
      <w:r>
        <w:rPr>
          <w:rFonts w:ascii="宋体" w:hAnsi="宋体" w:cs="Times New Roman" w:hint="eastAsia"/>
          <w:szCs w:val="21"/>
        </w:rPr>
        <w:t>营业执照号码：</w:t>
      </w:r>
      <w:r>
        <w:rPr>
          <w:rFonts w:ascii="宋体" w:hAnsi="宋体" w:cs="Times New Roman" w:hint="eastAsia"/>
          <w:szCs w:val="21"/>
        </w:rPr>
        <w:t xml:space="preserve">                 </w:t>
      </w:r>
      <w:r>
        <w:rPr>
          <w:rFonts w:ascii="宋体" w:hAnsi="宋体" w:cs="Times New Roman" w:hint="eastAsia"/>
          <w:szCs w:val="21"/>
        </w:rPr>
        <w:t>经济性质：</w:t>
      </w:r>
    </w:p>
    <w:p w:rsidR="00E96C27" w:rsidRDefault="00924A33">
      <w:pPr>
        <w:spacing w:line="400" w:lineRule="exact"/>
        <w:rPr>
          <w:rFonts w:ascii="宋体" w:hAnsi="宋体" w:cs="Times New Roman"/>
          <w:szCs w:val="21"/>
        </w:rPr>
      </w:pPr>
      <w:r>
        <w:rPr>
          <w:rFonts w:ascii="宋体" w:hAnsi="宋体" w:cs="Times New Roman" w:hint="eastAsia"/>
          <w:szCs w:val="21"/>
        </w:rPr>
        <w:t>主营（产）：</w:t>
      </w:r>
    </w:p>
    <w:p w:rsidR="00E96C27" w:rsidRDefault="00924A33">
      <w:pPr>
        <w:spacing w:line="400" w:lineRule="exact"/>
        <w:rPr>
          <w:rFonts w:ascii="宋体" w:hAnsi="宋体" w:cs="Times New Roman"/>
          <w:szCs w:val="21"/>
        </w:rPr>
      </w:pPr>
      <w:r>
        <w:rPr>
          <w:rFonts w:ascii="宋体" w:hAnsi="宋体" w:cs="Times New Roman" w:hint="eastAsia"/>
          <w:szCs w:val="21"/>
        </w:rPr>
        <w:t>兼营（产）：</w:t>
      </w:r>
    </w:p>
    <w:p w:rsidR="00E96C27" w:rsidRDefault="00924A33">
      <w:pPr>
        <w:spacing w:line="400" w:lineRule="exact"/>
        <w:rPr>
          <w:rFonts w:ascii="宋体" w:hAnsi="宋体" w:cs="Times New Roman"/>
          <w:szCs w:val="21"/>
        </w:rPr>
      </w:pPr>
      <w:r>
        <w:rPr>
          <w:rFonts w:ascii="宋体" w:hAnsi="宋体" w:cs="Times New Roman" w:hint="eastAsia"/>
          <w:szCs w:val="21"/>
        </w:rPr>
        <w:t>进口物品经营许可证号码：</w:t>
      </w:r>
    </w:p>
    <w:p w:rsidR="00E96C27" w:rsidRDefault="00924A33">
      <w:pPr>
        <w:spacing w:line="400" w:lineRule="exact"/>
        <w:rPr>
          <w:rFonts w:ascii="宋体" w:hAnsi="宋体" w:cs="Times New Roman"/>
          <w:szCs w:val="21"/>
        </w:rPr>
      </w:pPr>
      <w:r>
        <w:rPr>
          <w:rFonts w:ascii="宋体" w:hAnsi="宋体" w:cs="Times New Roman" w:hint="eastAsia"/>
          <w:szCs w:val="21"/>
        </w:rPr>
        <w:t>主营：</w:t>
      </w:r>
    </w:p>
    <w:p w:rsidR="00E96C27" w:rsidRDefault="00924A33">
      <w:pPr>
        <w:spacing w:line="400" w:lineRule="exact"/>
        <w:rPr>
          <w:rFonts w:ascii="宋体" w:hAnsi="宋体" w:cs="Times New Roman"/>
          <w:szCs w:val="21"/>
        </w:rPr>
      </w:pPr>
      <w:r>
        <w:rPr>
          <w:rFonts w:ascii="宋体" w:hAnsi="宋体" w:cs="Times New Roman" w:hint="eastAsia"/>
          <w:szCs w:val="21"/>
        </w:rPr>
        <w:t>兼营：</w:t>
      </w:r>
    </w:p>
    <w:p w:rsidR="00E96C27" w:rsidRDefault="00924A33">
      <w:pPr>
        <w:spacing w:line="400" w:lineRule="exact"/>
        <w:rPr>
          <w:rFonts w:ascii="宋体" w:hAnsi="宋体" w:cs="Times New Roman"/>
          <w:szCs w:val="21"/>
        </w:rPr>
      </w:pPr>
      <w:r>
        <w:rPr>
          <w:rFonts w:ascii="宋体" w:hAnsi="宋体" w:cs="Times New Roman" w:hint="eastAsia"/>
          <w:szCs w:val="21"/>
        </w:rPr>
        <w:t>说明：</w:t>
      </w:r>
      <w:r>
        <w:rPr>
          <w:rFonts w:ascii="宋体" w:hAnsi="宋体" w:cs="Times New Roman" w:hint="eastAsia"/>
          <w:szCs w:val="21"/>
        </w:rPr>
        <w:t>1</w:t>
      </w:r>
      <w:r>
        <w:rPr>
          <w:rFonts w:ascii="宋体" w:hAnsi="宋体" w:cs="Times New Roman" w:hint="eastAsia"/>
          <w:szCs w:val="21"/>
        </w:rPr>
        <w:t>、法定代表人为企业事业单位、国家机关、社会团体的主要行政负责人。</w:t>
      </w:r>
    </w:p>
    <w:p w:rsidR="00E96C27" w:rsidRDefault="00924A33">
      <w:pPr>
        <w:spacing w:line="400" w:lineRule="exact"/>
        <w:rPr>
          <w:rFonts w:ascii="宋体" w:hAnsi="宋体" w:cs="Times New Roman"/>
          <w:szCs w:val="21"/>
        </w:rPr>
      </w:pPr>
      <w:r>
        <w:rPr>
          <w:rFonts w:ascii="宋体" w:hAnsi="宋体" w:cs="Times New Roman" w:hint="eastAsia"/>
          <w:szCs w:val="21"/>
        </w:rPr>
        <w:t xml:space="preserve">      2</w:t>
      </w:r>
      <w:r>
        <w:rPr>
          <w:rFonts w:ascii="宋体" w:hAnsi="宋体" w:cs="Times New Roman" w:hint="eastAsia"/>
          <w:szCs w:val="21"/>
        </w:rPr>
        <w:t>、内容必须填写真实、清楚，涂改无效，不得转让、买卖。</w:t>
      </w:r>
    </w:p>
    <w:p w:rsidR="00E96C27" w:rsidRDefault="00924A33">
      <w:pPr>
        <w:spacing w:line="400" w:lineRule="exact"/>
        <w:rPr>
          <w:rFonts w:ascii="宋体" w:hAnsi="宋体" w:cs="Times New Roman"/>
          <w:szCs w:val="21"/>
        </w:rPr>
      </w:pPr>
      <w:r>
        <w:rPr>
          <w:rFonts w:ascii="宋体" w:hAnsi="宋体" w:cs="Times New Roman" w:hint="eastAsia"/>
          <w:szCs w:val="21"/>
        </w:rPr>
        <w:tab/>
      </w:r>
    </w:p>
    <w:p w:rsidR="00E96C27" w:rsidRDefault="00E96C2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6C27" w:rsidRDefault="00E96C2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6C27" w:rsidRDefault="00E96C2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6C27" w:rsidRDefault="00E96C2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E96C27" w:rsidRDefault="00924A33">
      <w:pPr>
        <w:widowControl/>
        <w:jc w:val="left"/>
        <w:rPr>
          <w:rFonts w:ascii="宋体" w:hAnsi="宋体" w:cs="Times New Roman"/>
          <w:b/>
          <w:color w:val="000000"/>
          <w:kern w:val="0"/>
          <w:szCs w:val="20"/>
        </w:rPr>
      </w:pPr>
      <w:bookmarkStart w:id="21" w:name="_Toc389572894"/>
      <w:bookmarkEnd w:id="14"/>
      <w:bookmarkEnd w:id="15"/>
      <w:bookmarkEnd w:id="16"/>
      <w:bookmarkEnd w:id="17"/>
      <w:bookmarkEnd w:id="18"/>
      <w:bookmarkEnd w:id="19"/>
      <w:r>
        <w:rPr>
          <w:rFonts w:ascii="宋体" w:hAnsi="宋体" w:cs="Times New Roman"/>
          <w:b/>
          <w:color w:val="000000"/>
          <w:kern w:val="0"/>
          <w:szCs w:val="20"/>
        </w:rPr>
        <w:br w:type="page"/>
      </w:r>
    </w:p>
    <w:p w:rsidR="00E96C27" w:rsidRDefault="00924A33">
      <w:pPr>
        <w:pStyle w:val="3"/>
        <w:jc w:val="center"/>
        <w:rPr>
          <w:rFonts w:ascii="宋体" w:hAnsi="宋体"/>
          <w:kern w:val="0"/>
        </w:rPr>
      </w:pPr>
      <w:r>
        <w:rPr>
          <w:rFonts w:ascii="宋体" w:hAnsi="宋体" w:hint="eastAsia"/>
          <w:kern w:val="0"/>
        </w:rPr>
        <w:lastRenderedPageBreak/>
        <w:t>四、法人授权委托证明书</w:t>
      </w:r>
      <w:bookmarkEnd w:id="21"/>
    </w:p>
    <w:p w:rsidR="00E96C27" w:rsidRDefault="00924A33">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E96C27" w:rsidRDefault="00924A3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w:t>
      </w:r>
      <w:r>
        <w:rPr>
          <w:rFonts w:ascii="宋体" w:hAnsi="宋体" w:cs="Times New Roman" w:hint="eastAsia"/>
          <w:color w:val="000000"/>
          <w:sz w:val="24"/>
          <w:szCs w:val="24"/>
        </w:rPr>
        <w:t>/</w:t>
      </w:r>
      <w:r>
        <w:rPr>
          <w:rFonts w:ascii="宋体" w:hAnsi="宋体" w:cs="Times New Roman" w:hint="eastAsia"/>
          <w:color w:val="000000"/>
          <w:sz w:val="24"/>
          <w:szCs w:val="24"/>
        </w:rPr>
        <w:t>女士作为我公司的合法授权代理人，参与贵单位组织的采购项目投标和谈判。</w:t>
      </w:r>
    </w:p>
    <w:p w:rsidR="00E96C27" w:rsidRDefault="00924A33">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r>
        <w:rPr>
          <w:rFonts w:ascii="宋体" w:hAnsi="宋体" w:cs="Times New Roman" w:hint="eastAsia"/>
          <w:color w:val="000000"/>
          <w:sz w:val="24"/>
          <w:szCs w:val="24"/>
        </w:rPr>
        <w:t xml:space="preserve">                         </w:t>
      </w:r>
    </w:p>
    <w:p w:rsidR="00E96C27" w:rsidRDefault="00924A33">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r>
        <w:rPr>
          <w:rFonts w:ascii="宋体" w:hAnsi="宋体" w:cs="Times New Roman" w:hint="eastAsia"/>
          <w:color w:val="000000"/>
          <w:sz w:val="24"/>
          <w:szCs w:val="24"/>
        </w:rPr>
        <w:t xml:space="preserve">         </w:t>
      </w:r>
    </w:p>
    <w:p w:rsidR="00E96C27" w:rsidRDefault="00924A3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E96C27" w:rsidRDefault="00924A33">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E96C27" w:rsidRDefault="00E96C27">
      <w:pPr>
        <w:spacing w:line="360" w:lineRule="auto"/>
        <w:ind w:firstLineChars="200" w:firstLine="480"/>
        <w:rPr>
          <w:rFonts w:ascii="宋体" w:hAnsi="宋体" w:cs="Times New Roman"/>
          <w:color w:val="000000"/>
          <w:sz w:val="24"/>
          <w:szCs w:val="24"/>
        </w:rPr>
      </w:pPr>
    </w:p>
    <w:p w:rsidR="00E96C27" w:rsidRDefault="00924A3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u w:val="single"/>
        </w:rPr>
        <w:t xml:space="preserve">                         </w:t>
      </w:r>
    </w:p>
    <w:p w:rsidR="00E96C27" w:rsidRDefault="00924A3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E96C27" w:rsidRDefault="00E96C27">
      <w:pPr>
        <w:spacing w:line="360" w:lineRule="auto"/>
        <w:rPr>
          <w:rFonts w:ascii="宋体" w:hAnsi="宋体" w:cs="Times New Roman"/>
          <w:color w:val="000000"/>
          <w:sz w:val="24"/>
          <w:szCs w:val="24"/>
        </w:rPr>
      </w:pPr>
    </w:p>
    <w:p w:rsidR="00E96C27" w:rsidRDefault="00E96C27">
      <w:pPr>
        <w:spacing w:line="360" w:lineRule="auto"/>
        <w:rPr>
          <w:rFonts w:ascii="宋体" w:hAnsi="宋体" w:cs="Times New Roman"/>
          <w:color w:val="000000"/>
          <w:sz w:val="24"/>
          <w:szCs w:val="24"/>
        </w:rPr>
      </w:pPr>
    </w:p>
    <w:p w:rsidR="00E96C27" w:rsidRDefault="00924A3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w:t>
      </w:r>
      <w:r>
        <w:rPr>
          <w:rFonts w:ascii="宋体" w:hAnsi="宋体" w:cs="Times New Roman" w:hint="eastAsia"/>
          <w:color w:val="000000"/>
          <w:sz w:val="24"/>
          <w:szCs w:val="24"/>
        </w:rPr>
        <w:t>营业执照号码：</w:t>
      </w:r>
      <w:r>
        <w:rPr>
          <w:rFonts w:ascii="宋体" w:hAnsi="宋体" w:cs="Times New Roman" w:hint="eastAsia"/>
          <w:color w:val="000000"/>
          <w:sz w:val="24"/>
          <w:szCs w:val="24"/>
          <w:u w:val="single"/>
        </w:rPr>
        <w:t xml:space="preserve">                     </w:t>
      </w:r>
    </w:p>
    <w:p w:rsidR="00E96C27" w:rsidRDefault="00924A3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联系电话：</w:t>
      </w:r>
      <w:r>
        <w:rPr>
          <w:rFonts w:ascii="宋体" w:hAnsi="宋体" w:cs="Times New Roman" w:hint="eastAsia"/>
          <w:color w:val="000000"/>
          <w:sz w:val="24"/>
          <w:szCs w:val="24"/>
          <w:u w:val="single"/>
        </w:rPr>
        <w:t xml:space="preserve">                         </w:t>
      </w:r>
    </w:p>
    <w:p w:rsidR="00E96C27" w:rsidRDefault="00924A33">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w:t>
      </w:r>
      <w:r>
        <w:rPr>
          <w:rFonts w:ascii="宋体" w:hAnsi="宋体" w:cs="Times New Roman" w:hint="eastAsia"/>
          <w:color w:val="000000"/>
          <w:sz w:val="24"/>
          <w:szCs w:val="24"/>
        </w:rPr>
        <w:t xml:space="preserve">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w:t>
      </w:r>
      <w:r>
        <w:rPr>
          <w:rFonts w:ascii="宋体" w:hAnsi="宋体" w:cs="Times New Roman" w:hint="eastAsia"/>
          <w:color w:val="000000"/>
          <w:sz w:val="24"/>
          <w:szCs w:val="24"/>
        </w:rPr>
        <w:t>身份证号码：</w:t>
      </w:r>
      <w:r>
        <w:rPr>
          <w:rFonts w:ascii="宋体" w:hAnsi="宋体" w:cs="Times New Roman" w:hint="eastAsia"/>
          <w:color w:val="000000"/>
          <w:sz w:val="24"/>
          <w:szCs w:val="24"/>
          <w:u w:val="single"/>
        </w:rPr>
        <w:t xml:space="preserve">                       </w:t>
      </w:r>
    </w:p>
    <w:p w:rsidR="00E96C27" w:rsidRDefault="00E96C27">
      <w:pPr>
        <w:spacing w:line="360" w:lineRule="auto"/>
        <w:ind w:firstLineChars="200" w:firstLine="480"/>
        <w:rPr>
          <w:rFonts w:ascii="宋体" w:hAnsi="宋体" w:cs="Times New Roman"/>
          <w:color w:val="000000"/>
          <w:sz w:val="24"/>
          <w:szCs w:val="24"/>
        </w:rPr>
      </w:pPr>
    </w:p>
    <w:p w:rsidR="00E96C27" w:rsidRDefault="00924A33">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w:t>
      </w:r>
      <w:r>
        <w:rPr>
          <w:rFonts w:ascii="宋体" w:hAnsi="宋体" w:cs="Times New Roman" w:hint="eastAsia"/>
          <w:color w:val="000000"/>
          <w:sz w:val="24"/>
          <w:szCs w:val="24"/>
        </w:rPr>
        <w:t>201</w:t>
      </w:r>
      <w:r>
        <w:rPr>
          <w:rFonts w:ascii="宋体" w:hAnsi="宋体" w:cs="Times New Roman" w:hint="eastAsia"/>
          <w:color w:val="000000"/>
          <w:sz w:val="24"/>
          <w:szCs w:val="24"/>
        </w:rPr>
        <w:t>年</w:t>
      </w:r>
      <w:r>
        <w:rPr>
          <w:rFonts w:ascii="宋体" w:hAnsi="宋体" w:cs="Times New Roman" w:hint="eastAsia"/>
          <w:color w:val="000000"/>
          <w:sz w:val="24"/>
          <w:szCs w:val="24"/>
        </w:rPr>
        <w:t xml:space="preserve">   </w:t>
      </w:r>
      <w:r>
        <w:rPr>
          <w:rFonts w:ascii="宋体" w:hAnsi="宋体" w:cs="Times New Roman" w:hint="eastAsia"/>
          <w:color w:val="000000"/>
          <w:sz w:val="24"/>
          <w:szCs w:val="24"/>
        </w:rPr>
        <w:t>月</w:t>
      </w:r>
      <w:r>
        <w:rPr>
          <w:rFonts w:ascii="宋体" w:hAnsi="宋体" w:cs="Times New Roman" w:hint="eastAsia"/>
          <w:color w:val="000000"/>
          <w:sz w:val="24"/>
          <w:szCs w:val="24"/>
        </w:rPr>
        <w:t xml:space="preserve">   </w:t>
      </w:r>
      <w:r>
        <w:rPr>
          <w:rFonts w:ascii="宋体" w:hAnsi="宋体" w:cs="Times New Roman" w:hint="eastAsia"/>
          <w:color w:val="000000"/>
          <w:sz w:val="24"/>
          <w:szCs w:val="24"/>
        </w:rPr>
        <w:t>日</w:t>
      </w:r>
    </w:p>
    <w:p w:rsidR="00E96C27" w:rsidRDefault="00E96C27">
      <w:pPr>
        <w:spacing w:line="360" w:lineRule="auto"/>
        <w:ind w:firstLineChars="200" w:firstLine="480"/>
        <w:rPr>
          <w:rFonts w:ascii="宋体" w:hAnsi="宋体" w:cs="Times New Roman"/>
          <w:color w:val="000000"/>
          <w:sz w:val="24"/>
          <w:szCs w:val="24"/>
        </w:rPr>
      </w:pPr>
    </w:p>
    <w:p w:rsidR="00E96C27" w:rsidRDefault="00E96C27">
      <w:pPr>
        <w:spacing w:line="360" w:lineRule="auto"/>
        <w:ind w:firstLineChars="200" w:firstLine="480"/>
        <w:rPr>
          <w:rFonts w:ascii="宋体" w:hAnsi="宋体" w:cs="Times New Roman"/>
          <w:color w:val="000000"/>
          <w:sz w:val="24"/>
          <w:szCs w:val="24"/>
        </w:rPr>
      </w:pPr>
    </w:p>
    <w:p w:rsidR="00E96C27" w:rsidRDefault="00E96C27">
      <w:pPr>
        <w:spacing w:line="360" w:lineRule="auto"/>
        <w:ind w:firstLineChars="200" w:firstLine="480"/>
        <w:rPr>
          <w:rFonts w:ascii="宋体" w:hAnsi="宋体" w:cs="Times New Roman"/>
          <w:color w:val="000000"/>
          <w:sz w:val="24"/>
          <w:szCs w:val="24"/>
        </w:rPr>
      </w:pPr>
    </w:p>
    <w:p w:rsidR="00E96C27" w:rsidRDefault="00E96C27">
      <w:pPr>
        <w:spacing w:line="360" w:lineRule="auto"/>
        <w:ind w:firstLineChars="200" w:firstLine="480"/>
        <w:rPr>
          <w:rFonts w:ascii="宋体" w:hAnsi="宋体" w:cs="Times New Roman"/>
          <w:color w:val="FF0000"/>
          <w:sz w:val="24"/>
          <w:szCs w:val="24"/>
        </w:rPr>
      </w:pPr>
    </w:p>
    <w:p w:rsidR="00E96C27" w:rsidRDefault="00E96C27">
      <w:pPr>
        <w:spacing w:line="360" w:lineRule="auto"/>
        <w:ind w:firstLineChars="200" w:firstLine="480"/>
        <w:rPr>
          <w:rFonts w:ascii="宋体" w:hAnsi="宋体" w:cs="Times New Roman"/>
          <w:color w:val="FF0000"/>
          <w:sz w:val="24"/>
          <w:szCs w:val="24"/>
        </w:rPr>
      </w:pPr>
    </w:p>
    <w:p w:rsidR="00E96C27" w:rsidRDefault="00E96C27">
      <w:pPr>
        <w:spacing w:line="360" w:lineRule="auto"/>
        <w:ind w:firstLineChars="200" w:firstLine="480"/>
        <w:rPr>
          <w:rFonts w:ascii="宋体" w:hAnsi="宋体" w:cs="Times New Roman"/>
          <w:color w:val="FF0000"/>
          <w:sz w:val="24"/>
          <w:szCs w:val="24"/>
        </w:rPr>
      </w:pPr>
    </w:p>
    <w:p w:rsidR="00E96C27" w:rsidRDefault="00E96C27">
      <w:pPr>
        <w:spacing w:line="360" w:lineRule="auto"/>
        <w:ind w:firstLineChars="200" w:firstLine="480"/>
        <w:rPr>
          <w:rFonts w:ascii="宋体" w:hAnsi="宋体" w:cs="Times New Roman"/>
          <w:color w:val="FF0000"/>
          <w:sz w:val="24"/>
          <w:szCs w:val="24"/>
        </w:rPr>
      </w:pPr>
    </w:p>
    <w:p w:rsidR="00E96C27" w:rsidRDefault="00E96C27">
      <w:pPr>
        <w:spacing w:line="360" w:lineRule="auto"/>
        <w:ind w:firstLineChars="200" w:firstLine="480"/>
        <w:rPr>
          <w:rFonts w:ascii="宋体" w:hAnsi="宋体" w:cs="Times New Roman"/>
          <w:color w:val="FF0000"/>
          <w:sz w:val="24"/>
          <w:szCs w:val="24"/>
        </w:rPr>
      </w:pPr>
    </w:p>
    <w:p w:rsidR="00E96C27" w:rsidRDefault="00E96C27">
      <w:pPr>
        <w:spacing w:line="360" w:lineRule="auto"/>
        <w:ind w:firstLineChars="200" w:firstLine="480"/>
        <w:rPr>
          <w:rFonts w:ascii="宋体" w:hAnsi="宋体" w:cs="Times New Roman"/>
          <w:color w:val="FF0000"/>
          <w:sz w:val="24"/>
          <w:szCs w:val="24"/>
        </w:rPr>
      </w:pPr>
    </w:p>
    <w:p w:rsidR="00E96C27" w:rsidRDefault="00924A33">
      <w:pPr>
        <w:pStyle w:val="3"/>
        <w:jc w:val="center"/>
        <w:rPr>
          <w:rFonts w:ascii="宋体" w:hAnsi="宋体"/>
          <w:kern w:val="0"/>
        </w:rPr>
      </w:pPr>
      <w:r>
        <w:rPr>
          <w:rFonts w:ascii="宋体" w:hAnsi="宋体" w:hint="eastAsia"/>
          <w:kern w:val="0"/>
        </w:rPr>
        <w:lastRenderedPageBreak/>
        <w:t>五、投标函</w:t>
      </w:r>
    </w:p>
    <w:p w:rsidR="00E96C27" w:rsidRDefault="00924A33">
      <w:pPr>
        <w:spacing w:line="360" w:lineRule="auto"/>
        <w:jc w:val="left"/>
        <w:rPr>
          <w:rFonts w:ascii="宋体" w:hAnsi="宋体"/>
          <w:sz w:val="24"/>
        </w:rPr>
      </w:pPr>
      <w:r>
        <w:rPr>
          <w:rFonts w:ascii="宋体" w:hAnsi="宋体" w:hint="eastAsia"/>
          <w:sz w:val="24"/>
        </w:rPr>
        <w:t>致：深圳大学招投标管理中心</w:t>
      </w:r>
    </w:p>
    <w:p w:rsidR="00E96C27" w:rsidRDefault="00924A33">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w:t>
      </w:r>
      <w:r>
        <w:rPr>
          <w:rFonts w:ascii="宋体" w:hAnsi="宋体" w:hint="eastAsia"/>
          <w:sz w:val="24"/>
        </w:rPr>
        <w:t>(</w:t>
      </w:r>
      <w:r>
        <w:rPr>
          <w:rFonts w:ascii="宋体" w:hAnsi="宋体" w:hint="eastAsia"/>
          <w:sz w:val="24"/>
        </w:rPr>
        <w:t>全名及职衔</w:t>
      </w:r>
      <w:r>
        <w:rPr>
          <w:rFonts w:ascii="宋体" w:hAnsi="宋体" w:hint="eastAsia"/>
          <w:sz w:val="24"/>
        </w:rPr>
        <w:t>)</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E96C27" w:rsidRDefault="00924A33">
      <w:pPr>
        <w:pStyle w:val="ad"/>
        <w:spacing w:before="0" w:beforeAutospacing="0" w:after="0" w:afterAutospacing="0" w:line="360" w:lineRule="auto"/>
        <w:rPr>
          <w:color w:val="auto"/>
        </w:rPr>
      </w:pPr>
      <w:r>
        <w:rPr>
          <w:rFonts w:hint="eastAsia"/>
          <w:color w:val="auto"/>
        </w:rPr>
        <w:t>投标文件包括以下部分：</w:t>
      </w:r>
    </w:p>
    <w:p w:rsidR="00E96C27" w:rsidRDefault="00924A3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E96C27" w:rsidRDefault="00924A3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E96C27" w:rsidRDefault="00924A3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E96C27" w:rsidRDefault="00924A33">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E96C27" w:rsidRDefault="00924A33">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E96C27" w:rsidRDefault="00924A33">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E96C27" w:rsidRDefault="00924A3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E96C27" w:rsidRDefault="00924A3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rPr>
        <w:t xml:space="preserve"> </w:t>
      </w:r>
      <w:r>
        <w:rPr>
          <w:rFonts w:ascii="宋体" w:hAnsi="宋体" w:hint="eastAsia"/>
          <w:sz w:val="24"/>
          <w:u w:val="single"/>
        </w:rPr>
        <w:t>90</w:t>
      </w:r>
      <w:r>
        <w:rPr>
          <w:rFonts w:ascii="宋体" w:hAnsi="宋体" w:hint="eastAsia"/>
          <w:sz w:val="24"/>
        </w:rPr>
        <w:t>天。</w:t>
      </w:r>
    </w:p>
    <w:p w:rsidR="00E96C27" w:rsidRDefault="00924A3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E96C27" w:rsidRDefault="00924A3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E96C27" w:rsidRDefault="00924A3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E96C27" w:rsidRDefault="00924A3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E96C27" w:rsidRDefault="00924A3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E96C27" w:rsidRDefault="00924A33">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E96C27" w:rsidRDefault="00E96C27">
      <w:pPr>
        <w:spacing w:line="360" w:lineRule="auto"/>
        <w:ind w:left="210"/>
        <w:rPr>
          <w:rFonts w:ascii="宋体" w:hAnsi="宋体"/>
          <w:sz w:val="24"/>
        </w:rPr>
      </w:pPr>
    </w:p>
    <w:p w:rsidR="00E96C27" w:rsidRDefault="00924A33">
      <w:pPr>
        <w:tabs>
          <w:tab w:val="left" w:pos="-3780"/>
        </w:tabs>
        <w:spacing w:line="360" w:lineRule="auto"/>
        <w:rPr>
          <w:rFonts w:ascii="宋体" w:hAnsi="宋体"/>
          <w:sz w:val="24"/>
        </w:rPr>
      </w:pPr>
      <w:r>
        <w:rPr>
          <w:rFonts w:ascii="宋体" w:hAnsi="宋体" w:hint="eastAsia"/>
          <w:sz w:val="24"/>
        </w:rPr>
        <w:t xml:space="preserve">   </w:t>
      </w: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r>
        <w:rPr>
          <w:rFonts w:ascii="宋体" w:hAnsi="宋体" w:hint="eastAsia"/>
          <w:b/>
          <w:color w:val="FF0000"/>
          <w:sz w:val="24"/>
        </w:rPr>
        <w:t>）</w:t>
      </w:r>
    </w:p>
    <w:p w:rsidR="00E96C27" w:rsidRDefault="00924A3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投标人地址：</w:t>
      </w:r>
      <w:r>
        <w:rPr>
          <w:rFonts w:ascii="宋体" w:hAnsi="宋体" w:hint="eastAsia"/>
          <w:sz w:val="24"/>
          <w:u w:val="single"/>
        </w:rPr>
        <w:t xml:space="preserve">                           </w:t>
      </w:r>
    </w:p>
    <w:p w:rsidR="00E96C27" w:rsidRDefault="00924A3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E96C27" w:rsidRDefault="00E96C27">
      <w:pPr>
        <w:tabs>
          <w:tab w:val="left" w:pos="-3780"/>
        </w:tabs>
        <w:snapToGrid w:val="0"/>
        <w:spacing w:line="360" w:lineRule="auto"/>
        <w:ind w:firstLineChars="100" w:firstLine="240"/>
        <w:rPr>
          <w:rFonts w:ascii="宋体" w:hAnsi="宋体"/>
          <w:sz w:val="24"/>
          <w:u w:val="single"/>
        </w:rPr>
      </w:pPr>
    </w:p>
    <w:p w:rsidR="00E96C27" w:rsidRDefault="00924A3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授权代表姓名（印刷体）：</w:t>
      </w:r>
      <w:r>
        <w:rPr>
          <w:rFonts w:ascii="宋体" w:hAnsi="宋体" w:hint="eastAsia"/>
          <w:sz w:val="24"/>
          <w:u w:val="single"/>
        </w:rPr>
        <w:t xml:space="preserve">                </w:t>
      </w:r>
    </w:p>
    <w:p w:rsidR="00E96C27" w:rsidRDefault="00924A33">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E96C27" w:rsidRDefault="00924A3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联系电话：</w:t>
      </w:r>
      <w:r>
        <w:rPr>
          <w:rFonts w:ascii="宋体" w:hAnsi="宋体" w:hint="eastAsia"/>
          <w:sz w:val="24"/>
          <w:u w:val="single"/>
        </w:rPr>
        <w:t xml:space="preserve">                             </w:t>
      </w:r>
    </w:p>
    <w:p w:rsidR="00E96C27" w:rsidRDefault="00924A33">
      <w:pPr>
        <w:tabs>
          <w:tab w:val="left" w:pos="-3780"/>
        </w:tabs>
        <w:snapToGrid w:val="0"/>
        <w:spacing w:line="360" w:lineRule="auto"/>
        <w:rPr>
          <w:rFonts w:ascii="宋体" w:hAnsi="宋体"/>
          <w:sz w:val="24"/>
          <w:u w:val="single"/>
        </w:rPr>
      </w:pPr>
      <w:r>
        <w:rPr>
          <w:rFonts w:ascii="宋体" w:hAnsi="宋体" w:hint="eastAsia"/>
          <w:sz w:val="24"/>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rsidR="00E96C27" w:rsidRDefault="00924A33">
      <w:pPr>
        <w:tabs>
          <w:tab w:val="left" w:pos="-3780"/>
        </w:tabs>
        <w:snapToGrid w:val="0"/>
        <w:spacing w:line="360" w:lineRule="auto"/>
        <w:rPr>
          <w:rFonts w:ascii="宋体" w:hAnsi="宋体"/>
          <w:sz w:val="24"/>
        </w:rPr>
      </w:pP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96C27" w:rsidRDefault="00E96C27">
      <w:pPr>
        <w:tabs>
          <w:tab w:val="left" w:pos="-3780"/>
        </w:tabs>
        <w:spacing w:line="500" w:lineRule="atLeast"/>
        <w:ind w:left="5145"/>
        <w:rPr>
          <w:rFonts w:ascii="宋体" w:hAnsi="宋体" w:cs="Times New Roman"/>
          <w:szCs w:val="20"/>
        </w:rPr>
      </w:pPr>
    </w:p>
    <w:p w:rsidR="00E96C27" w:rsidRDefault="00924A33">
      <w:pPr>
        <w:widowControl/>
        <w:jc w:val="left"/>
        <w:rPr>
          <w:rFonts w:ascii="宋体" w:hAnsi="宋体" w:cs="宋体"/>
          <w:b/>
          <w:bCs/>
          <w:sz w:val="24"/>
          <w:szCs w:val="24"/>
        </w:rPr>
      </w:pPr>
      <w:r>
        <w:rPr>
          <w:szCs w:val="24"/>
        </w:rPr>
        <w:br w:type="page"/>
      </w:r>
    </w:p>
    <w:p w:rsidR="00E96C27" w:rsidRDefault="00924A33">
      <w:pPr>
        <w:pStyle w:val="3"/>
        <w:jc w:val="center"/>
        <w:rPr>
          <w:rFonts w:ascii="宋体" w:hAnsi="宋体"/>
          <w:kern w:val="0"/>
        </w:rPr>
      </w:pPr>
      <w:r>
        <w:rPr>
          <w:rFonts w:ascii="宋体" w:hAnsi="宋体" w:hint="eastAsia"/>
          <w:kern w:val="0"/>
        </w:rPr>
        <w:lastRenderedPageBreak/>
        <w:t>六、投标资格证明文件</w:t>
      </w:r>
    </w:p>
    <w:p w:rsidR="00E96C27" w:rsidRDefault="00E96C27">
      <w:pPr>
        <w:pStyle w:val="15"/>
        <w:ind w:firstLineChars="200" w:firstLine="480"/>
        <w:jc w:val="left"/>
        <w:rPr>
          <w:rFonts w:cs="Times New Roman"/>
          <w:sz w:val="24"/>
          <w:szCs w:val="24"/>
          <w:u w:val="single"/>
        </w:rPr>
      </w:pPr>
    </w:p>
    <w:p w:rsidR="00E96C27" w:rsidRDefault="00924A33">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E96C27" w:rsidRDefault="00924A33">
      <w:pPr>
        <w:spacing w:line="360" w:lineRule="auto"/>
        <w:ind w:firstLineChars="204" w:firstLine="490"/>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E96C27" w:rsidRDefault="00924A33">
      <w:pPr>
        <w:spacing w:line="360" w:lineRule="auto"/>
        <w:ind w:firstLineChars="204" w:firstLine="490"/>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E96C27" w:rsidRDefault="00E96C27">
      <w:pPr>
        <w:pStyle w:val="15"/>
        <w:ind w:firstLineChars="150" w:firstLine="360"/>
        <w:rPr>
          <w:sz w:val="24"/>
          <w:szCs w:val="24"/>
        </w:rPr>
      </w:pPr>
    </w:p>
    <w:p w:rsidR="00E96C27" w:rsidRDefault="00924A33">
      <w:pPr>
        <w:pStyle w:val="15"/>
        <w:ind w:firstLineChars="200" w:firstLine="480"/>
        <w:rPr>
          <w:sz w:val="24"/>
          <w:szCs w:val="24"/>
        </w:rPr>
      </w:pPr>
      <w:r>
        <w:rPr>
          <w:rFonts w:hint="eastAsia"/>
          <w:sz w:val="24"/>
          <w:szCs w:val="24"/>
        </w:rPr>
        <w:t>内容包括：</w:t>
      </w:r>
    </w:p>
    <w:p w:rsidR="00E96C27" w:rsidRDefault="00924A33">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E96C27" w:rsidRDefault="00924A33">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E96C27" w:rsidRDefault="00E96C27">
      <w:pPr>
        <w:spacing w:line="360" w:lineRule="auto"/>
        <w:ind w:firstLineChars="150" w:firstLine="360"/>
        <w:rPr>
          <w:rFonts w:ascii="宋体" w:hAnsi="宋体"/>
          <w:sz w:val="24"/>
        </w:rPr>
      </w:pPr>
    </w:p>
    <w:p w:rsidR="00E96C27" w:rsidRDefault="00E96C27">
      <w:pPr>
        <w:spacing w:line="360" w:lineRule="auto"/>
        <w:ind w:firstLineChars="150" w:firstLine="360"/>
        <w:rPr>
          <w:rFonts w:ascii="宋体" w:hAnsi="宋体"/>
          <w:sz w:val="24"/>
        </w:rPr>
      </w:pPr>
    </w:p>
    <w:p w:rsidR="00E96C27" w:rsidRDefault="00E96C27">
      <w:pPr>
        <w:spacing w:line="360" w:lineRule="auto"/>
        <w:ind w:firstLineChars="150" w:firstLine="360"/>
        <w:rPr>
          <w:rFonts w:ascii="宋体" w:hAnsi="宋体"/>
          <w:sz w:val="24"/>
        </w:rPr>
      </w:pPr>
    </w:p>
    <w:p w:rsidR="00E96C27" w:rsidRDefault="00924A33">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E96C27" w:rsidRDefault="00924A33">
      <w:pPr>
        <w:pStyle w:val="15"/>
        <w:ind w:firstLineChars="150" w:firstLine="36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E96C27" w:rsidRDefault="00E96C27">
      <w:pPr>
        <w:rPr>
          <w:rFonts w:ascii="宋体" w:hAnsi="宋体"/>
        </w:rPr>
      </w:pPr>
    </w:p>
    <w:p w:rsidR="00E96C27" w:rsidRDefault="00E96C27">
      <w:pPr>
        <w:rPr>
          <w:rFonts w:ascii="宋体" w:hAnsi="宋体"/>
        </w:rPr>
      </w:pPr>
    </w:p>
    <w:p w:rsidR="00E96C27" w:rsidRDefault="00E96C27">
      <w:pPr>
        <w:rPr>
          <w:rFonts w:ascii="宋体" w:hAnsi="宋体"/>
        </w:rPr>
      </w:pPr>
    </w:p>
    <w:p w:rsidR="00E96C27" w:rsidRDefault="00924A3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E96C27" w:rsidRDefault="00E96C27">
      <w:pPr>
        <w:tabs>
          <w:tab w:val="left" w:pos="0"/>
        </w:tabs>
        <w:spacing w:line="500" w:lineRule="atLeast"/>
        <w:ind w:left="496" w:firstLine="525"/>
        <w:rPr>
          <w:rFonts w:ascii="宋体" w:hAnsi="宋体" w:cs="Times New Roman"/>
          <w:szCs w:val="20"/>
        </w:rPr>
      </w:pPr>
    </w:p>
    <w:p w:rsidR="00E96C27" w:rsidRDefault="00E96C27">
      <w:pPr>
        <w:tabs>
          <w:tab w:val="left" w:pos="0"/>
        </w:tabs>
        <w:spacing w:line="500" w:lineRule="atLeast"/>
        <w:ind w:left="496" w:firstLine="525"/>
        <w:rPr>
          <w:rFonts w:ascii="宋体" w:hAnsi="宋体" w:cs="Times New Roman"/>
          <w:szCs w:val="20"/>
        </w:rPr>
      </w:pPr>
    </w:p>
    <w:p w:rsidR="00E96C27" w:rsidRDefault="00E96C27">
      <w:pPr>
        <w:tabs>
          <w:tab w:val="left" w:pos="0"/>
        </w:tabs>
        <w:spacing w:line="500" w:lineRule="atLeast"/>
        <w:ind w:left="496" w:firstLine="525"/>
        <w:rPr>
          <w:rFonts w:ascii="宋体" w:hAnsi="宋体" w:cs="Times New Roman"/>
          <w:szCs w:val="20"/>
        </w:rPr>
      </w:pPr>
    </w:p>
    <w:p w:rsidR="00E96C27" w:rsidRDefault="00E96C27">
      <w:pPr>
        <w:tabs>
          <w:tab w:val="left" w:pos="0"/>
        </w:tabs>
        <w:spacing w:line="500" w:lineRule="atLeast"/>
        <w:ind w:left="496" w:firstLine="525"/>
        <w:rPr>
          <w:rFonts w:ascii="宋体" w:hAnsi="宋体" w:cs="Times New Roman"/>
          <w:szCs w:val="20"/>
        </w:rPr>
      </w:pPr>
    </w:p>
    <w:p w:rsidR="00E96C27" w:rsidRDefault="00924A33">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E96C27" w:rsidRDefault="00924A33">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 xml:space="preserve">_________________ </w:t>
      </w:r>
      <w:r>
        <w:rPr>
          <w:rFonts w:ascii="宋体" w:hAnsi="宋体" w:hint="eastAsia"/>
          <w:b/>
          <w:color w:val="FF0000"/>
          <w:sz w:val="24"/>
        </w:rPr>
        <w:t>（加盖公章）</w:t>
      </w:r>
    </w:p>
    <w:p w:rsidR="00E96C27" w:rsidRDefault="00924A33">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 xml:space="preserve">_______________ </w:t>
      </w:r>
    </w:p>
    <w:p w:rsidR="00E96C27" w:rsidRDefault="00E96C27">
      <w:pPr>
        <w:spacing w:line="360" w:lineRule="auto"/>
        <w:jc w:val="right"/>
        <w:rPr>
          <w:rFonts w:ascii="宋体" w:hAnsi="宋体"/>
          <w:sz w:val="24"/>
        </w:rPr>
      </w:pPr>
    </w:p>
    <w:p w:rsidR="00E96C27" w:rsidRDefault="00924A33">
      <w:pPr>
        <w:spacing w:line="360" w:lineRule="auto"/>
        <w:jc w:val="right"/>
        <w:rPr>
          <w:rFonts w:ascii="宋体" w:hAnsi="宋体"/>
          <w:b/>
          <w:sz w:val="24"/>
        </w:rPr>
      </w:pPr>
      <w:r>
        <w:rPr>
          <w:rFonts w:ascii="宋体" w:hAnsi="宋体" w:hint="eastAsia"/>
          <w:b/>
          <w:sz w:val="24"/>
        </w:rPr>
        <w:t>（元</w:t>
      </w:r>
      <w:r>
        <w:rPr>
          <w:rFonts w:ascii="宋体" w:hAnsi="宋体" w:hint="eastAsia"/>
          <w:b/>
          <w:sz w:val="24"/>
        </w:rPr>
        <w:t>/</w:t>
      </w:r>
      <w:r>
        <w:rPr>
          <w:rFonts w:ascii="宋体" w:hAnsi="宋体" w:hint="eastAsia"/>
          <w:b/>
          <w:sz w:val="24"/>
        </w:rPr>
        <w:t>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E96C27">
        <w:trPr>
          <w:trHeight w:val="743"/>
        </w:trPr>
        <w:tc>
          <w:tcPr>
            <w:tcW w:w="850" w:type="dxa"/>
            <w:vAlign w:val="center"/>
          </w:tcPr>
          <w:p w:rsidR="00E96C27" w:rsidRDefault="00924A33">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E96C27" w:rsidRDefault="00924A33">
            <w:pPr>
              <w:spacing w:line="360" w:lineRule="auto"/>
              <w:jc w:val="center"/>
              <w:rPr>
                <w:rFonts w:ascii="宋体" w:hAnsi="宋体"/>
                <w:sz w:val="24"/>
              </w:rPr>
            </w:pPr>
            <w:r>
              <w:rPr>
                <w:rFonts w:ascii="宋体" w:hAnsi="宋体" w:hint="eastAsia"/>
                <w:sz w:val="24"/>
              </w:rPr>
              <w:t>货物和</w:t>
            </w:r>
            <w:r>
              <w:rPr>
                <w:rFonts w:ascii="宋体" w:hAnsi="宋体" w:hint="eastAsia"/>
                <w:sz w:val="24"/>
              </w:rPr>
              <w:t>/</w:t>
            </w:r>
            <w:r>
              <w:rPr>
                <w:rFonts w:ascii="宋体" w:hAnsi="宋体" w:hint="eastAsia"/>
                <w:sz w:val="24"/>
              </w:rPr>
              <w:t>或服务名称</w:t>
            </w:r>
          </w:p>
        </w:tc>
        <w:tc>
          <w:tcPr>
            <w:tcW w:w="4904" w:type="dxa"/>
            <w:vAlign w:val="center"/>
          </w:tcPr>
          <w:p w:rsidR="00E96C27" w:rsidRDefault="00924A33">
            <w:pPr>
              <w:spacing w:line="360" w:lineRule="auto"/>
              <w:jc w:val="center"/>
              <w:rPr>
                <w:rFonts w:ascii="宋体" w:hAnsi="宋体"/>
                <w:sz w:val="24"/>
              </w:rPr>
            </w:pPr>
            <w:r>
              <w:rPr>
                <w:rFonts w:ascii="宋体" w:hAnsi="宋体" w:hint="eastAsia"/>
                <w:sz w:val="24"/>
              </w:rPr>
              <w:t>投标总价</w:t>
            </w:r>
          </w:p>
        </w:tc>
      </w:tr>
      <w:tr w:rsidR="00E96C27">
        <w:trPr>
          <w:trHeight w:val="1786"/>
        </w:trPr>
        <w:tc>
          <w:tcPr>
            <w:tcW w:w="850" w:type="dxa"/>
            <w:vAlign w:val="center"/>
          </w:tcPr>
          <w:p w:rsidR="00E96C27" w:rsidRDefault="00E96C27">
            <w:pPr>
              <w:spacing w:line="360" w:lineRule="auto"/>
              <w:jc w:val="center"/>
              <w:rPr>
                <w:rFonts w:ascii="宋体" w:hAnsi="宋体"/>
                <w:sz w:val="24"/>
              </w:rPr>
            </w:pPr>
          </w:p>
        </w:tc>
        <w:tc>
          <w:tcPr>
            <w:tcW w:w="2275" w:type="dxa"/>
            <w:vAlign w:val="center"/>
          </w:tcPr>
          <w:p w:rsidR="00E96C27" w:rsidRDefault="00E96C27">
            <w:pPr>
              <w:spacing w:line="360" w:lineRule="auto"/>
              <w:jc w:val="center"/>
              <w:rPr>
                <w:rFonts w:ascii="宋体" w:hAnsi="宋体"/>
                <w:color w:val="FF0000"/>
                <w:sz w:val="24"/>
              </w:rPr>
            </w:pPr>
          </w:p>
        </w:tc>
        <w:tc>
          <w:tcPr>
            <w:tcW w:w="4904" w:type="dxa"/>
            <w:vAlign w:val="center"/>
          </w:tcPr>
          <w:p w:rsidR="00E96C27" w:rsidRDefault="00924A33">
            <w:pPr>
              <w:spacing w:line="360" w:lineRule="auto"/>
              <w:rPr>
                <w:rFonts w:ascii="宋体" w:hAnsi="宋体"/>
                <w:sz w:val="24"/>
              </w:rPr>
            </w:pPr>
            <w:r>
              <w:rPr>
                <w:rFonts w:ascii="宋体" w:hAnsi="宋体" w:hint="eastAsia"/>
                <w:sz w:val="24"/>
              </w:rPr>
              <w:t>小写金额：</w:t>
            </w:r>
          </w:p>
          <w:p w:rsidR="00E96C27" w:rsidRDefault="00924A33">
            <w:pPr>
              <w:spacing w:line="360" w:lineRule="auto"/>
              <w:rPr>
                <w:rFonts w:ascii="宋体" w:hAnsi="宋体"/>
                <w:sz w:val="24"/>
              </w:rPr>
            </w:pPr>
            <w:r>
              <w:rPr>
                <w:rFonts w:ascii="宋体" w:hAnsi="宋体" w:hint="eastAsia"/>
                <w:sz w:val="24"/>
              </w:rPr>
              <w:t>大写金额：</w:t>
            </w:r>
          </w:p>
        </w:tc>
      </w:tr>
      <w:tr w:rsidR="00E96C27">
        <w:trPr>
          <w:trHeight w:val="463"/>
        </w:trPr>
        <w:tc>
          <w:tcPr>
            <w:tcW w:w="8029" w:type="dxa"/>
            <w:gridSpan w:val="3"/>
            <w:vAlign w:val="center"/>
          </w:tcPr>
          <w:p w:rsidR="00E96C27" w:rsidRDefault="00924A3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E96C27" w:rsidRDefault="00E96C27">
      <w:pPr>
        <w:spacing w:line="360" w:lineRule="auto"/>
        <w:ind w:left="153" w:hanging="153"/>
        <w:rPr>
          <w:rFonts w:ascii="宋体" w:hAnsi="宋体"/>
          <w:sz w:val="24"/>
        </w:rPr>
      </w:pPr>
    </w:p>
    <w:p w:rsidR="00E96C27" w:rsidRDefault="00924A33">
      <w:pPr>
        <w:spacing w:line="360" w:lineRule="auto"/>
        <w:ind w:leftChars="-400" w:left="-840" w:firstLineChars="350" w:firstLine="840"/>
        <w:rPr>
          <w:rFonts w:ascii="宋体" w:hAnsi="宋体"/>
          <w:sz w:val="24"/>
        </w:rPr>
      </w:pPr>
      <w:r>
        <w:rPr>
          <w:rFonts w:ascii="宋体" w:hAnsi="宋体" w:hint="eastAsia"/>
          <w:sz w:val="24"/>
        </w:rPr>
        <w:t>注：</w:t>
      </w:r>
    </w:p>
    <w:p w:rsidR="00E96C27" w:rsidRDefault="00924A33">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E96C27" w:rsidRDefault="00924A33">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E96C27" w:rsidRDefault="00924A33">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E96C27" w:rsidRDefault="00E96C27">
      <w:pPr>
        <w:tabs>
          <w:tab w:val="left" w:pos="360"/>
        </w:tabs>
        <w:spacing w:line="360" w:lineRule="auto"/>
        <w:ind w:left="360"/>
        <w:rPr>
          <w:rFonts w:ascii="宋体" w:hAnsi="宋体"/>
          <w:sz w:val="24"/>
        </w:rPr>
      </w:pPr>
    </w:p>
    <w:p w:rsidR="00E96C27" w:rsidRDefault="00E96C27">
      <w:pPr>
        <w:spacing w:line="360" w:lineRule="auto"/>
        <w:ind w:left="153" w:hanging="153"/>
        <w:rPr>
          <w:rFonts w:ascii="宋体" w:hAnsi="宋体"/>
          <w:sz w:val="24"/>
        </w:rPr>
      </w:pPr>
    </w:p>
    <w:p w:rsidR="00E96C27" w:rsidRDefault="00E96C27">
      <w:pPr>
        <w:spacing w:line="360" w:lineRule="auto"/>
        <w:ind w:left="153" w:hanging="153"/>
        <w:rPr>
          <w:rFonts w:ascii="宋体" w:hAnsi="宋体"/>
          <w:sz w:val="24"/>
        </w:rPr>
      </w:pPr>
    </w:p>
    <w:p w:rsidR="00E96C27" w:rsidRDefault="00924A33">
      <w:pPr>
        <w:spacing w:line="360" w:lineRule="auto"/>
        <w:ind w:leftChars="-514" w:left="-1079" w:firstLineChars="449" w:firstLine="1078"/>
        <w:rPr>
          <w:rFonts w:ascii="宋体" w:hAnsi="宋体"/>
          <w:sz w:val="24"/>
        </w:rPr>
      </w:pPr>
      <w:r>
        <w:rPr>
          <w:rFonts w:ascii="宋体" w:hAnsi="宋体" w:hint="eastAsia"/>
          <w:sz w:val="24"/>
        </w:rPr>
        <w:t>投标人代表签字：</w:t>
      </w:r>
      <w:r>
        <w:rPr>
          <w:rFonts w:ascii="宋体" w:hAnsi="宋体" w:hint="eastAsia"/>
          <w:sz w:val="24"/>
        </w:rPr>
        <w:t>____________________</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96C27" w:rsidRDefault="00E96C27">
      <w:pPr>
        <w:tabs>
          <w:tab w:val="left" w:pos="0"/>
        </w:tabs>
        <w:spacing w:line="500" w:lineRule="atLeast"/>
        <w:ind w:left="496" w:firstLine="525"/>
        <w:rPr>
          <w:rFonts w:ascii="宋体" w:hAnsi="宋体" w:cs="Times New Roman"/>
          <w:szCs w:val="20"/>
        </w:rPr>
      </w:pPr>
    </w:p>
    <w:p w:rsidR="00E96C27" w:rsidRDefault="00924A33">
      <w:pPr>
        <w:pStyle w:val="3"/>
        <w:jc w:val="center"/>
        <w:rPr>
          <w:rFonts w:ascii="宋体" w:hAnsi="宋体"/>
          <w:kern w:val="0"/>
        </w:rPr>
      </w:pPr>
      <w:r>
        <w:rPr>
          <w:rFonts w:ascii="宋体" w:hAnsi="宋体"/>
          <w:sz w:val="24"/>
          <w:szCs w:val="20"/>
        </w:rPr>
        <w:br w:type="page"/>
      </w:r>
      <w:bookmarkStart w:id="22" w:name="_Toc20564642"/>
      <w:bookmarkStart w:id="23" w:name="_Toc20145008"/>
      <w:bookmarkStart w:id="24" w:name="_Toc20564554"/>
      <w:bookmarkStart w:id="25" w:name="_Toc5578723"/>
      <w:bookmarkStart w:id="26" w:name="_Toc5575660"/>
      <w:r>
        <w:rPr>
          <w:rFonts w:ascii="宋体" w:hAnsi="宋体" w:hint="eastAsia"/>
          <w:kern w:val="0"/>
        </w:rPr>
        <w:lastRenderedPageBreak/>
        <w:t>八、投标分项报价清单表</w:t>
      </w:r>
    </w:p>
    <w:p w:rsidR="00E96C27" w:rsidRDefault="00E96C27">
      <w:pPr>
        <w:pStyle w:val="3"/>
        <w:jc w:val="center"/>
        <w:rPr>
          <w:rFonts w:ascii="宋体" w:hAnsi="宋体"/>
          <w:kern w:val="0"/>
        </w:rPr>
      </w:pPr>
    </w:p>
    <w:p w:rsidR="00E96C27" w:rsidRDefault="00924A33">
      <w:pPr>
        <w:spacing w:line="360" w:lineRule="auto"/>
        <w:rPr>
          <w:rFonts w:ascii="宋体" w:hAnsi="宋体"/>
          <w:sz w:val="24"/>
        </w:rPr>
      </w:pPr>
      <w:r>
        <w:rPr>
          <w:rFonts w:ascii="宋体" w:hAnsi="宋体" w:hint="eastAsia"/>
          <w:sz w:val="24"/>
        </w:rPr>
        <w:t>投标人如从中华人民共和国境内提供的货物和服务</w:t>
      </w:r>
    </w:p>
    <w:p w:rsidR="00E96C27" w:rsidRDefault="00924A33">
      <w:pPr>
        <w:spacing w:line="360" w:lineRule="auto"/>
        <w:ind w:leftChars="72" w:left="151"/>
        <w:rPr>
          <w:rFonts w:ascii="宋体" w:hAnsi="宋体"/>
          <w:sz w:val="24"/>
        </w:rPr>
      </w:pPr>
      <w:r>
        <w:rPr>
          <w:rFonts w:ascii="宋体" w:hAnsi="宋体" w:hint="eastAsia"/>
          <w:sz w:val="24"/>
        </w:rPr>
        <w:t>投标人名称：</w:t>
      </w:r>
      <w:r>
        <w:rPr>
          <w:rFonts w:ascii="宋体" w:hAnsi="宋体" w:hint="eastAsia"/>
          <w:sz w:val="24"/>
        </w:rPr>
        <w:t>_________________</w:t>
      </w:r>
      <w:r>
        <w:rPr>
          <w:rFonts w:ascii="宋体" w:hAnsi="宋体" w:hint="eastAsia"/>
          <w:b/>
          <w:color w:val="FF0000"/>
          <w:sz w:val="24"/>
        </w:rPr>
        <w:t>（加盖公章）</w:t>
      </w:r>
      <w:r>
        <w:rPr>
          <w:rFonts w:ascii="宋体" w:hAnsi="宋体" w:hint="eastAsia"/>
          <w:b/>
          <w:color w:val="FF0000"/>
          <w:sz w:val="24"/>
        </w:rPr>
        <w:t xml:space="preserve"> </w:t>
      </w:r>
    </w:p>
    <w:p w:rsidR="00E96C27" w:rsidRDefault="00924A33">
      <w:pPr>
        <w:spacing w:line="360" w:lineRule="auto"/>
        <w:ind w:leftChars="72" w:left="151"/>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_______________</w:t>
      </w:r>
    </w:p>
    <w:p w:rsidR="00E96C27" w:rsidRDefault="00924A33">
      <w:pPr>
        <w:spacing w:line="360" w:lineRule="auto"/>
        <w:ind w:leftChars="72" w:left="151"/>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E96C27">
        <w:trPr>
          <w:cantSplit/>
          <w:jc w:val="center"/>
        </w:trPr>
        <w:tc>
          <w:tcPr>
            <w:tcW w:w="564"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E96C27" w:rsidRDefault="00924A33">
            <w:pPr>
              <w:rPr>
                <w:rFonts w:ascii="宋体" w:hAnsi="宋体"/>
                <w:b/>
                <w:sz w:val="18"/>
              </w:rPr>
            </w:pPr>
            <w:r>
              <w:rPr>
                <w:rFonts w:ascii="宋体" w:hAnsi="宋体" w:hint="eastAsia"/>
                <w:b/>
                <w:sz w:val="18"/>
              </w:rPr>
              <w:t>设备</w:t>
            </w:r>
          </w:p>
          <w:p w:rsidR="00E96C27" w:rsidRDefault="00924A33">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合计</w:t>
            </w:r>
          </w:p>
          <w:p w:rsidR="00E96C27" w:rsidRDefault="00924A33">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备注</w:t>
            </w:r>
          </w:p>
        </w:tc>
      </w:tr>
      <w:tr w:rsidR="00E96C2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709" w:type="dxa"/>
            <w:tcBorders>
              <w:left w:val="single" w:sz="6" w:space="0" w:color="auto"/>
              <w:right w:val="single" w:sz="6" w:space="0" w:color="auto"/>
            </w:tcBorders>
          </w:tcPr>
          <w:p w:rsidR="00E96C27" w:rsidRDefault="00E96C27">
            <w:pPr>
              <w:jc w:val="center"/>
              <w:rPr>
                <w:rFonts w:ascii="宋体" w:hAnsi="宋体"/>
                <w:b/>
                <w:sz w:val="18"/>
              </w:rPr>
            </w:pPr>
          </w:p>
        </w:tc>
        <w:tc>
          <w:tcPr>
            <w:tcW w:w="574" w:type="dxa"/>
            <w:tcBorders>
              <w:left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E96C27" w:rsidRDefault="00924A33">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E96C27" w:rsidRDefault="00E96C27">
            <w:pPr>
              <w:rPr>
                <w:rFonts w:ascii="宋体" w:hAnsi="宋体"/>
                <w:sz w:val="18"/>
              </w:rPr>
            </w:pPr>
          </w:p>
        </w:tc>
      </w:tr>
      <w:tr w:rsidR="00E96C2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709" w:type="dxa"/>
            <w:tcBorders>
              <w:left w:val="single" w:sz="6" w:space="0" w:color="auto"/>
              <w:right w:val="single" w:sz="6" w:space="0" w:color="auto"/>
            </w:tcBorders>
          </w:tcPr>
          <w:p w:rsidR="00E96C27" w:rsidRDefault="00E96C27">
            <w:pPr>
              <w:jc w:val="center"/>
              <w:rPr>
                <w:rFonts w:ascii="宋体" w:hAnsi="宋体"/>
                <w:b/>
                <w:sz w:val="18"/>
              </w:rPr>
            </w:pPr>
          </w:p>
        </w:tc>
        <w:tc>
          <w:tcPr>
            <w:tcW w:w="574" w:type="dxa"/>
            <w:tcBorders>
              <w:left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2562" w:type="dxa"/>
            <w:vMerge/>
            <w:tcBorders>
              <w:left w:val="single" w:sz="6" w:space="0" w:color="auto"/>
              <w:right w:val="single" w:sz="6" w:space="0" w:color="auto"/>
            </w:tcBorders>
          </w:tcPr>
          <w:p w:rsidR="00E96C27" w:rsidRDefault="00E96C27">
            <w:pPr>
              <w:rPr>
                <w:rFonts w:ascii="宋体" w:hAnsi="宋体"/>
                <w:sz w:val="18"/>
              </w:rPr>
            </w:pPr>
          </w:p>
        </w:tc>
      </w:tr>
      <w:tr w:rsidR="00E96C2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709" w:type="dxa"/>
            <w:tcBorders>
              <w:left w:val="single" w:sz="6" w:space="0" w:color="auto"/>
              <w:right w:val="single" w:sz="6" w:space="0" w:color="auto"/>
            </w:tcBorders>
          </w:tcPr>
          <w:p w:rsidR="00E96C27" w:rsidRDefault="00E96C27">
            <w:pPr>
              <w:jc w:val="center"/>
              <w:rPr>
                <w:rFonts w:ascii="宋体" w:hAnsi="宋体"/>
                <w:b/>
                <w:sz w:val="18"/>
              </w:rPr>
            </w:pPr>
          </w:p>
        </w:tc>
        <w:tc>
          <w:tcPr>
            <w:tcW w:w="574" w:type="dxa"/>
            <w:tcBorders>
              <w:left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2562" w:type="dxa"/>
            <w:vMerge/>
            <w:tcBorders>
              <w:left w:val="single" w:sz="6" w:space="0" w:color="auto"/>
              <w:bottom w:val="single" w:sz="6" w:space="0" w:color="auto"/>
              <w:right w:val="single" w:sz="6" w:space="0" w:color="auto"/>
            </w:tcBorders>
          </w:tcPr>
          <w:p w:rsidR="00E96C27" w:rsidRDefault="00E96C27">
            <w:pPr>
              <w:rPr>
                <w:rFonts w:ascii="宋体" w:hAnsi="宋体"/>
                <w:sz w:val="18"/>
              </w:rPr>
            </w:pPr>
          </w:p>
        </w:tc>
      </w:tr>
      <w:tr w:rsidR="00E96C27">
        <w:trPr>
          <w:cantSplit/>
          <w:jc w:val="center"/>
        </w:trPr>
        <w:tc>
          <w:tcPr>
            <w:tcW w:w="564"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投标总价</w:t>
            </w:r>
          </w:p>
          <w:p w:rsidR="00E96C27" w:rsidRDefault="00924A33">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685" w:type="dxa"/>
            <w:gridSpan w:val="10"/>
            <w:tcBorders>
              <w:top w:val="single" w:sz="6" w:space="0" w:color="auto"/>
              <w:left w:val="single" w:sz="6" w:space="0" w:color="auto"/>
              <w:bottom w:val="single" w:sz="6" w:space="0" w:color="auto"/>
              <w:right w:val="single" w:sz="6" w:space="0" w:color="auto"/>
            </w:tcBorders>
          </w:tcPr>
          <w:p w:rsidR="00E96C27" w:rsidRDefault="00924A33">
            <w:pPr>
              <w:rPr>
                <w:rFonts w:ascii="宋体" w:hAnsi="宋体"/>
                <w:b/>
                <w:sz w:val="18"/>
              </w:rPr>
            </w:pPr>
            <w:r>
              <w:rPr>
                <w:rFonts w:ascii="宋体" w:hAnsi="宋体" w:hint="eastAsia"/>
                <w:b/>
                <w:sz w:val="18"/>
              </w:rPr>
              <w:t>大写金额：</w:t>
            </w:r>
          </w:p>
          <w:p w:rsidR="00E96C27" w:rsidRDefault="00924A33">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r>
    </w:tbl>
    <w:p w:rsidR="00E96C27" w:rsidRDefault="00924A33">
      <w:pPr>
        <w:rPr>
          <w:rFonts w:ascii="宋体" w:hAnsi="宋体"/>
        </w:rPr>
      </w:pPr>
      <w:r>
        <w:rPr>
          <w:rFonts w:ascii="宋体" w:hAnsi="宋体" w:hint="eastAsia"/>
        </w:rPr>
        <w:t>特别说明：</w:t>
      </w:r>
    </w:p>
    <w:p w:rsidR="00E96C27" w:rsidRDefault="00924A33">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E96C27" w:rsidRDefault="00924A33">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E96C27" w:rsidRDefault="00924A33">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E96C27" w:rsidRDefault="00924A33">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E96C27" w:rsidRDefault="00924A33">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E96C27" w:rsidRDefault="00924A33">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E96C27" w:rsidRDefault="00924A33">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w:t>
      </w:r>
      <w:r>
        <w:rPr>
          <w:rFonts w:ascii="宋体" w:hAnsi="宋体" w:hint="eastAsia"/>
        </w:rPr>
        <w:t>货物须明确该项</w:t>
      </w:r>
      <w:proofErr w:type="gramStart"/>
      <w:r>
        <w:rPr>
          <w:rFonts w:ascii="宋体" w:hAnsi="宋体" w:hint="eastAsia"/>
        </w:rPr>
        <w:t>乙方外贸</w:t>
      </w:r>
      <w:proofErr w:type="gramEnd"/>
      <w:r>
        <w:rPr>
          <w:rFonts w:ascii="宋体" w:hAnsi="宋体" w:hint="eastAsia"/>
        </w:rPr>
        <w:t>合同的签订方。</w:t>
      </w:r>
    </w:p>
    <w:p w:rsidR="00E96C27" w:rsidRDefault="00924A33">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E96C27" w:rsidRDefault="00E96C27"/>
    <w:p w:rsidR="00E96C27" w:rsidRDefault="00924A33">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E96C27" w:rsidRDefault="00924A33">
      <w:pPr>
        <w:spacing w:line="360" w:lineRule="auto"/>
        <w:ind w:leftChars="72" w:left="151"/>
        <w:rPr>
          <w:rFonts w:ascii="宋体" w:hAnsi="宋体"/>
          <w:color w:val="FF0000"/>
          <w:sz w:val="24"/>
        </w:rPr>
      </w:pPr>
      <w:r>
        <w:rPr>
          <w:rFonts w:ascii="宋体" w:hAnsi="宋体" w:hint="eastAsia"/>
          <w:color w:val="FF0000"/>
          <w:sz w:val="24"/>
        </w:rPr>
        <w:t>投标人名称：</w:t>
      </w:r>
      <w:r>
        <w:rPr>
          <w:rFonts w:ascii="宋体" w:hAnsi="宋体" w:hint="eastAsia"/>
          <w:color w:val="FF0000"/>
          <w:sz w:val="24"/>
        </w:rPr>
        <w:t>_________________</w:t>
      </w:r>
      <w:r>
        <w:rPr>
          <w:rFonts w:ascii="宋体" w:hAnsi="宋体" w:hint="eastAsia"/>
          <w:color w:val="FF0000"/>
          <w:sz w:val="24"/>
        </w:rPr>
        <w:t>（公章）</w:t>
      </w:r>
      <w:r>
        <w:rPr>
          <w:rFonts w:ascii="宋体" w:hAnsi="宋体" w:hint="eastAsia"/>
          <w:color w:val="FF0000"/>
          <w:sz w:val="24"/>
        </w:rPr>
        <w:t xml:space="preserve"> </w:t>
      </w:r>
    </w:p>
    <w:p w:rsidR="00E96C27" w:rsidRDefault="00924A33">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_______________</w:t>
      </w:r>
    </w:p>
    <w:p w:rsidR="00E96C27" w:rsidRDefault="00924A33">
      <w:pPr>
        <w:spacing w:line="360" w:lineRule="auto"/>
        <w:ind w:leftChars="72" w:left="151"/>
        <w:rPr>
          <w:rFonts w:ascii="宋体" w:hAnsi="宋体"/>
          <w:color w:val="FF0000"/>
          <w:sz w:val="24"/>
          <w:u w:val="single"/>
        </w:rPr>
      </w:pPr>
      <w:r>
        <w:rPr>
          <w:rFonts w:ascii="宋体" w:hAnsi="宋体" w:hint="eastAsia"/>
          <w:color w:val="FF0000"/>
          <w:sz w:val="24"/>
        </w:rPr>
        <w:t>货物和</w:t>
      </w:r>
      <w:r>
        <w:rPr>
          <w:rFonts w:ascii="宋体" w:hAnsi="宋体" w:hint="eastAsia"/>
          <w:color w:val="FF0000"/>
          <w:sz w:val="24"/>
        </w:rPr>
        <w:t>/</w:t>
      </w:r>
      <w:r>
        <w:rPr>
          <w:rFonts w:ascii="宋体" w:hAnsi="宋体" w:hint="eastAsia"/>
          <w:color w:val="FF0000"/>
          <w:sz w:val="24"/>
        </w:rPr>
        <w:t>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E96C27">
        <w:trPr>
          <w:cantSplit/>
          <w:jc w:val="center"/>
        </w:trPr>
        <w:tc>
          <w:tcPr>
            <w:tcW w:w="731"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设备</w:t>
            </w:r>
          </w:p>
          <w:p w:rsidR="00E96C27" w:rsidRDefault="00924A33">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合计</w:t>
            </w:r>
          </w:p>
          <w:p w:rsidR="00E96C27" w:rsidRDefault="00924A33">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E96C27" w:rsidRDefault="00924A33">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备注</w:t>
            </w:r>
          </w:p>
        </w:tc>
      </w:tr>
      <w:tr w:rsidR="00E96C2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709" w:type="dxa"/>
            <w:tcBorders>
              <w:left w:val="single" w:sz="6" w:space="0" w:color="auto"/>
              <w:right w:val="single" w:sz="6" w:space="0" w:color="auto"/>
            </w:tcBorders>
          </w:tcPr>
          <w:p w:rsidR="00E96C27" w:rsidRDefault="00E96C27">
            <w:pPr>
              <w:jc w:val="center"/>
              <w:rPr>
                <w:rFonts w:ascii="宋体" w:hAnsi="宋体"/>
                <w:b/>
                <w:sz w:val="18"/>
              </w:rPr>
            </w:pPr>
          </w:p>
        </w:tc>
        <w:tc>
          <w:tcPr>
            <w:tcW w:w="650" w:type="dxa"/>
            <w:tcBorders>
              <w:left w:val="single" w:sz="6" w:space="0" w:color="auto"/>
              <w:right w:val="single" w:sz="6" w:space="0" w:color="auto"/>
            </w:tcBorders>
          </w:tcPr>
          <w:p w:rsidR="00E96C27" w:rsidRDefault="00E96C27">
            <w:pPr>
              <w:jc w:val="center"/>
              <w:rPr>
                <w:rFonts w:ascii="宋体" w:hAnsi="宋体"/>
                <w:b/>
                <w:sz w:val="18"/>
              </w:rPr>
            </w:pPr>
          </w:p>
        </w:tc>
        <w:tc>
          <w:tcPr>
            <w:tcW w:w="787" w:type="dxa"/>
            <w:tcBorders>
              <w:left w:val="single" w:sz="6" w:space="0" w:color="auto"/>
              <w:right w:val="single" w:sz="6" w:space="0" w:color="auto"/>
            </w:tcBorders>
          </w:tcPr>
          <w:p w:rsidR="00E96C27" w:rsidRDefault="00E96C2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E96C27" w:rsidRDefault="00924A33">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E96C27" w:rsidRDefault="00E96C27">
            <w:pPr>
              <w:rPr>
                <w:rFonts w:ascii="宋体" w:hAnsi="宋体"/>
                <w:sz w:val="18"/>
              </w:rPr>
            </w:pPr>
          </w:p>
        </w:tc>
      </w:tr>
      <w:tr w:rsidR="00E96C2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709" w:type="dxa"/>
            <w:tcBorders>
              <w:left w:val="single" w:sz="6" w:space="0" w:color="auto"/>
              <w:right w:val="single" w:sz="6" w:space="0" w:color="auto"/>
            </w:tcBorders>
          </w:tcPr>
          <w:p w:rsidR="00E96C27" w:rsidRDefault="00E96C27">
            <w:pPr>
              <w:jc w:val="center"/>
              <w:rPr>
                <w:rFonts w:ascii="宋体" w:hAnsi="宋体"/>
                <w:b/>
                <w:sz w:val="18"/>
              </w:rPr>
            </w:pPr>
          </w:p>
        </w:tc>
        <w:tc>
          <w:tcPr>
            <w:tcW w:w="650" w:type="dxa"/>
            <w:tcBorders>
              <w:left w:val="single" w:sz="6" w:space="0" w:color="auto"/>
              <w:right w:val="single" w:sz="6" w:space="0" w:color="auto"/>
            </w:tcBorders>
          </w:tcPr>
          <w:p w:rsidR="00E96C27" w:rsidRDefault="00E96C27">
            <w:pPr>
              <w:jc w:val="center"/>
              <w:rPr>
                <w:rFonts w:ascii="宋体" w:hAnsi="宋体"/>
                <w:b/>
                <w:sz w:val="18"/>
              </w:rPr>
            </w:pPr>
          </w:p>
        </w:tc>
        <w:tc>
          <w:tcPr>
            <w:tcW w:w="787" w:type="dxa"/>
            <w:tcBorders>
              <w:left w:val="single" w:sz="6" w:space="0" w:color="auto"/>
              <w:right w:val="single" w:sz="6" w:space="0" w:color="auto"/>
            </w:tcBorders>
          </w:tcPr>
          <w:p w:rsidR="00E96C27" w:rsidRDefault="00E96C2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2060" w:type="dxa"/>
            <w:vMerge/>
            <w:tcBorders>
              <w:left w:val="single" w:sz="6" w:space="0" w:color="auto"/>
              <w:right w:val="single" w:sz="6" w:space="0" w:color="auto"/>
            </w:tcBorders>
          </w:tcPr>
          <w:p w:rsidR="00E96C27" w:rsidRDefault="00E96C27">
            <w:pPr>
              <w:rPr>
                <w:rFonts w:ascii="宋体" w:hAnsi="宋体"/>
                <w:sz w:val="18"/>
              </w:rPr>
            </w:pPr>
          </w:p>
        </w:tc>
      </w:tr>
      <w:tr w:rsidR="00E96C2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567" w:type="dxa"/>
            <w:tcBorders>
              <w:left w:val="single" w:sz="6" w:space="0" w:color="auto"/>
              <w:right w:val="single" w:sz="6" w:space="0" w:color="auto"/>
            </w:tcBorders>
          </w:tcPr>
          <w:p w:rsidR="00E96C27" w:rsidRDefault="00E96C27">
            <w:pPr>
              <w:jc w:val="center"/>
              <w:rPr>
                <w:rFonts w:ascii="宋体" w:hAnsi="宋体"/>
                <w:b/>
                <w:sz w:val="18"/>
              </w:rPr>
            </w:pPr>
          </w:p>
        </w:tc>
        <w:tc>
          <w:tcPr>
            <w:tcW w:w="709" w:type="dxa"/>
            <w:tcBorders>
              <w:left w:val="single" w:sz="6" w:space="0" w:color="auto"/>
              <w:right w:val="single" w:sz="6" w:space="0" w:color="auto"/>
            </w:tcBorders>
          </w:tcPr>
          <w:p w:rsidR="00E96C27" w:rsidRDefault="00E96C27">
            <w:pPr>
              <w:jc w:val="center"/>
              <w:rPr>
                <w:rFonts w:ascii="宋体" w:hAnsi="宋体"/>
                <w:b/>
                <w:sz w:val="18"/>
              </w:rPr>
            </w:pPr>
          </w:p>
        </w:tc>
        <w:tc>
          <w:tcPr>
            <w:tcW w:w="650" w:type="dxa"/>
            <w:tcBorders>
              <w:left w:val="single" w:sz="6" w:space="0" w:color="auto"/>
              <w:right w:val="single" w:sz="6" w:space="0" w:color="auto"/>
            </w:tcBorders>
          </w:tcPr>
          <w:p w:rsidR="00E96C27" w:rsidRDefault="00E96C27">
            <w:pPr>
              <w:jc w:val="center"/>
              <w:rPr>
                <w:rFonts w:ascii="宋体" w:hAnsi="宋体"/>
                <w:b/>
                <w:sz w:val="18"/>
              </w:rPr>
            </w:pPr>
          </w:p>
        </w:tc>
        <w:tc>
          <w:tcPr>
            <w:tcW w:w="787" w:type="dxa"/>
            <w:tcBorders>
              <w:left w:val="single" w:sz="6" w:space="0" w:color="auto"/>
              <w:right w:val="single" w:sz="6" w:space="0" w:color="auto"/>
            </w:tcBorders>
          </w:tcPr>
          <w:p w:rsidR="00E96C27" w:rsidRDefault="00E96C2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E96C27" w:rsidRDefault="00E96C27">
            <w:pPr>
              <w:rPr>
                <w:rFonts w:ascii="宋体" w:hAnsi="宋体"/>
                <w:sz w:val="18"/>
              </w:rPr>
            </w:pPr>
          </w:p>
        </w:tc>
        <w:tc>
          <w:tcPr>
            <w:tcW w:w="2060" w:type="dxa"/>
            <w:vMerge/>
            <w:tcBorders>
              <w:left w:val="single" w:sz="6" w:space="0" w:color="auto"/>
              <w:bottom w:val="single" w:sz="6" w:space="0" w:color="auto"/>
              <w:right w:val="single" w:sz="6" w:space="0" w:color="auto"/>
            </w:tcBorders>
          </w:tcPr>
          <w:p w:rsidR="00E96C27" w:rsidRDefault="00E96C27">
            <w:pPr>
              <w:rPr>
                <w:rFonts w:ascii="宋体" w:hAnsi="宋体"/>
                <w:sz w:val="18"/>
              </w:rPr>
            </w:pPr>
          </w:p>
        </w:tc>
      </w:tr>
      <w:tr w:rsidR="00E96C27">
        <w:trPr>
          <w:cantSplit/>
          <w:jc w:val="center"/>
        </w:trPr>
        <w:tc>
          <w:tcPr>
            <w:tcW w:w="731" w:type="dxa"/>
            <w:tcBorders>
              <w:top w:val="single" w:sz="6" w:space="0" w:color="auto"/>
              <w:left w:val="single" w:sz="6" w:space="0" w:color="auto"/>
              <w:bottom w:val="single" w:sz="6" w:space="0" w:color="auto"/>
              <w:right w:val="single" w:sz="6" w:space="0" w:color="auto"/>
            </w:tcBorders>
          </w:tcPr>
          <w:p w:rsidR="00E96C27" w:rsidRDefault="00924A33">
            <w:pPr>
              <w:jc w:val="center"/>
              <w:rPr>
                <w:rFonts w:ascii="宋体" w:hAnsi="宋体"/>
                <w:b/>
                <w:sz w:val="18"/>
              </w:rPr>
            </w:pPr>
            <w:r>
              <w:rPr>
                <w:rFonts w:ascii="宋体" w:hAnsi="宋体" w:hint="eastAsia"/>
                <w:b/>
                <w:sz w:val="18"/>
              </w:rPr>
              <w:t>投标</w:t>
            </w:r>
          </w:p>
          <w:p w:rsidR="00E96C27" w:rsidRDefault="00924A33">
            <w:pPr>
              <w:jc w:val="center"/>
              <w:rPr>
                <w:rFonts w:ascii="宋体" w:hAnsi="宋体"/>
                <w:b/>
                <w:sz w:val="18"/>
              </w:rPr>
            </w:pPr>
            <w:r>
              <w:rPr>
                <w:rFonts w:ascii="宋体" w:hAnsi="宋体" w:hint="eastAsia"/>
                <w:b/>
                <w:sz w:val="18"/>
              </w:rPr>
              <w:t>总价</w:t>
            </w:r>
          </w:p>
          <w:p w:rsidR="00E96C27" w:rsidRDefault="00924A33">
            <w:pPr>
              <w:jc w:val="center"/>
              <w:rPr>
                <w:rFonts w:ascii="宋体" w:hAnsi="宋体"/>
                <w:b/>
                <w:sz w:val="18"/>
              </w:rPr>
            </w:pPr>
            <w:r>
              <w:rPr>
                <w:rFonts w:ascii="宋体" w:hAnsi="宋体" w:hint="eastAsia"/>
                <w:b/>
                <w:sz w:val="18"/>
              </w:rPr>
              <w:t>(</w:t>
            </w:r>
            <w:r>
              <w:rPr>
                <w:rFonts w:ascii="宋体" w:hAnsi="宋体" w:hint="eastAsia"/>
                <w:b/>
                <w:sz w:val="18"/>
              </w:rPr>
              <w:t>大小写</w:t>
            </w:r>
            <w:r>
              <w:rPr>
                <w:rFonts w:ascii="宋体" w:hAnsi="宋体" w:hint="eastAsia"/>
                <w:b/>
                <w:sz w:val="18"/>
              </w:rPr>
              <w:t>)</w:t>
            </w:r>
          </w:p>
        </w:tc>
        <w:tc>
          <w:tcPr>
            <w:tcW w:w="6832" w:type="dxa"/>
            <w:gridSpan w:val="10"/>
            <w:tcBorders>
              <w:top w:val="single" w:sz="6" w:space="0" w:color="auto"/>
              <w:left w:val="single" w:sz="6" w:space="0" w:color="auto"/>
              <w:bottom w:val="single" w:sz="6" w:space="0" w:color="auto"/>
              <w:right w:val="single" w:sz="6" w:space="0" w:color="auto"/>
            </w:tcBorders>
          </w:tcPr>
          <w:p w:rsidR="00E96C27" w:rsidRDefault="00924A33">
            <w:pPr>
              <w:rPr>
                <w:rFonts w:ascii="宋体" w:hAnsi="宋体"/>
                <w:b/>
                <w:sz w:val="18"/>
              </w:rPr>
            </w:pPr>
            <w:r>
              <w:rPr>
                <w:rFonts w:ascii="宋体" w:hAnsi="宋体" w:hint="eastAsia"/>
                <w:b/>
                <w:sz w:val="18"/>
              </w:rPr>
              <w:t>大写金额：</w:t>
            </w:r>
          </w:p>
          <w:p w:rsidR="00E96C27" w:rsidRDefault="00924A33">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E96C27" w:rsidRDefault="00E96C27">
            <w:pPr>
              <w:jc w:val="center"/>
              <w:rPr>
                <w:rFonts w:ascii="宋体" w:hAnsi="宋体"/>
                <w:b/>
                <w:sz w:val="18"/>
              </w:rPr>
            </w:pPr>
          </w:p>
        </w:tc>
      </w:tr>
      <w:tr w:rsidR="00E96C2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E96C27" w:rsidRDefault="00924A33">
            <w:pPr>
              <w:jc w:val="left"/>
              <w:rPr>
                <w:rFonts w:ascii="宋体" w:hAnsi="宋体"/>
                <w:b/>
                <w:sz w:val="18"/>
              </w:rPr>
            </w:pPr>
            <w:r>
              <w:rPr>
                <w:rFonts w:ascii="宋体" w:hAnsi="宋体" w:hint="eastAsia"/>
                <w:szCs w:val="21"/>
              </w:rPr>
              <w:t>说明：我司投标报价为</w:t>
            </w:r>
            <w:r>
              <w:rPr>
                <w:rFonts w:ascii="宋体" w:hAnsi="宋体" w:hint="eastAsia"/>
                <w:szCs w:val="21"/>
              </w:rPr>
              <w:t>CIP</w:t>
            </w:r>
            <w:r>
              <w:rPr>
                <w:rFonts w:ascii="宋体" w:hAnsi="宋体" w:hint="eastAsia"/>
                <w:szCs w:val="21"/>
              </w:rPr>
              <w:t>深圳大学价，不包括进口关税和增值税</w:t>
            </w:r>
            <w:r>
              <w:rPr>
                <w:rFonts w:ascii="宋体" w:hAnsi="宋体" w:hint="eastAsia"/>
                <w:szCs w:val="21"/>
              </w:rPr>
              <w:t>(</w:t>
            </w:r>
            <w:r>
              <w:rPr>
                <w:rFonts w:ascii="宋体" w:hAnsi="宋体" w:hint="eastAsia"/>
                <w:szCs w:val="21"/>
              </w:rPr>
              <w:t>设备类型符合科教仪器免税政策的报免税价</w:t>
            </w:r>
            <w:r>
              <w:rPr>
                <w:rFonts w:ascii="宋体" w:hAnsi="宋体" w:hint="eastAsia"/>
                <w:szCs w:val="21"/>
              </w:rPr>
              <w:t>)</w:t>
            </w:r>
            <w:r>
              <w:rPr>
                <w:rFonts w:ascii="宋体" w:hAnsi="宋体" w:hint="eastAsia"/>
                <w:szCs w:val="21"/>
              </w:rPr>
              <w:t>。同时，我司同意采购人依据开标当日中国人民银行公布的汇率中间价，折算为美金金额，美金金额用于签订进口外币合同。由汇率波动产生的人民币报价损失我司自愿承担。</w:t>
            </w:r>
          </w:p>
        </w:tc>
      </w:tr>
    </w:tbl>
    <w:p w:rsidR="00E96C27" w:rsidRDefault="00924A33">
      <w:pPr>
        <w:rPr>
          <w:rFonts w:ascii="宋体" w:hAnsi="宋体"/>
        </w:rPr>
      </w:pPr>
      <w:r>
        <w:rPr>
          <w:rFonts w:ascii="宋体" w:hAnsi="宋体" w:hint="eastAsia"/>
        </w:rPr>
        <w:t>特别说明：</w:t>
      </w:r>
    </w:p>
    <w:p w:rsidR="00E96C27" w:rsidRDefault="00924A33">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E96C27" w:rsidRDefault="00924A33">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E96C27" w:rsidRDefault="00924A33">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E96C27" w:rsidRDefault="00924A33">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E96C27" w:rsidRDefault="00924A33">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E96C27" w:rsidRDefault="00924A33">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w:t>
      </w:r>
      <w:r>
        <w:rPr>
          <w:rFonts w:ascii="宋体" w:hAnsi="宋体" w:hint="eastAsia"/>
          <w:b/>
          <w:u w:val="single"/>
        </w:rPr>
        <w:t>(</w:t>
      </w:r>
      <w:r>
        <w:rPr>
          <w:rFonts w:ascii="宋体" w:hAnsi="宋体" w:hint="eastAsia"/>
          <w:b/>
          <w:u w:val="single"/>
        </w:rPr>
        <w:t>境外供货按国家对高校进口货物的免税政策报价，免税货物报免税价，即不含关税和增值税</w:t>
      </w:r>
      <w:r>
        <w:rPr>
          <w:rFonts w:ascii="宋体" w:hAnsi="宋体" w:hint="eastAsia"/>
          <w:b/>
          <w:u w:val="single"/>
        </w:rPr>
        <w:t>)</w:t>
      </w:r>
      <w:r>
        <w:rPr>
          <w:rFonts w:ascii="宋体" w:hAnsi="宋体" w:hint="eastAsia"/>
          <w:b/>
          <w:u w:val="single"/>
        </w:rPr>
        <w:t>。报价包括与该项目有关的一切费用如代理费（货物成交价</w:t>
      </w:r>
      <w:r>
        <w:rPr>
          <w:rFonts w:ascii="宋体" w:hAnsi="宋体" w:hint="eastAsia"/>
          <w:b/>
          <w:u w:val="single"/>
        </w:rPr>
        <w:t>300</w:t>
      </w:r>
      <w:r>
        <w:rPr>
          <w:rFonts w:ascii="宋体" w:hAnsi="宋体" w:hint="eastAsia"/>
          <w:b/>
          <w:u w:val="single"/>
        </w:rPr>
        <w:t>万元以内，代理费</w:t>
      </w:r>
      <w:r>
        <w:rPr>
          <w:rFonts w:ascii="宋体" w:hAnsi="宋体" w:hint="eastAsia"/>
          <w:b/>
          <w:u w:val="single"/>
        </w:rPr>
        <w:t>1.8%</w:t>
      </w:r>
      <w:r>
        <w:rPr>
          <w:rFonts w:ascii="宋体" w:hAnsi="宋体" w:hint="eastAsia"/>
          <w:b/>
          <w:u w:val="single"/>
        </w:rPr>
        <w:t>）、安装调试费、运输、保险、服务培训费、税金（不符合科教用品免税政策的）、项目验收时的试剂耗材、强制性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E96C27" w:rsidRDefault="00924A33">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E96C27" w:rsidRDefault="00924A33">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w:t>
      </w:r>
      <w:r>
        <w:rPr>
          <w:rFonts w:ascii="宋体" w:hAnsi="宋体" w:hint="eastAsia"/>
        </w:rPr>
        <w:t>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E96C27" w:rsidRDefault="00924A33">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E96C27" w:rsidRDefault="00E96C27">
      <w:pPr>
        <w:spacing w:line="500" w:lineRule="atLeast"/>
        <w:jc w:val="center"/>
        <w:rPr>
          <w:rFonts w:ascii="宋体" w:hAnsi="宋体" w:cs="Times New Roman"/>
          <w:b/>
          <w:color w:val="000000"/>
          <w:kern w:val="0"/>
          <w:sz w:val="32"/>
          <w:szCs w:val="20"/>
        </w:rPr>
      </w:pPr>
    </w:p>
    <w:p w:rsidR="00E96C27" w:rsidRDefault="00E96C27">
      <w:pPr>
        <w:spacing w:line="500" w:lineRule="atLeast"/>
        <w:jc w:val="center"/>
        <w:rPr>
          <w:rFonts w:ascii="宋体" w:hAnsi="宋体" w:cs="Times New Roman"/>
          <w:b/>
          <w:color w:val="000000"/>
          <w:kern w:val="0"/>
          <w:sz w:val="32"/>
          <w:szCs w:val="20"/>
        </w:rPr>
      </w:pPr>
    </w:p>
    <w:p w:rsidR="00E96C27" w:rsidRDefault="00E96C27">
      <w:pPr>
        <w:spacing w:line="500" w:lineRule="atLeast"/>
        <w:jc w:val="center"/>
        <w:rPr>
          <w:rFonts w:ascii="宋体" w:hAnsi="宋体" w:cs="Times New Roman"/>
          <w:b/>
          <w:color w:val="000000"/>
          <w:kern w:val="0"/>
          <w:sz w:val="32"/>
          <w:szCs w:val="20"/>
        </w:rPr>
      </w:pPr>
    </w:p>
    <w:bookmarkEnd w:id="22"/>
    <w:bookmarkEnd w:id="23"/>
    <w:bookmarkEnd w:id="24"/>
    <w:p w:rsidR="00E96C27" w:rsidRDefault="00924A33">
      <w:pPr>
        <w:pStyle w:val="3"/>
        <w:jc w:val="center"/>
        <w:rPr>
          <w:rFonts w:ascii="宋体" w:hAnsi="宋体"/>
          <w:kern w:val="0"/>
        </w:rPr>
      </w:pPr>
      <w:r>
        <w:rPr>
          <w:rFonts w:ascii="宋体" w:hAnsi="宋体" w:hint="eastAsia"/>
          <w:kern w:val="0"/>
        </w:rPr>
        <w:lastRenderedPageBreak/>
        <w:t>九、投标人情况介绍</w:t>
      </w:r>
    </w:p>
    <w:p w:rsidR="00E96C27" w:rsidRDefault="00E96C27">
      <w:pPr>
        <w:rPr>
          <w:rFonts w:ascii="宋体" w:hAnsi="宋体" w:cs="Times New Roman"/>
          <w:sz w:val="24"/>
          <w:szCs w:val="24"/>
        </w:rPr>
      </w:pPr>
    </w:p>
    <w:p w:rsidR="00E96C27" w:rsidRDefault="00924A33">
      <w:pPr>
        <w:rPr>
          <w:rFonts w:ascii="宋体" w:hAnsi="宋体" w:cs="Times New Roman"/>
          <w:b/>
          <w:bCs/>
          <w:sz w:val="24"/>
          <w:szCs w:val="24"/>
        </w:rPr>
      </w:pPr>
      <w:r>
        <w:rPr>
          <w:rFonts w:ascii="宋体" w:hAnsi="宋体" w:cs="Times New Roman" w:hint="eastAsia"/>
          <w:b/>
          <w:bCs/>
          <w:sz w:val="24"/>
          <w:szCs w:val="24"/>
        </w:rPr>
        <w:t>（一）供应商一览表</w:t>
      </w:r>
    </w:p>
    <w:p w:rsidR="00E96C27" w:rsidRDefault="00E96C2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E96C27">
        <w:trPr>
          <w:cantSplit/>
          <w:trHeight w:val="20"/>
          <w:jc w:val="center"/>
        </w:trPr>
        <w:tc>
          <w:tcPr>
            <w:tcW w:w="735" w:type="dxa"/>
            <w:vAlign w:val="center"/>
          </w:tcPr>
          <w:p w:rsidR="00E96C27" w:rsidRDefault="00924A33">
            <w:pPr>
              <w:jc w:val="center"/>
              <w:rPr>
                <w:rFonts w:ascii="宋体" w:hAnsi="宋体" w:cs="Times New Roman"/>
                <w:b/>
                <w:szCs w:val="21"/>
              </w:rPr>
            </w:pPr>
            <w:r>
              <w:rPr>
                <w:rFonts w:ascii="宋体" w:hAnsi="宋体" w:cs="Times New Roman" w:hint="eastAsia"/>
                <w:b/>
                <w:szCs w:val="21"/>
              </w:rPr>
              <w:t>序号</w:t>
            </w:r>
          </w:p>
        </w:tc>
        <w:tc>
          <w:tcPr>
            <w:tcW w:w="2477" w:type="dxa"/>
          </w:tcPr>
          <w:p w:rsidR="00E96C27" w:rsidRDefault="00924A33">
            <w:pPr>
              <w:jc w:val="center"/>
              <w:rPr>
                <w:rFonts w:ascii="宋体" w:hAnsi="宋体" w:cs="Times New Roman"/>
                <w:b/>
                <w:szCs w:val="21"/>
              </w:rPr>
            </w:pPr>
            <w:r>
              <w:rPr>
                <w:rFonts w:ascii="宋体" w:hAnsi="宋体" w:cs="Times New Roman" w:hint="eastAsia"/>
                <w:b/>
                <w:szCs w:val="21"/>
              </w:rPr>
              <w:t>项</w:t>
            </w:r>
            <w:r>
              <w:rPr>
                <w:rFonts w:ascii="宋体" w:hAnsi="宋体" w:cs="Times New Roman" w:hint="eastAsia"/>
                <w:b/>
                <w:szCs w:val="21"/>
              </w:rPr>
              <w:t xml:space="preserve">  </w:t>
            </w:r>
            <w:r>
              <w:rPr>
                <w:rFonts w:ascii="宋体" w:hAnsi="宋体" w:cs="Times New Roman" w:hint="eastAsia"/>
                <w:b/>
                <w:szCs w:val="21"/>
              </w:rPr>
              <w:t>目</w:t>
            </w:r>
          </w:p>
        </w:tc>
        <w:tc>
          <w:tcPr>
            <w:tcW w:w="4514" w:type="dxa"/>
            <w:vAlign w:val="center"/>
          </w:tcPr>
          <w:p w:rsidR="00E96C27" w:rsidRDefault="00924A33">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E96C27" w:rsidRDefault="00924A33">
            <w:pPr>
              <w:jc w:val="center"/>
              <w:rPr>
                <w:rFonts w:ascii="宋体" w:hAnsi="宋体" w:cs="Times New Roman"/>
                <w:b/>
                <w:szCs w:val="21"/>
              </w:rPr>
            </w:pPr>
            <w:r>
              <w:rPr>
                <w:rFonts w:ascii="宋体" w:hAnsi="宋体" w:cs="Times New Roman" w:hint="eastAsia"/>
                <w:b/>
                <w:szCs w:val="21"/>
              </w:rPr>
              <w:t>备注</w:t>
            </w:r>
          </w:p>
        </w:tc>
      </w:tr>
      <w:tr w:rsidR="00E96C27">
        <w:trPr>
          <w:cantSplit/>
          <w:trHeight w:val="20"/>
          <w:jc w:val="center"/>
        </w:trPr>
        <w:tc>
          <w:tcPr>
            <w:tcW w:w="735" w:type="dxa"/>
            <w:vAlign w:val="center"/>
          </w:tcPr>
          <w:p w:rsidR="00E96C27" w:rsidRDefault="00924A33">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E96C27" w:rsidRDefault="00924A33">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E96C27" w:rsidRDefault="00924A33">
            <w:pPr>
              <w:jc w:val="center"/>
              <w:rPr>
                <w:rFonts w:ascii="宋体" w:hAnsi="宋体" w:cs="Times New Roman"/>
                <w:szCs w:val="21"/>
              </w:rPr>
            </w:pPr>
            <w:r>
              <w:rPr>
                <w:rFonts w:ascii="宋体" w:hAnsi="宋体" w:cs="Times New Roman" w:hint="eastAsia"/>
                <w:szCs w:val="21"/>
              </w:rPr>
              <w:t>提供扫描件</w:t>
            </w:r>
          </w:p>
        </w:tc>
      </w:tr>
      <w:tr w:rsidR="00E96C27">
        <w:trPr>
          <w:cantSplit/>
          <w:trHeight w:val="20"/>
          <w:jc w:val="center"/>
        </w:trPr>
        <w:tc>
          <w:tcPr>
            <w:tcW w:w="735" w:type="dxa"/>
            <w:shd w:val="clear" w:color="auto" w:fill="auto"/>
            <w:vAlign w:val="center"/>
          </w:tcPr>
          <w:p w:rsidR="00E96C27" w:rsidRDefault="00924A33">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E96C27" w:rsidRDefault="00924A33">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E96C27" w:rsidRDefault="00E96C27">
            <w:pPr>
              <w:rPr>
                <w:rFonts w:ascii="宋体" w:hAnsi="宋体" w:cs="Times New Roman"/>
                <w:szCs w:val="21"/>
              </w:rPr>
            </w:pPr>
          </w:p>
        </w:tc>
        <w:tc>
          <w:tcPr>
            <w:tcW w:w="1411" w:type="dxa"/>
            <w:vAlign w:val="center"/>
          </w:tcPr>
          <w:p w:rsidR="00E96C27" w:rsidRDefault="00E96C27">
            <w:pPr>
              <w:jc w:val="center"/>
              <w:rPr>
                <w:rFonts w:ascii="宋体" w:hAnsi="宋体" w:cs="Times New Roman"/>
                <w:szCs w:val="21"/>
              </w:rPr>
            </w:pPr>
          </w:p>
        </w:tc>
      </w:tr>
      <w:tr w:rsidR="00E96C27">
        <w:trPr>
          <w:cantSplit/>
          <w:trHeight w:val="20"/>
          <w:jc w:val="center"/>
        </w:trPr>
        <w:tc>
          <w:tcPr>
            <w:tcW w:w="735" w:type="dxa"/>
            <w:shd w:val="clear" w:color="auto" w:fill="auto"/>
            <w:vAlign w:val="center"/>
          </w:tcPr>
          <w:p w:rsidR="00E96C27" w:rsidRDefault="00924A33">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E96C27" w:rsidRDefault="00924A33">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E96C27" w:rsidRDefault="00E96C27">
            <w:pPr>
              <w:rPr>
                <w:rFonts w:ascii="宋体" w:hAnsi="宋体" w:cs="Times New Roman"/>
                <w:szCs w:val="21"/>
              </w:rPr>
            </w:pPr>
          </w:p>
        </w:tc>
        <w:tc>
          <w:tcPr>
            <w:tcW w:w="1411" w:type="dxa"/>
            <w:vAlign w:val="center"/>
          </w:tcPr>
          <w:p w:rsidR="00E96C27" w:rsidRDefault="00E96C27">
            <w:pPr>
              <w:jc w:val="center"/>
              <w:rPr>
                <w:rFonts w:ascii="宋体" w:hAnsi="宋体" w:cs="Times New Roman"/>
                <w:szCs w:val="21"/>
              </w:rPr>
            </w:pPr>
          </w:p>
        </w:tc>
      </w:tr>
      <w:tr w:rsidR="00E96C27">
        <w:trPr>
          <w:cantSplit/>
          <w:trHeight w:val="20"/>
          <w:jc w:val="center"/>
        </w:trPr>
        <w:tc>
          <w:tcPr>
            <w:tcW w:w="735" w:type="dxa"/>
            <w:shd w:val="clear" w:color="auto" w:fill="auto"/>
            <w:vAlign w:val="center"/>
          </w:tcPr>
          <w:p w:rsidR="00E96C27" w:rsidRDefault="00924A33">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E96C27" w:rsidRDefault="00924A33">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E96C27" w:rsidRDefault="00E96C27">
            <w:pPr>
              <w:rPr>
                <w:rFonts w:ascii="宋体" w:hAnsi="宋体" w:cs="Times New Roman"/>
                <w:szCs w:val="21"/>
              </w:rPr>
            </w:pPr>
          </w:p>
        </w:tc>
        <w:tc>
          <w:tcPr>
            <w:tcW w:w="1411" w:type="dxa"/>
            <w:vAlign w:val="center"/>
          </w:tcPr>
          <w:p w:rsidR="00E96C27" w:rsidRDefault="00E96C27">
            <w:pPr>
              <w:jc w:val="center"/>
              <w:rPr>
                <w:rFonts w:ascii="宋体" w:hAnsi="宋体" w:cs="Times New Roman"/>
                <w:szCs w:val="21"/>
              </w:rPr>
            </w:pPr>
          </w:p>
        </w:tc>
      </w:tr>
      <w:tr w:rsidR="00E96C27">
        <w:trPr>
          <w:cantSplit/>
          <w:trHeight w:val="20"/>
          <w:jc w:val="center"/>
        </w:trPr>
        <w:tc>
          <w:tcPr>
            <w:tcW w:w="735" w:type="dxa"/>
            <w:shd w:val="clear" w:color="auto" w:fill="auto"/>
            <w:vAlign w:val="center"/>
          </w:tcPr>
          <w:p w:rsidR="00E96C27" w:rsidRDefault="00924A33">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E96C27" w:rsidRDefault="00924A33">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E96C27" w:rsidRDefault="00E96C27">
            <w:pPr>
              <w:rPr>
                <w:rFonts w:ascii="宋体" w:hAnsi="宋体" w:cs="Times New Roman"/>
                <w:szCs w:val="21"/>
              </w:rPr>
            </w:pPr>
          </w:p>
        </w:tc>
        <w:tc>
          <w:tcPr>
            <w:tcW w:w="1411" w:type="dxa"/>
            <w:vAlign w:val="center"/>
          </w:tcPr>
          <w:p w:rsidR="00E96C27" w:rsidRDefault="00E96C27">
            <w:pPr>
              <w:jc w:val="center"/>
              <w:rPr>
                <w:rFonts w:ascii="宋体" w:hAnsi="宋体" w:cs="Times New Roman"/>
                <w:szCs w:val="21"/>
              </w:rPr>
            </w:pPr>
          </w:p>
        </w:tc>
      </w:tr>
      <w:tr w:rsidR="00E96C27">
        <w:trPr>
          <w:cantSplit/>
          <w:trHeight w:val="20"/>
          <w:jc w:val="center"/>
        </w:trPr>
        <w:tc>
          <w:tcPr>
            <w:tcW w:w="735" w:type="dxa"/>
            <w:vAlign w:val="center"/>
          </w:tcPr>
          <w:p w:rsidR="00E96C27" w:rsidRDefault="00924A33">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E96C27" w:rsidRDefault="00924A33">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E96C27" w:rsidRDefault="00924A33">
            <w:pPr>
              <w:jc w:val="center"/>
              <w:rPr>
                <w:rFonts w:ascii="宋体" w:hAnsi="宋体" w:cs="Times New Roman"/>
                <w:szCs w:val="21"/>
              </w:rPr>
            </w:pPr>
            <w:r>
              <w:rPr>
                <w:rFonts w:ascii="宋体" w:hAnsi="宋体" w:cs="Times New Roman" w:hint="eastAsia"/>
                <w:szCs w:val="21"/>
              </w:rPr>
              <w:t>提供扫描件</w:t>
            </w:r>
          </w:p>
        </w:tc>
      </w:tr>
      <w:tr w:rsidR="00E96C27">
        <w:trPr>
          <w:cantSplit/>
          <w:trHeight w:val="20"/>
          <w:jc w:val="center"/>
        </w:trPr>
        <w:tc>
          <w:tcPr>
            <w:tcW w:w="735" w:type="dxa"/>
            <w:vAlign w:val="center"/>
          </w:tcPr>
          <w:p w:rsidR="00E96C27" w:rsidRDefault="00924A33">
            <w:pPr>
              <w:jc w:val="center"/>
              <w:rPr>
                <w:rFonts w:ascii="宋体" w:hAnsi="宋体" w:cs="Times New Roman"/>
                <w:szCs w:val="21"/>
              </w:rPr>
            </w:pPr>
            <w:r>
              <w:rPr>
                <w:rFonts w:ascii="宋体" w:hAnsi="宋体" w:cs="Times New Roman" w:hint="eastAsia"/>
                <w:szCs w:val="21"/>
              </w:rPr>
              <w:t>1</w:t>
            </w:r>
          </w:p>
        </w:tc>
        <w:tc>
          <w:tcPr>
            <w:tcW w:w="2477" w:type="dxa"/>
            <w:vAlign w:val="center"/>
          </w:tcPr>
          <w:p w:rsidR="00E96C27" w:rsidRDefault="00924A33">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E96C27" w:rsidRDefault="00E96C27">
            <w:pPr>
              <w:rPr>
                <w:rFonts w:ascii="宋体" w:hAnsi="宋体" w:cs="Times New Roman"/>
                <w:szCs w:val="21"/>
              </w:rPr>
            </w:pPr>
          </w:p>
        </w:tc>
        <w:tc>
          <w:tcPr>
            <w:tcW w:w="1411" w:type="dxa"/>
            <w:vAlign w:val="center"/>
          </w:tcPr>
          <w:p w:rsidR="00E96C27" w:rsidRDefault="00E96C27">
            <w:pPr>
              <w:jc w:val="center"/>
              <w:rPr>
                <w:rFonts w:ascii="宋体" w:hAnsi="宋体" w:cs="Times New Roman"/>
                <w:szCs w:val="21"/>
              </w:rPr>
            </w:pPr>
          </w:p>
        </w:tc>
      </w:tr>
    </w:tbl>
    <w:p w:rsidR="00E96C27" w:rsidRDefault="00E96C27">
      <w:pPr>
        <w:rPr>
          <w:rFonts w:ascii="宋体" w:hAnsi="宋体" w:cs="Times New Roman"/>
          <w:b/>
          <w:bCs/>
          <w:sz w:val="24"/>
          <w:szCs w:val="24"/>
        </w:rPr>
      </w:pPr>
    </w:p>
    <w:p w:rsidR="00E96C27" w:rsidRDefault="00E96C27">
      <w:pPr>
        <w:rPr>
          <w:rFonts w:ascii="宋体" w:hAnsi="宋体" w:cs="Times New Roman"/>
          <w:b/>
          <w:bCs/>
          <w:sz w:val="24"/>
          <w:szCs w:val="24"/>
        </w:rPr>
      </w:pPr>
    </w:p>
    <w:p w:rsidR="00E96C27" w:rsidRDefault="00924A33">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E96C27" w:rsidRDefault="00924A33">
      <w:pPr>
        <w:spacing w:line="400" w:lineRule="exact"/>
        <w:rPr>
          <w:rFonts w:ascii="宋体" w:hAnsi="宋体" w:cs="Times New Roman"/>
          <w:bCs/>
          <w:sz w:val="24"/>
          <w:szCs w:val="24"/>
        </w:rPr>
      </w:pPr>
      <w:r>
        <w:rPr>
          <w:rFonts w:ascii="宋体" w:hAnsi="宋体" w:cs="Times New Roman" w:hint="eastAsia"/>
          <w:bCs/>
          <w:szCs w:val="24"/>
        </w:rPr>
        <w:t>提供招标公告第</w:t>
      </w:r>
      <w:r>
        <w:rPr>
          <w:rFonts w:ascii="宋体" w:hAnsi="宋体" w:cs="Times New Roman" w:hint="eastAsia"/>
          <w:bCs/>
          <w:szCs w:val="24"/>
        </w:rPr>
        <w:t>3</w:t>
      </w:r>
      <w:r>
        <w:rPr>
          <w:rFonts w:ascii="宋体" w:hAnsi="宋体" w:cs="Times New Roman" w:hint="eastAsia"/>
          <w:bCs/>
          <w:szCs w:val="24"/>
        </w:rPr>
        <w:t>条投标人资格要求的证明文件和评审信息中关于投标人资格要求的相关证明文件</w:t>
      </w:r>
    </w:p>
    <w:p w:rsidR="00E96C27" w:rsidRDefault="00E96C27">
      <w:pPr>
        <w:rPr>
          <w:rFonts w:ascii="宋体" w:hAnsi="宋体" w:cs="Times New Roman"/>
          <w:b/>
          <w:bCs/>
          <w:sz w:val="24"/>
          <w:szCs w:val="24"/>
        </w:rPr>
      </w:pPr>
    </w:p>
    <w:p w:rsidR="00E96C27" w:rsidRDefault="00E96C27">
      <w:pPr>
        <w:rPr>
          <w:rFonts w:ascii="宋体" w:hAnsi="宋体" w:cs="Times New Roman"/>
          <w:b/>
          <w:bCs/>
          <w:sz w:val="24"/>
          <w:szCs w:val="24"/>
        </w:rPr>
      </w:pPr>
    </w:p>
    <w:p w:rsidR="00E96C27" w:rsidRDefault="00924A33">
      <w:pPr>
        <w:rPr>
          <w:rFonts w:ascii="宋体" w:hAnsi="宋体" w:cs="Times New Roman"/>
          <w:b/>
          <w:bCs/>
          <w:sz w:val="24"/>
          <w:szCs w:val="24"/>
        </w:rPr>
      </w:pPr>
      <w:r>
        <w:rPr>
          <w:rFonts w:ascii="宋体" w:hAnsi="宋体" w:cs="Times New Roman" w:hint="eastAsia"/>
          <w:b/>
          <w:bCs/>
          <w:sz w:val="24"/>
          <w:szCs w:val="24"/>
        </w:rPr>
        <w:t>（三）经营状况</w:t>
      </w:r>
    </w:p>
    <w:p w:rsidR="00E96C27" w:rsidRDefault="00924A33">
      <w:pPr>
        <w:rPr>
          <w:rFonts w:ascii="宋体" w:hAnsi="宋体" w:cs="Times New Roman"/>
          <w:b/>
          <w:bCs/>
          <w:szCs w:val="24"/>
        </w:rPr>
      </w:pPr>
      <w:r>
        <w:rPr>
          <w:rFonts w:ascii="宋体" w:hAnsi="宋体" w:cs="Times New Roman" w:hint="eastAsia"/>
          <w:b/>
          <w:bCs/>
          <w:szCs w:val="24"/>
        </w:rPr>
        <w:t>近</w:t>
      </w:r>
      <w:r>
        <w:rPr>
          <w:rFonts w:ascii="宋体" w:hAnsi="宋体" w:cs="Times New Roman" w:hint="eastAsia"/>
          <w:b/>
          <w:bCs/>
          <w:szCs w:val="24"/>
        </w:rPr>
        <w:t>3</w:t>
      </w:r>
      <w:r>
        <w:rPr>
          <w:rFonts w:ascii="宋体" w:hAnsi="宋体" w:cs="Times New Roman" w:hint="eastAsia"/>
          <w:b/>
          <w:bCs/>
          <w:szCs w:val="24"/>
        </w:rPr>
        <w:t>年营业额，以审计报告为准</w:t>
      </w:r>
    </w:p>
    <w:p w:rsidR="00E96C27" w:rsidRDefault="00E96C27">
      <w:pPr>
        <w:rPr>
          <w:rFonts w:ascii="宋体" w:hAnsi="宋体" w:cs="Times New Roman"/>
          <w:b/>
          <w:bCs/>
          <w:sz w:val="24"/>
          <w:szCs w:val="24"/>
        </w:rPr>
      </w:pPr>
    </w:p>
    <w:p w:rsidR="00E96C27" w:rsidRDefault="00E96C27">
      <w:pPr>
        <w:rPr>
          <w:rFonts w:ascii="宋体" w:hAnsi="宋体" w:cs="Times New Roman"/>
          <w:b/>
          <w:bCs/>
          <w:sz w:val="24"/>
          <w:szCs w:val="24"/>
        </w:rPr>
      </w:pPr>
    </w:p>
    <w:p w:rsidR="00E96C27" w:rsidRDefault="00924A33">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E96C27" w:rsidRDefault="00E96C27">
      <w:pPr>
        <w:rPr>
          <w:rFonts w:ascii="宋体" w:hAnsi="宋体" w:cs="Times New Roman"/>
          <w:b/>
          <w:sz w:val="24"/>
          <w:szCs w:val="24"/>
        </w:rPr>
      </w:pPr>
    </w:p>
    <w:p w:rsidR="00E96C27" w:rsidRDefault="00E96C27">
      <w:pPr>
        <w:rPr>
          <w:rFonts w:ascii="宋体" w:hAnsi="宋体" w:cs="Times New Roman"/>
          <w:b/>
          <w:sz w:val="24"/>
          <w:szCs w:val="24"/>
        </w:rPr>
      </w:pPr>
    </w:p>
    <w:p w:rsidR="00E96C27" w:rsidRDefault="00924A33">
      <w:pPr>
        <w:rPr>
          <w:rFonts w:ascii="宋体" w:hAnsi="宋体" w:cs="Times New Roman"/>
          <w:b/>
          <w:sz w:val="24"/>
          <w:szCs w:val="24"/>
        </w:rPr>
      </w:pPr>
      <w:r>
        <w:rPr>
          <w:rFonts w:ascii="宋体" w:hAnsi="宋体" w:cs="Times New Roman" w:hint="eastAsia"/>
          <w:b/>
          <w:sz w:val="24"/>
          <w:szCs w:val="24"/>
        </w:rPr>
        <w:t>（五）纳税情况</w:t>
      </w:r>
    </w:p>
    <w:p w:rsidR="00E96C27" w:rsidRDefault="00924A33">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E96C27" w:rsidRDefault="00E96C27">
      <w:pPr>
        <w:rPr>
          <w:rFonts w:ascii="宋体" w:hAnsi="宋体" w:cs="Times New Roman"/>
          <w:b/>
          <w:bCs/>
          <w:szCs w:val="24"/>
        </w:rPr>
      </w:pPr>
    </w:p>
    <w:p w:rsidR="00E96C27" w:rsidRDefault="00924A33">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E96C27" w:rsidRDefault="00924A33">
      <w:pPr>
        <w:rPr>
          <w:rFonts w:ascii="宋体" w:hAnsi="宋体" w:cs="Times New Roman"/>
          <w:b/>
          <w:bCs/>
          <w:szCs w:val="24"/>
        </w:rPr>
      </w:pPr>
      <w:r>
        <w:rPr>
          <w:rFonts w:ascii="宋体" w:hAnsi="宋体" w:cs="Times New Roman" w:hint="eastAsia"/>
          <w:b/>
          <w:bCs/>
          <w:szCs w:val="24"/>
        </w:rPr>
        <w:t>以社保缴纳清单为准</w:t>
      </w:r>
    </w:p>
    <w:p w:rsidR="00E96C27" w:rsidRDefault="00E96C27">
      <w:pPr>
        <w:rPr>
          <w:rFonts w:ascii="宋体" w:hAnsi="宋体" w:cs="Times New Roman"/>
          <w:b/>
          <w:bCs/>
          <w:szCs w:val="24"/>
        </w:rPr>
      </w:pPr>
    </w:p>
    <w:p w:rsidR="00E96C27" w:rsidRDefault="00E96C27">
      <w:pPr>
        <w:rPr>
          <w:rFonts w:ascii="宋体" w:hAnsi="宋体" w:cs="Times New Roman"/>
          <w:b/>
          <w:sz w:val="24"/>
          <w:szCs w:val="24"/>
        </w:rPr>
      </w:pPr>
    </w:p>
    <w:p w:rsidR="00E96C27" w:rsidRDefault="00924A33">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E96C27" w:rsidRDefault="00924A33">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E96C27" w:rsidRDefault="00E96C27">
      <w:pPr>
        <w:spacing w:line="360" w:lineRule="auto"/>
        <w:ind w:firstLine="240"/>
        <w:rPr>
          <w:rFonts w:ascii="宋体" w:hAnsi="宋体" w:cs="Times New Roman"/>
          <w:color w:val="FF0000"/>
          <w:sz w:val="24"/>
          <w:szCs w:val="21"/>
        </w:rPr>
      </w:pPr>
    </w:p>
    <w:p w:rsidR="00E96C27" w:rsidRDefault="00E96C27">
      <w:pPr>
        <w:spacing w:line="360" w:lineRule="auto"/>
        <w:ind w:firstLine="240"/>
        <w:rPr>
          <w:rFonts w:ascii="宋体" w:hAnsi="宋体" w:cs="Times New Roman"/>
          <w:color w:val="FF0000"/>
          <w:sz w:val="24"/>
          <w:szCs w:val="21"/>
        </w:rPr>
      </w:pPr>
    </w:p>
    <w:p w:rsidR="00E96C27" w:rsidRDefault="00E96C27">
      <w:pPr>
        <w:spacing w:line="360" w:lineRule="auto"/>
        <w:ind w:firstLine="240"/>
        <w:rPr>
          <w:rFonts w:ascii="宋体" w:hAnsi="宋体" w:cs="Times New Roman"/>
          <w:color w:val="FF0000"/>
          <w:sz w:val="24"/>
          <w:szCs w:val="21"/>
        </w:rPr>
      </w:pPr>
    </w:p>
    <w:p w:rsidR="00E96C27" w:rsidRDefault="00E96C27">
      <w:pPr>
        <w:spacing w:line="360" w:lineRule="auto"/>
        <w:ind w:firstLine="240"/>
        <w:rPr>
          <w:rFonts w:ascii="宋体" w:hAnsi="宋体" w:cs="Times New Roman"/>
          <w:color w:val="FF0000"/>
          <w:sz w:val="24"/>
          <w:szCs w:val="21"/>
        </w:rPr>
      </w:pPr>
    </w:p>
    <w:p w:rsidR="00E96C27" w:rsidRDefault="00924A33">
      <w:pPr>
        <w:pStyle w:val="3"/>
        <w:jc w:val="center"/>
        <w:rPr>
          <w:rFonts w:ascii="宋体" w:hAnsi="宋体"/>
          <w:kern w:val="0"/>
        </w:rPr>
      </w:pPr>
      <w:r>
        <w:rPr>
          <w:rFonts w:ascii="宋体" w:hAnsi="宋体" w:hint="eastAsia"/>
          <w:kern w:val="0"/>
        </w:rPr>
        <w:lastRenderedPageBreak/>
        <w:t>十、业绩清单</w:t>
      </w:r>
    </w:p>
    <w:p w:rsidR="00E96C27" w:rsidRDefault="00E96C27">
      <w:pPr>
        <w:pStyle w:val="USE1"/>
        <w:numPr>
          <w:ilvl w:val="0"/>
          <w:numId w:val="0"/>
        </w:numPr>
        <w:spacing w:line="360" w:lineRule="auto"/>
        <w:rPr>
          <w:szCs w:val="24"/>
        </w:rPr>
      </w:pPr>
    </w:p>
    <w:p w:rsidR="00E96C27" w:rsidRDefault="00924A3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6C27" w:rsidRDefault="00924A33">
      <w:pPr>
        <w:spacing w:line="360" w:lineRule="auto"/>
        <w:rPr>
          <w:rFonts w:ascii="宋体" w:hAnsi="宋体"/>
          <w:sz w:val="24"/>
          <w:u w:val="single"/>
        </w:rPr>
      </w:pPr>
      <w:r>
        <w:rPr>
          <w:rFonts w:ascii="宋体" w:hAnsi="宋体" w:hint="eastAsia"/>
          <w:sz w:val="24"/>
        </w:rPr>
        <w:t>招标编号</w:t>
      </w:r>
      <w:r>
        <w:rPr>
          <w:rFonts w:ascii="宋体" w:hAnsi="宋体" w:hint="eastAsia"/>
          <w:sz w:val="24"/>
        </w:rPr>
        <w:t>/</w:t>
      </w:r>
      <w:r>
        <w:rPr>
          <w:rFonts w:ascii="宋体" w:hAnsi="宋体" w:hint="eastAsia"/>
          <w:sz w:val="24"/>
        </w:rPr>
        <w:t>包号：</w:t>
      </w:r>
      <w:r>
        <w:rPr>
          <w:rFonts w:ascii="宋体" w:hAnsi="宋体" w:hint="eastAsia"/>
          <w:sz w:val="24"/>
        </w:rPr>
        <w:t>_____________</w:t>
      </w:r>
    </w:p>
    <w:p w:rsidR="00E96C27" w:rsidRDefault="00924A33">
      <w:pPr>
        <w:spacing w:line="360" w:lineRule="auto"/>
        <w:rPr>
          <w:rFonts w:ascii="宋体" w:hAnsi="宋体"/>
          <w:sz w:val="24"/>
          <w:u w:val="single"/>
        </w:rPr>
      </w:pPr>
      <w:r>
        <w:rPr>
          <w:rFonts w:ascii="宋体" w:hAnsi="宋体" w:hint="eastAsia"/>
          <w:sz w:val="24"/>
        </w:rPr>
        <w:t>货物和</w:t>
      </w:r>
      <w:r>
        <w:rPr>
          <w:rFonts w:ascii="宋体" w:hAnsi="宋体" w:hint="eastAsia"/>
          <w:sz w:val="24"/>
        </w:rPr>
        <w:t>/</w:t>
      </w:r>
      <w:r>
        <w:rPr>
          <w:rFonts w:ascii="宋体" w:hAnsi="宋体" w:hint="eastAsia"/>
          <w:sz w:val="24"/>
        </w:rPr>
        <w:t>或服务名称：</w:t>
      </w:r>
      <w:r>
        <w:rPr>
          <w:rFonts w:ascii="宋体" w:hAnsi="宋体" w:hint="eastAsia"/>
          <w:sz w:val="24"/>
          <w:u w:val="single"/>
        </w:rPr>
        <w:t xml:space="preserve">         </w:t>
      </w:r>
    </w:p>
    <w:p w:rsidR="00E96C27" w:rsidRDefault="00E96C27">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E96C27">
        <w:trPr>
          <w:trHeight w:val="636"/>
        </w:trPr>
        <w:tc>
          <w:tcPr>
            <w:tcW w:w="753" w:type="dxa"/>
            <w:vAlign w:val="center"/>
          </w:tcPr>
          <w:p w:rsidR="00E96C27" w:rsidRDefault="00924A33">
            <w:pPr>
              <w:spacing w:line="360" w:lineRule="auto"/>
              <w:jc w:val="center"/>
              <w:rPr>
                <w:rFonts w:ascii="宋体" w:hAnsi="宋体"/>
                <w:sz w:val="24"/>
              </w:rPr>
            </w:pPr>
            <w:r>
              <w:rPr>
                <w:rFonts w:ascii="宋体" w:hAnsi="宋体" w:hint="eastAsia"/>
                <w:sz w:val="24"/>
              </w:rPr>
              <w:t>序号</w:t>
            </w:r>
          </w:p>
        </w:tc>
        <w:tc>
          <w:tcPr>
            <w:tcW w:w="1268" w:type="dxa"/>
            <w:vAlign w:val="center"/>
          </w:tcPr>
          <w:p w:rsidR="00E96C27" w:rsidRDefault="00924A33">
            <w:pPr>
              <w:spacing w:line="360" w:lineRule="auto"/>
              <w:jc w:val="center"/>
              <w:rPr>
                <w:rFonts w:ascii="宋体" w:hAnsi="宋体"/>
                <w:sz w:val="24"/>
              </w:rPr>
            </w:pPr>
            <w:r>
              <w:rPr>
                <w:rFonts w:ascii="宋体" w:hAnsi="宋体" w:hint="eastAsia"/>
                <w:sz w:val="24"/>
              </w:rPr>
              <w:t>项目名称</w:t>
            </w:r>
          </w:p>
        </w:tc>
        <w:tc>
          <w:tcPr>
            <w:tcW w:w="1619" w:type="dxa"/>
            <w:vAlign w:val="center"/>
          </w:tcPr>
          <w:p w:rsidR="00E96C27" w:rsidRDefault="00924A33">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E96C27" w:rsidRDefault="00924A33">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E96C27" w:rsidRDefault="00924A33">
            <w:pPr>
              <w:spacing w:line="360" w:lineRule="auto"/>
              <w:jc w:val="center"/>
              <w:rPr>
                <w:rFonts w:ascii="宋体" w:hAnsi="宋体"/>
                <w:sz w:val="24"/>
              </w:rPr>
            </w:pPr>
            <w:r>
              <w:rPr>
                <w:rFonts w:ascii="宋体" w:hAnsi="宋体" w:hint="eastAsia"/>
                <w:sz w:val="24"/>
              </w:rPr>
              <w:t>金额</w:t>
            </w:r>
          </w:p>
        </w:tc>
        <w:tc>
          <w:tcPr>
            <w:tcW w:w="1181" w:type="dxa"/>
            <w:vAlign w:val="center"/>
          </w:tcPr>
          <w:p w:rsidR="00E96C27" w:rsidRDefault="00924A33">
            <w:pPr>
              <w:spacing w:line="360" w:lineRule="auto"/>
              <w:jc w:val="center"/>
              <w:rPr>
                <w:rFonts w:ascii="宋体" w:hAnsi="宋体"/>
                <w:sz w:val="24"/>
              </w:rPr>
            </w:pPr>
            <w:r>
              <w:rPr>
                <w:rFonts w:ascii="宋体" w:hAnsi="宋体" w:hint="eastAsia"/>
                <w:sz w:val="24"/>
              </w:rPr>
              <w:t>完成时间</w:t>
            </w:r>
          </w:p>
        </w:tc>
      </w:tr>
      <w:tr w:rsidR="00E96C27">
        <w:trPr>
          <w:trHeight w:val="636"/>
        </w:trPr>
        <w:tc>
          <w:tcPr>
            <w:tcW w:w="753" w:type="dxa"/>
            <w:vAlign w:val="center"/>
          </w:tcPr>
          <w:p w:rsidR="00E96C27" w:rsidRDefault="00924A33">
            <w:pPr>
              <w:spacing w:line="360" w:lineRule="auto"/>
              <w:jc w:val="center"/>
              <w:rPr>
                <w:rFonts w:ascii="宋体" w:hAnsi="宋体"/>
                <w:sz w:val="24"/>
              </w:rPr>
            </w:pPr>
            <w:r>
              <w:rPr>
                <w:rFonts w:ascii="宋体" w:hAnsi="宋体" w:hint="eastAsia"/>
                <w:sz w:val="24"/>
              </w:rPr>
              <w:t>1</w:t>
            </w:r>
          </w:p>
        </w:tc>
        <w:tc>
          <w:tcPr>
            <w:tcW w:w="1268" w:type="dxa"/>
            <w:vAlign w:val="center"/>
          </w:tcPr>
          <w:p w:rsidR="00E96C27" w:rsidRDefault="00E96C27">
            <w:pPr>
              <w:spacing w:line="360" w:lineRule="auto"/>
              <w:jc w:val="center"/>
              <w:rPr>
                <w:rFonts w:ascii="宋体" w:hAnsi="宋体"/>
                <w:sz w:val="24"/>
              </w:rPr>
            </w:pPr>
          </w:p>
        </w:tc>
        <w:tc>
          <w:tcPr>
            <w:tcW w:w="1619" w:type="dxa"/>
            <w:vAlign w:val="center"/>
          </w:tcPr>
          <w:p w:rsidR="00E96C27" w:rsidRDefault="00E96C27">
            <w:pPr>
              <w:spacing w:line="360" w:lineRule="auto"/>
              <w:jc w:val="center"/>
              <w:rPr>
                <w:rFonts w:ascii="宋体" w:hAnsi="宋体"/>
                <w:sz w:val="24"/>
              </w:rPr>
            </w:pPr>
          </w:p>
        </w:tc>
        <w:tc>
          <w:tcPr>
            <w:tcW w:w="2873" w:type="dxa"/>
            <w:vAlign w:val="center"/>
          </w:tcPr>
          <w:p w:rsidR="00E96C27" w:rsidRDefault="00E96C27">
            <w:pPr>
              <w:spacing w:line="360" w:lineRule="auto"/>
              <w:jc w:val="center"/>
              <w:rPr>
                <w:rFonts w:ascii="宋体" w:hAnsi="宋体"/>
                <w:sz w:val="24"/>
              </w:rPr>
            </w:pPr>
          </w:p>
        </w:tc>
        <w:tc>
          <w:tcPr>
            <w:tcW w:w="802" w:type="dxa"/>
            <w:vAlign w:val="center"/>
          </w:tcPr>
          <w:p w:rsidR="00E96C27" w:rsidRDefault="00E96C27">
            <w:pPr>
              <w:spacing w:line="360" w:lineRule="auto"/>
              <w:jc w:val="center"/>
              <w:rPr>
                <w:rFonts w:ascii="宋体" w:hAnsi="宋体"/>
                <w:sz w:val="24"/>
              </w:rPr>
            </w:pPr>
          </w:p>
        </w:tc>
        <w:tc>
          <w:tcPr>
            <w:tcW w:w="1181" w:type="dxa"/>
            <w:vAlign w:val="center"/>
          </w:tcPr>
          <w:p w:rsidR="00E96C27" w:rsidRDefault="00E96C27">
            <w:pPr>
              <w:spacing w:line="360" w:lineRule="auto"/>
              <w:jc w:val="center"/>
              <w:rPr>
                <w:rFonts w:ascii="宋体" w:hAnsi="宋体"/>
                <w:sz w:val="24"/>
              </w:rPr>
            </w:pPr>
          </w:p>
        </w:tc>
      </w:tr>
      <w:tr w:rsidR="00E96C27">
        <w:trPr>
          <w:trHeight w:val="636"/>
        </w:trPr>
        <w:tc>
          <w:tcPr>
            <w:tcW w:w="753" w:type="dxa"/>
            <w:vAlign w:val="center"/>
          </w:tcPr>
          <w:p w:rsidR="00E96C27" w:rsidRDefault="00924A33">
            <w:pPr>
              <w:spacing w:line="360" w:lineRule="auto"/>
              <w:jc w:val="center"/>
              <w:rPr>
                <w:rFonts w:ascii="宋体" w:hAnsi="宋体"/>
                <w:sz w:val="24"/>
              </w:rPr>
            </w:pPr>
            <w:r>
              <w:rPr>
                <w:rFonts w:ascii="宋体" w:hAnsi="宋体" w:hint="eastAsia"/>
                <w:sz w:val="24"/>
              </w:rPr>
              <w:t>2</w:t>
            </w:r>
          </w:p>
        </w:tc>
        <w:tc>
          <w:tcPr>
            <w:tcW w:w="1268" w:type="dxa"/>
            <w:vAlign w:val="center"/>
          </w:tcPr>
          <w:p w:rsidR="00E96C27" w:rsidRDefault="00E96C27">
            <w:pPr>
              <w:spacing w:line="360" w:lineRule="auto"/>
              <w:jc w:val="center"/>
              <w:rPr>
                <w:rFonts w:ascii="宋体" w:hAnsi="宋体"/>
                <w:sz w:val="24"/>
              </w:rPr>
            </w:pPr>
          </w:p>
        </w:tc>
        <w:tc>
          <w:tcPr>
            <w:tcW w:w="1619" w:type="dxa"/>
            <w:vAlign w:val="center"/>
          </w:tcPr>
          <w:p w:rsidR="00E96C27" w:rsidRDefault="00E96C27">
            <w:pPr>
              <w:spacing w:line="360" w:lineRule="auto"/>
              <w:jc w:val="center"/>
              <w:rPr>
                <w:rFonts w:ascii="宋体" w:hAnsi="宋体"/>
                <w:sz w:val="24"/>
              </w:rPr>
            </w:pPr>
          </w:p>
        </w:tc>
        <w:tc>
          <w:tcPr>
            <w:tcW w:w="2873" w:type="dxa"/>
            <w:vAlign w:val="center"/>
          </w:tcPr>
          <w:p w:rsidR="00E96C27" w:rsidRDefault="00E96C27">
            <w:pPr>
              <w:spacing w:line="360" w:lineRule="auto"/>
              <w:jc w:val="center"/>
              <w:rPr>
                <w:rFonts w:ascii="宋体" w:hAnsi="宋体"/>
                <w:sz w:val="24"/>
              </w:rPr>
            </w:pPr>
          </w:p>
        </w:tc>
        <w:tc>
          <w:tcPr>
            <w:tcW w:w="802" w:type="dxa"/>
            <w:vAlign w:val="center"/>
          </w:tcPr>
          <w:p w:rsidR="00E96C27" w:rsidRDefault="00E96C27">
            <w:pPr>
              <w:spacing w:line="360" w:lineRule="auto"/>
              <w:jc w:val="center"/>
              <w:rPr>
                <w:rFonts w:ascii="宋体" w:hAnsi="宋体"/>
                <w:sz w:val="24"/>
              </w:rPr>
            </w:pPr>
          </w:p>
        </w:tc>
        <w:tc>
          <w:tcPr>
            <w:tcW w:w="1181" w:type="dxa"/>
            <w:vAlign w:val="center"/>
          </w:tcPr>
          <w:p w:rsidR="00E96C27" w:rsidRDefault="00E96C27">
            <w:pPr>
              <w:spacing w:line="360" w:lineRule="auto"/>
              <w:jc w:val="center"/>
              <w:rPr>
                <w:rFonts w:ascii="宋体" w:hAnsi="宋体"/>
                <w:sz w:val="24"/>
              </w:rPr>
            </w:pPr>
          </w:p>
        </w:tc>
      </w:tr>
      <w:tr w:rsidR="00E96C27">
        <w:trPr>
          <w:trHeight w:val="637"/>
        </w:trPr>
        <w:tc>
          <w:tcPr>
            <w:tcW w:w="753" w:type="dxa"/>
            <w:vAlign w:val="center"/>
          </w:tcPr>
          <w:p w:rsidR="00E96C27" w:rsidRDefault="00924A33">
            <w:pPr>
              <w:spacing w:line="360" w:lineRule="auto"/>
              <w:jc w:val="center"/>
              <w:rPr>
                <w:rFonts w:ascii="宋体" w:hAnsi="宋体"/>
                <w:sz w:val="24"/>
              </w:rPr>
            </w:pPr>
            <w:r>
              <w:rPr>
                <w:rFonts w:ascii="宋体" w:hAnsi="宋体" w:hint="eastAsia"/>
                <w:sz w:val="24"/>
              </w:rPr>
              <w:t>3</w:t>
            </w:r>
          </w:p>
        </w:tc>
        <w:tc>
          <w:tcPr>
            <w:tcW w:w="1268" w:type="dxa"/>
            <w:vAlign w:val="center"/>
          </w:tcPr>
          <w:p w:rsidR="00E96C27" w:rsidRDefault="00E96C27">
            <w:pPr>
              <w:spacing w:line="360" w:lineRule="auto"/>
              <w:jc w:val="center"/>
              <w:rPr>
                <w:rFonts w:ascii="宋体" w:hAnsi="宋体"/>
                <w:sz w:val="24"/>
              </w:rPr>
            </w:pPr>
          </w:p>
        </w:tc>
        <w:tc>
          <w:tcPr>
            <w:tcW w:w="1619" w:type="dxa"/>
            <w:vAlign w:val="center"/>
          </w:tcPr>
          <w:p w:rsidR="00E96C27" w:rsidRDefault="00E96C27">
            <w:pPr>
              <w:spacing w:line="360" w:lineRule="auto"/>
              <w:jc w:val="center"/>
              <w:rPr>
                <w:rFonts w:ascii="宋体" w:hAnsi="宋体"/>
                <w:sz w:val="24"/>
              </w:rPr>
            </w:pPr>
          </w:p>
        </w:tc>
        <w:tc>
          <w:tcPr>
            <w:tcW w:w="2873" w:type="dxa"/>
            <w:vAlign w:val="center"/>
          </w:tcPr>
          <w:p w:rsidR="00E96C27" w:rsidRDefault="00E96C27">
            <w:pPr>
              <w:spacing w:line="360" w:lineRule="auto"/>
              <w:jc w:val="center"/>
              <w:rPr>
                <w:rFonts w:ascii="宋体" w:hAnsi="宋体"/>
                <w:sz w:val="24"/>
              </w:rPr>
            </w:pPr>
          </w:p>
        </w:tc>
        <w:tc>
          <w:tcPr>
            <w:tcW w:w="802" w:type="dxa"/>
            <w:vAlign w:val="center"/>
          </w:tcPr>
          <w:p w:rsidR="00E96C27" w:rsidRDefault="00E96C27">
            <w:pPr>
              <w:spacing w:line="360" w:lineRule="auto"/>
              <w:jc w:val="center"/>
              <w:rPr>
                <w:rFonts w:ascii="宋体" w:hAnsi="宋体"/>
                <w:sz w:val="24"/>
              </w:rPr>
            </w:pPr>
          </w:p>
        </w:tc>
        <w:tc>
          <w:tcPr>
            <w:tcW w:w="1181" w:type="dxa"/>
            <w:vAlign w:val="center"/>
          </w:tcPr>
          <w:p w:rsidR="00E96C27" w:rsidRDefault="00E96C27">
            <w:pPr>
              <w:spacing w:line="360" w:lineRule="auto"/>
              <w:jc w:val="center"/>
              <w:rPr>
                <w:rFonts w:ascii="宋体" w:hAnsi="宋体"/>
                <w:sz w:val="24"/>
              </w:rPr>
            </w:pPr>
          </w:p>
        </w:tc>
      </w:tr>
      <w:tr w:rsidR="00E96C27">
        <w:trPr>
          <w:trHeight w:val="636"/>
        </w:trPr>
        <w:tc>
          <w:tcPr>
            <w:tcW w:w="753" w:type="dxa"/>
            <w:vAlign w:val="center"/>
          </w:tcPr>
          <w:p w:rsidR="00E96C27" w:rsidRDefault="00E96C27">
            <w:pPr>
              <w:spacing w:line="360" w:lineRule="auto"/>
              <w:rPr>
                <w:rFonts w:ascii="宋体" w:hAnsi="宋体"/>
                <w:sz w:val="24"/>
              </w:rPr>
            </w:pPr>
          </w:p>
        </w:tc>
        <w:tc>
          <w:tcPr>
            <w:tcW w:w="1268" w:type="dxa"/>
            <w:vAlign w:val="center"/>
          </w:tcPr>
          <w:p w:rsidR="00E96C27" w:rsidRDefault="00E96C27">
            <w:pPr>
              <w:spacing w:line="360" w:lineRule="auto"/>
              <w:jc w:val="center"/>
              <w:rPr>
                <w:rFonts w:ascii="宋体" w:hAnsi="宋体"/>
                <w:sz w:val="24"/>
              </w:rPr>
            </w:pPr>
          </w:p>
        </w:tc>
        <w:tc>
          <w:tcPr>
            <w:tcW w:w="1619" w:type="dxa"/>
            <w:vAlign w:val="center"/>
          </w:tcPr>
          <w:p w:rsidR="00E96C27" w:rsidRDefault="00E96C27">
            <w:pPr>
              <w:spacing w:line="360" w:lineRule="auto"/>
              <w:jc w:val="center"/>
              <w:rPr>
                <w:rFonts w:ascii="宋体" w:hAnsi="宋体"/>
                <w:sz w:val="24"/>
              </w:rPr>
            </w:pPr>
          </w:p>
        </w:tc>
        <w:tc>
          <w:tcPr>
            <w:tcW w:w="2873" w:type="dxa"/>
            <w:vAlign w:val="center"/>
          </w:tcPr>
          <w:p w:rsidR="00E96C27" w:rsidRDefault="00E96C27">
            <w:pPr>
              <w:spacing w:line="360" w:lineRule="auto"/>
              <w:jc w:val="center"/>
              <w:rPr>
                <w:rFonts w:ascii="宋体" w:hAnsi="宋体"/>
                <w:sz w:val="24"/>
              </w:rPr>
            </w:pPr>
          </w:p>
        </w:tc>
        <w:tc>
          <w:tcPr>
            <w:tcW w:w="802" w:type="dxa"/>
            <w:vAlign w:val="center"/>
          </w:tcPr>
          <w:p w:rsidR="00E96C27" w:rsidRDefault="00E96C27">
            <w:pPr>
              <w:spacing w:line="360" w:lineRule="auto"/>
              <w:jc w:val="center"/>
              <w:rPr>
                <w:rFonts w:ascii="宋体" w:hAnsi="宋体"/>
                <w:sz w:val="24"/>
              </w:rPr>
            </w:pPr>
          </w:p>
        </w:tc>
        <w:tc>
          <w:tcPr>
            <w:tcW w:w="1181" w:type="dxa"/>
            <w:vAlign w:val="center"/>
          </w:tcPr>
          <w:p w:rsidR="00E96C27" w:rsidRDefault="00E96C27">
            <w:pPr>
              <w:spacing w:line="360" w:lineRule="auto"/>
              <w:jc w:val="center"/>
              <w:rPr>
                <w:rFonts w:ascii="宋体" w:hAnsi="宋体"/>
                <w:sz w:val="24"/>
              </w:rPr>
            </w:pPr>
          </w:p>
        </w:tc>
      </w:tr>
      <w:tr w:rsidR="00E96C27">
        <w:trPr>
          <w:trHeight w:val="636"/>
        </w:trPr>
        <w:tc>
          <w:tcPr>
            <w:tcW w:w="753" w:type="dxa"/>
            <w:vAlign w:val="center"/>
          </w:tcPr>
          <w:p w:rsidR="00E96C27" w:rsidRDefault="00E96C27">
            <w:pPr>
              <w:spacing w:line="360" w:lineRule="auto"/>
              <w:jc w:val="center"/>
              <w:rPr>
                <w:rFonts w:ascii="宋体" w:hAnsi="宋体"/>
                <w:sz w:val="24"/>
              </w:rPr>
            </w:pPr>
          </w:p>
        </w:tc>
        <w:tc>
          <w:tcPr>
            <w:tcW w:w="1268" w:type="dxa"/>
            <w:vAlign w:val="center"/>
          </w:tcPr>
          <w:p w:rsidR="00E96C27" w:rsidRDefault="00E96C27">
            <w:pPr>
              <w:spacing w:line="360" w:lineRule="auto"/>
              <w:jc w:val="center"/>
              <w:rPr>
                <w:rFonts w:ascii="宋体" w:hAnsi="宋体"/>
                <w:sz w:val="24"/>
              </w:rPr>
            </w:pPr>
          </w:p>
        </w:tc>
        <w:tc>
          <w:tcPr>
            <w:tcW w:w="1619" w:type="dxa"/>
            <w:vAlign w:val="center"/>
          </w:tcPr>
          <w:p w:rsidR="00E96C27" w:rsidRDefault="00E96C27">
            <w:pPr>
              <w:spacing w:line="360" w:lineRule="auto"/>
              <w:jc w:val="center"/>
              <w:rPr>
                <w:rFonts w:ascii="宋体" w:hAnsi="宋体"/>
                <w:sz w:val="24"/>
              </w:rPr>
            </w:pPr>
          </w:p>
        </w:tc>
        <w:tc>
          <w:tcPr>
            <w:tcW w:w="2873" w:type="dxa"/>
            <w:vAlign w:val="center"/>
          </w:tcPr>
          <w:p w:rsidR="00E96C27" w:rsidRDefault="00E96C27">
            <w:pPr>
              <w:spacing w:line="360" w:lineRule="auto"/>
              <w:jc w:val="center"/>
              <w:rPr>
                <w:rFonts w:ascii="宋体" w:hAnsi="宋体"/>
                <w:sz w:val="24"/>
              </w:rPr>
            </w:pPr>
          </w:p>
        </w:tc>
        <w:tc>
          <w:tcPr>
            <w:tcW w:w="802" w:type="dxa"/>
            <w:vAlign w:val="center"/>
          </w:tcPr>
          <w:p w:rsidR="00E96C27" w:rsidRDefault="00E96C27">
            <w:pPr>
              <w:spacing w:line="360" w:lineRule="auto"/>
              <w:jc w:val="center"/>
              <w:rPr>
                <w:rFonts w:ascii="宋体" w:hAnsi="宋体"/>
                <w:sz w:val="24"/>
              </w:rPr>
            </w:pPr>
          </w:p>
        </w:tc>
        <w:tc>
          <w:tcPr>
            <w:tcW w:w="1181" w:type="dxa"/>
            <w:vAlign w:val="center"/>
          </w:tcPr>
          <w:p w:rsidR="00E96C27" w:rsidRDefault="00E96C27">
            <w:pPr>
              <w:spacing w:line="360" w:lineRule="auto"/>
              <w:jc w:val="center"/>
              <w:rPr>
                <w:rFonts w:ascii="宋体" w:hAnsi="宋体"/>
                <w:sz w:val="24"/>
              </w:rPr>
            </w:pPr>
          </w:p>
        </w:tc>
      </w:tr>
      <w:tr w:rsidR="00E96C27">
        <w:trPr>
          <w:trHeight w:val="637"/>
        </w:trPr>
        <w:tc>
          <w:tcPr>
            <w:tcW w:w="753" w:type="dxa"/>
            <w:vAlign w:val="center"/>
          </w:tcPr>
          <w:p w:rsidR="00E96C27" w:rsidRDefault="00E96C27">
            <w:pPr>
              <w:spacing w:line="360" w:lineRule="auto"/>
              <w:jc w:val="center"/>
              <w:rPr>
                <w:rFonts w:ascii="宋体" w:hAnsi="宋体"/>
                <w:sz w:val="24"/>
              </w:rPr>
            </w:pPr>
          </w:p>
        </w:tc>
        <w:tc>
          <w:tcPr>
            <w:tcW w:w="1268" w:type="dxa"/>
            <w:vAlign w:val="center"/>
          </w:tcPr>
          <w:p w:rsidR="00E96C27" w:rsidRDefault="00E96C27">
            <w:pPr>
              <w:spacing w:line="360" w:lineRule="auto"/>
              <w:jc w:val="center"/>
              <w:rPr>
                <w:rFonts w:ascii="宋体" w:hAnsi="宋体"/>
                <w:sz w:val="24"/>
              </w:rPr>
            </w:pPr>
          </w:p>
        </w:tc>
        <w:tc>
          <w:tcPr>
            <w:tcW w:w="1619" w:type="dxa"/>
            <w:vAlign w:val="center"/>
          </w:tcPr>
          <w:p w:rsidR="00E96C27" w:rsidRDefault="00E96C27">
            <w:pPr>
              <w:spacing w:line="360" w:lineRule="auto"/>
              <w:jc w:val="center"/>
              <w:rPr>
                <w:rFonts w:ascii="宋体" w:hAnsi="宋体"/>
                <w:sz w:val="24"/>
              </w:rPr>
            </w:pPr>
          </w:p>
        </w:tc>
        <w:tc>
          <w:tcPr>
            <w:tcW w:w="2873" w:type="dxa"/>
            <w:vAlign w:val="center"/>
          </w:tcPr>
          <w:p w:rsidR="00E96C27" w:rsidRDefault="00E96C27">
            <w:pPr>
              <w:spacing w:line="360" w:lineRule="auto"/>
              <w:jc w:val="center"/>
              <w:rPr>
                <w:rFonts w:ascii="宋体" w:hAnsi="宋体"/>
                <w:sz w:val="24"/>
              </w:rPr>
            </w:pPr>
          </w:p>
        </w:tc>
        <w:tc>
          <w:tcPr>
            <w:tcW w:w="802" w:type="dxa"/>
            <w:vAlign w:val="center"/>
          </w:tcPr>
          <w:p w:rsidR="00E96C27" w:rsidRDefault="00E96C27">
            <w:pPr>
              <w:spacing w:line="360" w:lineRule="auto"/>
              <w:jc w:val="center"/>
              <w:rPr>
                <w:rFonts w:ascii="宋体" w:hAnsi="宋体"/>
                <w:sz w:val="24"/>
              </w:rPr>
            </w:pPr>
          </w:p>
        </w:tc>
        <w:tc>
          <w:tcPr>
            <w:tcW w:w="1181" w:type="dxa"/>
            <w:vAlign w:val="center"/>
          </w:tcPr>
          <w:p w:rsidR="00E96C27" w:rsidRDefault="00E96C27">
            <w:pPr>
              <w:spacing w:line="360" w:lineRule="auto"/>
              <w:jc w:val="center"/>
              <w:rPr>
                <w:rFonts w:ascii="宋体" w:hAnsi="宋体"/>
                <w:sz w:val="24"/>
              </w:rPr>
            </w:pPr>
          </w:p>
        </w:tc>
      </w:tr>
      <w:tr w:rsidR="00E96C27">
        <w:trPr>
          <w:trHeight w:val="636"/>
        </w:trPr>
        <w:tc>
          <w:tcPr>
            <w:tcW w:w="753" w:type="dxa"/>
            <w:vAlign w:val="center"/>
          </w:tcPr>
          <w:p w:rsidR="00E96C27" w:rsidRDefault="00E96C27">
            <w:pPr>
              <w:spacing w:line="360" w:lineRule="auto"/>
              <w:jc w:val="center"/>
              <w:rPr>
                <w:rFonts w:ascii="宋体" w:hAnsi="宋体"/>
                <w:sz w:val="24"/>
              </w:rPr>
            </w:pPr>
          </w:p>
        </w:tc>
        <w:tc>
          <w:tcPr>
            <w:tcW w:w="1268" w:type="dxa"/>
            <w:vAlign w:val="center"/>
          </w:tcPr>
          <w:p w:rsidR="00E96C27" w:rsidRDefault="00E96C27">
            <w:pPr>
              <w:spacing w:line="360" w:lineRule="auto"/>
              <w:jc w:val="center"/>
              <w:rPr>
                <w:rFonts w:ascii="宋体" w:hAnsi="宋体"/>
                <w:sz w:val="24"/>
              </w:rPr>
            </w:pPr>
          </w:p>
        </w:tc>
        <w:tc>
          <w:tcPr>
            <w:tcW w:w="1619" w:type="dxa"/>
            <w:vAlign w:val="center"/>
          </w:tcPr>
          <w:p w:rsidR="00E96C27" w:rsidRDefault="00E96C27">
            <w:pPr>
              <w:spacing w:line="360" w:lineRule="auto"/>
              <w:jc w:val="center"/>
              <w:rPr>
                <w:rFonts w:ascii="宋体" w:hAnsi="宋体"/>
                <w:sz w:val="24"/>
              </w:rPr>
            </w:pPr>
          </w:p>
        </w:tc>
        <w:tc>
          <w:tcPr>
            <w:tcW w:w="2873" w:type="dxa"/>
            <w:vAlign w:val="center"/>
          </w:tcPr>
          <w:p w:rsidR="00E96C27" w:rsidRDefault="00E96C27">
            <w:pPr>
              <w:spacing w:line="360" w:lineRule="auto"/>
              <w:jc w:val="center"/>
              <w:rPr>
                <w:rFonts w:ascii="宋体" w:hAnsi="宋体"/>
                <w:sz w:val="24"/>
              </w:rPr>
            </w:pPr>
          </w:p>
        </w:tc>
        <w:tc>
          <w:tcPr>
            <w:tcW w:w="802" w:type="dxa"/>
            <w:vAlign w:val="center"/>
          </w:tcPr>
          <w:p w:rsidR="00E96C27" w:rsidRDefault="00E96C27">
            <w:pPr>
              <w:spacing w:line="360" w:lineRule="auto"/>
              <w:jc w:val="center"/>
              <w:rPr>
                <w:rFonts w:ascii="宋体" w:hAnsi="宋体"/>
                <w:sz w:val="24"/>
              </w:rPr>
            </w:pPr>
          </w:p>
        </w:tc>
        <w:tc>
          <w:tcPr>
            <w:tcW w:w="1181" w:type="dxa"/>
            <w:vAlign w:val="center"/>
          </w:tcPr>
          <w:p w:rsidR="00E96C27" w:rsidRDefault="00E96C27">
            <w:pPr>
              <w:spacing w:line="360" w:lineRule="auto"/>
              <w:jc w:val="center"/>
              <w:rPr>
                <w:rFonts w:ascii="宋体" w:hAnsi="宋体"/>
                <w:sz w:val="24"/>
              </w:rPr>
            </w:pPr>
          </w:p>
        </w:tc>
      </w:tr>
      <w:tr w:rsidR="00E96C27">
        <w:trPr>
          <w:trHeight w:val="636"/>
        </w:trPr>
        <w:tc>
          <w:tcPr>
            <w:tcW w:w="753" w:type="dxa"/>
            <w:vAlign w:val="center"/>
          </w:tcPr>
          <w:p w:rsidR="00E96C27" w:rsidRDefault="00E96C27">
            <w:pPr>
              <w:spacing w:line="360" w:lineRule="auto"/>
              <w:jc w:val="center"/>
              <w:rPr>
                <w:rFonts w:ascii="宋体" w:hAnsi="宋体"/>
                <w:sz w:val="24"/>
              </w:rPr>
            </w:pPr>
          </w:p>
        </w:tc>
        <w:tc>
          <w:tcPr>
            <w:tcW w:w="1268" w:type="dxa"/>
            <w:vAlign w:val="center"/>
          </w:tcPr>
          <w:p w:rsidR="00E96C27" w:rsidRDefault="00E96C27">
            <w:pPr>
              <w:spacing w:line="360" w:lineRule="auto"/>
              <w:jc w:val="center"/>
              <w:rPr>
                <w:rFonts w:ascii="宋体" w:hAnsi="宋体"/>
                <w:sz w:val="24"/>
              </w:rPr>
            </w:pPr>
          </w:p>
        </w:tc>
        <w:tc>
          <w:tcPr>
            <w:tcW w:w="1619" w:type="dxa"/>
            <w:vAlign w:val="center"/>
          </w:tcPr>
          <w:p w:rsidR="00E96C27" w:rsidRDefault="00E96C27">
            <w:pPr>
              <w:spacing w:line="360" w:lineRule="auto"/>
              <w:jc w:val="center"/>
              <w:rPr>
                <w:rFonts w:ascii="宋体" w:hAnsi="宋体"/>
                <w:sz w:val="24"/>
              </w:rPr>
            </w:pPr>
          </w:p>
        </w:tc>
        <w:tc>
          <w:tcPr>
            <w:tcW w:w="2873" w:type="dxa"/>
            <w:vAlign w:val="center"/>
          </w:tcPr>
          <w:p w:rsidR="00E96C27" w:rsidRDefault="00E96C27">
            <w:pPr>
              <w:spacing w:line="360" w:lineRule="auto"/>
              <w:jc w:val="center"/>
              <w:rPr>
                <w:rFonts w:ascii="宋体" w:hAnsi="宋体"/>
                <w:sz w:val="24"/>
              </w:rPr>
            </w:pPr>
          </w:p>
        </w:tc>
        <w:tc>
          <w:tcPr>
            <w:tcW w:w="802" w:type="dxa"/>
            <w:vAlign w:val="center"/>
          </w:tcPr>
          <w:p w:rsidR="00E96C27" w:rsidRDefault="00E96C27">
            <w:pPr>
              <w:spacing w:line="360" w:lineRule="auto"/>
              <w:jc w:val="center"/>
              <w:rPr>
                <w:rFonts w:ascii="宋体" w:hAnsi="宋体"/>
                <w:sz w:val="24"/>
              </w:rPr>
            </w:pPr>
          </w:p>
        </w:tc>
        <w:tc>
          <w:tcPr>
            <w:tcW w:w="1181" w:type="dxa"/>
            <w:vAlign w:val="center"/>
          </w:tcPr>
          <w:p w:rsidR="00E96C27" w:rsidRDefault="00E96C27">
            <w:pPr>
              <w:spacing w:line="360" w:lineRule="auto"/>
              <w:jc w:val="center"/>
              <w:rPr>
                <w:rFonts w:ascii="宋体" w:hAnsi="宋体"/>
                <w:sz w:val="24"/>
              </w:rPr>
            </w:pPr>
          </w:p>
        </w:tc>
      </w:tr>
      <w:tr w:rsidR="00E96C27">
        <w:trPr>
          <w:trHeight w:val="637"/>
        </w:trPr>
        <w:tc>
          <w:tcPr>
            <w:tcW w:w="2021" w:type="dxa"/>
            <w:gridSpan w:val="2"/>
            <w:vAlign w:val="center"/>
          </w:tcPr>
          <w:p w:rsidR="00E96C27" w:rsidRDefault="00924A33">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E96C27" w:rsidRDefault="00924A33">
            <w:pPr>
              <w:spacing w:line="360" w:lineRule="auto"/>
              <w:rPr>
                <w:rFonts w:ascii="宋体" w:hAnsi="宋体"/>
                <w:sz w:val="24"/>
              </w:rPr>
            </w:pPr>
            <w:r>
              <w:rPr>
                <w:rFonts w:ascii="宋体" w:hAnsi="宋体" w:hint="eastAsia"/>
                <w:sz w:val="24"/>
              </w:rPr>
              <w:t>大写</w:t>
            </w:r>
            <w:r>
              <w:rPr>
                <w:rFonts w:ascii="宋体" w:hAnsi="宋体" w:hint="eastAsia"/>
                <w:sz w:val="24"/>
              </w:rPr>
              <w:t>:</w:t>
            </w:r>
          </w:p>
          <w:p w:rsidR="00E96C27" w:rsidRDefault="00924A33">
            <w:pPr>
              <w:spacing w:line="360" w:lineRule="auto"/>
              <w:rPr>
                <w:rFonts w:ascii="宋体" w:hAnsi="宋体"/>
                <w:sz w:val="24"/>
              </w:rPr>
            </w:pPr>
            <w:r>
              <w:rPr>
                <w:rFonts w:ascii="宋体" w:hAnsi="宋体" w:hint="eastAsia"/>
                <w:sz w:val="24"/>
              </w:rPr>
              <w:t>数字</w:t>
            </w:r>
            <w:r>
              <w:rPr>
                <w:rFonts w:ascii="宋体" w:hAnsi="宋体" w:hint="eastAsia"/>
                <w:sz w:val="24"/>
              </w:rPr>
              <w:t>:</w:t>
            </w:r>
          </w:p>
        </w:tc>
      </w:tr>
    </w:tbl>
    <w:p w:rsidR="00E96C27" w:rsidRDefault="00E96C27">
      <w:pPr>
        <w:spacing w:line="360" w:lineRule="auto"/>
        <w:rPr>
          <w:rFonts w:ascii="宋体" w:hAnsi="宋体"/>
          <w:b/>
          <w:sz w:val="24"/>
        </w:rPr>
      </w:pPr>
    </w:p>
    <w:p w:rsidR="00E96C27" w:rsidRDefault="00924A3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E96C27" w:rsidRDefault="00E96C27">
      <w:pPr>
        <w:pStyle w:val="15"/>
        <w:rPr>
          <w:sz w:val="24"/>
          <w:szCs w:val="24"/>
        </w:rPr>
      </w:pPr>
    </w:p>
    <w:p w:rsidR="00E96C27" w:rsidRDefault="00924A33">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E96C27" w:rsidRDefault="00924A33">
      <w:pPr>
        <w:pStyle w:val="3"/>
        <w:jc w:val="center"/>
        <w:rPr>
          <w:rFonts w:ascii="宋体" w:hAnsi="宋体"/>
          <w:kern w:val="0"/>
        </w:rPr>
      </w:pPr>
      <w:r>
        <w:rPr>
          <w:szCs w:val="24"/>
        </w:rPr>
        <w:br w:type="page"/>
      </w:r>
      <w:bookmarkStart w:id="27" w:name="_Toc374439143"/>
      <w:bookmarkStart w:id="28" w:name="_Toc318878964"/>
      <w:r>
        <w:rPr>
          <w:rFonts w:ascii="宋体" w:hAnsi="宋体"/>
          <w:kern w:val="0"/>
        </w:rPr>
        <w:lastRenderedPageBreak/>
        <w:t>十一</w:t>
      </w:r>
      <w:r>
        <w:rPr>
          <w:rFonts w:ascii="宋体" w:hAnsi="宋体" w:hint="eastAsia"/>
          <w:kern w:val="0"/>
        </w:rPr>
        <w:t>、商务条款偏离表</w:t>
      </w:r>
      <w:bookmarkEnd w:id="27"/>
      <w:bookmarkEnd w:id="28"/>
    </w:p>
    <w:p w:rsidR="00E96C27" w:rsidRDefault="00E96C27">
      <w:pPr>
        <w:spacing w:line="360" w:lineRule="auto"/>
        <w:ind w:right="-692"/>
        <w:rPr>
          <w:rFonts w:ascii="宋体" w:hAnsi="宋体" w:cs="Times New Roman"/>
          <w:sz w:val="24"/>
          <w:szCs w:val="24"/>
        </w:rPr>
      </w:pPr>
    </w:p>
    <w:p w:rsidR="00E96C27" w:rsidRDefault="00924A33">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E96C27" w:rsidRDefault="00924A33">
      <w:pPr>
        <w:spacing w:line="360" w:lineRule="auto"/>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  </w:t>
      </w:r>
    </w:p>
    <w:p w:rsidR="00E96C27" w:rsidRDefault="00924A33">
      <w:pPr>
        <w:spacing w:line="360" w:lineRule="auto"/>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E96C27">
        <w:trPr>
          <w:trHeight w:val="649"/>
        </w:trPr>
        <w:tc>
          <w:tcPr>
            <w:tcW w:w="817" w:type="dxa"/>
            <w:tcBorders>
              <w:right w:val="single" w:sz="4" w:space="0" w:color="auto"/>
            </w:tcBorders>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E96C27">
        <w:trPr>
          <w:trHeight w:val="650"/>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E96C27" w:rsidRDefault="00924A3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559"/>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253"/>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422"/>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671"/>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913"/>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561"/>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671"/>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671"/>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671"/>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617"/>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697"/>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671"/>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r w:rsidR="00E96C27">
        <w:trPr>
          <w:trHeight w:val="671"/>
        </w:trPr>
        <w:tc>
          <w:tcPr>
            <w:tcW w:w="817"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2268"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E96C27" w:rsidRDefault="00E96C27">
            <w:pPr>
              <w:spacing w:line="360" w:lineRule="auto"/>
              <w:jc w:val="center"/>
              <w:rPr>
                <w:rFonts w:ascii="宋体" w:hAnsi="宋体" w:cs="Times New Roman"/>
                <w:sz w:val="24"/>
                <w:szCs w:val="24"/>
              </w:rPr>
            </w:pPr>
          </w:p>
        </w:tc>
        <w:tc>
          <w:tcPr>
            <w:tcW w:w="1373" w:type="dxa"/>
            <w:vAlign w:val="center"/>
          </w:tcPr>
          <w:p w:rsidR="00E96C27" w:rsidRDefault="00E96C27">
            <w:pPr>
              <w:spacing w:line="360" w:lineRule="auto"/>
              <w:jc w:val="center"/>
              <w:rPr>
                <w:rFonts w:ascii="宋体" w:hAnsi="宋体" w:cs="Times New Roman"/>
                <w:sz w:val="24"/>
                <w:szCs w:val="24"/>
              </w:rPr>
            </w:pPr>
          </w:p>
        </w:tc>
        <w:tc>
          <w:tcPr>
            <w:tcW w:w="1225" w:type="dxa"/>
            <w:vAlign w:val="center"/>
          </w:tcPr>
          <w:p w:rsidR="00E96C27" w:rsidRDefault="00E96C27">
            <w:pPr>
              <w:spacing w:line="360" w:lineRule="auto"/>
              <w:jc w:val="center"/>
              <w:rPr>
                <w:rFonts w:ascii="宋体" w:hAnsi="宋体" w:cs="Times New Roman"/>
                <w:sz w:val="24"/>
                <w:szCs w:val="24"/>
              </w:rPr>
            </w:pPr>
          </w:p>
        </w:tc>
        <w:tc>
          <w:tcPr>
            <w:tcW w:w="899" w:type="dxa"/>
            <w:vAlign w:val="center"/>
          </w:tcPr>
          <w:p w:rsidR="00E96C27" w:rsidRDefault="00E96C27">
            <w:pPr>
              <w:spacing w:line="360" w:lineRule="auto"/>
              <w:jc w:val="center"/>
              <w:rPr>
                <w:rFonts w:ascii="宋体" w:hAnsi="宋体" w:cs="Times New Roman"/>
                <w:sz w:val="24"/>
                <w:szCs w:val="24"/>
              </w:rPr>
            </w:pPr>
          </w:p>
        </w:tc>
      </w:tr>
    </w:tbl>
    <w:p w:rsidR="00E96C27" w:rsidRDefault="00924A33">
      <w:pPr>
        <w:spacing w:line="360" w:lineRule="auto"/>
        <w:rPr>
          <w:rFonts w:ascii="宋体" w:hAnsi="宋体" w:cs="Times New Roman"/>
          <w:sz w:val="24"/>
          <w:szCs w:val="24"/>
        </w:rPr>
      </w:pPr>
      <w:r>
        <w:rPr>
          <w:rFonts w:ascii="宋体" w:hAnsi="宋体" w:cs="Times New Roman" w:hint="eastAsia"/>
          <w:sz w:val="24"/>
          <w:szCs w:val="24"/>
        </w:rPr>
        <w:t>说明：</w:t>
      </w:r>
    </w:p>
    <w:p w:rsidR="00E96C27" w:rsidRDefault="00924A33">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E96C27" w:rsidRDefault="00924A33">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E96C27" w:rsidRDefault="00924A33">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E96C27" w:rsidRDefault="00E96C27">
      <w:pPr>
        <w:spacing w:line="360" w:lineRule="auto"/>
        <w:rPr>
          <w:rFonts w:ascii="宋体" w:hAnsi="宋体" w:cs="Times New Roman"/>
          <w:sz w:val="24"/>
          <w:szCs w:val="24"/>
        </w:rPr>
      </w:pPr>
    </w:p>
    <w:p w:rsidR="00E96C27" w:rsidRDefault="00924A33">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E96C27" w:rsidRDefault="00924A33">
      <w:pPr>
        <w:pStyle w:val="3"/>
        <w:jc w:val="center"/>
        <w:rPr>
          <w:rFonts w:ascii="宋体" w:hAnsi="宋体"/>
          <w:kern w:val="0"/>
        </w:rPr>
      </w:pPr>
      <w:bookmarkStart w:id="29" w:name="_Toc374439144"/>
      <w:bookmarkStart w:id="30" w:name="_Toc318878965"/>
      <w:r>
        <w:rPr>
          <w:rFonts w:ascii="宋体" w:hAnsi="宋体" w:cs="宋体"/>
          <w:sz w:val="24"/>
          <w:szCs w:val="24"/>
        </w:rPr>
        <w:br w:type="page"/>
      </w:r>
      <w:r>
        <w:rPr>
          <w:rFonts w:ascii="宋体" w:hAnsi="宋体" w:hint="eastAsia"/>
          <w:kern w:val="0"/>
        </w:rPr>
        <w:lastRenderedPageBreak/>
        <w:t>十二、主要技术人员情况表</w:t>
      </w:r>
      <w:bookmarkEnd w:id="29"/>
      <w:bookmarkEnd w:id="30"/>
    </w:p>
    <w:p w:rsidR="00E96C27" w:rsidRDefault="00E96C27">
      <w:pPr>
        <w:tabs>
          <w:tab w:val="left" w:pos="1540"/>
          <w:tab w:val="left" w:pos="1582"/>
        </w:tabs>
        <w:spacing w:line="360" w:lineRule="auto"/>
        <w:jc w:val="left"/>
        <w:rPr>
          <w:rFonts w:ascii="宋体" w:hAnsi="宋体" w:cs="Times New Roman"/>
          <w:sz w:val="24"/>
          <w:szCs w:val="24"/>
        </w:rPr>
      </w:pPr>
    </w:p>
    <w:p w:rsidR="00E96C27" w:rsidRDefault="00924A3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E96C27" w:rsidRDefault="00924A3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____________</w:t>
      </w:r>
    </w:p>
    <w:p w:rsidR="00E96C27" w:rsidRDefault="00924A33">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E96C27" w:rsidRDefault="00E96C27">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E96C27">
        <w:tc>
          <w:tcPr>
            <w:tcW w:w="456"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职务</w:t>
            </w:r>
            <w:r>
              <w:rPr>
                <w:rFonts w:ascii="宋体" w:hAnsi="宋体" w:cs="Times New Roman" w:hint="eastAsia"/>
                <w:sz w:val="24"/>
                <w:szCs w:val="24"/>
              </w:rPr>
              <w:t>/</w:t>
            </w:r>
            <w:r>
              <w:rPr>
                <w:rFonts w:ascii="宋体" w:hAnsi="宋体" w:cs="Times New Roman" w:hint="eastAsia"/>
                <w:sz w:val="24"/>
                <w:szCs w:val="24"/>
              </w:rPr>
              <w:t>职称</w:t>
            </w:r>
          </w:p>
        </w:tc>
        <w:tc>
          <w:tcPr>
            <w:tcW w:w="1222"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工作</w:t>
            </w:r>
          </w:p>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E96C27">
        <w:trPr>
          <w:trHeight w:val="630"/>
        </w:trPr>
        <w:tc>
          <w:tcPr>
            <w:tcW w:w="456" w:type="dxa"/>
            <w:vAlign w:val="center"/>
          </w:tcPr>
          <w:p w:rsidR="00E96C27" w:rsidRDefault="00E96C27">
            <w:pPr>
              <w:spacing w:line="360" w:lineRule="auto"/>
              <w:jc w:val="center"/>
              <w:rPr>
                <w:rFonts w:ascii="宋体" w:hAnsi="宋体" w:cs="Times New Roman"/>
                <w:sz w:val="24"/>
                <w:szCs w:val="24"/>
              </w:rPr>
            </w:pPr>
          </w:p>
        </w:tc>
        <w:tc>
          <w:tcPr>
            <w:tcW w:w="1090" w:type="dxa"/>
            <w:vAlign w:val="center"/>
          </w:tcPr>
          <w:p w:rsidR="00E96C27" w:rsidRDefault="00E96C27">
            <w:pPr>
              <w:spacing w:line="360" w:lineRule="auto"/>
              <w:jc w:val="center"/>
              <w:rPr>
                <w:rFonts w:ascii="宋体" w:hAnsi="宋体" w:cs="Times New Roman"/>
                <w:sz w:val="24"/>
                <w:szCs w:val="24"/>
              </w:rPr>
            </w:pPr>
          </w:p>
        </w:tc>
        <w:tc>
          <w:tcPr>
            <w:tcW w:w="1357" w:type="dxa"/>
            <w:vAlign w:val="center"/>
          </w:tcPr>
          <w:p w:rsidR="00E96C27" w:rsidRDefault="00E96C27">
            <w:pPr>
              <w:spacing w:line="360" w:lineRule="auto"/>
              <w:jc w:val="center"/>
              <w:rPr>
                <w:rFonts w:ascii="宋体" w:hAnsi="宋体" w:cs="Times New Roman"/>
                <w:sz w:val="24"/>
                <w:szCs w:val="24"/>
              </w:rPr>
            </w:pPr>
          </w:p>
        </w:tc>
        <w:tc>
          <w:tcPr>
            <w:tcW w:w="1222" w:type="dxa"/>
            <w:vAlign w:val="center"/>
          </w:tcPr>
          <w:p w:rsidR="00E96C27" w:rsidRDefault="00E96C27">
            <w:pPr>
              <w:spacing w:line="360" w:lineRule="auto"/>
              <w:jc w:val="center"/>
              <w:rPr>
                <w:rFonts w:ascii="宋体" w:hAnsi="宋体" w:cs="Times New Roman"/>
                <w:sz w:val="24"/>
                <w:szCs w:val="24"/>
              </w:rPr>
            </w:pPr>
          </w:p>
        </w:tc>
        <w:tc>
          <w:tcPr>
            <w:tcW w:w="2095" w:type="dxa"/>
            <w:vAlign w:val="center"/>
          </w:tcPr>
          <w:p w:rsidR="00E96C27" w:rsidRDefault="00E96C27">
            <w:pPr>
              <w:spacing w:line="360" w:lineRule="auto"/>
              <w:jc w:val="center"/>
              <w:rPr>
                <w:rFonts w:ascii="宋体" w:hAnsi="宋体" w:cs="Times New Roman"/>
                <w:sz w:val="24"/>
                <w:szCs w:val="24"/>
              </w:rPr>
            </w:pPr>
          </w:p>
        </w:tc>
        <w:tc>
          <w:tcPr>
            <w:tcW w:w="705" w:type="dxa"/>
            <w:vAlign w:val="center"/>
          </w:tcPr>
          <w:p w:rsidR="00E96C27" w:rsidRDefault="00E96C27">
            <w:pPr>
              <w:spacing w:line="360" w:lineRule="auto"/>
              <w:jc w:val="center"/>
              <w:rPr>
                <w:rFonts w:ascii="宋体" w:hAnsi="宋体" w:cs="Times New Roman"/>
                <w:sz w:val="24"/>
                <w:szCs w:val="24"/>
              </w:rPr>
            </w:pPr>
          </w:p>
        </w:tc>
        <w:tc>
          <w:tcPr>
            <w:tcW w:w="1351" w:type="dxa"/>
            <w:vAlign w:val="center"/>
          </w:tcPr>
          <w:p w:rsidR="00E96C27" w:rsidRDefault="00E96C27">
            <w:pPr>
              <w:spacing w:line="360" w:lineRule="auto"/>
              <w:jc w:val="center"/>
              <w:rPr>
                <w:rFonts w:ascii="宋体" w:hAnsi="宋体" w:cs="Times New Roman"/>
                <w:sz w:val="24"/>
                <w:szCs w:val="24"/>
              </w:rPr>
            </w:pPr>
          </w:p>
        </w:tc>
      </w:tr>
      <w:tr w:rsidR="00E96C27">
        <w:trPr>
          <w:trHeight w:val="630"/>
        </w:trPr>
        <w:tc>
          <w:tcPr>
            <w:tcW w:w="456" w:type="dxa"/>
            <w:vAlign w:val="center"/>
          </w:tcPr>
          <w:p w:rsidR="00E96C27" w:rsidRDefault="00E96C27">
            <w:pPr>
              <w:spacing w:line="360" w:lineRule="auto"/>
              <w:jc w:val="center"/>
              <w:rPr>
                <w:rFonts w:ascii="宋体" w:hAnsi="宋体" w:cs="Times New Roman"/>
                <w:sz w:val="24"/>
                <w:szCs w:val="24"/>
              </w:rPr>
            </w:pPr>
          </w:p>
        </w:tc>
        <w:tc>
          <w:tcPr>
            <w:tcW w:w="1090" w:type="dxa"/>
            <w:vAlign w:val="center"/>
          </w:tcPr>
          <w:p w:rsidR="00E96C27" w:rsidRDefault="00E96C27">
            <w:pPr>
              <w:spacing w:line="360" w:lineRule="auto"/>
              <w:jc w:val="center"/>
              <w:rPr>
                <w:rFonts w:ascii="宋体" w:hAnsi="宋体" w:cs="Times New Roman"/>
                <w:sz w:val="24"/>
                <w:szCs w:val="24"/>
              </w:rPr>
            </w:pPr>
          </w:p>
        </w:tc>
        <w:tc>
          <w:tcPr>
            <w:tcW w:w="1357" w:type="dxa"/>
            <w:vAlign w:val="center"/>
          </w:tcPr>
          <w:p w:rsidR="00E96C27" w:rsidRDefault="00E96C27">
            <w:pPr>
              <w:spacing w:line="360" w:lineRule="auto"/>
              <w:jc w:val="center"/>
              <w:rPr>
                <w:rFonts w:ascii="宋体" w:hAnsi="宋体" w:cs="Times New Roman"/>
                <w:sz w:val="24"/>
                <w:szCs w:val="24"/>
              </w:rPr>
            </w:pPr>
          </w:p>
        </w:tc>
        <w:tc>
          <w:tcPr>
            <w:tcW w:w="1222" w:type="dxa"/>
            <w:vAlign w:val="center"/>
          </w:tcPr>
          <w:p w:rsidR="00E96C27" w:rsidRDefault="00E96C27">
            <w:pPr>
              <w:spacing w:line="360" w:lineRule="auto"/>
              <w:jc w:val="center"/>
              <w:rPr>
                <w:rFonts w:ascii="宋体" w:hAnsi="宋体" w:cs="Times New Roman"/>
                <w:sz w:val="24"/>
                <w:szCs w:val="24"/>
              </w:rPr>
            </w:pPr>
          </w:p>
        </w:tc>
        <w:tc>
          <w:tcPr>
            <w:tcW w:w="2095" w:type="dxa"/>
            <w:vAlign w:val="center"/>
          </w:tcPr>
          <w:p w:rsidR="00E96C27" w:rsidRDefault="00E96C27">
            <w:pPr>
              <w:spacing w:line="360" w:lineRule="auto"/>
              <w:jc w:val="center"/>
              <w:rPr>
                <w:rFonts w:ascii="宋体" w:hAnsi="宋体" w:cs="Times New Roman"/>
                <w:sz w:val="24"/>
                <w:szCs w:val="24"/>
              </w:rPr>
            </w:pPr>
          </w:p>
        </w:tc>
        <w:tc>
          <w:tcPr>
            <w:tcW w:w="705" w:type="dxa"/>
            <w:vAlign w:val="center"/>
          </w:tcPr>
          <w:p w:rsidR="00E96C27" w:rsidRDefault="00E96C27">
            <w:pPr>
              <w:spacing w:line="360" w:lineRule="auto"/>
              <w:jc w:val="center"/>
              <w:rPr>
                <w:rFonts w:ascii="宋体" w:hAnsi="宋体" w:cs="Times New Roman"/>
                <w:sz w:val="24"/>
                <w:szCs w:val="24"/>
              </w:rPr>
            </w:pPr>
          </w:p>
        </w:tc>
        <w:tc>
          <w:tcPr>
            <w:tcW w:w="1351" w:type="dxa"/>
            <w:vAlign w:val="center"/>
          </w:tcPr>
          <w:p w:rsidR="00E96C27" w:rsidRDefault="00E96C27">
            <w:pPr>
              <w:spacing w:line="360" w:lineRule="auto"/>
              <w:jc w:val="center"/>
              <w:rPr>
                <w:rFonts w:ascii="宋体" w:hAnsi="宋体" w:cs="Times New Roman"/>
                <w:sz w:val="24"/>
                <w:szCs w:val="24"/>
              </w:rPr>
            </w:pPr>
          </w:p>
        </w:tc>
      </w:tr>
      <w:tr w:rsidR="00E96C27">
        <w:trPr>
          <w:trHeight w:val="630"/>
        </w:trPr>
        <w:tc>
          <w:tcPr>
            <w:tcW w:w="456" w:type="dxa"/>
            <w:vAlign w:val="center"/>
          </w:tcPr>
          <w:p w:rsidR="00E96C27" w:rsidRDefault="00E96C27">
            <w:pPr>
              <w:spacing w:line="360" w:lineRule="auto"/>
              <w:jc w:val="center"/>
              <w:rPr>
                <w:rFonts w:ascii="宋体" w:hAnsi="宋体" w:cs="Times New Roman"/>
                <w:sz w:val="24"/>
                <w:szCs w:val="24"/>
              </w:rPr>
            </w:pPr>
          </w:p>
        </w:tc>
        <w:tc>
          <w:tcPr>
            <w:tcW w:w="1090" w:type="dxa"/>
            <w:vAlign w:val="center"/>
          </w:tcPr>
          <w:p w:rsidR="00E96C27" w:rsidRDefault="00E96C27">
            <w:pPr>
              <w:spacing w:line="360" w:lineRule="auto"/>
              <w:jc w:val="center"/>
              <w:rPr>
                <w:rFonts w:ascii="宋体" w:hAnsi="宋体" w:cs="Times New Roman"/>
                <w:sz w:val="24"/>
                <w:szCs w:val="24"/>
              </w:rPr>
            </w:pPr>
          </w:p>
        </w:tc>
        <w:tc>
          <w:tcPr>
            <w:tcW w:w="1357" w:type="dxa"/>
            <w:vAlign w:val="center"/>
          </w:tcPr>
          <w:p w:rsidR="00E96C27" w:rsidRDefault="00E96C27">
            <w:pPr>
              <w:spacing w:line="360" w:lineRule="auto"/>
              <w:jc w:val="center"/>
              <w:rPr>
                <w:rFonts w:ascii="宋体" w:hAnsi="宋体" w:cs="Times New Roman"/>
                <w:sz w:val="24"/>
                <w:szCs w:val="24"/>
              </w:rPr>
            </w:pPr>
          </w:p>
        </w:tc>
        <w:tc>
          <w:tcPr>
            <w:tcW w:w="1222" w:type="dxa"/>
            <w:vAlign w:val="center"/>
          </w:tcPr>
          <w:p w:rsidR="00E96C27" w:rsidRDefault="00E96C27">
            <w:pPr>
              <w:spacing w:line="360" w:lineRule="auto"/>
              <w:jc w:val="center"/>
              <w:rPr>
                <w:rFonts w:ascii="宋体" w:hAnsi="宋体" w:cs="Times New Roman"/>
                <w:sz w:val="24"/>
                <w:szCs w:val="24"/>
              </w:rPr>
            </w:pPr>
          </w:p>
        </w:tc>
        <w:tc>
          <w:tcPr>
            <w:tcW w:w="2095" w:type="dxa"/>
            <w:vAlign w:val="center"/>
          </w:tcPr>
          <w:p w:rsidR="00E96C27" w:rsidRDefault="00E96C27">
            <w:pPr>
              <w:spacing w:line="360" w:lineRule="auto"/>
              <w:jc w:val="center"/>
              <w:rPr>
                <w:rFonts w:ascii="宋体" w:hAnsi="宋体" w:cs="Times New Roman"/>
                <w:sz w:val="24"/>
                <w:szCs w:val="24"/>
              </w:rPr>
            </w:pPr>
          </w:p>
        </w:tc>
        <w:tc>
          <w:tcPr>
            <w:tcW w:w="705" w:type="dxa"/>
            <w:vAlign w:val="center"/>
          </w:tcPr>
          <w:p w:rsidR="00E96C27" w:rsidRDefault="00E96C27">
            <w:pPr>
              <w:spacing w:line="360" w:lineRule="auto"/>
              <w:jc w:val="center"/>
              <w:rPr>
                <w:rFonts w:ascii="宋体" w:hAnsi="宋体" w:cs="Times New Roman"/>
                <w:sz w:val="24"/>
                <w:szCs w:val="24"/>
              </w:rPr>
            </w:pPr>
          </w:p>
        </w:tc>
        <w:tc>
          <w:tcPr>
            <w:tcW w:w="1351" w:type="dxa"/>
            <w:vAlign w:val="center"/>
          </w:tcPr>
          <w:p w:rsidR="00E96C27" w:rsidRDefault="00E96C27">
            <w:pPr>
              <w:spacing w:line="360" w:lineRule="auto"/>
              <w:jc w:val="center"/>
              <w:rPr>
                <w:rFonts w:ascii="宋体" w:hAnsi="宋体" w:cs="Times New Roman"/>
                <w:sz w:val="24"/>
                <w:szCs w:val="24"/>
              </w:rPr>
            </w:pPr>
          </w:p>
        </w:tc>
      </w:tr>
      <w:tr w:rsidR="00E96C27">
        <w:trPr>
          <w:trHeight w:val="630"/>
        </w:trPr>
        <w:tc>
          <w:tcPr>
            <w:tcW w:w="456" w:type="dxa"/>
            <w:vAlign w:val="center"/>
          </w:tcPr>
          <w:p w:rsidR="00E96C27" w:rsidRDefault="00E96C27">
            <w:pPr>
              <w:spacing w:line="360" w:lineRule="auto"/>
              <w:jc w:val="center"/>
              <w:rPr>
                <w:rFonts w:ascii="宋体" w:hAnsi="宋体" w:cs="Times New Roman"/>
                <w:sz w:val="24"/>
                <w:szCs w:val="24"/>
              </w:rPr>
            </w:pPr>
          </w:p>
        </w:tc>
        <w:tc>
          <w:tcPr>
            <w:tcW w:w="1090" w:type="dxa"/>
            <w:vAlign w:val="center"/>
          </w:tcPr>
          <w:p w:rsidR="00E96C27" w:rsidRDefault="00E96C27">
            <w:pPr>
              <w:spacing w:line="360" w:lineRule="auto"/>
              <w:jc w:val="center"/>
              <w:rPr>
                <w:rFonts w:ascii="宋体" w:hAnsi="宋体" w:cs="Times New Roman"/>
                <w:sz w:val="24"/>
                <w:szCs w:val="24"/>
              </w:rPr>
            </w:pPr>
          </w:p>
        </w:tc>
        <w:tc>
          <w:tcPr>
            <w:tcW w:w="1357" w:type="dxa"/>
            <w:vAlign w:val="center"/>
          </w:tcPr>
          <w:p w:rsidR="00E96C27" w:rsidRDefault="00E96C27">
            <w:pPr>
              <w:spacing w:line="360" w:lineRule="auto"/>
              <w:jc w:val="center"/>
              <w:rPr>
                <w:rFonts w:ascii="宋体" w:hAnsi="宋体" w:cs="Times New Roman"/>
                <w:sz w:val="24"/>
                <w:szCs w:val="24"/>
              </w:rPr>
            </w:pPr>
          </w:p>
        </w:tc>
        <w:tc>
          <w:tcPr>
            <w:tcW w:w="1222" w:type="dxa"/>
            <w:vAlign w:val="center"/>
          </w:tcPr>
          <w:p w:rsidR="00E96C27" w:rsidRDefault="00E96C27">
            <w:pPr>
              <w:spacing w:line="360" w:lineRule="auto"/>
              <w:jc w:val="center"/>
              <w:rPr>
                <w:rFonts w:ascii="宋体" w:hAnsi="宋体" w:cs="Times New Roman"/>
                <w:sz w:val="24"/>
                <w:szCs w:val="24"/>
              </w:rPr>
            </w:pPr>
          </w:p>
        </w:tc>
        <w:tc>
          <w:tcPr>
            <w:tcW w:w="2095" w:type="dxa"/>
            <w:vAlign w:val="center"/>
          </w:tcPr>
          <w:p w:rsidR="00E96C27" w:rsidRDefault="00E96C27">
            <w:pPr>
              <w:spacing w:line="360" w:lineRule="auto"/>
              <w:jc w:val="center"/>
              <w:rPr>
                <w:rFonts w:ascii="宋体" w:hAnsi="宋体" w:cs="Times New Roman"/>
                <w:sz w:val="24"/>
                <w:szCs w:val="24"/>
              </w:rPr>
            </w:pPr>
          </w:p>
        </w:tc>
        <w:tc>
          <w:tcPr>
            <w:tcW w:w="705" w:type="dxa"/>
            <w:vAlign w:val="center"/>
          </w:tcPr>
          <w:p w:rsidR="00E96C27" w:rsidRDefault="00E96C27">
            <w:pPr>
              <w:spacing w:line="360" w:lineRule="auto"/>
              <w:jc w:val="center"/>
              <w:rPr>
                <w:rFonts w:ascii="宋体" w:hAnsi="宋体" w:cs="Times New Roman"/>
                <w:sz w:val="24"/>
                <w:szCs w:val="24"/>
              </w:rPr>
            </w:pPr>
          </w:p>
        </w:tc>
        <w:tc>
          <w:tcPr>
            <w:tcW w:w="1351" w:type="dxa"/>
            <w:vAlign w:val="center"/>
          </w:tcPr>
          <w:p w:rsidR="00E96C27" w:rsidRDefault="00E96C27">
            <w:pPr>
              <w:spacing w:line="360" w:lineRule="auto"/>
              <w:jc w:val="center"/>
              <w:rPr>
                <w:rFonts w:ascii="宋体" w:hAnsi="宋体" w:cs="Times New Roman"/>
                <w:sz w:val="24"/>
                <w:szCs w:val="24"/>
              </w:rPr>
            </w:pPr>
          </w:p>
        </w:tc>
      </w:tr>
      <w:tr w:rsidR="00E96C27">
        <w:trPr>
          <w:trHeight w:val="630"/>
        </w:trPr>
        <w:tc>
          <w:tcPr>
            <w:tcW w:w="456" w:type="dxa"/>
            <w:vAlign w:val="center"/>
          </w:tcPr>
          <w:p w:rsidR="00E96C27" w:rsidRDefault="00E96C27">
            <w:pPr>
              <w:spacing w:line="360" w:lineRule="auto"/>
              <w:jc w:val="center"/>
              <w:rPr>
                <w:rFonts w:ascii="宋体" w:hAnsi="宋体" w:cs="Times New Roman"/>
                <w:sz w:val="24"/>
                <w:szCs w:val="24"/>
              </w:rPr>
            </w:pPr>
          </w:p>
        </w:tc>
        <w:tc>
          <w:tcPr>
            <w:tcW w:w="1090" w:type="dxa"/>
            <w:vAlign w:val="center"/>
          </w:tcPr>
          <w:p w:rsidR="00E96C27" w:rsidRDefault="00E96C27">
            <w:pPr>
              <w:spacing w:line="360" w:lineRule="auto"/>
              <w:jc w:val="center"/>
              <w:rPr>
                <w:rFonts w:ascii="宋体" w:hAnsi="宋体" w:cs="Times New Roman"/>
                <w:sz w:val="24"/>
                <w:szCs w:val="24"/>
              </w:rPr>
            </w:pPr>
          </w:p>
        </w:tc>
        <w:tc>
          <w:tcPr>
            <w:tcW w:w="1357" w:type="dxa"/>
            <w:vAlign w:val="center"/>
          </w:tcPr>
          <w:p w:rsidR="00E96C27" w:rsidRDefault="00E96C27">
            <w:pPr>
              <w:spacing w:line="360" w:lineRule="auto"/>
              <w:jc w:val="center"/>
              <w:rPr>
                <w:rFonts w:ascii="宋体" w:hAnsi="宋体" w:cs="Times New Roman"/>
                <w:sz w:val="24"/>
                <w:szCs w:val="24"/>
              </w:rPr>
            </w:pPr>
          </w:p>
        </w:tc>
        <w:tc>
          <w:tcPr>
            <w:tcW w:w="1222" w:type="dxa"/>
            <w:vAlign w:val="center"/>
          </w:tcPr>
          <w:p w:rsidR="00E96C27" w:rsidRDefault="00E96C27">
            <w:pPr>
              <w:spacing w:line="360" w:lineRule="auto"/>
              <w:jc w:val="center"/>
              <w:rPr>
                <w:rFonts w:ascii="宋体" w:hAnsi="宋体" w:cs="Times New Roman"/>
                <w:sz w:val="24"/>
                <w:szCs w:val="24"/>
              </w:rPr>
            </w:pPr>
          </w:p>
        </w:tc>
        <w:tc>
          <w:tcPr>
            <w:tcW w:w="2095" w:type="dxa"/>
            <w:vAlign w:val="center"/>
          </w:tcPr>
          <w:p w:rsidR="00E96C27" w:rsidRDefault="00E96C27">
            <w:pPr>
              <w:spacing w:line="360" w:lineRule="auto"/>
              <w:jc w:val="center"/>
              <w:rPr>
                <w:rFonts w:ascii="宋体" w:hAnsi="宋体" w:cs="Times New Roman"/>
                <w:sz w:val="24"/>
                <w:szCs w:val="24"/>
              </w:rPr>
            </w:pPr>
          </w:p>
        </w:tc>
        <w:tc>
          <w:tcPr>
            <w:tcW w:w="705" w:type="dxa"/>
            <w:vAlign w:val="center"/>
          </w:tcPr>
          <w:p w:rsidR="00E96C27" w:rsidRDefault="00E96C27">
            <w:pPr>
              <w:spacing w:line="360" w:lineRule="auto"/>
              <w:jc w:val="center"/>
              <w:rPr>
                <w:rFonts w:ascii="宋体" w:hAnsi="宋体" w:cs="Times New Roman"/>
                <w:sz w:val="24"/>
                <w:szCs w:val="24"/>
              </w:rPr>
            </w:pPr>
          </w:p>
        </w:tc>
        <w:tc>
          <w:tcPr>
            <w:tcW w:w="1351" w:type="dxa"/>
            <w:vAlign w:val="center"/>
          </w:tcPr>
          <w:p w:rsidR="00E96C27" w:rsidRDefault="00E96C27">
            <w:pPr>
              <w:spacing w:line="360" w:lineRule="auto"/>
              <w:jc w:val="center"/>
              <w:rPr>
                <w:rFonts w:ascii="宋体" w:hAnsi="宋体" w:cs="Times New Roman"/>
                <w:sz w:val="24"/>
                <w:szCs w:val="24"/>
              </w:rPr>
            </w:pPr>
          </w:p>
        </w:tc>
      </w:tr>
      <w:tr w:rsidR="00E96C27">
        <w:trPr>
          <w:trHeight w:val="630"/>
        </w:trPr>
        <w:tc>
          <w:tcPr>
            <w:tcW w:w="456" w:type="dxa"/>
            <w:vAlign w:val="center"/>
          </w:tcPr>
          <w:p w:rsidR="00E96C27" w:rsidRDefault="00E96C27">
            <w:pPr>
              <w:spacing w:line="360" w:lineRule="auto"/>
              <w:jc w:val="center"/>
              <w:rPr>
                <w:rFonts w:ascii="宋体" w:hAnsi="宋体" w:cs="Times New Roman"/>
                <w:sz w:val="24"/>
                <w:szCs w:val="24"/>
              </w:rPr>
            </w:pPr>
          </w:p>
        </w:tc>
        <w:tc>
          <w:tcPr>
            <w:tcW w:w="1090" w:type="dxa"/>
            <w:vAlign w:val="center"/>
          </w:tcPr>
          <w:p w:rsidR="00E96C27" w:rsidRDefault="00E96C27">
            <w:pPr>
              <w:spacing w:line="360" w:lineRule="auto"/>
              <w:jc w:val="center"/>
              <w:rPr>
                <w:rFonts w:ascii="宋体" w:hAnsi="宋体" w:cs="Times New Roman"/>
                <w:sz w:val="24"/>
                <w:szCs w:val="24"/>
              </w:rPr>
            </w:pPr>
          </w:p>
        </w:tc>
        <w:tc>
          <w:tcPr>
            <w:tcW w:w="1357" w:type="dxa"/>
            <w:vAlign w:val="center"/>
          </w:tcPr>
          <w:p w:rsidR="00E96C27" w:rsidRDefault="00E96C27">
            <w:pPr>
              <w:spacing w:line="360" w:lineRule="auto"/>
              <w:jc w:val="center"/>
              <w:rPr>
                <w:rFonts w:ascii="宋体" w:hAnsi="宋体" w:cs="Times New Roman"/>
                <w:sz w:val="24"/>
                <w:szCs w:val="24"/>
              </w:rPr>
            </w:pPr>
          </w:p>
        </w:tc>
        <w:tc>
          <w:tcPr>
            <w:tcW w:w="1222" w:type="dxa"/>
            <w:vAlign w:val="center"/>
          </w:tcPr>
          <w:p w:rsidR="00E96C27" w:rsidRDefault="00E96C27">
            <w:pPr>
              <w:spacing w:line="360" w:lineRule="auto"/>
              <w:jc w:val="center"/>
              <w:rPr>
                <w:rFonts w:ascii="宋体" w:hAnsi="宋体" w:cs="Times New Roman"/>
                <w:sz w:val="24"/>
                <w:szCs w:val="24"/>
              </w:rPr>
            </w:pPr>
          </w:p>
        </w:tc>
        <w:tc>
          <w:tcPr>
            <w:tcW w:w="2095" w:type="dxa"/>
            <w:vAlign w:val="center"/>
          </w:tcPr>
          <w:p w:rsidR="00E96C27" w:rsidRDefault="00E96C27">
            <w:pPr>
              <w:spacing w:line="360" w:lineRule="auto"/>
              <w:jc w:val="center"/>
              <w:rPr>
                <w:rFonts w:ascii="宋体" w:hAnsi="宋体" w:cs="Times New Roman"/>
                <w:sz w:val="24"/>
                <w:szCs w:val="24"/>
              </w:rPr>
            </w:pPr>
          </w:p>
        </w:tc>
        <w:tc>
          <w:tcPr>
            <w:tcW w:w="705" w:type="dxa"/>
            <w:vAlign w:val="center"/>
          </w:tcPr>
          <w:p w:rsidR="00E96C27" w:rsidRDefault="00E96C27">
            <w:pPr>
              <w:spacing w:line="360" w:lineRule="auto"/>
              <w:jc w:val="center"/>
              <w:rPr>
                <w:rFonts w:ascii="宋体" w:hAnsi="宋体" w:cs="Times New Roman"/>
                <w:sz w:val="24"/>
                <w:szCs w:val="24"/>
              </w:rPr>
            </w:pPr>
          </w:p>
        </w:tc>
        <w:tc>
          <w:tcPr>
            <w:tcW w:w="1351" w:type="dxa"/>
            <w:vAlign w:val="center"/>
          </w:tcPr>
          <w:p w:rsidR="00E96C27" w:rsidRDefault="00E96C27">
            <w:pPr>
              <w:spacing w:line="360" w:lineRule="auto"/>
              <w:jc w:val="center"/>
              <w:rPr>
                <w:rFonts w:ascii="宋体" w:hAnsi="宋体" w:cs="Times New Roman"/>
                <w:sz w:val="24"/>
                <w:szCs w:val="24"/>
              </w:rPr>
            </w:pPr>
          </w:p>
        </w:tc>
      </w:tr>
    </w:tbl>
    <w:p w:rsidR="00E96C27" w:rsidRDefault="00E96C27">
      <w:pPr>
        <w:tabs>
          <w:tab w:val="left" w:pos="1540"/>
          <w:tab w:val="left" w:pos="1582"/>
        </w:tabs>
        <w:spacing w:line="360" w:lineRule="auto"/>
        <w:jc w:val="left"/>
        <w:rPr>
          <w:rFonts w:ascii="宋体" w:hAnsi="宋体" w:cs="Times New Roman"/>
          <w:sz w:val="24"/>
          <w:szCs w:val="24"/>
        </w:rPr>
      </w:pPr>
    </w:p>
    <w:p w:rsidR="00E96C27" w:rsidRDefault="00924A33">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w:t>
      </w:r>
      <w:r>
        <w:rPr>
          <w:rFonts w:ascii="宋体" w:hAnsi="宋体" w:cs="Times New Roman" w:hint="eastAsia"/>
          <w:b/>
          <w:sz w:val="24"/>
          <w:szCs w:val="24"/>
        </w:rPr>
        <w:t>/</w:t>
      </w:r>
      <w:r>
        <w:rPr>
          <w:rFonts w:ascii="宋体" w:hAnsi="宋体" w:cs="Times New Roman" w:hint="eastAsia"/>
          <w:b/>
          <w:sz w:val="24"/>
          <w:szCs w:val="24"/>
        </w:rPr>
        <w:t>资格认证证明文件复印件、身份证复印件。</w:t>
      </w:r>
    </w:p>
    <w:p w:rsidR="00E96C27" w:rsidRDefault="00E96C27">
      <w:pPr>
        <w:tabs>
          <w:tab w:val="left" w:pos="1540"/>
          <w:tab w:val="left" w:pos="1582"/>
        </w:tabs>
        <w:spacing w:line="360" w:lineRule="auto"/>
        <w:jc w:val="left"/>
        <w:rPr>
          <w:rFonts w:ascii="宋体" w:hAnsi="宋体" w:cs="Times New Roman"/>
          <w:b/>
          <w:sz w:val="24"/>
          <w:szCs w:val="24"/>
        </w:rPr>
      </w:pPr>
    </w:p>
    <w:p w:rsidR="00E96C27" w:rsidRDefault="00924A33">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E96C27" w:rsidRDefault="00E96C27">
      <w:pPr>
        <w:spacing w:line="360" w:lineRule="auto"/>
        <w:jc w:val="left"/>
        <w:rPr>
          <w:rFonts w:ascii="宋体" w:hAnsi="宋体" w:cs="Times New Roman"/>
          <w:sz w:val="24"/>
          <w:szCs w:val="24"/>
        </w:rPr>
      </w:pPr>
    </w:p>
    <w:p w:rsidR="00E96C27" w:rsidRDefault="00924A33">
      <w:pPr>
        <w:pStyle w:val="3"/>
        <w:jc w:val="center"/>
        <w:rPr>
          <w:rFonts w:ascii="宋体" w:hAnsi="宋体"/>
          <w:kern w:val="0"/>
        </w:rPr>
      </w:pPr>
      <w:r>
        <w:rPr>
          <w:rFonts w:ascii="宋体" w:hAnsi="宋体" w:cs="宋体"/>
          <w:sz w:val="24"/>
          <w:szCs w:val="24"/>
        </w:rPr>
        <w:br w:type="page"/>
      </w:r>
      <w:bookmarkStart w:id="31" w:name="_Toc155751975"/>
      <w:bookmarkStart w:id="32" w:name="_Toc318878966"/>
      <w:bookmarkStart w:id="33" w:name="_Toc374439145"/>
      <w:r>
        <w:rPr>
          <w:rFonts w:ascii="宋体" w:hAnsi="宋体" w:hint="eastAsia"/>
          <w:kern w:val="0"/>
        </w:rPr>
        <w:lastRenderedPageBreak/>
        <w:t>十三、技术规格偏离表</w:t>
      </w:r>
      <w:bookmarkEnd w:id="31"/>
      <w:bookmarkEnd w:id="32"/>
      <w:bookmarkEnd w:id="33"/>
    </w:p>
    <w:p w:rsidR="00E96C27" w:rsidRDefault="00E96C27">
      <w:pPr>
        <w:spacing w:line="360" w:lineRule="auto"/>
        <w:jc w:val="left"/>
        <w:outlineLvl w:val="2"/>
        <w:rPr>
          <w:rFonts w:ascii="宋体" w:hAnsi="宋体" w:cs="宋体"/>
          <w:b/>
          <w:bCs/>
          <w:sz w:val="24"/>
          <w:szCs w:val="24"/>
        </w:rPr>
      </w:pPr>
    </w:p>
    <w:p w:rsidR="00E96C27" w:rsidRDefault="00924A33">
      <w:pPr>
        <w:spacing w:line="360" w:lineRule="auto"/>
        <w:ind w:firstLineChars="150" w:firstLine="360"/>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rPr>
        <w:t xml:space="preserve">_________________ </w:t>
      </w:r>
      <w:r>
        <w:rPr>
          <w:rFonts w:ascii="宋体" w:hAnsi="宋体" w:cs="Times New Roman" w:hint="eastAsia"/>
          <w:b/>
          <w:color w:val="FF0000"/>
          <w:sz w:val="24"/>
          <w:szCs w:val="24"/>
        </w:rPr>
        <w:t>（加盖公章）</w:t>
      </w:r>
    </w:p>
    <w:p w:rsidR="00E96C27" w:rsidRDefault="00924A33">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招标编号</w:t>
      </w:r>
      <w:r>
        <w:rPr>
          <w:rFonts w:ascii="宋体" w:hAnsi="宋体" w:cs="Times New Roman" w:hint="eastAsia"/>
          <w:sz w:val="24"/>
          <w:szCs w:val="24"/>
        </w:rPr>
        <w:t>/</w:t>
      </w:r>
      <w:r>
        <w:rPr>
          <w:rFonts w:ascii="宋体" w:hAnsi="宋体" w:cs="Times New Roman" w:hint="eastAsia"/>
          <w:sz w:val="24"/>
          <w:szCs w:val="24"/>
        </w:rPr>
        <w:t>包号：</w:t>
      </w:r>
      <w:r>
        <w:rPr>
          <w:rFonts w:ascii="宋体" w:hAnsi="宋体" w:cs="Times New Roman" w:hint="eastAsia"/>
          <w:sz w:val="24"/>
          <w:szCs w:val="24"/>
        </w:rPr>
        <w:t xml:space="preserve">_______________ </w:t>
      </w:r>
    </w:p>
    <w:p w:rsidR="00E96C27" w:rsidRDefault="00924A33">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w:t>
      </w:r>
      <w:r>
        <w:rPr>
          <w:rFonts w:ascii="宋体" w:hAnsi="宋体" w:cs="Times New Roman" w:hint="eastAsia"/>
          <w:sz w:val="24"/>
          <w:szCs w:val="24"/>
        </w:rPr>
        <w:t>/</w:t>
      </w:r>
      <w:r>
        <w:rPr>
          <w:rFonts w:ascii="宋体" w:hAnsi="宋体" w:cs="Times New Roman" w:hint="eastAsia"/>
          <w:sz w:val="24"/>
          <w:szCs w:val="24"/>
        </w:rPr>
        <w:t>或服务名称：</w:t>
      </w:r>
      <w:r>
        <w:rPr>
          <w:rFonts w:ascii="宋体" w:hAnsi="宋体" w:cs="Times New Roman" w:hint="eastAsia"/>
          <w:sz w:val="24"/>
          <w:szCs w:val="24"/>
          <w:u w:val="single"/>
        </w:rPr>
        <w:t xml:space="preserve">           </w:t>
      </w:r>
    </w:p>
    <w:p w:rsidR="00E96C27" w:rsidRDefault="00E96C27">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E96C27">
        <w:trPr>
          <w:trHeight w:val="696"/>
        </w:trPr>
        <w:tc>
          <w:tcPr>
            <w:tcW w:w="738" w:type="dxa"/>
            <w:tcBorders>
              <w:right w:val="single" w:sz="4" w:space="0" w:color="auto"/>
            </w:tcBorders>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E96C27">
        <w:trPr>
          <w:trHeight w:val="624"/>
        </w:trPr>
        <w:tc>
          <w:tcPr>
            <w:tcW w:w="738"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1539"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097" w:type="dxa"/>
            <w:shd w:val="clear" w:color="auto" w:fill="auto"/>
            <w:vAlign w:val="center"/>
          </w:tcPr>
          <w:p w:rsidR="00E96C27" w:rsidRDefault="00E96C27">
            <w:pPr>
              <w:spacing w:line="360" w:lineRule="auto"/>
              <w:jc w:val="center"/>
              <w:rPr>
                <w:rFonts w:ascii="宋体" w:hAnsi="宋体" w:cs="Times New Roman"/>
                <w:sz w:val="24"/>
                <w:szCs w:val="24"/>
              </w:rPr>
            </w:pPr>
          </w:p>
        </w:tc>
        <w:tc>
          <w:tcPr>
            <w:tcW w:w="825" w:type="dxa"/>
            <w:shd w:val="clear" w:color="auto" w:fill="auto"/>
            <w:vAlign w:val="center"/>
          </w:tcPr>
          <w:p w:rsidR="00E96C27" w:rsidRDefault="00E96C27">
            <w:pPr>
              <w:spacing w:line="360" w:lineRule="auto"/>
              <w:jc w:val="center"/>
              <w:rPr>
                <w:rFonts w:ascii="宋体" w:hAnsi="宋体" w:cs="Times New Roman"/>
                <w:sz w:val="24"/>
                <w:szCs w:val="24"/>
              </w:rPr>
            </w:pPr>
          </w:p>
        </w:tc>
      </w:tr>
      <w:tr w:rsidR="00E96C27">
        <w:trPr>
          <w:trHeight w:val="624"/>
        </w:trPr>
        <w:tc>
          <w:tcPr>
            <w:tcW w:w="738"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1539"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097" w:type="dxa"/>
            <w:shd w:val="clear" w:color="auto" w:fill="auto"/>
            <w:vAlign w:val="center"/>
          </w:tcPr>
          <w:p w:rsidR="00E96C27" w:rsidRDefault="00E96C27">
            <w:pPr>
              <w:spacing w:line="360" w:lineRule="auto"/>
              <w:jc w:val="center"/>
              <w:rPr>
                <w:rFonts w:ascii="宋体" w:hAnsi="宋体" w:cs="Times New Roman"/>
                <w:sz w:val="24"/>
                <w:szCs w:val="24"/>
              </w:rPr>
            </w:pPr>
          </w:p>
        </w:tc>
        <w:tc>
          <w:tcPr>
            <w:tcW w:w="825" w:type="dxa"/>
            <w:shd w:val="clear" w:color="auto" w:fill="auto"/>
            <w:vAlign w:val="center"/>
          </w:tcPr>
          <w:p w:rsidR="00E96C27" w:rsidRDefault="00E96C27">
            <w:pPr>
              <w:spacing w:line="360" w:lineRule="auto"/>
              <w:jc w:val="center"/>
              <w:rPr>
                <w:rFonts w:ascii="宋体" w:hAnsi="宋体" w:cs="Times New Roman"/>
                <w:sz w:val="24"/>
                <w:szCs w:val="24"/>
              </w:rPr>
            </w:pPr>
          </w:p>
        </w:tc>
      </w:tr>
      <w:tr w:rsidR="00E96C27">
        <w:trPr>
          <w:trHeight w:val="624"/>
        </w:trPr>
        <w:tc>
          <w:tcPr>
            <w:tcW w:w="738"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1539"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097" w:type="dxa"/>
            <w:shd w:val="clear" w:color="auto" w:fill="auto"/>
            <w:vAlign w:val="center"/>
          </w:tcPr>
          <w:p w:rsidR="00E96C27" w:rsidRDefault="00E96C27">
            <w:pPr>
              <w:spacing w:line="360" w:lineRule="auto"/>
              <w:jc w:val="center"/>
              <w:rPr>
                <w:rFonts w:ascii="宋体" w:hAnsi="宋体" w:cs="Times New Roman"/>
                <w:sz w:val="24"/>
                <w:szCs w:val="24"/>
              </w:rPr>
            </w:pPr>
          </w:p>
        </w:tc>
        <w:tc>
          <w:tcPr>
            <w:tcW w:w="825" w:type="dxa"/>
            <w:shd w:val="clear" w:color="auto" w:fill="auto"/>
            <w:vAlign w:val="center"/>
          </w:tcPr>
          <w:p w:rsidR="00E96C27" w:rsidRDefault="00E96C27">
            <w:pPr>
              <w:spacing w:line="360" w:lineRule="auto"/>
              <w:jc w:val="center"/>
              <w:rPr>
                <w:rFonts w:ascii="宋体" w:hAnsi="宋体" w:cs="Times New Roman"/>
                <w:sz w:val="24"/>
                <w:szCs w:val="24"/>
              </w:rPr>
            </w:pPr>
          </w:p>
        </w:tc>
      </w:tr>
      <w:tr w:rsidR="00E96C27">
        <w:trPr>
          <w:trHeight w:val="624"/>
        </w:trPr>
        <w:tc>
          <w:tcPr>
            <w:tcW w:w="738"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1539"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097" w:type="dxa"/>
            <w:shd w:val="clear" w:color="auto" w:fill="auto"/>
            <w:vAlign w:val="center"/>
          </w:tcPr>
          <w:p w:rsidR="00E96C27" w:rsidRDefault="00E96C27">
            <w:pPr>
              <w:spacing w:line="360" w:lineRule="auto"/>
              <w:jc w:val="center"/>
              <w:rPr>
                <w:rFonts w:ascii="宋体" w:hAnsi="宋体" w:cs="Times New Roman"/>
                <w:sz w:val="24"/>
                <w:szCs w:val="24"/>
              </w:rPr>
            </w:pPr>
          </w:p>
        </w:tc>
        <w:tc>
          <w:tcPr>
            <w:tcW w:w="825" w:type="dxa"/>
            <w:shd w:val="clear" w:color="auto" w:fill="auto"/>
            <w:vAlign w:val="center"/>
          </w:tcPr>
          <w:p w:rsidR="00E96C27" w:rsidRDefault="00E96C27">
            <w:pPr>
              <w:spacing w:line="360" w:lineRule="auto"/>
              <w:jc w:val="center"/>
              <w:rPr>
                <w:rFonts w:ascii="宋体" w:hAnsi="宋体" w:cs="Times New Roman"/>
                <w:sz w:val="24"/>
                <w:szCs w:val="24"/>
              </w:rPr>
            </w:pPr>
          </w:p>
        </w:tc>
      </w:tr>
      <w:tr w:rsidR="00E96C27">
        <w:trPr>
          <w:trHeight w:val="624"/>
        </w:trPr>
        <w:tc>
          <w:tcPr>
            <w:tcW w:w="738"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1539"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097" w:type="dxa"/>
            <w:shd w:val="clear" w:color="auto" w:fill="auto"/>
            <w:vAlign w:val="center"/>
          </w:tcPr>
          <w:p w:rsidR="00E96C27" w:rsidRDefault="00E96C27">
            <w:pPr>
              <w:spacing w:line="360" w:lineRule="auto"/>
              <w:jc w:val="center"/>
              <w:rPr>
                <w:rFonts w:ascii="宋体" w:hAnsi="宋体" w:cs="Times New Roman"/>
                <w:sz w:val="24"/>
                <w:szCs w:val="24"/>
              </w:rPr>
            </w:pPr>
          </w:p>
        </w:tc>
        <w:tc>
          <w:tcPr>
            <w:tcW w:w="825" w:type="dxa"/>
            <w:shd w:val="clear" w:color="auto" w:fill="auto"/>
            <w:vAlign w:val="center"/>
          </w:tcPr>
          <w:p w:rsidR="00E96C27" w:rsidRDefault="00E96C27">
            <w:pPr>
              <w:spacing w:line="360" w:lineRule="auto"/>
              <w:jc w:val="center"/>
              <w:rPr>
                <w:rFonts w:ascii="宋体" w:hAnsi="宋体" w:cs="Times New Roman"/>
                <w:sz w:val="24"/>
                <w:szCs w:val="24"/>
              </w:rPr>
            </w:pPr>
          </w:p>
        </w:tc>
      </w:tr>
      <w:tr w:rsidR="00E96C27">
        <w:trPr>
          <w:trHeight w:val="624"/>
        </w:trPr>
        <w:tc>
          <w:tcPr>
            <w:tcW w:w="738"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1539"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097" w:type="dxa"/>
            <w:shd w:val="clear" w:color="auto" w:fill="auto"/>
            <w:vAlign w:val="center"/>
          </w:tcPr>
          <w:p w:rsidR="00E96C27" w:rsidRDefault="00E96C27">
            <w:pPr>
              <w:spacing w:line="360" w:lineRule="auto"/>
              <w:jc w:val="center"/>
              <w:rPr>
                <w:rFonts w:ascii="宋体" w:hAnsi="宋体" w:cs="Times New Roman"/>
                <w:sz w:val="24"/>
                <w:szCs w:val="24"/>
              </w:rPr>
            </w:pPr>
          </w:p>
        </w:tc>
        <w:tc>
          <w:tcPr>
            <w:tcW w:w="825" w:type="dxa"/>
            <w:shd w:val="clear" w:color="auto" w:fill="auto"/>
            <w:vAlign w:val="center"/>
          </w:tcPr>
          <w:p w:rsidR="00E96C27" w:rsidRDefault="00E96C27">
            <w:pPr>
              <w:spacing w:line="360" w:lineRule="auto"/>
              <w:jc w:val="center"/>
              <w:rPr>
                <w:rFonts w:ascii="宋体" w:hAnsi="宋体" w:cs="Times New Roman"/>
                <w:sz w:val="24"/>
                <w:szCs w:val="24"/>
              </w:rPr>
            </w:pPr>
          </w:p>
        </w:tc>
      </w:tr>
      <w:tr w:rsidR="00E96C27">
        <w:trPr>
          <w:trHeight w:val="624"/>
        </w:trPr>
        <w:tc>
          <w:tcPr>
            <w:tcW w:w="738" w:type="dxa"/>
            <w:tcBorders>
              <w:right w:val="single" w:sz="4" w:space="0" w:color="auto"/>
            </w:tcBorders>
            <w:vAlign w:val="center"/>
          </w:tcPr>
          <w:p w:rsidR="00E96C27" w:rsidRDefault="00924A33">
            <w:pPr>
              <w:spacing w:line="360" w:lineRule="auto"/>
              <w:jc w:val="center"/>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 xml:space="preserve"> </w:t>
            </w:r>
          </w:p>
        </w:tc>
        <w:tc>
          <w:tcPr>
            <w:tcW w:w="1637" w:type="dxa"/>
            <w:tcBorders>
              <w:left w:val="single" w:sz="4" w:space="0" w:color="auto"/>
            </w:tcBorders>
            <w:vAlign w:val="center"/>
          </w:tcPr>
          <w:p w:rsidR="00E96C27" w:rsidRDefault="00E96C27">
            <w:pPr>
              <w:spacing w:line="360" w:lineRule="auto"/>
              <w:rPr>
                <w:rFonts w:ascii="宋体" w:hAnsi="宋体" w:cs="Times New Roman"/>
                <w:sz w:val="24"/>
                <w:szCs w:val="24"/>
              </w:rPr>
            </w:pPr>
          </w:p>
        </w:tc>
        <w:tc>
          <w:tcPr>
            <w:tcW w:w="1539"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220" w:type="dxa"/>
            <w:vAlign w:val="center"/>
          </w:tcPr>
          <w:p w:rsidR="00E96C27" w:rsidRDefault="00E96C27">
            <w:pPr>
              <w:spacing w:line="360" w:lineRule="auto"/>
              <w:jc w:val="center"/>
              <w:rPr>
                <w:rFonts w:ascii="宋体" w:hAnsi="宋体" w:cs="Times New Roman"/>
                <w:sz w:val="24"/>
                <w:szCs w:val="24"/>
              </w:rPr>
            </w:pPr>
          </w:p>
        </w:tc>
        <w:tc>
          <w:tcPr>
            <w:tcW w:w="1097" w:type="dxa"/>
            <w:shd w:val="clear" w:color="auto" w:fill="auto"/>
            <w:vAlign w:val="center"/>
          </w:tcPr>
          <w:p w:rsidR="00E96C27" w:rsidRDefault="00E96C27">
            <w:pPr>
              <w:spacing w:line="360" w:lineRule="auto"/>
              <w:jc w:val="center"/>
              <w:rPr>
                <w:rFonts w:ascii="宋体" w:hAnsi="宋体" w:cs="Times New Roman"/>
                <w:sz w:val="24"/>
                <w:szCs w:val="24"/>
              </w:rPr>
            </w:pPr>
          </w:p>
        </w:tc>
        <w:tc>
          <w:tcPr>
            <w:tcW w:w="825" w:type="dxa"/>
            <w:shd w:val="clear" w:color="auto" w:fill="auto"/>
            <w:vAlign w:val="center"/>
          </w:tcPr>
          <w:p w:rsidR="00E96C27" w:rsidRDefault="00E96C27">
            <w:pPr>
              <w:spacing w:line="360" w:lineRule="auto"/>
              <w:jc w:val="center"/>
              <w:rPr>
                <w:rFonts w:ascii="宋体" w:hAnsi="宋体" w:cs="Times New Roman"/>
                <w:sz w:val="24"/>
                <w:szCs w:val="24"/>
              </w:rPr>
            </w:pPr>
          </w:p>
        </w:tc>
      </w:tr>
    </w:tbl>
    <w:p w:rsidR="00E96C27" w:rsidRDefault="00924A33">
      <w:pPr>
        <w:spacing w:line="360" w:lineRule="auto"/>
        <w:rPr>
          <w:rFonts w:ascii="宋体" w:hAnsi="宋体" w:cs="Times New Roman"/>
          <w:sz w:val="24"/>
          <w:szCs w:val="24"/>
        </w:rPr>
      </w:pPr>
      <w:r>
        <w:rPr>
          <w:rFonts w:ascii="宋体" w:hAnsi="宋体" w:cs="Times New Roman" w:hint="eastAsia"/>
          <w:sz w:val="24"/>
          <w:szCs w:val="24"/>
        </w:rPr>
        <w:t>说明：</w:t>
      </w:r>
    </w:p>
    <w:p w:rsidR="00E96C27" w:rsidRDefault="00924A33">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w:t>
      </w:r>
      <w:r>
        <w:rPr>
          <w:rFonts w:ascii="宋体" w:hAnsi="宋体" w:cs="Times New Roman" w:hint="eastAsia"/>
          <w:sz w:val="24"/>
          <w:szCs w:val="24"/>
        </w:rPr>
        <w:t>)</w:t>
      </w:r>
      <w:r>
        <w:rPr>
          <w:rFonts w:ascii="宋体" w:hAnsi="宋体" w:cs="Times New Roman" w:hint="eastAsia"/>
          <w:sz w:val="24"/>
          <w:szCs w:val="24"/>
        </w:rPr>
        <w:t>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E96C27" w:rsidRDefault="00924A33">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E96C27" w:rsidRDefault="00924A33">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E96C27" w:rsidRDefault="00E96C27">
      <w:pPr>
        <w:spacing w:line="360" w:lineRule="auto"/>
        <w:ind w:left="2978"/>
        <w:rPr>
          <w:rFonts w:ascii="宋体" w:hAnsi="宋体" w:cs="Times New Roman"/>
          <w:sz w:val="24"/>
          <w:szCs w:val="24"/>
        </w:rPr>
      </w:pPr>
    </w:p>
    <w:p w:rsidR="00E96C27" w:rsidRDefault="00924A33">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w:t>
      </w:r>
      <w:r>
        <w:rPr>
          <w:rFonts w:ascii="宋体" w:hAnsi="宋体" w:cs="Times New Roman" w:hint="eastAsia"/>
          <w:sz w:val="24"/>
          <w:szCs w:val="24"/>
        </w:rPr>
        <w:t xml:space="preserve">________________________     </w:t>
      </w:r>
      <w:r>
        <w:rPr>
          <w:rFonts w:ascii="宋体" w:hAnsi="宋体" w:cs="Times New Roman" w:hint="eastAsia"/>
          <w:sz w:val="24"/>
          <w:szCs w:val="24"/>
        </w:rPr>
        <w:t>日期</w:t>
      </w:r>
      <w:r>
        <w:rPr>
          <w:rFonts w:ascii="宋体" w:hAnsi="宋体" w:cs="Times New Roman" w:hint="eastAsia"/>
          <w:sz w:val="24"/>
          <w:szCs w:val="24"/>
        </w:rPr>
        <w:t xml:space="preserve">       </w:t>
      </w:r>
      <w:r>
        <w:rPr>
          <w:rFonts w:ascii="宋体" w:hAnsi="宋体" w:cs="Times New Roman" w:hint="eastAsia"/>
          <w:sz w:val="24"/>
          <w:szCs w:val="24"/>
        </w:rPr>
        <w:t>年</w:t>
      </w:r>
      <w:r>
        <w:rPr>
          <w:rFonts w:ascii="宋体" w:hAnsi="宋体" w:cs="Times New Roman" w:hint="eastAsia"/>
          <w:sz w:val="24"/>
          <w:szCs w:val="24"/>
        </w:rPr>
        <w:t xml:space="preserve">   </w:t>
      </w:r>
      <w:r>
        <w:rPr>
          <w:rFonts w:ascii="宋体" w:hAnsi="宋体" w:cs="Times New Roman" w:hint="eastAsia"/>
          <w:sz w:val="24"/>
          <w:szCs w:val="24"/>
        </w:rPr>
        <w:t>月</w:t>
      </w:r>
      <w:r>
        <w:rPr>
          <w:rFonts w:ascii="宋体" w:hAnsi="宋体" w:cs="Times New Roman" w:hint="eastAsia"/>
          <w:sz w:val="24"/>
          <w:szCs w:val="24"/>
        </w:rPr>
        <w:t xml:space="preserve">   </w:t>
      </w:r>
      <w:r>
        <w:rPr>
          <w:rFonts w:ascii="宋体" w:hAnsi="宋体" w:cs="Times New Roman" w:hint="eastAsia"/>
          <w:sz w:val="24"/>
          <w:szCs w:val="24"/>
        </w:rPr>
        <w:t>日</w:t>
      </w:r>
    </w:p>
    <w:p w:rsidR="00E96C27" w:rsidRDefault="00924A33">
      <w:pPr>
        <w:pStyle w:val="3"/>
        <w:jc w:val="center"/>
        <w:rPr>
          <w:rFonts w:ascii="宋体" w:hAnsi="宋体"/>
          <w:kern w:val="0"/>
        </w:rPr>
      </w:pPr>
      <w:r>
        <w:rPr>
          <w:rFonts w:ascii="宋体" w:hAnsi="宋体"/>
          <w:color w:val="000000"/>
          <w:kern w:val="0"/>
          <w:szCs w:val="20"/>
        </w:rPr>
        <w:br w:type="page"/>
      </w:r>
      <w:bookmarkStart w:id="34" w:name="_Toc390428687"/>
      <w:bookmarkStart w:id="35" w:name="_Toc5575665"/>
      <w:bookmarkStart w:id="36" w:name="_Toc5578728"/>
      <w:bookmarkStart w:id="37" w:name="_Toc20145013"/>
      <w:bookmarkStart w:id="38" w:name="_Toc20564559"/>
      <w:bookmarkStart w:id="39" w:name="_Toc20564647"/>
      <w:bookmarkEnd w:id="25"/>
      <w:bookmarkEnd w:id="26"/>
      <w:r>
        <w:rPr>
          <w:rFonts w:ascii="宋体" w:hAnsi="宋体" w:hint="eastAsia"/>
          <w:kern w:val="0"/>
        </w:rPr>
        <w:lastRenderedPageBreak/>
        <w:t>十四、售后服务方案</w:t>
      </w:r>
    </w:p>
    <w:p w:rsidR="00E96C27" w:rsidRDefault="00E96C27">
      <w:pPr>
        <w:rPr>
          <w:rFonts w:ascii="宋体" w:hAnsi="宋体"/>
          <w:sz w:val="24"/>
        </w:rPr>
      </w:pPr>
    </w:p>
    <w:p w:rsidR="00E96C27" w:rsidRDefault="00924A33">
      <w:pPr>
        <w:spacing w:line="400" w:lineRule="exact"/>
        <w:rPr>
          <w:rFonts w:ascii="宋体" w:hAnsi="宋体"/>
          <w:szCs w:val="21"/>
        </w:rPr>
      </w:pPr>
      <w:r>
        <w:rPr>
          <w:rFonts w:ascii="宋体" w:hAnsi="宋体" w:hint="eastAsia"/>
          <w:szCs w:val="21"/>
        </w:rPr>
        <w:t>主要内容应包括</w:t>
      </w:r>
      <w:r>
        <w:rPr>
          <w:rFonts w:ascii="宋体" w:hAnsi="宋体" w:hint="eastAsia"/>
          <w:szCs w:val="21"/>
        </w:rPr>
        <w:t>(</w:t>
      </w:r>
      <w:r>
        <w:rPr>
          <w:rFonts w:ascii="宋体" w:hAnsi="宋体" w:hint="eastAsia"/>
          <w:szCs w:val="21"/>
        </w:rPr>
        <w:t>根据项目实际情况适当调整内容</w:t>
      </w:r>
      <w:r>
        <w:rPr>
          <w:rFonts w:ascii="宋体" w:hAnsi="宋体" w:hint="eastAsia"/>
          <w:szCs w:val="21"/>
        </w:rPr>
        <w:t>)</w:t>
      </w:r>
      <w:r>
        <w:rPr>
          <w:rFonts w:ascii="宋体" w:hAnsi="宋体" w:hint="eastAsia"/>
          <w:szCs w:val="21"/>
        </w:rPr>
        <w:t>：</w:t>
      </w:r>
    </w:p>
    <w:p w:rsidR="00E96C27" w:rsidRDefault="00924A33">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E96C27" w:rsidRDefault="00924A3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E96C27" w:rsidRDefault="00924A3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E96C27" w:rsidRDefault="00924A3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E96C27" w:rsidRDefault="00924A33">
      <w:pPr>
        <w:spacing w:line="400" w:lineRule="exact"/>
        <w:rPr>
          <w:rFonts w:ascii="宋体" w:hAnsi="宋体"/>
          <w:szCs w:val="21"/>
        </w:rPr>
      </w:pPr>
      <w:r>
        <w:rPr>
          <w:rFonts w:ascii="宋体" w:hAnsi="宋体" w:hint="eastAsia"/>
          <w:szCs w:val="21"/>
        </w:rPr>
        <w:t>5</w:t>
      </w:r>
      <w:r>
        <w:rPr>
          <w:rFonts w:ascii="宋体" w:hAnsi="宋体" w:hint="eastAsia"/>
          <w:szCs w:val="21"/>
        </w:rPr>
        <w:t>、备品与备件</w:t>
      </w:r>
    </w:p>
    <w:p w:rsidR="00E96C27" w:rsidRDefault="00924A33">
      <w:pPr>
        <w:widowControl/>
        <w:jc w:val="left"/>
        <w:rPr>
          <w:rFonts w:ascii="宋体" w:hAnsi="宋体" w:cs="Times New Roman"/>
          <w:b/>
          <w:bCs/>
          <w:kern w:val="0"/>
          <w:sz w:val="32"/>
          <w:szCs w:val="32"/>
          <w:lang w:val="zh-CN"/>
        </w:rPr>
      </w:pPr>
      <w:r>
        <w:rPr>
          <w:rFonts w:ascii="宋体" w:hAnsi="宋体"/>
          <w:kern w:val="0"/>
        </w:rPr>
        <w:br w:type="page"/>
      </w:r>
    </w:p>
    <w:p w:rsidR="00E96C27" w:rsidRDefault="00924A33">
      <w:pPr>
        <w:pStyle w:val="3"/>
        <w:jc w:val="center"/>
        <w:rPr>
          <w:rFonts w:ascii="宋体" w:hAnsi="宋体"/>
          <w:kern w:val="0"/>
        </w:rPr>
      </w:pPr>
      <w:r>
        <w:rPr>
          <w:rFonts w:ascii="宋体" w:hAnsi="宋体" w:hint="eastAsia"/>
          <w:kern w:val="0"/>
        </w:rPr>
        <w:lastRenderedPageBreak/>
        <w:t>十五、未侵犯他人知识产权的声明</w:t>
      </w:r>
    </w:p>
    <w:p w:rsidR="00E96C27" w:rsidRDefault="00924A33">
      <w:pPr>
        <w:spacing w:line="360" w:lineRule="auto"/>
        <w:rPr>
          <w:rFonts w:ascii="宋体" w:hAnsi="宋体"/>
          <w:sz w:val="24"/>
        </w:rPr>
      </w:pPr>
      <w:r>
        <w:rPr>
          <w:rFonts w:ascii="宋体" w:hAnsi="宋体" w:hint="eastAsia"/>
          <w:sz w:val="24"/>
        </w:rPr>
        <w:t>深圳大学招投标管理中心：</w:t>
      </w:r>
    </w:p>
    <w:p w:rsidR="00E96C27" w:rsidRDefault="00E96C27">
      <w:pPr>
        <w:spacing w:line="360" w:lineRule="auto"/>
        <w:ind w:firstLineChars="200" w:firstLine="480"/>
        <w:rPr>
          <w:rFonts w:ascii="宋体" w:hAnsi="宋体"/>
          <w:sz w:val="24"/>
        </w:rPr>
      </w:pPr>
    </w:p>
    <w:p w:rsidR="00E96C27" w:rsidRDefault="00924A3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E96C27" w:rsidRDefault="00924A3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E96C27" w:rsidRDefault="00E96C27">
      <w:pPr>
        <w:spacing w:line="360" w:lineRule="auto"/>
        <w:rPr>
          <w:rFonts w:ascii="宋体" w:hAnsi="宋体"/>
          <w:sz w:val="24"/>
        </w:rPr>
      </w:pPr>
    </w:p>
    <w:p w:rsidR="00E96C27" w:rsidRDefault="00E96C27">
      <w:pPr>
        <w:spacing w:line="360" w:lineRule="auto"/>
        <w:rPr>
          <w:rFonts w:ascii="宋体" w:hAnsi="宋体"/>
          <w:sz w:val="24"/>
        </w:rPr>
      </w:pPr>
    </w:p>
    <w:p w:rsidR="00E96C27" w:rsidRDefault="00E96C27">
      <w:pPr>
        <w:spacing w:line="360" w:lineRule="auto"/>
        <w:rPr>
          <w:rFonts w:ascii="宋体" w:hAnsi="宋体"/>
          <w:sz w:val="24"/>
        </w:rPr>
      </w:pPr>
    </w:p>
    <w:p w:rsidR="00E96C27" w:rsidRDefault="00E96C27">
      <w:pPr>
        <w:spacing w:line="360" w:lineRule="auto"/>
        <w:rPr>
          <w:rFonts w:ascii="宋体" w:hAnsi="宋体"/>
          <w:sz w:val="24"/>
        </w:rPr>
      </w:pPr>
    </w:p>
    <w:p w:rsidR="00E96C27" w:rsidRDefault="00924A3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6C27" w:rsidRDefault="00E96C27">
      <w:pPr>
        <w:spacing w:line="360" w:lineRule="auto"/>
        <w:rPr>
          <w:rFonts w:ascii="宋体" w:hAnsi="宋体"/>
          <w:sz w:val="24"/>
        </w:rPr>
      </w:pPr>
    </w:p>
    <w:p w:rsidR="00E96C27" w:rsidRDefault="00924A3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E96C27" w:rsidRDefault="00924A3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E96C27" w:rsidRDefault="00E96C27">
      <w:pPr>
        <w:pStyle w:val="1"/>
        <w:rPr>
          <w:rFonts w:ascii="宋体" w:hAnsi="宋体"/>
        </w:rPr>
      </w:pPr>
    </w:p>
    <w:p w:rsidR="00E96C27" w:rsidRDefault="00E96C27">
      <w:pPr>
        <w:rPr>
          <w:rFonts w:ascii="宋体" w:hAnsi="宋体"/>
        </w:rPr>
      </w:pPr>
    </w:p>
    <w:p w:rsidR="00E96C27" w:rsidRDefault="00924A33">
      <w:pPr>
        <w:widowControl/>
        <w:jc w:val="left"/>
        <w:rPr>
          <w:rFonts w:ascii="宋体" w:hAnsi="宋体" w:cs="Times New Roman"/>
          <w:b/>
          <w:bCs/>
          <w:kern w:val="0"/>
          <w:sz w:val="32"/>
          <w:szCs w:val="32"/>
          <w:lang w:val="zh-CN"/>
        </w:rPr>
      </w:pPr>
      <w:r>
        <w:rPr>
          <w:rFonts w:ascii="宋体" w:hAnsi="宋体"/>
          <w:kern w:val="0"/>
        </w:rPr>
        <w:br w:type="page"/>
      </w:r>
    </w:p>
    <w:p w:rsidR="00E96C27" w:rsidRDefault="00924A33">
      <w:pPr>
        <w:pStyle w:val="3"/>
        <w:jc w:val="center"/>
        <w:rPr>
          <w:rFonts w:ascii="宋体" w:hAnsi="宋体"/>
          <w:kern w:val="0"/>
        </w:rPr>
      </w:pPr>
      <w:r>
        <w:rPr>
          <w:rFonts w:ascii="宋体" w:hAnsi="宋体" w:hint="eastAsia"/>
          <w:kern w:val="0"/>
        </w:rPr>
        <w:lastRenderedPageBreak/>
        <w:t>十六、</w:t>
      </w:r>
      <w:bookmarkStart w:id="40" w:name="_Toc374439151"/>
      <w:r>
        <w:rPr>
          <w:rFonts w:ascii="宋体" w:hAnsi="宋体" w:hint="eastAsia"/>
          <w:kern w:val="0"/>
        </w:rPr>
        <w:t>无</w:t>
      </w:r>
      <w:r>
        <w:rPr>
          <w:rFonts w:ascii="宋体" w:hAnsi="宋体"/>
          <w:kern w:val="0"/>
        </w:rPr>
        <w:t>违法违规行为承诺函</w:t>
      </w:r>
      <w:bookmarkEnd w:id="40"/>
    </w:p>
    <w:p w:rsidR="00E96C27" w:rsidRDefault="00924A33">
      <w:pPr>
        <w:spacing w:line="360" w:lineRule="auto"/>
        <w:rPr>
          <w:rFonts w:ascii="宋体" w:hAnsi="宋体"/>
          <w:sz w:val="24"/>
        </w:rPr>
      </w:pPr>
      <w:r>
        <w:rPr>
          <w:rFonts w:ascii="宋体" w:hAnsi="宋体" w:hint="eastAsia"/>
          <w:sz w:val="24"/>
        </w:rPr>
        <w:t>深圳大学招投标管理中心：</w:t>
      </w:r>
    </w:p>
    <w:p w:rsidR="00E96C27" w:rsidRDefault="00E96C27">
      <w:pPr>
        <w:spacing w:line="360" w:lineRule="auto"/>
        <w:ind w:firstLineChars="200" w:firstLine="480"/>
        <w:rPr>
          <w:rFonts w:ascii="宋体" w:hAnsi="宋体"/>
          <w:sz w:val="24"/>
        </w:rPr>
      </w:pPr>
    </w:p>
    <w:p w:rsidR="00E96C27" w:rsidRDefault="00924A3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E96C27" w:rsidRDefault="00924A3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E96C27" w:rsidRDefault="00924A3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E96C27" w:rsidRDefault="00924A3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E96C27" w:rsidRDefault="00924A3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E96C27" w:rsidRDefault="00E96C27">
      <w:pPr>
        <w:spacing w:line="360" w:lineRule="auto"/>
        <w:rPr>
          <w:rFonts w:ascii="宋体" w:hAnsi="宋体"/>
          <w:sz w:val="24"/>
        </w:rPr>
      </w:pPr>
    </w:p>
    <w:p w:rsidR="00E96C27" w:rsidRDefault="00E96C27">
      <w:pPr>
        <w:spacing w:line="360" w:lineRule="auto"/>
        <w:rPr>
          <w:rFonts w:ascii="宋体" w:hAnsi="宋体"/>
          <w:sz w:val="24"/>
        </w:rPr>
      </w:pPr>
    </w:p>
    <w:p w:rsidR="00E96C27" w:rsidRDefault="00924A33">
      <w:pPr>
        <w:spacing w:line="360" w:lineRule="auto"/>
        <w:rPr>
          <w:rFonts w:ascii="宋体" w:hAnsi="宋体"/>
          <w:sz w:val="24"/>
        </w:rPr>
      </w:pPr>
      <w:r>
        <w:rPr>
          <w:rFonts w:ascii="宋体" w:hAnsi="宋体" w:hint="eastAsia"/>
          <w:sz w:val="24"/>
        </w:rPr>
        <w:t>特此声明</w:t>
      </w:r>
    </w:p>
    <w:p w:rsidR="00E96C27" w:rsidRDefault="00924A3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6C27" w:rsidRDefault="00E96C27">
      <w:pPr>
        <w:spacing w:line="360" w:lineRule="auto"/>
        <w:rPr>
          <w:rFonts w:ascii="宋体" w:hAnsi="宋体"/>
          <w:sz w:val="24"/>
        </w:rPr>
      </w:pPr>
    </w:p>
    <w:p w:rsidR="00E96C27" w:rsidRDefault="00924A3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E96C27" w:rsidRDefault="00924A3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E96C27" w:rsidRDefault="00924A33">
      <w:pPr>
        <w:widowControl/>
        <w:jc w:val="left"/>
      </w:pPr>
      <w:r>
        <w:br w:type="page"/>
      </w:r>
    </w:p>
    <w:p w:rsidR="00E96C27" w:rsidRDefault="00E96C27">
      <w:pPr>
        <w:pStyle w:val="1"/>
      </w:pPr>
    </w:p>
    <w:p w:rsidR="00E96C27" w:rsidRDefault="00924A33">
      <w:pPr>
        <w:pStyle w:val="3"/>
        <w:jc w:val="center"/>
        <w:rPr>
          <w:rFonts w:ascii="宋体" w:hAnsi="宋体"/>
          <w:kern w:val="0"/>
        </w:rPr>
      </w:pPr>
      <w:r>
        <w:rPr>
          <w:rFonts w:ascii="宋体" w:hAnsi="宋体" w:hint="eastAsia"/>
          <w:kern w:val="0"/>
        </w:rPr>
        <w:t>十七、诚信良好的承诺函</w:t>
      </w:r>
    </w:p>
    <w:p w:rsidR="00E96C27" w:rsidRDefault="00924A33">
      <w:pPr>
        <w:spacing w:line="360" w:lineRule="auto"/>
        <w:jc w:val="left"/>
        <w:rPr>
          <w:rFonts w:ascii="宋体" w:hAnsi="宋体"/>
          <w:sz w:val="24"/>
        </w:rPr>
      </w:pPr>
      <w:r>
        <w:rPr>
          <w:rFonts w:ascii="宋体" w:hAnsi="宋体" w:hint="eastAsia"/>
          <w:sz w:val="24"/>
        </w:rPr>
        <w:t>（请投标人按照招标文</w:t>
      </w:r>
      <w:r>
        <w:rPr>
          <w:rFonts w:ascii="宋体" w:hAnsi="宋体" w:hint="eastAsia"/>
          <w:sz w:val="24"/>
        </w:rPr>
        <w:t>件要求提供，否则将对综合评分造成分值影响）</w:t>
      </w:r>
    </w:p>
    <w:p w:rsidR="00E96C27" w:rsidRDefault="00E96C27">
      <w:pPr>
        <w:spacing w:line="360" w:lineRule="auto"/>
        <w:jc w:val="left"/>
        <w:rPr>
          <w:rFonts w:ascii="宋体" w:hAnsi="宋体"/>
          <w:sz w:val="24"/>
        </w:rPr>
      </w:pPr>
    </w:p>
    <w:p w:rsidR="00E96C27" w:rsidRDefault="00924A33">
      <w:pPr>
        <w:jc w:val="center"/>
        <w:rPr>
          <w:rFonts w:ascii="宋体" w:hAnsi="宋体"/>
          <w:sz w:val="24"/>
        </w:rPr>
      </w:pPr>
      <w:r>
        <w:rPr>
          <w:rFonts w:ascii="宋体" w:hAnsi="宋体" w:hint="eastAsia"/>
          <w:sz w:val="24"/>
        </w:rPr>
        <w:t>诚信良好的承诺函</w:t>
      </w:r>
    </w:p>
    <w:p w:rsidR="00E96C27" w:rsidRDefault="00924A33">
      <w:pPr>
        <w:spacing w:line="360" w:lineRule="auto"/>
        <w:rPr>
          <w:rFonts w:ascii="宋体" w:hAnsi="宋体"/>
          <w:sz w:val="24"/>
        </w:rPr>
      </w:pPr>
      <w:r>
        <w:rPr>
          <w:rFonts w:ascii="宋体" w:hAnsi="宋体" w:hint="eastAsia"/>
          <w:sz w:val="24"/>
        </w:rPr>
        <w:t>深圳大学招投标管理中心：</w:t>
      </w:r>
    </w:p>
    <w:p w:rsidR="00E96C27" w:rsidRDefault="00E96C27">
      <w:pPr>
        <w:spacing w:line="360" w:lineRule="auto"/>
        <w:ind w:firstLineChars="200" w:firstLine="480"/>
        <w:rPr>
          <w:rFonts w:ascii="宋体" w:hAnsi="宋体"/>
          <w:sz w:val="24"/>
        </w:rPr>
      </w:pPr>
    </w:p>
    <w:p w:rsidR="00E96C27" w:rsidRDefault="00924A3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E96C27" w:rsidRDefault="00924A33">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E96C27" w:rsidRDefault="00924A3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E96C27" w:rsidRDefault="00924A33">
      <w:pPr>
        <w:pStyle w:val="USE10"/>
        <w:tabs>
          <w:tab w:val="left" w:pos="567"/>
        </w:tabs>
        <w:spacing w:line="360" w:lineRule="auto"/>
        <w:ind w:left="420"/>
        <w:rPr>
          <w:b w:val="0"/>
          <w:szCs w:val="24"/>
        </w:rPr>
      </w:pPr>
      <w:r>
        <w:rPr>
          <w:rFonts w:hint="eastAsia"/>
          <w:b w:val="0"/>
          <w:szCs w:val="24"/>
        </w:rPr>
        <w:t>（三）隐瞒真实情况，提供虚假资料的；</w:t>
      </w:r>
    </w:p>
    <w:p w:rsidR="00E96C27" w:rsidRDefault="00924A33">
      <w:pPr>
        <w:pStyle w:val="USE10"/>
        <w:tabs>
          <w:tab w:val="left" w:pos="567"/>
        </w:tabs>
        <w:spacing w:line="360" w:lineRule="auto"/>
        <w:ind w:left="420"/>
        <w:rPr>
          <w:b w:val="0"/>
          <w:szCs w:val="24"/>
        </w:rPr>
      </w:pPr>
      <w:r>
        <w:rPr>
          <w:rFonts w:hint="eastAsia"/>
          <w:b w:val="0"/>
          <w:szCs w:val="24"/>
        </w:rPr>
        <w:t>（四）以非法手段排斥其他供应商参与竞争的；</w:t>
      </w:r>
    </w:p>
    <w:p w:rsidR="00E96C27" w:rsidRDefault="00924A33">
      <w:pPr>
        <w:pStyle w:val="USE10"/>
        <w:tabs>
          <w:tab w:val="left" w:pos="567"/>
        </w:tabs>
        <w:spacing w:line="360" w:lineRule="auto"/>
        <w:ind w:left="420"/>
        <w:rPr>
          <w:b w:val="0"/>
          <w:szCs w:val="24"/>
        </w:rPr>
      </w:pPr>
      <w:r>
        <w:rPr>
          <w:rFonts w:hint="eastAsia"/>
          <w:b w:val="0"/>
          <w:szCs w:val="24"/>
        </w:rPr>
        <w:t>（五）与其他采购参加人串通投标的；</w:t>
      </w:r>
    </w:p>
    <w:p w:rsidR="00E96C27" w:rsidRDefault="00924A33">
      <w:pPr>
        <w:pStyle w:val="USE10"/>
        <w:tabs>
          <w:tab w:val="left" w:pos="567"/>
        </w:tabs>
        <w:spacing w:line="360" w:lineRule="auto"/>
        <w:ind w:left="420"/>
        <w:rPr>
          <w:b w:val="0"/>
          <w:szCs w:val="24"/>
        </w:rPr>
      </w:pPr>
      <w:r>
        <w:rPr>
          <w:rFonts w:hint="eastAsia"/>
          <w:b w:val="0"/>
          <w:szCs w:val="24"/>
        </w:rPr>
        <w:t>（六）在采购活动中应当回避而未回避的；</w:t>
      </w:r>
      <w:r>
        <w:rPr>
          <w:rFonts w:hint="eastAsia"/>
          <w:b w:val="0"/>
          <w:szCs w:val="24"/>
        </w:rPr>
        <w:t xml:space="preserve"> </w:t>
      </w:r>
    </w:p>
    <w:p w:rsidR="00E96C27" w:rsidRDefault="00924A33">
      <w:pPr>
        <w:pStyle w:val="USE10"/>
        <w:tabs>
          <w:tab w:val="left" w:pos="567"/>
        </w:tabs>
        <w:spacing w:line="360" w:lineRule="auto"/>
        <w:ind w:left="420"/>
        <w:rPr>
          <w:b w:val="0"/>
          <w:szCs w:val="24"/>
        </w:rPr>
      </w:pPr>
      <w:r>
        <w:rPr>
          <w:rFonts w:hint="eastAsia"/>
          <w:b w:val="0"/>
          <w:szCs w:val="24"/>
        </w:rPr>
        <w:t>（七）恶意投诉的；</w:t>
      </w:r>
      <w:r>
        <w:rPr>
          <w:rFonts w:hint="eastAsia"/>
          <w:b w:val="0"/>
          <w:szCs w:val="24"/>
        </w:rPr>
        <w:t xml:space="preserve"> </w:t>
      </w:r>
    </w:p>
    <w:p w:rsidR="00E96C27" w:rsidRDefault="00924A33">
      <w:pPr>
        <w:pStyle w:val="USE10"/>
        <w:tabs>
          <w:tab w:val="left" w:pos="567"/>
        </w:tabs>
        <w:spacing w:line="360" w:lineRule="auto"/>
        <w:ind w:left="420"/>
        <w:rPr>
          <w:b w:val="0"/>
          <w:szCs w:val="24"/>
        </w:rPr>
      </w:pPr>
      <w:r>
        <w:rPr>
          <w:rFonts w:hint="eastAsia"/>
          <w:b w:val="0"/>
          <w:szCs w:val="24"/>
        </w:rPr>
        <w:t>（八）向采购项目相关人行贿或者提供其他不当利益的；</w:t>
      </w:r>
      <w:r>
        <w:rPr>
          <w:rFonts w:hint="eastAsia"/>
          <w:b w:val="0"/>
          <w:szCs w:val="24"/>
        </w:rPr>
        <w:t xml:space="preserve"> </w:t>
      </w:r>
    </w:p>
    <w:p w:rsidR="00E96C27" w:rsidRDefault="00924A33">
      <w:pPr>
        <w:pStyle w:val="USE10"/>
        <w:tabs>
          <w:tab w:val="left" w:pos="567"/>
        </w:tabs>
        <w:spacing w:line="360" w:lineRule="auto"/>
        <w:ind w:left="420"/>
        <w:rPr>
          <w:b w:val="0"/>
          <w:szCs w:val="24"/>
        </w:rPr>
      </w:pPr>
      <w:r>
        <w:rPr>
          <w:rFonts w:hint="eastAsia"/>
          <w:b w:val="0"/>
          <w:szCs w:val="24"/>
        </w:rPr>
        <w:t>（九）阻碍、抗拒主管部门监督检查的；</w:t>
      </w:r>
    </w:p>
    <w:p w:rsidR="00E96C27" w:rsidRDefault="00924A33">
      <w:pPr>
        <w:pStyle w:val="USE10"/>
        <w:tabs>
          <w:tab w:val="left" w:pos="567"/>
        </w:tabs>
        <w:spacing w:line="360" w:lineRule="auto"/>
        <w:ind w:left="420"/>
        <w:rPr>
          <w:b w:val="0"/>
          <w:szCs w:val="24"/>
        </w:rPr>
      </w:pPr>
      <w:r>
        <w:rPr>
          <w:rFonts w:hint="eastAsia"/>
          <w:b w:val="0"/>
          <w:szCs w:val="24"/>
        </w:rPr>
        <w:t>（十）履约检查不合格或者评价为差的；</w:t>
      </w:r>
    </w:p>
    <w:p w:rsidR="00E96C27" w:rsidRDefault="00924A33">
      <w:pPr>
        <w:spacing w:line="360" w:lineRule="auto"/>
        <w:ind w:firstLineChars="200" w:firstLine="480"/>
        <w:rPr>
          <w:rFonts w:ascii="宋体" w:hAnsi="宋体"/>
          <w:sz w:val="24"/>
        </w:rPr>
      </w:pPr>
      <w:r>
        <w:rPr>
          <w:rFonts w:ascii="宋体" w:hAnsi="宋体" w:hint="eastAsia"/>
          <w:sz w:val="24"/>
        </w:rPr>
        <w:t>（十一）主管部门认定的其他情形。</w:t>
      </w:r>
    </w:p>
    <w:p w:rsidR="00E96C27" w:rsidRDefault="00924A3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w:t>
      </w:r>
      <w:r>
        <w:rPr>
          <w:rFonts w:ascii="宋体" w:hAnsi="宋体" w:hint="eastAsia"/>
          <w:sz w:val="24"/>
        </w:rPr>
        <w:t>57</w:t>
      </w:r>
      <w:r>
        <w:rPr>
          <w:rFonts w:ascii="宋体" w:hAnsi="宋体" w:hint="eastAsia"/>
          <w:sz w:val="24"/>
        </w:rPr>
        <w:t>条处罚、或者上述行为超出法定追诉时效未被追诉、或者上述情节轻微未给予禁止参加政府采购的行政处罚，我司自愿承担虚假应标以及其他一切不利的法律后果。</w:t>
      </w:r>
    </w:p>
    <w:p w:rsidR="00E96C27" w:rsidRDefault="00924A33">
      <w:pPr>
        <w:spacing w:line="360" w:lineRule="auto"/>
        <w:ind w:firstLineChars="200" w:firstLine="480"/>
        <w:rPr>
          <w:rFonts w:ascii="宋体" w:hAnsi="宋体"/>
          <w:sz w:val="24"/>
        </w:rPr>
      </w:pPr>
      <w:r>
        <w:rPr>
          <w:rFonts w:ascii="宋体" w:hAnsi="宋体" w:hint="eastAsia"/>
          <w:sz w:val="24"/>
        </w:rPr>
        <w:t>特此承诺。</w:t>
      </w:r>
    </w:p>
    <w:p w:rsidR="00E96C27" w:rsidRDefault="00E96C27">
      <w:pPr>
        <w:spacing w:line="360" w:lineRule="auto"/>
        <w:rPr>
          <w:rFonts w:ascii="宋体" w:hAnsi="宋体"/>
          <w:sz w:val="24"/>
        </w:rPr>
      </w:pPr>
    </w:p>
    <w:p w:rsidR="00E96C27" w:rsidRDefault="00924A33">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E96C27" w:rsidRDefault="00E96C27">
      <w:pPr>
        <w:spacing w:line="360" w:lineRule="auto"/>
        <w:rPr>
          <w:rFonts w:ascii="宋体" w:hAnsi="宋体"/>
          <w:sz w:val="24"/>
        </w:rPr>
      </w:pPr>
    </w:p>
    <w:p w:rsidR="00E96C27" w:rsidRDefault="00924A33">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E96C27" w:rsidRDefault="00924A33">
      <w:pPr>
        <w:pStyle w:val="ac"/>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E96C27" w:rsidRDefault="00924A33">
      <w:pPr>
        <w:pStyle w:val="3"/>
        <w:jc w:val="center"/>
        <w:rPr>
          <w:rFonts w:ascii="宋体" w:hAnsi="宋体"/>
          <w:kern w:val="0"/>
        </w:rPr>
      </w:pPr>
      <w:r>
        <w:rPr>
          <w:rFonts w:ascii="宋体" w:hAnsi="宋体" w:hint="eastAsia"/>
          <w:kern w:val="0"/>
        </w:rPr>
        <w:lastRenderedPageBreak/>
        <w:t>十八</w:t>
      </w:r>
      <w:r>
        <w:rPr>
          <w:rFonts w:ascii="宋体" w:hAnsi="宋体" w:hint="eastAsia"/>
          <w:kern w:val="0"/>
        </w:rPr>
        <w:t xml:space="preserve"> </w:t>
      </w:r>
      <w:r>
        <w:rPr>
          <w:rFonts w:ascii="宋体" w:hAnsi="宋体" w:hint="eastAsia"/>
          <w:kern w:val="0"/>
        </w:rPr>
        <w:t>保证金退还</w:t>
      </w:r>
    </w:p>
    <w:p w:rsidR="00E96C27" w:rsidRDefault="00E96C27">
      <w:pPr>
        <w:spacing w:line="360" w:lineRule="auto"/>
        <w:jc w:val="center"/>
        <w:outlineLvl w:val="2"/>
        <w:rPr>
          <w:rFonts w:ascii="宋体" w:hAnsi="宋体"/>
          <w:b/>
          <w:sz w:val="24"/>
        </w:rPr>
      </w:pPr>
    </w:p>
    <w:p w:rsidR="00E96C27" w:rsidRDefault="00924A33">
      <w:pPr>
        <w:spacing w:line="360" w:lineRule="auto"/>
        <w:rPr>
          <w:sz w:val="24"/>
        </w:rPr>
      </w:pPr>
      <w:r>
        <w:rPr>
          <w:rFonts w:hint="eastAsia"/>
          <w:sz w:val="24"/>
        </w:rPr>
        <w:t>深圳</w:t>
      </w:r>
      <w:r>
        <w:rPr>
          <w:rFonts w:hint="eastAsia"/>
          <w:sz w:val="24"/>
        </w:rPr>
        <w:t>大学招投标管理中心：</w:t>
      </w:r>
    </w:p>
    <w:p w:rsidR="00E96C27" w:rsidRDefault="00924A3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E96C27" w:rsidRDefault="00E96C27">
      <w:pPr>
        <w:spacing w:line="360" w:lineRule="auto"/>
        <w:ind w:firstLineChars="200" w:firstLine="480"/>
        <w:rPr>
          <w:sz w:val="24"/>
        </w:rPr>
      </w:pPr>
    </w:p>
    <w:p w:rsidR="00E96C27" w:rsidRDefault="00924A3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E96C27" w:rsidRDefault="00E96C27">
      <w:pPr>
        <w:spacing w:line="360" w:lineRule="auto"/>
        <w:ind w:firstLineChars="200" w:firstLine="480"/>
        <w:rPr>
          <w:sz w:val="24"/>
        </w:rPr>
      </w:pPr>
    </w:p>
    <w:p w:rsidR="00E96C27" w:rsidRDefault="00924A3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E96C27" w:rsidRDefault="00E96C27">
      <w:pPr>
        <w:spacing w:line="360" w:lineRule="auto"/>
        <w:ind w:firstLineChars="200" w:firstLine="480"/>
        <w:rPr>
          <w:sz w:val="24"/>
        </w:rPr>
      </w:pPr>
    </w:p>
    <w:p w:rsidR="00E96C27" w:rsidRDefault="00924A3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E96C27" w:rsidRDefault="00924A33">
      <w:pPr>
        <w:spacing w:line="360" w:lineRule="auto"/>
        <w:ind w:leftChars="675" w:left="1418"/>
        <w:rPr>
          <w:sz w:val="24"/>
        </w:rPr>
      </w:pPr>
      <w:r>
        <w:rPr>
          <w:rFonts w:hint="eastAsia"/>
          <w:sz w:val="24"/>
        </w:rPr>
        <w:t>户名：</w:t>
      </w:r>
    </w:p>
    <w:p w:rsidR="00E96C27" w:rsidRDefault="00924A33">
      <w:pPr>
        <w:spacing w:line="360" w:lineRule="auto"/>
        <w:ind w:leftChars="675" w:left="1418"/>
        <w:rPr>
          <w:sz w:val="24"/>
        </w:rPr>
      </w:pPr>
      <w:r>
        <w:rPr>
          <w:rFonts w:hint="eastAsia"/>
          <w:sz w:val="24"/>
        </w:rPr>
        <w:t>账号：</w:t>
      </w:r>
    </w:p>
    <w:p w:rsidR="00E96C27" w:rsidRDefault="00924A33">
      <w:pPr>
        <w:spacing w:line="360" w:lineRule="auto"/>
        <w:ind w:leftChars="675" w:left="1418"/>
        <w:rPr>
          <w:sz w:val="24"/>
        </w:rPr>
      </w:pPr>
      <w:r>
        <w:rPr>
          <w:rFonts w:hint="eastAsia"/>
          <w:sz w:val="24"/>
        </w:rPr>
        <w:t>开户行：</w:t>
      </w:r>
    </w:p>
    <w:p w:rsidR="00E96C27" w:rsidRDefault="00E96C27">
      <w:pPr>
        <w:spacing w:line="360" w:lineRule="auto"/>
        <w:rPr>
          <w:sz w:val="24"/>
        </w:rPr>
      </w:pPr>
    </w:p>
    <w:p w:rsidR="00E96C27" w:rsidRDefault="00E96C27">
      <w:pPr>
        <w:spacing w:line="360" w:lineRule="auto"/>
        <w:rPr>
          <w:sz w:val="24"/>
        </w:rPr>
      </w:pPr>
    </w:p>
    <w:p w:rsidR="00E96C27" w:rsidRDefault="00924A33">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E96C27" w:rsidRDefault="00924A33">
      <w:pPr>
        <w:spacing w:line="360" w:lineRule="auto"/>
        <w:ind w:leftChars="2092" w:left="4393"/>
        <w:rPr>
          <w:sz w:val="24"/>
        </w:rPr>
      </w:pPr>
      <w:r>
        <w:rPr>
          <w:rFonts w:hint="eastAsia"/>
          <w:sz w:val="24"/>
        </w:rPr>
        <w:t>投标代表签名</w:t>
      </w:r>
    </w:p>
    <w:p w:rsidR="00E96C27" w:rsidRDefault="00924A33">
      <w:pPr>
        <w:spacing w:line="360" w:lineRule="auto"/>
        <w:ind w:leftChars="2092" w:left="4393"/>
        <w:rPr>
          <w:sz w:val="24"/>
        </w:rPr>
      </w:pPr>
      <w:r>
        <w:rPr>
          <w:rFonts w:hint="eastAsia"/>
          <w:sz w:val="24"/>
        </w:rPr>
        <w:t>联系电话</w:t>
      </w:r>
    </w:p>
    <w:p w:rsidR="00E96C27" w:rsidRDefault="00924A33">
      <w:pPr>
        <w:spacing w:line="360" w:lineRule="auto"/>
        <w:ind w:leftChars="2092" w:left="4393"/>
        <w:rPr>
          <w:sz w:val="24"/>
        </w:rPr>
      </w:pPr>
      <w:r>
        <w:rPr>
          <w:rFonts w:hint="eastAsia"/>
          <w:sz w:val="24"/>
        </w:rPr>
        <w:t>日期</w:t>
      </w:r>
    </w:p>
    <w:p w:rsidR="00E96C27" w:rsidRDefault="00E96C27">
      <w:pPr>
        <w:spacing w:line="360" w:lineRule="auto"/>
        <w:ind w:rightChars="229" w:right="481"/>
        <w:outlineLvl w:val="2"/>
        <w:rPr>
          <w:rFonts w:ascii="宋体" w:hAnsi="宋体"/>
          <w:sz w:val="24"/>
        </w:rPr>
      </w:pPr>
    </w:p>
    <w:p w:rsidR="00E96C27" w:rsidRDefault="00924A3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w:t>
      </w:r>
      <w:r>
        <w:rPr>
          <w:rFonts w:ascii="宋体" w:hAnsi="宋体" w:hint="eastAsia"/>
          <w:sz w:val="24"/>
        </w:rPr>
        <w:t xml:space="preserve"> </w:t>
      </w:r>
      <w:r>
        <w:rPr>
          <w:rFonts w:ascii="宋体" w:hAnsi="宋体" w:hint="eastAsia"/>
          <w:sz w:val="24"/>
        </w:rPr>
        <w:t>保证金缴款凭证：</w:t>
      </w:r>
    </w:p>
    <w:p w:rsidR="00E96C27" w:rsidRDefault="00E96C27">
      <w:pPr>
        <w:autoSpaceDE w:val="0"/>
        <w:autoSpaceDN w:val="0"/>
        <w:adjustRightInd w:val="0"/>
        <w:spacing w:before="142" w:line="500" w:lineRule="atLeast"/>
        <w:jc w:val="center"/>
        <w:outlineLvl w:val="1"/>
        <w:rPr>
          <w:rFonts w:ascii="宋体" w:hAnsi="宋体"/>
          <w:sz w:val="24"/>
        </w:rPr>
      </w:pPr>
    </w:p>
    <w:p w:rsidR="00E96C27" w:rsidRDefault="00924A3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w:t>
      </w:r>
      <w:r>
        <w:rPr>
          <w:rFonts w:ascii="宋体" w:hAnsi="MS Sans Serif" w:hint="eastAsia"/>
          <w:b/>
          <w:bCs/>
          <w:color w:val="0000FF"/>
          <w:kern w:val="0"/>
          <w:sz w:val="36"/>
          <w:szCs w:val="46"/>
        </w:rPr>
        <w:t xml:space="preserve"> 2605 7039 </w:t>
      </w:r>
      <w:r>
        <w:rPr>
          <w:rFonts w:ascii="宋体" w:hAnsi="MS Sans Serif" w:hint="eastAsia"/>
          <w:b/>
          <w:bCs/>
          <w:color w:val="0000FF"/>
          <w:kern w:val="0"/>
          <w:sz w:val="36"/>
          <w:szCs w:val="46"/>
        </w:rPr>
        <w:t>冯老师</w:t>
      </w:r>
    </w:p>
    <w:p w:rsidR="00E96C27" w:rsidRDefault="00924A3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E96C27" w:rsidRDefault="00E96C27">
      <w:pPr>
        <w:widowControl/>
        <w:jc w:val="left"/>
        <w:rPr>
          <w:rFonts w:ascii="宋体" w:hAnsi="宋体"/>
          <w:sz w:val="24"/>
        </w:rPr>
      </w:pPr>
    </w:p>
    <w:p w:rsidR="00E96C27" w:rsidRDefault="00924A3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1" w:name="_Toc49329276"/>
      <w:bookmarkStart w:id="42" w:name="_Toc389572906"/>
      <w:bookmarkEnd w:id="34"/>
      <w:bookmarkEnd w:id="35"/>
      <w:bookmarkEnd w:id="36"/>
      <w:bookmarkEnd w:id="37"/>
      <w:bookmarkEnd w:id="38"/>
      <w:bookmarkEnd w:id="39"/>
    </w:p>
    <w:p w:rsidR="00E96C27" w:rsidRDefault="00E96C27">
      <w:pPr>
        <w:autoSpaceDE w:val="0"/>
        <w:autoSpaceDN w:val="0"/>
        <w:adjustRightInd w:val="0"/>
        <w:spacing w:before="142" w:line="500" w:lineRule="atLeast"/>
        <w:jc w:val="center"/>
        <w:outlineLvl w:val="1"/>
        <w:rPr>
          <w:rFonts w:ascii="宋体" w:hAnsi="宋体"/>
          <w:b/>
          <w:bCs/>
          <w:kern w:val="0"/>
          <w:sz w:val="32"/>
          <w:szCs w:val="32"/>
        </w:rPr>
      </w:pPr>
    </w:p>
    <w:p w:rsidR="00E96C27" w:rsidRDefault="00E96C27">
      <w:pPr>
        <w:pStyle w:val="USE2"/>
        <w:numPr>
          <w:ilvl w:val="0"/>
          <w:numId w:val="0"/>
        </w:numPr>
        <w:rPr>
          <w:b/>
          <w:szCs w:val="24"/>
        </w:rPr>
      </w:pPr>
    </w:p>
    <w:p w:rsidR="00E96C27" w:rsidRDefault="00E96C27">
      <w:pPr>
        <w:spacing w:line="360" w:lineRule="auto"/>
        <w:jc w:val="center"/>
        <w:outlineLvl w:val="2"/>
        <w:rPr>
          <w:rFonts w:ascii="宋体" w:hAnsi="宋体"/>
          <w:b/>
          <w:sz w:val="24"/>
        </w:rPr>
      </w:pPr>
      <w:bookmarkStart w:id="43" w:name="_Toc318878912"/>
      <w:bookmarkStart w:id="44" w:name="_Toc374439090"/>
      <w:bookmarkEnd w:id="41"/>
      <w:bookmarkEnd w:id="42"/>
    </w:p>
    <w:p w:rsidR="00E96C27" w:rsidRDefault="00E96C27">
      <w:pPr>
        <w:spacing w:line="360" w:lineRule="auto"/>
        <w:jc w:val="center"/>
        <w:outlineLvl w:val="2"/>
        <w:rPr>
          <w:rFonts w:ascii="宋体" w:hAnsi="宋体"/>
          <w:b/>
          <w:sz w:val="24"/>
        </w:rPr>
      </w:pPr>
    </w:p>
    <w:p w:rsidR="00E96C27" w:rsidRDefault="00E96C27">
      <w:pPr>
        <w:spacing w:line="360" w:lineRule="auto"/>
        <w:jc w:val="center"/>
        <w:outlineLvl w:val="2"/>
        <w:rPr>
          <w:rFonts w:ascii="宋体" w:hAnsi="宋体"/>
          <w:b/>
          <w:sz w:val="24"/>
        </w:rPr>
      </w:pPr>
    </w:p>
    <w:p w:rsidR="00E96C27" w:rsidRDefault="00E96C27">
      <w:pPr>
        <w:spacing w:line="360" w:lineRule="auto"/>
        <w:jc w:val="center"/>
        <w:outlineLvl w:val="2"/>
        <w:rPr>
          <w:rFonts w:ascii="宋体" w:hAnsi="宋体"/>
          <w:b/>
          <w:sz w:val="24"/>
        </w:rPr>
      </w:pPr>
    </w:p>
    <w:p w:rsidR="00E96C27" w:rsidRDefault="00E96C27">
      <w:pPr>
        <w:spacing w:line="360" w:lineRule="auto"/>
        <w:jc w:val="center"/>
        <w:outlineLvl w:val="2"/>
        <w:rPr>
          <w:rFonts w:ascii="宋体" w:hAnsi="宋体"/>
          <w:b/>
          <w:sz w:val="24"/>
        </w:rPr>
      </w:pPr>
    </w:p>
    <w:p w:rsidR="00E96C27" w:rsidRDefault="00924A33">
      <w:pPr>
        <w:widowControl/>
        <w:jc w:val="left"/>
        <w:rPr>
          <w:rFonts w:ascii="宋体" w:hAnsi="宋体"/>
          <w:b/>
          <w:sz w:val="24"/>
        </w:rPr>
      </w:pPr>
      <w:r>
        <w:rPr>
          <w:rFonts w:ascii="宋体" w:hAnsi="宋体"/>
          <w:b/>
          <w:sz w:val="24"/>
        </w:rPr>
        <w:br w:type="page"/>
      </w:r>
    </w:p>
    <w:bookmarkEnd w:id="43"/>
    <w:bookmarkEnd w:id="44"/>
    <w:p w:rsidR="00E96C27" w:rsidRDefault="00924A33">
      <w:pPr>
        <w:jc w:val="center"/>
        <w:rPr>
          <w:rFonts w:ascii="宋体" w:hAnsi="宋体"/>
          <w:sz w:val="28"/>
          <w:szCs w:val="28"/>
        </w:rPr>
      </w:pPr>
      <w:r>
        <w:rPr>
          <w:rFonts w:ascii="宋体" w:hAnsi="宋体" w:hint="eastAsia"/>
          <w:sz w:val="28"/>
          <w:szCs w:val="28"/>
        </w:rPr>
        <w:lastRenderedPageBreak/>
        <w:t>第二册</w:t>
      </w:r>
      <w:r>
        <w:rPr>
          <w:rFonts w:ascii="宋体" w:hAnsi="宋体" w:hint="eastAsia"/>
          <w:sz w:val="28"/>
          <w:szCs w:val="28"/>
        </w:rPr>
        <w:t xml:space="preserve">  </w:t>
      </w:r>
      <w:r>
        <w:rPr>
          <w:rFonts w:ascii="宋体" w:hAnsi="宋体" w:hint="eastAsia"/>
          <w:sz w:val="28"/>
          <w:szCs w:val="28"/>
        </w:rPr>
        <w:t>项目通用篇（投标人须知）</w:t>
      </w:r>
    </w:p>
    <w:p w:rsidR="00E96C27" w:rsidRDefault="00E96C27">
      <w:pPr>
        <w:jc w:val="center"/>
        <w:rPr>
          <w:rFonts w:ascii="宋体" w:hAnsi="宋体"/>
          <w:sz w:val="28"/>
          <w:szCs w:val="28"/>
        </w:rPr>
      </w:pPr>
    </w:p>
    <w:p w:rsidR="00E96C27" w:rsidRDefault="00E96C27">
      <w:pPr>
        <w:jc w:val="center"/>
        <w:rPr>
          <w:rFonts w:ascii="宋体" w:hAnsi="宋体"/>
          <w:sz w:val="28"/>
          <w:szCs w:val="28"/>
        </w:rPr>
      </w:pPr>
    </w:p>
    <w:p w:rsidR="00E96C27" w:rsidRDefault="00924A33">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w:t>
      </w:r>
      <w:r>
        <w:rPr>
          <w:rFonts w:ascii="宋体" w:hAnsi="宋体" w:hint="eastAsia"/>
          <w:b/>
          <w:szCs w:val="21"/>
        </w:rPr>
        <w:t>,</w:t>
      </w:r>
      <w:r>
        <w:rPr>
          <w:rFonts w:ascii="宋体" w:hAnsi="宋体" w:hint="eastAsia"/>
          <w:b/>
          <w:szCs w:val="21"/>
        </w:rPr>
        <w:t>敬请投标人仔细阅读全部内容以便了解投标的基本要求</w:t>
      </w:r>
      <w:r>
        <w:rPr>
          <w:rFonts w:ascii="宋体" w:hAnsi="宋体" w:hint="eastAsia"/>
          <w:szCs w:val="21"/>
        </w:rPr>
        <w:t>。</w:t>
      </w:r>
    </w:p>
    <w:p w:rsidR="00E96C27" w:rsidRDefault="00E96C27">
      <w:pPr>
        <w:ind w:firstLineChars="196" w:firstLine="412"/>
        <w:jc w:val="center"/>
        <w:rPr>
          <w:rFonts w:ascii="宋体" w:hAnsi="宋体"/>
          <w:szCs w:val="21"/>
        </w:rPr>
      </w:pPr>
    </w:p>
    <w:p w:rsidR="00E96C27" w:rsidRDefault="00E96C27">
      <w:pPr>
        <w:ind w:firstLineChars="196" w:firstLine="412"/>
        <w:jc w:val="center"/>
        <w:rPr>
          <w:rFonts w:ascii="宋体" w:hAnsi="宋体"/>
          <w:szCs w:val="21"/>
        </w:rPr>
      </w:pPr>
    </w:p>
    <w:p w:rsidR="00E96C27" w:rsidRDefault="00E96C27">
      <w:pPr>
        <w:ind w:firstLineChars="196" w:firstLine="412"/>
        <w:jc w:val="center"/>
        <w:rPr>
          <w:rFonts w:ascii="宋体" w:hAnsi="宋体"/>
          <w:szCs w:val="21"/>
        </w:rPr>
      </w:pPr>
    </w:p>
    <w:p w:rsidR="00E96C27" w:rsidRDefault="00924A3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w:t>
      </w:r>
      <w:r>
        <w:rPr>
          <w:rFonts w:ascii="宋体" w:hAnsi="宋体" w:hint="eastAsia"/>
          <w:sz w:val="28"/>
          <w:szCs w:val="28"/>
        </w:rPr>
        <w:t xml:space="preserve"> </w:t>
      </w:r>
      <w:r>
        <w:rPr>
          <w:rFonts w:ascii="宋体" w:hAnsi="宋体" w:hint="eastAsia"/>
          <w:sz w:val="28"/>
          <w:szCs w:val="28"/>
        </w:rPr>
        <w:t>总则与定义</w:t>
      </w:r>
    </w:p>
    <w:p w:rsidR="00E96C27" w:rsidRDefault="00924A33">
      <w:pPr>
        <w:spacing w:line="360" w:lineRule="auto"/>
        <w:rPr>
          <w:rFonts w:ascii="宋体" w:hAnsi="宋体"/>
          <w:szCs w:val="21"/>
        </w:rPr>
      </w:pPr>
      <w:r>
        <w:rPr>
          <w:rFonts w:ascii="宋体" w:hAnsi="宋体" w:hint="eastAsia"/>
          <w:szCs w:val="21"/>
        </w:rPr>
        <w:t>1.</w:t>
      </w:r>
      <w:r>
        <w:rPr>
          <w:rFonts w:ascii="宋体" w:hAnsi="宋体" w:hint="eastAsia"/>
          <w:szCs w:val="21"/>
        </w:rPr>
        <w:t>总则</w:t>
      </w:r>
    </w:p>
    <w:p w:rsidR="00E96C27" w:rsidRDefault="00924A3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E96C27" w:rsidRDefault="00924A33">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E96C27" w:rsidRDefault="00924A3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E96C27" w:rsidRDefault="00924A3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E96C27" w:rsidRDefault="00924A33">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96C27" w:rsidRDefault="00924A33">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E96C27" w:rsidRDefault="00924A33">
      <w:pPr>
        <w:spacing w:line="360" w:lineRule="auto"/>
        <w:rPr>
          <w:rFonts w:ascii="宋体" w:hAnsi="宋体"/>
          <w:szCs w:val="21"/>
        </w:rPr>
      </w:pPr>
      <w:bookmarkStart w:id="45" w:name="_Toc60560628"/>
      <w:bookmarkStart w:id="46" w:name="_Toc73517642"/>
      <w:bookmarkStart w:id="47" w:name="_Toc60631623"/>
      <w:bookmarkStart w:id="48" w:name="_Toc73518120"/>
      <w:bookmarkStart w:id="49" w:name="_Toc73521638"/>
      <w:bookmarkStart w:id="50" w:name="_Toc100052367"/>
      <w:bookmarkStart w:id="51" w:name="_Toc73521550"/>
      <w:bookmarkStart w:id="52" w:name="_Toc60631624"/>
      <w:bookmarkStart w:id="53" w:name="_Toc60560629"/>
      <w:bookmarkStart w:id="54" w:name="_Toc73521551"/>
      <w:bookmarkStart w:id="55" w:name="_Toc73518121"/>
      <w:bookmarkStart w:id="56" w:name="_Toc73521639"/>
      <w:bookmarkStart w:id="57" w:name="_Toc100052368"/>
      <w:bookmarkStart w:id="58" w:name="_Toc73517643"/>
      <w:r>
        <w:rPr>
          <w:rFonts w:ascii="宋体" w:hAnsi="宋体" w:hint="eastAsia"/>
          <w:szCs w:val="21"/>
        </w:rPr>
        <w:t>2</w:t>
      </w:r>
      <w:r>
        <w:rPr>
          <w:rFonts w:ascii="宋体" w:hAnsi="宋体" w:hint="eastAsia"/>
          <w:szCs w:val="21"/>
        </w:rPr>
        <w:t>．定义</w:t>
      </w:r>
      <w:bookmarkEnd w:id="45"/>
      <w:bookmarkEnd w:id="46"/>
      <w:bookmarkEnd w:id="47"/>
      <w:bookmarkEnd w:id="48"/>
      <w:bookmarkEnd w:id="49"/>
      <w:bookmarkEnd w:id="50"/>
      <w:bookmarkEnd w:id="51"/>
    </w:p>
    <w:p w:rsidR="00E96C27" w:rsidRDefault="00924A33">
      <w:pPr>
        <w:pStyle w:val="USE3"/>
        <w:numPr>
          <w:ilvl w:val="1"/>
          <w:numId w:val="35"/>
        </w:numPr>
        <w:tabs>
          <w:tab w:val="clear" w:pos="1304"/>
          <w:tab w:val="left" w:pos="900"/>
        </w:tabs>
        <w:ind w:left="902" w:hanging="482"/>
        <w:rPr>
          <w:sz w:val="21"/>
          <w:szCs w:val="21"/>
        </w:rPr>
      </w:pPr>
      <w:r>
        <w:rPr>
          <w:rFonts w:hint="eastAsia"/>
          <w:sz w:val="21"/>
          <w:szCs w:val="21"/>
        </w:rPr>
        <w:t xml:space="preserve"> </w:t>
      </w:r>
      <w:r>
        <w:rPr>
          <w:rFonts w:hint="eastAsia"/>
          <w:sz w:val="21"/>
          <w:szCs w:val="21"/>
        </w:rPr>
        <w:t>“招标人”是指依照法律规定提出招标项目、进行招标的法人或其他组织。</w:t>
      </w:r>
    </w:p>
    <w:p w:rsidR="00E96C27" w:rsidRDefault="00924A33">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E96C27" w:rsidRDefault="00924A33">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w:t>
      </w:r>
      <w:r>
        <w:rPr>
          <w:rFonts w:hint="eastAsia"/>
          <w:sz w:val="21"/>
          <w:szCs w:val="21"/>
        </w:rPr>
        <w:t>深圳大学招投标管理中心。</w:t>
      </w:r>
    </w:p>
    <w:p w:rsidR="00E96C27" w:rsidRDefault="00924A33">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E96C27" w:rsidRDefault="00924A33">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w:t>
      </w:r>
      <w:r>
        <w:rPr>
          <w:rFonts w:hint="eastAsia"/>
          <w:sz w:val="21"/>
          <w:szCs w:val="21"/>
        </w:rPr>
        <w:t>2.5.1</w:t>
      </w:r>
      <w:r>
        <w:rPr>
          <w:rFonts w:hint="eastAsia"/>
          <w:sz w:val="21"/>
          <w:szCs w:val="21"/>
        </w:rPr>
        <w:t>至</w:t>
      </w:r>
      <w:r>
        <w:rPr>
          <w:rFonts w:hint="eastAsia"/>
          <w:sz w:val="21"/>
          <w:szCs w:val="21"/>
        </w:rPr>
        <w:t>2.5.5</w:t>
      </w:r>
      <w:r>
        <w:rPr>
          <w:rFonts w:hint="eastAsia"/>
          <w:sz w:val="21"/>
          <w:szCs w:val="21"/>
        </w:rPr>
        <w:t>所有条款的投标人：</w:t>
      </w:r>
    </w:p>
    <w:p w:rsidR="00E96C27" w:rsidRDefault="00924A3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w:t>
      </w:r>
      <w:r>
        <w:rPr>
          <w:rFonts w:ascii="宋体" w:hAnsi="宋体" w:hint="eastAsia"/>
          <w:szCs w:val="21"/>
        </w:rPr>
        <w:t>2.4</w:t>
      </w:r>
      <w:r>
        <w:rPr>
          <w:rFonts w:ascii="宋体" w:hAnsi="宋体" w:hint="eastAsia"/>
          <w:szCs w:val="21"/>
        </w:rPr>
        <w:t>规定；</w:t>
      </w:r>
      <w:r>
        <w:rPr>
          <w:rFonts w:ascii="宋体" w:hAnsi="宋体" w:hint="eastAsia"/>
          <w:szCs w:val="21"/>
        </w:rPr>
        <w:t xml:space="preserve"> </w:t>
      </w:r>
    </w:p>
    <w:p w:rsidR="00E96C27" w:rsidRDefault="00924A3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r>
        <w:rPr>
          <w:rFonts w:ascii="宋体" w:hAnsi="宋体" w:hint="eastAsia"/>
          <w:szCs w:val="21"/>
        </w:rPr>
        <w:t xml:space="preserve"> </w:t>
      </w:r>
    </w:p>
    <w:p w:rsidR="00E96C27" w:rsidRDefault="00924A3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E96C27" w:rsidRDefault="00924A3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E96C27" w:rsidRDefault="00924A33">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E96C27" w:rsidRDefault="00924A33">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w:t>
      </w:r>
      <w:r>
        <w:rPr>
          <w:rFonts w:ascii="宋体" w:hAnsi="宋体" w:hint="eastAsia"/>
          <w:szCs w:val="21"/>
        </w:rPr>
        <w:t xml:space="preserve">   </w:t>
      </w:r>
      <w:r>
        <w:rPr>
          <w:rFonts w:ascii="宋体" w:hAnsi="宋体" w:hint="eastAsia"/>
          <w:szCs w:val="21"/>
        </w:rPr>
        <w:t>对本项目授权的为合格投标人。</w:t>
      </w:r>
    </w:p>
    <w:p w:rsidR="00E96C27" w:rsidRDefault="00924A3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E96C27" w:rsidRDefault="00924A3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E96C27" w:rsidRDefault="00924A33">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“合格的货物和</w:t>
      </w:r>
      <w:r>
        <w:rPr>
          <w:rFonts w:hint="eastAsia"/>
          <w:sz w:val="21"/>
          <w:szCs w:val="21"/>
        </w:rPr>
        <w:t>/</w:t>
      </w:r>
      <w:r>
        <w:rPr>
          <w:rFonts w:hint="eastAsia"/>
          <w:sz w:val="21"/>
          <w:szCs w:val="21"/>
        </w:rPr>
        <w:t>或服务”是指投标人提供的全新的所有货物和</w:t>
      </w:r>
      <w:r>
        <w:rPr>
          <w:rFonts w:hint="eastAsia"/>
          <w:sz w:val="21"/>
          <w:szCs w:val="21"/>
        </w:rPr>
        <w:t>/</w:t>
      </w:r>
      <w:r>
        <w:rPr>
          <w:rFonts w:hint="eastAsia"/>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“中标人”</w:t>
      </w:r>
      <w:r>
        <w:rPr>
          <w:rFonts w:hint="eastAsia"/>
          <w:sz w:val="21"/>
          <w:szCs w:val="21"/>
        </w:rPr>
        <w:t xml:space="preserve"> </w:t>
      </w:r>
      <w:r>
        <w:rPr>
          <w:rFonts w:hint="eastAsia"/>
          <w:sz w:val="21"/>
          <w:szCs w:val="21"/>
        </w:rPr>
        <w:t>指其投标被招标人接受，并与采购人签订购销合同的投标人。</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“买方”是指在</w:t>
      </w:r>
      <w:r>
        <w:rPr>
          <w:rFonts w:hint="eastAsia"/>
          <w:sz w:val="21"/>
          <w:szCs w:val="21"/>
        </w:rPr>
        <w:t>合同中指明的货物和</w:t>
      </w:r>
      <w:r>
        <w:rPr>
          <w:rFonts w:hint="eastAsia"/>
          <w:sz w:val="21"/>
          <w:szCs w:val="21"/>
        </w:rPr>
        <w:t>/</w:t>
      </w:r>
      <w:r>
        <w:rPr>
          <w:rFonts w:hint="eastAsia"/>
          <w:sz w:val="21"/>
          <w:szCs w:val="21"/>
        </w:rPr>
        <w:t>或服务的招标人或采购人。</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w:t>
      </w:r>
      <w:r>
        <w:rPr>
          <w:rFonts w:hint="eastAsia"/>
          <w:sz w:val="21"/>
          <w:szCs w:val="21"/>
        </w:rPr>
        <w:t>/</w:t>
      </w:r>
      <w:r>
        <w:rPr>
          <w:rFonts w:hint="eastAsia"/>
          <w:sz w:val="21"/>
          <w:szCs w:val="21"/>
        </w:rPr>
        <w:t>或服务的中标人。</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96C27" w:rsidRDefault="00924A33">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w:t>
      </w:r>
      <w:r>
        <w:rPr>
          <w:rFonts w:hint="eastAsia"/>
          <w:sz w:val="21"/>
          <w:szCs w:val="21"/>
        </w:rPr>
        <w:t>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“设备交货地点”</w:t>
      </w:r>
      <w:r>
        <w:rPr>
          <w:rFonts w:hint="eastAsia"/>
          <w:sz w:val="21"/>
          <w:szCs w:val="21"/>
        </w:rPr>
        <w:t xml:space="preserve"> </w:t>
      </w:r>
      <w:r>
        <w:rPr>
          <w:rFonts w:hint="eastAsia"/>
          <w:sz w:val="21"/>
          <w:szCs w:val="21"/>
        </w:rPr>
        <w:t>指招标人指定的货物运至地点。</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w:t>
      </w:r>
      <w:r>
        <w:rPr>
          <w:rFonts w:hint="eastAsia"/>
          <w:sz w:val="21"/>
          <w:szCs w:val="21"/>
        </w:rPr>
        <w:t xml:space="preserve"> </w:t>
      </w:r>
      <w:r>
        <w:rPr>
          <w:rFonts w:hint="eastAsia"/>
          <w:sz w:val="21"/>
          <w:szCs w:val="21"/>
        </w:rPr>
        <w:t>量问题和产品故障由卖方负责修理、更</w:t>
      </w:r>
      <w:r>
        <w:rPr>
          <w:rFonts w:hint="eastAsia"/>
          <w:sz w:val="21"/>
          <w:szCs w:val="21"/>
        </w:rPr>
        <w:t>换或退货解决，买方无需支付任何费用。</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“天”是指日历日。其中</w:t>
      </w:r>
      <w:r>
        <w:rPr>
          <w:rFonts w:hint="eastAsia"/>
          <w:sz w:val="21"/>
          <w:szCs w:val="21"/>
        </w:rPr>
        <w:t>1</w:t>
      </w:r>
      <w:r>
        <w:rPr>
          <w:rFonts w:hint="eastAsia"/>
          <w:sz w:val="21"/>
          <w:szCs w:val="21"/>
        </w:rPr>
        <w:t>个月按</w:t>
      </w:r>
      <w:r>
        <w:rPr>
          <w:rFonts w:hint="eastAsia"/>
          <w:sz w:val="21"/>
          <w:szCs w:val="21"/>
        </w:rPr>
        <w:t>30</w:t>
      </w:r>
      <w:r>
        <w:rPr>
          <w:rFonts w:hint="eastAsia"/>
          <w:sz w:val="21"/>
          <w:szCs w:val="21"/>
        </w:rPr>
        <w:t>天计算，</w:t>
      </w:r>
      <w:r>
        <w:rPr>
          <w:rFonts w:hint="eastAsia"/>
          <w:sz w:val="21"/>
          <w:szCs w:val="21"/>
        </w:rPr>
        <w:t>1</w:t>
      </w:r>
      <w:r>
        <w:rPr>
          <w:rFonts w:hint="eastAsia"/>
          <w:sz w:val="21"/>
          <w:szCs w:val="21"/>
        </w:rPr>
        <w:t>年按</w:t>
      </w:r>
      <w:r>
        <w:rPr>
          <w:rFonts w:hint="eastAsia"/>
          <w:sz w:val="21"/>
          <w:szCs w:val="21"/>
        </w:rPr>
        <w:t>365</w:t>
      </w:r>
      <w:r>
        <w:rPr>
          <w:rFonts w:hint="eastAsia"/>
          <w:sz w:val="21"/>
          <w:szCs w:val="21"/>
        </w:rPr>
        <w:t>天计算。</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E96C27" w:rsidRDefault="00924A33">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E96C27" w:rsidRDefault="00924A33">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E96C27" w:rsidRDefault="00924A3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E96C27" w:rsidRDefault="00924A3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E96C27" w:rsidRDefault="00924A3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E96C27" w:rsidRDefault="00924A33">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E96C27" w:rsidRDefault="00924A33">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E96C27" w:rsidRDefault="00924A33">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E96C27" w:rsidRDefault="00924A3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E96C27" w:rsidRDefault="00924A3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E96C27" w:rsidRDefault="00924A33">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E96C27" w:rsidRDefault="00924A3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E96C27" w:rsidRDefault="00924A3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E96C27" w:rsidRDefault="00924A33">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E96C27" w:rsidRDefault="00924A33">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21556"/>
      <w:bookmarkStart w:id="61" w:name="_Toc101074878"/>
      <w:bookmarkStart w:id="62" w:name="_Toc73517648"/>
      <w:bookmarkStart w:id="63" w:name="_Toc73518126"/>
      <w:bookmarkStart w:id="64" w:name="_Toc100052373"/>
      <w:bookmarkStart w:id="65" w:name="_Toc73521644"/>
      <w:bookmarkEnd w:id="52"/>
      <w:bookmarkEnd w:id="53"/>
      <w:bookmarkEnd w:id="54"/>
      <w:bookmarkEnd w:id="55"/>
      <w:bookmarkEnd w:id="56"/>
      <w:bookmarkEnd w:id="57"/>
      <w:bookmarkEnd w:id="58"/>
      <w:bookmarkEnd w:id="59"/>
      <w:r>
        <w:rPr>
          <w:rFonts w:ascii="宋体" w:hAnsi="宋体" w:hint="eastAsia"/>
          <w:sz w:val="28"/>
          <w:szCs w:val="28"/>
        </w:rPr>
        <w:t>第七章</w:t>
      </w:r>
      <w:r>
        <w:rPr>
          <w:rFonts w:ascii="宋体" w:hAnsi="宋体" w:hint="eastAsia"/>
          <w:sz w:val="28"/>
          <w:szCs w:val="28"/>
        </w:rPr>
        <w:t xml:space="preserve"> </w:t>
      </w:r>
      <w:r>
        <w:rPr>
          <w:rFonts w:ascii="宋体" w:hAnsi="宋体" w:hint="eastAsia"/>
          <w:sz w:val="28"/>
          <w:szCs w:val="28"/>
        </w:rPr>
        <w:t>招标文件</w:t>
      </w:r>
      <w:bookmarkEnd w:id="60"/>
      <w:bookmarkEnd w:id="61"/>
      <w:bookmarkEnd w:id="62"/>
      <w:bookmarkEnd w:id="63"/>
      <w:bookmarkEnd w:id="64"/>
      <w:bookmarkEnd w:id="65"/>
    </w:p>
    <w:p w:rsidR="00E96C27" w:rsidRDefault="00924A33">
      <w:pPr>
        <w:spacing w:line="360" w:lineRule="auto"/>
        <w:rPr>
          <w:rFonts w:ascii="宋体" w:hAnsi="宋体"/>
          <w:szCs w:val="21"/>
        </w:rPr>
      </w:pPr>
      <w:bookmarkStart w:id="66" w:name="_Toc73517649"/>
      <w:bookmarkStart w:id="67" w:name="_Toc73521557"/>
      <w:bookmarkStart w:id="68" w:name="_Toc73518127"/>
      <w:bookmarkStart w:id="69" w:name="_Toc73521645"/>
      <w:bookmarkStart w:id="70" w:name="_Toc100052374"/>
      <w:r>
        <w:rPr>
          <w:rFonts w:ascii="宋体" w:hAnsi="宋体" w:hint="eastAsia"/>
          <w:szCs w:val="21"/>
        </w:rPr>
        <w:t>3</w:t>
      </w:r>
      <w:r>
        <w:rPr>
          <w:rFonts w:ascii="宋体" w:hAnsi="宋体" w:hint="eastAsia"/>
          <w:szCs w:val="21"/>
        </w:rPr>
        <w:t>．招标文件的编制与组成</w:t>
      </w:r>
      <w:bookmarkEnd w:id="66"/>
      <w:bookmarkEnd w:id="67"/>
      <w:bookmarkEnd w:id="68"/>
      <w:bookmarkEnd w:id="69"/>
      <w:bookmarkEnd w:id="70"/>
    </w:p>
    <w:p w:rsidR="00E96C27" w:rsidRDefault="00924A3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E96C27" w:rsidRDefault="00924A33">
      <w:pPr>
        <w:ind w:firstLineChars="196" w:firstLine="412"/>
        <w:rPr>
          <w:rFonts w:ascii="宋体" w:hAnsi="宋体"/>
          <w:szCs w:val="21"/>
        </w:rPr>
      </w:pPr>
      <w:r>
        <w:rPr>
          <w:rFonts w:ascii="宋体" w:hAnsi="宋体" w:hint="eastAsia"/>
          <w:szCs w:val="21"/>
        </w:rPr>
        <w:t>招标文件包括下列内容：</w:t>
      </w:r>
    </w:p>
    <w:p w:rsidR="00E96C27" w:rsidRDefault="00E96C27">
      <w:pPr>
        <w:ind w:firstLineChars="196" w:firstLine="412"/>
        <w:rPr>
          <w:rFonts w:ascii="宋体" w:hAnsi="宋体"/>
          <w:szCs w:val="21"/>
        </w:rPr>
      </w:pPr>
    </w:p>
    <w:p w:rsidR="00E96C27" w:rsidRDefault="00924A33">
      <w:pPr>
        <w:widowControl/>
        <w:jc w:val="left"/>
        <w:rPr>
          <w:rFonts w:ascii="宋体" w:hAnsi="宋体"/>
          <w:color w:val="000000"/>
          <w:szCs w:val="21"/>
        </w:rPr>
      </w:pPr>
      <w:bookmarkStart w:id="71" w:name="_Toc60631631"/>
      <w:bookmarkStart w:id="72" w:name="_Toc100052375"/>
      <w:bookmarkStart w:id="73" w:name="_Toc60560636"/>
      <w:bookmarkStart w:id="74" w:name="_Toc73517650"/>
      <w:bookmarkStart w:id="75" w:name="_Toc73518128"/>
      <w:bookmarkStart w:id="76" w:name="_Toc73521558"/>
      <w:bookmarkStart w:id="77" w:name="_Toc73521646"/>
      <w:bookmarkStart w:id="78" w:name="_Toc60631632"/>
      <w:bookmarkStart w:id="79" w:name="_Toc60560637"/>
      <w:bookmarkStart w:id="80" w:name="_Toc100052376"/>
      <w:bookmarkStart w:id="81" w:name="_Toc73521647"/>
      <w:bookmarkStart w:id="82" w:name="_Toc73517651"/>
      <w:bookmarkStart w:id="83" w:name="_Toc73518129"/>
      <w:bookmarkStart w:id="84" w:name="_Toc73521559"/>
      <w:r>
        <w:rPr>
          <w:rFonts w:ascii="宋体" w:hAnsi="宋体" w:hint="eastAsia"/>
          <w:color w:val="000000"/>
          <w:szCs w:val="21"/>
        </w:rPr>
        <w:t>第一册</w:t>
      </w:r>
      <w:r>
        <w:rPr>
          <w:rFonts w:ascii="宋体" w:hAnsi="宋体" w:hint="eastAsia"/>
          <w:color w:val="000000"/>
          <w:szCs w:val="21"/>
        </w:rPr>
        <w:t xml:space="preserve"> </w:t>
      </w:r>
      <w:r>
        <w:rPr>
          <w:rFonts w:ascii="宋体" w:hAnsi="宋体" w:hint="eastAsia"/>
          <w:color w:val="000000"/>
          <w:szCs w:val="21"/>
        </w:rPr>
        <w:t>项目专用篇</w:t>
      </w:r>
    </w:p>
    <w:p w:rsidR="00E96C27" w:rsidRDefault="00E96C27">
      <w:pPr>
        <w:widowControl/>
        <w:jc w:val="left"/>
        <w:rPr>
          <w:rFonts w:ascii="宋体" w:hAnsi="宋体"/>
          <w:color w:val="000000"/>
          <w:szCs w:val="21"/>
        </w:rPr>
      </w:pP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r>
      <w:r>
        <w:rPr>
          <w:rFonts w:ascii="宋体" w:hAnsi="宋体" w:hint="eastAsia"/>
          <w:color w:val="000000"/>
          <w:szCs w:val="21"/>
        </w:rPr>
        <w:t>投标邀请</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r>
      <w:r>
        <w:rPr>
          <w:rFonts w:ascii="宋体" w:hAnsi="宋体" w:hint="eastAsia"/>
          <w:color w:val="000000"/>
          <w:szCs w:val="21"/>
        </w:rPr>
        <w:t>项目专用资料</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r>
      <w:r>
        <w:rPr>
          <w:rFonts w:ascii="宋体" w:hAnsi="宋体" w:hint="eastAsia"/>
          <w:color w:val="000000"/>
          <w:szCs w:val="21"/>
        </w:rPr>
        <w:t>采购需求一览表及技术规格</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r>
      <w:r>
        <w:rPr>
          <w:rFonts w:ascii="宋体" w:hAnsi="宋体" w:hint="eastAsia"/>
          <w:color w:val="000000"/>
          <w:szCs w:val="21"/>
        </w:rPr>
        <w:t>合同专用条款</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r>
      <w:r>
        <w:rPr>
          <w:rFonts w:ascii="宋体" w:hAnsi="宋体" w:hint="eastAsia"/>
          <w:color w:val="000000"/>
          <w:szCs w:val="21"/>
        </w:rPr>
        <w:t>投标文件格式</w:t>
      </w:r>
    </w:p>
    <w:p w:rsidR="00E96C27" w:rsidRDefault="00E96C27">
      <w:pPr>
        <w:widowControl/>
        <w:jc w:val="left"/>
        <w:rPr>
          <w:rFonts w:ascii="宋体" w:hAnsi="宋体"/>
          <w:color w:val="000000"/>
          <w:szCs w:val="21"/>
        </w:rPr>
      </w:pPr>
    </w:p>
    <w:p w:rsidR="00E96C27" w:rsidRDefault="00924A33">
      <w:pPr>
        <w:widowControl/>
        <w:jc w:val="left"/>
        <w:rPr>
          <w:rFonts w:ascii="宋体" w:hAnsi="宋体"/>
          <w:color w:val="000000"/>
          <w:szCs w:val="21"/>
        </w:rPr>
      </w:pPr>
      <w:r>
        <w:rPr>
          <w:rFonts w:ascii="宋体" w:hAnsi="宋体" w:hint="eastAsia"/>
          <w:color w:val="000000"/>
          <w:szCs w:val="21"/>
        </w:rPr>
        <w:t>第二册</w:t>
      </w:r>
      <w:r>
        <w:rPr>
          <w:rFonts w:ascii="宋体" w:hAnsi="宋体" w:hint="eastAsia"/>
          <w:color w:val="000000"/>
          <w:szCs w:val="21"/>
        </w:rPr>
        <w:t xml:space="preserve"> </w:t>
      </w:r>
      <w:r>
        <w:rPr>
          <w:rFonts w:ascii="宋体" w:hAnsi="宋体" w:hint="eastAsia"/>
          <w:color w:val="000000"/>
          <w:szCs w:val="21"/>
        </w:rPr>
        <w:t>项目通用篇（投标人须知）</w:t>
      </w:r>
    </w:p>
    <w:p w:rsidR="00E96C27" w:rsidRDefault="00E96C27">
      <w:pPr>
        <w:widowControl/>
        <w:jc w:val="left"/>
        <w:rPr>
          <w:rFonts w:ascii="宋体" w:hAnsi="宋体"/>
          <w:color w:val="000000"/>
          <w:szCs w:val="21"/>
        </w:rPr>
      </w:pP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r>
      <w:r>
        <w:rPr>
          <w:rFonts w:ascii="宋体" w:hAnsi="宋体" w:hint="eastAsia"/>
          <w:color w:val="000000"/>
          <w:szCs w:val="21"/>
        </w:rPr>
        <w:t>总则与定义</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r>
      <w:r>
        <w:rPr>
          <w:rFonts w:ascii="宋体" w:hAnsi="宋体" w:hint="eastAsia"/>
          <w:color w:val="000000"/>
          <w:szCs w:val="21"/>
        </w:rPr>
        <w:t>招标文件</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r>
      <w:r>
        <w:rPr>
          <w:rFonts w:ascii="宋体" w:hAnsi="宋体" w:hint="eastAsia"/>
          <w:color w:val="000000"/>
          <w:szCs w:val="21"/>
        </w:rPr>
        <w:t>投标文件的编制</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r>
      <w:r>
        <w:rPr>
          <w:rFonts w:ascii="宋体" w:hAnsi="宋体" w:hint="eastAsia"/>
          <w:color w:val="000000"/>
          <w:szCs w:val="21"/>
        </w:rPr>
        <w:t>投标文件的递交</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r>
      <w:r>
        <w:rPr>
          <w:rFonts w:ascii="宋体" w:hAnsi="宋体" w:hint="eastAsia"/>
          <w:color w:val="000000"/>
          <w:szCs w:val="21"/>
        </w:rPr>
        <w:t>开标与评标</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第十一章</w:t>
      </w:r>
      <w:r>
        <w:rPr>
          <w:rFonts w:ascii="宋体" w:hAnsi="宋体" w:hint="eastAsia"/>
          <w:color w:val="000000"/>
          <w:szCs w:val="21"/>
        </w:rPr>
        <w:t xml:space="preserve"> </w:t>
      </w:r>
      <w:r>
        <w:rPr>
          <w:rFonts w:ascii="宋体" w:hAnsi="宋体" w:hint="eastAsia"/>
          <w:color w:val="000000"/>
          <w:szCs w:val="21"/>
        </w:rPr>
        <w:t>纪律与保密</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第十二章</w:t>
      </w:r>
      <w:r>
        <w:rPr>
          <w:rFonts w:ascii="宋体" w:hAnsi="宋体" w:hint="eastAsia"/>
          <w:color w:val="000000"/>
          <w:szCs w:val="21"/>
        </w:rPr>
        <w:t xml:space="preserve"> </w:t>
      </w:r>
      <w:r>
        <w:rPr>
          <w:rFonts w:ascii="宋体" w:hAnsi="宋体" w:hint="eastAsia"/>
          <w:color w:val="000000"/>
          <w:szCs w:val="21"/>
        </w:rPr>
        <w:t>结果公示</w:t>
      </w:r>
      <w:r>
        <w:rPr>
          <w:rFonts w:ascii="宋体" w:hAnsi="宋体" w:hint="eastAsia"/>
          <w:color w:val="000000"/>
          <w:szCs w:val="21"/>
        </w:rPr>
        <w:t>/</w:t>
      </w:r>
      <w:r>
        <w:rPr>
          <w:rFonts w:ascii="宋体" w:hAnsi="宋体" w:hint="eastAsia"/>
          <w:color w:val="000000"/>
          <w:szCs w:val="21"/>
        </w:rPr>
        <w:t>质疑</w:t>
      </w:r>
      <w:r>
        <w:rPr>
          <w:rFonts w:ascii="宋体" w:hAnsi="宋体" w:hint="eastAsia"/>
          <w:color w:val="000000"/>
          <w:szCs w:val="21"/>
        </w:rPr>
        <w:t>/</w:t>
      </w:r>
      <w:r>
        <w:rPr>
          <w:rFonts w:ascii="宋体" w:hAnsi="宋体" w:hint="eastAsia"/>
          <w:color w:val="000000"/>
          <w:szCs w:val="21"/>
        </w:rPr>
        <w:t>投诉</w:t>
      </w:r>
    </w:p>
    <w:p w:rsidR="00E96C27" w:rsidRDefault="00924A33">
      <w:pPr>
        <w:widowControl/>
        <w:ind w:leftChars="200" w:left="420"/>
        <w:jc w:val="left"/>
        <w:rPr>
          <w:rFonts w:ascii="宋体" w:hAnsi="宋体"/>
          <w:color w:val="000000"/>
          <w:szCs w:val="21"/>
        </w:rPr>
      </w:pPr>
      <w:r>
        <w:rPr>
          <w:rFonts w:ascii="宋体" w:hAnsi="宋体" w:hint="eastAsia"/>
          <w:color w:val="000000"/>
          <w:szCs w:val="21"/>
        </w:rPr>
        <w:t>第十三章</w:t>
      </w:r>
      <w:r>
        <w:rPr>
          <w:rFonts w:ascii="宋体" w:hAnsi="宋体" w:hint="eastAsia"/>
          <w:color w:val="000000"/>
          <w:szCs w:val="21"/>
        </w:rPr>
        <w:t xml:space="preserve"> </w:t>
      </w:r>
      <w:r>
        <w:rPr>
          <w:rFonts w:ascii="宋体" w:hAnsi="宋体" w:hint="eastAsia"/>
          <w:color w:val="000000"/>
          <w:szCs w:val="21"/>
        </w:rPr>
        <w:t>合同授予</w:t>
      </w:r>
    </w:p>
    <w:p w:rsidR="00E96C27" w:rsidRDefault="00E96C27">
      <w:pPr>
        <w:widowControl/>
        <w:ind w:leftChars="200" w:left="420"/>
        <w:jc w:val="left"/>
        <w:rPr>
          <w:rFonts w:ascii="宋体" w:hAnsi="宋体"/>
          <w:color w:val="000000"/>
          <w:szCs w:val="21"/>
        </w:rPr>
      </w:pPr>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E96C27" w:rsidRDefault="00924A3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w:t>
      </w:r>
      <w:r>
        <w:rPr>
          <w:rFonts w:ascii="宋体" w:hAnsi="宋体" w:cs="Times New Roman" w:hint="eastAsia"/>
          <w:szCs w:val="21"/>
        </w:rPr>
        <w:t>．招标文件的澄清</w:t>
      </w:r>
      <w:bookmarkEnd w:id="71"/>
      <w:bookmarkEnd w:id="72"/>
      <w:bookmarkEnd w:id="73"/>
      <w:bookmarkEnd w:id="74"/>
      <w:bookmarkEnd w:id="75"/>
      <w:bookmarkEnd w:id="76"/>
      <w:bookmarkEnd w:id="77"/>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w:t>
      </w:r>
      <w:r>
        <w:rPr>
          <w:rFonts w:ascii="宋体" w:hAnsi="宋体" w:cs="Times New Roman" w:hint="eastAsia"/>
          <w:szCs w:val="21"/>
        </w:rPr>
        <w:t>任何要求对招标文件进行澄清的投标人，均应以书面形式通知招标机构和采购人。招标机构对其在投标截止期五（</w:t>
      </w:r>
      <w:r>
        <w:rPr>
          <w:rFonts w:ascii="宋体" w:hAnsi="宋体" w:cs="Times New Roman" w:hint="eastAsia"/>
          <w:szCs w:val="21"/>
        </w:rPr>
        <w:t>5</w:t>
      </w:r>
      <w:r>
        <w:rPr>
          <w:rFonts w:ascii="宋体" w:hAnsi="宋体" w:cs="Times New Roman" w:hint="eastAsia"/>
          <w:szCs w:val="21"/>
        </w:rPr>
        <w:t>）</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w:t>
      </w:r>
      <w:r>
        <w:rPr>
          <w:rFonts w:ascii="宋体" w:hAnsi="宋体" w:cs="Times New Roman" w:hint="eastAsia"/>
          <w:szCs w:val="21"/>
        </w:rPr>
        <w:t>对于没有提出澄清又参与了该项目投标的供应商将被视为完全认同该招标文件（含澄清纪要），投标截止期后不再受理针对招标文件的相关质疑或投诉。</w:t>
      </w:r>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 xml:space="preserve">4.3 </w:t>
      </w:r>
      <w:r>
        <w:rPr>
          <w:rFonts w:ascii="宋体" w:hAnsi="宋体" w:cs="Times New Roman" w:hint="eastAsia"/>
          <w:szCs w:val="21"/>
        </w:rPr>
        <w:t>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E96C27" w:rsidRDefault="00924A33">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w:t>
      </w:r>
      <w:r>
        <w:rPr>
          <w:rFonts w:ascii="宋体" w:hAnsi="宋体" w:cs="Times New Roman" w:hint="eastAsia"/>
          <w:szCs w:val="21"/>
        </w:rPr>
        <w:t>．招标文件的修改</w:t>
      </w:r>
      <w:bookmarkEnd w:id="78"/>
      <w:bookmarkEnd w:id="79"/>
      <w:bookmarkEnd w:id="80"/>
      <w:bookmarkEnd w:id="81"/>
      <w:bookmarkEnd w:id="82"/>
      <w:bookmarkEnd w:id="83"/>
      <w:bookmarkEnd w:id="84"/>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101074879"/>
      <w:bookmarkStart w:id="89" w:name="_Toc73521560"/>
      <w:bookmarkStart w:id="90" w:name="_Toc100052377"/>
      <w:bookmarkStart w:id="91" w:name="_Toc73521648"/>
      <w:bookmarkEnd w:id="85"/>
      <w:r>
        <w:rPr>
          <w:rFonts w:ascii="宋体" w:hAnsi="宋体" w:cs="Times New Roman" w:hint="eastAsia"/>
          <w:szCs w:val="21"/>
        </w:rPr>
        <w:t>5.1</w:t>
      </w:r>
      <w:r>
        <w:rPr>
          <w:rFonts w:ascii="宋体" w:hAnsi="宋体" w:cs="Times New Roman" w:hint="eastAsia"/>
          <w:szCs w:val="21"/>
        </w:rPr>
        <w:t>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w:t>
      </w:r>
      <w:r>
        <w:rPr>
          <w:rFonts w:ascii="宋体" w:hAnsi="宋体" w:cs="Times New Roman" w:hint="eastAsia"/>
          <w:szCs w:val="21"/>
        </w:rPr>
        <w:t>招标文件的修改以书面形式（包括网站公开发布方式）发送给所有投标人，招标文件的修改内容作为招标</w:t>
      </w:r>
      <w:r>
        <w:rPr>
          <w:rFonts w:ascii="宋体" w:hAnsi="宋体" w:cs="Times New Roman" w:hint="eastAsia"/>
          <w:szCs w:val="21"/>
        </w:rPr>
        <w:t>文件的组成部分，并具有约束力。</w:t>
      </w:r>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w:t>
      </w:r>
      <w:r>
        <w:rPr>
          <w:rFonts w:ascii="宋体" w:hAnsi="宋体" w:cs="Times New Roman"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w:t>
      </w:r>
      <w:r>
        <w:rPr>
          <w:rFonts w:ascii="宋体" w:hAnsi="宋体" w:cs="Times New Roman" w:hint="eastAsia"/>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w:t>
      </w:r>
      <w:r>
        <w:rPr>
          <w:rFonts w:ascii="宋体" w:hAnsi="宋体" w:cs="Times New Roman" w:hint="eastAsia"/>
          <w:szCs w:val="21"/>
        </w:rPr>
        <w:t>确。</w:t>
      </w:r>
    </w:p>
    <w:p w:rsidR="00E96C27" w:rsidRDefault="00924A33">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投标文件</w:t>
      </w:r>
      <w:bookmarkEnd w:id="86"/>
      <w:bookmarkEnd w:id="87"/>
      <w:bookmarkEnd w:id="88"/>
      <w:bookmarkEnd w:id="89"/>
      <w:bookmarkEnd w:id="90"/>
      <w:bookmarkEnd w:id="91"/>
      <w:r>
        <w:rPr>
          <w:rFonts w:ascii="宋体" w:hAnsi="宋体" w:hint="eastAsia"/>
          <w:sz w:val="28"/>
          <w:szCs w:val="28"/>
        </w:rPr>
        <w:t>的编制</w:t>
      </w:r>
    </w:p>
    <w:p w:rsidR="00E96C27" w:rsidRDefault="00924A33">
      <w:pPr>
        <w:autoSpaceDE w:val="0"/>
        <w:autoSpaceDN w:val="0"/>
        <w:adjustRightInd w:val="0"/>
        <w:spacing w:line="360" w:lineRule="auto"/>
        <w:outlineLvl w:val="2"/>
        <w:rPr>
          <w:rFonts w:ascii="宋体" w:hAnsi="宋体" w:cs="Times New Roman"/>
          <w:b/>
          <w:kern w:val="0"/>
          <w:szCs w:val="21"/>
        </w:rPr>
      </w:pPr>
      <w:bookmarkStart w:id="92" w:name="_Toc332634182"/>
      <w:r>
        <w:rPr>
          <w:rFonts w:ascii="宋体" w:hAnsi="宋体" w:cs="Times New Roman" w:hint="eastAsia"/>
          <w:b/>
          <w:kern w:val="0"/>
          <w:szCs w:val="21"/>
        </w:rPr>
        <w:t>6</w:t>
      </w:r>
      <w:r>
        <w:rPr>
          <w:rFonts w:ascii="宋体" w:hAnsi="宋体" w:cs="Times New Roman"/>
          <w:b/>
          <w:kern w:val="0"/>
          <w:szCs w:val="21"/>
        </w:rPr>
        <w:t xml:space="preserve">  </w:t>
      </w:r>
      <w:r>
        <w:rPr>
          <w:rFonts w:ascii="宋体" w:hAnsi="宋体" w:cs="Times New Roman"/>
          <w:b/>
          <w:kern w:val="0"/>
          <w:szCs w:val="21"/>
        </w:rPr>
        <w:t>投标的语言</w:t>
      </w:r>
      <w:bookmarkEnd w:id="92"/>
    </w:p>
    <w:p w:rsidR="00E96C27" w:rsidRDefault="00924A33">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 xml:space="preserve">.1  </w:t>
      </w:r>
      <w:r>
        <w:rPr>
          <w:rFonts w:ascii="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E96C27" w:rsidRDefault="00924A33">
      <w:pPr>
        <w:autoSpaceDE w:val="0"/>
        <w:autoSpaceDN w:val="0"/>
        <w:adjustRightInd w:val="0"/>
        <w:spacing w:line="360" w:lineRule="auto"/>
        <w:outlineLvl w:val="2"/>
        <w:rPr>
          <w:rFonts w:ascii="宋体" w:hAnsi="宋体" w:cs="Times New Roman"/>
          <w:b/>
          <w:kern w:val="0"/>
          <w:szCs w:val="21"/>
        </w:rPr>
      </w:pPr>
      <w:bookmarkStart w:id="93" w:name="_Toc332634183"/>
      <w:r>
        <w:rPr>
          <w:rFonts w:ascii="宋体" w:hAnsi="宋体" w:cs="Times New Roman" w:hint="eastAsia"/>
          <w:b/>
          <w:kern w:val="0"/>
          <w:szCs w:val="21"/>
        </w:rPr>
        <w:t>7</w:t>
      </w:r>
      <w:r>
        <w:rPr>
          <w:rFonts w:ascii="宋体" w:hAnsi="宋体" w:cs="Times New Roman"/>
          <w:b/>
          <w:kern w:val="0"/>
          <w:szCs w:val="21"/>
        </w:rPr>
        <w:t xml:space="preserve">  </w:t>
      </w:r>
      <w:r>
        <w:rPr>
          <w:rFonts w:ascii="宋体" w:hAnsi="宋体" w:cs="Times New Roman"/>
          <w:b/>
          <w:kern w:val="0"/>
          <w:szCs w:val="21"/>
        </w:rPr>
        <w:t>投标文件构成</w:t>
      </w:r>
      <w:bookmarkEnd w:id="93"/>
    </w:p>
    <w:p w:rsidR="00E96C27" w:rsidRDefault="00924A33">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E96C27" w:rsidRDefault="00924A3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 xml:space="preserve">7.2 </w:t>
      </w:r>
      <w:r>
        <w:rPr>
          <w:rFonts w:ascii="宋体" w:hAnsi="宋体" w:cs="Times New Roman" w:hint="eastAsia"/>
          <w:szCs w:val="21"/>
        </w:rPr>
        <w:t>投标资格证明文件</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E96C27" w:rsidRDefault="00924A33">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w:t>
      </w:r>
      <w:r>
        <w:rPr>
          <w:rFonts w:ascii="宋体" w:hAnsi="宋体" w:cs="Times New Roman" w:hint="eastAsia"/>
          <w:szCs w:val="21"/>
        </w:rPr>
        <w:t>商务文件</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96C27" w:rsidRDefault="00924A3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w:t>
      </w:r>
      <w:r>
        <w:rPr>
          <w:rFonts w:ascii="宋体" w:hAnsi="宋体" w:cs="Times New Roman" w:hint="eastAsia"/>
          <w:szCs w:val="21"/>
        </w:rPr>
        <w:t>技术文件</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r>
        <w:rPr>
          <w:rFonts w:ascii="宋体" w:hAnsi="宋体" w:cs="Times New Roman" w:hint="eastAsia"/>
          <w:szCs w:val="21"/>
        </w:rPr>
        <w:t xml:space="preserve"> </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96C27" w:rsidRDefault="00924A33">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w:t>
      </w:r>
      <w:r>
        <w:rPr>
          <w:rFonts w:ascii="宋体" w:hAnsi="宋体" w:cs="Times New Roman" w:hint="eastAsia"/>
          <w:szCs w:val="21"/>
        </w:rPr>
        <w:t>报价文件</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E96C27" w:rsidRDefault="00924A33">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E96C27" w:rsidRDefault="00924A33">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E96C27" w:rsidRDefault="00E96C27">
      <w:pPr>
        <w:tabs>
          <w:tab w:val="left" w:pos="1368"/>
        </w:tabs>
        <w:spacing w:line="360" w:lineRule="auto"/>
        <w:ind w:firstLineChars="150" w:firstLine="315"/>
        <w:rPr>
          <w:rFonts w:ascii="宋体" w:hAnsi="宋体" w:cs="Times New Roman"/>
          <w:szCs w:val="21"/>
        </w:rPr>
      </w:pPr>
    </w:p>
    <w:p w:rsidR="00E96C27" w:rsidRDefault="00924A33">
      <w:pPr>
        <w:spacing w:line="360" w:lineRule="auto"/>
        <w:rPr>
          <w:rFonts w:ascii="宋体" w:hAnsi="宋体"/>
          <w:b/>
          <w:szCs w:val="21"/>
        </w:rPr>
      </w:pPr>
      <w:r>
        <w:rPr>
          <w:rFonts w:ascii="宋体" w:hAnsi="宋体" w:hint="eastAsia"/>
          <w:b/>
          <w:szCs w:val="21"/>
        </w:rPr>
        <w:t xml:space="preserve">8  </w:t>
      </w:r>
      <w:r>
        <w:rPr>
          <w:rFonts w:ascii="宋体" w:hAnsi="宋体" w:hint="eastAsia"/>
          <w:b/>
          <w:szCs w:val="21"/>
        </w:rPr>
        <w:t>投标文件制作原则</w:t>
      </w:r>
    </w:p>
    <w:p w:rsidR="00E96C27" w:rsidRDefault="00924A33">
      <w:pPr>
        <w:spacing w:line="360" w:lineRule="auto"/>
        <w:ind w:firstLineChars="200" w:firstLine="420"/>
        <w:rPr>
          <w:rFonts w:ascii="宋体" w:hAnsi="宋体"/>
          <w:szCs w:val="21"/>
        </w:rPr>
      </w:pPr>
      <w:r>
        <w:rPr>
          <w:rFonts w:ascii="宋体" w:hAnsi="宋体" w:hint="eastAsia"/>
          <w:szCs w:val="21"/>
        </w:rPr>
        <w:t>8.1</w:t>
      </w:r>
      <w:r>
        <w:rPr>
          <w:rFonts w:ascii="宋体" w:hAnsi="宋体" w:hint="eastAsia"/>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E96C27" w:rsidRDefault="00924A33">
      <w:pPr>
        <w:spacing w:line="360" w:lineRule="auto"/>
        <w:ind w:firstLineChars="200" w:firstLine="420"/>
        <w:rPr>
          <w:rFonts w:ascii="宋体" w:hAnsi="宋体"/>
          <w:szCs w:val="21"/>
        </w:rPr>
      </w:pPr>
      <w:r>
        <w:rPr>
          <w:rFonts w:ascii="宋体" w:hAnsi="宋体" w:hint="eastAsia"/>
          <w:szCs w:val="21"/>
        </w:rPr>
        <w:t>8.2</w:t>
      </w:r>
      <w:r>
        <w:rPr>
          <w:rFonts w:ascii="宋体" w:hAnsi="宋体" w:hint="eastAsia"/>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E96C27" w:rsidRDefault="00924A33">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投标人应认真阅读招标文件中所有的须知、格式、条款、技术规范和</w:t>
      </w:r>
      <w:bookmarkStart w:id="94" w:name="_Toc49844083"/>
      <w:bookmarkStart w:id="95" w:name="_Toc82940128"/>
      <w:bookmarkStart w:id="96" w:name="_Toc49159958"/>
      <w:bookmarkStart w:id="97" w:name="_Toc48707738"/>
      <w:r>
        <w:rPr>
          <w:rFonts w:ascii="宋体" w:hAnsi="宋体" w:hint="eastAsia"/>
          <w:szCs w:val="21"/>
        </w:rPr>
        <w:t>其它资料</w:t>
      </w:r>
      <w:bookmarkEnd w:id="94"/>
      <w:bookmarkEnd w:id="95"/>
      <w:bookmarkEnd w:id="96"/>
      <w:bookmarkEnd w:id="97"/>
      <w:r>
        <w:rPr>
          <w:rFonts w:ascii="宋体" w:hAnsi="宋体" w:hint="eastAsia"/>
          <w:szCs w:val="21"/>
        </w:rPr>
        <w:t>。如投标人没有按照招标文件的要求提交全部资料，或者提交的资料没有对招标文件在各方面都做出实质性的响应，可能导</w:t>
      </w:r>
      <w:r>
        <w:rPr>
          <w:rFonts w:ascii="宋体" w:hAnsi="宋体" w:hint="eastAsia"/>
          <w:szCs w:val="21"/>
        </w:rPr>
        <w:t>致投标将被否决，风险由投标人承担。</w:t>
      </w:r>
    </w:p>
    <w:p w:rsidR="00E96C27" w:rsidRDefault="00924A33">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投标人对招标人</w:t>
      </w:r>
      <w:r>
        <w:rPr>
          <w:rFonts w:ascii="宋体" w:hAnsi="宋体" w:hint="eastAsia"/>
          <w:szCs w:val="21"/>
        </w:rPr>
        <w:t>/</w:t>
      </w:r>
      <w:r>
        <w:rPr>
          <w:rFonts w:ascii="宋体" w:hAnsi="宋体" w:hint="eastAsia"/>
          <w:szCs w:val="21"/>
        </w:rPr>
        <w:t>招标代理人所作的一切有效补充、修改文件及询标过程中的承诺，均被视为投标文件不可分割的一部分。</w:t>
      </w:r>
    </w:p>
    <w:p w:rsidR="00E96C27" w:rsidRDefault="00924A33">
      <w:pPr>
        <w:spacing w:line="360" w:lineRule="auto"/>
        <w:ind w:firstLineChars="200" w:firstLine="420"/>
        <w:rPr>
          <w:rFonts w:ascii="宋体" w:hAnsi="宋体"/>
          <w:szCs w:val="21"/>
        </w:rPr>
      </w:pPr>
      <w:r>
        <w:rPr>
          <w:rFonts w:ascii="宋体" w:hAnsi="宋体" w:hint="eastAsia"/>
          <w:szCs w:val="21"/>
        </w:rPr>
        <w:lastRenderedPageBreak/>
        <w:t>8.5</w:t>
      </w:r>
      <w:r>
        <w:rPr>
          <w:rFonts w:ascii="宋体" w:hAnsi="宋体" w:hint="eastAsia"/>
          <w:szCs w:val="21"/>
        </w:rPr>
        <w:t>投标文件封面需清楚地标明“正本”或“副本”字样。若正本与副本不符，以正本为准。同时投标人应提供投标文件的电子版，电子版随“正本”一同封装。</w:t>
      </w:r>
    </w:p>
    <w:p w:rsidR="00E96C27" w:rsidRDefault="00924A33">
      <w:pPr>
        <w:spacing w:line="360" w:lineRule="auto"/>
        <w:ind w:firstLineChars="200" w:firstLine="420"/>
        <w:rPr>
          <w:rFonts w:ascii="宋体" w:hAnsi="宋体"/>
          <w:szCs w:val="21"/>
        </w:rPr>
      </w:pPr>
      <w:r>
        <w:rPr>
          <w:rFonts w:ascii="宋体" w:hAnsi="宋体" w:hint="eastAsia"/>
          <w:szCs w:val="21"/>
        </w:rPr>
        <w:t>8.6</w:t>
      </w:r>
      <w:r>
        <w:rPr>
          <w:rFonts w:ascii="宋体" w:hAnsi="宋体" w:hint="eastAsia"/>
          <w:szCs w:val="21"/>
        </w:rPr>
        <w:t>投标文件必须打印。</w:t>
      </w:r>
    </w:p>
    <w:p w:rsidR="00E96C27" w:rsidRDefault="00924A33">
      <w:pPr>
        <w:spacing w:line="360" w:lineRule="auto"/>
        <w:ind w:firstLineChars="200" w:firstLine="420"/>
        <w:rPr>
          <w:rFonts w:ascii="宋体" w:hAnsi="宋体"/>
          <w:szCs w:val="21"/>
        </w:rPr>
      </w:pPr>
      <w:r>
        <w:rPr>
          <w:rFonts w:ascii="宋体" w:hAnsi="宋体" w:hint="eastAsia"/>
          <w:szCs w:val="21"/>
        </w:rPr>
        <w:t>8.7</w:t>
      </w:r>
      <w:r>
        <w:rPr>
          <w:rFonts w:ascii="宋体" w:hAnsi="宋体" w:hint="eastAsia"/>
          <w:szCs w:val="21"/>
        </w:rPr>
        <w:t>投标文件的副本可采用正本的复印件。</w:t>
      </w:r>
    </w:p>
    <w:p w:rsidR="00E96C27" w:rsidRDefault="00924A33">
      <w:pPr>
        <w:autoSpaceDE w:val="0"/>
        <w:autoSpaceDN w:val="0"/>
        <w:adjustRightInd w:val="0"/>
        <w:spacing w:line="360" w:lineRule="auto"/>
        <w:outlineLvl w:val="2"/>
        <w:rPr>
          <w:rFonts w:ascii="宋体" w:hAnsi="宋体" w:cs="Times New Roman"/>
          <w:b/>
          <w:kern w:val="0"/>
          <w:szCs w:val="21"/>
        </w:rPr>
      </w:pPr>
      <w:bookmarkStart w:id="98" w:name="_Toc332634184"/>
      <w:r>
        <w:rPr>
          <w:rFonts w:ascii="宋体" w:hAnsi="宋体" w:cs="Times New Roman" w:hint="eastAsia"/>
          <w:b/>
          <w:kern w:val="0"/>
          <w:szCs w:val="21"/>
        </w:rPr>
        <w:t>9</w:t>
      </w:r>
      <w:r>
        <w:rPr>
          <w:rFonts w:ascii="宋体" w:hAnsi="宋体" w:cs="Times New Roman"/>
          <w:b/>
          <w:kern w:val="0"/>
          <w:szCs w:val="21"/>
        </w:rPr>
        <w:t xml:space="preserve">  </w:t>
      </w:r>
      <w:r>
        <w:rPr>
          <w:rFonts w:ascii="宋体" w:hAnsi="宋体" w:cs="Times New Roman"/>
          <w:b/>
          <w:kern w:val="0"/>
          <w:szCs w:val="21"/>
        </w:rPr>
        <w:t>投标文件格式</w:t>
      </w:r>
      <w:bookmarkEnd w:id="98"/>
    </w:p>
    <w:p w:rsidR="00E96C27" w:rsidRDefault="00924A3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E96C27" w:rsidRDefault="00924A3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E96C27" w:rsidRDefault="00924A33">
      <w:pPr>
        <w:autoSpaceDE w:val="0"/>
        <w:autoSpaceDN w:val="0"/>
        <w:adjustRightInd w:val="0"/>
        <w:spacing w:line="360" w:lineRule="auto"/>
        <w:outlineLvl w:val="2"/>
        <w:rPr>
          <w:rFonts w:ascii="宋体" w:hAnsi="宋体" w:cs="Times New Roman"/>
          <w:b/>
          <w:kern w:val="0"/>
          <w:szCs w:val="21"/>
        </w:rPr>
      </w:pPr>
      <w:bookmarkStart w:id="99" w:name="_Toc332634185"/>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投标报价和货币</w:t>
      </w:r>
      <w:bookmarkEnd w:id="99"/>
    </w:p>
    <w:p w:rsidR="00E96C27" w:rsidRDefault="00924A33">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E96C27" w:rsidRDefault="00924A3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.2  </w:t>
      </w:r>
      <w:r>
        <w:rPr>
          <w:rFonts w:ascii="宋体" w:hAnsi="宋体"/>
          <w:szCs w:val="21"/>
        </w:rPr>
        <w:t>国产的货物及其有关服务的报价应包括要向中华人民共和国政府缴纳的增值税和其他税。</w:t>
      </w:r>
    </w:p>
    <w:p w:rsidR="00E96C27" w:rsidRDefault="00924A3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.3  </w:t>
      </w:r>
      <w:r>
        <w:rPr>
          <w:rFonts w:ascii="宋体" w:hAnsi="宋体"/>
          <w:szCs w:val="21"/>
        </w:rPr>
        <w:t>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w:t>
      </w:r>
      <w:r>
        <w:rPr>
          <w:rFonts w:ascii="宋体" w:hAnsi="宋体"/>
          <w:szCs w:val="21"/>
        </w:rPr>
        <w:t>CIP</w:t>
      </w:r>
      <w:r>
        <w:rPr>
          <w:rFonts w:ascii="宋体" w:hAnsi="宋体" w:hint="eastAsia"/>
          <w:szCs w:val="21"/>
        </w:rPr>
        <w:t>深圳大学免税人民币价</w:t>
      </w:r>
      <w:r>
        <w:rPr>
          <w:rFonts w:ascii="宋体" w:hAnsi="宋体"/>
          <w:szCs w:val="21"/>
        </w:rPr>
        <w:t>(</w:t>
      </w:r>
      <w:r>
        <w:rPr>
          <w:rFonts w:ascii="宋体" w:hAnsi="宋体"/>
          <w:szCs w:val="21"/>
        </w:rPr>
        <w:t>不包括进口关税</w:t>
      </w:r>
      <w:r>
        <w:rPr>
          <w:rFonts w:ascii="宋体" w:hAnsi="宋体" w:hint="eastAsia"/>
          <w:szCs w:val="21"/>
        </w:rPr>
        <w:t>和增值税</w:t>
      </w:r>
      <w:r>
        <w:rPr>
          <w:rFonts w:ascii="宋体" w:hAnsi="宋体"/>
          <w:szCs w:val="21"/>
        </w:rPr>
        <w:t>)</w:t>
      </w:r>
      <w:r>
        <w:rPr>
          <w:rFonts w:ascii="宋体" w:hAnsi="宋体"/>
          <w:szCs w:val="21"/>
        </w:rPr>
        <w:t>。</w:t>
      </w:r>
    </w:p>
    <w:p w:rsidR="00E96C27" w:rsidRDefault="00924A33">
      <w:pPr>
        <w:spacing w:line="360" w:lineRule="auto"/>
        <w:ind w:firstLineChars="200" w:firstLine="420"/>
        <w:rPr>
          <w:rFonts w:ascii="宋体" w:hAnsi="宋体"/>
          <w:szCs w:val="21"/>
        </w:rPr>
      </w:pPr>
      <w:r>
        <w:rPr>
          <w:rFonts w:ascii="宋体" w:hAnsi="宋体" w:hint="eastAsia"/>
          <w:szCs w:val="21"/>
        </w:rPr>
        <w:t xml:space="preserve">10.4 </w:t>
      </w:r>
      <w:r>
        <w:rPr>
          <w:rFonts w:ascii="宋体" w:hAnsi="宋体" w:hint="eastAsia"/>
          <w:szCs w:val="21"/>
        </w:rPr>
        <w:t>予以</w:t>
      </w:r>
      <w:r>
        <w:rPr>
          <w:rFonts w:ascii="宋体" w:hAnsi="宋体" w:hint="eastAsia"/>
          <w:szCs w:val="21"/>
        </w:rPr>
        <w:t>否决的投标报价：</w:t>
      </w:r>
    </w:p>
    <w:p w:rsidR="00E96C27" w:rsidRDefault="00924A33">
      <w:pPr>
        <w:spacing w:line="360" w:lineRule="auto"/>
        <w:ind w:firstLineChars="200" w:firstLine="420"/>
        <w:rPr>
          <w:rFonts w:ascii="宋体" w:hAnsi="宋体"/>
          <w:szCs w:val="21"/>
        </w:rPr>
      </w:pPr>
      <w:r>
        <w:rPr>
          <w:rFonts w:ascii="宋体" w:hAnsi="宋体" w:hint="eastAsia"/>
          <w:szCs w:val="21"/>
        </w:rPr>
        <w:t>10.4.1</w:t>
      </w:r>
      <w:r>
        <w:rPr>
          <w:rFonts w:ascii="宋体" w:hAnsi="宋体" w:hint="eastAsia"/>
          <w:szCs w:val="21"/>
        </w:rPr>
        <w:t>投标人所报的投标报价应为固定价。对投标人提交滑动价格或任何包含价格调整要求的投标将被否决</w:t>
      </w:r>
    </w:p>
    <w:p w:rsidR="00E96C27" w:rsidRDefault="00924A33">
      <w:pPr>
        <w:spacing w:line="360" w:lineRule="auto"/>
        <w:ind w:firstLineChars="200" w:firstLine="420"/>
        <w:rPr>
          <w:rFonts w:ascii="宋体" w:hAnsi="宋体"/>
          <w:szCs w:val="21"/>
        </w:rPr>
      </w:pPr>
      <w:r>
        <w:rPr>
          <w:rFonts w:ascii="宋体" w:hAnsi="宋体" w:hint="eastAsia"/>
          <w:szCs w:val="21"/>
        </w:rPr>
        <w:t>10.4.2</w:t>
      </w:r>
      <w:r>
        <w:rPr>
          <w:rFonts w:ascii="宋体" w:hAnsi="宋体" w:hint="eastAsia"/>
          <w:szCs w:val="21"/>
        </w:rPr>
        <w:t>投标人若在投标报价中提供</w:t>
      </w:r>
      <w:bookmarkStart w:id="100" w:name="_Toc82940129"/>
      <w:bookmarkStart w:id="101" w:name="_Toc49844084"/>
      <w:r>
        <w:rPr>
          <w:rFonts w:ascii="宋体" w:hAnsi="宋体" w:hint="eastAsia"/>
          <w:szCs w:val="21"/>
        </w:rPr>
        <w:t>两个以上</w:t>
      </w:r>
      <w:bookmarkEnd w:id="100"/>
      <w:bookmarkEnd w:id="101"/>
      <w:r>
        <w:rPr>
          <w:rFonts w:ascii="宋体" w:hAnsi="宋体" w:hint="eastAsia"/>
          <w:szCs w:val="21"/>
        </w:rPr>
        <w:t>的报价且未明确哪个报价有效的，其投标将被否决。</w:t>
      </w:r>
    </w:p>
    <w:p w:rsidR="00E96C27" w:rsidRDefault="00924A33">
      <w:pPr>
        <w:spacing w:line="360" w:lineRule="auto"/>
        <w:ind w:firstLineChars="200" w:firstLine="420"/>
        <w:rPr>
          <w:rFonts w:ascii="宋体" w:hAnsi="宋体"/>
          <w:szCs w:val="21"/>
        </w:rPr>
      </w:pPr>
      <w:r>
        <w:rPr>
          <w:rFonts w:ascii="宋体" w:hAnsi="宋体" w:hint="eastAsia"/>
          <w:szCs w:val="21"/>
        </w:rPr>
        <w:t>10.4.3</w:t>
      </w:r>
      <w:r>
        <w:rPr>
          <w:rFonts w:ascii="宋体" w:hAnsi="宋体" w:hint="eastAsia"/>
          <w:szCs w:val="21"/>
        </w:rPr>
        <w:t>“投标报价超出最高限价（财政预算金额或者预算金额之下的最高限额）”。</w:t>
      </w:r>
    </w:p>
    <w:p w:rsidR="00E96C27" w:rsidRDefault="00924A33">
      <w:pPr>
        <w:spacing w:line="360" w:lineRule="auto"/>
        <w:ind w:firstLineChars="200" w:firstLine="420"/>
        <w:rPr>
          <w:rFonts w:ascii="宋体" w:hAnsi="宋体"/>
          <w:szCs w:val="21"/>
        </w:rPr>
      </w:pPr>
      <w:r>
        <w:rPr>
          <w:rFonts w:ascii="宋体" w:hAnsi="宋体" w:hint="eastAsia"/>
          <w:szCs w:val="21"/>
        </w:rPr>
        <w:t xml:space="preserve">10.4.4 </w:t>
      </w:r>
      <w:r>
        <w:rPr>
          <w:rFonts w:ascii="宋体" w:hAnsi="宋体" w:hint="eastAsia"/>
          <w:szCs w:val="21"/>
        </w:rPr>
        <w:t>不提供详细分项报价，将视为没有实质性响应招标文件。</w:t>
      </w:r>
    </w:p>
    <w:p w:rsidR="00E96C27" w:rsidRDefault="00E96C27">
      <w:pPr>
        <w:autoSpaceDE w:val="0"/>
        <w:autoSpaceDN w:val="0"/>
        <w:adjustRightInd w:val="0"/>
        <w:spacing w:line="312" w:lineRule="auto"/>
        <w:jc w:val="left"/>
        <w:rPr>
          <w:rFonts w:ascii="宋体" w:hAnsi="宋体" w:cs="Times New Roman"/>
          <w:kern w:val="0"/>
          <w:szCs w:val="21"/>
        </w:rPr>
      </w:pPr>
    </w:p>
    <w:p w:rsidR="00E96C27" w:rsidRDefault="00924A33">
      <w:pPr>
        <w:autoSpaceDE w:val="0"/>
        <w:autoSpaceDN w:val="0"/>
        <w:adjustRightInd w:val="0"/>
        <w:spacing w:line="360" w:lineRule="auto"/>
        <w:outlineLvl w:val="2"/>
        <w:rPr>
          <w:rFonts w:ascii="宋体" w:hAnsi="宋体" w:cs="Times New Roman"/>
          <w:b/>
          <w:kern w:val="0"/>
          <w:szCs w:val="21"/>
        </w:rPr>
      </w:pPr>
      <w:bookmarkStart w:id="102" w:name="_Toc332634186"/>
      <w:r>
        <w:rPr>
          <w:rFonts w:ascii="宋体" w:hAnsi="宋体" w:cs="Times New Roman" w:hint="eastAsia"/>
          <w:b/>
          <w:kern w:val="0"/>
          <w:szCs w:val="21"/>
        </w:rPr>
        <w:t>10</w:t>
      </w:r>
      <w:r>
        <w:rPr>
          <w:rFonts w:ascii="宋体" w:hAnsi="宋体" w:cs="Times New Roman"/>
          <w:b/>
          <w:kern w:val="0"/>
          <w:szCs w:val="21"/>
        </w:rPr>
        <w:t xml:space="preserve">  </w:t>
      </w:r>
      <w:r>
        <w:rPr>
          <w:rFonts w:ascii="宋体" w:hAnsi="宋体" w:cs="Times New Roman"/>
          <w:b/>
          <w:kern w:val="0"/>
          <w:szCs w:val="21"/>
        </w:rPr>
        <w:t>投标人资格的证明文件</w:t>
      </w:r>
      <w:bookmarkEnd w:id="102"/>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E96C27" w:rsidRDefault="00924A33">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E96C27" w:rsidRDefault="00924A33">
      <w:pPr>
        <w:autoSpaceDE w:val="0"/>
        <w:autoSpaceDN w:val="0"/>
        <w:adjustRightInd w:val="0"/>
        <w:spacing w:line="360" w:lineRule="auto"/>
        <w:outlineLvl w:val="2"/>
        <w:rPr>
          <w:rFonts w:ascii="宋体" w:hAnsi="宋体" w:cs="Times New Roman"/>
          <w:b/>
          <w:kern w:val="0"/>
          <w:szCs w:val="21"/>
        </w:rPr>
      </w:pPr>
      <w:bookmarkStart w:id="103"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w:t>
      </w:r>
      <w:r>
        <w:rPr>
          <w:rFonts w:ascii="宋体" w:hAnsi="宋体" w:cs="Times New Roman"/>
          <w:b/>
          <w:kern w:val="0"/>
          <w:szCs w:val="21"/>
        </w:rPr>
        <w:t>证明货物的合格性和符合招标文件规定的文件</w:t>
      </w:r>
      <w:bookmarkEnd w:id="103"/>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E96C27" w:rsidRDefault="00924A33">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E96C27" w:rsidRDefault="00924A33">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E96C27" w:rsidRDefault="00924A33">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 xml:space="preserve">3) </w:t>
      </w:r>
      <w:r>
        <w:rPr>
          <w:rFonts w:ascii="宋体" w:hAnsi="宋体" w:cs="Times New Roman"/>
          <w:kern w:val="0"/>
          <w:szCs w:val="21"/>
        </w:rPr>
        <w:t>对照招标文件技术规格，逐条说明所提供货物和服务已对采购人的技术规格做出了实质性的响应，或申明与技术规格条文的偏差和例外。</w:t>
      </w:r>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w:t>
      </w:r>
      <w:r>
        <w:rPr>
          <w:rFonts w:ascii="宋体" w:hAnsi="宋体" w:cs="Times New Roman" w:hint="eastAsia"/>
          <w:szCs w:val="21"/>
        </w:rPr>
        <w:t>规格时，则已在参照后面加上“或相当于”的字样。</w:t>
      </w:r>
    </w:p>
    <w:p w:rsidR="00E96C27" w:rsidRDefault="00924A33">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w:t>
      </w:r>
      <w:r>
        <w:rPr>
          <w:rFonts w:ascii="宋体" w:hAnsi="宋体" w:cs="Times New Roman" w:hint="eastAsia"/>
          <w:szCs w:val="21"/>
        </w:rPr>
        <w:t>/</w:t>
      </w:r>
      <w:r>
        <w:rPr>
          <w:rFonts w:ascii="宋体" w:hAnsi="宋体" w:cs="Times New Roman" w:hint="eastAsia"/>
          <w:szCs w:val="21"/>
        </w:rPr>
        <w:t>材料的性能和质量必须满足或优于参考品牌或型号的各项主要指标。</w:t>
      </w:r>
    </w:p>
    <w:p w:rsidR="00E96C27" w:rsidRDefault="00924A33">
      <w:pPr>
        <w:autoSpaceDE w:val="0"/>
        <w:autoSpaceDN w:val="0"/>
        <w:adjustRightInd w:val="0"/>
        <w:spacing w:line="360" w:lineRule="auto"/>
        <w:outlineLvl w:val="2"/>
        <w:rPr>
          <w:rFonts w:ascii="宋体" w:hAnsi="宋体" w:cs="Times New Roman"/>
          <w:b/>
          <w:kern w:val="0"/>
          <w:szCs w:val="21"/>
        </w:rPr>
      </w:pPr>
      <w:bookmarkStart w:id="104"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w:t>
      </w:r>
      <w:r>
        <w:rPr>
          <w:rFonts w:ascii="宋体" w:hAnsi="宋体" w:cs="Times New Roman"/>
          <w:b/>
          <w:kern w:val="0"/>
          <w:szCs w:val="21"/>
        </w:rPr>
        <w:t>投标保证金</w:t>
      </w:r>
      <w:bookmarkEnd w:id="104"/>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w:t>
      </w:r>
      <w:r>
        <w:rPr>
          <w:rFonts w:ascii="宋体" w:hAnsi="宋体" w:cs="Times New Roman" w:hint="eastAsia"/>
          <w:b/>
          <w:color w:val="FF0000"/>
          <w:szCs w:val="21"/>
        </w:rPr>
        <w:t>元</w:t>
      </w:r>
      <w:r>
        <w:rPr>
          <w:rFonts w:ascii="宋体" w:hAnsi="宋体" w:cs="Times New Roman" w:hint="eastAsia"/>
          <w:szCs w:val="21"/>
        </w:rPr>
        <w:t>（人民币）投标保证金，并缴款凭证作为投标文件的一部分。</w:t>
      </w:r>
    </w:p>
    <w:p w:rsidR="00E96C27" w:rsidRDefault="00924A33">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E96C27" w:rsidRDefault="00924A33">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w:t>
      </w:r>
      <w:r>
        <w:rPr>
          <w:rFonts w:ascii="宋体" w:hAnsi="宋体" w:cs="Times New Roman" w:hint="eastAsia"/>
          <w:szCs w:val="21"/>
        </w:rPr>
        <w:t>12.1</w:t>
      </w:r>
      <w:r>
        <w:rPr>
          <w:rFonts w:ascii="宋体" w:hAnsi="宋体" w:cs="Times New Roman" w:hint="eastAsia"/>
          <w:szCs w:val="21"/>
        </w:rPr>
        <w:t>和</w:t>
      </w:r>
      <w:r>
        <w:rPr>
          <w:rFonts w:ascii="宋体" w:hAnsi="宋体" w:cs="Times New Roman" w:hint="eastAsia"/>
          <w:szCs w:val="21"/>
        </w:rPr>
        <w:t>12.3</w:t>
      </w:r>
      <w:r>
        <w:rPr>
          <w:rFonts w:ascii="宋体" w:hAnsi="宋体" w:cs="Times New Roman" w:hint="eastAsia"/>
          <w:szCs w:val="21"/>
        </w:rPr>
        <w:t>条的规定随附有效的投标保证金的投标，视为非响应性投标予以拒绝。</w:t>
      </w:r>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w:t>
      </w:r>
      <w:r>
        <w:rPr>
          <w:rFonts w:ascii="宋体" w:hAnsi="宋体" w:cs="Times New Roman" w:hint="eastAsia"/>
          <w:szCs w:val="21"/>
        </w:rPr>
        <w:t>30</w:t>
      </w:r>
      <w:r>
        <w:rPr>
          <w:rFonts w:ascii="宋体" w:hAnsi="宋体" w:cs="Times New Roman" w:hint="eastAsia"/>
          <w:szCs w:val="21"/>
        </w:rPr>
        <w:t>天内全额无息退还投标人。</w:t>
      </w:r>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30</w:t>
      </w:r>
      <w:r>
        <w:rPr>
          <w:rFonts w:ascii="宋体" w:hAnsi="宋体" w:cs="Times New Roman" w:hint="eastAsia"/>
          <w:szCs w:val="21"/>
        </w:rPr>
        <w:t>天内全额无息退还。</w:t>
      </w:r>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E96C27" w:rsidRDefault="00924A33">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E96C27" w:rsidRDefault="00924A33">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E96C27" w:rsidRDefault="00924A33">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w:t>
      </w:r>
      <w:r>
        <w:rPr>
          <w:rFonts w:ascii="宋体" w:hAnsi="宋体" w:cs="Times New Roman" w:hint="eastAsia"/>
          <w:szCs w:val="21"/>
        </w:rPr>
        <w:t>方案、供货</w:t>
      </w:r>
      <w:r>
        <w:rPr>
          <w:rFonts w:ascii="宋体" w:hAnsi="宋体" w:cs="Times New Roman" w:hint="eastAsia"/>
          <w:szCs w:val="21"/>
        </w:rPr>
        <w:lastRenderedPageBreak/>
        <w:t>范围和价格等签订合同，但招标人提出的变化除外）。</w:t>
      </w:r>
    </w:p>
    <w:p w:rsidR="00E96C27" w:rsidRDefault="00924A33">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E96C27" w:rsidRDefault="00924A33">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E96C27" w:rsidRDefault="00924A33">
      <w:pPr>
        <w:spacing w:line="360" w:lineRule="auto"/>
        <w:rPr>
          <w:rFonts w:ascii="宋体" w:hAnsi="宋体" w:cs="Times New Roman"/>
          <w:szCs w:val="21"/>
        </w:rPr>
      </w:pPr>
      <w:r>
        <w:rPr>
          <w:rFonts w:ascii="宋体" w:hAnsi="宋体" w:cs="Times New Roman" w:hint="eastAsia"/>
          <w:szCs w:val="21"/>
        </w:rPr>
        <w:t>12.7</w:t>
      </w:r>
      <w:r>
        <w:rPr>
          <w:rFonts w:ascii="宋体" w:hAnsi="宋体" w:cs="Times New Roman" w:hint="eastAsia"/>
          <w:szCs w:val="21"/>
        </w:rPr>
        <w:t>投标保证金的退还形式：招标代理人将按照投标人提供的开户行、开户名称和账号以汇款等形式退回投标保证金。</w:t>
      </w:r>
    </w:p>
    <w:p w:rsidR="00E96C27" w:rsidRDefault="00924A33">
      <w:pPr>
        <w:autoSpaceDE w:val="0"/>
        <w:autoSpaceDN w:val="0"/>
        <w:adjustRightInd w:val="0"/>
        <w:spacing w:line="360" w:lineRule="auto"/>
        <w:outlineLvl w:val="2"/>
        <w:rPr>
          <w:rFonts w:ascii="宋体" w:hAnsi="宋体" w:cs="Times New Roman"/>
          <w:b/>
          <w:kern w:val="0"/>
          <w:szCs w:val="21"/>
        </w:rPr>
      </w:pPr>
      <w:bookmarkStart w:id="105"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w:t>
      </w:r>
      <w:r>
        <w:rPr>
          <w:rFonts w:ascii="宋体" w:hAnsi="宋体" w:cs="Times New Roman"/>
          <w:b/>
          <w:kern w:val="0"/>
          <w:szCs w:val="21"/>
        </w:rPr>
        <w:t>投标有效期</w:t>
      </w:r>
      <w:bookmarkEnd w:id="105"/>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w:t>
      </w:r>
      <w:r>
        <w:rPr>
          <w:rFonts w:ascii="宋体" w:hAnsi="宋体" w:cs="Times New Roman" w:hint="eastAsia"/>
          <w:szCs w:val="21"/>
        </w:rPr>
        <w:t>90</w:t>
      </w:r>
      <w:r>
        <w:rPr>
          <w:rFonts w:ascii="宋体" w:hAnsi="宋体" w:cs="Times New Roman" w:hint="eastAsia"/>
          <w:szCs w:val="21"/>
        </w:rPr>
        <w:t>天。</w:t>
      </w:r>
    </w:p>
    <w:p w:rsidR="00E96C27" w:rsidRDefault="00924A33">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E96C27" w:rsidRDefault="00924A33">
      <w:pPr>
        <w:autoSpaceDE w:val="0"/>
        <w:autoSpaceDN w:val="0"/>
        <w:adjustRightInd w:val="0"/>
        <w:spacing w:line="360" w:lineRule="auto"/>
        <w:outlineLvl w:val="2"/>
        <w:rPr>
          <w:rFonts w:ascii="宋体" w:hAnsi="宋体" w:cs="Times New Roman"/>
          <w:b/>
          <w:kern w:val="0"/>
          <w:szCs w:val="21"/>
        </w:rPr>
      </w:pPr>
      <w:bookmarkStart w:id="106"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6"/>
      <w:r>
        <w:rPr>
          <w:rFonts w:ascii="宋体" w:hAnsi="宋体" w:cs="Times New Roman" w:hint="eastAsia"/>
          <w:b/>
          <w:kern w:val="0"/>
          <w:szCs w:val="21"/>
        </w:rPr>
        <w:t>及装订</w:t>
      </w:r>
    </w:p>
    <w:p w:rsidR="00E96C27" w:rsidRDefault="00924A33">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w:t>
      </w:r>
      <w:r>
        <w:rPr>
          <w:rFonts w:ascii="宋体" w:hAnsi="宋体" w:cs="Times New Roman" w:hint="eastAsia"/>
          <w:szCs w:val="21"/>
        </w:rPr>
        <w:t>Office</w:t>
      </w:r>
      <w:r>
        <w:rPr>
          <w:rFonts w:ascii="宋体" w:hAnsi="宋体" w:cs="Times New Roman" w:hint="eastAsia"/>
          <w:szCs w:val="21"/>
        </w:rPr>
        <w:t>文档格式，刻录光盘形式）。每套投标文件须清楚地标明“正本”或“副本”。若正本和副本不符，以正本为准。</w:t>
      </w:r>
    </w:p>
    <w:p w:rsidR="00E96C27" w:rsidRDefault="00924A3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w:t>
      </w:r>
      <w:r>
        <w:rPr>
          <w:rFonts w:ascii="宋体" w:hAnsi="宋体" w:cs="Times New Roman" w:hint="eastAsia"/>
          <w:szCs w:val="21"/>
        </w:rPr>
        <w:t>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w:t>
      </w:r>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E96C27" w:rsidRDefault="00924A33">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96C27" w:rsidRDefault="00924A33">
      <w:pPr>
        <w:spacing w:line="360" w:lineRule="auto"/>
        <w:outlineLvl w:val="2"/>
        <w:rPr>
          <w:rFonts w:ascii="宋体" w:hAnsi="宋体"/>
          <w:b/>
          <w:szCs w:val="21"/>
        </w:rPr>
      </w:pPr>
      <w:bookmarkStart w:id="107" w:name="_Toc318878935"/>
      <w:bookmarkStart w:id="108" w:name="_Toc374439113"/>
      <w:r>
        <w:rPr>
          <w:rFonts w:ascii="宋体" w:hAnsi="宋体" w:hint="eastAsia"/>
          <w:b/>
          <w:szCs w:val="21"/>
        </w:rPr>
        <w:t xml:space="preserve">15 </w:t>
      </w:r>
      <w:r>
        <w:rPr>
          <w:rFonts w:ascii="宋体" w:hAnsi="宋体" w:hint="eastAsia"/>
          <w:b/>
          <w:szCs w:val="21"/>
        </w:rPr>
        <w:t>投标文件的密封</w:t>
      </w:r>
      <w:bookmarkEnd w:id="107"/>
      <w:bookmarkEnd w:id="108"/>
    </w:p>
    <w:p w:rsidR="00E96C27" w:rsidRDefault="00924A33">
      <w:pPr>
        <w:spacing w:line="360" w:lineRule="auto"/>
        <w:rPr>
          <w:rFonts w:ascii="宋体" w:hAnsi="宋体"/>
          <w:szCs w:val="21"/>
        </w:rPr>
      </w:pPr>
      <w:r>
        <w:rPr>
          <w:rFonts w:ascii="宋体" w:hAnsi="宋体" w:hint="eastAsia"/>
          <w:szCs w:val="21"/>
        </w:rPr>
        <w:t>15.1</w:t>
      </w:r>
      <w:r>
        <w:rPr>
          <w:rFonts w:ascii="宋体" w:hAnsi="宋体" w:hint="eastAsia"/>
          <w:szCs w:val="21"/>
        </w:rPr>
        <w:t>所有文件必须密封完整且加盖公章。</w:t>
      </w:r>
    </w:p>
    <w:p w:rsidR="00E96C27" w:rsidRDefault="00924A33">
      <w:pPr>
        <w:spacing w:line="360" w:lineRule="auto"/>
        <w:rPr>
          <w:rFonts w:ascii="宋体" w:hAnsi="宋体"/>
          <w:szCs w:val="21"/>
        </w:rPr>
      </w:pPr>
      <w:r>
        <w:rPr>
          <w:rFonts w:ascii="宋体" w:hAnsi="宋体" w:hint="eastAsia"/>
          <w:szCs w:val="21"/>
        </w:rPr>
        <w:t>15.2</w:t>
      </w:r>
      <w:r>
        <w:rPr>
          <w:rFonts w:ascii="宋体" w:hAnsi="宋体" w:hint="eastAsia"/>
          <w:szCs w:val="21"/>
        </w:rPr>
        <w:t>所有投标文件应在其密封封面上注明项目名称、项目编号、投标人名称。</w:t>
      </w:r>
    </w:p>
    <w:p w:rsidR="00E96C27" w:rsidRDefault="00924A33">
      <w:pPr>
        <w:tabs>
          <w:tab w:val="left" w:pos="1041"/>
        </w:tabs>
        <w:spacing w:line="360" w:lineRule="auto"/>
        <w:outlineLvl w:val="2"/>
        <w:rPr>
          <w:rFonts w:ascii="宋体" w:hAnsi="宋体" w:cs="Times New Roman"/>
          <w:b/>
          <w:szCs w:val="21"/>
        </w:rPr>
      </w:pPr>
      <w:bookmarkStart w:id="109" w:name="_Toc374439114"/>
      <w:bookmarkStart w:id="110" w:name="_Toc318878936"/>
      <w:r>
        <w:rPr>
          <w:rFonts w:ascii="宋体" w:hAnsi="宋体" w:cs="Times New Roman" w:hint="eastAsia"/>
          <w:b/>
          <w:szCs w:val="21"/>
        </w:rPr>
        <w:t xml:space="preserve">16 </w:t>
      </w:r>
      <w:r>
        <w:rPr>
          <w:rFonts w:ascii="宋体" w:hAnsi="宋体" w:cs="Times New Roman" w:hint="eastAsia"/>
          <w:b/>
          <w:szCs w:val="21"/>
        </w:rPr>
        <w:t>投标无效</w:t>
      </w:r>
      <w:bookmarkEnd w:id="109"/>
      <w:bookmarkEnd w:id="110"/>
    </w:p>
    <w:p w:rsidR="00E96C27" w:rsidRDefault="00924A33">
      <w:pPr>
        <w:spacing w:line="360" w:lineRule="auto"/>
        <w:ind w:firstLine="284"/>
        <w:rPr>
          <w:rFonts w:ascii="宋体" w:hAnsi="宋体" w:cs="Times New Roman"/>
          <w:szCs w:val="21"/>
        </w:rPr>
      </w:pPr>
      <w:r>
        <w:rPr>
          <w:rFonts w:ascii="宋体" w:hAnsi="宋体" w:cs="Times New Roman" w:hint="eastAsia"/>
          <w:szCs w:val="21"/>
        </w:rPr>
        <w:t>16.1</w:t>
      </w:r>
      <w:r>
        <w:rPr>
          <w:rFonts w:ascii="宋体" w:hAnsi="宋体" w:cs="Times New Roman" w:hint="eastAsia"/>
          <w:szCs w:val="21"/>
        </w:rPr>
        <w:t>对资格后审不合格的投标人，其投标</w:t>
      </w:r>
      <w:r>
        <w:rPr>
          <w:rFonts w:ascii="宋体" w:hAnsi="宋体" w:cs="Times New Roman" w:hint="eastAsia"/>
          <w:szCs w:val="21"/>
        </w:rPr>
        <w:t>无效。</w:t>
      </w:r>
    </w:p>
    <w:p w:rsidR="00E96C27" w:rsidRDefault="00924A33">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E96C27" w:rsidRDefault="00924A33">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E96C27" w:rsidRDefault="00924A33">
      <w:pPr>
        <w:spacing w:line="360" w:lineRule="auto"/>
        <w:ind w:firstLine="284"/>
        <w:rPr>
          <w:rFonts w:ascii="宋体" w:hAnsi="宋体" w:cs="Times New Roman"/>
          <w:szCs w:val="21"/>
        </w:rPr>
      </w:pPr>
      <w:r>
        <w:rPr>
          <w:rFonts w:ascii="宋体" w:hAnsi="宋体" w:cs="Times New Roman" w:hint="eastAsia"/>
          <w:szCs w:val="21"/>
        </w:rPr>
        <w:t>16.4</w:t>
      </w:r>
      <w:r>
        <w:rPr>
          <w:rFonts w:ascii="宋体" w:hAnsi="宋体" w:cs="Times New Roman" w:hint="eastAsia"/>
          <w:szCs w:val="21"/>
        </w:rPr>
        <w:t>招标人接受联合体投标并进行资格预审的，资格预审后联合体增减、更换成员的，</w:t>
      </w:r>
      <w:r>
        <w:rPr>
          <w:rFonts w:ascii="宋体" w:hAnsi="宋体" w:cs="Times New Roman" w:hint="eastAsia"/>
          <w:szCs w:val="21"/>
        </w:rPr>
        <w:lastRenderedPageBreak/>
        <w:t>其投标无效。</w:t>
      </w:r>
    </w:p>
    <w:p w:rsidR="00E96C27" w:rsidRDefault="00924A33">
      <w:pPr>
        <w:spacing w:line="360" w:lineRule="auto"/>
        <w:ind w:firstLine="284"/>
        <w:rPr>
          <w:rFonts w:ascii="宋体" w:hAnsi="宋体" w:cs="Times New Roman"/>
          <w:szCs w:val="21"/>
        </w:rPr>
      </w:pPr>
      <w:r>
        <w:rPr>
          <w:rFonts w:ascii="宋体" w:hAnsi="宋体" w:cs="Times New Roman" w:hint="eastAsia"/>
          <w:szCs w:val="21"/>
        </w:rPr>
        <w:t>16.5</w:t>
      </w:r>
      <w:r>
        <w:rPr>
          <w:rFonts w:ascii="宋体" w:hAnsi="宋体" w:cs="Times New Roman" w:hint="eastAsia"/>
          <w:szCs w:val="21"/>
        </w:rPr>
        <w:t>联合体各方在同一招标项目中以自己名义单独投标或者参加其他联合体投标的，相关投标均无效。</w:t>
      </w:r>
    </w:p>
    <w:p w:rsidR="00E96C27" w:rsidRDefault="00924A33">
      <w:pPr>
        <w:spacing w:line="360" w:lineRule="auto"/>
        <w:ind w:firstLine="284"/>
        <w:rPr>
          <w:rFonts w:ascii="宋体" w:hAnsi="宋体" w:cs="Times New Roman"/>
          <w:szCs w:val="21"/>
        </w:rPr>
      </w:pPr>
      <w:r>
        <w:rPr>
          <w:rFonts w:ascii="宋体" w:hAnsi="宋体" w:cs="Times New Roman" w:hint="eastAsia"/>
          <w:szCs w:val="21"/>
        </w:rPr>
        <w:t>16.6</w:t>
      </w:r>
      <w:r>
        <w:rPr>
          <w:rFonts w:ascii="宋体" w:hAnsi="宋体" w:cs="Times New Roman" w:hint="eastAsia"/>
          <w:szCs w:val="21"/>
        </w:rPr>
        <w:t>投标人发生合并、分立、破产等重大变化的，不再具备资格预审文件、招标文件规定的资格条件或者其投标影响招标公正性的，其投标无效。</w:t>
      </w:r>
    </w:p>
    <w:p w:rsidR="00E96C27" w:rsidRDefault="00E96C27">
      <w:pPr>
        <w:spacing w:line="360" w:lineRule="auto"/>
        <w:rPr>
          <w:rFonts w:ascii="宋体" w:hAnsi="宋体" w:cs="Times New Roman"/>
          <w:szCs w:val="21"/>
        </w:rPr>
      </w:pPr>
    </w:p>
    <w:p w:rsidR="00E96C27" w:rsidRDefault="00924A33">
      <w:pPr>
        <w:pStyle w:val="2"/>
        <w:adjustRightInd w:val="0"/>
        <w:spacing w:beforeLines="50" w:before="156" w:afterLines="50" w:after="156" w:line="240" w:lineRule="auto"/>
        <w:jc w:val="center"/>
        <w:textAlignment w:val="baseline"/>
        <w:rPr>
          <w:rFonts w:ascii="宋体" w:hAnsi="宋体"/>
          <w:sz w:val="28"/>
          <w:szCs w:val="28"/>
        </w:rPr>
      </w:pPr>
      <w:bookmarkStart w:id="111" w:name="_Toc73521658"/>
      <w:bookmarkStart w:id="112" w:name="_Toc100052387"/>
      <w:bookmarkStart w:id="113" w:name="_Toc101074880"/>
      <w:bookmarkStart w:id="114" w:name="_Toc73518140"/>
      <w:bookmarkStart w:id="115" w:name="_Toc73517662"/>
      <w:bookmarkStart w:id="116" w:name="_Toc73521570"/>
      <w:r>
        <w:rPr>
          <w:rFonts w:ascii="宋体" w:hAnsi="宋体" w:hint="eastAsia"/>
          <w:sz w:val="28"/>
          <w:szCs w:val="28"/>
        </w:rPr>
        <w:t>第九章</w:t>
      </w:r>
      <w:r>
        <w:rPr>
          <w:rFonts w:ascii="宋体" w:hAnsi="宋体" w:hint="eastAsia"/>
          <w:sz w:val="28"/>
          <w:szCs w:val="28"/>
        </w:rPr>
        <w:t xml:space="preserve"> </w:t>
      </w:r>
      <w:r>
        <w:rPr>
          <w:rFonts w:ascii="宋体" w:hAnsi="宋体" w:hint="eastAsia"/>
          <w:sz w:val="28"/>
          <w:szCs w:val="28"/>
        </w:rPr>
        <w:t>投标文件</w:t>
      </w:r>
      <w:bookmarkEnd w:id="111"/>
      <w:bookmarkEnd w:id="112"/>
      <w:bookmarkEnd w:id="113"/>
      <w:bookmarkEnd w:id="114"/>
      <w:bookmarkEnd w:id="115"/>
      <w:bookmarkEnd w:id="116"/>
      <w:r>
        <w:rPr>
          <w:rFonts w:ascii="宋体" w:hAnsi="宋体" w:hint="eastAsia"/>
          <w:sz w:val="28"/>
          <w:szCs w:val="28"/>
        </w:rPr>
        <w:t>的递交</w:t>
      </w:r>
    </w:p>
    <w:p w:rsidR="00E96C27" w:rsidRDefault="00924A33">
      <w:pPr>
        <w:pStyle w:val="a8"/>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Pr>
          <w:rFonts w:hAnsi="宋体"/>
          <w:b/>
          <w:sz w:val="21"/>
          <w:szCs w:val="21"/>
        </w:rPr>
        <w:t xml:space="preserve">17  </w:t>
      </w:r>
      <w:r>
        <w:rPr>
          <w:rFonts w:hAnsi="宋体"/>
          <w:b/>
          <w:sz w:val="21"/>
          <w:szCs w:val="21"/>
        </w:rPr>
        <w:t>投标文件的密封和标记</w:t>
      </w:r>
      <w:bookmarkEnd w:id="117"/>
    </w:p>
    <w:p w:rsidR="00E96C27" w:rsidRDefault="00924A3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E96C27" w:rsidRDefault="00924A3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E96C27" w:rsidRDefault="00924A33">
      <w:pPr>
        <w:spacing w:line="360" w:lineRule="auto"/>
        <w:ind w:firstLine="420"/>
        <w:rPr>
          <w:rFonts w:ascii="宋体" w:hAnsi="宋体"/>
          <w:szCs w:val="21"/>
        </w:rPr>
      </w:pPr>
      <w:r>
        <w:rPr>
          <w:rFonts w:ascii="宋体" w:hAnsi="宋体" w:hint="eastAsia"/>
          <w:szCs w:val="21"/>
        </w:rPr>
        <w:t>1)</w:t>
      </w:r>
      <w:r>
        <w:rPr>
          <w:rFonts w:ascii="宋体" w:hAnsi="宋体" w:hint="eastAsia"/>
          <w:szCs w:val="21"/>
        </w:rPr>
        <w:t>清楚标明递交至</w:t>
      </w:r>
      <w:r>
        <w:rPr>
          <w:rFonts w:ascii="宋体" w:hAnsi="宋体" w:hint="eastAsia"/>
          <w:b/>
          <w:szCs w:val="21"/>
        </w:rPr>
        <w:t>：深圳大学招投标管理中心</w:t>
      </w:r>
      <w:r>
        <w:rPr>
          <w:rFonts w:ascii="宋体" w:hAnsi="宋体" w:hint="eastAsia"/>
          <w:szCs w:val="21"/>
        </w:rPr>
        <w:t>。</w:t>
      </w:r>
    </w:p>
    <w:p w:rsidR="00E96C27" w:rsidRDefault="00924A33">
      <w:pPr>
        <w:spacing w:line="360" w:lineRule="auto"/>
        <w:ind w:firstLine="420"/>
        <w:rPr>
          <w:rFonts w:ascii="宋体" w:hAnsi="宋体"/>
          <w:szCs w:val="21"/>
        </w:rPr>
      </w:pPr>
      <w:r>
        <w:rPr>
          <w:rFonts w:ascii="宋体" w:hAnsi="宋体" w:hint="eastAsia"/>
          <w:szCs w:val="21"/>
        </w:rPr>
        <w:t>2)</w:t>
      </w:r>
      <w:r>
        <w:rPr>
          <w:rFonts w:ascii="宋体" w:hAnsi="宋体" w:hint="eastAsia"/>
          <w:szCs w:val="21"/>
        </w:rPr>
        <w:t>注明招标编号</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b/>
          <w:szCs w:val="21"/>
        </w:rPr>
        <w:t xml:space="preserve">    </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分之前不得启封”</w:t>
      </w:r>
      <w:r>
        <w:rPr>
          <w:rFonts w:ascii="宋体" w:hAnsi="宋体" w:hint="eastAsia"/>
          <w:szCs w:val="21"/>
        </w:rPr>
        <w:t>的字样。</w:t>
      </w:r>
    </w:p>
    <w:p w:rsidR="00E96C27" w:rsidRDefault="00924A3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E96C27" w:rsidRDefault="00924A3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E96C27" w:rsidRDefault="00924A33">
      <w:pPr>
        <w:pStyle w:val="a8"/>
        <w:spacing w:line="360" w:lineRule="auto"/>
        <w:outlineLvl w:val="2"/>
        <w:rPr>
          <w:rFonts w:hAnsi="宋体"/>
          <w:b/>
          <w:sz w:val="21"/>
          <w:szCs w:val="21"/>
        </w:rPr>
      </w:pPr>
      <w:bookmarkStart w:id="125" w:name="_Toc332634193"/>
      <w:r>
        <w:rPr>
          <w:rFonts w:hAnsi="宋体"/>
          <w:b/>
          <w:sz w:val="21"/>
          <w:szCs w:val="21"/>
        </w:rPr>
        <w:t xml:space="preserve">18  </w:t>
      </w:r>
      <w:r>
        <w:rPr>
          <w:rFonts w:hAnsi="宋体"/>
          <w:b/>
          <w:sz w:val="21"/>
          <w:szCs w:val="21"/>
        </w:rPr>
        <w:t>投标截止期</w:t>
      </w:r>
      <w:bookmarkEnd w:id="125"/>
    </w:p>
    <w:p w:rsidR="00E96C27" w:rsidRDefault="00924A3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w:t>
      </w:r>
      <w:r>
        <w:rPr>
          <w:rFonts w:ascii="宋体" w:hAnsi="宋体" w:hint="eastAsia"/>
          <w:b/>
          <w:szCs w:val="21"/>
        </w:rPr>
        <w:t>时</w:t>
      </w:r>
      <w:r>
        <w:rPr>
          <w:rFonts w:ascii="宋体" w:hAnsi="宋体" w:hint="eastAsia"/>
          <w:b/>
          <w:szCs w:val="21"/>
        </w:rPr>
        <w:t>XX</w:t>
      </w:r>
      <w:r>
        <w:rPr>
          <w:rFonts w:ascii="宋体" w:hAnsi="宋体" w:hint="eastAsia"/>
          <w:b/>
          <w:szCs w:val="21"/>
        </w:rPr>
        <w:t>分）。</w:t>
      </w:r>
    </w:p>
    <w:p w:rsidR="00E96C27" w:rsidRDefault="00924A3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E96C27" w:rsidRDefault="00924A33">
      <w:pPr>
        <w:pStyle w:val="a8"/>
        <w:spacing w:line="360" w:lineRule="auto"/>
        <w:outlineLvl w:val="2"/>
        <w:rPr>
          <w:rFonts w:hAnsi="宋体"/>
          <w:b/>
          <w:sz w:val="21"/>
          <w:szCs w:val="21"/>
        </w:rPr>
      </w:pPr>
      <w:bookmarkStart w:id="126" w:name="_Toc332634194"/>
      <w:r>
        <w:rPr>
          <w:rFonts w:hAnsi="宋体"/>
          <w:b/>
          <w:sz w:val="21"/>
          <w:szCs w:val="21"/>
        </w:rPr>
        <w:t xml:space="preserve">19  </w:t>
      </w:r>
      <w:r>
        <w:rPr>
          <w:rFonts w:hAnsi="宋体"/>
          <w:b/>
          <w:sz w:val="21"/>
          <w:szCs w:val="21"/>
        </w:rPr>
        <w:t>迟交的投标文件</w:t>
      </w:r>
      <w:bookmarkEnd w:id="126"/>
    </w:p>
    <w:p w:rsidR="00E96C27" w:rsidRDefault="00924A3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E96C27" w:rsidRDefault="00924A33">
      <w:pPr>
        <w:pStyle w:val="a8"/>
        <w:spacing w:line="360" w:lineRule="auto"/>
        <w:outlineLvl w:val="2"/>
        <w:rPr>
          <w:rFonts w:hAnsi="宋体"/>
          <w:b/>
          <w:sz w:val="21"/>
          <w:szCs w:val="21"/>
        </w:rPr>
      </w:pPr>
      <w:bookmarkStart w:id="127" w:name="_Toc332634195"/>
      <w:r>
        <w:rPr>
          <w:rFonts w:hAnsi="宋体"/>
          <w:b/>
          <w:sz w:val="21"/>
          <w:szCs w:val="21"/>
        </w:rPr>
        <w:t xml:space="preserve">20  </w:t>
      </w:r>
      <w:r>
        <w:rPr>
          <w:rFonts w:hAnsi="宋体"/>
          <w:b/>
          <w:sz w:val="21"/>
          <w:szCs w:val="21"/>
        </w:rPr>
        <w:t>投标文件的修改与撤回</w:t>
      </w:r>
      <w:bookmarkEnd w:id="127"/>
    </w:p>
    <w:p w:rsidR="00E96C27" w:rsidRDefault="00924A3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E96C27" w:rsidRDefault="00924A3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w:t>
      </w:r>
      <w:r>
        <w:rPr>
          <w:rFonts w:ascii="宋体" w:hAnsi="宋体" w:hint="eastAsia"/>
          <w:szCs w:val="21"/>
        </w:rPr>
        <w:t>1</w:t>
      </w:r>
      <w:r>
        <w:rPr>
          <w:rFonts w:ascii="宋体" w:hAnsi="宋体" w:hint="eastAsia"/>
          <w:szCs w:val="21"/>
        </w:rPr>
        <w:t>7</w:t>
      </w:r>
      <w:r>
        <w:rPr>
          <w:rFonts w:ascii="宋体" w:hAnsi="宋体" w:hint="eastAsia"/>
          <w:szCs w:val="21"/>
        </w:rPr>
        <w:t>条规定编制、密封、标记和发送。</w:t>
      </w:r>
    </w:p>
    <w:p w:rsidR="00E96C27" w:rsidRDefault="00924A3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E96C27" w:rsidRDefault="00924A3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Pr>
          <w:rFonts w:ascii="宋体" w:hAnsi="宋体" w:hint="eastAsia"/>
          <w:szCs w:val="21"/>
        </w:rPr>
        <w:t>条的规定被没收。</w:t>
      </w:r>
    </w:p>
    <w:p w:rsidR="00E96C27" w:rsidRDefault="00E96C27">
      <w:pPr>
        <w:spacing w:line="360" w:lineRule="auto"/>
        <w:rPr>
          <w:rFonts w:ascii="宋体" w:hAnsi="宋体"/>
          <w:sz w:val="24"/>
        </w:rPr>
      </w:pPr>
    </w:p>
    <w:p w:rsidR="00E96C27" w:rsidRDefault="00924A33">
      <w:pPr>
        <w:pStyle w:val="2"/>
        <w:adjustRightInd w:val="0"/>
        <w:spacing w:beforeLines="50" w:before="156" w:afterLines="50" w:after="156" w:line="240" w:lineRule="auto"/>
        <w:jc w:val="center"/>
        <w:textAlignment w:val="baseline"/>
        <w:rPr>
          <w:rFonts w:ascii="宋体" w:hAnsi="宋体"/>
          <w:sz w:val="28"/>
          <w:szCs w:val="28"/>
        </w:rPr>
      </w:pPr>
      <w:bookmarkStart w:id="128" w:name="_Toc73518144"/>
      <w:bookmarkStart w:id="129" w:name="_Toc73521574"/>
      <w:bookmarkStart w:id="130" w:name="_Toc73521662"/>
      <w:bookmarkStart w:id="131" w:name="_Toc73517666"/>
      <w:bookmarkStart w:id="132" w:name="_Toc101074881"/>
      <w:bookmarkStart w:id="133" w:name="_Toc100052391"/>
      <w:bookmarkEnd w:id="118"/>
      <w:bookmarkEnd w:id="119"/>
      <w:bookmarkEnd w:id="120"/>
      <w:bookmarkEnd w:id="121"/>
      <w:bookmarkEnd w:id="122"/>
      <w:bookmarkEnd w:id="123"/>
      <w:bookmarkEnd w:id="124"/>
      <w:r>
        <w:rPr>
          <w:rFonts w:ascii="宋体" w:hAnsi="宋体" w:hint="eastAsia"/>
          <w:sz w:val="28"/>
          <w:szCs w:val="28"/>
        </w:rPr>
        <w:t>第十章</w:t>
      </w:r>
      <w:r>
        <w:rPr>
          <w:rFonts w:ascii="宋体" w:hAnsi="宋体" w:hint="eastAsia"/>
          <w:sz w:val="28"/>
          <w:szCs w:val="28"/>
        </w:rPr>
        <w:t xml:space="preserve"> </w:t>
      </w:r>
      <w:r>
        <w:rPr>
          <w:rFonts w:ascii="宋体" w:hAnsi="宋体" w:hint="eastAsia"/>
          <w:sz w:val="28"/>
          <w:szCs w:val="28"/>
        </w:rPr>
        <w:t>开标</w:t>
      </w:r>
      <w:bookmarkEnd w:id="128"/>
      <w:bookmarkEnd w:id="129"/>
      <w:bookmarkEnd w:id="130"/>
      <w:bookmarkEnd w:id="131"/>
      <w:bookmarkEnd w:id="132"/>
      <w:bookmarkEnd w:id="133"/>
      <w:r>
        <w:rPr>
          <w:rFonts w:ascii="宋体" w:hAnsi="宋体" w:hint="eastAsia"/>
          <w:sz w:val="28"/>
          <w:szCs w:val="28"/>
        </w:rPr>
        <w:t>与评标</w:t>
      </w:r>
    </w:p>
    <w:p w:rsidR="00E96C27" w:rsidRDefault="00924A33">
      <w:pPr>
        <w:spacing w:line="360" w:lineRule="auto"/>
        <w:rPr>
          <w:rFonts w:ascii="宋体" w:hAnsi="宋体"/>
          <w:szCs w:val="21"/>
        </w:rPr>
      </w:pPr>
      <w:bookmarkStart w:id="134" w:name="_Toc100052392"/>
      <w:bookmarkStart w:id="135" w:name="_Toc73521575"/>
      <w:bookmarkStart w:id="136" w:name="_Toc60631650"/>
      <w:bookmarkStart w:id="137" w:name="_Toc60560655"/>
      <w:bookmarkStart w:id="138" w:name="_Toc73517667"/>
      <w:bookmarkStart w:id="139" w:name="_Toc73521663"/>
      <w:bookmarkStart w:id="140" w:name="_Toc73518145"/>
      <w:r>
        <w:rPr>
          <w:rFonts w:ascii="宋体" w:hAnsi="宋体" w:hint="eastAsia"/>
          <w:szCs w:val="21"/>
        </w:rPr>
        <w:t>21</w:t>
      </w:r>
      <w:r>
        <w:rPr>
          <w:rFonts w:ascii="宋体" w:hAnsi="宋体" w:hint="eastAsia"/>
          <w:szCs w:val="21"/>
        </w:rPr>
        <w:t>．开标</w:t>
      </w:r>
      <w:bookmarkEnd w:id="134"/>
      <w:bookmarkEnd w:id="135"/>
      <w:bookmarkEnd w:id="136"/>
      <w:bookmarkEnd w:id="137"/>
      <w:bookmarkEnd w:id="138"/>
      <w:bookmarkEnd w:id="139"/>
      <w:bookmarkEnd w:id="140"/>
    </w:p>
    <w:p w:rsidR="00E96C27" w:rsidRDefault="00924A33">
      <w:pPr>
        <w:spacing w:line="360" w:lineRule="auto"/>
        <w:rPr>
          <w:rFonts w:ascii="宋体" w:hAnsi="宋体" w:cs="Times New Roman"/>
          <w:szCs w:val="21"/>
        </w:rPr>
      </w:pPr>
      <w:bookmarkStart w:id="141" w:name="bt评标"/>
      <w:bookmarkStart w:id="142" w:name="_Toc101074882"/>
      <w:bookmarkStart w:id="143" w:name="_Toc73521576"/>
      <w:bookmarkStart w:id="144" w:name="_Toc73518146"/>
      <w:bookmarkStart w:id="145" w:name="_Toc100052393"/>
      <w:bookmarkStart w:id="146" w:name="_Toc73521664"/>
      <w:bookmarkStart w:id="147" w:name="_Toc73517668"/>
      <w:bookmarkEnd w:id="141"/>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E96C27" w:rsidRDefault="00924A33">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w:t>
      </w:r>
      <w:r>
        <w:rPr>
          <w:rFonts w:ascii="宋体" w:hAnsi="宋体" w:hint="eastAsia"/>
          <w:szCs w:val="21"/>
        </w:rPr>
        <w:t>1</w:t>
      </w:r>
      <w:r>
        <w:rPr>
          <w:rFonts w:ascii="宋体" w:hAnsi="宋体" w:hint="eastAsia"/>
          <w:szCs w:val="21"/>
        </w:rPr>
        <w:t>）法定代表人证明书、法定代表人身份证；或</w:t>
      </w:r>
      <w:r>
        <w:rPr>
          <w:rFonts w:ascii="宋体" w:hAnsi="宋体" w:hint="eastAsia"/>
          <w:szCs w:val="21"/>
        </w:rPr>
        <w:t>(2)</w:t>
      </w:r>
      <w:r>
        <w:rPr>
          <w:rFonts w:ascii="宋体" w:hAnsi="宋体" w:hint="eastAsia"/>
          <w:szCs w:val="21"/>
        </w:rPr>
        <w:t>法定代表人证明书、法人授权委托证明书、委托代理人的身份证。</w:t>
      </w:r>
    </w:p>
    <w:p w:rsidR="00E96C27" w:rsidRDefault="00924A33">
      <w:pPr>
        <w:spacing w:line="360" w:lineRule="auto"/>
        <w:rPr>
          <w:rFonts w:ascii="宋体" w:hAnsi="宋体" w:cs="Times New Roman"/>
          <w:szCs w:val="21"/>
        </w:rPr>
      </w:pPr>
      <w:r>
        <w:rPr>
          <w:rFonts w:ascii="宋体" w:hAnsi="宋体" w:cs="Times New Roman" w:hint="eastAsia"/>
          <w:szCs w:val="21"/>
        </w:rPr>
        <w:t>21.3</w:t>
      </w:r>
      <w:r>
        <w:rPr>
          <w:rFonts w:ascii="宋体" w:hAnsi="宋体" w:cs="Times New Roman" w:hint="eastAsia"/>
          <w:szCs w:val="21"/>
        </w:rPr>
        <w:t>开标时，由招标人或招标代理人检查投标文件的密封情况经确认无误后，由工作人员当众拆封，宣读修改和撤回投标的通知、投标一览表中的相关内容、折扣声明（如有）。</w:t>
      </w:r>
    </w:p>
    <w:p w:rsidR="00E96C27" w:rsidRDefault="00924A3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w:t>
      </w:r>
      <w:r>
        <w:rPr>
          <w:rFonts w:ascii="宋体" w:hAnsi="宋体" w:cs="Times New Roman" w:hint="eastAsia"/>
          <w:szCs w:val="21"/>
        </w:rPr>
        <w:t>在开标时没有启封的投标文件将原封退回投标人；对于因投标人未提供而在开标时没有读出的</w:t>
      </w:r>
      <w:proofErr w:type="gramStart"/>
      <w:r>
        <w:rPr>
          <w:rFonts w:ascii="宋体" w:hAnsi="宋体" w:cs="Times New Roman" w:hint="eastAsia"/>
          <w:szCs w:val="21"/>
        </w:rPr>
        <w:t>上述第</w:t>
      </w:r>
      <w:r>
        <w:rPr>
          <w:rFonts w:ascii="宋体" w:hAnsi="宋体" w:cs="Times New Roman" w:hint="eastAsia"/>
          <w:szCs w:val="21"/>
        </w:rPr>
        <w:t>21</w:t>
      </w:r>
      <w:proofErr w:type="gramEnd"/>
      <w:r>
        <w:rPr>
          <w:rFonts w:ascii="宋体" w:hAnsi="宋体" w:cs="Times New Roman" w:hint="eastAsia"/>
          <w:szCs w:val="21"/>
        </w:rPr>
        <w:t>.4</w:t>
      </w:r>
      <w:r>
        <w:rPr>
          <w:rFonts w:ascii="宋体" w:hAnsi="宋体" w:cs="Times New Roman" w:hint="eastAsia"/>
          <w:szCs w:val="21"/>
        </w:rPr>
        <w:t>条款的内容，在评标时将不予考虑。无论招标结果如何，已开启的投标文件将不予退回。</w:t>
      </w:r>
    </w:p>
    <w:p w:rsidR="00E96C27" w:rsidRDefault="00924A33">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E96C27" w:rsidRDefault="00924A33">
      <w:pPr>
        <w:spacing w:line="360" w:lineRule="auto"/>
        <w:rPr>
          <w:rFonts w:ascii="宋体" w:hAnsi="宋体" w:cs="Times New Roman"/>
          <w:szCs w:val="21"/>
        </w:rPr>
      </w:pPr>
      <w:r>
        <w:rPr>
          <w:rFonts w:ascii="宋体" w:hAnsi="宋体" w:cs="Times New Roman" w:hint="eastAsia"/>
          <w:szCs w:val="21"/>
        </w:rPr>
        <w:t>21.6</w:t>
      </w:r>
      <w:r>
        <w:rPr>
          <w:rFonts w:ascii="宋体" w:hAnsi="宋体" w:cs="Times New Roman" w:hint="eastAsia"/>
          <w:szCs w:val="21"/>
        </w:rPr>
        <w:t>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E96C27" w:rsidRDefault="00E96C27">
      <w:pPr>
        <w:rPr>
          <w:rFonts w:ascii="宋体" w:hAnsi="宋体"/>
          <w:szCs w:val="21"/>
        </w:rPr>
      </w:pPr>
    </w:p>
    <w:p w:rsidR="00E96C27" w:rsidRDefault="00924A33">
      <w:pPr>
        <w:pStyle w:val="a8"/>
        <w:spacing w:line="360" w:lineRule="auto"/>
        <w:outlineLvl w:val="2"/>
        <w:rPr>
          <w:rFonts w:hAnsi="宋体"/>
          <w:b/>
          <w:sz w:val="21"/>
          <w:szCs w:val="21"/>
        </w:rPr>
      </w:pPr>
      <w:bookmarkStart w:id="148" w:name="_Toc332634199"/>
      <w:r>
        <w:rPr>
          <w:rFonts w:hAnsi="宋体"/>
          <w:b/>
          <w:sz w:val="21"/>
          <w:szCs w:val="21"/>
        </w:rPr>
        <w:t xml:space="preserve">22  </w:t>
      </w:r>
      <w:r>
        <w:rPr>
          <w:rFonts w:hAnsi="宋体"/>
          <w:b/>
          <w:sz w:val="21"/>
          <w:szCs w:val="21"/>
        </w:rPr>
        <w:t>投标文件的澄清</w:t>
      </w:r>
      <w:bookmarkEnd w:id="148"/>
    </w:p>
    <w:p w:rsidR="00E96C27" w:rsidRDefault="00924A3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E96C27" w:rsidRDefault="00924A33">
      <w:pPr>
        <w:pStyle w:val="a8"/>
        <w:spacing w:line="360" w:lineRule="auto"/>
        <w:outlineLvl w:val="2"/>
        <w:rPr>
          <w:rFonts w:hAnsi="宋体"/>
          <w:b/>
          <w:sz w:val="21"/>
          <w:szCs w:val="21"/>
        </w:rPr>
      </w:pPr>
      <w:bookmarkStart w:id="149" w:name="_Toc332634196"/>
      <w:r>
        <w:rPr>
          <w:rFonts w:hAnsi="宋体"/>
          <w:b/>
          <w:sz w:val="21"/>
          <w:szCs w:val="21"/>
        </w:rPr>
        <w:t xml:space="preserve">23  </w:t>
      </w:r>
      <w:r>
        <w:rPr>
          <w:rFonts w:hAnsi="宋体"/>
          <w:b/>
          <w:sz w:val="21"/>
          <w:szCs w:val="21"/>
        </w:rPr>
        <w:t>评标</w:t>
      </w:r>
      <w:bookmarkEnd w:id="149"/>
    </w:p>
    <w:p w:rsidR="00E96C27" w:rsidRDefault="00924A33">
      <w:pPr>
        <w:spacing w:line="360" w:lineRule="auto"/>
        <w:ind w:firstLine="420"/>
        <w:rPr>
          <w:rFonts w:ascii="宋体" w:hAnsi="宋体"/>
          <w:szCs w:val="21"/>
        </w:rPr>
      </w:pPr>
      <w:r>
        <w:rPr>
          <w:rFonts w:ascii="宋体" w:hAnsi="宋体" w:hint="eastAsia"/>
          <w:szCs w:val="21"/>
        </w:rPr>
        <w:t>23.1</w:t>
      </w:r>
      <w:r>
        <w:rPr>
          <w:rFonts w:ascii="宋体" w:hAnsi="宋体" w:hint="eastAsia"/>
          <w:szCs w:val="21"/>
        </w:rPr>
        <w:t>评标委员会</w:t>
      </w:r>
    </w:p>
    <w:p w:rsidR="00E96C27" w:rsidRDefault="00924A33">
      <w:pPr>
        <w:spacing w:line="360" w:lineRule="auto"/>
        <w:ind w:left="420"/>
        <w:rPr>
          <w:rFonts w:ascii="宋体" w:hAnsi="宋体" w:cs="Times New Roman"/>
          <w:szCs w:val="21"/>
        </w:rPr>
      </w:pPr>
      <w:r>
        <w:rPr>
          <w:rFonts w:ascii="宋体" w:hAnsi="宋体" w:cs="Times New Roman" w:hint="eastAsia"/>
          <w:szCs w:val="21"/>
        </w:rPr>
        <w:t>23.1.1</w:t>
      </w:r>
      <w:r>
        <w:rPr>
          <w:rFonts w:ascii="宋体" w:hAnsi="宋体" w:cs="Times New Roman" w:hint="eastAsia"/>
          <w:szCs w:val="21"/>
        </w:rPr>
        <w:t>评标由依照国家和有关招投标管理部门制定的有关法律、法规组建的评标委员会负责。</w:t>
      </w:r>
      <w:r>
        <w:rPr>
          <w:rFonts w:ascii="宋体" w:hAnsi="宋体"/>
          <w:szCs w:val="21"/>
        </w:rPr>
        <w:t>评标委员会由采购人和有关技术、经济等方面的专家组成，成员人数为不少于</w:t>
      </w:r>
      <w:r>
        <w:rPr>
          <w:rFonts w:ascii="宋体" w:hAnsi="宋体"/>
          <w:szCs w:val="21"/>
        </w:rPr>
        <w:t>5</w:t>
      </w:r>
      <w:r>
        <w:rPr>
          <w:rFonts w:ascii="宋体" w:hAnsi="宋体"/>
          <w:szCs w:val="21"/>
        </w:rPr>
        <w:t>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E96C27" w:rsidRDefault="00924A33">
      <w:pPr>
        <w:spacing w:line="360" w:lineRule="auto"/>
        <w:ind w:left="420" w:firstLine="420"/>
        <w:rPr>
          <w:rFonts w:ascii="宋体" w:hAnsi="宋体" w:cs="Times New Roman"/>
          <w:szCs w:val="21"/>
        </w:rPr>
      </w:pPr>
      <w:r>
        <w:rPr>
          <w:rFonts w:ascii="宋体" w:hAnsi="宋体" w:cs="Times New Roman" w:hint="eastAsia"/>
          <w:szCs w:val="21"/>
        </w:rPr>
        <w:t>23.1.2</w:t>
      </w:r>
      <w:r>
        <w:rPr>
          <w:rFonts w:ascii="宋体" w:hAnsi="宋体" w:cs="Times New Roman" w:hint="eastAsia"/>
          <w:szCs w:val="21"/>
        </w:rPr>
        <w:t>在评标期间，评标委员会可要求投标人对其投标文件进行澄清，但不得寻求、提供或允许对投标价格等实质性内容做任何更改。</w:t>
      </w:r>
    </w:p>
    <w:p w:rsidR="00E96C27" w:rsidRDefault="00E96C27">
      <w:pPr>
        <w:spacing w:line="360" w:lineRule="auto"/>
        <w:ind w:left="420" w:firstLine="420"/>
        <w:rPr>
          <w:rFonts w:ascii="宋体" w:hAnsi="宋体" w:cs="Times New Roman"/>
          <w:szCs w:val="21"/>
        </w:rPr>
      </w:pPr>
    </w:p>
    <w:p w:rsidR="00E96C27" w:rsidRDefault="00924A3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w:t>
      </w:r>
      <w:r>
        <w:rPr>
          <w:rFonts w:ascii="宋体" w:hAnsi="宋体" w:cs="Times New Roman" w:hint="eastAsia"/>
          <w:color w:val="00B0F0"/>
          <w:szCs w:val="21"/>
          <w:highlight w:val="yellow"/>
        </w:rPr>
        <w:t>评标委员会工作要求</w:t>
      </w:r>
    </w:p>
    <w:p w:rsidR="00E96C27" w:rsidRDefault="00924A33">
      <w:pPr>
        <w:spacing w:line="360" w:lineRule="auto"/>
        <w:ind w:left="568"/>
        <w:rPr>
          <w:rFonts w:ascii="宋体" w:hAnsi="宋体" w:cs="Times New Roman"/>
          <w:szCs w:val="21"/>
        </w:rPr>
      </w:pPr>
      <w:r>
        <w:rPr>
          <w:rFonts w:ascii="宋体" w:hAnsi="宋体" w:cs="Times New Roman" w:hint="eastAsia"/>
          <w:szCs w:val="21"/>
        </w:rPr>
        <w:t>23.2.1</w:t>
      </w:r>
      <w:r>
        <w:rPr>
          <w:rFonts w:ascii="宋体" w:hAnsi="宋体" w:cs="Times New Roman" w:hint="eastAsia"/>
          <w:szCs w:val="21"/>
        </w:rPr>
        <w:t>本着公平、公正的原则，严格按照招标文件的</w:t>
      </w:r>
      <w:r>
        <w:rPr>
          <w:rFonts w:ascii="宋体" w:hAnsi="宋体" w:cs="Times New Roman" w:hint="eastAsia"/>
          <w:szCs w:val="21"/>
        </w:rPr>
        <w:t>各项规定和要求严谨、客观地进行评标。</w:t>
      </w:r>
    </w:p>
    <w:p w:rsidR="00E96C27" w:rsidRDefault="00924A33">
      <w:pPr>
        <w:spacing w:line="360" w:lineRule="auto"/>
        <w:ind w:left="568"/>
        <w:rPr>
          <w:rFonts w:ascii="宋体" w:hAnsi="宋体" w:cs="Times New Roman"/>
          <w:szCs w:val="21"/>
        </w:rPr>
      </w:pPr>
      <w:r>
        <w:rPr>
          <w:rFonts w:ascii="宋体" w:hAnsi="宋体" w:cs="Times New Roman" w:hint="eastAsia"/>
          <w:szCs w:val="21"/>
        </w:rPr>
        <w:t>23.2.2</w:t>
      </w:r>
      <w:r>
        <w:rPr>
          <w:rFonts w:ascii="宋体" w:hAnsi="宋体" w:cs="Times New Roman" w:hint="eastAsia"/>
          <w:szCs w:val="21"/>
        </w:rPr>
        <w:t>必须按同一标准对待所有投标人。（如提供同一品牌、同一型号、相同配置的投标人，其相涉及的技术得分理应相同。）</w:t>
      </w:r>
    </w:p>
    <w:p w:rsidR="00E96C27" w:rsidRDefault="00924A33">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E96C27" w:rsidRDefault="00924A33">
      <w:pPr>
        <w:spacing w:line="360" w:lineRule="auto"/>
        <w:ind w:left="568"/>
        <w:rPr>
          <w:rFonts w:ascii="宋体" w:hAnsi="宋体" w:cs="Times New Roman"/>
          <w:szCs w:val="21"/>
        </w:rPr>
      </w:pPr>
      <w:r>
        <w:rPr>
          <w:rFonts w:ascii="宋体" w:hAnsi="宋体" w:cs="Times New Roman" w:hint="eastAsia"/>
          <w:szCs w:val="21"/>
        </w:rPr>
        <w:t>23.2.4</w:t>
      </w:r>
      <w:r>
        <w:rPr>
          <w:rFonts w:ascii="宋体" w:hAnsi="宋体" w:cs="Times New Roman" w:hint="eastAsia"/>
          <w:szCs w:val="21"/>
        </w:rPr>
        <w:t>当评委意见不同时，采用少数服从多数的原则。在保留评委个人意见的前提下，服从多数评委意见。</w:t>
      </w:r>
    </w:p>
    <w:p w:rsidR="00E96C27" w:rsidRDefault="00924A33">
      <w:pPr>
        <w:spacing w:line="360" w:lineRule="auto"/>
        <w:ind w:left="568"/>
        <w:rPr>
          <w:rFonts w:ascii="宋体" w:hAnsi="宋体" w:cs="Times New Roman"/>
          <w:szCs w:val="21"/>
        </w:rPr>
      </w:pPr>
      <w:r>
        <w:rPr>
          <w:rFonts w:ascii="宋体" w:hAnsi="宋体" w:cs="Times New Roman" w:hint="eastAsia"/>
          <w:szCs w:val="21"/>
        </w:rPr>
        <w:t>23.2.5</w:t>
      </w:r>
      <w:r>
        <w:rPr>
          <w:rFonts w:ascii="宋体" w:hAnsi="宋体" w:cs="Times New Roman" w:hint="eastAsia"/>
          <w:szCs w:val="21"/>
        </w:rPr>
        <w:t>除非招标文件中有明确规定，评委会判断投标文件的响应性，仅基于投标文件本身而不靠其它外部证据。评委会不接受投标人主动提出的澄清或说明。</w:t>
      </w:r>
    </w:p>
    <w:p w:rsidR="00E96C27" w:rsidRDefault="00924A33">
      <w:pPr>
        <w:spacing w:line="360" w:lineRule="auto"/>
        <w:ind w:left="568"/>
        <w:rPr>
          <w:rFonts w:ascii="宋体" w:hAnsi="宋体" w:cs="Times New Roman"/>
          <w:szCs w:val="21"/>
        </w:rPr>
      </w:pPr>
      <w:r>
        <w:rPr>
          <w:rFonts w:ascii="宋体" w:hAnsi="宋体" w:cs="Times New Roman" w:hint="eastAsia"/>
          <w:szCs w:val="21"/>
        </w:rPr>
        <w:t>23.2.6</w:t>
      </w:r>
      <w:r>
        <w:rPr>
          <w:rFonts w:ascii="宋体" w:hAnsi="宋体" w:cs="Times New Roman" w:hint="eastAsia"/>
          <w:szCs w:val="21"/>
        </w:rPr>
        <w:t>除招标文件第</w:t>
      </w:r>
      <w:r>
        <w:rPr>
          <w:rFonts w:ascii="宋体" w:hAnsi="宋体" w:cs="Times New Roman" w:hint="eastAsia"/>
          <w:szCs w:val="21"/>
        </w:rPr>
        <w:t>16</w:t>
      </w:r>
      <w:r>
        <w:rPr>
          <w:rFonts w:ascii="宋体" w:hAnsi="宋体" w:cs="Times New Roman" w:hint="eastAsia"/>
          <w:szCs w:val="21"/>
        </w:rPr>
        <w:t>条明确</w:t>
      </w:r>
      <w:r>
        <w:rPr>
          <w:rFonts w:ascii="宋体" w:hAnsi="宋体" w:cs="Times New Roman" w:hint="eastAsia"/>
          <w:szCs w:val="21"/>
        </w:rPr>
        <w:t>规定的投标无效情形以及第</w:t>
      </w:r>
      <w:r>
        <w:rPr>
          <w:rFonts w:ascii="宋体" w:hAnsi="宋体" w:cs="Times New Roman" w:hint="eastAsia"/>
          <w:szCs w:val="21"/>
        </w:rPr>
        <w:t>23.8</w:t>
      </w:r>
      <w:r>
        <w:rPr>
          <w:rFonts w:ascii="宋体" w:hAnsi="宋体" w:cs="Times New Roman" w:hint="eastAsia"/>
          <w:szCs w:val="21"/>
        </w:rPr>
        <w:t>条明确规定的投标予以否决的情形外，评标委员会应谨慎确定投标无效、投标否决。</w:t>
      </w:r>
    </w:p>
    <w:p w:rsidR="00E96C27" w:rsidRDefault="00924A33">
      <w:pPr>
        <w:spacing w:line="360" w:lineRule="auto"/>
        <w:ind w:left="568"/>
        <w:rPr>
          <w:rFonts w:ascii="宋体" w:hAnsi="宋体" w:cs="Times New Roman"/>
          <w:szCs w:val="21"/>
        </w:rPr>
      </w:pPr>
      <w:r>
        <w:rPr>
          <w:rFonts w:ascii="宋体" w:hAnsi="宋体" w:cs="Times New Roman" w:hint="eastAsia"/>
          <w:szCs w:val="21"/>
        </w:rPr>
        <w:t>23.2.7</w:t>
      </w:r>
      <w:r>
        <w:rPr>
          <w:rFonts w:ascii="宋体" w:hAnsi="宋体" w:cs="Times New Roman" w:hint="eastAsia"/>
          <w:szCs w:val="21"/>
        </w:rPr>
        <w:t>如评委不按上述规定进行评标，则该评委评标结果无效；如评标结果无效的评委数量超过评委总数的半数，则重组评委会重新评标。</w:t>
      </w:r>
    </w:p>
    <w:p w:rsidR="00E96C27" w:rsidRDefault="00924A33">
      <w:pPr>
        <w:spacing w:line="360" w:lineRule="auto"/>
        <w:ind w:left="568"/>
        <w:rPr>
          <w:rFonts w:ascii="宋体" w:hAnsi="宋体" w:cs="Times New Roman"/>
          <w:szCs w:val="21"/>
        </w:rPr>
      </w:pPr>
      <w:r>
        <w:rPr>
          <w:rFonts w:ascii="宋体" w:hAnsi="宋体" w:cs="Times New Roman" w:hint="eastAsia"/>
          <w:szCs w:val="21"/>
        </w:rPr>
        <w:t>23.2.8</w:t>
      </w:r>
      <w:r>
        <w:rPr>
          <w:rFonts w:ascii="宋体" w:hAnsi="宋体" w:cs="Times New Roman" w:hint="eastAsia"/>
          <w:szCs w:val="21"/>
        </w:rPr>
        <w:t>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E96C27" w:rsidRDefault="00924A3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w:t>
      </w:r>
      <w:r>
        <w:rPr>
          <w:rFonts w:ascii="宋体" w:hAnsi="宋体" w:cs="Times New Roman" w:hint="eastAsia"/>
          <w:color w:val="00B0F0"/>
          <w:szCs w:val="21"/>
          <w:highlight w:val="yellow"/>
        </w:rPr>
        <w:t>评标原则</w:t>
      </w:r>
    </w:p>
    <w:p w:rsidR="00E96C27" w:rsidRDefault="00924A33">
      <w:pPr>
        <w:spacing w:line="360" w:lineRule="auto"/>
        <w:ind w:firstLine="420"/>
        <w:rPr>
          <w:rFonts w:ascii="宋体" w:hAnsi="宋体" w:cs="Times New Roman"/>
          <w:szCs w:val="21"/>
        </w:rPr>
      </w:pPr>
      <w:r>
        <w:rPr>
          <w:rFonts w:ascii="宋体" w:hAnsi="宋体" w:cs="Times New Roman" w:hint="eastAsia"/>
          <w:szCs w:val="21"/>
        </w:rPr>
        <w:t>23.3.1</w:t>
      </w:r>
      <w:r>
        <w:rPr>
          <w:rFonts w:ascii="宋体" w:hAnsi="宋体" w:cs="Times New Roman" w:hint="eastAsia"/>
          <w:szCs w:val="21"/>
        </w:rPr>
        <w:t>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E96C27" w:rsidRDefault="00924A33">
      <w:pPr>
        <w:spacing w:line="360" w:lineRule="auto"/>
        <w:ind w:firstLine="420"/>
        <w:rPr>
          <w:rFonts w:ascii="宋体" w:hAnsi="宋体" w:cs="Times New Roman"/>
          <w:szCs w:val="21"/>
        </w:rPr>
      </w:pPr>
      <w:r>
        <w:rPr>
          <w:rFonts w:ascii="宋体" w:hAnsi="宋体" w:cs="Times New Roman" w:hint="eastAsia"/>
          <w:szCs w:val="21"/>
        </w:rPr>
        <w:t>23.3.2</w:t>
      </w:r>
      <w:r>
        <w:rPr>
          <w:rFonts w:ascii="宋体" w:hAnsi="宋体" w:cs="Times New Roman" w:hint="eastAsia"/>
          <w:szCs w:val="21"/>
        </w:rPr>
        <w:t>实质性响应的判定</w:t>
      </w:r>
    </w:p>
    <w:p w:rsidR="00E96C27" w:rsidRDefault="00924A33">
      <w:pPr>
        <w:spacing w:line="360" w:lineRule="auto"/>
        <w:ind w:left="851" w:hanging="11"/>
        <w:rPr>
          <w:rFonts w:ascii="宋体" w:hAnsi="宋体" w:cs="Times New Roman"/>
          <w:szCs w:val="21"/>
        </w:rPr>
      </w:pPr>
      <w:r>
        <w:rPr>
          <w:rFonts w:ascii="宋体" w:hAnsi="宋体" w:cs="Times New Roman" w:hint="eastAsia"/>
          <w:szCs w:val="21"/>
        </w:rPr>
        <w:t>23.3.2.1</w:t>
      </w:r>
      <w:r>
        <w:rPr>
          <w:rFonts w:ascii="宋体" w:hAnsi="宋体" w:cs="Times New Roman" w:hint="eastAsia"/>
          <w:szCs w:val="21"/>
        </w:rPr>
        <w:t>依据招标文件的明确规定进行判断，如涉及适用法律、税务等内容的偏离，将由评标委员会集体讨论后判定。</w:t>
      </w:r>
    </w:p>
    <w:p w:rsidR="00E96C27" w:rsidRDefault="00924A33">
      <w:pPr>
        <w:spacing w:line="360" w:lineRule="auto"/>
        <w:ind w:left="420" w:firstLine="420"/>
        <w:rPr>
          <w:rFonts w:ascii="宋体" w:hAnsi="宋体" w:cs="Times New Roman"/>
          <w:b/>
          <w:szCs w:val="21"/>
        </w:rPr>
      </w:pPr>
      <w:r>
        <w:rPr>
          <w:rFonts w:ascii="宋体" w:hAnsi="宋体" w:cs="Times New Roman" w:hint="eastAsia"/>
          <w:szCs w:val="21"/>
        </w:rPr>
        <w:t>23.3.2.2</w:t>
      </w:r>
      <w:r>
        <w:rPr>
          <w:rFonts w:ascii="宋体" w:hAnsi="宋体" w:cs="Times New Roman" w:hint="eastAsia"/>
          <w:szCs w:val="21"/>
        </w:rPr>
        <w:t>实质上没有响应招标文件要求的投标将被拒绝。投标人不得通过修正或撤消不合要求的偏离或保留从而使其投标成为实质上响应的投标。</w:t>
      </w:r>
    </w:p>
    <w:p w:rsidR="00E96C27" w:rsidRDefault="00924A33">
      <w:pPr>
        <w:spacing w:line="360" w:lineRule="auto"/>
        <w:ind w:firstLine="420"/>
        <w:rPr>
          <w:rFonts w:ascii="宋体" w:hAnsi="宋体" w:cs="Times New Roman"/>
          <w:szCs w:val="21"/>
        </w:rPr>
      </w:pPr>
      <w:r>
        <w:rPr>
          <w:rFonts w:ascii="宋体" w:hAnsi="宋体" w:cs="Times New Roman" w:hint="eastAsia"/>
          <w:szCs w:val="21"/>
        </w:rPr>
        <w:lastRenderedPageBreak/>
        <w:t>23.3.3</w:t>
      </w:r>
      <w:r>
        <w:rPr>
          <w:rFonts w:ascii="宋体" w:hAnsi="宋体" w:cs="Times New Roman" w:hint="eastAsia"/>
          <w:szCs w:val="21"/>
        </w:rPr>
        <w:t>评标依据</w:t>
      </w:r>
    </w:p>
    <w:p w:rsidR="00E96C27" w:rsidRDefault="00924A33">
      <w:pPr>
        <w:spacing w:line="360" w:lineRule="auto"/>
        <w:ind w:left="420" w:firstLine="420"/>
        <w:rPr>
          <w:rFonts w:ascii="宋体" w:hAnsi="宋体" w:cs="Times New Roman"/>
          <w:szCs w:val="21"/>
        </w:rPr>
      </w:pPr>
      <w:r>
        <w:rPr>
          <w:rFonts w:ascii="宋体" w:hAnsi="宋体" w:cs="Times New Roman" w:hint="eastAsia"/>
          <w:szCs w:val="21"/>
        </w:rPr>
        <w:t>23.3.3.1</w:t>
      </w:r>
      <w:r>
        <w:rPr>
          <w:rFonts w:ascii="宋体" w:hAnsi="宋体" w:cs="Times New Roman" w:hint="eastAsia"/>
          <w:szCs w:val="21"/>
        </w:rPr>
        <w:t>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E96C27" w:rsidRDefault="00924A33">
      <w:pPr>
        <w:spacing w:line="360" w:lineRule="auto"/>
        <w:ind w:firstLineChars="350" w:firstLine="735"/>
        <w:rPr>
          <w:rFonts w:ascii="宋体" w:hAnsi="宋体" w:cs="Times New Roman"/>
          <w:szCs w:val="21"/>
        </w:rPr>
      </w:pPr>
      <w:r>
        <w:rPr>
          <w:rFonts w:ascii="宋体" w:hAnsi="宋体" w:cs="Times New Roman" w:hint="eastAsia"/>
          <w:szCs w:val="21"/>
        </w:rPr>
        <w:t>23.3.3.2</w:t>
      </w:r>
      <w:r>
        <w:rPr>
          <w:rFonts w:ascii="宋体" w:hAnsi="宋体" w:cs="Times New Roman" w:hint="eastAsia"/>
          <w:szCs w:val="21"/>
        </w:rPr>
        <w:t>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r>
        <w:rPr>
          <w:rFonts w:ascii="宋体" w:hAnsi="宋体" w:cs="Times New Roman" w:hint="eastAsia"/>
          <w:szCs w:val="21"/>
        </w:rPr>
        <w:t xml:space="preserve"> </w:t>
      </w:r>
    </w:p>
    <w:p w:rsidR="00E96C27" w:rsidRDefault="00924A3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w:t>
      </w:r>
      <w:r>
        <w:rPr>
          <w:rFonts w:ascii="宋体" w:hAnsi="宋体" w:cs="Times New Roman" w:hint="eastAsia"/>
          <w:color w:val="00B0F0"/>
          <w:szCs w:val="21"/>
          <w:highlight w:val="yellow"/>
        </w:rPr>
        <w:t>符合性检查内容及原则</w:t>
      </w:r>
    </w:p>
    <w:p w:rsidR="00E96C27" w:rsidRDefault="00924A33">
      <w:pPr>
        <w:spacing w:line="360" w:lineRule="auto"/>
        <w:rPr>
          <w:rFonts w:ascii="宋体" w:hAnsi="宋体" w:cs="Times New Roman"/>
          <w:szCs w:val="21"/>
        </w:rPr>
      </w:pPr>
      <w:r>
        <w:rPr>
          <w:rFonts w:ascii="宋体" w:hAnsi="宋体" w:cs="Times New Roman" w:hint="eastAsia"/>
          <w:szCs w:val="21"/>
        </w:rPr>
        <w:tab/>
        <w:t>23.4.1</w:t>
      </w:r>
      <w:r>
        <w:rPr>
          <w:rFonts w:ascii="宋体" w:hAnsi="宋体" w:cs="Times New Roman" w:hint="eastAsia"/>
          <w:szCs w:val="21"/>
        </w:rPr>
        <w:t>根据招标文件第</w:t>
      </w:r>
      <w:r>
        <w:rPr>
          <w:rFonts w:ascii="宋体" w:hAnsi="宋体" w:cs="Times New Roman" w:hint="eastAsia"/>
          <w:szCs w:val="21"/>
        </w:rPr>
        <w:t>16</w:t>
      </w:r>
      <w:r>
        <w:rPr>
          <w:rFonts w:ascii="宋体" w:hAnsi="宋体" w:cs="Times New Roman" w:hint="eastAsia"/>
          <w:szCs w:val="21"/>
        </w:rPr>
        <w:t>条的规定，检查投标文件是否有效。</w:t>
      </w:r>
    </w:p>
    <w:p w:rsidR="00E96C27" w:rsidRDefault="00924A33">
      <w:pPr>
        <w:spacing w:line="360" w:lineRule="auto"/>
        <w:ind w:firstLine="420"/>
        <w:rPr>
          <w:rFonts w:ascii="宋体" w:hAnsi="宋体" w:cs="Times New Roman"/>
          <w:szCs w:val="21"/>
        </w:rPr>
      </w:pPr>
      <w:r>
        <w:rPr>
          <w:rFonts w:ascii="宋体" w:hAnsi="宋体" w:cs="Times New Roman" w:hint="eastAsia"/>
          <w:szCs w:val="21"/>
        </w:rPr>
        <w:t>23.4.2</w:t>
      </w:r>
      <w:r>
        <w:rPr>
          <w:rFonts w:ascii="宋体" w:hAnsi="宋体" w:cs="Times New Roman" w:hint="eastAsia"/>
          <w:szCs w:val="21"/>
        </w:rPr>
        <w:t>根据招标文件第一册项目专用资料篇规定，检查投标人资格是否有效。</w:t>
      </w:r>
    </w:p>
    <w:p w:rsidR="00E96C27" w:rsidRDefault="00924A33">
      <w:pPr>
        <w:spacing w:line="360" w:lineRule="auto"/>
        <w:ind w:firstLine="420"/>
        <w:rPr>
          <w:rFonts w:ascii="宋体" w:hAnsi="宋体" w:cs="Times New Roman"/>
          <w:szCs w:val="21"/>
        </w:rPr>
      </w:pPr>
      <w:r>
        <w:rPr>
          <w:rFonts w:ascii="宋体" w:hAnsi="宋体" w:cs="Times New Roman" w:hint="eastAsia"/>
          <w:szCs w:val="21"/>
        </w:rPr>
        <w:t>23.4.3</w:t>
      </w:r>
      <w:r>
        <w:rPr>
          <w:rFonts w:ascii="宋体" w:hAnsi="宋体" w:cs="Times New Roman" w:hint="eastAsia"/>
          <w:szCs w:val="21"/>
        </w:rPr>
        <w:t>对于投标文件中不构成实质性偏差的不正规、不一致或不规则，评标委员会可以接受，但这种接受不能损害或影响任何投标人的相对排序。</w:t>
      </w:r>
    </w:p>
    <w:p w:rsidR="00E96C27" w:rsidRDefault="00924A3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w:t>
      </w:r>
      <w:r>
        <w:rPr>
          <w:rFonts w:ascii="宋体" w:hAnsi="宋体" w:cs="Times New Roman" w:hint="eastAsia"/>
          <w:color w:val="00B0F0"/>
          <w:szCs w:val="21"/>
          <w:highlight w:val="yellow"/>
        </w:rPr>
        <w:t>商务评标内容及原则</w:t>
      </w:r>
    </w:p>
    <w:p w:rsidR="00E96C27" w:rsidRDefault="00924A33">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E96C27" w:rsidRDefault="00924A3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w:t>
      </w:r>
      <w:r>
        <w:rPr>
          <w:rFonts w:ascii="宋体" w:hAnsi="宋体" w:cs="Times New Roman" w:hint="eastAsia"/>
          <w:color w:val="00B0F0"/>
          <w:szCs w:val="21"/>
          <w:highlight w:val="yellow"/>
        </w:rPr>
        <w:t>.6</w:t>
      </w:r>
      <w:r>
        <w:rPr>
          <w:rFonts w:ascii="宋体" w:hAnsi="宋体" w:cs="Times New Roman" w:hint="eastAsia"/>
          <w:color w:val="00B0F0"/>
          <w:szCs w:val="21"/>
          <w:highlight w:val="yellow"/>
        </w:rPr>
        <w:t>技术评标内容及原则</w:t>
      </w:r>
    </w:p>
    <w:p w:rsidR="00E96C27" w:rsidRDefault="00924A33">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E96C27" w:rsidRDefault="00924A3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w:t>
      </w:r>
      <w:r>
        <w:rPr>
          <w:rFonts w:ascii="宋体" w:hAnsi="宋体" w:cs="Times New Roman" w:hint="eastAsia"/>
          <w:color w:val="00B0F0"/>
          <w:szCs w:val="21"/>
          <w:highlight w:val="yellow"/>
        </w:rPr>
        <w:t>价格评标内容及原则</w:t>
      </w:r>
    </w:p>
    <w:p w:rsidR="00E96C27" w:rsidRDefault="00924A33">
      <w:pPr>
        <w:spacing w:line="360" w:lineRule="auto"/>
        <w:rPr>
          <w:rFonts w:ascii="宋体" w:hAnsi="宋体" w:cs="Times New Roman"/>
          <w:szCs w:val="21"/>
        </w:rPr>
      </w:pPr>
      <w:r>
        <w:rPr>
          <w:rFonts w:ascii="宋体" w:hAnsi="宋体" w:cs="Times New Roman" w:hint="eastAsia"/>
          <w:szCs w:val="21"/>
        </w:rPr>
        <w:tab/>
        <w:t>23.7.1</w:t>
      </w:r>
      <w:r>
        <w:rPr>
          <w:rFonts w:ascii="宋体" w:hAnsi="宋体" w:cs="Times New Roman" w:hint="eastAsia"/>
          <w:szCs w:val="21"/>
        </w:rPr>
        <w:t>投标报价的错误的修正</w:t>
      </w:r>
    </w:p>
    <w:p w:rsidR="00E96C27" w:rsidRDefault="00924A33">
      <w:pPr>
        <w:spacing w:line="360" w:lineRule="auto"/>
        <w:ind w:left="420" w:firstLine="420"/>
        <w:rPr>
          <w:rFonts w:ascii="宋体" w:hAnsi="宋体" w:cs="Times New Roman"/>
          <w:szCs w:val="21"/>
        </w:rPr>
      </w:pPr>
      <w:r>
        <w:rPr>
          <w:rFonts w:ascii="宋体" w:hAnsi="宋体" w:cs="Times New Roman" w:hint="eastAsia"/>
          <w:szCs w:val="21"/>
        </w:rPr>
        <w:t>23.7.1.1</w:t>
      </w:r>
      <w:r>
        <w:rPr>
          <w:rFonts w:ascii="宋体" w:hAnsi="宋体" w:cs="Times New Roman" w:hint="eastAsia"/>
          <w:szCs w:val="21"/>
        </w:rPr>
        <w:t>投标总价的修正：</w:t>
      </w:r>
    </w:p>
    <w:p w:rsidR="00E96C27" w:rsidRDefault="00924A33">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E96C27" w:rsidRDefault="00924A33">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E96C27" w:rsidRDefault="00924A33">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E96C27" w:rsidRDefault="00924A33">
      <w:pPr>
        <w:spacing w:line="360" w:lineRule="auto"/>
        <w:ind w:left="420" w:firstLine="420"/>
        <w:rPr>
          <w:rFonts w:ascii="宋体" w:hAnsi="宋体" w:cs="Times New Roman"/>
          <w:szCs w:val="21"/>
        </w:rPr>
      </w:pPr>
      <w:r>
        <w:rPr>
          <w:rFonts w:ascii="宋体" w:hAnsi="宋体" w:cs="Times New Roman" w:hint="eastAsia"/>
          <w:szCs w:val="21"/>
        </w:rPr>
        <w:t>23.7.1.2</w:t>
      </w:r>
      <w:r>
        <w:rPr>
          <w:rFonts w:ascii="宋体" w:hAnsi="宋体" w:cs="Times New Roman" w:hint="eastAsia"/>
          <w:szCs w:val="21"/>
        </w:rPr>
        <w:t>投标报价文件如出现算术错误，将按以下方法修正：</w:t>
      </w:r>
    </w:p>
    <w:p w:rsidR="00E96C27" w:rsidRDefault="00924A33">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96C27" w:rsidRDefault="00924A33">
      <w:pPr>
        <w:spacing w:line="360" w:lineRule="auto"/>
        <w:ind w:left="420" w:firstLine="420"/>
        <w:rPr>
          <w:rFonts w:ascii="宋体" w:hAnsi="宋体" w:cs="Times New Roman"/>
          <w:szCs w:val="21"/>
        </w:rPr>
      </w:pPr>
      <w:r>
        <w:rPr>
          <w:rFonts w:ascii="宋体" w:hAnsi="宋体" w:cs="Times New Roman" w:hint="eastAsia"/>
          <w:szCs w:val="21"/>
        </w:rPr>
        <w:t>23.7.1.3</w:t>
      </w:r>
      <w:r>
        <w:rPr>
          <w:rFonts w:ascii="宋体" w:hAnsi="宋体" w:cs="Times New Roman" w:hint="eastAsia"/>
          <w:szCs w:val="21"/>
        </w:rPr>
        <w:t>投标报价文件如出现报价错误，将按以下方法修正：</w:t>
      </w:r>
    </w:p>
    <w:p w:rsidR="00E96C27" w:rsidRDefault="00924A33">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）评审投标报价文件时，如招标文件附有招标设备清单的，则以该清单的具体数量为标准；如招标文件未附有招标设备清单时，则以其技术文件中的设备清单为准。</w:t>
      </w:r>
    </w:p>
    <w:p w:rsidR="00E96C27" w:rsidRDefault="00924A33">
      <w:pPr>
        <w:spacing w:line="360" w:lineRule="auto"/>
        <w:ind w:leftChars="600" w:left="1680" w:hanging="420"/>
        <w:rPr>
          <w:rFonts w:ascii="宋体" w:hAnsi="宋体" w:cs="Times New Roman"/>
          <w:szCs w:val="21"/>
        </w:rPr>
      </w:pPr>
      <w:r>
        <w:rPr>
          <w:rFonts w:ascii="宋体" w:hAnsi="宋体" w:cs="Times New Roman" w:hint="eastAsia"/>
          <w:szCs w:val="21"/>
        </w:rPr>
        <w:lastRenderedPageBreak/>
        <w:t>b</w:t>
      </w:r>
      <w:r>
        <w:rPr>
          <w:rFonts w:ascii="宋体" w:hAnsi="宋体" w:cs="Times New Roman" w:hint="eastAsia"/>
          <w:szCs w:val="21"/>
        </w:rPr>
        <w:t>）技术文件中的设备清单与报价文件中的设备报价清单不一致，以技术文件中的设备清单为准</w:t>
      </w:r>
      <w:r>
        <w:rPr>
          <w:rFonts w:ascii="宋体" w:hAnsi="宋体" w:cs="Times New Roman" w:hint="eastAsia"/>
          <w:szCs w:val="21"/>
        </w:rPr>
        <w:t>进行调整。</w:t>
      </w:r>
    </w:p>
    <w:p w:rsidR="00E96C27" w:rsidRDefault="00924A33">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）投标人错报及漏报部分，按其所报该项单价计入其评标价格；</w:t>
      </w:r>
    </w:p>
    <w:p w:rsidR="00E96C27" w:rsidRDefault="00924A33">
      <w:pPr>
        <w:spacing w:line="360" w:lineRule="auto"/>
        <w:ind w:leftChars="600" w:left="1680" w:hanging="420"/>
        <w:rPr>
          <w:rFonts w:ascii="宋体" w:hAnsi="宋体" w:cs="Times New Roman"/>
          <w:szCs w:val="21"/>
        </w:rPr>
      </w:pPr>
      <w:r>
        <w:rPr>
          <w:rFonts w:ascii="宋体" w:hAnsi="宋体" w:cs="Times New Roman" w:hint="eastAsia"/>
          <w:szCs w:val="21"/>
        </w:rPr>
        <w:t>d</w:t>
      </w:r>
      <w:r>
        <w:rPr>
          <w:rFonts w:ascii="宋体" w:hAnsi="宋体" w:cs="Times New Roman" w:hint="eastAsia"/>
          <w:szCs w:val="21"/>
        </w:rPr>
        <w:t>）投标人错报及漏报部分，如无单项报价，则按有效投标人中该项最高报价计入其评标价格；</w:t>
      </w:r>
    </w:p>
    <w:p w:rsidR="00E96C27" w:rsidRDefault="00924A33">
      <w:pPr>
        <w:spacing w:line="360" w:lineRule="auto"/>
        <w:ind w:leftChars="600" w:left="1680" w:hanging="420"/>
        <w:rPr>
          <w:rFonts w:ascii="宋体" w:hAnsi="宋体" w:cs="Times New Roman"/>
          <w:szCs w:val="21"/>
        </w:rPr>
      </w:pPr>
      <w:r>
        <w:rPr>
          <w:rFonts w:ascii="宋体" w:hAnsi="宋体" w:cs="Times New Roman" w:hint="eastAsia"/>
          <w:szCs w:val="21"/>
        </w:rPr>
        <w:t>e</w:t>
      </w:r>
      <w:r>
        <w:rPr>
          <w:rFonts w:ascii="宋体" w:hAnsi="宋体" w:cs="Times New Roman" w:hint="eastAsia"/>
          <w:szCs w:val="21"/>
        </w:rPr>
        <w:t>）若投标人报价包含了招标范围之外的内容，超出部分不予减免。</w:t>
      </w:r>
    </w:p>
    <w:p w:rsidR="00E96C27" w:rsidRDefault="00924A33">
      <w:pPr>
        <w:spacing w:line="360" w:lineRule="auto"/>
        <w:ind w:left="420" w:firstLine="420"/>
        <w:rPr>
          <w:rFonts w:ascii="宋体" w:hAnsi="宋体" w:cs="Times New Roman"/>
          <w:szCs w:val="21"/>
        </w:rPr>
      </w:pPr>
      <w:r>
        <w:rPr>
          <w:rFonts w:ascii="宋体" w:hAnsi="宋体" w:cs="Times New Roman" w:hint="eastAsia"/>
          <w:szCs w:val="21"/>
        </w:rPr>
        <w:t xml:space="preserve">23.7.1.4 </w:t>
      </w:r>
      <w:r>
        <w:rPr>
          <w:rFonts w:ascii="宋体" w:hAnsi="宋体" w:cs="Times New Roman" w:hint="eastAsia"/>
          <w:szCs w:val="21"/>
        </w:rPr>
        <w:t>投标报价修正后予以否决的情形</w:t>
      </w:r>
    </w:p>
    <w:p w:rsidR="00E96C27" w:rsidRDefault="00924A33">
      <w:pPr>
        <w:spacing w:line="360" w:lineRule="auto"/>
        <w:ind w:leftChars="600" w:left="1680" w:hanging="420"/>
        <w:rPr>
          <w:rFonts w:ascii="宋体" w:hAnsi="宋体" w:cs="Times New Roman"/>
          <w:szCs w:val="21"/>
        </w:rPr>
      </w:pPr>
      <w:r>
        <w:rPr>
          <w:rFonts w:ascii="宋体" w:hAnsi="宋体" w:cs="Times New Roman" w:hint="eastAsia"/>
          <w:szCs w:val="21"/>
        </w:rPr>
        <w:t>a</w:t>
      </w:r>
      <w:r>
        <w:rPr>
          <w:rFonts w:ascii="宋体" w:hAnsi="宋体" w:cs="Times New Roman" w:hint="eastAsia"/>
          <w:szCs w:val="21"/>
        </w:rPr>
        <w:t>）上述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w:t>
      </w:r>
      <w:r>
        <w:rPr>
          <w:rFonts w:ascii="宋体" w:hAnsi="宋体" w:cs="Times New Roman" w:hint="eastAsia"/>
          <w:szCs w:val="21"/>
        </w:rPr>
        <w:t>5%</w:t>
      </w:r>
      <w:r>
        <w:rPr>
          <w:rFonts w:ascii="宋体" w:hAnsi="宋体" w:cs="Times New Roman" w:hint="eastAsia"/>
          <w:szCs w:val="21"/>
        </w:rPr>
        <w:t>时，该投标予以否决。</w:t>
      </w:r>
    </w:p>
    <w:p w:rsidR="00E96C27" w:rsidRDefault="00924A33">
      <w:pPr>
        <w:spacing w:line="360" w:lineRule="auto"/>
        <w:ind w:leftChars="600" w:left="1680" w:hanging="420"/>
        <w:rPr>
          <w:rFonts w:ascii="宋体" w:hAnsi="宋体" w:cs="Times New Roman"/>
          <w:szCs w:val="21"/>
        </w:rPr>
      </w:pPr>
      <w:r>
        <w:rPr>
          <w:rFonts w:ascii="宋体" w:hAnsi="宋体" w:cs="Times New Roman" w:hint="eastAsia"/>
          <w:szCs w:val="21"/>
        </w:rPr>
        <w:t>b</w:t>
      </w:r>
      <w:r>
        <w:rPr>
          <w:rFonts w:ascii="宋体" w:hAnsi="宋体" w:cs="Times New Roman" w:hint="eastAsia"/>
          <w:szCs w:val="21"/>
        </w:rPr>
        <w:t>）投标人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w:t>
      </w:r>
      <w:r>
        <w:rPr>
          <w:rFonts w:ascii="宋体" w:hAnsi="宋体" w:cs="Times New Roman" w:hint="eastAsia"/>
          <w:szCs w:val="21"/>
        </w:rPr>
        <w:t>23.7.1.2</w:t>
      </w:r>
      <w:r>
        <w:rPr>
          <w:rFonts w:ascii="宋体" w:hAnsi="宋体" w:cs="Times New Roman" w:hint="eastAsia"/>
          <w:szCs w:val="21"/>
        </w:rPr>
        <w:t>及</w:t>
      </w:r>
      <w:r>
        <w:rPr>
          <w:rFonts w:ascii="宋体" w:hAnsi="宋体" w:cs="Times New Roman" w:hint="eastAsia"/>
          <w:szCs w:val="21"/>
        </w:rPr>
        <w:t>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E96C27" w:rsidRDefault="00924A33">
      <w:pPr>
        <w:spacing w:line="360" w:lineRule="auto"/>
        <w:ind w:leftChars="600" w:left="1680" w:hanging="420"/>
        <w:rPr>
          <w:rFonts w:ascii="宋体" w:hAnsi="宋体" w:cs="Times New Roman"/>
          <w:szCs w:val="21"/>
        </w:rPr>
      </w:pPr>
      <w:r>
        <w:rPr>
          <w:rFonts w:ascii="宋体" w:hAnsi="宋体" w:cs="Times New Roman" w:hint="eastAsia"/>
          <w:szCs w:val="21"/>
        </w:rPr>
        <w:t>c</w:t>
      </w:r>
      <w:r>
        <w:rPr>
          <w:rFonts w:ascii="宋体" w:hAnsi="宋体" w:cs="Times New Roman" w:hint="eastAsia"/>
          <w:szCs w:val="21"/>
        </w:rPr>
        <w:t>）对已接受投标报价错误修正的投标人，方可根据招标文件第一册项</w:t>
      </w:r>
      <w:r>
        <w:rPr>
          <w:rFonts w:ascii="宋体" w:hAnsi="宋体" w:cs="Times New Roman" w:hint="eastAsia"/>
          <w:szCs w:val="21"/>
        </w:rPr>
        <w:t>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E96C27" w:rsidRDefault="00924A33">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w:t>
      </w:r>
      <w:r>
        <w:rPr>
          <w:rFonts w:ascii="宋体" w:hAnsi="宋体" w:cs="Times New Roman" w:hint="eastAsia"/>
          <w:color w:val="00B0F0"/>
          <w:szCs w:val="21"/>
          <w:highlight w:val="yellow"/>
        </w:rPr>
        <w:t>评标过程中，投标将予以否决的情形</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23.8.1</w:t>
      </w:r>
      <w:r>
        <w:rPr>
          <w:rFonts w:ascii="宋体" w:hAnsi="宋体" w:cs="Times New Roman" w:hint="eastAsia"/>
          <w:szCs w:val="21"/>
        </w:rPr>
        <w:t>不符合招标文件第</w:t>
      </w:r>
      <w:r>
        <w:rPr>
          <w:rFonts w:ascii="宋体" w:hAnsi="宋体" w:cs="Times New Roman" w:hint="eastAsia"/>
          <w:szCs w:val="21"/>
        </w:rPr>
        <w:t>2.5</w:t>
      </w:r>
      <w:r>
        <w:rPr>
          <w:rFonts w:ascii="宋体" w:hAnsi="宋体" w:cs="Times New Roman" w:hint="eastAsia"/>
          <w:szCs w:val="21"/>
        </w:rPr>
        <w:t>条“合格的投标人”的规定。</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23.8.2</w:t>
      </w:r>
      <w:r>
        <w:rPr>
          <w:rFonts w:ascii="宋体" w:hAnsi="宋体" w:cs="Times New Roman" w:hint="eastAsia"/>
          <w:szCs w:val="21"/>
        </w:rPr>
        <w:t>不符合本招标文件第</w:t>
      </w:r>
      <w:r>
        <w:rPr>
          <w:rFonts w:ascii="宋体" w:hAnsi="宋体" w:cs="Times New Roman" w:hint="eastAsia"/>
          <w:szCs w:val="21"/>
        </w:rPr>
        <w:t>10.4</w:t>
      </w:r>
      <w:r>
        <w:rPr>
          <w:rFonts w:ascii="宋体" w:hAnsi="宋体" w:cs="Times New Roman" w:hint="eastAsia"/>
          <w:szCs w:val="21"/>
        </w:rPr>
        <w:t>条“予以否决的投标报价”的规定。</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23.8.3</w:t>
      </w:r>
      <w:r>
        <w:rPr>
          <w:rFonts w:ascii="宋体" w:hAnsi="宋体" w:cs="Times New Roman" w:hint="eastAsia"/>
          <w:szCs w:val="21"/>
        </w:rPr>
        <w:t>不符合招标文件第</w:t>
      </w:r>
      <w:r>
        <w:rPr>
          <w:rFonts w:ascii="宋体" w:hAnsi="宋体" w:cs="Times New Roman" w:hint="eastAsia"/>
          <w:szCs w:val="21"/>
        </w:rPr>
        <w:t>12</w:t>
      </w:r>
      <w:r>
        <w:rPr>
          <w:rFonts w:ascii="宋体" w:hAnsi="宋体" w:cs="Times New Roman" w:hint="eastAsia"/>
          <w:szCs w:val="21"/>
        </w:rPr>
        <w:t>条“投标保证金”的规定。</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23.8.4</w:t>
      </w:r>
      <w:r>
        <w:rPr>
          <w:rFonts w:ascii="宋体" w:hAnsi="宋体" w:cs="Times New Roman" w:hint="eastAsia"/>
          <w:szCs w:val="21"/>
        </w:rPr>
        <w:t>不符合招标文件第</w:t>
      </w:r>
      <w:r>
        <w:rPr>
          <w:rFonts w:ascii="宋体" w:hAnsi="宋体" w:cs="Times New Roman" w:hint="eastAsia"/>
          <w:szCs w:val="21"/>
        </w:rPr>
        <w:t>13</w:t>
      </w:r>
      <w:r>
        <w:rPr>
          <w:rFonts w:ascii="宋体" w:hAnsi="宋体" w:cs="Times New Roman" w:hint="eastAsia"/>
          <w:szCs w:val="21"/>
        </w:rPr>
        <w:t>条“投标有效期”的规定。</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23.8.5</w:t>
      </w:r>
      <w:r>
        <w:rPr>
          <w:rFonts w:ascii="宋体" w:hAnsi="宋体" w:cs="Times New Roman" w:hint="eastAsia"/>
          <w:szCs w:val="21"/>
        </w:rPr>
        <w:t>不符合招标文件</w:t>
      </w:r>
      <w:r>
        <w:rPr>
          <w:rFonts w:ascii="宋体" w:hAnsi="宋体" w:cs="Times New Roman" w:hint="eastAsia"/>
          <w:szCs w:val="21"/>
        </w:rPr>
        <w:t>15.1</w:t>
      </w:r>
      <w:r>
        <w:rPr>
          <w:rFonts w:ascii="宋体" w:hAnsi="宋体" w:cs="Times New Roman" w:hint="eastAsia"/>
          <w:szCs w:val="21"/>
        </w:rPr>
        <w:t>“所有文件必须密封完整且加盖公章”的规定。</w:t>
      </w:r>
    </w:p>
    <w:p w:rsidR="00E96C27" w:rsidRDefault="00924A33">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w:t>
      </w:r>
      <w:r>
        <w:rPr>
          <w:rFonts w:ascii="宋体" w:hAnsi="宋体" w:cs="Times New Roman" w:hint="eastAsia"/>
          <w:color w:val="FF0000"/>
          <w:szCs w:val="21"/>
          <w:highlight w:val="lightGray"/>
        </w:rPr>
        <w:t>出现违反招标文件第</w:t>
      </w:r>
      <w:r>
        <w:rPr>
          <w:rFonts w:ascii="宋体" w:hAnsi="宋体" w:cs="Times New Roman" w:hint="eastAsia"/>
          <w:color w:val="FF0000"/>
          <w:szCs w:val="21"/>
          <w:highlight w:val="lightGray"/>
        </w:rPr>
        <w:t>28</w:t>
      </w:r>
      <w:r>
        <w:rPr>
          <w:rFonts w:ascii="宋体" w:hAnsi="宋体" w:cs="Times New Roman" w:hint="eastAsia"/>
          <w:color w:val="FF0000"/>
          <w:szCs w:val="21"/>
          <w:highlight w:val="lightGray"/>
        </w:rPr>
        <w:t>条“投标人纪律”规定的情况。</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23.8.7.</w:t>
      </w:r>
      <w:r>
        <w:rPr>
          <w:rFonts w:ascii="宋体" w:hAnsi="宋体" w:cs="Times New Roman" w:hint="eastAsia"/>
          <w:szCs w:val="21"/>
        </w:rPr>
        <w:t>符合招标文件</w:t>
      </w:r>
      <w:r>
        <w:rPr>
          <w:rFonts w:ascii="宋体" w:hAnsi="宋体" w:cs="Times New Roman" w:hint="eastAsia"/>
          <w:szCs w:val="21"/>
        </w:rPr>
        <w:t xml:space="preserve">23.7.1.4 </w:t>
      </w:r>
      <w:r>
        <w:rPr>
          <w:rFonts w:ascii="宋体" w:hAnsi="宋体" w:cs="Times New Roman" w:hint="eastAsia"/>
          <w:szCs w:val="21"/>
        </w:rPr>
        <w:t>“投标报价修正后予以否决的情形”的规定。</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23.8.8</w:t>
      </w:r>
      <w:r>
        <w:rPr>
          <w:rFonts w:ascii="宋体" w:hAnsi="宋体" w:cs="Times New Roman" w:hint="eastAsia"/>
          <w:szCs w:val="21"/>
        </w:rPr>
        <w:t>未能满足招标文第一册实质性条款的规定的；</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23.8.9</w:t>
      </w:r>
      <w:r>
        <w:rPr>
          <w:rFonts w:ascii="宋体" w:hAnsi="宋体" w:cs="Times New Roman" w:hint="eastAsia"/>
          <w:szCs w:val="21"/>
        </w:rPr>
        <w:t>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E96C27" w:rsidRDefault="00E96C27">
      <w:pPr>
        <w:spacing w:line="360" w:lineRule="auto"/>
        <w:ind w:leftChars="210" w:left="441"/>
        <w:rPr>
          <w:rFonts w:ascii="宋体" w:hAnsi="宋体" w:cs="Times New Roman"/>
          <w:szCs w:val="21"/>
        </w:rPr>
      </w:pPr>
    </w:p>
    <w:p w:rsidR="00E96C27" w:rsidRDefault="00924A33">
      <w:pPr>
        <w:pStyle w:val="a8"/>
        <w:spacing w:line="360" w:lineRule="auto"/>
        <w:outlineLvl w:val="2"/>
        <w:rPr>
          <w:rFonts w:hAnsi="宋体"/>
          <w:b/>
          <w:sz w:val="21"/>
          <w:szCs w:val="21"/>
        </w:rPr>
      </w:pPr>
      <w:r>
        <w:rPr>
          <w:rFonts w:hAnsi="宋体"/>
          <w:b/>
          <w:sz w:val="21"/>
          <w:szCs w:val="21"/>
        </w:rPr>
        <w:t xml:space="preserve">24  </w:t>
      </w:r>
      <w:r>
        <w:rPr>
          <w:rFonts w:hAnsi="宋体"/>
          <w:b/>
          <w:sz w:val="21"/>
          <w:szCs w:val="21"/>
        </w:rPr>
        <w:t>评标方法</w:t>
      </w:r>
    </w:p>
    <w:p w:rsidR="00E96C27" w:rsidRDefault="00924A33">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w:t>
      </w:r>
      <w:r>
        <w:rPr>
          <w:rFonts w:ascii="宋体" w:hAnsi="宋体" w:cs="Times New Roman" w:hint="eastAsia"/>
          <w:szCs w:val="21"/>
        </w:rPr>
        <w:t>根据《转发财政部关于加强政府采购货物和服务项目价格评审管理的通知》（深</w:t>
      </w:r>
      <w:proofErr w:type="gramStart"/>
      <w:r>
        <w:rPr>
          <w:rFonts w:ascii="宋体" w:hAnsi="宋体" w:cs="Times New Roman" w:hint="eastAsia"/>
          <w:szCs w:val="21"/>
        </w:rPr>
        <w:t>财购</w:t>
      </w:r>
      <w:r>
        <w:rPr>
          <w:rFonts w:ascii="宋体" w:hAnsi="宋体" w:cs="Times New Roman" w:hint="eastAsia"/>
          <w:szCs w:val="21"/>
        </w:rPr>
        <w:t>[</w:t>
      </w:r>
      <w:proofErr w:type="gramEnd"/>
      <w:r>
        <w:rPr>
          <w:rFonts w:ascii="宋体" w:hAnsi="宋体" w:cs="Times New Roman" w:hint="eastAsia"/>
          <w:szCs w:val="21"/>
        </w:rPr>
        <w:t>2007]9</w:t>
      </w:r>
      <w:r>
        <w:rPr>
          <w:rFonts w:ascii="宋体" w:hAnsi="宋体" w:cs="Times New Roman" w:hint="eastAsia"/>
          <w:szCs w:val="21"/>
        </w:rPr>
        <w:t>号）和《关于印发</w:t>
      </w:r>
      <w:r>
        <w:rPr>
          <w:rFonts w:ascii="宋体" w:hAnsi="宋体" w:cs="Times New Roman" w:hint="eastAsia"/>
          <w:szCs w:val="21"/>
        </w:rPr>
        <w:t>&lt;</w:t>
      </w:r>
      <w:r>
        <w:rPr>
          <w:rFonts w:ascii="宋体" w:hAnsi="宋体" w:cs="Times New Roman" w:hint="eastAsia"/>
          <w:szCs w:val="21"/>
        </w:rPr>
        <w:t>深圳市政府采购评标委员会和评标方法暂行规定</w:t>
      </w:r>
      <w:r>
        <w:rPr>
          <w:rFonts w:ascii="宋体" w:hAnsi="宋体" w:cs="Times New Roman" w:hint="eastAsia"/>
          <w:szCs w:val="21"/>
        </w:rPr>
        <w:t>&gt;</w:t>
      </w:r>
      <w:r>
        <w:rPr>
          <w:rFonts w:ascii="宋体" w:hAnsi="宋体" w:cs="Times New Roman" w:hint="eastAsia"/>
          <w:szCs w:val="21"/>
        </w:rPr>
        <w:t>的通知》</w:t>
      </w:r>
      <w:r>
        <w:rPr>
          <w:rFonts w:ascii="宋体" w:hAnsi="宋体" w:cs="Times New Roman" w:hint="eastAsia"/>
          <w:szCs w:val="21"/>
        </w:rPr>
        <w:t>(</w:t>
      </w:r>
      <w:r>
        <w:rPr>
          <w:rFonts w:ascii="宋体" w:hAnsi="宋体" w:cs="Times New Roman" w:hint="eastAsia"/>
          <w:szCs w:val="21"/>
        </w:rPr>
        <w:t>深</w:t>
      </w:r>
      <w:proofErr w:type="gramStart"/>
      <w:r>
        <w:rPr>
          <w:rFonts w:ascii="宋体" w:hAnsi="宋体" w:cs="Times New Roman" w:hint="eastAsia"/>
          <w:szCs w:val="21"/>
        </w:rPr>
        <w:t>财购</w:t>
      </w:r>
      <w:r>
        <w:rPr>
          <w:rFonts w:ascii="宋体" w:hAnsi="宋体" w:cs="Times New Roman" w:hint="eastAsia"/>
          <w:szCs w:val="21"/>
        </w:rPr>
        <w:t>[</w:t>
      </w:r>
      <w:proofErr w:type="gramEnd"/>
      <w:r>
        <w:rPr>
          <w:rFonts w:ascii="宋体" w:hAnsi="宋体" w:cs="Times New Roman" w:hint="eastAsia"/>
          <w:szCs w:val="21"/>
        </w:rPr>
        <w:t>2005]5</w:t>
      </w:r>
      <w:r>
        <w:rPr>
          <w:rFonts w:ascii="宋体" w:hAnsi="宋体" w:cs="Times New Roman" w:hint="eastAsia"/>
          <w:szCs w:val="21"/>
        </w:rPr>
        <w:t>号</w:t>
      </w:r>
      <w:r>
        <w:rPr>
          <w:rFonts w:ascii="宋体" w:hAnsi="宋体" w:cs="Times New Roman" w:hint="eastAsia"/>
          <w:szCs w:val="21"/>
        </w:rPr>
        <w:t>)</w:t>
      </w:r>
      <w:r>
        <w:rPr>
          <w:rFonts w:ascii="宋体" w:hAnsi="宋体" w:cs="Times New Roman" w:hint="eastAsia"/>
          <w:szCs w:val="21"/>
        </w:rPr>
        <w:t>的有关要求，项目评标方法分为最低评标价法、综合评标法、性价比法及法律、法规允许</w:t>
      </w:r>
      <w:r>
        <w:rPr>
          <w:rFonts w:ascii="宋体" w:hAnsi="宋体" w:cs="Times New Roman" w:hint="eastAsia"/>
          <w:szCs w:val="21"/>
        </w:rPr>
        <w:t>的其它评标办法。</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lastRenderedPageBreak/>
        <w:t>24.1.1</w:t>
      </w:r>
      <w:r>
        <w:rPr>
          <w:rFonts w:ascii="宋体" w:hAnsi="宋体" w:cs="Times New Roman" w:hint="eastAsia"/>
          <w:szCs w:val="21"/>
        </w:rPr>
        <w:t>最低评标价法</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24.1.2</w:t>
      </w:r>
      <w:r>
        <w:rPr>
          <w:rFonts w:ascii="宋体" w:hAnsi="宋体" w:cs="Times New Roman" w:hint="eastAsia"/>
          <w:szCs w:val="21"/>
        </w:rPr>
        <w:t>综合评分法</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w:t>
      </w:r>
      <w:r>
        <w:rPr>
          <w:rFonts w:ascii="宋体" w:hAnsi="宋体" w:cs="Times New Roman" w:hint="eastAsia"/>
          <w:szCs w:val="21"/>
        </w:rPr>
        <w:t>选供应商或中标供应商的评标方法。</w:t>
      </w:r>
    </w:p>
    <w:p w:rsidR="00E96C27" w:rsidRDefault="00924A33">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24.1.3</w:t>
      </w:r>
      <w:r>
        <w:rPr>
          <w:rFonts w:ascii="宋体" w:hAnsi="宋体" w:cs="Times New Roman" w:hint="eastAsia"/>
          <w:szCs w:val="21"/>
        </w:rPr>
        <w:t>性价比法</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E96C27" w:rsidRDefault="00924A33">
      <w:pPr>
        <w:spacing w:line="360" w:lineRule="auto"/>
        <w:ind w:leftChars="210" w:left="441"/>
        <w:rPr>
          <w:rFonts w:ascii="宋体" w:hAnsi="宋体" w:cs="Times New Roman"/>
          <w:szCs w:val="21"/>
        </w:rPr>
      </w:pPr>
      <w:r>
        <w:rPr>
          <w:rFonts w:ascii="宋体" w:hAnsi="宋体" w:cs="Times New Roman" w:hint="eastAsia"/>
          <w:szCs w:val="21"/>
        </w:rPr>
        <w:t xml:space="preserve">24.2 </w:t>
      </w:r>
      <w:r>
        <w:rPr>
          <w:rFonts w:ascii="宋体" w:hAnsi="宋体" w:cs="Times New Roman" w:hint="eastAsia"/>
          <w:szCs w:val="21"/>
        </w:rPr>
        <w:t>本项目采用的评标方法见本项目招标文件专用条款的相关内容。</w:t>
      </w:r>
    </w:p>
    <w:p w:rsidR="00E96C27" w:rsidRDefault="00E96C27">
      <w:pPr>
        <w:rPr>
          <w:rFonts w:ascii="宋体" w:hAnsi="宋体"/>
          <w:szCs w:val="21"/>
        </w:rPr>
      </w:pPr>
    </w:p>
    <w:p w:rsidR="00E96C27" w:rsidRDefault="00924A33">
      <w:pPr>
        <w:pStyle w:val="a8"/>
        <w:spacing w:line="360" w:lineRule="auto"/>
        <w:outlineLvl w:val="2"/>
        <w:rPr>
          <w:rFonts w:hAnsi="宋体"/>
          <w:b/>
          <w:sz w:val="21"/>
          <w:szCs w:val="21"/>
        </w:rPr>
      </w:pPr>
      <w:bookmarkStart w:id="150" w:name="_Toc374439125"/>
      <w:r>
        <w:rPr>
          <w:rFonts w:hAnsi="宋体"/>
          <w:b/>
          <w:sz w:val="21"/>
          <w:szCs w:val="21"/>
        </w:rPr>
        <w:t xml:space="preserve">25 </w:t>
      </w:r>
      <w:r>
        <w:rPr>
          <w:rFonts w:hAnsi="宋体"/>
          <w:b/>
          <w:sz w:val="21"/>
          <w:szCs w:val="21"/>
        </w:rPr>
        <w:t>中标候选人的推荐和确定</w:t>
      </w:r>
      <w:bookmarkEnd w:id="150"/>
    </w:p>
    <w:p w:rsidR="00E96C27" w:rsidRDefault="00924A33">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E96C27" w:rsidRDefault="00E96C27">
      <w:pPr>
        <w:spacing w:line="360" w:lineRule="auto"/>
        <w:ind w:firstLineChars="500" w:firstLine="1200"/>
        <w:rPr>
          <w:rFonts w:ascii="宋体" w:hAnsi="宋体" w:cs="Times New Roman"/>
          <w:sz w:val="24"/>
          <w:szCs w:val="24"/>
        </w:rPr>
      </w:pPr>
    </w:p>
    <w:p w:rsidR="00E96C27" w:rsidRDefault="00924A33">
      <w:pPr>
        <w:spacing w:line="360" w:lineRule="auto"/>
        <w:ind w:left="748"/>
        <w:jc w:val="center"/>
        <w:outlineLvl w:val="2"/>
        <w:rPr>
          <w:rFonts w:ascii="宋体" w:hAnsi="宋体"/>
          <w:b/>
          <w:sz w:val="24"/>
        </w:rPr>
      </w:pPr>
      <w:bookmarkStart w:id="151" w:name="_Toc374439117"/>
      <w:bookmarkStart w:id="152" w:name="_Toc318878939"/>
      <w:r>
        <w:rPr>
          <w:rFonts w:ascii="宋体" w:hAnsi="宋体" w:cs="Times New Roman" w:hint="eastAsia"/>
          <w:b/>
          <w:sz w:val="24"/>
          <w:szCs w:val="24"/>
        </w:rPr>
        <w:t>第十一章</w:t>
      </w:r>
      <w:r>
        <w:rPr>
          <w:rFonts w:ascii="宋体" w:hAnsi="宋体" w:cs="Times New Roman" w:hint="eastAsia"/>
          <w:b/>
          <w:sz w:val="24"/>
          <w:szCs w:val="24"/>
        </w:rPr>
        <w:t xml:space="preserve"> </w:t>
      </w:r>
      <w:r>
        <w:rPr>
          <w:rFonts w:ascii="宋体" w:hAnsi="宋体" w:hint="eastAsia"/>
          <w:b/>
          <w:sz w:val="24"/>
        </w:rPr>
        <w:t>纪律与保密</w:t>
      </w:r>
      <w:bookmarkEnd w:id="151"/>
      <w:bookmarkEnd w:id="152"/>
    </w:p>
    <w:p w:rsidR="00E96C27" w:rsidRDefault="00924A33">
      <w:pPr>
        <w:tabs>
          <w:tab w:val="left" w:pos="993"/>
        </w:tabs>
        <w:spacing w:line="360" w:lineRule="auto"/>
        <w:outlineLvl w:val="2"/>
        <w:rPr>
          <w:rFonts w:ascii="宋体" w:hAnsi="宋体"/>
          <w:b/>
          <w:szCs w:val="21"/>
        </w:rPr>
      </w:pPr>
      <w:bookmarkStart w:id="153" w:name="_Toc169001299"/>
      <w:r>
        <w:rPr>
          <w:rFonts w:ascii="宋体" w:hAnsi="宋体" w:hint="eastAsia"/>
          <w:b/>
          <w:szCs w:val="21"/>
        </w:rPr>
        <w:t xml:space="preserve">26 </w:t>
      </w:r>
      <w:bookmarkStart w:id="154" w:name="_Toc318878940"/>
      <w:bookmarkStart w:id="155" w:name="_Toc374439118"/>
      <w:r>
        <w:rPr>
          <w:rFonts w:ascii="宋体" w:hAnsi="宋体" w:hint="eastAsia"/>
          <w:b/>
          <w:szCs w:val="21"/>
        </w:rPr>
        <w:t>招标机构工作人员纪律与保密</w:t>
      </w:r>
      <w:bookmarkEnd w:id="154"/>
      <w:bookmarkEnd w:id="155"/>
    </w:p>
    <w:p w:rsidR="00E96C27" w:rsidRDefault="00924A33">
      <w:pPr>
        <w:tabs>
          <w:tab w:val="left" w:pos="1304"/>
        </w:tabs>
        <w:spacing w:line="360" w:lineRule="auto"/>
        <w:rPr>
          <w:rFonts w:ascii="宋体" w:hAnsi="宋体"/>
          <w:szCs w:val="21"/>
        </w:rPr>
      </w:pPr>
      <w:r>
        <w:rPr>
          <w:rFonts w:ascii="宋体" w:hAnsi="宋体" w:hint="eastAsia"/>
          <w:szCs w:val="21"/>
        </w:rPr>
        <w:t>26.1</w:t>
      </w:r>
      <w:r>
        <w:rPr>
          <w:rFonts w:ascii="宋体" w:hAnsi="宋体" w:hint="eastAsia"/>
          <w:szCs w:val="21"/>
        </w:rPr>
        <w:t>不得向他人透露已获取招标文件的潜在投标人的名称、数量以及可能影响公平竞争的有关招标投标的其他情况。</w:t>
      </w:r>
    </w:p>
    <w:p w:rsidR="00E96C27" w:rsidRDefault="00924A33">
      <w:pPr>
        <w:tabs>
          <w:tab w:val="left" w:pos="1304"/>
        </w:tabs>
        <w:spacing w:line="360" w:lineRule="auto"/>
        <w:rPr>
          <w:rFonts w:ascii="宋体" w:hAnsi="宋体"/>
          <w:szCs w:val="21"/>
        </w:rPr>
      </w:pPr>
      <w:r>
        <w:rPr>
          <w:rFonts w:ascii="宋体" w:hAnsi="宋体" w:hint="eastAsia"/>
          <w:szCs w:val="21"/>
        </w:rPr>
        <w:t>26.2</w:t>
      </w:r>
      <w:r>
        <w:rPr>
          <w:rFonts w:ascii="宋体" w:hAnsi="宋体" w:hint="eastAsia"/>
          <w:szCs w:val="21"/>
        </w:rPr>
        <w:t>不得向投标人透露评委名单。</w:t>
      </w:r>
    </w:p>
    <w:p w:rsidR="00E96C27" w:rsidRDefault="00924A33">
      <w:pPr>
        <w:tabs>
          <w:tab w:val="left" w:pos="1304"/>
        </w:tabs>
        <w:spacing w:line="360" w:lineRule="auto"/>
        <w:rPr>
          <w:rFonts w:ascii="宋体" w:hAnsi="宋体"/>
          <w:szCs w:val="21"/>
        </w:rPr>
      </w:pPr>
      <w:r>
        <w:rPr>
          <w:rFonts w:ascii="宋体" w:hAnsi="宋体" w:hint="eastAsia"/>
          <w:szCs w:val="21"/>
        </w:rPr>
        <w:t>26.3</w:t>
      </w:r>
      <w:r>
        <w:rPr>
          <w:rFonts w:ascii="宋体" w:hAnsi="宋体" w:hint="eastAsia"/>
          <w:szCs w:val="21"/>
        </w:rPr>
        <w:t>不得向投标人透露评标过程的情况和材料，或其他投标人的情况。</w:t>
      </w:r>
    </w:p>
    <w:p w:rsidR="00E96C27" w:rsidRDefault="00924A33">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6" w:name="_Toc318878941"/>
      <w:bookmarkStart w:id="157" w:name="_Toc374439119"/>
      <w:r>
        <w:rPr>
          <w:rFonts w:ascii="宋体" w:hAnsi="宋体" w:hint="eastAsia"/>
          <w:b/>
          <w:szCs w:val="21"/>
        </w:rPr>
        <w:t>评标委员会的纪律与保密</w:t>
      </w:r>
      <w:bookmarkEnd w:id="156"/>
      <w:bookmarkEnd w:id="157"/>
    </w:p>
    <w:p w:rsidR="00E96C27" w:rsidRDefault="00924A33">
      <w:pPr>
        <w:spacing w:line="360" w:lineRule="auto"/>
        <w:rPr>
          <w:rFonts w:ascii="宋体" w:hAnsi="宋体"/>
          <w:szCs w:val="21"/>
        </w:rPr>
      </w:pPr>
      <w:r>
        <w:rPr>
          <w:rFonts w:ascii="宋体" w:hAnsi="宋体" w:hint="eastAsia"/>
          <w:szCs w:val="21"/>
        </w:rPr>
        <w:t>27.1</w:t>
      </w:r>
      <w:r>
        <w:rPr>
          <w:rFonts w:ascii="宋体" w:hAnsi="宋体" w:hint="eastAsia"/>
          <w:szCs w:val="21"/>
        </w:rPr>
        <w:t>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8" w:name="_Toc82940149"/>
      <w:bookmarkStart w:id="159" w:name="_Toc49844104"/>
      <w:bookmarkStart w:id="160" w:name="_Toc49159975"/>
      <w:r>
        <w:rPr>
          <w:rFonts w:ascii="宋体" w:hAnsi="宋体" w:hint="eastAsia"/>
          <w:szCs w:val="21"/>
        </w:rPr>
        <w:t>露给投标</w:t>
      </w:r>
      <w:bookmarkEnd w:id="158"/>
      <w:bookmarkEnd w:id="159"/>
      <w:bookmarkEnd w:id="160"/>
      <w:r>
        <w:rPr>
          <w:rFonts w:ascii="宋体" w:hAnsi="宋体" w:hint="eastAsia"/>
          <w:szCs w:val="21"/>
        </w:rPr>
        <w:t>人或与评标工作无关的单位和个人。</w:t>
      </w:r>
    </w:p>
    <w:p w:rsidR="00E96C27" w:rsidRDefault="00924A3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E96C27" w:rsidRDefault="00924A33">
      <w:pPr>
        <w:spacing w:line="360" w:lineRule="auto"/>
        <w:ind w:leftChars="200" w:left="420"/>
        <w:rPr>
          <w:rFonts w:ascii="宋体" w:hAnsi="宋体"/>
          <w:szCs w:val="21"/>
        </w:rPr>
      </w:pPr>
      <w:r>
        <w:rPr>
          <w:rFonts w:ascii="宋体" w:hAnsi="宋体" w:hint="eastAsia"/>
          <w:szCs w:val="21"/>
        </w:rPr>
        <w:lastRenderedPageBreak/>
        <w:t>27.2.1</w:t>
      </w:r>
      <w:r>
        <w:rPr>
          <w:rFonts w:ascii="宋体" w:hAnsi="宋体" w:hint="eastAsia"/>
          <w:szCs w:val="21"/>
        </w:rPr>
        <w:t>参加采购活动前三年内与本项目投</w:t>
      </w:r>
      <w:r>
        <w:rPr>
          <w:rFonts w:ascii="宋体" w:hAnsi="宋体" w:hint="eastAsia"/>
          <w:szCs w:val="21"/>
        </w:rPr>
        <w:t>标人存在劳动关系；</w:t>
      </w:r>
    </w:p>
    <w:p w:rsidR="00E96C27" w:rsidRDefault="00924A33">
      <w:pPr>
        <w:spacing w:line="360" w:lineRule="auto"/>
        <w:ind w:leftChars="200" w:left="420"/>
        <w:rPr>
          <w:rFonts w:ascii="宋体" w:hAnsi="宋体"/>
          <w:szCs w:val="21"/>
        </w:rPr>
      </w:pPr>
      <w:r>
        <w:rPr>
          <w:rFonts w:ascii="宋体" w:hAnsi="宋体" w:hint="eastAsia"/>
          <w:szCs w:val="21"/>
        </w:rPr>
        <w:t>27.2.2</w:t>
      </w:r>
      <w:r>
        <w:rPr>
          <w:rFonts w:ascii="宋体" w:hAnsi="宋体" w:hint="eastAsia"/>
          <w:szCs w:val="21"/>
        </w:rPr>
        <w:t>参加采购活动前三年内担任本项目投标人的董事、监事、顾问等；</w:t>
      </w:r>
    </w:p>
    <w:p w:rsidR="00E96C27" w:rsidRDefault="00924A33">
      <w:pPr>
        <w:spacing w:line="360" w:lineRule="auto"/>
        <w:ind w:leftChars="200" w:left="420"/>
        <w:rPr>
          <w:rFonts w:ascii="宋体" w:hAnsi="宋体"/>
          <w:szCs w:val="21"/>
        </w:rPr>
      </w:pPr>
      <w:r>
        <w:rPr>
          <w:rFonts w:ascii="宋体" w:hAnsi="宋体" w:hint="eastAsia"/>
          <w:szCs w:val="21"/>
        </w:rPr>
        <w:t>27.2.3</w:t>
      </w:r>
      <w:r>
        <w:rPr>
          <w:rFonts w:ascii="宋体" w:hAnsi="宋体" w:hint="eastAsia"/>
          <w:szCs w:val="21"/>
        </w:rPr>
        <w:t>参加采购活动前三年内是本项目投标人的控股股东或者实际控制人；</w:t>
      </w:r>
    </w:p>
    <w:p w:rsidR="00E96C27" w:rsidRDefault="00924A33">
      <w:pPr>
        <w:spacing w:line="360" w:lineRule="auto"/>
        <w:ind w:leftChars="200" w:left="1155" w:hangingChars="350" w:hanging="735"/>
        <w:rPr>
          <w:rFonts w:ascii="宋体" w:hAnsi="宋体"/>
          <w:szCs w:val="21"/>
        </w:rPr>
      </w:pPr>
      <w:r>
        <w:rPr>
          <w:rFonts w:ascii="宋体" w:hAnsi="宋体" w:hint="eastAsia"/>
          <w:szCs w:val="21"/>
        </w:rPr>
        <w:t>27.2.4</w:t>
      </w:r>
      <w:r>
        <w:rPr>
          <w:rFonts w:ascii="宋体" w:hAnsi="宋体" w:hint="eastAsia"/>
          <w:szCs w:val="21"/>
        </w:rPr>
        <w:t>与本项目投标人的法定代表人或者负责人有夫妻、直系血亲、三代以内旁系血亲或者近姻亲关系；</w:t>
      </w:r>
    </w:p>
    <w:p w:rsidR="00E96C27" w:rsidRDefault="00924A33">
      <w:pPr>
        <w:spacing w:line="360" w:lineRule="auto"/>
        <w:ind w:firstLine="420"/>
        <w:rPr>
          <w:rFonts w:ascii="宋体" w:hAnsi="宋体"/>
          <w:szCs w:val="21"/>
        </w:rPr>
      </w:pPr>
      <w:r>
        <w:rPr>
          <w:rFonts w:ascii="宋体" w:hAnsi="宋体" w:hint="eastAsia"/>
          <w:szCs w:val="21"/>
        </w:rPr>
        <w:t>27.2.5</w:t>
      </w:r>
      <w:r>
        <w:rPr>
          <w:rFonts w:ascii="宋体" w:hAnsi="宋体" w:hint="eastAsia"/>
          <w:szCs w:val="21"/>
        </w:rPr>
        <w:t>其他与投标人存在影响或者可能影响政府采购活动公平进行的关系。</w:t>
      </w:r>
    </w:p>
    <w:p w:rsidR="00E96C27" w:rsidRDefault="00924A3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w:t>
      </w:r>
      <w:r>
        <w:rPr>
          <w:rFonts w:ascii="宋体" w:hAnsi="宋体"/>
          <w:szCs w:val="21"/>
        </w:rPr>
        <w:t>行评审。</w:t>
      </w:r>
    </w:p>
    <w:p w:rsidR="00E96C27" w:rsidRDefault="00924A33">
      <w:pPr>
        <w:spacing w:line="360" w:lineRule="auto"/>
        <w:rPr>
          <w:rFonts w:ascii="宋体" w:hAnsi="宋体"/>
          <w:szCs w:val="21"/>
        </w:rPr>
      </w:pPr>
      <w:r>
        <w:rPr>
          <w:rFonts w:ascii="宋体" w:hAnsi="宋体" w:hint="eastAsia"/>
          <w:szCs w:val="21"/>
        </w:rPr>
        <w:t>27.4</w:t>
      </w:r>
      <w:r>
        <w:rPr>
          <w:rFonts w:ascii="宋体" w:hAnsi="宋体" w:hint="eastAsia"/>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96C27" w:rsidRDefault="00924A33">
      <w:pPr>
        <w:spacing w:line="360" w:lineRule="auto"/>
        <w:rPr>
          <w:rFonts w:ascii="宋体" w:hAnsi="宋体"/>
          <w:szCs w:val="21"/>
        </w:rPr>
      </w:pPr>
      <w:r>
        <w:rPr>
          <w:rFonts w:ascii="宋体" w:hAnsi="宋体" w:hint="eastAsia"/>
          <w:szCs w:val="21"/>
        </w:rPr>
        <w:t>27.5</w:t>
      </w:r>
      <w:r>
        <w:rPr>
          <w:rFonts w:ascii="宋体" w:hAnsi="宋体" w:hint="eastAsia"/>
          <w:szCs w:val="21"/>
        </w:rPr>
        <w:t>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1" w:name="_Toc396898786"/>
      <w:bookmarkStart w:id="162" w:name="_Toc396900403"/>
      <w:bookmarkStart w:id="163" w:name="_Toc399326480"/>
      <w:bookmarkStart w:id="164" w:name="_Toc522447002"/>
      <w:bookmarkStart w:id="165" w:name="_Toc396102302"/>
      <w:bookmarkStart w:id="166" w:name="_Toc38603250"/>
      <w:bookmarkStart w:id="167" w:name="_Toc399318736"/>
      <w:bookmarkStart w:id="168" w:name="_Toc38603378"/>
      <w:bookmarkStart w:id="169" w:name="_Toc402767005"/>
      <w:bookmarkStart w:id="170" w:name="_Toc398200830"/>
      <w:bookmarkStart w:id="171" w:name="_Toc402766593"/>
      <w:bookmarkStart w:id="172" w:name="_Toc395974946"/>
      <w:bookmarkStart w:id="173" w:name="_Toc396102825"/>
      <w:bookmarkStart w:id="174" w:name="_Toc396103573"/>
      <w:bookmarkStart w:id="175" w:name="_Toc397169099"/>
      <w:bookmarkStart w:id="176" w:name="_Toc49844105"/>
      <w:bookmarkStart w:id="177" w:name="_Toc103498942"/>
      <w:bookmarkStart w:id="178" w:name="_Toc48707758"/>
      <w:bookmarkStart w:id="179" w:name="_Toc82940150"/>
      <w:bookmarkStart w:id="180" w:name="_Toc49159976"/>
      <w:r>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宋体" w:hAnsi="宋体" w:hint="eastAsia"/>
          <w:szCs w:val="21"/>
        </w:rPr>
        <w:t>主管</w:t>
      </w:r>
      <w:bookmarkEnd w:id="176"/>
      <w:bookmarkEnd w:id="177"/>
      <w:bookmarkEnd w:id="178"/>
      <w:bookmarkEnd w:id="179"/>
      <w:bookmarkEnd w:id="180"/>
      <w:r>
        <w:rPr>
          <w:rFonts w:ascii="宋体" w:hAnsi="宋体" w:hint="eastAsia"/>
          <w:szCs w:val="21"/>
        </w:rPr>
        <w:t>部</w:t>
      </w:r>
      <w:bookmarkStart w:id="181" w:name="_Toc49159977"/>
      <w:bookmarkStart w:id="182" w:name="_Toc82940151"/>
      <w:bookmarkStart w:id="183" w:name="_Toc48707759"/>
      <w:bookmarkStart w:id="184" w:name="_Toc49844106"/>
      <w:r>
        <w:rPr>
          <w:rFonts w:ascii="宋体" w:hAnsi="宋体" w:hint="eastAsia"/>
          <w:szCs w:val="21"/>
        </w:rPr>
        <w:t>门和有关部门的</w:t>
      </w:r>
      <w:bookmarkEnd w:id="181"/>
      <w:bookmarkEnd w:id="182"/>
      <w:bookmarkEnd w:id="183"/>
      <w:bookmarkEnd w:id="184"/>
      <w:r>
        <w:rPr>
          <w:rFonts w:ascii="宋体" w:hAnsi="宋体" w:hint="eastAsia"/>
          <w:szCs w:val="21"/>
        </w:rPr>
        <w:t>审计和监督。</w:t>
      </w:r>
    </w:p>
    <w:p w:rsidR="00E96C27" w:rsidRDefault="00924A33">
      <w:pPr>
        <w:spacing w:line="360" w:lineRule="auto"/>
        <w:rPr>
          <w:rFonts w:ascii="宋体" w:hAnsi="宋体"/>
          <w:szCs w:val="21"/>
        </w:rPr>
      </w:pPr>
      <w:r>
        <w:rPr>
          <w:rFonts w:ascii="宋体" w:hAnsi="宋体" w:hint="eastAsia"/>
          <w:szCs w:val="21"/>
        </w:rPr>
        <w:t>27.6</w:t>
      </w:r>
      <w:r>
        <w:rPr>
          <w:rFonts w:ascii="宋体" w:hAnsi="宋体" w:hint="eastAsia"/>
          <w:szCs w:val="21"/>
        </w:rPr>
        <w:t>按评标委员会工作要求进行评标。</w:t>
      </w:r>
    </w:p>
    <w:p w:rsidR="00E96C27" w:rsidRDefault="00924A33">
      <w:pPr>
        <w:tabs>
          <w:tab w:val="left" w:pos="993"/>
        </w:tabs>
        <w:spacing w:line="360" w:lineRule="auto"/>
        <w:outlineLvl w:val="2"/>
        <w:rPr>
          <w:rFonts w:ascii="宋体" w:hAnsi="宋体"/>
          <w:b/>
          <w:szCs w:val="21"/>
        </w:rPr>
      </w:pPr>
      <w:bookmarkStart w:id="185" w:name="_Toc318878942"/>
      <w:bookmarkStart w:id="186" w:name="_Toc374439120"/>
      <w:r>
        <w:rPr>
          <w:rFonts w:ascii="宋体" w:hAnsi="宋体" w:hint="eastAsia"/>
          <w:b/>
          <w:szCs w:val="21"/>
        </w:rPr>
        <w:t xml:space="preserve">28  </w:t>
      </w:r>
      <w:r>
        <w:rPr>
          <w:rFonts w:ascii="宋体" w:hAnsi="宋体" w:hint="eastAsia"/>
          <w:b/>
          <w:szCs w:val="21"/>
        </w:rPr>
        <w:t>投标人纪律</w:t>
      </w:r>
      <w:bookmarkEnd w:id="153"/>
      <w:bookmarkEnd w:id="185"/>
      <w:bookmarkEnd w:id="186"/>
    </w:p>
    <w:p w:rsidR="00E96C27" w:rsidRDefault="00924A33">
      <w:pPr>
        <w:spacing w:line="360" w:lineRule="auto"/>
        <w:rPr>
          <w:rFonts w:ascii="宋体" w:hAnsi="宋体"/>
          <w:szCs w:val="21"/>
        </w:rPr>
      </w:pPr>
      <w:r>
        <w:rPr>
          <w:rFonts w:ascii="宋体" w:hAnsi="宋体" w:hint="eastAsia"/>
          <w:szCs w:val="21"/>
        </w:rPr>
        <w:t>28.1</w:t>
      </w:r>
      <w:r>
        <w:rPr>
          <w:rFonts w:ascii="宋体" w:hAnsi="宋体" w:hint="eastAsia"/>
          <w:szCs w:val="21"/>
        </w:rPr>
        <w:t>投标人投标文件必须真实准确</w:t>
      </w:r>
      <w:r>
        <w:rPr>
          <w:rFonts w:ascii="宋体" w:hAnsi="宋体"/>
          <w:szCs w:val="21"/>
        </w:rPr>
        <w:t>，</w:t>
      </w:r>
      <w:r>
        <w:rPr>
          <w:rFonts w:ascii="宋体" w:hAnsi="宋体" w:hint="eastAsia"/>
          <w:szCs w:val="21"/>
        </w:rPr>
        <w:t>不得弄虚作假。</w:t>
      </w:r>
    </w:p>
    <w:p w:rsidR="00E96C27" w:rsidRDefault="00924A33">
      <w:pPr>
        <w:spacing w:line="360" w:lineRule="auto"/>
        <w:rPr>
          <w:rFonts w:ascii="宋体" w:hAnsi="宋体"/>
          <w:szCs w:val="21"/>
        </w:rPr>
      </w:pPr>
      <w:r>
        <w:rPr>
          <w:rFonts w:ascii="宋体" w:hAnsi="宋体" w:hint="eastAsia"/>
          <w:szCs w:val="21"/>
        </w:rPr>
        <w:t>28.2</w:t>
      </w:r>
      <w:r>
        <w:rPr>
          <w:rFonts w:ascii="宋体" w:hAnsi="宋体" w:hint="eastAsia"/>
          <w:szCs w:val="21"/>
        </w:rPr>
        <w:t>投标人对于招标文件的内容，包括其中的</w:t>
      </w:r>
      <w:r>
        <w:rPr>
          <w:rFonts w:ascii="宋体" w:hAnsi="宋体" w:hint="eastAsia"/>
          <w:szCs w:val="21"/>
        </w:rPr>
        <w:t>所有技术资料应承担保密责任，不得用于本次招标以外的任何目的。</w:t>
      </w:r>
    </w:p>
    <w:p w:rsidR="00E96C27" w:rsidRDefault="00924A33">
      <w:pPr>
        <w:spacing w:line="360" w:lineRule="auto"/>
        <w:rPr>
          <w:rFonts w:ascii="宋体" w:hAnsi="宋体"/>
          <w:szCs w:val="21"/>
        </w:rPr>
      </w:pPr>
      <w:r>
        <w:rPr>
          <w:rFonts w:ascii="宋体" w:hAnsi="宋体" w:hint="eastAsia"/>
          <w:szCs w:val="21"/>
        </w:rPr>
        <w:t>28.3</w:t>
      </w:r>
      <w:r>
        <w:rPr>
          <w:rFonts w:ascii="宋体" w:hAnsi="宋体" w:hint="eastAsia"/>
          <w:szCs w:val="21"/>
        </w:rPr>
        <w:t>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7" w:name="_Toc49844097"/>
      <w:bookmarkStart w:id="188" w:name="_Toc49159969"/>
      <w:bookmarkStart w:id="189" w:name="_Toc48707750"/>
      <w:bookmarkStart w:id="190" w:name="_Toc103498941"/>
      <w:bookmarkStart w:id="191" w:name="_Toc82940142"/>
    </w:p>
    <w:p w:rsidR="00E96C27" w:rsidRDefault="00924A33">
      <w:pPr>
        <w:spacing w:line="360" w:lineRule="auto"/>
        <w:rPr>
          <w:rFonts w:ascii="宋体" w:hAnsi="宋体"/>
          <w:szCs w:val="21"/>
        </w:rPr>
      </w:pPr>
      <w:r>
        <w:rPr>
          <w:rFonts w:ascii="宋体" w:hAnsi="宋体" w:hint="eastAsia"/>
          <w:szCs w:val="21"/>
        </w:rPr>
        <w:t>28.4</w:t>
      </w:r>
      <w:r>
        <w:rPr>
          <w:rFonts w:ascii="宋体" w:hAnsi="宋体" w:hint="eastAsia"/>
          <w:szCs w:val="21"/>
        </w:rPr>
        <w:t>投标不得</w:t>
      </w:r>
      <w:bookmarkEnd w:id="187"/>
      <w:bookmarkEnd w:id="188"/>
      <w:bookmarkEnd w:id="189"/>
      <w:bookmarkEnd w:id="190"/>
      <w:bookmarkEnd w:id="191"/>
      <w:r>
        <w:rPr>
          <w:rFonts w:ascii="宋体" w:hAnsi="宋体" w:hint="eastAsia"/>
          <w:szCs w:val="21"/>
        </w:rPr>
        <w:t>采</w:t>
      </w:r>
      <w:bookmarkStart w:id="192" w:name="_Toc49844098"/>
      <w:bookmarkStart w:id="193" w:name="_Toc82940143"/>
      <w:r>
        <w:rPr>
          <w:rFonts w:ascii="宋体" w:hAnsi="宋体" w:hint="eastAsia"/>
          <w:szCs w:val="21"/>
        </w:rPr>
        <w:t>用不</w:t>
      </w:r>
      <w:bookmarkEnd w:id="192"/>
      <w:bookmarkEnd w:id="193"/>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E96C27" w:rsidRDefault="00924A33">
      <w:pPr>
        <w:spacing w:line="360" w:lineRule="auto"/>
        <w:rPr>
          <w:rFonts w:ascii="宋体" w:hAnsi="宋体"/>
          <w:szCs w:val="21"/>
        </w:rPr>
      </w:pPr>
      <w:r>
        <w:rPr>
          <w:rFonts w:ascii="宋体" w:hAnsi="宋体" w:hint="eastAsia"/>
          <w:szCs w:val="21"/>
        </w:rPr>
        <w:t>28.5</w:t>
      </w:r>
      <w:r>
        <w:rPr>
          <w:rFonts w:ascii="宋体" w:hAnsi="宋体" w:hint="eastAsia"/>
          <w:szCs w:val="21"/>
        </w:rPr>
        <w:t>投标人不得以任何形式打听和搜集评标机密</w:t>
      </w:r>
      <w:r>
        <w:rPr>
          <w:rFonts w:ascii="宋体" w:hAnsi="宋体"/>
          <w:szCs w:val="21"/>
        </w:rPr>
        <w:t>，</w:t>
      </w:r>
      <w:r>
        <w:rPr>
          <w:rFonts w:ascii="宋体" w:hAnsi="宋体" w:hint="eastAsia"/>
          <w:szCs w:val="21"/>
        </w:rPr>
        <w:t>不得以任何形式干扰评标或授标工作。</w:t>
      </w:r>
    </w:p>
    <w:p w:rsidR="00E96C27" w:rsidRDefault="00924A33">
      <w:pPr>
        <w:spacing w:line="360" w:lineRule="auto"/>
        <w:rPr>
          <w:rFonts w:ascii="宋体" w:hAnsi="宋体"/>
          <w:szCs w:val="21"/>
        </w:rPr>
      </w:pPr>
      <w:r>
        <w:rPr>
          <w:rFonts w:ascii="宋体" w:hAnsi="宋体" w:hint="eastAsia"/>
          <w:szCs w:val="21"/>
        </w:rPr>
        <w:t xml:space="preserve">28.6 </w:t>
      </w:r>
      <w:r>
        <w:rPr>
          <w:rFonts w:ascii="宋体" w:hAnsi="宋体" w:hint="eastAsia"/>
          <w:szCs w:val="21"/>
        </w:rPr>
        <w:t>在投标文件的评审和比较、中标候选人推荐以及授予合同的过程中，投标人不得有向招标人和评标委员会施加影响的任何行为。</w:t>
      </w:r>
    </w:p>
    <w:p w:rsidR="00E96C27" w:rsidRDefault="00924A33">
      <w:pPr>
        <w:spacing w:line="360" w:lineRule="auto"/>
        <w:rPr>
          <w:rFonts w:ascii="宋体" w:hAnsi="宋体"/>
          <w:szCs w:val="21"/>
        </w:rPr>
      </w:pPr>
      <w:r>
        <w:rPr>
          <w:rFonts w:ascii="宋体" w:hAnsi="宋体" w:hint="eastAsia"/>
          <w:szCs w:val="21"/>
        </w:rPr>
        <w:t>28.7</w:t>
      </w:r>
      <w:r>
        <w:rPr>
          <w:rFonts w:ascii="宋体" w:hAnsi="宋体" w:hint="eastAsia"/>
          <w:szCs w:val="21"/>
        </w:rPr>
        <w:t>投标人在评标工作过程中对招标人和评标委员会成员施加任何影响的行为，都将会导致取消对其投标文件的评审。</w:t>
      </w:r>
    </w:p>
    <w:p w:rsidR="00E96C27" w:rsidRDefault="00E96C27">
      <w:pPr>
        <w:spacing w:line="360" w:lineRule="auto"/>
        <w:rPr>
          <w:rFonts w:ascii="宋体" w:hAnsi="宋体" w:cs="Times New Roman"/>
          <w:sz w:val="24"/>
          <w:szCs w:val="24"/>
        </w:rPr>
      </w:pPr>
    </w:p>
    <w:p w:rsidR="00E96C27" w:rsidRDefault="00E96C27">
      <w:pPr>
        <w:spacing w:line="360" w:lineRule="auto"/>
        <w:rPr>
          <w:rFonts w:ascii="宋体" w:hAnsi="宋体" w:cs="Times New Roman"/>
          <w:sz w:val="24"/>
          <w:szCs w:val="24"/>
        </w:rPr>
      </w:pPr>
    </w:p>
    <w:p w:rsidR="00E96C27" w:rsidRDefault="00924A33">
      <w:pPr>
        <w:tabs>
          <w:tab w:val="left" w:pos="1041"/>
        </w:tabs>
        <w:spacing w:line="360" w:lineRule="auto"/>
        <w:ind w:left="360"/>
        <w:jc w:val="center"/>
        <w:outlineLvl w:val="2"/>
        <w:rPr>
          <w:rFonts w:ascii="宋体" w:hAnsi="宋体" w:cs="Times New Roman"/>
          <w:b/>
          <w:sz w:val="24"/>
          <w:szCs w:val="24"/>
        </w:rPr>
      </w:pPr>
      <w:bookmarkStart w:id="194" w:name="_Toc374439126"/>
      <w:bookmarkStart w:id="195" w:name="_Toc318878948"/>
      <w:r>
        <w:rPr>
          <w:rFonts w:ascii="宋体" w:hAnsi="宋体" w:cs="Times New Roman" w:hint="eastAsia"/>
          <w:b/>
          <w:sz w:val="24"/>
          <w:szCs w:val="24"/>
        </w:rPr>
        <w:t>第十二章</w:t>
      </w:r>
      <w:r>
        <w:rPr>
          <w:rFonts w:ascii="宋体" w:hAnsi="宋体" w:cs="Times New Roman" w:hint="eastAsia"/>
          <w:b/>
          <w:sz w:val="24"/>
          <w:szCs w:val="24"/>
        </w:rPr>
        <w:t xml:space="preserve">  </w:t>
      </w:r>
      <w:r>
        <w:rPr>
          <w:rFonts w:ascii="宋体" w:hAnsi="宋体" w:cs="Times New Roman" w:hint="eastAsia"/>
          <w:b/>
          <w:sz w:val="24"/>
          <w:szCs w:val="24"/>
        </w:rPr>
        <w:t>结果公示</w:t>
      </w:r>
      <w:r>
        <w:rPr>
          <w:rFonts w:ascii="宋体" w:hAnsi="宋体" w:cs="Times New Roman" w:hint="eastAsia"/>
          <w:b/>
          <w:sz w:val="24"/>
          <w:szCs w:val="24"/>
        </w:rPr>
        <w:t>/</w:t>
      </w:r>
      <w:r>
        <w:rPr>
          <w:rFonts w:ascii="宋体" w:hAnsi="宋体" w:cs="Times New Roman" w:hint="eastAsia"/>
          <w:b/>
          <w:sz w:val="24"/>
          <w:szCs w:val="24"/>
        </w:rPr>
        <w:t>质疑</w:t>
      </w:r>
      <w:r>
        <w:rPr>
          <w:rFonts w:ascii="宋体" w:hAnsi="宋体" w:cs="Times New Roman" w:hint="eastAsia"/>
          <w:b/>
          <w:sz w:val="24"/>
          <w:szCs w:val="24"/>
        </w:rPr>
        <w:t>/</w:t>
      </w:r>
      <w:r>
        <w:rPr>
          <w:rFonts w:ascii="宋体" w:hAnsi="宋体" w:cs="Times New Roman" w:hint="eastAsia"/>
          <w:b/>
          <w:sz w:val="24"/>
          <w:szCs w:val="24"/>
        </w:rPr>
        <w:t>投诉</w:t>
      </w:r>
      <w:bookmarkEnd w:id="194"/>
      <w:bookmarkEnd w:id="195"/>
    </w:p>
    <w:p w:rsidR="00E96C27" w:rsidRDefault="00924A33">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 xml:space="preserve">29 </w:t>
      </w:r>
      <w:r>
        <w:rPr>
          <w:rFonts w:ascii="宋体" w:hAnsi="宋体" w:cs="Times New Roman" w:hint="eastAsia"/>
          <w:b/>
          <w:sz w:val="24"/>
          <w:szCs w:val="24"/>
          <w:lang w:val="en-GB"/>
        </w:rPr>
        <w:t>评标结果公示</w:t>
      </w:r>
    </w:p>
    <w:p w:rsidR="00E96C27" w:rsidRDefault="00924A33">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w:t>
      </w:r>
      <w:r>
        <w:rPr>
          <w:rFonts w:ascii="宋体" w:hAnsi="宋体" w:cs="Times New Roman" w:hint="eastAsia"/>
          <w:szCs w:val="21"/>
          <w:lang w:val="en-GB"/>
        </w:rPr>
        <w:t>3</w:t>
      </w:r>
      <w:r>
        <w:rPr>
          <w:rFonts w:ascii="宋体" w:hAnsi="宋体" w:cs="Times New Roman" w:hint="eastAsia"/>
          <w:szCs w:val="21"/>
          <w:lang w:val="en-GB"/>
        </w:rPr>
        <w:t>日。公示期结束后，没有相关质疑与投诉的，中标人需在</w:t>
      </w:r>
      <w:r>
        <w:rPr>
          <w:rFonts w:ascii="宋体" w:hAnsi="宋体" w:cs="Times New Roman" w:hint="eastAsia"/>
          <w:szCs w:val="21"/>
          <w:lang w:val="en-GB"/>
        </w:rPr>
        <w:t>5</w:t>
      </w:r>
      <w:r>
        <w:rPr>
          <w:rFonts w:ascii="宋体" w:hAnsi="宋体" w:cs="Times New Roman" w:hint="eastAsia"/>
          <w:szCs w:val="21"/>
          <w:lang w:val="en-GB"/>
        </w:rPr>
        <w:t>个工作日内到我</w:t>
      </w:r>
      <w:r>
        <w:rPr>
          <w:rFonts w:ascii="宋体" w:hAnsi="宋体" w:cs="Times New Roman" w:hint="eastAsia"/>
          <w:szCs w:val="21"/>
        </w:rPr>
        <w:t>中心领取中标通知书，并在中标通知书规定的期限内与采购人联系，签订采购合同。</w:t>
      </w:r>
    </w:p>
    <w:p w:rsidR="00E96C27" w:rsidRDefault="00924A33">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w:t>
      </w:r>
      <w:r>
        <w:rPr>
          <w:rFonts w:ascii="宋体" w:hAnsi="宋体" w:cs="Times New Roman" w:hint="eastAsia"/>
          <w:b/>
          <w:sz w:val="24"/>
          <w:szCs w:val="24"/>
        </w:rPr>
        <w:t>质疑、投诉</w:t>
      </w:r>
      <w:r>
        <w:rPr>
          <w:rFonts w:ascii="宋体" w:hAnsi="宋体" w:cs="Times New Roman" w:hint="eastAsia"/>
          <w:b/>
          <w:sz w:val="24"/>
          <w:szCs w:val="24"/>
        </w:rPr>
        <w:t xml:space="preserve">  </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 xml:space="preserve">30.1 </w:t>
      </w:r>
      <w:r>
        <w:rPr>
          <w:rFonts w:ascii="宋体" w:hAnsi="宋体" w:cs="Times New Roman" w:hint="eastAsia"/>
          <w:szCs w:val="21"/>
        </w:rPr>
        <w:t>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r>
        <w:rPr>
          <w:rFonts w:ascii="宋体" w:hAnsi="宋体" w:cs="Times New Roman" w:hint="eastAsia"/>
          <w:szCs w:val="21"/>
        </w:rPr>
        <w:t>:</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30.1.1</w:t>
      </w:r>
      <w:r>
        <w:rPr>
          <w:rFonts w:ascii="宋体" w:hAnsi="宋体" w:cs="Times New Roman" w:hint="eastAsia"/>
          <w:szCs w:val="21"/>
        </w:rPr>
        <w:t>有明确的质疑请求；</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30.1.2</w:t>
      </w:r>
      <w:r>
        <w:rPr>
          <w:rFonts w:ascii="宋体" w:hAnsi="宋体" w:cs="Times New Roman" w:hint="eastAsia"/>
          <w:szCs w:val="21"/>
        </w:rPr>
        <w:t>有明确的质疑对象；</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30.1.3</w:t>
      </w:r>
      <w:r>
        <w:rPr>
          <w:rFonts w:ascii="宋体" w:hAnsi="宋体" w:cs="Times New Roman" w:hint="eastAsia"/>
          <w:szCs w:val="21"/>
        </w:rPr>
        <w:t>因质疑事项而受损害的权益；</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30.1.4</w:t>
      </w:r>
      <w:r>
        <w:rPr>
          <w:rFonts w:ascii="宋体" w:hAnsi="宋体" w:cs="Times New Roman" w:hint="eastAsia"/>
          <w:szCs w:val="21"/>
        </w:rPr>
        <w:t>有合理的事实和依据；</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30.1.5</w:t>
      </w:r>
      <w:r>
        <w:rPr>
          <w:rFonts w:ascii="宋体" w:hAnsi="宋体" w:cs="Times New Roman" w:hint="eastAsia"/>
          <w:szCs w:val="21"/>
        </w:rPr>
        <w:t>法律、法规和规章规定的其他材料。</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30.2</w:t>
      </w:r>
      <w:r>
        <w:rPr>
          <w:rFonts w:ascii="宋体" w:hAnsi="宋体" w:cs="Times New Roman" w:hint="eastAsia"/>
          <w:szCs w:val="21"/>
        </w:rPr>
        <w:t>投诉：质疑人对质疑答复不满意，可向本项目政府主管部门或其他相关部门投诉。提出</w:t>
      </w:r>
      <w:r>
        <w:rPr>
          <w:rFonts w:ascii="宋体" w:hAnsi="宋体" w:cs="Times New Roman" w:hint="eastAsia"/>
          <w:szCs w:val="21"/>
        </w:rPr>
        <w:t>质疑的投标人应保证提出质疑内容及相应证明材料的真实性及来源的合法性，并承担相应的法律责任。</w:t>
      </w:r>
    </w:p>
    <w:p w:rsidR="00E96C27" w:rsidRDefault="00924A33">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30.2.1</w:t>
      </w:r>
      <w:r>
        <w:rPr>
          <w:rFonts w:ascii="宋体" w:hAnsi="宋体" w:cs="Times New Roman" w:hint="eastAsia"/>
          <w:szCs w:val="21"/>
        </w:rPr>
        <w:t>质疑人不是该项目的投标人；</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30.2.2</w:t>
      </w:r>
      <w:r>
        <w:rPr>
          <w:rFonts w:ascii="宋体" w:hAnsi="宋体" w:cs="Times New Roman" w:hint="eastAsia"/>
          <w:szCs w:val="21"/>
        </w:rPr>
        <w:t>投诉事项未经过质疑程序；</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30.2.5</w:t>
      </w:r>
      <w:r>
        <w:rPr>
          <w:rFonts w:ascii="宋体" w:hAnsi="宋体" w:cs="Times New Roman" w:hint="eastAsia"/>
          <w:szCs w:val="21"/>
        </w:rPr>
        <w:t>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E96C27" w:rsidRDefault="00924A33">
      <w:pPr>
        <w:spacing w:line="360" w:lineRule="auto"/>
        <w:ind w:firstLineChars="225" w:firstLine="473"/>
        <w:rPr>
          <w:rFonts w:ascii="宋体" w:hAnsi="宋体" w:cs="Times New Roman"/>
          <w:szCs w:val="21"/>
        </w:rPr>
      </w:pPr>
      <w:r>
        <w:rPr>
          <w:rFonts w:ascii="宋体" w:hAnsi="宋体" w:cs="Times New Roman" w:hint="eastAsia"/>
          <w:szCs w:val="21"/>
        </w:rPr>
        <w:t>30.2.7</w:t>
      </w:r>
      <w:r>
        <w:rPr>
          <w:rFonts w:ascii="宋体" w:hAnsi="宋体" w:cs="Times New Roman" w:hint="eastAsia"/>
          <w:szCs w:val="21"/>
        </w:rPr>
        <w:t>非在</w:t>
      </w:r>
      <w:r>
        <w:rPr>
          <w:rFonts w:ascii="宋体" w:hAnsi="宋体" w:cs="Times New Roman"/>
          <w:szCs w:val="21"/>
        </w:rPr>
        <w:t>公示期内送达的</w:t>
      </w:r>
      <w:r>
        <w:rPr>
          <w:rFonts w:ascii="宋体" w:hAnsi="宋体" w:cs="Times New Roman" w:hint="eastAsia"/>
          <w:szCs w:val="21"/>
        </w:rPr>
        <w:t>；</w:t>
      </w:r>
    </w:p>
    <w:p w:rsidR="00E96C27" w:rsidRDefault="00E96C27">
      <w:pPr>
        <w:ind w:leftChars="400" w:left="840"/>
        <w:rPr>
          <w:rFonts w:ascii="宋体" w:hAnsi="宋体"/>
        </w:rPr>
      </w:pPr>
    </w:p>
    <w:p w:rsidR="00E96C27" w:rsidRDefault="00924A33">
      <w:pPr>
        <w:spacing w:line="360" w:lineRule="auto"/>
        <w:jc w:val="center"/>
        <w:rPr>
          <w:rFonts w:ascii="宋体" w:hAnsi="宋体" w:cs="Times New Roman"/>
          <w:b/>
          <w:sz w:val="24"/>
          <w:szCs w:val="24"/>
        </w:rPr>
      </w:pPr>
      <w:r>
        <w:rPr>
          <w:rFonts w:ascii="宋体" w:hAnsi="宋体" w:cs="Times New Roman" w:hint="eastAsia"/>
          <w:b/>
          <w:sz w:val="24"/>
          <w:szCs w:val="24"/>
        </w:rPr>
        <w:t>十三章</w:t>
      </w:r>
      <w:r>
        <w:rPr>
          <w:rFonts w:ascii="宋体" w:hAnsi="宋体" w:cs="Times New Roman" w:hint="eastAsia"/>
          <w:b/>
          <w:sz w:val="24"/>
          <w:szCs w:val="24"/>
        </w:rPr>
        <w:t xml:space="preserve"> </w:t>
      </w:r>
      <w:r>
        <w:rPr>
          <w:rFonts w:ascii="宋体" w:hAnsi="宋体" w:cs="Times New Roman" w:hint="eastAsia"/>
          <w:b/>
          <w:sz w:val="24"/>
          <w:szCs w:val="24"/>
        </w:rPr>
        <w:t>合同授予</w:t>
      </w:r>
    </w:p>
    <w:p w:rsidR="00E96C27" w:rsidRDefault="00924A33">
      <w:pPr>
        <w:tabs>
          <w:tab w:val="left" w:pos="993"/>
        </w:tabs>
        <w:spacing w:line="360" w:lineRule="auto"/>
        <w:outlineLvl w:val="2"/>
        <w:rPr>
          <w:rFonts w:ascii="宋体" w:hAnsi="宋体" w:cs="Times New Roman"/>
          <w:b/>
          <w:sz w:val="24"/>
          <w:szCs w:val="24"/>
        </w:rPr>
      </w:pPr>
      <w:bookmarkStart w:id="196" w:name="_Toc318878949"/>
      <w:bookmarkStart w:id="197" w:name="_Toc374439127"/>
      <w:r>
        <w:rPr>
          <w:rFonts w:ascii="宋体" w:hAnsi="宋体" w:cs="Times New Roman" w:hint="eastAsia"/>
          <w:b/>
          <w:sz w:val="24"/>
          <w:szCs w:val="24"/>
        </w:rPr>
        <w:t xml:space="preserve">31 </w:t>
      </w:r>
      <w:r>
        <w:rPr>
          <w:rFonts w:ascii="宋体" w:hAnsi="宋体" w:cs="Times New Roman" w:hint="eastAsia"/>
          <w:b/>
          <w:sz w:val="24"/>
          <w:szCs w:val="24"/>
        </w:rPr>
        <w:t>招标人确认招标结果</w:t>
      </w:r>
      <w:bookmarkEnd w:id="196"/>
      <w:bookmarkEnd w:id="197"/>
    </w:p>
    <w:p w:rsidR="00E96C27" w:rsidRDefault="00924A33">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r>
        <w:rPr>
          <w:rFonts w:ascii="宋体" w:hAnsi="宋体" w:cs="Times New Roman" w:hint="eastAsia"/>
          <w:szCs w:val="21"/>
        </w:rPr>
        <w:t xml:space="preserve"> </w:t>
      </w:r>
    </w:p>
    <w:p w:rsidR="00E96C27" w:rsidRDefault="00924A33">
      <w:pPr>
        <w:tabs>
          <w:tab w:val="left" w:pos="993"/>
        </w:tabs>
        <w:spacing w:line="360" w:lineRule="auto"/>
        <w:outlineLvl w:val="2"/>
        <w:rPr>
          <w:rFonts w:ascii="宋体" w:hAnsi="宋体" w:cs="Times New Roman"/>
          <w:b/>
          <w:sz w:val="24"/>
          <w:szCs w:val="24"/>
        </w:rPr>
      </w:pPr>
      <w:bookmarkStart w:id="198" w:name="_Toc318878950"/>
      <w:bookmarkStart w:id="199" w:name="_Toc374439128"/>
      <w:r>
        <w:rPr>
          <w:rFonts w:ascii="宋体" w:hAnsi="宋体" w:cs="Times New Roman" w:hint="eastAsia"/>
          <w:b/>
          <w:sz w:val="24"/>
          <w:szCs w:val="24"/>
        </w:rPr>
        <w:t xml:space="preserve">32 </w:t>
      </w:r>
      <w:r>
        <w:rPr>
          <w:rFonts w:ascii="宋体" w:hAnsi="宋体" w:cs="Times New Roman" w:hint="eastAsia"/>
          <w:b/>
          <w:sz w:val="24"/>
          <w:szCs w:val="24"/>
        </w:rPr>
        <w:t>发放中标通知书</w:t>
      </w:r>
      <w:bookmarkEnd w:id="198"/>
      <w:bookmarkEnd w:id="199"/>
    </w:p>
    <w:p w:rsidR="00E96C27" w:rsidRDefault="00924A33">
      <w:pPr>
        <w:tabs>
          <w:tab w:val="left" w:pos="900"/>
        </w:tabs>
        <w:spacing w:line="360" w:lineRule="auto"/>
        <w:rPr>
          <w:rFonts w:ascii="宋体" w:hAnsi="宋体" w:cs="Times New Roman"/>
          <w:szCs w:val="21"/>
        </w:rPr>
      </w:pPr>
      <w:r>
        <w:rPr>
          <w:rFonts w:ascii="宋体" w:hAnsi="宋体" w:cs="Times New Roman" w:hint="eastAsia"/>
          <w:szCs w:val="21"/>
        </w:rPr>
        <w:t>32.1</w:t>
      </w:r>
      <w:r>
        <w:rPr>
          <w:rFonts w:ascii="宋体" w:hAnsi="宋体" w:cs="Times New Roman" w:hint="eastAsia"/>
          <w:szCs w:val="21"/>
        </w:rPr>
        <w:t>招标人确认评标结果后，招标人或招标代理人将向中标人发出《中标通知书》</w:t>
      </w:r>
    </w:p>
    <w:p w:rsidR="00E96C27" w:rsidRDefault="00924A33">
      <w:pPr>
        <w:tabs>
          <w:tab w:val="left" w:pos="900"/>
        </w:tabs>
        <w:spacing w:line="360" w:lineRule="auto"/>
        <w:rPr>
          <w:rFonts w:ascii="宋体" w:hAnsi="宋体" w:cs="Times New Roman"/>
          <w:szCs w:val="21"/>
        </w:rPr>
      </w:pPr>
      <w:r>
        <w:rPr>
          <w:rFonts w:ascii="宋体" w:hAnsi="宋体" w:cs="Times New Roman" w:hint="eastAsia"/>
          <w:szCs w:val="21"/>
        </w:rPr>
        <w:t>32.2</w:t>
      </w:r>
      <w:r>
        <w:rPr>
          <w:rFonts w:ascii="宋体" w:hAnsi="宋体" w:cs="Times New Roman" w:hint="eastAsia"/>
          <w:szCs w:val="21"/>
        </w:rPr>
        <w:t>《中标通知书》是合同的一个组成部分。</w:t>
      </w:r>
    </w:p>
    <w:p w:rsidR="00E96C27" w:rsidRDefault="00924A33">
      <w:pPr>
        <w:tabs>
          <w:tab w:val="left" w:pos="993"/>
        </w:tabs>
        <w:spacing w:line="360" w:lineRule="auto"/>
        <w:outlineLvl w:val="2"/>
        <w:rPr>
          <w:rFonts w:ascii="宋体" w:hAnsi="宋体" w:cs="Times New Roman"/>
          <w:b/>
          <w:sz w:val="24"/>
          <w:szCs w:val="24"/>
        </w:rPr>
      </w:pPr>
      <w:bookmarkStart w:id="200" w:name="_Toc318878951"/>
      <w:bookmarkStart w:id="201" w:name="_Toc374439129"/>
      <w:r>
        <w:rPr>
          <w:rFonts w:ascii="宋体" w:hAnsi="宋体" w:cs="Times New Roman" w:hint="eastAsia"/>
          <w:b/>
          <w:sz w:val="24"/>
          <w:szCs w:val="24"/>
        </w:rPr>
        <w:lastRenderedPageBreak/>
        <w:t xml:space="preserve">33 </w:t>
      </w:r>
      <w:r>
        <w:rPr>
          <w:rFonts w:ascii="宋体" w:hAnsi="宋体" w:cs="Times New Roman" w:hint="eastAsia"/>
          <w:b/>
          <w:sz w:val="24"/>
          <w:szCs w:val="24"/>
        </w:rPr>
        <w:t>合同签署</w:t>
      </w:r>
      <w:bookmarkEnd w:id="200"/>
      <w:bookmarkEnd w:id="201"/>
    </w:p>
    <w:p w:rsidR="00E96C27" w:rsidRDefault="00924A3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33.1 </w:t>
      </w:r>
      <w:r>
        <w:rPr>
          <w:rFonts w:ascii="宋体" w:hAnsi="宋体" w:cs="Times New Roman" w:hint="eastAsia"/>
          <w:szCs w:val="21"/>
        </w:rPr>
        <w:t>招标人不得与未收到《中标通知书》投标人签订招标项目所涉及的合同。</w:t>
      </w:r>
    </w:p>
    <w:p w:rsidR="00E96C27" w:rsidRDefault="00924A3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33.2 </w:t>
      </w:r>
      <w:r>
        <w:rPr>
          <w:rFonts w:ascii="宋体" w:hAnsi="宋体" w:cs="Times New Roman" w:hint="eastAsia"/>
          <w:szCs w:val="21"/>
        </w:rPr>
        <w:t>《中标通知书》发出后</w:t>
      </w:r>
      <w:r>
        <w:rPr>
          <w:rFonts w:ascii="宋体" w:hAnsi="宋体" w:cs="Times New Roman" w:hint="eastAsia"/>
          <w:szCs w:val="21"/>
        </w:rPr>
        <w:t>10</w:t>
      </w:r>
      <w:r>
        <w:rPr>
          <w:rFonts w:ascii="宋体" w:hAnsi="宋体" w:cs="Times New Roman" w:hint="eastAsia"/>
          <w:szCs w:val="21"/>
        </w:rPr>
        <w:t>个工作日内，招标人与中标人按照采购文件规定的事项签订政府采购合同。</w:t>
      </w:r>
    </w:p>
    <w:p w:rsidR="00E96C27" w:rsidRDefault="00924A33">
      <w:pPr>
        <w:tabs>
          <w:tab w:val="left" w:pos="900"/>
          <w:tab w:val="left" w:pos="1260"/>
        </w:tabs>
        <w:spacing w:line="360" w:lineRule="auto"/>
        <w:rPr>
          <w:rFonts w:ascii="宋体" w:hAnsi="宋体" w:cs="Times New Roman"/>
          <w:szCs w:val="21"/>
        </w:rPr>
      </w:pPr>
      <w:r>
        <w:rPr>
          <w:rFonts w:ascii="宋体" w:hAnsi="宋体" w:cs="Times New Roman" w:hint="eastAsia"/>
          <w:szCs w:val="21"/>
        </w:rPr>
        <w:t xml:space="preserve">33.3 </w:t>
      </w:r>
      <w:r>
        <w:rPr>
          <w:rFonts w:ascii="宋体" w:hAnsi="宋体" w:cs="Times New Roman" w:hint="eastAsia"/>
          <w:szCs w:val="21"/>
        </w:rPr>
        <w:t>中标人与招标人所签订的合同内容，不得对招标文件和投标文件作实质性的修改。</w:t>
      </w:r>
    </w:p>
    <w:p w:rsidR="00E96C27" w:rsidRDefault="00924A33">
      <w:pPr>
        <w:tabs>
          <w:tab w:val="left" w:pos="900"/>
          <w:tab w:val="left" w:pos="1260"/>
        </w:tabs>
        <w:spacing w:line="360" w:lineRule="auto"/>
        <w:rPr>
          <w:rFonts w:ascii="宋体" w:hAnsi="宋体" w:cs="Times New Roman"/>
          <w:szCs w:val="21"/>
        </w:rPr>
      </w:pPr>
      <w:r>
        <w:rPr>
          <w:rFonts w:ascii="宋体" w:hAnsi="宋体" w:cs="Times New Roman" w:hint="eastAsia"/>
          <w:szCs w:val="21"/>
        </w:rPr>
        <w:t>33.4</w:t>
      </w:r>
      <w:r>
        <w:rPr>
          <w:rFonts w:ascii="宋体" w:hAnsi="宋体" w:cs="Times New Roman" w:hint="eastAsia"/>
          <w:szCs w:val="21"/>
        </w:rPr>
        <w:t>签订</w:t>
      </w:r>
      <w:r>
        <w:rPr>
          <w:rFonts w:ascii="宋体" w:hAnsi="宋体" w:cs="Times New Roman" w:hint="eastAsia"/>
          <w:szCs w:val="21"/>
        </w:rPr>
        <w:t>合同协议书时，签约双方应出示法定代表人证明书或其委托代理人的授权书。</w:t>
      </w:r>
    </w:p>
    <w:p w:rsidR="00E96C27" w:rsidRDefault="00924A33">
      <w:pPr>
        <w:tabs>
          <w:tab w:val="left" w:pos="900"/>
          <w:tab w:val="left" w:pos="1260"/>
        </w:tabs>
        <w:spacing w:line="360" w:lineRule="auto"/>
        <w:rPr>
          <w:rFonts w:ascii="宋体" w:hAnsi="宋体" w:cs="Times New Roman"/>
          <w:szCs w:val="21"/>
        </w:rPr>
      </w:pPr>
      <w:r>
        <w:rPr>
          <w:rFonts w:ascii="宋体" w:hAnsi="宋体" w:cs="Times New Roman" w:hint="eastAsia"/>
          <w:szCs w:val="21"/>
        </w:rPr>
        <w:t>33.5</w:t>
      </w:r>
      <w:r>
        <w:rPr>
          <w:rFonts w:ascii="宋体" w:hAnsi="宋体" w:cs="Times New Roman" w:hint="eastAsia"/>
          <w:szCs w:val="21"/>
        </w:rPr>
        <w:t>如果中标单位为设备代理商，所代理设备的设备制造商对合同的执行负有连带责任。</w:t>
      </w:r>
    </w:p>
    <w:p w:rsidR="00E96C27" w:rsidRDefault="00924A33">
      <w:pPr>
        <w:tabs>
          <w:tab w:val="left" w:pos="993"/>
        </w:tabs>
        <w:spacing w:line="360" w:lineRule="auto"/>
        <w:outlineLvl w:val="2"/>
        <w:rPr>
          <w:rFonts w:ascii="宋体" w:hAnsi="宋体" w:cs="Times New Roman"/>
          <w:b/>
          <w:sz w:val="24"/>
          <w:szCs w:val="24"/>
        </w:rPr>
      </w:pPr>
      <w:bookmarkStart w:id="202" w:name="_Toc169001318"/>
      <w:r>
        <w:rPr>
          <w:rFonts w:ascii="宋体" w:hAnsi="宋体" w:cs="Times New Roman" w:hint="eastAsia"/>
          <w:b/>
          <w:sz w:val="24"/>
          <w:szCs w:val="24"/>
        </w:rPr>
        <w:t xml:space="preserve">34 </w:t>
      </w:r>
      <w:bookmarkStart w:id="203" w:name="_Toc374439130"/>
      <w:bookmarkStart w:id="204" w:name="_Toc318878952"/>
      <w:r>
        <w:rPr>
          <w:rFonts w:ascii="宋体" w:hAnsi="宋体" w:cs="Times New Roman" w:hint="eastAsia"/>
          <w:b/>
          <w:sz w:val="24"/>
          <w:szCs w:val="24"/>
        </w:rPr>
        <w:t>其它</w:t>
      </w:r>
      <w:bookmarkEnd w:id="203"/>
      <w:bookmarkEnd w:id="204"/>
    </w:p>
    <w:p w:rsidR="00E96C27" w:rsidRDefault="00924A33">
      <w:pPr>
        <w:tabs>
          <w:tab w:val="left" w:pos="900"/>
        </w:tabs>
        <w:spacing w:line="360" w:lineRule="auto"/>
        <w:rPr>
          <w:rFonts w:ascii="宋体" w:hAnsi="宋体" w:cs="Times New Roman"/>
          <w:szCs w:val="21"/>
        </w:rPr>
      </w:pPr>
      <w:r>
        <w:rPr>
          <w:rFonts w:ascii="宋体" w:hAnsi="宋体" w:cs="Times New Roman" w:hint="eastAsia"/>
          <w:szCs w:val="21"/>
        </w:rPr>
        <w:t>34.1</w:t>
      </w:r>
      <w:r>
        <w:rPr>
          <w:rFonts w:ascii="宋体" w:hAnsi="宋体" w:cs="Times New Roman" w:hint="eastAsia"/>
          <w:szCs w:val="21"/>
        </w:rPr>
        <w:t>中标人不得有任何超出本招标文件中条款的要求。</w:t>
      </w:r>
    </w:p>
    <w:p w:rsidR="00E96C27" w:rsidRDefault="00924A33">
      <w:pPr>
        <w:tabs>
          <w:tab w:val="left" w:pos="900"/>
        </w:tabs>
        <w:spacing w:line="360" w:lineRule="auto"/>
        <w:rPr>
          <w:rFonts w:ascii="宋体" w:hAnsi="宋体" w:cs="Times New Roman"/>
          <w:szCs w:val="21"/>
        </w:rPr>
      </w:pPr>
      <w:r>
        <w:rPr>
          <w:rFonts w:ascii="宋体" w:hAnsi="宋体" w:cs="Times New Roman" w:hint="eastAsia"/>
          <w:szCs w:val="21"/>
        </w:rPr>
        <w:t>34.2</w:t>
      </w:r>
      <w:r>
        <w:rPr>
          <w:rFonts w:ascii="宋体" w:hAnsi="宋体" w:cs="Times New Roman" w:hint="eastAsia"/>
          <w:szCs w:val="21"/>
        </w:rPr>
        <w:t>严禁设备供货承包中的违法分包及挂靠行为，中标人不得以任何理由、任何形式将本次招标设备转包给其它单位和个人，否则将承担由此而引起的一切后果。</w:t>
      </w:r>
    </w:p>
    <w:p w:rsidR="00E96C27" w:rsidRDefault="00924A33">
      <w:pPr>
        <w:tabs>
          <w:tab w:val="left" w:pos="900"/>
        </w:tabs>
        <w:spacing w:line="360" w:lineRule="auto"/>
        <w:rPr>
          <w:rFonts w:ascii="宋体" w:hAnsi="宋体" w:cs="Times New Roman"/>
          <w:szCs w:val="21"/>
        </w:rPr>
      </w:pPr>
      <w:r>
        <w:rPr>
          <w:rFonts w:ascii="宋体" w:hAnsi="宋体" w:cs="Times New Roman" w:hint="eastAsia"/>
          <w:szCs w:val="21"/>
        </w:rPr>
        <w:t>34.3</w:t>
      </w:r>
      <w:r>
        <w:rPr>
          <w:rFonts w:ascii="宋体" w:hAnsi="宋体" w:cs="Times New Roman" w:hint="eastAsia"/>
          <w:szCs w:val="21"/>
        </w:rPr>
        <w:t>本招标文件所有的附件与本标书具有同等效力。</w:t>
      </w:r>
      <w:bookmarkEnd w:id="142"/>
      <w:bookmarkEnd w:id="143"/>
      <w:bookmarkEnd w:id="144"/>
      <w:bookmarkEnd w:id="145"/>
      <w:bookmarkEnd w:id="146"/>
      <w:bookmarkEnd w:id="147"/>
      <w:bookmarkEnd w:id="202"/>
    </w:p>
    <w:p w:rsidR="00E96C27" w:rsidRDefault="00E96C27">
      <w:pPr>
        <w:tabs>
          <w:tab w:val="left" w:pos="900"/>
        </w:tabs>
        <w:spacing w:line="360" w:lineRule="auto"/>
        <w:rPr>
          <w:rFonts w:ascii="宋体" w:hAnsi="宋体" w:cs="Times New Roman"/>
          <w:sz w:val="24"/>
          <w:szCs w:val="24"/>
        </w:rPr>
      </w:pPr>
    </w:p>
    <w:p w:rsidR="00E96C27" w:rsidRDefault="00924A33">
      <w:pPr>
        <w:tabs>
          <w:tab w:val="left" w:pos="900"/>
        </w:tabs>
        <w:spacing w:line="360" w:lineRule="auto"/>
        <w:rPr>
          <w:rFonts w:ascii="宋体" w:hAnsi="宋体" w:cs="Times New Roman"/>
          <w:sz w:val="24"/>
          <w:szCs w:val="24"/>
        </w:rPr>
      </w:pPr>
      <w:r>
        <w:rPr>
          <w:rFonts w:ascii="宋体" w:hAnsi="宋体" w:cs="Times New Roman" w:hint="eastAsia"/>
          <w:sz w:val="24"/>
          <w:szCs w:val="24"/>
        </w:rPr>
        <w:t>附件：</w:t>
      </w:r>
      <w:r>
        <w:rPr>
          <w:rFonts w:ascii="宋体" w:hAnsi="宋体" w:cs="Times New Roman" w:hint="eastAsia"/>
          <w:sz w:val="24"/>
          <w:szCs w:val="24"/>
        </w:rPr>
        <w:t xml:space="preserve">  </w:t>
      </w:r>
      <w:r>
        <w:rPr>
          <w:rFonts w:ascii="宋体" w:hAnsi="宋体" w:cs="Times New Roman" w:hint="eastAsia"/>
          <w:sz w:val="24"/>
          <w:szCs w:val="24"/>
        </w:rPr>
        <w:t>合同模板（仅供参考）</w:t>
      </w:r>
    </w:p>
    <w:p w:rsidR="00E96C27" w:rsidRDefault="00924A33">
      <w:pPr>
        <w:spacing w:line="360" w:lineRule="auto"/>
        <w:jc w:val="center"/>
        <w:rPr>
          <w:rFonts w:ascii="宋体" w:hAnsi="宋体"/>
          <w:b/>
          <w:bCs/>
          <w:szCs w:val="21"/>
        </w:rPr>
      </w:pPr>
      <w:r>
        <w:rPr>
          <w:rFonts w:ascii="宋体" w:hAnsi="宋体" w:hint="eastAsia"/>
          <w:b/>
          <w:bCs/>
          <w:szCs w:val="21"/>
        </w:rPr>
        <w:t>货物采购国内贸易合同</w:t>
      </w:r>
    </w:p>
    <w:p w:rsidR="00E96C27" w:rsidRDefault="00924A33">
      <w:pPr>
        <w:spacing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合同编号：</w:t>
      </w:r>
    </w:p>
    <w:p w:rsidR="00E96C27" w:rsidRDefault="00924A3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E96C27" w:rsidRDefault="00924A33">
      <w:pPr>
        <w:spacing w:line="360" w:lineRule="auto"/>
        <w:rPr>
          <w:rFonts w:ascii="宋体" w:hAnsi="宋体"/>
          <w:b/>
          <w:bCs/>
          <w:szCs w:val="21"/>
        </w:rPr>
      </w:pPr>
      <w:r>
        <w:rPr>
          <w:rFonts w:ascii="宋体" w:hAnsi="宋体" w:hint="eastAsia"/>
          <w:b/>
          <w:bCs/>
          <w:szCs w:val="21"/>
        </w:rPr>
        <w:t>乙方：</w:t>
      </w:r>
    </w:p>
    <w:p w:rsidR="00E96C27" w:rsidRDefault="00E96C27">
      <w:pPr>
        <w:spacing w:line="360" w:lineRule="auto"/>
        <w:rPr>
          <w:rFonts w:ascii="宋体" w:hAnsi="宋体"/>
          <w:b/>
          <w:bCs/>
          <w:szCs w:val="21"/>
        </w:rPr>
      </w:pPr>
    </w:p>
    <w:p w:rsidR="00E96C27" w:rsidRDefault="00924A33">
      <w:pPr>
        <w:spacing w:line="360" w:lineRule="auto"/>
        <w:rPr>
          <w:rFonts w:ascii="宋体" w:hAnsi="宋体"/>
          <w:bCs/>
          <w:szCs w:val="21"/>
        </w:rPr>
      </w:pPr>
      <w:r>
        <w:rPr>
          <w:rFonts w:ascii="宋体" w:hAnsi="宋体" w:hint="eastAsia"/>
          <w:bCs/>
          <w:szCs w:val="21"/>
        </w:rPr>
        <w:t>甲方联系人：姓名：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E96C27" w:rsidRDefault="00924A3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r>
        <w:rPr>
          <w:rFonts w:ascii="宋体" w:hAnsi="宋体" w:hint="eastAsia"/>
          <w:bCs/>
          <w:szCs w:val="21"/>
        </w:rPr>
        <w:t xml:space="preserve">           </w:t>
      </w:r>
      <w:r>
        <w:rPr>
          <w:rFonts w:ascii="宋体" w:hAnsi="宋体" w:hint="eastAsia"/>
          <w:bCs/>
          <w:szCs w:val="21"/>
        </w:rPr>
        <w:t>校区</w:t>
      </w:r>
      <w:r>
        <w:rPr>
          <w:rFonts w:ascii="宋体" w:hAnsi="宋体" w:hint="eastAsia"/>
          <w:bCs/>
          <w:szCs w:val="21"/>
        </w:rPr>
        <w:t xml:space="preserve">       </w:t>
      </w:r>
      <w:r>
        <w:rPr>
          <w:rFonts w:ascii="宋体" w:hAnsi="宋体" w:hint="eastAsia"/>
          <w:bCs/>
          <w:szCs w:val="21"/>
        </w:rPr>
        <w:t>学院（系、中心）</w:t>
      </w:r>
      <w:r>
        <w:rPr>
          <w:rFonts w:ascii="宋体" w:hAnsi="宋体" w:hint="eastAsia"/>
          <w:bCs/>
          <w:szCs w:val="21"/>
        </w:rPr>
        <w:t xml:space="preserve">       </w:t>
      </w:r>
      <w:r>
        <w:rPr>
          <w:rFonts w:ascii="宋体" w:hAnsi="宋体" w:hint="eastAsia"/>
          <w:bCs/>
          <w:szCs w:val="21"/>
        </w:rPr>
        <w:t>实验室</w:t>
      </w:r>
    </w:p>
    <w:p w:rsidR="00E96C27" w:rsidRDefault="00924A3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邮政编码：</w:t>
      </w:r>
    </w:p>
    <w:p w:rsidR="00E96C27" w:rsidRDefault="00924A33">
      <w:pPr>
        <w:spacing w:line="360" w:lineRule="auto"/>
        <w:rPr>
          <w:rFonts w:ascii="宋体" w:hAnsi="宋体"/>
          <w:bCs/>
          <w:szCs w:val="21"/>
        </w:rPr>
      </w:pPr>
      <w:r>
        <w:rPr>
          <w:rFonts w:ascii="宋体" w:hAnsi="宋体" w:hint="eastAsia"/>
          <w:bCs/>
          <w:szCs w:val="21"/>
        </w:rPr>
        <w:t>乙方联系人：姓名：</w:t>
      </w:r>
      <w:r>
        <w:rPr>
          <w:rFonts w:ascii="宋体" w:hAnsi="宋体" w:hint="eastAsia"/>
          <w:bCs/>
          <w:szCs w:val="21"/>
        </w:rPr>
        <w:t xml:space="preserve">           </w:t>
      </w:r>
      <w:r>
        <w:rPr>
          <w:rFonts w:ascii="宋体" w:hAnsi="宋体" w:hint="eastAsia"/>
          <w:bCs/>
          <w:szCs w:val="21"/>
        </w:rPr>
        <w:t>电话：</w:t>
      </w:r>
      <w:r>
        <w:rPr>
          <w:rFonts w:ascii="宋体" w:hAnsi="宋体" w:hint="eastAsia"/>
          <w:bCs/>
          <w:szCs w:val="21"/>
        </w:rPr>
        <w:t xml:space="preserve">           </w:t>
      </w:r>
      <w:r>
        <w:rPr>
          <w:rFonts w:ascii="宋体" w:hAnsi="宋体" w:hint="eastAsia"/>
          <w:bCs/>
          <w:szCs w:val="21"/>
        </w:rPr>
        <w:t>手机：</w:t>
      </w:r>
    </w:p>
    <w:p w:rsidR="00E96C27" w:rsidRDefault="00924A33">
      <w:pPr>
        <w:spacing w:line="360" w:lineRule="auto"/>
        <w:rPr>
          <w:rFonts w:ascii="宋体" w:hAnsi="宋体"/>
          <w:bCs/>
          <w:szCs w:val="21"/>
        </w:rPr>
      </w:pPr>
      <w:r>
        <w:rPr>
          <w:rFonts w:ascii="宋体" w:hAnsi="宋体" w:hint="eastAsia"/>
          <w:bCs/>
          <w:szCs w:val="21"/>
        </w:rPr>
        <w:t xml:space="preserve">            </w:t>
      </w:r>
      <w:r>
        <w:rPr>
          <w:rFonts w:ascii="宋体" w:hAnsi="宋体" w:hint="eastAsia"/>
          <w:bCs/>
          <w:szCs w:val="21"/>
        </w:rPr>
        <w:t>地址：</w:t>
      </w:r>
    </w:p>
    <w:p w:rsidR="00E96C27" w:rsidRDefault="00924A33">
      <w:pPr>
        <w:spacing w:line="360" w:lineRule="auto"/>
        <w:rPr>
          <w:rFonts w:ascii="宋体" w:hAnsi="宋体"/>
          <w:b/>
          <w:bCs/>
          <w:szCs w:val="21"/>
        </w:rPr>
      </w:pPr>
      <w:r>
        <w:rPr>
          <w:rFonts w:ascii="宋体" w:hAnsi="宋体" w:hint="eastAsia"/>
          <w:bCs/>
          <w:szCs w:val="21"/>
        </w:rPr>
        <w:t xml:space="preserve">            </w:t>
      </w:r>
      <w:r>
        <w:rPr>
          <w:rFonts w:ascii="宋体" w:hAnsi="宋体" w:hint="eastAsia"/>
          <w:bCs/>
          <w:szCs w:val="21"/>
        </w:rPr>
        <w:t>邮政编码</w:t>
      </w:r>
      <w:r>
        <w:rPr>
          <w:rFonts w:ascii="宋体" w:hAnsi="宋体" w:hint="eastAsia"/>
          <w:b/>
          <w:bCs/>
          <w:szCs w:val="21"/>
        </w:rPr>
        <w:t>：</w:t>
      </w:r>
    </w:p>
    <w:p w:rsidR="00E96C27" w:rsidRDefault="00E96C27">
      <w:pPr>
        <w:spacing w:line="360" w:lineRule="auto"/>
        <w:rPr>
          <w:rFonts w:ascii="宋体" w:hAnsi="宋体"/>
          <w:b/>
          <w:bCs/>
          <w:szCs w:val="21"/>
        </w:rPr>
      </w:pPr>
    </w:p>
    <w:p w:rsidR="00E96C27" w:rsidRDefault="00924A33">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E96C27" w:rsidRDefault="00924A33">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r>
        <w:rPr>
          <w:rFonts w:ascii="宋体" w:hAnsi="宋体" w:hint="eastAsia"/>
          <w:b/>
          <w:bCs/>
          <w:szCs w:val="21"/>
        </w:rPr>
        <w:t xml:space="preserve">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E96C27">
        <w:trPr>
          <w:jc w:val="center"/>
        </w:trPr>
        <w:tc>
          <w:tcPr>
            <w:tcW w:w="581" w:type="dxa"/>
            <w:vAlign w:val="center"/>
          </w:tcPr>
          <w:p w:rsidR="00E96C27" w:rsidRDefault="00924A3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E96C27" w:rsidRDefault="00924A3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E96C27" w:rsidRDefault="00924A33">
            <w:pPr>
              <w:spacing w:line="360" w:lineRule="auto"/>
              <w:jc w:val="center"/>
              <w:rPr>
                <w:rFonts w:ascii="宋体" w:hAnsi="宋体"/>
                <w:bCs/>
                <w:szCs w:val="21"/>
              </w:rPr>
            </w:pPr>
            <w:r>
              <w:rPr>
                <w:rFonts w:ascii="宋体" w:hAnsi="宋体" w:hint="eastAsia"/>
                <w:bCs/>
                <w:szCs w:val="21"/>
              </w:rPr>
              <w:t>货物</w:t>
            </w:r>
          </w:p>
          <w:p w:rsidR="00E96C27" w:rsidRDefault="00924A3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E96C27" w:rsidRDefault="00924A3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E96C27" w:rsidRDefault="00924A33">
            <w:pPr>
              <w:spacing w:line="360" w:lineRule="auto"/>
              <w:jc w:val="center"/>
              <w:rPr>
                <w:rFonts w:ascii="宋体" w:hAnsi="宋体"/>
                <w:bCs/>
                <w:szCs w:val="21"/>
              </w:rPr>
            </w:pPr>
            <w:r>
              <w:rPr>
                <w:rFonts w:ascii="宋体" w:hAnsi="宋体" w:hint="eastAsia"/>
                <w:bCs/>
                <w:szCs w:val="21"/>
              </w:rPr>
              <w:t>厂家</w:t>
            </w:r>
            <w:r>
              <w:rPr>
                <w:rFonts w:ascii="宋体" w:hAnsi="宋体" w:hint="eastAsia"/>
                <w:bCs/>
                <w:szCs w:val="21"/>
              </w:rPr>
              <w:t>/</w:t>
            </w:r>
            <w:r>
              <w:rPr>
                <w:rFonts w:ascii="宋体" w:hAnsi="宋体" w:hint="eastAsia"/>
                <w:bCs/>
                <w:szCs w:val="21"/>
              </w:rPr>
              <w:t>产地</w:t>
            </w:r>
          </w:p>
        </w:tc>
        <w:tc>
          <w:tcPr>
            <w:tcW w:w="720" w:type="dxa"/>
            <w:vAlign w:val="center"/>
          </w:tcPr>
          <w:p w:rsidR="00E96C27" w:rsidRDefault="00924A3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E96C27" w:rsidRDefault="00924A3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E96C27" w:rsidRDefault="00924A33">
            <w:pPr>
              <w:spacing w:line="360" w:lineRule="auto"/>
              <w:jc w:val="center"/>
              <w:rPr>
                <w:rFonts w:ascii="宋体" w:hAnsi="宋体"/>
                <w:bCs/>
                <w:szCs w:val="21"/>
              </w:rPr>
            </w:pPr>
            <w:r>
              <w:rPr>
                <w:rFonts w:ascii="宋体" w:hAnsi="宋体" w:hint="eastAsia"/>
                <w:bCs/>
                <w:szCs w:val="21"/>
              </w:rPr>
              <w:t>总价</w:t>
            </w:r>
          </w:p>
          <w:p w:rsidR="00E96C27" w:rsidRDefault="00924A33">
            <w:pPr>
              <w:spacing w:line="360" w:lineRule="auto"/>
              <w:jc w:val="center"/>
              <w:rPr>
                <w:rFonts w:ascii="宋体" w:hAnsi="宋体"/>
                <w:bCs/>
                <w:szCs w:val="21"/>
              </w:rPr>
            </w:pPr>
            <w:r>
              <w:rPr>
                <w:rFonts w:ascii="宋体" w:hAnsi="宋体" w:hint="eastAsia"/>
                <w:bCs/>
                <w:szCs w:val="21"/>
              </w:rPr>
              <w:t>(</w:t>
            </w:r>
            <w:r>
              <w:rPr>
                <w:rFonts w:ascii="宋体" w:hAnsi="宋体" w:hint="eastAsia"/>
                <w:bCs/>
                <w:szCs w:val="21"/>
              </w:rPr>
              <w:t>元</w:t>
            </w:r>
            <w:r>
              <w:rPr>
                <w:rFonts w:ascii="宋体" w:hAnsi="宋体" w:hint="eastAsia"/>
                <w:bCs/>
                <w:szCs w:val="21"/>
              </w:rPr>
              <w:t>)</w:t>
            </w:r>
          </w:p>
        </w:tc>
      </w:tr>
      <w:tr w:rsidR="00E96C27">
        <w:trPr>
          <w:trHeight w:val="562"/>
          <w:jc w:val="center"/>
        </w:trPr>
        <w:tc>
          <w:tcPr>
            <w:tcW w:w="581" w:type="dxa"/>
            <w:vAlign w:val="center"/>
          </w:tcPr>
          <w:p w:rsidR="00E96C27" w:rsidRDefault="00924A33">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E96C27" w:rsidRDefault="00E96C27">
            <w:pPr>
              <w:spacing w:line="360" w:lineRule="auto"/>
              <w:rPr>
                <w:rFonts w:ascii="宋体" w:hAnsi="宋体"/>
                <w:bCs/>
                <w:szCs w:val="21"/>
              </w:rPr>
            </w:pPr>
          </w:p>
        </w:tc>
        <w:tc>
          <w:tcPr>
            <w:tcW w:w="1857" w:type="dxa"/>
          </w:tcPr>
          <w:p w:rsidR="00E96C27" w:rsidRDefault="00E96C27">
            <w:pPr>
              <w:spacing w:line="360" w:lineRule="auto"/>
              <w:jc w:val="center"/>
              <w:rPr>
                <w:rFonts w:ascii="宋体" w:hAnsi="宋体"/>
                <w:bCs/>
                <w:color w:val="0000FF"/>
                <w:szCs w:val="21"/>
              </w:rPr>
            </w:pPr>
          </w:p>
        </w:tc>
        <w:tc>
          <w:tcPr>
            <w:tcW w:w="1620" w:type="dxa"/>
          </w:tcPr>
          <w:p w:rsidR="00E96C27" w:rsidRDefault="00E96C27">
            <w:pPr>
              <w:spacing w:line="360" w:lineRule="auto"/>
              <w:rPr>
                <w:rFonts w:ascii="宋体" w:hAnsi="宋体"/>
                <w:bCs/>
                <w:szCs w:val="21"/>
              </w:rPr>
            </w:pPr>
          </w:p>
        </w:tc>
        <w:tc>
          <w:tcPr>
            <w:tcW w:w="720" w:type="dxa"/>
          </w:tcPr>
          <w:p w:rsidR="00E96C27" w:rsidRDefault="00E96C27">
            <w:pPr>
              <w:spacing w:line="360" w:lineRule="auto"/>
              <w:rPr>
                <w:rFonts w:ascii="宋体" w:hAnsi="宋体"/>
                <w:bCs/>
                <w:szCs w:val="21"/>
              </w:rPr>
            </w:pPr>
          </w:p>
        </w:tc>
        <w:tc>
          <w:tcPr>
            <w:tcW w:w="720" w:type="dxa"/>
          </w:tcPr>
          <w:p w:rsidR="00E96C27" w:rsidRDefault="00E96C27">
            <w:pPr>
              <w:spacing w:line="360" w:lineRule="auto"/>
              <w:rPr>
                <w:rFonts w:ascii="宋体" w:hAnsi="宋体"/>
                <w:bCs/>
                <w:szCs w:val="21"/>
              </w:rPr>
            </w:pPr>
          </w:p>
        </w:tc>
        <w:tc>
          <w:tcPr>
            <w:tcW w:w="1137" w:type="dxa"/>
          </w:tcPr>
          <w:p w:rsidR="00E96C27" w:rsidRDefault="00E96C27">
            <w:pPr>
              <w:spacing w:line="360" w:lineRule="auto"/>
              <w:rPr>
                <w:rFonts w:ascii="宋体" w:hAnsi="宋体"/>
                <w:bCs/>
                <w:szCs w:val="21"/>
              </w:rPr>
            </w:pPr>
          </w:p>
        </w:tc>
      </w:tr>
    </w:tbl>
    <w:p w:rsidR="00E96C27" w:rsidRDefault="00924A3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E96C27" w:rsidRDefault="00924A3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E96C27" w:rsidRDefault="00924A3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E96C27" w:rsidRDefault="00924A33">
      <w:pPr>
        <w:spacing w:line="360" w:lineRule="auto"/>
        <w:ind w:leftChars="224" w:left="470"/>
        <w:rPr>
          <w:rFonts w:ascii="宋体" w:hAnsi="宋体"/>
          <w:bCs/>
          <w:szCs w:val="21"/>
        </w:rPr>
      </w:pPr>
      <w:r>
        <w:rPr>
          <w:rFonts w:ascii="宋体" w:hAnsi="宋体" w:hint="eastAsia"/>
          <w:bCs/>
          <w:szCs w:val="21"/>
        </w:rPr>
        <w:t>1</w:t>
      </w:r>
      <w:r>
        <w:rPr>
          <w:rFonts w:ascii="宋体" w:hAnsi="宋体" w:hint="eastAsia"/>
          <w:bCs/>
          <w:szCs w:val="21"/>
        </w:rPr>
        <w:t>．乙方提供的货物必须符合：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行业标准</w:t>
      </w:r>
    </w:p>
    <w:p w:rsidR="00E96C27" w:rsidRDefault="00924A3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有关部门制定的相关技术规范</w:t>
      </w:r>
    </w:p>
    <w:p w:rsidR="00E96C27" w:rsidRDefault="00924A3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E96C27" w:rsidRDefault="00924A33">
      <w:pPr>
        <w:spacing w:line="360" w:lineRule="auto"/>
        <w:ind w:leftChars="222" w:left="466"/>
        <w:rPr>
          <w:rFonts w:ascii="宋体" w:hAnsi="宋体"/>
          <w:bCs/>
          <w:szCs w:val="21"/>
        </w:rPr>
      </w:pPr>
      <w:r>
        <w:rPr>
          <w:rFonts w:ascii="宋体" w:hAnsi="宋体" w:hint="eastAsia"/>
          <w:bCs/>
          <w:szCs w:val="21"/>
        </w:rPr>
        <w:t>2</w:t>
      </w:r>
      <w:r>
        <w:rPr>
          <w:rFonts w:ascii="宋体" w:hAnsi="宋体" w:hint="eastAsia"/>
          <w:bCs/>
          <w:szCs w:val="21"/>
        </w:rPr>
        <w:t>．乙方提供的货物应达到以下技术指标和参数要求：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E96C27" w:rsidRDefault="00924A3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szCs w:val="21"/>
        </w:rPr>
        <w:t>按产品说明书</w:t>
      </w:r>
      <w:r>
        <w:rPr>
          <w:rFonts w:ascii="宋体" w:hAnsi="宋体" w:hint="eastAsia"/>
          <w:bCs/>
          <w:szCs w:val="21"/>
        </w:rPr>
        <w:t xml:space="preserve"> </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 xml:space="preserve"> </w:t>
      </w:r>
      <w:r>
        <w:rPr>
          <w:rFonts w:ascii="宋体" w:hAnsi="宋体" w:hint="eastAsia"/>
          <w:bCs/>
          <w:color w:val="0000FF"/>
          <w:szCs w:val="21"/>
        </w:rPr>
        <w:t>□</w:t>
      </w:r>
      <w:r>
        <w:rPr>
          <w:rFonts w:ascii="宋体" w:hAnsi="宋体" w:hint="eastAsia"/>
          <w:bCs/>
          <w:color w:val="0000FF"/>
          <w:szCs w:val="21"/>
        </w:rPr>
        <w:t xml:space="preserve">   </w:t>
      </w:r>
      <w:r>
        <w:rPr>
          <w:rFonts w:ascii="宋体" w:hAnsi="宋体" w:hint="eastAsia"/>
          <w:bCs/>
          <w:color w:val="0000FF"/>
          <w:szCs w:val="21"/>
        </w:rPr>
        <w:t>（直接在此用文字表述）</w:t>
      </w:r>
    </w:p>
    <w:p w:rsidR="00E96C27" w:rsidRDefault="00924A33">
      <w:pPr>
        <w:pStyle w:val="a4"/>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提供的货物必须是合法厂家生产和经销的原包装产品（包括零配件），必须具备生产日期、厂名、厂址、产品合格证等。</w:t>
      </w:r>
    </w:p>
    <w:p w:rsidR="00E96C27" w:rsidRDefault="00924A33">
      <w:pPr>
        <w:spacing w:line="360" w:lineRule="auto"/>
        <w:ind w:firstLineChars="200" w:firstLine="420"/>
        <w:rPr>
          <w:rFonts w:ascii="宋体" w:hAnsi="宋体"/>
          <w:bCs/>
          <w:color w:val="0000FF"/>
          <w:szCs w:val="21"/>
        </w:rPr>
      </w:pPr>
      <w:r>
        <w:rPr>
          <w:rFonts w:ascii="宋体" w:hAnsi="宋体" w:hint="eastAsia"/>
          <w:bCs/>
          <w:szCs w:val="21"/>
        </w:rPr>
        <w:t xml:space="preserve">4. </w:t>
      </w:r>
      <w:r>
        <w:rPr>
          <w:rFonts w:ascii="宋体" w:hAnsi="宋体" w:hint="eastAsia"/>
          <w:bCs/>
          <w:szCs w:val="21"/>
        </w:rPr>
        <w:t>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E96C27" w:rsidRDefault="00924A3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E96C27" w:rsidRDefault="00924A33">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．交货日期和地点</w:t>
      </w:r>
    </w:p>
    <w:p w:rsidR="00E96C27" w:rsidRDefault="00924A33">
      <w:pPr>
        <w:spacing w:line="360" w:lineRule="auto"/>
        <w:ind w:firstLineChars="150" w:firstLine="315"/>
        <w:rPr>
          <w:rFonts w:ascii="宋体" w:hAnsi="宋体"/>
          <w:color w:val="000000"/>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E96C27" w:rsidRDefault="00924A3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E96C27" w:rsidRDefault="00924A3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bCs/>
          <w:szCs w:val="21"/>
        </w:rPr>
        <w:t>．</w:t>
      </w:r>
      <w:r>
        <w:rPr>
          <w:rFonts w:ascii="宋体" w:hAnsi="宋体" w:hint="eastAsia"/>
          <w:szCs w:val="21"/>
        </w:rPr>
        <w:t>随货物必须配备的技术文件清单</w:t>
      </w:r>
    </w:p>
    <w:p w:rsidR="00E96C27" w:rsidRDefault="00924A3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E96C27" w:rsidRDefault="00924A3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）产品安装、操作和维修保养手册；</w:t>
      </w:r>
    </w:p>
    <w:p w:rsidR="00E96C27" w:rsidRDefault="00924A3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）产品使用说明书；</w:t>
      </w:r>
    </w:p>
    <w:p w:rsidR="00E96C27" w:rsidRDefault="00924A3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）产品出厂检验合格证；</w:t>
      </w:r>
    </w:p>
    <w:p w:rsidR="00E96C27" w:rsidRDefault="00924A33">
      <w:pPr>
        <w:spacing w:line="360" w:lineRule="auto"/>
        <w:ind w:firstLineChars="150" w:firstLine="315"/>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）产品到货清单；</w:t>
      </w:r>
    </w:p>
    <w:p w:rsidR="00E96C27" w:rsidRDefault="00924A33">
      <w:pPr>
        <w:spacing w:line="360" w:lineRule="auto"/>
        <w:ind w:firstLineChars="150" w:firstLine="315"/>
        <w:rPr>
          <w:rFonts w:ascii="宋体" w:hAnsi="宋体"/>
          <w:bCs/>
          <w:szCs w:val="21"/>
        </w:rPr>
      </w:pPr>
      <w:r>
        <w:rPr>
          <w:rFonts w:ascii="宋体" w:hAnsi="宋体" w:hint="eastAsia"/>
          <w:bCs/>
          <w:szCs w:val="21"/>
        </w:rPr>
        <w:lastRenderedPageBreak/>
        <w:t>（</w:t>
      </w:r>
      <w:r>
        <w:rPr>
          <w:rFonts w:ascii="宋体" w:hAnsi="宋体" w:hint="eastAsia"/>
          <w:bCs/>
          <w:szCs w:val="21"/>
        </w:rPr>
        <w:t>5</w:t>
      </w:r>
      <w:r>
        <w:rPr>
          <w:rFonts w:ascii="宋体" w:hAnsi="宋体" w:hint="eastAsia"/>
          <w:bCs/>
          <w:szCs w:val="21"/>
        </w:rPr>
        <w:t>）产品保修证明；</w:t>
      </w:r>
    </w:p>
    <w:p w:rsidR="00E96C27" w:rsidRDefault="00924A33">
      <w:pPr>
        <w:spacing w:line="360" w:lineRule="auto"/>
        <w:ind w:leftChars="224" w:left="470"/>
        <w:rPr>
          <w:rFonts w:ascii="宋体" w:hAnsi="宋体"/>
          <w:bCs/>
          <w:szCs w:val="21"/>
        </w:rPr>
      </w:pPr>
      <w:r>
        <w:rPr>
          <w:rFonts w:ascii="宋体" w:hAnsi="宋体" w:hint="eastAsia"/>
          <w:bCs/>
          <w:szCs w:val="21"/>
        </w:rPr>
        <w:t>3</w:t>
      </w:r>
      <w:r>
        <w:rPr>
          <w:rFonts w:ascii="宋体" w:hAnsi="宋体" w:hint="eastAsia"/>
          <w:bCs/>
          <w:szCs w:val="21"/>
        </w:rPr>
        <w:t>．包装要求：乙方保证货物的包装符合运输的要求，足以保护货物在运输</w:t>
      </w:r>
    </w:p>
    <w:p w:rsidR="00E96C27" w:rsidRDefault="00924A33">
      <w:pPr>
        <w:spacing w:line="360" w:lineRule="auto"/>
        <w:rPr>
          <w:rFonts w:ascii="宋体" w:hAnsi="宋体"/>
          <w:bCs/>
          <w:szCs w:val="21"/>
        </w:rPr>
      </w:pPr>
      <w:r>
        <w:rPr>
          <w:rFonts w:ascii="宋体" w:hAnsi="宋体" w:hint="eastAsia"/>
          <w:bCs/>
          <w:szCs w:val="21"/>
        </w:rPr>
        <w:t>过程中不受锈蚀、损坏或灭失。</w:t>
      </w:r>
      <w:r>
        <w:rPr>
          <w:rFonts w:ascii="宋体" w:hAnsi="宋体" w:hint="eastAsia"/>
          <w:bCs/>
          <w:szCs w:val="21"/>
        </w:rPr>
        <w:t xml:space="preserve"> </w:t>
      </w:r>
    </w:p>
    <w:p w:rsidR="00E96C27" w:rsidRDefault="00924A33">
      <w:pPr>
        <w:spacing w:line="360" w:lineRule="auto"/>
        <w:ind w:leftChars="224" w:left="470"/>
        <w:rPr>
          <w:rFonts w:ascii="宋体" w:hAnsi="宋体"/>
          <w:bCs/>
          <w:szCs w:val="21"/>
        </w:rPr>
      </w:pPr>
      <w:r>
        <w:rPr>
          <w:rFonts w:ascii="宋体" w:hAnsi="宋体" w:hint="eastAsia"/>
          <w:bCs/>
          <w:szCs w:val="21"/>
        </w:rPr>
        <w:t>4</w:t>
      </w:r>
      <w:r>
        <w:rPr>
          <w:rFonts w:ascii="宋体" w:hAnsi="宋体" w:hint="eastAsia"/>
          <w:bCs/>
          <w:szCs w:val="21"/>
        </w:rPr>
        <w:t>．乙方负责将货物运输至约定的交货地点并交付予甲方，并支付因运输货</w:t>
      </w:r>
    </w:p>
    <w:p w:rsidR="00E96C27" w:rsidRDefault="00924A33">
      <w:pPr>
        <w:spacing w:line="360" w:lineRule="auto"/>
        <w:rPr>
          <w:rFonts w:ascii="宋体" w:hAnsi="宋体"/>
          <w:bCs/>
          <w:szCs w:val="21"/>
        </w:rPr>
      </w:pPr>
      <w:r>
        <w:rPr>
          <w:rFonts w:ascii="宋体" w:hAnsi="宋体" w:hint="eastAsia"/>
          <w:bCs/>
          <w:szCs w:val="21"/>
        </w:rPr>
        <w:t>物所发生的一切费用，包括但不限于运输费、保险费、装卸费等。</w:t>
      </w:r>
      <w:r>
        <w:rPr>
          <w:rFonts w:ascii="宋体" w:hAnsi="宋体" w:hint="eastAsia"/>
          <w:bCs/>
          <w:szCs w:val="21"/>
        </w:rPr>
        <w:t xml:space="preserve"> </w:t>
      </w:r>
    </w:p>
    <w:p w:rsidR="00E96C27" w:rsidRDefault="00924A33">
      <w:pPr>
        <w:spacing w:line="360" w:lineRule="auto"/>
        <w:ind w:firstLineChars="196" w:firstLine="412"/>
        <w:rPr>
          <w:rFonts w:ascii="宋体" w:hAnsi="宋体"/>
          <w:szCs w:val="21"/>
        </w:rPr>
      </w:pPr>
      <w:r>
        <w:rPr>
          <w:rFonts w:ascii="宋体" w:hAnsi="宋体" w:hint="eastAsia"/>
          <w:szCs w:val="21"/>
        </w:rPr>
        <w:t>5</w:t>
      </w:r>
      <w:r>
        <w:rPr>
          <w:rFonts w:ascii="宋体" w:hAnsi="宋体" w:hint="eastAsia"/>
          <w:szCs w:val="21"/>
        </w:rPr>
        <w:t>．货物抵达目的地后的检验程序和期限</w:t>
      </w:r>
    </w:p>
    <w:p w:rsidR="00E96C27" w:rsidRDefault="00924A33">
      <w:pPr>
        <w:spacing w:line="360" w:lineRule="auto"/>
        <w:ind w:firstLineChars="200" w:firstLine="420"/>
        <w:rPr>
          <w:rFonts w:ascii="宋体" w:hAnsi="宋体"/>
          <w:szCs w:val="21"/>
        </w:rPr>
      </w:pPr>
      <w:r>
        <w:rPr>
          <w:rFonts w:ascii="宋体" w:hAnsi="宋体" w:hint="eastAsia"/>
          <w:szCs w:val="21"/>
        </w:rPr>
        <w:t>货物抵达交货地点后，乙方及</w:t>
      </w:r>
      <w:r>
        <w:rPr>
          <w:rFonts w:ascii="宋体" w:hAnsi="宋体" w:hint="eastAsia"/>
          <w:szCs w:val="21"/>
        </w:rPr>
        <w:t>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E96C27" w:rsidRDefault="00924A33">
      <w:pPr>
        <w:spacing w:line="360" w:lineRule="auto"/>
        <w:ind w:leftChars="224" w:left="470"/>
        <w:rPr>
          <w:rFonts w:ascii="宋体" w:hAnsi="宋体"/>
          <w:bCs/>
          <w:szCs w:val="21"/>
        </w:rPr>
      </w:pPr>
      <w:r>
        <w:rPr>
          <w:rFonts w:ascii="宋体" w:hAnsi="宋体" w:hint="eastAsia"/>
          <w:bCs/>
          <w:szCs w:val="21"/>
        </w:rPr>
        <w:t>6</w:t>
      </w:r>
      <w:r>
        <w:rPr>
          <w:rFonts w:ascii="宋体" w:hAnsi="宋体" w:hint="eastAsia"/>
          <w:bCs/>
          <w:szCs w:val="21"/>
        </w:rPr>
        <w:t>．乙方委派技术人员进行现场安装、调试，并提供货物安装调试的一切技</w:t>
      </w:r>
    </w:p>
    <w:p w:rsidR="00E96C27" w:rsidRDefault="00924A33">
      <w:pPr>
        <w:spacing w:line="360" w:lineRule="auto"/>
        <w:rPr>
          <w:rFonts w:ascii="宋体" w:hAnsi="宋体"/>
          <w:bCs/>
          <w:szCs w:val="21"/>
        </w:rPr>
      </w:pPr>
      <w:r>
        <w:rPr>
          <w:rFonts w:ascii="宋体" w:hAnsi="宋体" w:hint="eastAsia"/>
          <w:bCs/>
          <w:szCs w:val="21"/>
        </w:rPr>
        <w:t>术支持。安装调试的具体时间由甲方提前</w:t>
      </w:r>
      <w:r>
        <w:rPr>
          <w:rFonts w:ascii="宋体" w:hAnsi="宋体" w:hint="eastAsia"/>
          <w:bCs/>
          <w:szCs w:val="21"/>
        </w:rPr>
        <w:t>3</w:t>
      </w:r>
      <w:r>
        <w:rPr>
          <w:rFonts w:ascii="宋体" w:hAnsi="宋体" w:hint="eastAsia"/>
          <w:bCs/>
          <w:szCs w:val="21"/>
        </w:rPr>
        <w:t>天通知乙方。</w:t>
      </w:r>
      <w:r>
        <w:rPr>
          <w:rFonts w:ascii="宋体" w:hAnsi="宋体" w:hint="eastAsia"/>
          <w:bCs/>
          <w:szCs w:val="21"/>
        </w:rPr>
        <w:t xml:space="preserve"> </w:t>
      </w:r>
    </w:p>
    <w:p w:rsidR="00E96C27" w:rsidRDefault="00924A33">
      <w:pPr>
        <w:spacing w:line="360" w:lineRule="auto"/>
        <w:ind w:leftChars="224" w:left="470"/>
        <w:rPr>
          <w:rFonts w:ascii="宋体" w:hAnsi="宋体"/>
          <w:bCs/>
          <w:szCs w:val="21"/>
        </w:rPr>
      </w:pPr>
      <w:r>
        <w:rPr>
          <w:rFonts w:ascii="宋体" w:hAnsi="宋体" w:hint="eastAsia"/>
          <w:bCs/>
          <w:szCs w:val="21"/>
        </w:rPr>
        <w:t>7</w:t>
      </w:r>
      <w:r>
        <w:rPr>
          <w:rFonts w:ascii="宋体" w:hAnsi="宋体" w:hint="eastAsia"/>
          <w:bCs/>
          <w:szCs w:val="21"/>
        </w:rPr>
        <w:t>．验收内容包括但不限于：（</w:t>
      </w:r>
      <w:r>
        <w:rPr>
          <w:rFonts w:ascii="宋体" w:hAnsi="宋体" w:hint="eastAsia"/>
          <w:bCs/>
          <w:szCs w:val="21"/>
        </w:rPr>
        <w:t>1</w:t>
      </w:r>
      <w:r>
        <w:rPr>
          <w:rFonts w:ascii="宋体" w:hAnsi="宋体" w:hint="eastAsia"/>
          <w:bCs/>
          <w:szCs w:val="21"/>
        </w:rPr>
        <w:t>）</w:t>
      </w:r>
      <w:r>
        <w:rPr>
          <w:rFonts w:ascii="宋体" w:hAnsi="宋体" w:hint="eastAsia"/>
          <w:bCs/>
          <w:szCs w:val="21"/>
        </w:rPr>
        <w:t xml:space="preserve"> </w:t>
      </w:r>
      <w:r>
        <w:rPr>
          <w:rFonts w:ascii="宋体" w:hAnsi="宋体" w:hint="eastAsia"/>
          <w:bCs/>
          <w:szCs w:val="21"/>
        </w:rPr>
        <w:t>型号、数量及外观；（</w:t>
      </w:r>
      <w:r>
        <w:rPr>
          <w:rFonts w:ascii="宋体" w:hAnsi="宋体" w:hint="eastAsia"/>
          <w:bCs/>
          <w:szCs w:val="21"/>
        </w:rPr>
        <w:t>2</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货物所附技术</w:t>
      </w:r>
    </w:p>
    <w:p w:rsidR="00E96C27" w:rsidRDefault="00924A33">
      <w:pPr>
        <w:spacing w:line="360" w:lineRule="auto"/>
        <w:rPr>
          <w:rFonts w:ascii="宋体" w:hAnsi="宋体"/>
          <w:bCs/>
          <w:szCs w:val="21"/>
        </w:rPr>
      </w:pPr>
      <w:r>
        <w:rPr>
          <w:rFonts w:ascii="宋体" w:hAnsi="宋体" w:hint="eastAsia"/>
          <w:bCs/>
          <w:szCs w:val="21"/>
        </w:rPr>
        <w:t>资料；（</w:t>
      </w:r>
      <w:r>
        <w:rPr>
          <w:rFonts w:ascii="宋体" w:hAnsi="宋体" w:hint="eastAsia"/>
          <w:bCs/>
          <w:szCs w:val="21"/>
        </w:rPr>
        <w:t>3</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货物组件及配置；</w:t>
      </w:r>
      <w:r>
        <w:rPr>
          <w:rFonts w:ascii="宋体" w:hAnsi="宋体" w:hint="eastAsia"/>
          <w:bCs/>
          <w:szCs w:val="21"/>
        </w:rPr>
        <w:t xml:space="preserve"> </w:t>
      </w:r>
      <w:r>
        <w:rPr>
          <w:rFonts w:ascii="宋体" w:hAnsi="宋体" w:hint="eastAsia"/>
          <w:bCs/>
          <w:szCs w:val="21"/>
        </w:rPr>
        <w:t>（</w:t>
      </w:r>
      <w:r>
        <w:rPr>
          <w:rFonts w:ascii="宋体" w:hAnsi="宋体" w:hint="eastAsia"/>
          <w:bCs/>
          <w:szCs w:val="21"/>
        </w:rPr>
        <w:t>4</w:t>
      </w:r>
      <w:r>
        <w:rPr>
          <w:rFonts w:ascii="宋体" w:hAnsi="宋体" w:hint="eastAsia"/>
          <w:bCs/>
          <w:szCs w:val="21"/>
        </w:rPr>
        <w:t>）</w:t>
      </w:r>
      <w:r>
        <w:rPr>
          <w:rFonts w:ascii="宋体" w:hAnsi="宋体" w:hint="eastAsia"/>
          <w:bCs/>
          <w:szCs w:val="21"/>
        </w:rPr>
        <w:t xml:space="preserve"> </w:t>
      </w:r>
      <w:r>
        <w:rPr>
          <w:rFonts w:ascii="宋体" w:hAnsi="宋体" w:hint="eastAsia"/>
          <w:bCs/>
          <w:szCs w:val="21"/>
        </w:rPr>
        <w:t>货物功能、性能及各项技术参数指标。</w:t>
      </w:r>
      <w:r>
        <w:rPr>
          <w:rFonts w:ascii="宋体" w:hAnsi="宋体" w:hint="eastAsia"/>
          <w:bCs/>
          <w:szCs w:val="21"/>
        </w:rPr>
        <w:t xml:space="preserve"> </w:t>
      </w:r>
    </w:p>
    <w:p w:rsidR="00E96C27" w:rsidRDefault="00924A33">
      <w:pPr>
        <w:spacing w:line="360" w:lineRule="auto"/>
        <w:ind w:firstLineChars="200" w:firstLine="420"/>
        <w:rPr>
          <w:rFonts w:ascii="宋体" w:hAnsi="宋体"/>
          <w:bCs/>
          <w:szCs w:val="21"/>
        </w:rPr>
      </w:pPr>
      <w:r>
        <w:rPr>
          <w:rFonts w:ascii="宋体" w:hAnsi="宋体" w:hint="eastAsia"/>
          <w:bCs/>
          <w:szCs w:val="21"/>
        </w:rPr>
        <w:t>8</w:t>
      </w:r>
      <w:r>
        <w:rPr>
          <w:rFonts w:ascii="宋体" w:hAnsi="宋体" w:hint="eastAsia"/>
          <w:bCs/>
          <w:szCs w:val="21"/>
        </w:rPr>
        <w:t>．验收标准：按</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本合同的有关规定（按第二点的第</w:t>
      </w:r>
      <w:r>
        <w:rPr>
          <w:rFonts w:ascii="宋体" w:hAnsi="宋体" w:hint="eastAsia"/>
          <w:bCs/>
          <w:szCs w:val="21"/>
        </w:rPr>
        <w:t>2</w:t>
      </w:r>
      <w:r>
        <w:rPr>
          <w:rFonts w:ascii="宋体" w:hAnsi="宋体" w:hint="eastAsia"/>
          <w:bCs/>
          <w:szCs w:val="21"/>
        </w:rPr>
        <w:t>条）</w:t>
      </w:r>
      <w:r>
        <w:rPr>
          <w:rFonts w:ascii="宋体" w:hAnsi="宋体" w:hint="eastAsia"/>
          <w:bCs/>
          <w:szCs w:val="21"/>
        </w:rPr>
        <w:t xml:space="preserve">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E96C27" w:rsidRDefault="00924A3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bCs/>
          <w:szCs w:val="21"/>
        </w:rPr>
        <w:t>．</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宋体" w:hAnsi="宋体" w:hint="eastAsia"/>
          <w:color w:val="000000"/>
          <w:szCs w:val="21"/>
        </w:rPr>
        <w:t> </w:t>
      </w:r>
      <w:r>
        <w:rPr>
          <w:rFonts w:ascii="宋体" w:hAnsi="宋体" w:hint="eastAsia"/>
          <w:bCs/>
          <w:szCs w:val="21"/>
        </w:rPr>
        <w:t xml:space="preserve"> </w:t>
      </w:r>
    </w:p>
    <w:p w:rsidR="00E96C27" w:rsidRDefault="00924A33">
      <w:pPr>
        <w:spacing w:line="360" w:lineRule="auto"/>
        <w:ind w:leftChars="170" w:left="456" w:hangingChars="47" w:hanging="99"/>
        <w:rPr>
          <w:rFonts w:ascii="宋体" w:hAnsi="宋体"/>
          <w:bCs/>
          <w:szCs w:val="21"/>
          <w:u w:val="single"/>
        </w:rPr>
      </w:pPr>
      <w:r>
        <w:rPr>
          <w:rFonts w:ascii="宋体" w:hAnsi="宋体" w:hint="eastAsia"/>
          <w:bCs/>
          <w:szCs w:val="21"/>
        </w:rPr>
        <w:t>10</w:t>
      </w:r>
      <w:r>
        <w:rPr>
          <w:rFonts w:ascii="宋体" w:hAnsi="宋体" w:hint="eastAsia"/>
          <w:bCs/>
          <w:szCs w:val="21"/>
        </w:rPr>
        <w:t>．甲方在验收中如发现货物不符合合同的约定，有权拒绝接受货物，并在</w:t>
      </w:r>
    </w:p>
    <w:p w:rsidR="00E96C27" w:rsidRDefault="00924A3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内重新提供符合合同约定的货物，否则，视为乙方逾期交货。</w:t>
      </w:r>
      <w:r>
        <w:rPr>
          <w:rFonts w:ascii="宋体" w:hAnsi="宋体" w:hint="eastAsia"/>
          <w:bCs/>
          <w:szCs w:val="21"/>
        </w:rPr>
        <w:t xml:space="preserve"> </w:t>
      </w:r>
    </w:p>
    <w:p w:rsidR="00E96C27" w:rsidRDefault="00924A33">
      <w:pPr>
        <w:spacing w:line="360" w:lineRule="auto"/>
        <w:ind w:leftChars="193" w:left="405"/>
        <w:rPr>
          <w:rFonts w:ascii="宋体" w:hAnsi="宋体"/>
          <w:bCs/>
          <w:szCs w:val="21"/>
        </w:rPr>
      </w:pPr>
      <w:r>
        <w:rPr>
          <w:rFonts w:ascii="宋体" w:hAnsi="宋体" w:hint="eastAsia"/>
          <w:bCs/>
          <w:szCs w:val="21"/>
        </w:rPr>
        <w:t>11</w:t>
      </w:r>
      <w:r>
        <w:rPr>
          <w:rFonts w:ascii="宋体" w:hAnsi="宋体" w:hint="eastAsia"/>
          <w:bCs/>
          <w:szCs w:val="21"/>
        </w:rPr>
        <w:t>．如乙方对验收结果有异议，可以委托甲方所在地商检部门进行复检。商</w:t>
      </w:r>
    </w:p>
    <w:p w:rsidR="00E96C27" w:rsidRDefault="00924A3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E96C27" w:rsidRDefault="00924A3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E96C27" w:rsidRDefault="00E96C27">
      <w:pPr>
        <w:spacing w:line="360" w:lineRule="auto"/>
        <w:ind w:leftChars="228" w:left="529" w:hangingChars="24" w:hanging="50"/>
        <w:outlineLvl w:val="0"/>
        <w:rPr>
          <w:rFonts w:ascii="宋体" w:hAnsi="宋体"/>
          <w:bCs/>
          <w:szCs w:val="21"/>
        </w:rPr>
      </w:pPr>
    </w:p>
    <w:p w:rsidR="00E96C27" w:rsidRDefault="00E96C27">
      <w:pPr>
        <w:spacing w:line="360" w:lineRule="auto"/>
        <w:ind w:leftChars="228" w:left="529" w:hangingChars="24" w:hanging="50"/>
        <w:outlineLvl w:val="0"/>
        <w:rPr>
          <w:rFonts w:ascii="宋体" w:hAnsi="宋体"/>
          <w:bCs/>
          <w:szCs w:val="21"/>
        </w:rPr>
      </w:pPr>
    </w:p>
    <w:p w:rsidR="00E96C27" w:rsidRDefault="00924A3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E96C27" w:rsidRDefault="00924A3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w:t>
      </w:r>
      <w:r>
        <w:rPr>
          <w:rFonts w:ascii="宋体" w:hAnsi="宋体" w:hint="eastAsia"/>
          <w:b/>
          <w:color w:val="0000FF"/>
          <w:szCs w:val="21"/>
        </w:rPr>
        <w:t>要与投标文件一致或优于投标文件承诺</w:t>
      </w:r>
      <w:r>
        <w:rPr>
          <w:rFonts w:ascii="宋体" w:hAnsi="宋体" w:hint="eastAsia"/>
          <w:b/>
          <w:color w:val="0000FF"/>
          <w:szCs w:val="21"/>
        </w:rPr>
        <w:t>)</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E96C27" w:rsidRDefault="00924A3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E96C27" w:rsidRDefault="00924A33">
      <w:pPr>
        <w:spacing w:line="360" w:lineRule="auto"/>
        <w:ind w:firstLineChars="196" w:firstLine="412"/>
        <w:rPr>
          <w:rFonts w:ascii="宋体" w:hAnsi="宋体"/>
          <w:color w:val="000000"/>
          <w:szCs w:val="21"/>
        </w:rPr>
      </w:pPr>
      <w:r>
        <w:rPr>
          <w:rFonts w:ascii="宋体" w:hAnsi="宋体" w:hint="eastAsia"/>
          <w:color w:val="000000"/>
          <w:szCs w:val="21"/>
        </w:rPr>
        <w:t>乙方</w:t>
      </w:r>
      <w:r>
        <w:rPr>
          <w:rFonts w:ascii="宋体" w:hAnsi="宋体" w:hint="eastAsia"/>
          <w:color w:val="000000"/>
          <w:szCs w:val="21"/>
        </w:rPr>
        <w:t>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E96C27" w:rsidRDefault="00924A33">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E96C27" w:rsidRDefault="00924A3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E96C27" w:rsidRDefault="00924A3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E96C27" w:rsidRDefault="00924A3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E96C27" w:rsidRDefault="00924A33">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E96C27" w:rsidRDefault="00924A33">
      <w:pPr>
        <w:spacing w:line="360" w:lineRule="auto"/>
        <w:ind w:leftChars="221" w:left="464"/>
        <w:rPr>
          <w:rFonts w:ascii="宋体" w:hAnsi="宋体"/>
          <w:bCs/>
          <w:szCs w:val="21"/>
        </w:rPr>
      </w:pPr>
      <w:r>
        <w:rPr>
          <w:rFonts w:ascii="宋体" w:hAnsi="宋体" w:hint="eastAsia"/>
          <w:bCs/>
          <w:szCs w:val="21"/>
        </w:rPr>
        <w:t>1</w:t>
      </w:r>
      <w:r>
        <w:rPr>
          <w:rFonts w:ascii="宋体" w:hAnsi="宋体" w:hint="eastAsia"/>
          <w:bCs/>
          <w:szCs w:val="21"/>
        </w:rPr>
        <w:t>．甲乙双方均应全面履行本合同，任何一方未能按照本合同的约定履行自</w:t>
      </w:r>
    </w:p>
    <w:p w:rsidR="00E96C27" w:rsidRDefault="00924A3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E96C27" w:rsidRDefault="00924A33">
      <w:pPr>
        <w:spacing w:line="360" w:lineRule="auto"/>
        <w:ind w:leftChars="205" w:left="430"/>
        <w:rPr>
          <w:rFonts w:ascii="宋体" w:hAnsi="宋体"/>
          <w:bCs/>
          <w:szCs w:val="21"/>
        </w:rPr>
      </w:pPr>
      <w:r>
        <w:rPr>
          <w:rFonts w:ascii="宋体" w:hAnsi="宋体" w:hint="eastAsia"/>
          <w:bCs/>
          <w:szCs w:val="21"/>
        </w:rPr>
        <w:t>2</w:t>
      </w:r>
      <w:r>
        <w:rPr>
          <w:rFonts w:ascii="宋体" w:hAnsi="宋体" w:hint="eastAsia"/>
          <w:bCs/>
          <w:szCs w:val="21"/>
        </w:rPr>
        <w:t>．</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E96C27" w:rsidRDefault="00924A33">
      <w:pPr>
        <w:spacing w:line="360" w:lineRule="auto"/>
        <w:rPr>
          <w:rFonts w:ascii="宋体" w:hAnsi="宋体"/>
          <w:bCs/>
          <w:szCs w:val="21"/>
        </w:rPr>
      </w:pPr>
      <w:r>
        <w:rPr>
          <w:rFonts w:ascii="宋体" w:hAnsi="宋体" w:hint="eastAsia"/>
          <w:bCs/>
          <w:szCs w:val="21"/>
        </w:rPr>
        <w:t>同总金额</w:t>
      </w:r>
      <w:r>
        <w:rPr>
          <w:rFonts w:ascii="宋体" w:hAnsi="宋体" w:hint="eastAsia"/>
          <w:bCs/>
          <w:szCs w:val="21"/>
        </w:rPr>
        <w:t>5%</w:t>
      </w:r>
      <w:r>
        <w:rPr>
          <w:rFonts w:ascii="宋体" w:hAnsi="宋体" w:hint="eastAsia"/>
          <w:bCs/>
          <w:szCs w:val="21"/>
        </w:rPr>
        <w:t>的违约金，甲方有权直接从应付给乙方的合同款项中扣除该违约金。</w:t>
      </w:r>
    </w:p>
    <w:p w:rsidR="00E96C27" w:rsidRDefault="00924A33">
      <w:pPr>
        <w:tabs>
          <w:tab w:val="left" w:pos="-1080"/>
        </w:tabs>
        <w:spacing w:line="360" w:lineRule="auto"/>
        <w:ind w:leftChars="220" w:left="462"/>
        <w:rPr>
          <w:rFonts w:ascii="宋体" w:hAnsi="宋体"/>
          <w:bCs/>
          <w:szCs w:val="21"/>
        </w:rPr>
      </w:pPr>
      <w:r>
        <w:rPr>
          <w:rFonts w:ascii="宋体" w:hAnsi="宋体" w:hint="eastAsia"/>
          <w:bCs/>
          <w:szCs w:val="21"/>
        </w:rPr>
        <w:t>3</w:t>
      </w:r>
      <w:r>
        <w:rPr>
          <w:rFonts w:ascii="宋体" w:hAnsi="宋体" w:hint="eastAsia"/>
          <w:bCs/>
          <w:szCs w:val="21"/>
        </w:rPr>
        <w:t>．甲方无正当理由拒收货物，拒付货款的，甲方需向</w:t>
      </w:r>
      <w:r>
        <w:rPr>
          <w:rFonts w:ascii="宋体" w:hAnsi="宋体" w:hint="eastAsia"/>
          <w:szCs w:val="21"/>
        </w:rPr>
        <w:t>乙</w:t>
      </w:r>
      <w:r>
        <w:rPr>
          <w:rFonts w:ascii="宋体" w:hAnsi="宋体" w:hint="eastAsia"/>
          <w:bCs/>
          <w:szCs w:val="21"/>
        </w:rPr>
        <w:t>方偿付合同总金额</w:t>
      </w:r>
    </w:p>
    <w:p w:rsidR="00E96C27" w:rsidRDefault="00924A33">
      <w:pPr>
        <w:tabs>
          <w:tab w:val="left" w:pos="-1080"/>
        </w:tabs>
        <w:spacing w:line="360" w:lineRule="auto"/>
        <w:rPr>
          <w:rFonts w:ascii="宋体" w:hAnsi="宋体"/>
          <w:bCs/>
          <w:szCs w:val="21"/>
        </w:rPr>
      </w:pPr>
      <w:r>
        <w:rPr>
          <w:rFonts w:ascii="宋体" w:hAnsi="宋体" w:hint="eastAsia"/>
          <w:bCs/>
          <w:szCs w:val="21"/>
        </w:rPr>
        <w:t>的</w:t>
      </w:r>
      <w:r>
        <w:rPr>
          <w:rFonts w:ascii="宋体" w:hAnsi="宋体" w:hint="eastAsia"/>
          <w:bCs/>
          <w:szCs w:val="21"/>
        </w:rPr>
        <w:t>5%</w:t>
      </w:r>
      <w:r>
        <w:rPr>
          <w:rFonts w:ascii="宋体" w:hAnsi="宋体" w:hint="eastAsia"/>
          <w:bCs/>
          <w:szCs w:val="21"/>
        </w:rPr>
        <w:t>违约金。</w:t>
      </w:r>
    </w:p>
    <w:p w:rsidR="00E96C27" w:rsidRDefault="00924A33">
      <w:pPr>
        <w:spacing w:line="360" w:lineRule="auto"/>
        <w:ind w:leftChars="224" w:left="470"/>
        <w:rPr>
          <w:rFonts w:ascii="宋体" w:hAnsi="宋体"/>
          <w:bCs/>
          <w:szCs w:val="21"/>
        </w:rPr>
      </w:pPr>
      <w:r>
        <w:rPr>
          <w:rFonts w:ascii="宋体" w:hAnsi="宋体" w:hint="eastAsia"/>
          <w:szCs w:val="21"/>
        </w:rPr>
        <w:t>4</w:t>
      </w:r>
      <w:r>
        <w:rPr>
          <w:rFonts w:ascii="宋体" w:hAnsi="宋体" w:hint="eastAsia"/>
          <w:szCs w:val="21"/>
        </w:rPr>
        <w:t>．乙</w:t>
      </w:r>
      <w:r>
        <w:rPr>
          <w:rFonts w:ascii="宋体" w:hAnsi="宋体" w:hint="eastAsia"/>
          <w:bCs/>
          <w:szCs w:val="21"/>
        </w:rPr>
        <w:t>方逾期交付货物的，则每逾期一天按合同总金额的</w:t>
      </w:r>
      <w:r>
        <w:rPr>
          <w:rFonts w:ascii="宋体" w:hAnsi="宋体" w:hint="eastAsia"/>
          <w:bCs/>
          <w:szCs w:val="21"/>
        </w:rPr>
        <w:t>3</w:t>
      </w:r>
      <w:r>
        <w:rPr>
          <w:rFonts w:ascii="宋体" w:hAnsi="宋体" w:hint="eastAsia"/>
          <w:bCs/>
          <w:szCs w:val="21"/>
        </w:rPr>
        <w:t>‰向甲方支付</w:t>
      </w:r>
      <w:proofErr w:type="gramStart"/>
      <w:r>
        <w:rPr>
          <w:rFonts w:ascii="宋体" w:hAnsi="宋体" w:hint="eastAsia"/>
          <w:bCs/>
          <w:szCs w:val="21"/>
        </w:rPr>
        <w:t>违</w:t>
      </w:r>
      <w:proofErr w:type="gramEnd"/>
    </w:p>
    <w:p w:rsidR="00E96C27" w:rsidRDefault="00924A33">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w:t>
      </w:r>
      <w:r>
        <w:rPr>
          <w:rFonts w:ascii="宋体" w:hAnsi="宋体" w:hint="eastAsia"/>
          <w:bCs/>
          <w:szCs w:val="21"/>
        </w:rPr>
        <w:t>5</w:t>
      </w:r>
      <w:r>
        <w:rPr>
          <w:rFonts w:ascii="宋体" w:hAnsi="宋体" w:hint="eastAsia"/>
          <w:bCs/>
          <w:szCs w:val="21"/>
        </w:rPr>
        <w:t>天，甲方有权终止本合同，甲方并有权向乙方追缴违约金及要求乙方赔偿损失。</w:t>
      </w:r>
    </w:p>
    <w:p w:rsidR="00E96C27" w:rsidRDefault="00924A33">
      <w:pPr>
        <w:spacing w:line="360" w:lineRule="auto"/>
        <w:ind w:leftChars="224" w:left="470"/>
        <w:rPr>
          <w:rFonts w:ascii="宋体" w:hAnsi="宋体"/>
          <w:bCs/>
          <w:szCs w:val="21"/>
        </w:rPr>
      </w:pPr>
      <w:r>
        <w:rPr>
          <w:rFonts w:ascii="宋体" w:hAnsi="宋体" w:hint="eastAsia"/>
          <w:bCs/>
          <w:szCs w:val="21"/>
        </w:rPr>
        <w:t>5</w:t>
      </w:r>
      <w:r>
        <w:rPr>
          <w:rFonts w:ascii="宋体" w:hAnsi="宋体" w:hint="eastAsia"/>
          <w:bCs/>
          <w:szCs w:val="21"/>
        </w:rPr>
        <w:t>．若乙方未按本合同的约定提供现场安装、调试或保修服务，甲方有权自</w:t>
      </w:r>
    </w:p>
    <w:p w:rsidR="00E96C27" w:rsidRDefault="00924A33">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r>
        <w:rPr>
          <w:rFonts w:ascii="宋体" w:hAnsi="宋体" w:hint="eastAsia"/>
          <w:bCs/>
          <w:szCs w:val="21"/>
        </w:rPr>
        <w:t xml:space="preserve">   </w:t>
      </w:r>
    </w:p>
    <w:p w:rsidR="00E96C27" w:rsidRDefault="00924A33">
      <w:pPr>
        <w:pStyle w:val="a7"/>
        <w:spacing w:line="360" w:lineRule="auto"/>
        <w:ind w:firstLineChars="200" w:firstLine="422"/>
        <w:rPr>
          <w:rFonts w:hAnsi="宋体"/>
          <w:b/>
          <w:bCs/>
        </w:rPr>
      </w:pPr>
      <w:r>
        <w:rPr>
          <w:rFonts w:hAnsi="宋体" w:hint="eastAsia"/>
          <w:b/>
          <w:bCs/>
        </w:rPr>
        <w:lastRenderedPageBreak/>
        <w:t>八、权利瑕疵担保</w:t>
      </w:r>
      <w:r>
        <w:rPr>
          <w:rFonts w:hAnsi="宋体" w:hint="eastAsia"/>
          <w:b/>
          <w:bCs/>
        </w:rPr>
        <w:t xml:space="preserve"> </w:t>
      </w:r>
    </w:p>
    <w:p w:rsidR="00E96C27" w:rsidRDefault="00924A33">
      <w:pPr>
        <w:pStyle w:val="a7"/>
        <w:spacing w:line="360" w:lineRule="auto"/>
        <w:rPr>
          <w:rFonts w:hAnsi="宋体"/>
          <w:bCs/>
        </w:rPr>
      </w:pPr>
      <w:r>
        <w:rPr>
          <w:rFonts w:hAnsi="宋体" w:hint="eastAsia"/>
          <w:bCs/>
        </w:rPr>
        <w:t xml:space="preserve">    1</w:t>
      </w:r>
      <w:r>
        <w:rPr>
          <w:rFonts w:hAnsi="宋体" w:hint="eastAsia"/>
          <w:bCs/>
        </w:rPr>
        <w:t>．乙方应就交付的货物，保证甲方免受任何第三方主张任何权利。</w:t>
      </w:r>
      <w:r>
        <w:rPr>
          <w:rFonts w:hAnsi="宋体" w:hint="eastAsia"/>
          <w:bCs/>
        </w:rPr>
        <w:t xml:space="preserve"> </w:t>
      </w:r>
    </w:p>
    <w:p w:rsidR="00E96C27" w:rsidRDefault="00924A33">
      <w:pPr>
        <w:pStyle w:val="a7"/>
        <w:spacing w:line="360" w:lineRule="auto"/>
        <w:ind w:firstLineChars="50" w:firstLine="105"/>
        <w:rPr>
          <w:rFonts w:hAnsi="宋体"/>
          <w:bCs/>
        </w:rPr>
      </w:pPr>
      <w:r>
        <w:rPr>
          <w:rFonts w:hAnsi="宋体" w:hint="eastAsia"/>
          <w:bCs/>
        </w:rPr>
        <w:t xml:space="preserve">   2</w:t>
      </w:r>
      <w:r>
        <w:rPr>
          <w:rFonts w:hAnsi="宋体" w:hint="eastAsia"/>
          <w:bCs/>
        </w:rPr>
        <w:t>．如第三人对合同标的</w:t>
      </w:r>
      <w:r>
        <w:rPr>
          <w:rFonts w:hAnsi="宋体" w:hint="eastAsia"/>
          <w:bCs/>
        </w:rPr>
        <w:t>物主张所有权或知识产权的侵权损害赔偿请求，甲方有权解除本合同，并追究乙方的违约责任。</w:t>
      </w:r>
      <w:r>
        <w:rPr>
          <w:rFonts w:hAnsi="宋体" w:hint="eastAsia"/>
          <w:bCs/>
        </w:rPr>
        <w:t xml:space="preserve"> </w:t>
      </w:r>
    </w:p>
    <w:p w:rsidR="00E96C27" w:rsidRDefault="00924A33">
      <w:pPr>
        <w:pStyle w:val="a7"/>
        <w:spacing w:line="360" w:lineRule="auto"/>
        <w:ind w:firstLineChars="200" w:firstLine="420"/>
        <w:rPr>
          <w:rFonts w:hAnsi="宋体"/>
          <w:bCs/>
        </w:rPr>
      </w:pPr>
      <w:r>
        <w:rPr>
          <w:rFonts w:hAnsi="宋体" w:hint="eastAsia"/>
          <w:bCs/>
        </w:rPr>
        <w:t>3</w:t>
      </w:r>
      <w:r>
        <w:rPr>
          <w:rFonts w:hAnsi="宋体" w:hint="eastAsia"/>
          <w:bCs/>
        </w:rPr>
        <w:t>．在合同履行过程中，甲方有确切证据证明第三方可能就合同标的物主张权利的，甲方有权中止支付相应的价款，但乙方提供适当担保的除外。</w:t>
      </w:r>
      <w:r>
        <w:rPr>
          <w:rFonts w:hAnsi="宋体" w:hint="eastAsia"/>
          <w:bCs/>
        </w:rPr>
        <w:t xml:space="preserve"> </w:t>
      </w:r>
    </w:p>
    <w:p w:rsidR="00E96C27" w:rsidRDefault="00924A33">
      <w:pPr>
        <w:pStyle w:val="a7"/>
        <w:spacing w:line="360" w:lineRule="auto"/>
        <w:ind w:firstLineChars="200" w:firstLine="420"/>
        <w:rPr>
          <w:rFonts w:hAnsi="宋体"/>
        </w:rPr>
      </w:pPr>
      <w:r>
        <w:rPr>
          <w:rFonts w:hAnsi="宋体" w:hint="eastAsia"/>
        </w:rPr>
        <w:t>4</w:t>
      </w:r>
      <w:r>
        <w:rPr>
          <w:rFonts w:hAnsi="宋体" w:hint="eastAsia"/>
        </w:rPr>
        <w:t>．因为第三方对甲方主张权利而发生的纠纷，乙方应承担相应的法律责任和诉讼费用、律师费用、其他为解除纠纷而发生的费用以及由此给甲方造成的经济损失。</w:t>
      </w:r>
    </w:p>
    <w:p w:rsidR="00E96C27" w:rsidRDefault="00924A33">
      <w:pPr>
        <w:pStyle w:val="a7"/>
        <w:spacing w:line="360" w:lineRule="auto"/>
        <w:ind w:firstLineChars="200" w:firstLine="422"/>
        <w:rPr>
          <w:rFonts w:hAnsi="宋体"/>
          <w:b/>
          <w:bCs/>
        </w:rPr>
      </w:pPr>
      <w:r>
        <w:rPr>
          <w:rFonts w:hAnsi="宋体" w:hint="eastAsia"/>
          <w:b/>
          <w:bCs/>
        </w:rPr>
        <w:t>九、风险承担</w:t>
      </w:r>
      <w:r>
        <w:rPr>
          <w:rFonts w:hAnsi="宋体" w:hint="eastAsia"/>
          <w:b/>
          <w:bCs/>
        </w:rPr>
        <w:t xml:space="preserve"> </w:t>
      </w:r>
    </w:p>
    <w:p w:rsidR="00E96C27" w:rsidRDefault="00924A33">
      <w:pPr>
        <w:pStyle w:val="a7"/>
        <w:spacing w:line="360" w:lineRule="auto"/>
        <w:rPr>
          <w:rFonts w:hAnsi="宋体"/>
          <w:bCs/>
        </w:rPr>
      </w:pPr>
      <w:r>
        <w:rPr>
          <w:rFonts w:hAnsi="宋体" w:hint="eastAsia"/>
          <w:bCs/>
        </w:rPr>
        <w:t xml:space="preserve">    1</w:t>
      </w:r>
      <w:r>
        <w:rPr>
          <w:rFonts w:hAnsi="宋体" w:hint="eastAsia"/>
          <w:bCs/>
        </w:rPr>
        <w:t>．货物毁损、灭失的风险，在货物经甲方验收合格以前由乙方承担，在货物经甲方验收合格以后由甲方承担。</w:t>
      </w:r>
      <w:r>
        <w:rPr>
          <w:rFonts w:hAnsi="宋体" w:hint="eastAsia"/>
          <w:bCs/>
        </w:rPr>
        <w:t xml:space="preserve"> </w:t>
      </w:r>
    </w:p>
    <w:p w:rsidR="00E96C27" w:rsidRDefault="00924A33">
      <w:pPr>
        <w:pStyle w:val="a7"/>
        <w:spacing w:line="360" w:lineRule="auto"/>
        <w:ind w:firstLineChars="150" w:firstLine="315"/>
        <w:rPr>
          <w:rFonts w:hAnsi="宋体"/>
          <w:bCs/>
        </w:rPr>
      </w:pPr>
      <w:r>
        <w:rPr>
          <w:rFonts w:hAnsi="宋体" w:hint="eastAsia"/>
          <w:bCs/>
        </w:rPr>
        <w:t xml:space="preserve"> 2</w:t>
      </w:r>
      <w:r>
        <w:rPr>
          <w:rFonts w:hAnsi="宋体" w:hint="eastAsia"/>
          <w:bCs/>
        </w:rPr>
        <w:t>．甲方因货物质量不符合约定的质量要求而拒绝接受货物或解除合同的，货物毁损、灭失的风险由乙方承担。</w:t>
      </w:r>
      <w:r>
        <w:rPr>
          <w:rFonts w:hAnsi="宋体" w:hint="eastAsia"/>
          <w:bCs/>
        </w:rPr>
        <w:t xml:space="preserve"> </w:t>
      </w:r>
    </w:p>
    <w:p w:rsidR="00E96C27" w:rsidRDefault="00924A33">
      <w:pPr>
        <w:pStyle w:val="a7"/>
        <w:spacing w:line="360" w:lineRule="auto"/>
        <w:ind w:firstLineChars="150" w:firstLine="315"/>
        <w:rPr>
          <w:rFonts w:hAnsi="宋体"/>
          <w:bCs/>
        </w:rPr>
      </w:pPr>
      <w:r>
        <w:rPr>
          <w:rFonts w:hAnsi="宋体" w:hint="eastAsia"/>
          <w:bCs/>
        </w:rPr>
        <w:t xml:space="preserve"> 3</w:t>
      </w:r>
      <w:r>
        <w:rPr>
          <w:rFonts w:hAnsi="宋体" w:hint="eastAsia"/>
          <w:bCs/>
        </w:rPr>
        <w:t>．货物毁损、灭失的风险由甲方承担的，不影响因乙方履行合同义务不符合约定的，甲方要求其承担违约责任的权利。</w:t>
      </w:r>
      <w:r>
        <w:rPr>
          <w:rFonts w:hAnsi="宋体" w:hint="eastAsia"/>
          <w:bCs/>
        </w:rPr>
        <w:t xml:space="preserve"> </w:t>
      </w:r>
    </w:p>
    <w:p w:rsidR="00E96C27" w:rsidRDefault="00924A33">
      <w:pPr>
        <w:pStyle w:val="a7"/>
        <w:spacing w:line="360" w:lineRule="auto"/>
        <w:rPr>
          <w:rFonts w:hAnsi="宋体"/>
          <w:bCs/>
        </w:rPr>
      </w:pPr>
      <w:r>
        <w:rPr>
          <w:rFonts w:hAnsi="宋体" w:hint="eastAsia"/>
          <w:bCs/>
        </w:rPr>
        <w:t xml:space="preserve">    4</w:t>
      </w:r>
      <w:r>
        <w:rPr>
          <w:rFonts w:hAnsi="宋体" w:hint="eastAsia"/>
          <w:bCs/>
        </w:rPr>
        <w:t>．由乙方承担货物毁损、灭失风险的，如货物毁损或灭失的，乙方应于</w:t>
      </w:r>
      <w:r>
        <w:rPr>
          <w:rFonts w:hAnsi="宋体" w:hint="eastAsia"/>
          <w:bCs/>
          <w:u w:val="single"/>
        </w:rPr>
        <w:t xml:space="preserve">  </w:t>
      </w:r>
      <w:r>
        <w:rPr>
          <w:rFonts w:hAnsi="宋体" w:hint="eastAsia"/>
          <w:bCs/>
        </w:rPr>
        <w:t>天内重新提供符合合同规定的货物，否则，视为乙方逾期交货。</w:t>
      </w:r>
      <w:r>
        <w:rPr>
          <w:rFonts w:hAnsi="宋体" w:hint="eastAsia"/>
          <w:bCs/>
        </w:rPr>
        <w:t xml:space="preserve"> </w:t>
      </w:r>
    </w:p>
    <w:p w:rsidR="00E96C27" w:rsidRDefault="00924A33">
      <w:pPr>
        <w:pStyle w:val="a7"/>
        <w:spacing w:line="360" w:lineRule="auto"/>
        <w:ind w:firstLineChars="150" w:firstLine="315"/>
        <w:rPr>
          <w:rFonts w:hAnsi="宋体"/>
        </w:rPr>
      </w:pPr>
      <w:r>
        <w:rPr>
          <w:rFonts w:hAnsi="宋体" w:hint="eastAsia"/>
        </w:rPr>
        <w:t xml:space="preserve"> 5</w:t>
      </w:r>
      <w:r>
        <w:rPr>
          <w:rFonts w:hAnsi="宋体" w:hint="eastAsia"/>
        </w:rPr>
        <w:t>．由甲方承担货物毁损、灭失风险的，则甲方不能免除给付货款的义务。</w:t>
      </w:r>
    </w:p>
    <w:p w:rsidR="00E96C27" w:rsidRDefault="00924A3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w:t>
      </w:r>
      <w:r>
        <w:rPr>
          <w:rFonts w:ascii="宋体" w:hAnsi="宋体" w:hint="eastAsia"/>
          <w:szCs w:val="21"/>
        </w:rPr>
        <w:t xml:space="preserve"> </w:t>
      </w:r>
      <w:r>
        <w:rPr>
          <w:rFonts w:ascii="宋体" w:hAnsi="宋体" w:hint="eastAsia"/>
          <w:szCs w:val="21"/>
        </w:rPr>
        <w:t>深圳仲裁委员会仲裁。</w:t>
      </w:r>
    </w:p>
    <w:p w:rsidR="00E96C27" w:rsidRDefault="00924A33">
      <w:pPr>
        <w:spacing w:line="360" w:lineRule="auto"/>
        <w:ind w:leftChars="222" w:left="466"/>
        <w:outlineLvl w:val="0"/>
        <w:rPr>
          <w:rFonts w:ascii="宋体" w:hAnsi="宋体"/>
          <w:b/>
          <w:bCs/>
          <w:szCs w:val="21"/>
        </w:rPr>
      </w:pPr>
      <w:r>
        <w:rPr>
          <w:rFonts w:ascii="宋体" w:hAnsi="宋体" w:hint="eastAsia"/>
          <w:b/>
          <w:bCs/>
          <w:szCs w:val="21"/>
        </w:rPr>
        <w:t>十一、本合同一式六份</w:t>
      </w:r>
      <w:r>
        <w:rPr>
          <w:rFonts w:ascii="宋体" w:hAnsi="宋体" w:hint="eastAsia"/>
          <w:b/>
          <w:bCs/>
          <w:szCs w:val="21"/>
        </w:rPr>
        <w:t>(</w:t>
      </w:r>
      <w:r>
        <w:rPr>
          <w:rFonts w:ascii="宋体" w:hAnsi="宋体" w:hint="eastAsia"/>
          <w:b/>
          <w:bCs/>
          <w:szCs w:val="21"/>
        </w:rPr>
        <w:t>深圳市政</w:t>
      </w:r>
      <w:r>
        <w:rPr>
          <w:rFonts w:ascii="宋体" w:hAnsi="宋体" w:hint="eastAsia"/>
          <w:b/>
          <w:bCs/>
          <w:szCs w:val="21"/>
        </w:rPr>
        <w:t>府采购中心备案</w:t>
      </w:r>
      <w:r>
        <w:rPr>
          <w:rFonts w:ascii="宋体" w:hAnsi="宋体" w:hint="eastAsia"/>
          <w:b/>
          <w:bCs/>
          <w:szCs w:val="21"/>
        </w:rPr>
        <w:t>1</w:t>
      </w:r>
      <w:r>
        <w:rPr>
          <w:rFonts w:ascii="宋体" w:hAnsi="宋体" w:hint="eastAsia"/>
          <w:b/>
          <w:bCs/>
          <w:szCs w:val="21"/>
        </w:rPr>
        <w:t>份；甲方职能部门</w:t>
      </w:r>
      <w:r>
        <w:rPr>
          <w:rFonts w:ascii="宋体" w:hAnsi="宋体" w:hint="eastAsia"/>
          <w:b/>
          <w:bCs/>
          <w:szCs w:val="21"/>
        </w:rPr>
        <w:t>3</w:t>
      </w:r>
      <w:r>
        <w:rPr>
          <w:rFonts w:ascii="宋体" w:hAnsi="宋体" w:hint="eastAsia"/>
          <w:b/>
          <w:bCs/>
          <w:szCs w:val="21"/>
        </w:rPr>
        <w:t>份</w:t>
      </w:r>
    </w:p>
    <w:p w:rsidR="00E96C27" w:rsidRDefault="00924A33">
      <w:pPr>
        <w:spacing w:line="360" w:lineRule="auto"/>
        <w:outlineLvl w:val="0"/>
        <w:rPr>
          <w:rFonts w:ascii="宋体" w:hAnsi="宋体"/>
          <w:b/>
          <w:bCs/>
          <w:szCs w:val="21"/>
        </w:rPr>
      </w:pPr>
      <w:r>
        <w:rPr>
          <w:rFonts w:ascii="宋体" w:hAnsi="宋体" w:hint="eastAsia"/>
          <w:b/>
          <w:bCs/>
          <w:szCs w:val="21"/>
        </w:rPr>
        <w:t>用于报账存档、用户执</w:t>
      </w:r>
      <w:r>
        <w:rPr>
          <w:rFonts w:ascii="宋体" w:hAnsi="宋体" w:hint="eastAsia"/>
          <w:b/>
          <w:bCs/>
          <w:szCs w:val="21"/>
        </w:rPr>
        <w:t>1</w:t>
      </w:r>
      <w:r>
        <w:rPr>
          <w:rFonts w:ascii="宋体" w:hAnsi="宋体" w:hint="eastAsia"/>
          <w:b/>
          <w:bCs/>
          <w:szCs w:val="21"/>
        </w:rPr>
        <w:t>份；乙方执</w:t>
      </w:r>
      <w:r>
        <w:rPr>
          <w:rFonts w:ascii="宋体" w:hAnsi="宋体" w:hint="eastAsia"/>
          <w:b/>
          <w:bCs/>
          <w:szCs w:val="21"/>
        </w:rPr>
        <w:t>1</w:t>
      </w:r>
      <w:r>
        <w:rPr>
          <w:rFonts w:ascii="宋体" w:hAnsi="宋体" w:hint="eastAsia"/>
          <w:b/>
          <w:bCs/>
          <w:szCs w:val="21"/>
        </w:rPr>
        <w:t>份</w:t>
      </w:r>
      <w:r>
        <w:rPr>
          <w:rFonts w:ascii="宋体" w:hAnsi="宋体" w:hint="eastAsia"/>
          <w:b/>
          <w:bCs/>
          <w:szCs w:val="21"/>
        </w:rPr>
        <w:t>)</w:t>
      </w:r>
      <w:r>
        <w:rPr>
          <w:rFonts w:ascii="宋体" w:hAnsi="宋体" w:hint="eastAsia"/>
          <w:b/>
          <w:bCs/>
          <w:szCs w:val="21"/>
        </w:rPr>
        <w:t>，均为正本，具有同等法律效力</w:t>
      </w:r>
      <w:r>
        <w:rPr>
          <w:rFonts w:ascii="宋体" w:hAnsi="宋体" w:hint="eastAsia"/>
          <w:b/>
          <w:bCs/>
          <w:szCs w:val="21"/>
        </w:rPr>
        <w:t>,</w:t>
      </w:r>
      <w:r>
        <w:rPr>
          <w:rFonts w:ascii="宋体" w:hAnsi="宋体" w:hint="eastAsia"/>
          <w:b/>
          <w:bCs/>
          <w:szCs w:val="21"/>
        </w:rPr>
        <w:t>未尽事宜，双方友好协商。</w:t>
      </w:r>
    </w:p>
    <w:p w:rsidR="00E96C27" w:rsidRDefault="00924A3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E96C27" w:rsidRDefault="00E96C27">
      <w:pPr>
        <w:spacing w:line="360" w:lineRule="auto"/>
        <w:ind w:leftChars="343" w:left="720" w:firstLineChars="294" w:firstLine="617"/>
        <w:rPr>
          <w:rFonts w:ascii="宋体" w:hAnsi="宋体"/>
          <w:bCs/>
          <w:szCs w:val="21"/>
        </w:rPr>
      </w:pPr>
    </w:p>
    <w:p w:rsidR="00E96C27" w:rsidRDefault="00E96C27">
      <w:pPr>
        <w:spacing w:line="360" w:lineRule="auto"/>
        <w:ind w:firstLineChars="150" w:firstLine="315"/>
        <w:rPr>
          <w:rFonts w:ascii="宋体" w:hAnsi="宋体"/>
          <w:bCs/>
          <w:szCs w:val="21"/>
        </w:rPr>
      </w:pPr>
    </w:p>
    <w:p w:rsidR="00E96C27" w:rsidRDefault="00E96C27">
      <w:pPr>
        <w:spacing w:line="360" w:lineRule="auto"/>
        <w:ind w:firstLineChars="150" w:firstLine="315"/>
        <w:rPr>
          <w:rFonts w:ascii="宋体" w:hAnsi="宋体"/>
          <w:bCs/>
          <w:szCs w:val="21"/>
        </w:rPr>
      </w:pPr>
    </w:p>
    <w:p w:rsidR="00E96C27" w:rsidRDefault="00924A33">
      <w:pPr>
        <w:spacing w:line="360" w:lineRule="auto"/>
        <w:ind w:firstLineChars="150" w:firstLine="315"/>
        <w:rPr>
          <w:rFonts w:ascii="宋体" w:hAnsi="宋体"/>
          <w:bCs/>
          <w:szCs w:val="21"/>
        </w:rPr>
      </w:pPr>
      <w:r>
        <w:rPr>
          <w:rFonts w:ascii="宋体" w:hAnsi="宋体" w:hint="eastAsia"/>
          <w:bCs/>
          <w:szCs w:val="21"/>
        </w:rPr>
        <w:t>甲方：深圳大学（合同章）</w:t>
      </w:r>
      <w:r>
        <w:rPr>
          <w:rFonts w:ascii="宋体" w:hAnsi="宋体" w:hint="eastAsia"/>
          <w:bCs/>
          <w:szCs w:val="21"/>
        </w:rPr>
        <w:t xml:space="preserve">                 </w:t>
      </w:r>
      <w:r>
        <w:rPr>
          <w:rFonts w:ascii="宋体" w:hAnsi="宋体" w:hint="eastAsia"/>
          <w:bCs/>
          <w:szCs w:val="21"/>
        </w:rPr>
        <w:t>乙方</w:t>
      </w:r>
      <w:r>
        <w:rPr>
          <w:rFonts w:ascii="宋体" w:hAnsi="宋体" w:hint="eastAsia"/>
          <w:bCs/>
          <w:szCs w:val="21"/>
        </w:rPr>
        <w:t xml:space="preserve">:       </w:t>
      </w:r>
      <w:r>
        <w:rPr>
          <w:rFonts w:ascii="宋体" w:hAnsi="宋体" w:hint="eastAsia"/>
          <w:bCs/>
          <w:szCs w:val="21"/>
        </w:rPr>
        <w:t>（合同章）</w:t>
      </w:r>
    </w:p>
    <w:p w:rsidR="00E96C27" w:rsidRDefault="00924A33">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E96C27" w:rsidRDefault="00924A33">
      <w:pPr>
        <w:spacing w:line="360" w:lineRule="auto"/>
        <w:ind w:firstLineChars="150" w:firstLine="315"/>
        <w:rPr>
          <w:rFonts w:ascii="宋体" w:hAnsi="宋体"/>
          <w:bCs/>
          <w:szCs w:val="21"/>
        </w:rPr>
      </w:pPr>
      <w:r>
        <w:rPr>
          <w:rFonts w:ascii="宋体" w:hAnsi="宋体" w:hint="eastAsia"/>
          <w:bCs/>
          <w:szCs w:val="21"/>
        </w:rPr>
        <w:t>用户单位负责人签字：</w:t>
      </w:r>
      <w:r>
        <w:rPr>
          <w:rFonts w:ascii="宋体" w:hAnsi="宋体" w:hint="eastAsia"/>
          <w:bCs/>
          <w:szCs w:val="21"/>
        </w:rPr>
        <w:t xml:space="preserve">                     </w:t>
      </w:r>
      <w:r>
        <w:rPr>
          <w:rFonts w:ascii="宋体" w:hAnsi="宋体" w:hint="eastAsia"/>
          <w:bCs/>
          <w:szCs w:val="21"/>
        </w:rPr>
        <w:t>委托代理人（签字）：</w:t>
      </w:r>
    </w:p>
    <w:p w:rsidR="00E96C27" w:rsidRDefault="00924A33">
      <w:pPr>
        <w:spacing w:line="360" w:lineRule="auto"/>
        <w:ind w:firstLineChars="150" w:firstLine="315"/>
        <w:rPr>
          <w:rFonts w:ascii="宋体" w:hAnsi="宋体"/>
          <w:bCs/>
          <w:szCs w:val="21"/>
        </w:rPr>
      </w:pPr>
      <w:r>
        <w:rPr>
          <w:rFonts w:ascii="宋体" w:hAnsi="宋体" w:hint="eastAsia"/>
          <w:bCs/>
          <w:szCs w:val="21"/>
        </w:rPr>
        <w:t>采购执行人签字：</w:t>
      </w:r>
      <w:r>
        <w:rPr>
          <w:rFonts w:ascii="宋体" w:hAnsi="宋体" w:hint="eastAsia"/>
          <w:bCs/>
          <w:szCs w:val="21"/>
        </w:rPr>
        <w:t xml:space="preserve">         </w:t>
      </w:r>
      <w:r>
        <w:rPr>
          <w:rFonts w:ascii="宋体" w:hAnsi="宋体" w:hint="eastAsia"/>
          <w:bCs/>
          <w:szCs w:val="21"/>
        </w:rPr>
        <w:t xml:space="preserve">            </w:t>
      </w:r>
    </w:p>
    <w:p w:rsidR="00E96C27" w:rsidRDefault="00924A33">
      <w:pPr>
        <w:spacing w:line="360" w:lineRule="auto"/>
        <w:ind w:firstLineChars="150" w:firstLine="315"/>
        <w:rPr>
          <w:rFonts w:ascii="宋体" w:hAnsi="宋体"/>
          <w:bCs/>
          <w:szCs w:val="21"/>
        </w:rPr>
      </w:pPr>
      <w:r>
        <w:rPr>
          <w:rFonts w:ascii="宋体" w:hAnsi="宋体" w:hint="eastAsia"/>
          <w:bCs/>
          <w:szCs w:val="21"/>
        </w:rPr>
        <w:lastRenderedPageBreak/>
        <w:t>签字日期：</w:t>
      </w:r>
      <w:r>
        <w:rPr>
          <w:rFonts w:ascii="宋体" w:hAnsi="宋体" w:hint="eastAsia"/>
          <w:bCs/>
          <w:szCs w:val="21"/>
        </w:rPr>
        <w:t xml:space="preserve">                               </w:t>
      </w:r>
      <w:r>
        <w:rPr>
          <w:rFonts w:ascii="宋体" w:hAnsi="宋体" w:hint="eastAsia"/>
          <w:bCs/>
          <w:szCs w:val="21"/>
        </w:rPr>
        <w:t>签字日期：</w:t>
      </w:r>
      <w:r>
        <w:rPr>
          <w:rFonts w:ascii="宋体" w:hAnsi="宋体" w:hint="eastAsia"/>
          <w:bCs/>
          <w:szCs w:val="21"/>
        </w:rPr>
        <w:t xml:space="preserve">       </w:t>
      </w:r>
    </w:p>
    <w:p w:rsidR="00E96C27" w:rsidRDefault="00924A33">
      <w:pPr>
        <w:spacing w:line="360" w:lineRule="auto"/>
        <w:rPr>
          <w:rFonts w:ascii="宋体" w:hAnsi="宋体"/>
          <w:bCs/>
          <w:szCs w:val="21"/>
        </w:rPr>
      </w:pPr>
      <w:r>
        <w:rPr>
          <w:rFonts w:ascii="宋体" w:hAnsi="宋体" w:hint="eastAsia"/>
          <w:bCs/>
          <w:szCs w:val="21"/>
        </w:rPr>
        <w:t xml:space="preserve">  </w:t>
      </w:r>
    </w:p>
    <w:p w:rsidR="00E96C27" w:rsidRDefault="00924A33">
      <w:pPr>
        <w:spacing w:line="360" w:lineRule="auto"/>
        <w:rPr>
          <w:rFonts w:ascii="宋体" w:hAnsi="宋体"/>
          <w:bCs/>
          <w:szCs w:val="21"/>
        </w:rPr>
      </w:pPr>
      <w:r>
        <w:rPr>
          <w:rFonts w:ascii="宋体" w:hAnsi="宋体" w:hint="eastAsia"/>
          <w:bCs/>
          <w:szCs w:val="21"/>
        </w:rPr>
        <w:t>配置清单和技术参数与招投标文件一致。</w:t>
      </w:r>
    </w:p>
    <w:p w:rsidR="00E96C27" w:rsidRDefault="00924A3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E96C27" w:rsidRDefault="00E96C27">
      <w:pPr>
        <w:tabs>
          <w:tab w:val="left" w:pos="900"/>
        </w:tabs>
        <w:spacing w:line="360" w:lineRule="auto"/>
        <w:rPr>
          <w:rFonts w:ascii="宋体" w:hAnsi="宋体" w:cs="Times New Roman"/>
          <w:szCs w:val="21"/>
        </w:rPr>
      </w:pPr>
    </w:p>
    <w:p w:rsidR="00E96C27" w:rsidRDefault="00E96C27"/>
    <w:sectPr w:rsidR="00E96C27">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A33" w:rsidRDefault="00924A33">
      <w:r>
        <w:separator/>
      </w:r>
    </w:p>
  </w:endnote>
  <w:endnote w:type="continuationSeparator" w:id="0">
    <w:p w:rsidR="00924A33" w:rsidRDefault="0092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E96C27" w:rsidRDefault="00924A33">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63E51">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63E51">
              <w:rPr>
                <w:b/>
                <w:bCs/>
                <w:noProof/>
              </w:rPr>
              <w:t>65</w:t>
            </w:r>
            <w:r>
              <w:rPr>
                <w:b/>
                <w:bCs/>
                <w:sz w:val="24"/>
                <w:szCs w:val="24"/>
              </w:rPr>
              <w:fldChar w:fldCharType="end"/>
            </w:r>
          </w:p>
        </w:sdtContent>
      </w:sdt>
    </w:sdtContent>
  </w:sdt>
  <w:p w:rsidR="00E96C27" w:rsidRDefault="00E96C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A33" w:rsidRDefault="00924A33">
      <w:r>
        <w:separator/>
      </w:r>
    </w:p>
  </w:footnote>
  <w:footnote w:type="continuationSeparator" w:id="0">
    <w:p w:rsidR="00924A33" w:rsidRDefault="00924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C27" w:rsidRDefault="00924A33">
    <w:pPr>
      <w:pStyle w:val="ab"/>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SZUCG20170078EQ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0C"/>
    <w:rsid w:val="001C0BDD"/>
    <w:rsid w:val="005F0EEE"/>
    <w:rsid w:val="00663E51"/>
    <w:rsid w:val="006B1A0C"/>
    <w:rsid w:val="007A1860"/>
    <w:rsid w:val="00924A33"/>
    <w:rsid w:val="00937567"/>
    <w:rsid w:val="00CB6808"/>
    <w:rsid w:val="00DC10D6"/>
    <w:rsid w:val="00E96C27"/>
    <w:rsid w:val="631A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D3407-08C9-4F87-A5B8-89883F26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65</Pages>
  <Words>5196</Words>
  <Characters>29618</Characters>
  <Application>Microsoft Office Word</Application>
  <DocSecurity>0</DocSecurity>
  <Lines>246</Lines>
  <Paragraphs>69</Paragraphs>
  <ScaleCrop>false</ScaleCrop>
  <Company>Microsoft</Company>
  <LinksUpToDate>false</LinksUpToDate>
  <CharactersWithSpaces>34745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6</cp:revision>
  <dcterms:created xsi:type="dcterms:W3CDTF">2017-06-21T15:24:00Z</dcterms:created>
  <dcterms:modified xsi:type="dcterms:W3CDTF">2017-06-27T10:02:00Z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