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69C" w:rsidRDefault="0018069C"/>
    <w:p w:rsidR="0018069C" w:rsidRDefault="0018069C" w:rsidP="0018069C">
      <w:pPr>
        <w:jc w:val="center"/>
        <w:rPr>
          <w:color w:val="0000FF"/>
          <w:sz w:val="56"/>
        </w:rPr>
      </w:pPr>
      <w:r>
        <w:rPr>
          <w:rFonts w:hint="eastAsia"/>
          <w:color w:val="0000FF"/>
          <w:sz w:val="56"/>
        </w:rPr>
        <w:t>校内周转房装修工程</w:t>
      </w:r>
    </w:p>
    <w:p w:rsidR="0018069C" w:rsidRDefault="0018069C" w:rsidP="0018069C">
      <w:pPr>
        <w:jc w:val="center"/>
        <w:rPr>
          <w:color w:val="0000FF"/>
          <w:sz w:val="56"/>
        </w:rPr>
      </w:pPr>
    </w:p>
    <w:p w:rsidR="0018069C" w:rsidRDefault="0018069C" w:rsidP="0018069C">
      <w:pPr>
        <w:jc w:val="center"/>
        <w:rPr>
          <w:color w:val="0000FF"/>
          <w:sz w:val="56"/>
        </w:rPr>
      </w:pPr>
    </w:p>
    <w:p w:rsidR="0018069C" w:rsidRDefault="0018069C" w:rsidP="0018069C">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8069C" w:rsidRDefault="0018069C" w:rsidP="0018069C">
      <w:pPr>
        <w:jc w:val="center"/>
        <w:rPr>
          <w:color w:val="000000"/>
          <w:sz w:val="30"/>
        </w:rPr>
      </w:pPr>
      <w:r>
        <w:rPr>
          <w:rFonts w:hint="eastAsia"/>
          <w:color w:val="000000"/>
          <w:sz w:val="30"/>
        </w:rPr>
        <w:t>（招标编号：</w:t>
      </w:r>
      <w:r>
        <w:rPr>
          <w:rFonts w:hint="eastAsia"/>
          <w:color w:val="000000"/>
          <w:sz w:val="30"/>
        </w:rPr>
        <w:t>SZU2014115GC</w:t>
      </w:r>
      <w:r>
        <w:rPr>
          <w:rFonts w:hint="eastAsia"/>
          <w:color w:val="000000"/>
          <w:sz w:val="30"/>
        </w:rPr>
        <w:t>）</w:t>
      </w:r>
    </w:p>
    <w:p w:rsidR="0018069C" w:rsidRDefault="0018069C" w:rsidP="0018069C">
      <w:pPr>
        <w:jc w:val="center"/>
        <w:rPr>
          <w:color w:val="000000"/>
          <w:sz w:val="90"/>
        </w:rPr>
      </w:pPr>
    </w:p>
    <w:p w:rsidR="0018069C" w:rsidRDefault="0018069C" w:rsidP="0018069C">
      <w:pPr>
        <w:jc w:val="center"/>
        <w:rPr>
          <w:color w:val="000000"/>
          <w:sz w:val="90"/>
        </w:rPr>
      </w:pPr>
    </w:p>
    <w:p w:rsidR="0018069C" w:rsidRDefault="0018069C" w:rsidP="0018069C">
      <w:pPr>
        <w:jc w:val="center"/>
        <w:rPr>
          <w:color w:val="000000"/>
          <w:sz w:val="90"/>
        </w:rPr>
      </w:pPr>
    </w:p>
    <w:p w:rsidR="0018069C" w:rsidRDefault="0018069C" w:rsidP="0018069C">
      <w:pPr>
        <w:jc w:val="center"/>
        <w:rPr>
          <w:color w:val="000000"/>
          <w:sz w:val="90"/>
        </w:rPr>
      </w:pPr>
    </w:p>
    <w:p w:rsidR="0018069C" w:rsidRDefault="0018069C" w:rsidP="0018069C">
      <w:pPr>
        <w:jc w:val="center"/>
        <w:rPr>
          <w:color w:val="000000"/>
          <w:sz w:val="30"/>
        </w:rPr>
      </w:pPr>
      <w:r>
        <w:rPr>
          <w:rFonts w:hint="eastAsia"/>
          <w:color w:val="000000"/>
          <w:sz w:val="30"/>
        </w:rPr>
        <w:t>深圳大学招投标管理中心</w:t>
      </w:r>
    </w:p>
    <w:p w:rsidR="0018069C" w:rsidRDefault="0018069C" w:rsidP="0018069C">
      <w:pPr>
        <w:jc w:val="center"/>
        <w:rPr>
          <w:color w:val="000000"/>
          <w:sz w:val="30"/>
        </w:rPr>
      </w:pPr>
      <w:r>
        <w:rPr>
          <w:rFonts w:hint="eastAsia"/>
          <w:color w:val="000000"/>
          <w:sz w:val="30"/>
        </w:rPr>
        <w:t>二零一四年七月</w:t>
      </w:r>
    </w:p>
    <w:p w:rsidR="0018069C" w:rsidRDefault="0018069C">
      <w:pPr>
        <w:widowControl/>
        <w:jc w:val="left"/>
        <w:rPr>
          <w:color w:val="000000"/>
          <w:sz w:val="30"/>
        </w:rPr>
      </w:pPr>
      <w:r>
        <w:rPr>
          <w:color w:val="000000"/>
          <w:sz w:val="30"/>
        </w:rPr>
        <w:br w:type="page"/>
      </w:r>
    </w:p>
    <w:p w:rsidR="0018069C" w:rsidRDefault="0018069C" w:rsidP="0018069C">
      <w:pPr>
        <w:spacing w:beforeLines="50" w:before="156"/>
        <w:jc w:val="center"/>
        <w:rPr>
          <w:color w:val="000000"/>
          <w:sz w:val="50"/>
        </w:rPr>
      </w:pPr>
      <w:r>
        <w:rPr>
          <w:rFonts w:hint="eastAsia"/>
          <w:color w:val="000000"/>
          <w:sz w:val="50"/>
        </w:rPr>
        <w:lastRenderedPageBreak/>
        <w:t>投标邀请书</w:t>
      </w:r>
    </w:p>
    <w:p w:rsidR="0018069C" w:rsidRDefault="0018069C" w:rsidP="0018069C">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校内周转房装修工程</w:t>
      </w:r>
      <w:r>
        <w:rPr>
          <w:rFonts w:hint="eastAsia"/>
          <w:color w:val="000000"/>
          <w:sz w:val="24"/>
        </w:rPr>
        <w:t xml:space="preserve"> </w:t>
      </w:r>
      <w:r>
        <w:rPr>
          <w:rFonts w:hint="eastAsia"/>
          <w:color w:val="000000"/>
          <w:sz w:val="24"/>
        </w:rPr>
        <w:t>项目进行公开招标，欢迎符合条件的企业参加投标，具体事项如下：</w:t>
      </w:r>
    </w:p>
    <w:p w:rsidR="0018069C" w:rsidRDefault="0018069C" w:rsidP="0018069C">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SZU2014115GC</w:t>
      </w:r>
    </w:p>
    <w:p w:rsidR="0018069C" w:rsidRDefault="0018069C" w:rsidP="0018069C">
      <w:pPr>
        <w:spacing w:beforeLines="50" w:before="156"/>
        <w:jc w:val="left"/>
        <w:rPr>
          <w:rFonts w:hint="eastAsia"/>
          <w:color w:val="000000"/>
          <w:sz w:val="24"/>
        </w:rPr>
      </w:pPr>
      <w:r>
        <w:rPr>
          <w:rFonts w:hint="eastAsia"/>
          <w:color w:val="000000"/>
          <w:sz w:val="24"/>
        </w:rPr>
        <w:t>2.</w:t>
      </w:r>
      <w:r>
        <w:rPr>
          <w:rFonts w:hint="eastAsia"/>
          <w:color w:val="000000"/>
          <w:sz w:val="24"/>
        </w:rPr>
        <w:t>工程名称：校内周转房装修工程</w:t>
      </w:r>
    </w:p>
    <w:p w:rsidR="0018069C" w:rsidRDefault="0018069C" w:rsidP="0018069C">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、铲除旧墙皮，批白色外墙腻子、打磨；</w:t>
      </w:r>
      <w:r>
        <w:rPr>
          <w:rFonts w:hint="eastAsia"/>
          <w:color w:val="000000"/>
          <w:sz w:val="24"/>
        </w:rPr>
        <w:t>2</w:t>
      </w:r>
      <w:r>
        <w:rPr>
          <w:rFonts w:hint="eastAsia"/>
          <w:color w:val="000000"/>
          <w:sz w:val="24"/>
        </w:rPr>
        <w:t>、刷白色外墙油漆两遍；</w:t>
      </w:r>
      <w:r>
        <w:rPr>
          <w:rFonts w:hint="eastAsia"/>
          <w:color w:val="000000"/>
          <w:sz w:val="24"/>
        </w:rPr>
        <w:t>3</w:t>
      </w:r>
      <w:r>
        <w:rPr>
          <w:rFonts w:hint="eastAsia"/>
          <w:color w:val="000000"/>
          <w:sz w:val="24"/>
        </w:rPr>
        <w:t>、室内家具刷油漆；</w:t>
      </w:r>
      <w:r>
        <w:rPr>
          <w:rFonts w:hint="eastAsia"/>
          <w:color w:val="000000"/>
          <w:sz w:val="24"/>
        </w:rPr>
        <w:t>4</w:t>
      </w:r>
      <w:r>
        <w:rPr>
          <w:rFonts w:hint="eastAsia"/>
          <w:color w:val="000000"/>
          <w:sz w:val="24"/>
        </w:rPr>
        <w:t>、防盗网刷油漆；</w:t>
      </w:r>
      <w:r>
        <w:rPr>
          <w:rFonts w:hint="eastAsia"/>
          <w:color w:val="000000"/>
          <w:sz w:val="24"/>
        </w:rPr>
        <w:t>5</w:t>
      </w:r>
      <w:r>
        <w:rPr>
          <w:rFonts w:hint="eastAsia"/>
          <w:color w:val="000000"/>
          <w:sz w:val="24"/>
        </w:rPr>
        <w:t>、木门及门锁更换等。</w:t>
      </w:r>
    </w:p>
    <w:p w:rsidR="0018069C" w:rsidRDefault="0018069C" w:rsidP="0018069C">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18069C" w:rsidRDefault="0018069C" w:rsidP="0018069C">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18069C" w:rsidRDefault="0018069C" w:rsidP="0018069C">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18069C" w:rsidRDefault="0018069C" w:rsidP="0018069C">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31</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06</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15</w:t>
      </w:r>
      <w:r>
        <w:rPr>
          <w:rFonts w:hint="eastAsia"/>
          <w:color w:val="000000"/>
          <w:sz w:val="24"/>
        </w:rPr>
        <w:t>万元以上，收取标书费</w:t>
      </w:r>
      <w:r>
        <w:rPr>
          <w:rFonts w:hint="eastAsia"/>
          <w:color w:val="000000"/>
          <w:sz w:val="24"/>
        </w:rPr>
        <w:t>150</w:t>
      </w:r>
      <w:r>
        <w:rPr>
          <w:rFonts w:hint="eastAsia"/>
          <w:color w:val="000000"/>
          <w:sz w:val="24"/>
        </w:rPr>
        <w:t>元。</w:t>
      </w:r>
    </w:p>
    <w:p w:rsidR="0018069C" w:rsidRDefault="0018069C" w:rsidP="0018069C">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18069C" w:rsidRDefault="0018069C" w:rsidP="0018069C">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06</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18069C" w:rsidRDefault="0018069C" w:rsidP="0018069C">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18069C" w:rsidRDefault="0018069C" w:rsidP="0018069C">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18069C" w:rsidRDefault="0018069C" w:rsidP="0018069C">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18069C" w:rsidRDefault="0018069C" w:rsidP="0018069C">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18069C" w:rsidRDefault="0018069C" w:rsidP="0018069C">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18069C" w:rsidRDefault="0018069C" w:rsidP="0018069C">
      <w:pPr>
        <w:spacing w:beforeLines="50" w:before="156"/>
        <w:jc w:val="left"/>
        <w:rPr>
          <w:color w:val="000000"/>
          <w:sz w:val="24"/>
        </w:rPr>
      </w:pPr>
    </w:p>
    <w:p w:rsidR="0018069C" w:rsidRDefault="0018069C" w:rsidP="0018069C">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18069C" w:rsidRDefault="0018069C" w:rsidP="0018069C">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18069C" w:rsidRDefault="0018069C" w:rsidP="0018069C">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18069C" w:rsidRDefault="0018069C" w:rsidP="0018069C">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18069C" w:rsidRDefault="0018069C" w:rsidP="0018069C">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18069C" w:rsidRDefault="0018069C">
      <w:pPr>
        <w:widowControl/>
        <w:jc w:val="left"/>
        <w:rPr>
          <w:color w:val="000000"/>
          <w:sz w:val="24"/>
        </w:rPr>
      </w:pPr>
      <w:r>
        <w:rPr>
          <w:color w:val="000000"/>
          <w:sz w:val="24"/>
        </w:rPr>
        <w:br w:type="page"/>
      </w:r>
    </w:p>
    <w:p w:rsidR="0018069C" w:rsidRDefault="0018069C" w:rsidP="0018069C">
      <w:pPr>
        <w:spacing w:beforeLines="50" w:before="156"/>
        <w:jc w:val="center"/>
        <w:rPr>
          <w:color w:val="000000"/>
          <w:sz w:val="50"/>
        </w:rPr>
      </w:pPr>
      <w:r>
        <w:rPr>
          <w:rFonts w:hint="eastAsia"/>
          <w:color w:val="000000"/>
          <w:sz w:val="50"/>
        </w:rPr>
        <w:lastRenderedPageBreak/>
        <w:t>投标人须知</w:t>
      </w:r>
    </w:p>
    <w:p w:rsidR="0018069C" w:rsidRDefault="0018069C" w:rsidP="0018069C">
      <w:pPr>
        <w:spacing w:beforeLines="50" w:before="156"/>
        <w:jc w:val="left"/>
        <w:rPr>
          <w:rFonts w:ascii="仿宋" w:eastAsia="仿宋"/>
          <w:color w:val="000000"/>
          <w:sz w:val="24"/>
        </w:rPr>
      </w:pPr>
      <w:r>
        <w:rPr>
          <w:rFonts w:ascii="仿宋" w:eastAsia="仿宋" w:hint="eastAsia"/>
          <w:color w:val="000000"/>
          <w:sz w:val="24"/>
        </w:rPr>
        <w:t>一、投标人资格要求：</w:t>
      </w:r>
    </w:p>
    <w:p w:rsidR="0018069C" w:rsidRDefault="0018069C" w:rsidP="0018069C">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18069C" w:rsidRDefault="0018069C" w:rsidP="0018069C">
      <w:pPr>
        <w:spacing w:beforeLines="50" w:before="156"/>
        <w:jc w:val="left"/>
        <w:rPr>
          <w:rFonts w:ascii="仿宋" w:eastAsia="仿宋"/>
          <w:color w:val="000000"/>
          <w:sz w:val="24"/>
        </w:rPr>
      </w:pPr>
      <w:r>
        <w:rPr>
          <w:rFonts w:ascii="仿宋" w:eastAsia="仿宋" w:hint="eastAsia"/>
          <w:color w:val="000000"/>
          <w:sz w:val="24"/>
        </w:rPr>
        <w:t>二、工期：</w:t>
      </w:r>
    </w:p>
    <w:p w:rsidR="0018069C" w:rsidRDefault="0018069C" w:rsidP="0018069C">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三、施工要求：</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8069C" w:rsidRDefault="0018069C" w:rsidP="0018069C">
      <w:pPr>
        <w:spacing w:beforeLines="50" w:before="156"/>
        <w:jc w:val="left"/>
        <w:rPr>
          <w:rFonts w:ascii="仿宋" w:eastAsia="仿宋"/>
          <w:color w:val="000000"/>
          <w:sz w:val="24"/>
        </w:rPr>
      </w:pP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"深圳市价格信息（2014年第6期）"。按照国家税收现行有关规定，深圳市建筑工程计价中税金的费率最高为3.48%。（投标报价书格式见附表）</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五、结算方式∶</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18069C" w:rsidRDefault="0018069C" w:rsidP="0018069C">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18069C" w:rsidRDefault="0018069C" w:rsidP="0018069C">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8069C" w:rsidRDefault="0018069C">
      <w:pPr>
        <w:widowControl/>
        <w:jc w:val="left"/>
        <w:rPr>
          <w:rFonts w:ascii="仿宋" w:eastAsia="仿宋"/>
          <w:color w:val="000000"/>
          <w:sz w:val="24"/>
        </w:rPr>
      </w:pPr>
      <w:r>
        <w:rPr>
          <w:rFonts w:ascii="仿宋" w:eastAsia="仿宋"/>
          <w:color w:val="000000"/>
          <w:sz w:val="24"/>
        </w:rPr>
        <w:br w:type="page"/>
      </w:r>
    </w:p>
    <w:tbl>
      <w:tblPr>
        <w:tblW w:w="9260" w:type="dxa"/>
        <w:tblCellMar>
          <w:left w:w="0" w:type="dxa"/>
          <w:right w:w="0" w:type="dxa"/>
        </w:tblCellMar>
        <w:tblLook w:val="04A0" w:firstRow="1" w:lastRow="0" w:firstColumn="1" w:lastColumn="0" w:noHBand="0" w:noVBand="1"/>
      </w:tblPr>
      <w:tblGrid>
        <w:gridCol w:w="680"/>
        <w:gridCol w:w="1420"/>
        <w:gridCol w:w="3700"/>
        <w:gridCol w:w="940"/>
        <w:gridCol w:w="1780"/>
        <w:gridCol w:w="740"/>
      </w:tblGrid>
      <w:tr w:rsidR="0018069C" w:rsidTr="0018069C">
        <w:trPr>
          <w:trHeight w:val="469"/>
        </w:trPr>
        <w:tc>
          <w:tcPr>
            <w:tcW w:w="926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18069C" w:rsidRDefault="0018069C">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18069C" w:rsidTr="0018069C">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20"/>
                <w:szCs w:val="20"/>
              </w:rPr>
            </w:pPr>
          </w:p>
        </w:tc>
      </w:tr>
      <w:tr w:rsidR="0018069C" w:rsidTr="0018069C">
        <w:trPr>
          <w:trHeight w:val="394"/>
        </w:trPr>
        <w:tc>
          <w:tcPr>
            <w:tcW w:w="674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校内周转房装修工程</w:t>
            </w:r>
          </w:p>
        </w:tc>
        <w:tc>
          <w:tcPr>
            <w:tcW w:w="252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p>
        </w:tc>
      </w:tr>
      <w:tr w:rsidR="0018069C" w:rsidTr="0018069C">
        <w:trPr>
          <w:trHeight w:val="394"/>
        </w:trPr>
        <w:tc>
          <w:tcPr>
            <w:tcW w:w="6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20"/>
                <w:szCs w:val="20"/>
              </w:rPr>
            </w:pPr>
            <w:r>
              <w:rPr>
                <w:rFonts w:hint="eastAsia"/>
                <w:color w:val="000000"/>
                <w:sz w:val="20"/>
                <w:szCs w:val="20"/>
              </w:rPr>
              <w:t>序号</w:t>
            </w:r>
          </w:p>
        </w:tc>
        <w:tc>
          <w:tcPr>
            <w:tcW w:w="14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20"/>
                <w:szCs w:val="20"/>
              </w:rPr>
            </w:pPr>
            <w:r>
              <w:rPr>
                <w:rFonts w:hint="eastAsia"/>
                <w:color w:val="000000"/>
                <w:sz w:val="20"/>
                <w:szCs w:val="20"/>
              </w:rPr>
              <w:t>项目编码</w:t>
            </w:r>
          </w:p>
        </w:tc>
        <w:tc>
          <w:tcPr>
            <w:tcW w:w="37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20"/>
                <w:szCs w:val="20"/>
              </w:rPr>
            </w:pPr>
            <w:r>
              <w:rPr>
                <w:rFonts w:hint="eastAsia"/>
                <w:color w:val="000000"/>
                <w:sz w:val="20"/>
                <w:szCs w:val="20"/>
              </w:rPr>
              <w:t>计量单位</w:t>
            </w:r>
          </w:p>
        </w:tc>
        <w:tc>
          <w:tcPr>
            <w:tcW w:w="17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20"/>
                <w:szCs w:val="20"/>
              </w:rPr>
            </w:pPr>
            <w:r>
              <w:rPr>
                <w:rFonts w:hint="eastAsia"/>
                <w:color w:val="000000"/>
                <w:sz w:val="20"/>
                <w:szCs w:val="20"/>
              </w:rPr>
              <w:t>工程数量</w:t>
            </w:r>
          </w:p>
        </w:tc>
        <w:tc>
          <w:tcPr>
            <w:tcW w:w="7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20"/>
                <w:szCs w:val="20"/>
              </w:rPr>
            </w:pPr>
            <w:r>
              <w:rPr>
                <w:rFonts w:hint="eastAsia"/>
                <w:color w:val="000000"/>
                <w:sz w:val="20"/>
                <w:szCs w:val="20"/>
              </w:rPr>
              <w:t>备注</w:t>
            </w:r>
          </w:p>
        </w:tc>
      </w:tr>
      <w:tr w:rsidR="0018069C" w:rsidTr="0018069C">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 xml:space="preserve">　</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分部工程</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r>
      <w:tr w:rsidR="0018069C" w:rsidTr="0018069C">
        <w:trPr>
          <w:trHeight w:val="968"/>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1</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020506001001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铲除旧墙皮，清理干净</w:t>
            </w:r>
            <w:r>
              <w:rPr>
                <w:rFonts w:hint="eastAsia"/>
                <w:color w:val="000000"/>
                <w:sz w:val="18"/>
                <w:szCs w:val="18"/>
              </w:rPr>
              <w:br/>
            </w:r>
            <w:r>
              <w:rPr>
                <w:rFonts w:hint="eastAsia"/>
                <w:color w:val="000000"/>
                <w:sz w:val="18"/>
                <w:szCs w:val="18"/>
              </w:rPr>
              <w:br/>
              <w:t>2.</w:t>
            </w:r>
            <w:r>
              <w:rPr>
                <w:rFonts w:hint="eastAsia"/>
                <w:color w:val="000000"/>
                <w:sz w:val="18"/>
                <w:szCs w:val="18"/>
              </w:rPr>
              <w:t>批白色外墙腻子、打磨</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m2</w:t>
            </w:r>
          </w:p>
        </w:tc>
        <w:tc>
          <w:tcPr>
            <w:tcW w:w="17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18"/>
                <w:szCs w:val="18"/>
              </w:rPr>
            </w:pPr>
            <w:r>
              <w:rPr>
                <w:rFonts w:hint="eastAsia"/>
                <w:color w:val="000000"/>
                <w:sz w:val="18"/>
                <w:szCs w:val="18"/>
              </w:rPr>
              <w:t>2700.00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r>
      <w:tr w:rsidR="0018069C" w:rsidTr="0018069C">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2</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020506001002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刷白色外墙油漆两遍</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18"/>
                <w:szCs w:val="18"/>
              </w:rPr>
            </w:pPr>
            <w:r>
              <w:rPr>
                <w:rFonts w:hint="eastAsia"/>
                <w:color w:val="000000"/>
                <w:sz w:val="18"/>
                <w:szCs w:val="18"/>
              </w:rPr>
              <w:t>15000.00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r>
      <w:tr w:rsidR="0018069C" w:rsidTr="0018069C">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3</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020504013001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零星木装修油漆</w:t>
            </w:r>
            <w:r>
              <w:rPr>
                <w:rFonts w:hint="eastAsia"/>
                <w:color w:val="000000"/>
                <w:sz w:val="18"/>
                <w:szCs w:val="18"/>
              </w:rPr>
              <w:br/>
            </w:r>
            <w:r>
              <w:rPr>
                <w:rFonts w:hint="eastAsia"/>
                <w:color w:val="000000"/>
                <w:sz w:val="18"/>
                <w:szCs w:val="18"/>
              </w:rPr>
              <w:br/>
              <w:t>1.</w:t>
            </w:r>
            <w:r>
              <w:rPr>
                <w:rFonts w:hint="eastAsia"/>
                <w:color w:val="000000"/>
                <w:sz w:val="18"/>
                <w:szCs w:val="18"/>
              </w:rPr>
              <w:t>室内固定家具刷油漆两遍</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18"/>
                <w:szCs w:val="18"/>
              </w:rPr>
            </w:pPr>
            <w:r>
              <w:rPr>
                <w:rFonts w:hint="eastAsia"/>
                <w:color w:val="000000"/>
                <w:sz w:val="18"/>
                <w:szCs w:val="18"/>
              </w:rPr>
              <w:t>1060.00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r>
      <w:tr w:rsidR="0018069C" w:rsidTr="0018069C">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4</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020505001001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金属面油漆</w:t>
            </w:r>
            <w:r>
              <w:rPr>
                <w:rFonts w:hint="eastAsia"/>
                <w:color w:val="000000"/>
                <w:sz w:val="18"/>
                <w:szCs w:val="18"/>
              </w:rPr>
              <w:br/>
            </w:r>
            <w:r>
              <w:rPr>
                <w:rFonts w:hint="eastAsia"/>
                <w:color w:val="000000"/>
                <w:sz w:val="18"/>
                <w:szCs w:val="18"/>
              </w:rPr>
              <w:br/>
              <w:t>1.</w:t>
            </w:r>
            <w:proofErr w:type="gramStart"/>
            <w:r>
              <w:rPr>
                <w:rFonts w:hint="eastAsia"/>
                <w:color w:val="000000"/>
                <w:sz w:val="18"/>
                <w:szCs w:val="18"/>
              </w:rPr>
              <w:t>防盗网刷银色</w:t>
            </w:r>
            <w:proofErr w:type="gramEnd"/>
            <w:r>
              <w:rPr>
                <w:rFonts w:hint="eastAsia"/>
                <w:color w:val="000000"/>
                <w:sz w:val="18"/>
                <w:szCs w:val="18"/>
              </w:rPr>
              <w:t>油漆两遍</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18"/>
                <w:szCs w:val="18"/>
              </w:rPr>
            </w:pPr>
            <w:r>
              <w:rPr>
                <w:rFonts w:hint="eastAsia"/>
                <w:color w:val="000000"/>
                <w:sz w:val="18"/>
                <w:szCs w:val="18"/>
              </w:rPr>
              <w:t>965.00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r>
      <w:tr w:rsidR="0018069C" w:rsidTr="0018069C">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5</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020406010001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检修铝合金窗并换窗锁</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付</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18"/>
                <w:szCs w:val="18"/>
              </w:rPr>
            </w:pPr>
            <w:r>
              <w:rPr>
                <w:rFonts w:hint="eastAsia"/>
                <w:color w:val="000000"/>
                <w:sz w:val="18"/>
                <w:szCs w:val="18"/>
              </w:rPr>
              <w:t>282</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r>
      <w:tr w:rsidR="0018069C" w:rsidTr="0018069C">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6</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020406010002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检修内门并换球型锁</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把</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18"/>
                <w:szCs w:val="18"/>
              </w:rPr>
            </w:pPr>
            <w:r>
              <w:rPr>
                <w:rFonts w:hint="eastAsia"/>
                <w:color w:val="000000"/>
                <w:sz w:val="18"/>
                <w:szCs w:val="18"/>
              </w:rPr>
              <w:t>282</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r>
      <w:tr w:rsidR="0018069C" w:rsidTr="0018069C">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7</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030804012001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大便器</w:t>
            </w:r>
            <w:r>
              <w:rPr>
                <w:rFonts w:hint="eastAsia"/>
                <w:color w:val="000000"/>
                <w:sz w:val="18"/>
                <w:szCs w:val="18"/>
              </w:rPr>
              <w:br/>
            </w:r>
            <w:r>
              <w:rPr>
                <w:rFonts w:hint="eastAsia"/>
                <w:color w:val="000000"/>
                <w:sz w:val="18"/>
                <w:szCs w:val="18"/>
              </w:rPr>
              <w:br/>
              <w:t>1.</w:t>
            </w:r>
            <w:r>
              <w:rPr>
                <w:rFonts w:hint="eastAsia"/>
                <w:color w:val="000000"/>
                <w:sz w:val="18"/>
                <w:szCs w:val="18"/>
              </w:rPr>
              <w:t>更换马桶冲水器</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18"/>
                <w:szCs w:val="18"/>
              </w:rPr>
            </w:pPr>
            <w:r>
              <w:rPr>
                <w:rFonts w:hint="eastAsia"/>
                <w:color w:val="000000"/>
                <w:sz w:val="18"/>
                <w:szCs w:val="18"/>
              </w:rPr>
              <w:t>30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r>
      <w:tr w:rsidR="0018069C" w:rsidTr="0018069C">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8</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030804012002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大便器</w:t>
            </w:r>
            <w:r>
              <w:rPr>
                <w:rFonts w:hint="eastAsia"/>
                <w:color w:val="000000"/>
                <w:sz w:val="18"/>
                <w:szCs w:val="18"/>
              </w:rPr>
              <w:br/>
            </w:r>
            <w:r>
              <w:rPr>
                <w:rFonts w:hint="eastAsia"/>
                <w:color w:val="000000"/>
                <w:sz w:val="18"/>
                <w:szCs w:val="18"/>
              </w:rPr>
              <w:br/>
              <w:t>1.</w:t>
            </w:r>
            <w:r>
              <w:rPr>
                <w:rFonts w:hint="eastAsia"/>
                <w:color w:val="000000"/>
                <w:sz w:val="18"/>
                <w:szCs w:val="18"/>
              </w:rPr>
              <w:t>更换马桶盖</w:t>
            </w:r>
            <w:proofErr w:type="gramStart"/>
            <w:r>
              <w:rPr>
                <w:rFonts w:hint="eastAsia"/>
                <w:color w:val="000000"/>
                <w:sz w:val="18"/>
                <w:szCs w:val="18"/>
              </w:rPr>
              <w:t>及坐盖</w:t>
            </w:r>
            <w:proofErr w:type="gramEnd"/>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18"/>
                <w:szCs w:val="18"/>
              </w:rPr>
            </w:pPr>
            <w:r>
              <w:rPr>
                <w:rFonts w:hint="eastAsia"/>
                <w:color w:val="000000"/>
                <w:sz w:val="18"/>
                <w:szCs w:val="18"/>
              </w:rPr>
              <w:t>30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r>
      <w:tr w:rsidR="0018069C" w:rsidTr="0018069C">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9</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030213003001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装饰灯</w:t>
            </w:r>
            <w:r>
              <w:rPr>
                <w:rFonts w:hint="eastAsia"/>
                <w:color w:val="000000"/>
                <w:sz w:val="18"/>
                <w:szCs w:val="18"/>
              </w:rPr>
              <w:br/>
            </w:r>
            <w:r>
              <w:rPr>
                <w:rFonts w:hint="eastAsia"/>
                <w:color w:val="000000"/>
                <w:sz w:val="18"/>
                <w:szCs w:val="18"/>
              </w:rPr>
              <w:br/>
              <w:t>1.</w:t>
            </w:r>
            <w:r>
              <w:rPr>
                <w:rFonts w:hint="eastAsia"/>
                <w:color w:val="000000"/>
                <w:sz w:val="18"/>
                <w:szCs w:val="18"/>
              </w:rPr>
              <w:t>更换</w:t>
            </w:r>
            <w:r>
              <w:rPr>
                <w:rFonts w:hint="eastAsia"/>
                <w:color w:val="000000"/>
                <w:sz w:val="18"/>
                <w:szCs w:val="18"/>
              </w:rPr>
              <w:t>11W</w:t>
            </w:r>
            <w:r>
              <w:rPr>
                <w:rFonts w:hint="eastAsia"/>
                <w:color w:val="000000"/>
                <w:sz w:val="18"/>
                <w:szCs w:val="18"/>
              </w:rPr>
              <w:t>节能灯</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18"/>
                <w:szCs w:val="18"/>
              </w:rPr>
            </w:pPr>
            <w:r>
              <w:rPr>
                <w:rFonts w:hint="eastAsia"/>
                <w:color w:val="000000"/>
                <w:sz w:val="18"/>
                <w:szCs w:val="18"/>
              </w:rPr>
              <w:t>160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r>
      <w:tr w:rsidR="0018069C" w:rsidTr="0018069C">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10</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020612008001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拆除旧木门并含修复门边</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18"/>
                <w:szCs w:val="18"/>
              </w:rPr>
            </w:pPr>
            <w:r>
              <w:rPr>
                <w:rFonts w:hint="eastAsia"/>
                <w:color w:val="000000"/>
                <w:sz w:val="18"/>
                <w:szCs w:val="18"/>
              </w:rPr>
              <w:t>20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r>
      <w:tr w:rsidR="0018069C" w:rsidTr="0018069C">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lastRenderedPageBreak/>
              <w:t>11</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020401003001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实木装饰门</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900*2400</w:t>
            </w:r>
            <w:r>
              <w:rPr>
                <w:rFonts w:hint="eastAsia"/>
                <w:color w:val="000000"/>
                <w:sz w:val="18"/>
                <w:szCs w:val="18"/>
              </w:rPr>
              <w:t>（带上窗）木门含五金配件</w:t>
            </w:r>
            <w:r>
              <w:rPr>
                <w:rFonts w:hint="eastAsia"/>
                <w:color w:val="000000"/>
                <w:sz w:val="18"/>
                <w:szCs w:val="18"/>
              </w:rPr>
              <w:t>[</w:t>
            </w:r>
            <w:r>
              <w:rPr>
                <w:rFonts w:hint="eastAsia"/>
                <w:color w:val="000000"/>
                <w:sz w:val="18"/>
                <w:szCs w:val="18"/>
              </w:rPr>
              <w:t>灰色或黄色油漆</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18"/>
                <w:szCs w:val="18"/>
              </w:rPr>
            </w:pPr>
            <w:r>
              <w:rPr>
                <w:rFonts w:hint="eastAsia"/>
                <w:color w:val="000000"/>
                <w:sz w:val="18"/>
                <w:szCs w:val="18"/>
              </w:rPr>
              <w:t>20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r>
      <w:tr w:rsidR="0018069C" w:rsidTr="0018069C">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12</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线路检修含更换个别</w:t>
            </w:r>
            <w:r>
              <w:rPr>
                <w:rFonts w:hint="eastAsia"/>
                <w:color w:val="000000"/>
                <w:sz w:val="18"/>
                <w:szCs w:val="18"/>
              </w:rPr>
              <w:t>TCL</w:t>
            </w:r>
            <w:r>
              <w:rPr>
                <w:rFonts w:hint="eastAsia"/>
                <w:color w:val="000000"/>
                <w:sz w:val="18"/>
                <w:szCs w:val="18"/>
              </w:rPr>
              <w:t>插座</w:t>
            </w:r>
            <w:r>
              <w:rPr>
                <w:rFonts w:hint="eastAsia"/>
                <w:color w:val="000000"/>
                <w:sz w:val="18"/>
                <w:szCs w:val="18"/>
              </w:rPr>
              <w:t>[53</w:t>
            </w:r>
            <w:r>
              <w:rPr>
                <w:rFonts w:hint="eastAsia"/>
                <w:color w:val="000000"/>
                <w:sz w:val="18"/>
                <w:szCs w:val="18"/>
              </w:rPr>
              <w:t>套房</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18"/>
                <w:szCs w:val="18"/>
              </w:rPr>
            </w:pPr>
            <w:r>
              <w:rPr>
                <w:rFonts w:hint="eastAsia"/>
                <w:color w:val="000000"/>
                <w:sz w:val="18"/>
                <w:szCs w:val="18"/>
              </w:rPr>
              <w:t>1.000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r>
      <w:tr w:rsidR="0018069C" w:rsidTr="0018069C">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13</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检修固定衣柜</w:t>
            </w:r>
            <w:r>
              <w:rPr>
                <w:rFonts w:hint="eastAsia"/>
                <w:color w:val="000000"/>
                <w:sz w:val="18"/>
                <w:szCs w:val="18"/>
              </w:rPr>
              <w:t>[53</w:t>
            </w:r>
            <w:r>
              <w:rPr>
                <w:rFonts w:hint="eastAsia"/>
                <w:color w:val="000000"/>
                <w:sz w:val="18"/>
                <w:szCs w:val="18"/>
              </w:rPr>
              <w:t>套房</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69C" w:rsidRDefault="0018069C">
            <w:pPr>
              <w:jc w:val="right"/>
              <w:rPr>
                <w:rFonts w:ascii="宋体" w:eastAsia="宋体" w:hAnsi="宋体" w:cs="宋体"/>
                <w:color w:val="000000"/>
                <w:sz w:val="18"/>
                <w:szCs w:val="18"/>
              </w:rPr>
            </w:pPr>
            <w:r>
              <w:rPr>
                <w:rFonts w:hint="eastAsia"/>
                <w:color w:val="000000"/>
                <w:sz w:val="18"/>
                <w:szCs w:val="18"/>
              </w:rPr>
              <w:t>1.000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69C" w:rsidRDefault="0018069C">
            <w:pPr>
              <w:rPr>
                <w:rFonts w:ascii="宋体" w:eastAsia="宋体" w:hAnsi="宋体" w:cs="宋体"/>
                <w:color w:val="000000"/>
                <w:sz w:val="18"/>
                <w:szCs w:val="18"/>
              </w:rPr>
            </w:pPr>
            <w:r>
              <w:rPr>
                <w:rFonts w:hint="eastAsia"/>
                <w:color w:val="000000"/>
                <w:sz w:val="18"/>
                <w:szCs w:val="18"/>
              </w:rPr>
              <w:t xml:space="preserve">　</w:t>
            </w:r>
          </w:p>
        </w:tc>
      </w:tr>
    </w:tbl>
    <w:p w:rsidR="0018069C" w:rsidRDefault="0018069C" w:rsidP="0018069C">
      <w:pPr>
        <w:spacing w:beforeLines="50" w:before="156"/>
        <w:jc w:val="left"/>
        <w:rPr>
          <w:rFonts w:ascii="仿宋" w:eastAsia="仿宋" w:hint="eastAsia"/>
          <w:color w:val="000000"/>
          <w:sz w:val="24"/>
        </w:rPr>
      </w:pPr>
    </w:p>
    <w:p w:rsidR="004E5F1D" w:rsidRDefault="004E5F1D" w:rsidP="004E5F1D">
      <w:pPr>
        <w:spacing w:line="360" w:lineRule="auto"/>
        <w:ind w:right="87"/>
        <w:rPr>
          <w:rFonts w:ascii="宋体" w:hAnsi="宋体" w:hint="eastAsia"/>
          <w:color w:val="000000"/>
          <w:sz w:val="28"/>
          <w:szCs w:val="28"/>
        </w:rPr>
      </w:pPr>
      <w:r>
        <w:rPr>
          <w:rFonts w:ascii="宋体" w:hAnsi="宋体"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4E5F1D" w:rsidTr="00126D4C">
        <w:tc>
          <w:tcPr>
            <w:tcW w:w="1008" w:type="dxa"/>
            <w:tcBorders>
              <w:top w:val="single" w:sz="4" w:space="0" w:color="auto"/>
              <w:left w:val="single" w:sz="4" w:space="0" w:color="auto"/>
              <w:bottom w:val="single" w:sz="4" w:space="0" w:color="auto"/>
              <w:right w:val="single" w:sz="4" w:space="0" w:color="auto"/>
            </w:tcBorders>
            <w:vAlign w:val="center"/>
          </w:tcPr>
          <w:p w:rsidR="004E5F1D" w:rsidRDefault="004E5F1D" w:rsidP="00126D4C">
            <w:pPr>
              <w:jc w:val="center"/>
            </w:pPr>
            <w:r>
              <w:rPr>
                <w:rFonts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4E5F1D" w:rsidRDefault="004E5F1D" w:rsidP="00126D4C">
            <w:pPr>
              <w:jc w:val="center"/>
            </w:pPr>
            <w:r>
              <w:rPr>
                <w:rFonts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4E5F1D" w:rsidRDefault="004E5F1D" w:rsidP="00126D4C">
            <w:pPr>
              <w:jc w:val="center"/>
            </w:pPr>
            <w:r>
              <w:rPr>
                <w:rFonts w:hint="eastAsia"/>
              </w:rPr>
              <w:t>品牌名称</w:t>
            </w:r>
          </w:p>
        </w:tc>
      </w:tr>
      <w:tr w:rsidR="004E5F1D" w:rsidTr="00126D4C">
        <w:tc>
          <w:tcPr>
            <w:tcW w:w="1008" w:type="dxa"/>
            <w:tcBorders>
              <w:top w:val="single" w:sz="4" w:space="0" w:color="auto"/>
              <w:left w:val="single" w:sz="4" w:space="0" w:color="auto"/>
              <w:bottom w:val="single" w:sz="4" w:space="0" w:color="auto"/>
              <w:right w:val="single" w:sz="4" w:space="0" w:color="auto"/>
            </w:tcBorders>
            <w:vAlign w:val="center"/>
          </w:tcPr>
          <w:p w:rsidR="004E5F1D" w:rsidRDefault="004E5F1D" w:rsidP="00126D4C">
            <w:pPr>
              <w:jc w:val="center"/>
            </w:pPr>
            <w:r>
              <w:t>1</w:t>
            </w:r>
          </w:p>
        </w:tc>
        <w:tc>
          <w:tcPr>
            <w:tcW w:w="2576" w:type="dxa"/>
            <w:tcBorders>
              <w:top w:val="single" w:sz="4" w:space="0" w:color="auto"/>
              <w:left w:val="single" w:sz="4" w:space="0" w:color="auto"/>
              <w:bottom w:val="single" w:sz="4" w:space="0" w:color="auto"/>
              <w:right w:val="single" w:sz="4" w:space="0" w:color="auto"/>
            </w:tcBorders>
            <w:vAlign w:val="center"/>
          </w:tcPr>
          <w:p w:rsidR="004E5F1D" w:rsidRDefault="004E5F1D" w:rsidP="00126D4C">
            <w:pPr>
              <w:jc w:val="center"/>
            </w:pPr>
            <w:r w:rsidRPr="00556B37">
              <w:rPr>
                <w:rFonts w:hint="eastAsia"/>
              </w:rPr>
              <w:t>普通照明灯</w:t>
            </w:r>
          </w:p>
        </w:tc>
        <w:tc>
          <w:tcPr>
            <w:tcW w:w="5354" w:type="dxa"/>
            <w:tcBorders>
              <w:top w:val="single" w:sz="4" w:space="0" w:color="auto"/>
              <w:left w:val="single" w:sz="4" w:space="0" w:color="auto"/>
              <w:bottom w:val="single" w:sz="4" w:space="0" w:color="auto"/>
              <w:right w:val="single" w:sz="4" w:space="0" w:color="auto"/>
            </w:tcBorders>
            <w:vAlign w:val="center"/>
          </w:tcPr>
          <w:p w:rsidR="004E5F1D" w:rsidRDefault="004E5F1D" w:rsidP="00126D4C">
            <w:pPr>
              <w:numPr>
                <w:ilvl w:val="0"/>
                <w:numId w:val="4"/>
              </w:numPr>
            </w:pPr>
            <w:r>
              <w:rPr>
                <w:rFonts w:hint="eastAsia"/>
              </w:rPr>
              <w:t>飞利浦、三雄照明、</w:t>
            </w:r>
            <w:r w:rsidRPr="00556B37">
              <w:rPr>
                <w:rFonts w:hint="eastAsia"/>
              </w:rPr>
              <w:t>雷士照明</w:t>
            </w:r>
          </w:p>
        </w:tc>
      </w:tr>
      <w:tr w:rsidR="004E5F1D" w:rsidTr="00126D4C">
        <w:tc>
          <w:tcPr>
            <w:tcW w:w="1008" w:type="dxa"/>
            <w:tcBorders>
              <w:top w:val="single" w:sz="4" w:space="0" w:color="auto"/>
              <w:left w:val="single" w:sz="4" w:space="0" w:color="auto"/>
              <w:bottom w:val="single" w:sz="4" w:space="0" w:color="auto"/>
              <w:right w:val="single" w:sz="4" w:space="0" w:color="auto"/>
            </w:tcBorders>
            <w:vAlign w:val="center"/>
          </w:tcPr>
          <w:p w:rsidR="004E5F1D" w:rsidRDefault="004E5F1D" w:rsidP="00126D4C">
            <w:pPr>
              <w:jc w:val="center"/>
            </w:pPr>
            <w:r>
              <w:t>2</w:t>
            </w:r>
          </w:p>
        </w:tc>
        <w:tc>
          <w:tcPr>
            <w:tcW w:w="2576" w:type="dxa"/>
            <w:tcBorders>
              <w:top w:val="single" w:sz="4" w:space="0" w:color="auto"/>
              <w:left w:val="single" w:sz="4" w:space="0" w:color="auto"/>
              <w:bottom w:val="single" w:sz="4" w:space="0" w:color="auto"/>
              <w:right w:val="single" w:sz="4" w:space="0" w:color="auto"/>
            </w:tcBorders>
            <w:vAlign w:val="center"/>
          </w:tcPr>
          <w:p w:rsidR="004E5F1D" w:rsidRDefault="004E5F1D" w:rsidP="00126D4C">
            <w:pPr>
              <w:jc w:val="center"/>
            </w:pPr>
            <w:r w:rsidRPr="00556B37">
              <w:rPr>
                <w:rFonts w:hint="eastAsia"/>
                <w:szCs w:val="21"/>
              </w:rPr>
              <w:t>涂料</w:t>
            </w:r>
          </w:p>
        </w:tc>
        <w:tc>
          <w:tcPr>
            <w:tcW w:w="5354" w:type="dxa"/>
            <w:tcBorders>
              <w:top w:val="single" w:sz="4" w:space="0" w:color="auto"/>
              <w:left w:val="single" w:sz="4" w:space="0" w:color="auto"/>
              <w:bottom w:val="single" w:sz="4" w:space="0" w:color="auto"/>
              <w:right w:val="single" w:sz="4" w:space="0" w:color="auto"/>
            </w:tcBorders>
            <w:vAlign w:val="center"/>
          </w:tcPr>
          <w:p w:rsidR="004E5F1D" w:rsidRDefault="004E5F1D" w:rsidP="00126D4C">
            <w:r w:rsidRPr="00556B37">
              <w:rPr>
                <w:rFonts w:ascii="Arial" w:hAnsi="Arial" w:cs="Arial" w:hint="eastAsia"/>
                <w:szCs w:val="21"/>
              </w:rPr>
              <w:t>紫荆花</w:t>
            </w:r>
            <w:r w:rsidRPr="00556B37">
              <w:rPr>
                <w:rFonts w:hint="eastAsia"/>
                <w:szCs w:val="21"/>
              </w:rPr>
              <w:t>、</w:t>
            </w:r>
            <w:proofErr w:type="gramStart"/>
            <w:r w:rsidRPr="00556B37">
              <w:rPr>
                <w:rFonts w:ascii="Arial" w:hAnsi="Arial" w:cs="Arial" w:hint="eastAsia"/>
                <w:szCs w:val="21"/>
              </w:rPr>
              <w:t>海虹老人头</w:t>
            </w:r>
            <w:proofErr w:type="gramEnd"/>
            <w:r>
              <w:rPr>
                <w:rFonts w:ascii="Arial" w:hAnsi="Arial" w:cs="Arial" w:hint="eastAsia"/>
                <w:szCs w:val="21"/>
              </w:rPr>
              <w:t>、立</w:t>
            </w:r>
            <w:proofErr w:type="gramStart"/>
            <w:r>
              <w:rPr>
                <w:rFonts w:ascii="Arial" w:hAnsi="Arial" w:cs="Arial" w:hint="eastAsia"/>
                <w:szCs w:val="21"/>
              </w:rPr>
              <w:t>邦</w:t>
            </w:r>
            <w:proofErr w:type="gramEnd"/>
          </w:p>
        </w:tc>
      </w:tr>
      <w:tr w:rsidR="004E5F1D" w:rsidTr="00126D4C">
        <w:tc>
          <w:tcPr>
            <w:tcW w:w="1008" w:type="dxa"/>
            <w:tcBorders>
              <w:top w:val="single" w:sz="4" w:space="0" w:color="auto"/>
              <w:left w:val="single" w:sz="4" w:space="0" w:color="auto"/>
              <w:bottom w:val="single" w:sz="4" w:space="0" w:color="auto"/>
              <w:right w:val="single" w:sz="4" w:space="0" w:color="auto"/>
            </w:tcBorders>
            <w:vAlign w:val="center"/>
          </w:tcPr>
          <w:p w:rsidR="004E5F1D" w:rsidRDefault="004E5F1D" w:rsidP="00126D4C">
            <w:pPr>
              <w:jc w:val="center"/>
            </w:pPr>
            <w:r>
              <w:t>3</w:t>
            </w:r>
          </w:p>
        </w:tc>
        <w:tc>
          <w:tcPr>
            <w:tcW w:w="2576" w:type="dxa"/>
            <w:tcBorders>
              <w:top w:val="single" w:sz="4" w:space="0" w:color="auto"/>
              <w:left w:val="single" w:sz="4" w:space="0" w:color="auto"/>
              <w:bottom w:val="single" w:sz="4" w:space="0" w:color="auto"/>
              <w:right w:val="single" w:sz="4" w:space="0" w:color="auto"/>
            </w:tcBorders>
            <w:vAlign w:val="center"/>
          </w:tcPr>
          <w:p w:rsidR="004E5F1D" w:rsidRPr="00703AFA" w:rsidRDefault="004E5F1D" w:rsidP="00126D4C">
            <w:pPr>
              <w:jc w:val="center"/>
            </w:pPr>
            <w:r>
              <w:rPr>
                <w:rFonts w:hint="eastAsia"/>
              </w:rPr>
              <w:t>油漆</w:t>
            </w:r>
          </w:p>
        </w:tc>
        <w:tc>
          <w:tcPr>
            <w:tcW w:w="5354" w:type="dxa"/>
            <w:tcBorders>
              <w:top w:val="single" w:sz="4" w:space="0" w:color="auto"/>
              <w:left w:val="single" w:sz="4" w:space="0" w:color="auto"/>
              <w:bottom w:val="single" w:sz="4" w:space="0" w:color="auto"/>
              <w:right w:val="single" w:sz="4" w:space="0" w:color="auto"/>
            </w:tcBorders>
            <w:vAlign w:val="center"/>
          </w:tcPr>
          <w:p w:rsidR="004E5F1D" w:rsidRDefault="004E5F1D" w:rsidP="00126D4C">
            <w:proofErr w:type="gramStart"/>
            <w:r w:rsidRPr="00556B37">
              <w:rPr>
                <w:rFonts w:hint="eastAsia"/>
                <w:szCs w:val="21"/>
              </w:rPr>
              <w:t>迪</w:t>
            </w:r>
            <w:proofErr w:type="gramEnd"/>
            <w:r w:rsidRPr="00556B37">
              <w:rPr>
                <w:rFonts w:hint="eastAsia"/>
                <w:szCs w:val="21"/>
              </w:rPr>
              <w:t>威尔油霸、嘉达高科</w:t>
            </w:r>
            <w:r w:rsidRPr="00556B37">
              <w:rPr>
                <w:rFonts w:hint="eastAsia"/>
                <w:szCs w:val="21"/>
              </w:rPr>
              <w:t>JU</w:t>
            </w:r>
            <w:smartTag w:uri="urn:schemas-microsoft-com:office:smarttags" w:element="chmetcnv">
              <w:smartTagPr>
                <w:attr w:name="TCSC" w:val="0"/>
                <w:attr w:name="NumberType" w:val="1"/>
                <w:attr w:name="Negative" w:val="False"/>
                <w:attr w:name="HasSpace" w:val="False"/>
                <w:attr w:name="SourceValue" w:val="2929"/>
                <w:attr w:name="UnitName" w:val="g"/>
              </w:smartTagPr>
              <w:r w:rsidRPr="00556B37">
                <w:rPr>
                  <w:rFonts w:hint="eastAsia"/>
                  <w:szCs w:val="21"/>
                </w:rPr>
                <w:t>2929G</w:t>
              </w:r>
            </w:smartTag>
            <w:r w:rsidRPr="00556B37">
              <w:rPr>
                <w:rFonts w:hint="eastAsia"/>
                <w:szCs w:val="21"/>
              </w:rPr>
              <w:t>、立</w:t>
            </w:r>
            <w:proofErr w:type="gramStart"/>
            <w:r w:rsidRPr="00556B37">
              <w:rPr>
                <w:rFonts w:hint="eastAsia"/>
                <w:szCs w:val="21"/>
              </w:rPr>
              <w:t>邦</w:t>
            </w:r>
            <w:proofErr w:type="gramEnd"/>
            <w:r w:rsidRPr="00556B37">
              <w:rPr>
                <w:rFonts w:hint="eastAsia"/>
                <w:szCs w:val="21"/>
              </w:rPr>
              <w:t>氟碳</w:t>
            </w:r>
          </w:p>
        </w:tc>
      </w:tr>
    </w:tbl>
    <w:p w:rsidR="004E5F1D" w:rsidRPr="004E5F1D" w:rsidRDefault="004E5F1D" w:rsidP="0018069C">
      <w:pPr>
        <w:spacing w:beforeLines="50" w:before="156"/>
        <w:jc w:val="left"/>
        <w:rPr>
          <w:rFonts w:ascii="仿宋" w:eastAsia="仿宋" w:hint="eastAsia"/>
          <w:color w:val="000000"/>
          <w:sz w:val="24"/>
        </w:rPr>
      </w:pPr>
      <w:bookmarkStart w:id="0" w:name="_GoBack"/>
      <w:bookmarkEnd w:id="0"/>
    </w:p>
    <w:p w:rsidR="004E5F1D" w:rsidRDefault="004E5F1D" w:rsidP="0018069C">
      <w:pPr>
        <w:spacing w:beforeLines="50" w:before="156"/>
        <w:jc w:val="left"/>
        <w:rPr>
          <w:rFonts w:ascii="仿宋" w:eastAsia="仿宋"/>
          <w:color w:val="000000"/>
          <w:sz w:val="24"/>
        </w:rPr>
      </w:pPr>
    </w:p>
    <w:p w:rsidR="0018069C" w:rsidRDefault="0018069C">
      <w:pPr>
        <w:widowControl/>
        <w:jc w:val="left"/>
        <w:rPr>
          <w:rFonts w:ascii="仿宋" w:eastAsia="仿宋"/>
          <w:color w:val="000000"/>
          <w:sz w:val="24"/>
        </w:rPr>
      </w:pPr>
      <w:r>
        <w:rPr>
          <w:rFonts w:ascii="仿宋" w:eastAsia="仿宋"/>
          <w:color w:val="000000"/>
          <w:sz w:val="24"/>
        </w:rPr>
        <w:br w:type="page"/>
      </w:r>
    </w:p>
    <w:p w:rsidR="0018069C" w:rsidRPr="00392BF4" w:rsidRDefault="0018069C"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18069C" w:rsidRDefault="0018069C" w:rsidP="00734236">
      <w:pPr>
        <w:spacing w:line="360" w:lineRule="auto"/>
        <w:ind w:right="-89"/>
        <w:jc w:val="center"/>
        <w:rPr>
          <w:rFonts w:ascii="黑体" w:eastAsia="黑体" w:hAnsi="宋体"/>
          <w:bCs/>
          <w:color w:val="000000"/>
          <w:kern w:val="0"/>
          <w:sz w:val="36"/>
          <w:szCs w:val="20"/>
          <w:lang w:val="en-GB"/>
        </w:rPr>
      </w:pPr>
    </w:p>
    <w:p w:rsidR="0018069C" w:rsidRPr="00734236" w:rsidRDefault="0018069C"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18069C" w:rsidRPr="008F1827" w:rsidRDefault="0018069C" w:rsidP="005E3074">
      <w:pPr>
        <w:rPr>
          <w:b/>
          <w:color w:val="000000"/>
          <w:sz w:val="24"/>
          <w:lang w:val="en-GB"/>
        </w:rPr>
      </w:pPr>
    </w:p>
    <w:p w:rsidR="0018069C" w:rsidRPr="008F1827" w:rsidRDefault="0018069C"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18069C" w:rsidRPr="008F1827" w:rsidRDefault="0018069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18069C" w:rsidRPr="008F1827" w:rsidRDefault="0018069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18069C" w:rsidRPr="008F1827" w:rsidRDefault="0018069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18069C" w:rsidRPr="008F1827" w:rsidRDefault="0018069C"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18069C" w:rsidRPr="008F1827" w:rsidRDefault="0018069C"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18069C" w:rsidRPr="008F1827" w:rsidRDefault="0018069C"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18069C" w:rsidRDefault="0018069C"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18069C" w:rsidRDefault="0018069C"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18069C" w:rsidRPr="00296D09" w:rsidRDefault="0018069C"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18069C" w:rsidRDefault="0018069C"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18069C" w:rsidRDefault="0018069C" w:rsidP="005E3074">
      <w:pPr>
        <w:tabs>
          <w:tab w:val="left" w:pos="720"/>
        </w:tabs>
        <w:rPr>
          <w:bCs/>
          <w:color w:val="FF0000"/>
          <w:lang w:val="en-GB"/>
        </w:rPr>
      </w:pPr>
    </w:p>
    <w:p w:rsidR="0018069C" w:rsidRDefault="0018069C" w:rsidP="005E3074">
      <w:pPr>
        <w:tabs>
          <w:tab w:val="left" w:pos="720"/>
        </w:tabs>
        <w:rPr>
          <w:bCs/>
          <w:color w:val="FF0000"/>
          <w:lang w:val="en-GB"/>
        </w:rPr>
      </w:pPr>
    </w:p>
    <w:p w:rsidR="0018069C" w:rsidRDefault="0018069C" w:rsidP="005E3074">
      <w:pPr>
        <w:tabs>
          <w:tab w:val="left" w:pos="720"/>
        </w:tabs>
        <w:rPr>
          <w:bCs/>
          <w:color w:val="FF0000"/>
          <w:lang w:val="en-GB"/>
        </w:rPr>
      </w:pPr>
    </w:p>
    <w:p w:rsidR="0018069C" w:rsidRDefault="0018069C" w:rsidP="005E3074">
      <w:pPr>
        <w:tabs>
          <w:tab w:val="left" w:pos="720"/>
        </w:tabs>
        <w:rPr>
          <w:bCs/>
          <w:color w:val="FF0000"/>
          <w:lang w:val="en-GB"/>
        </w:rPr>
      </w:pPr>
    </w:p>
    <w:p w:rsidR="0018069C" w:rsidRDefault="0018069C" w:rsidP="005E3074">
      <w:pPr>
        <w:tabs>
          <w:tab w:val="left" w:pos="720"/>
        </w:tabs>
        <w:rPr>
          <w:bCs/>
          <w:color w:val="FF0000"/>
          <w:lang w:val="en-GB"/>
        </w:rPr>
      </w:pPr>
    </w:p>
    <w:p w:rsidR="0018069C" w:rsidRPr="008F1827" w:rsidRDefault="0018069C" w:rsidP="005E3074">
      <w:pPr>
        <w:tabs>
          <w:tab w:val="left" w:pos="720"/>
        </w:tabs>
        <w:rPr>
          <w:bCs/>
          <w:color w:val="FF0000"/>
          <w:lang w:val="en-GB"/>
        </w:rPr>
      </w:pPr>
    </w:p>
    <w:p w:rsidR="0018069C" w:rsidRPr="008F1827" w:rsidRDefault="0018069C"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18069C" w:rsidRDefault="0018069C">
      <w:pPr>
        <w:widowControl/>
        <w:jc w:val="left"/>
        <w:rPr>
          <w:rFonts w:ascii="宋体" w:hAnsi="MS Sans Serif"/>
          <w:b/>
          <w:bCs/>
          <w:kern w:val="0"/>
          <w:sz w:val="46"/>
          <w:szCs w:val="46"/>
        </w:rPr>
      </w:pPr>
      <w:r>
        <w:rPr>
          <w:rFonts w:ascii="宋体" w:hAnsi="MS Sans Serif"/>
          <w:b/>
          <w:bCs/>
          <w:kern w:val="0"/>
          <w:sz w:val="46"/>
          <w:szCs w:val="46"/>
        </w:rPr>
        <w:br w:type="page"/>
      </w:r>
    </w:p>
    <w:p w:rsidR="0018069C" w:rsidRPr="00392BF4" w:rsidRDefault="0018069C"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18069C" w:rsidRPr="008F1827" w:rsidRDefault="0018069C" w:rsidP="005E3074">
      <w:pPr>
        <w:jc w:val="left"/>
        <w:rPr>
          <w:rFonts w:ascii="宋体"/>
          <w:b/>
          <w:bCs/>
          <w:kern w:val="0"/>
          <w:sz w:val="46"/>
          <w:szCs w:val="46"/>
        </w:rPr>
      </w:pPr>
    </w:p>
    <w:p w:rsidR="0018069C" w:rsidRPr="008F1827" w:rsidRDefault="0018069C" w:rsidP="005E3074">
      <w:pPr>
        <w:jc w:val="left"/>
        <w:rPr>
          <w:rFonts w:ascii="宋体"/>
          <w:b/>
          <w:bCs/>
          <w:kern w:val="0"/>
          <w:sz w:val="46"/>
          <w:szCs w:val="46"/>
        </w:rPr>
      </w:pPr>
    </w:p>
    <w:p w:rsidR="0018069C" w:rsidRPr="005D0C17" w:rsidRDefault="0018069C"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18069C" w:rsidRDefault="0018069C" w:rsidP="005E3074">
      <w:pPr>
        <w:rPr>
          <w:sz w:val="36"/>
        </w:rPr>
      </w:pPr>
    </w:p>
    <w:p w:rsidR="0018069C" w:rsidRPr="008F1827" w:rsidRDefault="0018069C"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18069C" w:rsidRDefault="0018069C" w:rsidP="005E3074">
      <w:pPr>
        <w:jc w:val="left"/>
        <w:rPr>
          <w:sz w:val="36"/>
          <w:szCs w:val="36"/>
        </w:rPr>
      </w:pPr>
    </w:p>
    <w:p w:rsidR="0018069C" w:rsidRPr="008F1827" w:rsidRDefault="0018069C"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18069C" w:rsidRPr="008F1827" w:rsidRDefault="0018069C" w:rsidP="005E3074">
      <w:pPr>
        <w:rPr>
          <w:sz w:val="30"/>
        </w:rPr>
      </w:pPr>
    </w:p>
    <w:p w:rsidR="0018069C" w:rsidRPr="008F1827" w:rsidRDefault="0018069C"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18069C" w:rsidRPr="008F1827" w:rsidRDefault="0018069C" w:rsidP="005E3074">
      <w:pPr>
        <w:rPr>
          <w:sz w:val="30"/>
        </w:rPr>
      </w:pPr>
    </w:p>
    <w:p w:rsidR="0018069C" w:rsidRPr="008F1827" w:rsidRDefault="0018069C"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18069C" w:rsidRPr="008F1827" w:rsidRDefault="0018069C" w:rsidP="005E3074">
      <w:pPr>
        <w:ind w:firstLineChars="500" w:firstLine="1500"/>
        <w:rPr>
          <w:sz w:val="30"/>
          <w:u w:val="single"/>
        </w:rPr>
      </w:pPr>
    </w:p>
    <w:p w:rsidR="0018069C" w:rsidRPr="008F1827" w:rsidRDefault="0018069C" w:rsidP="005E3074">
      <w:pPr>
        <w:ind w:firstLineChars="500" w:firstLine="1500"/>
        <w:rPr>
          <w:sz w:val="30"/>
          <w:u w:val="single"/>
        </w:rPr>
      </w:pPr>
    </w:p>
    <w:p w:rsidR="0018069C" w:rsidRPr="008F1827" w:rsidRDefault="0018069C" w:rsidP="005E3074">
      <w:pPr>
        <w:jc w:val="left"/>
        <w:rPr>
          <w:sz w:val="30"/>
          <w:u w:val="single"/>
        </w:rPr>
      </w:pPr>
    </w:p>
    <w:p w:rsidR="0018069C" w:rsidRPr="008F1827" w:rsidRDefault="0018069C" w:rsidP="005E3074">
      <w:pPr>
        <w:jc w:val="left"/>
        <w:rPr>
          <w:sz w:val="30"/>
          <w:u w:val="single"/>
        </w:rPr>
      </w:pPr>
    </w:p>
    <w:p w:rsidR="0018069C" w:rsidRPr="008F1827" w:rsidRDefault="0018069C"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18069C" w:rsidRPr="008F1827" w:rsidRDefault="0018069C" w:rsidP="005E3074">
      <w:pPr>
        <w:jc w:val="left"/>
        <w:rPr>
          <w:sz w:val="30"/>
          <w:u w:val="single"/>
        </w:rPr>
      </w:pPr>
    </w:p>
    <w:p w:rsidR="0018069C" w:rsidRPr="008F1827" w:rsidRDefault="0018069C"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18069C" w:rsidRPr="008F1827" w:rsidRDefault="0018069C" w:rsidP="005E3074">
      <w:pPr>
        <w:rPr>
          <w:sz w:val="30"/>
        </w:rPr>
      </w:pPr>
    </w:p>
    <w:p w:rsidR="0018069C" w:rsidRPr="008F1827" w:rsidRDefault="0018069C"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18069C" w:rsidRDefault="0018069C">
      <w:r>
        <w:br w:type="page"/>
      </w:r>
    </w:p>
    <w:p w:rsidR="0018069C" w:rsidRPr="00392BF4" w:rsidRDefault="0018069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18069C" w:rsidRDefault="0018069C"/>
    <w:tbl>
      <w:tblPr>
        <w:tblW w:w="5000" w:type="pct"/>
        <w:tblCellMar>
          <w:left w:w="0" w:type="dxa"/>
          <w:right w:w="0" w:type="dxa"/>
        </w:tblCellMar>
        <w:tblLook w:val="0000" w:firstRow="0" w:lastRow="0" w:firstColumn="0" w:lastColumn="0" w:noHBand="0" w:noVBand="0"/>
      </w:tblPr>
      <w:tblGrid>
        <w:gridCol w:w="571"/>
        <w:gridCol w:w="5498"/>
        <w:gridCol w:w="2267"/>
      </w:tblGrid>
      <w:tr w:rsidR="0018069C"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8069C" w:rsidRPr="008F1827" w:rsidRDefault="0018069C"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8069C" w:rsidRPr="008F1827" w:rsidRDefault="0018069C"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18069C"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8069C" w:rsidRPr="008F1827" w:rsidRDefault="0018069C"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18069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69C" w:rsidRPr="008F1827" w:rsidRDefault="0018069C"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right"/>
              <w:rPr>
                <w:rFonts w:ascii="宋体" w:hAnsi="宋体" w:cs="Arial"/>
                <w:sz w:val="18"/>
                <w:szCs w:val="18"/>
              </w:rPr>
            </w:pPr>
            <w:r w:rsidRPr="008F1827">
              <w:rPr>
                <w:rFonts w:cs="Arial" w:hint="eastAsia"/>
                <w:sz w:val="18"/>
                <w:szCs w:val="18"/>
              </w:rPr>
              <w:t xml:space="preserve">　</w:t>
            </w:r>
          </w:p>
        </w:tc>
      </w:tr>
      <w:tr w:rsidR="0018069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69C" w:rsidRPr="008F1827" w:rsidRDefault="0018069C"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18"/>
                <w:szCs w:val="18"/>
              </w:rPr>
            </w:pPr>
            <w:r w:rsidRPr="008F1827">
              <w:rPr>
                <w:rFonts w:cs="Arial" w:hint="eastAsia"/>
                <w:sz w:val="18"/>
                <w:szCs w:val="18"/>
              </w:rPr>
              <w:t>0</w:t>
            </w:r>
          </w:p>
        </w:tc>
      </w:tr>
      <w:tr w:rsidR="0018069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69C" w:rsidRPr="008F1827" w:rsidRDefault="0018069C"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18"/>
                <w:szCs w:val="18"/>
              </w:rPr>
            </w:pPr>
          </w:p>
        </w:tc>
      </w:tr>
      <w:tr w:rsidR="0018069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69C" w:rsidRPr="008F1827" w:rsidRDefault="0018069C"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18"/>
                <w:szCs w:val="18"/>
              </w:rPr>
            </w:pPr>
            <w:r w:rsidRPr="008F1827">
              <w:rPr>
                <w:rFonts w:cs="Arial" w:hint="eastAsia"/>
                <w:sz w:val="18"/>
                <w:szCs w:val="18"/>
              </w:rPr>
              <w:t>0</w:t>
            </w:r>
          </w:p>
        </w:tc>
      </w:tr>
      <w:tr w:rsidR="0018069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69C" w:rsidRPr="008F1827" w:rsidRDefault="0018069C"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right"/>
              <w:rPr>
                <w:rFonts w:ascii="宋体" w:hAnsi="宋体" w:cs="Arial"/>
                <w:sz w:val="18"/>
                <w:szCs w:val="18"/>
              </w:rPr>
            </w:pPr>
            <w:r w:rsidRPr="008F1827">
              <w:rPr>
                <w:rFonts w:cs="Arial" w:hint="eastAsia"/>
                <w:sz w:val="18"/>
                <w:szCs w:val="18"/>
              </w:rPr>
              <w:t xml:space="preserve">　</w:t>
            </w:r>
          </w:p>
        </w:tc>
      </w:tr>
      <w:tr w:rsidR="0018069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69C" w:rsidRPr="008F1827" w:rsidRDefault="0018069C"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right"/>
              <w:rPr>
                <w:rFonts w:ascii="宋体" w:hAnsi="宋体" w:cs="Arial"/>
                <w:sz w:val="18"/>
                <w:szCs w:val="18"/>
              </w:rPr>
            </w:pPr>
            <w:r w:rsidRPr="008F1827">
              <w:rPr>
                <w:rFonts w:cs="Arial" w:hint="eastAsia"/>
                <w:sz w:val="18"/>
                <w:szCs w:val="18"/>
              </w:rPr>
              <w:t xml:space="preserve">　</w:t>
            </w:r>
          </w:p>
        </w:tc>
      </w:tr>
      <w:tr w:rsidR="0018069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69C" w:rsidRPr="008F1827" w:rsidRDefault="0018069C"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right"/>
              <w:rPr>
                <w:rFonts w:ascii="宋体" w:hAnsi="宋体" w:cs="Arial"/>
                <w:sz w:val="18"/>
                <w:szCs w:val="18"/>
              </w:rPr>
            </w:pPr>
            <w:r w:rsidRPr="008F1827">
              <w:rPr>
                <w:rFonts w:cs="Arial" w:hint="eastAsia"/>
                <w:sz w:val="18"/>
                <w:szCs w:val="18"/>
              </w:rPr>
              <w:t xml:space="preserve">　</w:t>
            </w:r>
          </w:p>
        </w:tc>
      </w:tr>
      <w:tr w:rsidR="0018069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69C" w:rsidRPr="008F1827" w:rsidRDefault="0018069C"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right"/>
              <w:rPr>
                <w:rFonts w:ascii="宋体" w:hAnsi="宋体" w:cs="Arial"/>
                <w:sz w:val="18"/>
                <w:szCs w:val="18"/>
              </w:rPr>
            </w:pPr>
            <w:r w:rsidRPr="008F1827">
              <w:rPr>
                <w:rFonts w:cs="Arial" w:hint="eastAsia"/>
                <w:sz w:val="18"/>
                <w:szCs w:val="18"/>
              </w:rPr>
              <w:t xml:space="preserve">　</w:t>
            </w:r>
          </w:p>
        </w:tc>
      </w:tr>
      <w:tr w:rsidR="0018069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69C" w:rsidRPr="008F1827" w:rsidRDefault="0018069C"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right"/>
              <w:rPr>
                <w:rFonts w:ascii="宋体" w:hAnsi="宋体" w:cs="Arial"/>
                <w:sz w:val="18"/>
                <w:szCs w:val="18"/>
              </w:rPr>
            </w:pPr>
            <w:r w:rsidRPr="008F1827">
              <w:rPr>
                <w:rFonts w:cs="Arial" w:hint="eastAsia"/>
                <w:sz w:val="18"/>
                <w:szCs w:val="18"/>
              </w:rPr>
              <w:t xml:space="preserve">　</w:t>
            </w:r>
          </w:p>
        </w:tc>
      </w:tr>
      <w:tr w:rsidR="0018069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69C" w:rsidRPr="008F1827" w:rsidRDefault="0018069C"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right"/>
              <w:rPr>
                <w:rFonts w:ascii="宋体" w:hAnsi="宋体" w:cs="Arial"/>
                <w:sz w:val="18"/>
                <w:szCs w:val="18"/>
              </w:rPr>
            </w:pPr>
            <w:r w:rsidRPr="008F1827">
              <w:rPr>
                <w:rFonts w:cs="Arial" w:hint="eastAsia"/>
                <w:sz w:val="18"/>
                <w:szCs w:val="18"/>
              </w:rPr>
              <w:t xml:space="preserve">　</w:t>
            </w: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cs="Arial"/>
                <w:sz w:val="20"/>
                <w:szCs w:val="20"/>
              </w:rPr>
            </w:pP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cs="Arial"/>
                <w:sz w:val="20"/>
                <w:szCs w:val="20"/>
              </w:rPr>
            </w:pP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r>
      <w:tr w:rsidR="0018069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sz w:val="20"/>
                <w:szCs w:val="20"/>
              </w:rPr>
              <w:t xml:space="preserve"> </w:t>
            </w:r>
          </w:p>
        </w:tc>
      </w:tr>
      <w:tr w:rsidR="0018069C"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69C" w:rsidRPr="008F1827" w:rsidRDefault="0018069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69C" w:rsidRPr="008F1827" w:rsidRDefault="0018069C" w:rsidP="00CF6E57">
            <w:pPr>
              <w:jc w:val="right"/>
              <w:rPr>
                <w:rFonts w:ascii="宋体" w:hAnsi="宋体" w:cs="Arial"/>
                <w:sz w:val="18"/>
                <w:szCs w:val="18"/>
              </w:rPr>
            </w:pPr>
            <w:r w:rsidRPr="008F1827">
              <w:rPr>
                <w:rFonts w:cs="Arial" w:hint="eastAsia"/>
                <w:sz w:val="18"/>
                <w:szCs w:val="18"/>
              </w:rPr>
              <w:t xml:space="preserve">　</w:t>
            </w:r>
          </w:p>
        </w:tc>
      </w:tr>
    </w:tbl>
    <w:p w:rsidR="0018069C" w:rsidRPr="008F1827" w:rsidRDefault="0018069C" w:rsidP="005E3074">
      <w:pPr>
        <w:autoSpaceDE w:val="0"/>
        <w:autoSpaceDN w:val="0"/>
        <w:adjustRightInd w:val="0"/>
        <w:jc w:val="center"/>
        <w:rPr>
          <w:sz w:val="30"/>
        </w:rPr>
      </w:pPr>
    </w:p>
    <w:p w:rsidR="0018069C" w:rsidRDefault="0018069C">
      <w:pPr>
        <w:widowControl/>
        <w:jc w:val="left"/>
        <w:rPr>
          <w:sz w:val="30"/>
        </w:rPr>
      </w:pPr>
      <w:r>
        <w:rPr>
          <w:sz w:val="30"/>
        </w:rPr>
        <w:br w:type="page"/>
      </w:r>
    </w:p>
    <w:p w:rsidR="0018069C" w:rsidRPr="00392BF4" w:rsidRDefault="0018069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18069C" w:rsidRPr="003F2E0D" w:rsidRDefault="0018069C"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18069C" w:rsidRPr="008F1827" w:rsidTr="003F2E0D">
        <w:trPr>
          <w:cantSplit/>
        </w:trPr>
        <w:tc>
          <w:tcPr>
            <w:tcW w:w="3626" w:type="pct"/>
            <w:gridSpan w:val="5"/>
            <w:vAlign w:val="center"/>
          </w:tcPr>
          <w:p w:rsidR="0018069C" w:rsidRPr="008F1827" w:rsidRDefault="0018069C"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18069C" w:rsidRPr="008F1827" w:rsidRDefault="0018069C"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18069C" w:rsidRPr="008F1827" w:rsidTr="008260C1">
        <w:trPr>
          <w:cantSplit/>
        </w:trPr>
        <w:tc>
          <w:tcPr>
            <w:tcW w:w="422" w:type="pct"/>
            <w:vMerge w:val="restart"/>
            <w:vAlign w:val="center"/>
          </w:tcPr>
          <w:p w:rsidR="0018069C" w:rsidRPr="008F1827" w:rsidRDefault="0018069C" w:rsidP="00CF6E57">
            <w:pPr>
              <w:autoSpaceDE w:val="0"/>
              <w:autoSpaceDN w:val="0"/>
              <w:adjustRightInd w:val="0"/>
              <w:jc w:val="center"/>
            </w:pPr>
            <w:r w:rsidRPr="008F1827">
              <w:rPr>
                <w:rFonts w:hint="eastAsia"/>
              </w:rPr>
              <w:t>序号</w:t>
            </w:r>
          </w:p>
        </w:tc>
        <w:tc>
          <w:tcPr>
            <w:tcW w:w="824" w:type="pct"/>
            <w:vMerge w:val="restart"/>
            <w:vAlign w:val="center"/>
          </w:tcPr>
          <w:p w:rsidR="0018069C" w:rsidRPr="008F1827" w:rsidRDefault="0018069C" w:rsidP="00CF6E57">
            <w:pPr>
              <w:autoSpaceDE w:val="0"/>
              <w:autoSpaceDN w:val="0"/>
              <w:adjustRightInd w:val="0"/>
              <w:jc w:val="center"/>
            </w:pPr>
            <w:r w:rsidRPr="008F1827">
              <w:rPr>
                <w:rFonts w:hint="eastAsia"/>
              </w:rPr>
              <w:t>项目编码</w:t>
            </w:r>
          </w:p>
        </w:tc>
        <w:tc>
          <w:tcPr>
            <w:tcW w:w="1190" w:type="pct"/>
            <w:vMerge w:val="restart"/>
            <w:vAlign w:val="center"/>
          </w:tcPr>
          <w:p w:rsidR="0018069C" w:rsidRPr="008F1827" w:rsidRDefault="0018069C"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18069C" w:rsidRPr="008F1827" w:rsidRDefault="0018069C" w:rsidP="00CF6E57">
            <w:pPr>
              <w:autoSpaceDE w:val="0"/>
              <w:autoSpaceDN w:val="0"/>
              <w:adjustRightInd w:val="0"/>
              <w:jc w:val="center"/>
            </w:pPr>
            <w:r w:rsidRPr="008F1827">
              <w:rPr>
                <w:rFonts w:hint="eastAsia"/>
              </w:rPr>
              <w:t>计量单位</w:t>
            </w:r>
          </w:p>
        </w:tc>
        <w:tc>
          <w:tcPr>
            <w:tcW w:w="549" w:type="pct"/>
            <w:vMerge w:val="restart"/>
            <w:vAlign w:val="center"/>
          </w:tcPr>
          <w:p w:rsidR="0018069C" w:rsidRPr="008F1827" w:rsidRDefault="0018069C" w:rsidP="00CF6E57">
            <w:pPr>
              <w:autoSpaceDE w:val="0"/>
              <w:autoSpaceDN w:val="0"/>
              <w:adjustRightInd w:val="0"/>
              <w:jc w:val="center"/>
            </w:pPr>
            <w:r w:rsidRPr="008F1827">
              <w:rPr>
                <w:rFonts w:hint="eastAsia"/>
              </w:rPr>
              <w:t>工程量</w:t>
            </w:r>
          </w:p>
        </w:tc>
        <w:tc>
          <w:tcPr>
            <w:tcW w:w="1374" w:type="pct"/>
            <w:gridSpan w:val="2"/>
            <w:vAlign w:val="center"/>
          </w:tcPr>
          <w:p w:rsidR="0018069C" w:rsidRPr="008F1827" w:rsidRDefault="0018069C"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18069C" w:rsidRPr="008F1827" w:rsidTr="008260C1">
        <w:trPr>
          <w:cantSplit/>
        </w:trPr>
        <w:tc>
          <w:tcPr>
            <w:tcW w:w="422" w:type="pct"/>
            <w:vMerge/>
          </w:tcPr>
          <w:p w:rsidR="0018069C" w:rsidRPr="008F1827" w:rsidRDefault="0018069C" w:rsidP="00CF6E57">
            <w:pPr>
              <w:autoSpaceDE w:val="0"/>
              <w:autoSpaceDN w:val="0"/>
              <w:adjustRightInd w:val="0"/>
            </w:pPr>
          </w:p>
        </w:tc>
        <w:tc>
          <w:tcPr>
            <w:tcW w:w="824" w:type="pct"/>
            <w:vMerge/>
          </w:tcPr>
          <w:p w:rsidR="0018069C" w:rsidRPr="008F1827" w:rsidRDefault="0018069C" w:rsidP="00CF6E57">
            <w:pPr>
              <w:autoSpaceDE w:val="0"/>
              <w:autoSpaceDN w:val="0"/>
              <w:adjustRightInd w:val="0"/>
            </w:pPr>
          </w:p>
        </w:tc>
        <w:tc>
          <w:tcPr>
            <w:tcW w:w="1190" w:type="pct"/>
            <w:vMerge/>
          </w:tcPr>
          <w:p w:rsidR="0018069C" w:rsidRPr="008F1827" w:rsidRDefault="0018069C" w:rsidP="00CF6E57">
            <w:pPr>
              <w:autoSpaceDE w:val="0"/>
              <w:autoSpaceDN w:val="0"/>
              <w:adjustRightInd w:val="0"/>
            </w:pPr>
          </w:p>
        </w:tc>
        <w:tc>
          <w:tcPr>
            <w:tcW w:w="641" w:type="pct"/>
            <w:vMerge/>
          </w:tcPr>
          <w:p w:rsidR="0018069C" w:rsidRPr="008F1827" w:rsidRDefault="0018069C" w:rsidP="00CF6E57">
            <w:pPr>
              <w:autoSpaceDE w:val="0"/>
              <w:autoSpaceDN w:val="0"/>
              <w:adjustRightInd w:val="0"/>
            </w:pPr>
          </w:p>
        </w:tc>
        <w:tc>
          <w:tcPr>
            <w:tcW w:w="549" w:type="pct"/>
            <w:vMerge/>
          </w:tcPr>
          <w:p w:rsidR="0018069C" w:rsidRPr="008F1827" w:rsidRDefault="0018069C" w:rsidP="00CF6E57">
            <w:pPr>
              <w:autoSpaceDE w:val="0"/>
              <w:autoSpaceDN w:val="0"/>
              <w:adjustRightInd w:val="0"/>
            </w:pPr>
          </w:p>
        </w:tc>
        <w:tc>
          <w:tcPr>
            <w:tcW w:w="641" w:type="pct"/>
            <w:vAlign w:val="center"/>
          </w:tcPr>
          <w:p w:rsidR="0018069C" w:rsidRPr="008F1827" w:rsidRDefault="0018069C" w:rsidP="00CF6E57">
            <w:pPr>
              <w:autoSpaceDE w:val="0"/>
              <w:autoSpaceDN w:val="0"/>
              <w:adjustRightInd w:val="0"/>
              <w:jc w:val="center"/>
            </w:pPr>
            <w:r w:rsidRPr="008F1827">
              <w:rPr>
                <w:rFonts w:hint="eastAsia"/>
              </w:rPr>
              <w:t>综合单价</w:t>
            </w:r>
          </w:p>
        </w:tc>
        <w:tc>
          <w:tcPr>
            <w:tcW w:w="733" w:type="pct"/>
            <w:vAlign w:val="center"/>
          </w:tcPr>
          <w:p w:rsidR="0018069C" w:rsidRPr="008F1827" w:rsidRDefault="0018069C" w:rsidP="00CF6E57">
            <w:pPr>
              <w:autoSpaceDE w:val="0"/>
              <w:autoSpaceDN w:val="0"/>
              <w:adjustRightInd w:val="0"/>
              <w:jc w:val="center"/>
            </w:pPr>
            <w:r w:rsidRPr="008F1827">
              <w:rPr>
                <w:rFonts w:hint="eastAsia"/>
              </w:rPr>
              <w:t>合价</w:t>
            </w: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vAlign w:val="center"/>
          </w:tcPr>
          <w:p w:rsidR="0018069C" w:rsidRPr="008F1827" w:rsidRDefault="0018069C" w:rsidP="00CF6E57">
            <w:pPr>
              <w:autoSpaceDE w:val="0"/>
              <w:autoSpaceDN w:val="0"/>
              <w:adjustRightInd w:val="0"/>
              <w:jc w:val="center"/>
            </w:pPr>
            <w:r w:rsidRPr="008F1827">
              <w:rPr>
                <w:rFonts w:hint="eastAsia"/>
              </w:rPr>
              <w:t>本页合计</w:t>
            </w: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r w:rsidR="0018069C" w:rsidRPr="008F1827" w:rsidTr="008260C1">
        <w:trPr>
          <w:trHeight w:val="510"/>
        </w:trPr>
        <w:tc>
          <w:tcPr>
            <w:tcW w:w="422" w:type="pct"/>
          </w:tcPr>
          <w:p w:rsidR="0018069C" w:rsidRPr="008F1827" w:rsidRDefault="0018069C" w:rsidP="00CF6E57">
            <w:pPr>
              <w:autoSpaceDE w:val="0"/>
              <w:autoSpaceDN w:val="0"/>
              <w:adjustRightInd w:val="0"/>
            </w:pPr>
          </w:p>
        </w:tc>
        <w:tc>
          <w:tcPr>
            <w:tcW w:w="824" w:type="pct"/>
          </w:tcPr>
          <w:p w:rsidR="0018069C" w:rsidRPr="008F1827" w:rsidRDefault="0018069C" w:rsidP="00CF6E57">
            <w:pPr>
              <w:autoSpaceDE w:val="0"/>
              <w:autoSpaceDN w:val="0"/>
              <w:adjustRightInd w:val="0"/>
            </w:pPr>
          </w:p>
        </w:tc>
        <w:tc>
          <w:tcPr>
            <w:tcW w:w="1190" w:type="pct"/>
            <w:vAlign w:val="center"/>
          </w:tcPr>
          <w:p w:rsidR="0018069C" w:rsidRPr="008F1827" w:rsidRDefault="0018069C" w:rsidP="00CF6E57">
            <w:pPr>
              <w:autoSpaceDE w:val="0"/>
              <w:autoSpaceDN w:val="0"/>
              <w:adjustRightInd w:val="0"/>
              <w:jc w:val="center"/>
            </w:pPr>
            <w:r w:rsidRPr="008F1827">
              <w:rPr>
                <w:rFonts w:hint="eastAsia"/>
              </w:rPr>
              <w:t>合计</w:t>
            </w:r>
          </w:p>
        </w:tc>
        <w:tc>
          <w:tcPr>
            <w:tcW w:w="641" w:type="pct"/>
          </w:tcPr>
          <w:p w:rsidR="0018069C" w:rsidRPr="008F1827" w:rsidRDefault="0018069C" w:rsidP="00CF6E57">
            <w:pPr>
              <w:autoSpaceDE w:val="0"/>
              <w:autoSpaceDN w:val="0"/>
              <w:adjustRightInd w:val="0"/>
            </w:pPr>
          </w:p>
        </w:tc>
        <w:tc>
          <w:tcPr>
            <w:tcW w:w="549" w:type="pct"/>
          </w:tcPr>
          <w:p w:rsidR="0018069C" w:rsidRPr="008F1827" w:rsidRDefault="0018069C" w:rsidP="00CF6E57">
            <w:pPr>
              <w:autoSpaceDE w:val="0"/>
              <w:autoSpaceDN w:val="0"/>
              <w:adjustRightInd w:val="0"/>
            </w:pPr>
          </w:p>
        </w:tc>
        <w:tc>
          <w:tcPr>
            <w:tcW w:w="641" w:type="pct"/>
          </w:tcPr>
          <w:p w:rsidR="0018069C" w:rsidRPr="008F1827" w:rsidRDefault="0018069C" w:rsidP="00CF6E57">
            <w:pPr>
              <w:autoSpaceDE w:val="0"/>
              <w:autoSpaceDN w:val="0"/>
              <w:adjustRightInd w:val="0"/>
            </w:pPr>
          </w:p>
        </w:tc>
        <w:tc>
          <w:tcPr>
            <w:tcW w:w="733" w:type="pct"/>
          </w:tcPr>
          <w:p w:rsidR="0018069C" w:rsidRPr="008F1827" w:rsidRDefault="0018069C" w:rsidP="00CF6E57">
            <w:pPr>
              <w:autoSpaceDE w:val="0"/>
              <w:autoSpaceDN w:val="0"/>
              <w:adjustRightInd w:val="0"/>
            </w:pPr>
          </w:p>
        </w:tc>
      </w:tr>
    </w:tbl>
    <w:p w:rsidR="0018069C" w:rsidRPr="00392BF4" w:rsidRDefault="0018069C"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18069C" w:rsidRPr="008F1827" w:rsidRDefault="0018069C" w:rsidP="005E3074">
      <w:pPr>
        <w:spacing w:line="360" w:lineRule="auto"/>
        <w:rPr>
          <w:b/>
          <w:bCs/>
          <w:color w:val="000000"/>
          <w:sz w:val="24"/>
          <w:lang w:val="en-GB"/>
        </w:rPr>
      </w:pPr>
    </w:p>
    <w:p w:rsidR="0018069C" w:rsidRPr="008F1827" w:rsidRDefault="0018069C"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18069C" w:rsidRPr="008F1827" w:rsidRDefault="0018069C"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18069C" w:rsidRPr="008F1827" w:rsidRDefault="0018069C"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18069C" w:rsidRPr="008F1827" w:rsidRDefault="0018069C"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18069C" w:rsidRPr="008F1827" w:rsidRDefault="0018069C"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18069C" w:rsidRPr="008F1827" w:rsidRDefault="0018069C"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18069C" w:rsidRPr="008F1827" w:rsidRDefault="0018069C" w:rsidP="005E3074">
      <w:pPr>
        <w:spacing w:line="360" w:lineRule="auto"/>
        <w:ind w:firstLineChars="200" w:firstLine="480"/>
        <w:rPr>
          <w:color w:val="000000"/>
          <w:sz w:val="24"/>
          <w:lang w:val="en-GB"/>
        </w:rPr>
      </w:pPr>
    </w:p>
    <w:p w:rsidR="0018069C" w:rsidRPr="008F1827" w:rsidRDefault="0018069C"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18069C" w:rsidRPr="008F1827" w:rsidRDefault="0018069C"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18069C" w:rsidRPr="008F1827" w:rsidRDefault="0018069C" w:rsidP="005E3074">
      <w:pPr>
        <w:spacing w:line="360" w:lineRule="auto"/>
        <w:rPr>
          <w:color w:val="000000"/>
          <w:sz w:val="24"/>
          <w:lang w:val="en-GB"/>
        </w:rPr>
      </w:pPr>
    </w:p>
    <w:p w:rsidR="0018069C" w:rsidRPr="008F1827" w:rsidRDefault="0018069C" w:rsidP="005E3074">
      <w:pPr>
        <w:spacing w:line="360" w:lineRule="auto"/>
        <w:rPr>
          <w:color w:val="000000"/>
          <w:sz w:val="24"/>
          <w:lang w:val="en-GB"/>
        </w:rPr>
      </w:pPr>
    </w:p>
    <w:p w:rsidR="0018069C" w:rsidRPr="008F1827" w:rsidRDefault="0018069C"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18069C" w:rsidRPr="008F1827" w:rsidRDefault="0018069C"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18069C" w:rsidRPr="008F1827" w:rsidRDefault="0018069C"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18069C" w:rsidRPr="008F1827" w:rsidRDefault="0018069C" w:rsidP="005E3074">
      <w:pPr>
        <w:spacing w:line="360" w:lineRule="auto"/>
        <w:ind w:firstLineChars="200" w:firstLine="480"/>
        <w:rPr>
          <w:color w:val="000000"/>
          <w:sz w:val="24"/>
          <w:lang w:val="en-GB"/>
        </w:rPr>
      </w:pPr>
    </w:p>
    <w:p w:rsidR="0018069C" w:rsidRPr="008F1827" w:rsidRDefault="0018069C"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18069C" w:rsidRPr="008F1827" w:rsidRDefault="0018069C" w:rsidP="005E3074">
      <w:pPr>
        <w:spacing w:line="360" w:lineRule="auto"/>
        <w:ind w:firstLineChars="200" w:firstLine="420"/>
        <w:rPr>
          <w:color w:val="000000"/>
          <w:lang w:val="en-GB"/>
        </w:rPr>
      </w:pPr>
    </w:p>
    <w:p w:rsidR="0018069C" w:rsidRPr="008F1827" w:rsidRDefault="0018069C" w:rsidP="005E3074">
      <w:pPr>
        <w:spacing w:line="360" w:lineRule="auto"/>
        <w:ind w:firstLineChars="200" w:firstLine="420"/>
        <w:rPr>
          <w:color w:val="000000"/>
          <w:lang w:val="en-GB"/>
        </w:rPr>
      </w:pPr>
    </w:p>
    <w:p w:rsidR="0018069C" w:rsidRPr="008F1827" w:rsidRDefault="0018069C" w:rsidP="00827953">
      <w:pPr>
        <w:spacing w:line="360" w:lineRule="auto"/>
        <w:ind w:firstLineChars="200" w:firstLine="420"/>
        <w:rPr>
          <w:color w:val="000000"/>
          <w:lang w:val="en-GB"/>
        </w:rPr>
      </w:pPr>
    </w:p>
    <w:p w:rsidR="0018069C" w:rsidRPr="008F1827" w:rsidRDefault="0018069C" w:rsidP="005E3074">
      <w:pPr>
        <w:spacing w:line="360" w:lineRule="auto"/>
        <w:ind w:firstLineChars="200" w:firstLine="420"/>
        <w:rPr>
          <w:color w:val="000000"/>
          <w:lang w:val="en-GB"/>
        </w:rPr>
      </w:pPr>
    </w:p>
    <w:p w:rsidR="0018069C" w:rsidRDefault="0018069C"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18069C" w:rsidRDefault="0018069C">
      <w:pPr>
        <w:widowControl/>
        <w:jc w:val="left"/>
        <w:rPr>
          <w:color w:val="FF0000"/>
          <w:lang w:val="en-GB"/>
        </w:rPr>
      </w:pPr>
      <w:r>
        <w:rPr>
          <w:color w:val="FF0000"/>
          <w:lang w:val="en-GB"/>
        </w:rPr>
        <w:br w:type="page"/>
      </w:r>
    </w:p>
    <w:p w:rsidR="0018069C" w:rsidRPr="00392BF4" w:rsidRDefault="0018069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18069C" w:rsidRPr="008F1827" w:rsidRDefault="0018069C" w:rsidP="005E3074">
      <w:pPr>
        <w:spacing w:line="360" w:lineRule="auto"/>
        <w:ind w:left="361" w:hangingChars="150" w:hanging="361"/>
        <w:rPr>
          <w:b/>
          <w:bCs/>
          <w:color w:val="000000"/>
          <w:sz w:val="24"/>
          <w:lang w:val="en-GB"/>
        </w:rPr>
      </w:pPr>
    </w:p>
    <w:p w:rsidR="0018069C" w:rsidRPr="008F1827" w:rsidRDefault="0018069C"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18069C" w:rsidRPr="008F1827" w:rsidRDefault="0018069C"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18069C" w:rsidRPr="008F1827" w:rsidRDefault="0018069C"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18069C" w:rsidRPr="008F1827" w:rsidRDefault="0018069C"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18069C" w:rsidRPr="008F1827" w:rsidRDefault="0018069C" w:rsidP="005E3074">
      <w:pPr>
        <w:spacing w:line="360" w:lineRule="auto"/>
        <w:rPr>
          <w:color w:val="000000"/>
          <w:sz w:val="24"/>
        </w:rPr>
      </w:pPr>
      <w:r w:rsidRPr="008F1827">
        <w:rPr>
          <w:rFonts w:hint="eastAsia"/>
          <w:color w:val="000000"/>
          <w:sz w:val="24"/>
        </w:rPr>
        <w:t>招标编号：</w:t>
      </w:r>
    </w:p>
    <w:p w:rsidR="0018069C" w:rsidRPr="008F1827" w:rsidRDefault="0018069C" w:rsidP="005E3074">
      <w:pPr>
        <w:spacing w:line="420" w:lineRule="exact"/>
        <w:rPr>
          <w:b/>
          <w:bCs/>
          <w:color w:val="000000"/>
          <w:sz w:val="24"/>
        </w:rPr>
      </w:pPr>
      <w:r w:rsidRPr="008F1827">
        <w:rPr>
          <w:rFonts w:hint="eastAsia"/>
          <w:b/>
          <w:bCs/>
          <w:color w:val="000000"/>
          <w:sz w:val="24"/>
        </w:rPr>
        <w:t>本公司郑重承诺并声明：</w:t>
      </w:r>
    </w:p>
    <w:p w:rsidR="0018069C" w:rsidRPr="008F1827" w:rsidRDefault="0018069C"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18069C" w:rsidRPr="008F1827" w:rsidRDefault="0018069C"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8069C" w:rsidRPr="008F1827" w:rsidRDefault="0018069C"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18069C" w:rsidRPr="008F1827" w:rsidRDefault="0018069C"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18069C" w:rsidRPr="008F1827" w:rsidRDefault="0018069C"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18069C" w:rsidRPr="008F1827" w:rsidRDefault="0018069C"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8069C" w:rsidRPr="008F1827" w:rsidRDefault="0018069C" w:rsidP="005E3074">
      <w:pPr>
        <w:tabs>
          <w:tab w:val="left" w:pos="-3780"/>
        </w:tabs>
        <w:spacing w:line="360" w:lineRule="auto"/>
        <w:ind w:firstLineChars="200" w:firstLine="480"/>
        <w:rPr>
          <w:color w:val="000000"/>
          <w:sz w:val="24"/>
        </w:rPr>
      </w:pPr>
    </w:p>
    <w:p w:rsidR="0018069C" w:rsidRPr="008F1827" w:rsidRDefault="0018069C"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18069C" w:rsidRPr="008F1827" w:rsidRDefault="0018069C"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18069C" w:rsidRPr="008F1827" w:rsidRDefault="0018069C"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18069C" w:rsidRPr="008F1827" w:rsidRDefault="0018069C"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18069C" w:rsidRPr="008F1827" w:rsidRDefault="0018069C"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18069C" w:rsidRPr="008F1827" w:rsidRDefault="0018069C" w:rsidP="005E3074">
      <w:pPr>
        <w:tabs>
          <w:tab w:val="left" w:pos="-3780"/>
        </w:tabs>
        <w:spacing w:line="360" w:lineRule="auto"/>
        <w:ind w:firstLineChars="200" w:firstLine="480"/>
        <w:rPr>
          <w:color w:val="000000"/>
          <w:sz w:val="24"/>
        </w:rPr>
      </w:pPr>
    </w:p>
    <w:p w:rsidR="0018069C" w:rsidRPr="00F33AE0" w:rsidRDefault="0018069C"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18069C" w:rsidRDefault="0018069C">
      <w:pPr>
        <w:widowControl/>
        <w:jc w:val="left"/>
        <w:rPr>
          <w:b/>
          <w:sz w:val="24"/>
        </w:rPr>
      </w:pPr>
      <w:r>
        <w:rPr>
          <w:bCs/>
        </w:rPr>
        <w:br w:type="page"/>
      </w:r>
    </w:p>
    <w:p w:rsidR="0018069C" w:rsidRPr="00392BF4" w:rsidRDefault="0018069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18069C" w:rsidRPr="00D77876" w:rsidRDefault="0018069C"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8069C" w:rsidRPr="00D77876" w:rsidTr="005C282A">
        <w:trPr>
          <w:trHeight w:val="510"/>
        </w:trPr>
        <w:tc>
          <w:tcPr>
            <w:tcW w:w="520" w:type="pct"/>
            <w:vAlign w:val="center"/>
          </w:tcPr>
          <w:p w:rsidR="0018069C" w:rsidRPr="00D77876" w:rsidRDefault="0018069C"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18069C" w:rsidRPr="00D77876" w:rsidRDefault="0018069C" w:rsidP="00CF6E57">
            <w:pPr>
              <w:pStyle w:val="a5"/>
              <w:spacing w:line="360" w:lineRule="auto"/>
              <w:ind w:leftChars="-51" w:left="-107" w:rightChars="-51" w:right="-107"/>
              <w:rPr>
                <w:szCs w:val="21"/>
              </w:rPr>
            </w:pPr>
          </w:p>
        </w:tc>
        <w:tc>
          <w:tcPr>
            <w:tcW w:w="752" w:type="pct"/>
            <w:vAlign w:val="center"/>
          </w:tcPr>
          <w:p w:rsidR="0018069C" w:rsidRPr="00D77876" w:rsidRDefault="0018069C"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18069C" w:rsidRPr="00D77876" w:rsidRDefault="0018069C" w:rsidP="00CF6E57">
            <w:pPr>
              <w:pStyle w:val="a5"/>
              <w:spacing w:line="360" w:lineRule="auto"/>
              <w:ind w:leftChars="-51" w:left="-107" w:rightChars="-51" w:right="-107"/>
              <w:rPr>
                <w:szCs w:val="21"/>
              </w:rPr>
            </w:pPr>
          </w:p>
        </w:tc>
        <w:tc>
          <w:tcPr>
            <w:tcW w:w="626" w:type="pct"/>
            <w:vAlign w:val="center"/>
          </w:tcPr>
          <w:p w:rsidR="0018069C" w:rsidRPr="00D77876" w:rsidRDefault="0018069C"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18069C" w:rsidRPr="00D77876" w:rsidRDefault="0018069C" w:rsidP="00CF6E57">
            <w:pPr>
              <w:pStyle w:val="a5"/>
              <w:spacing w:line="360" w:lineRule="auto"/>
              <w:ind w:leftChars="-51" w:left="-107" w:rightChars="-51" w:right="-107"/>
              <w:rPr>
                <w:szCs w:val="21"/>
              </w:rPr>
            </w:pPr>
          </w:p>
        </w:tc>
      </w:tr>
      <w:tr w:rsidR="0018069C" w:rsidRPr="00D77876" w:rsidTr="005C282A">
        <w:trPr>
          <w:trHeight w:val="510"/>
        </w:trPr>
        <w:tc>
          <w:tcPr>
            <w:tcW w:w="520" w:type="pct"/>
            <w:vAlign w:val="center"/>
          </w:tcPr>
          <w:p w:rsidR="0018069C" w:rsidRPr="00D77876" w:rsidRDefault="0018069C"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18069C" w:rsidRPr="00D77876" w:rsidRDefault="0018069C" w:rsidP="00CF6E57">
            <w:pPr>
              <w:pStyle w:val="a5"/>
              <w:spacing w:line="360" w:lineRule="auto"/>
              <w:ind w:leftChars="-51" w:left="-107" w:rightChars="-51" w:right="-107"/>
              <w:rPr>
                <w:szCs w:val="21"/>
              </w:rPr>
            </w:pPr>
          </w:p>
        </w:tc>
        <w:tc>
          <w:tcPr>
            <w:tcW w:w="752" w:type="pct"/>
            <w:vAlign w:val="center"/>
          </w:tcPr>
          <w:p w:rsidR="0018069C" w:rsidRPr="00D77876" w:rsidRDefault="0018069C"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18069C" w:rsidRPr="00D77876" w:rsidRDefault="0018069C" w:rsidP="00CF6E57">
            <w:pPr>
              <w:pStyle w:val="a5"/>
              <w:spacing w:line="360" w:lineRule="auto"/>
              <w:ind w:leftChars="-51" w:left="-107" w:rightChars="-51" w:right="-107"/>
              <w:rPr>
                <w:szCs w:val="21"/>
              </w:rPr>
            </w:pPr>
          </w:p>
        </w:tc>
        <w:tc>
          <w:tcPr>
            <w:tcW w:w="626" w:type="pct"/>
            <w:vAlign w:val="center"/>
          </w:tcPr>
          <w:p w:rsidR="0018069C" w:rsidRPr="00D77876" w:rsidRDefault="0018069C"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18069C" w:rsidRPr="00D77876" w:rsidRDefault="0018069C" w:rsidP="00CF6E57">
            <w:pPr>
              <w:pStyle w:val="a5"/>
              <w:spacing w:line="360" w:lineRule="auto"/>
              <w:ind w:leftChars="-51" w:left="-107" w:rightChars="-51" w:right="-107"/>
              <w:rPr>
                <w:szCs w:val="21"/>
              </w:rPr>
            </w:pPr>
          </w:p>
        </w:tc>
      </w:tr>
      <w:tr w:rsidR="0018069C" w:rsidRPr="00D77876" w:rsidTr="005C282A">
        <w:trPr>
          <w:cantSplit/>
          <w:trHeight w:val="510"/>
        </w:trPr>
        <w:tc>
          <w:tcPr>
            <w:tcW w:w="520" w:type="pct"/>
            <w:vAlign w:val="center"/>
          </w:tcPr>
          <w:p w:rsidR="0018069C" w:rsidRPr="00D77876" w:rsidRDefault="0018069C"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18069C" w:rsidRPr="00D77876" w:rsidRDefault="0018069C" w:rsidP="00CF6E57">
            <w:pPr>
              <w:pStyle w:val="a5"/>
              <w:spacing w:line="360" w:lineRule="auto"/>
              <w:ind w:leftChars="-51" w:left="-107" w:rightChars="-51" w:right="-107"/>
              <w:rPr>
                <w:szCs w:val="21"/>
              </w:rPr>
            </w:pPr>
          </w:p>
        </w:tc>
        <w:tc>
          <w:tcPr>
            <w:tcW w:w="752" w:type="pct"/>
            <w:vAlign w:val="center"/>
          </w:tcPr>
          <w:p w:rsidR="0018069C" w:rsidRPr="00D77876" w:rsidRDefault="0018069C"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18069C" w:rsidRPr="00D77876" w:rsidRDefault="0018069C" w:rsidP="00CF6E57">
            <w:pPr>
              <w:pStyle w:val="a5"/>
              <w:spacing w:line="360" w:lineRule="auto"/>
              <w:ind w:leftChars="-51" w:left="-107" w:rightChars="-51" w:right="-107"/>
              <w:rPr>
                <w:szCs w:val="21"/>
              </w:rPr>
            </w:pPr>
          </w:p>
        </w:tc>
        <w:tc>
          <w:tcPr>
            <w:tcW w:w="626" w:type="pct"/>
            <w:vAlign w:val="center"/>
          </w:tcPr>
          <w:p w:rsidR="0018069C" w:rsidRPr="00D77876" w:rsidRDefault="0018069C"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18069C" w:rsidRPr="00D77876" w:rsidRDefault="0018069C" w:rsidP="00CF6E57">
            <w:pPr>
              <w:pStyle w:val="a5"/>
              <w:spacing w:line="360" w:lineRule="auto"/>
              <w:ind w:leftChars="-51" w:left="-107" w:rightChars="-51" w:right="-107"/>
              <w:rPr>
                <w:szCs w:val="21"/>
              </w:rPr>
            </w:pPr>
          </w:p>
        </w:tc>
      </w:tr>
      <w:tr w:rsidR="0018069C" w:rsidRPr="00D77876" w:rsidTr="005C282A">
        <w:trPr>
          <w:cantSplit/>
          <w:trHeight w:val="510"/>
        </w:trPr>
        <w:tc>
          <w:tcPr>
            <w:tcW w:w="1562" w:type="pct"/>
            <w:gridSpan w:val="3"/>
            <w:vAlign w:val="center"/>
          </w:tcPr>
          <w:p w:rsidR="0018069C" w:rsidRPr="00D77876" w:rsidRDefault="0018069C"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18069C" w:rsidRPr="00D77876" w:rsidRDefault="0018069C" w:rsidP="00CF6E57">
            <w:pPr>
              <w:pStyle w:val="a5"/>
              <w:spacing w:line="360" w:lineRule="auto"/>
              <w:ind w:leftChars="-51" w:left="-107" w:rightChars="-51" w:right="-107"/>
              <w:rPr>
                <w:szCs w:val="21"/>
              </w:rPr>
            </w:pPr>
          </w:p>
        </w:tc>
      </w:tr>
      <w:tr w:rsidR="0018069C" w:rsidRPr="00D77876" w:rsidTr="005C282A">
        <w:trPr>
          <w:cantSplit/>
          <w:trHeight w:val="510"/>
        </w:trPr>
        <w:tc>
          <w:tcPr>
            <w:tcW w:w="5000" w:type="pct"/>
            <w:gridSpan w:val="9"/>
            <w:vAlign w:val="center"/>
          </w:tcPr>
          <w:p w:rsidR="0018069C" w:rsidRPr="00D77876" w:rsidRDefault="0018069C"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18069C" w:rsidRPr="00D77876" w:rsidTr="005C282A">
        <w:trPr>
          <w:cantSplit/>
          <w:trHeight w:val="510"/>
        </w:trPr>
        <w:tc>
          <w:tcPr>
            <w:tcW w:w="833" w:type="pct"/>
            <w:gridSpan w:val="2"/>
            <w:vAlign w:val="center"/>
          </w:tcPr>
          <w:p w:rsidR="0018069C" w:rsidRPr="00D77876" w:rsidRDefault="0018069C"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18069C" w:rsidRPr="00D77876" w:rsidRDefault="0018069C"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18069C" w:rsidRPr="00D77876" w:rsidRDefault="0018069C"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18069C" w:rsidRPr="00D77876" w:rsidRDefault="0018069C"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18069C" w:rsidRPr="00D77876" w:rsidRDefault="0018069C"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18069C" w:rsidRPr="00D77876" w:rsidRDefault="0018069C" w:rsidP="00CF6E57">
            <w:pPr>
              <w:pStyle w:val="a5"/>
              <w:spacing w:line="360" w:lineRule="auto"/>
              <w:ind w:leftChars="-51" w:left="-107" w:rightChars="-51" w:right="-107"/>
              <w:jc w:val="center"/>
              <w:rPr>
                <w:szCs w:val="21"/>
              </w:rPr>
            </w:pPr>
            <w:r w:rsidRPr="00D77876">
              <w:rPr>
                <w:rFonts w:hint="eastAsia"/>
                <w:szCs w:val="21"/>
              </w:rPr>
              <w:t>工程质量</w:t>
            </w:r>
          </w:p>
        </w:tc>
      </w:tr>
      <w:tr w:rsidR="0018069C" w:rsidRPr="00D77876" w:rsidTr="005C282A">
        <w:trPr>
          <w:trHeight w:val="585"/>
        </w:trPr>
        <w:tc>
          <w:tcPr>
            <w:tcW w:w="833" w:type="pct"/>
            <w:gridSpan w:val="2"/>
          </w:tcPr>
          <w:p w:rsidR="0018069C" w:rsidRPr="00D77876" w:rsidRDefault="0018069C" w:rsidP="00CF6E57">
            <w:pPr>
              <w:pStyle w:val="a5"/>
              <w:spacing w:line="360" w:lineRule="auto"/>
              <w:rPr>
                <w:szCs w:val="21"/>
              </w:rPr>
            </w:pPr>
          </w:p>
        </w:tc>
        <w:tc>
          <w:tcPr>
            <w:tcW w:w="834" w:type="pct"/>
            <w:gridSpan w:val="2"/>
          </w:tcPr>
          <w:p w:rsidR="0018069C" w:rsidRPr="00D77876" w:rsidRDefault="0018069C" w:rsidP="00CF6E57">
            <w:pPr>
              <w:pStyle w:val="a5"/>
              <w:spacing w:line="360" w:lineRule="auto"/>
              <w:rPr>
                <w:szCs w:val="21"/>
              </w:rPr>
            </w:pPr>
          </w:p>
        </w:tc>
        <w:tc>
          <w:tcPr>
            <w:tcW w:w="752" w:type="pct"/>
          </w:tcPr>
          <w:p w:rsidR="0018069C" w:rsidRPr="00D77876" w:rsidRDefault="0018069C" w:rsidP="00CF6E57">
            <w:pPr>
              <w:pStyle w:val="a5"/>
              <w:spacing w:line="360" w:lineRule="auto"/>
              <w:rPr>
                <w:szCs w:val="21"/>
              </w:rPr>
            </w:pPr>
          </w:p>
        </w:tc>
        <w:tc>
          <w:tcPr>
            <w:tcW w:w="1063" w:type="pct"/>
          </w:tcPr>
          <w:p w:rsidR="0018069C" w:rsidRPr="00D77876" w:rsidRDefault="0018069C" w:rsidP="00CF6E57">
            <w:pPr>
              <w:pStyle w:val="a5"/>
              <w:spacing w:line="360" w:lineRule="auto"/>
              <w:rPr>
                <w:szCs w:val="21"/>
              </w:rPr>
            </w:pPr>
          </w:p>
        </w:tc>
        <w:tc>
          <w:tcPr>
            <w:tcW w:w="789" w:type="pct"/>
            <w:gridSpan w:val="2"/>
          </w:tcPr>
          <w:p w:rsidR="0018069C" w:rsidRPr="00D77876" w:rsidRDefault="0018069C" w:rsidP="00CF6E57">
            <w:pPr>
              <w:pStyle w:val="a5"/>
              <w:spacing w:line="360" w:lineRule="auto"/>
              <w:rPr>
                <w:szCs w:val="21"/>
              </w:rPr>
            </w:pPr>
          </w:p>
        </w:tc>
        <w:tc>
          <w:tcPr>
            <w:tcW w:w="729" w:type="pct"/>
          </w:tcPr>
          <w:p w:rsidR="0018069C" w:rsidRPr="00D77876" w:rsidRDefault="0018069C" w:rsidP="00CF6E57">
            <w:pPr>
              <w:pStyle w:val="a5"/>
              <w:spacing w:line="360" w:lineRule="auto"/>
              <w:rPr>
                <w:szCs w:val="21"/>
              </w:rPr>
            </w:pPr>
          </w:p>
        </w:tc>
      </w:tr>
      <w:tr w:rsidR="0018069C" w:rsidRPr="00D77876" w:rsidTr="005C282A">
        <w:trPr>
          <w:trHeight w:val="585"/>
        </w:trPr>
        <w:tc>
          <w:tcPr>
            <w:tcW w:w="833" w:type="pct"/>
            <w:gridSpan w:val="2"/>
          </w:tcPr>
          <w:p w:rsidR="0018069C" w:rsidRPr="00D77876" w:rsidRDefault="0018069C" w:rsidP="00CF6E57">
            <w:pPr>
              <w:pStyle w:val="a5"/>
              <w:spacing w:line="360" w:lineRule="auto"/>
              <w:rPr>
                <w:szCs w:val="21"/>
              </w:rPr>
            </w:pPr>
          </w:p>
        </w:tc>
        <w:tc>
          <w:tcPr>
            <w:tcW w:w="834" w:type="pct"/>
            <w:gridSpan w:val="2"/>
          </w:tcPr>
          <w:p w:rsidR="0018069C" w:rsidRPr="00D77876" w:rsidRDefault="0018069C" w:rsidP="00CF6E57">
            <w:pPr>
              <w:pStyle w:val="a5"/>
              <w:spacing w:line="360" w:lineRule="auto"/>
              <w:rPr>
                <w:szCs w:val="21"/>
              </w:rPr>
            </w:pPr>
          </w:p>
        </w:tc>
        <w:tc>
          <w:tcPr>
            <w:tcW w:w="752" w:type="pct"/>
          </w:tcPr>
          <w:p w:rsidR="0018069C" w:rsidRPr="00D77876" w:rsidRDefault="0018069C" w:rsidP="00CF6E57">
            <w:pPr>
              <w:pStyle w:val="a5"/>
              <w:spacing w:line="360" w:lineRule="auto"/>
              <w:rPr>
                <w:szCs w:val="21"/>
              </w:rPr>
            </w:pPr>
          </w:p>
        </w:tc>
        <w:tc>
          <w:tcPr>
            <w:tcW w:w="1063" w:type="pct"/>
          </w:tcPr>
          <w:p w:rsidR="0018069C" w:rsidRPr="00D77876" w:rsidRDefault="0018069C" w:rsidP="00CF6E57">
            <w:pPr>
              <w:pStyle w:val="a5"/>
              <w:spacing w:line="360" w:lineRule="auto"/>
              <w:rPr>
                <w:szCs w:val="21"/>
              </w:rPr>
            </w:pPr>
          </w:p>
        </w:tc>
        <w:tc>
          <w:tcPr>
            <w:tcW w:w="789" w:type="pct"/>
            <w:gridSpan w:val="2"/>
          </w:tcPr>
          <w:p w:rsidR="0018069C" w:rsidRPr="00D77876" w:rsidRDefault="0018069C" w:rsidP="00CF6E57">
            <w:pPr>
              <w:pStyle w:val="a5"/>
              <w:spacing w:line="360" w:lineRule="auto"/>
              <w:rPr>
                <w:szCs w:val="21"/>
              </w:rPr>
            </w:pPr>
          </w:p>
        </w:tc>
        <w:tc>
          <w:tcPr>
            <w:tcW w:w="729" w:type="pct"/>
          </w:tcPr>
          <w:p w:rsidR="0018069C" w:rsidRPr="00D77876" w:rsidRDefault="0018069C" w:rsidP="00CF6E57">
            <w:pPr>
              <w:pStyle w:val="a5"/>
              <w:spacing w:line="360" w:lineRule="auto"/>
              <w:rPr>
                <w:szCs w:val="21"/>
              </w:rPr>
            </w:pPr>
          </w:p>
        </w:tc>
      </w:tr>
    </w:tbl>
    <w:p w:rsidR="0018069C" w:rsidRPr="008F1827" w:rsidRDefault="0018069C"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18069C" w:rsidRDefault="0018069C" w:rsidP="005E3074">
      <w:pPr>
        <w:spacing w:line="360" w:lineRule="auto"/>
        <w:ind w:right="-89" w:firstLineChars="2350" w:firstLine="4935"/>
        <w:jc w:val="left"/>
        <w:rPr>
          <w:rFonts w:ascii="宋体"/>
        </w:rPr>
      </w:pPr>
    </w:p>
    <w:p w:rsidR="0018069C" w:rsidRDefault="0018069C" w:rsidP="005E3074">
      <w:pPr>
        <w:spacing w:line="360" w:lineRule="auto"/>
        <w:ind w:right="-89" w:firstLineChars="2350" w:firstLine="4935"/>
        <w:jc w:val="left"/>
        <w:rPr>
          <w:rFonts w:ascii="宋体"/>
        </w:rPr>
      </w:pPr>
    </w:p>
    <w:p w:rsidR="0018069C" w:rsidRDefault="0018069C"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8069C" w:rsidRPr="00913BAE" w:rsidTr="005C282A">
        <w:trPr>
          <w:trHeight w:val="2815"/>
        </w:trPr>
        <w:tc>
          <w:tcPr>
            <w:tcW w:w="2500" w:type="pct"/>
            <w:shd w:val="clear" w:color="auto" w:fill="auto"/>
            <w:vAlign w:val="center"/>
          </w:tcPr>
          <w:p w:rsidR="0018069C" w:rsidRPr="00913BAE" w:rsidRDefault="0018069C"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18069C" w:rsidRPr="00913BAE" w:rsidRDefault="0018069C" w:rsidP="00CF6E57">
            <w:pPr>
              <w:spacing w:line="360" w:lineRule="auto"/>
              <w:ind w:right="-89"/>
              <w:jc w:val="center"/>
              <w:rPr>
                <w:rFonts w:ascii="宋体"/>
              </w:rPr>
            </w:pPr>
            <w:r w:rsidRPr="00913BAE">
              <w:rPr>
                <w:rFonts w:ascii="宋体" w:hint="eastAsia"/>
              </w:rPr>
              <w:t>身份证反面</w:t>
            </w:r>
          </w:p>
        </w:tc>
      </w:tr>
    </w:tbl>
    <w:p w:rsidR="0018069C" w:rsidRDefault="0018069C" w:rsidP="005E3074">
      <w:pPr>
        <w:spacing w:line="360" w:lineRule="auto"/>
        <w:ind w:right="-89" w:firstLineChars="2350" w:firstLine="4935"/>
        <w:jc w:val="left"/>
        <w:rPr>
          <w:rFonts w:ascii="宋体"/>
        </w:rPr>
      </w:pPr>
    </w:p>
    <w:p w:rsidR="0018069C" w:rsidRDefault="0018069C"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18069C" w:rsidRPr="00D77876" w:rsidRDefault="0018069C" w:rsidP="005E3074">
      <w:pPr>
        <w:spacing w:line="360" w:lineRule="auto"/>
        <w:ind w:right="-89" w:firstLineChars="2350" w:firstLine="4935"/>
        <w:jc w:val="left"/>
        <w:rPr>
          <w:rFonts w:ascii="宋体"/>
        </w:rPr>
      </w:pPr>
    </w:p>
    <w:p w:rsidR="0018069C" w:rsidRPr="00D77876" w:rsidRDefault="0018069C"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18069C" w:rsidRDefault="0018069C" w:rsidP="006A72BC">
      <w:pPr>
        <w:spacing w:line="360" w:lineRule="auto"/>
        <w:ind w:right="-89" w:firstLineChars="2350" w:firstLine="4935"/>
        <w:jc w:val="left"/>
        <w:rPr>
          <w:rFonts w:ascii="宋体"/>
        </w:rPr>
      </w:pPr>
    </w:p>
    <w:p w:rsidR="0018069C" w:rsidRDefault="0018069C"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18069C" w:rsidRDefault="0018069C">
      <w:pPr>
        <w:widowControl/>
        <w:jc w:val="left"/>
        <w:rPr>
          <w:rFonts w:ascii="仿宋_GB2312" w:eastAsia="仿宋_GB2312"/>
        </w:rPr>
      </w:pPr>
      <w:r>
        <w:rPr>
          <w:rFonts w:ascii="仿宋_GB2312" w:eastAsia="仿宋_GB2312"/>
        </w:rPr>
        <w:br w:type="page"/>
      </w:r>
    </w:p>
    <w:p w:rsidR="0018069C" w:rsidRPr="00392BF4" w:rsidRDefault="0018069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18069C" w:rsidRPr="008F1827" w:rsidRDefault="0018069C"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18069C"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8069C" w:rsidRPr="008F1827" w:rsidRDefault="0018069C" w:rsidP="00CF6E57">
            <w:pPr>
              <w:snapToGrid w:val="0"/>
              <w:jc w:val="center"/>
              <w:rPr>
                <w:b/>
                <w:color w:val="000000"/>
                <w:sz w:val="30"/>
              </w:rPr>
            </w:pPr>
          </w:p>
          <w:p w:rsidR="0018069C" w:rsidRPr="008F1827" w:rsidRDefault="0018069C"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18069C" w:rsidRPr="008F1827" w:rsidRDefault="0018069C"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18069C" w:rsidRPr="008F1827" w:rsidRDefault="0018069C" w:rsidP="00CF6E57">
            <w:pPr>
              <w:jc w:val="center"/>
              <w:rPr>
                <w:b/>
                <w:color w:val="000000"/>
                <w:sz w:val="32"/>
              </w:rPr>
            </w:pPr>
          </w:p>
          <w:p w:rsidR="0018069C" w:rsidRDefault="0018069C"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18069C" w:rsidRDefault="0018069C" w:rsidP="00CF6E57">
            <w:pPr>
              <w:spacing w:line="360" w:lineRule="auto"/>
              <w:ind w:leftChars="84" w:left="176" w:firstLineChars="400" w:firstLine="960"/>
              <w:rPr>
                <w:color w:val="000000"/>
                <w:sz w:val="24"/>
              </w:rPr>
            </w:pPr>
          </w:p>
          <w:p w:rsidR="0018069C" w:rsidRDefault="0018069C"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18069C" w:rsidRPr="00B43AA3" w:rsidRDefault="0018069C" w:rsidP="00CF6E57">
            <w:pPr>
              <w:spacing w:line="360" w:lineRule="auto"/>
              <w:ind w:leftChars="84" w:left="176" w:firstLineChars="400" w:firstLine="960"/>
              <w:rPr>
                <w:color w:val="000000"/>
                <w:sz w:val="24"/>
                <w:u w:val="single"/>
              </w:rPr>
            </w:pPr>
          </w:p>
          <w:p w:rsidR="0018069C" w:rsidRPr="008F1827" w:rsidRDefault="0018069C"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18069C" w:rsidRDefault="0018069C" w:rsidP="00CF6E57">
            <w:pPr>
              <w:spacing w:line="360" w:lineRule="auto"/>
              <w:ind w:leftChars="84" w:left="176" w:firstLineChars="400" w:firstLine="960"/>
              <w:rPr>
                <w:color w:val="000000"/>
                <w:sz w:val="24"/>
              </w:rPr>
            </w:pPr>
          </w:p>
          <w:p w:rsidR="0018069C" w:rsidRDefault="0018069C"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18069C" w:rsidRPr="00B43AA3" w:rsidRDefault="0018069C" w:rsidP="00CF6E57">
            <w:pPr>
              <w:spacing w:line="360" w:lineRule="auto"/>
              <w:ind w:leftChars="84" w:left="176" w:firstLineChars="400" w:firstLine="960"/>
              <w:rPr>
                <w:color w:val="000000"/>
                <w:sz w:val="24"/>
                <w:u w:val="single"/>
              </w:rPr>
            </w:pPr>
          </w:p>
          <w:p w:rsidR="0018069C" w:rsidRPr="008F1827" w:rsidRDefault="0018069C"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18069C" w:rsidRDefault="0018069C" w:rsidP="00CF6E57">
            <w:pPr>
              <w:jc w:val="center"/>
              <w:rPr>
                <w:b/>
                <w:bCs/>
                <w:color w:val="000000"/>
              </w:rPr>
            </w:pPr>
          </w:p>
          <w:p w:rsidR="0018069C" w:rsidRDefault="0018069C"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18069C" w:rsidRPr="008F1827" w:rsidRDefault="0018069C" w:rsidP="00CF6E57">
            <w:pPr>
              <w:jc w:val="center"/>
              <w:rPr>
                <w:color w:val="000000"/>
              </w:rPr>
            </w:pPr>
          </w:p>
        </w:tc>
      </w:tr>
    </w:tbl>
    <w:p w:rsidR="0018069C" w:rsidRPr="008F1827" w:rsidRDefault="0018069C" w:rsidP="005E3074">
      <w:pPr>
        <w:spacing w:line="360" w:lineRule="auto"/>
        <w:rPr>
          <w:color w:val="000000"/>
          <w:sz w:val="24"/>
        </w:rPr>
      </w:pPr>
    </w:p>
    <w:p w:rsidR="0018069C" w:rsidRPr="00B43AA3" w:rsidRDefault="0018069C" w:rsidP="005E3074">
      <w:pPr>
        <w:spacing w:line="360" w:lineRule="auto"/>
        <w:ind w:firstLineChars="200" w:firstLine="480"/>
        <w:rPr>
          <w:color w:val="000000"/>
          <w:sz w:val="24"/>
        </w:rPr>
      </w:pPr>
    </w:p>
    <w:p w:rsidR="0018069C" w:rsidRPr="008F1827" w:rsidRDefault="0018069C" w:rsidP="005E3074">
      <w:pPr>
        <w:spacing w:line="360" w:lineRule="auto"/>
        <w:ind w:firstLineChars="200" w:firstLine="480"/>
        <w:rPr>
          <w:color w:val="000000"/>
          <w:sz w:val="24"/>
          <w:lang w:val="en-GB"/>
        </w:rPr>
      </w:pPr>
    </w:p>
    <w:p w:rsidR="0018069C" w:rsidRPr="008F1827" w:rsidRDefault="0018069C" w:rsidP="005E3074">
      <w:pPr>
        <w:spacing w:line="360" w:lineRule="auto"/>
        <w:ind w:firstLineChars="200" w:firstLine="480"/>
        <w:rPr>
          <w:color w:val="000000"/>
          <w:sz w:val="24"/>
          <w:lang w:val="en-GB"/>
        </w:rPr>
      </w:pPr>
    </w:p>
    <w:p w:rsidR="0018069C" w:rsidRPr="008F1827" w:rsidRDefault="0018069C"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18069C" w:rsidRPr="008F1827" w:rsidRDefault="0018069C"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18069C" w:rsidRPr="008F1827" w:rsidRDefault="0018069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18069C" w:rsidRPr="008F1827" w:rsidRDefault="0018069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18069C" w:rsidRPr="008F1827" w:rsidRDefault="0018069C" w:rsidP="005E3074">
      <w:pPr>
        <w:rPr>
          <w:lang w:val="en-GB"/>
        </w:rPr>
      </w:pPr>
    </w:p>
    <w:p w:rsidR="0018069C" w:rsidRPr="005E3074" w:rsidRDefault="0018069C">
      <w:pPr>
        <w:rPr>
          <w:lang w:val="en-GB"/>
        </w:rPr>
      </w:pPr>
    </w:p>
    <w:p w:rsidR="003E56A0" w:rsidRPr="0018069C" w:rsidRDefault="003E56A0" w:rsidP="0018069C">
      <w:pPr>
        <w:spacing w:beforeLines="50" w:before="156"/>
        <w:jc w:val="left"/>
        <w:rPr>
          <w:rFonts w:ascii="仿宋" w:eastAsia="仿宋"/>
          <w:color w:val="000000"/>
          <w:sz w:val="24"/>
        </w:rPr>
      </w:pPr>
    </w:p>
    <w:sectPr w:rsidR="003E56A0" w:rsidRPr="0018069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117" w:rsidRDefault="00434117" w:rsidP="0018069C">
      <w:r>
        <w:separator/>
      </w:r>
    </w:p>
  </w:endnote>
  <w:endnote w:type="continuationSeparator" w:id="0">
    <w:p w:rsidR="00434117" w:rsidRDefault="00434117" w:rsidP="00180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69C" w:rsidRDefault="0018069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69C" w:rsidRPr="0018069C" w:rsidRDefault="0018069C" w:rsidP="0018069C">
    <w:pPr>
      <w:pStyle w:val="a4"/>
    </w:pPr>
    <w:r>
      <w:rPr>
        <w:rFonts w:hint="eastAsia"/>
      </w:rPr>
      <w:t xml:space="preserve">　　　　　　　　　　　　　　　　　　　　　　</w:t>
    </w:r>
    <w:r>
      <w:fldChar w:fldCharType="begin"/>
    </w:r>
    <w:r>
      <w:instrText xml:space="preserve"> PAGE  \* Arabic  \* MERGEFORMAT </w:instrText>
    </w:r>
    <w:r>
      <w:fldChar w:fldCharType="separate"/>
    </w:r>
    <w:r w:rsidR="004E5F1D">
      <w:rPr>
        <w:noProof/>
      </w:rPr>
      <w:t>17</w:t>
    </w:r>
    <w:r>
      <w:fldChar w:fldCharType="end"/>
    </w:r>
    <w:r>
      <w:t xml:space="preserve"> / </w:t>
    </w:r>
    <w:fldSimple w:instr=" NUMPAGES  \* Arabic  \* MERGEFORMAT ">
      <w:r w:rsidR="004E5F1D">
        <w:rPr>
          <w:noProof/>
        </w:rPr>
        <w:t>17</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69C" w:rsidRDefault="0018069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117" w:rsidRDefault="00434117" w:rsidP="0018069C">
      <w:r>
        <w:separator/>
      </w:r>
    </w:p>
  </w:footnote>
  <w:footnote w:type="continuationSeparator" w:id="0">
    <w:p w:rsidR="00434117" w:rsidRDefault="00434117" w:rsidP="00180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69C" w:rsidRDefault="0018069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69C" w:rsidRDefault="0018069C">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SZU2014115GC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69C" w:rsidRDefault="001806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0EEB6F34"/>
    <w:multiLevelType w:val="hybridMultilevel"/>
    <w:tmpl w:val="FE00DA8A"/>
    <w:lvl w:ilvl="0" w:tplc="75FE3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69C"/>
    <w:rsid w:val="0018069C"/>
    <w:rsid w:val="00237341"/>
    <w:rsid w:val="003E56A0"/>
    <w:rsid w:val="00434117"/>
    <w:rsid w:val="004E5F1D"/>
    <w:rsid w:val="00AC0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806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069C"/>
    <w:rPr>
      <w:sz w:val="18"/>
      <w:szCs w:val="18"/>
    </w:rPr>
  </w:style>
  <w:style w:type="paragraph" w:styleId="a4">
    <w:name w:val="footer"/>
    <w:basedOn w:val="a"/>
    <w:link w:val="Char0"/>
    <w:uiPriority w:val="99"/>
    <w:unhideWhenUsed/>
    <w:rsid w:val="0018069C"/>
    <w:pPr>
      <w:tabs>
        <w:tab w:val="center" w:pos="4153"/>
        <w:tab w:val="right" w:pos="8306"/>
      </w:tabs>
      <w:snapToGrid w:val="0"/>
      <w:jc w:val="left"/>
    </w:pPr>
    <w:rPr>
      <w:sz w:val="18"/>
      <w:szCs w:val="18"/>
    </w:rPr>
  </w:style>
  <w:style w:type="character" w:customStyle="1" w:styleId="Char0">
    <w:name w:val="页脚 Char"/>
    <w:basedOn w:val="a0"/>
    <w:link w:val="a4"/>
    <w:uiPriority w:val="99"/>
    <w:rsid w:val="0018069C"/>
    <w:rPr>
      <w:sz w:val="18"/>
      <w:szCs w:val="18"/>
    </w:rPr>
  </w:style>
  <w:style w:type="paragraph" w:styleId="a5">
    <w:name w:val="Plain Text"/>
    <w:aliases w:val="普通文字1"/>
    <w:basedOn w:val="a"/>
    <w:link w:val="Char1"/>
    <w:rsid w:val="0018069C"/>
    <w:rPr>
      <w:rFonts w:ascii="宋体" w:eastAsia="宋体" w:hAnsi="Courier New" w:cs="Times New Roman"/>
      <w:szCs w:val="20"/>
    </w:rPr>
  </w:style>
  <w:style w:type="character" w:customStyle="1" w:styleId="Char1">
    <w:name w:val="纯文本 Char"/>
    <w:aliases w:val="普通文字1 Char"/>
    <w:basedOn w:val="a0"/>
    <w:link w:val="a5"/>
    <w:rsid w:val="0018069C"/>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806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069C"/>
    <w:rPr>
      <w:sz w:val="18"/>
      <w:szCs w:val="18"/>
    </w:rPr>
  </w:style>
  <w:style w:type="paragraph" w:styleId="a4">
    <w:name w:val="footer"/>
    <w:basedOn w:val="a"/>
    <w:link w:val="Char0"/>
    <w:uiPriority w:val="99"/>
    <w:unhideWhenUsed/>
    <w:rsid w:val="0018069C"/>
    <w:pPr>
      <w:tabs>
        <w:tab w:val="center" w:pos="4153"/>
        <w:tab w:val="right" w:pos="8306"/>
      </w:tabs>
      <w:snapToGrid w:val="0"/>
      <w:jc w:val="left"/>
    </w:pPr>
    <w:rPr>
      <w:sz w:val="18"/>
      <w:szCs w:val="18"/>
    </w:rPr>
  </w:style>
  <w:style w:type="character" w:customStyle="1" w:styleId="Char0">
    <w:name w:val="页脚 Char"/>
    <w:basedOn w:val="a0"/>
    <w:link w:val="a4"/>
    <w:uiPriority w:val="99"/>
    <w:rsid w:val="0018069C"/>
    <w:rPr>
      <w:sz w:val="18"/>
      <w:szCs w:val="18"/>
    </w:rPr>
  </w:style>
  <w:style w:type="paragraph" w:styleId="a5">
    <w:name w:val="Plain Text"/>
    <w:aliases w:val="普通文字1"/>
    <w:basedOn w:val="a"/>
    <w:link w:val="Char1"/>
    <w:rsid w:val="0018069C"/>
    <w:rPr>
      <w:rFonts w:ascii="宋体" w:eastAsia="宋体" w:hAnsi="Courier New" w:cs="Times New Roman"/>
      <w:szCs w:val="20"/>
    </w:rPr>
  </w:style>
  <w:style w:type="character" w:customStyle="1" w:styleId="Char1">
    <w:name w:val="纯文本 Char"/>
    <w:aliases w:val="普通文字1 Char"/>
    <w:basedOn w:val="a0"/>
    <w:link w:val="a5"/>
    <w:rsid w:val="0018069C"/>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33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1275</Words>
  <Characters>7271</Characters>
  <Application>Microsoft Office Word</Application>
  <DocSecurity>0</DocSecurity>
  <Lines>60</Lines>
  <Paragraphs>17</Paragraphs>
  <ScaleCrop>false</ScaleCrop>
  <Company> </Company>
  <LinksUpToDate>false</LinksUpToDate>
  <CharactersWithSpaces>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2014-07-31T08:13:00Z</dcterms:created>
  <dcterms:modified xsi:type="dcterms:W3CDTF">2014-07-31T08:14:00Z</dcterms:modified>
</cp:coreProperties>
</file>