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3FCDD95A" w:rsidR="00F130F9" w:rsidRDefault="002D757F">
      <w:pPr>
        <w:jc w:val="center"/>
        <w:rPr>
          <w:color w:val="0000FF"/>
          <w:sz w:val="56"/>
        </w:rPr>
      </w:pPr>
      <w:bookmarkStart w:id="2" w:name="OLE_LINK1"/>
      <w:bookmarkStart w:id="3" w:name="OLE_LINK2"/>
      <w:proofErr w:type="spellStart"/>
      <w:r>
        <w:rPr>
          <w:rFonts w:ascii="宋体" w:hAnsi="宋体" w:hint="eastAsia"/>
          <w:color w:val="0000FF"/>
          <w:sz w:val="56"/>
        </w:rPr>
        <w:t>Apreo</w:t>
      </w:r>
      <w:proofErr w:type="spellEnd"/>
      <w:r>
        <w:rPr>
          <w:rFonts w:ascii="宋体" w:hAnsi="宋体" w:hint="eastAsia"/>
          <w:color w:val="0000FF"/>
          <w:sz w:val="56"/>
        </w:rPr>
        <w:t xml:space="preserve"> S高分辨扫描电镜保养服务</w:t>
      </w:r>
    </w:p>
    <w:p w14:paraId="47ECDED3" w14:textId="77777777" w:rsidR="00F130F9"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3A10C481" w:rsidR="00F130F9" w:rsidRDefault="00E3323C">
      <w:pPr>
        <w:jc w:val="center"/>
        <w:rPr>
          <w:color w:val="000000"/>
          <w:sz w:val="30"/>
        </w:rPr>
      </w:pPr>
      <w:r>
        <w:rPr>
          <w:rFonts w:hint="eastAsia"/>
          <w:color w:val="000000"/>
          <w:sz w:val="30"/>
        </w:rPr>
        <w:t>（采购编号：</w:t>
      </w:r>
      <w:r w:rsidR="002D757F">
        <w:rPr>
          <w:rFonts w:hint="eastAsia"/>
          <w:color w:val="000000"/>
          <w:sz w:val="28"/>
        </w:rPr>
        <w:t>SZUCG20200527FW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0D3167C1"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2D757F">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26C2FC39" w:rsidR="00F130F9" w:rsidRDefault="00581344">
      <w:pPr>
        <w:spacing w:beforeLines="50" w:before="156" w:line="360" w:lineRule="auto"/>
        <w:rPr>
          <w:rFonts w:ascii="宋体" w:hAnsi="宋体"/>
          <w:color w:val="FF0000"/>
          <w:sz w:val="28"/>
          <w:szCs w:val="28"/>
        </w:rPr>
      </w:pPr>
      <w:r>
        <w:rPr>
          <w:rFonts w:ascii="宋体" w:hAnsi="宋体" w:hint="eastAsia"/>
          <w:color w:val="FF0000"/>
          <w:sz w:val="28"/>
          <w:szCs w:val="28"/>
        </w:rPr>
        <w:t>飞雅贸易（上海）有限公司</w:t>
      </w:r>
    </w:p>
    <w:p w14:paraId="74A78A59" w14:textId="144F4DCD"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proofErr w:type="spellStart"/>
      <w:r w:rsidR="002D757F">
        <w:rPr>
          <w:rFonts w:ascii="宋体" w:hAnsi="宋体" w:hint="eastAsia"/>
          <w:color w:val="FF0000"/>
          <w:sz w:val="24"/>
          <w:szCs w:val="24"/>
        </w:rPr>
        <w:t>Apreo</w:t>
      </w:r>
      <w:proofErr w:type="spellEnd"/>
      <w:r w:rsidR="002D757F">
        <w:rPr>
          <w:rFonts w:ascii="宋体" w:hAnsi="宋体" w:hint="eastAsia"/>
          <w:color w:val="FF0000"/>
          <w:sz w:val="24"/>
          <w:szCs w:val="24"/>
        </w:rPr>
        <w:t xml:space="preserve"> S高分辨扫描电镜保养服务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1C37E217"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2D757F">
        <w:rPr>
          <w:rFonts w:ascii="宋体" w:hAnsi="宋体"/>
          <w:color w:val="FF0000"/>
          <w:sz w:val="24"/>
          <w:szCs w:val="24"/>
        </w:rPr>
        <w:t>SZUCG20200527FW</w:t>
      </w:r>
    </w:p>
    <w:p w14:paraId="16AB2225" w14:textId="5E378177"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proofErr w:type="spellStart"/>
      <w:r w:rsidR="002D757F">
        <w:rPr>
          <w:rFonts w:ascii="宋体" w:hAnsi="宋体" w:hint="eastAsia"/>
          <w:color w:val="FF0000"/>
          <w:sz w:val="24"/>
          <w:szCs w:val="24"/>
        </w:rPr>
        <w:t>Apreo</w:t>
      </w:r>
      <w:proofErr w:type="spellEnd"/>
      <w:r w:rsidR="002D757F">
        <w:rPr>
          <w:rFonts w:ascii="宋体" w:hAnsi="宋体" w:hint="eastAsia"/>
          <w:color w:val="FF0000"/>
          <w:sz w:val="24"/>
          <w:szCs w:val="24"/>
        </w:rPr>
        <w:t xml:space="preserve"> S高分辨扫描电镜保养服务</w:t>
      </w:r>
    </w:p>
    <w:p w14:paraId="3E49AE6C" w14:textId="03EC412A"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581344" w:rsidRPr="00581344">
        <w:rPr>
          <w:rFonts w:ascii="宋体" w:hAnsi="宋体"/>
          <w:color w:val="FF0000"/>
          <w:sz w:val="24"/>
          <w:szCs w:val="24"/>
        </w:rPr>
        <w:t>164,800.00</w:t>
      </w:r>
      <w:r w:rsidRPr="00534338">
        <w:rPr>
          <w:rFonts w:ascii="宋体" w:hAnsi="宋体" w:hint="eastAsia"/>
          <w:color w:val="FF0000"/>
          <w:sz w:val="24"/>
          <w:szCs w:val="24"/>
        </w:rPr>
        <w:t>元(人民币)</w:t>
      </w:r>
    </w:p>
    <w:p w14:paraId="2BB53BEE" w14:textId="09520832"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581344">
        <w:rPr>
          <w:rFonts w:ascii="宋体" w:hAnsi="宋体" w:hint="eastAsia"/>
          <w:color w:val="FF0000"/>
          <w:sz w:val="24"/>
          <w:szCs w:val="24"/>
        </w:rPr>
        <w:t>飞雅贸易（上海）有限公司</w:t>
      </w:r>
    </w:p>
    <w:bookmarkEnd w:id="4"/>
    <w:bookmarkEnd w:id="5"/>
    <w:bookmarkEnd w:id="6"/>
    <w:p w14:paraId="7E945983" w14:textId="1FE695B4"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可以在网站http://bidding.szu.edu.cn“招标公告”的本项目的招标公告页中下载。</w:t>
      </w:r>
    </w:p>
    <w:p w14:paraId="5DD5F14D" w14:textId="1F9273B7"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7581A23C"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C87CC7">
        <w:rPr>
          <w:rFonts w:ascii="宋体" w:hAnsi="宋体"/>
          <w:color w:val="FF0000"/>
          <w:sz w:val="24"/>
          <w:szCs w:val="24"/>
        </w:rPr>
        <w:t xml:space="preserve"> </w:t>
      </w:r>
      <w:r w:rsidR="002B144E" w:rsidRPr="00354CB8">
        <w:rPr>
          <w:rFonts w:ascii="宋体" w:hAnsi="宋体"/>
          <w:color w:val="FF0000"/>
          <w:sz w:val="24"/>
          <w:szCs w:val="24"/>
        </w:rPr>
        <w:t>月</w:t>
      </w:r>
      <w:r w:rsidR="00C87CC7">
        <w:rPr>
          <w:rFonts w:ascii="宋体" w:hAnsi="宋体"/>
          <w:color w:val="FF0000"/>
          <w:sz w:val="24"/>
          <w:szCs w:val="24"/>
        </w:rPr>
        <w:t xml:space="preserve"> </w:t>
      </w:r>
      <w:r w:rsidR="002B144E" w:rsidRPr="00354CB8">
        <w:rPr>
          <w:rFonts w:ascii="宋体" w:hAnsi="宋体"/>
          <w:color w:val="FF0000"/>
          <w:sz w:val="24"/>
          <w:szCs w:val="24"/>
        </w:rPr>
        <w:t>日（星期</w:t>
      </w:r>
      <w:r w:rsidR="00C87CC7">
        <w:rPr>
          <w:rFonts w:ascii="宋体" w:hAnsi="宋体" w:hint="eastAsia"/>
          <w:color w:val="FF0000"/>
          <w:sz w:val="24"/>
          <w:szCs w:val="24"/>
        </w:rPr>
        <w:t xml:space="preserve"> </w:t>
      </w:r>
      <w:r w:rsidR="002B144E" w:rsidRPr="00354CB8">
        <w:rPr>
          <w:rFonts w:ascii="宋体" w:hAnsi="宋体"/>
          <w:color w:val="FF0000"/>
          <w:sz w:val="24"/>
          <w:szCs w:val="24"/>
        </w:rPr>
        <w:t>）</w:t>
      </w:r>
      <w:r w:rsidR="009B2C5D">
        <w:rPr>
          <w:rFonts w:ascii="宋体" w:hAnsi="宋体"/>
          <w:color w:val="FF0000"/>
          <w:sz w:val="24"/>
          <w:szCs w:val="24"/>
        </w:rPr>
        <w:t>15</w:t>
      </w:r>
      <w:r w:rsidR="002B144E" w:rsidRPr="00354CB8">
        <w:rPr>
          <w:rFonts w:ascii="宋体" w:hAnsi="宋体"/>
          <w:color w:val="FF0000"/>
          <w:sz w:val="24"/>
          <w:szCs w:val="24"/>
        </w:rPr>
        <w:t>:</w:t>
      </w:r>
      <w:r w:rsidR="009B2C5D">
        <w:rPr>
          <w:rFonts w:ascii="宋体" w:hAnsi="宋体"/>
          <w:color w:val="FF0000"/>
          <w:sz w:val="24"/>
          <w:szCs w:val="24"/>
        </w:rPr>
        <w:t>0</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4441F3D0"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r w:rsidR="002B144E" w:rsidRPr="002B144E">
        <w:rPr>
          <w:rFonts w:ascii="宋体" w:hAnsi="宋体" w:cs="宋体" w:hint="eastAsia"/>
          <w:kern w:val="0"/>
          <w:sz w:val="24"/>
          <w:szCs w:val="24"/>
        </w:rPr>
        <w:t>，（0755）86970737</w:t>
      </w:r>
    </w:p>
    <w:p w14:paraId="10744C94" w14:textId="764AF330"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0B73A5ED"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9B2C5D" w:rsidRPr="00354CB8">
        <w:rPr>
          <w:rFonts w:ascii="宋体" w:hAnsi="宋体"/>
          <w:color w:val="FF0000"/>
          <w:sz w:val="24"/>
          <w:szCs w:val="24"/>
        </w:rPr>
        <w:t>2020年</w:t>
      </w:r>
      <w:r w:rsidR="00C87CC7">
        <w:rPr>
          <w:rFonts w:ascii="宋体" w:hAnsi="宋体"/>
          <w:color w:val="FF0000"/>
          <w:sz w:val="24"/>
          <w:szCs w:val="24"/>
        </w:rPr>
        <w:t xml:space="preserve"> </w:t>
      </w:r>
      <w:r w:rsidR="009B2C5D" w:rsidRPr="00354CB8">
        <w:rPr>
          <w:rFonts w:ascii="宋体" w:hAnsi="宋体"/>
          <w:color w:val="FF0000"/>
          <w:sz w:val="24"/>
          <w:szCs w:val="24"/>
        </w:rPr>
        <w:t>月</w:t>
      </w:r>
      <w:r w:rsidR="00C87CC7">
        <w:rPr>
          <w:rFonts w:ascii="宋体" w:hAnsi="宋体"/>
          <w:color w:val="FF0000"/>
          <w:sz w:val="24"/>
          <w:szCs w:val="24"/>
        </w:rPr>
        <w:t xml:space="preserve"> </w:t>
      </w:r>
      <w:r w:rsidR="009B2C5D" w:rsidRPr="00354CB8">
        <w:rPr>
          <w:rFonts w:ascii="宋体" w:hAnsi="宋体"/>
          <w:color w:val="FF0000"/>
          <w:sz w:val="24"/>
          <w:szCs w:val="24"/>
        </w:rPr>
        <w:t>日（星期</w:t>
      </w:r>
      <w:r w:rsidR="00C87CC7">
        <w:rPr>
          <w:rFonts w:ascii="宋体" w:hAnsi="宋体" w:hint="eastAsia"/>
          <w:color w:val="FF0000"/>
          <w:sz w:val="24"/>
          <w:szCs w:val="24"/>
        </w:rPr>
        <w:t xml:space="preserve"> </w:t>
      </w:r>
      <w:bookmarkStart w:id="7" w:name="_GoBack"/>
      <w:bookmarkEnd w:id="7"/>
      <w:r w:rsidR="009B2C5D" w:rsidRPr="00354CB8">
        <w:rPr>
          <w:rFonts w:ascii="宋体" w:hAnsi="宋体"/>
          <w:color w:val="FF0000"/>
          <w:sz w:val="24"/>
          <w:szCs w:val="24"/>
        </w:rPr>
        <w:t>）</w:t>
      </w:r>
      <w:r w:rsidR="009B2C5D">
        <w:rPr>
          <w:rFonts w:ascii="宋体" w:hAnsi="宋体"/>
          <w:color w:val="FF0000"/>
          <w:sz w:val="24"/>
          <w:szCs w:val="24"/>
        </w:rPr>
        <w:t>15</w:t>
      </w:r>
      <w:r w:rsidR="009B2C5D" w:rsidRPr="00354CB8">
        <w:rPr>
          <w:rFonts w:ascii="宋体" w:hAnsi="宋体"/>
          <w:color w:val="FF0000"/>
          <w:sz w:val="24"/>
          <w:szCs w:val="24"/>
        </w:rPr>
        <w:t>:</w:t>
      </w:r>
      <w:r w:rsidR="009B2C5D">
        <w:rPr>
          <w:rFonts w:ascii="宋体" w:hAnsi="宋体"/>
          <w:color w:val="FF0000"/>
          <w:sz w:val="24"/>
          <w:szCs w:val="24"/>
        </w:rPr>
        <w:t>0</w:t>
      </w:r>
      <w:r w:rsidR="009B2C5D"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31775FD9"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565A671A"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C87CC7">
        <w:rPr>
          <w:rFonts w:ascii="宋体" w:hAnsi="宋体"/>
          <w:color w:val="000000"/>
          <w:sz w:val="24"/>
        </w:rPr>
        <w:t xml:space="preserve"> </w:t>
      </w:r>
      <w:r w:rsidRPr="00354CB8">
        <w:rPr>
          <w:rFonts w:ascii="宋体" w:hAnsi="宋体"/>
          <w:color w:val="000000"/>
          <w:sz w:val="24"/>
        </w:rPr>
        <w:t>月</w:t>
      </w:r>
      <w:r w:rsidR="00C87CC7">
        <w:rPr>
          <w:rFonts w:ascii="宋体" w:hAnsi="宋体"/>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48DC7610"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81344">
        <w:rPr>
          <w:rFonts w:ascii="仿宋" w:eastAsia="仿宋" w:hAnsi="仿宋" w:hint="eastAsia"/>
          <w:b/>
          <w:sz w:val="24"/>
        </w:rPr>
        <w:t>飞雅贸易（上海）有限公司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5C7082C0"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3C5EF3">
        <w:rPr>
          <w:rFonts w:ascii="仿宋" w:eastAsia="仿宋" w:hAnsi="仿宋" w:hint="eastAsia"/>
          <w:sz w:val="24"/>
        </w:rPr>
        <w:t>产品费、运输费、保险费、装卸费、配套资料费、安装调试费用、验收检验费、培训费用、更换零配件及易损耗配件费用、维修人工费、差旅费、税费以及售后服务费用等相关一切费用。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64E053DD" w14:textId="444364DF" w:rsidR="003D5B5D" w:rsidRDefault="003D5B5D" w:rsidP="003D5B5D">
      <w:pPr>
        <w:spacing w:line="360" w:lineRule="auto"/>
        <w:ind w:firstLineChars="200" w:firstLine="480"/>
        <w:rPr>
          <w:rFonts w:ascii="仿宋" w:eastAsia="仿宋" w:hAnsi="仿宋"/>
          <w:sz w:val="24"/>
        </w:rPr>
      </w:pPr>
      <w:r>
        <w:rPr>
          <w:rFonts w:ascii="仿宋" w:eastAsia="仿宋" w:hAnsi="仿宋" w:hint="eastAsia"/>
          <w:sz w:val="24"/>
        </w:rPr>
        <w:t>签订合同之日起60个工作日内整理材料经校</w:t>
      </w:r>
      <w:r w:rsidR="00CB6A3B">
        <w:rPr>
          <w:rFonts w:ascii="仿宋" w:eastAsia="仿宋" w:hAnsi="仿宋" w:hint="eastAsia"/>
          <w:sz w:val="24"/>
        </w:rPr>
        <w:t>内</w:t>
      </w:r>
      <w:r>
        <w:rPr>
          <w:rFonts w:ascii="仿宋" w:eastAsia="仿宋" w:hAnsi="仿宋" w:hint="eastAsia"/>
          <w:sz w:val="24"/>
        </w:rPr>
        <w:t>审核后一次性预付合同全款。</w:t>
      </w:r>
    </w:p>
    <w:p w14:paraId="74FD3A0C" w14:textId="77777777" w:rsidR="00F130F9" w:rsidRPr="003D5B5D"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7640780E"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上编上页次，装订成册（不允许使用活页夹），每套</w:t>
      </w:r>
      <w:r w:rsidR="00D15644">
        <w:rPr>
          <w:rFonts w:ascii="仿宋" w:eastAsia="仿宋" w:hAnsi="仿宋" w:hint="eastAsia"/>
          <w:sz w:val="24"/>
        </w:rPr>
        <w:t>谈判书</w:t>
      </w:r>
      <w:r>
        <w:rPr>
          <w:rFonts w:ascii="仿宋" w:eastAsia="仿宋" w:hAnsi="仿宋" w:hint="eastAsia"/>
          <w:sz w:val="24"/>
        </w:rPr>
        <w:t>须清楚地标明“正本”、“副本”。一旦正本和副本不符，以正本为准；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6468870C"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中已标明“谈判人代表签名”处必须由谈判人法定代表人或其授权代表签字；已标明“盖章”之处，必须加盖谈判人法人公章；</w:t>
      </w:r>
    </w:p>
    <w:p w14:paraId="0F34ADEE" w14:textId="68851EE6"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D7B5476"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5EB3679B"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w:t>
      </w:r>
      <w:r>
        <w:rPr>
          <w:rFonts w:ascii="仿宋" w:eastAsia="仿宋" w:hAnsi="仿宋" w:hint="eastAsia"/>
          <w:sz w:val="24"/>
        </w:rPr>
        <w:lastRenderedPageBreak/>
        <w:t>质上响应采购文件要求，但个别地方存在遗漏或者提供了不完整的技术信息及数据，并且修正这些遗漏或者不完整不会更改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45F476E2"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1FC5151E"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中存在的细微偏差进行修正，若谈判人拒绝修正，则其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5373CFD4"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后，在</w:t>
      </w:r>
      <w:r w:rsidR="00F34C66">
        <w:rPr>
          <w:rFonts w:ascii="仿宋" w:eastAsia="仿宋" w:hAnsi="仿宋" w:hint="eastAsia"/>
          <w:sz w:val="24"/>
        </w:rPr>
        <w:t>成交通知书</w:t>
      </w:r>
      <w:r>
        <w:rPr>
          <w:rFonts w:ascii="仿宋" w:eastAsia="仿宋" w:hAnsi="仿宋" w:hint="eastAsia"/>
          <w:sz w:val="24"/>
        </w:rPr>
        <w:t>上规定的时间内，应委派授权代表联系采购人签订合同。未在规定时间内联系采购人签订合同的，招投标管理中心有权取消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6D418E6" w14:textId="77777777" w:rsidR="003D7122" w:rsidRDefault="003D7122" w:rsidP="003D7122">
      <w:pPr>
        <w:ind w:firstLineChars="200" w:firstLine="482"/>
        <w:rPr>
          <w:rFonts w:ascii="宋体" w:hAnsi="宋体"/>
          <w:b/>
          <w:color w:val="000000"/>
          <w:sz w:val="24"/>
          <w:szCs w:val="28"/>
        </w:rPr>
      </w:pPr>
      <w:r>
        <w:rPr>
          <w:rFonts w:ascii="宋体" w:hAnsi="宋体" w:hint="eastAsia"/>
          <w:b/>
          <w:color w:val="000000"/>
          <w:sz w:val="24"/>
          <w:szCs w:val="28"/>
        </w:rPr>
        <w:t>一、采购内容</w:t>
      </w:r>
    </w:p>
    <w:p w14:paraId="31CBFB02" w14:textId="680395C0" w:rsidR="003D7122" w:rsidRDefault="0081269D" w:rsidP="003D7122">
      <w:pPr>
        <w:spacing w:line="360" w:lineRule="auto"/>
        <w:ind w:firstLineChars="200" w:firstLine="480"/>
        <w:rPr>
          <w:color w:val="000000"/>
          <w:sz w:val="24"/>
          <w:lang w:val="en-GB"/>
        </w:rPr>
      </w:pPr>
      <w:r>
        <w:rPr>
          <w:rFonts w:hint="eastAsia"/>
          <w:color w:val="000000"/>
          <w:sz w:val="24"/>
          <w:lang w:val="en-GB"/>
        </w:rPr>
        <w:t>供应商</w:t>
      </w:r>
      <w:r>
        <w:rPr>
          <w:color w:val="000000"/>
          <w:sz w:val="24"/>
          <w:lang w:val="en-GB"/>
        </w:rPr>
        <w:t>需</w:t>
      </w:r>
      <w:r w:rsidR="003D7122">
        <w:rPr>
          <w:rFonts w:hint="eastAsia"/>
          <w:color w:val="000000"/>
          <w:sz w:val="24"/>
          <w:lang w:val="en-GB"/>
        </w:rPr>
        <w:t>为</w:t>
      </w:r>
      <w:r>
        <w:rPr>
          <w:rFonts w:hint="eastAsia"/>
          <w:color w:val="000000"/>
          <w:sz w:val="24"/>
          <w:lang w:val="en-GB"/>
        </w:rPr>
        <w:t>深圳大学</w:t>
      </w:r>
      <w:r w:rsidR="003D7122">
        <w:rPr>
          <w:rFonts w:hint="eastAsia"/>
          <w:color w:val="000000"/>
          <w:sz w:val="24"/>
          <w:lang w:val="en-GB"/>
        </w:rPr>
        <w:t>大型仪器</w:t>
      </w:r>
      <w:proofErr w:type="spellStart"/>
      <w:r w:rsidR="003D7122">
        <w:rPr>
          <w:rFonts w:hint="eastAsia"/>
          <w:color w:val="000000"/>
          <w:sz w:val="24"/>
          <w:lang w:val="en-GB"/>
        </w:rPr>
        <w:t>Apreo</w:t>
      </w:r>
      <w:proofErr w:type="spellEnd"/>
      <w:r w:rsidR="003D7122">
        <w:rPr>
          <w:rFonts w:hint="eastAsia"/>
          <w:color w:val="000000"/>
          <w:sz w:val="24"/>
          <w:lang w:val="en-GB"/>
        </w:rPr>
        <w:t xml:space="preserve"> S </w:t>
      </w:r>
      <w:proofErr w:type="spellStart"/>
      <w:r w:rsidR="003D7122">
        <w:rPr>
          <w:rFonts w:hint="eastAsia"/>
          <w:color w:val="000000"/>
          <w:sz w:val="24"/>
          <w:lang w:val="en-GB"/>
        </w:rPr>
        <w:t>HiVac</w:t>
      </w:r>
      <w:proofErr w:type="spellEnd"/>
      <w:r w:rsidR="003D7122">
        <w:rPr>
          <w:rFonts w:hint="eastAsia"/>
          <w:color w:val="000000"/>
          <w:sz w:val="24"/>
          <w:lang w:val="en-GB"/>
        </w:rPr>
        <w:t>高分辨扫描电镜</w:t>
      </w:r>
      <w:r>
        <w:rPr>
          <w:rFonts w:hint="eastAsia"/>
          <w:color w:val="000000"/>
          <w:sz w:val="24"/>
          <w:lang w:val="en-GB"/>
        </w:rPr>
        <w:t>提供</w:t>
      </w:r>
      <w:r w:rsidR="003D7122">
        <w:rPr>
          <w:rFonts w:hint="eastAsia"/>
          <w:color w:val="000000"/>
          <w:sz w:val="24"/>
          <w:lang w:val="en-GB"/>
        </w:rPr>
        <w:t>维修保养服务。</w:t>
      </w:r>
    </w:p>
    <w:p w14:paraId="79695231" w14:textId="77777777" w:rsidR="003D7122" w:rsidRDefault="003D7122" w:rsidP="003D7122">
      <w:pPr>
        <w:ind w:firstLineChars="200" w:firstLine="482"/>
        <w:rPr>
          <w:rFonts w:ascii="宋体" w:hAnsi="宋体"/>
          <w:b/>
          <w:color w:val="000000"/>
          <w:sz w:val="24"/>
          <w:szCs w:val="28"/>
        </w:rPr>
      </w:pPr>
      <w:r>
        <w:rPr>
          <w:rFonts w:ascii="宋体" w:hAnsi="宋体" w:hint="eastAsia"/>
          <w:b/>
          <w:color w:val="000000"/>
          <w:sz w:val="24"/>
          <w:szCs w:val="28"/>
        </w:rPr>
        <w:t>二、服务要求</w:t>
      </w:r>
    </w:p>
    <w:p w14:paraId="5883132B" w14:textId="1FBFAECA" w:rsidR="003D7122" w:rsidRPr="00134631" w:rsidRDefault="003D7122" w:rsidP="003D7122">
      <w:pPr>
        <w:spacing w:line="360" w:lineRule="auto"/>
        <w:ind w:firstLineChars="200" w:firstLine="480"/>
        <w:rPr>
          <w:sz w:val="24"/>
          <w:lang w:val="en-GB"/>
        </w:rPr>
      </w:pPr>
      <w:bookmarkStart w:id="8" w:name="_Hlk47105952"/>
      <w:r>
        <w:rPr>
          <w:rFonts w:hint="eastAsia"/>
          <w:color w:val="000000"/>
          <w:sz w:val="24"/>
          <w:lang w:val="en-GB"/>
        </w:rPr>
        <w:t>1</w:t>
      </w:r>
      <w:r>
        <w:rPr>
          <w:rFonts w:hint="eastAsia"/>
          <w:color w:val="000000"/>
          <w:sz w:val="24"/>
          <w:lang w:val="en-GB"/>
        </w:rPr>
        <w:t>、</w:t>
      </w:r>
      <w:r>
        <w:rPr>
          <w:rFonts w:hint="eastAsia"/>
          <w:color w:val="000000"/>
          <w:sz w:val="24"/>
          <w:lang w:val="en-GB"/>
        </w:rPr>
        <w:t xml:space="preserve"> </w:t>
      </w:r>
      <w:r w:rsidR="00134631">
        <w:rPr>
          <w:rFonts w:hint="eastAsia"/>
          <w:color w:val="000000"/>
          <w:sz w:val="24"/>
          <w:lang w:val="en-GB"/>
        </w:rPr>
        <w:t>谈判人</w:t>
      </w:r>
      <w:r>
        <w:rPr>
          <w:rFonts w:hint="eastAsia"/>
          <w:color w:val="000000"/>
          <w:sz w:val="24"/>
          <w:lang w:val="en-GB"/>
        </w:rPr>
        <w:t>提供高分辨扫描电镜提供维修保养服务，提供原厂软件升级至最新版本，确保仪器处于正常运行状</w:t>
      </w:r>
      <w:r w:rsidRPr="00134631">
        <w:rPr>
          <w:rFonts w:hint="eastAsia"/>
          <w:sz w:val="24"/>
          <w:lang w:val="en-GB"/>
        </w:rPr>
        <w:t>态，维持各项技术指标不低于电镜现有最佳状态。</w:t>
      </w:r>
    </w:p>
    <w:p w14:paraId="37832BB8" w14:textId="77777777" w:rsidR="003D7122" w:rsidRDefault="003D7122" w:rsidP="003D7122">
      <w:pPr>
        <w:spacing w:line="360" w:lineRule="auto"/>
        <w:ind w:firstLineChars="200" w:firstLine="480"/>
        <w:rPr>
          <w:color w:val="000000"/>
          <w:sz w:val="24"/>
          <w:lang w:val="en-GB"/>
        </w:rPr>
      </w:pPr>
      <w:r>
        <w:rPr>
          <w:rFonts w:hint="eastAsia"/>
          <w:color w:val="000000"/>
          <w:sz w:val="24"/>
          <w:lang w:val="en-GB"/>
        </w:rPr>
        <w:t>本服务不含第三方配套的能谱仪及</w:t>
      </w:r>
      <w:r>
        <w:rPr>
          <w:rFonts w:hint="eastAsia"/>
          <w:color w:val="000000"/>
          <w:sz w:val="24"/>
          <w:lang w:val="en-GB"/>
        </w:rPr>
        <w:t>UPS</w:t>
      </w:r>
      <w:r>
        <w:rPr>
          <w:rFonts w:hint="eastAsia"/>
          <w:color w:val="000000"/>
          <w:sz w:val="24"/>
          <w:lang w:val="en-GB"/>
        </w:rPr>
        <w:t>电源故障导致仪器的非正常运行。</w:t>
      </w:r>
    </w:p>
    <w:p w14:paraId="3E30F62E" w14:textId="405506B1" w:rsidR="003D7122" w:rsidRDefault="003D7122" w:rsidP="003D7122">
      <w:pPr>
        <w:spacing w:line="360" w:lineRule="auto"/>
        <w:ind w:firstLineChars="200" w:firstLine="480"/>
        <w:rPr>
          <w:color w:val="000000"/>
          <w:sz w:val="24"/>
          <w:lang w:val="en-GB"/>
        </w:rPr>
      </w:pPr>
      <w:r>
        <w:rPr>
          <w:rFonts w:hint="eastAsia"/>
          <w:color w:val="000000"/>
          <w:sz w:val="24"/>
          <w:lang w:val="en-GB"/>
        </w:rPr>
        <w:t xml:space="preserve">2 </w:t>
      </w:r>
      <w:r>
        <w:rPr>
          <w:rFonts w:hint="eastAsia"/>
          <w:color w:val="000000"/>
          <w:sz w:val="24"/>
          <w:lang w:val="en-GB"/>
        </w:rPr>
        <w:t>、维保期内，</w:t>
      </w:r>
      <w:r w:rsidR="00134631">
        <w:rPr>
          <w:rFonts w:hint="eastAsia"/>
          <w:color w:val="000000"/>
          <w:sz w:val="24"/>
          <w:lang w:val="en-GB"/>
        </w:rPr>
        <w:t>谈判人</w:t>
      </w:r>
      <w:r>
        <w:rPr>
          <w:rFonts w:hint="eastAsia"/>
          <w:color w:val="000000"/>
          <w:sz w:val="24"/>
          <w:lang w:val="en-GB"/>
        </w:rPr>
        <w:t>提供上门保养服务</w:t>
      </w:r>
      <w:r>
        <w:rPr>
          <w:rFonts w:hint="eastAsia"/>
          <w:color w:val="000000"/>
          <w:sz w:val="24"/>
          <w:lang w:val="en-GB"/>
        </w:rPr>
        <w:t>1</w:t>
      </w:r>
      <w:r>
        <w:rPr>
          <w:rFonts w:hint="eastAsia"/>
          <w:color w:val="000000"/>
          <w:sz w:val="24"/>
          <w:lang w:val="en-GB"/>
        </w:rPr>
        <w:t>次。</w:t>
      </w:r>
    </w:p>
    <w:p w14:paraId="77610F5C" w14:textId="742B8F49" w:rsidR="003D7122" w:rsidRDefault="003D7122" w:rsidP="003D7122">
      <w:pPr>
        <w:spacing w:line="360" w:lineRule="auto"/>
        <w:ind w:firstLineChars="200" w:firstLine="480"/>
        <w:rPr>
          <w:color w:val="000000"/>
          <w:sz w:val="24"/>
          <w:lang w:val="en-GB"/>
        </w:rPr>
      </w:pPr>
      <w:r>
        <w:rPr>
          <w:rFonts w:hint="eastAsia"/>
          <w:color w:val="000000"/>
          <w:sz w:val="24"/>
          <w:lang w:val="en-GB"/>
        </w:rPr>
        <w:t>3</w:t>
      </w:r>
      <w:r>
        <w:rPr>
          <w:rFonts w:hint="eastAsia"/>
          <w:color w:val="000000"/>
          <w:sz w:val="24"/>
          <w:lang w:val="en-GB"/>
        </w:rPr>
        <w:t>、</w:t>
      </w:r>
      <w:r>
        <w:rPr>
          <w:rFonts w:hint="eastAsia"/>
          <w:color w:val="000000"/>
          <w:sz w:val="24"/>
          <w:lang w:val="en-GB"/>
        </w:rPr>
        <w:t xml:space="preserve"> </w:t>
      </w:r>
      <w:r>
        <w:rPr>
          <w:rFonts w:hint="eastAsia"/>
          <w:color w:val="000000"/>
          <w:sz w:val="24"/>
          <w:lang w:val="en-GB"/>
        </w:rPr>
        <w:t>仪器发生故障，</w:t>
      </w:r>
      <w:r w:rsidR="00134631">
        <w:rPr>
          <w:rFonts w:hint="eastAsia"/>
          <w:color w:val="000000"/>
          <w:sz w:val="24"/>
          <w:lang w:val="en-GB"/>
        </w:rPr>
        <w:t>谈判人</w:t>
      </w:r>
      <w:r>
        <w:rPr>
          <w:rFonts w:hint="eastAsia"/>
          <w:color w:val="000000"/>
          <w:sz w:val="24"/>
          <w:lang w:val="en-GB"/>
        </w:rPr>
        <w:t>在接到报修之日起</w:t>
      </w:r>
      <w:r>
        <w:rPr>
          <w:rFonts w:hint="eastAsia"/>
          <w:color w:val="000000"/>
          <w:sz w:val="24"/>
          <w:lang w:val="en-GB"/>
        </w:rPr>
        <w:t>2</w:t>
      </w:r>
      <w:r>
        <w:rPr>
          <w:rFonts w:hint="eastAsia"/>
          <w:color w:val="000000"/>
          <w:sz w:val="24"/>
          <w:lang w:val="en-GB"/>
        </w:rPr>
        <w:t>个工作日内派厂家工程师到达现场维修仪器，</w:t>
      </w:r>
      <w:r>
        <w:rPr>
          <w:rFonts w:hint="eastAsia"/>
          <w:color w:val="000000"/>
          <w:sz w:val="24"/>
          <w:lang w:val="en-GB"/>
        </w:rPr>
        <w:t>15</w:t>
      </w:r>
      <w:r>
        <w:rPr>
          <w:rFonts w:hint="eastAsia"/>
          <w:color w:val="000000"/>
          <w:sz w:val="24"/>
          <w:lang w:val="en-GB"/>
        </w:rPr>
        <w:t>个工作日内完成维修（含更换备件等待时间）。如发现为第三方配套设备发生故障时，查明原因后，协助联系第三方解决。</w:t>
      </w:r>
    </w:p>
    <w:p w14:paraId="619735A7" w14:textId="34D9C939" w:rsidR="003D7122" w:rsidRDefault="003D7122" w:rsidP="003D7122">
      <w:pPr>
        <w:spacing w:line="360" w:lineRule="auto"/>
        <w:ind w:firstLineChars="200" w:firstLine="480"/>
        <w:rPr>
          <w:color w:val="000000"/>
          <w:sz w:val="24"/>
          <w:lang w:val="en-GB"/>
        </w:rPr>
      </w:pPr>
      <w:r>
        <w:rPr>
          <w:rFonts w:hint="eastAsia"/>
          <w:color w:val="000000"/>
          <w:sz w:val="24"/>
          <w:lang w:val="en-GB"/>
        </w:rPr>
        <w:t>4</w:t>
      </w:r>
      <w:r>
        <w:rPr>
          <w:rFonts w:hint="eastAsia"/>
          <w:color w:val="000000"/>
          <w:sz w:val="24"/>
          <w:lang w:val="en-GB"/>
        </w:rPr>
        <w:t>、</w:t>
      </w:r>
      <w:r>
        <w:rPr>
          <w:rFonts w:hint="eastAsia"/>
          <w:color w:val="000000"/>
          <w:sz w:val="24"/>
          <w:lang w:val="en-GB"/>
        </w:rPr>
        <w:t xml:space="preserve"> </w:t>
      </w:r>
      <w:r>
        <w:rPr>
          <w:rFonts w:hint="eastAsia"/>
          <w:color w:val="000000"/>
          <w:sz w:val="24"/>
          <w:lang w:val="en-GB"/>
        </w:rPr>
        <w:t>仪器正常操作时发生故障，维修全部费用由</w:t>
      </w:r>
      <w:r w:rsidR="00134631">
        <w:rPr>
          <w:rFonts w:hint="eastAsia"/>
          <w:color w:val="000000"/>
          <w:sz w:val="24"/>
          <w:lang w:val="en-GB"/>
        </w:rPr>
        <w:t>谈判人</w:t>
      </w:r>
      <w:r>
        <w:rPr>
          <w:rFonts w:hint="eastAsia"/>
          <w:color w:val="000000"/>
          <w:sz w:val="24"/>
          <w:lang w:val="en-GB"/>
        </w:rPr>
        <w:t>承担，包含人工费、差旅费和需要更换的配件（不含耗材）费用。如果</w:t>
      </w:r>
      <w:r w:rsidR="00134631">
        <w:rPr>
          <w:rFonts w:hint="eastAsia"/>
          <w:color w:val="000000"/>
          <w:sz w:val="24"/>
          <w:lang w:val="en-GB"/>
        </w:rPr>
        <w:t>谈判人</w:t>
      </w:r>
      <w:r>
        <w:rPr>
          <w:rFonts w:hint="eastAsia"/>
          <w:color w:val="000000"/>
          <w:sz w:val="24"/>
          <w:lang w:val="en-GB"/>
        </w:rPr>
        <w:t>认定是非正常操作引发的故障，由</w:t>
      </w:r>
      <w:r w:rsidR="00134631">
        <w:rPr>
          <w:rFonts w:hint="eastAsia"/>
          <w:color w:val="000000"/>
          <w:sz w:val="24"/>
          <w:lang w:val="en-GB"/>
        </w:rPr>
        <w:t>谈判人</w:t>
      </w:r>
      <w:r>
        <w:rPr>
          <w:rFonts w:hint="eastAsia"/>
          <w:color w:val="000000"/>
          <w:sz w:val="24"/>
          <w:lang w:val="en-GB"/>
        </w:rPr>
        <w:t>举证。</w:t>
      </w:r>
    </w:p>
    <w:p w14:paraId="00F243FA" w14:textId="77777777" w:rsidR="003D7122" w:rsidRPr="00134631" w:rsidRDefault="003D7122" w:rsidP="003D7122">
      <w:pPr>
        <w:spacing w:line="360" w:lineRule="auto"/>
        <w:ind w:firstLineChars="200" w:firstLine="480"/>
        <w:rPr>
          <w:sz w:val="24"/>
          <w:lang w:val="en-GB"/>
        </w:rPr>
      </w:pPr>
      <w:r>
        <w:rPr>
          <w:rFonts w:hint="eastAsia"/>
          <w:color w:val="000000"/>
          <w:sz w:val="24"/>
          <w:lang w:val="en-GB"/>
        </w:rPr>
        <w:t>5</w:t>
      </w:r>
      <w:r>
        <w:rPr>
          <w:rFonts w:hint="eastAsia"/>
          <w:color w:val="000000"/>
          <w:sz w:val="24"/>
          <w:lang w:val="en-GB"/>
        </w:rPr>
        <w:t>、</w:t>
      </w:r>
      <w:r>
        <w:rPr>
          <w:rFonts w:hint="eastAsia"/>
          <w:color w:val="000000"/>
          <w:sz w:val="24"/>
          <w:lang w:val="en-GB"/>
        </w:rPr>
        <w:t xml:space="preserve"> </w:t>
      </w:r>
      <w:r>
        <w:rPr>
          <w:rFonts w:hint="eastAsia"/>
          <w:color w:val="000000"/>
          <w:sz w:val="24"/>
          <w:lang w:val="en-GB"/>
        </w:rPr>
        <w:t>每次故障维修时间不超过</w:t>
      </w:r>
      <w:r>
        <w:rPr>
          <w:rFonts w:hint="eastAsia"/>
          <w:color w:val="000000"/>
          <w:sz w:val="24"/>
          <w:lang w:val="en-GB"/>
        </w:rPr>
        <w:t>15</w:t>
      </w:r>
      <w:r>
        <w:rPr>
          <w:rFonts w:hint="eastAsia"/>
          <w:color w:val="000000"/>
          <w:sz w:val="24"/>
          <w:lang w:val="en-GB"/>
        </w:rPr>
        <w:t>个工作日，超出时间按每</w:t>
      </w:r>
      <w:r>
        <w:rPr>
          <w:rFonts w:hint="eastAsia"/>
          <w:color w:val="000000"/>
          <w:sz w:val="24"/>
          <w:lang w:val="en-GB"/>
        </w:rPr>
        <w:t>1</w:t>
      </w:r>
      <w:r>
        <w:rPr>
          <w:rFonts w:hint="eastAsia"/>
          <w:color w:val="000000"/>
          <w:sz w:val="24"/>
          <w:lang w:val="en-GB"/>
        </w:rPr>
        <w:t>天补偿延长</w:t>
      </w:r>
      <w:r>
        <w:rPr>
          <w:rFonts w:hint="eastAsia"/>
          <w:color w:val="000000"/>
          <w:sz w:val="24"/>
          <w:lang w:val="en-GB"/>
        </w:rPr>
        <w:t>5</w:t>
      </w:r>
      <w:r>
        <w:rPr>
          <w:rFonts w:hint="eastAsia"/>
          <w:color w:val="000000"/>
          <w:sz w:val="24"/>
          <w:lang w:val="en-GB"/>
        </w:rPr>
        <w:t>天维保期。保修期内，同一故障维修不</w:t>
      </w:r>
      <w:r w:rsidRPr="00134631">
        <w:rPr>
          <w:rFonts w:hint="eastAsia"/>
          <w:sz w:val="24"/>
          <w:lang w:val="en-GB"/>
        </w:rPr>
        <w:t>超过</w:t>
      </w:r>
      <w:r w:rsidRPr="00134631">
        <w:rPr>
          <w:rFonts w:hint="eastAsia"/>
          <w:sz w:val="24"/>
          <w:lang w:val="en-GB"/>
        </w:rPr>
        <w:t>2</w:t>
      </w:r>
      <w:r w:rsidRPr="00134631">
        <w:rPr>
          <w:rFonts w:hint="eastAsia"/>
          <w:sz w:val="24"/>
          <w:lang w:val="en-GB"/>
        </w:rPr>
        <w:t>次，超过</w:t>
      </w:r>
      <w:r w:rsidRPr="00134631">
        <w:rPr>
          <w:rFonts w:hint="eastAsia"/>
          <w:sz w:val="24"/>
          <w:lang w:val="en-GB"/>
        </w:rPr>
        <w:t>2</w:t>
      </w:r>
      <w:r w:rsidRPr="00134631">
        <w:rPr>
          <w:rFonts w:hint="eastAsia"/>
          <w:sz w:val="24"/>
          <w:lang w:val="en-GB"/>
        </w:rPr>
        <w:t>次的维修时间按每</w:t>
      </w:r>
      <w:r w:rsidRPr="00134631">
        <w:rPr>
          <w:rFonts w:hint="eastAsia"/>
          <w:sz w:val="24"/>
          <w:lang w:val="en-GB"/>
        </w:rPr>
        <w:t>1</w:t>
      </w:r>
      <w:r w:rsidRPr="00134631">
        <w:rPr>
          <w:rFonts w:hint="eastAsia"/>
          <w:sz w:val="24"/>
          <w:lang w:val="en-GB"/>
        </w:rPr>
        <w:t>天补偿延长保修期</w:t>
      </w:r>
      <w:r w:rsidRPr="00134631">
        <w:rPr>
          <w:rFonts w:hint="eastAsia"/>
          <w:sz w:val="24"/>
          <w:lang w:val="en-GB"/>
        </w:rPr>
        <w:t>5</w:t>
      </w:r>
      <w:r w:rsidRPr="00134631">
        <w:rPr>
          <w:rFonts w:hint="eastAsia"/>
          <w:sz w:val="24"/>
          <w:lang w:val="en-GB"/>
        </w:rPr>
        <w:t>天，延长维保期最多不超过</w:t>
      </w:r>
      <w:r w:rsidRPr="00134631">
        <w:rPr>
          <w:rFonts w:hint="eastAsia"/>
          <w:sz w:val="24"/>
          <w:lang w:val="en-GB"/>
        </w:rPr>
        <w:t>2</w:t>
      </w:r>
      <w:r w:rsidRPr="00134631">
        <w:rPr>
          <w:rFonts w:hint="eastAsia"/>
          <w:sz w:val="24"/>
          <w:lang w:val="en-GB"/>
        </w:rPr>
        <w:t>个月。</w:t>
      </w:r>
    </w:p>
    <w:p w14:paraId="69268E68" w14:textId="6B115E40" w:rsidR="003D7122" w:rsidRDefault="003D7122" w:rsidP="003D7122">
      <w:pPr>
        <w:spacing w:line="360" w:lineRule="auto"/>
        <w:ind w:firstLineChars="200" w:firstLine="480"/>
        <w:rPr>
          <w:color w:val="000000"/>
          <w:sz w:val="24"/>
          <w:lang w:val="en-GB"/>
        </w:rPr>
      </w:pPr>
      <w:r w:rsidRPr="00134631">
        <w:rPr>
          <w:rFonts w:hint="eastAsia"/>
          <w:sz w:val="24"/>
          <w:lang w:val="en-GB"/>
        </w:rPr>
        <w:t>6</w:t>
      </w:r>
      <w:r w:rsidRPr="00134631">
        <w:rPr>
          <w:rFonts w:hint="eastAsia"/>
          <w:sz w:val="24"/>
          <w:lang w:val="en-GB"/>
        </w:rPr>
        <w:t>、</w:t>
      </w:r>
      <w:r w:rsidRPr="00134631">
        <w:rPr>
          <w:rFonts w:hint="eastAsia"/>
          <w:sz w:val="24"/>
          <w:lang w:val="en-GB"/>
        </w:rPr>
        <w:t xml:space="preserve"> </w:t>
      </w:r>
      <w:r w:rsidRPr="00134631">
        <w:rPr>
          <w:rFonts w:hint="eastAsia"/>
          <w:sz w:val="24"/>
          <w:lang w:val="en-GB"/>
        </w:rPr>
        <w:t>服务期内，仪器运行所需要耗材，</w:t>
      </w:r>
      <w:r w:rsidR="00134631">
        <w:rPr>
          <w:rFonts w:hint="eastAsia"/>
          <w:sz w:val="24"/>
          <w:lang w:val="en-GB"/>
        </w:rPr>
        <w:t>采购人</w:t>
      </w:r>
      <w:r w:rsidRPr="00134631">
        <w:rPr>
          <w:rFonts w:hint="eastAsia"/>
          <w:sz w:val="24"/>
          <w:lang w:val="en-GB"/>
        </w:rPr>
        <w:t>从厂家或其指定授权供应商采购时，厂家或其指定授权供应商提供</w:t>
      </w:r>
      <w:r w:rsidRPr="00134631">
        <w:rPr>
          <w:sz w:val="24"/>
          <w:lang w:val="en-GB"/>
        </w:rPr>
        <w:t>8</w:t>
      </w:r>
      <w:r w:rsidRPr="00134631">
        <w:rPr>
          <w:rFonts w:hint="eastAsia"/>
          <w:sz w:val="24"/>
          <w:lang w:val="en-GB"/>
        </w:rPr>
        <w:t>5</w:t>
      </w:r>
      <w:r>
        <w:rPr>
          <w:rFonts w:hint="eastAsia"/>
          <w:color w:val="000000"/>
          <w:sz w:val="24"/>
          <w:lang w:val="en-GB"/>
        </w:rPr>
        <w:t>折优惠价格。</w:t>
      </w:r>
      <w:bookmarkEnd w:id="8"/>
    </w:p>
    <w:p w14:paraId="07321BA7" w14:textId="77777777" w:rsidR="003D7122" w:rsidRDefault="003D7122" w:rsidP="003D7122">
      <w:pPr>
        <w:ind w:firstLineChars="200" w:firstLine="482"/>
        <w:rPr>
          <w:rFonts w:ascii="宋体" w:hAnsi="宋体"/>
          <w:b/>
          <w:color w:val="000000"/>
          <w:sz w:val="24"/>
          <w:szCs w:val="28"/>
        </w:rPr>
      </w:pPr>
      <w:r>
        <w:rPr>
          <w:rFonts w:ascii="宋体" w:hAnsi="宋体" w:hint="eastAsia"/>
          <w:b/>
          <w:color w:val="000000"/>
          <w:sz w:val="24"/>
          <w:szCs w:val="28"/>
        </w:rPr>
        <w:t>三、服务规范</w:t>
      </w:r>
    </w:p>
    <w:p w14:paraId="285B9BE1" w14:textId="0D541CAE" w:rsidR="003D7122" w:rsidRDefault="003D7122" w:rsidP="003D7122">
      <w:pPr>
        <w:spacing w:line="360" w:lineRule="auto"/>
        <w:ind w:firstLineChars="200" w:firstLine="480"/>
        <w:rPr>
          <w:color w:val="000000"/>
          <w:sz w:val="24"/>
          <w:lang w:val="en-GB"/>
        </w:rPr>
      </w:pPr>
      <w:r>
        <w:rPr>
          <w:rFonts w:hint="eastAsia"/>
          <w:color w:val="000000"/>
          <w:sz w:val="24"/>
          <w:lang w:val="en-GB"/>
        </w:rPr>
        <w:t>1</w:t>
      </w:r>
      <w:r>
        <w:rPr>
          <w:rFonts w:hint="eastAsia"/>
          <w:color w:val="000000"/>
          <w:sz w:val="24"/>
          <w:lang w:val="en-GB"/>
        </w:rPr>
        <w:t>、</w:t>
      </w:r>
      <w:r>
        <w:rPr>
          <w:rFonts w:hint="eastAsia"/>
          <w:color w:val="000000"/>
          <w:sz w:val="24"/>
          <w:lang w:val="en-GB"/>
        </w:rPr>
        <w:t xml:space="preserve"> </w:t>
      </w:r>
      <w:r w:rsidR="00134631">
        <w:rPr>
          <w:rFonts w:hint="eastAsia"/>
          <w:color w:val="000000"/>
          <w:sz w:val="24"/>
          <w:lang w:val="en-GB"/>
        </w:rPr>
        <w:t>谈判人</w:t>
      </w:r>
      <w:r>
        <w:rPr>
          <w:rFonts w:hint="eastAsia"/>
          <w:color w:val="000000"/>
          <w:sz w:val="24"/>
          <w:lang w:val="en-GB"/>
        </w:rPr>
        <w:t>提供的保养或维修服务由厂家工程师完成。</w:t>
      </w:r>
    </w:p>
    <w:p w14:paraId="5D77C1C8" w14:textId="2F8D6222" w:rsidR="003D7122" w:rsidRDefault="003D7122" w:rsidP="003D7122">
      <w:pPr>
        <w:spacing w:line="360" w:lineRule="auto"/>
        <w:ind w:firstLineChars="200" w:firstLine="480"/>
        <w:rPr>
          <w:color w:val="000000"/>
          <w:sz w:val="24"/>
          <w:lang w:val="en-GB"/>
        </w:rPr>
      </w:pPr>
      <w:r>
        <w:rPr>
          <w:rFonts w:hint="eastAsia"/>
          <w:color w:val="000000"/>
          <w:sz w:val="24"/>
          <w:lang w:val="en-GB"/>
        </w:rPr>
        <w:t>2</w:t>
      </w:r>
      <w:r>
        <w:rPr>
          <w:rFonts w:hint="eastAsia"/>
          <w:color w:val="000000"/>
          <w:sz w:val="24"/>
          <w:lang w:val="en-GB"/>
        </w:rPr>
        <w:t>、</w:t>
      </w:r>
      <w:r>
        <w:rPr>
          <w:rFonts w:hint="eastAsia"/>
          <w:color w:val="000000"/>
          <w:sz w:val="24"/>
          <w:lang w:val="en-GB"/>
        </w:rPr>
        <w:t xml:space="preserve"> </w:t>
      </w:r>
      <w:r w:rsidR="00134631">
        <w:rPr>
          <w:rFonts w:hint="eastAsia"/>
          <w:color w:val="000000"/>
          <w:sz w:val="24"/>
          <w:lang w:val="en-GB"/>
        </w:rPr>
        <w:t>谈判人</w:t>
      </w:r>
      <w:r>
        <w:rPr>
          <w:rFonts w:hint="eastAsia"/>
          <w:color w:val="000000"/>
          <w:sz w:val="24"/>
          <w:lang w:val="en-GB"/>
        </w:rPr>
        <w:t>提供的备件为厂家备件。</w:t>
      </w:r>
    </w:p>
    <w:p w14:paraId="5651F497" w14:textId="6EE410DA" w:rsidR="003D7122" w:rsidRDefault="003D7122" w:rsidP="003D7122">
      <w:pPr>
        <w:spacing w:line="360" w:lineRule="auto"/>
        <w:ind w:firstLineChars="200" w:firstLine="480"/>
        <w:rPr>
          <w:color w:val="000000"/>
          <w:sz w:val="24"/>
          <w:lang w:val="en-GB"/>
        </w:rPr>
      </w:pPr>
      <w:r>
        <w:rPr>
          <w:rFonts w:hint="eastAsia"/>
          <w:color w:val="000000"/>
          <w:sz w:val="24"/>
          <w:lang w:val="en-GB"/>
        </w:rPr>
        <w:t>3</w:t>
      </w:r>
      <w:r>
        <w:rPr>
          <w:rFonts w:hint="eastAsia"/>
          <w:color w:val="000000"/>
          <w:sz w:val="24"/>
          <w:lang w:val="en-GB"/>
        </w:rPr>
        <w:t>、</w:t>
      </w:r>
      <w:r>
        <w:rPr>
          <w:rFonts w:hint="eastAsia"/>
          <w:color w:val="000000"/>
          <w:sz w:val="24"/>
          <w:lang w:val="en-GB"/>
        </w:rPr>
        <w:t xml:space="preserve"> </w:t>
      </w:r>
      <w:r w:rsidR="00134631">
        <w:rPr>
          <w:rFonts w:hint="eastAsia"/>
          <w:color w:val="000000"/>
          <w:sz w:val="24"/>
          <w:lang w:val="en-GB"/>
        </w:rPr>
        <w:t>谈判人</w:t>
      </w:r>
      <w:r>
        <w:rPr>
          <w:rFonts w:hint="eastAsia"/>
          <w:color w:val="000000"/>
          <w:sz w:val="24"/>
          <w:lang w:val="en-GB"/>
        </w:rPr>
        <w:t>接到报修电话或邮件后，到达现场时间不超过两个工作日。</w:t>
      </w:r>
    </w:p>
    <w:p w14:paraId="21212404" w14:textId="0EBB79A4" w:rsidR="003D7122" w:rsidRDefault="003D7122" w:rsidP="003D7122">
      <w:pPr>
        <w:spacing w:line="360" w:lineRule="auto"/>
        <w:ind w:firstLineChars="200" w:firstLine="480"/>
        <w:rPr>
          <w:rFonts w:ascii="宋体" w:hAnsi="宋体"/>
          <w:b/>
          <w:color w:val="000000"/>
          <w:sz w:val="24"/>
          <w:szCs w:val="28"/>
        </w:rPr>
      </w:pPr>
      <w:r>
        <w:rPr>
          <w:rFonts w:hint="eastAsia"/>
          <w:color w:val="000000"/>
          <w:sz w:val="24"/>
          <w:lang w:val="en-GB"/>
        </w:rPr>
        <w:t>4</w:t>
      </w:r>
      <w:r>
        <w:rPr>
          <w:rFonts w:hint="eastAsia"/>
          <w:color w:val="000000"/>
          <w:sz w:val="24"/>
          <w:lang w:val="en-GB"/>
        </w:rPr>
        <w:t>、</w:t>
      </w:r>
      <w:r>
        <w:rPr>
          <w:rFonts w:hint="eastAsia"/>
          <w:color w:val="000000"/>
          <w:sz w:val="24"/>
          <w:lang w:val="en-GB"/>
        </w:rPr>
        <w:t xml:space="preserve"> </w:t>
      </w:r>
      <w:r>
        <w:rPr>
          <w:rFonts w:hint="eastAsia"/>
          <w:color w:val="000000"/>
          <w:sz w:val="24"/>
          <w:lang w:val="en-GB"/>
        </w:rPr>
        <w:t>每次保养或维修工作结束，经</w:t>
      </w:r>
      <w:r w:rsidR="00134631">
        <w:rPr>
          <w:rFonts w:hint="eastAsia"/>
          <w:color w:val="000000"/>
          <w:sz w:val="24"/>
          <w:lang w:val="en-GB"/>
        </w:rPr>
        <w:t>采购人</w:t>
      </w:r>
      <w:r>
        <w:rPr>
          <w:rFonts w:hint="eastAsia"/>
          <w:color w:val="000000"/>
          <w:sz w:val="24"/>
          <w:lang w:val="en-GB"/>
        </w:rPr>
        <w:t>认可后，厂家工程师填写并签署工作报告。</w:t>
      </w:r>
      <w:r>
        <w:rPr>
          <w:rFonts w:ascii="宋体" w:hAnsi="宋体" w:hint="eastAsia"/>
          <w:b/>
          <w:color w:val="000000"/>
          <w:sz w:val="24"/>
          <w:szCs w:val="28"/>
        </w:rPr>
        <w:t> </w:t>
      </w:r>
    </w:p>
    <w:p w14:paraId="0F6F7B28" w14:textId="429818B0" w:rsidR="003D7122" w:rsidRDefault="00A65621" w:rsidP="003D7122">
      <w:pPr>
        <w:ind w:firstLineChars="200" w:firstLine="482"/>
        <w:rPr>
          <w:rFonts w:ascii="宋体" w:hAnsi="宋体"/>
          <w:b/>
          <w:color w:val="000000"/>
          <w:sz w:val="24"/>
          <w:szCs w:val="28"/>
        </w:rPr>
      </w:pPr>
      <w:r>
        <w:rPr>
          <w:rFonts w:ascii="宋体" w:hAnsi="宋体" w:hint="eastAsia"/>
          <w:b/>
          <w:color w:val="000000"/>
          <w:sz w:val="24"/>
          <w:szCs w:val="28"/>
        </w:rPr>
        <w:t>四</w:t>
      </w:r>
      <w:r w:rsidR="003D7122">
        <w:rPr>
          <w:rFonts w:ascii="宋体" w:hAnsi="宋体" w:hint="eastAsia"/>
          <w:b/>
          <w:color w:val="000000"/>
          <w:sz w:val="24"/>
          <w:szCs w:val="28"/>
        </w:rPr>
        <w:t>、服务期限</w:t>
      </w:r>
    </w:p>
    <w:p w14:paraId="6E36DA54" w14:textId="6BE9B2E5" w:rsidR="004B27F2" w:rsidRDefault="003D7122" w:rsidP="004B27F2">
      <w:pPr>
        <w:spacing w:line="360" w:lineRule="auto"/>
        <w:ind w:firstLineChars="200" w:firstLine="480"/>
        <w:rPr>
          <w:color w:val="000000"/>
          <w:sz w:val="24"/>
          <w:lang w:val="en-GB"/>
        </w:rPr>
      </w:pPr>
      <w:r>
        <w:rPr>
          <w:rFonts w:hint="eastAsia"/>
          <w:color w:val="000000"/>
          <w:sz w:val="24"/>
          <w:lang w:val="en-GB"/>
        </w:rPr>
        <w:lastRenderedPageBreak/>
        <w:t>本</w:t>
      </w:r>
      <w:r w:rsidR="00D13250">
        <w:rPr>
          <w:rFonts w:hint="eastAsia"/>
          <w:color w:val="000000"/>
          <w:sz w:val="24"/>
          <w:lang w:val="en-GB"/>
        </w:rPr>
        <w:t>项目</w:t>
      </w:r>
      <w:r>
        <w:rPr>
          <w:rFonts w:hint="eastAsia"/>
          <w:color w:val="000000"/>
          <w:sz w:val="24"/>
          <w:lang w:val="en-GB"/>
        </w:rPr>
        <w:t>维修保养服务期限为</w:t>
      </w:r>
      <w:r>
        <w:rPr>
          <w:rFonts w:hint="eastAsia"/>
          <w:color w:val="000000"/>
          <w:sz w:val="24"/>
          <w:lang w:val="en-GB"/>
        </w:rPr>
        <w:t>1</w:t>
      </w:r>
      <w:r>
        <w:rPr>
          <w:rFonts w:hint="eastAsia"/>
          <w:color w:val="000000"/>
          <w:sz w:val="24"/>
          <w:lang w:val="en-GB"/>
        </w:rPr>
        <w:t>年。服务期限从合同签订之日开始计算，如果仪器处于保修期内，则从保修期结束之日起顺延开始计算。</w:t>
      </w:r>
    </w:p>
    <w:p w14:paraId="6AAE2379" w14:textId="51AF1F86" w:rsidR="003D7122" w:rsidRDefault="004B27F2" w:rsidP="003D7122">
      <w:pPr>
        <w:spacing w:line="360" w:lineRule="auto"/>
        <w:ind w:firstLineChars="200" w:firstLine="480"/>
        <w:rPr>
          <w:color w:val="000000"/>
          <w:sz w:val="24"/>
          <w:lang w:val="en-GB"/>
        </w:rPr>
      </w:pPr>
      <w:r w:rsidRPr="004B27F2">
        <w:rPr>
          <w:rFonts w:hint="eastAsia"/>
          <w:color w:val="000000"/>
          <w:sz w:val="24"/>
          <w:lang w:val="en-GB"/>
        </w:rPr>
        <w:t>本项目为长期服务类项目，本次</w:t>
      </w:r>
      <w:r w:rsidR="00EC0307">
        <w:rPr>
          <w:rFonts w:hint="eastAsia"/>
          <w:color w:val="000000"/>
          <w:sz w:val="24"/>
          <w:lang w:val="en-GB"/>
        </w:rPr>
        <w:t>采购</w:t>
      </w:r>
      <w:r w:rsidRPr="004B27F2">
        <w:rPr>
          <w:rFonts w:hint="eastAsia"/>
          <w:color w:val="000000"/>
          <w:sz w:val="24"/>
          <w:lang w:val="en-GB"/>
        </w:rPr>
        <w:t>的</w:t>
      </w:r>
      <w:r w:rsidR="00EC0307">
        <w:rPr>
          <w:rFonts w:hint="eastAsia"/>
          <w:color w:val="000000"/>
          <w:sz w:val="24"/>
          <w:lang w:val="en-GB"/>
        </w:rPr>
        <w:t>成交</w:t>
      </w:r>
      <w:r w:rsidRPr="004B27F2">
        <w:rPr>
          <w:rFonts w:hint="eastAsia"/>
          <w:color w:val="000000"/>
          <w:sz w:val="24"/>
          <w:lang w:val="en-GB"/>
        </w:rPr>
        <w:t>服务期限为一年，采购单位可根据项目需要和</w:t>
      </w:r>
      <w:r w:rsidR="00EC0307">
        <w:rPr>
          <w:rFonts w:hint="eastAsia"/>
          <w:color w:val="000000"/>
          <w:sz w:val="24"/>
          <w:lang w:val="en-GB"/>
        </w:rPr>
        <w:t>成交供应商</w:t>
      </w:r>
      <w:r w:rsidRPr="004B27F2">
        <w:rPr>
          <w:rFonts w:hint="eastAsia"/>
          <w:color w:val="000000"/>
          <w:sz w:val="24"/>
          <w:lang w:val="en-GB"/>
        </w:rPr>
        <w:t>的履约情况确定是否续签服务合同。续签合同实质性内容与首次签约的实质性内容一致，最多续签</w:t>
      </w:r>
      <w:r w:rsidRPr="004B27F2">
        <w:rPr>
          <w:rFonts w:hint="eastAsia"/>
          <w:color w:val="000000"/>
          <w:sz w:val="24"/>
          <w:lang w:val="en-GB"/>
        </w:rPr>
        <w:t>2</w:t>
      </w:r>
      <w:r w:rsidRPr="004B27F2">
        <w:rPr>
          <w:rFonts w:hint="eastAsia"/>
          <w:color w:val="000000"/>
          <w:sz w:val="24"/>
          <w:lang w:val="en-GB"/>
        </w:rPr>
        <w:t>次合同，每次最长</w:t>
      </w:r>
      <w:r w:rsidRPr="004B27F2">
        <w:rPr>
          <w:rFonts w:hint="eastAsia"/>
          <w:color w:val="000000"/>
          <w:sz w:val="24"/>
          <w:lang w:val="en-GB"/>
        </w:rPr>
        <w:t>1</w:t>
      </w:r>
      <w:r w:rsidRPr="004B27F2">
        <w:rPr>
          <w:rFonts w:hint="eastAsia"/>
          <w:color w:val="000000"/>
          <w:sz w:val="24"/>
          <w:lang w:val="en-GB"/>
        </w:rPr>
        <w:t>年。前后三次签约总服务期最长不超过三年。</w:t>
      </w:r>
    </w:p>
    <w:p w14:paraId="6EDDD720" w14:textId="29B52EE0" w:rsidR="00404D20" w:rsidRPr="00D13250" w:rsidRDefault="00404D20" w:rsidP="00A97A23">
      <w:pPr>
        <w:pStyle w:val="10"/>
        <w:spacing w:line="360" w:lineRule="auto"/>
        <w:ind w:firstLine="480"/>
        <w:jc w:val="left"/>
        <w:rPr>
          <w:rFonts w:ascii="宋体" w:hAnsi="宋体"/>
          <w:sz w:val="24"/>
          <w:szCs w:val="24"/>
          <w:lang w:val="en-GB"/>
        </w:rPr>
      </w:pPr>
    </w:p>
    <w:p w14:paraId="544F64E6" w14:textId="77777777" w:rsidR="00981040" w:rsidRPr="00981040" w:rsidRDefault="00981040" w:rsidP="00404D20">
      <w:pPr>
        <w:ind w:firstLineChars="200" w:firstLine="480"/>
        <w:rPr>
          <w:rFonts w:ascii="宋体" w:hAnsi="宋体"/>
          <w:color w:val="000000" w:themeColor="text1"/>
          <w:sz w:val="24"/>
          <w:szCs w:val="24"/>
        </w:rPr>
      </w:pP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987968">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987968">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BDEA96E"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336056F0" w:rsidR="00F130F9" w:rsidRDefault="00E3323C">
      <w:pPr>
        <w:spacing w:line="360" w:lineRule="auto"/>
        <w:rPr>
          <w:sz w:val="28"/>
          <w:u w:val="single"/>
        </w:rPr>
      </w:pPr>
      <w:r>
        <w:rPr>
          <w:rFonts w:hint="eastAsia"/>
          <w:sz w:val="28"/>
        </w:rPr>
        <w:t>谈判人名称：</w:t>
      </w:r>
      <w:r w:rsidR="00581344">
        <w:rPr>
          <w:rFonts w:hint="eastAsia"/>
          <w:sz w:val="28"/>
        </w:rPr>
        <w:t>飞雅贸易（上海）有限公司</w:t>
      </w:r>
    </w:p>
    <w:p w14:paraId="694E754F" w14:textId="5FB263FC" w:rsidR="00F130F9" w:rsidRDefault="00E3323C">
      <w:pPr>
        <w:spacing w:line="360" w:lineRule="auto"/>
        <w:rPr>
          <w:sz w:val="28"/>
        </w:rPr>
      </w:pPr>
      <w:r>
        <w:rPr>
          <w:rFonts w:hint="eastAsia"/>
          <w:sz w:val="28"/>
        </w:rPr>
        <w:t>采购编号：</w:t>
      </w:r>
      <w:r w:rsidR="002D757F">
        <w:rPr>
          <w:sz w:val="28"/>
        </w:rPr>
        <w:t>SZUCG20200527FW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35C1230F" w:rsidR="009A4A82" w:rsidRDefault="002D757F">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roofErr w:type="spellStart"/>
            <w:r>
              <w:rPr>
                <w:rFonts w:hint="eastAsia"/>
                <w:sz w:val="24"/>
              </w:rPr>
              <w:t>Apreo</w:t>
            </w:r>
            <w:proofErr w:type="spellEnd"/>
            <w:r>
              <w:rPr>
                <w:rFonts w:hint="eastAsia"/>
                <w:sz w:val="24"/>
              </w:rPr>
              <w:t xml:space="preserve"> S</w:t>
            </w:r>
            <w:r>
              <w:rPr>
                <w:rFonts w:hint="eastAsia"/>
                <w:sz w:val="24"/>
              </w:rPr>
              <w:t>高分辨扫描电镜保养服务</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5A86F60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581344">
        <w:rPr>
          <w:rFonts w:hint="eastAsia"/>
          <w:b/>
          <w:bCs/>
          <w:sz w:val="28"/>
        </w:rPr>
        <w:t>飞雅贸易（上海）有限公司</w:t>
      </w:r>
    </w:p>
    <w:p w14:paraId="66F6F8CE" w14:textId="36D8DEC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2D757F">
        <w:rPr>
          <w:b/>
          <w:bCs/>
          <w:sz w:val="28"/>
        </w:rPr>
        <w:t>SZUCG20200527FW</w:t>
      </w:r>
    </w:p>
    <w:p w14:paraId="2BB3DDCA" w14:textId="120B237E"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roofErr w:type="spellStart"/>
      <w:r w:rsidR="002D757F">
        <w:rPr>
          <w:rFonts w:hint="eastAsia"/>
          <w:b/>
          <w:bCs/>
          <w:sz w:val="28"/>
        </w:rPr>
        <w:t>Apreo</w:t>
      </w:r>
      <w:proofErr w:type="spellEnd"/>
      <w:r w:rsidR="002D757F">
        <w:rPr>
          <w:rFonts w:hint="eastAsia"/>
          <w:b/>
          <w:bCs/>
          <w:sz w:val="28"/>
        </w:rPr>
        <w:t xml:space="preserve"> S</w:t>
      </w:r>
      <w:r w:rsidR="002D757F">
        <w:rPr>
          <w:rFonts w:hint="eastAsia"/>
          <w:b/>
          <w:bCs/>
          <w:sz w:val="28"/>
        </w:rPr>
        <w:t>高分辨扫描电镜保养服务</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119321151"/>
      <w:r>
        <w:rPr>
          <w:rFonts w:ascii="华文新魏" w:eastAsia="华文新魏" w:hAnsi="MS Sans Serif" w:hint="eastAsia"/>
          <w:b/>
          <w:bCs/>
          <w:kern w:val="0"/>
          <w:sz w:val="48"/>
          <w:szCs w:val="46"/>
        </w:rPr>
        <w:lastRenderedPageBreak/>
        <w:t>法定代表人授权书</w:t>
      </w:r>
      <w:bookmarkEnd w:id="9"/>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04A12FE6" w:rsidR="00F130F9" w:rsidRDefault="00E3323C">
      <w:pPr>
        <w:spacing w:line="360" w:lineRule="auto"/>
        <w:ind w:firstLineChars="225" w:firstLine="540"/>
        <w:rPr>
          <w:color w:val="000000"/>
          <w:sz w:val="24"/>
        </w:rPr>
      </w:pPr>
      <w:r>
        <w:rPr>
          <w:rFonts w:hint="eastAsia"/>
          <w:color w:val="000000"/>
          <w:sz w:val="24"/>
        </w:rPr>
        <w:t>招标编号：</w:t>
      </w:r>
      <w:r w:rsidR="002D757F">
        <w:rPr>
          <w:color w:val="000000"/>
          <w:sz w:val="24"/>
        </w:rPr>
        <w:t>SZUCG20200527FW</w:t>
      </w:r>
    </w:p>
    <w:p w14:paraId="467D4159" w14:textId="53FED29B" w:rsidR="00F130F9" w:rsidRDefault="00E3323C">
      <w:pPr>
        <w:spacing w:line="360" w:lineRule="auto"/>
        <w:ind w:firstLineChars="200" w:firstLine="480"/>
        <w:jc w:val="left"/>
        <w:rPr>
          <w:color w:val="000000"/>
          <w:sz w:val="24"/>
        </w:rPr>
      </w:pPr>
      <w:r>
        <w:rPr>
          <w:rFonts w:hint="eastAsia"/>
          <w:color w:val="000000"/>
          <w:sz w:val="24"/>
        </w:rPr>
        <w:t>项目名称：</w:t>
      </w:r>
      <w:proofErr w:type="spellStart"/>
      <w:r w:rsidR="002D757F">
        <w:rPr>
          <w:rFonts w:hint="eastAsia"/>
          <w:color w:val="000000"/>
          <w:sz w:val="24"/>
        </w:rPr>
        <w:t>Apreo</w:t>
      </w:r>
      <w:proofErr w:type="spellEnd"/>
      <w:r w:rsidR="002D757F">
        <w:rPr>
          <w:rFonts w:hint="eastAsia"/>
          <w:color w:val="000000"/>
          <w:sz w:val="24"/>
        </w:rPr>
        <w:t xml:space="preserve"> S</w:t>
      </w:r>
      <w:r w:rsidR="002D757F">
        <w:rPr>
          <w:rFonts w:hint="eastAsia"/>
          <w:color w:val="000000"/>
          <w:sz w:val="24"/>
        </w:rPr>
        <w:t>高分辨扫描电镜保养服务</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46DAB5B5"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0" w:name="_Toc49329266"/>
      <w:bookmarkStart w:id="11" w:name="_Toc37670364"/>
      <w:bookmarkStart w:id="12"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10"/>
      <w:bookmarkEnd w:id="11"/>
      <w:bookmarkEnd w:id="12"/>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32A594A6" w:rsidR="00F130F9" w:rsidRDefault="00E3323C">
      <w:pPr>
        <w:spacing w:line="360" w:lineRule="auto"/>
        <w:ind w:firstLine="420"/>
        <w:rPr>
          <w:color w:val="000000"/>
          <w:sz w:val="24"/>
        </w:rPr>
      </w:pPr>
      <w:r>
        <w:rPr>
          <w:rFonts w:hint="eastAsia"/>
          <w:color w:val="000000"/>
          <w:sz w:val="24"/>
        </w:rPr>
        <w:t>根据采购文件的要求，现提供已签署和密封的</w:t>
      </w:r>
      <w:r w:rsidR="00F34C66">
        <w:rPr>
          <w:rFonts w:hint="eastAsia"/>
          <w:color w:val="000000"/>
          <w:sz w:val="24"/>
        </w:rPr>
        <w:t>谈判响应文件</w:t>
      </w:r>
      <w:r>
        <w:rPr>
          <w:rFonts w:hint="eastAsia"/>
          <w:color w:val="000000"/>
          <w:sz w:val="24"/>
        </w:rPr>
        <w:t>，并正式授权：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14064C32" w:rsidR="00F130F9" w:rsidRDefault="00E3323C">
      <w:pPr>
        <w:spacing w:line="360" w:lineRule="auto"/>
        <w:rPr>
          <w:color w:val="000000"/>
          <w:sz w:val="24"/>
        </w:rPr>
      </w:pPr>
      <w:r>
        <w:rPr>
          <w:rFonts w:hint="eastAsia"/>
          <w:color w:val="000000"/>
          <w:sz w:val="24"/>
        </w:rPr>
        <w:t>项目名称：</w:t>
      </w:r>
      <w:proofErr w:type="spellStart"/>
      <w:r w:rsidR="002D757F">
        <w:rPr>
          <w:rFonts w:hint="eastAsia"/>
          <w:color w:val="000000"/>
          <w:sz w:val="24"/>
        </w:rPr>
        <w:t>Apreo</w:t>
      </w:r>
      <w:proofErr w:type="spellEnd"/>
      <w:r w:rsidR="002D757F">
        <w:rPr>
          <w:rFonts w:hint="eastAsia"/>
          <w:color w:val="000000"/>
          <w:sz w:val="24"/>
        </w:rPr>
        <w:t xml:space="preserve"> S</w:t>
      </w:r>
      <w:r w:rsidR="002D757F">
        <w:rPr>
          <w:rFonts w:hint="eastAsia"/>
          <w:color w:val="000000"/>
          <w:sz w:val="24"/>
        </w:rPr>
        <w:t>高分辨扫描电镜保养服务</w:t>
      </w:r>
    </w:p>
    <w:p w14:paraId="543C5107" w14:textId="2D8EB932" w:rsidR="00F130F9" w:rsidRDefault="00E3323C">
      <w:pPr>
        <w:spacing w:line="360" w:lineRule="auto"/>
        <w:rPr>
          <w:color w:val="000000"/>
          <w:sz w:val="24"/>
        </w:rPr>
      </w:pPr>
      <w:r>
        <w:rPr>
          <w:rFonts w:hint="eastAsia"/>
          <w:color w:val="000000"/>
          <w:sz w:val="24"/>
        </w:rPr>
        <w:t>采购编号：</w:t>
      </w:r>
      <w:r w:rsidR="002D757F">
        <w:rPr>
          <w:color w:val="000000"/>
          <w:sz w:val="24"/>
        </w:rPr>
        <w:t>SZUCG20200527FW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46494E0"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10FF2295"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w:t>
      </w:r>
      <w:r w:rsidR="00F34C66">
        <w:rPr>
          <w:rFonts w:hint="eastAsia"/>
          <w:color w:val="000000"/>
          <w:sz w:val="24"/>
        </w:rPr>
        <w:t>成交资格</w:t>
      </w:r>
      <w:r>
        <w:rPr>
          <w:rFonts w:hint="eastAsia"/>
          <w:color w:val="000000"/>
          <w:sz w:val="24"/>
        </w:rPr>
        <w:t>的唯一重要依据。</w:t>
      </w:r>
    </w:p>
    <w:p w14:paraId="5FB1CD1E" w14:textId="0648F628"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3" w:name="_Toc38337722"/>
      <w:bookmarkStart w:id="14" w:name="_Toc49329276"/>
      <w:bookmarkStart w:id="15"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3"/>
      <w:r>
        <w:rPr>
          <w:rFonts w:ascii="华文新魏" w:eastAsia="华文新魏" w:hAnsi="MS Sans Serif" w:hint="eastAsia"/>
          <w:b/>
          <w:bCs/>
          <w:kern w:val="0"/>
          <w:sz w:val="48"/>
          <w:szCs w:val="46"/>
        </w:rPr>
        <w:t>面</w:t>
      </w:r>
      <w:bookmarkEnd w:id="14"/>
      <w:r>
        <w:rPr>
          <w:rFonts w:ascii="华文新魏" w:eastAsia="华文新魏" w:hAnsi="MS Sans Serif" w:hint="eastAsia"/>
          <w:b/>
          <w:bCs/>
          <w:kern w:val="0"/>
          <w:sz w:val="48"/>
          <w:szCs w:val="46"/>
        </w:rPr>
        <w:t>格式</w:t>
      </w:r>
      <w:bookmarkEnd w:id="15"/>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186C673D"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581344">
              <w:rPr>
                <w:rFonts w:hint="eastAsia"/>
                <w:color w:val="000000"/>
                <w:sz w:val="24"/>
              </w:rPr>
              <w:t>飞雅贸易（上海）有限公司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1C204AD9"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2D757F">
              <w:rPr>
                <w:color w:val="000000"/>
                <w:sz w:val="24"/>
              </w:rPr>
              <w:t>SZUCG20200527FW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5390DF5" w:rsidR="00F130F9" w:rsidRDefault="00E3323C">
            <w:pPr>
              <w:spacing w:line="360" w:lineRule="auto"/>
              <w:ind w:leftChars="84" w:left="176" w:firstLineChars="400" w:firstLine="960"/>
              <w:rPr>
                <w:color w:val="000000"/>
                <w:sz w:val="24"/>
                <w:u w:val="single"/>
              </w:rPr>
            </w:pPr>
            <w:r>
              <w:rPr>
                <w:rFonts w:hint="eastAsia"/>
                <w:color w:val="000000"/>
                <w:sz w:val="24"/>
              </w:rPr>
              <w:t>项目名称：</w:t>
            </w:r>
            <w:proofErr w:type="spellStart"/>
            <w:r w:rsidR="002D757F">
              <w:rPr>
                <w:rFonts w:hint="eastAsia"/>
                <w:color w:val="000000"/>
                <w:sz w:val="24"/>
              </w:rPr>
              <w:t>Apreo</w:t>
            </w:r>
            <w:proofErr w:type="spellEnd"/>
            <w:r w:rsidR="002D757F">
              <w:rPr>
                <w:rFonts w:hint="eastAsia"/>
                <w:color w:val="000000"/>
                <w:sz w:val="24"/>
              </w:rPr>
              <w:t xml:space="preserve"> S</w:t>
            </w:r>
            <w:r w:rsidR="002D757F">
              <w:rPr>
                <w:rFonts w:hint="eastAsia"/>
                <w:color w:val="000000"/>
                <w:sz w:val="24"/>
              </w:rPr>
              <w:t>高分辨扫描电镜保养服务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E7E9F" w14:textId="77777777" w:rsidR="00987968" w:rsidRDefault="00987968">
      <w:r>
        <w:separator/>
      </w:r>
    </w:p>
  </w:endnote>
  <w:endnote w:type="continuationSeparator" w:id="0">
    <w:p w14:paraId="34A824DC" w14:textId="77777777" w:rsidR="00987968" w:rsidRDefault="0098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C87CC7">
      <w:rPr>
        <w:rStyle w:val="a9"/>
        <w:noProof/>
      </w:rPr>
      <w:t>3</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C87CC7">
      <w:rPr>
        <w:rStyle w:val="a9"/>
        <w:noProof/>
      </w:rPr>
      <w:t>15</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27BEE" w14:textId="77777777" w:rsidR="00987968" w:rsidRDefault="00987968">
      <w:r>
        <w:separator/>
      </w:r>
    </w:p>
  </w:footnote>
  <w:footnote w:type="continuationSeparator" w:id="0">
    <w:p w14:paraId="394D981E" w14:textId="77777777" w:rsidR="00987968" w:rsidRDefault="00987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52DAB9FB" w:rsidR="007646E4" w:rsidRDefault="007646E4">
    <w:pPr>
      <w:pStyle w:val="a8"/>
      <w:jc w:val="both"/>
    </w:pPr>
    <w:r>
      <w:rPr>
        <w:rFonts w:hint="eastAsia"/>
      </w:rPr>
      <w:t>深圳大学招投标管理中心</w:t>
    </w:r>
    <w:r w:rsidR="00F34C66">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2D757F">
      <w:rPr>
        <w:rFonts w:hint="eastAsia"/>
      </w:rPr>
      <w:t>SZUCG20200527FW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4DA4"/>
    <w:rsid w:val="00035BFA"/>
    <w:rsid w:val="00043C86"/>
    <w:rsid w:val="00045140"/>
    <w:rsid w:val="00046C18"/>
    <w:rsid w:val="00053CD8"/>
    <w:rsid w:val="00054297"/>
    <w:rsid w:val="0005772A"/>
    <w:rsid w:val="00063DA5"/>
    <w:rsid w:val="0007584D"/>
    <w:rsid w:val="00077810"/>
    <w:rsid w:val="00077DD7"/>
    <w:rsid w:val="00082DA8"/>
    <w:rsid w:val="00085AB4"/>
    <w:rsid w:val="0008713E"/>
    <w:rsid w:val="00097C0C"/>
    <w:rsid w:val="000A1CCC"/>
    <w:rsid w:val="000A2562"/>
    <w:rsid w:val="000B024B"/>
    <w:rsid w:val="000B0522"/>
    <w:rsid w:val="000B0A40"/>
    <w:rsid w:val="000B5F46"/>
    <w:rsid w:val="000C157C"/>
    <w:rsid w:val="000C479F"/>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D2C29"/>
    <w:rsid w:val="001D437C"/>
    <w:rsid w:val="001E06A7"/>
    <w:rsid w:val="001E294A"/>
    <w:rsid w:val="001E428B"/>
    <w:rsid w:val="001E75F5"/>
    <w:rsid w:val="001E7E12"/>
    <w:rsid w:val="001F1116"/>
    <w:rsid w:val="001F3D39"/>
    <w:rsid w:val="001F6188"/>
    <w:rsid w:val="002010B5"/>
    <w:rsid w:val="00201DD1"/>
    <w:rsid w:val="002054DC"/>
    <w:rsid w:val="00205D76"/>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826EF"/>
    <w:rsid w:val="0028413A"/>
    <w:rsid w:val="00286EA8"/>
    <w:rsid w:val="0029051A"/>
    <w:rsid w:val="00294786"/>
    <w:rsid w:val="002A1C36"/>
    <w:rsid w:val="002A444D"/>
    <w:rsid w:val="002A4D8B"/>
    <w:rsid w:val="002A688A"/>
    <w:rsid w:val="002B144E"/>
    <w:rsid w:val="002B1C14"/>
    <w:rsid w:val="002B6108"/>
    <w:rsid w:val="002C5873"/>
    <w:rsid w:val="002C5FC2"/>
    <w:rsid w:val="002C6898"/>
    <w:rsid w:val="002D00B2"/>
    <w:rsid w:val="002D07A8"/>
    <w:rsid w:val="002D3F36"/>
    <w:rsid w:val="002D757F"/>
    <w:rsid w:val="002D7C1D"/>
    <w:rsid w:val="002E59BE"/>
    <w:rsid w:val="002F350C"/>
    <w:rsid w:val="002F46C6"/>
    <w:rsid w:val="002F6DC2"/>
    <w:rsid w:val="003065DB"/>
    <w:rsid w:val="003106E1"/>
    <w:rsid w:val="00310CA8"/>
    <w:rsid w:val="00313098"/>
    <w:rsid w:val="0031310B"/>
    <w:rsid w:val="0031317E"/>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103"/>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6A17"/>
    <w:rsid w:val="00387130"/>
    <w:rsid w:val="00394C53"/>
    <w:rsid w:val="0039598E"/>
    <w:rsid w:val="003A44BA"/>
    <w:rsid w:val="003C202D"/>
    <w:rsid w:val="003C5EF3"/>
    <w:rsid w:val="003C6AC1"/>
    <w:rsid w:val="003D5B5D"/>
    <w:rsid w:val="003D7122"/>
    <w:rsid w:val="003D7730"/>
    <w:rsid w:val="003E1662"/>
    <w:rsid w:val="003E1670"/>
    <w:rsid w:val="003E4FB2"/>
    <w:rsid w:val="003F0C1E"/>
    <w:rsid w:val="00403520"/>
    <w:rsid w:val="00404D20"/>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A5777"/>
    <w:rsid w:val="004B25EC"/>
    <w:rsid w:val="004B27F2"/>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5DA"/>
    <w:rsid w:val="0050333E"/>
    <w:rsid w:val="00504C80"/>
    <w:rsid w:val="005066A7"/>
    <w:rsid w:val="005071AB"/>
    <w:rsid w:val="00513558"/>
    <w:rsid w:val="005146EC"/>
    <w:rsid w:val="005149AC"/>
    <w:rsid w:val="00520587"/>
    <w:rsid w:val="00524012"/>
    <w:rsid w:val="005328A5"/>
    <w:rsid w:val="0053305E"/>
    <w:rsid w:val="00534338"/>
    <w:rsid w:val="00535303"/>
    <w:rsid w:val="005377AE"/>
    <w:rsid w:val="0054104F"/>
    <w:rsid w:val="00545AB5"/>
    <w:rsid w:val="00553B3D"/>
    <w:rsid w:val="00553C9A"/>
    <w:rsid w:val="00561580"/>
    <w:rsid w:val="0056677B"/>
    <w:rsid w:val="005713E1"/>
    <w:rsid w:val="00572581"/>
    <w:rsid w:val="005731EC"/>
    <w:rsid w:val="00574AAF"/>
    <w:rsid w:val="00581344"/>
    <w:rsid w:val="0058470B"/>
    <w:rsid w:val="00592014"/>
    <w:rsid w:val="005975D6"/>
    <w:rsid w:val="005A1554"/>
    <w:rsid w:val="005A308A"/>
    <w:rsid w:val="005A76C5"/>
    <w:rsid w:val="005A7E8E"/>
    <w:rsid w:val="005B41F2"/>
    <w:rsid w:val="005B4321"/>
    <w:rsid w:val="005C3484"/>
    <w:rsid w:val="005C5D5B"/>
    <w:rsid w:val="005C6FFD"/>
    <w:rsid w:val="005D4535"/>
    <w:rsid w:val="005D5917"/>
    <w:rsid w:val="005D6581"/>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5526"/>
    <w:rsid w:val="00676080"/>
    <w:rsid w:val="006828C9"/>
    <w:rsid w:val="00682DAB"/>
    <w:rsid w:val="006832B9"/>
    <w:rsid w:val="006845A6"/>
    <w:rsid w:val="006941BD"/>
    <w:rsid w:val="006A0FB3"/>
    <w:rsid w:val="006A2E2E"/>
    <w:rsid w:val="006B3415"/>
    <w:rsid w:val="006B384D"/>
    <w:rsid w:val="006C1FD8"/>
    <w:rsid w:val="006C2A90"/>
    <w:rsid w:val="006C2B52"/>
    <w:rsid w:val="006C2EEE"/>
    <w:rsid w:val="006D2240"/>
    <w:rsid w:val="006D40C6"/>
    <w:rsid w:val="006D7225"/>
    <w:rsid w:val="006E27D7"/>
    <w:rsid w:val="006E3138"/>
    <w:rsid w:val="006F11B3"/>
    <w:rsid w:val="006F6798"/>
    <w:rsid w:val="00703762"/>
    <w:rsid w:val="00703E94"/>
    <w:rsid w:val="00704EA8"/>
    <w:rsid w:val="00712601"/>
    <w:rsid w:val="00712946"/>
    <w:rsid w:val="007138E3"/>
    <w:rsid w:val="00717AF0"/>
    <w:rsid w:val="00720872"/>
    <w:rsid w:val="007225A1"/>
    <w:rsid w:val="00723284"/>
    <w:rsid w:val="007251B2"/>
    <w:rsid w:val="0072662F"/>
    <w:rsid w:val="00727DBE"/>
    <w:rsid w:val="00734672"/>
    <w:rsid w:val="00734799"/>
    <w:rsid w:val="007351A0"/>
    <w:rsid w:val="00736AB7"/>
    <w:rsid w:val="00744A71"/>
    <w:rsid w:val="0075259A"/>
    <w:rsid w:val="007553A8"/>
    <w:rsid w:val="0075727A"/>
    <w:rsid w:val="00763C44"/>
    <w:rsid w:val="007646E4"/>
    <w:rsid w:val="00765F3E"/>
    <w:rsid w:val="00767F7E"/>
    <w:rsid w:val="007707A6"/>
    <w:rsid w:val="007764F3"/>
    <w:rsid w:val="00776699"/>
    <w:rsid w:val="00780E23"/>
    <w:rsid w:val="00793EBB"/>
    <w:rsid w:val="007A7690"/>
    <w:rsid w:val="007B4CD0"/>
    <w:rsid w:val="007B5E42"/>
    <w:rsid w:val="007B6EF0"/>
    <w:rsid w:val="007B7D95"/>
    <w:rsid w:val="007C03FC"/>
    <w:rsid w:val="007C0434"/>
    <w:rsid w:val="007C1C9A"/>
    <w:rsid w:val="007D18D6"/>
    <w:rsid w:val="007D3B59"/>
    <w:rsid w:val="007D54CF"/>
    <w:rsid w:val="007E59B0"/>
    <w:rsid w:val="007E5F17"/>
    <w:rsid w:val="007F22E3"/>
    <w:rsid w:val="007F46AB"/>
    <w:rsid w:val="007F5989"/>
    <w:rsid w:val="00801106"/>
    <w:rsid w:val="008035C8"/>
    <w:rsid w:val="0080366D"/>
    <w:rsid w:val="0081269D"/>
    <w:rsid w:val="00813240"/>
    <w:rsid w:val="00815923"/>
    <w:rsid w:val="0082370B"/>
    <w:rsid w:val="00826CA7"/>
    <w:rsid w:val="00831E98"/>
    <w:rsid w:val="008354D3"/>
    <w:rsid w:val="00835AEC"/>
    <w:rsid w:val="00843419"/>
    <w:rsid w:val="00843D58"/>
    <w:rsid w:val="00845620"/>
    <w:rsid w:val="00852C70"/>
    <w:rsid w:val="00872277"/>
    <w:rsid w:val="008901C7"/>
    <w:rsid w:val="00890527"/>
    <w:rsid w:val="008921BC"/>
    <w:rsid w:val="00894C78"/>
    <w:rsid w:val="008A2133"/>
    <w:rsid w:val="008A29F1"/>
    <w:rsid w:val="008A30B0"/>
    <w:rsid w:val="008A3F09"/>
    <w:rsid w:val="008A4BC0"/>
    <w:rsid w:val="008B0433"/>
    <w:rsid w:val="008B06D3"/>
    <w:rsid w:val="008B3BC1"/>
    <w:rsid w:val="008B5526"/>
    <w:rsid w:val="008C407F"/>
    <w:rsid w:val="008C6B6A"/>
    <w:rsid w:val="008C74CF"/>
    <w:rsid w:val="008D7348"/>
    <w:rsid w:val="008E2B3E"/>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6389E"/>
    <w:rsid w:val="00963924"/>
    <w:rsid w:val="00967128"/>
    <w:rsid w:val="00967247"/>
    <w:rsid w:val="009721F6"/>
    <w:rsid w:val="00976B35"/>
    <w:rsid w:val="00981040"/>
    <w:rsid w:val="009834C8"/>
    <w:rsid w:val="00986D2F"/>
    <w:rsid w:val="00987968"/>
    <w:rsid w:val="009916D4"/>
    <w:rsid w:val="00997295"/>
    <w:rsid w:val="0099756F"/>
    <w:rsid w:val="009A447C"/>
    <w:rsid w:val="009A4A82"/>
    <w:rsid w:val="009A5616"/>
    <w:rsid w:val="009A7438"/>
    <w:rsid w:val="009B2C5D"/>
    <w:rsid w:val="009B4FD8"/>
    <w:rsid w:val="009B506E"/>
    <w:rsid w:val="009B5E91"/>
    <w:rsid w:val="009B6C8B"/>
    <w:rsid w:val="009C0A60"/>
    <w:rsid w:val="009C210F"/>
    <w:rsid w:val="009D225B"/>
    <w:rsid w:val="009D3084"/>
    <w:rsid w:val="009D4D17"/>
    <w:rsid w:val="009E6D47"/>
    <w:rsid w:val="009E6DC1"/>
    <w:rsid w:val="009E79FA"/>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64EC7"/>
    <w:rsid w:val="00A65621"/>
    <w:rsid w:val="00A67708"/>
    <w:rsid w:val="00A726F9"/>
    <w:rsid w:val="00A72DA9"/>
    <w:rsid w:val="00A747CD"/>
    <w:rsid w:val="00A76F70"/>
    <w:rsid w:val="00A8016B"/>
    <w:rsid w:val="00A83B5E"/>
    <w:rsid w:val="00A856D4"/>
    <w:rsid w:val="00A91DDC"/>
    <w:rsid w:val="00A9494E"/>
    <w:rsid w:val="00A961F4"/>
    <w:rsid w:val="00A9661A"/>
    <w:rsid w:val="00A97A23"/>
    <w:rsid w:val="00AA4303"/>
    <w:rsid w:val="00AA7AFF"/>
    <w:rsid w:val="00AB241A"/>
    <w:rsid w:val="00AB327B"/>
    <w:rsid w:val="00AB5DF7"/>
    <w:rsid w:val="00AC0BA7"/>
    <w:rsid w:val="00AC12E8"/>
    <w:rsid w:val="00AC3FED"/>
    <w:rsid w:val="00AC4062"/>
    <w:rsid w:val="00AD0227"/>
    <w:rsid w:val="00AD4CC2"/>
    <w:rsid w:val="00AE0CC9"/>
    <w:rsid w:val="00AE6822"/>
    <w:rsid w:val="00AE7D40"/>
    <w:rsid w:val="00AE7F5C"/>
    <w:rsid w:val="00AF5A1B"/>
    <w:rsid w:val="00AF64E1"/>
    <w:rsid w:val="00B03291"/>
    <w:rsid w:val="00B16FB5"/>
    <w:rsid w:val="00B21653"/>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A6CFF"/>
    <w:rsid w:val="00BB0187"/>
    <w:rsid w:val="00BB174D"/>
    <w:rsid w:val="00BB281C"/>
    <w:rsid w:val="00BB5906"/>
    <w:rsid w:val="00BB5F29"/>
    <w:rsid w:val="00BC2194"/>
    <w:rsid w:val="00BC456E"/>
    <w:rsid w:val="00BD129D"/>
    <w:rsid w:val="00BD4E6D"/>
    <w:rsid w:val="00BD7A48"/>
    <w:rsid w:val="00BE4E1E"/>
    <w:rsid w:val="00BE515E"/>
    <w:rsid w:val="00BE69B4"/>
    <w:rsid w:val="00BE6BC8"/>
    <w:rsid w:val="00BE6D3C"/>
    <w:rsid w:val="00BE758F"/>
    <w:rsid w:val="00BF1073"/>
    <w:rsid w:val="00BF724C"/>
    <w:rsid w:val="00C00E86"/>
    <w:rsid w:val="00C10BE5"/>
    <w:rsid w:val="00C11A0E"/>
    <w:rsid w:val="00C13B00"/>
    <w:rsid w:val="00C13DBB"/>
    <w:rsid w:val="00C15124"/>
    <w:rsid w:val="00C21ED5"/>
    <w:rsid w:val="00C24DBD"/>
    <w:rsid w:val="00C32C19"/>
    <w:rsid w:val="00C34178"/>
    <w:rsid w:val="00C4217A"/>
    <w:rsid w:val="00C42B90"/>
    <w:rsid w:val="00C43329"/>
    <w:rsid w:val="00C43456"/>
    <w:rsid w:val="00C4731E"/>
    <w:rsid w:val="00C478A4"/>
    <w:rsid w:val="00C47C37"/>
    <w:rsid w:val="00C54A83"/>
    <w:rsid w:val="00C5533A"/>
    <w:rsid w:val="00C6119A"/>
    <w:rsid w:val="00C668B5"/>
    <w:rsid w:val="00C67023"/>
    <w:rsid w:val="00C71249"/>
    <w:rsid w:val="00C71562"/>
    <w:rsid w:val="00C7367F"/>
    <w:rsid w:val="00C75DE8"/>
    <w:rsid w:val="00C76797"/>
    <w:rsid w:val="00C76B14"/>
    <w:rsid w:val="00C801BF"/>
    <w:rsid w:val="00C82B3F"/>
    <w:rsid w:val="00C84129"/>
    <w:rsid w:val="00C84AA3"/>
    <w:rsid w:val="00C8663B"/>
    <w:rsid w:val="00C87CC7"/>
    <w:rsid w:val="00C93644"/>
    <w:rsid w:val="00C94714"/>
    <w:rsid w:val="00C94A00"/>
    <w:rsid w:val="00C95594"/>
    <w:rsid w:val="00C96AF5"/>
    <w:rsid w:val="00C97721"/>
    <w:rsid w:val="00CA2889"/>
    <w:rsid w:val="00CA45B7"/>
    <w:rsid w:val="00CB4493"/>
    <w:rsid w:val="00CB6A3B"/>
    <w:rsid w:val="00CB6B86"/>
    <w:rsid w:val="00CC3BEA"/>
    <w:rsid w:val="00CC7641"/>
    <w:rsid w:val="00CD0150"/>
    <w:rsid w:val="00CD4F42"/>
    <w:rsid w:val="00CE1B57"/>
    <w:rsid w:val="00CE3200"/>
    <w:rsid w:val="00CE5258"/>
    <w:rsid w:val="00CE6510"/>
    <w:rsid w:val="00CF3E72"/>
    <w:rsid w:val="00D00561"/>
    <w:rsid w:val="00D038A1"/>
    <w:rsid w:val="00D04E3F"/>
    <w:rsid w:val="00D05624"/>
    <w:rsid w:val="00D071A0"/>
    <w:rsid w:val="00D11F1D"/>
    <w:rsid w:val="00D13250"/>
    <w:rsid w:val="00D15644"/>
    <w:rsid w:val="00D23794"/>
    <w:rsid w:val="00D24A52"/>
    <w:rsid w:val="00D31EC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2030"/>
    <w:rsid w:val="00D83B24"/>
    <w:rsid w:val="00D908AE"/>
    <w:rsid w:val="00D91907"/>
    <w:rsid w:val="00D91A30"/>
    <w:rsid w:val="00D92A47"/>
    <w:rsid w:val="00D9656E"/>
    <w:rsid w:val="00D97B33"/>
    <w:rsid w:val="00DB28D2"/>
    <w:rsid w:val="00DB4196"/>
    <w:rsid w:val="00DB6C99"/>
    <w:rsid w:val="00DB784D"/>
    <w:rsid w:val="00DC5A4C"/>
    <w:rsid w:val="00DD1DB9"/>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53771"/>
    <w:rsid w:val="00E56CF4"/>
    <w:rsid w:val="00E6363D"/>
    <w:rsid w:val="00E64D1C"/>
    <w:rsid w:val="00E65051"/>
    <w:rsid w:val="00E66922"/>
    <w:rsid w:val="00E761F8"/>
    <w:rsid w:val="00E8269E"/>
    <w:rsid w:val="00E85FBA"/>
    <w:rsid w:val="00E86C04"/>
    <w:rsid w:val="00E87588"/>
    <w:rsid w:val="00E91BC5"/>
    <w:rsid w:val="00E928E4"/>
    <w:rsid w:val="00E93F03"/>
    <w:rsid w:val="00E96FC1"/>
    <w:rsid w:val="00EA0B1E"/>
    <w:rsid w:val="00EA17DA"/>
    <w:rsid w:val="00EA1E82"/>
    <w:rsid w:val="00EA437C"/>
    <w:rsid w:val="00EC0307"/>
    <w:rsid w:val="00EC1000"/>
    <w:rsid w:val="00EC48BB"/>
    <w:rsid w:val="00EC77F6"/>
    <w:rsid w:val="00ED373A"/>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7DCB"/>
    <w:rsid w:val="00F17F47"/>
    <w:rsid w:val="00F21597"/>
    <w:rsid w:val="00F2320E"/>
    <w:rsid w:val="00F2431E"/>
    <w:rsid w:val="00F25768"/>
    <w:rsid w:val="00F266FB"/>
    <w:rsid w:val="00F31988"/>
    <w:rsid w:val="00F33DF4"/>
    <w:rsid w:val="00F34C66"/>
    <w:rsid w:val="00F362D7"/>
    <w:rsid w:val="00F4019A"/>
    <w:rsid w:val="00F4256A"/>
    <w:rsid w:val="00F43163"/>
    <w:rsid w:val="00F44988"/>
    <w:rsid w:val="00F454FB"/>
    <w:rsid w:val="00F5259A"/>
    <w:rsid w:val="00F56D97"/>
    <w:rsid w:val="00F57B4A"/>
    <w:rsid w:val="00F61C3C"/>
    <w:rsid w:val="00F6280B"/>
    <w:rsid w:val="00F65792"/>
    <w:rsid w:val="00F6712F"/>
    <w:rsid w:val="00F74CFF"/>
    <w:rsid w:val="00F77975"/>
    <w:rsid w:val="00F77B88"/>
    <w:rsid w:val="00F80168"/>
    <w:rsid w:val="00F80E56"/>
    <w:rsid w:val="00F86334"/>
    <w:rsid w:val="00F8732B"/>
    <w:rsid w:val="00F90F7C"/>
    <w:rsid w:val="00F920DA"/>
    <w:rsid w:val="00F9531D"/>
    <w:rsid w:val="00F9596C"/>
    <w:rsid w:val="00F97D28"/>
    <w:rsid w:val="00F97DE0"/>
    <w:rsid w:val="00FA2049"/>
    <w:rsid w:val="00FA75A6"/>
    <w:rsid w:val="00FB0EB0"/>
    <w:rsid w:val="00FC1B97"/>
    <w:rsid w:val="00FC1C28"/>
    <w:rsid w:val="00FC1F6A"/>
    <w:rsid w:val="00FC21F6"/>
    <w:rsid w:val="00FC7072"/>
    <w:rsid w:val="00FD0870"/>
    <w:rsid w:val="00FD1C88"/>
    <w:rsid w:val="00FD341A"/>
    <w:rsid w:val="00FD7FEC"/>
    <w:rsid w:val="00FE247F"/>
    <w:rsid w:val="00FE2E7B"/>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736FEE-2026-4E93-BF02-07A85005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15</Pages>
  <Words>836</Words>
  <Characters>4769</Characters>
  <Application>Microsoft Office Word</Application>
  <DocSecurity>0</DocSecurity>
  <Lines>39</Lines>
  <Paragraphs>11</Paragraphs>
  <ScaleCrop>false</ScaleCrop>
  <Company>Lenovo</Company>
  <LinksUpToDate>false</LinksUpToDate>
  <CharactersWithSpaces>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551</cp:revision>
  <cp:lastPrinted>2018-09-21T03:52:00Z</cp:lastPrinted>
  <dcterms:created xsi:type="dcterms:W3CDTF">2016-12-21T06:33:00Z</dcterms:created>
  <dcterms:modified xsi:type="dcterms:W3CDTF">2020-09-09T02:51:00Z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