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A29B4" w14:textId="77777777" w:rsidR="00B90A6C" w:rsidRDefault="00B90A6C"/>
    <w:p w14:paraId="693CE12B" w14:textId="07511157" w:rsidR="005C01EE" w:rsidRDefault="000128DC" w:rsidP="005F18D6">
      <w:pPr>
        <w:jc w:val="center"/>
        <w:rPr>
          <w:color w:val="0000FF"/>
          <w:sz w:val="56"/>
        </w:rPr>
      </w:pPr>
      <w:r>
        <w:rPr>
          <w:rFonts w:hint="eastAsia"/>
          <w:color w:val="0000FF"/>
          <w:sz w:val="56"/>
        </w:rPr>
        <w:t>信息工程学院基础实验楼二期</w:t>
      </w:r>
      <w:r>
        <w:rPr>
          <w:rFonts w:hint="eastAsia"/>
          <w:color w:val="0000FF"/>
          <w:sz w:val="56"/>
        </w:rPr>
        <w:t>2</w:t>
      </w:r>
      <w:r>
        <w:rPr>
          <w:rFonts w:hint="eastAsia"/>
          <w:color w:val="0000FF"/>
          <w:sz w:val="56"/>
        </w:rPr>
        <w:t>楼部分房间修缮工程</w:t>
      </w:r>
    </w:p>
    <w:p w14:paraId="5F972D19" w14:textId="77777777" w:rsidR="005C01EE" w:rsidRPr="00841AD1" w:rsidRDefault="005C01EE" w:rsidP="005F18D6">
      <w:pPr>
        <w:jc w:val="center"/>
        <w:rPr>
          <w:color w:val="0000FF"/>
          <w:sz w:val="56"/>
        </w:rPr>
      </w:pPr>
      <w:bookmarkStart w:id="0" w:name="_GoBack"/>
      <w:bookmarkEnd w:id="0"/>
    </w:p>
    <w:p w14:paraId="45AA094C" w14:textId="77777777" w:rsidR="005C01EE" w:rsidRDefault="005C01EE" w:rsidP="005F18D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2733940F" w14:textId="55B3546D" w:rsidR="005C01EE" w:rsidRDefault="005C01EE" w:rsidP="005F18D6">
      <w:pPr>
        <w:jc w:val="center"/>
        <w:rPr>
          <w:color w:val="000000"/>
          <w:sz w:val="30"/>
        </w:rPr>
      </w:pPr>
      <w:r>
        <w:rPr>
          <w:rFonts w:hint="eastAsia"/>
          <w:color w:val="000000"/>
          <w:sz w:val="30"/>
        </w:rPr>
        <w:t>（招标编号：</w:t>
      </w:r>
      <w:r w:rsidR="000128DC">
        <w:rPr>
          <w:rFonts w:hint="eastAsia"/>
          <w:color w:val="FF0000"/>
          <w:sz w:val="30"/>
        </w:rPr>
        <w:t>SZUCG20170566GC</w:t>
      </w:r>
      <w:r>
        <w:rPr>
          <w:rFonts w:hint="eastAsia"/>
          <w:color w:val="000000"/>
          <w:sz w:val="30"/>
        </w:rPr>
        <w:t>）</w:t>
      </w:r>
    </w:p>
    <w:p w14:paraId="00C3C910" w14:textId="77777777" w:rsidR="005C01EE" w:rsidRDefault="005C01EE" w:rsidP="005F18D6">
      <w:pPr>
        <w:jc w:val="center"/>
        <w:rPr>
          <w:color w:val="000000"/>
          <w:sz w:val="90"/>
        </w:rPr>
      </w:pPr>
    </w:p>
    <w:p w14:paraId="72051478" w14:textId="77777777" w:rsidR="005C01EE" w:rsidRPr="009B2DB4" w:rsidRDefault="005C01EE" w:rsidP="005F18D6">
      <w:pPr>
        <w:jc w:val="center"/>
        <w:rPr>
          <w:color w:val="000000"/>
          <w:sz w:val="90"/>
        </w:rPr>
      </w:pPr>
    </w:p>
    <w:p w14:paraId="47EF3F7F" w14:textId="77777777" w:rsidR="005C01EE" w:rsidRDefault="005C01EE" w:rsidP="005F18D6">
      <w:pPr>
        <w:jc w:val="center"/>
        <w:rPr>
          <w:color w:val="000000"/>
          <w:sz w:val="90"/>
        </w:rPr>
      </w:pPr>
    </w:p>
    <w:p w14:paraId="4063D2EA" w14:textId="77777777" w:rsidR="005C01EE" w:rsidRDefault="005C01EE" w:rsidP="005F18D6">
      <w:pPr>
        <w:jc w:val="center"/>
        <w:rPr>
          <w:color w:val="000000"/>
          <w:sz w:val="90"/>
        </w:rPr>
      </w:pPr>
    </w:p>
    <w:p w14:paraId="509F2470" w14:textId="77777777" w:rsidR="005C01EE" w:rsidRDefault="005C01EE" w:rsidP="005F18D6">
      <w:pPr>
        <w:jc w:val="center"/>
        <w:rPr>
          <w:color w:val="000000"/>
          <w:sz w:val="30"/>
        </w:rPr>
      </w:pPr>
      <w:r>
        <w:rPr>
          <w:rFonts w:hint="eastAsia"/>
          <w:color w:val="000000"/>
          <w:sz w:val="30"/>
        </w:rPr>
        <w:t>深圳大学招投标管理中心</w:t>
      </w:r>
    </w:p>
    <w:p w14:paraId="0445B6D5" w14:textId="2B91DB72" w:rsidR="005C01EE" w:rsidRDefault="005C01EE" w:rsidP="005F18D6">
      <w:pPr>
        <w:jc w:val="center"/>
        <w:rPr>
          <w:color w:val="000000"/>
          <w:sz w:val="30"/>
        </w:rPr>
      </w:pPr>
      <w:r>
        <w:rPr>
          <w:rFonts w:hint="eastAsia"/>
          <w:color w:val="FF0000"/>
          <w:sz w:val="30"/>
        </w:rPr>
        <w:t>二零一七年十</w:t>
      </w:r>
      <w:r w:rsidR="00D65528">
        <w:rPr>
          <w:rFonts w:hint="eastAsia"/>
          <w:color w:val="FF0000"/>
          <w:sz w:val="30"/>
        </w:rPr>
        <w:t>二</w:t>
      </w:r>
      <w:r>
        <w:rPr>
          <w:rFonts w:hint="eastAsia"/>
          <w:color w:val="FF0000"/>
          <w:sz w:val="30"/>
        </w:rPr>
        <w:t>月</w:t>
      </w:r>
    </w:p>
    <w:p w14:paraId="0183AA34" w14:textId="77777777" w:rsidR="005C01EE" w:rsidRDefault="005C01EE">
      <w:pPr>
        <w:widowControl/>
        <w:jc w:val="left"/>
        <w:rPr>
          <w:color w:val="000000"/>
          <w:sz w:val="30"/>
        </w:rPr>
      </w:pPr>
      <w:r>
        <w:rPr>
          <w:color w:val="000000"/>
          <w:sz w:val="30"/>
        </w:rPr>
        <w:br w:type="page"/>
      </w:r>
    </w:p>
    <w:p w14:paraId="33252F6F" w14:textId="77777777" w:rsidR="005C01EE" w:rsidRPr="003B2D15" w:rsidRDefault="005C01EE" w:rsidP="005F18D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499850D" w14:textId="0A9FD0D7" w:rsidR="005C01EE" w:rsidRPr="005A5448" w:rsidRDefault="005C01EE" w:rsidP="005F18D6">
      <w:pPr>
        <w:spacing w:beforeLines="50" w:before="156"/>
        <w:jc w:val="left"/>
        <w:rPr>
          <w:rFonts w:ascii="Times New Roman" w:eastAsia="宋体" w:hAnsi="Times New Roman" w:cs="Times New Roman"/>
          <w:color w:val="000000"/>
          <w:szCs w:val="21"/>
        </w:rPr>
      </w:pPr>
      <w:bookmarkStart w:id="1" w:name="投标邀请书"/>
      <w:r w:rsidRPr="00F82990">
        <w:rPr>
          <w:rFonts w:hint="eastAsia"/>
          <w:color w:val="000000"/>
          <w:szCs w:val="21"/>
        </w:rPr>
        <w:t xml:space="preserve">　</w:t>
      </w:r>
      <w:r w:rsidRPr="005A5448">
        <w:rPr>
          <w:rFonts w:ascii="Times New Roman" w:eastAsia="宋体" w:hAnsi="Times New Roman" w:cs="Times New Roman"/>
          <w:color w:val="000000"/>
          <w:szCs w:val="21"/>
        </w:rPr>
        <w:t xml:space="preserve">　经深圳大学批准，现就</w:t>
      </w:r>
      <w:r w:rsidRPr="005A5448">
        <w:rPr>
          <w:rFonts w:ascii="Times New Roman" w:eastAsia="宋体" w:hAnsi="Times New Roman" w:cs="Times New Roman"/>
          <w:color w:val="000000"/>
          <w:szCs w:val="21"/>
        </w:rPr>
        <w:t xml:space="preserve"> </w:t>
      </w:r>
      <w:r w:rsidR="000128DC">
        <w:rPr>
          <w:rFonts w:ascii="Times New Roman" w:eastAsia="宋体" w:hAnsi="Times New Roman" w:cs="Times New Roman"/>
          <w:color w:val="FF0000"/>
          <w:szCs w:val="21"/>
        </w:rPr>
        <w:t>信息工程学院基础实验楼二期</w:t>
      </w:r>
      <w:r w:rsidR="000128DC">
        <w:rPr>
          <w:rFonts w:ascii="Times New Roman" w:eastAsia="宋体" w:hAnsi="Times New Roman" w:cs="Times New Roman"/>
          <w:color w:val="FF0000"/>
          <w:szCs w:val="21"/>
        </w:rPr>
        <w:t>2</w:t>
      </w:r>
      <w:r w:rsidR="000128DC">
        <w:rPr>
          <w:rFonts w:ascii="Times New Roman" w:eastAsia="宋体" w:hAnsi="Times New Roman" w:cs="Times New Roman"/>
          <w:color w:val="FF0000"/>
          <w:szCs w:val="21"/>
        </w:rPr>
        <w:t>楼部分房间修缮工程</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项目进行公开招标，欢迎符合条件的企业参加投标，具体事项如下：</w:t>
      </w:r>
    </w:p>
    <w:p w14:paraId="00920CE5" w14:textId="2590D534"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招标编号：</w:t>
      </w:r>
      <w:r w:rsidR="000128DC">
        <w:rPr>
          <w:rFonts w:ascii="Times New Roman" w:eastAsia="宋体" w:hAnsi="Times New Roman" w:cs="Times New Roman"/>
          <w:color w:val="FF0000"/>
          <w:szCs w:val="21"/>
        </w:rPr>
        <w:t>SZUCG20170566GC</w:t>
      </w:r>
    </w:p>
    <w:p w14:paraId="7E055BC2" w14:textId="2C7A311C"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2.</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工程名称：</w:t>
      </w:r>
      <w:r w:rsidR="000128DC">
        <w:rPr>
          <w:rFonts w:ascii="Times New Roman" w:eastAsia="宋体" w:hAnsi="Times New Roman" w:cs="Times New Roman"/>
          <w:color w:val="FF0000"/>
          <w:szCs w:val="21"/>
        </w:rPr>
        <w:t>信息工程学院基础实验楼二期</w:t>
      </w:r>
      <w:r w:rsidR="000128DC">
        <w:rPr>
          <w:rFonts w:ascii="Times New Roman" w:eastAsia="宋体" w:hAnsi="Times New Roman" w:cs="Times New Roman"/>
          <w:color w:val="FF0000"/>
          <w:szCs w:val="21"/>
        </w:rPr>
        <w:t>2</w:t>
      </w:r>
      <w:r w:rsidR="000128DC">
        <w:rPr>
          <w:rFonts w:ascii="Times New Roman" w:eastAsia="宋体" w:hAnsi="Times New Roman" w:cs="Times New Roman"/>
          <w:color w:val="FF0000"/>
          <w:szCs w:val="21"/>
        </w:rPr>
        <w:t>楼部分房间修缮工程</w:t>
      </w:r>
    </w:p>
    <w:p w14:paraId="2E9E0A44" w14:textId="09E87EDC"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3.</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工程概况：</w:t>
      </w:r>
      <w:r w:rsidR="000128DC" w:rsidRPr="000128DC">
        <w:rPr>
          <w:rFonts w:ascii="Times New Roman" w:eastAsia="宋体" w:hAnsi="Times New Roman" w:cs="Times New Roman" w:hint="eastAsia"/>
          <w:color w:val="FF0000"/>
          <w:szCs w:val="21"/>
        </w:rPr>
        <w:t xml:space="preserve"> 1.</w:t>
      </w:r>
      <w:r w:rsidR="000128DC" w:rsidRPr="000128DC">
        <w:rPr>
          <w:rFonts w:ascii="Times New Roman" w:eastAsia="宋体" w:hAnsi="Times New Roman" w:cs="Times New Roman" w:hint="eastAsia"/>
          <w:color w:val="FF0000"/>
          <w:szCs w:val="21"/>
        </w:rPr>
        <w:t>天棚铲除；</w:t>
      </w:r>
      <w:r w:rsidR="000128DC" w:rsidRPr="000128DC">
        <w:rPr>
          <w:rFonts w:ascii="Times New Roman" w:eastAsia="宋体" w:hAnsi="Times New Roman" w:cs="Times New Roman" w:hint="eastAsia"/>
          <w:color w:val="FF0000"/>
          <w:szCs w:val="21"/>
        </w:rPr>
        <w:t>2.</w:t>
      </w:r>
      <w:r w:rsidR="000128DC" w:rsidRPr="000128DC">
        <w:rPr>
          <w:rFonts w:ascii="Times New Roman" w:eastAsia="宋体" w:hAnsi="Times New Roman" w:cs="Times New Roman" w:hint="eastAsia"/>
          <w:color w:val="FF0000"/>
          <w:szCs w:val="21"/>
        </w:rPr>
        <w:t>地毯铺设；</w:t>
      </w:r>
      <w:r w:rsidR="000128DC" w:rsidRPr="000128DC">
        <w:rPr>
          <w:rFonts w:ascii="Times New Roman" w:eastAsia="宋体" w:hAnsi="Times New Roman" w:cs="Times New Roman" w:hint="eastAsia"/>
          <w:color w:val="FF0000"/>
          <w:szCs w:val="21"/>
        </w:rPr>
        <w:t>3.</w:t>
      </w:r>
      <w:r w:rsidR="000128DC" w:rsidRPr="000128DC">
        <w:rPr>
          <w:rFonts w:ascii="Times New Roman" w:eastAsia="宋体" w:hAnsi="Times New Roman" w:cs="Times New Roman" w:hint="eastAsia"/>
          <w:color w:val="FF0000"/>
          <w:szCs w:val="21"/>
        </w:rPr>
        <w:t>吊顶天棚；</w:t>
      </w:r>
      <w:r w:rsidR="000128DC" w:rsidRPr="000128DC">
        <w:rPr>
          <w:rFonts w:ascii="Times New Roman" w:eastAsia="宋体" w:hAnsi="Times New Roman" w:cs="Times New Roman" w:hint="eastAsia"/>
          <w:color w:val="FF0000"/>
          <w:szCs w:val="21"/>
        </w:rPr>
        <w:t>4.</w:t>
      </w:r>
      <w:r w:rsidR="000128DC" w:rsidRPr="000128DC">
        <w:rPr>
          <w:rFonts w:ascii="Times New Roman" w:eastAsia="宋体" w:hAnsi="Times New Roman" w:cs="Times New Roman" w:hint="eastAsia"/>
          <w:color w:val="FF0000"/>
          <w:szCs w:val="21"/>
        </w:rPr>
        <w:t>碳钢通风管；</w:t>
      </w:r>
      <w:r w:rsidR="000128DC" w:rsidRPr="000128DC">
        <w:rPr>
          <w:rFonts w:ascii="Times New Roman" w:eastAsia="宋体" w:hAnsi="Times New Roman" w:cs="Times New Roman" w:hint="eastAsia"/>
          <w:color w:val="FF0000"/>
          <w:szCs w:val="21"/>
        </w:rPr>
        <w:t>5.</w:t>
      </w:r>
      <w:r w:rsidR="000128DC" w:rsidRPr="000128DC">
        <w:rPr>
          <w:rFonts w:ascii="Times New Roman" w:eastAsia="宋体" w:hAnsi="Times New Roman" w:cs="Times New Roman" w:hint="eastAsia"/>
          <w:color w:val="FF0000"/>
          <w:szCs w:val="21"/>
        </w:rPr>
        <w:t>水喷淋安装；</w:t>
      </w:r>
      <w:r w:rsidR="000128DC" w:rsidRPr="000128DC">
        <w:rPr>
          <w:rFonts w:ascii="Times New Roman" w:eastAsia="宋体" w:hAnsi="Times New Roman" w:cs="Times New Roman" w:hint="eastAsia"/>
          <w:color w:val="FF0000"/>
          <w:szCs w:val="21"/>
        </w:rPr>
        <w:t>6.</w:t>
      </w:r>
      <w:r w:rsidR="000128DC" w:rsidRPr="000128DC">
        <w:rPr>
          <w:rFonts w:ascii="Times New Roman" w:eastAsia="宋体" w:hAnsi="Times New Roman" w:cs="Times New Roman" w:hint="eastAsia"/>
          <w:color w:val="FF0000"/>
          <w:szCs w:val="21"/>
        </w:rPr>
        <w:t>矮柜；</w:t>
      </w:r>
      <w:r w:rsidR="000128DC" w:rsidRPr="000128DC">
        <w:rPr>
          <w:rFonts w:ascii="Times New Roman" w:eastAsia="宋体" w:hAnsi="Times New Roman" w:cs="Times New Roman" w:hint="eastAsia"/>
          <w:color w:val="FF0000"/>
          <w:szCs w:val="21"/>
        </w:rPr>
        <w:t>7.</w:t>
      </w:r>
      <w:r w:rsidR="000128DC" w:rsidRPr="000128DC">
        <w:rPr>
          <w:rFonts w:ascii="Times New Roman" w:eastAsia="宋体" w:hAnsi="Times New Roman" w:cs="Times New Roman" w:hint="eastAsia"/>
          <w:color w:val="FF0000"/>
          <w:szCs w:val="21"/>
        </w:rPr>
        <w:t>抹灰面油漆；</w:t>
      </w:r>
      <w:r w:rsidR="000128DC" w:rsidRPr="000128DC">
        <w:rPr>
          <w:rFonts w:ascii="Times New Roman" w:eastAsia="宋体" w:hAnsi="Times New Roman" w:cs="Times New Roman" w:hint="eastAsia"/>
          <w:color w:val="FF0000"/>
          <w:szCs w:val="21"/>
        </w:rPr>
        <w:t>8.</w:t>
      </w:r>
      <w:r w:rsidR="000128DC" w:rsidRPr="000128DC">
        <w:rPr>
          <w:rFonts w:ascii="Times New Roman" w:eastAsia="宋体" w:hAnsi="Times New Roman" w:cs="Times New Roman" w:hint="eastAsia"/>
          <w:color w:val="FF0000"/>
          <w:szCs w:val="21"/>
        </w:rPr>
        <w:t>网线敷设；</w:t>
      </w:r>
      <w:r w:rsidR="000128DC" w:rsidRPr="000128DC">
        <w:rPr>
          <w:rFonts w:ascii="Times New Roman" w:eastAsia="宋体" w:hAnsi="Times New Roman" w:cs="Times New Roman" w:hint="eastAsia"/>
          <w:color w:val="FF0000"/>
          <w:szCs w:val="21"/>
        </w:rPr>
        <w:t>9.</w:t>
      </w:r>
      <w:r w:rsidR="000128DC" w:rsidRPr="000128DC">
        <w:rPr>
          <w:rFonts w:ascii="Times New Roman" w:eastAsia="宋体" w:hAnsi="Times New Roman" w:cs="Times New Roman" w:hint="eastAsia"/>
          <w:color w:val="FF0000"/>
          <w:szCs w:val="21"/>
        </w:rPr>
        <w:t>交换机安装；</w:t>
      </w:r>
      <w:r w:rsidR="000128DC" w:rsidRPr="000128DC">
        <w:rPr>
          <w:rFonts w:ascii="Times New Roman" w:eastAsia="宋体" w:hAnsi="Times New Roman" w:cs="Times New Roman" w:hint="eastAsia"/>
          <w:color w:val="FF0000"/>
          <w:szCs w:val="21"/>
        </w:rPr>
        <w:t>10.</w:t>
      </w:r>
      <w:r w:rsidR="000128DC" w:rsidRPr="000128DC">
        <w:rPr>
          <w:rFonts w:ascii="Times New Roman" w:eastAsia="宋体" w:hAnsi="Times New Roman" w:cs="Times New Roman" w:hint="eastAsia"/>
          <w:color w:val="FF0000"/>
          <w:szCs w:val="21"/>
        </w:rPr>
        <w:t>电气配管线等。</w:t>
      </w:r>
    </w:p>
    <w:p w14:paraId="7FFCA5CC" w14:textId="33B2AD31"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4.</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建设地点</w:t>
      </w:r>
      <w:r w:rsidR="00553E29">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深圳大学</w:t>
      </w:r>
      <w:r w:rsidR="000128DC">
        <w:rPr>
          <w:rFonts w:ascii="Times New Roman" w:eastAsia="宋体" w:hAnsi="Times New Roman" w:cs="Times New Roman"/>
          <w:color w:val="FF0000"/>
          <w:szCs w:val="21"/>
        </w:rPr>
        <w:t>信息工程学院基础实验楼二期</w:t>
      </w:r>
      <w:r w:rsidR="000128DC">
        <w:rPr>
          <w:rFonts w:ascii="Times New Roman" w:eastAsia="宋体" w:hAnsi="Times New Roman" w:cs="Times New Roman"/>
          <w:color w:val="FF0000"/>
          <w:szCs w:val="21"/>
        </w:rPr>
        <w:t>2</w:t>
      </w:r>
      <w:r w:rsidR="000128DC">
        <w:rPr>
          <w:rFonts w:ascii="Times New Roman" w:eastAsia="宋体" w:hAnsi="Times New Roman" w:cs="Times New Roman"/>
          <w:color w:val="FF0000"/>
          <w:szCs w:val="21"/>
        </w:rPr>
        <w:t>楼</w:t>
      </w:r>
    </w:p>
    <w:p w14:paraId="4EA60011" w14:textId="72E41511" w:rsidR="00B647D2" w:rsidRPr="0027005F" w:rsidRDefault="005C01EE" w:rsidP="0027005F">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0128DC" w:rsidRPr="000128DC">
        <w:rPr>
          <w:rFonts w:ascii="Times New Roman" w:eastAsia="宋体" w:hAnsi="Times New Roman" w:cs="Times New Roman" w:hint="eastAsia"/>
          <w:color w:val="FF0000"/>
          <w:szCs w:val="21"/>
        </w:rPr>
        <w:t>具有</w:t>
      </w:r>
      <w:r w:rsidR="0094571B">
        <w:rPr>
          <w:rFonts w:ascii="Times New Roman" w:eastAsia="宋体" w:hAnsi="Times New Roman" w:cs="Times New Roman" w:hint="eastAsia"/>
          <w:color w:val="FF0000"/>
          <w:szCs w:val="21"/>
        </w:rPr>
        <w:t>深圳大学</w:t>
      </w:r>
      <w:r w:rsidR="0094571B">
        <w:rPr>
          <w:rFonts w:ascii="Times New Roman" w:eastAsia="宋体" w:hAnsi="Times New Roman" w:cs="Times New Roman" w:hint="eastAsia"/>
          <w:color w:val="FF0000"/>
          <w:szCs w:val="21"/>
        </w:rPr>
        <w:t>2018</w:t>
      </w:r>
      <w:r w:rsidR="0094571B">
        <w:rPr>
          <w:rFonts w:ascii="Times New Roman" w:eastAsia="宋体" w:hAnsi="Times New Roman" w:cs="Times New Roman" w:hint="eastAsia"/>
          <w:color w:val="FF0000"/>
          <w:szCs w:val="21"/>
        </w:rPr>
        <w:t>年校内工程预选供应商资格</w:t>
      </w:r>
      <w:r w:rsidR="000128DC" w:rsidRPr="000128DC">
        <w:rPr>
          <w:rFonts w:ascii="Times New Roman" w:eastAsia="宋体" w:hAnsi="Times New Roman" w:cs="Times New Roman" w:hint="eastAsia"/>
          <w:color w:val="FF0000"/>
          <w:szCs w:val="21"/>
        </w:rPr>
        <w:t>，且具有建筑工程施工总承包三级及以上资质的施工企业。</w:t>
      </w:r>
    </w:p>
    <w:p w14:paraId="515D61F8" w14:textId="12285454"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6. </w:t>
      </w:r>
      <w:r w:rsidRPr="005A5448">
        <w:rPr>
          <w:rFonts w:ascii="Times New Roman" w:eastAsia="宋体" w:hAnsi="Times New Roman" w:cs="Times New Roman"/>
          <w:color w:val="000000"/>
          <w:szCs w:val="21"/>
        </w:rPr>
        <w:t>招标文件发售时间</w:t>
      </w:r>
      <w:r w:rsidR="00142448">
        <w:rPr>
          <w:rFonts w:ascii="Times New Roman" w:eastAsia="宋体" w:hAnsi="Times New Roman" w:cs="Times New Roman" w:hint="eastAsia"/>
          <w:color w:val="000000"/>
          <w:szCs w:val="21"/>
        </w:rPr>
        <w:t>：</w:t>
      </w:r>
      <w:r w:rsidR="00833ED6" w:rsidRPr="005A5448">
        <w:rPr>
          <w:rFonts w:ascii="Times New Roman" w:eastAsia="宋体" w:hAnsi="Times New Roman" w:cs="Times New Roman"/>
          <w:color w:val="FF0000"/>
          <w:szCs w:val="21"/>
        </w:rPr>
        <w:t>2017</w:t>
      </w:r>
      <w:r w:rsidR="00833ED6" w:rsidRPr="005A5448">
        <w:rPr>
          <w:rFonts w:ascii="Times New Roman" w:eastAsia="宋体" w:hAnsi="Times New Roman" w:cs="Times New Roman"/>
          <w:color w:val="FF0000"/>
          <w:szCs w:val="21"/>
        </w:rPr>
        <w:t>年</w:t>
      </w:r>
      <w:r w:rsidR="00833ED6" w:rsidRPr="005A5448">
        <w:rPr>
          <w:rFonts w:ascii="Times New Roman" w:eastAsia="宋体" w:hAnsi="Times New Roman" w:cs="Times New Roman"/>
          <w:color w:val="FF0000"/>
          <w:szCs w:val="21"/>
        </w:rPr>
        <w:t>1</w:t>
      </w:r>
      <w:r w:rsidR="00833ED6">
        <w:rPr>
          <w:rFonts w:ascii="Times New Roman" w:eastAsia="宋体" w:hAnsi="Times New Roman" w:cs="Times New Roman"/>
          <w:color w:val="FF0000"/>
          <w:szCs w:val="21"/>
        </w:rPr>
        <w:t>2</w:t>
      </w:r>
      <w:r w:rsidR="00833ED6" w:rsidRPr="005A5448">
        <w:rPr>
          <w:rFonts w:ascii="Times New Roman" w:eastAsia="宋体" w:hAnsi="Times New Roman" w:cs="Times New Roman"/>
          <w:color w:val="FF0000"/>
          <w:szCs w:val="21"/>
        </w:rPr>
        <w:t>月</w:t>
      </w:r>
      <w:r w:rsidR="00833ED6">
        <w:rPr>
          <w:rFonts w:ascii="Times New Roman" w:eastAsia="宋体" w:hAnsi="Times New Roman" w:cs="Times New Roman" w:hint="eastAsia"/>
          <w:color w:val="FF0000"/>
          <w:szCs w:val="21"/>
        </w:rPr>
        <w:t>28</w:t>
      </w:r>
      <w:r w:rsidR="00833ED6" w:rsidRPr="005A5448">
        <w:rPr>
          <w:rFonts w:ascii="Times New Roman" w:eastAsia="宋体" w:hAnsi="Times New Roman" w:cs="Times New Roman"/>
          <w:color w:val="FF0000"/>
          <w:szCs w:val="21"/>
        </w:rPr>
        <w:t>日</w:t>
      </w:r>
      <w:r w:rsidR="00833ED6" w:rsidRPr="005A5448">
        <w:rPr>
          <w:rFonts w:ascii="Times New Roman" w:eastAsia="宋体" w:hAnsi="Times New Roman" w:cs="Times New Roman"/>
          <w:color w:val="000000"/>
          <w:szCs w:val="21"/>
        </w:rPr>
        <w:t>（上午</w:t>
      </w:r>
      <w:r w:rsidR="00833ED6" w:rsidRPr="005A5448">
        <w:rPr>
          <w:rFonts w:ascii="Times New Roman" w:eastAsia="宋体" w:hAnsi="Times New Roman" w:cs="Times New Roman"/>
          <w:color w:val="000000"/>
          <w:szCs w:val="21"/>
        </w:rPr>
        <w:t>9:00-11:30</w:t>
      </w:r>
      <w:r w:rsidR="00833ED6" w:rsidRPr="005A5448">
        <w:rPr>
          <w:rFonts w:ascii="Times New Roman" w:eastAsia="宋体" w:hAnsi="Times New Roman" w:cs="Times New Roman"/>
          <w:color w:val="000000"/>
          <w:szCs w:val="21"/>
        </w:rPr>
        <w:t>；下午</w:t>
      </w:r>
      <w:r w:rsidR="00833ED6" w:rsidRPr="005A5448">
        <w:rPr>
          <w:rFonts w:ascii="Times New Roman" w:eastAsia="宋体" w:hAnsi="Times New Roman" w:cs="Times New Roman"/>
          <w:color w:val="000000"/>
          <w:szCs w:val="21"/>
        </w:rPr>
        <w:t>:15:00-17:00</w:t>
      </w:r>
      <w:r w:rsidR="00833ED6" w:rsidRPr="005A5448">
        <w:rPr>
          <w:rFonts w:ascii="Times New Roman" w:eastAsia="宋体" w:hAnsi="Times New Roman" w:cs="Times New Roman"/>
          <w:color w:val="000000"/>
          <w:szCs w:val="21"/>
        </w:rPr>
        <w:t>）</w:t>
      </w:r>
      <w:r w:rsidR="00833ED6" w:rsidRPr="005A5448">
        <w:rPr>
          <w:rFonts w:ascii="Times New Roman" w:eastAsia="宋体" w:hAnsi="Times New Roman" w:cs="Times New Roman"/>
          <w:color w:val="000000"/>
          <w:szCs w:val="21"/>
        </w:rPr>
        <w:t xml:space="preserve"> </w:t>
      </w:r>
      <w:r w:rsidR="00833ED6" w:rsidRPr="005A5448">
        <w:rPr>
          <w:rFonts w:ascii="Times New Roman" w:eastAsia="宋体" w:hAnsi="Times New Roman" w:cs="Times New Roman"/>
          <w:color w:val="000000"/>
          <w:szCs w:val="21"/>
        </w:rPr>
        <w:t>至</w:t>
      </w:r>
      <w:r w:rsidR="00833ED6" w:rsidRPr="005A5448">
        <w:rPr>
          <w:rFonts w:ascii="Times New Roman" w:eastAsia="宋体" w:hAnsi="Times New Roman" w:cs="Times New Roman"/>
          <w:color w:val="FF0000"/>
          <w:szCs w:val="21"/>
        </w:rPr>
        <w:t>201</w:t>
      </w:r>
      <w:r w:rsidR="00833ED6">
        <w:rPr>
          <w:rFonts w:ascii="Times New Roman" w:eastAsia="宋体" w:hAnsi="Times New Roman" w:cs="Times New Roman" w:hint="eastAsia"/>
          <w:color w:val="FF0000"/>
          <w:szCs w:val="21"/>
        </w:rPr>
        <w:t>8</w:t>
      </w:r>
      <w:r w:rsidR="00833ED6" w:rsidRPr="005A5448">
        <w:rPr>
          <w:rFonts w:ascii="Times New Roman" w:eastAsia="宋体" w:hAnsi="Times New Roman" w:cs="Times New Roman"/>
          <w:color w:val="FF0000"/>
          <w:szCs w:val="21"/>
        </w:rPr>
        <w:t>年</w:t>
      </w:r>
      <w:r w:rsidR="00833ED6">
        <w:rPr>
          <w:rFonts w:ascii="Times New Roman" w:eastAsia="宋体" w:hAnsi="Times New Roman" w:cs="Times New Roman" w:hint="eastAsia"/>
          <w:color w:val="FF0000"/>
          <w:szCs w:val="21"/>
        </w:rPr>
        <w:t>01</w:t>
      </w:r>
      <w:r w:rsidR="00833ED6" w:rsidRPr="005A5448">
        <w:rPr>
          <w:rFonts w:ascii="Times New Roman" w:eastAsia="宋体" w:hAnsi="Times New Roman" w:cs="Times New Roman"/>
          <w:color w:val="FF0000"/>
          <w:szCs w:val="21"/>
        </w:rPr>
        <w:t>月</w:t>
      </w:r>
      <w:r w:rsidR="00833ED6">
        <w:rPr>
          <w:rFonts w:ascii="Times New Roman" w:eastAsia="宋体" w:hAnsi="Times New Roman" w:cs="Times New Roman" w:hint="eastAsia"/>
          <w:color w:val="FF0000"/>
          <w:szCs w:val="21"/>
        </w:rPr>
        <w:t>08</w:t>
      </w:r>
      <w:r w:rsidR="00833ED6" w:rsidRPr="005A5448">
        <w:rPr>
          <w:rFonts w:ascii="Times New Roman" w:eastAsia="宋体" w:hAnsi="Times New Roman" w:cs="Times New Roman"/>
          <w:color w:val="FF0000"/>
          <w:szCs w:val="21"/>
        </w:rPr>
        <w:t>日</w:t>
      </w:r>
      <w:r w:rsidR="00833ED6" w:rsidRPr="005A5448">
        <w:rPr>
          <w:rFonts w:ascii="Times New Roman" w:eastAsia="宋体" w:hAnsi="Times New Roman" w:cs="Times New Roman"/>
          <w:color w:val="000000"/>
          <w:szCs w:val="21"/>
        </w:rPr>
        <w:t xml:space="preserve"> </w:t>
      </w:r>
      <w:r w:rsidR="00833ED6" w:rsidRPr="005A5448">
        <w:rPr>
          <w:rFonts w:ascii="Times New Roman" w:eastAsia="宋体" w:hAnsi="Times New Roman" w:cs="Times New Roman"/>
          <w:color w:val="000000"/>
          <w:szCs w:val="21"/>
        </w:rPr>
        <w:t>（上午</w:t>
      </w:r>
      <w:r w:rsidR="00833ED6" w:rsidRPr="005A5448">
        <w:rPr>
          <w:rFonts w:ascii="Times New Roman" w:eastAsia="宋体" w:hAnsi="Times New Roman" w:cs="Times New Roman"/>
          <w:color w:val="000000"/>
          <w:szCs w:val="21"/>
        </w:rPr>
        <w:t>9:00-11:30</w:t>
      </w:r>
      <w:r w:rsidR="00833ED6" w:rsidRPr="005A5448">
        <w:rPr>
          <w:rFonts w:ascii="Times New Roman" w:eastAsia="宋体" w:hAnsi="Times New Roman" w:cs="Times New Roman"/>
          <w:color w:val="000000"/>
          <w:szCs w:val="21"/>
        </w:rPr>
        <w:t>；下午</w:t>
      </w:r>
      <w:r w:rsidR="00833ED6" w:rsidRPr="005A5448">
        <w:rPr>
          <w:rFonts w:ascii="Times New Roman" w:eastAsia="宋体" w:hAnsi="Times New Roman" w:cs="Times New Roman"/>
          <w:color w:val="000000"/>
          <w:szCs w:val="21"/>
        </w:rPr>
        <w:t>:14:30-15:00</w:t>
      </w:r>
      <w:r w:rsidR="00833ED6" w:rsidRPr="005A5448">
        <w:rPr>
          <w:rFonts w:ascii="Times New Roman" w:eastAsia="宋体" w:hAnsi="Times New Roman" w:cs="Times New Roman"/>
          <w:color w:val="000000"/>
          <w:szCs w:val="21"/>
        </w:rPr>
        <w:t>）</w:t>
      </w:r>
      <w:r w:rsidRPr="005A5448">
        <w:rPr>
          <w:rFonts w:ascii="Times New Roman" w:eastAsia="宋体" w:hAnsi="Times New Roman" w:cs="Times New Roman"/>
          <w:color w:val="000000"/>
          <w:szCs w:val="21"/>
        </w:rPr>
        <w:t>（北京时间，节假日除外）。</w:t>
      </w:r>
      <w:r w:rsidR="001F5332" w:rsidRPr="001F5332">
        <w:rPr>
          <w:rFonts w:ascii="Times New Roman" w:eastAsia="宋体" w:hAnsi="Times New Roman" w:cs="Times New Roman" w:hint="eastAsia"/>
          <w:color w:val="FF0000"/>
          <w:szCs w:val="21"/>
        </w:rPr>
        <w:t>预算上限为</w:t>
      </w:r>
      <w:r w:rsidR="000128DC">
        <w:rPr>
          <w:rFonts w:ascii="Times New Roman" w:eastAsia="宋体" w:hAnsi="Times New Roman" w:cs="Times New Roman" w:hint="eastAsia"/>
          <w:color w:val="FF0000"/>
          <w:szCs w:val="21"/>
        </w:rPr>
        <w:t>296</w:t>
      </w:r>
      <w:r w:rsidR="00142448">
        <w:rPr>
          <w:rFonts w:ascii="Times New Roman" w:eastAsia="宋体" w:hAnsi="Times New Roman" w:cs="Times New Roman" w:hint="eastAsia"/>
          <w:color w:val="FF0000"/>
          <w:szCs w:val="21"/>
        </w:rPr>
        <w:t>，</w:t>
      </w:r>
      <w:r w:rsidR="000128DC">
        <w:rPr>
          <w:rFonts w:ascii="Times New Roman" w:eastAsia="宋体" w:hAnsi="Times New Roman" w:cs="Times New Roman" w:hint="eastAsia"/>
          <w:color w:val="FF0000"/>
          <w:szCs w:val="21"/>
        </w:rPr>
        <w:t>256</w:t>
      </w:r>
      <w:r w:rsidR="00142448">
        <w:rPr>
          <w:rFonts w:ascii="Times New Roman" w:eastAsia="宋体" w:hAnsi="Times New Roman" w:cs="Times New Roman" w:hint="eastAsia"/>
          <w:color w:val="FF0000"/>
          <w:szCs w:val="21"/>
        </w:rPr>
        <w:t>.</w:t>
      </w:r>
      <w:r w:rsidR="00183C33" w:rsidRPr="00183C33">
        <w:rPr>
          <w:rFonts w:ascii="Times New Roman" w:eastAsia="宋体" w:hAnsi="Times New Roman" w:cs="Times New Roman"/>
          <w:color w:val="FF0000"/>
          <w:szCs w:val="21"/>
        </w:rPr>
        <w:t>00</w:t>
      </w:r>
      <w:r w:rsidR="001F5332" w:rsidRPr="001F5332">
        <w:rPr>
          <w:rFonts w:ascii="Times New Roman" w:eastAsia="宋体" w:hAnsi="Times New Roman" w:cs="Times New Roman" w:hint="eastAsia"/>
          <w:color w:val="FF0000"/>
          <w:szCs w:val="21"/>
        </w:rPr>
        <w:t>元（人民币），收取标书费</w:t>
      </w:r>
      <w:r w:rsidR="001F5332" w:rsidRPr="001F5332">
        <w:rPr>
          <w:rFonts w:ascii="Times New Roman" w:eastAsia="宋体" w:hAnsi="Times New Roman" w:cs="Times New Roman" w:hint="eastAsia"/>
          <w:color w:val="FF0000"/>
          <w:szCs w:val="21"/>
        </w:rPr>
        <w:t>150</w:t>
      </w:r>
      <w:r w:rsidR="001F5332" w:rsidRPr="001F5332">
        <w:rPr>
          <w:rFonts w:ascii="Times New Roman" w:eastAsia="宋体" w:hAnsi="Times New Roman" w:cs="Times New Roman" w:hint="eastAsia"/>
          <w:color w:val="FF0000"/>
          <w:szCs w:val="21"/>
        </w:rPr>
        <w:t>元。</w:t>
      </w:r>
    </w:p>
    <w:p w14:paraId="0684401D" w14:textId="77777777" w:rsidR="005C01EE" w:rsidRPr="000128DC" w:rsidRDefault="005C01EE" w:rsidP="005F18D6">
      <w:pPr>
        <w:spacing w:beforeLines="50" w:before="156"/>
        <w:jc w:val="left"/>
        <w:rPr>
          <w:rFonts w:ascii="Times New Roman" w:eastAsia="宋体" w:hAnsi="Times New Roman" w:cs="Times New Roman"/>
          <w:color w:val="FF0000"/>
          <w:szCs w:val="21"/>
        </w:rPr>
      </w:pPr>
      <w:r w:rsidRPr="005A5448">
        <w:rPr>
          <w:rFonts w:ascii="Times New Roman" w:eastAsia="宋体" w:hAnsi="Times New Roman" w:cs="Times New Roman"/>
          <w:color w:val="000000"/>
          <w:szCs w:val="21"/>
        </w:rPr>
        <w:t xml:space="preserve">7. </w:t>
      </w:r>
      <w:r w:rsidRPr="005A5448">
        <w:rPr>
          <w:rFonts w:ascii="Times New Roman" w:eastAsia="宋体" w:hAnsi="Times New Roman" w:cs="Times New Roman"/>
          <w:color w:val="000000"/>
          <w:szCs w:val="21"/>
        </w:rPr>
        <w:t>投标报名地点：深圳大学办公楼</w:t>
      </w:r>
      <w:r w:rsidRPr="005A5448">
        <w:rPr>
          <w:rFonts w:ascii="Times New Roman" w:eastAsia="宋体" w:hAnsi="Times New Roman" w:cs="Times New Roman"/>
          <w:color w:val="000000"/>
          <w:szCs w:val="21"/>
        </w:rPr>
        <w:t>240</w:t>
      </w:r>
      <w:r w:rsidRPr="005A5448">
        <w:rPr>
          <w:rFonts w:ascii="Times New Roman" w:eastAsia="宋体" w:hAnsi="Times New Roman" w:cs="Times New Roman"/>
          <w:color w:val="000000"/>
          <w:szCs w:val="21"/>
        </w:rPr>
        <w:t>室</w:t>
      </w:r>
    </w:p>
    <w:p w14:paraId="1A9C43EC" w14:textId="162DC5D8" w:rsidR="005C01EE" w:rsidRPr="000128DC" w:rsidRDefault="005C01EE" w:rsidP="005F18D6">
      <w:pPr>
        <w:spacing w:beforeLines="50" w:before="156"/>
        <w:jc w:val="left"/>
        <w:rPr>
          <w:rFonts w:ascii="Times New Roman" w:eastAsia="宋体" w:hAnsi="Times New Roman" w:cs="Times New Roman"/>
          <w:color w:val="FF0000"/>
          <w:szCs w:val="21"/>
        </w:rPr>
      </w:pPr>
      <w:r w:rsidRPr="000128DC">
        <w:rPr>
          <w:rFonts w:ascii="Times New Roman" w:eastAsia="宋体" w:hAnsi="Times New Roman" w:cs="Times New Roman"/>
          <w:color w:val="FF0000"/>
          <w:szCs w:val="21"/>
        </w:rPr>
        <w:t>8.</w:t>
      </w:r>
      <w:r w:rsidR="00142448" w:rsidRPr="000128DC">
        <w:rPr>
          <w:rFonts w:ascii="Times New Roman" w:eastAsia="宋体" w:hAnsi="Times New Roman" w:cs="Times New Roman" w:hint="eastAsia"/>
          <w:color w:val="FF0000"/>
          <w:szCs w:val="21"/>
        </w:rPr>
        <w:t xml:space="preserve"> </w:t>
      </w:r>
      <w:r w:rsidRPr="000128DC">
        <w:rPr>
          <w:rFonts w:ascii="Times New Roman" w:eastAsia="宋体" w:hAnsi="Times New Roman" w:cs="Times New Roman"/>
          <w:color w:val="FF0000"/>
          <w:szCs w:val="21"/>
        </w:rPr>
        <w:t>现场</w:t>
      </w:r>
      <w:r w:rsidR="00C34102" w:rsidRPr="000128DC">
        <w:rPr>
          <w:rFonts w:ascii="Times New Roman" w:eastAsia="宋体" w:hAnsi="Times New Roman" w:cs="Times New Roman" w:hint="eastAsia"/>
          <w:color w:val="FF0000"/>
          <w:szCs w:val="21"/>
        </w:rPr>
        <w:t>时间</w:t>
      </w:r>
      <w:r w:rsidRPr="000128DC">
        <w:rPr>
          <w:rFonts w:ascii="Times New Roman" w:eastAsia="宋体" w:hAnsi="Times New Roman" w:cs="Times New Roman"/>
          <w:color w:val="FF0000"/>
          <w:szCs w:val="21"/>
        </w:rPr>
        <w:t>踏勘地点：</w:t>
      </w:r>
      <w:r w:rsidRPr="005A5448">
        <w:rPr>
          <w:rFonts w:ascii="Times New Roman" w:eastAsia="宋体" w:hAnsi="Times New Roman" w:cs="Times New Roman"/>
          <w:color w:val="FF0000"/>
          <w:szCs w:val="21"/>
        </w:rPr>
        <w:t>深圳大学联系人：</w:t>
      </w:r>
      <w:r w:rsidR="000128DC" w:rsidRPr="000128DC">
        <w:rPr>
          <w:rFonts w:ascii="Times New Roman" w:eastAsia="宋体" w:hAnsi="Times New Roman" w:cs="Times New Roman" w:hint="eastAsia"/>
          <w:color w:val="FF0000"/>
          <w:szCs w:val="21"/>
        </w:rPr>
        <w:t>王工</w:t>
      </w:r>
      <w:r w:rsidR="001F5332">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001F5332">
        <w:rPr>
          <w:rFonts w:ascii="Times New Roman" w:eastAsia="宋体" w:hAnsi="Times New Roman" w:cs="Times New Roman" w:hint="eastAsia"/>
          <w:color w:val="FF0000"/>
          <w:szCs w:val="21"/>
        </w:rPr>
        <w:t>0755</w:t>
      </w:r>
      <w:r w:rsidR="001F5332">
        <w:rPr>
          <w:rFonts w:ascii="Times New Roman" w:eastAsia="宋体" w:hAnsi="Times New Roman" w:cs="Times New Roman"/>
          <w:color w:val="FF0000"/>
          <w:szCs w:val="21"/>
        </w:rPr>
        <w:t>-</w:t>
      </w:r>
      <w:r w:rsidR="000128DC" w:rsidRPr="000128DC">
        <w:rPr>
          <w:rFonts w:ascii="Times New Roman" w:eastAsia="宋体" w:hAnsi="Times New Roman" w:cs="Times New Roman"/>
          <w:color w:val="FF0000"/>
          <w:szCs w:val="21"/>
        </w:rPr>
        <w:t>26535688</w:t>
      </w:r>
      <w:r w:rsidR="001F5332">
        <w:rPr>
          <w:rFonts w:ascii="Times New Roman" w:eastAsia="宋体" w:hAnsi="Times New Roman" w:cs="Times New Roman" w:hint="eastAsia"/>
          <w:color w:val="FF0000"/>
          <w:szCs w:val="21"/>
        </w:rPr>
        <w:t>。</w:t>
      </w:r>
    </w:p>
    <w:p w14:paraId="77E66EBA" w14:textId="6CC8FBD9" w:rsidR="005C01EE" w:rsidRPr="005A5448" w:rsidRDefault="00746DE8" w:rsidP="005F18D6">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r w:rsidR="005C01EE" w:rsidRPr="005A5448">
        <w:rPr>
          <w:rFonts w:ascii="Times New Roman" w:eastAsia="宋体" w:hAnsi="Times New Roman" w:cs="Times New Roman"/>
          <w:color w:val="000000"/>
          <w:szCs w:val="21"/>
        </w:rPr>
        <w:t xml:space="preserve">. </w:t>
      </w:r>
      <w:r w:rsidR="005C01EE" w:rsidRPr="005A5448">
        <w:rPr>
          <w:rFonts w:ascii="Times New Roman" w:eastAsia="宋体" w:hAnsi="Times New Roman" w:cs="Times New Roman"/>
          <w:color w:val="000000"/>
          <w:szCs w:val="21"/>
        </w:rPr>
        <w:t>截标时间：</w:t>
      </w:r>
      <w:r w:rsidR="00833ED6" w:rsidRPr="005A5448">
        <w:rPr>
          <w:rFonts w:ascii="Times New Roman" w:eastAsia="宋体" w:hAnsi="Times New Roman" w:cs="Times New Roman"/>
          <w:color w:val="FF0000"/>
          <w:szCs w:val="21"/>
        </w:rPr>
        <w:t>201</w:t>
      </w:r>
      <w:r w:rsidR="00833ED6">
        <w:rPr>
          <w:rFonts w:ascii="Times New Roman" w:eastAsia="宋体" w:hAnsi="Times New Roman" w:cs="Times New Roman" w:hint="eastAsia"/>
          <w:color w:val="FF0000"/>
          <w:szCs w:val="21"/>
        </w:rPr>
        <w:t>8</w:t>
      </w:r>
      <w:r w:rsidR="00833ED6" w:rsidRPr="005A5448">
        <w:rPr>
          <w:rFonts w:ascii="Times New Roman" w:eastAsia="宋体" w:hAnsi="Times New Roman" w:cs="Times New Roman"/>
          <w:color w:val="FF0000"/>
          <w:szCs w:val="21"/>
        </w:rPr>
        <w:t>年</w:t>
      </w:r>
      <w:r w:rsidR="00833ED6">
        <w:rPr>
          <w:rFonts w:ascii="Times New Roman" w:eastAsia="宋体" w:hAnsi="Times New Roman" w:cs="Times New Roman" w:hint="eastAsia"/>
          <w:color w:val="FF0000"/>
          <w:szCs w:val="21"/>
        </w:rPr>
        <w:t>01</w:t>
      </w:r>
      <w:r w:rsidR="00833ED6" w:rsidRPr="005A5448">
        <w:rPr>
          <w:rFonts w:ascii="Times New Roman" w:eastAsia="宋体" w:hAnsi="Times New Roman" w:cs="Times New Roman"/>
          <w:color w:val="FF0000"/>
          <w:szCs w:val="21"/>
        </w:rPr>
        <w:t>月</w:t>
      </w:r>
      <w:r w:rsidR="00833ED6">
        <w:rPr>
          <w:rFonts w:ascii="Times New Roman" w:eastAsia="宋体" w:hAnsi="Times New Roman" w:cs="Times New Roman" w:hint="eastAsia"/>
          <w:color w:val="FF0000"/>
          <w:szCs w:val="21"/>
        </w:rPr>
        <w:t>09</w:t>
      </w:r>
      <w:r w:rsidR="00833ED6" w:rsidRPr="005A5448">
        <w:rPr>
          <w:rFonts w:ascii="Times New Roman" w:eastAsia="宋体" w:hAnsi="Times New Roman" w:cs="Times New Roman"/>
          <w:color w:val="FF0000"/>
          <w:szCs w:val="21"/>
        </w:rPr>
        <w:t>日</w:t>
      </w:r>
      <w:r w:rsidR="00833ED6" w:rsidRPr="005A5448">
        <w:rPr>
          <w:rFonts w:ascii="Times New Roman" w:eastAsia="宋体" w:hAnsi="Times New Roman" w:cs="Times New Roman"/>
          <w:color w:val="FF0000"/>
          <w:szCs w:val="21"/>
        </w:rPr>
        <w:t>(</w:t>
      </w:r>
      <w:r w:rsidR="00833ED6">
        <w:rPr>
          <w:rFonts w:ascii="Times New Roman" w:eastAsia="宋体" w:hAnsi="Times New Roman" w:cs="Times New Roman"/>
          <w:color w:val="FF0000"/>
          <w:szCs w:val="21"/>
        </w:rPr>
        <w:t>星期</w:t>
      </w:r>
      <w:r w:rsidR="00833ED6">
        <w:rPr>
          <w:rFonts w:ascii="Times New Roman" w:eastAsia="宋体" w:hAnsi="Times New Roman" w:cs="Times New Roman" w:hint="eastAsia"/>
          <w:color w:val="FF0000"/>
          <w:szCs w:val="21"/>
        </w:rPr>
        <w:t>二</w:t>
      </w:r>
      <w:r w:rsidR="00833ED6">
        <w:rPr>
          <w:rFonts w:ascii="Times New Roman" w:eastAsia="宋体" w:hAnsi="Times New Roman" w:cs="Times New Roman"/>
          <w:color w:val="FF0000"/>
          <w:szCs w:val="21"/>
        </w:rPr>
        <w:t>)</w:t>
      </w:r>
      <w:r w:rsidR="00833ED6">
        <w:rPr>
          <w:rFonts w:ascii="Times New Roman" w:eastAsia="宋体" w:hAnsi="Times New Roman" w:cs="Times New Roman" w:hint="eastAsia"/>
          <w:color w:val="FF0000"/>
          <w:szCs w:val="21"/>
        </w:rPr>
        <w:t>9</w:t>
      </w:r>
      <w:r w:rsidR="00833ED6" w:rsidRPr="005A5448">
        <w:rPr>
          <w:rFonts w:ascii="Times New Roman" w:eastAsia="宋体" w:hAnsi="Times New Roman" w:cs="Times New Roman"/>
          <w:color w:val="FF0000"/>
          <w:szCs w:val="21"/>
        </w:rPr>
        <w:t>:</w:t>
      </w:r>
      <w:r w:rsidR="00833ED6">
        <w:rPr>
          <w:rFonts w:ascii="Times New Roman" w:eastAsia="宋体" w:hAnsi="Times New Roman" w:cs="Times New Roman"/>
          <w:color w:val="FF0000"/>
          <w:szCs w:val="21"/>
        </w:rPr>
        <w:t>3</w:t>
      </w:r>
      <w:r w:rsidR="00833ED6" w:rsidRPr="005A5448">
        <w:rPr>
          <w:rFonts w:ascii="Times New Roman" w:eastAsia="宋体" w:hAnsi="Times New Roman" w:cs="Times New Roman"/>
          <w:color w:val="FF0000"/>
          <w:szCs w:val="21"/>
        </w:rPr>
        <w:t xml:space="preserve">0 </w:t>
      </w:r>
      <w:r w:rsidR="005C01EE" w:rsidRPr="005A5448">
        <w:rPr>
          <w:rFonts w:ascii="Times New Roman" w:eastAsia="宋体" w:hAnsi="Times New Roman" w:cs="Times New Roman"/>
          <w:color w:val="FF0000"/>
          <w:szCs w:val="21"/>
        </w:rPr>
        <w:t>(</w:t>
      </w:r>
      <w:r w:rsidR="005C01EE" w:rsidRPr="005A5448">
        <w:rPr>
          <w:rFonts w:ascii="Times New Roman" w:eastAsia="宋体" w:hAnsi="Times New Roman" w:cs="Times New Roman"/>
          <w:color w:val="FF0000"/>
          <w:szCs w:val="21"/>
        </w:rPr>
        <w:t>北京时间</w:t>
      </w:r>
      <w:r w:rsidR="005C01EE" w:rsidRPr="005A5448">
        <w:rPr>
          <w:rFonts w:ascii="Times New Roman" w:eastAsia="宋体" w:hAnsi="Times New Roman" w:cs="Times New Roman"/>
          <w:color w:val="FF0000"/>
          <w:szCs w:val="21"/>
        </w:rPr>
        <w:t>)</w:t>
      </w:r>
    </w:p>
    <w:p w14:paraId="5E32C609" w14:textId="76E57773"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0</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开标时间：</w:t>
      </w:r>
      <w:r w:rsidR="00833ED6" w:rsidRPr="005A5448">
        <w:rPr>
          <w:rFonts w:ascii="Times New Roman" w:eastAsia="宋体" w:hAnsi="Times New Roman" w:cs="Times New Roman"/>
          <w:color w:val="FF0000"/>
          <w:szCs w:val="21"/>
        </w:rPr>
        <w:t>201</w:t>
      </w:r>
      <w:r w:rsidR="00833ED6">
        <w:rPr>
          <w:rFonts w:ascii="Times New Roman" w:eastAsia="宋体" w:hAnsi="Times New Roman" w:cs="Times New Roman" w:hint="eastAsia"/>
          <w:color w:val="FF0000"/>
          <w:szCs w:val="21"/>
        </w:rPr>
        <w:t>8</w:t>
      </w:r>
      <w:r w:rsidR="00833ED6" w:rsidRPr="005A5448">
        <w:rPr>
          <w:rFonts w:ascii="Times New Roman" w:eastAsia="宋体" w:hAnsi="Times New Roman" w:cs="Times New Roman"/>
          <w:color w:val="FF0000"/>
          <w:szCs w:val="21"/>
        </w:rPr>
        <w:t>年</w:t>
      </w:r>
      <w:r w:rsidR="00833ED6">
        <w:rPr>
          <w:rFonts w:ascii="Times New Roman" w:eastAsia="宋体" w:hAnsi="Times New Roman" w:cs="Times New Roman" w:hint="eastAsia"/>
          <w:color w:val="FF0000"/>
          <w:szCs w:val="21"/>
        </w:rPr>
        <w:t>01</w:t>
      </w:r>
      <w:r w:rsidR="00833ED6" w:rsidRPr="005A5448">
        <w:rPr>
          <w:rFonts w:ascii="Times New Roman" w:eastAsia="宋体" w:hAnsi="Times New Roman" w:cs="Times New Roman"/>
          <w:color w:val="FF0000"/>
          <w:szCs w:val="21"/>
        </w:rPr>
        <w:t>月</w:t>
      </w:r>
      <w:r w:rsidR="00833ED6">
        <w:rPr>
          <w:rFonts w:ascii="Times New Roman" w:eastAsia="宋体" w:hAnsi="Times New Roman" w:cs="Times New Roman" w:hint="eastAsia"/>
          <w:color w:val="FF0000"/>
          <w:szCs w:val="21"/>
        </w:rPr>
        <w:t>09</w:t>
      </w:r>
      <w:r w:rsidR="00833ED6" w:rsidRPr="005A5448">
        <w:rPr>
          <w:rFonts w:ascii="Times New Roman" w:eastAsia="宋体" w:hAnsi="Times New Roman" w:cs="Times New Roman"/>
          <w:color w:val="FF0000"/>
          <w:szCs w:val="21"/>
        </w:rPr>
        <w:t>日</w:t>
      </w:r>
      <w:r w:rsidR="00833ED6" w:rsidRPr="005A5448">
        <w:rPr>
          <w:rFonts w:ascii="Times New Roman" w:eastAsia="宋体" w:hAnsi="Times New Roman" w:cs="Times New Roman"/>
          <w:color w:val="FF0000"/>
          <w:szCs w:val="21"/>
        </w:rPr>
        <w:t>(</w:t>
      </w:r>
      <w:r w:rsidR="00833ED6">
        <w:rPr>
          <w:rFonts w:ascii="Times New Roman" w:eastAsia="宋体" w:hAnsi="Times New Roman" w:cs="Times New Roman"/>
          <w:color w:val="FF0000"/>
          <w:szCs w:val="21"/>
        </w:rPr>
        <w:t>星期</w:t>
      </w:r>
      <w:r w:rsidR="00833ED6">
        <w:rPr>
          <w:rFonts w:ascii="Times New Roman" w:eastAsia="宋体" w:hAnsi="Times New Roman" w:cs="Times New Roman" w:hint="eastAsia"/>
          <w:color w:val="FF0000"/>
          <w:szCs w:val="21"/>
        </w:rPr>
        <w:t>二</w:t>
      </w:r>
      <w:r w:rsidR="00833ED6">
        <w:rPr>
          <w:rFonts w:ascii="Times New Roman" w:eastAsia="宋体" w:hAnsi="Times New Roman" w:cs="Times New Roman"/>
          <w:color w:val="FF0000"/>
          <w:szCs w:val="21"/>
        </w:rPr>
        <w:t>)</w:t>
      </w:r>
      <w:r w:rsidR="00833ED6">
        <w:rPr>
          <w:rFonts w:ascii="Times New Roman" w:eastAsia="宋体" w:hAnsi="Times New Roman" w:cs="Times New Roman" w:hint="eastAsia"/>
          <w:color w:val="FF0000"/>
          <w:szCs w:val="21"/>
        </w:rPr>
        <w:t>9</w:t>
      </w:r>
      <w:r w:rsidR="00833ED6" w:rsidRPr="005A5448">
        <w:rPr>
          <w:rFonts w:ascii="Times New Roman" w:eastAsia="宋体" w:hAnsi="Times New Roman" w:cs="Times New Roman"/>
          <w:color w:val="FF0000"/>
          <w:szCs w:val="21"/>
        </w:rPr>
        <w:t>:</w:t>
      </w:r>
      <w:r w:rsidR="00833ED6">
        <w:rPr>
          <w:rFonts w:ascii="Times New Roman" w:eastAsia="宋体" w:hAnsi="Times New Roman" w:cs="Times New Roman"/>
          <w:color w:val="FF0000"/>
          <w:szCs w:val="21"/>
        </w:rPr>
        <w:t>3</w:t>
      </w:r>
      <w:r w:rsidR="00833ED6" w:rsidRPr="005A5448">
        <w:rPr>
          <w:rFonts w:ascii="Times New Roman" w:eastAsia="宋体" w:hAnsi="Times New Roman" w:cs="Times New Roman"/>
          <w:color w:val="FF0000"/>
          <w:szCs w:val="21"/>
        </w:rPr>
        <w:t xml:space="preserve">0 </w:t>
      </w:r>
      <w:r w:rsidR="00D65528" w:rsidRPr="005A5448">
        <w:rPr>
          <w:rFonts w:ascii="Times New Roman" w:eastAsia="宋体" w:hAnsi="Times New Roman" w:cs="Times New Roman"/>
          <w:color w:val="FF0000"/>
          <w:szCs w:val="21"/>
        </w:rPr>
        <w:t>(</w:t>
      </w:r>
      <w:r w:rsidR="00D65528" w:rsidRPr="005A5448">
        <w:rPr>
          <w:rFonts w:ascii="Times New Roman" w:eastAsia="宋体" w:hAnsi="Times New Roman" w:cs="Times New Roman"/>
          <w:color w:val="FF0000"/>
          <w:szCs w:val="21"/>
        </w:rPr>
        <w:t>北京时间</w:t>
      </w:r>
      <w:r w:rsidR="00D65528" w:rsidRPr="005A5448">
        <w:rPr>
          <w:rFonts w:ascii="Times New Roman" w:eastAsia="宋体" w:hAnsi="Times New Roman" w:cs="Times New Roman"/>
          <w:color w:val="FF0000"/>
          <w:szCs w:val="21"/>
        </w:rPr>
        <w:t>)</w:t>
      </w:r>
    </w:p>
    <w:p w14:paraId="5CE439D5"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开标地点：深圳大学办公楼</w:t>
      </w:r>
      <w:r w:rsidRPr="005A5448">
        <w:rPr>
          <w:rFonts w:ascii="Times New Roman" w:eastAsia="宋体" w:hAnsi="Times New Roman" w:cs="Times New Roman"/>
          <w:color w:val="000000"/>
          <w:szCs w:val="21"/>
        </w:rPr>
        <w:t>241</w:t>
      </w:r>
      <w:r w:rsidRPr="005A5448">
        <w:rPr>
          <w:rFonts w:ascii="Times New Roman" w:eastAsia="宋体" w:hAnsi="Times New Roman" w:cs="Times New Roman"/>
          <w:color w:val="000000"/>
          <w:szCs w:val="21"/>
        </w:rPr>
        <w:t>室</w:t>
      </w:r>
    </w:p>
    <w:p w14:paraId="3A8B962B"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报名时投标人须自行打印</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投标报名表（加盖公章）（</w:t>
      </w:r>
      <w:r w:rsidRPr="005A5448">
        <w:rPr>
          <w:rFonts w:ascii="Times New Roman" w:eastAsia="宋体" w:hAnsi="Times New Roman" w:cs="Times New Roman"/>
          <w:color w:val="222222"/>
          <w:szCs w:val="21"/>
        </w:rPr>
        <w:t>投标报名表下载链接：</w:t>
      </w:r>
      <w:r w:rsidRPr="005A5448">
        <w:rPr>
          <w:rFonts w:ascii="Times New Roman" w:eastAsia="宋体" w:hAnsi="Times New Roman" w:cs="Times New Roman"/>
        </w:rPr>
        <w:t>http://bidding.szu.edu.cn/listfile.asp</w:t>
      </w:r>
      <w:r w:rsidRPr="005A5448">
        <w:rPr>
          <w:rFonts w:ascii="Times New Roman" w:eastAsia="宋体" w:hAnsi="Times New Roman" w:cs="Times New Roman"/>
          <w:color w:val="000000"/>
          <w:szCs w:val="21"/>
        </w:rPr>
        <w:t>）。</w:t>
      </w:r>
    </w:p>
    <w:p w14:paraId="180CB7C8"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5A5448">
        <w:rPr>
          <w:rFonts w:ascii="Times New Roman" w:eastAsia="宋体" w:hAnsi="Times New Roman" w:cs="Times New Roman"/>
          <w:color w:val="538135" w:themeColor="accent6" w:themeShade="BF"/>
          <w:szCs w:val="21"/>
        </w:rPr>
        <w:t>投标人资格要求没有限定为预选供应商的项目，供应商报名时需同时提供投标报名表和营业执照复印件（加盖公章）。</w:t>
      </w:r>
    </w:p>
    <w:p w14:paraId="3AF32410" w14:textId="77777777" w:rsidR="005C01EE" w:rsidRPr="005A5448" w:rsidRDefault="005C01EE" w:rsidP="005F18D6">
      <w:pPr>
        <w:spacing w:beforeLines="50" w:before="156"/>
        <w:jc w:val="right"/>
        <w:rPr>
          <w:rFonts w:ascii="Times New Roman" w:eastAsia="宋体" w:hAnsi="Times New Roman" w:cs="Times New Roman"/>
          <w:color w:val="000000"/>
          <w:sz w:val="10"/>
          <w:szCs w:val="10"/>
        </w:rPr>
      </w:pPr>
    </w:p>
    <w:p w14:paraId="1CBB3A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招标机构名称：深圳大学招投标管理中心</w:t>
      </w:r>
      <w:r w:rsidRPr="005A5448">
        <w:rPr>
          <w:rFonts w:ascii="Times New Roman" w:eastAsia="宋体" w:hAnsi="Times New Roman" w:cs="Times New Roman"/>
          <w:color w:val="000000"/>
          <w:szCs w:val="21"/>
        </w:rPr>
        <w:t xml:space="preserve"> </w:t>
      </w:r>
    </w:p>
    <w:p w14:paraId="55B96B0D" w14:textId="3D3A3222" w:rsidR="005C01EE" w:rsidRPr="005A5448" w:rsidRDefault="005C01EE" w:rsidP="005F18D6">
      <w:pPr>
        <w:wordWrap w:val="0"/>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联</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系</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人：</w:t>
      </w:r>
      <w:r w:rsidR="002D06A2">
        <w:rPr>
          <w:rFonts w:ascii="Times New Roman" w:eastAsia="宋体" w:hAnsi="Times New Roman" w:cs="Times New Roman" w:hint="eastAsia"/>
          <w:color w:val="000000"/>
          <w:szCs w:val="21"/>
        </w:rPr>
        <w:t>徐</w:t>
      </w:r>
      <w:r w:rsidRPr="005A5448">
        <w:rPr>
          <w:rFonts w:ascii="Times New Roman" w:eastAsia="宋体" w:hAnsi="Times New Roman" w:cs="Times New Roman"/>
          <w:color w:val="000000"/>
          <w:szCs w:val="21"/>
        </w:rPr>
        <w:t>老师</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电话：（</w:t>
      </w:r>
      <w:r w:rsidRPr="005A5448">
        <w:rPr>
          <w:rFonts w:ascii="Times New Roman" w:eastAsia="宋体" w:hAnsi="Times New Roman" w:cs="Times New Roman"/>
          <w:color w:val="000000"/>
          <w:szCs w:val="21"/>
        </w:rPr>
        <w:t>0755</w:t>
      </w:r>
      <w:r w:rsidRPr="005A5448">
        <w:rPr>
          <w:rFonts w:ascii="Times New Roman" w:eastAsia="宋体" w:hAnsi="Times New Roman" w:cs="Times New Roman"/>
          <w:color w:val="000000"/>
          <w:szCs w:val="21"/>
        </w:rPr>
        <w:t>）</w:t>
      </w:r>
      <w:r w:rsidR="002D06A2">
        <w:rPr>
          <w:rFonts w:ascii="Times New Roman" w:eastAsia="宋体" w:hAnsi="Times New Roman" w:cs="Times New Roman"/>
          <w:color w:val="000000"/>
          <w:szCs w:val="21"/>
        </w:rPr>
        <w:t>26</w:t>
      </w:r>
      <w:r w:rsidR="002D06A2">
        <w:rPr>
          <w:rFonts w:ascii="Times New Roman" w:eastAsia="宋体" w:hAnsi="Times New Roman" w:cs="Times New Roman" w:hint="eastAsia"/>
          <w:color w:val="000000"/>
          <w:szCs w:val="21"/>
        </w:rPr>
        <w:t>53</w:t>
      </w:r>
      <w:r w:rsidR="002D06A2">
        <w:rPr>
          <w:rFonts w:ascii="Times New Roman" w:eastAsia="宋体" w:hAnsi="Times New Roman" w:cs="Times New Roman"/>
          <w:color w:val="000000"/>
          <w:szCs w:val="21"/>
        </w:rPr>
        <w:t xml:space="preserve"> </w:t>
      </w:r>
      <w:r w:rsidR="002D06A2">
        <w:rPr>
          <w:rFonts w:ascii="Times New Roman" w:eastAsia="宋体" w:hAnsi="Times New Roman" w:cs="Times New Roman" w:hint="eastAsia"/>
          <w:color w:val="000000"/>
          <w:szCs w:val="21"/>
        </w:rPr>
        <w:t>2310</w:t>
      </w:r>
    </w:p>
    <w:p w14:paraId="454CB6F3" w14:textId="77777777" w:rsidR="005C01EE" w:rsidRPr="005A5448" w:rsidRDefault="005C01EE" w:rsidP="005F18D6">
      <w:pPr>
        <w:wordWrap w:val="0"/>
        <w:spacing w:beforeLines="50" w:before="156"/>
        <w:jc w:val="right"/>
        <w:rPr>
          <w:rFonts w:ascii="Times New Roman" w:eastAsia="宋体" w:hAnsi="Times New Roman" w:cs="Times New Roman"/>
          <w:color w:val="000000"/>
          <w:szCs w:val="21"/>
        </w:rPr>
      </w:pPr>
    </w:p>
    <w:p w14:paraId="2B1371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招投标投诉电话：</w:t>
      </w:r>
      <w:r w:rsidRPr="005A5448">
        <w:rPr>
          <w:rFonts w:ascii="Times New Roman" w:eastAsia="宋体" w:hAnsi="Times New Roman" w:cs="Times New Roman"/>
          <w:color w:val="000000"/>
          <w:szCs w:val="21"/>
        </w:rPr>
        <w:t xml:space="preserve">0755-26535738   </w:t>
      </w:r>
      <w:r w:rsidRPr="005A5448">
        <w:rPr>
          <w:rFonts w:ascii="Times New Roman" w:eastAsia="宋体" w:hAnsi="Times New Roman" w:cs="Times New Roman"/>
          <w:color w:val="000000"/>
          <w:szCs w:val="21"/>
        </w:rPr>
        <w:t>投诉邮箱：</w:t>
      </w:r>
      <w:r w:rsidRPr="005A5448">
        <w:rPr>
          <w:rFonts w:ascii="Times New Roman" w:eastAsia="宋体" w:hAnsi="Times New Roman" w:cs="Times New Roman"/>
          <w:color w:val="000000"/>
          <w:szCs w:val="21"/>
        </w:rPr>
        <w:t>ChenJC@SZU.EDU.CN</w:t>
      </w:r>
    </w:p>
    <w:p w14:paraId="23EF7052" w14:textId="086BF36A"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受理单位</w:t>
      </w:r>
      <w:r w:rsidR="00BC21CB">
        <w:rPr>
          <w:rFonts w:ascii="Times New Roman" w:eastAsia="宋体" w:hAnsi="Times New Roman" w:cs="Times New Roman" w:hint="eastAsia"/>
          <w:color w:val="000000"/>
          <w:szCs w:val="21"/>
        </w:rPr>
        <w:t>：</w:t>
      </w:r>
      <w:r w:rsidRPr="005A5448">
        <w:rPr>
          <w:rFonts w:ascii="Times New Roman" w:eastAsia="宋体" w:hAnsi="Times New Roman" w:cs="Times New Roman"/>
          <w:color w:val="000000"/>
          <w:szCs w:val="21"/>
        </w:rPr>
        <w:t>深圳大学招投标管理中心</w:t>
      </w:r>
    </w:p>
    <w:p w14:paraId="33B4B43C" w14:textId="77777777" w:rsidR="005C01EE" w:rsidRDefault="005C01EE" w:rsidP="005F18D6">
      <w:pPr>
        <w:spacing w:beforeLines="50" w:before="156"/>
        <w:jc w:val="right"/>
        <w:rPr>
          <w:color w:val="000000"/>
          <w:sz w:val="24"/>
        </w:rPr>
      </w:pPr>
      <w:r w:rsidRPr="005A5448">
        <w:rPr>
          <w:rFonts w:ascii="Times New Roman" w:eastAsia="宋体" w:hAnsi="Times New Roman" w:cs="Times New Roman"/>
          <w:color w:val="000000"/>
          <w:szCs w:val="21"/>
        </w:rPr>
        <w:t>纪委监督电话：</w:t>
      </w:r>
      <w:r w:rsidRPr="005A5448">
        <w:rPr>
          <w:rFonts w:ascii="Times New Roman" w:eastAsia="宋体" w:hAnsi="Times New Roman" w:cs="Times New Roman"/>
          <w:color w:val="000000"/>
          <w:szCs w:val="21"/>
        </w:rPr>
        <w:t>(0755)2653 4925</w:t>
      </w:r>
      <w:bookmarkEnd w:id="1"/>
      <w:r>
        <w:rPr>
          <w:color w:val="000000"/>
          <w:sz w:val="24"/>
        </w:rPr>
        <w:br w:type="page"/>
      </w:r>
    </w:p>
    <w:p w14:paraId="36732F59" w14:textId="77777777" w:rsidR="005C01EE" w:rsidRDefault="005C01EE" w:rsidP="005F18D6">
      <w:pPr>
        <w:spacing w:beforeLines="50" w:before="156"/>
        <w:jc w:val="center"/>
        <w:rPr>
          <w:color w:val="000000"/>
          <w:sz w:val="50"/>
        </w:rPr>
      </w:pPr>
      <w:r>
        <w:rPr>
          <w:rFonts w:hint="eastAsia"/>
          <w:color w:val="000000"/>
          <w:sz w:val="50"/>
        </w:rPr>
        <w:lastRenderedPageBreak/>
        <w:t>投标人须知</w:t>
      </w:r>
    </w:p>
    <w:p w14:paraId="7BEC43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一、投标人资格要求：</w:t>
      </w:r>
    </w:p>
    <w:p w14:paraId="403F7B21" w14:textId="4C4C74AF" w:rsidR="005C01EE" w:rsidRPr="0027005F" w:rsidRDefault="005C01EE" w:rsidP="005F18D6">
      <w:pPr>
        <w:spacing w:beforeLines="50" w:before="156"/>
        <w:jc w:val="left"/>
        <w:rPr>
          <w:rFonts w:ascii="仿宋" w:eastAsia="仿宋" w:hAnsi="仿宋"/>
          <w:color w:val="FF0000"/>
          <w:sz w:val="24"/>
        </w:rPr>
      </w:pPr>
      <w:r>
        <w:rPr>
          <w:rFonts w:ascii="仿宋" w:eastAsia="仿宋" w:hint="eastAsia"/>
          <w:color w:val="000000"/>
          <w:sz w:val="24"/>
        </w:rPr>
        <w:t xml:space="preserve">　　</w:t>
      </w:r>
      <w:r w:rsidR="000128DC" w:rsidRPr="000128DC">
        <w:rPr>
          <w:rFonts w:ascii="仿宋" w:eastAsia="仿宋" w:hAnsi="仿宋" w:hint="eastAsia"/>
          <w:color w:val="FF0000"/>
          <w:sz w:val="24"/>
        </w:rPr>
        <w:t>具有</w:t>
      </w:r>
      <w:r w:rsidR="0094571B">
        <w:rPr>
          <w:rFonts w:ascii="仿宋" w:eastAsia="仿宋" w:hAnsi="仿宋" w:hint="eastAsia"/>
          <w:color w:val="FF0000"/>
          <w:sz w:val="24"/>
        </w:rPr>
        <w:t>深圳大学2018年校内工程预选供应商资格</w:t>
      </w:r>
      <w:r w:rsidR="000128DC" w:rsidRPr="000128DC">
        <w:rPr>
          <w:rFonts w:ascii="仿宋" w:eastAsia="仿宋" w:hAnsi="仿宋" w:hint="eastAsia"/>
          <w:color w:val="FF0000"/>
          <w:sz w:val="24"/>
        </w:rPr>
        <w:t>，且具有建筑工程施工总承包三级及以上资质的施工企业。</w:t>
      </w:r>
    </w:p>
    <w:p w14:paraId="5E636C2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二、工期：</w:t>
      </w:r>
    </w:p>
    <w:p w14:paraId="2738820A" w14:textId="4EBE6F22" w:rsidR="005C01EE" w:rsidRPr="00173398" w:rsidRDefault="005C01EE" w:rsidP="005F18D6">
      <w:pPr>
        <w:spacing w:beforeLines="50" w:before="156"/>
        <w:jc w:val="left"/>
        <w:rPr>
          <w:rFonts w:ascii="仿宋" w:eastAsia="仿宋"/>
          <w:color w:val="FF0000"/>
          <w:sz w:val="24"/>
        </w:rPr>
      </w:pPr>
      <w:r>
        <w:rPr>
          <w:rFonts w:ascii="仿宋" w:eastAsia="仿宋" w:hint="eastAsia"/>
          <w:color w:val="000000"/>
          <w:sz w:val="24"/>
        </w:rPr>
        <w:t xml:space="preserve">　　</w:t>
      </w:r>
      <w:r w:rsidR="001F5332" w:rsidRPr="001F5332">
        <w:rPr>
          <w:rFonts w:ascii="仿宋" w:eastAsia="仿宋" w:hint="eastAsia"/>
          <w:color w:val="FF0000"/>
          <w:sz w:val="24"/>
        </w:rPr>
        <w:t>总工期为</w:t>
      </w:r>
      <w:r w:rsidR="0027005F">
        <w:rPr>
          <w:rFonts w:ascii="仿宋" w:eastAsia="仿宋"/>
          <w:color w:val="FF0000"/>
          <w:sz w:val="24"/>
        </w:rPr>
        <w:t>30</w:t>
      </w:r>
      <w:r w:rsidR="001F5332" w:rsidRPr="001F5332">
        <w:rPr>
          <w:rFonts w:ascii="仿宋" w:eastAsia="仿宋" w:hint="eastAsia"/>
          <w:color w:val="FF0000"/>
          <w:sz w:val="24"/>
        </w:rPr>
        <w:t>天以内，具体开工时间以建设方通知为准。</w:t>
      </w:r>
    </w:p>
    <w:p w14:paraId="3DE16EC2" w14:textId="77777777" w:rsidR="005C01EE" w:rsidRDefault="005C01EE" w:rsidP="005F18D6">
      <w:pPr>
        <w:spacing w:beforeLines="50" w:before="156"/>
        <w:jc w:val="left"/>
        <w:rPr>
          <w:rFonts w:ascii="仿宋" w:eastAsia="仿宋"/>
          <w:color w:val="000000"/>
          <w:sz w:val="24"/>
        </w:rPr>
      </w:pPr>
    </w:p>
    <w:p w14:paraId="0C62DA0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三、施工要求：</w:t>
      </w:r>
    </w:p>
    <w:p w14:paraId="4751FD7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2F75219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3B9728A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10047D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72D1F3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B72A10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797C2BC" w14:textId="77777777" w:rsidR="005C01EE" w:rsidRDefault="005C01EE" w:rsidP="005F18D6">
      <w:pPr>
        <w:spacing w:beforeLines="50" w:before="156"/>
        <w:jc w:val="left"/>
        <w:rPr>
          <w:rFonts w:ascii="仿宋" w:eastAsia="仿宋"/>
          <w:color w:val="000000"/>
          <w:sz w:val="24"/>
        </w:rPr>
      </w:pPr>
    </w:p>
    <w:p w14:paraId="14168DA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四、投标报价说明：</w:t>
      </w:r>
    </w:p>
    <w:p w14:paraId="4043F92F" w14:textId="38F30E70" w:rsidR="005C01EE" w:rsidRPr="004F55F5" w:rsidRDefault="005C01EE" w:rsidP="005F18D6">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 xml:space="preserve">2017 年第 </w:t>
      </w:r>
      <w:r w:rsidR="005F18D6">
        <w:rPr>
          <w:rFonts w:ascii="宋体" w:eastAsia="宋体" w:hAnsi="宋体" w:cs="宋体"/>
          <w:color w:val="FF0000"/>
          <w:kern w:val="0"/>
          <w:sz w:val="22"/>
        </w:rPr>
        <w:t>1</w:t>
      </w:r>
      <w:r w:rsidR="001B7A18">
        <w:rPr>
          <w:rFonts w:ascii="宋体" w:eastAsia="宋体" w:hAnsi="宋体" w:cs="宋体"/>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）"。按照国家税收现行有关规定，深圳市建筑工程计价中税金的费率最高为3.48%。（投标报价书格式见附表）</w:t>
      </w:r>
    </w:p>
    <w:p w14:paraId="0ABB538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4F80E2A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1E84BEE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659C2BEF" w14:textId="77777777" w:rsidR="005C01EE" w:rsidRDefault="005C01EE" w:rsidP="005F18D6">
      <w:pPr>
        <w:spacing w:beforeLines="50" w:before="156"/>
        <w:jc w:val="left"/>
        <w:rPr>
          <w:rFonts w:ascii="仿宋" w:eastAsia="仿宋"/>
          <w:color w:val="000000"/>
          <w:sz w:val="24"/>
        </w:rPr>
      </w:pPr>
    </w:p>
    <w:p w14:paraId="334E5A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五、结算方式∶</w:t>
      </w:r>
    </w:p>
    <w:p w14:paraId="5FEDD39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41DB22F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ED95924" w14:textId="77777777" w:rsidR="005C01EE"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433D73C6" w14:textId="77777777" w:rsidR="005C01EE" w:rsidRPr="00704FA3" w:rsidRDefault="005C01EE" w:rsidP="005F18D6">
      <w:pPr>
        <w:spacing w:beforeLines="50" w:before="156"/>
        <w:ind w:firstLine="480"/>
        <w:jc w:val="left"/>
        <w:rPr>
          <w:rFonts w:ascii="仿宋" w:eastAsia="仿宋"/>
          <w:color w:val="000000"/>
          <w:sz w:val="24"/>
        </w:rPr>
      </w:pPr>
    </w:p>
    <w:p w14:paraId="278F478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EB7BC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BF5034" w14:textId="77777777" w:rsidR="005C01EE" w:rsidRDefault="005C01EE" w:rsidP="005F18D6">
      <w:pPr>
        <w:spacing w:beforeLines="50" w:before="156"/>
        <w:jc w:val="left"/>
        <w:rPr>
          <w:rFonts w:ascii="仿宋" w:eastAsia="仿宋"/>
          <w:color w:val="000000"/>
          <w:sz w:val="24"/>
        </w:rPr>
      </w:pPr>
    </w:p>
    <w:p w14:paraId="2B74B54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375A5AB3" w14:textId="77777777" w:rsidR="005C01EE" w:rsidRDefault="005C01EE" w:rsidP="005F18D6">
      <w:pPr>
        <w:spacing w:beforeLines="50" w:before="156"/>
        <w:jc w:val="left"/>
        <w:rPr>
          <w:rFonts w:ascii="仿宋" w:eastAsia="仿宋"/>
          <w:color w:val="000000"/>
          <w:sz w:val="24"/>
        </w:rPr>
      </w:pPr>
    </w:p>
    <w:p w14:paraId="205667E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九、投标保证金：</w:t>
      </w:r>
    </w:p>
    <w:p w14:paraId="2DDE0CAC" w14:textId="77777777" w:rsidR="005C01EE" w:rsidRDefault="005C01EE" w:rsidP="005F18D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3A98FBF3"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1A066E79"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03C8DF98"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账号：748467064612</w:t>
      </w:r>
    </w:p>
    <w:p w14:paraId="4C367035" w14:textId="77777777" w:rsidR="005C01EE" w:rsidRPr="00A0264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F7B7E9D" w14:textId="77777777" w:rsidR="005C01EE" w:rsidRPr="00A02643"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1FB53351" w14:textId="77777777" w:rsidR="005C01EE"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C01EE">
        <w:rPr>
          <w:rFonts w:ascii="仿宋" w:eastAsia="仿宋" w:hint="eastAsia"/>
          <w:color w:val="000000"/>
          <w:sz w:val="24"/>
        </w:rPr>
        <w:t>投标保证金的退付流程，请务必关注我中心网站“办事指南”中有关保证金退付注意事项的通知，并按通知要求办理退付。</w:t>
      </w:r>
    </w:p>
    <w:p w14:paraId="057E5B9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5B8C1C9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2931FFA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7E28D2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F2CD4D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5EE6DC2" w14:textId="77777777" w:rsidR="005C01EE" w:rsidRDefault="005C01EE" w:rsidP="005F18D6">
      <w:pPr>
        <w:spacing w:beforeLines="50" w:before="156"/>
        <w:jc w:val="left"/>
        <w:rPr>
          <w:rFonts w:ascii="仿宋" w:eastAsia="仿宋"/>
          <w:color w:val="000000"/>
          <w:sz w:val="24"/>
        </w:rPr>
      </w:pPr>
    </w:p>
    <w:p w14:paraId="56F59F1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十、投标有效期：</w:t>
      </w:r>
    </w:p>
    <w:p w14:paraId="27E519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B1730BC" w14:textId="77777777" w:rsidR="005C01EE" w:rsidRDefault="005C01EE" w:rsidP="005F18D6">
      <w:pPr>
        <w:spacing w:beforeLines="50" w:before="156"/>
        <w:jc w:val="left"/>
        <w:rPr>
          <w:rFonts w:ascii="仿宋" w:eastAsia="仿宋"/>
          <w:color w:val="000000"/>
          <w:sz w:val="24"/>
        </w:rPr>
      </w:pPr>
    </w:p>
    <w:p w14:paraId="63B54D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D7773F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2AA89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217C553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39DD39C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76FD6BB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731B2E90" w14:textId="77777777" w:rsidR="005C01EE" w:rsidRPr="00571DC2"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4D642B8" w14:textId="77777777" w:rsidR="005C01EE" w:rsidRDefault="005C01EE" w:rsidP="005F18D6">
      <w:pPr>
        <w:spacing w:beforeLines="50" w:before="156"/>
        <w:jc w:val="left"/>
        <w:rPr>
          <w:rFonts w:ascii="仿宋" w:eastAsia="仿宋"/>
          <w:color w:val="000000"/>
          <w:sz w:val="24"/>
        </w:rPr>
      </w:pPr>
    </w:p>
    <w:p w14:paraId="5ACA892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14:paraId="26FC5DD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AA884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DFD7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3091DA8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6678995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9FC9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BFA138A" w14:textId="77777777" w:rsidR="005C01EE" w:rsidRDefault="005C01EE" w:rsidP="005F18D6">
      <w:pPr>
        <w:spacing w:beforeLines="50" w:before="156"/>
        <w:jc w:val="left"/>
        <w:rPr>
          <w:rFonts w:ascii="仿宋" w:eastAsia="仿宋"/>
          <w:color w:val="000000"/>
          <w:sz w:val="24"/>
        </w:rPr>
      </w:pPr>
    </w:p>
    <w:p w14:paraId="43CC986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1AFFB09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5E2740EA" w14:textId="77777777" w:rsidR="005C01EE" w:rsidRDefault="005C01EE" w:rsidP="005F18D6">
      <w:pPr>
        <w:spacing w:beforeLines="50" w:before="156"/>
        <w:jc w:val="left"/>
        <w:rPr>
          <w:rFonts w:ascii="仿宋" w:eastAsia="仿宋"/>
          <w:color w:val="000000"/>
          <w:sz w:val="24"/>
        </w:rPr>
      </w:pPr>
    </w:p>
    <w:p w14:paraId="22F22E9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十四、包装密封要求：</w:t>
      </w:r>
    </w:p>
    <w:p w14:paraId="3FF2520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E4214C9" w14:textId="77777777" w:rsidR="005C01EE" w:rsidRDefault="005C01EE" w:rsidP="005F18D6">
      <w:pPr>
        <w:spacing w:beforeLines="50" w:before="156"/>
        <w:jc w:val="left"/>
        <w:rPr>
          <w:rFonts w:ascii="仿宋" w:eastAsia="仿宋"/>
          <w:color w:val="000000"/>
          <w:sz w:val="24"/>
        </w:rPr>
      </w:pPr>
    </w:p>
    <w:p w14:paraId="582443F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十五、细微偏差修正：</w:t>
      </w:r>
    </w:p>
    <w:p w14:paraId="0250A95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6B7C0D3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11140F2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4996855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2E87291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124004D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D06696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3A0637D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1B99C98B" w14:textId="77777777" w:rsidR="005C01EE" w:rsidRDefault="005C01EE" w:rsidP="005F18D6">
      <w:pPr>
        <w:spacing w:beforeLines="50" w:before="156"/>
        <w:jc w:val="left"/>
        <w:rPr>
          <w:rFonts w:ascii="仿宋" w:eastAsia="仿宋"/>
          <w:color w:val="000000"/>
          <w:sz w:val="24"/>
        </w:rPr>
      </w:pPr>
    </w:p>
    <w:p w14:paraId="75D58C1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C6B7FA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30E1AD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F2881C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4007505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3A1D10D" w14:textId="77777777" w:rsidR="005C01EE" w:rsidRDefault="005C01EE" w:rsidP="005F18D6">
      <w:pPr>
        <w:spacing w:beforeLines="50" w:before="156"/>
        <w:jc w:val="left"/>
        <w:rPr>
          <w:rFonts w:ascii="仿宋" w:eastAsia="仿宋"/>
          <w:color w:val="000000"/>
          <w:sz w:val="24"/>
        </w:rPr>
      </w:pPr>
    </w:p>
    <w:p w14:paraId="21DDC97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十七、签署合同：</w:t>
      </w:r>
    </w:p>
    <w:p w14:paraId="5485FFA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3AD1FA1" w14:textId="77777777" w:rsidR="005C01EE" w:rsidRDefault="005C01EE" w:rsidP="005F18D6">
      <w:pPr>
        <w:spacing w:beforeLines="50" w:before="156"/>
        <w:jc w:val="left"/>
        <w:rPr>
          <w:rFonts w:ascii="仿宋" w:eastAsia="仿宋"/>
          <w:color w:val="000000"/>
          <w:sz w:val="24"/>
        </w:rPr>
      </w:pPr>
    </w:p>
    <w:p w14:paraId="13A330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68067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716BE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EA48B0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976A9F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8625C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073BA8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2C743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4181E8B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2FCA9AD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0AA3E1F6" w14:textId="77777777" w:rsidR="005C01EE" w:rsidRDefault="005C01EE" w:rsidP="005F18D6">
      <w:pPr>
        <w:widowControl/>
        <w:jc w:val="left"/>
        <w:rPr>
          <w:rFonts w:ascii="仿宋" w:eastAsia="仿宋"/>
          <w:color w:val="000000"/>
          <w:sz w:val="24"/>
        </w:rPr>
      </w:pPr>
    </w:p>
    <w:p w14:paraId="4C204D65" w14:textId="77777777" w:rsidR="00D73ADB" w:rsidRDefault="00D73ADB" w:rsidP="00D73ADB">
      <w:pPr>
        <w:autoSpaceDE w:val="0"/>
        <w:autoSpaceDN w:val="0"/>
        <w:adjustRightInd w:val="0"/>
        <w:jc w:val="left"/>
        <w:rPr>
          <w:rFonts w:ascii="仿宋" w:eastAsia="仿宋" w:cs="仿宋"/>
          <w:color w:val="0000FF"/>
          <w:kern w:val="0"/>
          <w:sz w:val="24"/>
          <w:szCs w:val="24"/>
          <w:lang w:val="zh-CN"/>
        </w:rPr>
      </w:pPr>
      <w:bookmarkStart w:id="2" w:name="【工程量清单】"/>
      <w:r>
        <w:rPr>
          <w:rFonts w:ascii="楷体" w:eastAsia="楷体" w:cs="楷体" w:hint="eastAsia"/>
          <w:color w:val="FF0000"/>
          <w:kern w:val="0"/>
          <w:sz w:val="28"/>
          <w:szCs w:val="28"/>
          <w:lang w:val="zh-CN"/>
        </w:rPr>
        <w:t>十九、补充条款</w:t>
      </w:r>
    </w:p>
    <w:p w14:paraId="5599321A" w14:textId="17FF5112" w:rsidR="009707CC" w:rsidRPr="009707CC"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一、本工程不支付预付款，当工程完工通过验收经审计完毕后，提交保修款后</w:t>
      </w:r>
    </w:p>
    <w:p w14:paraId="7123DFC4" w14:textId="77777777" w:rsidR="009707CC" w:rsidRPr="009707CC"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一次性付清。[如有需要，工程竣工验收合格，提交结算资料后可支付初审价的60%作为进度款（支付进度款不超过合同价的60%）]。</w:t>
      </w:r>
    </w:p>
    <w:p w14:paraId="084C579F" w14:textId="77777777" w:rsidR="009707CC" w:rsidRPr="009707CC"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二、质量保修的支付：</w:t>
      </w:r>
    </w:p>
    <w:p w14:paraId="73CA1426" w14:textId="77777777" w:rsidR="009707CC" w:rsidRPr="009707CC"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1、本工程约定的工程质量保修金为施工合同价款的3%；</w:t>
      </w:r>
    </w:p>
    <w:p w14:paraId="2A73E826" w14:textId="221A1B29" w:rsidR="009707CC" w:rsidRPr="009707CC"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2、本工程双方约定承包方向发包方支付工程质量保修金金额为（人民币:大写）             ;(小写</w:t>
      </w:r>
      <w:r>
        <w:rPr>
          <w:rFonts w:ascii="仿宋" w:eastAsia="仿宋" w:hAnsi="Calibri" w:cs="仿宋" w:hint="eastAsia"/>
          <w:color w:val="0000FF"/>
          <w:kern w:val="0"/>
          <w:sz w:val="24"/>
          <w:szCs w:val="24"/>
          <w:lang w:val="zh-CN"/>
        </w:rPr>
        <w:t xml:space="preserve">):           </w:t>
      </w:r>
      <w:r w:rsidRPr="009707CC">
        <w:rPr>
          <w:rFonts w:ascii="仿宋" w:eastAsia="仿宋" w:hAnsi="Calibri" w:cs="仿宋" w:hint="eastAsia"/>
          <w:color w:val="0000FF"/>
          <w:kern w:val="0"/>
          <w:sz w:val="24"/>
          <w:szCs w:val="24"/>
          <w:lang w:val="zh-CN"/>
        </w:rPr>
        <w:t>元.由承包方以</w:t>
      </w:r>
      <w:proofErr w:type="gramStart"/>
      <w:r w:rsidRPr="009707CC">
        <w:rPr>
          <w:rFonts w:ascii="仿宋" w:eastAsia="仿宋" w:hAnsi="Calibri" w:cs="仿宋" w:hint="eastAsia"/>
          <w:color w:val="0000FF"/>
          <w:kern w:val="0"/>
          <w:sz w:val="24"/>
          <w:szCs w:val="24"/>
          <w:lang w:val="zh-CN"/>
        </w:rPr>
        <w:t>转帐</w:t>
      </w:r>
      <w:proofErr w:type="gramEnd"/>
      <w:r w:rsidRPr="009707CC">
        <w:rPr>
          <w:rFonts w:ascii="仿宋" w:eastAsia="仿宋" w:hAnsi="Calibri" w:cs="仿宋" w:hint="eastAsia"/>
          <w:color w:val="0000FF"/>
          <w:kern w:val="0"/>
          <w:sz w:val="24"/>
          <w:szCs w:val="24"/>
          <w:lang w:val="zh-CN"/>
        </w:rPr>
        <w:t>方式转入甲方</w:t>
      </w:r>
      <w:proofErr w:type="gramStart"/>
      <w:r w:rsidRPr="009707CC">
        <w:rPr>
          <w:rFonts w:ascii="仿宋" w:eastAsia="仿宋" w:hAnsi="Calibri" w:cs="仿宋" w:hint="eastAsia"/>
          <w:color w:val="0000FF"/>
          <w:kern w:val="0"/>
          <w:sz w:val="24"/>
          <w:szCs w:val="24"/>
          <w:lang w:val="zh-CN"/>
        </w:rPr>
        <w:t>帐号</w:t>
      </w:r>
      <w:proofErr w:type="gramEnd"/>
      <w:r w:rsidRPr="009707CC">
        <w:rPr>
          <w:rFonts w:ascii="仿宋" w:eastAsia="仿宋" w:hAnsi="Calibri" w:cs="仿宋" w:hint="eastAsia"/>
          <w:color w:val="0000FF"/>
          <w:kern w:val="0"/>
          <w:sz w:val="24"/>
          <w:szCs w:val="24"/>
          <w:lang w:val="zh-CN"/>
        </w:rPr>
        <w:t>。</w:t>
      </w:r>
    </w:p>
    <w:p w14:paraId="3B9DB453" w14:textId="77777777" w:rsidR="009707CC" w:rsidRPr="009707CC"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三、在工程结算前,如有工人前往学校讨薪、闹事等事件发生，将给予处罚，每次处罚人民币一万元，结算时从工程款中直接扣除。</w:t>
      </w:r>
    </w:p>
    <w:p w14:paraId="2C1BA8AC" w14:textId="77777777" w:rsidR="009707CC" w:rsidRPr="009707CC"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四、工程验收合格后，乙方15个工作日内向甲方递送结算资料。如过期未递送结算资料，由此产生的结果由乙方负责。</w:t>
      </w:r>
    </w:p>
    <w:p w14:paraId="033DCC4C" w14:textId="3C22A421" w:rsidR="00D73ADB" w:rsidRDefault="009707CC" w:rsidP="009707CC">
      <w:pPr>
        <w:spacing w:line="360" w:lineRule="auto"/>
        <w:ind w:right="87"/>
        <w:jc w:val="left"/>
        <w:rPr>
          <w:rFonts w:ascii="仿宋" w:eastAsia="仿宋" w:hAnsi="Calibri" w:cs="仿宋"/>
          <w:color w:val="0000FF"/>
          <w:kern w:val="0"/>
          <w:sz w:val="24"/>
          <w:szCs w:val="24"/>
          <w:lang w:val="zh-CN"/>
        </w:rPr>
      </w:pPr>
      <w:r w:rsidRPr="009707CC">
        <w:rPr>
          <w:rFonts w:ascii="仿宋" w:eastAsia="仿宋" w:hAnsi="Calibri" w:cs="仿宋" w:hint="eastAsia"/>
          <w:color w:val="0000FF"/>
          <w:kern w:val="0"/>
          <w:sz w:val="24"/>
          <w:szCs w:val="24"/>
          <w:lang w:val="zh-CN"/>
        </w:rPr>
        <w:t>五、合同文本条款与“补充条款”约定有冲突时，以补充条款为准。</w:t>
      </w:r>
    </w:p>
    <w:p w14:paraId="74D32A64" w14:textId="77777777" w:rsidR="00D73ADB" w:rsidRDefault="00D73ADB" w:rsidP="00D73ADB">
      <w:pPr>
        <w:spacing w:line="360" w:lineRule="auto"/>
        <w:ind w:right="87"/>
        <w:jc w:val="center"/>
        <w:rPr>
          <w:rFonts w:ascii="仿宋" w:eastAsia="仿宋" w:hAnsi="Calibri" w:cs="仿宋"/>
          <w:color w:val="0000FF"/>
          <w:kern w:val="0"/>
          <w:sz w:val="24"/>
          <w:szCs w:val="24"/>
          <w:lang w:val="zh-CN"/>
        </w:rPr>
      </w:pPr>
    </w:p>
    <w:p w14:paraId="505130DE" w14:textId="77777777" w:rsidR="00CD709B" w:rsidRDefault="00CD709B">
      <w:r>
        <w:br w:type="page"/>
      </w:r>
    </w:p>
    <w:tbl>
      <w:tblPr>
        <w:tblW w:w="9918" w:type="dxa"/>
        <w:tblInd w:w="93" w:type="dxa"/>
        <w:tblLook w:val="04A0" w:firstRow="1" w:lastRow="0" w:firstColumn="1" w:lastColumn="0" w:noHBand="0" w:noVBand="1"/>
      </w:tblPr>
      <w:tblGrid>
        <w:gridCol w:w="773"/>
        <w:gridCol w:w="1389"/>
        <w:gridCol w:w="1927"/>
        <w:gridCol w:w="1776"/>
        <w:gridCol w:w="584"/>
        <w:gridCol w:w="846"/>
        <w:gridCol w:w="1103"/>
        <w:gridCol w:w="430"/>
        <w:gridCol w:w="1090"/>
      </w:tblGrid>
      <w:tr w:rsidR="00DE7054" w:rsidRPr="00DE7054" w14:paraId="59F4802A" w14:textId="77777777" w:rsidTr="00E442C5">
        <w:trPr>
          <w:trHeight w:val="968"/>
        </w:trPr>
        <w:tc>
          <w:tcPr>
            <w:tcW w:w="9918" w:type="dxa"/>
            <w:gridSpan w:val="9"/>
            <w:tcBorders>
              <w:top w:val="nil"/>
              <w:left w:val="nil"/>
              <w:bottom w:val="nil"/>
              <w:right w:val="nil"/>
            </w:tcBorders>
            <w:shd w:val="clear" w:color="auto" w:fill="auto"/>
            <w:vAlign w:val="center"/>
            <w:hideMark/>
          </w:tcPr>
          <w:p w14:paraId="56C4E0E4" w14:textId="2428AA64" w:rsidR="00DE7054" w:rsidRPr="00DE7054" w:rsidRDefault="00DE7054" w:rsidP="00DE7054">
            <w:pPr>
              <w:widowControl/>
              <w:jc w:val="center"/>
              <w:rPr>
                <w:rFonts w:ascii="宋体" w:eastAsia="宋体" w:hAnsi="宋体" w:cs="宋体"/>
                <w:b/>
                <w:bCs/>
                <w:color w:val="000000"/>
                <w:kern w:val="0"/>
                <w:sz w:val="32"/>
                <w:szCs w:val="32"/>
              </w:rPr>
            </w:pPr>
            <w:r w:rsidRPr="00DE7054">
              <w:rPr>
                <w:rFonts w:ascii="宋体" w:eastAsia="宋体" w:hAnsi="宋体" w:cs="宋体" w:hint="eastAsia"/>
                <w:b/>
                <w:bCs/>
                <w:color w:val="000000"/>
                <w:kern w:val="0"/>
                <w:sz w:val="32"/>
                <w:szCs w:val="32"/>
              </w:rPr>
              <w:lastRenderedPageBreak/>
              <w:t>分部分项工程量清单与计价表</w:t>
            </w:r>
          </w:p>
        </w:tc>
      </w:tr>
      <w:tr w:rsidR="00DE7054" w:rsidRPr="00DE7054" w14:paraId="6E90A402" w14:textId="77777777" w:rsidTr="00E442C5">
        <w:trPr>
          <w:trHeight w:val="75"/>
        </w:trPr>
        <w:tc>
          <w:tcPr>
            <w:tcW w:w="9918" w:type="dxa"/>
            <w:gridSpan w:val="9"/>
            <w:tcBorders>
              <w:top w:val="nil"/>
              <w:left w:val="nil"/>
              <w:bottom w:val="nil"/>
              <w:right w:val="nil"/>
            </w:tcBorders>
            <w:shd w:val="clear" w:color="auto" w:fill="auto"/>
            <w:vAlign w:val="center"/>
            <w:hideMark/>
          </w:tcPr>
          <w:p w14:paraId="13E5B655" w14:textId="77777777" w:rsidR="00DE7054" w:rsidRPr="00DE7054" w:rsidRDefault="00DE7054" w:rsidP="00DE7054">
            <w:pPr>
              <w:widowControl/>
              <w:jc w:val="center"/>
              <w:rPr>
                <w:rFonts w:ascii="宋体" w:eastAsia="宋体" w:hAnsi="宋体" w:cs="宋体"/>
                <w:b/>
                <w:bCs/>
                <w:color w:val="000000"/>
                <w:kern w:val="0"/>
                <w:sz w:val="32"/>
                <w:szCs w:val="32"/>
              </w:rPr>
            </w:pPr>
          </w:p>
        </w:tc>
      </w:tr>
      <w:tr w:rsidR="00DE7054" w:rsidRPr="00DE7054" w14:paraId="7858AF85" w14:textId="77777777" w:rsidTr="00E442C5">
        <w:trPr>
          <w:trHeight w:val="668"/>
        </w:trPr>
        <w:tc>
          <w:tcPr>
            <w:tcW w:w="4089" w:type="dxa"/>
            <w:gridSpan w:val="3"/>
            <w:tcBorders>
              <w:top w:val="nil"/>
              <w:left w:val="nil"/>
              <w:bottom w:val="nil"/>
              <w:right w:val="nil"/>
            </w:tcBorders>
            <w:shd w:val="clear" w:color="auto" w:fill="auto"/>
            <w:vAlign w:val="bottom"/>
            <w:hideMark/>
          </w:tcPr>
          <w:p w14:paraId="3DF0C55B"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工程名称:信息工程学院基础实验楼二期2楼部分房间修缮工程</w:t>
            </w:r>
          </w:p>
        </w:tc>
        <w:tc>
          <w:tcPr>
            <w:tcW w:w="3206" w:type="dxa"/>
            <w:gridSpan w:val="3"/>
            <w:tcBorders>
              <w:top w:val="nil"/>
              <w:left w:val="nil"/>
              <w:bottom w:val="nil"/>
              <w:right w:val="nil"/>
            </w:tcBorders>
            <w:shd w:val="clear" w:color="auto" w:fill="auto"/>
            <w:vAlign w:val="bottom"/>
            <w:hideMark/>
          </w:tcPr>
          <w:p w14:paraId="58D00BCC"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标段：</w:t>
            </w:r>
          </w:p>
        </w:tc>
        <w:tc>
          <w:tcPr>
            <w:tcW w:w="2623" w:type="dxa"/>
            <w:gridSpan w:val="3"/>
            <w:tcBorders>
              <w:top w:val="nil"/>
              <w:left w:val="nil"/>
              <w:bottom w:val="nil"/>
              <w:right w:val="nil"/>
            </w:tcBorders>
            <w:shd w:val="clear" w:color="auto" w:fill="auto"/>
            <w:vAlign w:val="bottom"/>
            <w:hideMark/>
          </w:tcPr>
          <w:p w14:paraId="406185D9" w14:textId="77777777" w:rsidR="00DE7054" w:rsidRPr="00DE7054" w:rsidRDefault="00DE7054" w:rsidP="00DE7054">
            <w:pPr>
              <w:widowControl/>
              <w:jc w:val="righ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第1页 共3页</w:t>
            </w:r>
          </w:p>
        </w:tc>
      </w:tr>
      <w:tr w:rsidR="00E442C5" w:rsidRPr="00DE7054" w14:paraId="5EC940CC" w14:textId="77777777" w:rsidTr="00E442C5">
        <w:trPr>
          <w:trHeight w:val="372"/>
        </w:trPr>
        <w:tc>
          <w:tcPr>
            <w:tcW w:w="77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D526B69"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序号</w:t>
            </w:r>
          </w:p>
        </w:tc>
        <w:tc>
          <w:tcPr>
            <w:tcW w:w="138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DEFA323"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项目编码</w:t>
            </w:r>
          </w:p>
        </w:tc>
        <w:tc>
          <w:tcPr>
            <w:tcW w:w="192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D5269A1"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项目名称</w:t>
            </w:r>
          </w:p>
        </w:tc>
        <w:tc>
          <w:tcPr>
            <w:tcW w:w="177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DAB1F4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项目特征描述</w:t>
            </w:r>
          </w:p>
        </w:tc>
        <w:tc>
          <w:tcPr>
            <w:tcW w:w="58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8DACB51"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计量</w:t>
            </w:r>
            <w:r w:rsidRPr="00DE7054">
              <w:rPr>
                <w:rFonts w:ascii="宋体" w:eastAsia="宋体" w:hAnsi="宋体" w:cs="宋体" w:hint="eastAsia"/>
                <w:color w:val="000000"/>
                <w:kern w:val="0"/>
                <w:sz w:val="20"/>
                <w:szCs w:val="20"/>
              </w:rPr>
              <w:br/>
              <w:t>单位</w:t>
            </w:r>
          </w:p>
        </w:tc>
        <w:tc>
          <w:tcPr>
            <w:tcW w:w="84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5CB6C003"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工程量</w:t>
            </w:r>
          </w:p>
        </w:tc>
        <w:tc>
          <w:tcPr>
            <w:tcW w:w="2623"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69F107E8"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金额(元)</w:t>
            </w:r>
          </w:p>
        </w:tc>
      </w:tr>
      <w:tr w:rsidR="00DE7054" w:rsidRPr="00DE7054" w14:paraId="25F7737E" w14:textId="77777777" w:rsidTr="00E442C5">
        <w:trPr>
          <w:trHeight w:val="668"/>
        </w:trPr>
        <w:tc>
          <w:tcPr>
            <w:tcW w:w="773" w:type="dxa"/>
            <w:vMerge/>
            <w:tcBorders>
              <w:top w:val="single" w:sz="4" w:space="0" w:color="auto"/>
              <w:left w:val="single" w:sz="4" w:space="0" w:color="auto"/>
              <w:bottom w:val="single" w:sz="4" w:space="0" w:color="000000"/>
              <w:right w:val="single" w:sz="4" w:space="0" w:color="000000"/>
            </w:tcBorders>
            <w:vAlign w:val="center"/>
            <w:hideMark/>
          </w:tcPr>
          <w:p w14:paraId="69C7B310" w14:textId="77777777" w:rsidR="00DE7054" w:rsidRPr="00DE7054" w:rsidRDefault="00DE7054" w:rsidP="00DE7054">
            <w:pPr>
              <w:widowControl/>
              <w:jc w:val="left"/>
              <w:rPr>
                <w:rFonts w:ascii="宋体" w:eastAsia="宋体" w:hAnsi="宋体" w:cs="宋体"/>
                <w:color w:val="000000"/>
                <w:kern w:val="0"/>
                <w:sz w:val="20"/>
                <w:szCs w:val="20"/>
              </w:rPr>
            </w:pPr>
          </w:p>
        </w:tc>
        <w:tc>
          <w:tcPr>
            <w:tcW w:w="1389" w:type="dxa"/>
            <w:vMerge/>
            <w:tcBorders>
              <w:top w:val="single" w:sz="4" w:space="0" w:color="auto"/>
              <w:left w:val="single" w:sz="4" w:space="0" w:color="000000"/>
              <w:bottom w:val="single" w:sz="4" w:space="0" w:color="000000"/>
              <w:right w:val="single" w:sz="4" w:space="0" w:color="000000"/>
            </w:tcBorders>
            <w:vAlign w:val="center"/>
            <w:hideMark/>
          </w:tcPr>
          <w:p w14:paraId="2D2D6EAA" w14:textId="77777777" w:rsidR="00DE7054" w:rsidRPr="00DE7054" w:rsidRDefault="00DE7054" w:rsidP="00DE7054">
            <w:pPr>
              <w:widowControl/>
              <w:jc w:val="left"/>
              <w:rPr>
                <w:rFonts w:ascii="宋体" w:eastAsia="宋体" w:hAnsi="宋体" w:cs="宋体"/>
                <w:color w:val="000000"/>
                <w:kern w:val="0"/>
                <w:sz w:val="20"/>
                <w:szCs w:val="20"/>
              </w:rPr>
            </w:pPr>
          </w:p>
        </w:tc>
        <w:tc>
          <w:tcPr>
            <w:tcW w:w="1927" w:type="dxa"/>
            <w:vMerge/>
            <w:tcBorders>
              <w:top w:val="single" w:sz="4" w:space="0" w:color="auto"/>
              <w:left w:val="single" w:sz="4" w:space="0" w:color="000000"/>
              <w:bottom w:val="single" w:sz="4" w:space="0" w:color="000000"/>
              <w:right w:val="single" w:sz="4" w:space="0" w:color="000000"/>
            </w:tcBorders>
            <w:vAlign w:val="center"/>
            <w:hideMark/>
          </w:tcPr>
          <w:p w14:paraId="42FB4148" w14:textId="77777777" w:rsidR="00DE7054" w:rsidRPr="00DE7054" w:rsidRDefault="00DE7054" w:rsidP="00DE7054">
            <w:pPr>
              <w:widowControl/>
              <w:jc w:val="left"/>
              <w:rPr>
                <w:rFonts w:ascii="宋体" w:eastAsia="宋体" w:hAnsi="宋体" w:cs="宋体"/>
                <w:color w:val="000000"/>
                <w:kern w:val="0"/>
                <w:sz w:val="20"/>
                <w:szCs w:val="20"/>
              </w:rPr>
            </w:pPr>
          </w:p>
        </w:tc>
        <w:tc>
          <w:tcPr>
            <w:tcW w:w="1776" w:type="dxa"/>
            <w:vMerge/>
            <w:tcBorders>
              <w:top w:val="single" w:sz="4" w:space="0" w:color="auto"/>
              <w:left w:val="single" w:sz="4" w:space="0" w:color="000000"/>
              <w:bottom w:val="single" w:sz="4" w:space="0" w:color="000000"/>
              <w:right w:val="single" w:sz="4" w:space="0" w:color="000000"/>
            </w:tcBorders>
            <w:vAlign w:val="center"/>
            <w:hideMark/>
          </w:tcPr>
          <w:p w14:paraId="3C04329C" w14:textId="77777777" w:rsidR="00DE7054" w:rsidRPr="00DE7054" w:rsidRDefault="00DE7054" w:rsidP="00DE7054">
            <w:pPr>
              <w:widowControl/>
              <w:jc w:val="left"/>
              <w:rPr>
                <w:rFonts w:ascii="宋体" w:eastAsia="宋体" w:hAnsi="宋体" w:cs="宋体"/>
                <w:color w:val="000000"/>
                <w:kern w:val="0"/>
                <w:sz w:val="18"/>
                <w:szCs w:val="18"/>
              </w:rPr>
            </w:pPr>
          </w:p>
        </w:tc>
        <w:tc>
          <w:tcPr>
            <w:tcW w:w="584" w:type="dxa"/>
            <w:vMerge/>
            <w:tcBorders>
              <w:top w:val="single" w:sz="4" w:space="0" w:color="auto"/>
              <w:left w:val="single" w:sz="4" w:space="0" w:color="000000"/>
              <w:bottom w:val="single" w:sz="4" w:space="0" w:color="000000"/>
              <w:right w:val="single" w:sz="4" w:space="0" w:color="000000"/>
            </w:tcBorders>
            <w:vAlign w:val="center"/>
            <w:hideMark/>
          </w:tcPr>
          <w:p w14:paraId="08166125" w14:textId="77777777" w:rsidR="00DE7054" w:rsidRPr="00DE7054" w:rsidRDefault="00DE7054" w:rsidP="00DE7054">
            <w:pPr>
              <w:widowControl/>
              <w:jc w:val="left"/>
              <w:rPr>
                <w:rFonts w:ascii="宋体" w:eastAsia="宋体" w:hAnsi="宋体" w:cs="宋体"/>
                <w:color w:val="000000"/>
                <w:kern w:val="0"/>
                <w:sz w:val="20"/>
                <w:szCs w:val="20"/>
              </w:rPr>
            </w:pPr>
          </w:p>
        </w:tc>
        <w:tc>
          <w:tcPr>
            <w:tcW w:w="846" w:type="dxa"/>
            <w:vMerge/>
            <w:tcBorders>
              <w:top w:val="single" w:sz="4" w:space="0" w:color="auto"/>
              <w:left w:val="single" w:sz="4" w:space="0" w:color="000000"/>
              <w:bottom w:val="single" w:sz="4" w:space="0" w:color="000000"/>
              <w:right w:val="single" w:sz="4" w:space="0" w:color="000000"/>
            </w:tcBorders>
            <w:vAlign w:val="center"/>
            <w:hideMark/>
          </w:tcPr>
          <w:p w14:paraId="5D996D14" w14:textId="77777777" w:rsidR="00DE7054" w:rsidRPr="00DE7054" w:rsidRDefault="00DE7054" w:rsidP="00DE7054">
            <w:pPr>
              <w:widowControl/>
              <w:jc w:val="left"/>
              <w:rPr>
                <w:rFonts w:ascii="宋体" w:eastAsia="宋体" w:hAnsi="宋体" w:cs="宋体"/>
                <w:color w:val="000000"/>
                <w:kern w:val="0"/>
                <w:sz w:val="20"/>
                <w:szCs w:val="20"/>
              </w:rPr>
            </w:pPr>
          </w:p>
        </w:tc>
        <w:tc>
          <w:tcPr>
            <w:tcW w:w="1103" w:type="dxa"/>
            <w:tcBorders>
              <w:top w:val="nil"/>
              <w:left w:val="nil"/>
              <w:bottom w:val="single" w:sz="4" w:space="0" w:color="000000"/>
              <w:right w:val="single" w:sz="4" w:space="0" w:color="000000"/>
            </w:tcBorders>
            <w:shd w:val="clear" w:color="000000" w:fill="FFFFFF"/>
            <w:noWrap/>
            <w:vAlign w:val="center"/>
            <w:hideMark/>
          </w:tcPr>
          <w:p w14:paraId="61FA91A6"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综合</w:t>
            </w:r>
            <w:r w:rsidRPr="00DE705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64B27108"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合价</w:t>
            </w:r>
          </w:p>
        </w:tc>
        <w:tc>
          <w:tcPr>
            <w:tcW w:w="1090" w:type="dxa"/>
            <w:tcBorders>
              <w:top w:val="nil"/>
              <w:left w:val="nil"/>
              <w:bottom w:val="single" w:sz="4" w:space="0" w:color="000000"/>
              <w:right w:val="single" w:sz="4" w:space="0" w:color="auto"/>
            </w:tcBorders>
            <w:shd w:val="clear" w:color="000000" w:fill="FFFFFF"/>
            <w:vAlign w:val="center"/>
            <w:hideMark/>
          </w:tcPr>
          <w:p w14:paraId="2CA7370B"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材料设备</w:t>
            </w:r>
            <w:r w:rsidRPr="00DE7054">
              <w:rPr>
                <w:rFonts w:ascii="宋体" w:eastAsia="宋体" w:hAnsi="宋体" w:cs="宋体" w:hint="eastAsia"/>
                <w:color w:val="000000"/>
                <w:kern w:val="0"/>
                <w:sz w:val="20"/>
                <w:szCs w:val="20"/>
              </w:rPr>
              <w:br/>
            </w:r>
            <w:proofErr w:type="gramStart"/>
            <w:r w:rsidRPr="00DE7054">
              <w:rPr>
                <w:rFonts w:ascii="宋体" w:eastAsia="宋体" w:hAnsi="宋体" w:cs="宋体" w:hint="eastAsia"/>
                <w:color w:val="000000"/>
                <w:kern w:val="0"/>
                <w:sz w:val="20"/>
                <w:szCs w:val="20"/>
              </w:rPr>
              <w:t>暂估合</w:t>
            </w:r>
            <w:proofErr w:type="gramEnd"/>
            <w:r w:rsidRPr="00DE7054">
              <w:rPr>
                <w:rFonts w:ascii="宋体" w:eastAsia="宋体" w:hAnsi="宋体" w:cs="宋体" w:hint="eastAsia"/>
                <w:color w:val="000000"/>
                <w:kern w:val="0"/>
                <w:sz w:val="20"/>
                <w:szCs w:val="20"/>
              </w:rPr>
              <w:t>价</w:t>
            </w:r>
          </w:p>
        </w:tc>
      </w:tr>
      <w:tr w:rsidR="00DE7054" w:rsidRPr="00DE7054" w14:paraId="0F2CD649"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1168217"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7789739C"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000000" w:fill="FFFFFF"/>
            <w:vAlign w:val="center"/>
            <w:hideMark/>
          </w:tcPr>
          <w:p w14:paraId="6F251DE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拆除及修复</w:t>
            </w:r>
          </w:p>
        </w:tc>
        <w:tc>
          <w:tcPr>
            <w:tcW w:w="1776" w:type="dxa"/>
            <w:tcBorders>
              <w:top w:val="nil"/>
              <w:left w:val="nil"/>
              <w:bottom w:val="single" w:sz="4" w:space="0" w:color="auto"/>
              <w:right w:val="single" w:sz="4" w:space="0" w:color="auto"/>
            </w:tcBorders>
            <w:shd w:val="clear" w:color="000000" w:fill="FFFFFF"/>
            <w:vAlign w:val="center"/>
            <w:hideMark/>
          </w:tcPr>
          <w:p w14:paraId="7DF93F3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000000" w:fill="FFFFFF"/>
            <w:vAlign w:val="center"/>
            <w:hideMark/>
          </w:tcPr>
          <w:p w14:paraId="5DFC385D"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000000" w:fill="FFFFFF"/>
            <w:noWrap/>
            <w:vAlign w:val="center"/>
            <w:hideMark/>
          </w:tcPr>
          <w:p w14:paraId="300B37F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000000" w:fill="FFFFFF"/>
            <w:noWrap/>
            <w:vAlign w:val="center"/>
            <w:hideMark/>
          </w:tcPr>
          <w:p w14:paraId="396E624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ABC56EA"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65F402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36C3CF63"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625784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w:t>
            </w:r>
          </w:p>
        </w:tc>
        <w:tc>
          <w:tcPr>
            <w:tcW w:w="1389" w:type="dxa"/>
            <w:tcBorders>
              <w:top w:val="nil"/>
              <w:left w:val="nil"/>
              <w:bottom w:val="single" w:sz="4" w:space="0" w:color="auto"/>
              <w:right w:val="single" w:sz="4" w:space="0" w:color="auto"/>
            </w:tcBorders>
            <w:shd w:val="clear" w:color="000000" w:fill="FFFFFF"/>
            <w:noWrap/>
            <w:vAlign w:val="center"/>
            <w:hideMark/>
          </w:tcPr>
          <w:p w14:paraId="2682FEE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011616B001001</w:t>
            </w:r>
          </w:p>
        </w:tc>
        <w:tc>
          <w:tcPr>
            <w:tcW w:w="1927" w:type="dxa"/>
            <w:tcBorders>
              <w:top w:val="nil"/>
              <w:left w:val="nil"/>
              <w:bottom w:val="single" w:sz="4" w:space="0" w:color="auto"/>
              <w:right w:val="single" w:sz="4" w:space="0" w:color="auto"/>
            </w:tcBorders>
            <w:shd w:val="clear" w:color="000000" w:fill="FFFFFF"/>
            <w:vAlign w:val="center"/>
            <w:hideMark/>
          </w:tcPr>
          <w:p w14:paraId="0A799A9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墙体开门窗洞口</w:t>
            </w:r>
          </w:p>
        </w:tc>
        <w:tc>
          <w:tcPr>
            <w:tcW w:w="1776" w:type="dxa"/>
            <w:tcBorders>
              <w:top w:val="nil"/>
              <w:left w:val="nil"/>
              <w:bottom w:val="single" w:sz="4" w:space="0" w:color="auto"/>
              <w:right w:val="single" w:sz="4" w:space="0" w:color="auto"/>
            </w:tcBorders>
            <w:shd w:val="clear" w:color="000000" w:fill="FFFFFF"/>
            <w:vAlign w:val="center"/>
            <w:hideMark/>
          </w:tcPr>
          <w:p w14:paraId="762D69C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1.原有墙体开门洞及洞边修复</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2.建筑垃圾清理外运</w:t>
            </w:r>
          </w:p>
        </w:tc>
        <w:tc>
          <w:tcPr>
            <w:tcW w:w="584" w:type="dxa"/>
            <w:tcBorders>
              <w:top w:val="nil"/>
              <w:left w:val="nil"/>
              <w:bottom w:val="single" w:sz="4" w:space="0" w:color="auto"/>
              <w:right w:val="single" w:sz="4" w:space="0" w:color="auto"/>
            </w:tcBorders>
            <w:shd w:val="clear" w:color="000000" w:fill="FFFFFF"/>
            <w:vAlign w:val="center"/>
            <w:hideMark/>
          </w:tcPr>
          <w:p w14:paraId="4740C57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1AE4914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15.00</w:t>
            </w:r>
          </w:p>
        </w:tc>
        <w:tc>
          <w:tcPr>
            <w:tcW w:w="1103" w:type="dxa"/>
            <w:tcBorders>
              <w:top w:val="nil"/>
              <w:left w:val="nil"/>
              <w:bottom w:val="single" w:sz="4" w:space="0" w:color="auto"/>
              <w:right w:val="single" w:sz="4" w:space="0" w:color="auto"/>
            </w:tcBorders>
            <w:shd w:val="clear" w:color="000000" w:fill="FFFFFF"/>
            <w:noWrap/>
            <w:vAlign w:val="center"/>
            <w:hideMark/>
          </w:tcPr>
          <w:p w14:paraId="4DA6B80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FEE867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4CAA27C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54FC943"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0F7CC41"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w:t>
            </w:r>
          </w:p>
        </w:tc>
        <w:tc>
          <w:tcPr>
            <w:tcW w:w="1389" w:type="dxa"/>
            <w:tcBorders>
              <w:top w:val="nil"/>
              <w:left w:val="nil"/>
              <w:bottom w:val="single" w:sz="4" w:space="0" w:color="auto"/>
              <w:right w:val="single" w:sz="4" w:space="0" w:color="auto"/>
            </w:tcBorders>
            <w:shd w:val="clear" w:color="000000" w:fill="FFFFFF"/>
            <w:noWrap/>
            <w:vAlign w:val="center"/>
            <w:hideMark/>
          </w:tcPr>
          <w:p w14:paraId="0D63917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011103004001</w:t>
            </w:r>
          </w:p>
        </w:tc>
        <w:tc>
          <w:tcPr>
            <w:tcW w:w="1927" w:type="dxa"/>
            <w:tcBorders>
              <w:top w:val="nil"/>
              <w:left w:val="nil"/>
              <w:bottom w:val="single" w:sz="4" w:space="0" w:color="auto"/>
              <w:right w:val="single" w:sz="4" w:space="0" w:color="auto"/>
            </w:tcBorders>
            <w:shd w:val="clear" w:color="000000" w:fill="FFFFFF"/>
            <w:vAlign w:val="center"/>
            <w:hideMark/>
          </w:tcPr>
          <w:p w14:paraId="3FCF358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塑料卷材楼地面</w:t>
            </w:r>
          </w:p>
        </w:tc>
        <w:tc>
          <w:tcPr>
            <w:tcW w:w="1776" w:type="dxa"/>
            <w:tcBorders>
              <w:top w:val="nil"/>
              <w:left w:val="nil"/>
              <w:bottom w:val="single" w:sz="4" w:space="0" w:color="auto"/>
              <w:right w:val="single" w:sz="4" w:space="0" w:color="auto"/>
            </w:tcBorders>
            <w:shd w:val="clear" w:color="000000" w:fill="FFFFFF"/>
            <w:vAlign w:val="center"/>
            <w:hideMark/>
          </w:tcPr>
          <w:p w14:paraId="0B454C9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1.门洞处地板胶修复（2处门洞约1400*240mm）</w:t>
            </w:r>
          </w:p>
        </w:tc>
        <w:tc>
          <w:tcPr>
            <w:tcW w:w="584" w:type="dxa"/>
            <w:tcBorders>
              <w:top w:val="nil"/>
              <w:left w:val="nil"/>
              <w:bottom w:val="single" w:sz="4" w:space="0" w:color="auto"/>
              <w:right w:val="single" w:sz="4" w:space="0" w:color="auto"/>
            </w:tcBorders>
            <w:shd w:val="clear" w:color="000000" w:fill="FFFFFF"/>
            <w:vAlign w:val="center"/>
            <w:hideMark/>
          </w:tcPr>
          <w:p w14:paraId="7C9820CE"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732F8AE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0.80</w:t>
            </w:r>
          </w:p>
        </w:tc>
        <w:tc>
          <w:tcPr>
            <w:tcW w:w="1103" w:type="dxa"/>
            <w:tcBorders>
              <w:top w:val="nil"/>
              <w:left w:val="nil"/>
              <w:bottom w:val="single" w:sz="4" w:space="0" w:color="auto"/>
              <w:right w:val="single" w:sz="4" w:space="0" w:color="auto"/>
            </w:tcBorders>
            <w:shd w:val="clear" w:color="000000" w:fill="FFFFFF"/>
            <w:noWrap/>
            <w:vAlign w:val="center"/>
            <w:hideMark/>
          </w:tcPr>
          <w:p w14:paraId="01EF9FF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0D7E86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5FB509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31C89BCF"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0E8D45A"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w:t>
            </w:r>
          </w:p>
        </w:tc>
        <w:tc>
          <w:tcPr>
            <w:tcW w:w="1389" w:type="dxa"/>
            <w:tcBorders>
              <w:top w:val="nil"/>
              <w:left w:val="nil"/>
              <w:bottom w:val="single" w:sz="4" w:space="0" w:color="auto"/>
              <w:right w:val="single" w:sz="4" w:space="0" w:color="auto"/>
            </w:tcBorders>
            <w:shd w:val="clear" w:color="000000" w:fill="FFFFFF"/>
            <w:noWrap/>
            <w:vAlign w:val="center"/>
            <w:hideMark/>
          </w:tcPr>
          <w:p w14:paraId="7F273F5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011616B002001</w:t>
            </w:r>
          </w:p>
        </w:tc>
        <w:tc>
          <w:tcPr>
            <w:tcW w:w="1927" w:type="dxa"/>
            <w:tcBorders>
              <w:top w:val="nil"/>
              <w:left w:val="nil"/>
              <w:bottom w:val="single" w:sz="4" w:space="0" w:color="auto"/>
              <w:right w:val="single" w:sz="4" w:space="0" w:color="auto"/>
            </w:tcBorders>
            <w:shd w:val="clear" w:color="000000" w:fill="FFFFFF"/>
            <w:vAlign w:val="center"/>
            <w:hideMark/>
          </w:tcPr>
          <w:p w14:paraId="1FB59A64"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天棚铲(拆)除</w:t>
            </w:r>
          </w:p>
        </w:tc>
        <w:tc>
          <w:tcPr>
            <w:tcW w:w="1776" w:type="dxa"/>
            <w:tcBorders>
              <w:top w:val="nil"/>
              <w:left w:val="nil"/>
              <w:bottom w:val="single" w:sz="4" w:space="0" w:color="auto"/>
              <w:right w:val="single" w:sz="4" w:space="0" w:color="auto"/>
            </w:tcBorders>
            <w:shd w:val="clear" w:color="000000" w:fill="FFFFFF"/>
            <w:vAlign w:val="center"/>
            <w:hideMark/>
          </w:tcPr>
          <w:p w14:paraId="14F0AC99"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1.规则性拆除格栅天花</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2.建筑垃圾清理外运</w:t>
            </w:r>
          </w:p>
        </w:tc>
        <w:tc>
          <w:tcPr>
            <w:tcW w:w="584" w:type="dxa"/>
            <w:tcBorders>
              <w:top w:val="nil"/>
              <w:left w:val="nil"/>
              <w:bottom w:val="single" w:sz="4" w:space="0" w:color="auto"/>
              <w:right w:val="single" w:sz="4" w:space="0" w:color="auto"/>
            </w:tcBorders>
            <w:shd w:val="clear" w:color="000000" w:fill="FFFFFF"/>
            <w:vAlign w:val="center"/>
            <w:hideMark/>
          </w:tcPr>
          <w:p w14:paraId="701A1AE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34863DD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135.00</w:t>
            </w:r>
          </w:p>
        </w:tc>
        <w:tc>
          <w:tcPr>
            <w:tcW w:w="1103" w:type="dxa"/>
            <w:tcBorders>
              <w:top w:val="nil"/>
              <w:left w:val="nil"/>
              <w:bottom w:val="single" w:sz="4" w:space="0" w:color="auto"/>
              <w:right w:val="single" w:sz="4" w:space="0" w:color="auto"/>
            </w:tcBorders>
            <w:shd w:val="clear" w:color="000000" w:fill="FFFFFF"/>
            <w:noWrap/>
            <w:vAlign w:val="center"/>
            <w:hideMark/>
          </w:tcPr>
          <w:p w14:paraId="1D0071E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51E4EE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6C5152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33C828A4"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780E219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4</w:t>
            </w:r>
          </w:p>
        </w:tc>
        <w:tc>
          <w:tcPr>
            <w:tcW w:w="1389" w:type="dxa"/>
            <w:tcBorders>
              <w:top w:val="nil"/>
              <w:left w:val="nil"/>
              <w:bottom w:val="single" w:sz="4" w:space="0" w:color="auto"/>
              <w:right w:val="single" w:sz="4" w:space="0" w:color="auto"/>
            </w:tcBorders>
            <w:shd w:val="clear" w:color="000000" w:fill="FFFFFF"/>
            <w:noWrap/>
            <w:vAlign w:val="center"/>
            <w:hideMark/>
          </w:tcPr>
          <w:p w14:paraId="512BDCC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011302001001</w:t>
            </w:r>
          </w:p>
        </w:tc>
        <w:tc>
          <w:tcPr>
            <w:tcW w:w="1927" w:type="dxa"/>
            <w:tcBorders>
              <w:top w:val="nil"/>
              <w:left w:val="nil"/>
              <w:bottom w:val="single" w:sz="4" w:space="0" w:color="auto"/>
              <w:right w:val="single" w:sz="4" w:space="0" w:color="auto"/>
            </w:tcBorders>
            <w:shd w:val="clear" w:color="000000" w:fill="FFFFFF"/>
            <w:vAlign w:val="center"/>
            <w:hideMark/>
          </w:tcPr>
          <w:p w14:paraId="1AC16AE1"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吊顶天棚</w:t>
            </w:r>
          </w:p>
        </w:tc>
        <w:tc>
          <w:tcPr>
            <w:tcW w:w="1776" w:type="dxa"/>
            <w:tcBorders>
              <w:top w:val="nil"/>
              <w:left w:val="nil"/>
              <w:bottom w:val="single" w:sz="4" w:space="0" w:color="auto"/>
              <w:right w:val="single" w:sz="4" w:space="0" w:color="auto"/>
            </w:tcBorders>
            <w:shd w:val="clear" w:color="000000" w:fill="FFFFFF"/>
            <w:vAlign w:val="center"/>
            <w:hideMark/>
          </w:tcPr>
          <w:p w14:paraId="092DF024"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1.格栅天棚收边线</w:t>
            </w:r>
          </w:p>
        </w:tc>
        <w:tc>
          <w:tcPr>
            <w:tcW w:w="584" w:type="dxa"/>
            <w:tcBorders>
              <w:top w:val="nil"/>
              <w:left w:val="nil"/>
              <w:bottom w:val="single" w:sz="4" w:space="0" w:color="auto"/>
              <w:right w:val="single" w:sz="4" w:space="0" w:color="auto"/>
            </w:tcBorders>
            <w:shd w:val="clear" w:color="000000" w:fill="FFFFFF"/>
            <w:vAlign w:val="center"/>
            <w:hideMark/>
          </w:tcPr>
          <w:p w14:paraId="4262439C"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4EC889C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30.00</w:t>
            </w:r>
          </w:p>
        </w:tc>
        <w:tc>
          <w:tcPr>
            <w:tcW w:w="1103" w:type="dxa"/>
            <w:tcBorders>
              <w:top w:val="nil"/>
              <w:left w:val="nil"/>
              <w:bottom w:val="single" w:sz="4" w:space="0" w:color="auto"/>
              <w:right w:val="single" w:sz="4" w:space="0" w:color="auto"/>
            </w:tcBorders>
            <w:shd w:val="clear" w:color="000000" w:fill="FFFFFF"/>
            <w:noWrap/>
            <w:vAlign w:val="center"/>
            <w:hideMark/>
          </w:tcPr>
          <w:p w14:paraId="7E5B0D9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624E8F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10B264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D19B87C" w14:textId="77777777" w:rsidTr="00E442C5">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0CBF3EC"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5</w:t>
            </w:r>
          </w:p>
        </w:tc>
        <w:tc>
          <w:tcPr>
            <w:tcW w:w="1389" w:type="dxa"/>
            <w:tcBorders>
              <w:top w:val="nil"/>
              <w:left w:val="nil"/>
              <w:bottom w:val="single" w:sz="4" w:space="0" w:color="auto"/>
              <w:right w:val="single" w:sz="4" w:space="0" w:color="auto"/>
            </w:tcBorders>
            <w:shd w:val="clear" w:color="000000" w:fill="FFFFFF"/>
            <w:noWrap/>
            <w:vAlign w:val="center"/>
            <w:hideMark/>
          </w:tcPr>
          <w:p w14:paraId="4B595E21"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011616B005001</w:t>
            </w:r>
          </w:p>
        </w:tc>
        <w:tc>
          <w:tcPr>
            <w:tcW w:w="1927" w:type="dxa"/>
            <w:tcBorders>
              <w:top w:val="nil"/>
              <w:left w:val="nil"/>
              <w:bottom w:val="single" w:sz="4" w:space="0" w:color="auto"/>
              <w:right w:val="single" w:sz="4" w:space="0" w:color="auto"/>
            </w:tcBorders>
            <w:shd w:val="clear" w:color="000000" w:fill="FFFFFF"/>
            <w:vAlign w:val="center"/>
            <w:hideMark/>
          </w:tcPr>
          <w:p w14:paraId="3E7CF713"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其他拆除</w:t>
            </w:r>
          </w:p>
        </w:tc>
        <w:tc>
          <w:tcPr>
            <w:tcW w:w="1776" w:type="dxa"/>
            <w:tcBorders>
              <w:top w:val="nil"/>
              <w:left w:val="nil"/>
              <w:bottom w:val="single" w:sz="4" w:space="0" w:color="auto"/>
              <w:right w:val="single" w:sz="4" w:space="0" w:color="auto"/>
            </w:tcBorders>
            <w:shd w:val="clear" w:color="000000" w:fill="FFFFFF"/>
            <w:vAlign w:val="center"/>
            <w:hideMark/>
          </w:tcPr>
          <w:p w14:paraId="5B1F5AA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1.拆除及改造原有风管并封堵</w:t>
            </w:r>
          </w:p>
        </w:tc>
        <w:tc>
          <w:tcPr>
            <w:tcW w:w="584" w:type="dxa"/>
            <w:tcBorders>
              <w:top w:val="nil"/>
              <w:left w:val="nil"/>
              <w:bottom w:val="single" w:sz="4" w:space="0" w:color="auto"/>
              <w:right w:val="single" w:sz="4" w:space="0" w:color="auto"/>
            </w:tcBorders>
            <w:shd w:val="clear" w:color="000000" w:fill="FFFFFF"/>
            <w:vAlign w:val="center"/>
            <w:hideMark/>
          </w:tcPr>
          <w:p w14:paraId="5CE4E4AC"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542582E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10.00</w:t>
            </w:r>
          </w:p>
        </w:tc>
        <w:tc>
          <w:tcPr>
            <w:tcW w:w="1103" w:type="dxa"/>
            <w:tcBorders>
              <w:top w:val="nil"/>
              <w:left w:val="nil"/>
              <w:bottom w:val="single" w:sz="4" w:space="0" w:color="auto"/>
              <w:right w:val="single" w:sz="4" w:space="0" w:color="auto"/>
            </w:tcBorders>
            <w:shd w:val="clear" w:color="000000" w:fill="FFFFFF"/>
            <w:noWrap/>
            <w:vAlign w:val="center"/>
            <w:hideMark/>
          </w:tcPr>
          <w:p w14:paraId="3E1CEC9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6ADD1B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55370C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7E6E5F46"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EC7707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6</w:t>
            </w:r>
          </w:p>
        </w:tc>
        <w:tc>
          <w:tcPr>
            <w:tcW w:w="1389" w:type="dxa"/>
            <w:tcBorders>
              <w:top w:val="nil"/>
              <w:left w:val="nil"/>
              <w:bottom w:val="single" w:sz="4" w:space="0" w:color="auto"/>
              <w:right w:val="single" w:sz="4" w:space="0" w:color="auto"/>
            </w:tcBorders>
            <w:shd w:val="clear" w:color="000000" w:fill="FFFFFF"/>
            <w:noWrap/>
            <w:vAlign w:val="center"/>
            <w:hideMark/>
          </w:tcPr>
          <w:p w14:paraId="14329C5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011616B005002</w:t>
            </w:r>
          </w:p>
        </w:tc>
        <w:tc>
          <w:tcPr>
            <w:tcW w:w="1927" w:type="dxa"/>
            <w:tcBorders>
              <w:top w:val="nil"/>
              <w:left w:val="nil"/>
              <w:bottom w:val="single" w:sz="4" w:space="0" w:color="auto"/>
              <w:right w:val="single" w:sz="4" w:space="0" w:color="auto"/>
            </w:tcBorders>
            <w:shd w:val="clear" w:color="000000" w:fill="FFFFFF"/>
            <w:vAlign w:val="center"/>
            <w:hideMark/>
          </w:tcPr>
          <w:p w14:paraId="74A55D6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其他拆除</w:t>
            </w:r>
          </w:p>
        </w:tc>
        <w:tc>
          <w:tcPr>
            <w:tcW w:w="1776" w:type="dxa"/>
            <w:tcBorders>
              <w:top w:val="nil"/>
              <w:left w:val="nil"/>
              <w:bottom w:val="single" w:sz="4" w:space="0" w:color="auto"/>
              <w:right w:val="single" w:sz="4" w:space="0" w:color="auto"/>
            </w:tcBorders>
            <w:shd w:val="clear" w:color="000000" w:fill="FFFFFF"/>
            <w:vAlign w:val="center"/>
            <w:hideMark/>
          </w:tcPr>
          <w:p w14:paraId="06FDD693"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1.拆除原有多余管、线</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2.垃圾清运</w:t>
            </w:r>
          </w:p>
        </w:tc>
        <w:tc>
          <w:tcPr>
            <w:tcW w:w="584" w:type="dxa"/>
            <w:tcBorders>
              <w:top w:val="nil"/>
              <w:left w:val="nil"/>
              <w:bottom w:val="single" w:sz="4" w:space="0" w:color="auto"/>
              <w:right w:val="single" w:sz="4" w:space="0" w:color="auto"/>
            </w:tcBorders>
            <w:shd w:val="clear" w:color="000000" w:fill="FFFFFF"/>
            <w:vAlign w:val="center"/>
            <w:hideMark/>
          </w:tcPr>
          <w:p w14:paraId="531D6CE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项</w:t>
            </w:r>
          </w:p>
        </w:tc>
        <w:tc>
          <w:tcPr>
            <w:tcW w:w="846" w:type="dxa"/>
            <w:tcBorders>
              <w:top w:val="nil"/>
              <w:left w:val="nil"/>
              <w:bottom w:val="single" w:sz="4" w:space="0" w:color="auto"/>
              <w:right w:val="single" w:sz="4" w:space="0" w:color="auto"/>
            </w:tcBorders>
            <w:shd w:val="clear" w:color="000000" w:fill="FFFFFF"/>
            <w:noWrap/>
            <w:vAlign w:val="center"/>
            <w:hideMark/>
          </w:tcPr>
          <w:p w14:paraId="2AE7361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w:t>
            </w:r>
          </w:p>
        </w:tc>
        <w:tc>
          <w:tcPr>
            <w:tcW w:w="1103" w:type="dxa"/>
            <w:tcBorders>
              <w:top w:val="nil"/>
              <w:left w:val="nil"/>
              <w:bottom w:val="single" w:sz="4" w:space="0" w:color="auto"/>
              <w:right w:val="single" w:sz="4" w:space="0" w:color="auto"/>
            </w:tcBorders>
            <w:shd w:val="clear" w:color="000000" w:fill="FFFFFF"/>
            <w:noWrap/>
            <w:vAlign w:val="center"/>
            <w:hideMark/>
          </w:tcPr>
          <w:p w14:paraId="0313640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9F13F8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71FEA5A"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9649D82"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B4A05CD"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7</w:t>
            </w:r>
          </w:p>
        </w:tc>
        <w:tc>
          <w:tcPr>
            <w:tcW w:w="1389" w:type="dxa"/>
            <w:tcBorders>
              <w:top w:val="nil"/>
              <w:left w:val="nil"/>
              <w:bottom w:val="single" w:sz="4" w:space="0" w:color="auto"/>
              <w:right w:val="single" w:sz="4" w:space="0" w:color="auto"/>
            </w:tcBorders>
            <w:shd w:val="clear" w:color="000000" w:fill="FFFFFF"/>
            <w:noWrap/>
            <w:vAlign w:val="center"/>
            <w:hideMark/>
          </w:tcPr>
          <w:p w14:paraId="11CD6F9A"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011616B005003</w:t>
            </w:r>
          </w:p>
        </w:tc>
        <w:tc>
          <w:tcPr>
            <w:tcW w:w="1927" w:type="dxa"/>
            <w:tcBorders>
              <w:top w:val="nil"/>
              <w:left w:val="nil"/>
              <w:bottom w:val="single" w:sz="4" w:space="0" w:color="auto"/>
              <w:right w:val="single" w:sz="4" w:space="0" w:color="auto"/>
            </w:tcBorders>
            <w:shd w:val="clear" w:color="000000" w:fill="FFFFFF"/>
            <w:vAlign w:val="center"/>
            <w:hideMark/>
          </w:tcPr>
          <w:p w14:paraId="113F309A"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其他拆除</w:t>
            </w:r>
          </w:p>
        </w:tc>
        <w:tc>
          <w:tcPr>
            <w:tcW w:w="1776" w:type="dxa"/>
            <w:tcBorders>
              <w:top w:val="nil"/>
              <w:left w:val="nil"/>
              <w:bottom w:val="single" w:sz="4" w:space="0" w:color="auto"/>
              <w:right w:val="single" w:sz="4" w:space="0" w:color="auto"/>
            </w:tcBorders>
            <w:shd w:val="clear" w:color="000000" w:fill="FFFFFF"/>
            <w:vAlign w:val="center"/>
            <w:hideMark/>
          </w:tcPr>
          <w:p w14:paraId="40384CA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1.墙面金属膨胀拆除、投影仪脚架</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2.垃圾清运</w:t>
            </w:r>
          </w:p>
        </w:tc>
        <w:tc>
          <w:tcPr>
            <w:tcW w:w="584" w:type="dxa"/>
            <w:tcBorders>
              <w:top w:val="nil"/>
              <w:left w:val="nil"/>
              <w:bottom w:val="single" w:sz="4" w:space="0" w:color="auto"/>
              <w:right w:val="single" w:sz="4" w:space="0" w:color="auto"/>
            </w:tcBorders>
            <w:shd w:val="clear" w:color="000000" w:fill="FFFFFF"/>
            <w:vAlign w:val="center"/>
            <w:hideMark/>
          </w:tcPr>
          <w:p w14:paraId="4AE0774F"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项</w:t>
            </w:r>
          </w:p>
        </w:tc>
        <w:tc>
          <w:tcPr>
            <w:tcW w:w="846" w:type="dxa"/>
            <w:tcBorders>
              <w:top w:val="nil"/>
              <w:left w:val="nil"/>
              <w:bottom w:val="single" w:sz="4" w:space="0" w:color="auto"/>
              <w:right w:val="single" w:sz="4" w:space="0" w:color="auto"/>
            </w:tcBorders>
            <w:shd w:val="clear" w:color="000000" w:fill="FFFFFF"/>
            <w:noWrap/>
            <w:vAlign w:val="center"/>
            <w:hideMark/>
          </w:tcPr>
          <w:p w14:paraId="204DDBB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w:t>
            </w:r>
          </w:p>
        </w:tc>
        <w:tc>
          <w:tcPr>
            <w:tcW w:w="1103" w:type="dxa"/>
            <w:tcBorders>
              <w:top w:val="nil"/>
              <w:left w:val="nil"/>
              <w:bottom w:val="single" w:sz="4" w:space="0" w:color="auto"/>
              <w:right w:val="single" w:sz="4" w:space="0" w:color="auto"/>
            </w:tcBorders>
            <w:shd w:val="clear" w:color="000000" w:fill="FFFFFF"/>
            <w:noWrap/>
            <w:vAlign w:val="center"/>
            <w:hideMark/>
          </w:tcPr>
          <w:p w14:paraId="65F35A1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3D4174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3A8E8A8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F5ECE35" w14:textId="77777777" w:rsidTr="00E442C5">
        <w:trPr>
          <w:trHeight w:val="372"/>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3FB368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hideMark/>
          </w:tcPr>
          <w:p w14:paraId="0766C823"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auto" w:fill="auto"/>
            <w:vAlign w:val="center"/>
            <w:hideMark/>
          </w:tcPr>
          <w:p w14:paraId="0D188EF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分部小计</w:t>
            </w:r>
          </w:p>
        </w:tc>
        <w:tc>
          <w:tcPr>
            <w:tcW w:w="1776" w:type="dxa"/>
            <w:tcBorders>
              <w:top w:val="nil"/>
              <w:left w:val="nil"/>
              <w:bottom w:val="single" w:sz="4" w:space="0" w:color="auto"/>
              <w:right w:val="single" w:sz="4" w:space="0" w:color="auto"/>
            </w:tcBorders>
            <w:shd w:val="clear" w:color="auto" w:fill="auto"/>
            <w:vAlign w:val="center"/>
            <w:hideMark/>
          </w:tcPr>
          <w:p w14:paraId="0230EEE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auto" w:fill="auto"/>
            <w:vAlign w:val="center"/>
            <w:hideMark/>
          </w:tcPr>
          <w:p w14:paraId="2A48BEC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3CA882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BD5CD5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433F4B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383F4C4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C275CF4"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319B5DA"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2C62239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000000" w:fill="FFFFFF"/>
            <w:vAlign w:val="center"/>
            <w:hideMark/>
          </w:tcPr>
          <w:p w14:paraId="4BFB546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地面</w:t>
            </w:r>
          </w:p>
        </w:tc>
        <w:tc>
          <w:tcPr>
            <w:tcW w:w="1776" w:type="dxa"/>
            <w:tcBorders>
              <w:top w:val="nil"/>
              <w:left w:val="nil"/>
              <w:bottom w:val="single" w:sz="4" w:space="0" w:color="auto"/>
              <w:right w:val="single" w:sz="4" w:space="0" w:color="auto"/>
            </w:tcBorders>
            <w:shd w:val="clear" w:color="000000" w:fill="FFFFFF"/>
            <w:vAlign w:val="center"/>
            <w:hideMark/>
          </w:tcPr>
          <w:p w14:paraId="03E2E93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000000" w:fill="FFFFFF"/>
            <w:vAlign w:val="center"/>
            <w:hideMark/>
          </w:tcPr>
          <w:p w14:paraId="331A8481"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000000" w:fill="FFFFFF"/>
            <w:noWrap/>
            <w:vAlign w:val="center"/>
            <w:hideMark/>
          </w:tcPr>
          <w:p w14:paraId="1B5A1D4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000000" w:fill="FFFFFF"/>
            <w:noWrap/>
            <w:vAlign w:val="center"/>
            <w:hideMark/>
          </w:tcPr>
          <w:p w14:paraId="6B232E5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FB6E81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6F1FA9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1742C56F"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D25DE46"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8</w:t>
            </w:r>
          </w:p>
        </w:tc>
        <w:tc>
          <w:tcPr>
            <w:tcW w:w="1389" w:type="dxa"/>
            <w:tcBorders>
              <w:top w:val="nil"/>
              <w:left w:val="nil"/>
              <w:bottom w:val="single" w:sz="4" w:space="0" w:color="auto"/>
              <w:right w:val="single" w:sz="4" w:space="0" w:color="auto"/>
            </w:tcBorders>
            <w:shd w:val="clear" w:color="000000" w:fill="FFFFFF"/>
            <w:noWrap/>
            <w:vAlign w:val="center"/>
            <w:hideMark/>
          </w:tcPr>
          <w:p w14:paraId="70CCF0FA"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011104001001</w:t>
            </w:r>
          </w:p>
        </w:tc>
        <w:tc>
          <w:tcPr>
            <w:tcW w:w="1927" w:type="dxa"/>
            <w:tcBorders>
              <w:top w:val="nil"/>
              <w:left w:val="nil"/>
              <w:bottom w:val="single" w:sz="4" w:space="0" w:color="auto"/>
              <w:right w:val="single" w:sz="4" w:space="0" w:color="auto"/>
            </w:tcBorders>
            <w:shd w:val="clear" w:color="000000" w:fill="FFFFFF"/>
            <w:vAlign w:val="center"/>
            <w:hideMark/>
          </w:tcPr>
          <w:p w14:paraId="0145A6F4"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地毯楼地面</w:t>
            </w:r>
          </w:p>
        </w:tc>
        <w:tc>
          <w:tcPr>
            <w:tcW w:w="1776" w:type="dxa"/>
            <w:tcBorders>
              <w:top w:val="nil"/>
              <w:left w:val="nil"/>
              <w:bottom w:val="single" w:sz="4" w:space="0" w:color="auto"/>
              <w:right w:val="single" w:sz="4" w:space="0" w:color="auto"/>
            </w:tcBorders>
            <w:shd w:val="clear" w:color="000000" w:fill="FFFFFF"/>
            <w:vAlign w:val="center"/>
            <w:hideMark/>
          </w:tcPr>
          <w:p w14:paraId="682282F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1.会议室地面地毯A级阻燃地毯（含金属收边条等）</w:t>
            </w:r>
          </w:p>
        </w:tc>
        <w:tc>
          <w:tcPr>
            <w:tcW w:w="584" w:type="dxa"/>
            <w:tcBorders>
              <w:top w:val="nil"/>
              <w:left w:val="nil"/>
              <w:bottom w:val="single" w:sz="4" w:space="0" w:color="auto"/>
              <w:right w:val="single" w:sz="4" w:space="0" w:color="auto"/>
            </w:tcBorders>
            <w:shd w:val="clear" w:color="000000" w:fill="FFFFFF"/>
            <w:vAlign w:val="center"/>
            <w:hideMark/>
          </w:tcPr>
          <w:p w14:paraId="0F07B4B3"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35ABE9F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35.00</w:t>
            </w:r>
          </w:p>
        </w:tc>
        <w:tc>
          <w:tcPr>
            <w:tcW w:w="1103" w:type="dxa"/>
            <w:tcBorders>
              <w:top w:val="nil"/>
              <w:left w:val="nil"/>
              <w:bottom w:val="single" w:sz="4" w:space="0" w:color="auto"/>
              <w:right w:val="single" w:sz="4" w:space="0" w:color="auto"/>
            </w:tcBorders>
            <w:shd w:val="clear" w:color="000000" w:fill="FFFFFF"/>
            <w:noWrap/>
            <w:vAlign w:val="center"/>
            <w:hideMark/>
          </w:tcPr>
          <w:p w14:paraId="1F3C097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D4303E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EFA66B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9C119A5" w14:textId="77777777" w:rsidTr="00E442C5">
        <w:trPr>
          <w:trHeight w:val="372"/>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79CF61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hideMark/>
          </w:tcPr>
          <w:p w14:paraId="5B997DC3"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auto" w:fill="auto"/>
            <w:vAlign w:val="center"/>
            <w:hideMark/>
          </w:tcPr>
          <w:p w14:paraId="2A7A7E87"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分部小计</w:t>
            </w:r>
          </w:p>
        </w:tc>
        <w:tc>
          <w:tcPr>
            <w:tcW w:w="1776" w:type="dxa"/>
            <w:tcBorders>
              <w:top w:val="nil"/>
              <w:left w:val="nil"/>
              <w:bottom w:val="single" w:sz="4" w:space="0" w:color="auto"/>
              <w:right w:val="single" w:sz="4" w:space="0" w:color="auto"/>
            </w:tcBorders>
            <w:shd w:val="clear" w:color="auto" w:fill="auto"/>
            <w:vAlign w:val="center"/>
            <w:hideMark/>
          </w:tcPr>
          <w:p w14:paraId="3854CEF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auto" w:fill="auto"/>
            <w:vAlign w:val="center"/>
            <w:hideMark/>
          </w:tcPr>
          <w:p w14:paraId="2894D657"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0EF7DB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2EB641C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1062B9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04C3E1F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309F340B"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001C96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4F973A1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000000" w:fill="FFFFFF"/>
            <w:vAlign w:val="center"/>
            <w:hideMark/>
          </w:tcPr>
          <w:p w14:paraId="779BA85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天花</w:t>
            </w:r>
          </w:p>
        </w:tc>
        <w:tc>
          <w:tcPr>
            <w:tcW w:w="1776" w:type="dxa"/>
            <w:tcBorders>
              <w:top w:val="nil"/>
              <w:left w:val="nil"/>
              <w:bottom w:val="single" w:sz="4" w:space="0" w:color="auto"/>
              <w:right w:val="single" w:sz="4" w:space="0" w:color="auto"/>
            </w:tcBorders>
            <w:shd w:val="clear" w:color="000000" w:fill="FFFFFF"/>
            <w:vAlign w:val="center"/>
            <w:hideMark/>
          </w:tcPr>
          <w:p w14:paraId="29960FB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000000" w:fill="FFFFFF"/>
            <w:vAlign w:val="center"/>
            <w:hideMark/>
          </w:tcPr>
          <w:p w14:paraId="7CE5879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000000" w:fill="FFFFFF"/>
            <w:noWrap/>
            <w:vAlign w:val="center"/>
            <w:hideMark/>
          </w:tcPr>
          <w:p w14:paraId="0C8EA65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000000" w:fill="FFFFFF"/>
            <w:noWrap/>
            <w:vAlign w:val="center"/>
            <w:hideMark/>
          </w:tcPr>
          <w:p w14:paraId="578FF0D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817E39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781FBA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5DB4BDA1" w14:textId="77777777" w:rsidTr="00E442C5">
        <w:trPr>
          <w:trHeight w:val="111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69C5AB1"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lastRenderedPageBreak/>
              <w:t>9</w:t>
            </w:r>
          </w:p>
        </w:tc>
        <w:tc>
          <w:tcPr>
            <w:tcW w:w="1389" w:type="dxa"/>
            <w:tcBorders>
              <w:top w:val="nil"/>
              <w:left w:val="nil"/>
              <w:bottom w:val="single" w:sz="4" w:space="0" w:color="auto"/>
              <w:right w:val="single" w:sz="4" w:space="0" w:color="auto"/>
            </w:tcBorders>
            <w:shd w:val="clear" w:color="000000" w:fill="FFFFFF"/>
            <w:noWrap/>
            <w:vAlign w:val="center"/>
            <w:hideMark/>
          </w:tcPr>
          <w:p w14:paraId="17502A3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011302001002</w:t>
            </w:r>
          </w:p>
        </w:tc>
        <w:tc>
          <w:tcPr>
            <w:tcW w:w="1927" w:type="dxa"/>
            <w:tcBorders>
              <w:top w:val="nil"/>
              <w:left w:val="nil"/>
              <w:bottom w:val="single" w:sz="4" w:space="0" w:color="auto"/>
              <w:right w:val="single" w:sz="4" w:space="0" w:color="auto"/>
            </w:tcBorders>
            <w:shd w:val="clear" w:color="000000" w:fill="FFFFFF"/>
            <w:vAlign w:val="center"/>
            <w:hideMark/>
          </w:tcPr>
          <w:p w14:paraId="796F773C"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吊顶天棚</w:t>
            </w:r>
          </w:p>
        </w:tc>
        <w:tc>
          <w:tcPr>
            <w:tcW w:w="1776" w:type="dxa"/>
            <w:tcBorders>
              <w:top w:val="nil"/>
              <w:left w:val="nil"/>
              <w:bottom w:val="single" w:sz="4" w:space="0" w:color="auto"/>
              <w:right w:val="single" w:sz="4" w:space="0" w:color="auto"/>
            </w:tcBorders>
            <w:shd w:val="clear" w:color="000000" w:fill="FFFFFF"/>
            <w:vAlign w:val="center"/>
            <w:hideMark/>
          </w:tcPr>
          <w:p w14:paraId="443E260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1.平面上人型装配式U型轻钢天棚龙骨 面层规格600×600以外</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2.双层石膏板基层</w:t>
            </w:r>
          </w:p>
        </w:tc>
        <w:tc>
          <w:tcPr>
            <w:tcW w:w="584" w:type="dxa"/>
            <w:tcBorders>
              <w:top w:val="nil"/>
              <w:left w:val="nil"/>
              <w:bottom w:val="single" w:sz="4" w:space="0" w:color="auto"/>
              <w:right w:val="single" w:sz="4" w:space="0" w:color="auto"/>
            </w:tcBorders>
            <w:shd w:val="clear" w:color="000000" w:fill="FFFFFF"/>
            <w:vAlign w:val="center"/>
            <w:hideMark/>
          </w:tcPr>
          <w:p w14:paraId="1F46476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662DA78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165.00</w:t>
            </w:r>
          </w:p>
        </w:tc>
        <w:tc>
          <w:tcPr>
            <w:tcW w:w="1103" w:type="dxa"/>
            <w:tcBorders>
              <w:top w:val="nil"/>
              <w:left w:val="nil"/>
              <w:bottom w:val="single" w:sz="4" w:space="0" w:color="auto"/>
              <w:right w:val="single" w:sz="4" w:space="0" w:color="auto"/>
            </w:tcBorders>
            <w:shd w:val="clear" w:color="000000" w:fill="FFFFFF"/>
            <w:noWrap/>
            <w:vAlign w:val="center"/>
            <w:hideMark/>
          </w:tcPr>
          <w:p w14:paraId="0081154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31AFF5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DC29AA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9BF9A10"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79DBC12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10</w:t>
            </w:r>
          </w:p>
        </w:tc>
        <w:tc>
          <w:tcPr>
            <w:tcW w:w="1389" w:type="dxa"/>
            <w:tcBorders>
              <w:top w:val="nil"/>
              <w:left w:val="nil"/>
              <w:bottom w:val="single" w:sz="4" w:space="0" w:color="auto"/>
              <w:right w:val="single" w:sz="4" w:space="0" w:color="auto"/>
            </w:tcBorders>
            <w:shd w:val="clear" w:color="000000" w:fill="FFFFFF"/>
            <w:noWrap/>
            <w:vAlign w:val="center"/>
            <w:hideMark/>
          </w:tcPr>
          <w:p w14:paraId="7E8DABB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011406001001</w:t>
            </w:r>
          </w:p>
        </w:tc>
        <w:tc>
          <w:tcPr>
            <w:tcW w:w="1927" w:type="dxa"/>
            <w:tcBorders>
              <w:top w:val="nil"/>
              <w:left w:val="nil"/>
              <w:bottom w:val="single" w:sz="4" w:space="0" w:color="auto"/>
              <w:right w:val="single" w:sz="4" w:space="0" w:color="auto"/>
            </w:tcBorders>
            <w:shd w:val="clear" w:color="000000" w:fill="FFFFFF"/>
            <w:vAlign w:val="center"/>
            <w:hideMark/>
          </w:tcPr>
          <w:p w14:paraId="1C016E5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抹灰面油漆</w:t>
            </w:r>
          </w:p>
        </w:tc>
        <w:tc>
          <w:tcPr>
            <w:tcW w:w="1776" w:type="dxa"/>
            <w:tcBorders>
              <w:top w:val="nil"/>
              <w:left w:val="nil"/>
              <w:bottom w:val="single" w:sz="4" w:space="0" w:color="auto"/>
              <w:right w:val="single" w:sz="4" w:space="0" w:color="auto"/>
            </w:tcBorders>
            <w:shd w:val="clear" w:color="000000" w:fill="FFFFFF"/>
            <w:vAlign w:val="center"/>
            <w:hideMark/>
          </w:tcPr>
          <w:p w14:paraId="7DF1BD03"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1.墙、柱、天棚抹灰面满刮腻子二遍刷乳胶漆 二遍</w:t>
            </w:r>
          </w:p>
        </w:tc>
        <w:tc>
          <w:tcPr>
            <w:tcW w:w="584" w:type="dxa"/>
            <w:tcBorders>
              <w:top w:val="nil"/>
              <w:left w:val="nil"/>
              <w:bottom w:val="single" w:sz="4" w:space="0" w:color="auto"/>
              <w:right w:val="single" w:sz="4" w:space="0" w:color="auto"/>
            </w:tcBorders>
            <w:shd w:val="clear" w:color="000000" w:fill="FFFFFF"/>
            <w:vAlign w:val="center"/>
            <w:hideMark/>
          </w:tcPr>
          <w:p w14:paraId="3DED270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4DFE486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170.00</w:t>
            </w:r>
          </w:p>
        </w:tc>
        <w:tc>
          <w:tcPr>
            <w:tcW w:w="1103" w:type="dxa"/>
            <w:tcBorders>
              <w:top w:val="nil"/>
              <w:left w:val="nil"/>
              <w:bottom w:val="single" w:sz="4" w:space="0" w:color="auto"/>
              <w:right w:val="single" w:sz="4" w:space="0" w:color="auto"/>
            </w:tcBorders>
            <w:shd w:val="clear" w:color="000000" w:fill="FFFFFF"/>
            <w:noWrap/>
            <w:vAlign w:val="center"/>
            <w:hideMark/>
          </w:tcPr>
          <w:p w14:paraId="2F2D492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75B2E0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002E2B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3FE1EAD8"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68611A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11</w:t>
            </w:r>
          </w:p>
        </w:tc>
        <w:tc>
          <w:tcPr>
            <w:tcW w:w="1389" w:type="dxa"/>
            <w:tcBorders>
              <w:top w:val="nil"/>
              <w:left w:val="nil"/>
              <w:bottom w:val="single" w:sz="4" w:space="0" w:color="auto"/>
              <w:right w:val="single" w:sz="4" w:space="0" w:color="auto"/>
            </w:tcBorders>
            <w:shd w:val="clear" w:color="000000" w:fill="FFFFFF"/>
            <w:noWrap/>
            <w:vAlign w:val="center"/>
            <w:hideMark/>
          </w:tcPr>
          <w:p w14:paraId="30604A6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030412004001</w:t>
            </w:r>
          </w:p>
        </w:tc>
        <w:tc>
          <w:tcPr>
            <w:tcW w:w="1927" w:type="dxa"/>
            <w:tcBorders>
              <w:top w:val="nil"/>
              <w:left w:val="nil"/>
              <w:bottom w:val="single" w:sz="4" w:space="0" w:color="auto"/>
              <w:right w:val="single" w:sz="4" w:space="0" w:color="auto"/>
            </w:tcBorders>
            <w:shd w:val="clear" w:color="000000" w:fill="FFFFFF"/>
            <w:vAlign w:val="center"/>
            <w:hideMark/>
          </w:tcPr>
          <w:p w14:paraId="7912E8D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装饰灯</w:t>
            </w:r>
          </w:p>
        </w:tc>
        <w:tc>
          <w:tcPr>
            <w:tcW w:w="1776" w:type="dxa"/>
            <w:tcBorders>
              <w:top w:val="nil"/>
              <w:left w:val="nil"/>
              <w:bottom w:val="single" w:sz="4" w:space="0" w:color="auto"/>
              <w:right w:val="single" w:sz="4" w:space="0" w:color="auto"/>
            </w:tcBorders>
            <w:shd w:val="clear" w:color="000000" w:fill="FFFFFF"/>
            <w:vAlign w:val="center"/>
            <w:hideMark/>
          </w:tcPr>
          <w:p w14:paraId="657A5F5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1.天</w:t>
            </w:r>
            <w:proofErr w:type="gramStart"/>
            <w:r w:rsidRPr="00DE7054">
              <w:rPr>
                <w:rFonts w:ascii="宋体" w:eastAsia="宋体" w:hAnsi="宋体" w:cs="宋体" w:hint="eastAsia"/>
                <w:color w:val="000000"/>
                <w:kern w:val="0"/>
                <w:sz w:val="18"/>
                <w:szCs w:val="18"/>
              </w:rPr>
              <w:t>花灯带制安</w:t>
            </w:r>
            <w:proofErr w:type="gramEnd"/>
          </w:p>
        </w:tc>
        <w:tc>
          <w:tcPr>
            <w:tcW w:w="584" w:type="dxa"/>
            <w:tcBorders>
              <w:top w:val="nil"/>
              <w:left w:val="nil"/>
              <w:bottom w:val="single" w:sz="4" w:space="0" w:color="auto"/>
              <w:right w:val="single" w:sz="4" w:space="0" w:color="auto"/>
            </w:tcBorders>
            <w:shd w:val="clear" w:color="000000" w:fill="FFFFFF"/>
            <w:vAlign w:val="center"/>
            <w:hideMark/>
          </w:tcPr>
          <w:p w14:paraId="22A8AB1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3BB7FEA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15.00</w:t>
            </w:r>
          </w:p>
        </w:tc>
        <w:tc>
          <w:tcPr>
            <w:tcW w:w="1103" w:type="dxa"/>
            <w:tcBorders>
              <w:top w:val="nil"/>
              <w:left w:val="nil"/>
              <w:bottom w:val="single" w:sz="4" w:space="0" w:color="auto"/>
              <w:right w:val="single" w:sz="4" w:space="0" w:color="auto"/>
            </w:tcBorders>
            <w:shd w:val="clear" w:color="000000" w:fill="FFFFFF"/>
            <w:noWrap/>
            <w:vAlign w:val="center"/>
            <w:hideMark/>
          </w:tcPr>
          <w:p w14:paraId="1CB00A3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885459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1BCA6DC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BFFF3D0"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8FB36DC"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12</w:t>
            </w:r>
          </w:p>
        </w:tc>
        <w:tc>
          <w:tcPr>
            <w:tcW w:w="1389" w:type="dxa"/>
            <w:tcBorders>
              <w:top w:val="nil"/>
              <w:left w:val="nil"/>
              <w:bottom w:val="single" w:sz="4" w:space="0" w:color="auto"/>
              <w:right w:val="single" w:sz="4" w:space="0" w:color="auto"/>
            </w:tcBorders>
            <w:shd w:val="clear" w:color="000000" w:fill="FFFFFF"/>
            <w:noWrap/>
            <w:vAlign w:val="center"/>
            <w:hideMark/>
          </w:tcPr>
          <w:p w14:paraId="3874805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030703011001</w:t>
            </w:r>
          </w:p>
        </w:tc>
        <w:tc>
          <w:tcPr>
            <w:tcW w:w="1927" w:type="dxa"/>
            <w:tcBorders>
              <w:top w:val="nil"/>
              <w:left w:val="nil"/>
              <w:bottom w:val="single" w:sz="4" w:space="0" w:color="auto"/>
              <w:right w:val="single" w:sz="4" w:space="0" w:color="auto"/>
            </w:tcBorders>
            <w:shd w:val="clear" w:color="000000" w:fill="FFFFFF"/>
            <w:vAlign w:val="center"/>
            <w:hideMark/>
          </w:tcPr>
          <w:p w14:paraId="686BA0E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铝及铝合金风口、散流器</w:t>
            </w:r>
          </w:p>
        </w:tc>
        <w:tc>
          <w:tcPr>
            <w:tcW w:w="1776" w:type="dxa"/>
            <w:tcBorders>
              <w:top w:val="nil"/>
              <w:left w:val="nil"/>
              <w:bottom w:val="single" w:sz="4" w:space="0" w:color="auto"/>
              <w:right w:val="single" w:sz="4" w:space="0" w:color="auto"/>
            </w:tcBorders>
            <w:shd w:val="clear" w:color="000000" w:fill="FFFFFF"/>
            <w:vAlign w:val="center"/>
            <w:hideMark/>
          </w:tcPr>
          <w:p w14:paraId="0409ADD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1.天花嵌入式空调出风口及回风百叶制安 W=200mm</w:t>
            </w:r>
          </w:p>
        </w:tc>
        <w:tc>
          <w:tcPr>
            <w:tcW w:w="584" w:type="dxa"/>
            <w:tcBorders>
              <w:top w:val="nil"/>
              <w:left w:val="nil"/>
              <w:bottom w:val="single" w:sz="4" w:space="0" w:color="auto"/>
              <w:right w:val="single" w:sz="4" w:space="0" w:color="auto"/>
            </w:tcBorders>
            <w:shd w:val="clear" w:color="000000" w:fill="FFFFFF"/>
            <w:vAlign w:val="center"/>
            <w:hideMark/>
          </w:tcPr>
          <w:p w14:paraId="025DFF3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6B14EE7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32.00</w:t>
            </w:r>
          </w:p>
        </w:tc>
        <w:tc>
          <w:tcPr>
            <w:tcW w:w="1103" w:type="dxa"/>
            <w:tcBorders>
              <w:top w:val="nil"/>
              <w:left w:val="nil"/>
              <w:bottom w:val="single" w:sz="4" w:space="0" w:color="auto"/>
              <w:right w:val="single" w:sz="4" w:space="0" w:color="auto"/>
            </w:tcBorders>
            <w:shd w:val="clear" w:color="000000" w:fill="FFFFFF"/>
            <w:noWrap/>
            <w:vAlign w:val="center"/>
            <w:hideMark/>
          </w:tcPr>
          <w:p w14:paraId="1D0C62D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F395B6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67545B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0627C38" w14:textId="77777777" w:rsidTr="00E442C5">
        <w:trPr>
          <w:trHeight w:val="552"/>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5539623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13</w:t>
            </w:r>
          </w:p>
        </w:tc>
        <w:tc>
          <w:tcPr>
            <w:tcW w:w="1389" w:type="dxa"/>
            <w:tcBorders>
              <w:top w:val="nil"/>
              <w:left w:val="nil"/>
              <w:bottom w:val="single" w:sz="4" w:space="0" w:color="auto"/>
              <w:right w:val="single" w:sz="4" w:space="0" w:color="auto"/>
            </w:tcBorders>
            <w:shd w:val="clear" w:color="000000" w:fill="FFFFFF"/>
            <w:vAlign w:val="center"/>
            <w:hideMark/>
          </w:tcPr>
          <w:p w14:paraId="1579577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030702001001</w:t>
            </w:r>
          </w:p>
        </w:tc>
        <w:tc>
          <w:tcPr>
            <w:tcW w:w="1927" w:type="dxa"/>
            <w:tcBorders>
              <w:top w:val="nil"/>
              <w:left w:val="nil"/>
              <w:bottom w:val="single" w:sz="4" w:space="0" w:color="auto"/>
              <w:right w:val="single" w:sz="4" w:space="0" w:color="auto"/>
            </w:tcBorders>
            <w:shd w:val="clear" w:color="000000" w:fill="FFFFFF"/>
            <w:vAlign w:val="center"/>
            <w:hideMark/>
          </w:tcPr>
          <w:p w14:paraId="6B1CF2E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碳钢通风管道</w:t>
            </w:r>
          </w:p>
        </w:tc>
        <w:tc>
          <w:tcPr>
            <w:tcW w:w="1776" w:type="dxa"/>
            <w:tcBorders>
              <w:top w:val="nil"/>
              <w:left w:val="nil"/>
              <w:bottom w:val="single" w:sz="4" w:space="0" w:color="auto"/>
              <w:right w:val="single" w:sz="4" w:space="0" w:color="auto"/>
            </w:tcBorders>
            <w:shd w:val="clear" w:color="000000" w:fill="FFFFFF"/>
            <w:vAlign w:val="center"/>
            <w:hideMark/>
          </w:tcPr>
          <w:p w14:paraId="50A05C9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1.镀锌薄钢板矩形</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风管制作安装 规格</w:t>
            </w:r>
          </w:p>
        </w:tc>
        <w:tc>
          <w:tcPr>
            <w:tcW w:w="584" w:type="dxa"/>
            <w:tcBorders>
              <w:top w:val="nil"/>
              <w:left w:val="nil"/>
              <w:bottom w:val="single" w:sz="4" w:space="0" w:color="auto"/>
              <w:right w:val="single" w:sz="4" w:space="0" w:color="auto"/>
            </w:tcBorders>
            <w:shd w:val="clear" w:color="000000" w:fill="FFFFFF"/>
            <w:vAlign w:val="center"/>
            <w:hideMark/>
          </w:tcPr>
          <w:p w14:paraId="330DF03E"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38C6420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48.00</w:t>
            </w:r>
          </w:p>
        </w:tc>
        <w:tc>
          <w:tcPr>
            <w:tcW w:w="1103" w:type="dxa"/>
            <w:tcBorders>
              <w:top w:val="nil"/>
              <w:left w:val="nil"/>
              <w:bottom w:val="single" w:sz="4" w:space="0" w:color="auto"/>
              <w:right w:val="single" w:sz="4" w:space="0" w:color="auto"/>
            </w:tcBorders>
            <w:shd w:val="clear" w:color="000000" w:fill="FFFFFF"/>
            <w:noWrap/>
            <w:vAlign w:val="center"/>
            <w:hideMark/>
          </w:tcPr>
          <w:p w14:paraId="28DF052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ED51BA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2093C7B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40615E72" w14:textId="77777777" w:rsidTr="00E442C5">
        <w:trPr>
          <w:trHeight w:val="342"/>
        </w:trPr>
        <w:tc>
          <w:tcPr>
            <w:tcW w:w="839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D445306"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0131EF7D" w14:textId="77777777" w:rsidR="00DE7054" w:rsidRPr="00DE7054" w:rsidRDefault="00DE7054" w:rsidP="00DE7054">
            <w:pPr>
              <w:widowControl/>
              <w:jc w:val="righ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73BD4DD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77DEA98F" w14:textId="77777777" w:rsidTr="00E442C5">
        <w:trPr>
          <w:trHeight w:val="968"/>
        </w:trPr>
        <w:tc>
          <w:tcPr>
            <w:tcW w:w="9918" w:type="dxa"/>
            <w:gridSpan w:val="9"/>
            <w:tcBorders>
              <w:top w:val="nil"/>
              <w:left w:val="nil"/>
              <w:bottom w:val="nil"/>
              <w:right w:val="nil"/>
            </w:tcBorders>
            <w:shd w:val="clear" w:color="auto" w:fill="auto"/>
            <w:vAlign w:val="center"/>
            <w:hideMark/>
          </w:tcPr>
          <w:p w14:paraId="72711926" w14:textId="471D71E1" w:rsidR="00DE7054" w:rsidRPr="00DE7054" w:rsidRDefault="00DE7054" w:rsidP="00DE7054">
            <w:pPr>
              <w:widowControl/>
              <w:jc w:val="center"/>
              <w:rPr>
                <w:rFonts w:ascii="宋体" w:eastAsia="宋体" w:hAnsi="宋体" w:cs="宋体"/>
                <w:b/>
                <w:bCs/>
                <w:color w:val="000000"/>
                <w:kern w:val="0"/>
                <w:sz w:val="32"/>
                <w:szCs w:val="32"/>
              </w:rPr>
            </w:pPr>
            <w:r w:rsidRPr="00DE7054">
              <w:rPr>
                <w:rFonts w:ascii="宋体" w:eastAsia="宋体" w:hAnsi="宋体" w:cs="宋体" w:hint="eastAsia"/>
                <w:b/>
                <w:bCs/>
                <w:color w:val="000000"/>
                <w:kern w:val="0"/>
                <w:sz w:val="32"/>
                <w:szCs w:val="32"/>
              </w:rPr>
              <w:t>分部分项工程量清单与计价表</w:t>
            </w:r>
            <w:r w:rsidRPr="00DE7054">
              <w:rPr>
                <w:rFonts w:ascii="宋体" w:eastAsia="宋体" w:hAnsi="宋体" w:cs="宋体" w:hint="eastAsia"/>
                <w:b/>
                <w:bCs/>
                <w:color w:val="000000"/>
                <w:kern w:val="0"/>
                <w:sz w:val="32"/>
                <w:szCs w:val="32"/>
              </w:rPr>
              <w:br w:type="page"/>
            </w:r>
            <w:r w:rsidRPr="00DE7054">
              <w:rPr>
                <w:rFonts w:ascii="宋体" w:eastAsia="宋体" w:hAnsi="宋体" w:cs="宋体" w:hint="eastAsia"/>
                <w:b/>
                <w:bCs/>
                <w:color w:val="000000"/>
                <w:kern w:val="0"/>
                <w:sz w:val="32"/>
                <w:szCs w:val="32"/>
              </w:rPr>
              <w:br w:type="page"/>
            </w:r>
          </w:p>
        </w:tc>
      </w:tr>
      <w:tr w:rsidR="00DE7054" w:rsidRPr="00DE7054" w14:paraId="2710B87E" w14:textId="77777777" w:rsidTr="00E442C5">
        <w:trPr>
          <w:trHeight w:val="75"/>
        </w:trPr>
        <w:tc>
          <w:tcPr>
            <w:tcW w:w="9918" w:type="dxa"/>
            <w:gridSpan w:val="9"/>
            <w:tcBorders>
              <w:top w:val="nil"/>
              <w:left w:val="nil"/>
              <w:bottom w:val="nil"/>
              <w:right w:val="nil"/>
            </w:tcBorders>
            <w:shd w:val="clear" w:color="auto" w:fill="auto"/>
            <w:vAlign w:val="center"/>
            <w:hideMark/>
          </w:tcPr>
          <w:p w14:paraId="341BBC39" w14:textId="77777777" w:rsidR="00DE7054" w:rsidRPr="00DE7054" w:rsidRDefault="00DE7054" w:rsidP="00DE7054">
            <w:pPr>
              <w:widowControl/>
              <w:jc w:val="center"/>
              <w:rPr>
                <w:rFonts w:ascii="宋体" w:eastAsia="宋体" w:hAnsi="宋体" w:cs="宋体"/>
                <w:b/>
                <w:bCs/>
                <w:color w:val="000000"/>
                <w:kern w:val="0"/>
                <w:sz w:val="32"/>
                <w:szCs w:val="32"/>
              </w:rPr>
            </w:pPr>
          </w:p>
        </w:tc>
      </w:tr>
      <w:tr w:rsidR="00DE7054" w:rsidRPr="00DE7054" w14:paraId="7215F21B" w14:textId="77777777" w:rsidTr="00E442C5">
        <w:trPr>
          <w:trHeight w:val="668"/>
        </w:trPr>
        <w:tc>
          <w:tcPr>
            <w:tcW w:w="4089" w:type="dxa"/>
            <w:gridSpan w:val="3"/>
            <w:tcBorders>
              <w:top w:val="nil"/>
              <w:left w:val="nil"/>
              <w:bottom w:val="nil"/>
              <w:right w:val="nil"/>
            </w:tcBorders>
            <w:shd w:val="clear" w:color="auto" w:fill="auto"/>
            <w:vAlign w:val="bottom"/>
            <w:hideMark/>
          </w:tcPr>
          <w:p w14:paraId="47826ED3"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工程名称:信息工程学院基础实验楼二期2楼部分房间修缮工程</w:t>
            </w:r>
          </w:p>
        </w:tc>
        <w:tc>
          <w:tcPr>
            <w:tcW w:w="3206" w:type="dxa"/>
            <w:gridSpan w:val="3"/>
            <w:tcBorders>
              <w:top w:val="nil"/>
              <w:left w:val="nil"/>
              <w:bottom w:val="nil"/>
              <w:right w:val="nil"/>
            </w:tcBorders>
            <w:shd w:val="clear" w:color="auto" w:fill="auto"/>
            <w:vAlign w:val="bottom"/>
            <w:hideMark/>
          </w:tcPr>
          <w:p w14:paraId="71E25F34"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标段：</w:t>
            </w:r>
          </w:p>
        </w:tc>
        <w:tc>
          <w:tcPr>
            <w:tcW w:w="2623" w:type="dxa"/>
            <w:gridSpan w:val="3"/>
            <w:tcBorders>
              <w:top w:val="nil"/>
              <w:left w:val="nil"/>
              <w:bottom w:val="nil"/>
              <w:right w:val="nil"/>
            </w:tcBorders>
            <w:shd w:val="clear" w:color="auto" w:fill="auto"/>
            <w:vAlign w:val="bottom"/>
            <w:hideMark/>
          </w:tcPr>
          <w:p w14:paraId="146B43D5" w14:textId="77777777" w:rsidR="00DE7054" w:rsidRPr="00DE7054" w:rsidRDefault="00DE7054" w:rsidP="00DE7054">
            <w:pPr>
              <w:widowControl/>
              <w:jc w:val="righ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第2页 共3页</w:t>
            </w:r>
          </w:p>
        </w:tc>
      </w:tr>
      <w:tr w:rsidR="00DE7054" w:rsidRPr="00DE7054" w14:paraId="62DC035B" w14:textId="77777777" w:rsidTr="00E442C5">
        <w:trPr>
          <w:trHeight w:val="372"/>
        </w:trPr>
        <w:tc>
          <w:tcPr>
            <w:tcW w:w="77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EF5EAB2"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序号</w:t>
            </w:r>
          </w:p>
        </w:tc>
        <w:tc>
          <w:tcPr>
            <w:tcW w:w="138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B39964A"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项目编码</w:t>
            </w:r>
          </w:p>
        </w:tc>
        <w:tc>
          <w:tcPr>
            <w:tcW w:w="192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B4776BC"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项目名称</w:t>
            </w:r>
          </w:p>
        </w:tc>
        <w:tc>
          <w:tcPr>
            <w:tcW w:w="177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FA3130A"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项目特征描述</w:t>
            </w:r>
          </w:p>
        </w:tc>
        <w:tc>
          <w:tcPr>
            <w:tcW w:w="58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E1E5381"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计量</w:t>
            </w:r>
            <w:r w:rsidRPr="00DE7054">
              <w:rPr>
                <w:rFonts w:ascii="宋体" w:eastAsia="宋体" w:hAnsi="宋体" w:cs="宋体" w:hint="eastAsia"/>
                <w:color w:val="000000"/>
                <w:kern w:val="0"/>
                <w:sz w:val="20"/>
                <w:szCs w:val="20"/>
              </w:rPr>
              <w:br/>
              <w:t>单位</w:t>
            </w:r>
          </w:p>
        </w:tc>
        <w:tc>
          <w:tcPr>
            <w:tcW w:w="84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5C7652DB"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工程量</w:t>
            </w:r>
          </w:p>
        </w:tc>
        <w:tc>
          <w:tcPr>
            <w:tcW w:w="2623"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425570FA"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金额(元)</w:t>
            </w:r>
          </w:p>
        </w:tc>
      </w:tr>
      <w:tr w:rsidR="00DE7054" w:rsidRPr="00DE7054" w14:paraId="775CCF93" w14:textId="77777777" w:rsidTr="00E442C5">
        <w:trPr>
          <w:trHeight w:val="668"/>
        </w:trPr>
        <w:tc>
          <w:tcPr>
            <w:tcW w:w="773" w:type="dxa"/>
            <w:vMerge/>
            <w:tcBorders>
              <w:top w:val="single" w:sz="4" w:space="0" w:color="auto"/>
              <w:left w:val="single" w:sz="4" w:space="0" w:color="auto"/>
              <w:bottom w:val="single" w:sz="4" w:space="0" w:color="000000"/>
              <w:right w:val="single" w:sz="4" w:space="0" w:color="000000"/>
            </w:tcBorders>
            <w:vAlign w:val="center"/>
            <w:hideMark/>
          </w:tcPr>
          <w:p w14:paraId="2D79A069" w14:textId="77777777" w:rsidR="00DE7054" w:rsidRPr="00DE7054" w:rsidRDefault="00DE7054" w:rsidP="00DE7054">
            <w:pPr>
              <w:widowControl/>
              <w:jc w:val="left"/>
              <w:rPr>
                <w:rFonts w:ascii="宋体" w:eastAsia="宋体" w:hAnsi="宋体" w:cs="宋体"/>
                <w:color w:val="000000"/>
                <w:kern w:val="0"/>
                <w:sz w:val="20"/>
                <w:szCs w:val="20"/>
              </w:rPr>
            </w:pPr>
          </w:p>
        </w:tc>
        <w:tc>
          <w:tcPr>
            <w:tcW w:w="1389" w:type="dxa"/>
            <w:vMerge/>
            <w:tcBorders>
              <w:top w:val="single" w:sz="4" w:space="0" w:color="auto"/>
              <w:left w:val="single" w:sz="4" w:space="0" w:color="000000"/>
              <w:bottom w:val="single" w:sz="4" w:space="0" w:color="000000"/>
              <w:right w:val="single" w:sz="4" w:space="0" w:color="000000"/>
            </w:tcBorders>
            <w:vAlign w:val="center"/>
            <w:hideMark/>
          </w:tcPr>
          <w:p w14:paraId="2E0BBAA1" w14:textId="77777777" w:rsidR="00DE7054" w:rsidRPr="00DE7054" w:rsidRDefault="00DE7054" w:rsidP="00DE7054">
            <w:pPr>
              <w:widowControl/>
              <w:jc w:val="left"/>
              <w:rPr>
                <w:rFonts w:ascii="宋体" w:eastAsia="宋体" w:hAnsi="宋体" w:cs="宋体"/>
                <w:color w:val="000000"/>
                <w:kern w:val="0"/>
                <w:sz w:val="20"/>
                <w:szCs w:val="20"/>
              </w:rPr>
            </w:pPr>
          </w:p>
        </w:tc>
        <w:tc>
          <w:tcPr>
            <w:tcW w:w="1927" w:type="dxa"/>
            <w:vMerge/>
            <w:tcBorders>
              <w:top w:val="single" w:sz="4" w:space="0" w:color="auto"/>
              <w:left w:val="single" w:sz="4" w:space="0" w:color="000000"/>
              <w:bottom w:val="single" w:sz="4" w:space="0" w:color="000000"/>
              <w:right w:val="single" w:sz="4" w:space="0" w:color="000000"/>
            </w:tcBorders>
            <w:vAlign w:val="center"/>
            <w:hideMark/>
          </w:tcPr>
          <w:p w14:paraId="13038E34" w14:textId="77777777" w:rsidR="00DE7054" w:rsidRPr="00DE7054" w:rsidRDefault="00DE7054" w:rsidP="00DE7054">
            <w:pPr>
              <w:widowControl/>
              <w:jc w:val="left"/>
              <w:rPr>
                <w:rFonts w:ascii="宋体" w:eastAsia="宋体" w:hAnsi="宋体" w:cs="宋体"/>
                <w:color w:val="000000"/>
                <w:kern w:val="0"/>
                <w:sz w:val="20"/>
                <w:szCs w:val="20"/>
              </w:rPr>
            </w:pPr>
          </w:p>
        </w:tc>
        <w:tc>
          <w:tcPr>
            <w:tcW w:w="1776" w:type="dxa"/>
            <w:vMerge/>
            <w:tcBorders>
              <w:top w:val="single" w:sz="4" w:space="0" w:color="auto"/>
              <w:left w:val="single" w:sz="4" w:space="0" w:color="000000"/>
              <w:bottom w:val="single" w:sz="4" w:space="0" w:color="000000"/>
              <w:right w:val="single" w:sz="4" w:space="0" w:color="000000"/>
            </w:tcBorders>
            <w:vAlign w:val="center"/>
            <w:hideMark/>
          </w:tcPr>
          <w:p w14:paraId="0A7320F5" w14:textId="77777777" w:rsidR="00DE7054" w:rsidRPr="00DE7054" w:rsidRDefault="00DE7054" w:rsidP="00DE7054">
            <w:pPr>
              <w:widowControl/>
              <w:jc w:val="left"/>
              <w:rPr>
                <w:rFonts w:ascii="宋体" w:eastAsia="宋体" w:hAnsi="宋体" w:cs="宋体"/>
                <w:color w:val="000000"/>
                <w:kern w:val="0"/>
                <w:sz w:val="18"/>
                <w:szCs w:val="18"/>
              </w:rPr>
            </w:pPr>
          </w:p>
        </w:tc>
        <w:tc>
          <w:tcPr>
            <w:tcW w:w="584" w:type="dxa"/>
            <w:vMerge/>
            <w:tcBorders>
              <w:top w:val="single" w:sz="4" w:space="0" w:color="auto"/>
              <w:left w:val="single" w:sz="4" w:space="0" w:color="000000"/>
              <w:bottom w:val="single" w:sz="4" w:space="0" w:color="000000"/>
              <w:right w:val="single" w:sz="4" w:space="0" w:color="000000"/>
            </w:tcBorders>
            <w:vAlign w:val="center"/>
            <w:hideMark/>
          </w:tcPr>
          <w:p w14:paraId="7DC41617" w14:textId="77777777" w:rsidR="00DE7054" w:rsidRPr="00DE7054" w:rsidRDefault="00DE7054" w:rsidP="00DE7054">
            <w:pPr>
              <w:widowControl/>
              <w:jc w:val="left"/>
              <w:rPr>
                <w:rFonts w:ascii="宋体" w:eastAsia="宋体" w:hAnsi="宋体" w:cs="宋体"/>
                <w:color w:val="000000"/>
                <w:kern w:val="0"/>
                <w:sz w:val="20"/>
                <w:szCs w:val="20"/>
              </w:rPr>
            </w:pPr>
          </w:p>
        </w:tc>
        <w:tc>
          <w:tcPr>
            <w:tcW w:w="846" w:type="dxa"/>
            <w:vMerge/>
            <w:tcBorders>
              <w:top w:val="single" w:sz="4" w:space="0" w:color="auto"/>
              <w:left w:val="single" w:sz="4" w:space="0" w:color="000000"/>
              <w:bottom w:val="single" w:sz="4" w:space="0" w:color="000000"/>
              <w:right w:val="single" w:sz="4" w:space="0" w:color="000000"/>
            </w:tcBorders>
            <w:vAlign w:val="center"/>
            <w:hideMark/>
          </w:tcPr>
          <w:p w14:paraId="66906E4F" w14:textId="77777777" w:rsidR="00DE7054" w:rsidRPr="00DE7054" w:rsidRDefault="00DE7054" w:rsidP="00DE7054">
            <w:pPr>
              <w:widowControl/>
              <w:jc w:val="left"/>
              <w:rPr>
                <w:rFonts w:ascii="宋体" w:eastAsia="宋体" w:hAnsi="宋体" w:cs="宋体"/>
                <w:color w:val="000000"/>
                <w:kern w:val="0"/>
                <w:sz w:val="20"/>
                <w:szCs w:val="20"/>
              </w:rPr>
            </w:pPr>
          </w:p>
        </w:tc>
        <w:tc>
          <w:tcPr>
            <w:tcW w:w="1103" w:type="dxa"/>
            <w:tcBorders>
              <w:top w:val="nil"/>
              <w:left w:val="nil"/>
              <w:bottom w:val="single" w:sz="4" w:space="0" w:color="000000"/>
              <w:right w:val="single" w:sz="4" w:space="0" w:color="000000"/>
            </w:tcBorders>
            <w:shd w:val="clear" w:color="000000" w:fill="FFFFFF"/>
            <w:noWrap/>
            <w:vAlign w:val="center"/>
            <w:hideMark/>
          </w:tcPr>
          <w:p w14:paraId="4DE4B393"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综合</w:t>
            </w:r>
            <w:r w:rsidRPr="00DE705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59C9F74D"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合价</w:t>
            </w:r>
          </w:p>
        </w:tc>
        <w:tc>
          <w:tcPr>
            <w:tcW w:w="1090" w:type="dxa"/>
            <w:tcBorders>
              <w:top w:val="nil"/>
              <w:left w:val="nil"/>
              <w:bottom w:val="single" w:sz="4" w:space="0" w:color="000000"/>
              <w:right w:val="single" w:sz="4" w:space="0" w:color="auto"/>
            </w:tcBorders>
            <w:shd w:val="clear" w:color="000000" w:fill="FFFFFF"/>
            <w:vAlign w:val="center"/>
            <w:hideMark/>
          </w:tcPr>
          <w:p w14:paraId="34212A34"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材料设备</w:t>
            </w:r>
            <w:r w:rsidRPr="00DE7054">
              <w:rPr>
                <w:rFonts w:ascii="宋体" w:eastAsia="宋体" w:hAnsi="宋体" w:cs="宋体" w:hint="eastAsia"/>
                <w:color w:val="000000"/>
                <w:kern w:val="0"/>
                <w:sz w:val="20"/>
                <w:szCs w:val="20"/>
              </w:rPr>
              <w:br/>
            </w:r>
            <w:proofErr w:type="gramStart"/>
            <w:r w:rsidRPr="00DE7054">
              <w:rPr>
                <w:rFonts w:ascii="宋体" w:eastAsia="宋体" w:hAnsi="宋体" w:cs="宋体" w:hint="eastAsia"/>
                <w:color w:val="000000"/>
                <w:kern w:val="0"/>
                <w:sz w:val="20"/>
                <w:szCs w:val="20"/>
              </w:rPr>
              <w:t>暂估合</w:t>
            </w:r>
            <w:proofErr w:type="gramEnd"/>
            <w:r w:rsidRPr="00DE7054">
              <w:rPr>
                <w:rFonts w:ascii="宋体" w:eastAsia="宋体" w:hAnsi="宋体" w:cs="宋体" w:hint="eastAsia"/>
                <w:color w:val="000000"/>
                <w:kern w:val="0"/>
                <w:sz w:val="20"/>
                <w:szCs w:val="20"/>
              </w:rPr>
              <w:t>价</w:t>
            </w:r>
          </w:p>
        </w:tc>
      </w:tr>
      <w:tr w:rsidR="00DE7054" w:rsidRPr="00DE7054" w14:paraId="742BE56F"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E942D91"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55A4F48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000000" w:fill="FFFFFF"/>
            <w:vAlign w:val="center"/>
            <w:hideMark/>
          </w:tcPr>
          <w:p w14:paraId="3446E67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776" w:type="dxa"/>
            <w:tcBorders>
              <w:top w:val="nil"/>
              <w:left w:val="nil"/>
              <w:bottom w:val="single" w:sz="4" w:space="0" w:color="auto"/>
              <w:right w:val="single" w:sz="4" w:space="0" w:color="auto"/>
            </w:tcBorders>
            <w:shd w:val="clear" w:color="000000" w:fill="FFFFFF"/>
            <w:vAlign w:val="center"/>
            <w:hideMark/>
          </w:tcPr>
          <w:p w14:paraId="1F045F3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：200*400mm</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2.吊配件安装</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3.保温材料铺设</w:t>
            </w:r>
          </w:p>
        </w:tc>
        <w:tc>
          <w:tcPr>
            <w:tcW w:w="584" w:type="dxa"/>
            <w:tcBorders>
              <w:top w:val="nil"/>
              <w:left w:val="nil"/>
              <w:bottom w:val="single" w:sz="4" w:space="0" w:color="auto"/>
              <w:right w:val="single" w:sz="4" w:space="0" w:color="auto"/>
            </w:tcBorders>
            <w:shd w:val="clear" w:color="000000" w:fill="FFFFFF"/>
            <w:vAlign w:val="center"/>
            <w:hideMark/>
          </w:tcPr>
          <w:p w14:paraId="05C6723E"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000000" w:fill="FFFFFF"/>
            <w:noWrap/>
            <w:vAlign w:val="center"/>
            <w:hideMark/>
          </w:tcPr>
          <w:p w14:paraId="2919682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000000" w:fill="FFFFFF"/>
            <w:noWrap/>
            <w:vAlign w:val="center"/>
            <w:hideMark/>
          </w:tcPr>
          <w:p w14:paraId="4EBD596A"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11C08A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3B84E40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00CA795" w14:textId="77777777" w:rsidTr="00E442C5">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30DC2D1"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14</w:t>
            </w:r>
          </w:p>
        </w:tc>
        <w:tc>
          <w:tcPr>
            <w:tcW w:w="1389" w:type="dxa"/>
            <w:tcBorders>
              <w:top w:val="nil"/>
              <w:left w:val="nil"/>
              <w:bottom w:val="single" w:sz="4" w:space="0" w:color="auto"/>
              <w:right w:val="single" w:sz="4" w:space="0" w:color="auto"/>
            </w:tcBorders>
            <w:shd w:val="clear" w:color="000000" w:fill="FFFFFF"/>
            <w:noWrap/>
            <w:vAlign w:val="center"/>
            <w:hideMark/>
          </w:tcPr>
          <w:p w14:paraId="51F7B08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011616B005004</w:t>
            </w:r>
          </w:p>
        </w:tc>
        <w:tc>
          <w:tcPr>
            <w:tcW w:w="1927" w:type="dxa"/>
            <w:tcBorders>
              <w:top w:val="nil"/>
              <w:left w:val="nil"/>
              <w:bottom w:val="single" w:sz="4" w:space="0" w:color="auto"/>
              <w:right w:val="single" w:sz="4" w:space="0" w:color="auto"/>
            </w:tcBorders>
            <w:shd w:val="clear" w:color="000000" w:fill="FFFFFF"/>
            <w:vAlign w:val="center"/>
            <w:hideMark/>
          </w:tcPr>
          <w:p w14:paraId="263D0F41"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其他拆除</w:t>
            </w:r>
          </w:p>
        </w:tc>
        <w:tc>
          <w:tcPr>
            <w:tcW w:w="1776" w:type="dxa"/>
            <w:tcBorders>
              <w:top w:val="nil"/>
              <w:left w:val="nil"/>
              <w:bottom w:val="single" w:sz="4" w:space="0" w:color="auto"/>
              <w:right w:val="single" w:sz="4" w:space="0" w:color="auto"/>
            </w:tcBorders>
            <w:shd w:val="clear" w:color="000000" w:fill="FFFFFF"/>
            <w:vAlign w:val="center"/>
            <w:hideMark/>
          </w:tcPr>
          <w:p w14:paraId="0F7EF80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1.原有风口改造（风口格栅切割改小）</w:t>
            </w:r>
          </w:p>
        </w:tc>
        <w:tc>
          <w:tcPr>
            <w:tcW w:w="584" w:type="dxa"/>
            <w:tcBorders>
              <w:top w:val="nil"/>
              <w:left w:val="nil"/>
              <w:bottom w:val="single" w:sz="4" w:space="0" w:color="auto"/>
              <w:right w:val="single" w:sz="4" w:space="0" w:color="auto"/>
            </w:tcBorders>
            <w:shd w:val="clear" w:color="000000" w:fill="FFFFFF"/>
            <w:vAlign w:val="center"/>
            <w:hideMark/>
          </w:tcPr>
          <w:p w14:paraId="14FDB5A1"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项</w:t>
            </w:r>
          </w:p>
        </w:tc>
        <w:tc>
          <w:tcPr>
            <w:tcW w:w="846" w:type="dxa"/>
            <w:tcBorders>
              <w:top w:val="nil"/>
              <w:left w:val="nil"/>
              <w:bottom w:val="single" w:sz="4" w:space="0" w:color="auto"/>
              <w:right w:val="single" w:sz="4" w:space="0" w:color="auto"/>
            </w:tcBorders>
            <w:shd w:val="clear" w:color="000000" w:fill="FFFFFF"/>
            <w:noWrap/>
            <w:vAlign w:val="center"/>
            <w:hideMark/>
          </w:tcPr>
          <w:p w14:paraId="642DA4D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w:t>
            </w:r>
          </w:p>
        </w:tc>
        <w:tc>
          <w:tcPr>
            <w:tcW w:w="1103" w:type="dxa"/>
            <w:tcBorders>
              <w:top w:val="nil"/>
              <w:left w:val="nil"/>
              <w:bottom w:val="single" w:sz="4" w:space="0" w:color="auto"/>
              <w:right w:val="single" w:sz="4" w:space="0" w:color="auto"/>
            </w:tcBorders>
            <w:shd w:val="clear" w:color="000000" w:fill="FFFFFF"/>
            <w:noWrap/>
            <w:vAlign w:val="center"/>
            <w:hideMark/>
          </w:tcPr>
          <w:p w14:paraId="4619FDF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E318EA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7E39876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B7B9552" w14:textId="77777777" w:rsidTr="00E442C5">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085A9EB"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15</w:t>
            </w:r>
          </w:p>
        </w:tc>
        <w:tc>
          <w:tcPr>
            <w:tcW w:w="1389" w:type="dxa"/>
            <w:tcBorders>
              <w:top w:val="nil"/>
              <w:left w:val="nil"/>
              <w:bottom w:val="single" w:sz="4" w:space="0" w:color="auto"/>
              <w:right w:val="single" w:sz="4" w:space="0" w:color="auto"/>
            </w:tcBorders>
            <w:shd w:val="clear" w:color="000000" w:fill="FFFFFF"/>
            <w:noWrap/>
            <w:vAlign w:val="center"/>
            <w:hideMark/>
          </w:tcPr>
          <w:p w14:paraId="22D444FC"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030904001001</w:t>
            </w:r>
          </w:p>
        </w:tc>
        <w:tc>
          <w:tcPr>
            <w:tcW w:w="1927" w:type="dxa"/>
            <w:tcBorders>
              <w:top w:val="nil"/>
              <w:left w:val="nil"/>
              <w:bottom w:val="single" w:sz="4" w:space="0" w:color="auto"/>
              <w:right w:val="single" w:sz="4" w:space="0" w:color="auto"/>
            </w:tcBorders>
            <w:shd w:val="clear" w:color="000000" w:fill="FFFFFF"/>
            <w:vAlign w:val="center"/>
            <w:hideMark/>
          </w:tcPr>
          <w:p w14:paraId="446749E9"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点型探测器</w:t>
            </w:r>
          </w:p>
        </w:tc>
        <w:tc>
          <w:tcPr>
            <w:tcW w:w="1776" w:type="dxa"/>
            <w:tcBorders>
              <w:top w:val="nil"/>
              <w:left w:val="nil"/>
              <w:bottom w:val="single" w:sz="4" w:space="0" w:color="auto"/>
              <w:right w:val="single" w:sz="4" w:space="0" w:color="auto"/>
            </w:tcBorders>
            <w:shd w:val="clear" w:color="000000" w:fill="FFFFFF"/>
            <w:vAlign w:val="center"/>
            <w:hideMark/>
          </w:tcPr>
          <w:p w14:paraId="498B53C9"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1.新加烟感及配线配管</w:t>
            </w:r>
          </w:p>
        </w:tc>
        <w:tc>
          <w:tcPr>
            <w:tcW w:w="584" w:type="dxa"/>
            <w:tcBorders>
              <w:top w:val="nil"/>
              <w:left w:val="nil"/>
              <w:bottom w:val="single" w:sz="4" w:space="0" w:color="auto"/>
              <w:right w:val="single" w:sz="4" w:space="0" w:color="auto"/>
            </w:tcBorders>
            <w:shd w:val="clear" w:color="000000" w:fill="FFFFFF"/>
            <w:vAlign w:val="center"/>
            <w:hideMark/>
          </w:tcPr>
          <w:p w14:paraId="011A29FA" w14:textId="77777777" w:rsidR="00DE7054" w:rsidRPr="00DE7054" w:rsidRDefault="00DE7054" w:rsidP="00DE7054">
            <w:pPr>
              <w:widowControl/>
              <w:jc w:val="center"/>
              <w:rPr>
                <w:rFonts w:ascii="宋体" w:eastAsia="宋体" w:hAnsi="宋体" w:cs="宋体"/>
                <w:color w:val="000000"/>
                <w:kern w:val="0"/>
                <w:sz w:val="18"/>
                <w:szCs w:val="18"/>
              </w:rPr>
            </w:pPr>
            <w:proofErr w:type="gramStart"/>
            <w:r w:rsidRPr="00DE7054">
              <w:rPr>
                <w:rFonts w:ascii="宋体" w:eastAsia="宋体" w:hAnsi="宋体" w:cs="宋体" w:hint="eastAsia"/>
                <w:color w:val="000000"/>
                <w:kern w:val="0"/>
                <w:sz w:val="18"/>
                <w:szCs w:val="18"/>
              </w:rPr>
              <w:t>个</w:t>
            </w:r>
            <w:proofErr w:type="gramEnd"/>
          </w:p>
        </w:tc>
        <w:tc>
          <w:tcPr>
            <w:tcW w:w="846" w:type="dxa"/>
            <w:tcBorders>
              <w:top w:val="nil"/>
              <w:left w:val="nil"/>
              <w:bottom w:val="single" w:sz="4" w:space="0" w:color="auto"/>
              <w:right w:val="single" w:sz="4" w:space="0" w:color="auto"/>
            </w:tcBorders>
            <w:shd w:val="clear" w:color="000000" w:fill="FFFFFF"/>
            <w:noWrap/>
            <w:vAlign w:val="center"/>
            <w:hideMark/>
          </w:tcPr>
          <w:p w14:paraId="63C91B2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14</w:t>
            </w:r>
          </w:p>
        </w:tc>
        <w:tc>
          <w:tcPr>
            <w:tcW w:w="1103" w:type="dxa"/>
            <w:tcBorders>
              <w:top w:val="nil"/>
              <w:left w:val="nil"/>
              <w:bottom w:val="single" w:sz="4" w:space="0" w:color="auto"/>
              <w:right w:val="single" w:sz="4" w:space="0" w:color="auto"/>
            </w:tcBorders>
            <w:shd w:val="clear" w:color="000000" w:fill="FFFFFF"/>
            <w:noWrap/>
            <w:vAlign w:val="center"/>
            <w:hideMark/>
          </w:tcPr>
          <w:p w14:paraId="3522D3DA"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42611B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1383345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FDD6CBA"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F1C289B"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16</w:t>
            </w:r>
          </w:p>
        </w:tc>
        <w:tc>
          <w:tcPr>
            <w:tcW w:w="1389" w:type="dxa"/>
            <w:tcBorders>
              <w:top w:val="nil"/>
              <w:left w:val="nil"/>
              <w:bottom w:val="single" w:sz="4" w:space="0" w:color="auto"/>
              <w:right w:val="single" w:sz="4" w:space="0" w:color="auto"/>
            </w:tcBorders>
            <w:shd w:val="clear" w:color="000000" w:fill="FFFFFF"/>
            <w:noWrap/>
            <w:vAlign w:val="center"/>
            <w:hideMark/>
          </w:tcPr>
          <w:p w14:paraId="364E968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030901003001</w:t>
            </w:r>
          </w:p>
        </w:tc>
        <w:tc>
          <w:tcPr>
            <w:tcW w:w="1927" w:type="dxa"/>
            <w:tcBorders>
              <w:top w:val="nil"/>
              <w:left w:val="nil"/>
              <w:bottom w:val="single" w:sz="4" w:space="0" w:color="auto"/>
              <w:right w:val="single" w:sz="4" w:space="0" w:color="auto"/>
            </w:tcBorders>
            <w:shd w:val="clear" w:color="000000" w:fill="FFFFFF"/>
            <w:vAlign w:val="center"/>
            <w:hideMark/>
          </w:tcPr>
          <w:p w14:paraId="7FF1992C"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水喷淋(雾)喷头</w:t>
            </w:r>
          </w:p>
        </w:tc>
        <w:tc>
          <w:tcPr>
            <w:tcW w:w="1776" w:type="dxa"/>
            <w:tcBorders>
              <w:top w:val="nil"/>
              <w:left w:val="nil"/>
              <w:bottom w:val="single" w:sz="4" w:space="0" w:color="auto"/>
              <w:right w:val="single" w:sz="4" w:space="0" w:color="auto"/>
            </w:tcBorders>
            <w:shd w:val="clear" w:color="000000" w:fill="FFFFFF"/>
            <w:vAlign w:val="center"/>
            <w:hideMark/>
          </w:tcPr>
          <w:p w14:paraId="728E2EE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1.新加喷淋头及配管（每个点位2m消防喷淋镀锌钢管）</w:t>
            </w:r>
          </w:p>
        </w:tc>
        <w:tc>
          <w:tcPr>
            <w:tcW w:w="584" w:type="dxa"/>
            <w:tcBorders>
              <w:top w:val="nil"/>
              <w:left w:val="nil"/>
              <w:bottom w:val="single" w:sz="4" w:space="0" w:color="auto"/>
              <w:right w:val="single" w:sz="4" w:space="0" w:color="auto"/>
            </w:tcBorders>
            <w:shd w:val="clear" w:color="000000" w:fill="FFFFFF"/>
            <w:vAlign w:val="center"/>
            <w:hideMark/>
          </w:tcPr>
          <w:p w14:paraId="53AA7922" w14:textId="77777777" w:rsidR="00DE7054" w:rsidRPr="00DE7054" w:rsidRDefault="00DE7054" w:rsidP="00DE7054">
            <w:pPr>
              <w:widowControl/>
              <w:jc w:val="center"/>
              <w:rPr>
                <w:rFonts w:ascii="宋体" w:eastAsia="宋体" w:hAnsi="宋体" w:cs="宋体"/>
                <w:color w:val="000000"/>
                <w:kern w:val="0"/>
                <w:sz w:val="18"/>
                <w:szCs w:val="18"/>
              </w:rPr>
            </w:pPr>
            <w:proofErr w:type="gramStart"/>
            <w:r w:rsidRPr="00DE7054">
              <w:rPr>
                <w:rFonts w:ascii="宋体" w:eastAsia="宋体" w:hAnsi="宋体" w:cs="宋体" w:hint="eastAsia"/>
                <w:color w:val="000000"/>
                <w:kern w:val="0"/>
                <w:sz w:val="18"/>
                <w:szCs w:val="18"/>
              </w:rPr>
              <w:t>个</w:t>
            </w:r>
            <w:proofErr w:type="gramEnd"/>
          </w:p>
        </w:tc>
        <w:tc>
          <w:tcPr>
            <w:tcW w:w="846" w:type="dxa"/>
            <w:tcBorders>
              <w:top w:val="nil"/>
              <w:left w:val="nil"/>
              <w:bottom w:val="single" w:sz="4" w:space="0" w:color="auto"/>
              <w:right w:val="single" w:sz="4" w:space="0" w:color="auto"/>
            </w:tcBorders>
            <w:shd w:val="clear" w:color="000000" w:fill="FFFFFF"/>
            <w:noWrap/>
            <w:vAlign w:val="center"/>
            <w:hideMark/>
          </w:tcPr>
          <w:p w14:paraId="4DF5FB1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14</w:t>
            </w:r>
          </w:p>
        </w:tc>
        <w:tc>
          <w:tcPr>
            <w:tcW w:w="1103" w:type="dxa"/>
            <w:tcBorders>
              <w:top w:val="nil"/>
              <w:left w:val="nil"/>
              <w:bottom w:val="single" w:sz="4" w:space="0" w:color="auto"/>
              <w:right w:val="single" w:sz="4" w:space="0" w:color="auto"/>
            </w:tcBorders>
            <w:shd w:val="clear" w:color="000000" w:fill="FFFFFF"/>
            <w:noWrap/>
            <w:vAlign w:val="center"/>
            <w:hideMark/>
          </w:tcPr>
          <w:p w14:paraId="70AFB21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F4F464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3F475D9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164A9D3B" w14:textId="77777777" w:rsidTr="00E442C5">
        <w:trPr>
          <w:trHeight w:val="372"/>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CA0E85F"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hideMark/>
          </w:tcPr>
          <w:p w14:paraId="23FF655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auto" w:fill="auto"/>
            <w:vAlign w:val="center"/>
            <w:hideMark/>
          </w:tcPr>
          <w:p w14:paraId="17DEC858"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分部小计</w:t>
            </w:r>
          </w:p>
        </w:tc>
        <w:tc>
          <w:tcPr>
            <w:tcW w:w="1776" w:type="dxa"/>
            <w:tcBorders>
              <w:top w:val="nil"/>
              <w:left w:val="nil"/>
              <w:bottom w:val="single" w:sz="4" w:space="0" w:color="auto"/>
              <w:right w:val="single" w:sz="4" w:space="0" w:color="auto"/>
            </w:tcBorders>
            <w:shd w:val="clear" w:color="auto" w:fill="auto"/>
            <w:vAlign w:val="center"/>
            <w:hideMark/>
          </w:tcPr>
          <w:p w14:paraId="58B88B5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auto" w:fill="auto"/>
            <w:vAlign w:val="center"/>
            <w:hideMark/>
          </w:tcPr>
          <w:p w14:paraId="3AC78637"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374C97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0262B4A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FB82D6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77B282A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13490A71"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77E973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5E7B9DA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000000" w:fill="FFFFFF"/>
            <w:vAlign w:val="center"/>
            <w:hideMark/>
          </w:tcPr>
          <w:p w14:paraId="475AE701"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墙面</w:t>
            </w:r>
          </w:p>
        </w:tc>
        <w:tc>
          <w:tcPr>
            <w:tcW w:w="1776" w:type="dxa"/>
            <w:tcBorders>
              <w:top w:val="nil"/>
              <w:left w:val="nil"/>
              <w:bottom w:val="single" w:sz="4" w:space="0" w:color="auto"/>
              <w:right w:val="single" w:sz="4" w:space="0" w:color="auto"/>
            </w:tcBorders>
            <w:shd w:val="clear" w:color="000000" w:fill="FFFFFF"/>
            <w:vAlign w:val="center"/>
            <w:hideMark/>
          </w:tcPr>
          <w:p w14:paraId="055CF014"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000000" w:fill="FFFFFF"/>
            <w:vAlign w:val="center"/>
            <w:hideMark/>
          </w:tcPr>
          <w:p w14:paraId="5972D328"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000000" w:fill="FFFFFF"/>
            <w:noWrap/>
            <w:vAlign w:val="center"/>
            <w:hideMark/>
          </w:tcPr>
          <w:p w14:paraId="251B7F9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000000" w:fill="FFFFFF"/>
            <w:noWrap/>
            <w:vAlign w:val="center"/>
            <w:hideMark/>
          </w:tcPr>
          <w:p w14:paraId="2AFAD0C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328EF2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46AE11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98521D9" w14:textId="77777777" w:rsidTr="00E442C5">
        <w:trPr>
          <w:trHeight w:val="111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74224C8A"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lastRenderedPageBreak/>
              <w:t>17</w:t>
            </w:r>
          </w:p>
        </w:tc>
        <w:tc>
          <w:tcPr>
            <w:tcW w:w="1389" w:type="dxa"/>
            <w:tcBorders>
              <w:top w:val="nil"/>
              <w:left w:val="nil"/>
              <w:bottom w:val="single" w:sz="4" w:space="0" w:color="auto"/>
              <w:right w:val="single" w:sz="4" w:space="0" w:color="auto"/>
            </w:tcBorders>
            <w:shd w:val="clear" w:color="000000" w:fill="FFFFFF"/>
            <w:noWrap/>
            <w:vAlign w:val="center"/>
            <w:hideMark/>
          </w:tcPr>
          <w:p w14:paraId="62DF52E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011210002001</w:t>
            </w:r>
          </w:p>
        </w:tc>
        <w:tc>
          <w:tcPr>
            <w:tcW w:w="1927" w:type="dxa"/>
            <w:tcBorders>
              <w:top w:val="nil"/>
              <w:left w:val="nil"/>
              <w:bottom w:val="single" w:sz="4" w:space="0" w:color="auto"/>
              <w:right w:val="single" w:sz="4" w:space="0" w:color="auto"/>
            </w:tcBorders>
            <w:shd w:val="clear" w:color="000000" w:fill="FFFFFF"/>
            <w:vAlign w:val="center"/>
            <w:hideMark/>
          </w:tcPr>
          <w:p w14:paraId="2C7B483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金属隔断</w:t>
            </w:r>
          </w:p>
        </w:tc>
        <w:tc>
          <w:tcPr>
            <w:tcW w:w="1776" w:type="dxa"/>
            <w:tcBorders>
              <w:top w:val="nil"/>
              <w:left w:val="nil"/>
              <w:bottom w:val="single" w:sz="4" w:space="0" w:color="auto"/>
              <w:right w:val="single" w:sz="4" w:space="0" w:color="auto"/>
            </w:tcBorders>
            <w:shd w:val="clear" w:color="000000" w:fill="FFFFFF"/>
            <w:vAlign w:val="center"/>
            <w:hideMark/>
          </w:tcPr>
          <w:p w14:paraId="108F6FC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1.轻钢龙骨石膏板隔墙(包含龙骨) 双面 厚100mm（隔墙到顶）</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2.隔墙</w:t>
            </w:r>
            <w:proofErr w:type="gramStart"/>
            <w:r w:rsidRPr="00DE7054">
              <w:rPr>
                <w:rFonts w:ascii="宋体" w:eastAsia="宋体" w:hAnsi="宋体" w:cs="宋体" w:hint="eastAsia"/>
                <w:color w:val="000000"/>
                <w:kern w:val="0"/>
                <w:sz w:val="18"/>
                <w:szCs w:val="18"/>
              </w:rPr>
              <w:t>内满填</w:t>
            </w:r>
            <w:proofErr w:type="gramEnd"/>
            <w:r w:rsidRPr="00DE7054">
              <w:rPr>
                <w:rFonts w:ascii="宋体" w:eastAsia="宋体" w:hAnsi="宋体" w:cs="宋体" w:hint="eastAsia"/>
                <w:color w:val="000000"/>
                <w:kern w:val="0"/>
                <w:sz w:val="18"/>
                <w:szCs w:val="18"/>
              </w:rPr>
              <w:t>隔音棉</w:t>
            </w:r>
          </w:p>
        </w:tc>
        <w:tc>
          <w:tcPr>
            <w:tcW w:w="584" w:type="dxa"/>
            <w:tcBorders>
              <w:top w:val="nil"/>
              <w:left w:val="nil"/>
              <w:bottom w:val="single" w:sz="4" w:space="0" w:color="auto"/>
              <w:right w:val="single" w:sz="4" w:space="0" w:color="auto"/>
            </w:tcBorders>
            <w:shd w:val="clear" w:color="000000" w:fill="FFFFFF"/>
            <w:vAlign w:val="center"/>
            <w:hideMark/>
          </w:tcPr>
          <w:p w14:paraId="69C1004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2C34D12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216.00</w:t>
            </w:r>
          </w:p>
        </w:tc>
        <w:tc>
          <w:tcPr>
            <w:tcW w:w="1103" w:type="dxa"/>
            <w:tcBorders>
              <w:top w:val="nil"/>
              <w:left w:val="nil"/>
              <w:bottom w:val="single" w:sz="4" w:space="0" w:color="auto"/>
              <w:right w:val="single" w:sz="4" w:space="0" w:color="auto"/>
            </w:tcBorders>
            <w:shd w:val="clear" w:color="000000" w:fill="FFFFFF"/>
            <w:noWrap/>
            <w:vAlign w:val="center"/>
            <w:hideMark/>
          </w:tcPr>
          <w:p w14:paraId="0149915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E58FF2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374191DA"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3C84234"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37070E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18</w:t>
            </w:r>
          </w:p>
        </w:tc>
        <w:tc>
          <w:tcPr>
            <w:tcW w:w="1389" w:type="dxa"/>
            <w:tcBorders>
              <w:top w:val="nil"/>
              <w:left w:val="nil"/>
              <w:bottom w:val="single" w:sz="4" w:space="0" w:color="auto"/>
              <w:right w:val="single" w:sz="4" w:space="0" w:color="auto"/>
            </w:tcBorders>
            <w:shd w:val="clear" w:color="000000" w:fill="FFFFFF"/>
            <w:noWrap/>
            <w:vAlign w:val="center"/>
            <w:hideMark/>
          </w:tcPr>
          <w:p w14:paraId="7BA7228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011406001002</w:t>
            </w:r>
          </w:p>
        </w:tc>
        <w:tc>
          <w:tcPr>
            <w:tcW w:w="1927" w:type="dxa"/>
            <w:tcBorders>
              <w:top w:val="nil"/>
              <w:left w:val="nil"/>
              <w:bottom w:val="single" w:sz="4" w:space="0" w:color="auto"/>
              <w:right w:val="single" w:sz="4" w:space="0" w:color="auto"/>
            </w:tcBorders>
            <w:shd w:val="clear" w:color="000000" w:fill="FFFFFF"/>
            <w:vAlign w:val="center"/>
            <w:hideMark/>
          </w:tcPr>
          <w:p w14:paraId="55E591FA"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抹灰面油漆</w:t>
            </w:r>
          </w:p>
        </w:tc>
        <w:tc>
          <w:tcPr>
            <w:tcW w:w="1776" w:type="dxa"/>
            <w:tcBorders>
              <w:top w:val="nil"/>
              <w:left w:val="nil"/>
              <w:bottom w:val="single" w:sz="4" w:space="0" w:color="auto"/>
              <w:right w:val="single" w:sz="4" w:space="0" w:color="auto"/>
            </w:tcBorders>
            <w:shd w:val="clear" w:color="000000" w:fill="FFFFFF"/>
            <w:vAlign w:val="center"/>
            <w:hideMark/>
          </w:tcPr>
          <w:p w14:paraId="631E0F5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1.墙、柱、天棚抹灰面满刮腻子二遍刷乳胶漆 二遍</w:t>
            </w:r>
          </w:p>
        </w:tc>
        <w:tc>
          <w:tcPr>
            <w:tcW w:w="584" w:type="dxa"/>
            <w:tcBorders>
              <w:top w:val="nil"/>
              <w:left w:val="nil"/>
              <w:bottom w:val="single" w:sz="4" w:space="0" w:color="auto"/>
              <w:right w:val="single" w:sz="4" w:space="0" w:color="auto"/>
            </w:tcBorders>
            <w:shd w:val="clear" w:color="000000" w:fill="FFFFFF"/>
            <w:vAlign w:val="center"/>
            <w:hideMark/>
          </w:tcPr>
          <w:p w14:paraId="133F6F8C"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03A719C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400.00</w:t>
            </w:r>
          </w:p>
        </w:tc>
        <w:tc>
          <w:tcPr>
            <w:tcW w:w="1103" w:type="dxa"/>
            <w:tcBorders>
              <w:top w:val="nil"/>
              <w:left w:val="nil"/>
              <w:bottom w:val="single" w:sz="4" w:space="0" w:color="auto"/>
              <w:right w:val="single" w:sz="4" w:space="0" w:color="auto"/>
            </w:tcBorders>
            <w:shd w:val="clear" w:color="000000" w:fill="FFFFFF"/>
            <w:noWrap/>
            <w:vAlign w:val="center"/>
            <w:hideMark/>
          </w:tcPr>
          <w:p w14:paraId="3C9427C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AC5EFC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368B946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789B7A76"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4A08D1F"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19</w:t>
            </w:r>
          </w:p>
        </w:tc>
        <w:tc>
          <w:tcPr>
            <w:tcW w:w="1389" w:type="dxa"/>
            <w:tcBorders>
              <w:top w:val="nil"/>
              <w:left w:val="nil"/>
              <w:bottom w:val="single" w:sz="4" w:space="0" w:color="auto"/>
              <w:right w:val="single" w:sz="4" w:space="0" w:color="auto"/>
            </w:tcBorders>
            <w:shd w:val="clear" w:color="000000" w:fill="FFFFFF"/>
            <w:noWrap/>
            <w:vAlign w:val="center"/>
            <w:hideMark/>
          </w:tcPr>
          <w:p w14:paraId="2E52BC0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011406001003</w:t>
            </w:r>
          </w:p>
        </w:tc>
        <w:tc>
          <w:tcPr>
            <w:tcW w:w="1927" w:type="dxa"/>
            <w:tcBorders>
              <w:top w:val="nil"/>
              <w:left w:val="nil"/>
              <w:bottom w:val="single" w:sz="4" w:space="0" w:color="auto"/>
              <w:right w:val="single" w:sz="4" w:space="0" w:color="auto"/>
            </w:tcBorders>
            <w:shd w:val="clear" w:color="000000" w:fill="FFFFFF"/>
            <w:vAlign w:val="center"/>
            <w:hideMark/>
          </w:tcPr>
          <w:p w14:paraId="3703086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抹灰面油漆</w:t>
            </w:r>
          </w:p>
        </w:tc>
        <w:tc>
          <w:tcPr>
            <w:tcW w:w="1776" w:type="dxa"/>
            <w:tcBorders>
              <w:top w:val="nil"/>
              <w:left w:val="nil"/>
              <w:bottom w:val="single" w:sz="4" w:space="0" w:color="auto"/>
              <w:right w:val="single" w:sz="4" w:space="0" w:color="auto"/>
            </w:tcBorders>
            <w:shd w:val="clear" w:color="000000" w:fill="FFFFFF"/>
            <w:vAlign w:val="center"/>
            <w:hideMark/>
          </w:tcPr>
          <w:p w14:paraId="0A65CD9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1.墙面刷乳胶漆 二遍</w:t>
            </w:r>
          </w:p>
        </w:tc>
        <w:tc>
          <w:tcPr>
            <w:tcW w:w="584" w:type="dxa"/>
            <w:tcBorders>
              <w:top w:val="nil"/>
              <w:left w:val="nil"/>
              <w:bottom w:val="single" w:sz="4" w:space="0" w:color="auto"/>
              <w:right w:val="single" w:sz="4" w:space="0" w:color="auto"/>
            </w:tcBorders>
            <w:shd w:val="clear" w:color="000000" w:fill="FFFFFF"/>
            <w:vAlign w:val="center"/>
            <w:hideMark/>
          </w:tcPr>
          <w:p w14:paraId="7E8D6EA6"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12DAD11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332.00</w:t>
            </w:r>
          </w:p>
        </w:tc>
        <w:tc>
          <w:tcPr>
            <w:tcW w:w="1103" w:type="dxa"/>
            <w:tcBorders>
              <w:top w:val="nil"/>
              <w:left w:val="nil"/>
              <w:bottom w:val="single" w:sz="4" w:space="0" w:color="auto"/>
              <w:right w:val="single" w:sz="4" w:space="0" w:color="auto"/>
            </w:tcBorders>
            <w:shd w:val="clear" w:color="000000" w:fill="FFFFFF"/>
            <w:noWrap/>
            <w:vAlign w:val="center"/>
            <w:hideMark/>
          </w:tcPr>
          <w:p w14:paraId="6F95144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5380AB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11FED76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97B926F" w14:textId="77777777" w:rsidTr="00E442C5">
        <w:trPr>
          <w:trHeight w:val="111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7FB6097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20</w:t>
            </w:r>
          </w:p>
        </w:tc>
        <w:tc>
          <w:tcPr>
            <w:tcW w:w="1389" w:type="dxa"/>
            <w:tcBorders>
              <w:top w:val="nil"/>
              <w:left w:val="nil"/>
              <w:bottom w:val="single" w:sz="4" w:space="0" w:color="auto"/>
              <w:right w:val="single" w:sz="4" w:space="0" w:color="auto"/>
            </w:tcBorders>
            <w:shd w:val="clear" w:color="000000" w:fill="FFFFFF"/>
            <w:noWrap/>
            <w:vAlign w:val="center"/>
            <w:hideMark/>
          </w:tcPr>
          <w:p w14:paraId="0595D2C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010801001001</w:t>
            </w:r>
          </w:p>
        </w:tc>
        <w:tc>
          <w:tcPr>
            <w:tcW w:w="1927" w:type="dxa"/>
            <w:tcBorders>
              <w:top w:val="nil"/>
              <w:left w:val="nil"/>
              <w:bottom w:val="single" w:sz="4" w:space="0" w:color="auto"/>
              <w:right w:val="single" w:sz="4" w:space="0" w:color="auto"/>
            </w:tcBorders>
            <w:shd w:val="clear" w:color="000000" w:fill="FFFFFF"/>
            <w:vAlign w:val="center"/>
            <w:hideMark/>
          </w:tcPr>
          <w:p w14:paraId="5FC4E1B4"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木质门</w:t>
            </w:r>
          </w:p>
        </w:tc>
        <w:tc>
          <w:tcPr>
            <w:tcW w:w="1776" w:type="dxa"/>
            <w:tcBorders>
              <w:top w:val="nil"/>
              <w:left w:val="nil"/>
              <w:bottom w:val="single" w:sz="4" w:space="0" w:color="auto"/>
              <w:right w:val="single" w:sz="4" w:space="0" w:color="auto"/>
            </w:tcBorders>
            <w:shd w:val="clear" w:color="000000" w:fill="FFFFFF"/>
            <w:vAlign w:val="center"/>
            <w:hideMark/>
          </w:tcPr>
          <w:p w14:paraId="1F13B16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1.安装实木门 规格：900*2100mm</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2.五金配件齐全（含L型执手锁安装）</w:t>
            </w:r>
          </w:p>
        </w:tc>
        <w:tc>
          <w:tcPr>
            <w:tcW w:w="584" w:type="dxa"/>
            <w:tcBorders>
              <w:top w:val="nil"/>
              <w:left w:val="nil"/>
              <w:bottom w:val="single" w:sz="4" w:space="0" w:color="auto"/>
              <w:right w:val="single" w:sz="4" w:space="0" w:color="auto"/>
            </w:tcBorders>
            <w:shd w:val="clear" w:color="000000" w:fill="FFFFFF"/>
            <w:vAlign w:val="center"/>
            <w:hideMark/>
          </w:tcPr>
          <w:p w14:paraId="518A5FD0" w14:textId="77777777" w:rsidR="00DE7054" w:rsidRPr="00DE7054" w:rsidRDefault="00DE7054" w:rsidP="00DE7054">
            <w:pPr>
              <w:widowControl/>
              <w:jc w:val="center"/>
              <w:rPr>
                <w:rFonts w:ascii="宋体" w:eastAsia="宋体" w:hAnsi="宋体" w:cs="宋体"/>
                <w:color w:val="000000"/>
                <w:kern w:val="0"/>
                <w:sz w:val="18"/>
                <w:szCs w:val="18"/>
              </w:rPr>
            </w:pPr>
            <w:proofErr w:type="gramStart"/>
            <w:r w:rsidRPr="00DE7054">
              <w:rPr>
                <w:rFonts w:ascii="宋体" w:eastAsia="宋体" w:hAnsi="宋体" w:cs="宋体" w:hint="eastAsia"/>
                <w:color w:val="000000"/>
                <w:kern w:val="0"/>
                <w:sz w:val="18"/>
                <w:szCs w:val="18"/>
              </w:rPr>
              <w:t>樘</w:t>
            </w:r>
            <w:proofErr w:type="gramEnd"/>
          </w:p>
        </w:tc>
        <w:tc>
          <w:tcPr>
            <w:tcW w:w="846" w:type="dxa"/>
            <w:tcBorders>
              <w:top w:val="nil"/>
              <w:left w:val="nil"/>
              <w:bottom w:val="single" w:sz="4" w:space="0" w:color="auto"/>
              <w:right w:val="single" w:sz="4" w:space="0" w:color="auto"/>
            </w:tcBorders>
            <w:shd w:val="clear" w:color="000000" w:fill="FFFFFF"/>
            <w:noWrap/>
            <w:vAlign w:val="center"/>
            <w:hideMark/>
          </w:tcPr>
          <w:p w14:paraId="448A97C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10</w:t>
            </w:r>
          </w:p>
        </w:tc>
        <w:tc>
          <w:tcPr>
            <w:tcW w:w="1103" w:type="dxa"/>
            <w:tcBorders>
              <w:top w:val="nil"/>
              <w:left w:val="nil"/>
              <w:bottom w:val="single" w:sz="4" w:space="0" w:color="auto"/>
              <w:right w:val="single" w:sz="4" w:space="0" w:color="auto"/>
            </w:tcBorders>
            <w:shd w:val="clear" w:color="000000" w:fill="FFFFFF"/>
            <w:noWrap/>
            <w:vAlign w:val="center"/>
            <w:hideMark/>
          </w:tcPr>
          <w:p w14:paraId="13ECEE9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3897C5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4C73972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78D4D53D"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4AD742E"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21</w:t>
            </w:r>
          </w:p>
        </w:tc>
        <w:tc>
          <w:tcPr>
            <w:tcW w:w="1389" w:type="dxa"/>
            <w:tcBorders>
              <w:top w:val="nil"/>
              <w:left w:val="nil"/>
              <w:bottom w:val="single" w:sz="4" w:space="0" w:color="auto"/>
              <w:right w:val="single" w:sz="4" w:space="0" w:color="auto"/>
            </w:tcBorders>
            <w:shd w:val="clear" w:color="000000" w:fill="FFFFFF"/>
            <w:noWrap/>
            <w:vAlign w:val="center"/>
            <w:hideMark/>
          </w:tcPr>
          <w:p w14:paraId="6D4EE9F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011501011001</w:t>
            </w:r>
          </w:p>
        </w:tc>
        <w:tc>
          <w:tcPr>
            <w:tcW w:w="1927" w:type="dxa"/>
            <w:tcBorders>
              <w:top w:val="nil"/>
              <w:left w:val="nil"/>
              <w:bottom w:val="single" w:sz="4" w:space="0" w:color="auto"/>
              <w:right w:val="single" w:sz="4" w:space="0" w:color="auto"/>
            </w:tcBorders>
            <w:shd w:val="clear" w:color="000000" w:fill="FFFFFF"/>
            <w:vAlign w:val="center"/>
            <w:hideMark/>
          </w:tcPr>
          <w:p w14:paraId="0772A01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矮柜</w:t>
            </w:r>
          </w:p>
        </w:tc>
        <w:tc>
          <w:tcPr>
            <w:tcW w:w="1776" w:type="dxa"/>
            <w:tcBorders>
              <w:top w:val="nil"/>
              <w:left w:val="nil"/>
              <w:bottom w:val="single" w:sz="4" w:space="0" w:color="auto"/>
              <w:right w:val="single" w:sz="4" w:space="0" w:color="auto"/>
            </w:tcBorders>
            <w:shd w:val="clear" w:color="000000" w:fill="FFFFFF"/>
            <w:vAlign w:val="center"/>
            <w:hideMark/>
          </w:tcPr>
          <w:p w14:paraId="537479D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1.展示低柜制安 H=900mm B=400mm</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2.五金配件齐全</w:t>
            </w:r>
          </w:p>
        </w:tc>
        <w:tc>
          <w:tcPr>
            <w:tcW w:w="584" w:type="dxa"/>
            <w:tcBorders>
              <w:top w:val="nil"/>
              <w:left w:val="nil"/>
              <w:bottom w:val="single" w:sz="4" w:space="0" w:color="auto"/>
              <w:right w:val="single" w:sz="4" w:space="0" w:color="auto"/>
            </w:tcBorders>
            <w:shd w:val="clear" w:color="000000" w:fill="FFFFFF"/>
            <w:vAlign w:val="center"/>
            <w:hideMark/>
          </w:tcPr>
          <w:p w14:paraId="3672B44D"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697BB23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9.00</w:t>
            </w:r>
          </w:p>
        </w:tc>
        <w:tc>
          <w:tcPr>
            <w:tcW w:w="1103" w:type="dxa"/>
            <w:tcBorders>
              <w:top w:val="nil"/>
              <w:left w:val="nil"/>
              <w:bottom w:val="single" w:sz="4" w:space="0" w:color="auto"/>
              <w:right w:val="single" w:sz="4" w:space="0" w:color="auto"/>
            </w:tcBorders>
            <w:shd w:val="clear" w:color="000000" w:fill="FFFFFF"/>
            <w:noWrap/>
            <w:vAlign w:val="center"/>
            <w:hideMark/>
          </w:tcPr>
          <w:p w14:paraId="49716D7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F81DEA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448684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1921538" w14:textId="77777777" w:rsidTr="00E442C5">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8056B8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22</w:t>
            </w:r>
          </w:p>
        </w:tc>
        <w:tc>
          <w:tcPr>
            <w:tcW w:w="1389" w:type="dxa"/>
            <w:tcBorders>
              <w:top w:val="nil"/>
              <w:left w:val="nil"/>
              <w:bottom w:val="single" w:sz="4" w:space="0" w:color="auto"/>
              <w:right w:val="single" w:sz="4" w:space="0" w:color="auto"/>
            </w:tcBorders>
            <w:shd w:val="clear" w:color="000000" w:fill="FFFFFF"/>
            <w:noWrap/>
            <w:vAlign w:val="center"/>
            <w:hideMark/>
          </w:tcPr>
          <w:p w14:paraId="22FA5F14"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011210003001</w:t>
            </w:r>
          </w:p>
        </w:tc>
        <w:tc>
          <w:tcPr>
            <w:tcW w:w="1927" w:type="dxa"/>
            <w:tcBorders>
              <w:top w:val="nil"/>
              <w:left w:val="nil"/>
              <w:bottom w:val="single" w:sz="4" w:space="0" w:color="auto"/>
              <w:right w:val="single" w:sz="4" w:space="0" w:color="auto"/>
            </w:tcBorders>
            <w:shd w:val="clear" w:color="000000" w:fill="FFFFFF"/>
            <w:vAlign w:val="center"/>
            <w:hideMark/>
          </w:tcPr>
          <w:p w14:paraId="7A1E379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玻璃隔断</w:t>
            </w:r>
          </w:p>
        </w:tc>
        <w:tc>
          <w:tcPr>
            <w:tcW w:w="1776" w:type="dxa"/>
            <w:tcBorders>
              <w:top w:val="nil"/>
              <w:left w:val="nil"/>
              <w:bottom w:val="single" w:sz="4" w:space="0" w:color="auto"/>
              <w:right w:val="single" w:sz="4" w:space="0" w:color="auto"/>
            </w:tcBorders>
            <w:shd w:val="clear" w:color="000000" w:fill="FFFFFF"/>
            <w:vAlign w:val="center"/>
            <w:hideMark/>
          </w:tcPr>
          <w:p w14:paraId="7448687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1.制安70*100铝合金玻璃隔断[钢化玻璃6+5A+6mm]</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2.防撞磨砂LOGO玻璃膜贴纸</w:t>
            </w:r>
          </w:p>
        </w:tc>
        <w:tc>
          <w:tcPr>
            <w:tcW w:w="584" w:type="dxa"/>
            <w:tcBorders>
              <w:top w:val="nil"/>
              <w:left w:val="nil"/>
              <w:bottom w:val="single" w:sz="4" w:space="0" w:color="auto"/>
              <w:right w:val="single" w:sz="4" w:space="0" w:color="auto"/>
            </w:tcBorders>
            <w:shd w:val="clear" w:color="000000" w:fill="FFFFFF"/>
            <w:vAlign w:val="center"/>
            <w:hideMark/>
          </w:tcPr>
          <w:p w14:paraId="18DC5C66"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m2</w:t>
            </w:r>
          </w:p>
        </w:tc>
        <w:tc>
          <w:tcPr>
            <w:tcW w:w="846" w:type="dxa"/>
            <w:tcBorders>
              <w:top w:val="nil"/>
              <w:left w:val="nil"/>
              <w:bottom w:val="single" w:sz="4" w:space="0" w:color="auto"/>
              <w:right w:val="single" w:sz="4" w:space="0" w:color="auto"/>
            </w:tcBorders>
            <w:shd w:val="clear" w:color="000000" w:fill="FFFFFF"/>
            <w:noWrap/>
            <w:vAlign w:val="center"/>
            <w:hideMark/>
          </w:tcPr>
          <w:p w14:paraId="58D16D5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75.00</w:t>
            </w:r>
          </w:p>
        </w:tc>
        <w:tc>
          <w:tcPr>
            <w:tcW w:w="1103" w:type="dxa"/>
            <w:tcBorders>
              <w:top w:val="nil"/>
              <w:left w:val="nil"/>
              <w:bottom w:val="single" w:sz="4" w:space="0" w:color="auto"/>
              <w:right w:val="single" w:sz="4" w:space="0" w:color="auto"/>
            </w:tcBorders>
            <w:shd w:val="clear" w:color="000000" w:fill="FFFFFF"/>
            <w:noWrap/>
            <w:vAlign w:val="center"/>
            <w:hideMark/>
          </w:tcPr>
          <w:p w14:paraId="755BF2C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37E80A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71A935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5E863447" w14:textId="77777777" w:rsidTr="00E442C5">
        <w:trPr>
          <w:trHeight w:val="372"/>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C44BECF"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hideMark/>
          </w:tcPr>
          <w:p w14:paraId="7459179D"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auto" w:fill="auto"/>
            <w:vAlign w:val="center"/>
            <w:hideMark/>
          </w:tcPr>
          <w:p w14:paraId="18EBCB03"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分部小计</w:t>
            </w:r>
          </w:p>
        </w:tc>
        <w:tc>
          <w:tcPr>
            <w:tcW w:w="1776" w:type="dxa"/>
            <w:tcBorders>
              <w:top w:val="nil"/>
              <w:left w:val="nil"/>
              <w:bottom w:val="single" w:sz="4" w:space="0" w:color="auto"/>
              <w:right w:val="single" w:sz="4" w:space="0" w:color="auto"/>
            </w:tcBorders>
            <w:shd w:val="clear" w:color="auto" w:fill="auto"/>
            <w:vAlign w:val="center"/>
            <w:hideMark/>
          </w:tcPr>
          <w:p w14:paraId="28D7F80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auto" w:fill="auto"/>
            <w:vAlign w:val="center"/>
            <w:hideMark/>
          </w:tcPr>
          <w:p w14:paraId="0051DD8A"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FAC99D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B96115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723143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27CC2A7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1021FBB"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D907D3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0B2025E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000000" w:fill="FFFFFF"/>
            <w:vAlign w:val="center"/>
            <w:hideMark/>
          </w:tcPr>
          <w:p w14:paraId="6B5C06D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水电及灯具安装</w:t>
            </w:r>
          </w:p>
        </w:tc>
        <w:tc>
          <w:tcPr>
            <w:tcW w:w="1776" w:type="dxa"/>
            <w:tcBorders>
              <w:top w:val="nil"/>
              <w:left w:val="nil"/>
              <w:bottom w:val="single" w:sz="4" w:space="0" w:color="auto"/>
              <w:right w:val="single" w:sz="4" w:space="0" w:color="auto"/>
            </w:tcBorders>
            <w:shd w:val="clear" w:color="000000" w:fill="FFFFFF"/>
            <w:vAlign w:val="center"/>
            <w:hideMark/>
          </w:tcPr>
          <w:p w14:paraId="447EFE6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000000" w:fill="FFFFFF"/>
            <w:vAlign w:val="center"/>
            <w:hideMark/>
          </w:tcPr>
          <w:p w14:paraId="56F1C9BF"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000000" w:fill="FFFFFF"/>
            <w:noWrap/>
            <w:vAlign w:val="center"/>
            <w:hideMark/>
          </w:tcPr>
          <w:p w14:paraId="14D57D8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000000" w:fill="FFFFFF"/>
            <w:noWrap/>
            <w:vAlign w:val="center"/>
            <w:hideMark/>
          </w:tcPr>
          <w:p w14:paraId="5D3E69E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E71C16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2D1530E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16D3711"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9880E8A"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23</w:t>
            </w:r>
          </w:p>
        </w:tc>
        <w:tc>
          <w:tcPr>
            <w:tcW w:w="1389" w:type="dxa"/>
            <w:tcBorders>
              <w:top w:val="nil"/>
              <w:left w:val="nil"/>
              <w:bottom w:val="single" w:sz="4" w:space="0" w:color="auto"/>
              <w:right w:val="single" w:sz="4" w:space="0" w:color="auto"/>
            </w:tcBorders>
            <w:shd w:val="clear" w:color="000000" w:fill="FFFFFF"/>
            <w:noWrap/>
            <w:vAlign w:val="center"/>
            <w:hideMark/>
          </w:tcPr>
          <w:p w14:paraId="23A2BA8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030404034001</w:t>
            </w:r>
          </w:p>
        </w:tc>
        <w:tc>
          <w:tcPr>
            <w:tcW w:w="1927" w:type="dxa"/>
            <w:tcBorders>
              <w:top w:val="nil"/>
              <w:left w:val="nil"/>
              <w:bottom w:val="single" w:sz="4" w:space="0" w:color="auto"/>
              <w:right w:val="single" w:sz="4" w:space="0" w:color="auto"/>
            </w:tcBorders>
            <w:shd w:val="clear" w:color="000000" w:fill="FFFFFF"/>
            <w:vAlign w:val="center"/>
            <w:hideMark/>
          </w:tcPr>
          <w:p w14:paraId="34DA59D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照明开关</w:t>
            </w:r>
          </w:p>
        </w:tc>
        <w:tc>
          <w:tcPr>
            <w:tcW w:w="1776" w:type="dxa"/>
            <w:tcBorders>
              <w:top w:val="nil"/>
              <w:left w:val="nil"/>
              <w:bottom w:val="single" w:sz="4" w:space="0" w:color="auto"/>
              <w:right w:val="single" w:sz="4" w:space="0" w:color="auto"/>
            </w:tcBorders>
            <w:shd w:val="clear" w:color="000000" w:fill="FFFFFF"/>
            <w:vAlign w:val="center"/>
            <w:hideMark/>
          </w:tcPr>
          <w:p w14:paraId="37B602B9"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1.安装照明开关</w:t>
            </w:r>
          </w:p>
        </w:tc>
        <w:tc>
          <w:tcPr>
            <w:tcW w:w="584" w:type="dxa"/>
            <w:tcBorders>
              <w:top w:val="nil"/>
              <w:left w:val="nil"/>
              <w:bottom w:val="single" w:sz="4" w:space="0" w:color="auto"/>
              <w:right w:val="single" w:sz="4" w:space="0" w:color="auto"/>
            </w:tcBorders>
            <w:shd w:val="clear" w:color="000000" w:fill="FFFFFF"/>
            <w:vAlign w:val="center"/>
            <w:hideMark/>
          </w:tcPr>
          <w:p w14:paraId="5C9336B7" w14:textId="77777777" w:rsidR="00DE7054" w:rsidRPr="00DE7054" w:rsidRDefault="00DE7054" w:rsidP="00DE7054">
            <w:pPr>
              <w:widowControl/>
              <w:jc w:val="center"/>
              <w:rPr>
                <w:rFonts w:ascii="宋体" w:eastAsia="宋体" w:hAnsi="宋体" w:cs="宋体"/>
                <w:color w:val="000000"/>
                <w:kern w:val="0"/>
                <w:sz w:val="18"/>
                <w:szCs w:val="18"/>
              </w:rPr>
            </w:pPr>
            <w:proofErr w:type="gramStart"/>
            <w:r w:rsidRPr="00DE7054">
              <w:rPr>
                <w:rFonts w:ascii="宋体" w:eastAsia="宋体" w:hAnsi="宋体" w:cs="宋体" w:hint="eastAsia"/>
                <w:color w:val="000000"/>
                <w:kern w:val="0"/>
                <w:sz w:val="18"/>
                <w:szCs w:val="18"/>
              </w:rPr>
              <w:t>个</w:t>
            </w:r>
            <w:proofErr w:type="gramEnd"/>
          </w:p>
        </w:tc>
        <w:tc>
          <w:tcPr>
            <w:tcW w:w="846" w:type="dxa"/>
            <w:tcBorders>
              <w:top w:val="nil"/>
              <w:left w:val="nil"/>
              <w:bottom w:val="single" w:sz="4" w:space="0" w:color="auto"/>
              <w:right w:val="single" w:sz="4" w:space="0" w:color="auto"/>
            </w:tcBorders>
            <w:shd w:val="clear" w:color="000000" w:fill="FFFFFF"/>
            <w:noWrap/>
            <w:vAlign w:val="center"/>
            <w:hideMark/>
          </w:tcPr>
          <w:p w14:paraId="16A6FD9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11</w:t>
            </w:r>
          </w:p>
        </w:tc>
        <w:tc>
          <w:tcPr>
            <w:tcW w:w="1103" w:type="dxa"/>
            <w:tcBorders>
              <w:top w:val="nil"/>
              <w:left w:val="nil"/>
              <w:bottom w:val="single" w:sz="4" w:space="0" w:color="auto"/>
              <w:right w:val="single" w:sz="4" w:space="0" w:color="auto"/>
            </w:tcBorders>
            <w:shd w:val="clear" w:color="000000" w:fill="FFFFFF"/>
            <w:noWrap/>
            <w:vAlign w:val="center"/>
            <w:hideMark/>
          </w:tcPr>
          <w:p w14:paraId="1F5AA3E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34DC06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8DB558A"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46A25E1"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5E68043"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24</w:t>
            </w:r>
          </w:p>
        </w:tc>
        <w:tc>
          <w:tcPr>
            <w:tcW w:w="1389" w:type="dxa"/>
            <w:tcBorders>
              <w:top w:val="nil"/>
              <w:left w:val="nil"/>
              <w:bottom w:val="single" w:sz="4" w:space="0" w:color="auto"/>
              <w:right w:val="single" w:sz="4" w:space="0" w:color="auto"/>
            </w:tcBorders>
            <w:shd w:val="clear" w:color="000000" w:fill="FFFFFF"/>
            <w:noWrap/>
            <w:vAlign w:val="center"/>
            <w:hideMark/>
          </w:tcPr>
          <w:p w14:paraId="66D3523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030411004001</w:t>
            </w:r>
          </w:p>
        </w:tc>
        <w:tc>
          <w:tcPr>
            <w:tcW w:w="1927" w:type="dxa"/>
            <w:tcBorders>
              <w:top w:val="nil"/>
              <w:left w:val="nil"/>
              <w:bottom w:val="single" w:sz="4" w:space="0" w:color="auto"/>
              <w:right w:val="single" w:sz="4" w:space="0" w:color="auto"/>
            </w:tcBorders>
            <w:shd w:val="clear" w:color="000000" w:fill="FFFFFF"/>
            <w:vAlign w:val="center"/>
            <w:hideMark/>
          </w:tcPr>
          <w:p w14:paraId="5405296C"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配线</w:t>
            </w:r>
          </w:p>
        </w:tc>
        <w:tc>
          <w:tcPr>
            <w:tcW w:w="1776" w:type="dxa"/>
            <w:tcBorders>
              <w:top w:val="nil"/>
              <w:left w:val="nil"/>
              <w:bottom w:val="single" w:sz="4" w:space="0" w:color="auto"/>
              <w:right w:val="single" w:sz="4" w:space="0" w:color="auto"/>
            </w:tcBorders>
            <w:shd w:val="clear" w:color="000000" w:fill="FFFFFF"/>
            <w:vAlign w:val="center"/>
            <w:hideMark/>
          </w:tcPr>
          <w:p w14:paraId="6512E53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1.配线形式:管内穿线</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2.规格:ZRBV-500 3X2.5</w:t>
            </w:r>
          </w:p>
        </w:tc>
        <w:tc>
          <w:tcPr>
            <w:tcW w:w="584" w:type="dxa"/>
            <w:tcBorders>
              <w:top w:val="nil"/>
              <w:left w:val="nil"/>
              <w:bottom w:val="single" w:sz="4" w:space="0" w:color="auto"/>
              <w:right w:val="single" w:sz="4" w:space="0" w:color="auto"/>
            </w:tcBorders>
            <w:shd w:val="clear" w:color="000000" w:fill="FFFFFF"/>
            <w:vAlign w:val="center"/>
            <w:hideMark/>
          </w:tcPr>
          <w:p w14:paraId="20F0EFD6"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562DB1B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420.00</w:t>
            </w:r>
          </w:p>
        </w:tc>
        <w:tc>
          <w:tcPr>
            <w:tcW w:w="1103" w:type="dxa"/>
            <w:tcBorders>
              <w:top w:val="nil"/>
              <w:left w:val="nil"/>
              <w:bottom w:val="single" w:sz="4" w:space="0" w:color="auto"/>
              <w:right w:val="single" w:sz="4" w:space="0" w:color="auto"/>
            </w:tcBorders>
            <w:shd w:val="clear" w:color="000000" w:fill="FFFFFF"/>
            <w:noWrap/>
            <w:vAlign w:val="center"/>
            <w:hideMark/>
          </w:tcPr>
          <w:p w14:paraId="3206C20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84F0BA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1B7F79A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137E6F14" w14:textId="77777777" w:rsidTr="00E442C5">
        <w:trPr>
          <w:trHeight w:val="447"/>
        </w:trPr>
        <w:tc>
          <w:tcPr>
            <w:tcW w:w="773" w:type="dxa"/>
            <w:tcBorders>
              <w:top w:val="nil"/>
              <w:left w:val="single" w:sz="4" w:space="0" w:color="auto"/>
              <w:bottom w:val="single" w:sz="4" w:space="0" w:color="auto"/>
              <w:right w:val="single" w:sz="4" w:space="0" w:color="auto"/>
            </w:tcBorders>
            <w:shd w:val="clear" w:color="000000" w:fill="FFFFFF"/>
            <w:vAlign w:val="center"/>
            <w:hideMark/>
          </w:tcPr>
          <w:p w14:paraId="773BDD0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25</w:t>
            </w:r>
          </w:p>
        </w:tc>
        <w:tc>
          <w:tcPr>
            <w:tcW w:w="1389" w:type="dxa"/>
            <w:tcBorders>
              <w:top w:val="nil"/>
              <w:left w:val="nil"/>
              <w:bottom w:val="single" w:sz="4" w:space="0" w:color="auto"/>
              <w:right w:val="single" w:sz="4" w:space="0" w:color="auto"/>
            </w:tcBorders>
            <w:shd w:val="clear" w:color="000000" w:fill="FFFFFF"/>
            <w:vAlign w:val="center"/>
            <w:hideMark/>
          </w:tcPr>
          <w:p w14:paraId="4E9B9A3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030411001001</w:t>
            </w:r>
          </w:p>
        </w:tc>
        <w:tc>
          <w:tcPr>
            <w:tcW w:w="1927" w:type="dxa"/>
            <w:tcBorders>
              <w:top w:val="nil"/>
              <w:left w:val="nil"/>
              <w:bottom w:val="single" w:sz="4" w:space="0" w:color="auto"/>
              <w:right w:val="single" w:sz="4" w:space="0" w:color="auto"/>
            </w:tcBorders>
            <w:shd w:val="clear" w:color="000000" w:fill="FFFFFF"/>
            <w:vAlign w:val="center"/>
            <w:hideMark/>
          </w:tcPr>
          <w:p w14:paraId="42789BE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配管</w:t>
            </w:r>
          </w:p>
        </w:tc>
        <w:tc>
          <w:tcPr>
            <w:tcW w:w="1776" w:type="dxa"/>
            <w:tcBorders>
              <w:top w:val="nil"/>
              <w:left w:val="nil"/>
              <w:bottom w:val="single" w:sz="4" w:space="0" w:color="auto"/>
              <w:right w:val="single" w:sz="4" w:space="0" w:color="auto"/>
            </w:tcBorders>
            <w:shd w:val="clear" w:color="000000" w:fill="FFFFFF"/>
            <w:vAlign w:val="center"/>
            <w:hideMark/>
          </w:tcPr>
          <w:p w14:paraId="2802D2C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(1)规格:镀锌电线</w:t>
            </w:r>
          </w:p>
        </w:tc>
        <w:tc>
          <w:tcPr>
            <w:tcW w:w="584" w:type="dxa"/>
            <w:tcBorders>
              <w:top w:val="nil"/>
              <w:left w:val="nil"/>
              <w:bottom w:val="single" w:sz="4" w:space="0" w:color="auto"/>
              <w:right w:val="single" w:sz="4" w:space="0" w:color="auto"/>
            </w:tcBorders>
            <w:shd w:val="clear" w:color="000000" w:fill="FFFFFF"/>
            <w:vAlign w:val="center"/>
            <w:hideMark/>
          </w:tcPr>
          <w:p w14:paraId="0F5CE38E"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7992681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140.00</w:t>
            </w:r>
          </w:p>
        </w:tc>
        <w:tc>
          <w:tcPr>
            <w:tcW w:w="1103" w:type="dxa"/>
            <w:tcBorders>
              <w:top w:val="nil"/>
              <w:left w:val="nil"/>
              <w:bottom w:val="single" w:sz="4" w:space="0" w:color="auto"/>
              <w:right w:val="single" w:sz="4" w:space="0" w:color="auto"/>
            </w:tcBorders>
            <w:shd w:val="clear" w:color="000000" w:fill="FFFFFF"/>
            <w:noWrap/>
            <w:vAlign w:val="center"/>
            <w:hideMark/>
          </w:tcPr>
          <w:p w14:paraId="00B052B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760E80F"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2BB32AD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573310BC" w14:textId="77777777" w:rsidTr="00E442C5">
        <w:trPr>
          <w:trHeight w:val="342"/>
        </w:trPr>
        <w:tc>
          <w:tcPr>
            <w:tcW w:w="839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478179C"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3E2EACDA" w14:textId="77777777" w:rsidR="00DE7054" w:rsidRPr="00DE7054" w:rsidRDefault="00DE7054" w:rsidP="00DE7054">
            <w:pPr>
              <w:widowControl/>
              <w:jc w:val="righ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1FA9FBF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B73FAFD" w14:textId="77777777" w:rsidTr="00E442C5">
        <w:trPr>
          <w:trHeight w:val="968"/>
        </w:trPr>
        <w:tc>
          <w:tcPr>
            <w:tcW w:w="9918" w:type="dxa"/>
            <w:gridSpan w:val="9"/>
            <w:tcBorders>
              <w:top w:val="nil"/>
              <w:left w:val="nil"/>
              <w:bottom w:val="nil"/>
              <w:right w:val="nil"/>
            </w:tcBorders>
            <w:shd w:val="clear" w:color="auto" w:fill="auto"/>
            <w:vAlign w:val="center"/>
            <w:hideMark/>
          </w:tcPr>
          <w:p w14:paraId="5D15E160" w14:textId="4FA69D61" w:rsidR="00DE7054" w:rsidRPr="00DE7054" w:rsidRDefault="00DE7054" w:rsidP="00DE7054">
            <w:pPr>
              <w:widowControl/>
              <w:jc w:val="center"/>
              <w:rPr>
                <w:rFonts w:ascii="宋体" w:eastAsia="宋体" w:hAnsi="宋体" w:cs="宋体"/>
                <w:b/>
                <w:bCs/>
                <w:color w:val="000000"/>
                <w:kern w:val="0"/>
                <w:sz w:val="32"/>
                <w:szCs w:val="32"/>
              </w:rPr>
            </w:pPr>
            <w:r w:rsidRPr="00DE7054">
              <w:rPr>
                <w:rFonts w:ascii="宋体" w:eastAsia="宋体" w:hAnsi="宋体" w:cs="宋体" w:hint="eastAsia"/>
                <w:b/>
                <w:bCs/>
                <w:color w:val="000000"/>
                <w:kern w:val="0"/>
                <w:sz w:val="32"/>
                <w:szCs w:val="32"/>
              </w:rPr>
              <w:t>分部分项工程量清单与计价表</w:t>
            </w:r>
          </w:p>
        </w:tc>
      </w:tr>
      <w:tr w:rsidR="00DE7054" w:rsidRPr="00DE7054" w14:paraId="4875C0B3" w14:textId="77777777" w:rsidTr="00E442C5">
        <w:trPr>
          <w:trHeight w:val="75"/>
        </w:trPr>
        <w:tc>
          <w:tcPr>
            <w:tcW w:w="9918" w:type="dxa"/>
            <w:gridSpan w:val="9"/>
            <w:tcBorders>
              <w:top w:val="nil"/>
              <w:left w:val="nil"/>
              <w:bottom w:val="nil"/>
              <w:right w:val="nil"/>
            </w:tcBorders>
            <w:shd w:val="clear" w:color="auto" w:fill="auto"/>
            <w:vAlign w:val="center"/>
            <w:hideMark/>
          </w:tcPr>
          <w:p w14:paraId="1B7090F5" w14:textId="77777777" w:rsidR="00DE7054" w:rsidRPr="00DE7054" w:rsidRDefault="00DE7054" w:rsidP="00DE7054">
            <w:pPr>
              <w:widowControl/>
              <w:jc w:val="center"/>
              <w:rPr>
                <w:rFonts w:ascii="宋体" w:eastAsia="宋体" w:hAnsi="宋体" w:cs="宋体"/>
                <w:b/>
                <w:bCs/>
                <w:color w:val="000000"/>
                <w:kern w:val="0"/>
                <w:sz w:val="32"/>
                <w:szCs w:val="32"/>
              </w:rPr>
            </w:pPr>
          </w:p>
        </w:tc>
      </w:tr>
      <w:tr w:rsidR="00DE7054" w:rsidRPr="00DE7054" w14:paraId="617EDDD1" w14:textId="77777777" w:rsidTr="00E442C5">
        <w:trPr>
          <w:trHeight w:val="668"/>
        </w:trPr>
        <w:tc>
          <w:tcPr>
            <w:tcW w:w="4089" w:type="dxa"/>
            <w:gridSpan w:val="3"/>
            <w:tcBorders>
              <w:top w:val="nil"/>
              <w:left w:val="nil"/>
              <w:bottom w:val="nil"/>
              <w:right w:val="nil"/>
            </w:tcBorders>
            <w:shd w:val="clear" w:color="auto" w:fill="auto"/>
            <w:vAlign w:val="bottom"/>
            <w:hideMark/>
          </w:tcPr>
          <w:p w14:paraId="686E679F"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工程名称:信息工程学院基础实验楼二期2楼部分房间修缮工程</w:t>
            </w:r>
          </w:p>
        </w:tc>
        <w:tc>
          <w:tcPr>
            <w:tcW w:w="3206" w:type="dxa"/>
            <w:gridSpan w:val="3"/>
            <w:tcBorders>
              <w:top w:val="nil"/>
              <w:left w:val="nil"/>
              <w:bottom w:val="nil"/>
              <w:right w:val="nil"/>
            </w:tcBorders>
            <w:shd w:val="clear" w:color="auto" w:fill="auto"/>
            <w:vAlign w:val="bottom"/>
            <w:hideMark/>
          </w:tcPr>
          <w:p w14:paraId="6E8A1B5F"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标段：</w:t>
            </w:r>
          </w:p>
        </w:tc>
        <w:tc>
          <w:tcPr>
            <w:tcW w:w="2623" w:type="dxa"/>
            <w:gridSpan w:val="3"/>
            <w:tcBorders>
              <w:top w:val="nil"/>
              <w:left w:val="nil"/>
              <w:bottom w:val="nil"/>
              <w:right w:val="nil"/>
            </w:tcBorders>
            <w:shd w:val="clear" w:color="auto" w:fill="auto"/>
            <w:vAlign w:val="bottom"/>
            <w:hideMark/>
          </w:tcPr>
          <w:p w14:paraId="4348F8D5" w14:textId="77777777" w:rsidR="00DE7054" w:rsidRPr="00DE7054" w:rsidRDefault="00DE7054" w:rsidP="00DE7054">
            <w:pPr>
              <w:widowControl/>
              <w:jc w:val="righ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第3页 共3页</w:t>
            </w:r>
          </w:p>
        </w:tc>
      </w:tr>
      <w:tr w:rsidR="00DE7054" w:rsidRPr="00DE7054" w14:paraId="3CDA5307" w14:textId="77777777" w:rsidTr="00E442C5">
        <w:trPr>
          <w:trHeight w:val="372"/>
        </w:trPr>
        <w:tc>
          <w:tcPr>
            <w:tcW w:w="77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B107DFB"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lastRenderedPageBreak/>
              <w:t>序号</w:t>
            </w:r>
          </w:p>
        </w:tc>
        <w:tc>
          <w:tcPr>
            <w:tcW w:w="138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2BDE4F8"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项目编码</w:t>
            </w:r>
          </w:p>
        </w:tc>
        <w:tc>
          <w:tcPr>
            <w:tcW w:w="192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A05CF50"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项目名称</w:t>
            </w:r>
          </w:p>
        </w:tc>
        <w:tc>
          <w:tcPr>
            <w:tcW w:w="177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BEF2C5D"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项目特征描述</w:t>
            </w:r>
          </w:p>
        </w:tc>
        <w:tc>
          <w:tcPr>
            <w:tcW w:w="58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185F91A"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计量</w:t>
            </w:r>
            <w:r w:rsidRPr="00DE7054">
              <w:rPr>
                <w:rFonts w:ascii="宋体" w:eastAsia="宋体" w:hAnsi="宋体" w:cs="宋体" w:hint="eastAsia"/>
                <w:color w:val="000000"/>
                <w:kern w:val="0"/>
                <w:sz w:val="20"/>
                <w:szCs w:val="20"/>
              </w:rPr>
              <w:br/>
              <w:t>单位</w:t>
            </w:r>
          </w:p>
        </w:tc>
        <w:tc>
          <w:tcPr>
            <w:tcW w:w="84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BB223F4"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工程量</w:t>
            </w:r>
          </w:p>
        </w:tc>
        <w:tc>
          <w:tcPr>
            <w:tcW w:w="2623"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6C1A0262"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金额(元)</w:t>
            </w:r>
          </w:p>
        </w:tc>
      </w:tr>
      <w:tr w:rsidR="00DE7054" w:rsidRPr="00DE7054" w14:paraId="4FD954F0" w14:textId="77777777" w:rsidTr="00E442C5">
        <w:trPr>
          <w:trHeight w:val="668"/>
        </w:trPr>
        <w:tc>
          <w:tcPr>
            <w:tcW w:w="773" w:type="dxa"/>
            <w:vMerge/>
            <w:tcBorders>
              <w:top w:val="single" w:sz="4" w:space="0" w:color="auto"/>
              <w:left w:val="single" w:sz="4" w:space="0" w:color="auto"/>
              <w:bottom w:val="single" w:sz="4" w:space="0" w:color="000000"/>
              <w:right w:val="single" w:sz="4" w:space="0" w:color="000000"/>
            </w:tcBorders>
            <w:vAlign w:val="center"/>
            <w:hideMark/>
          </w:tcPr>
          <w:p w14:paraId="1EAFFCE6" w14:textId="77777777" w:rsidR="00DE7054" w:rsidRPr="00DE7054" w:rsidRDefault="00DE7054" w:rsidP="00DE7054">
            <w:pPr>
              <w:widowControl/>
              <w:jc w:val="left"/>
              <w:rPr>
                <w:rFonts w:ascii="宋体" w:eastAsia="宋体" w:hAnsi="宋体" w:cs="宋体"/>
                <w:color w:val="000000"/>
                <w:kern w:val="0"/>
                <w:sz w:val="20"/>
                <w:szCs w:val="20"/>
              </w:rPr>
            </w:pPr>
          </w:p>
        </w:tc>
        <w:tc>
          <w:tcPr>
            <w:tcW w:w="1389" w:type="dxa"/>
            <w:vMerge/>
            <w:tcBorders>
              <w:top w:val="single" w:sz="4" w:space="0" w:color="auto"/>
              <w:left w:val="single" w:sz="4" w:space="0" w:color="000000"/>
              <w:bottom w:val="single" w:sz="4" w:space="0" w:color="000000"/>
              <w:right w:val="single" w:sz="4" w:space="0" w:color="000000"/>
            </w:tcBorders>
            <w:vAlign w:val="center"/>
            <w:hideMark/>
          </w:tcPr>
          <w:p w14:paraId="6085D6B9" w14:textId="77777777" w:rsidR="00DE7054" w:rsidRPr="00DE7054" w:rsidRDefault="00DE7054" w:rsidP="00DE7054">
            <w:pPr>
              <w:widowControl/>
              <w:jc w:val="left"/>
              <w:rPr>
                <w:rFonts w:ascii="宋体" w:eastAsia="宋体" w:hAnsi="宋体" w:cs="宋体"/>
                <w:color w:val="000000"/>
                <w:kern w:val="0"/>
                <w:sz w:val="20"/>
                <w:szCs w:val="20"/>
              </w:rPr>
            </w:pPr>
          </w:p>
        </w:tc>
        <w:tc>
          <w:tcPr>
            <w:tcW w:w="1927" w:type="dxa"/>
            <w:vMerge/>
            <w:tcBorders>
              <w:top w:val="single" w:sz="4" w:space="0" w:color="auto"/>
              <w:left w:val="single" w:sz="4" w:space="0" w:color="000000"/>
              <w:bottom w:val="single" w:sz="4" w:space="0" w:color="000000"/>
              <w:right w:val="single" w:sz="4" w:space="0" w:color="000000"/>
            </w:tcBorders>
            <w:vAlign w:val="center"/>
            <w:hideMark/>
          </w:tcPr>
          <w:p w14:paraId="098B68E0" w14:textId="77777777" w:rsidR="00DE7054" w:rsidRPr="00DE7054" w:rsidRDefault="00DE7054" w:rsidP="00DE7054">
            <w:pPr>
              <w:widowControl/>
              <w:jc w:val="left"/>
              <w:rPr>
                <w:rFonts w:ascii="宋体" w:eastAsia="宋体" w:hAnsi="宋体" w:cs="宋体"/>
                <w:color w:val="000000"/>
                <w:kern w:val="0"/>
                <w:sz w:val="20"/>
                <w:szCs w:val="20"/>
              </w:rPr>
            </w:pPr>
          </w:p>
        </w:tc>
        <w:tc>
          <w:tcPr>
            <w:tcW w:w="1776" w:type="dxa"/>
            <w:vMerge/>
            <w:tcBorders>
              <w:top w:val="single" w:sz="4" w:space="0" w:color="auto"/>
              <w:left w:val="single" w:sz="4" w:space="0" w:color="000000"/>
              <w:bottom w:val="single" w:sz="4" w:space="0" w:color="000000"/>
              <w:right w:val="single" w:sz="4" w:space="0" w:color="000000"/>
            </w:tcBorders>
            <w:vAlign w:val="center"/>
            <w:hideMark/>
          </w:tcPr>
          <w:p w14:paraId="444321E8" w14:textId="77777777" w:rsidR="00DE7054" w:rsidRPr="00DE7054" w:rsidRDefault="00DE7054" w:rsidP="00DE7054">
            <w:pPr>
              <w:widowControl/>
              <w:jc w:val="left"/>
              <w:rPr>
                <w:rFonts w:ascii="宋体" w:eastAsia="宋体" w:hAnsi="宋体" w:cs="宋体"/>
                <w:color w:val="000000"/>
                <w:kern w:val="0"/>
                <w:sz w:val="18"/>
                <w:szCs w:val="18"/>
              </w:rPr>
            </w:pPr>
          </w:p>
        </w:tc>
        <w:tc>
          <w:tcPr>
            <w:tcW w:w="584" w:type="dxa"/>
            <w:vMerge/>
            <w:tcBorders>
              <w:top w:val="single" w:sz="4" w:space="0" w:color="auto"/>
              <w:left w:val="single" w:sz="4" w:space="0" w:color="000000"/>
              <w:bottom w:val="single" w:sz="4" w:space="0" w:color="000000"/>
              <w:right w:val="single" w:sz="4" w:space="0" w:color="000000"/>
            </w:tcBorders>
            <w:vAlign w:val="center"/>
            <w:hideMark/>
          </w:tcPr>
          <w:p w14:paraId="5E789486" w14:textId="77777777" w:rsidR="00DE7054" w:rsidRPr="00DE7054" w:rsidRDefault="00DE7054" w:rsidP="00DE7054">
            <w:pPr>
              <w:widowControl/>
              <w:jc w:val="left"/>
              <w:rPr>
                <w:rFonts w:ascii="宋体" w:eastAsia="宋体" w:hAnsi="宋体" w:cs="宋体"/>
                <w:color w:val="000000"/>
                <w:kern w:val="0"/>
                <w:sz w:val="20"/>
                <w:szCs w:val="20"/>
              </w:rPr>
            </w:pPr>
          </w:p>
        </w:tc>
        <w:tc>
          <w:tcPr>
            <w:tcW w:w="846" w:type="dxa"/>
            <w:vMerge/>
            <w:tcBorders>
              <w:top w:val="single" w:sz="4" w:space="0" w:color="auto"/>
              <w:left w:val="single" w:sz="4" w:space="0" w:color="000000"/>
              <w:bottom w:val="single" w:sz="4" w:space="0" w:color="000000"/>
              <w:right w:val="single" w:sz="4" w:space="0" w:color="000000"/>
            </w:tcBorders>
            <w:vAlign w:val="center"/>
            <w:hideMark/>
          </w:tcPr>
          <w:p w14:paraId="52E6D150" w14:textId="77777777" w:rsidR="00DE7054" w:rsidRPr="00DE7054" w:rsidRDefault="00DE7054" w:rsidP="00DE7054">
            <w:pPr>
              <w:widowControl/>
              <w:jc w:val="left"/>
              <w:rPr>
                <w:rFonts w:ascii="宋体" w:eastAsia="宋体" w:hAnsi="宋体" w:cs="宋体"/>
                <w:color w:val="000000"/>
                <w:kern w:val="0"/>
                <w:sz w:val="20"/>
                <w:szCs w:val="20"/>
              </w:rPr>
            </w:pPr>
          </w:p>
        </w:tc>
        <w:tc>
          <w:tcPr>
            <w:tcW w:w="1103" w:type="dxa"/>
            <w:tcBorders>
              <w:top w:val="nil"/>
              <w:left w:val="nil"/>
              <w:bottom w:val="single" w:sz="4" w:space="0" w:color="000000"/>
              <w:right w:val="single" w:sz="4" w:space="0" w:color="000000"/>
            </w:tcBorders>
            <w:shd w:val="clear" w:color="000000" w:fill="FFFFFF"/>
            <w:noWrap/>
            <w:vAlign w:val="center"/>
            <w:hideMark/>
          </w:tcPr>
          <w:p w14:paraId="7BF8D4D5"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综合</w:t>
            </w:r>
            <w:r w:rsidRPr="00DE705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1409E95D"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合价</w:t>
            </w:r>
          </w:p>
        </w:tc>
        <w:tc>
          <w:tcPr>
            <w:tcW w:w="1090" w:type="dxa"/>
            <w:tcBorders>
              <w:top w:val="nil"/>
              <w:left w:val="nil"/>
              <w:bottom w:val="single" w:sz="4" w:space="0" w:color="000000"/>
              <w:right w:val="single" w:sz="4" w:space="0" w:color="auto"/>
            </w:tcBorders>
            <w:shd w:val="clear" w:color="000000" w:fill="FFFFFF"/>
            <w:vAlign w:val="center"/>
            <w:hideMark/>
          </w:tcPr>
          <w:p w14:paraId="5B4A6389"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材料设备</w:t>
            </w:r>
            <w:r w:rsidRPr="00DE7054">
              <w:rPr>
                <w:rFonts w:ascii="宋体" w:eastAsia="宋体" w:hAnsi="宋体" w:cs="宋体" w:hint="eastAsia"/>
                <w:color w:val="000000"/>
                <w:kern w:val="0"/>
                <w:sz w:val="20"/>
                <w:szCs w:val="20"/>
              </w:rPr>
              <w:br/>
            </w:r>
            <w:proofErr w:type="gramStart"/>
            <w:r w:rsidRPr="00DE7054">
              <w:rPr>
                <w:rFonts w:ascii="宋体" w:eastAsia="宋体" w:hAnsi="宋体" w:cs="宋体" w:hint="eastAsia"/>
                <w:color w:val="000000"/>
                <w:kern w:val="0"/>
                <w:sz w:val="20"/>
                <w:szCs w:val="20"/>
              </w:rPr>
              <w:t>暂估合</w:t>
            </w:r>
            <w:proofErr w:type="gramEnd"/>
            <w:r w:rsidRPr="00DE7054">
              <w:rPr>
                <w:rFonts w:ascii="宋体" w:eastAsia="宋体" w:hAnsi="宋体" w:cs="宋体" w:hint="eastAsia"/>
                <w:color w:val="000000"/>
                <w:kern w:val="0"/>
                <w:sz w:val="20"/>
                <w:szCs w:val="20"/>
              </w:rPr>
              <w:t>价</w:t>
            </w:r>
          </w:p>
        </w:tc>
      </w:tr>
      <w:tr w:rsidR="00DE7054" w:rsidRPr="00DE7054" w14:paraId="04ECD474" w14:textId="77777777" w:rsidTr="00E442C5">
        <w:trPr>
          <w:trHeight w:val="111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F9C50AE"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0AD006B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000000" w:fill="FFFFFF"/>
            <w:vAlign w:val="center"/>
            <w:hideMark/>
          </w:tcPr>
          <w:p w14:paraId="699E7CB6"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776" w:type="dxa"/>
            <w:tcBorders>
              <w:top w:val="nil"/>
              <w:left w:val="nil"/>
              <w:bottom w:val="single" w:sz="4" w:space="0" w:color="auto"/>
              <w:right w:val="single" w:sz="4" w:space="0" w:color="auto"/>
            </w:tcBorders>
            <w:shd w:val="clear" w:color="000000" w:fill="FFFFFF"/>
            <w:vAlign w:val="center"/>
            <w:hideMark/>
          </w:tcPr>
          <w:p w14:paraId="002330F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管 DN20</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(2)配置形式:天花</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板面铺设、墙面柱</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r>
            <w:proofErr w:type="gramStart"/>
            <w:r w:rsidRPr="00DE7054">
              <w:rPr>
                <w:rFonts w:ascii="宋体" w:eastAsia="宋体" w:hAnsi="宋体" w:cs="宋体" w:hint="eastAsia"/>
                <w:color w:val="000000"/>
                <w:kern w:val="0"/>
                <w:sz w:val="18"/>
                <w:szCs w:val="18"/>
              </w:rPr>
              <w:t>面明装</w:t>
            </w:r>
            <w:proofErr w:type="gramEnd"/>
          </w:p>
        </w:tc>
        <w:tc>
          <w:tcPr>
            <w:tcW w:w="584" w:type="dxa"/>
            <w:tcBorders>
              <w:top w:val="nil"/>
              <w:left w:val="nil"/>
              <w:bottom w:val="single" w:sz="4" w:space="0" w:color="auto"/>
              <w:right w:val="single" w:sz="4" w:space="0" w:color="auto"/>
            </w:tcBorders>
            <w:shd w:val="clear" w:color="000000" w:fill="FFFFFF"/>
            <w:vAlign w:val="center"/>
            <w:hideMark/>
          </w:tcPr>
          <w:p w14:paraId="611ABF0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000000" w:fill="FFFFFF"/>
            <w:noWrap/>
            <w:vAlign w:val="center"/>
            <w:hideMark/>
          </w:tcPr>
          <w:p w14:paraId="5A1EA7E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000000" w:fill="FFFFFF"/>
            <w:noWrap/>
            <w:vAlign w:val="center"/>
            <w:hideMark/>
          </w:tcPr>
          <w:p w14:paraId="651C8B5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31B099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F4C809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A3BBCBB"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0C9F2C3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26</w:t>
            </w:r>
          </w:p>
        </w:tc>
        <w:tc>
          <w:tcPr>
            <w:tcW w:w="1389" w:type="dxa"/>
            <w:tcBorders>
              <w:top w:val="nil"/>
              <w:left w:val="nil"/>
              <w:bottom w:val="single" w:sz="4" w:space="0" w:color="auto"/>
              <w:right w:val="single" w:sz="4" w:space="0" w:color="auto"/>
            </w:tcBorders>
            <w:shd w:val="clear" w:color="000000" w:fill="FFFFFF"/>
            <w:noWrap/>
            <w:vAlign w:val="center"/>
            <w:hideMark/>
          </w:tcPr>
          <w:p w14:paraId="516F73F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030411004002</w:t>
            </w:r>
          </w:p>
        </w:tc>
        <w:tc>
          <w:tcPr>
            <w:tcW w:w="1927" w:type="dxa"/>
            <w:tcBorders>
              <w:top w:val="nil"/>
              <w:left w:val="nil"/>
              <w:bottom w:val="single" w:sz="4" w:space="0" w:color="auto"/>
              <w:right w:val="single" w:sz="4" w:space="0" w:color="auto"/>
            </w:tcBorders>
            <w:shd w:val="clear" w:color="000000" w:fill="FFFFFF"/>
            <w:vAlign w:val="center"/>
            <w:hideMark/>
          </w:tcPr>
          <w:p w14:paraId="3BC1E4D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配线</w:t>
            </w:r>
          </w:p>
        </w:tc>
        <w:tc>
          <w:tcPr>
            <w:tcW w:w="1776" w:type="dxa"/>
            <w:tcBorders>
              <w:top w:val="nil"/>
              <w:left w:val="nil"/>
              <w:bottom w:val="single" w:sz="4" w:space="0" w:color="auto"/>
              <w:right w:val="single" w:sz="4" w:space="0" w:color="auto"/>
            </w:tcBorders>
            <w:shd w:val="clear" w:color="000000" w:fill="FFFFFF"/>
            <w:vAlign w:val="center"/>
            <w:hideMark/>
          </w:tcPr>
          <w:p w14:paraId="1873DDFA"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1.配线形式:管内穿线</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2.规格:ZRBV-500 3X4</w:t>
            </w:r>
          </w:p>
        </w:tc>
        <w:tc>
          <w:tcPr>
            <w:tcW w:w="584" w:type="dxa"/>
            <w:tcBorders>
              <w:top w:val="nil"/>
              <w:left w:val="nil"/>
              <w:bottom w:val="single" w:sz="4" w:space="0" w:color="auto"/>
              <w:right w:val="single" w:sz="4" w:space="0" w:color="auto"/>
            </w:tcBorders>
            <w:shd w:val="clear" w:color="000000" w:fill="FFFFFF"/>
            <w:vAlign w:val="center"/>
            <w:hideMark/>
          </w:tcPr>
          <w:p w14:paraId="30176E3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0DEB851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609.00</w:t>
            </w:r>
          </w:p>
        </w:tc>
        <w:tc>
          <w:tcPr>
            <w:tcW w:w="1103" w:type="dxa"/>
            <w:tcBorders>
              <w:top w:val="nil"/>
              <w:left w:val="nil"/>
              <w:bottom w:val="single" w:sz="4" w:space="0" w:color="auto"/>
              <w:right w:val="single" w:sz="4" w:space="0" w:color="auto"/>
            </w:tcBorders>
            <w:shd w:val="clear" w:color="000000" w:fill="FFFFFF"/>
            <w:noWrap/>
            <w:vAlign w:val="center"/>
            <w:hideMark/>
          </w:tcPr>
          <w:p w14:paraId="1F5D0EF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0148E4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3FA3CEA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3FEDA3DA" w14:textId="77777777" w:rsidTr="00E442C5">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0C4002A"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27</w:t>
            </w:r>
          </w:p>
        </w:tc>
        <w:tc>
          <w:tcPr>
            <w:tcW w:w="1389" w:type="dxa"/>
            <w:tcBorders>
              <w:top w:val="nil"/>
              <w:left w:val="nil"/>
              <w:bottom w:val="single" w:sz="4" w:space="0" w:color="auto"/>
              <w:right w:val="single" w:sz="4" w:space="0" w:color="auto"/>
            </w:tcBorders>
            <w:shd w:val="clear" w:color="000000" w:fill="FFFFFF"/>
            <w:noWrap/>
            <w:vAlign w:val="center"/>
            <w:hideMark/>
          </w:tcPr>
          <w:p w14:paraId="6A4727D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030411001002</w:t>
            </w:r>
          </w:p>
        </w:tc>
        <w:tc>
          <w:tcPr>
            <w:tcW w:w="1927" w:type="dxa"/>
            <w:tcBorders>
              <w:top w:val="nil"/>
              <w:left w:val="nil"/>
              <w:bottom w:val="single" w:sz="4" w:space="0" w:color="auto"/>
              <w:right w:val="single" w:sz="4" w:space="0" w:color="auto"/>
            </w:tcBorders>
            <w:shd w:val="clear" w:color="000000" w:fill="FFFFFF"/>
            <w:vAlign w:val="center"/>
            <w:hideMark/>
          </w:tcPr>
          <w:p w14:paraId="46D15CF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配管</w:t>
            </w:r>
          </w:p>
        </w:tc>
        <w:tc>
          <w:tcPr>
            <w:tcW w:w="1776" w:type="dxa"/>
            <w:tcBorders>
              <w:top w:val="nil"/>
              <w:left w:val="nil"/>
              <w:bottom w:val="single" w:sz="4" w:space="0" w:color="auto"/>
              <w:right w:val="single" w:sz="4" w:space="0" w:color="auto"/>
            </w:tcBorders>
            <w:shd w:val="clear" w:color="000000" w:fill="FFFFFF"/>
            <w:vAlign w:val="center"/>
            <w:hideMark/>
          </w:tcPr>
          <w:p w14:paraId="68E8707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(1)规格:镀锌电线管 DN25</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(2)配置形式:天花板面铺设、墙面</w:t>
            </w:r>
            <w:proofErr w:type="gramStart"/>
            <w:r w:rsidRPr="00DE7054">
              <w:rPr>
                <w:rFonts w:ascii="宋体" w:eastAsia="宋体" w:hAnsi="宋体" w:cs="宋体" w:hint="eastAsia"/>
                <w:color w:val="000000"/>
                <w:kern w:val="0"/>
                <w:sz w:val="18"/>
                <w:szCs w:val="18"/>
              </w:rPr>
              <w:t>柱面明</w:t>
            </w:r>
            <w:proofErr w:type="gramEnd"/>
            <w:r w:rsidRPr="00DE7054">
              <w:rPr>
                <w:rFonts w:ascii="宋体" w:eastAsia="宋体" w:hAnsi="宋体" w:cs="宋体" w:hint="eastAsia"/>
                <w:color w:val="000000"/>
                <w:kern w:val="0"/>
                <w:sz w:val="18"/>
                <w:szCs w:val="18"/>
              </w:rPr>
              <w:t>装</w:t>
            </w:r>
          </w:p>
        </w:tc>
        <w:tc>
          <w:tcPr>
            <w:tcW w:w="584" w:type="dxa"/>
            <w:tcBorders>
              <w:top w:val="nil"/>
              <w:left w:val="nil"/>
              <w:bottom w:val="single" w:sz="4" w:space="0" w:color="auto"/>
              <w:right w:val="single" w:sz="4" w:space="0" w:color="auto"/>
            </w:tcBorders>
            <w:shd w:val="clear" w:color="000000" w:fill="FFFFFF"/>
            <w:vAlign w:val="center"/>
            <w:hideMark/>
          </w:tcPr>
          <w:p w14:paraId="382F1497"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0135C7C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203.00</w:t>
            </w:r>
          </w:p>
        </w:tc>
        <w:tc>
          <w:tcPr>
            <w:tcW w:w="1103" w:type="dxa"/>
            <w:tcBorders>
              <w:top w:val="nil"/>
              <w:left w:val="nil"/>
              <w:bottom w:val="single" w:sz="4" w:space="0" w:color="auto"/>
              <w:right w:val="single" w:sz="4" w:space="0" w:color="auto"/>
            </w:tcBorders>
            <w:shd w:val="clear" w:color="000000" w:fill="FFFFFF"/>
            <w:noWrap/>
            <w:vAlign w:val="center"/>
            <w:hideMark/>
          </w:tcPr>
          <w:p w14:paraId="073D54B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6E6BD6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CFCF91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77F0CA47"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AB3C5A1"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28</w:t>
            </w:r>
          </w:p>
        </w:tc>
        <w:tc>
          <w:tcPr>
            <w:tcW w:w="1389" w:type="dxa"/>
            <w:tcBorders>
              <w:top w:val="nil"/>
              <w:left w:val="nil"/>
              <w:bottom w:val="single" w:sz="4" w:space="0" w:color="auto"/>
              <w:right w:val="single" w:sz="4" w:space="0" w:color="auto"/>
            </w:tcBorders>
            <w:shd w:val="clear" w:color="000000" w:fill="FFFFFF"/>
            <w:noWrap/>
            <w:vAlign w:val="center"/>
            <w:hideMark/>
          </w:tcPr>
          <w:p w14:paraId="7DB1666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030502005001</w:t>
            </w:r>
          </w:p>
        </w:tc>
        <w:tc>
          <w:tcPr>
            <w:tcW w:w="1927" w:type="dxa"/>
            <w:tcBorders>
              <w:top w:val="nil"/>
              <w:left w:val="nil"/>
              <w:bottom w:val="single" w:sz="4" w:space="0" w:color="auto"/>
              <w:right w:val="single" w:sz="4" w:space="0" w:color="auto"/>
            </w:tcBorders>
            <w:shd w:val="clear" w:color="000000" w:fill="FFFFFF"/>
            <w:vAlign w:val="center"/>
            <w:hideMark/>
          </w:tcPr>
          <w:p w14:paraId="19B1C6F3"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双绞线缆</w:t>
            </w:r>
          </w:p>
        </w:tc>
        <w:tc>
          <w:tcPr>
            <w:tcW w:w="1776" w:type="dxa"/>
            <w:tcBorders>
              <w:top w:val="nil"/>
              <w:left w:val="nil"/>
              <w:bottom w:val="single" w:sz="4" w:space="0" w:color="auto"/>
              <w:right w:val="single" w:sz="4" w:space="0" w:color="auto"/>
            </w:tcBorders>
            <w:shd w:val="clear" w:color="000000" w:fill="FFFFFF"/>
            <w:vAlign w:val="center"/>
            <w:hideMark/>
          </w:tcPr>
          <w:p w14:paraId="542A09C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1.配线形式:管内穿线</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2.规格:超六类网络线</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3.</w:t>
            </w:r>
            <w:proofErr w:type="gramStart"/>
            <w:r w:rsidRPr="00DE7054">
              <w:rPr>
                <w:rFonts w:ascii="宋体" w:eastAsia="宋体" w:hAnsi="宋体" w:cs="宋体" w:hint="eastAsia"/>
                <w:color w:val="000000"/>
                <w:kern w:val="0"/>
                <w:sz w:val="18"/>
                <w:szCs w:val="18"/>
              </w:rPr>
              <w:t>水晶头制安</w:t>
            </w:r>
            <w:proofErr w:type="gramEnd"/>
          </w:p>
        </w:tc>
        <w:tc>
          <w:tcPr>
            <w:tcW w:w="584" w:type="dxa"/>
            <w:tcBorders>
              <w:top w:val="nil"/>
              <w:left w:val="nil"/>
              <w:bottom w:val="single" w:sz="4" w:space="0" w:color="auto"/>
              <w:right w:val="single" w:sz="4" w:space="0" w:color="auto"/>
            </w:tcBorders>
            <w:shd w:val="clear" w:color="000000" w:fill="FFFFFF"/>
            <w:vAlign w:val="center"/>
            <w:hideMark/>
          </w:tcPr>
          <w:p w14:paraId="6BC7002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4C5D834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2700.00</w:t>
            </w:r>
          </w:p>
        </w:tc>
        <w:tc>
          <w:tcPr>
            <w:tcW w:w="1103" w:type="dxa"/>
            <w:tcBorders>
              <w:top w:val="nil"/>
              <w:left w:val="nil"/>
              <w:bottom w:val="single" w:sz="4" w:space="0" w:color="auto"/>
              <w:right w:val="single" w:sz="4" w:space="0" w:color="auto"/>
            </w:tcBorders>
            <w:shd w:val="clear" w:color="000000" w:fill="FFFFFF"/>
            <w:noWrap/>
            <w:vAlign w:val="center"/>
            <w:hideMark/>
          </w:tcPr>
          <w:p w14:paraId="3A81192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5AF8E8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3AFC310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154AAC05" w14:textId="77777777" w:rsidTr="00E442C5">
        <w:trPr>
          <w:trHeight w:val="135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B8CFA9B"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29</w:t>
            </w:r>
          </w:p>
        </w:tc>
        <w:tc>
          <w:tcPr>
            <w:tcW w:w="1389" w:type="dxa"/>
            <w:tcBorders>
              <w:top w:val="nil"/>
              <w:left w:val="nil"/>
              <w:bottom w:val="single" w:sz="4" w:space="0" w:color="auto"/>
              <w:right w:val="single" w:sz="4" w:space="0" w:color="auto"/>
            </w:tcBorders>
            <w:shd w:val="clear" w:color="000000" w:fill="FFFFFF"/>
            <w:noWrap/>
            <w:vAlign w:val="center"/>
            <w:hideMark/>
          </w:tcPr>
          <w:p w14:paraId="1A76ED0B"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030411001003</w:t>
            </w:r>
          </w:p>
        </w:tc>
        <w:tc>
          <w:tcPr>
            <w:tcW w:w="1927" w:type="dxa"/>
            <w:tcBorders>
              <w:top w:val="nil"/>
              <w:left w:val="nil"/>
              <w:bottom w:val="single" w:sz="4" w:space="0" w:color="auto"/>
              <w:right w:val="single" w:sz="4" w:space="0" w:color="auto"/>
            </w:tcBorders>
            <w:shd w:val="clear" w:color="000000" w:fill="FFFFFF"/>
            <w:vAlign w:val="center"/>
            <w:hideMark/>
          </w:tcPr>
          <w:p w14:paraId="5F7085A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配管</w:t>
            </w:r>
          </w:p>
        </w:tc>
        <w:tc>
          <w:tcPr>
            <w:tcW w:w="1776" w:type="dxa"/>
            <w:tcBorders>
              <w:top w:val="nil"/>
              <w:left w:val="nil"/>
              <w:bottom w:val="single" w:sz="4" w:space="0" w:color="auto"/>
              <w:right w:val="single" w:sz="4" w:space="0" w:color="auto"/>
            </w:tcBorders>
            <w:shd w:val="clear" w:color="000000" w:fill="FFFFFF"/>
            <w:vAlign w:val="center"/>
            <w:hideMark/>
          </w:tcPr>
          <w:p w14:paraId="7AC43C8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(1)规格:镀锌电线管 DN25</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(2)配置形式:天花板面铺设、墙面</w:t>
            </w:r>
            <w:proofErr w:type="gramStart"/>
            <w:r w:rsidRPr="00DE7054">
              <w:rPr>
                <w:rFonts w:ascii="宋体" w:eastAsia="宋体" w:hAnsi="宋体" w:cs="宋体" w:hint="eastAsia"/>
                <w:color w:val="000000"/>
                <w:kern w:val="0"/>
                <w:sz w:val="18"/>
                <w:szCs w:val="18"/>
              </w:rPr>
              <w:t>柱面明</w:t>
            </w:r>
            <w:proofErr w:type="gramEnd"/>
            <w:r w:rsidRPr="00DE7054">
              <w:rPr>
                <w:rFonts w:ascii="宋体" w:eastAsia="宋体" w:hAnsi="宋体" w:cs="宋体" w:hint="eastAsia"/>
                <w:color w:val="000000"/>
                <w:kern w:val="0"/>
                <w:sz w:val="18"/>
                <w:szCs w:val="18"/>
              </w:rPr>
              <w:t>装</w:t>
            </w:r>
          </w:p>
        </w:tc>
        <w:tc>
          <w:tcPr>
            <w:tcW w:w="584" w:type="dxa"/>
            <w:tcBorders>
              <w:top w:val="nil"/>
              <w:left w:val="nil"/>
              <w:bottom w:val="single" w:sz="4" w:space="0" w:color="auto"/>
              <w:right w:val="single" w:sz="4" w:space="0" w:color="auto"/>
            </w:tcBorders>
            <w:shd w:val="clear" w:color="000000" w:fill="FFFFFF"/>
            <w:vAlign w:val="center"/>
            <w:hideMark/>
          </w:tcPr>
          <w:p w14:paraId="5552A6E3"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5ED933F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900.00</w:t>
            </w:r>
          </w:p>
        </w:tc>
        <w:tc>
          <w:tcPr>
            <w:tcW w:w="1103" w:type="dxa"/>
            <w:tcBorders>
              <w:top w:val="nil"/>
              <w:left w:val="nil"/>
              <w:bottom w:val="single" w:sz="4" w:space="0" w:color="auto"/>
              <w:right w:val="single" w:sz="4" w:space="0" w:color="auto"/>
            </w:tcBorders>
            <w:shd w:val="clear" w:color="000000" w:fill="FFFFFF"/>
            <w:noWrap/>
            <w:vAlign w:val="center"/>
            <w:hideMark/>
          </w:tcPr>
          <w:p w14:paraId="4DAAB0D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84E1CF7"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7B9FDCE"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62C7991" w14:textId="77777777" w:rsidTr="00E442C5">
        <w:trPr>
          <w:trHeight w:val="87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6CB5E9AC"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30</w:t>
            </w:r>
          </w:p>
        </w:tc>
        <w:tc>
          <w:tcPr>
            <w:tcW w:w="1389" w:type="dxa"/>
            <w:tcBorders>
              <w:top w:val="nil"/>
              <w:left w:val="nil"/>
              <w:bottom w:val="single" w:sz="4" w:space="0" w:color="auto"/>
              <w:right w:val="single" w:sz="4" w:space="0" w:color="auto"/>
            </w:tcBorders>
            <w:shd w:val="clear" w:color="000000" w:fill="FFFFFF"/>
            <w:noWrap/>
            <w:vAlign w:val="center"/>
            <w:hideMark/>
          </w:tcPr>
          <w:p w14:paraId="19D24B9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030404035001</w:t>
            </w:r>
          </w:p>
        </w:tc>
        <w:tc>
          <w:tcPr>
            <w:tcW w:w="1927" w:type="dxa"/>
            <w:tcBorders>
              <w:top w:val="nil"/>
              <w:left w:val="nil"/>
              <w:bottom w:val="single" w:sz="4" w:space="0" w:color="auto"/>
              <w:right w:val="single" w:sz="4" w:space="0" w:color="auto"/>
            </w:tcBorders>
            <w:shd w:val="clear" w:color="000000" w:fill="FFFFFF"/>
            <w:vAlign w:val="center"/>
            <w:hideMark/>
          </w:tcPr>
          <w:p w14:paraId="33ABC809"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插座</w:t>
            </w:r>
          </w:p>
        </w:tc>
        <w:tc>
          <w:tcPr>
            <w:tcW w:w="1776" w:type="dxa"/>
            <w:tcBorders>
              <w:top w:val="nil"/>
              <w:left w:val="nil"/>
              <w:bottom w:val="single" w:sz="4" w:space="0" w:color="auto"/>
              <w:right w:val="single" w:sz="4" w:space="0" w:color="auto"/>
            </w:tcBorders>
            <w:shd w:val="clear" w:color="000000" w:fill="FFFFFF"/>
            <w:vAlign w:val="center"/>
            <w:hideMark/>
          </w:tcPr>
          <w:p w14:paraId="6025E0BA"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(1)名称:二三插座 16A</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2.线盒安装</w:t>
            </w:r>
          </w:p>
        </w:tc>
        <w:tc>
          <w:tcPr>
            <w:tcW w:w="584" w:type="dxa"/>
            <w:tcBorders>
              <w:top w:val="nil"/>
              <w:left w:val="nil"/>
              <w:bottom w:val="single" w:sz="4" w:space="0" w:color="auto"/>
              <w:right w:val="single" w:sz="4" w:space="0" w:color="auto"/>
            </w:tcBorders>
            <w:shd w:val="clear" w:color="000000" w:fill="FFFFFF"/>
            <w:vAlign w:val="center"/>
            <w:hideMark/>
          </w:tcPr>
          <w:p w14:paraId="282B2925" w14:textId="77777777" w:rsidR="00DE7054" w:rsidRPr="00DE7054" w:rsidRDefault="00DE7054" w:rsidP="00DE7054">
            <w:pPr>
              <w:widowControl/>
              <w:jc w:val="center"/>
              <w:rPr>
                <w:rFonts w:ascii="宋体" w:eastAsia="宋体" w:hAnsi="宋体" w:cs="宋体"/>
                <w:color w:val="000000"/>
                <w:kern w:val="0"/>
                <w:sz w:val="18"/>
                <w:szCs w:val="18"/>
              </w:rPr>
            </w:pPr>
            <w:proofErr w:type="gramStart"/>
            <w:r w:rsidRPr="00DE7054">
              <w:rPr>
                <w:rFonts w:ascii="宋体" w:eastAsia="宋体" w:hAnsi="宋体" w:cs="宋体" w:hint="eastAsia"/>
                <w:color w:val="000000"/>
                <w:kern w:val="0"/>
                <w:sz w:val="18"/>
                <w:szCs w:val="18"/>
              </w:rPr>
              <w:t>个</w:t>
            </w:r>
            <w:proofErr w:type="gramEnd"/>
          </w:p>
        </w:tc>
        <w:tc>
          <w:tcPr>
            <w:tcW w:w="846" w:type="dxa"/>
            <w:tcBorders>
              <w:top w:val="nil"/>
              <w:left w:val="nil"/>
              <w:bottom w:val="single" w:sz="4" w:space="0" w:color="auto"/>
              <w:right w:val="single" w:sz="4" w:space="0" w:color="auto"/>
            </w:tcBorders>
            <w:shd w:val="clear" w:color="000000" w:fill="FFFFFF"/>
            <w:noWrap/>
            <w:vAlign w:val="center"/>
            <w:hideMark/>
          </w:tcPr>
          <w:p w14:paraId="1AD647A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120</w:t>
            </w:r>
          </w:p>
        </w:tc>
        <w:tc>
          <w:tcPr>
            <w:tcW w:w="1103" w:type="dxa"/>
            <w:tcBorders>
              <w:top w:val="nil"/>
              <w:left w:val="nil"/>
              <w:bottom w:val="single" w:sz="4" w:space="0" w:color="auto"/>
              <w:right w:val="single" w:sz="4" w:space="0" w:color="auto"/>
            </w:tcBorders>
            <w:shd w:val="clear" w:color="000000" w:fill="FFFFFF"/>
            <w:noWrap/>
            <w:vAlign w:val="center"/>
            <w:hideMark/>
          </w:tcPr>
          <w:p w14:paraId="2987E25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D038D3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C4DF7E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4CF43B1A" w14:textId="77777777" w:rsidTr="00E442C5">
        <w:trPr>
          <w:trHeight w:val="1114"/>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734073EF"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31</w:t>
            </w:r>
          </w:p>
        </w:tc>
        <w:tc>
          <w:tcPr>
            <w:tcW w:w="1389" w:type="dxa"/>
            <w:tcBorders>
              <w:top w:val="nil"/>
              <w:left w:val="nil"/>
              <w:bottom w:val="single" w:sz="4" w:space="0" w:color="auto"/>
              <w:right w:val="single" w:sz="4" w:space="0" w:color="auto"/>
            </w:tcBorders>
            <w:shd w:val="clear" w:color="000000" w:fill="FFFFFF"/>
            <w:noWrap/>
            <w:vAlign w:val="center"/>
            <w:hideMark/>
          </w:tcPr>
          <w:p w14:paraId="0AAC83E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030501012001</w:t>
            </w:r>
          </w:p>
        </w:tc>
        <w:tc>
          <w:tcPr>
            <w:tcW w:w="1927" w:type="dxa"/>
            <w:tcBorders>
              <w:top w:val="nil"/>
              <w:left w:val="nil"/>
              <w:bottom w:val="single" w:sz="4" w:space="0" w:color="auto"/>
              <w:right w:val="single" w:sz="4" w:space="0" w:color="auto"/>
            </w:tcBorders>
            <w:shd w:val="clear" w:color="000000" w:fill="FFFFFF"/>
            <w:vAlign w:val="center"/>
            <w:hideMark/>
          </w:tcPr>
          <w:p w14:paraId="174BD90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交换机</w:t>
            </w:r>
          </w:p>
        </w:tc>
        <w:tc>
          <w:tcPr>
            <w:tcW w:w="1776" w:type="dxa"/>
            <w:tcBorders>
              <w:top w:val="nil"/>
              <w:left w:val="nil"/>
              <w:bottom w:val="single" w:sz="4" w:space="0" w:color="auto"/>
              <w:right w:val="single" w:sz="4" w:space="0" w:color="auto"/>
            </w:tcBorders>
            <w:shd w:val="clear" w:color="000000" w:fill="FFFFFF"/>
            <w:vAlign w:val="center"/>
            <w:hideMark/>
          </w:tcPr>
          <w:p w14:paraId="53D0D0C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1.安装全千兆网络交换机48口，</w:t>
            </w:r>
            <w:proofErr w:type="gramStart"/>
            <w:r w:rsidRPr="00DE7054">
              <w:rPr>
                <w:rFonts w:ascii="宋体" w:eastAsia="宋体" w:hAnsi="宋体" w:cs="宋体" w:hint="eastAsia"/>
                <w:color w:val="000000"/>
                <w:kern w:val="0"/>
                <w:sz w:val="18"/>
                <w:szCs w:val="18"/>
              </w:rPr>
              <w:t>含挂墙</w:t>
            </w:r>
            <w:proofErr w:type="gramEnd"/>
            <w:r w:rsidRPr="00DE7054">
              <w:rPr>
                <w:rFonts w:ascii="宋体" w:eastAsia="宋体" w:hAnsi="宋体" w:cs="宋体" w:hint="eastAsia"/>
                <w:color w:val="000000"/>
                <w:kern w:val="0"/>
                <w:sz w:val="18"/>
                <w:szCs w:val="18"/>
              </w:rPr>
              <w:t>机架</w:t>
            </w:r>
            <w:r w:rsidRPr="00DE7054">
              <w:rPr>
                <w:rFonts w:ascii="宋体" w:eastAsia="宋体" w:hAnsi="宋体" w:cs="宋体" w:hint="eastAsia"/>
                <w:color w:val="000000"/>
                <w:kern w:val="0"/>
                <w:sz w:val="18"/>
                <w:szCs w:val="18"/>
              </w:rPr>
              <w:br/>
            </w:r>
            <w:r w:rsidRPr="00DE7054">
              <w:rPr>
                <w:rFonts w:ascii="宋体" w:eastAsia="宋体" w:hAnsi="宋体" w:cs="宋体" w:hint="eastAsia"/>
                <w:color w:val="000000"/>
                <w:kern w:val="0"/>
                <w:sz w:val="18"/>
                <w:szCs w:val="18"/>
              </w:rPr>
              <w:br/>
              <w:t>2.调试</w:t>
            </w:r>
          </w:p>
        </w:tc>
        <w:tc>
          <w:tcPr>
            <w:tcW w:w="584" w:type="dxa"/>
            <w:tcBorders>
              <w:top w:val="nil"/>
              <w:left w:val="nil"/>
              <w:bottom w:val="single" w:sz="4" w:space="0" w:color="auto"/>
              <w:right w:val="single" w:sz="4" w:space="0" w:color="auto"/>
            </w:tcBorders>
            <w:shd w:val="clear" w:color="000000" w:fill="FFFFFF"/>
            <w:vAlign w:val="center"/>
            <w:hideMark/>
          </w:tcPr>
          <w:p w14:paraId="0CE6653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套</w:t>
            </w:r>
          </w:p>
        </w:tc>
        <w:tc>
          <w:tcPr>
            <w:tcW w:w="846" w:type="dxa"/>
            <w:tcBorders>
              <w:top w:val="nil"/>
              <w:left w:val="nil"/>
              <w:bottom w:val="single" w:sz="4" w:space="0" w:color="auto"/>
              <w:right w:val="single" w:sz="4" w:space="0" w:color="auto"/>
            </w:tcBorders>
            <w:shd w:val="clear" w:color="000000" w:fill="FFFFFF"/>
            <w:noWrap/>
            <w:vAlign w:val="center"/>
            <w:hideMark/>
          </w:tcPr>
          <w:p w14:paraId="7DC4EF2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w:t>
            </w:r>
          </w:p>
        </w:tc>
        <w:tc>
          <w:tcPr>
            <w:tcW w:w="1103" w:type="dxa"/>
            <w:tcBorders>
              <w:top w:val="nil"/>
              <w:left w:val="nil"/>
              <w:bottom w:val="single" w:sz="4" w:space="0" w:color="auto"/>
              <w:right w:val="single" w:sz="4" w:space="0" w:color="auto"/>
            </w:tcBorders>
            <w:shd w:val="clear" w:color="000000" w:fill="FFFFFF"/>
            <w:noWrap/>
            <w:vAlign w:val="center"/>
            <w:hideMark/>
          </w:tcPr>
          <w:p w14:paraId="071789A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D08A77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400CFA8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32784E70" w14:textId="77777777" w:rsidTr="00E442C5">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508C2C6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lastRenderedPageBreak/>
              <w:t>32</w:t>
            </w:r>
          </w:p>
        </w:tc>
        <w:tc>
          <w:tcPr>
            <w:tcW w:w="1389" w:type="dxa"/>
            <w:tcBorders>
              <w:top w:val="nil"/>
              <w:left w:val="nil"/>
              <w:bottom w:val="single" w:sz="4" w:space="0" w:color="auto"/>
              <w:right w:val="single" w:sz="4" w:space="0" w:color="auto"/>
            </w:tcBorders>
            <w:shd w:val="clear" w:color="000000" w:fill="FFFFFF"/>
            <w:noWrap/>
            <w:vAlign w:val="center"/>
            <w:hideMark/>
          </w:tcPr>
          <w:p w14:paraId="2C909B6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030412005001</w:t>
            </w:r>
          </w:p>
        </w:tc>
        <w:tc>
          <w:tcPr>
            <w:tcW w:w="1927" w:type="dxa"/>
            <w:tcBorders>
              <w:top w:val="nil"/>
              <w:left w:val="nil"/>
              <w:bottom w:val="single" w:sz="4" w:space="0" w:color="auto"/>
              <w:right w:val="single" w:sz="4" w:space="0" w:color="auto"/>
            </w:tcBorders>
            <w:shd w:val="clear" w:color="000000" w:fill="FFFFFF"/>
            <w:vAlign w:val="center"/>
            <w:hideMark/>
          </w:tcPr>
          <w:p w14:paraId="42A771EC"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荧光灯</w:t>
            </w:r>
          </w:p>
        </w:tc>
        <w:tc>
          <w:tcPr>
            <w:tcW w:w="1776" w:type="dxa"/>
            <w:tcBorders>
              <w:top w:val="nil"/>
              <w:left w:val="nil"/>
              <w:bottom w:val="single" w:sz="4" w:space="0" w:color="auto"/>
              <w:right w:val="single" w:sz="4" w:space="0" w:color="auto"/>
            </w:tcBorders>
            <w:shd w:val="clear" w:color="000000" w:fill="FFFFFF"/>
            <w:vAlign w:val="center"/>
            <w:hideMark/>
          </w:tcPr>
          <w:p w14:paraId="2CCA55F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1.安装双管1000mm长LED灯（设计选样）</w:t>
            </w:r>
          </w:p>
        </w:tc>
        <w:tc>
          <w:tcPr>
            <w:tcW w:w="584" w:type="dxa"/>
            <w:tcBorders>
              <w:top w:val="nil"/>
              <w:left w:val="nil"/>
              <w:bottom w:val="single" w:sz="4" w:space="0" w:color="auto"/>
              <w:right w:val="single" w:sz="4" w:space="0" w:color="auto"/>
            </w:tcBorders>
            <w:shd w:val="clear" w:color="000000" w:fill="FFFFFF"/>
            <w:vAlign w:val="center"/>
            <w:hideMark/>
          </w:tcPr>
          <w:p w14:paraId="69506F1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套</w:t>
            </w:r>
          </w:p>
        </w:tc>
        <w:tc>
          <w:tcPr>
            <w:tcW w:w="846" w:type="dxa"/>
            <w:tcBorders>
              <w:top w:val="nil"/>
              <w:left w:val="nil"/>
              <w:bottom w:val="single" w:sz="4" w:space="0" w:color="auto"/>
              <w:right w:val="single" w:sz="4" w:space="0" w:color="auto"/>
            </w:tcBorders>
            <w:shd w:val="clear" w:color="000000" w:fill="FFFFFF"/>
            <w:noWrap/>
            <w:vAlign w:val="center"/>
            <w:hideMark/>
          </w:tcPr>
          <w:p w14:paraId="4DC1E1E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13</w:t>
            </w:r>
          </w:p>
        </w:tc>
        <w:tc>
          <w:tcPr>
            <w:tcW w:w="1103" w:type="dxa"/>
            <w:tcBorders>
              <w:top w:val="nil"/>
              <w:left w:val="nil"/>
              <w:bottom w:val="single" w:sz="4" w:space="0" w:color="auto"/>
              <w:right w:val="single" w:sz="4" w:space="0" w:color="auto"/>
            </w:tcBorders>
            <w:shd w:val="clear" w:color="000000" w:fill="FFFFFF"/>
            <w:noWrap/>
            <w:vAlign w:val="center"/>
            <w:hideMark/>
          </w:tcPr>
          <w:p w14:paraId="2205198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8B09D5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A90076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7AA20AEF"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4C65E0A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33</w:t>
            </w:r>
          </w:p>
        </w:tc>
        <w:tc>
          <w:tcPr>
            <w:tcW w:w="1389" w:type="dxa"/>
            <w:tcBorders>
              <w:top w:val="nil"/>
              <w:left w:val="nil"/>
              <w:bottom w:val="single" w:sz="4" w:space="0" w:color="auto"/>
              <w:right w:val="single" w:sz="4" w:space="0" w:color="auto"/>
            </w:tcBorders>
            <w:shd w:val="clear" w:color="000000" w:fill="FFFFFF"/>
            <w:noWrap/>
            <w:vAlign w:val="center"/>
            <w:hideMark/>
          </w:tcPr>
          <w:p w14:paraId="7B672DF7"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030412004002</w:t>
            </w:r>
          </w:p>
        </w:tc>
        <w:tc>
          <w:tcPr>
            <w:tcW w:w="1927" w:type="dxa"/>
            <w:tcBorders>
              <w:top w:val="nil"/>
              <w:left w:val="nil"/>
              <w:bottom w:val="single" w:sz="4" w:space="0" w:color="auto"/>
              <w:right w:val="single" w:sz="4" w:space="0" w:color="auto"/>
            </w:tcBorders>
            <w:shd w:val="clear" w:color="000000" w:fill="FFFFFF"/>
            <w:vAlign w:val="center"/>
            <w:hideMark/>
          </w:tcPr>
          <w:p w14:paraId="405B66C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装饰灯</w:t>
            </w:r>
          </w:p>
        </w:tc>
        <w:tc>
          <w:tcPr>
            <w:tcW w:w="1776" w:type="dxa"/>
            <w:tcBorders>
              <w:top w:val="nil"/>
              <w:left w:val="nil"/>
              <w:bottom w:val="single" w:sz="4" w:space="0" w:color="auto"/>
              <w:right w:val="single" w:sz="4" w:space="0" w:color="auto"/>
            </w:tcBorders>
            <w:shd w:val="clear" w:color="000000" w:fill="FFFFFF"/>
            <w:vAlign w:val="center"/>
            <w:hideMark/>
          </w:tcPr>
          <w:p w14:paraId="0D819D8F"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1.安装LED射灯5W</w:t>
            </w:r>
          </w:p>
        </w:tc>
        <w:tc>
          <w:tcPr>
            <w:tcW w:w="584" w:type="dxa"/>
            <w:tcBorders>
              <w:top w:val="nil"/>
              <w:left w:val="nil"/>
              <w:bottom w:val="single" w:sz="4" w:space="0" w:color="auto"/>
              <w:right w:val="single" w:sz="4" w:space="0" w:color="auto"/>
            </w:tcBorders>
            <w:shd w:val="clear" w:color="000000" w:fill="FFFFFF"/>
            <w:vAlign w:val="center"/>
            <w:hideMark/>
          </w:tcPr>
          <w:p w14:paraId="40862734"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套</w:t>
            </w:r>
          </w:p>
        </w:tc>
        <w:tc>
          <w:tcPr>
            <w:tcW w:w="846" w:type="dxa"/>
            <w:tcBorders>
              <w:top w:val="nil"/>
              <w:left w:val="nil"/>
              <w:bottom w:val="single" w:sz="4" w:space="0" w:color="auto"/>
              <w:right w:val="single" w:sz="4" w:space="0" w:color="auto"/>
            </w:tcBorders>
            <w:shd w:val="clear" w:color="000000" w:fill="FFFFFF"/>
            <w:noWrap/>
            <w:vAlign w:val="center"/>
            <w:hideMark/>
          </w:tcPr>
          <w:p w14:paraId="759ACED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20</w:t>
            </w:r>
          </w:p>
        </w:tc>
        <w:tc>
          <w:tcPr>
            <w:tcW w:w="1103" w:type="dxa"/>
            <w:tcBorders>
              <w:top w:val="nil"/>
              <w:left w:val="nil"/>
              <w:bottom w:val="single" w:sz="4" w:space="0" w:color="auto"/>
              <w:right w:val="single" w:sz="4" w:space="0" w:color="auto"/>
            </w:tcBorders>
            <w:shd w:val="clear" w:color="000000" w:fill="FFFFFF"/>
            <w:noWrap/>
            <w:vAlign w:val="center"/>
            <w:hideMark/>
          </w:tcPr>
          <w:p w14:paraId="4EFD8C2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FF6BF0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80A9FD1"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527CFF89" w14:textId="77777777" w:rsidTr="00E442C5">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358A7640"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34</w:t>
            </w:r>
          </w:p>
        </w:tc>
        <w:tc>
          <w:tcPr>
            <w:tcW w:w="1389" w:type="dxa"/>
            <w:tcBorders>
              <w:top w:val="nil"/>
              <w:left w:val="nil"/>
              <w:bottom w:val="single" w:sz="4" w:space="0" w:color="auto"/>
              <w:right w:val="single" w:sz="4" w:space="0" w:color="auto"/>
            </w:tcBorders>
            <w:shd w:val="clear" w:color="000000" w:fill="FFFFFF"/>
            <w:noWrap/>
            <w:vAlign w:val="center"/>
            <w:hideMark/>
          </w:tcPr>
          <w:p w14:paraId="1BE73FA8"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030412004003</w:t>
            </w:r>
          </w:p>
        </w:tc>
        <w:tc>
          <w:tcPr>
            <w:tcW w:w="1927" w:type="dxa"/>
            <w:tcBorders>
              <w:top w:val="nil"/>
              <w:left w:val="nil"/>
              <w:bottom w:val="single" w:sz="4" w:space="0" w:color="auto"/>
              <w:right w:val="single" w:sz="4" w:space="0" w:color="auto"/>
            </w:tcBorders>
            <w:shd w:val="clear" w:color="000000" w:fill="FFFFFF"/>
            <w:vAlign w:val="center"/>
            <w:hideMark/>
          </w:tcPr>
          <w:p w14:paraId="1181D1AC"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装饰灯</w:t>
            </w:r>
          </w:p>
        </w:tc>
        <w:tc>
          <w:tcPr>
            <w:tcW w:w="1776" w:type="dxa"/>
            <w:tcBorders>
              <w:top w:val="nil"/>
              <w:left w:val="nil"/>
              <w:bottom w:val="single" w:sz="4" w:space="0" w:color="auto"/>
              <w:right w:val="single" w:sz="4" w:space="0" w:color="auto"/>
            </w:tcBorders>
            <w:shd w:val="clear" w:color="000000" w:fill="FFFFFF"/>
            <w:vAlign w:val="center"/>
            <w:hideMark/>
          </w:tcPr>
          <w:p w14:paraId="3C556B75"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1.安装单头LED射灯5W</w:t>
            </w:r>
          </w:p>
        </w:tc>
        <w:tc>
          <w:tcPr>
            <w:tcW w:w="584" w:type="dxa"/>
            <w:tcBorders>
              <w:top w:val="nil"/>
              <w:left w:val="nil"/>
              <w:bottom w:val="single" w:sz="4" w:space="0" w:color="auto"/>
              <w:right w:val="single" w:sz="4" w:space="0" w:color="auto"/>
            </w:tcBorders>
            <w:shd w:val="clear" w:color="000000" w:fill="FFFFFF"/>
            <w:vAlign w:val="center"/>
            <w:hideMark/>
          </w:tcPr>
          <w:p w14:paraId="34083548"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套</w:t>
            </w:r>
          </w:p>
        </w:tc>
        <w:tc>
          <w:tcPr>
            <w:tcW w:w="846" w:type="dxa"/>
            <w:tcBorders>
              <w:top w:val="nil"/>
              <w:left w:val="nil"/>
              <w:bottom w:val="single" w:sz="4" w:space="0" w:color="auto"/>
              <w:right w:val="single" w:sz="4" w:space="0" w:color="auto"/>
            </w:tcBorders>
            <w:shd w:val="clear" w:color="000000" w:fill="FFFFFF"/>
            <w:noWrap/>
            <w:vAlign w:val="center"/>
            <w:hideMark/>
          </w:tcPr>
          <w:p w14:paraId="39F0D37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21</w:t>
            </w:r>
          </w:p>
        </w:tc>
        <w:tc>
          <w:tcPr>
            <w:tcW w:w="1103" w:type="dxa"/>
            <w:tcBorders>
              <w:top w:val="nil"/>
              <w:left w:val="nil"/>
              <w:bottom w:val="single" w:sz="4" w:space="0" w:color="auto"/>
              <w:right w:val="single" w:sz="4" w:space="0" w:color="auto"/>
            </w:tcBorders>
            <w:shd w:val="clear" w:color="000000" w:fill="FFFFFF"/>
            <w:noWrap/>
            <w:vAlign w:val="center"/>
            <w:hideMark/>
          </w:tcPr>
          <w:p w14:paraId="66ED3A9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5ECD1A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59349D2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620FFF4A" w14:textId="77777777" w:rsidTr="00E442C5">
        <w:trPr>
          <w:trHeight w:val="372"/>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206410F9"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35</w:t>
            </w:r>
          </w:p>
        </w:tc>
        <w:tc>
          <w:tcPr>
            <w:tcW w:w="1389" w:type="dxa"/>
            <w:tcBorders>
              <w:top w:val="nil"/>
              <w:left w:val="nil"/>
              <w:bottom w:val="single" w:sz="4" w:space="0" w:color="auto"/>
              <w:right w:val="single" w:sz="4" w:space="0" w:color="auto"/>
            </w:tcBorders>
            <w:shd w:val="clear" w:color="000000" w:fill="FFFFFF"/>
            <w:noWrap/>
            <w:vAlign w:val="center"/>
            <w:hideMark/>
          </w:tcPr>
          <w:p w14:paraId="39EBF101"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030412004004</w:t>
            </w:r>
          </w:p>
        </w:tc>
        <w:tc>
          <w:tcPr>
            <w:tcW w:w="1927" w:type="dxa"/>
            <w:tcBorders>
              <w:top w:val="nil"/>
              <w:left w:val="nil"/>
              <w:bottom w:val="single" w:sz="4" w:space="0" w:color="auto"/>
              <w:right w:val="single" w:sz="4" w:space="0" w:color="auto"/>
            </w:tcBorders>
            <w:shd w:val="clear" w:color="000000" w:fill="FFFFFF"/>
            <w:vAlign w:val="center"/>
            <w:hideMark/>
          </w:tcPr>
          <w:p w14:paraId="2B899752"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装饰灯</w:t>
            </w:r>
          </w:p>
        </w:tc>
        <w:tc>
          <w:tcPr>
            <w:tcW w:w="1776" w:type="dxa"/>
            <w:tcBorders>
              <w:top w:val="nil"/>
              <w:left w:val="nil"/>
              <w:bottom w:val="single" w:sz="4" w:space="0" w:color="auto"/>
              <w:right w:val="single" w:sz="4" w:space="0" w:color="auto"/>
            </w:tcBorders>
            <w:shd w:val="clear" w:color="000000" w:fill="FFFFFF"/>
            <w:vAlign w:val="center"/>
            <w:hideMark/>
          </w:tcPr>
          <w:p w14:paraId="587EE41A"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1.安装LED灯带</w:t>
            </w:r>
          </w:p>
        </w:tc>
        <w:tc>
          <w:tcPr>
            <w:tcW w:w="584" w:type="dxa"/>
            <w:tcBorders>
              <w:top w:val="nil"/>
              <w:left w:val="nil"/>
              <w:bottom w:val="single" w:sz="4" w:space="0" w:color="auto"/>
              <w:right w:val="single" w:sz="4" w:space="0" w:color="auto"/>
            </w:tcBorders>
            <w:shd w:val="clear" w:color="000000" w:fill="FFFFFF"/>
            <w:vAlign w:val="center"/>
            <w:hideMark/>
          </w:tcPr>
          <w:p w14:paraId="1701A5F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m</w:t>
            </w:r>
          </w:p>
        </w:tc>
        <w:tc>
          <w:tcPr>
            <w:tcW w:w="846" w:type="dxa"/>
            <w:tcBorders>
              <w:top w:val="nil"/>
              <w:left w:val="nil"/>
              <w:bottom w:val="single" w:sz="4" w:space="0" w:color="auto"/>
              <w:right w:val="single" w:sz="4" w:space="0" w:color="auto"/>
            </w:tcBorders>
            <w:shd w:val="clear" w:color="000000" w:fill="FFFFFF"/>
            <w:noWrap/>
            <w:vAlign w:val="center"/>
            <w:hideMark/>
          </w:tcPr>
          <w:p w14:paraId="3547E8FD"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18.00</w:t>
            </w:r>
          </w:p>
        </w:tc>
        <w:tc>
          <w:tcPr>
            <w:tcW w:w="1103" w:type="dxa"/>
            <w:tcBorders>
              <w:top w:val="nil"/>
              <w:left w:val="nil"/>
              <w:bottom w:val="single" w:sz="4" w:space="0" w:color="auto"/>
              <w:right w:val="single" w:sz="4" w:space="0" w:color="auto"/>
            </w:tcBorders>
            <w:shd w:val="clear" w:color="000000" w:fill="FFFFFF"/>
            <w:noWrap/>
            <w:vAlign w:val="center"/>
            <w:hideMark/>
          </w:tcPr>
          <w:p w14:paraId="22C214F8"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AAB268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62F1672C"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4EB3581C" w14:textId="77777777" w:rsidTr="00E442C5">
        <w:trPr>
          <w:trHeight w:val="638"/>
        </w:trPr>
        <w:tc>
          <w:tcPr>
            <w:tcW w:w="773" w:type="dxa"/>
            <w:tcBorders>
              <w:top w:val="nil"/>
              <w:left w:val="single" w:sz="4" w:space="0" w:color="auto"/>
              <w:bottom w:val="single" w:sz="4" w:space="0" w:color="auto"/>
              <w:right w:val="single" w:sz="4" w:space="0" w:color="auto"/>
            </w:tcBorders>
            <w:shd w:val="clear" w:color="000000" w:fill="FFFFFF"/>
            <w:noWrap/>
            <w:vAlign w:val="center"/>
            <w:hideMark/>
          </w:tcPr>
          <w:p w14:paraId="1AC1A0D6"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36</w:t>
            </w:r>
          </w:p>
        </w:tc>
        <w:tc>
          <w:tcPr>
            <w:tcW w:w="1389" w:type="dxa"/>
            <w:tcBorders>
              <w:top w:val="nil"/>
              <w:left w:val="nil"/>
              <w:bottom w:val="single" w:sz="4" w:space="0" w:color="auto"/>
              <w:right w:val="single" w:sz="4" w:space="0" w:color="auto"/>
            </w:tcBorders>
            <w:shd w:val="clear" w:color="000000" w:fill="FFFFFF"/>
            <w:noWrap/>
            <w:vAlign w:val="center"/>
            <w:hideMark/>
          </w:tcPr>
          <w:p w14:paraId="1143FB40"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030502012001</w:t>
            </w:r>
          </w:p>
        </w:tc>
        <w:tc>
          <w:tcPr>
            <w:tcW w:w="1927" w:type="dxa"/>
            <w:tcBorders>
              <w:top w:val="nil"/>
              <w:left w:val="nil"/>
              <w:bottom w:val="single" w:sz="4" w:space="0" w:color="auto"/>
              <w:right w:val="single" w:sz="4" w:space="0" w:color="auto"/>
            </w:tcBorders>
            <w:shd w:val="clear" w:color="000000" w:fill="FFFFFF"/>
            <w:vAlign w:val="center"/>
            <w:hideMark/>
          </w:tcPr>
          <w:p w14:paraId="780A80FE"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信息插座</w:t>
            </w:r>
          </w:p>
        </w:tc>
        <w:tc>
          <w:tcPr>
            <w:tcW w:w="1776" w:type="dxa"/>
            <w:tcBorders>
              <w:top w:val="nil"/>
              <w:left w:val="nil"/>
              <w:bottom w:val="single" w:sz="4" w:space="0" w:color="auto"/>
              <w:right w:val="single" w:sz="4" w:space="0" w:color="auto"/>
            </w:tcBorders>
            <w:shd w:val="clear" w:color="000000" w:fill="FFFFFF"/>
            <w:vAlign w:val="center"/>
            <w:hideMark/>
          </w:tcPr>
          <w:p w14:paraId="460379B3"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1.安装光纤信息插座(双口)</w:t>
            </w:r>
          </w:p>
        </w:tc>
        <w:tc>
          <w:tcPr>
            <w:tcW w:w="584" w:type="dxa"/>
            <w:tcBorders>
              <w:top w:val="nil"/>
              <w:left w:val="nil"/>
              <w:bottom w:val="single" w:sz="4" w:space="0" w:color="auto"/>
              <w:right w:val="single" w:sz="4" w:space="0" w:color="auto"/>
            </w:tcBorders>
            <w:shd w:val="clear" w:color="000000" w:fill="FFFFFF"/>
            <w:vAlign w:val="center"/>
            <w:hideMark/>
          </w:tcPr>
          <w:p w14:paraId="0E609163" w14:textId="77777777" w:rsidR="00DE7054" w:rsidRPr="00DE7054" w:rsidRDefault="00DE7054" w:rsidP="00DE7054">
            <w:pPr>
              <w:widowControl/>
              <w:jc w:val="center"/>
              <w:rPr>
                <w:rFonts w:ascii="宋体" w:eastAsia="宋体" w:hAnsi="宋体" w:cs="宋体"/>
                <w:color w:val="000000"/>
                <w:kern w:val="0"/>
                <w:sz w:val="18"/>
                <w:szCs w:val="18"/>
              </w:rPr>
            </w:pPr>
            <w:proofErr w:type="gramStart"/>
            <w:r w:rsidRPr="00DE7054">
              <w:rPr>
                <w:rFonts w:ascii="宋体" w:eastAsia="宋体" w:hAnsi="宋体" w:cs="宋体" w:hint="eastAsia"/>
                <w:color w:val="000000"/>
                <w:kern w:val="0"/>
                <w:sz w:val="18"/>
                <w:szCs w:val="18"/>
              </w:rPr>
              <w:t>个</w:t>
            </w:r>
            <w:proofErr w:type="gramEnd"/>
          </w:p>
        </w:tc>
        <w:tc>
          <w:tcPr>
            <w:tcW w:w="846" w:type="dxa"/>
            <w:tcBorders>
              <w:top w:val="nil"/>
              <w:left w:val="nil"/>
              <w:bottom w:val="single" w:sz="4" w:space="0" w:color="auto"/>
              <w:right w:val="single" w:sz="4" w:space="0" w:color="auto"/>
            </w:tcBorders>
            <w:shd w:val="clear" w:color="000000" w:fill="FFFFFF"/>
            <w:noWrap/>
            <w:vAlign w:val="center"/>
            <w:hideMark/>
          </w:tcPr>
          <w:p w14:paraId="29B62FC6"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120</w:t>
            </w:r>
          </w:p>
        </w:tc>
        <w:tc>
          <w:tcPr>
            <w:tcW w:w="1103" w:type="dxa"/>
            <w:tcBorders>
              <w:top w:val="nil"/>
              <w:left w:val="nil"/>
              <w:bottom w:val="single" w:sz="4" w:space="0" w:color="auto"/>
              <w:right w:val="single" w:sz="4" w:space="0" w:color="auto"/>
            </w:tcBorders>
            <w:shd w:val="clear" w:color="000000" w:fill="FFFFFF"/>
            <w:noWrap/>
            <w:vAlign w:val="center"/>
            <w:hideMark/>
          </w:tcPr>
          <w:p w14:paraId="4D538A3B"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8EAE85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000000" w:fill="FFFFFF"/>
            <w:noWrap/>
            <w:vAlign w:val="center"/>
            <w:hideMark/>
          </w:tcPr>
          <w:p w14:paraId="06DFB1C4"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221595A9" w14:textId="77777777" w:rsidTr="00E442C5">
        <w:trPr>
          <w:trHeight w:val="372"/>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14814F2"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hideMark/>
          </w:tcPr>
          <w:p w14:paraId="55585B88"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927" w:type="dxa"/>
            <w:tcBorders>
              <w:top w:val="nil"/>
              <w:left w:val="nil"/>
              <w:bottom w:val="single" w:sz="4" w:space="0" w:color="auto"/>
              <w:right w:val="single" w:sz="4" w:space="0" w:color="auto"/>
            </w:tcBorders>
            <w:shd w:val="clear" w:color="auto" w:fill="auto"/>
            <w:vAlign w:val="center"/>
            <w:hideMark/>
          </w:tcPr>
          <w:p w14:paraId="39BC6585"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分部小计</w:t>
            </w:r>
          </w:p>
        </w:tc>
        <w:tc>
          <w:tcPr>
            <w:tcW w:w="1776" w:type="dxa"/>
            <w:tcBorders>
              <w:top w:val="nil"/>
              <w:left w:val="nil"/>
              <w:bottom w:val="single" w:sz="4" w:space="0" w:color="auto"/>
              <w:right w:val="single" w:sz="4" w:space="0" w:color="auto"/>
            </w:tcBorders>
            <w:shd w:val="clear" w:color="auto" w:fill="auto"/>
            <w:vAlign w:val="center"/>
            <w:hideMark/>
          </w:tcPr>
          <w:p w14:paraId="0B8F757D" w14:textId="77777777" w:rsidR="00DE7054" w:rsidRPr="00DE7054" w:rsidRDefault="00DE7054" w:rsidP="00DE7054">
            <w:pPr>
              <w:widowControl/>
              <w:jc w:val="lef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584" w:type="dxa"/>
            <w:tcBorders>
              <w:top w:val="nil"/>
              <w:left w:val="nil"/>
              <w:bottom w:val="single" w:sz="4" w:space="0" w:color="auto"/>
              <w:right w:val="single" w:sz="4" w:space="0" w:color="auto"/>
            </w:tcBorders>
            <w:shd w:val="clear" w:color="auto" w:fill="auto"/>
            <w:vAlign w:val="center"/>
            <w:hideMark/>
          </w:tcPr>
          <w:p w14:paraId="199AEB8B"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74AF0A3"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40FE7F72"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E6C1745"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13C5B0A0"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4A474259" w14:textId="77777777" w:rsidTr="00E442C5">
        <w:trPr>
          <w:trHeight w:val="49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B3C54"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CE62460"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927" w:type="dxa"/>
            <w:tcBorders>
              <w:top w:val="single" w:sz="4" w:space="0" w:color="auto"/>
              <w:left w:val="nil"/>
              <w:bottom w:val="single" w:sz="4" w:space="0" w:color="auto"/>
              <w:right w:val="single" w:sz="4" w:space="0" w:color="auto"/>
            </w:tcBorders>
            <w:shd w:val="clear" w:color="auto" w:fill="auto"/>
            <w:noWrap/>
            <w:vAlign w:val="center"/>
            <w:hideMark/>
          </w:tcPr>
          <w:p w14:paraId="240E6A1E"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5809C24F"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0970407F"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3266FBEA"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33DB0731"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74AFABB4"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125B0E7B"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r>
      <w:tr w:rsidR="00DE7054" w:rsidRPr="00DE7054" w14:paraId="6C13D7B0" w14:textId="77777777" w:rsidTr="00E442C5">
        <w:trPr>
          <w:trHeight w:val="492"/>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2AC93CFB"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05352B33"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927" w:type="dxa"/>
            <w:tcBorders>
              <w:top w:val="nil"/>
              <w:left w:val="nil"/>
              <w:bottom w:val="single" w:sz="4" w:space="0" w:color="auto"/>
              <w:right w:val="single" w:sz="4" w:space="0" w:color="auto"/>
            </w:tcBorders>
            <w:shd w:val="clear" w:color="auto" w:fill="auto"/>
            <w:noWrap/>
            <w:vAlign w:val="center"/>
            <w:hideMark/>
          </w:tcPr>
          <w:p w14:paraId="63C6F7FA"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776" w:type="dxa"/>
            <w:tcBorders>
              <w:top w:val="nil"/>
              <w:left w:val="nil"/>
              <w:bottom w:val="single" w:sz="4" w:space="0" w:color="auto"/>
              <w:right w:val="single" w:sz="4" w:space="0" w:color="auto"/>
            </w:tcBorders>
            <w:shd w:val="clear" w:color="auto" w:fill="auto"/>
            <w:noWrap/>
            <w:vAlign w:val="center"/>
            <w:hideMark/>
          </w:tcPr>
          <w:p w14:paraId="6324115A"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584" w:type="dxa"/>
            <w:tcBorders>
              <w:top w:val="nil"/>
              <w:left w:val="nil"/>
              <w:bottom w:val="single" w:sz="4" w:space="0" w:color="auto"/>
              <w:right w:val="single" w:sz="4" w:space="0" w:color="auto"/>
            </w:tcBorders>
            <w:shd w:val="clear" w:color="auto" w:fill="auto"/>
            <w:noWrap/>
            <w:vAlign w:val="center"/>
            <w:hideMark/>
          </w:tcPr>
          <w:p w14:paraId="79BA9A3C"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6BBE942"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14:paraId="71F04D62"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AD5A296"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60CB233D"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r>
      <w:tr w:rsidR="00DE7054" w:rsidRPr="00DE7054" w14:paraId="556A016F" w14:textId="77777777" w:rsidTr="00E442C5">
        <w:trPr>
          <w:trHeight w:val="342"/>
        </w:trPr>
        <w:tc>
          <w:tcPr>
            <w:tcW w:w="839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04676CB" w14:textId="77777777" w:rsidR="00DE7054" w:rsidRPr="00DE7054" w:rsidRDefault="00DE7054" w:rsidP="00DE7054">
            <w:pPr>
              <w:widowControl/>
              <w:jc w:val="center"/>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3A482D54" w14:textId="77777777" w:rsidR="00DE7054" w:rsidRPr="00DE7054" w:rsidRDefault="00DE7054" w:rsidP="00DE7054">
            <w:pPr>
              <w:widowControl/>
              <w:jc w:val="righ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7DFFB259" w14:textId="77777777" w:rsidR="00DE7054" w:rsidRPr="00DE7054" w:rsidRDefault="00DE7054" w:rsidP="00DE7054">
            <w:pPr>
              <w:widowControl/>
              <w:jc w:val="right"/>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w:t>
            </w:r>
          </w:p>
        </w:tc>
      </w:tr>
      <w:tr w:rsidR="00DE7054" w:rsidRPr="00DE7054" w14:paraId="028C462E" w14:textId="77777777" w:rsidTr="00E442C5">
        <w:trPr>
          <w:trHeight w:val="342"/>
        </w:trPr>
        <w:tc>
          <w:tcPr>
            <w:tcW w:w="839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C5D7F6" w14:textId="77777777" w:rsidR="00DE7054" w:rsidRPr="00DE7054" w:rsidRDefault="00DE7054" w:rsidP="00DE7054">
            <w:pPr>
              <w:widowControl/>
              <w:jc w:val="center"/>
              <w:rPr>
                <w:rFonts w:ascii="宋体" w:eastAsia="宋体" w:hAnsi="宋体" w:cs="宋体"/>
                <w:color w:val="000000"/>
                <w:kern w:val="0"/>
                <w:sz w:val="18"/>
                <w:szCs w:val="18"/>
              </w:rPr>
            </w:pPr>
            <w:r w:rsidRPr="00DE7054">
              <w:rPr>
                <w:rFonts w:ascii="宋体" w:eastAsia="宋体" w:hAnsi="宋体" w:cs="宋体" w:hint="eastAsia"/>
                <w:color w:val="000000"/>
                <w:kern w:val="0"/>
                <w:sz w:val="18"/>
                <w:szCs w:val="18"/>
              </w:rPr>
              <w:t xml:space="preserve">   合  计</w:t>
            </w:r>
          </w:p>
        </w:tc>
        <w:tc>
          <w:tcPr>
            <w:tcW w:w="430" w:type="dxa"/>
            <w:tcBorders>
              <w:top w:val="nil"/>
              <w:left w:val="nil"/>
              <w:bottom w:val="single" w:sz="4" w:space="0" w:color="auto"/>
              <w:right w:val="single" w:sz="4" w:space="0" w:color="auto"/>
            </w:tcBorders>
            <w:shd w:val="clear" w:color="auto" w:fill="auto"/>
            <w:noWrap/>
            <w:vAlign w:val="center"/>
            <w:hideMark/>
          </w:tcPr>
          <w:p w14:paraId="66FAF3FF"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14:paraId="446F729A" w14:textId="77777777" w:rsidR="00DE7054" w:rsidRPr="00DE7054" w:rsidRDefault="00DE7054" w:rsidP="00DE7054">
            <w:pPr>
              <w:widowControl/>
              <w:jc w:val="left"/>
              <w:rPr>
                <w:rFonts w:ascii="宋体" w:eastAsia="宋体" w:hAnsi="宋体" w:cs="宋体"/>
                <w:color w:val="000000"/>
                <w:kern w:val="0"/>
                <w:sz w:val="20"/>
                <w:szCs w:val="20"/>
              </w:rPr>
            </w:pPr>
            <w:r w:rsidRPr="00DE7054">
              <w:rPr>
                <w:rFonts w:ascii="宋体" w:eastAsia="宋体" w:hAnsi="宋体" w:cs="宋体" w:hint="eastAsia"/>
                <w:color w:val="000000"/>
                <w:kern w:val="0"/>
                <w:sz w:val="20"/>
                <w:szCs w:val="20"/>
              </w:rPr>
              <w:t xml:space="preserve">　</w:t>
            </w:r>
          </w:p>
        </w:tc>
      </w:tr>
    </w:tbl>
    <w:p w14:paraId="064494DF" w14:textId="77777777" w:rsidR="00F14606" w:rsidRDefault="00F14606" w:rsidP="00F14606">
      <w:pPr>
        <w:autoSpaceDE w:val="0"/>
        <w:autoSpaceDN w:val="0"/>
        <w:adjustRightInd w:val="0"/>
        <w:jc w:val="left"/>
        <w:rPr>
          <w:rFonts w:ascii="楷体" w:eastAsia="楷体" w:cs="楷体"/>
          <w:color w:val="FF0000"/>
          <w:kern w:val="0"/>
          <w:sz w:val="30"/>
          <w:szCs w:val="30"/>
          <w:lang w:val="zh-CN"/>
        </w:rPr>
      </w:pPr>
    </w:p>
    <w:p w14:paraId="100FE557" w14:textId="77777777" w:rsidR="00F14606" w:rsidRDefault="00F14606" w:rsidP="00F14606">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14:paraId="4CDDE22B" w14:textId="77777777" w:rsidR="00F14606" w:rsidRDefault="00F14606" w:rsidP="00F14606">
      <w:pPr>
        <w:autoSpaceDE w:val="0"/>
        <w:autoSpaceDN w:val="0"/>
        <w:adjustRightInd w:val="0"/>
        <w:jc w:val="left"/>
        <w:rPr>
          <w:rFonts w:ascii="宋体" w:eastAsia="宋体" w:cs="宋体"/>
          <w:kern w:val="0"/>
          <w:sz w:val="18"/>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1"/>
        <w:gridCol w:w="2717"/>
        <w:gridCol w:w="4042"/>
      </w:tblGrid>
      <w:tr w:rsidR="00F14606" w:rsidRPr="00183C33" w14:paraId="538E1CEA" w14:textId="77777777" w:rsidTr="0000453E">
        <w:trPr>
          <w:jc w:val="center"/>
        </w:trPr>
        <w:tc>
          <w:tcPr>
            <w:tcW w:w="1531" w:type="dxa"/>
          </w:tcPr>
          <w:p w14:paraId="773A61DC" w14:textId="77777777" w:rsidR="00F14606" w:rsidRPr="00183C33" w:rsidRDefault="00F14606"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sidRPr="00183C33">
              <w:rPr>
                <w:rFonts w:ascii="Times New Roman" w:eastAsia="宋体" w:hAnsi="Times New Roman" w:cs="Times New Roman"/>
                <w:b/>
                <w:bCs/>
                <w:color w:val="33CCCC"/>
                <w:kern w:val="0"/>
                <w:sz w:val="24"/>
                <w:szCs w:val="24"/>
                <w:lang w:val="zh-CN"/>
              </w:rPr>
              <w:t>序号</w:t>
            </w:r>
          </w:p>
        </w:tc>
        <w:tc>
          <w:tcPr>
            <w:tcW w:w="2717" w:type="dxa"/>
          </w:tcPr>
          <w:p w14:paraId="15C937C0" w14:textId="77777777" w:rsidR="00F14606" w:rsidRPr="00183C33" w:rsidRDefault="00F14606"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sidRPr="00183C33">
              <w:rPr>
                <w:rFonts w:ascii="Times New Roman" w:eastAsia="宋体" w:hAnsi="Times New Roman" w:cs="Times New Roman"/>
                <w:b/>
                <w:bCs/>
                <w:color w:val="33CCCC"/>
                <w:kern w:val="0"/>
                <w:sz w:val="24"/>
                <w:szCs w:val="24"/>
                <w:lang w:val="zh-CN"/>
              </w:rPr>
              <w:t>材料名称</w:t>
            </w:r>
          </w:p>
        </w:tc>
        <w:tc>
          <w:tcPr>
            <w:tcW w:w="4042" w:type="dxa"/>
          </w:tcPr>
          <w:p w14:paraId="636C79EB" w14:textId="77777777" w:rsidR="00F14606" w:rsidRPr="00183C33" w:rsidRDefault="00F14606"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sidRPr="00183C33">
              <w:rPr>
                <w:rFonts w:ascii="Times New Roman" w:eastAsia="宋体" w:hAnsi="Times New Roman" w:cs="Times New Roman"/>
                <w:b/>
                <w:bCs/>
                <w:color w:val="33CCCC"/>
                <w:kern w:val="0"/>
                <w:sz w:val="24"/>
                <w:szCs w:val="24"/>
                <w:lang w:val="zh-CN"/>
              </w:rPr>
              <w:t>品牌名称</w:t>
            </w:r>
          </w:p>
        </w:tc>
      </w:tr>
      <w:tr w:rsidR="00E962F2" w:rsidRPr="00183C33" w14:paraId="45E60397" w14:textId="77777777" w:rsidTr="009B2DB4">
        <w:trPr>
          <w:trHeight w:val="567"/>
          <w:jc w:val="center"/>
        </w:trPr>
        <w:tc>
          <w:tcPr>
            <w:tcW w:w="1531" w:type="dxa"/>
            <w:shd w:val="clear" w:color="auto" w:fill="auto"/>
            <w:vAlign w:val="center"/>
          </w:tcPr>
          <w:p w14:paraId="0DF8101B" w14:textId="61601545"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1</w:t>
            </w:r>
          </w:p>
        </w:tc>
        <w:tc>
          <w:tcPr>
            <w:tcW w:w="2717" w:type="dxa"/>
            <w:shd w:val="clear" w:color="auto" w:fill="auto"/>
            <w:vAlign w:val="center"/>
          </w:tcPr>
          <w:p w14:paraId="008EA026" w14:textId="726B65ED" w:rsidR="00E962F2" w:rsidRPr="00E962F2" w:rsidRDefault="00E962F2" w:rsidP="00183C33">
            <w:pPr>
              <w:widowControl/>
              <w:jc w:val="center"/>
              <w:rPr>
                <w:color w:val="000000"/>
                <w:szCs w:val="21"/>
              </w:rPr>
            </w:pPr>
            <w:r w:rsidRPr="00E962F2">
              <w:rPr>
                <w:rFonts w:hint="eastAsia"/>
                <w:color w:val="000000"/>
                <w:szCs w:val="21"/>
              </w:rPr>
              <w:t>石膏板</w:t>
            </w:r>
          </w:p>
        </w:tc>
        <w:tc>
          <w:tcPr>
            <w:tcW w:w="4042" w:type="dxa"/>
            <w:shd w:val="clear" w:color="auto" w:fill="auto"/>
            <w:vAlign w:val="center"/>
          </w:tcPr>
          <w:p w14:paraId="7AA27817" w14:textId="27176078" w:rsidR="00E962F2" w:rsidRPr="00E962F2" w:rsidRDefault="00E962F2" w:rsidP="00183C33">
            <w:pPr>
              <w:widowControl/>
              <w:jc w:val="center"/>
              <w:rPr>
                <w:color w:val="000000"/>
                <w:szCs w:val="21"/>
              </w:rPr>
            </w:pPr>
            <w:r w:rsidRPr="00E962F2">
              <w:rPr>
                <w:rFonts w:hint="eastAsia"/>
                <w:color w:val="000000"/>
                <w:szCs w:val="21"/>
              </w:rPr>
              <w:t>可耐福、泰山、龙牌</w:t>
            </w:r>
          </w:p>
        </w:tc>
      </w:tr>
      <w:tr w:rsidR="00E962F2" w:rsidRPr="00183C33" w14:paraId="39B072AF" w14:textId="77777777" w:rsidTr="009B2DB4">
        <w:trPr>
          <w:trHeight w:val="567"/>
          <w:jc w:val="center"/>
        </w:trPr>
        <w:tc>
          <w:tcPr>
            <w:tcW w:w="1531" w:type="dxa"/>
            <w:shd w:val="clear" w:color="auto" w:fill="auto"/>
            <w:vAlign w:val="center"/>
          </w:tcPr>
          <w:p w14:paraId="7C3F32B3" w14:textId="46DCAB9E"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2</w:t>
            </w:r>
          </w:p>
        </w:tc>
        <w:tc>
          <w:tcPr>
            <w:tcW w:w="2717" w:type="dxa"/>
            <w:shd w:val="clear" w:color="auto" w:fill="auto"/>
            <w:vAlign w:val="center"/>
          </w:tcPr>
          <w:p w14:paraId="1F88FEF5" w14:textId="1AB0A5F1" w:rsidR="00E962F2" w:rsidRPr="00E962F2" w:rsidRDefault="00E962F2" w:rsidP="00183C33">
            <w:pPr>
              <w:widowControl/>
              <w:jc w:val="center"/>
              <w:rPr>
                <w:color w:val="000000"/>
                <w:szCs w:val="21"/>
              </w:rPr>
            </w:pPr>
            <w:r w:rsidRPr="00E962F2">
              <w:rPr>
                <w:rFonts w:hint="eastAsia"/>
                <w:color w:val="000000"/>
                <w:szCs w:val="21"/>
              </w:rPr>
              <w:t>内墙涂料</w:t>
            </w:r>
          </w:p>
        </w:tc>
        <w:tc>
          <w:tcPr>
            <w:tcW w:w="4042" w:type="dxa"/>
            <w:shd w:val="clear" w:color="auto" w:fill="auto"/>
            <w:vAlign w:val="center"/>
          </w:tcPr>
          <w:p w14:paraId="65A9AF21" w14:textId="05DAC45A" w:rsidR="00E962F2" w:rsidRPr="00E962F2" w:rsidRDefault="00E962F2" w:rsidP="00183C33">
            <w:pPr>
              <w:widowControl/>
              <w:jc w:val="center"/>
              <w:rPr>
                <w:color w:val="000000"/>
                <w:szCs w:val="21"/>
              </w:rPr>
            </w:pPr>
            <w:r w:rsidRPr="00E962F2">
              <w:rPr>
                <w:rFonts w:hint="eastAsia"/>
                <w:color w:val="000000"/>
                <w:szCs w:val="21"/>
              </w:rPr>
              <w:t>华润、紫荆花、立</w:t>
            </w:r>
            <w:proofErr w:type="gramStart"/>
            <w:r w:rsidRPr="00E962F2">
              <w:rPr>
                <w:rFonts w:hint="eastAsia"/>
                <w:color w:val="000000"/>
                <w:szCs w:val="21"/>
              </w:rPr>
              <w:t>邦</w:t>
            </w:r>
            <w:proofErr w:type="gramEnd"/>
            <w:r w:rsidRPr="00E962F2">
              <w:rPr>
                <w:rFonts w:hint="eastAsia"/>
                <w:color w:val="000000"/>
                <w:szCs w:val="21"/>
              </w:rPr>
              <w:t>、多乐士</w:t>
            </w:r>
          </w:p>
        </w:tc>
      </w:tr>
      <w:tr w:rsidR="00E962F2" w:rsidRPr="00183C33" w14:paraId="02358881" w14:textId="77777777" w:rsidTr="009B2DB4">
        <w:trPr>
          <w:trHeight w:val="567"/>
          <w:jc w:val="center"/>
        </w:trPr>
        <w:tc>
          <w:tcPr>
            <w:tcW w:w="1531" w:type="dxa"/>
            <w:shd w:val="clear" w:color="auto" w:fill="auto"/>
            <w:vAlign w:val="center"/>
          </w:tcPr>
          <w:p w14:paraId="5A14BCD1" w14:textId="34AB7435"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3</w:t>
            </w:r>
          </w:p>
        </w:tc>
        <w:tc>
          <w:tcPr>
            <w:tcW w:w="2717" w:type="dxa"/>
            <w:shd w:val="clear" w:color="auto" w:fill="auto"/>
            <w:vAlign w:val="center"/>
          </w:tcPr>
          <w:p w14:paraId="689C96C8" w14:textId="3095E1FB" w:rsidR="00E962F2" w:rsidRPr="00E962F2" w:rsidRDefault="00E962F2" w:rsidP="00183C33">
            <w:pPr>
              <w:widowControl/>
              <w:jc w:val="center"/>
              <w:rPr>
                <w:color w:val="000000"/>
                <w:szCs w:val="21"/>
              </w:rPr>
            </w:pPr>
            <w:r w:rsidRPr="00E962F2">
              <w:rPr>
                <w:rFonts w:hint="eastAsia"/>
                <w:color w:val="000000"/>
                <w:szCs w:val="21"/>
              </w:rPr>
              <w:t>配管（钢管）</w:t>
            </w:r>
          </w:p>
        </w:tc>
        <w:tc>
          <w:tcPr>
            <w:tcW w:w="4042" w:type="dxa"/>
            <w:shd w:val="clear" w:color="auto" w:fill="auto"/>
            <w:vAlign w:val="center"/>
          </w:tcPr>
          <w:p w14:paraId="5A517655" w14:textId="010B3407" w:rsidR="00E962F2" w:rsidRPr="00E962F2" w:rsidRDefault="00E962F2" w:rsidP="00183C33">
            <w:pPr>
              <w:widowControl/>
              <w:jc w:val="center"/>
              <w:rPr>
                <w:color w:val="000000"/>
                <w:szCs w:val="21"/>
              </w:rPr>
            </w:pPr>
            <w:r w:rsidRPr="00E962F2">
              <w:rPr>
                <w:rFonts w:hint="eastAsia"/>
                <w:color w:val="000000"/>
                <w:szCs w:val="21"/>
              </w:rPr>
              <w:t>天津华岐、广</w:t>
            </w:r>
            <w:proofErr w:type="gramStart"/>
            <w:r w:rsidRPr="00E962F2">
              <w:rPr>
                <w:rFonts w:hint="eastAsia"/>
                <w:color w:val="000000"/>
                <w:szCs w:val="21"/>
              </w:rPr>
              <w:t>岐</w:t>
            </w:r>
            <w:proofErr w:type="gramEnd"/>
            <w:r w:rsidRPr="00E962F2">
              <w:rPr>
                <w:rFonts w:hint="eastAsia"/>
                <w:color w:val="000000"/>
                <w:szCs w:val="21"/>
              </w:rPr>
              <w:t>、宝钢</w:t>
            </w:r>
            <w:r w:rsidRPr="00E962F2">
              <w:rPr>
                <w:rFonts w:hint="eastAsia"/>
                <w:color w:val="000000"/>
                <w:szCs w:val="21"/>
              </w:rPr>
              <w:t xml:space="preserve"> </w:t>
            </w:r>
          </w:p>
        </w:tc>
      </w:tr>
      <w:tr w:rsidR="00E962F2" w:rsidRPr="00183C33" w14:paraId="39B5F33B" w14:textId="77777777" w:rsidTr="009B2DB4">
        <w:trPr>
          <w:trHeight w:val="567"/>
          <w:jc w:val="center"/>
        </w:trPr>
        <w:tc>
          <w:tcPr>
            <w:tcW w:w="1531" w:type="dxa"/>
            <w:shd w:val="clear" w:color="auto" w:fill="auto"/>
            <w:vAlign w:val="center"/>
          </w:tcPr>
          <w:p w14:paraId="71A60714" w14:textId="25D79BDA"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4</w:t>
            </w:r>
          </w:p>
        </w:tc>
        <w:tc>
          <w:tcPr>
            <w:tcW w:w="2717" w:type="dxa"/>
            <w:shd w:val="clear" w:color="auto" w:fill="auto"/>
            <w:vAlign w:val="center"/>
          </w:tcPr>
          <w:p w14:paraId="096A8228" w14:textId="5B82D396" w:rsidR="00E962F2" w:rsidRPr="00E962F2" w:rsidRDefault="00E962F2" w:rsidP="00183C33">
            <w:pPr>
              <w:widowControl/>
              <w:jc w:val="center"/>
              <w:rPr>
                <w:color w:val="000000"/>
                <w:szCs w:val="21"/>
              </w:rPr>
            </w:pPr>
            <w:r w:rsidRPr="00E962F2">
              <w:rPr>
                <w:rFonts w:hint="eastAsia"/>
                <w:color w:val="000000"/>
                <w:szCs w:val="21"/>
              </w:rPr>
              <w:t>乳胶漆</w:t>
            </w:r>
          </w:p>
        </w:tc>
        <w:tc>
          <w:tcPr>
            <w:tcW w:w="4042" w:type="dxa"/>
            <w:shd w:val="clear" w:color="auto" w:fill="auto"/>
            <w:vAlign w:val="center"/>
          </w:tcPr>
          <w:p w14:paraId="560FDD9F" w14:textId="44FBFB38" w:rsidR="00E962F2" w:rsidRPr="00E962F2" w:rsidRDefault="00E962F2" w:rsidP="00183C33">
            <w:pPr>
              <w:widowControl/>
              <w:jc w:val="center"/>
              <w:rPr>
                <w:color w:val="000000"/>
                <w:szCs w:val="21"/>
              </w:rPr>
            </w:pPr>
            <w:r w:rsidRPr="00E962F2">
              <w:rPr>
                <w:rFonts w:hint="eastAsia"/>
                <w:color w:val="000000"/>
                <w:szCs w:val="21"/>
              </w:rPr>
              <w:t>多乐士、立</w:t>
            </w:r>
            <w:proofErr w:type="gramStart"/>
            <w:r w:rsidRPr="00E962F2">
              <w:rPr>
                <w:rFonts w:hint="eastAsia"/>
                <w:color w:val="000000"/>
                <w:szCs w:val="21"/>
              </w:rPr>
              <w:t>邦</w:t>
            </w:r>
            <w:proofErr w:type="gramEnd"/>
            <w:r w:rsidRPr="00E962F2">
              <w:rPr>
                <w:rFonts w:hint="eastAsia"/>
                <w:color w:val="000000"/>
                <w:szCs w:val="21"/>
              </w:rPr>
              <w:t>、美涂士</w:t>
            </w:r>
          </w:p>
        </w:tc>
      </w:tr>
      <w:tr w:rsidR="00E962F2" w:rsidRPr="00183C33" w14:paraId="5658A69B" w14:textId="77777777" w:rsidTr="009B2DB4">
        <w:trPr>
          <w:trHeight w:val="567"/>
          <w:jc w:val="center"/>
        </w:trPr>
        <w:tc>
          <w:tcPr>
            <w:tcW w:w="1531" w:type="dxa"/>
            <w:shd w:val="clear" w:color="auto" w:fill="auto"/>
            <w:vAlign w:val="center"/>
          </w:tcPr>
          <w:p w14:paraId="72116E4F" w14:textId="11E16DC9"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5</w:t>
            </w:r>
          </w:p>
        </w:tc>
        <w:tc>
          <w:tcPr>
            <w:tcW w:w="2717" w:type="dxa"/>
            <w:shd w:val="clear" w:color="auto" w:fill="auto"/>
            <w:vAlign w:val="center"/>
          </w:tcPr>
          <w:p w14:paraId="21C1D2D3" w14:textId="103D74B7" w:rsidR="00E962F2" w:rsidRPr="00E962F2" w:rsidRDefault="00E962F2" w:rsidP="00183C33">
            <w:pPr>
              <w:widowControl/>
              <w:jc w:val="center"/>
              <w:rPr>
                <w:color w:val="000000"/>
                <w:szCs w:val="21"/>
              </w:rPr>
            </w:pPr>
            <w:r w:rsidRPr="00E962F2">
              <w:rPr>
                <w:rFonts w:hint="eastAsia"/>
                <w:color w:val="000000"/>
                <w:szCs w:val="21"/>
              </w:rPr>
              <w:t>玻璃</w:t>
            </w:r>
          </w:p>
        </w:tc>
        <w:tc>
          <w:tcPr>
            <w:tcW w:w="4042" w:type="dxa"/>
            <w:shd w:val="clear" w:color="auto" w:fill="auto"/>
            <w:vAlign w:val="center"/>
          </w:tcPr>
          <w:p w14:paraId="23C1A160" w14:textId="20B348E7" w:rsidR="00E962F2" w:rsidRPr="00E962F2" w:rsidRDefault="00E962F2" w:rsidP="00183C33">
            <w:pPr>
              <w:widowControl/>
              <w:jc w:val="center"/>
              <w:rPr>
                <w:color w:val="000000"/>
                <w:szCs w:val="21"/>
              </w:rPr>
            </w:pPr>
            <w:r w:rsidRPr="00E962F2">
              <w:rPr>
                <w:rFonts w:hint="eastAsia"/>
                <w:color w:val="000000"/>
                <w:szCs w:val="21"/>
              </w:rPr>
              <w:t>东海、信义、南</w:t>
            </w:r>
            <w:proofErr w:type="gramStart"/>
            <w:r w:rsidRPr="00E962F2">
              <w:rPr>
                <w:rFonts w:hint="eastAsia"/>
                <w:color w:val="000000"/>
                <w:szCs w:val="21"/>
              </w:rPr>
              <w:t>玻</w:t>
            </w:r>
            <w:proofErr w:type="gramEnd"/>
          </w:p>
        </w:tc>
      </w:tr>
      <w:tr w:rsidR="00E962F2" w:rsidRPr="00183C33" w14:paraId="5C906FEA" w14:textId="77777777" w:rsidTr="009B2DB4">
        <w:trPr>
          <w:trHeight w:val="567"/>
          <w:jc w:val="center"/>
        </w:trPr>
        <w:tc>
          <w:tcPr>
            <w:tcW w:w="1531" w:type="dxa"/>
            <w:shd w:val="clear" w:color="auto" w:fill="auto"/>
            <w:vAlign w:val="center"/>
          </w:tcPr>
          <w:p w14:paraId="446834BE" w14:textId="19009725"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6</w:t>
            </w:r>
          </w:p>
        </w:tc>
        <w:tc>
          <w:tcPr>
            <w:tcW w:w="2717" w:type="dxa"/>
            <w:shd w:val="clear" w:color="auto" w:fill="auto"/>
            <w:vAlign w:val="center"/>
          </w:tcPr>
          <w:p w14:paraId="6CBC28D9" w14:textId="46B31605" w:rsidR="00E962F2" w:rsidRPr="00E962F2" w:rsidRDefault="00E962F2" w:rsidP="00183C33">
            <w:pPr>
              <w:widowControl/>
              <w:jc w:val="center"/>
              <w:rPr>
                <w:color w:val="000000"/>
                <w:szCs w:val="21"/>
              </w:rPr>
            </w:pPr>
            <w:r w:rsidRPr="00E962F2">
              <w:rPr>
                <w:rFonts w:hint="eastAsia"/>
                <w:color w:val="000000"/>
                <w:szCs w:val="21"/>
              </w:rPr>
              <w:t>防潮石膏板</w:t>
            </w:r>
          </w:p>
        </w:tc>
        <w:tc>
          <w:tcPr>
            <w:tcW w:w="4042" w:type="dxa"/>
            <w:shd w:val="clear" w:color="auto" w:fill="auto"/>
            <w:vAlign w:val="center"/>
          </w:tcPr>
          <w:p w14:paraId="09780625" w14:textId="5F60A4C4" w:rsidR="00E962F2" w:rsidRPr="00E962F2" w:rsidRDefault="00E962F2" w:rsidP="00183C33">
            <w:pPr>
              <w:widowControl/>
              <w:jc w:val="center"/>
              <w:rPr>
                <w:color w:val="000000"/>
                <w:szCs w:val="21"/>
              </w:rPr>
            </w:pPr>
            <w:r w:rsidRPr="00E962F2">
              <w:rPr>
                <w:rFonts w:hint="eastAsia"/>
                <w:color w:val="000000"/>
                <w:szCs w:val="21"/>
              </w:rPr>
              <w:t>可耐福、泰山、龙牌</w:t>
            </w:r>
          </w:p>
        </w:tc>
      </w:tr>
      <w:tr w:rsidR="00E962F2" w:rsidRPr="00183C33" w14:paraId="748E8EDA" w14:textId="77777777" w:rsidTr="009B2DB4">
        <w:trPr>
          <w:trHeight w:val="567"/>
          <w:jc w:val="center"/>
        </w:trPr>
        <w:tc>
          <w:tcPr>
            <w:tcW w:w="1531" w:type="dxa"/>
            <w:shd w:val="clear" w:color="auto" w:fill="auto"/>
            <w:vAlign w:val="center"/>
          </w:tcPr>
          <w:p w14:paraId="67BD67F9" w14:textId="199DE313"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7</w:t>
            </w:r>
          </w:p>
        </w:tc>
        <w:tc>
          <w:tcPr>
            <w:tcW w:w="2717" w:type="dxa"/>
            <w:shd w:val="clear" w:color="auto" w:fill="auto"/>
            <w:vAlign w:val="center"/>
          </w:tcPr>
          <w:p w14:paraId="684AABB3" w14:textId="591D0AA5" w:rsidR="00E962F2" w:rsidRPr="00E962F2" w:rsidRDefault="00E962F2" w:rsidP="00183C33">
            <w:pPr>
              <w:widowControl/>
              <w:jc w:val="center"/>
              <w:rPr>
                <w:color w:val="000000"/>
                <w:szCs w:val="21"/>
              </w:rPr>
            </w:pPr>
            <w:r w:rsidRPr="00E962F2">
              <w:rPr>
                <w:rFonts w:hint="eastAsia"/>
                <w:color w:val="000000"/>
                <w:szCs w:val="21"/>
              </w:rPr>
              <w:t>PVC</w:t>
            </w:r>
            <w:r>
              <w:rPr>
                <w:rFonts w:hint="eastAsia"/>
                <w:color w:val="000000"/>
                <w:szCs w:val="21"/>
              </w:rPr>
              <w:t>线管、线槽</w:t>
            </w:r>
          </w:p>
        </w:tc>
        <w:tc>
          <w:tcPr>
            <w:tcW w:w="4042" w:type="dxa"/>
            <w:shd w:val="clear" w:color="auto" w:fill="auto"/>
            <w:vAlign w:val="center"/>
          </w:tcPr>
          <w:p w14:paraId="13A9CF9E" w14:textId="4A2E455D" w:rsidR="00E962F2" w:rsidRPr="00E962F2" w:rsidRDefault="00E962F2" w:rsidP="00183C33">
            <w:pPr>
              <w:widowControl/>
              <w:jc w:val="center"/>
              <w:rPr>
                <w:color w:val="000000"/>
                <w:szCs w:val="21"/>
              </w:rPr>
            </w:pPr>
            <w:r w:rsidRPr="00E962F2">
              <w:rPr>
                <w:rFonts w:hint="eastAsia"/>
                <w:color w:val="000000"/>
                <w:szCs w:val="21"/>
              </w:rPr>
              <w:t>宝狮、顾地、</w:t>
            </w:r>
            <w:proofErr w:type="gramStart"/>
            <w:r w:rsidRPr="00E962F2">
              <w:rPr>
                <w:rFonts w:hint="eastAsia"/>
                <w:color w:val="000000"/>
                <w:szCs w:val="21"/>
              </w:rPr>
              <w:t>南塑</w:t>
            </w:r>
            <w:proofErr w:type="gramEnd"/>
          </w:p>
        </w:tc>
      </w:tr>
      <w:tr w:rsidR="00E962F2" w:rsidRPr="00183C33" w14:paraId="22F5FE44" w14:textId="77777777" w:rsidTr="009B2DB4">
        <w:trPr>
          <w:trHeight w:val="567"/>
          <w:jc w:val="center"/>
        </w:trPr>
        <w:tc>
          <w:tcPr>
            <w:tcW w:w="1531" w:type="dxa"/>
            <w:shd w:val="clear" w:color="auto" w:fill="auto"/>
            <w:vAlign w:val="center"/>
          </w:tcPr>
          <w:p w14:paraId="6A62CADA" w14:textId="6C27F06D"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8</w:t>
            </w:r>
          </w:p>
        </w:tc>
        <w:tc>
          <w:tcPr>
            <w:tcW w:w="2717" w:type="dxa"/>
            <w:shd w:val="clear" w:color="auto" w:fill="auto"/>
            <w:vAlign w:val="center"/>
          </w:tcPr>
          <w:p w14:paraId="6B0CFE1C" w14:textId="533F782A" w:rsidR="00E962F2" w:rsidRPr="00E962F2" w:rsidRDefault="00E962F2" w:rsidP="00183C33">
            <w:pPr>
              <w:widowControl/>
              <w:jc w:val="center"/>
              <w:rPr>
                <w:color w:val="000000"/>
                <w:szCs w:val="21"/>
              </w:rPr>
            </w:pPr>
            <w:r w:rsidRPr="00E962F2">
              <w:rPr>
                <w:rFonts w:hint="eastAsia"/>
                <w:color w:val="000000"/>
                <w:szCs w:val="21"/>
              </w:rPr>
              <w:t>网络线</w:t>
            </w:r>
          </w:p>
        </w:tc>
        <w:tc>
          <w:tcPr>
            <w:tcW w:w="4042" w:type="dxa"/>
            <w:shd w:val="clear" w:color="auto" w:fill="auto"/>
            <w:vAlign w:val="center"/>
          </w:tcPr>
          <w:p w14:paraId="6C7D6E1B" w14:textId="44F1B2C2" w:rsidR="00E962F2" w:rsidRPr="00E962F2" w:rsidRDefault="00E962F2" w:rsidP="00183C33">
            <w:pPr>
              <w:widowControl/>
              <w:jc w:val="center"/>
              <w:rPr>
                <w:color w:val="000000"/>
                <w:szCs w:val="21"/>
              </w:rPr>
            </w:pPr>
            <w:r w:rsidRPr="00E962F2">
              <w:rPr>
                <w:rFonts w:hint="eastAsia"/>
                <w:color w:val="000000"/>
                <w:szCs w:val="21"/>
              </w:rPr>
              <w:t>AMP</w:t>
            </w:r>
            <w:r>
              <w:rPr>
                <w:rFonts w:hint="eastAsia"/>
                <w:color w:val="000000"/>
                <w:szCs w:val="21"/>
              </w:rPr>
              <w:t>、</w:t>
            </w:r>
            <w:r w:rsidRPr="00E962F2">
              <w:rPr>
                <w:color w:val="000000"/>
                <w:szCs w:val="21"/>
              </w:rPr>
              <w:t xml:space="preserve">NORDX/CDT </w:t>
            </w:r>
            <w:r>
              <w:rPr>
                <w:rFonts w:hint="eastAsia"/>
                <w:color w:val="000000"/>
                <w:szCs w:val="21"/>
              </w:rPr>
              <w:t>、</w:t>
            </w:r>
            <w:proofErr w:type="spellStart"/>
            <w:r w:rsidRPr="00E962F2">
              <w:rPr>
                <w:color w:val="000000"/>
                <w:szCs w:val="21"/>
              </w:rPr>
              <w:t>Siemon</w:t>
            </w:r>
            <w:proofErr w:type="spellEnd"/>
          </w:p>
        </w:tc>
      </w:tr>
      <w:tr w:rsidR="00E962F2" w:rsidRPr="00183C33" w14:paraId="50FCCC24" w14:textId="77777777" w:rsidTr="009B2DB4">
        <w:trPr>
          <w:trHeight w:val="567"/>
          <w:jc w:val="center"/>
        </w:trPr>
        <w:tc>
          <w:tcPr>
            <w:tcW w:w="1531" w:type="dxa"/>
            <w:shd w:val="clear" w:color="auto" w:fill="auto"/>
            <w:vAlign w:val="center"/>
          </w:tcPr>
          <w:p w14:paraId="18096106" w14:textId="07638B9B"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9</w:t>
            </w:r>
          </w:p>
        </w:tc>
        <w:tc>
          <w:tcPr>
            <w:tcW w:w="2717" w:type="dxa"/>
            <w:shd w:val="clear" w:color="auto" w:fill="auto"/>
            <w:vAlign w:val="center"/>
          </w:tcPr>
          <w:p w14:paraId="3ADBDC93" w14:textId="10EF6598" w:rsidR="00E962F2" w:rsidRPr="00E962F2" w:rsidRDefault="00E962F2" w:rsidP="00183C33">
            <w:pPr>
              <w:widowControl/>
              <w:jc w:val="center"/>
              <w:rPr>
                <w:color w:val="000000"/>
                <w:szCs w:val="21"/>
              </w:rPr>
            </w:pPr>
            <w:r w:rsidRPr="00E962F2">
              <w:rPr>
                <w:rFonts w:hint="eastAsia"/>
                <w:color w:val="000000"/>
                <w:szCs w:val="21"/>
              </w:rPr>
              <w:t>交换机</w:t>
            </w:r>
          </w:p>
        </w:tc>
        <w:tc>
          <w:tcPr>
            <w:tcW w:w="4042" w:type="dxa"/>
            <w:shd w:val="clear" w:color="auto" w:fill="auto"/>
            <w:vAlign w:val="center"/>
          </w:tcPr>
          <w:p w14:paraId="1FA9D27D" w14:textId="4B19391B" w:rsidR="00E962F2" w:rsidRPr="00E962F2" w:rsidRDefault="00E962F2" w:rsidP="00183C33">
            <w:pPr>
              <w:widowControl/>
              <w:jc w:val="center"/>
              <w:rPr>
                <w:color w:val="000000"/>
                <w:szCs w:val="21"/>
              </w:rPr>
            </w:pPr>
            <w:r w:rsidRPr="00E962F2">
              <w:rPr>
                <w:rFonts w:hint="eastAsia"/>
                <w:color w:val="000000"/>
                <w:szCs w:val="21"/>
              </w:rPr>
              <w:t>华为（</w:t>
            </w:r>
            <w:r w:rsidRPr="00E962F2">
              <w:rPr>
                <w:rFonts w:hint="eastAsia"/>
                <w:color w:val="000000"/>
                <w:szCs w:val="21"/>
              </w:rPr>
              <w:t>HUAWEI</w:t>
            </w:r>
            <w:r w:rsidRPr="00E962F2">
              <w:rPr>
                <w:rFonts w:hint="eastAsia"/>
                <w:color w:val="000000"/>
                <w:szCs w:val="21"/>
              </w:rPr>
              <w:t>）、普联（</w:t>
            </w:r>
            <w:r w:rsidRPr="00E962F2">
              <w:rPr>
                <w:rFonts w:hint="eastAsia"/>
                <w:color w:val="000000"/>
                <w:szCs w:val="21"/>
              </w:rPr>
              <w:t>TP-LINK</w:t>
            </w:r>
            <w:r w:rsidRPr="00E962F2">
              <w:rPr>
                <w:rFonts w:hint="eastAsia"/>
                <w:color w:val="000000"/>
                <w:szCs w:val="21"/>
              </w:rPr>
              <w:t>）、华三（</w:t>
            </w:r>
            <w:r w:rsidRPr="00E962F2">
              <w:rPr>
                <w:rFonts w:hint="eastAsia"/>
                <w:color w:val="000000"/>
                <w:szCs w:val="21"/>
              </w:rPr>
              <w:t>H3C</w:t>
            </w:r>
            <w:r w:rsidRPr="00E962F2">
              <w:rPr>
                <w:rFonts w:hint="eastAsia"/>
                <w:color w:val="000000"/>
                <w:szCs w:val="21"/>
              </w:rPr>
              <w:t>）</w:t>
            </w:r>
          </w:p>
        </w:tc>
      </w:tr>
      <w:tr w:rsidR="00E962F2" w:rsidRPr="00183C33" w14:paraId="7EC6389F" w14:textId="77777777" w:rsidTr="009B2DB4">
        <w:trPr>
          <w:trHeight w:val="567"/>
          <w:jc w:val="center"/>
        </w:trPr>
        <w:tc>
          <w:tcPr>
            <w:tcW w:w="1531" w:type="dxa"/>
            <w:shd w:val="clear" w:color="auto" w:fill="auto"/>
            <w:vAlign w:val="center"/>
          </w:tcPr>
          <w:p w14:paraId="20A88F54" w14:textId="21B0A630"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10</w:t>
            </w:r>
          </w:p>
        </w:tc>
        <w:tc>
          <w:tcPr>
            <w:tcW w:w="2717" w:type="dxa"/>
            <w:shd w:val="clear" w:color="auto" w:fill="auto"/>
            <w:vAlign w:val="center"/>
          </w:tcPr>
          <w:p w14:paraId="7D8F557D" w14:textId="10E45010" w:rsidR="00E962F2" w:rsidRPr="00E962F2" w:rsidRDefault="00E962F2" w:rsidP="00183C33">
            <w:pPr>
              <w:widowControl/>
              <w:jc w:val="center"/>
              <w:rPr>
                <w:color w:val="000000"/>
                <w:szCs w:val="21"/>
              </w:rPr>
            </w:pPr>
            <w:r w:rsidRPr="00E962F2">
              <w:rPr>
                <w:rFonts w:hint="eastAsia"/>
                <w:color w:val="000000"/>
                <w:szCs w:val="21"/>
              </w:rPr>
              <w:t>普通照明灯</w:t>
            </w:r>
          </w:p>
        </w:tc>
        <w:tc>
          <w:tcPr>
            <w:tcW w:w="4042" w:type="dxa"/>
            <w:shd w:val="clear" w:color="auto" w:fill="auto"/>
            <w:vAlign w:val="center"/>
          </w:tcPr>
          <w:p w14:paraId="7ECFA3A7" w14:textId="21E03A60" w:rsidR="00E962F2" w:rsidRPr="00E962F2" w:rsidRDefault="00E962F2" w:rsidP="00183C33">
            <w:pPr>
              <w:widowControl/>
              <w:jc w:val="center"/>
              <w:rPr>
                <w:color w:val="000000"/>
                <w:szCs w:val="21"/>
              </w:rPr>
            </w:pPr>
            <w:r w:rsidRPr="00E962F2">
              <w:rPr>
                <w:rFonts w:hint="eastAsia"/>
                <w:color w:val="000000"/>
                <w:szCs w:val="21"/>
              </w:rPr>
              <w:t>飞利浦、欧普、雷士照明</w:t>
            </w:r>
          </w:p>
        </w:tc>
      </w:tr>
      <w:tr w:rsidR="00E962F2" w:rsidRPr="00183C33" w14:paraId="1B764FD1" w14:textId="77777777" w:rsidTr="009B2DB4">
        <w:trPr>
          <w:trHeight w:val="567"/>
          <w:jc w:val="center"/>
        </w:trPr>
        <w:tc>
          <w:tcPr>
            <w:tcW w:w="1531" w:type="dxa"/>
            <w:shd w:val="clear" w:color="auto" w:fill="auto"/>
            <w:vAlign w:val="center"/>
          </w:tcPr>
          <w:p w14:paraId="75E4F382" w14:textId="322C3012" w:rsidR="00E962F2" w:rsidRPr="00E962F2" w:rsidRDefault="00E962F2" w:rsidP="00183C33">
            <w:pPr>
              <w:widowControl/>
              <w:jc w:val="center"/>
              <w:rPr>
                <w:rFonts w:ascii="Times New Roman" w:eastAsia="宋体" w:hAnsi="Times New Roman" w:cs="Times New Roman"/>
                <w:color w:val="000000"/>
                <w:sz w:val="24"/>
                <w:szCs w:val="24"/>
              </w:rPr>
            </w:pPr>
            <w:r w:rsidRPr="00E962F2">
              <w:rPr>
                <w:rFonts w:hint="eastAsia"/>
                <w:color w:val="000000"/>
                <w:sz w:val="24"/>
                <w:szCs w:val="28"/>
              </w:rPr>
              <w:t>11</w:t>
            </w:r>
          </w:p>
        </w:tc>
        <w:tc>
          <w:tcPr>
            <w:tcW w:w="2717" w:type="dxa"/>
            <w:shd w:val="clear" w:color="auto" w:fill="auto"/>
            <w:vAlign w:val="center"/>
          </w:tcPr>
          <w:p w14:paraId="6B5ECA38" w14:textId="643CE90B" w:rsidR="00E962F2" w:rsidRPr="00E962F2" w:rsidRDefault="00E962F2" w:rsidP="00183C33">
            <w:pPr>
              <w:widowControl/>
              <w:jc w:val="center"/>
              <w:rPr>
                <w:color w:val="000000"/>
                <w:szCs w:val="21"/>
              </w:rPr>
            </w:pPr>
            <w:r w:rsidRPr="00E962F2">
              <w:rPr>
                <w:rFonts w:hint="eastAsia"/>
                <w:color w:val="000000"/>
                <w:szCs w:val="21"/>
              </w:rPr>
              <w:t>插座、开关面板</w:t>
            </w:r>
          </w:p>
        </w:tc>
        <w:tc>
          <w:tcPr>
            <w:tcW w:w="4042" w:type="dxa"/>
            <w:shd w:val="clear" w:color="auto" w:fill="auto"/>
            <w:vAlign w:val="center"/>
          </w:tcPr>
          <w:p w14:paraId="2E80BA42" w14:textId="0FC54848" w:rsidR="00E962F2" w:rsidRPr="00E962F2" w:rsidRDefault="00E962F2" w:rsidP="00183C33">
            <w:pPr>
              <w:widowControl/>
              <w:jc w:val="center"/>
              <w:rPr>
                <w:color w:val="000000"/>
                <w:szCs w:val="21"/>
              </w:rPr>
            </w:pPr>
            <w:r w:rsidRPr="00E962F2">
              <w:rPr>
                <w:rFonts w:hint="eastAsia"/>
                <w:color w:val="000000"/>
                <w:szCs w:val="21"/>
              </w:rPr>
              <w:t>松本、</w:t>
            </w:r>
            <w:r w:rsidRPr="00E962F2">
              <w:rPr>
                <w:color w:val="000000"/>
                <w:szCs w:val="21"/>
              </w:rPr>
              <w:t>TCL</w:t>
            </w:r>
            <w:r>
              <w:rPr>
                <w:rFonts w:hint="eastAsia"/>
                <w:color w:val="000000"/>
                <w:szCs w:val="21"/>
              </w:rPr>
              <w:t>、施耐德、西门子</w:t>
            </w:r>
          </w:p>
        </w:tc>
      </w:tr>
    </w:tbl>
    <w:p w14:paraId="500ACE00" w14:textId="77777777" w:rsidR="00D73ADB" w:rsidRPr="00E962F2" w:rsidRDefault="00F14606" w:rsidP="001E5982">
      <w:pPr>
        <w:spacing w:line="360" w:lineRule="auto"/>
        <w:ind w:right="87"/>
        <w:rPr>
          <w:rFonts w:ascii="宋体" w:hAnsi="宋体"/>
          <w:color w:val="FF0000"/>
          <w:sz w:val="28"/>
          <w:szCs w:val="28"/>
        </w:rPr>
      </w:pPr>
      <w:r>
        <w:rPr>
          <w:rFonts w:ascii="宋体" w:hAnsi="宋体"/>
          <w:color w:val="FF0000"/>
          <w:sz w:val="28"/>
          <w:szCs w:val="28"/>
        </w:rPr>
        <w:br w:type="page"/>
      </w:r>
    </w:p>
    <w:bookmarkEnd w:id="2"/>
    <w:p w14:paraId="498DAD5E" w14:textId="77777777" w:rsidR="005C01EE" w:rsidRPr="000320FA" w:rsidRDefault="005C01EE" w:rsidP="00D73ADB">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B40C10B"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p>
    <w:p w14:paraId="5E3AB14A"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0CB04C1D" w14:textId="77777777" w:rsidR="005C01EE" w:rsidRPr="000320FA" w:rsidRDefault="005C01EE" w:rsidP="005F18D6">
      <w:pPr>
        <w:rPr>
          <w:b/>
          <w:color w:val="000000"/>
          <w:sz w:val="24"/>
          <w:lang w:val="en-GB"/>
        </w:rPr>
      </w:pPr>
    </w:p>
    <w:p w14:paraId="62649B0C" w14:textId="77777777" w:rsidR="005C01EE" w:rsidRPr="000320FA" w:rsidRDefault="00AF66D7" w:rsidP="005F18D6">
      <w:pPr>
        <w:spacing w:line="360" w:lineRule="auto"/>
        <w:ind w:firstLine="280"/>
        <w:rPr>
          <w:b/>
          <w:color w:val="000000"/>
          <w:sz w:val="30"/>
          <w:u w:val="single"/>
        </w:rPr>
      </w:pPr>
      <w:hyperlink w:anchor="_第一部分__资格性文件" w:history="1">
        <w:r w:rsidR="005C01EE" w:rsidRPr="000320FA">
          <w:rPr>
            <w:rFonts w:hint="eastAsia"/>
            <w:b/>
            <w:color w:val="000000"/>
            <w:sz w:val="30"/>
            <w:u w:val="single"/>
          </w:rPr>
          <w:t>第一部分</w:t>
        </w:r>
        <w:r w:rsidR="005C01EE" w:rsidRPr="000320FA">
          <w:rPr>
            <w:rFonts w:hint="eastAsia"/>
            <w:b/>
            <w:color w:val="000000"/>
            <w:sz w:val="30"/>
            <w:u w:val="single"/>
          </w:rPr>
          <w:t xml:space="preserve">   </w:t>
        </w:r>
      </w:hyperlink>
      <w:r w:rsidR="005C01EE" w:rsidRPr="000320FA">
        <w:rPr>
          <w:rFonts w:hint="eastAsia"/>
          <w:b/>
          <w:color w:val="000000"/>
          <w:sz w:val="30"/>
          <w:u w:val="single"/>
        </w:rPr>
        <w:t>投标报价表</w:t>
      </w:r>
      <w:r w:rsidR="005C01EE" w:rsidRPr="000320FA">
        <w:rPr>
          <w:rFonts w:hint="eastAsia"/>
          <w:b/>
          <w:color w:val="000000"/>
          <w:sz w:val="30"/>
          <w:u w:val="single"/>
        </w:rPr>
        <w:t xml:space="preserve">  </w:t>
      </w:r>
    </w:p>
    <w:p w14:paraId="489D0323"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A8E1F25"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494DA894"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492350" w14:textId="77777777" w:rsidR="005C01EE" w:rsidRPr="000320FA" w:rsidRDefault="00AF66D7" w:rsidP="005F18D6">
      <w:pPr>
        <w:spacing w:line="360" w:lineRule="auto"/>
        <w:ind w:firstLine="280"/>
        <w:rPr>
          <w:b/>
          <w:color w:val="000000"/>
          <w:sz w:val="30"/>
        </w:rPr>
      </w:pPr>
      <w:hyperlink w:anchor="_第一部分__资格性文件" w:history="1">
        <w:r w:rsidR="005C01EE" w:rsidRPr="000320FA">
          <w:rPr>
            <w:rFonts w:hint="eastAsia"/>
            <w:b/>
            <w:color w:val="000000"/>
            <w:sz w:val="30"/>
            <w:u w:val="single"/>
          </w:rPr>
          <w:t>第二部分</w:t>
        </w:r>
        <w:r w:rsidR="005C01EE" w:rsidRPr="000320FA">
          <w:rPr>
            <w:rFonts w:hint="eastAsia"/>
            <w:b/>
            <w:color w:val="000000"/>
            <w:sz w:val="30"/>
            <w:u w:val="single"/>
          </w:rPr>
          <w:t xml:space="preserve">   </w:t>
        </w:r>
        <w:r w:rsidR="005C01EE" w:rsidRPr="000320FA">
          <w:rPr>
            <w:rFonts w:hint="eastAsia"/>
            <w:b/>
            <w:color w:val="000000"/>
            <w:sz w:val="30"/>
            <w:u w:val="single"/>
          </w:rPr>
          <w:t>资格性文件</w:t>
        </w:r>
      </w:hyperlink>
      <w:r w:rsidR="005C01EE" w:rsidRPr="000320FA">
        <w:rPr>
          <w:rFonts w:hint="eastAsia"/>
          <w:b/>
          <w:color w:val="000000"/>
          <w:sz w:val="30"/>
        </w:rPr>
        <w:t xml:space="preserve">  </w:t>
      </w:r>
    </w:p>
    <w:p w14:paraId="67DC7CF7"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10B305D2" w14:textId="77777777" w:rsidR="005C01EE" w:rsidRPr="00FE12F5" w:rsidRDefault="005C01EE" w:rsidP="005F18D6">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3EF306F5"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C5EAB4A"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26DDF7E6" w14:textId="77777777" w:rsidR="005C01EE" w:rsidRPr="000320FA" w:rsidRDefault="005C01EE" w:rsidP="005F18D6">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C7BE702"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859F0E6" w14:textId="77777777" w:rsidR="005C01EE" w:rsidRPr="000320FA" w:rsidRDefault="005C01EE" w:rsidP="005F18D6">
      <w:pPr>
        <w:tabs>
          <w:tab w:val="left" w:pos="720"/>
        </w:tabs>
        <w:rPr>
          <w:bCs/>
          <w:color w:val="FF0000"/>
          <w:lang w:val="en-GB"/>
        </w:rPr>
      </w:pPr>
    </w:p>
    <w:p w14:paraId="1D7B71BC" w14:textId="77777777" w:rsidR="005C01EE" w:rsidRPr="000320FA" w:rsidRDefault="005C01EE" w:rsidP="005F18D6">
      <w:pPr>
        <w:tabs>
          <w:tab w:val="left" w:pos="720"/>
        </w:tabs>
        <w:rPr>
          <w:bCs/>
          <w:color w:val="FF0000"/>
          <w:lang w:val="en-GB"/>
        </w:rPr>
      </w:pPr>
    </w:p>
    <w:p w14:paraId="23C70C65" w14:textId="77777777" w:rsidR="005C01EE" w:rsidRPr="000320FA" w:rsidRDefault="005C01EE" w:rsidP="005F18D6">
      <w:pPr>
        <w:tabs>
          <w:tab w:val="left" w:pos="720"/>
        </w:tabs>
        <w:rPr>
          <w:bCs/>
          <w:color w:val="FF0000"/>
          <w:lang w:val="en-GB"/>
        </w:rPr>
      </w:pPr>
    </w:p>
    <w:p w14:paraId="26334307" w14:textId="77777777" w:rsidR="005C01EE" w:rsidRPr="000320FA" w:rsidRDefault="005C01EE" w:rsidP="005F18D6">
      <w:pPr>
        <w:tabs>
          <w:tab w:val="left" w:pos="720"/>
        </w:tabs>
        <w:rPr>
          <w:bCs/>
          <w:color w:val="FF0000"/>
          <w:lang w:val="en-GB"/>
        </w:rPr>
      </w:pPr>
    </w:p>
    <w:p w14:paraId="179F3033" w14:textId="77777777" w:rsidR="005C01EE" w:rsidRPr="000320FA" w:rsidRDefault="005C01EE" w:rsidP="005F18D6">
      <w:pPr>
        <w:tabs>
          <w:tab w:val="left" w:pos="720"/>
        </w:tabs>
        <w:rPr>
          <w:bCs/>
          <w:color w:val="FF0000"/>
          <w:lang w:val="en-GB"/>
        </w:rPr>
      </w:pPr>
    </w:p>
    <w:p w14:paraId="5108C109" w14:textId="77777777" w:rsidR="005C01EE" w:rsidRPr="000320FA" w:rsidRDefault="005C01EE" w:rsidP="005F18D6">
      <w:pPr>
        <w:tabs>
          <w:tab w:val="left" w:pos="720"/>
        </w:tabs>
        <w:rPr>
          <w:bCs/>
          <w:color w:val="FF0000"/>
          <w:lang w:val="en-GB"/>
        </w:rPr>
      </w:pPr>
    </w:p>
    <w:p w14:paraId="57E24C10" w14:textId="77777777" w:rsidR="005C01EE" w:rsidRPr="000320FA" w:rsidRDefault="005C01EE" w:rsidP="005F18D6">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1F8CDAD4" w14:textId="77777777" w:rsidR="005C01EE" w:rsidRPr="000320FA" w:rsidRDefault="005C01EE" w:rsidP="005F18D6">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9B3C8C2"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0129C134" w14:textId="77777777" w:rsidR="005C01EE" w:rsidRPr="000320FA" w:rsidRDefault="005C01EE" w:rsidP="005F18D6">
      <w:pPr>
        <w:jc w:val="left"/>
        <w:rPr>
          <w:rFonts w:ascii="宋体"/>
          <w:b/>
          <w:bCs/>
          <w:kern w:val="0"/>
          <w:sz w:val="46"/>
          <w:szCs w:val="46"/>
        </w:rPr>
      </w:pPr>
    </w:p>
    <w:p w14:paraId="39E58BC8" w14:textId="77777777" w:rsidR="005C01EE" w:rsidRPr="000320FA" w:rsidRDefault="005C01EE" w:rsidP="005F18D6">
      <w:pPr>
        <w:jc w:val="left"/>
        <w:rPr>
          <w:rFonts w:ascii="宋体"/>
          <w:b/>
          <w:bCs/>
          <w:kern w:val="0"/>
          <w:sz w:val="46"/>
          <w:szCs w:val="46"/>
        </w:rPr>
      </w:pPr>
    </w:p>
    <w:p w14:paraId="363051B9" w14:textId="77777777" w:rsidR="005C01EE" w:rsidRPr="000320FA" w:rsidRDefault="005C01EE" w:rsidP="005F18D6">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6BBF1E2" w14:textId="77777777" w:rsidR="005C01EE" w:rsidRPr="000320FA" w:rsidRDefault="005C01EE" w:rsidP="005F18D6">
      <w:pPr>
        <w:rPr>
          <w:sz w:val="36"/>
        </w:rPr>
      </w:pPr>
    </w:p>
    <w:p w14:paraId="233B567A" w14:textId="77777777" w:rsidR="005C01EE" w:rsidRPr="000320FA" w:rsidRDefault="005C01EE" w:rsidP="005F18D6">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6714509" w14:textId="77777777" w:rsidR="005C01EE" w:rsidRPr="000320FA" w:rsidRDefault="005C01EE" w:rsidP="005F18D6">
      <w:pPr>
        <w:jc w:val="left"/>
        <w:rPr>
          <w:sz w:val="36"/>
          <w:szCs w:val="36"/>
        </w:rPr>
      </w:pPr>
    </w:p>
    <w:p w14:paraId="32724562" w14:textId="77777777" w:rsidR="005C01EE" w:rsidRPr="000320FA" w:rsidRDefault="005C01EE" w:rsidP="005F18D6">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64DC95A5" w14:textId="77777777" w:rsidR="005C01EE" w:rsidRPr="000320FA" w:rsidRDefault="005C01EE" w:rsidP="005F18D6">
      <w:pPr>
        <w:rPr>
          <w:sz w:val="30"/>
        </w:rPr>
      </w:pPr>
    </w:p>
    <w:p w14:paraId="7D65BAFF" w14:textId="77777777" w:rsidR="005C01EE" w:rsidRPr="000320FA" w:rsidRDefault="005C01EE" w:rsidP="005F18D6">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42C3C398" w14:textId="77777777" w:rsidR="005C01EE" w:rsidRPr="000320FA" w:rsidRDefault="005C01EE" w:rsidP="005F18D6">
      <w:pPr>
        <w:rPr>
          <w:sz w:val="30"/>
        </w:rPr>
      </w:pPr>
    </w:p>
    <w:p w14:paraId="6B337AE7" w14:textId="77777777" w:rsidR="005C01EE" w:rsidRPr="000320FA" w:rsidRDefault="005C01EE" w:rsidP="005F18D6">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0FEE435" w14:textId="77777777" w:rsidR="005C01EE" w:rsidRPr="000320FA" w:rsidRDefault="005C01EE" w:rsidP="005F18D6">
      <w:pPr>
        <w:ind w:firstLineChars="500" w:firstLine="1500"/>
        <w:rPr>
          <w:sz w:val="30"/>
          <w:u w:val="single"/>
        </w:rPr>
      </w:pPr>
    </w:p>
    <w:p w14:paraId="3D859B7F" w14:textId="77777777" w:rsidR="005C01EE" w:rsidRPr="000320FA" w:rsidRDefault="005C01EE" w:rsidP="005F18D6">
      <w:pPr>
        <w:ind w:firstLineChars="500" w:firstLine="1500"/>
        <w:rPr>
          <w:sz w:val="30"/>
          <w:u w:val="single"/>
        </w:rPr>
      </w:pPr>
    </w:p>
    <w:p w14:paraId="49AB3399" w14:textId="77777777" w:rsidR="005C01EE" w:rsidRPr="000320FA" w:rsidRDefault="005C01EE" w:rsidP="005F18D6">
      <w:pPr>
        <w:jc w:val="left"/>
        <w:rPr>
          <w:sz w:val="30"/>
          <w:u w:val="single"/>
        </w:rPr>
      </w:pPr>
    </w:p>
    <w:p w14:paraId="47E753F7" w14:textId="77777777" w:rsidR="005C01EE" w:rsidRPr="000320FA" w:rsidRDefault="005C01EE" w:rsidP="005F18D6">
      <w:pPr>
        <w:jc w:val="left"/>
        <w:rPr>
          <w:sz w:val="30"/>
          <w:u w:val="single"/>
        </w:rPr>
      </w:pPr>
    </w:p>
    <w:p w14:paraId="108D0D57" w14:textId="77777777" w:rsidR="005C01EE" w:rsidRPr="000320FA" w:rsidRDefault="005C01EE" w:rsidP="005F18D6">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0E457795" w14:textId="77777777" w:rsidR="005C01EE" w:rsidRPr="000320FA" w:rsidRDefault="005C01EE" w:rsidP="005F18D6">
      <w:pPr>
        <w:jc w:val="left"/>
        <w:rPr>
          <w:sz w:val="30"/>
          <w:u w:val="single"/>
        </w:rPr>
      </w:pPr>
    </w:p>
    <w:p w14:paraId="1A0952B8" w14:textId="77777777" w:rsidR="005C01EE" w:rsidRPr="000320FA" w:rsidRDefault="005C01EE" w:rsidP="005F18D6">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72B70A2C" w14:textId="77777777" w:rsidR="005C01EE" w:rsidRPr="000320FA" w:rsidRDefault="005C01EE" w:rsidP="005F18D6">
      <w:pPr>
        <w:rPr>
          <w:sz w:val="30"/>
        </w:rPr>
      </w:pPr>
    </w:p>
    <w:p w14:paraId="730E3610" w14:textId="77777777" w:rsidR="005C01EE" w:rsidRPr="000320FA" w:rsidRDefault="005C01EE" w:rsidP="005F18D6">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033CFC3A" w14:textId="77777777" w:rsidR="005C01EE" w:rsidRPr="000320FA" w:rsidRDefault="005C01EE" w:rsidP="005F18D6">
      <w:r w:rsidRPr="000320FA">
        <w:br w:type="page"/>
      </w:r>
    </w:p>
    <w:p w14:paraId="55A4ECA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33178342" w14:textId="77777777" w:rsidR="005C01EE" w:rsidRPr="000320FA" w:rsidRDefault="005C01EE" w:rsidP="005F18D6"/>
    <w:tbl>
      <w:tblPr>
        <w:tblW w:w="5000" w:type="pct"/>
        <w:tblCellMar>
          <w:left w:w="0" w:type="dxa"/>
          <w:right w:w="0" w:type="dxa"/>
        </w:tblCellMar>
        <w:tblLook w:val="0000" w:firstRow="0" w:lastRow="0" w:firstColumn="0" w:lastColumn="0" w:noHBand="0" w:noVBand="0"/>
      </w:tblPr>
      <w:tblGrid>
        <w:gridCol w:w="571"/>
        <w:gridCol w:w="5498"/>
        <w:gridCol w:w="2267"/>
      </w:tblGrid>
      <w:tr w:rsidR="005C01EE" w:rsidRPr="000320FA" w14:paraId="460A423E" w14:textId="77777777" w:rsidTr="005F18D6">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14:paraId="28135B7C" w14:textId="77777777" w:rsidR="005C01EE" w:rsidRPr="000320FA" w:rsidRDefault="005C01EE" w:rsidP="005F18D6">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14:paraId="09A97C17" w14:textId="77777777" w:rsidR="005C01EE" w:rsidRPr="000320FA" w:rsidRDefault="005C01EE" w:rsidP="005F18D6">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C01EE" w:rsidRPr="000320FA" w14:paraId="316BEE67" w14:textId="77777777" w:rsidTr="005F18D6">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C0DBB" w14:textId="77777777" w:rsidR="005C01EE" w:rsidRPr="000320FA" w:rsidRDefault="005C01EE" w:rsidP="005F18D6">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C7842C" w14:textId="77777777" w:rsidR="005C01EE" w:rsidRPr="000320FA" w:rsidRDefault="005C01EE" w:rsidP="005F18D6">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26392B" w14:textId="77777777" w:rsidR="005C01EE" w:rsidRPr="000320FA" w:rsidRDefault="005C01EE" w:rsidP="005F18D6">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C01EE" w:rsidRPr="000320FA" w14:paraId="0A05691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A5BFB6" w14:textId="77777777" w:rsidR="005C01EE" w:rsidRPr="000320FA" w:rsidRDefault="005C01EE" w:rsidP="005F18D6">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5B857E0" w14:textId="77777777" w:rsidR="005C01EE" w:rsidRPr="000320FA" w:rsidRDefault="005C01EE" w:rsidP="005F18D6">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0FED0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2D84E9C4"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E0DF3" w14:textId="77777777" w:rsidR="005C01EE" w:rsidRPr="000320FA" w:rsidRDefault="005C01EE" w:rsidP="005F18D6">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689CE4A" w14:textId="77777777" w:rsidR="005C01EE" w:rsidRPr="000320FA" w:rsidRDefault="005C01EE" w:rsidP="005F18D6">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FBBAA67"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77E1FFB6"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8CE75" w14:textId="77777777" w:rsidR="005C01EE" w:rsidRPr="000320FA" w:rsidRDefault="005C01EE" w:rsidP="005F18D6">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FE53891" w14:textId="77777777" w:rsidR="005C01EE" w:rsidRPr="000320FA" w:rsidRDefault="005C01EE" w:rsidP="005F18D6">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7B7F941" w14:textId="77777777" w:rsidR="005C01EE" w:rsidRPr="000320FA" w:rsidRDefault="005C01EE" w:rsidP="005F18D6">
            <w:pPr>
              <w:jc w:val="center"/>
              <w:rPr>
                <w:rFonts w:ascii="宋体" w:hAnsi="宋体" w:cs="Arial"/>
                <w:sz w:val="18"/>
                <w:szCs w:val="18"/>
              </w:rPr>
            </w:pPr>
          </w:p>
        </w:tc>
      </w:tr>
      <w:tr w:rsidR="005C01EE" w:rsidRPr="000320FA" w14:paraId="349420A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1BE5CD" w14:textId="77777777" w:rsidR="005C01EE" w:rsidRPr="000320FA" w:rsidRDefault="005C01EE" w:rsidP="005F18D6">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D4BA68A" w14:textId="77777777" w:rsidR="005C01EE" w:rsidRPr="000320FA" w:rsidRDefault="005C01EE" w:rsidP="005F18D6">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40D765"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4059DFB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63E4D" w14:textId="77777777" w:rsidR="005C01EE" w:rsidRPr="000320FA" w:rsidRDefault="005C01EE" w:rsidP="005F18D6">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780E551" w14:textId="77777777" w:rsidR="005C01EE" w:rsidRPr="000320FA" w:rsidRDefault="005C01EE" w:rsidP="005F18D6">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6EA29F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3595D44B"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9807F" w14:textId="77777777" w:rsidR="005C01EE" w:rsidRPr="000320FA" w:rsidRDefault="005C01EE" w:rsidP="005F18D6">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2F3675E" w14:textId="77777777" w:rsidR="005C01EE" w:rsidRPr="000320FA" w:rsidRDefault="005C01EE" w:rsidP="005F18D6">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ED17C2F"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51EAC4C8"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FE0415" w14:textId="77777777" w:rsidR="005C01EE" w:rsidRPr="000320FA" w:rsidRDefault="005C01EE" w:rsidP="005F18D6">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EEF745E" w14:textId="77777777" w:rsidR="005C01EE" w:rsidRPr="000320FA" w:rsidRDefault="005C01EE" w:rsidP="005F18D6">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5012B7"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6157D0D1"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BFF61" w14:textId="77777777" w:rsidR="005C01EE" w:rsidRPr="000320FA" w:rsidRDefault="005C01EE" w:rsidP="005F18D6">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3D0F418" w14:textId="77777777" w:rsidR="005C01EE" w:rsidRPr="000320FA" w:rsidRDefault="005C01EE" w:rsidP="005F18D6">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2311DF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86916F2"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2C968" w14:textId="77777777" w:rsidR="005C01EE" w:rsidRPr="000320FA" w:rsidRDefault="005C01EE" w:rsidP="005F18D6">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254856" w14:textId="77777777" w:rsidR="005C01EE" w:rsidRPr="000320FA" w:rsidRDefault="005C01EE" w:rsidP="005F18D6">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A54F5D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7C527DA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21ED4" w14:textId="77777777" w:rsidR="005C01EE" w:rsidRPr="000320FA" w:rsidRDefault="005C01EE" w:rsidP="005F18D6">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085677C" w14:textId="77777777" w:rsidR="005C01EE" w:rsidRPr="000320FA" w:rsidRDefault="005C01EE" w:rsidP="005F18D6">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DFC9E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7F8654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C94B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ED1165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53628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B66B358"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16AFF"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82803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67CC38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34305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FAF6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FCFB4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E4362D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AFFA49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2F703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F0DC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847F1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12A566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59AAA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F520F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4FF4C9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141D8BA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0CE69"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3B5FB3"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D3096E" w14:textId="77777777" w:rsidR="005C01EE" w:rsidRPr="000320FA" w:rsidRDefault="005C01EE" w:rsidP="005F18D6">
            <w:pPr>
              <w:rPr>
                <w:rFonts w:cs="Arial"/>
                <w:sz w:val="20"/>
                <w:szCs w:val="20"/>
              </w:rPr>
            </w:pPr>
          </w:p>
        </w:tc>
      </w:tr>
      <w:tr w:rsidR="005C01EE" w:rsidRPr="000320FA" w14:paraId="32FE3AA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83D645"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BFE2EA"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7120A4" w14:textId="77777777" w:rsidR="005C01EE" w:rsidRPr="000320FA" w:rsidRDefault="005C01EE" w:rsidP="005F18D6">
            <w:pPr>
              <w:rPr>
                <w:rFonts w:cs="Arial"/>
                <w:sz w:val="20"/>
                <w:szCs w:val="20"/>
              </w:rPr>
            </w:pPr>
          </w:p>
        </w:tc>
      </w:tr>
      <w:tr w:rsidR="005C01EE" w:rsidRPr="000320FA" w14:paraId="0ACBC32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1DC5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2ECAB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23BB0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4094579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9A7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7BE7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B7C09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6C4BB16"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19EB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16392C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40389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BA9061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4A18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A09A7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152418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2C1110F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5BEB69"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62FE6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C768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9F8989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45E26"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5C94C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C52A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EE075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02DDB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001E2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D9291B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91AF81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9D061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FFD7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F780F5" w14:textId="77777777" w:rsidR="005C01EE" w:rsidRPr="000320FA" w:rsidRDefault="005C01EE" w:rsidP="005F18D6">
            <w:pPr>
              <w:rPr>
                <w:rFonts w:ascii="宋体" w:hAnsi="宋体" w:cs="Arial"/>
                <w:sz w:val="20"/>
                <w:szCs w:val="20"/>
              </w:rPr>
            </w:pPr>
            <w:r w:rsidRPr="000320FA">
              <w:rPr>
                <w:rFonts w:cs="Arial"/>
                <w:sz w:val="20"/>
                <w:szCs w:val="20"/>
              </w:rPr>
              <w:t xml:space="preserve"> </w:t>
            </w:r>
          </w:p>
        </w:tc>
      </w:tr>
      <w:tr w:rsidR="005C01EE" w:rsidRPr="000320FA" w14:paraId="0EDE576D" w14:textId="77777777" w:rsidTr="005F18D6">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AD6AD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9E7BE8C" w14:textId="77777777" w:rsidR="005C01EE" w:rsidRPr="000320FA" w:rsidRDefault="005C01EE" w:rsidP="005F18D6">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85ECE8"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bl>
    <w:p w14:paraId="02CCAD98" w14:textId="77777777" w:rsidR="005C01EE" w:rsidRDefault="005C01EE" w:rsidP="005F18D6">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14:paraId="012C4E27" w14:textId="77777777" w:rsidR="005C01EE" w:rsidRPr="000320FA" w:rsidRDefault="005C01EE" w:rsidP="005F18D6">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14:paraId="1BBEEEE9" w14:textId="77777777" w:rsidR="005C01EE" w:rsidRPr="000320FA" w:rsidRDefault="005C01EE" w:rsidP="005F18D6">
      <w:pPr>
        <w:widowControl/>
        <w:jc w:val="left"/>
        <w:rPr>
          <w:sz w:val="30"/>
        </w:rPr>
      </w:pPr>
      <w:r w:rsidRPr="000320FA">
        <w:rPr>
          <w:sz w:val="30"/>
        </w:rPr>
        <w:br w:type="page"/>
      </w:r>
    </w:p>
    <w:p w14:paraId="06E028B9"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C01EE" w14:paraId="0052AA63" w14:textId="77777777" w:rsidTr="005F18D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86FDDC"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C5CF68"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B288ED"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C3B8BCA"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6EBE37"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84369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30484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C01EE" w14:paraId="7852D903" w14:textId="77777777" w:rsidTr="005F18D6">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7E5F4777" w14:textId="77777777" w:rsidR="005C01EE" w:rsidRDefault="005C01EE" w:rsidP="005F18D6">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845A695" w14:textId="77777777" w:rsidR="005C01EE" w:rsidRDefault="005C01EE" w:rsidP="005F18D6">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1457DB" w14:textId="77777777" w:rsidR="005C01EE" w:rsidRDefault="005C01EE" w:rsidP="005F18D6">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E7B291B" w14:textId="77777777" w:rsidR="005C01EE" w:rsidRDefault="005C01EE" w:rsidP="005F18D6">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25E49B4B" w14:textId="77777777" w:rsidR="005C01EE" w:rsidRDefault="005C01EE" w:rsidP="005F18D6">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4E2665B6" w14:textId="77777777" w:rsidR="005C01EE" w:rsidRDefault="005C01EE" w:rsidP="005F18D6">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218CC50"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62E0B1"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合价</w:t>
            </w:r>
          </w:p>
        </w:tc>
      </w:tr>
      <w:tr w:rsidR="005C01EE" w14:paraId="666DCC9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5C4BE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D830C8"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46963"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DBB0D7"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1BF296"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362D1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CF24C"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81BC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7B8C895"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4FE63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4004A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00573C"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1F725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722967"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AB3E71"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874FC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CD0F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E134A"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F3A87D"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938B4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5290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8FFE8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23DD0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E23B0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FDA0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B3D5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EE78460"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46FD6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7484D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8912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84903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9D065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D08FD3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6F70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ED1E9"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D16C807"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CE4193"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B6710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1BF8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2AA4C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00FF1F"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48405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A5C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A11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95301D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047D00"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3C354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D4BB3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1DE4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5ACF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A59855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CBC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C3AA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61586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07B7C6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5FBA87"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83C1B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AB0F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8063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64A07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DF99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CB3F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76316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897EC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D14879"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61C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FD283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FD3F6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76B97E"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71D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1BAA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CED52A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53B0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665D0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0B951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6321A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0F6B32"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90415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7A1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F8E9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0237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89964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58264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C2040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217942"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357DFD"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2F48C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7BA0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99B1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F24F3D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9E5397"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F9B83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1E3469"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D6CC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3A0F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92F9"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A59D5"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5387D"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F3F9E5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AB768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EF7A81"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3B6FB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38C86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6D991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897210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B1EA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3B1F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E87D87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AA0CE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DD49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9129B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FA96F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7F609E"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AA7F2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C579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897E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070658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88813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D1B3A2"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E51E7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CEF2E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48834C"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E1C11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A72D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8A6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267ACB2B"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F3F86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8CA99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538FA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B9D1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ADD0E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34462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4E36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56D3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2D09A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D0E67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27609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B256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9A3E9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5F81E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807D92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2A3A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C37F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FBC8D0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D92A7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3F9B7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3BAB1F"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20B96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46E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AE717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4ABE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4123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382ED7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AD10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B10BA0"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17C10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561E4F"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D5AFF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CB71F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FDA2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13108"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E901F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DC440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B501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AC19A8"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612E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488B3A"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11E485"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8A1D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5F26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855013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2757CB"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5FD36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3DC2E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6BD3E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ACAAD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22F23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3085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3BBB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16323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1D965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1D7A3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E7994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0234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85C5D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029BC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FB5C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D76E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5E0C5A5C"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1C5B"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9A7A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0736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8EF5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1E4A4"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6F33"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C8A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263D2"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r w:rsidR="005C01EE" w14:paraId="7C95E9C5"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AF36AF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5783" w14:textId="77777777" w:rsidR="005C01EE" w:rsidRDefault="005C01EE" w:rsidP="005F18D6">
            <w:pPr>
              <w:jc w:val="right"/>
              <w:rPr>
                <w:rFonts w:ascii="宋体" w:eastAsia="宋体" w:hAnsi="宋体" w:cs="宋体"/>
                <w:color w:val="000000"/>
                <w:sz w:val="20"/>
                <w:szCs w:val="20"/>
              </w:rPr>
            </w:pPr>
            <w:r>
              <w:rPr>
                <w:rFonts w:hint="eastAsia"/>
                <w:color w:val="000000"/>
                <w:sz w:val="20"/>
                <w:szCs w:val="20"/>
              </w:rPr>
              <w:t xml:space="preserve">　</w:t>
            </w:r>
          </w:p>
        </w:tc>
      </w:tr>
      <w:tr w:rsidR="005C01EE" w14:paraId="7DA6A2A3"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E3618B7"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ED88F"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bl>
    <w:p w14:paraId="7CBA4C5C" w14:textId="77777777" w:rsidR="005C01EE" w:rsidRDefault="005C01E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105D1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18CFCB9E" w14:textId="77777777" w:rsidR="005C01EE" w:rsidRPr="000320FA" w:rsidRDefault="005C01EE" w:rsidP="005F18D6">
      <w:pPr>
        <w:spacing w:line="360" w:lineRule="auto"/>
        <w:rPr>
          <w:b/>
          <w:bCs/>
          <w:color w:val="000000"/>
          <w:sz w:val="24"/>
          <w:lang w:val="en-GB"/>
        </w:rPr>
      </w:pPr>
    </w:p>
    <w:p w14:paraId="76C32FD5"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90EEA80"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C470E8A" w14:textId="77777777" w:rsidR="005C01EE" w:rsidRPr="000320FA" w:rsidRDefault="005C01EE" w:rsidP="005F18D6">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1D05760A" w14:textId="77777777" w:rsidR="005C01EE" w:rsidRPr="000320FA" w:rsidRDefault="005C01EE" w:rsidP="005F18D6">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758E100E"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60AF2A7"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D0BDD63" w14:textId="77777777" w:rsidR="005C01EE" w:rsidRPr="000320FA" w:rsidRDefault="005C01EE" w:rsidP="005F18D6">
      <w:pPr>
        <w:spacing w:line="360" w:lineRule="auto"/>
        <w:ind w:firstLineChars="200" w:firstLine="480"/>
        <w:rPr>
          <w:color w:val="000000"/>
          <w:sz w:val="24"/>
          <w:lang w:val="en-GB"/>
        </w:rPr>
      </w:pPr>
    </w:p>
    <w:p w14:paraId="5B390E4F"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36E6C364"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DE2B33C" w14:textId="77777777" w:rsidR="005C01EE" w:rsidRPr="000320FA" w:rsidRDefault="005C01EE" w:rsidP="005F18D6">
      <w:pPr>
        <w:spacing w:line="360" w:lineRule="auto"/>
        <w:rPr>
          <w:color w:val="000000"/>
          <w:sz w:val="24"/>
          <w:lang w:val="en-GB"/>
        </w:rPr>
      </w:pPr>
    </w:p>
    <w:p w14:paraId="0D02F1D2" w14:textId="77777777" w:rsidR="005C01EE" w:rsidRPr="000320FA" w:rsidRDefault="005C01EE" w:rsidP="005F18D6">
      <w:pPr>
        <w:spacing w:line="360" w:lineRule="auto"/>
        <w:rPr>
          <w:color w:val="000000"/>
          <w:sz w:val="24"/>
          <w:lang w:val="en-GB"/>
        </w:rPr>
      </w:pPr>
    </w:p>
    <w:p w14:paraId="4503C3C7"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7A95DD"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45D420B1"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5F7053B" w14:textId="77777777" w:rsidR="005C01EE" w:rsidRPr="000320FA" w:rsidRDefault="005C01EE" w:rsidP="005F18D6">
      <w:pPr>
        <w:spacing w:line="360" w:lineRule="auto"/>
        <w:ind w:firstLineChars="200" w:firstLine="480"/>
        <w:rPr>
          <w:color w:val="000000"/>
          <w:sz w:val="24"/>
          <w:lang w:val="en-GB"/>
        </w:rPr>
      </w:pPr>
    </w:p>
    <w:p w14:paraId="2090ADF5" w14:textId="77777777" w:rsidR="005C01EE" w:rsidRPr="000320FA" w:rsidRDefault="005C01EE" w:rsidP="005F18D6">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696E5DDA" w14:textId="77777777" w:rsidR="005C01EE" w:rsidRPr="000320FA" w:rsidRDefault="005C01EE" w:rsidP="005F18D6">
      <w:pPr>
        <w:spacing w:line="360" w:lineRule="auto"/>
        <w:ind w:firstLineChars="200" w:firstLine="420"/>
        <w:rPr>
          <w:color w:val="000000"/>
          <w:lang w:val="en-GB"/>
        </w:rPr>
      </w:pPr>
    </w:p>
    <w:p w14:paraId="4A1369D5" w14:textId="77777777" w:rsidR="005C01EE" w:rsidRPr="000320FA" w:rsidRDefault="005C01EE" w:rsidP="005F18D6">
      <w:pPr>
        <w:spacing w:line="360" w:lineRule="auto"/>
        <w:ind w:firstLineChars="200" w:firstLine="420"/>
        <w:rPr>
          <w:color w:val="000000"/>
          <w:lang w:val="en-GB"/>
        </w:rPr>
      </w:pPr>
    </w:p>
    <w:p w14:paraId="65CFF0F6" w14:textId="77777777" w:rsidR="005C01EE" w:rsidRPr="000320FA" w:rsidRDefault="005C01EE" w:rsidP="005F18D6">
      <w:pPr>
        <w:spacing w:line="360" w:lineRule="auto"/>
        <w:ind w:firstLineChars="200" w:firstLine="420"/>
        <w:rPr>
          <w:color w:val="000000"/>
          <w:lang w:val="en-GB"/>
        </w:rPr>
      </w:pPr>
    </w:p>
    <w:p w14:paraId="755BEC60" w14:textId="77777777" w:rsidR="005C01EE" w:rsidRPr="000320FA" w:rsidRDefault="005C01EE" w:rsidP="005F18D6">
      <w:pPr>
        <w:spacing w:line="360" w:lineRule="auto"/>
        <w:ind w:firstLineChars="200" w:firstLine="420"/>
        <w:rPr>
          <w:color w:val="000000"/>
          <w:lang w:val="en-GB"/>
        </w:rPr>
      </w:pPr>
    </w:p>
    <w:p w14:paraId="62880500" w14:textId="77777777" w:rsidR="005C01EE" w:rsidRPr="000320FA" w:rsidRDefault="005C01EE" w:rsidP="005F18D6">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1734C105" w14:textId="77777777" w:rsidR="005C01EE" w:rsidRPr="000320FA" w:rsidRDefault="005C01EE" w:rsidP="005F18D6">
      <w:pPr>
        <w:widowControl/>
        <w:jc w:val="left"/>
        <w:rPr>
          <w:color w:val="FF0000"/>
          <w:lang w:val="en-GB"/>
        </w:rPr>
      </w:pPr>
      <w:r w:rsidRPr="000320FA">
        <w:rPr>
          <w:color w:val="FF0000"/>
          <w:lang w:val="en-GB"/>
        </w:rPr>
        <w:br w:type="page"/>
      </w:r>
    </w:p>
    <w:p w14:paraId="5DDDA57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1B22DA52" w14:textId="77777777" w:rsidR="005C01EE" w:rsidRPr="000320FA" w:rsidRDefault="005C01EE" w:rsidP="005F18D6">
      <w:pPr>
        <w:spacing w:line="360" w:lineRule="auto"/>
        <w:ind w:left="361" w:hangingChars="150" w:hanging="361"/>
        <w:rPr>
          <w:b/>
          <w:bCs/>
          <w:color w:val="000000"/>
          <w:sz w:val="24"/>
          <w:lang w:val="en-GB"/>
        </w:rPr>
      </w:pPr>
    </w:p>
    <w:p w14:paraId="231E45D2"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5B694E72" w14:textId="77777777" w:rsidR="005C01EE" w:rsidRPr="000320FA" w:rsidRDefault="005C01EE" w:rsidP="005F18D6">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1F35E5A" w14:textId="77777777" w:rsidR="005C01EE" w:rsidRPr="000320FA" w:rsidRDefault="005C01EE" w:rsidP="005F18D6">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07794F7" w14:textId="77777777" w:rsidR="005C01EE" w:rsidRPr="000320FA" w:rsidRDefault="005C01EE" w:rsidP="005F18D6">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269A7B5C" w14:textId="77777777" w:rsidR="005C01EE" w:rsidRPr="000320FA" w:rsidRDefault="005C01EE" w:rsidP="005F18D6">
      <w:pPr>
        <w:spacing w:line="360" w:lineRule="auto"/>
        <w:rPr>
          <w:color w:val="000000"/>
          <w:sz w:val="24"/>
        </w:rPr>
      </w:pPr>
      <w:r w:rsidRPr="000320FA">
        <w:rPr>
          <w:rFonts w:hint="eastAsia"/>
          <w:color w:val="000000"/>
          <w:sz w:val="24"/>
        </w:rPr>
        <w:t>招标编号：</w:t>
      </w:r>
    </w:p>
    <w:p w14:paraId="0F7B31AC" w14:textId="77777777" w:rsidR="005C01EE" w:rsidRPr="000320FA" w:rsidRDefault="005C01EE" w:rsidP="005F18D6">
      <w:pPr>
        <w:spacing w:line="420" w:lineRule="exact"/>
        <w:rPr>
          <w:b/>
          <w:bCs/>
          <w:color w:val="000000"/>
          <w:sz w:val="24"/>
        </w:rPr>
      </w:pPr>
      <w:r w:rsidRPr="000320FA">
        <w:rPr>
          <w:rFonts w:hint="eastAsia"/>
          <w:b/>
          <w:bCs/>
          <w:color w:val="000000"/>
          <w:sz w:val="24"/>
        </w:rPr>
        <w:t>本公司郑重承诺并声明：</w:t>
      </w:r>
    </w:p>
    <w:p w14:paraId="042D3E46"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56BAAC0A"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66E6B4"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50AD76E2"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29B6A0BB"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5E40FD99"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7E4DC459" w14:textId="77777777" w:rsidR="005C01EE" w:rsidRPr="000320FA" w:rsidRDefault="005C01EE" w:rsidP="005F18D6">
      <w:pPr>
        <w:tabs>
          <w:tab w:val="left" w:pos="-3780"/>
        </w:tabs>
        <w:spacing w:line="360" w:lineRule="auto"/>
        <w:ind w:firstLineChars="200" w:firstLine="480"/>
        <w:rPr>
          <w:color w:val="000000"/>
          <w:sz w:val="24"/>
        </w:rPr>
      </w:pPr>
    </w:p>
    <w:p w14:paraId="08728E82"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2DD1D497"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65D563A5"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65C9306"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68811E1A"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C6CABE1" w14:textId="77777777" w:rsidR="005C01EE" w:rsidRPr="000320FA" w:rsidRDefault="005C01EE" w:rsidP="005F18D6">
      <w:pPr>
        <w:tabs>
          <w:tab w:val="left" w:pos="-3780"/>
        </w:tabs>
        <w:spacing w:line="360" w:lineRule="auto"/>
        <w:ind w:firstLineChars="200" w:firstLine="480"/>
        <w:rPr>
          <w:color w:val="000000"/>
          <w:sz w:val="24"/>
        </w:rPr>
      </w:pPr>
    </w:p>
    <w:p w14:paraId="300AA7D0" w14:textId="77777777" w:rsidR="005C01EE" w:rsidRPr="000320FA" w:rsidRDefault="005C01EE" w:rsidP="005F18D6">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23D49E92" w14:textId="77777777" w:rsidR="005C01EE" w:rsidRPr="00654262" w:rsidRDefault="005C01EE" w:rsidP="005F18D6">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ED40FDF" w14:textId="77777777" w:rsidR="005C01EE" w:rsidRPr="00AB11A9" w:rsidRDefault="005C01EE" w:rsidP="005F18D6">
      <w:pPr>
        <w:spacing w:line="360" w:lineRule="auto"/>
        <w:jc w:val="center"/>
        <w:outlineLvl w:val="2"/>
        <w:rPr>
          <w:rFonts w:ascii="宋体" w:hAnsi="宋体"/>
          <w:b/>
          <w:sz w:val="24"/>
        </w:rPr>
      </w:pPr>
    </w:p>
    <w:p w14:paraId="1871A6C5" w14:textId="77777777" w:rsidR="005C01EE" w:rsidRPr="000F4A55" w:rsidRDefault="005C01EE" w:rsidP="005F18D6">
      <w:pPr>
        <w:spacing w:line="360" w:lineRule="auto"/>
        <w:rPr>
          <w:sz w:val="24"/>
        </w:rPr>
      </w:pPr>
      <w:r w:rsidRPr="000F4A55">
        <w:rPr>
          <w:rFonts w:hint="eastAsia"/>
          <w:sz w:val="24"/>
        </w:rPr>
        <w:t>深圳大学招投标管理中心：</w:t>
      </w:r>
    </w:p>
    <w:p w14:paraId="5B17955A" w14:textId="77777777" w:rsidR="005C01EE" w:rsidRPr="000F4A55" w:rsidRDefault="005C01EE" w:rsidP="005F18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2C989F8" w14:textId="77777777" w:rsidR="005C01EE" w:rsidRDefault="005C01EE" w:rsidP="005F18D6">
      <w:pPr>
        <w:spacing w:line="360" w:lineRule="auto"/>
        <w:ind w:firstLineChars="200" w:firstLine="480"/>
        <w:rPr>
          <w:sz w:val="24"/>
        </w:rPr>
      </w:pPr>
    </w:p>
    <w:p w14:paraId="78BEB4A0"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244D8B" w14:textId="77777777" w:rsidR="005C01EE" w:rsidRDefault="005C01EE" w:rsidP="005F18D6">
      <w:pPr>
        <w:spacing w:line="360" w:lineRule="auto"/>
        <w:ind w:firstLineChars="200" w:firstLine="480"/>
        <w:rPr>
          <w:sz w:val="24"/>
        </w:rPr>
      </w:pPr>
    </w:p>
    <w:p w14:paraId="56BFAB3B"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1218D931" w14:textId="77777777" w:rsidR="005C01EE" w:rsidRDefault="005C01EE" w:rsidP="005F18D6">
      <w:pPr>
        <w:spacing w:line="360" w:lineRule="auto"/>
        <w:ind w:leftChars="675" w:left="1418"/>
        <w:rPr>
          <w:sz w:val="24"/>
        </w:rPr>
      </w:pPr>
    </w:p>
    <w:p w14:paraId="5E50EFB6" w14:textId="77777777" w:rsidR="005C01EE" w:rsidRPr="000F4A55" w:rsidRDefault="005C01EE" w:rsidP="005F18D6">
      <w:pPr>
        <w:spacing w:line="360" w:lineRule="auto"/>
        <w:ind w:leftChars="675" w:left="1418"/>
        <w:rPr>
          <w:sz w:val="24"/>
        </w:rPr>
      </w:pPr>
      <w:r w:rsidRPr="000F4A55">
        <w:rPr>
          <w:rFonts w:hint="eastAsia"/>
          <w:sz w:val="24"/>
        </w:rPr>
        <w:t>户名：</w:t>
      </w:r>
    </w:p>
    <w:p w14:paraId="6208FAD2" w14:textId="77777777" w:rsidR="005C01EE" w:rsidRPr="000F4A55" w:rsidRDefault="005C01EE" w:rsidP="005F18D6">
      <w:pPr>
        <w:spacing w:line="360" w:lineRule="auto"/>
        <w:ind w:leftChars="675" w:left="1418"/>
        <w:rPr>
          <w:sz w:val="24"/>
        </w:rPr>
      </w:pPr>
      <w:r w:rsidRPr="000F4A55">
        <w:rPr>
          <w:rFonts w:hint="eastAsia"/>
          <w:sz w:val="24"/>
        </w:rPr>
        <w:t>账号：</w:t>
      </w:r>
    </w:p>
    <w:p w14:paraId="0D8B451A" w14:textId="77777777" w:rsidR="005C01EE" w:rsidRPr="000F4A55" w:rsidRDefault="005C01EE" w:rsidP="005F18D6">
      <w:pPr>
        <w:spacing w:line="360" w:lineRule="auto"/>
        <w:ind w:leftChars="675" w:left="1418"/>
        <w:rPr>
          <w:sz w:val="24"/>
        </w:rPr>
      </w:pPr>
      <w:r w:rsidRPr="000F4A55">
        <w:rPr>
          <w:rFonts w:hint="eastAsia"/>
          <w:sz w:val="24"/>
        </w:rPr>
        <w:t>开户行：</w:t>
      </w:r>
    </w:p>
    <w:p w14:paraId="32E69EC2" w14:textId="77777777" w:rsidR="005C01EE" w:rsidRPr="000F4A55" w:rsidRDefault="005C01EE" w:rsidP="005F18D6">
      <w:pPr>
        <w:spacing w:line="360" w:lineRule="auto"/>
        <w:rPr>
          <w:sz w:val="24"/>
        </w:rPr>
      </w:pPr>
    </w:p>
    <w:p w14:paraId="546547AD" w14:textId="77777777" w:rsidR="005C01EE" w:rsidRPr="000F4A55" w:rsidRDefault="005C01EE" w:rsidP="005F18D6">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4C7B9176" w14:textId="77777777" w:rsidR="005C01EE" w:rsidRPr="000F4A55" w:rsidRDefault="005C01EE" w:rsidP="005F18D6">
      <w:pPr>
        <w:spacing w:line="360" w:lineRule="auto"/>
        <w:ind w:leftChars="2092" w:left="4393"/>
        <w:rPr>
          <w:sz w:val="24"/>
        </w:rPr>
      </w:pPr>
      <w:r w:rsidRPr="000F4A55">
        <w:rPr>
          <w:rFonts w:hint="eastAsia"/>
          <w:sz w:val="24"/>
        </w:rPr>
        <w:t>投标代表签名</w:t>
      </w:r>
    </w:p>
    <w:p w14:paraId="3B883EFF" w14:textId="77777777" w:rsidR="005C01EE" w:rsidRPr="000F4A55" w:rsidRDefault="005C01EE" w:rsidP="005F18D6">
      <w:pPr>
        <w:spacing w:line="360" w:lineRule="auto"/>
        <w:ind w:leftChars="2092" w:left="4393"/>
        <w:rPr>
          <w:sz w:val="24"/>
        </w:rPr>
      </w:pPr>
      <w:r w:rsidRPr="000F4A55">
        <w:rPr>
          <w:rFonts w:hint="eastAsia"/>
          <w:sz w:val="24"/>
        </w:rPr>
        <w:t>联系电话</w:t>
      </w:r>
    </w:p>
    <w:p w14:paraId="74E5A263" w14:textId="77777777" w:rsidR="005C01EE" w:rsidRPr="000F4A55" w:rsidRDefault="005C01EE" w:rsidP="005F18D6">
      <w:pPr>
        <w:spacing w:line="360" w:lineRule="auto"/>
        <w:ind w:leftChars="2092" w:left="4393"/>
        <w:rPr>
          <w:sz w:val="24"/>
        </w:rPr>
      </w:pPr>
      <w:r w:rsidRPr="000F4A55">
        <w:rPr>
          <w:rFonts w:hint="eastAsia"/>
          <w:sz w:val="24"/>
        </w:rPr>
        <w:t>日期</w:t>
      </w:r>
    </w:p>
    <w:p w14:paraId="2893A36E" w14:textId="77777777" w:rsidR="005C01EE" w:rsidRDefault="005C01EE" w:rsidP="005F18D6">
      <w:pPr>
        <w:spacing w:line="360" w:lineRule="auto"/>
        <w:ind w:rightChars="229" w:right="481"/>
        <w:outlineLvl w:val="2"/>
        <w:rPr>
          <w:rFonts w:ascii="宋体" w:hAnsi="宋体"/>
          <w:sz w:val="24"/>
        </w:rPr>
      </w:pPr>
      <w:r>
        <w:rPr>
          <w:rFonts w:ascii="宋体" w:hAnsi="宋体" w:hint="eastAsia"/>
          <w:sz w:val="24"/>
        </w:rPr>
        <w:t>附 保证金缴款凭证：</w:t>
      </w:r>
    </w:p>
    <w:p w14:paraId="42F1895A" w14:textId="77777777" w:rsidR="005C01EE" w:rsidRDefault="005C01EE" w:rsidP="005F18D6"/>
    <w:p w14:paraId="472F2C18" w14:textId="77777777" w:rsidR="005C01EE" w:rsidRDefault="005C01EE" w:rsidP="005F18D6"/>
    <w:p w14:paraId="77BB6BDB" w14:textId="77777777" w:rsidR="005C01EE" w:rsidRDefault="005C01EE" w:rsidP="005F18D6"/>
    <w:p w14:paraId="6C25BA46" w14:textId="77777777" w:rsidR="005C01EE" w:rsidRDefault="005C01EE" w:rsidP="005F18D6"/>
    <w:p w14:paraId="7E680A3C" w14:textId="77777777" w:rsidR="005C01EE" w:rsidRPr="00A00C86" w:rsidRDefault="005C01EE" w:rsidP="005F18D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785D94E8" w14:textId="77777777" w:rsidR="005C01EE" w:rsidRPr="00A00C86" w:rsidRDefault="005C01EE" w:rsidP="005F18D6">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392684E3"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5C4D501" w14:textId="77777777" w:rsidR="005C01EE" w:rsidRPr="000320FA" w:rsidRDefault="005C01EE" w:rsidP="005F18D6">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5C01EE" w:rsidRPr="000320FA" w14:paraId="01763B15" w14:textId="77777777" w:rsidTr="005F18D6">
        <w:trPr>
          <w:trHeight w:val="510"/>
        </w:trPr>
        <w:tc>
          <w:tcPr>
            <w:tcW w:w="520" w:type="pct"/>
            <w:vAlign w:val="center"/>
          </w:tcPr>
          <w:p w14:paraId="3B2C475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2CBA262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C578E6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45FFABA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7C6957E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705ED74B"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689C2D61" w14:textId="77777777" w:rsidTr="005F18D6">
        <w:trPr>
          <w:trHeight w:val="510"/>
        </w:trPr>
        <w:tc>
          <w:tcPr>
            <w:tcW w:w="520" w:type="pct"/>
            <w:vAlign w:val="center"/>
          </w:tcPr>
          <w:p w14:paraId="2FC5383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C0AA0E6"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ECB73C0"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E248D53"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3B4E9DA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2036DE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0C4D73F3" w14:textId="77777777" w:rsidTr="005F18D6">
        <w:trPr>
          <w:cantSplit/>
          <w:trHeight w:val="510"/>
        </w:trPr>
        <w:tc>
          <w:tcPr>
            <w:tcW w:w="520" w:type="pct"/>
            <w:vAlign w:val="center"/>
          </w:tcPr>
          <w:p w14:paraId="4A85C2BF"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088CF16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2216CCD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BD6A0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0099C6DF" w14:textId="77777777" w:rsidR="005C01EE" w:rsidRPr="000320FA" w:rsidRDefault="005C01EE" w:rsidP="005F18D6">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66F0632"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27959EF9" w14:textId="77777777" w:rsidTr="005F18D6">
        <w:trPr>
          <w:cantSplit/>
          <w:trHeight w:val="510"/>
        </w:trPr>
        <w:tc>
          <w:tcPr>
            <w:tcW w:w="1562" w:type="pct"/>
            <w:gridSpan w:val="3"/>
            <w:vAlign w:val="center"/>
          </w:tcPr>
          <w:p w14:paraId="1265F0B5"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6BD00D2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5668366D" w14:textId="77777777" w:rsidTr="005F18D6">
        <w:trPr>
          <w:cantSplit/>
          <w:trHeight w:val="510"/>
        </w:trPr>
        <w:tc>
          <w:tcPr>
            <w:tcW w:w="5000" w:type="pct"/>
            <w:gridSpan w:val="9"/>
            <w:vAlign w:val="center"/>
          </w:tcPr>
          <w:p w14:paraId="320073D3"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C01EE" w:rsidRPr="000320FA" w14:paraId="0EAF68EC" w14:textId="77777777" w:rsidTr="005F18D6">
        <w:trPr>
          <w:cantSplit/>
          <w:trHeight w:val="510"/>
        </w:trPr>
        <w:tc>
          <w:tcPr>
            <w:tcW w:w="833" w:type="pct"/>
            <w:gridSpan w:val="2"/>
            <w:vAlign w:val="center"/>
          </w:tcPr>
          <w:p w14:paraId="76FCC61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5A486008"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599008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79B60AE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57CDA4F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73EC8F1"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C01EE" w:rsidRPr="000320FA" w14:paraId="5A489832" w14:textId="77777777" w:rsidTr="005F18D6">
        <w:trPr>
          <w:trHeight w:val="585"/>
        </w:trPr>
        <w:tc>
          <w:tcPr>
            <w:tcW w:w="833" w:type="pct"/>
            <w:gridSpan w:val="2"/>
          </w:tcPr>
          <w:p w14:paraId="7A58CF04"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3C0ACFE1"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5D5B54C"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7298CDD1"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6B1CC761"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4A19C933" w14:textId="77777777" w:rsidR="005C01EE" w:rsidRPr="000320FA" w:rsidRDefault="005C01EE" w:rsidP="005F18D6">
            <w:pPr>
              <w:spacing w:line="360" w:lineRule="auto"/>
              <w:rPr>
                <w:rFonts w:ascii="宋体" w:eastAsia="宋体" w:hAnsi="Courier New" w:cs="Times New Roman"/>
                <w:szCs w:val="21"/>
              </w:rPr>
            </w:pPr>
          </w:p>
        </w:tc>
      </w:tr>
      <w:tr w:rsidR="005C01EE" w:rsidRPr="000320FA" w14:paraId="6272BED0" w14:textId="77777777" w:rsidTr="005F18D6">
        <w:trPr>
          <w:trHeight w:val="585"/>
        </w:trPr>
        <w:tc>
          <w:tcPr>
            <w:tcW w:w="833" w:type="pct"/>
            <w:gridSpan w:val="2"/>
          </w:tcPr>
          <w:p w14:paraId="2E039ADE"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5B591548"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39254CF"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1FCC4106"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79E74304"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3802E75D" w14:textId="77777777" w:rsidR="005C01EE" w:rsidRPr="000320FA" w:rsidRDefault="005C01EE" w:rsidP="005F18D6">
            <w:pPr>
              <w:spacing w:line="360" w:lineRule="auto"/>
              <w:rPr>
                <w:rFonts w:ascii="宋体" w:eastAsia="宋体" w:hAnsi="Courier New" w:cs="Times New Roman"/>
                <w:szCs w:val="21"/>
              </w:rPr>
            </w:pPr>
          </w:p>
        </w:tc>
      </w:tr>
    </w:tbl>
    <w:p w14:paraId="670F1E35" w14:textId="77777777" w:rsidR="005C01EE" w:rsidRPr="000320FA" w:rsidRDefault="005C01EE" w:rsidP="005F18D6">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4A06BFA1" w14:textId="77777777" w:rsidR="005C01EE" w:rsidRPr="000320FA" w:rsidRDefault="005C01EE" w:rsidP="005F18D6">
      <w:pPr>
        <w:spacing w:line="360" w:lineRule="auto"/>
        <w:ind w:right="-89" w:firstLineChars="2350" w:firstLine="4935"/>
        <w:jc w:val="left"/>
        <w:rPr>
          <w:rFonts w:ascii="宋体"/>
        </w:rPr>
      </w:pPr>
    </w:p>
    <w:p w14:paraId="7FF25E4C" w14:textId="77777777" w:rsidR="005C01EE" w:rsidRPr="000320FA" w:rsidRDefault="005C01EE" w:rsidP="005F18D6">
      <w:pPr>
        <w:spacing w:line="360" w:lineRule="auto"/>
        <w:ind w:right="-89" w:firstLineChars="2350" w:firstLine="4935"/>
        <w:jc w:val="left"/>
        <w:rPr>
          <w:rFonts w:ascii="宋体"/>
        </w:rPr>
      </w:pPr>
    </w:p>
    <w:p w14:paraId="10188F82" w14:textId="77777777" w:rsidR="005C01EE" w:rsidRPr="000320FA" w:rsidRDefault="005C01EE" w:rsidP="005F18D6">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C01EE" w:rsidRPr="000320FA" w14:paraId="11B0A5F7" w14:textId="77777777" w:rsidTr="005F18D6">
        <w:trPr>
          <w:trHeight w:val="2815"/>
        </w:trPr>
        <w:tc>
          <w:tcPr>
            <w:tcW w:w="2500" w:type="pct"/>
            <w:shd w:val="clear" w:color="auto" w:fill="auto"/>
            <w:vAlign w:val="center"/>
          </w:tcPr>
          <w:p w14:paraId="1946387C" w14:textId="77777777" w:rsidR="005C01EE" w:rsidRPr="000320FA" w:rsidRDefault="005C01EE" w:rsidP="005F18D6">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5F1A0C0" w14:textId="77777777" w:rsidR="005C01EE" w:rsidRPr="000320FA" w:rsidRDefault="005C01EE" w:rsidP="005F18D6">
            <w:pPr>
              <w:spacing w:line="360" w:lineRule="auto"/>
              <w:ind w:right="-89"/>
              <w:jc w:val="center"/>
              <w:rPr>
                <w:rFonts w:ascii="宋体"/>
              </w:rPr>
            </w:pPr>
            <w:r w:rsidRPr="000320FA">
              <w:rPr>
                <w:rFonts w:ascii="宋体" w:hint="eastAsia"/>
              </w:rPr>
              <w:t>身份证反面</w:t>
            </w:r>
          </w:p>
        </w:tc>
      </w:tr>
    </w:tbl>
    <w:p w14:paraId="40DBC1C2" w14:textId="77777777" w:rsidR="005C01EE" w:rsidRPr="000320FA" w:rsidRDefault="005C01EE" w:rsidP="005F18D6">
      <w:pPr>
        <w:spacing w:line="360" w:lineRule="auto"/>
        <w:ind w:right="-89" w:firstLineChars="2350" w:firstLine="4935"/>
        <w:jc w:val="left"/>
        <w:rPr>
          <w:rFonts w:ascii="宋体"/>
        </w:rPr>
      </w:pPr>
    </w:p>
    <w:p w14:paraId="49A4FED3"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投标人名称：（盖章）</w:t>
      </w:r>
    </w:p>
    <w:p w14:paraId="59D0CC34" w14:textId="77777777" w:rsidR="005C01EE" w:rsidRPr="000320FA" w:rsidRDefault="005C01EE" w:rsidP="005F18D6">
      <w:pPr>
        <w:spacing w:line="360" w:lineRule="auto"/>
        <w:ind w:right="-89" w:firstLineChars="2350" w:firstLine="4935"/>
        <w:jc w:val="left"/>
        <w:rPr>
          <w:rFonts w:ascii="宋体"/>
        </w:rPr>
      </w:pPr>
    </w:p>
    <w:p w14:paraId="3A36C1C8"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 xml:space="preserve">投标人授权代表签字：          </w:t>
      </w:r>
    </w:p>
    <w:p w14:paraId="61B4D5CB" w14:textId="77777777" w:rsidR="005C01EE" w:rsidRPr="000320FA" w:rsidRDefault="005C01EE" w:rsidP="005F18D6">
      <w:pPr>
        <w:spacing w:line="360" w:lineRule="auto"/>
        <w:ind w:right="-89" w:firstLineChars="2350" w:firstLine="4935"/>
        <w:jc w:val="left"/>
        <w:rPr>
          <w:rFonts w:ascii="宋体"/>
        </w:rPr>
      </w:pPr>
    </w:p>
    <w:p w14:paraId="717AB92A" w14:textId="77777777" w:rsidR="005C01EE" w:rsidRPr="000320FA" w:rsidRDefault="005C01EE" w:rsidP="005F18D6">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0C1E7A18" w14:textId="77777777" w:rsidR="005C01EE" w:rsidRPr="000320FA" w:rsidRDefault="005C01EE" w:rsidP="005F18D6">
      <w:pPr>
        <w:widowControl/>
        <w:jc w:val="left"/>
        <w:rPr>
          <w:rFonts w:ascii="仿宋_GB2312" w:eastAsia="仿宋_GB2312"/>
        </w:rPr>
      </w:pPr>
      <w:r w:rsidRPr="000320FA">
        <w:rPr>
          <w:rFonts w:ascii="仿宋_GB2312" w:eastAsia="仿宋_GB2312"/>
        </w:rPr>
        <w:br w:type="page"/>
      </w:r>
    </w:p>
    <w:p w14:paraId="083EABA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674D1E8E" w14:textId="77777777" w:rsidR="005C01EE" w:rsidRPr="000320FA" w:rsidRDefault="005C01EE" w:rsidP="005F18D6">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5C01EE" w:rsidRPr="000320FA" w14:paraId="6D99B420" w14:textId="77777777" w:rsidTr="005F18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9A2074" w14:textId="77777777" w:rsidR="005C01EE" w:rsidRPr="000320FA" w:rsidRDefault="005C01EE" w:rsidP="005F18D6">
            <w:pPr>
              <w:snapToGrid w:val="0"/>
              <w:jc w:val="center"/>
              <w:rPr>
                <w:b/>
                <w:color w:val="000000"/>
                <w:sz w:val="30"/>
              </w:rPr>
            </w:pPr>
          </w:p>
          <w:p w14:paraId="77DBC712" w14:textId="77777777" w:rsidR="005C01EE" w:rsidRPr="000320FA" w:rsidRDefault="005C01EE" w:rsidP="005F18D6">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457101F0" w14:textId="77777777" w:rsidR="005C01EE" w:rsidRPr="000320FA" w:rsidRDefault="005C01EE" w:rsidP="005F18D6">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642C88" w14:textId="77777777" w:rsidR="005C01EE" w:rsidRPr="000320FA" w:rsidRDefault="005C01EE" w:rsidP="005F18D6">
            <w:pPr>
              <w:jc w:val="center"/>
              <w:rPr>
                <w:b/>
                <w:color w:val="000000"/>
                <w:sz w:val="32"/>
              </w:rPr>
            </w:pPr>
          </w:p>
          <w:p w14:paraId="6D0D16CD"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2A30958F" w14:textId="77777777" w:rsidR="005C01EE" w:rsidRPr="000320FA" w:rsidRDefault="005C01EE" w:rsidP="005F18D6">
            <w:pPr>
              <w:spacing w:line="360" w:lineRule="auto"/>
              <w:ind w:leftChars="84" w:left="176" w:firstLineChars="400" w:firstLine="960"/>
              <w:rPr>
                <w:color w:val="000000"/>
                <w:sz w:val="24"/>
              </w:rPr>
            </w:pPr>
          </w:p>
          <w:p w14:paraId="24E655C2"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374BFE8" w14:textId="77777777" w:rsidR="005C01EE" w:rsidRPr="000320FA" w:rsidRDefault="005C01EE" w:rsidP="005F18D6">
            <w:pPr>
              <w:spacing w:line="360" w:lineRule="auto"/>
              <w:ind w:leftChars="84" w:left="176" w:firstLineChars="400" w:firstLine="960"/>
              <w:rPr>
                <w:color w:val="000000"/>
                <w:sz w:val="24"/>
                <w:u w:val="single"/>
              </w:rPr>
            </w:pPr>
          </w:p>
          <w:p w14:paraId="20F2E540"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2151840C" w14:textId="77777777" w:rsidR="005C01EE" w:rsidRPr="000320FA" w:rsidRDefault="005C01EE" w:rsidP="005F18D6">
            <w:pPr>
              <w:spacing w:line="360" w:lineRule="auto"/>
              <w:ind w:leftChars="84" w:left="176" w:firstLineChars="400" w:firstLine="960"/>
              <w:rPr>
                <w:color w:val="000000"/>
                <w:sz w:val="24"/>
              </w:rPr>
            </w:pPr>
          </w:p>
          <w:p w14:paraId="4F4371E3"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6974EDC6" w14:textId="77777777" w:rsidR="005C01EE" w:rsidRPr="000320FA" w:rsidRDefault="005C01EE" w:rsidP="005F18D6">
            <w:pPr>
              <w:spacing w:line="360" w:lineRule="auto"/>
              <w:ind w:leftChars="84" w:left="176" w:firstLineChars="400" w:firstLine="960"/>
              <w:rPr>
                <w:color w:val="000000"/>
                <w:sz w:val="24"/>
                <w:u w:val="single"/>
              </w:rPr>
            </w:pPr>
          </w:p>
          <w:p w14:paraId="45D2BCBD" w14:textId="77777777" w:rsidR="005C01EE" w:rsidRPr="000320FA" w:rsidRDefault="005C01EE" w:rsidP="005F18D6">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409F8982" w14:textId="77777777" w:rsidR="005C01EE" w:rsidRPr="000320FA" w:rsidRDefault="005C01EE" w:rsidP="005F18D6">
            <w:pPr>
              <w:jc w:val="center"/>
              <w:rPr>
                <w:b/>
                <w:bCs/>
                <w:color w:val="000000"/>
              </w:rPr>
            </w:pPr>
          </w:p>
          <w:p w14:paraId="436B1AD1" w14:textId="77777777" w:rsidR="005C01EE" w:rsidRPr="000320FA" w:rsidRDefault="005C01EE" w:rsidP="005F18D6">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7EF08E8D" w14:textId="77777777" w:rsidR="005C01EE" w:rsidRPr="000320FA" w:rsidRDefault="005C01EE" w:rsidP="005F18D6">
            <w:pPr>
              <w:jc w:val="center"/>
              <w:rPr>
                <w:color w:val="000000"/>
              </w:rPr>
            </w:pPr>
          </w:p>
        </w:tc>
      </w:tr>
    </w:tbl>
    <w:p w14:paraId="3CA02809" w14:textId="77777777" w:rsidR="005C01EE" w:rsidRPr="000320FA" w:rsidRDefault="005C01EE" w:rsidP="005F18D6">
      <w:pPr>
        <w:spacing w:line="360" w:lineRule="auto"/>
        <w:rPr>
          <w:color w:val="000000"/>
          <w:sz w:val="24"/>
        </w:rPr>
      </w:pPr>
    </w:p>
    <w:p w14:paraId="672CB736" w14:textId="77777777" w:rsidR="005C01EE" w:rsidRPr="000320FA" w:rsidRDefault="005C01EE" w:rsidP="005F18D6">
      <w:pPr>
        <w:spacing w:line="360" w:lineRule="auto"/>
        <w:ind w:firstLineChars="200" w:firstLine="480"/>
        <w:rPr>
          <w:color w:val="000000"/>
          <w:sz w:val="24"/>
        </w:rPr>
      </w:pPr>
    </w:p>
    <w:p w14:paraId="397D7992" w14:textId="77777777" w:rsidR="005C01EE" w:rsidRPr="000320FA" w:rsidRDefault="005C01EE" w:rsidP="005F18D6">
      <w:pPr>
        <w:spacing w:line="360" w:lineRule="auto"/>
        <w:ind w:firstLineChars="200" w:firstLine="480"/>
        <w:rPr>
          <w:color w:val="000000"/>
          <w:sz w:val="24"/>
          <w:lang w:val="en-GB"/>
        </w:rPr>
      </w:pPr>
    </w:p>
    <w:p w14:paraId="1DAD9F8C" w14:textId="77777777" w:rsidR="005C01EE" w:rsidRPr="000320FA" w:rsidRDefault="005C01EE" w:rsidP="005F18D6">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8CE789B" w14:textId="77777777" w:rsidR="005C01EE" w:rsidRPr="000320FA" w:rsidRDefault="005C01EE" w:rsidP="005F18D6">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13F5955F"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7026CA"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1C8D05F3" w14:textId="77777777" w:rsidR="005C01EE" w:rsidRPr="000320FA" w:rsidRDefault="005C01EE" w:rsidP="005F18D6">
      <w:pPr>
        <w:rPr>
          <w:lang w:val="en-GB"/>
        </w:rPr>
      </w:pPr>
    </w:p>
    <w:p w14:paraId="692A0AB3" w14:textId="77777777" w:rsidR="005C01EE" w:rsidRPr="000320FA" w:rsidRDefault="005C01EE" w:rsidP="005F18D6">
      <w:pPr>
        <w:rPr>
          <w:lang w:val="en-GB"/>
        </w:rPr>
      </w:pPr>
    </w:p>
    <w:p w14:paraId="0CE9638D" w14:textId="77777777" w:rsidR="005C01EE" w:rsidRPr="000320FA" w:rsidRDefault="005C01EE" w:rsidP="005F18D6">
      <w:pPr>
        <w:spacing w:beforeLines="50" w:before="156"/>
        <w:jc w:val="left"/>
        <w:rPr>
          <w:rFonts w:ascii="仿宋" w:eastAsia="仿宋"/>
          <w:color w:val="000000"/>
          <w:sz w:val="24"/>
        </w:rPr>
      </w:pPr>
    </w:p>
    <w:p w14:paraId="709CC8A0" w14:textId="77777777" w:rsidR="005C01EE" w:rsidRPr="000320FA" w:rsidRDefault="005C01EE" w:rsidP="005F18D6">
      <w:pPr>
        <w:spacing w:beforeLines="50" w:before="156"/>
        <w:jc w:val="left"/>
        <w:rPr>
          <w:rFonts w:ascii="仿宋" w:eastAsia="仿宋"/>
          <w:color w:val="000000"/>
          <w:sz w:val="24"/>
        </w:rPr>
      </w:pPr>
    </w:p>
    <w:p w14:paraId="49C98900" w14:textId="77777777" w:rsidR="007817D8" w:rsidRDefault="007817D8"/>
    <w:sectPr w:rsidR="007817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24295" w14:textId="77777777" w:rsidR="00AF66D7" w:rsidRDefault="00AF66D7" w:rsidP="005C01EE">
      <w:r>
        <w:separator/>
      </w:r>
    </w:p>
  </w:endnote>
  <w:endnote w:type="continuationSeparator" w:id="0">
    <w:p w14:paraId="465E0686" w14:textId="77777777" w:rsidR="00AF66D7" w:rsidRDefault="00AF66D7" w:rsidP="005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040A8" w14:textId="77777777" w:rsidR="00DB077B" w:rsidRPr="000320FA" w:rsidRDefault="00DB077B" w:rsidP="005F18D6">
    <w:pPr>
      <w:pStyle w:val="a4"/>
    </w:pPr>
    <w:r>
      <w:rPr>
        <w:rFonts w:hint="eastAsia"/>
      </w:rPr>
      <w:t xml:space="preserve">　　　　　　　　　　　　　　　　　　　　　　</w:t>
    </w:r>
    <w:r>
      <w:fldChar w:fldCharType="begin"/>
    </w:r>
    <w:r>
      <w:instrText xml:space="preserve"> PAGE  \* Arabic  \* MERGEFORMAT </w:instrText>
    </w:r>
    <w:r>
      <w:fldChar w:fldCharType="separate"/>
    </w:r>
    <w:r w:rsidR="0094571B">
      <w:rPr>
        <w:noProof/>
      </w:rPr>
      <w:t>22</w:t>
    </w:r>
    <w:r>
      <w:fldChar w:fldCharType="end"/>
    </w:r>
    <w:r>
      <w:t xml:space="preserve"> / </w:t>
    </w:r>
    <w:r w:rsidR="00AF66D7">
      <w:fldChar w:fldCharType="begin"/>
    </w:r>
    <w:r w:rsidR="00AF66D7">
      <w:instrText xml:space="preserve"> NUMPAGES  \* Arabic  \* MERGEFORMAT </w:instrText>
    </w:r>
    <w:r w:rsidR="00AF66D7">
      <w:fldChar w:fldCharType="separate"/>
    </w:r>
    <w:r w:rsidR="0094571B">
      <w:rPr>
        <w:noProof/>
      </w:rPr>
      <w:t>22</w:t>
    </w:r>
    <w:r w:rsidR="00AF66D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0316B" w14:textId="77777777" w:rsidR="00AF66D7" w:rsidRDefault="00AF66D7" w:rsidP="005C01EE">
      <w:r>
        <w:separator/>
      </w:r>
    </w:p>
  </w:footnote>
  <w:footnote w:type="continuationSeparator" w:id="0">
    <w:p w14:paraId="4CCEF871" w14:textId="77777777" w:rsidR="00AF66D7" w:rsidRDefault="00AF66D7" w:rsidP="005C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1419" w14:textId="5857AFD9" w:rsidR="00DB077B" w:rsidRPr="005C01EE" w:rsidRDefault="00DB077B">
    <w:pPr>
      <w:pStyle w:val="a3"/>
      <w:rPr>
        <w:rFonts w:ascii="宋体" w:eastAsia="宋体" w:hAnsi="宋体"/>
        <w:color w:val="000000" w:themeColor="text1"/>
      </w:rPr>
    </w:pPr>
    <w:r>
      <w:rPr>
        <w:rFonts w:hint="eastAsia"/>
      </w:rPr>
      <w:t>深圳大学招投标管理中心招标文件</w:t>
    </w:r>
    <w:proofErr w:type="gramStart"/>
    <w:r>
      <w:rPr>
        <w:rFonts w:hint="eastAsia"/>
      </w:rPr>
      <w:t xml:space="preserve">　　　　　　　　　　　　　　　　　　</w:t>
    </w:r>
    <w:proofErr w:type="gramEnd"/>
    <w:r>
      <w:rPr>
        <w:rFonts w:ascii="宋体" w:eastAsia="宋体" w:hAnsi="宋体" w:hint="eastAsia"/>
        <w:color w:val="000000" w:themeColor="text1"/>
      </w:rPr>
      <w:t xml:space="preserve">          </w:t>
    </w:r>
    <w:r w:rsidR="000128DC">
      <w:rPr>
        <w:rFonts w:ascii="宋体" w:eastAsia="宋体" w:hAnsi="宋体"/>
        <w:color w:val="000000" w:themeColor="text1"/>
      </w:rPr>
      <w:t>SZUCG20170566GC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EE"/>
    <w:rsid w:val="0000453E"/>
    <w:rsid w:val="000128DC"/>
    <w:rsid w:val="00065E16"/>
    <w:rsid w:val="00081F65"/>
    <w:rsid w:val="0010624D"/>
    <w:rsid w:val="00116F78"/>
    <w:rsid w:val="00142448"/>
    <w:rsid w:val="00152904"/>
    <w:rsid w:val="001769B2"/>
    <w:rsid w:val="00183C33"/>
    <w:rsid w:val="001B17C5"/>
    <w:rsid w:val="001B7A18"/>
    <w:rsid w:val="001E5982"/>
    <w:rsid w:val="001F5332"/>
    <w:rsid w:val="0023359D"/>
    <w:rsid w:val="0027005F"/>
    <w:rsid w:val="00273057"/>
    <w:rsid w:val="0028375A"/>
    <w:rsid w:val="0028717F"/>
    <w:rsid w:val="00287618"/>
    <w:rsid w:val="002B1830"/>
    <w:rsid w:val="002D06A2"/>
    <w:rsid w:val="00343C1E"/>
    <w:rsid w:val="003642FD"/>
    <w:rsid w:val="00380346"/>
    <w:rsid w:val="00404784"/>
    <w:rsid w:val="00495F86"/>
    <w:rsid w:val="00553E29"/>
    <w:rsid w:val="005A5448"/>
    <w:rsid w:val="005B2B9F"/>
    <w:rsid w:val="005C01EE"/>
    <w:rsid w:val="005F18D6"/>
    <w:rsid w:val="00653136"/>
    <w:rsid w:val="00670BF3"/>
    <w:rsid w:val="006A6BE9"/>
    <w:rsid w:val="006F6142"/>
    <w:rsid w:val="00746DE8"/>
    <w:rsid w:val="00756417"/>
    <w:rsid w:val="00763A3C"/>
    <w:rsid w:val="007817D8"/>
    <w:rsid w:val="007B1699"/>
    <w:rsid w:val="007D1DE2"/>
    <w:rsid w:val="008052F7"/>
    <w:rsid w:val="00820D95"/>
    <w:rsid w:val="00833ED6"/>
    <w:rsid w:val="00841AD1"/>
    <w:rsid w:val="008F03C2"/>
    <w:rsid w:val="0094571B"/>
    <w:rsid w:val="009707CC"/>
    <w:rsid w:val="009778C5"/>
    <w:rsid w:val="00996F57"/>
    <w:rsid w:val="009B2DB4"/>
    <w:rsid w:val="009E3C05"/>
    <w:rsid w:val="00A06567"/>
    <w:rsid w:val="00A363E3"/>
    <w:rsid w:val="00AF66D7"/>
    <w:rsid w:val="00B226FA"/>
    <w:rsid w:val="00B25429"/>
    <w:rsid w:val="00B30C3F"/>
    <w:rsid w:val="00B647D2"/>
    <w:rsid w:val="00B90A6C"/>
    <w:rsid w:val="00BC21CB"/>
    <w:rsid w:val="00BC3291"/>
    <w:rsid w:val="00C00A94"/>
    <w:rsid w:val="00C34102"/>
    <w:rsid w:val="00C63FD3"/>
    <w:rsid w:val="00CD709B"/>
    <w:rsid w:val="00CE04DD"/>
    <w:rsid w:val="00CF46A9"/>
    <w:rsid w:val="00D320C4"/>
    <w:rsid w:val="00D65528"/>
    <w:rsid w:val="00D73ADB"/>
    <w:rsid w:val="00D816F4"/>
    <w:rsid w:val="00DB077B"/>
    <w:rsid w:val="00DC79C1"/>
    <w:rsid w:val="00DE7054"/>
    <w:rsid w:val="00E442C5"/>
    <w:rsid w:val="00E962F2"/>
    <w:rsid w:val="00F14606"/>
    <w:rsid w:val="00F6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128013871">
      <w:bodyDiv w:val="1"/>
      <w:marLeft w:val="0"/>
      <w:marRight w:val="0"/>
      <w:marTop w:val="0"/>
      <w:marBottom w:val="0"/>
      <w:divBdr>
        <w:top w:val="none" w:sz="0" w:space="0" w:color="auto"/>
        <w:left w:val="none" w:sz="0" w:space="0" w:color="auto"/>
        <w:bottom w:val="none" w:sz="0" w:space="0" w:color="auto"/>
        <w:right w:val="none" w:sz="0" w:space="0" w:color="auto"/>
      </w:divBdr>
    </w:div>
    <w:div w:id="224804840">
      <w:bodyDiv w:val="1"/>
      <w:marLeft w:val="0"/>
      <w:marRight w:val="0"/>
      <w:marTop w:val="0"/>
      <w:marBottom w:val="0"/>
      <w:divBdr>
        <w:top w:val="none" w:sz="0" w:space="0" w:color="auto"/>
        <w:left w:val="none" w:sz="0" w:space="0" w:color="auto"/>
        <w:bottom w:val="none" w:sz="0" w:space="0" w:color="auto"/>
        <w:right w:val="none" w:sz="0" w:space="0" w:color="auto"/>
      </w:divBdr>
    </w:div>
    <w:div w:id="232741413">
      <w:bodyDiv w:val="1"/>
      <w:marLeft w:val="0"/>
      <w:marRight w:val="0"/>
      <w:marTop w:val="0"/>
      <w:marBottom w:val="0"/>
      <w:divBdr>
        <w:top w:val="none" w:sz="0" w:space="0" w:color="auto"/>
        <w:left w:val="none" w:sz="0" w:space="0" w:color="auto"/>
        <w:bottom w:val="none" w:sz="0" w:space="0" w:color="auto"/>
        <w:right w:val="none" w:sz="0" w:space="0" w:color="auto"/>
      </w:divBdr>
    </w:div>
    <w:div w:id="551231952">
      <w:bodyDiv w:val="1"/>
      <w:marLeft w:val="0"/>
      <w:marRight w:val="0"/>
      <w:marTop w:val="0"/>
      <w:marBottom w:val="0"/>
      <w:divBdr>
        <w:top w:val="none" w:sz="0" w:space="0" w:color="auto"/>
        <w:left w:val="none" w:sz="0" w:space="0" w:color="auto"/>
        <w:bottom w:val="none" w:sz="0" w:space="0" w:color="auto"/>
        <w:right w:val="none" w:sz="0" w:space="0" w:color="auto"/>
      </w:divBdr>
    </w:div>
    <w:div w:id="623116936">
      <w:bodyDiv w:val="1"/>
      <w:marLeft w:val="0"/>
      <w:marRight w:val="0"/>
      <w:marTop w:val="0"/>
      <w:marBottom w:val="0"/>
      <w:divBdr>
        <w:top w:val="none" w:sz="0" w:space="0" w:color="auto"/>
        <w:left w:val="none" w:sz="0" w:space="0" w:color="auto"/>
        <w:bottom w:val="none" w:sz="0" w:space="0" w:color="auto"/>
        <w:right w:val="none" w:sz="0" w:space="0" w:color="auto"/>
      </w:divBdr>
    </w:div>
    <w:div w:id="982468920">
      <w:bodyDiv w:val="1"/>
      <w:marLeft w:val="0"/>
      <w:marRight w:val="0"/>
      <w:marTop w:val="0"/>
      <w:marBottom w:val="0"/>
      <w:divBdr>
        <w:top w:val="none" w:sz="0" w:space="0" w:color="auto"/>
        <w:left w:val="none" w:sz="0" w:space="0" w:color="auto"/>
        <w:bottom w:val="none" w:sz="0" w:space="0" w:color="auto"/>
        <w:right w:val="none" w:sz="0" w:space="0" w:color="auto"/>
      </w:divBdr>
    </w:div>
    <w:div w:id="1346396732">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846749817">
      <w:bodyDiv w:val="1"/>
      <w:marLeft w:val="0"/>
      <w:marRight w:val="0"/>
      <w:marTop w:val="0"/>
      <w:marBottom w:val="0"/>
      <w:divBdr>
        <w:top w:val="none" w:sz="0" w:space="0" w:color="auto"/>
        <w:left w:val="none" w:sz="0" w:space="0" w:color="auto"/>
        <w:bottom w:val="none" w:sz="0" w:space="0" w:color="auto"/>
        <w:right w:val="none" w:sz="0" w:space="0" w:color="auto"/>
      </w:divBdr>
    </w:div>
    <w:div w:id="1990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1832</Words>
  <Characters>10443</Characters>
  <Application>Microsoft Office Word</Application>
  <DocSecurity>0</DocSecurity>
  <Lines>87</Lines>
  <Paragraphs>24</Paragraphs>
  <ScaleCrop>false</ScaleCrop>
  <Company>China</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61</cp:revision>
  <cp:lastPrinted>2017-12-28T01:21:00Z</cp:lastPrinted>
  <dcterms:created xsi:type="dcterms:W3CDTF">2017-10-19T04:56:00Z</dcterms:created>
  <dcterms:modified xsi:type="dcterms:W3CDTF">2017-12-28T07:42:00Z</dcterms:modified>
</cp:coreProperties>
</file>