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4F601D3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5474">
        <w:rPr>
          <w:rFonts w:ascii="宋体" w:hAnsi="宋体" w:hint="eastAsia"/>
          <w:color w:val="FF0000"/>
          <w:sz w:val="32"/>
          <w:szCs w:val="32"/>
        </w:rPr>
        <w:t>病理教学总论标本</w:t>
      </w:r>
    </w:p>
    <w:p w14:paraId="24C23C89" w14:textId="77777777" w:rsidR="00861974" w:rsidRDefault="00861974" w:rsidP="00432C23"/>
    <w:p w14:paraId="4A991DA6" w14:textId="07829E0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55474">
        <w:rPr>
          <w:rFonts w:ascii="宋体" w:hAnsi="宋体" w:hint="eastAsia"/>
          <w:color w:val="FF0000"/>
          <w:sz w:val="32"/>
          <w:szCs w:val="32"/>
        </w:rPr>
        <w:t>SZUCG20190142EQ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155474"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2F8A37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8A4980">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A0C60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55474">
        <w:rPr>
          <w:rFonts w:ascii="宋体" w:hAnsi="宋体"/>
          <w:sz w:val="32"/>
        </w:rPr>
        <w:t>SZUCG20190142EQ</w:t>
      </w:r>
    </w:p>
    <w:p w14:paraId="07E0F69B" w14:textId="26CC95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155474">
        <w:rPr>
          <w:rFonts w:ascii="宋体" w:hAnsi="宋体" w:hint="eastAsia"/>
          <w:sz w:val="32"/>
        </w:rPr>
        <w:t>病理教学总论标本</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7E3941" w:rsidRPr="005E0667" w14:paraId="3376ABA8" w14:textId="77777777" w:rsidTr="005E0667">
        <w:trPr>
          <w:gridAfter w:val="1"/>
          <w:wAfter w:w="6" w:type="dxa"/>
          <w:trHeight w:val="454"/>
          <w:jc w:val="center"/>
        </w:trPr>
        <w:tc>
          <w:tcPr>
            <w:tcW w:w="782" w:type="dxa"/>
            <w:vMerge w:val="restart"/>
            <w:vAlign w:val="center"/>
          </w:tcPr>
          <w:p w14:paraId="54D9C945" w14:textId="77777777" w:rsidR="007E3941" w:rsidRPr="005E0667" w:rsidRDefault="007E3941" w:rsidP="003F550A">
            <w:pPr>
              <w:spacing w:line="240" w:lineRule="exact"/>
              <w:jc w:val="center"/>
              <w:rPr>
                <w:szCs w:val="21"/>
              </w:rPr>
            </w:pPr>
          </w:p>
        </w:tc>
        <w:tc>
          <w:tcPr>
            <w:tcW w:w="645" w:type="dxa"/>
            <w:vAlign w:val="center"/>
          </w:tcPr>
          <w:p w14:paraId="420B2EDD" w14:textId="77777777" w:rsidR="007E3941" w:rsidRPr="005E0667" w:rsidRDefault="007E3941" w:rsidP="003F550A">
            <w:pPr>
              <w:spacing w:line="240" w:lineRule="exact"/>
              <w:jc w:val="center"/>
              <w:rPr>
                <w:szCs w:val="21"/>
              </w:rPr>
            </w:pPr>
            <w:r w:rsidRPr="005E0667">
              <w:rPr>
                <w:szCs w:val="21"/>
              </w:rPr>
              <w:t>序号</w:t>
            </w:r>
          </w:p>
        </w:tc>
        <w:tc>
          <w:tcPr>
            <w:tcW w:w="2186" w:type="dxa"/>
            <w:vAlign w:val="center"/>
          </w:tcPr>
          <w:p w14:paraId="4211A31C" w14:textId="77777777" w:rsidR="007E3941" w:rsidRPr="005E0667" w:rsidRDefault="007E3941" w:rsidP="003F550A">
            <w:pPr>
              <w:spacing w:line="240" w:lineRule="exact"/>
              <w:jc w:val="center"/>
              <w:rPr>
                <w:szCs w:val="21"/>
              </w:rPr>
            </w:pPr>
            <w:r w:rsidRPr="005E0667">
              <w:rPr>
                <w:szCs w:val="21"/>
              </w:rPr>
              <w:t>评分因素</w:t>
            </w:r>
          </w:p>
        </w:tc>
        <w:tc>
          <w:tcPr>
            <w:tcW w:w="918" w:type="dxa"/>
            <w:vAlign w:val="center"/>
          </w:tcPr>
          <w:p w14:paraId="7AB51611" w14:textId="54D9B9D0" w:rsidR="007E3941" w:rsidRPr="005E0667" w:rsidRDefault="007E394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7E3941" w:rsidRPr="005E0667" w:rsidRDefault="007E3941" w:rsidP="003F550A">
            <w:pPr>
              <w:spacing w:line="240" w:lineRule="exact"/>
              <w:jc w:val="center"/>
              <w:rPr>
                <w:szCs w:val="21"/>
              </w:rPr>
            </w:pPr>
            <w:r w:rsidRPr="005E0667">
              <w:rPr>
                <w:szCs w:val="21"/>
              </w:rPr>
              <w:t>评分准则</w:t>
            </w:r>
          </w:p>
        </w:tc>
      </w:tr>
      <w:tr w:rsidR="007E3941" w:rsidRPr="005E0667" w14:paraId="2F8C6BB1" w14:textId="77777777" w:rsidTr="005E0667">
        <w:trPr>
          <w:gridAfter w:val="1"/>
          <w:wAfter w:w="6" w:type="dxa"/>
          <w:trHeight w:val="454"/>
          <w:jc w:val="center"/>
        </w:trPr>
        <w:tc>
          <w:tcPr>
            <w:tcW w:w="782" w:type="dxa"/>
            <w:vMerge/>
            <w:vAlign w:val="center"/>
          </w:tcPr>
          <w:p w14:paraId="6AA41D40" w14:textId="77777777" w:rsidR="007E3941" w:rsidRPr="005E0667" w:rsidRDefault="007E3941" w:rsidP="003F550A">
            <w:pPr>
              <w:spacing w:line="240" w:lineRule="exact"/>
              <w:jc w:val="center"/>
              <w:rPr>
                <w:szCs w:val="21"/>
              </w:rPr>
            </w:pPr>
          </w:p>
        </w:tc>
        <w:tc>
          <w:tcPr>
            <w:tcW w:w="645" w:type="dxa"/>
            <w:vAlign w:val="center"/>
          </w:tcPr>
          <w:p w14:paraId="35031C8F" w14:textId="77777777" w:rsidR="007E3941" w:rsidRPr="005E0667" w:rsidRDefault="007E3941" w:rsidP="003F550A">
            <w:pPr>
              <w:spacing w:line="240" w:lineRule="exact"/>
              <w:jc w:val="center"/>
              <w:rPr>
                <w:szCs w:val="21"/>
              </w:rPr>
            </w:pPr>
            <w:r w:rsidRPr="005E0667">
              <w:rPr>
                <w:szCs w:val="21"/>
              </w:rPr>
              <w:t>1</w:t>
            </w:r>
          </w:p>
        </w:tc>
        <w:tc>
          <w:tcPr>
            <w:tcW w:w="2186" w:type="dxa"/>
            <w:vAlign w:val="center"/>
          </w:tcPr>
          <w:p w14:paraId="536B5A89" w14:textId="77777777" w:rsidR="007E3941" w:rsidRPr="005E0667" w:rsidRDefault="007E3941" w:rsidP="003F550A">
            <w:pPr>
              <w:spacing w:line="240" w:lineRule="exact"/>
              <w:jc w:val="center"/>
              <w:rPr>
                <w:szCs w:val="21"/>
              </w:rPr>
            </w:pPr>
            <w:r w:rsidRPr="005E0667">
              <w:rPr>
                <w:szCs w:val="21"/>
              </w:rPr>
              <w:t>技术保障措施</w:t>
            </w:r>
          </w:p>
        </w:tc>
        <w:tc>
          <w:tcPr>
            <w:tcW w:w="918" w:type="dxa"/>
            <w:vAlign w:val="center"/>
          </w:tcPr>
          <w:p w14:paraId="54B33352" w14:textId="1537DCC0" w:rsidR="007E3941" w:rsidRPr="005E0667" w:rsidRDefault="007E3941" w:rsidP="003F550A">
            <w:pPr>
              <w:spacing w:line="240" w:lineRule="exact"/>
              <w:jc w:val="center"/>
              <w:rPr>
                <w:szCs w:val="21"/>
              </w:rPr>
            </w:pPr>
            <w:r w:rsidRPr="005E0667">
              <w:rPr>
                <w:szCs w:val="21"/>
              </w:rPr>
              <w:t>3</w:t>
            </w:r>
          </w:p>
        </w:tc>
        <w:tc>
          <w:tcPr>
            <w:tcW w:w="3766" w:type="dxa"/>
            <w:vAlign w:val="center"/>
          </w:tcPr>
          <w:p w14:paraId="2AF0FC95" w14:textId="77777777" w:rsidR="007E3941" w:rsidRDefault="007E3941" w:rsidP="008A4980">
            <w:pPr>
              <w:spacing w:line="360" w:lineRule="auto"/>
              <w:jc w:val="left"/>
              <w:rPr>
                <w:szCs w:val="21"/>
              </w:rPr>
            </w:pPr>
            <w:r w:rsidRPr="005E0667">
              <w:rPr>
                <w:szCs w:val="21"/>
              </w:rPr>
              <w:t>在投标文件中详细说明保障措施（包括技术团队、技术方案、技术人员、场地、车辆等）</w:t>
            </w:r>
            <w:r w:rsidR="008A4980">
              <w:rPr>
                <w:rFonts w:hint="eastAsia"/>
                <w:szCs w:val="21"/>
              </w:rPr>
              <w:t>：</w:t>
            </w:r>
          </w:p>
          <w:p w14:paraId="7A169EC4" w14:textId="77777777" w:rsidR="008A4980" w:rsidRPr="00320306" w:rsidRDefault="008A4980" w:rsidP="008A4980">
            <w:pPr>
              <w:adjustRightInd w:val="0"/>
              <w:snapToGrid w:val="0"/>
              <w:spacing w:line="360" w:lineRule="auto"/>
              <w:jc w:val="left"/>
              <w:rPr>
                <w:szCs w:val="21"/>
              </w:rPr>
            </w:pPr>
            <w:r w:rsidRPr="00320306">
              <w:rPr>
                <w:rFonts w:hint="eastAsia"/>
                <w:szCs w:val="21"/>
              </w:rPr>
              <w:t>1</w:t>
            </w:r>
            <w:r w:rsidRPr="00320306">
              <w:rPr>
                <w:rFonts w:hint="eastAsia"/>
                <w:szCs w:val="21"/>
              </w:rPr>
              <w:t>、明确技术团队人员配备情况：</w:t>
            </w:r>
            <w:r>
              <w:rPr>
                <w:rFonts w:hint="eastAsia"/>
                <w:szCs w:val="21"/>
              </w:rPr>
              <w:t>技术团队中须有高等院校病理学正高职称人员。</w:t>
            </w:r>
          </w:p>
          <w:p w14:paraId="50D5BFB6" w14:textId="77777777" w:rsidR="008A4980" w:rsidRPr="00320306" w:rsidRDefault="008A4980" w:rsidP="008A4980">
            <w:pPr>
              <w:adjustRightInd w:val="0"/>
              <w:snapToGrid w:val="0"/>
              <w:spacing w:line="360" w:lineRule="auto"/>
              <w:jc w:val="left"/>
              <w:rPr>
                <w:szCs w:val="21"/>
              </w:rPr>
            </w:pPr>
            <w:r w:rsidRPr="00320306">
              <w:rPr>
                <w:rFonts w:hint="eastAsia"/>
                <w:szCs w:val="21"/>
              </w:rPr>
              <w:t>2</w:t>
            </w:r>
            <w:r w:rsidRPr="00320306">
              <w:rPr>
                <w:rFonts w:hint="eastAsia"/>
                <w:szCs w:val="21"/>
              </w:rPr>
              <w:t>、</w:t>
            </w:r>
            <w:r>
              <w:rPr>
                <w:rFonts w:hint="eastAsia"/>
                <w:szCs w:val="21"/>
              </w:rPr>
              <w:t>有生产标本的标准实验室和实验设备作为支撑。</w:t>
            </w:r>
          </w:p>
          <w:p w14:paraId="5DBB4947" w14:textId="20867885" w:rsidR="00F861DA" w:rsidRDefault="008A4980" w:rsidP="00F861DA">
            <w:pPr>
              <w:adjustRightInd w:val="0"/>
              <w:snapToGrid w:val="0"/>
              <w:spacing w:line="360" w:lineRule="auto"/>
              <w:jc w:val="left"/>
              <w:rPr>
                <w:szCs w:val="21"/>
              </w:rPr>
            </w:pPr>
            <w:r w:rsidRPr="00320306">
              <w:rPr>
                <w:rFonts w:hint="eastAsia"/>
                <w:szCs w:val="21"/>
              </w:rPr>
              <w:t>3</w:t>
            </w:r>
            <w:r w:rsidRPr="00320306">
              <w:rPr>
                <w:rFonts w:hint="eastAsia"/>
                <w:szCs w:val="21"/>
              </w:rPr>
              <w:t>、生产过程中有严格和详细的质量把关措施。</w:t>
            </w:r>
          </w:p>
          <w:p w14:paraId="4EC7D7CE" w14:textId="77777777" w:rsidR="00A07D89" w:rsidRDefault="00A07D89" w:rsidP="00F861DA">
            <w:pPr>
              <w:adjustRightInd w:val="0"/>
              <w:snapToGrid w:val="0"/>
              <w:spacing w:line="360" w:lineRule="auto"/>
              <w:jc w:val="left"/>
              <w:rPr>
                <w:szCs w:val="21"/>
              </w:rPr>
            </w:pPr>
          </w:p>
          <w:p w14:paraId="74F712F7" w14:textId="77777777" w:rsidR="00F861DA" w:rsidRPr="00320306" w:rsidRDefault="00F861DA" w:rsidP="00F861DA">
            <w:pPr>
              <w:adjustRightInd w:val="0"/>
              <w:snapToGrid w:val="0"/>
              <w:spacing w:line="360" w:lineRule="auto"/>
              <w:jc w:val="left"/>
              <w:rPr>
                <w:szCs w:val="21"/>
              </w:rPr>
            </w:pPr>
            <w:r w:rsidRPr="00320306">
              <w:rPr>
                <w:rFonts w:hint="eastAsia"/>
                <w:szCs w:val="21"/>
              </w:rPr>
              <w:t>评分</w:t>
            </w:r>
            <w:r w:rsidRPr="00320306">
              <w:rPr>
                <w:szCs w:val="21"/>
              </w:rPr>
              <w:t>标准：</w:t>
            </w:r>
            <w:r>
              <w:rPr>
                <w:rFonts w:hint="eastAsia"/>
                <w:szCs w:val="21"/>
              </w:rPr>
              <w:t>提供详细且具有说服力和可行性的方案说明和证明文件，</w:t>
            </w:r>
            <w:r w:rsidRPr="00320306">
              <w:rPr>
                <w:rFonts w:hint="eastAsia"/>
                <w:szCs w:val="21"/>
              </w:rPr>
              <w:t>可认定为符合原则要求</w:t>
            </w:r>
            <w:r>
              <w:rPr>
                <w:rFonts w:hint="eastAsia"/>
                <w:szCs w:val="21"/>
              </w:rPr>
              <w:t>。</w:t>
            </w:r>
          </w:p>
          <w:p w14:paraId="60199844" w14:textId="77777777" w:rsidR="00AD5880" w:rsidRPr="00320306" w:rsidRDefault="00AD5880" w:rsidP="00AD5880">
            <w:pPr>
              <w:adjustRightInd w:val="0"/>
              <w:snapToGrid w:val="0"/>
              <w:spacing w:line="360" w:lineRule="auto"/>
              <w:jc w:val="left"/>
              <w:rPr>
                <w:szCs w:val="21"/>
              </w:rPr>
            </w:pPr>
            <w:r w:rsidRPr="00320306">
              <w:rPr>
                <w:rFonts w:hint="eastAsia"/>
                <w:szCs w:val="21"/>
              </w:rPr>
              <w:t>（</w:t>
            </w:r>
            <w:r w:rsidRPr="00320306">
              <w:rPr>
                <w:rFonts w:hint="eastAsia"/>
                <w:szCs w:val="21"/>
              </w:rPr>
              <w:t>1</w:t>
            </w:r>
            <w:r w:rsidRPr="00320306">
              <w:rPr>
                <w:rFonts w:hint="eastAsia"/>
                <w:szCs w:val="21"/>
              </w:rPr>
              <w:t>）符合</w:t>
            </w:r>
            <w:r>
              <w:rPr>
                <w:rFonts w:hint="eastAsia"/>
                <w:szCs w:val="21"/>
              </w:rPr>
              <w:t>3</w:t>
            </w:r>
            <w:r w:rsidRPr="00320306">
              <w:rPr>
                <w:rFonts w:hint="eastAsia"/>
                <w:szCs w:val="21"/>
              </w:rPr>
              <w:t>个原则要求，评价为优，得</w:t>
            </w:r>
            <w:r w:rsidRPr="00320306">
              <w:rPr>
                <w:rFonts w:hint="eastAsia"/>
                <w:szCs w:val="21"/>
              </w:rPr>
              <w:t>10</w:t>
            </w:r>
            <w:r>
              <w:rPr>
                <w:szCs w:val="21"/>
              </w:rPr>
              <w:t>0</w:t>
            </w:r>
            <w:r w:rsidRPr="00320306">
              <w:rPr>
                <w:rFonts w:hint="eastAsia"/>
                <w:szCs w:val="21"/>
              </w:rPr>
              <w:t>分；</w:t>
            </w:r>
          </w:p>
          <w:p w14:paraId="50F3470A" w14:textId="77777777" w:rsidR="00AD5880" w:rsidRDefault="00AD5880" w:rsidP="00AD5880">
            <w:pPr>
              <w:adjustRightInd w:val="0"/>
              <w:snapToGrid w:val="0"/>
              <w:spacing w:line="360" w:lineRule="auto"/>
              <w:jc w:val="left"/>
              <w:rPr>
                <w:szCs w:val="21"/>
              </w:rPr>
            </w:pPr>
            <w:r>
              <w:rPr>
                <w:rFonts w:hint="eastAsia"/>
                <w:szCs w:val="21"/>
              </w:rPr>
              <w:t>（</w:t>
            </w:r>
            <w:r>
              <w:rPr>
                <w:rFonts w:hint="eastAsia"/>
                <w:szCs w:val="21"/>
              </w:rPr>
              <w:t>2</w:t>
            </w:r>
            <w:r>
              <w:rPr>
                <w:rFonts w:hint="eastAsia"/>
                <w:szCs w:val="21"/>
              </w:rPr>
              <w:t>）</w:t>
            </w:r>
            <w:r w:rsidRPr="00320306">
              <w:rPr>
                <w:rFonts w:hint="eastAsia"/>
                <w:szCs w:val="21"/>
              </w:rPr>
              <w:t>符合</w:t>
            </w:r>
            <w:r>
              <w:rPr>
                <w:rFonts w:hint="eastAsia"/>
                <w:szCs w:val="21"/>
              </w:rPr>
              <w:t>2</w:t>
            </w:r>
            <w:r w:rsidRPr="00320306">
              <w:rPr>
                <w:rFonts w:hint="eastAsia"/>
                <w:szCs w:val="21"/>
              </w:rPr>
              <w:t>个原则要求，评价为</w:t>
            </w:r>
            <w:r>
              <w:rPr>
                <w:rFonts w:hint="eastAsia"/>
                <w:szCs w:val="21"/>
              </w:rPr>
              <w:t>良</w:t>
            </w:r>
            <w:r w:rsidRPr="00320306">
              <w:rPr>
                <w:rFonts w:hint="eastAsia"/>
                <w:szCs w:val="21"/>
              </w:rPr>
              <w:t>，得</w:t>
            </w:r>
            <w:r>
              <w:rPr>
                <w:rFonts w:hint="eastAsia"/>
                <w:szCs w:val="21"/>
              </w:rPr>
              <w:t>6</w:t>
            </w:r>
            <w:r>
              <w:rPr>
                <w:szCs w:val="21"/>
              </w:rPr>
              <w:t>0</w:t>
            </w:r>
            <w:r w:rsidRPr="00320306">
              <w:rPr>
                <w:rFonts w:hint="eastAsia"/>
                <w:szCs w:val="21"/>
              </w:rPr>
              <w:t>分；</w:t>
            </w:r>
          </w:p>
          <w:p w14:paraId="1FF923E0" w14:textId="77777777" w:rsidR="00AD5880" w:rsidRPr="00765D7E" w:rsidRDefault="00AD5880" w:rsidP="00AD5880">
            <w:pPr>
              <w:adjustRightInd w:val="0"/>
              <w:snapToGrid w:val="0"/>
              <w:spacing w:line="360" w:lineRule="auto"/>
              <w:jc w:val="left"/>
              <w:rPr>
                <w:szCs w:val="21"/>
              </w:rPr>
            </w:pPr>
            <w:r>
              <w:rPr>
                <w:rFonts w:hint="eastAsia"/>
                <w:szCs w:val="21"/>
              </w:rPr>
              <w:t>（</w:t>
            </w:r>
            <w:r>
              <w:rPr>
                <w:rFonts w:hint="eastAsia"/>
                <w:szCs w:val="21"/>
              </w:rPr>
              <w:t>3</w:t>
            </w:r>
            <w:r>
              <w:rPr>
                <w:rFonts w:hint="eastAsia"/>
                <w:szCs w:val="21"/>
              </w:rPr>
              <w:t>）</w:t>
            </w:r>
            <w:r w:rsidRPr="00320306">
              <w:rPr>
                <w:rFonts w:hint="eastAsia"/>
                <w:szCs w:val="21"/>
              </w:rPr>
              <w:t>符合</w:t>
            </w:r>
            <w:r>
              <w:rPr>
                <w:rFonts w:hint="eastAsia"/>
                <w:szCs w:val="21"/>
              </w:rPr>
              <w:t>1</w:t>
            </w:r>
            <w:r w:rsidRPr="00320306">
              <w:rPr>
                <w:rFonts w:hint="eastAsia"/>
                <w:szCs w:val="21"/>
              </w:rPr>
              <w:t>个原则要求，评价为</w:t>
            </w:r>
            <w:r>
              <w:rPr>
                <w:rFonts w:hint="eastAsia"/>
                <w:szCs w:val="21"/>
              </w:rPr>
              <w:t>中</w:t>
            </w:r>
            <w:r w:rsidRPr="00320306">
              <w:rPr>
                <w:rFonts w:hint="eastAsia"/>
                <w:szCs w:val="21"/>
              </w:rPr>
              <w:t>，得</w:t>
            </w:r>
            <w:r w:rsidRPr="00320306">
              <w:rPr>
                <w:rFonts w:hint="eastAsia"/>
                <w:szCs w:val="21"/>
              </w:rPr>
              <w:t>1</w:t>
            </w:r>
            <w:r>
              <w:rPr>
                <w:szCs w:val="21"/>
              </w:rPr>
              <w:t>0</w:t>
            </w:r>
            <w:r w:rsidRPr="00320306">
              <w:rPr>
                <w:rFonts w:hint="eastAsia"/>
                <w:szCs w:val="21"/>
              </w:rPr>
              <w:t>分；</w:t>
            </w:r>
          </w:p>
          <w:p w14:paraId="0B289944" w14:textId="33E208AA" w:rsidR="008A4980" w:rsidRPr="008A4980" w:rsidRDefault="00AD5880" w:rsidP="00AD5880">
            <w:pPr>
              <w:adjustRightInd w:val="0"/>
              <w:snapToGrid w:val="0"/>
              <w:spacing w:line="360" w:lineRule="auto"/>
              <w:jc w:val="left"/>
              <w:rPr>
                <w:szCs w:val="21"/>
              </w:rPr>
            </w:pPr>
            <w:r w:rsidRPr="0094787D">
              <w:rPr>
                <w:rFonts w:hint="eastAsia"/>
                <w:szCs w:val="21"/>
              </w:rPr>
              <w:t>（</w:t>
            </w:r>
            <w:r>
              <w:rPr>
                <w:rFonts w:hint="eastAsia"/>
                <w:szCs w:val="21"/>
              </w:rPr>
              <w:t>4</w:t>
            </w:r>
            <w:r w:rsidRPr="0094787D">
              <w:rPr>
                <w:rFonts w:hint="eastAsia"/>
                <w:szCs w:val="21"/>
              </w:rPr>
              <w:t>）</w:t>
            </w:r>
            <w:r>
              <w:rPr>
                <w:rFonts w:hint="eastAsia"/>
                <w:szCs w:val="21"/>
              </w:rPr>
              <w:t>不符合原则，评价为差</w:t>
            </w:r>
            <w:r w:rsidRPr="0094787D">
              <w:rPr>
                <w:rFonts w:hint="eastAsia"/>
                <w:szCs w:val="21"/>
              </w:rPr>
              <w:t>，得</w:t>
            </w:r>
            <w:r w:rsidRPr="0094787D">
              <w:rPr>
                <w:rFonts w:hint="eastAsia"/>
                <w:szCs w:val="21"/>
              </w:rPr>
              <w:t>0</w:t>
            </w:r>
            <w:r w:rsidRPr="0094787D">
              <w:rPr>
                <w:rFonts w:hint="eastAsia"/>
                <w:szCs w:val="21"/>
              </w:rPr>
              <w:t>分。</w:t>
            </w:r>
          </w:p>
        </w:tc>
      </w:tr>
      <w:tr w:rsidR="007E3941" w:rsidRPr="005E0667" w14:paraId="797D13BF" w14:textId="77777777" w:rsidTr="005E0667">
        <w:trPr>
          <w:gridAfter w:val="1"/>
          <w:wAfter w:w="6" w:type="dxa"/>
          <w:trHeight w:val="454"/>
          <w:jc w:val="center"/>
        </w:trPr>
        <w:tc>
          <w:tcPr>
            <w:tcW w:w="782" w:type="dxa"/>
            <w:vMerge/>
            <w:vAlign w:val="center"/>
          </w:tcPr>
          <w:p w14:paraId="390C42AA" w14:textId="77777777" w:rsidR="007E3941" w:rsidRPr="005E0667" w:rsidRDefault="007E3941" w:rsidP="00FA03F3">
            <w:pPr>
              <w:spacing w:line="240" w:lineRule="exact"/>
              <w:jc w:val="center"/>
              <w:rPr>
                <w:szCs w:val="21"/>
              </w:rPr>
            </w:pPr>
          </w:p>
        </w:tc>
        <w:tc>
          <w:tcPr>
            <w:tcW w:w="645" w:type="dxa"/>
            <w:vAlign w:val="center"/>
          </w:tcPr>
          <w:p w14:paraId="266633AC" w14:textId="77777777" w:rsidR="007E3941" w:rsidRPr="005E0667" w:rsidRDefault="007E3941" w:rsidP="00FA03F3">
            <w:pPr>
              <w:spacing w:after="160" w:line="240" w:lineRule="exact"/>
              <w:jc w:val="center"/>
              <w:rPr>
                <w:szCs w:val="21"/>
              </w:rPr>
            </w:pPr>
            <w:r w:rsidRPr="005E0667">
              <w:rPr>
                <w:szCs w:val="21"/>
              </w:rPr>
              <w:t>2</w:t>
            </w:r>
          </w:p>
        </w:tc>
        <w:tc>
          <w:tcPr>
            <w:tcW w:w="2186" w:type="dxa"/>
            <w:vAlign w:val="center"/>
          </w:tcPr>
          <w:p w14:paraId="39D92500" w14:textId="77777777" w:rsidR="007E3941" w:rsidRPr="005E0667" w:rsidRDefault="007E3941" w:rsidP="00FA03F3">
            <w:pPr>
              <w:spacing w:line="240" w:lineRule="exact"/>
              <w:jc w:val="center"/>
              <w:rPr>
                <w:szCs w:val="21"/>
              </w:rPr>
            </w:pPr>
            <w:r w:rsidRPr="005E0667">
              <w:rPr>
                <w:kern w:val="0"/>
                <w:szCs w:val="21"/>
              </w:rPr>
              <w:t>技术规格偏离情况</w:t>
            </w:r>
          </w:p>
        </w:tc>
        <w:tc>
          <w:tcPr>
            <w:tcW w:w="918" w:type="dxa"/>
            <w:vAlign w:val="center"/>
          </w:tcPr>
          <w:p w14:paraId="2EC2E16F" w14:textId="5005B7C0" w:rsidR="007E3941" w:rsidRPr="005E0667" w:rsidRDefault="007E3941" w:rsidP="0014317E">
            <w:pPr>
              <w:spacing w:after="160" w:line="240" w:lineRule="exact"/>
              <w:jc w:val="center"/>
              <w:rPr>
                <w:szCs w:val="21"/>
              </w:rPr>
            </w:pPr>
            <w:r w:rsidRPr="005E0667">
              <w:rPr>
                <w:szCs w:val="21"/>
              </w:rPr>
              <w:t>4</w:t>
            </w:r>
            <w:r>
              <w:rPr>
                <w:szCs w:val="21"/>
              </w:rPr>
              <w:t>2</w:t>
            </w:r>
          </w:p>
        </w:tc>
        <w:tc>
          <w:tcPr>
            <w:tcW w:w="3766" w:type="dxa"/>
            <w:vAlign w:val="center"/>
          </w:tcPr>
          <w:p w14:paraId="6C970A8F" w14:textId="7207B82A" w:rsidR="007E3941" w:rsidRPr="005E0667" w:rsidRDefault="007E394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lastRenderedPageBreak/>
              <w:t>一项扣</w:t>
            </w:r>
            <w:r>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Pr>
                <w:color w:val="FF0000"/>
                <w:szCs w:val="21"/>
              </w:rPr>
              <w:t>10</w:t>
            </w:r>
            <w:r w:rsidRPr="005E0667">
              <w:rPr>
                <w:szCs w:val="21"/>
              </w:rPr>
              <w:t>分；</w:t>
            </w:r>
            <w:r>
              <w:rPr>
                <w:szCs w:val="21"/>
              </w:rPr>
              <w:t>扣完为止</w:t>
            </w:r>
            <w:r w:rsidRPr="005E0667">
              <w:rPr>
                <w:szCs w:val="21"/>
              </w:rPr>
              <w:t>。</w:t>
            </w:r>
          </w:p>
        </w:tc>
      </w:tr>
      <w:tr w:rsidR="007E3941" w:rsidRPr="005E0667" w14:paraId="7D01744F" w14:textId="77777777" w:rsidTr="005E0667">
        <w:trPr>
          <w:gridAfter w:val="1"/>
          <w:wAfter w:w="6" w:type="dxa"/>
          <w:trHeight w:val="454"/>
          <w:jc w:val="center"/>
        </w:trPr>
        <w:tc>
          <w:tcPr>
            <w:tcW w:w="782" w:type="dxa"/>
            <w:vMerge/>
            <w:vAlign w:val="center"/>
          </w:tcPr>
          <w:p w14:paraId="0C75F181" w14:textId="77777777" w:rsidR="007E3941" w:rsidRPr="005E0667" w:rsidRDefault="007E3941" w:rsidP="00FA03F3">
            <w:pPr>
              <w:spacing w:line="240" w:lineRule="exact"/>
              <w:jc w:val="center"/>
              <w:rPr>
                <w:szCs w:val="21"/>
              </w:rPr>
            </w:pPr>
          </w:p>
        </w:tc>
        <w:tc>
          <w:tcPr>
            <w:tcW w:w="645" w:type="dxa"/>
            <w:vAlign w:val="center"/>
          </w:tcPr>
          <w:p w14:paraId="23BE8F92" w14:textId="3BD7FAC1" w:rsidR="007E3941" w:rsidRPr="005E0667" w:rsidRDefault="007E3941" w:rsidP="00FA03F3">
            <w:pPr>
              <w:spacing w:after="160" w:line="240" w:lineRule="exact"/>
              <w:jc w:val="center"/>
              <w:rPr>
                <w:szCs w:val="21"/>
              </w:rPr>
            </w:pPr>
            <w:r>
              <w:rPr>
                <w:rFonts w:hint="eastAsia"/>
                <w:szCs w:val="21"/>
              </w:rPr>
              <w:t>3</w:t>
            </w:r>
          </w:p>
        </w:tc>
        <w:tc>
          <w:tcPr>
            <w:tcW w:w="2186" w:type="dxa"/>
            <w:vAlign w:val="center"/>
          </w:tcPr>
          <w:p w14:paraId="6096A63C" w14:textId="1F742356" w:rsidR="007E3941" w:rsidRPr="005E0667" w:rsidRDefault="007E3941" w:rsidP="00FA03F3">
            <w:pPr>
              <w:spacing w:line="240" w:lineRule="exact"/>
              <w:jc w:val="center"/>
              <w:rPr>
                <w:kern w:val="0"/>
                <w:szCs w:val="21"/>
              </w:rPr>
            </w:pPr>
            <w:r w:rsidRPr="00134DE8">
              <w:t>投标样品</w:t>
            </w:r>
          </w:p>
        </w:tc>
        <w:tc>
          <w:tcPr>
            <w:tcW w:w="918" w:type="dxa"/>
            <w:vAlign w:val="center"/>
          </w:tcPr>
          <w:p w14:paraId="0E742F9B" w14:textId="0667326C" w:rsidR="007E3941" w:rsidRPr="005E0667" w:rsidRDefault="007E3941" w:rsidP="00FA03F3">
            <w:pPr>
              <w:spacing w:after="160" w:line="240" w:lineRule="exact"/>
              <w:jc w:val="center"/>
              <w:rPr>
                <w:szCs w:val="21"/>
              </w:rPr>
            </w:pPr>
            <w:r>
              <w:rPr>
                <w:rFonts w:hint="eastAsia"/>
                <w:szCs w:val="21"/>
              </w:rPr>
              <w:t>5</w:t>
            </w:r>
          </w:p>
        </w:tc>
        <w:tc>
          <w:tcPr>
            <w:tcW w:w="3766" w:type="dxa"/>
            <w:vAlign w:val="center"/>
          </w:tcPr>
          <w:p w14:paraId="6A97A81D" w14:textId="77777777" w:rsidR="008A4980" w:rsidRPr="0014317E" w:rsidRDefault="008A4980" w:rsidP="008A4980">
            <w:pPr>
              <w:numPr>
                <w:ilvl w:val="12"/>
                <w:numId w:val="0"/>
              </w:numPr>
              <w:adjustRightInd w:val="0"/>
              <w:snapToGrid w:val="0"/>
              <w:spacing w:line="360" w:lineRule="auto"/>
              <w:jc w:val="left"/>
              <w:rPr>
                <w:szCs w:val="21"/>
              </w:rPr>
            </w:pPr>
            <w:r w:rsidRPr="0014317E">
              <w:rPr>
                <w:szCs w:val="21"/>
              </w:rPr>
              <w:t>根据招标文件要求，比较样品与招标需求的符合性，分档评分，</w:t>
            </w:r>
          </w:p>
          <w:p w14:paraId="5719556C" w14:textId="77777777" w:rsidR="008A4980" w:rsidRPr="0014317E" w:rsidRDefault="008A4980" w:rsidP="008A4980">
            <w:pPr>
              <w:numPr>
                <w:ilvl w:val="12"/>
                <w:numId w:val="0"/>
              </w:numPr>
              <w:adjustRightInd w:val="0"/>
              <w:snapToGrid w:val="0"/>
              <w:spacing w:line="360" w:lineRule="auto"/>
              <w:jc w:val="left"/>
              <w:rPr>
                <w:szCs w:val="21"/>
              </w:rPr>
            </w:pPr>
            <w:r w:rsidRPr="0014317E">
              <w:rPr>
                <w:rFonts w:hint="eastAsia"/>
                <w:szCs w:val="21"/>
              </w:rPr>
              <w:t>评分原则：</w:t>
            </w:r>
          </w:p>
          <w:p w14:paraId="01EF0354" w14:textId="77777777" w:rsidR="008A4980" w:rsidRPr="00764F99" w:rsidRDefault="008A4980" w:rsidP="008A4980">
            <w:pPr>
              <w:numPr>
                <w:ilvl w:val="0"/>
                <w:numId w:val="8"/>
              </w:numPr>
              <w:adjustRightInd w:val="0"/>
              <w:snapToGrid w:val="0"/>
              <w:spacing w:line="360" w:lineRule="auto"/>
              <w:jc w:val="left"/>
              <w:rPr>
                <w:color w:val="000000" w:themeColor="text1"/>
                <w:szCs w:val="21"/>
              </w:rPr>
            </w:pPr>
            <w:r>
              <w:rPr>
                <w:color w:val="000000" w:themeColor="text1"/>
                <w:szCs w:val="21"/>
              </w:rPr>
              <w:t>若样品数量和种类符合</w:t>
            </w:r>
            <w:r w:rsidRPr="00764F99">
              <w:rPr>
                <w:color w:val="000000" w:themeColor="text1"/>
                <w:szCs w:val="21"/>
              </w:rPr>
              <w:t>要求</w:t>
            </w:r>
            <w:r>
              <w:rPr>
                <w:rFonts w:hint="eastAsia"/>
                <w:color w:val="000000" w:themeColor="text1"/>
                <w:szCs w:val="21"/>
              </w:rPr>
              <w:t>。</w:t>
            </w:r>
          </w:p>
          <w:p w14:paraId="495F60FE" w14:textId="77777777" w:rsidR="008A4980" w:rsidRDefault="008A4980" w:rsidP="008A4980">
            <w:pPr>
              <w:numPr>
                <w:ilvl w:val="0"/>
                <w:numId w:val="8"/>
              </w:numPr>
              <w:adjustRightInd w:val="0"/>
              <w:snapToGrid w:val="0"/>
              <w:spacing w:line="360" w:lineRule="auto"/>
              <w:jc w:val="left"/>
              <w:rPr>
                <w:color w:val="000000" w:themeColor="text1"/>
                <w:szCs w:val="21"/>
              </w:rPr>
            </w:pPr>
            <w:r w:rsidRPr="001A3236">
              <w:rPr>
                <w:color w:val="000000" w:themeColor="text1"/>
                <w:szCs w:val="21"/>
              </w:rPr>
              <w:t>样品的外观</w:t>
            </w:r>
            <w:r w:rsidRPr="001A3236">
              <w:rPr>
                <w:rFonts w:hint="eastAsia"/>
                <w:color w:val="000000" w:themeColor="text1"/>
                <w:szCs w:val="21"/>
              </w:rPr>
              <w:t>符合技术要求（大体标本瓶整洁美观无漏液；切片标本整洁美观，镜下无刀痕和污染）</w:t>
            </w:r>
          </w:p>
          <w:p w14:paraId="2FD5514F" w14:textId="5A5CA3EE" w:rsidR="008A4980" w:rsidRDefault="00F861DA" w:rsidP="008A4980">
            <w:pPr>
              <w:adjustRightInd w:val="0"/>
              <w:snapToGrid w:val="0"/>
              <w:spacing w:line="360" w:lineRule="auto"/>
              <w:jc w:val="left"/>
              <w:rPr>
                <w:color w:val="000000" w:themeColor="text1"/>
                <w:szCs w:val="21"/>
              </w:rPr>
            </w:pPr>
            <w:r>
              <w:rPr>
                <w:rFonts w:hint="eastAsia"/>
                <w:color w:val="000000" w:themeColor="text1"/>
                <w:szCs w:val="21"/>
              </w:rPr>
              <w:t>3</w:t>
            </w:r>
            <w:r>
              <w:rPr>
                <w:rFonts w:hint="eastAsia"/>
                <w:color w:val="000000" w:themeColor="text1"/>
                <w:szCs w:val="21"/>
              </w:rPr>
              <w:t>、样品内容经采购单位病理评标专家诊断，符合本科教学大纲要求。</w:t>
            </w:r>
          </w:p>
          <w:p w14:paraId="2F09CC3C" w14:textId="77777777" w:rsidR="00F861DA" w:rsidRPr="00F861DA" w:rsidRDefault="00F861DA" w:rsidP="008A4980">
            <w:pPr>
              <w:adjustRightInd w:val="0"/>
              <w:snapToGrid w:val="0"/>
              <w:spacing w:line="360" w:lineRule="auto"/>
              <w:jc w:val="left"/>
              <w:rPr>
                <w:color w:val="000000" w:themeColor="text1"/>
                <w:szCs w:val="21"/>
              </w:rPr>
            </w:pPr>
          </w:p>
          <w:p w14:paraId="259D08DC" w14:textId="77777777" w:rsidR="008A4980" w:rsidRPr="00764F99" w:rsidRDefault="008A4980" w:rsidP="008A4980">
            <w:pPr>
              <w:adjustRightInd w:val="0"/>
              <w:snapToGrid w:val="0"/>
              <w:spacing w:line="360" w:lineRule="auto"/>
              <w:jc w:val="left"/>
              <w:rPr>
                <w:color w:val="000000" w:themeColor="text1"/>
                <w:szCs w:val="21"/>
              </w:rPr>
            </w:pPr>
            <w:r>
              <w:rPr>
                <w:rFonts w:hint="eastAsia"/>
                <w:color w:val="000000" w:themeColor="text1"/>
                <w:szCs w:val="21"/>
              </w:rPr>
              <w:t>评审</w:t>
            </w:r>
            <w:r>
              <w:rPr>
                <w:color w:val="000000" w:themeColor="text1"/>
                <w:szCs w:val="21"/>
              </w:rPr>
              <w:t>标准：</w:t>
            </w:r>
            <w:r w:rsidRPr="00764F99">
              <w:rPr>
                <w:color w:val="000000" w:themeColor="text1"/>
                <w:szCs w:val="21"/>
              </w:rPr>
              <w:t>满足以上原则</w:t>
            </w:r>
          </w:p>
          <w:p w14:paraId="1469AC80" w14:textId="77777777" w:rsidR="008A4980" w:rsidRPr="00764F99" w:rsidRDefault="008A4980" w:rsidP="008A4980">
            <w:pPr>
              <w:adjustRightInd w:val="0"/>
              <w:snapToGrid w:val="0"/>
              <w:spacing w:line="360" w:lineRule="auto"/>
              <w:jc w:val="left"/>
              <w:rPr>
                <w:color w:val="000000" w:themeColor="text1"/>
                <w:szCs w:val="21"/>
              </w:rPr>
            </w:pPr>
            <w:r w:rsidRPr="00764F99">
              <w:rPr>
                <w:color w:val="000000" w:themeColor="text1"/>
                <w:szCs w:val="21"/>
              </w:rPr>
              <w:t>（</w:t>
            </w:r>
            <w:r w:rsidRPr="00764F99">
              <w:rPr>
                <w:color w:val="000000" w:themeColor="text1"/>
                <w:szCs w:val="21"/>
              </w:rPr>
              <w:t>1</w:t>
            </w:r>
            <w:r w:rsidRPr="00764F99">
              <w:rPr>
                <w:color w:val="000000" w:themeColor="text1"/>
                <w:szCs w:val="21"/>
              </w:rPr>
              <w:t>）满足</w:t>
            </w:r>
            <w:r>
              <w:rPr>
                <w:rFonts w:hint="eastAsia"/>
                <w:color w:val="000000" w:themeColor="text1"/>
                <w:szCs w:val="21"/>
              </w:rPr>
              <w:t>3</w:t>
            </w:r>
            <w:r w:rsidRPr="00764F99">
              <w:rPr>
                <w:color w:val="000000" w:themeColor="text1"/>
                <w:szCs w:val="21"/>
              </w:rPr>
              <w:t>个原则要求，评价为优，得</w:t>
            </w:r>
            <w:r w:rsidRPr="00764F99">
              <w:rPr>
                <w:color w:val="000000" w:themeColor="text1"/>
                <w:szCs w:val="21"/>
              </w:rPr>
              <w:t>10</w:t>
            </w:r>
            <w:r>
              <w:rPr>
                <w:color w:val="000000" w:themeColor="text1"/>
                <w:szCs w:val="21"/>
              </w:rPr>
              <w:t>0</w:t>
            </w:r>
            <w:r w:rsidRPr="00764F99">
              <w:rPr>
                <w:color w:val="000000" w:themeColor="text1"/>
                <w:szCs w:val="21"/>
              </w:rPr>
              <w:t>分；</w:t>
            </w:r>
          </w:p>
          <w:p w14:paraId="350B7667" w14:textId="77777777" w:rsidR="008A4980" w:rsidRPr="00764F99" w:rsidRDefault="008A4980" w:rsidP="008A4980">
            <w:pPr>
              <w:adjustRightInd w:val="0"/>
              <w:snapToGrid w:val="0"/>
              <w:spacing w:line="360" w:lineRule="auto"/>
              <w:jc w:val="left"/>
              <w:rPr>
                <w:color w:val="000000" w:themeColor="text1"/>
                <w:szCs w:val="21"/>
              </w:rPr>
            </w:pPr>
            <w:r w:rsidRPr="00764F99">
              <w:rPr>
                <w:color w:val="000000" w:themeColor="text1"/>
                <w:szCs w:val="21"/>
              </w:rPr>
              <w:t>（</w:t>
            </w:r>
            <w:r w:rsidRPr="00764F99">
              <w:rPr>
                <w:color w:val="000000" w:themeColor="text1"/>
                <w:szCs w:val="21"/>
              </w:rPr>
              <w:t>2</w:t>
            </w:r>
            <w:r w:rsidRPr="00764F99">
              <w:rPr>
                <w:color w:val="000000" w:themeColor="text1"/>
                <w:szCs w:val="21"/>
              </w:rPr>
              <w:t>）第一项必须满足</w:t>
            </w:r>
            <w:r>
              <w:rPr>
                <w:rFonts w:hint="eastAsia"/>
                <w:color w:val="000000" w:themeColor="text1"/>
                <w:szCs w:val="21"/>
              </w:rPr>
              <w:t>，</w:t>
            </w:r>
            <w:r w:rsidRPr="00764F99">
              <w:rPr>
                <w:color w:val="000000" w:themeColor="text1"/>
                <w:szCs w:val="21"/>
              </w:rPr>
              <w:t>且总共满足</w:t>
            </w:r>
            <w:r>
              <w:rPr>
                <w:rFonts w:hint="eastAsia"/>
                <w:color w:val="000000" w:themeColor="text1"/>
                <w:szCs w:val="21"/>
              </w:rPr>
              <w:t>2</w:t>
            </w:r>
            <w:r w:rsidRPr="00764F99">
              <w:rPr>
                <w:color w:val="000000" w:themeColor="text1"/>
                <w:szCs w:val="21"/>
              </w:rPr>
              <w:t>个原则要求，评价为良，得</w:t>
            </w:r>
            <w:r w:rsidRPr="00764F99">
              <w:rPr>
                <w:color w:val="000000" w:themeColor="text1"/>
                <w:szCs w:val="21"/>
              </w:rPr>
              <w:t>6</w:t>
            </w:r>
            <w:r>
              <w:rPr>
                <w:color w:val="000000" w:themeColor="text1"/>
                <w:szCs w:val="21"/>
              </w:rPr>
              <w:t>0</w:t>
            </w:r>
            <w:r w:rsidRPr="00764F99">
              <w:rPr>
                <w:color w:val="000000" w:themeColor="text1"/>
                <w:szCs w:val="21"/>
              </w:rPr>
              <w:t>分；</w:t>
            </w:r>
          </w:p>
          <w:p w14:paraId="1A52FEB0" w14:textId="13CA2756" w:rsidR="007E3941" w:rsidRPr="005E0667" w:rsidRDefault="008A4980" w:rsidP="008A4980">
            <w:pPr>
              <w:widowControl/>
              <w:adjustRightInd w:val="0"/>
              <w:snapToGrid w:val="0"/>
              <w:spacing w:line="360" w:lineRule="auto"/>
              <w:jc w:val="left"/>
              <w:rPr>
                <w:szCs w:val="21"/>
              </w:rPr>
            </w:pPr>
            <w:r w:rsidRPr="00764F99">
              <w:rPr>
                <w:color w:val="000000" w:themeColor="text1"/>
                <w:szCs w:val="21"/>
              </w:rPr>
              <w:t>（</w:t>
            </w:r>
            <w:r w:rsidRPr="00764F99">
              <w:rPr>
                <w:color w:val="000000" w:themeColor="text1"/>
                <w:szCs w:val="21"/>
              </w:rPr>
              <w:t>3</w:t>
            </w:r>
            <w:r w:rsidRPr="00764F99">
              <w:rPr>
                <w:color w:val="000000" w:themeColor="text1"/>
                <w:szCs w:val="21"/>
              </w:rPr>
              <w:t>）第一项必须满足</w:t>
            </w:r>
            <w:r>
              <w:rPr>
                <w:rFonts w:hint="eastAsia"/>
                <w:color w:val="000000" w:themeColor="text1"/>
                <w:szCs w:val="21"/>
              </w:rPr>
              <w:t>，</w:t>
            </w:r>
            <w:r w:rsidRPr="00764F99">
              <w:rPr>
                <w:color w:val="000000" w:themeColor="text1"/>
                <w:szCs w:val="21"/>
              </w:rPr>
              <w:t>且总共满足</w:t>
            </w:r>
            <w:r>
              <w:rPr>
                <w:rFonts w:hint="eastAsia"/>
                <w:color w:val="000000" w:themeColor="text1"/>
                <w:szCs w:val="21"/>
              </w:rPr>
              <w:t>1</w:t>
            </w:r>
            <w:r>
              <w:rPr>
                <w:rFonts w:hint="eastAsia"/>
                <w:color w:val="000000" w:themeColor="text1"/>
                <w:szCs w:val="21"/>
              </w:rPr>
              <w:t>个原则，或</w:t>
            </w:r>
            <w:r w:rsidRPr="0014317E">
              <w:rPr>
                <w:szCs w:val="21"/>
              </w:rPr>
              <w:t>未提供样品的，本项不得分。</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6526B527" w:rsidR="00B62E01" w:rsidRPr="00CD7079" w:rsidRDefault="00B62E01" w:rsidP="00CD7079">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w:t>
            </w:r>
            <w:r w:rsidRPr="005E0667">
              <w:rPr>
                <w:szCs w:val="21"/>
              </w:rPr>
              <w:lastRenderedPageBreak/>
              <w:t>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19007CC0" w:rsidR="00F11FF6" w:rsidRPr="00924DCA" w:rsidRDefault="00B62E01" w:rsidP="00CD7079">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w:t>
            </w:r>
            <w:r w:rsidRPr="005E0667">
              <w:rPr>
                <w:sz w:val="21"/>
                <w:szCs w:val="21"/>
              </w:rPr>
              <w:lastRenderedPageBreak/>
              <w:t>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4DA15A"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155474">
        <w:rPr>
          <w:rFonts w:hint="eastAsia"/>
          <w:kern w:val="0"/>
          <w:szCs w:val="21"/>
          <w:u w:val="single"/>
        </w:rPr>
        <w:t>病理教学总论标本</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619DD0AB" w:rsidR="00B32EDE" w:rsidRPr="007D36B6" w:rsidRDefault="00B32EDE" w:rsidP="003F4A93">
      <w:pPr>
        <w:spacing w:line="360" w:lineRule="auto"/>
        <w:jc w:val="left"/>
        <w:rPr>
          <w:kern w:val="0"/>
          <w:szCs w:val="21"/>
        </w:rPr>
      </w:pPr>
      <w:r w:rsidRPr="007D36B6">
        <w:rPr>
          <w:kern w:val="0"/>
          <w:szCs w:val="21"/>
        </w:rPr>
        <w:t>一、项目编号：</w:t>
      </w:r>
      <w:r w:rsidR="00155474">
        <w:rPr>
          <w:kern w:val="0"/>
          <w:szCs w:val="21"/>
        </w:rPr>
        <w:t>SZUCG20190142EQ</w:t>
      </w:r>
    </w:p>
    <w:p w14:paraId="6BD90406" w14:textId="48A14D01" w:rsidR="00B32EDE" w:rsidRPr="007D36B6" w:rsidRDefault="00B32EDE" w:rsidP="003F4A93">
      <w:pPr>
        <w:spacing w:line="360" w:lineRule="auto"/>
        <w:jc w:val="left"/>
        <w:rPr>
          <w:kern w:val="0"/>
          <w:szCs w:val="21"/>
        </w:rPr>
      </w:pPr>
      <w:r w:rsidRPr="007D36B6">
        <w:rPr>
          <w:kern w:val="0"/>
          <w:szCs w:val="21"/>
        </w:rPr>
        <w:t>二、项目名称：</w:t>
      </w:r>
      <w:r w:rsidR="00155474">
        <w:rPr>
          <w:rFonts w:hint="eastAsia"/>
          <w:kern w:val="0"/>
          <w:szCs w:val="21"/>
        </w:rPr>
        <w:t>病理教学总论标本</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6A49BDC6"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B11235" w:rsidRPr="00B11235">
        <w:rPr>
          <w:kern w:val="0"/>
          <w:szCs w:val="21"/>
        </w:rPr>
        <w:t>300,000.00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879C0F6"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D51F8">
        <w:rPr>
          <w:kern w:val="0"/>
          <w:szCs w:val="21"/>
        </w:rPr>
        <w:t>9</w:t>
      </w:r>
      <w:r w:rsidRPr="007D36B6">
        <w:rPr>
          <w:kern w:val="0"/>
          <w:szCs w:val="21"/>
        </w:rPr>
        <w:t>年</w:t>
      </w:r>
      <w:r w:rsidRPr="007D36B6">
        <w:rPr>
          <w:kern w:val="0"/>
          <w:szCs w:val="21"/>
        </w:rPr>
        <w:t>0</w:t>
      </w:r>
      <w:r w:rsidR="007D51F8">
        <w:rPr>
          <w:kern w:val="0"/>
          <w:szCs w:val="21"/>
        </w:rPr>
        <w:t>5</w:t>
      </w:r>
      <w:r w:rsidRPr="007D36B6">
        <w:rPr>
          <w:kern w:val="0"/>
          <w:szCs w:val="21"/>
        </w:rPr>
        <w:t>月</w:t>
      </w:r>
      <w:r w:rsidR="007D51F8">
        <w:rPr>
          <w:kern w:val="0"/>
          <w:szCs w:val="21"/>
        </w:rPr>
        <w:t>16</w:t>
      </w:r>
      <w:r w:rsidRPr="007D36B6">
        <w:rPr>
          <w:kern w:val="0"/>
          <w:szCs w:val="21"/>
        </w:rPr>
        <w:t>日起至</w:t>
      </w:r>
      <w:r w:rsidRPr="007D36B6">
        <w:rPr>
          <w:kern w:val="0"/>
          <w:szCs w:val="21"/>
        </w:rPr>
        <w:t>201</w:t>
      </w:r>
      <w:r w:rsidR="007D51F8">
        <w:rPr>
          <w:kern w:val="0"/>
          <w:szCs w:val="21"/>
        </w:rPr>
        <w:t>9</w:t>
      </w:r>
      <w:r w:rsidRPr="007D36B6">
        <w:rPr>
          <w:kern w:val="0"/>
          <w:szCs w:val="21"/>
        </w:rPr>
        <w:t>年</w:t>
      </w:r>
      <w:r w:rsidRPr="007D36B6">
        <w:rPr>
          <w:kern w:val="0"/>
          <w:szCs w:val="21"/>
        </w:rPr>
        <w:t>0</w:t>
      </w:r>
      <w:r w:rsidR="007D51F8">
        <w:rPr>
          <w:kern w:val="0"/>
          <w:szCs w:val="21"/>
        </w:rPr>
        <w:t>5</w:t>
      </w:r>
      <w:r w:rsidRPr="007D36B6">
        <w:rPr>
          <w:kern w:val="0"/>
          <w:szCs w:val="21"/>
        </w:rPr>
        <w:t>月</w:t>
      </w:r>
      <w:r w:rsidR="007D51F8">
        <w:rPr>
          <w:kern w:val="0"/>
          <w:szCs w:val="21"/>
        </w:rPr>
        <w:t>27</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D8F152C"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7D51F8">
        <w:rPr>
          <w:kern w:val="0"/>
          <w:szCs w:val="21"/>
        </w:rPr>
        <w:t>9</w:t>
      </w:r>
      <w:r w:rsidRPr="007D36B6">
        <w:rPr>
          <w:kern w:val="0"/>
          <w:szCs w:val="21"/>
        </w:rPr>
        <w:t>年</w:t>
      </w:r>
      <w:r w:rsidRPr="007D36B6">
        <w:rPr>
          <w:kern w:val="0"/>
          <w:szCs w:val="21"/>
        </w:rPr>
        <w:t>0</w:t>
      </w:r>
      <w:r w:rsidR="007D51F8">
        <w:rPr>
          <w:kern w:val="0"/>
          <w:szCs w:val="21"/>
        </w:rPr>
        <w:t>5</w:t>
      </w:r>
      <w:r w:rsidRPr="007D36B6">
        <w:rPr>
          <w:kern w:val="0"/>
          <w:szCs w:val="21"/>
        </w:rPr>
        <w:t>月</w:t>
      </w:r>
      <w:r w:rsidR="007D51F8">
        <w:rPr>
          <w:kern w:val="0"/>
          <w:szCs w:val="21"/>
        </w:rPr>
        <w:t>28</w:t>
      </w:r>
      <w:r w:rsidRPr="007D36B6">
        <w:rPr>
          <w:kern w:val="0"/>
          <w:szCs w:val="21"/>
        </w:rPr>
        <w:t>日</w:t>
      </w:r>
      <w:r w:rsidR="007D51F8">
        <w:rPr>
          <w:kern w:val="0"/>
          <w:szCs w:val="21"/>
        </w:rPr>
        <w:t>15</w:t>
      </w:r>
      <w:r w:rsidRPr="007D36B6">
        <w:rPr>
          <w:kern w:val="0"/>
          <w:szCs w:val="21"/>
        </w:rPr>
        <w:t>:</w:t>
      </w:r>
      <w:r w:rsidR="007D51F8">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1225C34" w:rsidR="0003713E" w:rsidRPr="007D36B6" w:rsidRDefault="0003713E" w:rsidP="003F4A93">
      <w:pPr>
        <w:spacing w:line="360" w:lineRule="auto"/>
        <w:ind w:firstLineChars="200" w:firstLine="420"/>
        <w:jc w:val="left"/>
        <w:rPr>
          <w:kern w:val="0"/>
          <w:szCs w:val="21"/>
        </w:rPr>
      </w:pPr>
      <w:r w:rsidRPr="007D36B6">
        <w:rPr>
          <w:kern w:val="0"/>
          <w:szCs w:val="21"/>
        </w:rPr>
        <w:t>定于</w:t>
      </w:r>
      <w:r w:rsidR="007D51F8" w:rsidRPr="007D51F8">
        <w:rPr>
          <w:rFonts w:hint="eastAsia"/>
          <w:kern w:val="0"/>
          <w:szCs w:val="21"/>
        </w:rPr>
        <w:t>2019</w:t>
      </w:r>
      <w:r w:rsidR="007D51F8" w:rsidRPr="007D51F8">
        <w:rPr>
          <w:rFonts w:hint="eastAsia"/>
          <w:kern w:val="0"/>
          <w:szCs w:val="21"/>
        </w:rPr>
        <w:t>年</w:t>
      </w:r>
      <w:r w:rsidR="007D51F8" w:rsidRPr="007D51F8">
        <w:rPr>
          <w:rFonts w:hint="eastAsia"/>
          <w:kern w:val="0"/>
          <w:szCs w:val="21"/>
        </w:rPr>
        <w:t>05</w:t>
      </w:r>
      <w:r w:rsidR="007D51F8" w:rsidRPr="007D51F8">
        <w:rPr>
          <w:rFonts w:hint="eastAsia"/>
          <w:kern w:val="0"/>
          <w:szCs w:val="21"/>
        </w:rPr>
        <w:t>月</w:t>
      </w:r>
      <w:r w:rsidR="007D51F8" w:rsidRPr="007D51F8">
        <w:rPr>
          <w:rFonts w:hint="eastAsia"/>
          <w:kern w:val="0"/>
          <w:szCs w:val="21"/>
        </w:rPr>
        <w:t>28</w:t>
      </w:r>
      <w:r w:rsidR="007D51F8" w:rsidRPr="007D51F8">
        <w:rPr>
          <w:rFonts w:hint="eastAsia"/>
          <w:kern w:val="0"/>
          <w:szCs w:val="21"/>
        </w:rPr>
        <w:t>日</w:t>
      </w:r>
      <w:r w:rsidR="007D51F8" w:rsidRPr="007D51F8">
        <w:rPr>
          <w:rFonts w:hint="eastAsia"/>
          <w:kern w:val="0"/>
          <w:szCs w:val="21"/>
        </w:rPr>
        <w:t>15:00</w:t>
      </w:r>
      <w:r w:rsidR="007D51F8" w:rsidRPr="007D51F8">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w:t>
      </w:r>
      <w:bookmarkStart w:id="21" w:name="_GoBack"/>
      <w:r w:rsidRPr="007D36B6">
        <w:rPr>
          <w:kern w:val="0"/>
          <w:szCs w:val="21"/>
        </w:rPr>
        <w:t>账户</w:t>
      </w:r>
      <w:bookmarkEnd w:id="21"/>
      <w:r w:rsidRPr="007D36B6">
        <w:rPr>
          <w:kern w:val="0"/>
          <w:szCs w:val="21"/>
        </w:rPr>
        <w:t>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D97C357" w14:textId="3E26F65C" w:rsidR="00FA2277" w:rsidRPr="007D36B6" w:rsidRDefault="00FA2277" w:rsidP="00FA2277">
      <w:pPr>
        <w:spacing w:line="360" w:lineRule="auto"/>
        <w:ind w:firstLineChars="350" w:firstLine="735"/>
        <w:jc w:val="left"/>
        <w:rPr>
          <w:kern w:val="0"/>
          <w:szCs w:val="21"/>
        </w:rPr>
      </w:pPr>
      <w:r w:rsidRPr="007D36B6">
        <w:rPr>
          <w:kern w:val="0"/>
          <w:szCs w:val="21"/>
        </w:rPr>
        <w:t>单位名称：深圳大学</w:t>
      </w:r>
      <w:r>
        <w:rPr>
          <w:rFonts w:hint="eastAsia"/>
          <w:kern w:val="0"/>
          <w:szCs w:val="21"/>
        </w:rPr>
        <w:t>医</w:t>
      </w:r>
      <w:r>
        <w:rPr>
          <w:kern w:val="0"/>
          <w:szCs w:val="21"/>
        </w:rPr>
        <w:t>学院</w:t>
      </w:r>
    </w:p>
    <w:p w14:paraId="322DAB63" w14:textId="77777777" w:rsidR="00FA2277" w:rsidRPr="007D36B6" w:rsidRDefault="00FA2277" w:rsidP="00FA2277">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00A44A9B" w:rsidR="006F3C26" w:rsidRPr="007D36B6" w:rsidRDefault="00FA2277" w:rsidP="00FA2277">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范老师</w:t>
      </w:r>
      <w:r w:rsidRPr="007D36B6">
        <w:rPr>
          <w:kern w:val="0"/>
          <w:szCs w:val="21"/>
        </w:rPr>
        <w:t xml:space="preserve"> </w:t>
      </w:r>
      <w:r w:rsidRPr="007D36B6">
        <w:rPr>
          <w:kern w:val="0"/>
          <w:szCs w:val="21"/>
        </w:rPr>
        <w:t>电话：</w:t>
      </w:r>
      <w:r>
        <w:rPr>
          <w:rFonts w:hint="eastAsia"/>
          <w:kern w:val="0"/>
          <w:szCs w:val="21"/>
        </w:rPr>
        <w:t>13632904957</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3991568"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7D51F8">
        <w:rPr>
          <w:kern w:val="0"/>
          <w:szCs w:val="21"/>
        </w:rPr>
        <w:t>9</w:t>
      </w:r>
      <w:r w:rsidRPr="007D36B6">
        <w:rPr>
          <w:kern w:val="0"/>
          <w:szCs w:val="21"/>
        </w:rPr>
        <w:t>年</w:t>
      </w:r>
      <w:r w:rsidR="007D51F8">
        <w:rPr>
          <w:kern w:val="0"/>
          <w:szCs w:val="21"/>
        </w:rPr>
        <w:t>5</w:t>
      </w:r>
      <w:r w:rsidRPr="007D36B6">
        <w:rPr>
          <w:kern w:val="0"/>
          <w:szCs w:val="21"/>
        </w:rPr>
        <w:t>月</w:t>
      </w:r>
      <w:r w:rsidRPr="007D36B6">
        <w:rPr>
          <w:kern w:val="0"/>
          <w:szCs w:val="21"/>
        </w:rPr>
        <w:t>1</w:t>
      </w:r>
      <w:r w:rsidR="007D51F8">
        <w:rPr>
          <w:kern w:val="0"/>
          <w:szCs w:val="21"/>
        </w:rPr>
        <w:t>6</w:t>
      </w:r>
      <w:r w:rsidRPr="007D36B6">
        <w:rPr>
          <w:kern w:val="0"/>
          <w:szCs w:val="21"/>
        </w:rPr>
        <w:t>日至</w:t>
      </w:r>
      <w:r w:rsidRPr="007D36B6">
        <w:rPr>
          <w:kern w:val="0"/>
          <w:szCs w:val="21"/>
        </w:rPr>
        <w:t>201</w:t>
      </w:r>
      <w:r w:rsidR="007D51F8">
        <w:rPr>
          <w:kern w:val="0"/>
          <w:szCs w:val="21"/>
        </w:rPr>
        <w:t>9</w:t>
      </w:r>
      <w:r w:rsidRPr="007D36B6">
        <w:rPr>
          <w:kern w:val="0"/>
          <w:szCs w:val="21"/>
        </w:rPr>
        <w:t>年</w:t>
      </w:r>
      <w:r w:rsidR="007D51F8">
        <w:rPr>
          <w:kern w:val="0"/>
          <w:szCs w:val="21"/>
        </w:rPr>
        <w:t>5</w:t>
      </w:r>
      <w:r w:rsidRPr="007D36B6">
        <w:rPr>
          <w:kern w:val="0"/>
          <w:szCs w:val="21"/>
        </w:rPr>
        <w:t>月</w:t>
      </w:r>
      <w:r w:rsidR="007D51F8">
        <w:rPr>
          <w:kern w:val="0"/>
          <w:szCs w:val="21"/>
        </w:rPr>
        <w:t>23</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3715B9D4"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7D51F8">
        <w:rPr>
          <w:b/>
          <w:kern w:val="0"/>
          <w:szCs w:val="21"/>
        </w:rPr>
        <w:t>9</w:t>
      </w:r>
      <w:r w:rsidRPr="007D36B6">
        <w:rPr>
          <w:b/>
          <w:kern w:val="0"/>
          <w:szCs w:val="21"/>
        </w:rPr>
        <w:t>年</w:t>
      </w:r>
      <w:r w:rsidRPr="007D36B6">
        <w:rPr>
          <w:b/>
          <w:kern w:val="0"/>
          <w:szCs w:val="21"/>
        </w:rPr>
        <w:t>0</w:t>
      </w:r>
      <w:r w:rsidR="007D51F8">
        <w:rPr>
          <w:b/>
          <w:kern w:val="0"/>
          <w:szCs w:val="21"/>
        </w:rPr>
        <w:t>5</w:t>
      </w:r>
      <w:r w:rsidRPr="007D36B6">
        <w:rPr>
          <w:b/>
          <w:kern w:val="0"/>
          <w:szCs w:val="21"/>
        </w:rPr>
        <w:t>月</w:t>
      </w:r>
      <w:r w:rsidRPr="007D36B6">
        <w:rPr>
          <w:b/>
          <w:kern w:val="0"/>
          <w:szCs w:val="21"/>
        </w:rPr>
        <w:t>1</w:t>
      </w:r>
      <w:r w:rsidR="007D51F8">
        <w:rPr>
          <w:b/>
          <w:kern w:val="0"/>
          <w:szCs w:val="21"/>
        </w:rPr>
        <w:t>6</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091C5ED" w:rsidR="002A367A" w:rsidRPr="007D36B6" w:rsidRDefault="008D26B1" w:rsidP="00074C6F">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B11235" w:rsidRPr="007472C2" w14:paraId="4E20A98E" w14:textId="77777777" w:rsidTr="00074C6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B11235" w:rsidRPr="007472C2" w:rsidRDefault="00B11235" w:rsidP="00B11235">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1F9754B" w:rsidR="00B11235" w:rsidRPr="00CF52C1" w:rsidRDefault="00B11235" w:rsidP="00B11235">
            <w:pPr>
              <w:widowControl/>
              <w:jc w:val="center"/>
              <w:rPr>
                <w:kern w:val="0"/>
                <w:szCs w:val="21"/>
              </w:rPr>
            </w:pPr>
            <w:r w:rsidRPr="00CF52C1">
              <w:t>病理标本</w:t>
            </w:r>
            <w:proofErr w:type="gramStart"/>
            <w:r w:rsidRPr="00CF52C1">
              <w:t>玻</w:t>
            </w:r>
            <w:proofErr w:type="gramEnd"/>
            <w:r w:rsidRPr="00CF52C1">
              <w:t>片</w:t>
            </w:r>
            <w:r w:rsidRPr="00CF52C1">
              <w:rPr>
                <w:rFonts w:ascii="宋体" w:hAnsi="宋体" w:cs="宋体" w:hint="eastAsia"/>
              </w:rPr>
              <w:t>Ⅰ</w:t>
            </w:r>
          </w:p>
        </w:tc>
        <w:tc>
          <w:tcPr>
            <w:tcW w:w="850" w:type="dxa"/>
            <w:tcBorders>
              <w:top w:val="single" w:sz="4" w:space="0" w:color="auto"/>
              <w:left w:val="nil"/>
              <w:bottom w:val="single" w:sz="4" w:space="0" w:color="auto"/>
              <w:right w:val="single" w:sz="4" w:space="0" w:color="auto"/>
            </w:tcBorders>
            <w:vAlign w:val="center"/>
          </w:tcPr>
          <w:p w14:paraId="2A5C9A26" w14:textId="6B168099" w:rsidR="00B11235" w:rsidRPr="007472C2" w:rsidRDefault="00B11235" w:rsidP="00B11235">
            <w:pPr>
              <w:widowControl/>
              <w:jc w:val="center"/>
              <w:rPr>
                <w:kern w:val="0"/>
                <w:szCs w:val="21"/>
              </w:rPr>
            </w:pPr>
            <w:r w:rsidRPr="00A809E8">
              <w:rPr>
                <w:rFonts w:hint="eastAsia"/>
              </w:rPr>
              <w:t>1</w:t>
            </w:r>
          </w:p>
        </w:tc>
        <w:tc>
          <w:tcPr>
            <w:tcW w:w="993" w:type="dxa"/>
            <w:tcBorders>
              <w:top w:val="single" w:sz="4" w:space="0" w:color="auto"/>
              <w:left w:val="nil"/>
              <w:bottom w:val="single" w:sz="4" w:space="0" w:color="auto"/>
              <w:right w:val="single" w:sz="4" w:space="0" w:color="auto"/>
            </w:tcBorders>
            <w:vAlign w:val="center"/>
          </w:tcPr>
          <w:p w14:paraId="3D9260B9" w14:textId="793DDBA1" w:rsidR="00B11235" w:rsidRPr="007472C2" w:rsidRDefault="00B11235" w:rsidP="00B11235">
            <w:pPr>
              <w:widowControl/>
              <w:jc w:val="center"/>
              <w:rPr>
                <w:kern w:val="0"/>
                <w:szCs w:val="21"/>
              </w:rPr>
            </w:pPr>
            <w:r w:rsidRPr="00A809E8">
              <w:rPr>
                <w:rFonts w:hint="eastAsia"/>
              </w:rPr>
              <w:t>套</w:t>
            </w:r>
          </w:p>
        </w:tc>
        <w:tc>
          <w:tcPr>
            <w:tcW w:w="1418" w:type="dxa"/>
            <w:vMerge w:val="restart"/>
            <w:tcBorders>
              <w:top w:val="single" w:sz="4" w:space="0" w:color="auto"/>
              <w:left w:val="nil"/>
              <w:right w:val="single" w:sz="4" w:space="0" w:color="auto"/>
            </w:tcBorders>
            <w:vAlign w:val="center"/>
          </w:tcPr>
          <w:p w14:paraId="33956689" w14:textId="77777777" w:rsidR="00B11235" w:rsidRPr="007472C2" w:rsidRDefault="00B11235" w:rsidP="00B11235">
            <w:pPr>
              <w:widowControl/>
              <w:jc w:val="center"/>
              <w:rPr>
                <w:b/>
                <w:szCs w:val="21"/>
              </w:rPr>
            </w:pPr>
            <w:r w:rsidRPr="007472C2">
              <w:rPr>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5417948B" w:rsidR="00B11235" w:rsidRPr="007472C2" w:rsidRDefault="00B11235" w:rsidP="00B11235">
            <w:pPr>
              <w:widowControl/>
              <w:jc w:val="center"/>
              <w:rPr>
                <w:szCs w:val="21"/>
              </w:rPr>
            </w:pPr>
            <w:r w:rsidRPr="00B11235">
              <w:rPr>
                <w:szCs w:val="21"/>
              </w:rPr>
              <w:t>300,000.00</w:t>
            </w:r>
          </w:p>
        </w:tc>
      </w:tr>
      <w:tr w:rsidR="00B11235" w:rsidRPr="007472C2" w14:paraId="1347EF3C" w14:textId="77777777" w:rsidTr="00074C6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6A81B9D2" w14:textId="699F1938" w:rsidR="00B11235" w:rsidRPr="007472C2" w:rsidRDefault="00B11235" w:rsidP="00B11235">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0DC2A76D" w14:textId="62B5C027" w:rsidR="00B11235" w:rsidRPr="00CF52C1" w:rsidRDefault="00B11235" w:rsidP="00B11235">
            <w:pPr>
              <w:widowControl/>
              <w:jc w:val="center"/>
              <w:rPr>
                <w:szCs w:val="21"/>
              </w:rPr>
            </w:pPr>
            <w:r w:rsidRPr="00CF52C1">
              <w:t>病理标本</w:t>
            </w:r>
            <w:proofErr w:type="gramStart"/>
            <w:r w:rsidRPr="00CF52C1">
              <w:t>玻</w:t>
            </w:r>
            <w:proofErr w:type="gramEnd"/>
            <w:r w:rsidRPr="00CF52C1">
              <w:t>片</w:t>
            </w:r>
            <w:r w:rsidRPr="00CF52C1">
              <w:rPr>
                <w:rFonts w:ascii="宋体" w:hAnsi="宋体" w:cs="宋体" w:hint="eastAsia"/>
              </w:rPr>
              <w:t>Ⅱ</w:t>
            </w:r>
          </w:p>
        </w:tc>
        <w:tc>
          <w:tcPr>
            <w:tcW w:w="850" w:type="dxa"/>
            <w:tcBorders>
              <w:top w:val="single" w:sz="4" w:space="0" w:color="auto"/>
              <w:left w:val="nil"/>
              <w:bottom w:val="single" w:sz="4" w:space="0" w:color="auto"/>
              <w:right w:val="single" w:sz="4" w:space="0" w:color="auto"/>
            </w:tcBorders>
            <w:vAlign w:val="center"/>
          </w:tcPr>
          <w:p w14:paraId="7F9DB6EB" w14:textId="39F79E65" w:rsidR="00B11235" w:rsidRDefault="00B11235" w:rsidP="00B11235">
            <w:pPr>
              <w:widowControl/>
              <w:jc w:val="center"/>
            </w:pPr>
            <w:r w:rsidRPr="00A809E8">
              <w:rPr>
                <w:rFonts w:hint="eastAsia"/>
              </w:rPr>
              <w:t>1</w:t>
            </w:r>
          </w:p>
        </w:tc>
        <w:tc>
          <w:tcPr>
            <w:tcW w:w="993" w:type="dxa"/>
            <w:tcBorders>
              <w:top w:val="single" w:sz="4" w:space="0" w:color="auto"/>
              <w:left w:val="nil"/>
              <w:bottom w:val="single" w:sz="4" w:space="0" w:color="auto"/>
              <w:right w:val="single" w:sz="4" w:space="0" w:color="auto"/>
            </w:tcBorders>
            <w:vAlign w:val="center"/>
          </w:tcPr>
          <w:p w14:paraId="607F49A8" w14:textId="6B8449E0" w:rsidR="00B11235" w:rsidRDefault="00B11235" w:rsidP="00B11235">
            <w:pPr>
              <w:widowControl/>
              <w:jc w:val="center"/>
            </w:pPr>
            <w:r w:rsidRPr="00A809E8">
              <w:rPr>
                <w:rFonts w:hint="eastAsia"/>
              </w:rPr>
              <w:t>套</w:t>
            </w:r>
          </w:p>
        </w:tc>
        <w:tc>
          <w:tcPr>
            <w:tcW w:w="1418" w:type="dxa"/>
            <w:vMerge/>
            <w:tcBorders>
              <w:left w:val="nil"/>
              <w:right w:val="single" w:sz="4" w:space="0" w:color="auto"/>
            </w:tcBorders>
            <w:vAlign w:val="center"/>
          </w:tcPr>
          <w:p w14:paraId="0E39AEA4" w14:textId="77777777" w:rsidR="00B11235" w:rsidRPr="007472C2" w:rsidRDefault="00B11235" w:rsidP="00B11235">
            <w:pPr>
              <w:widowControl/>
              <w:jc w:val="center"/>
              <w:rPr>
                <w:b/>
                <w:color w:val="FF0000"/>
                <w:szCs w:val="21"/>
              </w:rPr>
            </w:pPr>
          </w:p>
        </w:tc>
        <w:tc>
          <w:tcPr>
            <w:tcW w:w="1418" w:type="dxa"/>
            <w:vMerge/>
            <w:tcBorders>
              <w:left w:val="nil"/>
              <w:right w:val="single" w:sz="4" w:space="0" w:color="auto"/>
            </w:tcBorders>
            <w:vAlign w:val="center"/>
          </w:tcPr>
          <w:p w14:paraId="55ED7FAD" w14:textId="77777777" w:rsidR="00B11235" w:rsidRPr="00B11235" w:rsidRDefault="00B11235" w:rsidP="00B11235">
            <w:pPr>
              <w:widowControl/>
              <w:jc w:val="center"/>
              <w:rPr>
                <w:szCs w:val="21"/>
              </w:rPr>
            </w:pPr>
          </w:p>
        </w:tc>
      </w:tr>
      <w:tr w:rsidR="00B11235" w:rsidRPr="007472C2" w14:paraId="58BC6435" w14:textId="77777777" w:rsidTr="00074C6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A7BA53A" w14:textId="179760E6" w:rsidR="00B11235" w:rsidRPr="007472C2" w:rsidRDefault="00B11235" w:rsidP="00B11235">
            <w:pPr>
              <w:widowControl/>
              <w:jc w:val="center"/>
              <w:rPr>
                <w:kern w:val="0"/>
                <w:szCs w:val="21"/>
              </w:rPr>
            </w:pPr>
            <w:r>
              <w:rPr>
                <w:rFonts w:hint="eastAsia"/>
                <w:kern w:val="0"/>
                <w:szCs w:val="21"/>
              </w:rPr>
              <w:t>3</w:t>
            </w:r>
          </w:p>
        </w:tc>
        <w:tc>
          <w:tcPr>
            <w:tcW w:w="2835" w:type="dxa"/>
            <w:tcBorders>
              <w:top w:val="single" w:sz="4" w:space="0" w:color="auto"/>
              <w:left w:val="nil"/>
              <w:bottom w:val="single" w:sz="4" w:space="0" w:color="auto"/>
              <w:right w:val="single" w:sz="4" w:space="0" w:color="auto"/>
            </w:tcBorders>
            <w:vAlign w:val="center"/>
          </w:tcPr>
          <w:p w14:paraId="547E8905" w14:textId="4D1317A0" w:rsidR="00B11235" w:rsidRDefault="00B11235" w:rsidP="00B11235">
            <w:pPr>
              <w:widowControl/>
              <w:jc w:val="center"/>
              <w:rPr>
                <w:szCs w:val="21"/>
              </w:rPr>
            </w:pPr>
            <w:r w:rsidRPr="00A809E8">
              <w:rPr>
                <w:rFonts w:hint="eastAsia"/>
              </w:rPr>
              <w:t>病理标本大体</w:t>
            </w:r>
          </w:p>
        </w:tc>
        <w:tc>
          <w:tcPr>
            <w:tcW w:w="850" w:type="dxa"/>
            <w:tcBorders>
              <w:top w:val="single" w:sz="4" w:space="0" w:color="auto"/>
              <w:left w:val="nil"/>
              <w:bottom w:val="single" w:sz="4" w:space="0" w:color="auto"/>
              <w:right w:val="single" w:sz="4" w:space="0" w:color="auto"/>
            </w:tcBorders>
            <w:vAlign w:val="center"/>
          </w:tcPr>
          <w:p w14:paraId="155B74B0" w14:textId="707E3BB3" w:rsidR="00B11235" w:rsidRDefault="00B11235" w:rsidP="00B11235">
            <w:pPr>
              <w:widowControl/>
              <w:jc w:val="center"/>
            </w:pPr>
            <w:r w:rsidRPr="00A809E8">
              <w:rPr>
                <w:rFonts w:hint="eastAsia"/>
              </w:rPr>
              <w:t>1</w:t>
            </w:r>
          </w:p>
        </w:tc>
        <w:tc>
          <w:tcPr>
            <w:tcW w:w="993" w:type="dxa"/>
            <w:tcBorders>
              <w:top w:val="single" w:sz="4" w:space="0" w:color="auto"/>
              <w:left w:val="nil"/>
              <w:bottom w:val="single" w:sz="4" w:space="0" w:color="auto"/>
              <w:right w:val="single" w:sz="4" w:space="0" w:color="auto"/>
            </w:tcBorders>
            <w:vAlign w:val="center"/>
          </w:tcPr>
          <w:p w14:paraId="70983EAE" w14:textId="35C5356B" w:rsidR="00B11235" w:rsidRDefault="00B11235" w:rsidP="00B11235">
            <w:pPr>
              <w:widowControl/>
              <w:jc w:val="center"/>
            </w:pPr>
            <w:r w:rsidRPr="00A809E8">
              <w:rPr>
                <w:rFonts w:hint="eastAsia"/>
              </w:rPr>
              <w:t>套</w:t>
            </w:r>
          </w:p>
        </w:tc>
        <w:tc>
          <w:tcPr>
            <w:tcW w:w="1418" w:type="dxa"/>
            <w:vMerge/>
            <w:tcBorders>
              <w:left w:val="nil"/>
              <w:bottom w:val="single" w:sz="4" w:space="0" w:color="auto"/>
              <w:right w:val="single" w:sz="4" w:space="0" w:color="auto"/>
            </w:tcBorders>
            <w:vAlign w:val="center"/>
          </w:tcPr>
          <w:p w14:paraId="1BA982A3" w14:textId="77777777" w:rsidR="00B11235" w:rsidRPr="007472C2" w:rsidRDefault="00B11235" w:rsidP="00B11235">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51057092" w14:textId="77777777" w:rsidR="00B11235" w:rsidRPr="00B11235" w:rsidRDefault="00B11235" w:rsidP="00B11235">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B11235" w14:paraId="640BE55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B11235" w:rsidRDefault="00014445" w:rsidP="00B11235">
            <w:pPr>
              <w:widowControl/>
              <w:jc w:val="center"/>
              <w:rPr>
                <w:b/>
                <w:bCs/>
                <w:kern w:val="0"/>
                <w:szCs w:val="21"/>
              </w:rPr>
            </w:pPr>
            <w:r w:rsidRPr="00B11235">
              <w:rPr>
                <w:b/>
                <w:bCs/>
                <w:kern w:val="0"/>
                <w:szCs w:val="21"/>
              </w:rPr>
              <w:lastRenderedPageBreak/>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B11235" w:rsidRDefault="00014445" w:rsidP="00B11235">
            <w:pPr>
              <w:widowControl/>
              <w:jc w:val="center"/>
              <w:rPr>
                <w:b/>
                <w:bCs/>
                <w:kern w:val="0"/>
                <w:szCs w:val="21"/>
              </w:rPr>
            </w:pPr>
            <w:r w:rsidRPr="00B11235">
              <w:rPr>
                <w:b/>
                <w:bCs/>
                <w:kern w:val="0"/>
                <w:szCs w:val="21"/>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B11235" w:rsidRDefault="00014445" w:rsidP="00B11235">
            <w:pPr>
              <w:widowControl/>
              <w:jc w:val="center"/>
              <w:rPr>
                <w:b/>
                <w:bCs/>
                <w:kern w:val="0"/>
                <w:szCs w:val="21"/>
              </w:rPr>
            </w:pPr>
            <w:r w:rsidRPr="00B11235">
              <w:rPr>
                <w:b/>
                <w:bCs/>
                <w:kern w:val="0"/>
                <w:szCs w:val="21"/>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B11235" w:rsidRDefault="00014445" w:rsidP="00B11235">
            <w:pPr>
              <w:widowControl/>
              <w:jc w:val="center"/>
              <w:rPr>
                <w:b/>
                <w:bCs/>
                <w:kern w:val="0"/>
                <w:szCs w:val="21"/>
              </w:rPr>
            </w:pPr>
            <w:r w:rsidRPr="00B11235">
              <w:rPr>
                <w:b/>
                <w:bCs/>
                <w:kern w:val="0"/>
                <w:szCs w:val="21"/>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B11235" w:rsidRDefault="00014445" w:rsidP="00B11235">
            <w:pPr>
              <w:widowControl/>
              <w:jc w:val="center"/>
              <w:rPr>
                <w:b/>
                <w:bCs/>
                <w:kern w:val="0"/>
                <w:szCs w:val="21"/>
              </w:rPr>
            </w:pPr>
            <w:r w:rsidRPr="00B11235">
              <w:rPr>
                <w:b/>
                <w:bCs/>
                <w:kern w:val="0"/>
                <w:szCs w:val="21"/>
              </w:rPr>
              <w:t>备注</w:t>
            </w:r>
          </w:p>
        </w:tc>
      </w:tr>
      <w:tr w:rsidR="00160D0F" w:rsidRPr="00B11235" w14:paraId="3895695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B11235" w:rsidRDefault="00160D0F" w:rsidP="00B11235">
            <w:pPr>
              <w:widowControl/>
              <w:jc w:val="center"/>
              <w:rPr>
                <w:kern w:val="0"/>
                <w:szCs w:val="21"/>
              </w:rPr>
            </w:pPr>
            <w:proofErr w:type="gramStart"/>
            <w:r w:rsidRPr="00B11235">
              <w:rPr>
                <w:szCs w:val="21"/>
              </w:rPr>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7D991B74" w:rsidR="00160D0F" w:rsidRPr="00B11235" w:rsidRDefault="00B11235" w:rsidP="00B11235">
            <w:pPr>
              <w:widowControl/>
              <w:jc w:val="center"/>
              <w:rPr>
                <w:kern w:val="0"/>
                <w:szCs w:val="21"/>
              </w:rPr>
            </w:pPr>
            <w:r w:rsidRPr="00B11235">
              <w:rPr>
                <w:szCs w:val="21"/>
              </w:rPr>
              <w:t>病理标本</w:t>
            </w:r>
            <w:proofErr w:type="gramStart"/>
            <w:r w:rsidRPr="00B11235">
              <w:rPr>
                <w:szCs w:val="21"/>
              </w:rPr>
              <w:t>玻</w:t>
            </w:r>
            <w:proofErr w:type="gramEnd"/>
            <w:r w:rsidRPr="00B11235">
              <w:rPr>
                <w:szCs w:val="21"/>
              </w:rPr>
              <w:t>片</w:t>
            </w:r>
            <w:r w:rsidRPr="00B11235">
              <w:rPr>
                <w:rFonts w:ascii="宋体" w:hAnsi="宋体" w:cs="宋体" w:hint="eastAsia"/>
                <w:szCs w:val="21"/>
              </w:rPr>
              <w:t>Ⅰ</w:t>
            </w:r>
            <w:r w:rsidR="00160D0F"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B11235" w:rsidRDefault="00160D0F" w:rsidP="00B11235">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B11235" w:rsidRDefault="00160D0F" w:rsidP="00B11235">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B11235" w:rsidRDefault="00160D0F" w:rsidP="00B11235">
            <w:pPr>
              <w:widowControl/>
              <w:jc w:val="center"/>
              <w:rPr>
                <w:b/>
                <w:szCs w:val="21"/>
              </w:rPr>
            </w:pPr>
          </w:p>
        </w:tc>
      </w:tr>
      <w:tr w:rsidR="00B11235" w:rsidRPr="00B11235" w14:paraId="29A330B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D50F5A5" w:rsidR="00B11235" w:rsidRPr="00B11235" w:rsidRDefault="00B11235" w:rsidP="00B11235">
            <w:pPr>
              <w:widowControl/>
              <w:jc w:val="center"/>
              <w:rPr>
                <w:kern w:val="0"/>
                <w:szCs w:val="21"/>
              </w:rPr>
            </w:pPr>
            <w:r w:rsidRPr="00B11235">
              <w:rPr>
                <w:rFonts w:hint="eastAsia"/>
                <w:color w:val="000000"/>
                <w:szCs w:val="21"/>
              </w:rPr>
              <w:t>1.1</w:t>
            </w:r>
          </w:p>
        </w:tc>
        <w:tc>
          <w:tcPr>
            <w:tcW w:w="2269" w:type="dxa"/>
            <w:tcBorders>
              <w:top w:val="single" w:sz="4" w:space="0" w:color="auto"/>
              <w:left w:val="nil"/>
              <w:bottom w:val="single" w:sz="4" w:space="0" w:color="auto"/>
              <w:right w:val="single" w:sz="4" w:space="0" w:color="auto"/>
            </w:tcBorders>
            <w:vAlign w:val="center"/>
          </w:tcPr>
          <w:p w14:paraId="1D362992" w14:textId="2070EA4A" w:rsidR="00B11235" w:rsidRPr="00B11235" w:rsidRDefault="00B11235" w:rsidP="00B11235">
            <w:pPr>
              <w:widowControl/>
              <w:jc w:val="center"/>
              <w:rPr>
                <w:kern w:val="0"/>
                <w:szCs w:val="21"/>
              </w:rPr>
            </w:pPr>
            <w:r w:rsidRPr="00B11235">
              <w:rPr>
                <w:szCs w:val="21"/>
              </w:rPr>
              <w:t>乳腺纤维腺瘤</w:t>
            </w:r>
          </w:p>
        </w:tc>
        <w:tc>
          <w:tcPr>
            <w:tcW w:w="1418" w:type="dxa"/>
            <w:tcBorders>
              <w:top w:val="single" w:sz="4" w:space="0" w:color="auto"/>
              <w:left w:val="nil"/>
              <w:bottom w:val="single" w:sz="4" w:space="0" w:color="auto"/>
              <w:right w:val="single" w:sz="4" w:space="0" w:color="auto"/>
            </w:tcBorders>
            <w:vAlign w:val="center"/>
          </w:tcPr>
          <w:p w14:paraId="41E59337" w14:textId="6A0D0A16" w:rsidR="00B11235" w:rsidRPr="00B11235" w:rsidRDefault="00B11235" w:rsidP="00B11235">
            <w:pPr>
              <w:widowControl/>
              <w:jc w:val="center"/>
              <w:rPr>
                <w:kern w:val="0"/>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F4D8245" w14:textId="33A21FF6" w:rsidR="00B11235" w:rsidRPr="00B11235" w:rsidRDefault="00B11235" w:rsidP="00B11235">
            <w:pPr>
              <w:widowControl/>
              <w:jc w:val="center"/>
              <w:rPr>
                <w:kern w:val="0"/>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B8B4A02" w14:textId="2001C203" w:rsidR="00B11235" w:rsidRPr="00B11235" w:rsidRDefault="00B11235" w:rsidP="00B11235">
            <w:pPr>
              <w:widowControl/>
              <w:jc w:val="center"/>
              <w:rPr>
                <w:b/>
                <w:szCs w:val="21"/>
              </w:rPr>
            </w:pPr>
          </w:p>
        </w:tc>
      </w:tr>
      <w:tr w:rsidR="00B11235" w:rsidRPr="00B11235" w14:paraId="18AA348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CDE7351" w:rsidR="00B11235" w:rsidRPr="00B11235" w:rsidRDefault="00B11235" w:rsidP="00B11235">
            <w:pPr>
              <w:widowControl/>
              <w:jc w:val="center"/>
              <w:rPr>
                <w:szCs w:val="21"/>
              </w:rPr>
            </w:pPr>
            <w:r w:rsidRPr="00B11235">
              <w:rPr>
                <w:rFonts w:hint="eastAsia"/>
                <w:color w:val="000000"/>
                <w:szCs w:val="21"/>
              </w:rPr>
              <w:t>1.2</w:t>
            </w:r>
          </w:p>
        </w:tc>
        <w:tc>
          <w:tcPr>
            <w:tcW w:w="2269" w:type="dxa"/>
            <w:tcBorders>
              <w:top w:val="single" w:sz="4" w:space="0" w:color="auto"/>
              <w:left w:val="nil"/>
              <w:bottom w:val="single" w:sz="4" w:space="0" w:color="auto"/>
              <w:right w:val="single" w:sz="4" w:space="0" w:color="auto"/>
            </w:tcBorders>
            <w:vAlign w:val="center"/>
          </w:tcPr>
          <w:p w14:paraId="0446075E" w14:textId="641E25EF" w:rsidR="00B11235" w:rsidRPr="00B11235" w:rsidRDefault="00B11235" w:rsidP="00B11235">
            <w:pPr>
              <w:widowControl/>
              <w:jc w:val="center"/>
              <w:rPr>
                <w:szCs w:val="21"/>
              </w:rPr>
            </w:pPr>
            <w:r w:rsidRPr="00B11235">
              <w:rPr>
                <w:szCs w:val="21"/>
              </w:rPr>
              <w:t>乳腺增生病</w:t>
            </w:r>
          </w:p>
        </w:tc>
        <w:tc>
          <w:tcPr>
            <w:tcW w:w="1418" w:type="dxa"/>
            <w:tcBorders>
              <w:top w:val="single" w:sz="4" w:space="0" w:color="auto"/>
              <w:left w:val="nil"/>
              <w:bottom w:val="single" w:sz="4" w:space="0" w:color="auto"/>
              <w:right w:val="single" w:sz="4" w:space="0" w:color="auto"/>
            </w:tcBorders>
            <w:vAlign w:val="center"/>
          </w:tcPr>
          <w:p w14:paraId="0D954977" w14:textId="2DA75373" w:rsidR="00B11235" w:rsidRPr="00B11235" w:rsidRDefault="00B11235" w:rsidP="00B11235">
            <w:pPr>
              <w:widowControl/>
              <w:jc w:val="center"/>
              <w:rPr>
                <w:kern w:val="0"/>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33300311" w14:textId="352B80DF" w:rsidR="00B11235" w:rsidRPr="00B11235" w:rsidRDefault="00B11235" w:rsidP="00B11235">
            <w:pPr>
              <w:widowControl/>
              <w:jc w:val="center"/>
              <w:rPr>
                <w:kern w:val="0"/>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3F27CCA" w14:textId="716320F0" w:rsidR="00B11235" w:rsidRPr="00B11235" w:rsidRDefault="00B11235" w:rsidP="00B11235">
            <w:pPr>
              <w:widowControl/>
              <w:jc w:val="center"/>
              <w:rPr>
                <w:b/>
                <w:color w:val="FF0000"/>
                <w:szCs w:val="21"/>
              </w:rPr>
            </w:pPr>
          </w:p>
        </w:tc>
      </w:tr>
      <w:tr w:rsidR="00B11235" w:rsidRPr="00B11235" w14:paraId="5639A3F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699EC983" w:rsidR="00B11235" w:rsidRPr="00B11235" w:rsidRDefault="00B11235" w:rsidP="00B11235">
            <w:pPr>
              <w:widowControl/>
              <w:jc w:val="center"/>
              <w:rPr>
                <w:szCs w:val="21"/>
              </w:rPr>
            </w:pPr>
            <w:r w:rsidRPr="00B11235">
              <w:rPr>
                <w:rFonts w:hint="eastAsia"/>
                <w:color w:val="000000"/>
                <w:szCs w:val="21"/>
              </w:rPr>
              <w:t>1.3</w:t>
            </w:r>
          </w:p>
        </w:tc>
        <w:tc>
          <w:tcPr>
            <w:tcW w:w="2269" w:type="dxa"/>
            <w:tcBorders>
              <w:top w:val="single" w:sz="4" w:space="0" w:color="auto"/>
              <w:left w:val="nil"/>
              <w:bottom w:val="single" w:sz="4" w:space="0" w:color="auto"/>
              <w:right w:val="single" w:sz="4" w:space="0" w:color="auto"/>
            </w:tcBorders>
            <w:vAlign w:val="center"/>
          </w:tcPr>
          <w:p w14:paraId="1BFBDC13" w14:textId="41146233" w:rsidR="00B11235" w:rsidRPr="00B11235" w:rsidRDefault="00B11235" w:rsidP="00B11235">
            <w:pPr>
              <w:widowControl/>
              <w:jc w:val="center"/>
              <w:rPr>
                <w:szCs w:val="21"/>
              </w:rPr>
            </w:pPr>
            <w:r w:rsidRPr="00B11235">
              <w:rPr>
                <w:szCs w:val="21"/>
              </w:rPr>
              <w:t>乳腺淋巴瘤</w:t>
            </w:r>
          </w:p>
        </w:tc>
        <w:tc>
          <w:tcPr>
            <w:tcW w:w="1418" w:type="dxa"/>
            <w:tcBorders>
              <w:top w:val="single" w:sz="4" w:space="0" w:color="auto"/>
              <w:left w:val="nil"/>
              <w:bottom w:val="single" w:sz="4" w:space="0" w:color="auto"/>
              <w:right w:val="single" w:sz="4" w:space="0" w:color="auto"/>
            </w:tcBorders>
            <w:vAlign w:val="center"/>
          </w:tcPr>
          <w:p w14:paraId="283674DC" w14:textId="46081392" w:rsidR="00B11235" w:rsidRPr="00B11235" w:rsidRDefault="00B11235" w:rsidP="00B11235">
            <w:pPr>
              <w:widowControl/>
              <w:jc w:val="center"/>
              <w:rPr>
                <w:kern w:val="0"/>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C2DD8FD" w14:textId="3EE3A819" w:rsidR="00B11235" w:rsidRPr="00B11235" w:rsidRDefault="00B11235" w:rsidP="00B11235">
            <w:pPr>
              <w:widowControl/>
              <w:jc w:val="center"/>
              <w:rPr>
                <w:kern w:val="0"/>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5EA3D2D" w14:textId="02F38423" w:rsidR="00B11235" w:rsidRPr="00B11235" w:rsidRDefault="00B11235" w:rsidP="00B11235">
            <w:pPr>
              <w:widowControl/>
              <w:jc w:val="center"/>
              <w:rPr>
                <w:b/>
                <w:color w:val="FF0000"/>
                <w:szCs w:val="21"/>
              </w:rPr>
            </w:pPr>
          </w:p>
        </w:tc>
      </w:tr>
      <w:tr w:rsidR="00B11235" w:rsidRPr="00B11235" w14:paraId="3548D35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6C5B92A8" w:rsidR="00B11235" w:rsidRPr="00B11235" w:rsidRDefault="00B11235" w:rsidP="00B11235">
            <w:pPr>
              <w:widowControl/>
              <w:jc w:val="center"/>
              <w:rPr>
                <w:szCs w:val="21"/>
              </w:rPr>
            </w:pPr>
            <w:r w:rsidRPr="00B11235">
              <w:rPr>
                <w:rFonts w:hint="eastAsia"/>
                <w:color w:val="000000"/>
                <w:szCs w:val="21"/>
              </w:rPr>
              <w:t>1.4</w:t>
            </w:r>
          </w:p>
        </w:tc>
        <w:tc>
          <w:tcPr>
            <w:tcW w:w="2269" w:type="dxa"/>
            <w:tcBorders>
              <w:top w:val="single" w:sz="4" w:space="0" w:color="auto"/>
              <w:left w:val="nil"/>
              <w:bottom w:val="single" w:sz="4" w:space="0" w:color="auto"/>
              <w:right w:val="single" w:sz="4" w:space="0" w:color="auto"/>
            </w:tcBorders>
            <w:vAlign w:val="center"/>
          </w:tcPr>
          <w:p w14:paraId="340A3DB4" w14:textId="7912D203" w:rsidR="00B11235" w:rsidRPr="00B11235" w:rsidRDefault="00B11235" w:rsidP="00B11235">
            <w:pPr>
              <w:widowControl/>
              <w:jc w:val="center"/>
              <w:rPr>
                <w:szCs w:val="21"/>
              </w:rPr>
            </w:pPr>
            <w:r w:rsidRPr="00B11235">
              <w:rPr>
                <w:szCs w:val="21"/>
              </w:rPr>
              <w:t>乳腺粉刺癌</w:t>
            </w:r>
          </w:p>
        </w:tc>
        <w:tc>
          <w:tcPr>
            <w:tcW w:w="1418" w:type="dxa"/>
            <w:tcBorders>
              <w:top w:val="single" w:sz="4" w:space="0" w:color="auto"/>
              <w:left w:val="nil"/>
              <w:bottom w:val="single" w:sz="4" w:space="0" w:color="auto"/>
              <w:right w:val="single" w:sz="4" w:space="0" w:color="auto"/>
            </w:tcBorders>
            <w:vAlign w:val="center"/>
          </w:tcPr>
          <w:p w14:paraId="07EDF15E" w14:textId="1139B3DC" w:rsidR="00B11235" w:rsidRPr="00B11235" w:rsidRDefault="00B11235" w:rsidP="00B11235">
            <w:pPr>
              <w:widowControl/>
              <w:jc w:val="center"/>
              <w:rPr>
                <w:kern w:val="0"/>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E5167DB" w14:textId="6CFFF671" w:rsidR="00B11235" w:rsidRPr="00B11235" w:rsidRDefault="00B11235" w:rsidP="00B11235">
            <w:pPr>
              <w:widowControl/>
              <w:jc w:val="center"/>
              <w:rPr>
                <w:kern w:val="0"/>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40A2C0E" w14:textId="77777777" w:rsidR="00B11235" w:rsidRPr="00B11235" w:rsidRDefault="00B11235" w:rsidP="00B11235">
            <w:pPr>
              <w:widowControl/>
              <w:jc w:val="center"/>
              <w:rPr>
                <w:b/>
                <w:color w:val="FF0000"/>
                <w:szCs w:val="21"/>
              </w:rPr>
            </w:pPr>
          </w:p>
        </w:tc>
      </w:tr>
      <w:tr w:rsidR="00B11235" w:rsidRPr="00B11235" w14:paraId="315FB4B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3F578A49" w:rsidR="00B11235" w:rsidRPr="00B11235" w:rsidRDefault="00B11235" w:rsidP="00B11235">
            <w:pPr>
              <w:widowControl/>
              <w:jc w:val="center"/>
              <w:rPr>
                <w:szCs w:val="21"/>
              </w:rPr>
            </w:pPr>
            <w:r w:rsidRPr="00B11235">
              <w:rPr>
                <w:rFonts w:hint="eastAsia"/>
                <w:color w:val="000000"/>
                <w:szCs w:val="21"/>
              </w:rPr>
              <w:t>1.5</w:t>
            </w:r>
          </w:p>
        </w:tc>
        <w:tc>
          <w:tcPr>
            <w:tcW w:w="2269" w:type="dxa"/>
            <w:tcBorders>
              <w:top w:val="single" w:sz="4" w:space="0" w:color="auto"/>
              <w:left w:val="nil"/>
              <w:bottom w:val="single" w:sz="4" w:space="0" w:color="auto"/>
              <w:right w:val="single" w:sz="4" w:space="0" w:color="auto"/>
            </w:tcBorders>
            <w:vAlign w:val="center"/>
          </w:tcPr>
          <w:p w14:paraId="6317E631" w14:textId="37C1F159" w:rsidR="00B11235" w:rsidRPr="00B11235" w:rsidRDefault="00B11235" w:rsidP="00B11235">
            <w:pPr>
              <w:widowControl/>
              <w:jc w:val="center"/>
              <w:rPr>
                <w:szCs w:val="21"/>
              </w:rPr>
            </w:pPr>
            <w:r w:rsidRPr="00B11235">
              <w:rPr>
                <w:szCs w:val="21"/>
              </w:rPr>
              <w:t>乳腺浸润性导管癌</w:t>
            </w:r>
          </w:p>
        </w:tc>
        <w:tc>
          <w:tcPr>
            <w:tcW w:w="1418" w:type="dxa"/>
            <w:tcBorders>
              <w:top w:val="single" w:sz="4" w:space="0" w:color="auto"/>
              <w:left w:val="nil"/>
              <w:bottom w:val="single" w:sz="4" w:space="0" w:color="auto"/>
              <w:right w:val="single" w:sz="4" w:space="0" w:color="auto"/>
            </w:tcBorders>
            <w:vAlign w:val="center"/>
          </w:tcPr>
          <w:p w14:paraId="26E6C39D" w14:textId="1888D996" w:rsidR="00B11235" w:rsidRPr="00B11235" w:rsidRDefault="00B11235" w:rsidP="00B11235">
            <w:pPr>
              <w:widowControl/>
              <w:jc w:val="center"/>
              <w:rPr>
                <w:kern w:val="0"/>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DEB2164" w14:textId="6429006D" w:rsidR="00B11235" w:rsidRPr="00B11235" w:rsidRDefault="00B11235" w:rsidP="00B11235">
            <w:pPr>
              <w:widowControl/>
              <w:jc w:val="center"/>
              <w:rPr>
                <w:kern w:val="0"/>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406D04D8" w14:textId="77777777" w:rsidR="00B11235" w:rsidRPr="00B11235" w:rsidRDefault="00B11235" w:rsidP="00B11235">
            <w:pPr>
              <w:widowControl/>
              <w:jc w:val="center"/>
              <w:rPr>
                <w:b/>
                <w:color w:val="FF0000"/>
                <w:szCs w:val="21"/>
              </w:rPr>
            </w:pPr>
          </w:p>
        </w:tc>
      </w:tr>
      <w:tr w:rsidR="00B11235" w:rsidRPr="00B11235" w14:paraId="67D0D20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88A5725" w14:textId="4D163A11" w:rsidR="00B11235" w:rsidRPr="00B11235" w:rsidRDefault="00B11235" w:rsidP="00B11235">
            <w:pPr>
              <w:widowControl/>
              <w:jc w:val="center"/>
              <w:rPr>
                <w:szCs w:val="21"/>
              </w:rPr>
            </w:pPr>
            <w:r w:rsidRPr="00B11235">
              <w:rPr>
                <w:rFonts w:hint="eastAsia"/>
                <w:color w:val="000000"/>
                <w:szCs w:val="21"/>
              </w:rPr>
              <w:t>1.6</w:t>
            </w:r>
          </w:p>
        </w:tc>
        <w:tc>
          <w:tcPr>
            <w:tcW w:w="2269" w:type="dxa"/>
            <w:tcBorders>
              <w:top w:val="single" w:sz="4" w:space="0" w:color="auto"/>
              <w:left w:val="nil"/>
              <w:bottom w:val="single" w:sz="4" w:space="0" w:color="auto"/>
              <w:right w:val="single" w:sz="4" w:space="0" w:color="auto"/>
            </w:tcBorders>
            <w:vAlign w:val="center"/>
          </w:tcPr>
          <w:p w14:paraId="6E3E1748" w14:textId="3466BBE7" w:rsidR="00B11235" w:rsidRPr="00B11235" w:rsidRDefault="00B11235" w:rsidP="00B11235">
            <w:pPr>
              <w:widowControl/>
              <w:jc w:val="center"/>
              <w:rPr>
                <w:szCs w:val="21"/>
              </w:rPr>
            </w:pPr>
            <w:r w:rsidRPr="00B11235">
              <w:rPr>
                <w:szCs w:val="21"/>
              </w:rPr>
              <w:t>乳腺粘液癌</w:t>
            </w:r>
          </w:p>
        </w:tc>
        <w:tc>
          <w:tcPr>
            <w:tcW w:w="1418" w:type="dxa"/>
            <w:tcBorders>
              <w:top w:val="single" w:sz="4" w:space="0" w:color="auto"/>
              <w:left w:val="nil"/>
              <w:bottom w:val="single" w:sz="4" w:space="0" w:color="auto"/>
              <w:right w:val="single" w:sz="4" w:space="0" w:color="auto"/>
            </w:tcBorders>
            <w:vAlign w:val="center"/>
          </w:tcPr>
          <w:p w14:paraId="5F101446" w14:textId="6443530D"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06E6A9A9" w14:textId="05D5F42A"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A075EE8" w14:textId="77777777" w:rsidR="00B11235" w:rsidRPr="00B11235" w:rsidRDefault="00B11235" w:rsidP="00B11235">
            <w:pPr>
              <w:widowControl/>
              <w:jc w:val="center"/>
              <w:rPr>
                <w:b/>
                <w:color w:val="FF0000"/>
                <w:szCs w:val="21"/>
              </w:rPr>
            </w:pPr>
          </w:p>
        </w:tc>
      </w:tr>
      <w:tr w:rsidR="00B11235" w:rsidRPr="00B11235" w14:paraId="73C0DBD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1752E1" w14:textId="70B284BB" w:rsidR="00B11235" w:rsidRPr="00B11235" w:rsidRDefault="00B11235" w:rsidP="00B11235">
            <w:pPr>
              <w:widowControl/>
              <w:jc w:val="center"/>
              <w:rPr>
                <w:szCs w:val="21"/>
              </w:rPr>
            </w:pPr>
            <w:r w:rsidRPr="00B11235">
              <w:rPr>
                <w:rFonts w:hint="eastAsia"/>
                <w:color w:val="000000"/>
                <w:szCs w:val="21"/>
              </w:rPr>
              <w:t>1.7</w:t>
            </w:r>
          </w:p>
        </w:tc>
        <w:tc>
          <w:tcPr>
            <w:tcW w:w="2269" w:type="dxa"/>
            <w:tcBorders>
              <w:top w:val="single" w:sz="4" w:space="0" w:color="auto"/>
              <w:left w:val="nil"/>
              <w:bottom w:val="single" w:sz="4" w:space="0" w:color="auto"/>
              <w:right w:val="single" w:sz="4" w:space="0" w:color="auto"/>
            </w:tcBorders>
            <w:vAlign w:val="center"/>
          </w:tcPr>
          <w:p w14:paraId="06D35BE1" w14:textId="5A45680F" w:rsidR="00B11235" w:rsidRPr="00B11235" w:rsidRDefault="00B11235" w:rsidP="00B11235">
            <w:pPr>
              <w:widowControl/>
              <w:jc w:val="center"/>
              <w:rPr>
                <w:szCs w:val="21"/>
              </w:rPr>
            </w:pPr>
            <w:r w:rsidRPr="00B11235">
              <w:rPr>
                <w:szCs w:val="21"/>
              </w:rPr>
              <w:t>子宫内膜增殖症</w:t>
            </w:r>
          </w:p>
        </w:tc>
        <w:tc>
          <w:tcPr>
            <w:tcW w:w="1418" w:type="dxa"/>
            <w:tcBorders>
              <w:top w:val="single" w:sz="4" w:space="0" w:color="auto"/>
              <w:left w:val="nil"/>
              <w:bottom w:val="single" w:sz="4" w:space="0" w:color="auto"/>
              <w:right w:val="single" w:sz="4" w:space="0" w:color="auto"/>
            </w:tcBorders>
            <w:vAlign w:val="center"/>
          </w:tcPr>
          <w:p w14:paraId="75788DEB" w14:textId="33B5FF1C"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CE95FA4" w14:textId="6808B21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006E661" w14:textId="77777777" w:rsidR="00B11235" w:rsidRPr="00B11235" w:rsidRDefault="00B11235" w:rsidP="00B11235">
            <w:pPr>
              <w:widowControl/>
              <w:jc w:val="center"/>
              <w:rPr>
                <w:b/>
                <w:color w:val="FF0000"/>
                <w:szCs w:val="21"/>
              </w:rPr>
            </w:pPr>
          </w:p>
        </w:tc>
      </w:tr>
      <w:tr w:rsidR="00B11235" w:rsidRPr="00B11235" w14:paraId="639F3ED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8BFE289" w14:textId="52025354" w:rsidR="00B11235" w:rsidRPr="00B11235" w:rsidRDefault="00B11235" w:rsidP="00B11235">
            <w:pPr>
              <w:widowControl/>
              <w:jc w:val="center"/>
              <w:rPr>
                <w:szCs w:val="21"/>
              </w:rPr>
            </w:pPr>
            <w:r w:rsidRPr="00B11235">
              <w:rPr>
                <w:rFonts w:hint="eastAsia"/>
                <w:color w:val="000000"/>
                <w:szCs w:val="21"/>
              </w:rPr>
              <w:t>1.8</w:t>
            </w:r>
          </w:p>
        </w:tc>
        <w:tc>
          <w:tcPr>
            <w:tcW w:w="2269" w:type="dxa"/>
            <w:tcBorders>
              <w:top w:val="single" w:sz="4" w:space="0" w:color="auto"/>
              <w:left w:val="nil"/>
              <w:bottom w:val="single" w:sz="4" w:space="0" w:color="auto"/>
              <w:right w:val="single" w:sz="4" w:space="0" w:color="auto"/>
            </w:tcBorders>
            <w:vAlign w:val="center"/>
          </w:tcPr>
          <w:p w14:paraId="04628A99" w14:textId="395F22BF" w:rsidR="00B11235" w:rsidRPr="00B11235" w:rsidRDefault="00B11235" w:rsidP="00B11235">
            <w:pPr>
              <w:widowControl/>
              <w:jc w:val="center"/>
              <w:rPr>
                <w:szCs w:val="21"/>
              </w:rPr>
            </w:pPr>
            <w:r w:rsidRPr="00B11235">
              <w:rPr>
                <w:szCs w:val="21"/>
              </w:rPr>
              <w:t>子宫内膜异位症</w:t>
            </w:r>
          </w:p>
        </w:tc>
        <w:tc>
          <w:tcPr>
            <w:tcW w:w="1418" w:type="dxa"/>
            <w:tcBorders>
              <w:top w:val="single" w:sz="4" w:space="0" w:color="auto"/>
              <w:left w:val="nil"/>
              <w:bottom w:val="single" w:sz="4" w:space="0" w:color="auto"/>
              <w:right w:val="single" w:sz="4" w:space="0" w:color="auto"/>
            </w:tcBorders>
            <w:vAlign w:val="center"/>
          </w:tcPr>
          <w:p w14:paraId="536BC77A" w14:textId="11C4D6FA"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68D0807D" w14:textId="4777E347"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1DE2E34" w14:textId="77777777" w:rsidR="00B11235" w:rsidRPr="00B11235" w:rsidRDefault="00B11235" w:rsidP="00B11235">
            <w:pPr>
              <w:widowControl/>
              <w:jc w:val="center"/>
              <w:rPr>
                <w:b/>
                <w:color w:val="FF0000"/>
                <w:szCs w:val="21"/>
              </w:rPr>
            </w:pPr>
          </w:p>
        </w:tc>
      </w:tr>
      <w:tr w:rsidR="00B11235" w:rsidRPr="00B11235" w14:paraId="3066EB4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F3B39B6" w14:textId="426B6BB9" w:rsidR="00B11235" w:rsidRPr="00B11235" w:rsidRDefault="00B11235" w:rsidP="00B11235">
            <w:pPr>
              <w:widowControl/>
              <w:jc w:val="center"/>
              <w:rPr>
                <w:szCs w:val="21"/>
              </w:rPr>
            </w:pPr>
            <w:r w:rsidRPr="00B11235">
              <w:rPr>
                <w:rFonts w:hint="eastAsia"/>
                <w:color w:val="000000"/>
                <w:szCs w:val="21"/>
              </w:rPr>
              <w:t>1.9</w:t>
            </w:r>
          </w:p>
        </w:tc>
        <w:tc>
          <w:tcPr>
            <w:tcW w:w="2269" w:type="dxa"/>
            <w:tcBorders>
              <w:top w:val="single" w:sz="4" w:space="0" w:color="auto"/>
              <w:left w:val="nil"/>
              <w:bottom w:val="single" w:sz="4" w:space="0" w:color="auto"/>
              <w:right w:val="single" w:sz="4" w:space="0" w:color="auto"/>
            </w:tcBorders>
            <w:vAlign w:val="center"/>
          </w:tcPr>
          <w:p w14:paraId="4E21F95F" w14:textId="69C055DE" w:rsidR="00B11235" w:rsidRPr="00B11235" w:rsidRDefault="00B11235" w:rsidP="00B11235">
            <w:pPr>
              <w:widowControl/>
              <w:jc w:val="center"/>
              <w:rPr>
                <w:szCs w:val="21"/>
              </w:rPr>
            </w:pPr>
            <w:r w:rsidRPr="00B11235">
              <w:rPr>
                <w:szCs w:val="21"/>
              </w:rPr>
              <w:t>子宫内膜癌</w:t>
            </w:r>
          </w:p>
        </w:tc>
        <w:tc>
          <w:tcPr>
            <w:tcW w:w="1418" w:type="dxa"/>
            <w:tcBorders>
              <w:top w:val="single" w:sz="4" w:space="0" w:color="auto"/>
              <w:left w:val="nil"/>
              <w:bottom w:val="single" w:sz="4" w:space="0" w:color="auto"/>
              <w:right w:val="single" w:sz="4" w:space="0" w:color="auto"/>
            </w:tcBorders>
            <w:vAlign w:val="center"/>
          </w:tcPr>
          <w:p w14:paraId="08688DE7" w14:textId="12AB2781"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E1888F9" w14:textId="4B172B0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E4B78D1" w14:textId="77777777" w:rsidR="00B11235" w:rsidRPr="00B11235" w:rsidRDefault="00B11235" w:rsidP="00B11235">
            <w:pPr>
              <w:widowControl/>
              <w:jc w:val="center"/>
              <w:rPr>
                <w:b/>
                <w:color w:val="FF0000"/>
                <w:szCs w:val="21"/>
              </w:rPr>
            </w:pPr>
          </w:p>
        </w:tc>
      </w:tr>
      <w:tr w:rsidR="00B11235" w:rsidRPr="00B11235" w14:paraId="40DC1E0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75BE3DE" w14:textId="45FCFEAA" w:rsidR="00B11235" w:rsidRPr="00B11235" w:rsidRDefault="00B11235" w:rsidP="00B11235">
            <w:pPr>
              <w:widowControl/>
              <w:jc w:val="center"/>
              <w:rPr>
                <w:szCs w:val="21"/>
              </w:rPr>
            </w:pPr>
            <w:r w:rsidRPr="00B11235">
              <w:rPr>
                <w:rFonts w:hint="eastAsia"/>
                <w:color w:val="000000"/>
                <w:szCs w:val="21"/>
              </w:rPr>
              <w:t>1.10</w:t>
            </w:r>
          </w:p>
        </w:tc>
        <w:tc>
          <w:tcPr>
            <w:tcW w:w="2269" w:type="dxa"/>
            <w:tcBorders>
              <w:top w:val="single" w:sz="4" w:space="0" w:color="auto"/>
              <w:left w:val="nil"/>
              <w:bottom w:val="single" w:sz="4" w:space="0" w:color="auto"/>
              <w:right w:val="single" w:sz="4" w:space="0" w:color="auto"/>
            </w:tcBorders>
            <w:vAlign w:val="center"/>
          </w:tcPr>
          <w:p w14:paraId="1B41B1E3" w14:textId="1C542D52" w:rsidR="00B11235" w:rsidRPr="00B11235" w:rsidRDefault="00B11235" w:rsidP="00B11235">
            <w:pPr>
              <w:widowControl/>
              <w:jc w:val="center"/>
              <w:rPr>
                <w:szCs w:val="21"/>
              </w:rPr>
            </w:pPr>
            <w:proofErr w:type="gramStart"/>
            <w:r w:rsidRPr="00B11235">
              <w:rPr>
                <w:szCs w:val="21"/>
              </w:rPr>
              <w:t>子宫腺肌症</w:t>
            </w:r>
            <w:proofErr w:type="gramEnd"/>
          </w:p>
        </w:tc>
        <w:tc>
          <w:tcPr>
            <w:tcW w:w="1418" w:type="dxa"/>
            <w:tcBorders>
              <w:top w:val="single" w:sz="4" w:space="0" w:color="auto"/>
              <w:left w:val="nil"/>
              <w:bottom w:val="single" w:sz="4" w:space="0" w:color="auto"/>
              <w:right w:val="single" w:sz="4" w:space="0" w:color="auto"/>
            </w:tcBorders>
            <w:vAlign w:val="center"/>
          </w:tcPr>
          <w:p w14:paraId="42521D38" w14:textId="645B6DCA"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6337B952" w14:textId="228FD7C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6BCD5FAB" w14:textId="77777777" w:rsidR="00B11235" w:rsidRPr="00B11235" w:rsidRDefault="00B11235" w:rsidP="00B11235">
            <w:pPr>
              <w:widowControl/>
              <w:jc w:val="center"/>
              <w:rPr>
                <w:b/>
                <w:color w:val="FF0000"/>
                <w:szCs w:val="21"/>
              </w:rPr>
            </w:pPr>
          </w:p>
        </w:tc>
      </w:tr>
      <w:tr w:rsidR="00B11235" w:rsidRPr="00B11235" w14:paraId="3963A06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77E201" w14:textId="64520259" w:rsidR="00B11235" w:rsidRPr="00B11235" w:rsidRDefault="00B11235" w:rsidP="00B11235">
            <w:pPr>
              <w:widowControl/>
              <w:jc w:val="center"/>
              <w:rPr>
                <w:szCs w:val="21"/>
              </w:rPr>
            </w:pPr>
            <w:r w:rsidRPr="00B11235">
              <w:rPr>
                <w:rFonts w:hint="eastAsia"/>
                <w:color w:val="000000"/>
                <w:szCs w:val="21"/>
              </w:rPr>
              <w:t>1.11</w:t>
            </w:r>
          </w:p>
        </w:tc>
        <w:tc>
          <w:tcPr>
            <w:tcW w:w="2269" w:type="dxa"/>
            <w:tcBorders>
              <w:top w:val="single" w:sz="4" w:space="0" w:color="auto"/>
              <w:left w:val="nil"/>
              <w:bottom w:val="single" w:sz="4" w:space="0" w:color="auto"/>
              <w:right w:val="single" w:sz="4" w:space="0" w:color="auto"/>
            </w:tcBorders>
            <w:vAlign w:val="center"/>
          </w:tcPr>
          <w:p w14:paraId="2D2631CE" w14:textId="7D016A98" w:rsidR="00B11235" w:rsidRPr="00B11235" w:rsidRDefault="00B11235" w:rsidP="00B11235">
            <w:pPr>
              <w:widowControl/>
              <w:jc w:val="center"/>
              <w:rPr>
                <w:szCs w:val="21"/>
              </w:rPr>
            </w:pPr>
            <w:r w:rsidRPr="00B11235">
              <w:rPr>
                <w:szCs w:val="21"/>
              </w:rPr>
              <w:t>子宫平滑肌瘤</w:t>
            </w:r>
          </w:p>
        </w:tc>
        <w:tc>
          <w:tcPr>
            <w:tcW w:w="1418" w:type="dxa"/>
            <w:tcBorders>
              <w:top w:val="single" w:sz="4" w:space="0" w:color="auto"/>
              <w:left w:val="nil"/>
              <w:bottom w:val="single" w:sz="4" w:space="0" w:color="auto"/>
              <w:right w:val="single" w:sz="4" w:space="0" w:color="auto"/>
            </w:tcBorders>
            <w:vAlign w:val="center"/>
          </w:tcPr>
          <w:p w14:paraId="2D5185D4" w14:textId="3A634215"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B87CF43" w14:textId="0CEAE99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4270E7D" w14:textId="77777777" w:rsidR="00B11235" w:rsidRPr="00B11235" w:rsidRDefault="00B11235" w:rsidP="00B11235">
            <w:pPr>
              <w:widowControl/>
              <w:jc w:val="center"/>
              <w:rPr>
                <w:b/>
                <w:color w:val="FF0000"/>
                <w:szCs w:val="21"/>
              </w:rPr>
            </w:pPr>
          </w:p>
        </w:tc>
      </w:tr>
      <w:tr w:rsidR="00B11235" w:rsidRPr="00B11235" w14:paraId="2D56010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331EB1A" w14:textId="28969D7D" w:rsidR="00B11235" w:rsidRPr="00B11235" w:rsidRDefault="00B11235" w:rsidP="00B11235">
            <w:pPr>
              <w:widowControl/>
              <w:jc w:val="center"/>
              <w:rPr>
                <w:szCs w:val="21"/>
              </w:rPr>
            </w:pPr>
            <w:r w:rsidRPr="00B11235">
              <w:rPr>
                <w:rFonts w:hint="eastAsia"/>
                <w:color w:val="000000"/>
                <w:szCs w:val="21"/>
              </w:rPr>
              <w:t>1.12</w:t>
            </w:r>
          </w:p>
        </w:tc>
        <w:tc>
          <w:tcPr>
            <w:tcW w:w="2269" w:type="dxa"/>
            <w:tcBorders>
              <w:top w:val="single" w:sz="4" w:space="0" w:color="auto"/>
              <w:left w:val="nil"/>
              <w:bottom w:val="single" w:sz="4" w:space="0" w:color="auto"/>
              <w:right w:val="single" w:sz="4" w:space="0" w:color="auto"/>
            </w:tcBorders>
            <w:vAlign w:val="center"/>
          </w:tcPr>
          <w:p w14:paraId="2D1507CF" w14:textId="1AB85346" w:rsidR="00B11235" w:rsidRPr="00B11235" w:rsidRDefault="00B11235" w:rsidP="00B11235">
            <w:pPr>
              <w:widowControl/>
              <w:jc w:val="center"/>
              <w:rPr>
                <w:szCs w:val="21"/>
              </w:rPr>
            </w:pPr>
            <w:r w:rsidRPr="00B11235">
              <w:rPr>
                <w:szCs w:val="21"/>
              </w:rPr>
              <w:t>子宫平滑肌肉瘤</w:t>
            </w:r>
          </w:p>
        </w:tc>
        <w:tc>
          <w:tcPr>
            <w:tcW w:w="1418" w:type="dxa"/>
            <w:tcBorders>
              <w:top w:val="single" w:sz="4" w:space="0" w:color="auto"/>
              <w:left w:val="nil"/>
              <w:bottom w:val="single" w:sz="4" w:space="0" w:color="auto"/>
              <w:right w:val="single" w:sz="4" w:space="0" w:color="auto"/>
            </w:tcBorders>
            <w:vAlign w:val="center"/>
          </w:tcPr>
          <w:p w14:paraId="1AD94EFE" w14:textId="2C5F6FF5"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DB838FF" w14:textId="6456E770"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3F6F567E" w14:textId="77777777" w:rsidR="00B11235" w:rsidRPr="00B11235" w:rsidRDefault="00B11235" w:rsidP="00B11235">
            <w:pPr>
              <w:widowControl/>
              <w:jc w:val="center"/>
              <w:rPr>
                <w:b/>
                <w:color w:val="FF0000"/>
                <w:szCs w:val="21"/>
              </w:rPr>
            </w:pPr>
          </w:p>
        </w:tc>
      </w:tr>
      <w:tr w:rsidR="00B11235" w:rsidRPr="00B11235" w14:paraId="579F47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7260E7" w14:textId="56C406D9" w:rsidR="00B11235" w:rsidRPr="00B11235" w:rsidRDefault="00B11235" w:rsidP="00B11235">
            <w:pPr>
              <w:widowControl/>
              <w:jc w:val="center"/>
              <w:rPr>
                <w:szCs w:val="21"/>
              </w:rPr>
            </w:pPr>
            <w:r w:rsidRPr="00B11235">
              <w:rPr>
                <w:rFonts w:hint="eastAsia"/>
                <w:color w:val="000000"/>
                <w:szCs w:val="21"/>
              </w:rPr>
              <w:t>1.13</w:t>
            </w:r>
          </w:p>
        </w:tc>
        <w:tc>
          <w:tcPr>
            <w:tcW w:w="2269" w:type="dxa"/>
            <w:tcBorders>
              <w:top w:val="single" w:sz="4" w:space="0" w:color="auto"/>
              <w:left w:val="nil"/>
              <w:bottom w:val="single" w:sz="4" w:space="0" w:color="auto"/>
              <w:right w:val="single" w:sz="4" w:space="0" w:color="auto"/>
            </w:tcBorders>
            <w:vAlign w:val="center"/>
          </w:tcPr>
          <w:p w14:paraId="59FC6551" w14:textId="279FC439" w:rsidR="00B11235" w:rsidRPr="00B11235" w:rsidRDefault="00B11235" w:rsidP="00B11235">
            <w:pPr>
              <w:widowControl/>
              <w:jc w:val="center"/>
              <w:rPr>
                <w:szCs w:val="21"/>
              </w:rPr>
            </w:pPr>
            <w:r w:rsidRPr="00B11235">
              <w:rPr>
                <w:szCs w:val="21"/>
              </w:rPr>
              <w:t>卵巢巧克力囊肿</w:t>
            </w:r>
          </w:p>
        </w:tc>
        <w:tc>
          <w:tcPr>
            <w:tcW w:w="1418" w:type="dxa"/>
            <w:tcBorders>
              <w:top w:val="single" w:sz="4" w:space="0" w:color="auto"/>
              <w:left w:val="nil"/>
              <w:bottom w:val="single" w:sz="4" w:space="0" w:color="auto"/>
              <w:right w:val="single" w:sz="4" w:space="0" w:color="auto"/>
            </w:tcBorders>
            <w:vAlign w:val="center"/>
          </w:tcPr>
          <w:p w14:paraId="42C7C7BE" w14:textId="373778A1"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05468C68" w14:textId="661B7B9F"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E853716" w14:textId="77777777" w:rsidR="00B11235" w:rsidRPr="00B11235" w:rsidRDefault="00B11235" w:rsidP="00B11235">
            <w:pPr>
              <w:widowControl/>
              <w:jc w:val="center"/>
              <w:rPr>
                <w:b/>
                <w:color w:val="FF0000"/>
                <w:szCs w:val="21"/>
              </w:rPr>
            </w:pPr>
          </w:p>
        </w:tc>
      </w:tr>
      <w:tr w:rsidR="00B11235" w:rsidRPr="00B11235" w14:paraId="4CEE5D8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494F9AD" w14:textId="08205D58" w:rsidR="00B11235" w:rsidRPr="00B11235" w:rsidRDefault="00B11235" w:rsidP="00B11235">
            <w:pPr>
              <w:widowControl/>
              <w:jc w:val="center"/>
              <w:rPr>
                <w:szCs w:val="21"/>
              </w:rPr>
            </w:pPr>
            <w:r w:rsidRPr="00B11235">
              <w:rPr>
                <w:rFonts w:hint="eastAsia"/>
                <w:color w:val="000000"/>
                <w:szCs w:val="21"/>
              </w:rPr>
              <w:t>1.14</w:t>
            </w:r>
          </w:p>
        </w:tc>
        <w:tc>
          <w:tcPr>
            <w:tcW w:w="2269" w:type="dxa"/>
            <w:tcBorders>
              <w:top w:val="single" w:sz="4" w:space="0" w:color="auto"/>
              <w:left w:val="nil"/>
              <w:bottom w:val="single" w:sz="4" w:space="0" w:color="auto"/>
              <w:right w:val="single" w:sz="4" w:space="0" w:color="auto"/>
            </w:tcBorders>
            <w:vAlign w:val="center"/>
          </w:tcPr>
          <w:p w14:paraId="323B1626" w14:textId="27D71FF5" w:rsidR="00B11235" w:rsidRPr="00B11235" w:rsidRDefault="00B11235" w:rsidP="00B11235">
            <w:pPr>
              <w:widowControl/>
              <w:jc w:val="center"/>
              <w:rPr>
                <w:szCs w:val="21"/>
              </w:rPr>
            </w:pPr>
            <w:r w:rsidRPr="00B11235">
              <w:rPr>
                <w:szCs w:val="21"/>
              </w:rPr>
              <w:t>卵巢浆液性囊腺瘤</w:t>
            </w:r>
          </w:p>
        </w:tc>
        <w:tc>
          <w:tcPr>
            <w:tcW w:w="1418" w:type="dxa"/>
            <w:tcBorders>
              <w:top w:val="single" w:sz="4" w:space="0" w:color="auto"/>
              <w:left w:val="nil"/>
              <w:bottom w:val="single" w:sz="4" w:space="0" w:color="auto"/>
              <w:right w:val="single" w:sz="4" w:space="0" w:color="auto"/>
            </w:tcBorders>
            <w:vAlign w:val="center"/>
          </w:tcPr>
          <w:p w14:paraId="1FCD8167" w14:textId="02F1C9CE"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9EA1ED7" w14:textId="10D7A879"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5ADF074" w14:textId="77777777" w:rsidR="00B11235" w:rsidRPr="00B11235" w:rsidRDefault="00B11235" w:rsidP="00B11235">
            <w:pPr>
              <w:widowControl/>
              <w:jc w:val="center"/>
              <w:rPr>
                <w:b/>
                <w:color w:val="FF0000"/>
                <w:szCs w:val="21"/>
              </w:rPr>
            </w:pPr>
          </w:p>
        </w:tc>
      </w:tr>
      <w:tr w:rsidR="00B11235" w:rsidRPr="00B11235" w14:paraId="3999A5F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F8686D0" w14:textId="72131C8F" w:rsidR="00B11235" w:rsidRPr="00B11235" w:rsidRDefault="00B11235" w:rsidP="00B11235">
            <w:pPr>
              <w:widowControl/>
              <w:jc w:val="center"/>
              <w:rPr>
                <w:szCs w:val="21"/>
              </w:rPr>
            </w:pPr>
            <w:r w:rsidRPr="00B11235">
              <w:rPr>
                <w:rFonts w:hint="eastAsia"/>
                <w:color w:val="000000"/>
                <w:szCs w:val="21"/>
              </w:rPr>
              <w:t>1.15</w:t>
            </w:r>
          </w:p>
        </w:tc>
        <w:tc>
          <w:tcPr>
            <w:tcW w:w="2269" w:type="dxa"/>
            <w:tcBorders>
              <w:top w:val="single" w:sz="4" w:space="0" w:color="auto"/>
              <w:left w:val="nil"/>
              <w:bottom w:val="single" w:sz="4" w:space="0" w:color="auto"/>
              <w:right w:val="single" w:sz="4" w:space="0" w:color="auto"/>
            </w:tcBorders>
            <w:vAlign w:val="center"/>
          </w:tcPr>
          <w:p w14:paraId="16EECF0E" w14:textId="537D3AA6" w:rsidR="00B11235" w:rsidRPr="00B11235" w:rsidRDefault="00B11235" w:rsidP="00B11235">
            <w:pPr>
              <w:widowControl/>
              <w:jc w:val="center"/>
              <w:rPr>
                <w:szCs w:val="21"/>
              </w:rPr>
            </w:pPr>
            <w:r w:rsidRPr="00B11235">
              <w:rPr>
                <w:szCs w:val="21"/>
              </w:rPr>
              <w:t>卵巢浆液性囊腺癌</w:t>
            </w:r>
          </w:p>
        </w:tc>
        <w:tc>
          <w:tcPr>
            <w:tcW w:w="1418" w:type="dxa"/>
            <w:tcBorders>
              <w:top w:val="single" w:sz="4" w:space="0" w:color="auto"/>
              <w:left w:val="nil"/>
              <w:bottom w:val="single" w:sz="4" w:space="0" w:color="auto"/>
              <w:right w:val="single" w:sz="4" w:space="0" w:color="auto"/>
            </w:tcBorders>
            <w:vAlign w:val="center"/>
          </w:tcPr>
          <w:p w14:paraId="6289F85E" w14:textId="063FE6E6"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620A1566" w14:textId="5C89AAF1"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37E3CF6F" w14:textId="77777777" w:rsidR="00B11235" w:rsidRPr="00B11235" w:rsidRDefault="00B11235" w:rsidP="00B11235">
            <w:pPr>
              <w:widowControl/>
              <w:jc w:val="center"/>
              <w:rPr>
                <w:b/>
                <w:color w:val="FF0000"/>
                <w:szCs w:val="21"/>
              </w:rPr>
            </w:pPr>
          </w:p>
        </w:tc>
      </w:tr>
      <w:tr w:rsidR="00B11235" w:rsidRPr="00B11235" w14:paraId="0000F05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801FD6" w14:textId="2472F1E2" w:rsidR="00B11235" w:rsidRPr="00B11235" w:rsidRDefault="00B11235" w:rsidP="00B11235">
            <w:pPr>
              <w:widowControl/>
              <w:jc w:val="center"/>
              <w:rPr>
                <w:szCs w:val="21"/>
              </w:rPr>
            </w:pPr>
            <w:r w:rsidRPr="00B11235">
              <w:rPr>
                <w:rFonts w:hint="eastAsia"/>
                <w:color w:val="000000"/>
                <w:szCs w:val="21"/>
              </w:rPr>
              <w:t>1.16</w:t>
            </w:r>
          </w:p>
        </w:tc>
        <w:tc>
          <w:tcPr>
            <w:tcW w:w="2269" w:type="dxa"/>
            <w:tcBorders>
              <w:top w:val="single" w:sz="4" w:space="0" w:color="auto"/>
              <w:left w:val="nil"/>
              <w:bottom w:val="single" w:sz="4" w:space="0" w:color="auto"/>
              <w:right w:val="single" w:sz="4" w:space="0" w:color="auto"/>
            </w:tcBorders>
            <w:vAlign w:val="center"/>
          </w:tcPr>
          <w:p w14:paraId="0C52364D" w14:textId="64D3F8B5" w:rsidR="00B11235" w:rsidRPr="00B11235" w:rsidRDefault="00B11235" w:rsidP="00B11235">
            <w:pPr>
              <w:widowControl/>
              <w:jc w:val="center"/>
              <w:rPr>
                <w:szCs w:val="21"/>
              </w:rPr>
            </w:pPr>
            <w:r w:rsidRPr="00B11235">
              <w:rPr>
                <w:szCs w:val="21"/>
              </w:rPr>
              <w:t>卵巢粘液性囊腺瘤</w:t>
            </w:r>
          </w:p>
        </w:tc>
        <w:tc>
          <w:tcPr>
            <w:tcW w:w="1418" w:type="dxa"/>
            <w:tcBorders>
              <w:top w:val="single" w:sz="4" w:space="0" w:color="auto"/>
              <w:left w:val="nil"/>
              <w:bottom w:val="single" w:sz="4" w:space="0" w:color="auto"/>
              <w:right w:val="single" w:sz="4" w:space="0" w:color="auto"/>
            </w:tcBorders>
            <w:vAlign w:val="center"/>
          </w:tcPr>
          <w:p w14:paraId="48F9EE7B" w14:textId="32F932A3"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373EBB9A" w14:textId="1D186CDC"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CAFD164" w14:textId="77777777" w:rsidR="00B11235" w:rsidRPr="00B11235" w:rsidRDefault="00B11235" w:rsidP="00B11235">
            <w:pPr>
              <w:widowControl/>
              <w:jc w:val="center"/>
              <w:rPr>
                <w:b/>
                <w:color w:val="FF0000"/>
                <w:szCs w:val="21"/>
              </w:rPr>
            </w:pPr>
          </w:p>
        </w:tc>
      </w:tr>
      <w:tr w:rsidR="00B11235" w:rsidRPr="00B11235" w14:paraId="4D56CFB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F116C76" w14:textId="31DED5FA" w:rsidR="00B11235" w:rsidRPr="00B11235" w:rsidRDefault="00B11235" w:rsidP="00B11235">
            <w:pPr>
              <w:widowControl/>
              <w:jc w:val="center"/>
              <w:rPr>
                <w:szCs w:val="21"/>
              </w:rPr>
            </w:pPr>
            <w:r w:rsidRPr="00B11235">
              <w:rPr>
                <w:rFonts w:hint="eastAsia"/>
                <w:color w:val="000000"/>
                <w:szCs w:val="21"/>
              </w:rPr>
              <w:t>1.17</w:t>
            </w:r>
          </w:p>
        </w:tc>
        <w:tc>
          <w:tcPr>
            <w:tcW w:w="2269" w:type="dxa"/>
            <w:tcBorders>
              <w:top w:val="single" w:sz="4" w:space="0" w:color="auto"/>
              <w:left w:val="nil"/>
              <w:bottom w:val="single" w:sz="4" w:space="0" w:color="auto"/>
              <w:right w:val="single" w:sz="4" w:space="0" w:color="auto"/>
            </w:tcBorders>
            <w:vAlign w:val="center"/>
          </w:tcPr>
          <w:p w14:paraId="1A7AB473" w14:textId="39877CFD" w:rsidR="00B11235" w:rsidRPr="00B11235" w:rsidRDefault="00B11235" w:rsidP="00B11235">
            <w:pPr>
              <w:widowControl/>
              <w:jc w:val="center"/>
              <w:rPr>
                <w:szCs w:val="21"/>
              </w:rPr>
            </w:pPr>
            <w:r w:rsidRPr="00B11235">
              <w:rPr>
                <w:szCs w:val="21"/>
              </w:rPr>
              <w:t>卵巢粘液性囊腺癌</w:t>
            </w:r>
          </w:p>
        </w:tc>
        <w:tc>
          <w:tcPr>
            <w:tcW w:w="1418" w:type="dxa"/>
            <w:tcBorders>
              <w:top w:val="single" w:sz="4" w:space="0" w:color="auto"/>
              <w:left w:val="nil"/>
              <w:bottom w:val="single" w:sz="4" w:space="0" w:color="auto"/>
              <w:right w:val="single" w:sz="4" w:space="0" w:color="auto"/>
            </w:tcBorders>
            <w:vAlign w:val="center"/>
          </w:tcPr>
          <w:p w14:paraId="70696F46" w14:textId="1DD2D585"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7DEC5EC" w14:textId="3C562077"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85B9B04" w14:textId="77777777" w:rsidR="00B11235" w:rsidRPr="00B11235" w:rsidRDefault="00B11235" w:rsidP="00B11235">
            <w:pPr>
              <w:widowControl/>
              <w:jc w:val="center"/>
              <w:rPr>
                <w:b/>
                <w:color w:val="FF0000"/>
                <w:szCs w:val="21"/>
              </w:rPr>
            </w:pPr>
          </w:p>
        </w:tc>
      </w:tr>
      <w:tr w:rsidR="00B11235" w:rsidRPr="00B11235" w14:paraId="7BA24D3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66B11C5" w14:textId="08026EE9" w:rsidR="00B11235" w:rsidRPr="00B11235" w:rsidRDefault="00B11235" w:rsidP="00B11235">
            <w:pPr>
              <w:widowControl/>
              <w:jc w:val="center"/>
              <w:rPr>
                <w:szCs w:val="21"/>
              </w:rPr>
            </w:pPr>
            <w:r w:rsidRPr="00B11235">
              <w:rPr>
                <w:rFonts w:hint="eastAsia"/>
                <w:color w:val="000000"/>
                <w:szCs w:val="21"/>
              </w:rPr>
              <w:t>1.18</w:t>
            </w:r>
          </w:p>
        </w:tc>
        <w:tc>
          <w:tcPr>
            <w:tcW w:w="2269" w:type="dxa"/>
            <w:tcBorders>
              <w:top w:val="single" w:sz="4" w:space="0" w:color="auto"/>
              <w:left w:val="nil"/>
              <w:bottom w:val="single" w:sz="4" w:space="0" w:color="auto"/>
              <w:right w:val="single" w:sz="4" w:space="0" w:color="auto"/>
            </w:tcBorders>
            <w:vAlign w:val="center"/>
          </w:tcPr>
          <w:p w14:paraId="24958331" w14:textId="56CD69F6" w:rsidR="00B11235" w:rsidRPr="00B11235" w:rsidRDefault="00B11235" w:rsidP="00B11235">
            <w:pPr>
              <w:widowControl/>
              <w:jc w:val="center"/>
              <w:rPr>
                <w:szCs w:val="21"/>
              </w:rPr>
            </w:pPr>
            <w:r w:rsidRPr="00B11235">
              <w:rPr>
                <w:szCs w:val="21"/>
              </w:rPr>
              <w:t>卵巢癌</w:t>
            </w:r>
          </w:p>
        </w:tc>
        <w:tc>
          <w:tcPr>
            <w:tcW w:w="1418" w:type="dxa"/>
            <w:tcBorders>
              <w:top w:val="single" w:sz="4" w:space="0" w:color="auto"/>
              <w:left w:val="nil"/>
              <w:bottom w:val="single" w:sz="4" w:space="0" w:color="auto"/>
              <w:right w:val="single" w:sz="4" w:space="0" w:color="auto"/>
            </w:tcBorders>
            <w:vAlign w:val="center"/>
          </w:tcPr>
          <w:p w14:paraId="16D6B35D" w14:textId="2166F1DD"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5ABB1FA" w14:textId="0559698E"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66D7B0B0" w14:textId="77777777" w:rsidR="00B11235" w:rsidRPr="00B11235" w:rsidRDefault="00B11235" w:rsidP="00B11235">
            <w:pPr>
              <w:widowControl/>
              <w:jc w:val="center"/>
              <w:rPr>
                <w:b/>
                <w:color w:val="FF0000"/>
                <w:szCs w:val="21"/>
              </w:rPr>
            </w:pPr>
          </w:p>
        </w:tc>
      </w:tr>
      <w:tr w:rsidR="00B11235" w:rsidRPr="00B11235" w14:paraId="158280E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C792BCC" w14:textId="339CDEAF" w:rsidR="00B11235" w:rsidRPr="00B11235" w:rsidRDefault="00B11235" w:rsidP="00B11235">
            <w:pPr>
              <w:widowControl/>
              <w:jc w:val="center"/>
              <w:rPr>
                <w:szCs w:val="21"/>
              </w:rPr>
            </w:pPr>
            <w:r w:rsidRPr="00B11235">
              <w:rPr>
                <w:rFonts w:hint="eastAsia"/>
                <w:color w:val="000000"/>
                <w:szCs w:val="21"/>
              </w:rPr>
              <w:t>1.19</w:t>
            </w:r>
          </w:p>
        </w:tc>
        <w:tc>
          <w:tcPr>
            <w:tcW w:w="2269" w:type="dxa"/>
            <w:tcBorders>
              <w:top w:val="single" w:sz="4" w:space="0" w:color="auto"/>
              <w:left w:val="nil"/>
              <w:bottom w:val="single" w:sz="4" w:space="0" w:color="auto"/>
              <w:right w:val="single" w:sz="4" w:space="0" w:color="auto"/>
            </w:tcBorders>
            <w:vAlign w:val="center"/>
          </w:tcPr>
          <w:p w14:paraId="6F91EB7A" w14:textId="0E0E7B3D" w:rsidR="00B11235" w:rsidRPr="00B11235" w:rsidRDefault="00B11235" w:rsidP="00B11235">
            <w:pPr>
              <w:widowControl/>
              <w:jc w:val="center"/>
              <w:rPr>
                <w:szCs w:val="21"/>
              </w:rPr>
            </w:pPr>
            <w:r w:rsidRPr="00B11235">
              <w:rPr>
                <w:szCs w:val="21"/>
              </w:rPr>
              <w:t>卵巢颗粒细胞癌</w:t>
            </w:r>
          </w:p>
        </w:tc>
        <w:tc>
          <w:tcPr>
            <w:tcW w:w="1418" w:type="dxa"/>
            <w:tcBorders>
              <w:top w:val="single" w:sz="4" w:space="0" w:color="auto"/>
              <w:left w:val="nil"/>
              <w:bottom w:val="single" w:sz="4" w:space="0" w:color="auto"/>
              <w:right w:val="single" w:sz="4" w:space="0" w:color="auto"/>
            </w:tcBorders>
            <w:vAlign w:val="center"/>
          </w:tcPr>
          <w:p w14:paraId="4C039444" w14:textId="5C9A8A9B"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05BD2BD" w14:textId="2FC44609"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DB074EE" w14:textId="77777777" w:rsidR="00B11235" w:rsidRPr="00B11235" w:rsidRDefault="00B11235" w:rsidP="00B11235">
            <w:pPr>
              <w:widowControl/>
              <w:jc w:val="center"/>
              <w:rPr>
                <w:b/>
                <w:color w:val="FF0000"/>
                <w:szCs w:val="21"/>
              </w:rPr>
            </w:pPr>
          </w:p>
        </w:tc>
      </w:tr>
      <w:tr w:rsidR="00B11235" w:rsidRPr="00B11235" w14:paraId="55B2368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9767AB" w14:textId="3DC94253" w:rsidR="00B11235" w:rsidRPr="00B11235" w:rsidRDefault="00B11235" w:rsidP="00B11235">
            <w:pPr>
              <w:widowControl/>
              <w:jc w:val="center"/>
              <w:rPr>
                <w:szCs w:val="21"/>
              </w:rPr>
            </w:pPr>
            <w:r w:rsidRPr="00B11235">
              <w:rPr>
                <w:rFonts w:hint="eastAsia"/>
                <w:color w:val="000000"/>
                <w:szCs w:val="21"/>
              </w:rPr>
              <w:t>1.20</w:t>
            </w:r>
          </w:p>
        </w:tc>
        <w:tc>
          <w:tcPr>
            <w:tcW w:w="2269" w:type="dxa"/>
            <w:tcBorders>
              <w:top w:val="single" w:sz="4" w:space="0" w:color="auto"/>
              <w:left w:val="nil"/>
              <w:bottom w:val="single" w:sz="4" w:space="0" w:color="auto"/>
              <w:right w:val="single" w:sz="4" w:space="0" w:color="auto"/>
            </w:tcBorders>
            <w:vAlign w:val="center"/>
          </w:tcPr>
          <w:p w14:paraId="2D70F7D8" w14:textId="2986CF88" w:rsidR="00B11235" w:rsidRPr="00B11235" w:rsidRDefault="00B11235" w:rsidP="00B11235">
            <w:pPr>
              <w:widowControl/>
              <w:jc w:val="center"/>
              <w:rPr>
                <w:szCs w:val="21"/>
              </w:rPr>
            </w:pPr>
            <w:r w:rsidRPr="00B11235">
              <w:rPr>
                <w:szCs w:val="21"/>
              </w:rPr>
              <w:t>卵巢无性细胞癌</w:t>
            </w:r>
          </w:p>
        </w:tc>
        <w:tc>
          <w:tcPr>
            <w:tcW w:w="1418" w:type="dxa"/>
            <w:tcBorders>
              <w:top w:val="single" w:sz="4" w:space="0" w:color="auto"/>
              <w:left w:val="nil"/>
              <w:bottom w:val="single" w:sz="4" w:space="0" w:color="auto"/>
              <w:right w:val="single" w:sz="4" w:space="0" w:color="auto"/>
            </w:tcBorders>
            <w:vAlign w:val="center"/>
          </w:tcPr>
          <w:p w14:paraId="61E0E272" w14:textId="33D46554"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0B5C2C79" w14:textId="764027F2"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6A22D780" w14:textId="77777777" w:rsidR="00B11235" w:rsidRPr="00B11235" w:rsidRDefault="00B11235" w:rsidP="00B11235">
            <w:pPr>
              <w:widowControl/>
              <w:jc w:val="center"/>
              <w:rPr>
                <w:b/>
                <w:color w:val="FF0000"/>
                <w:szCs w:val="21"/>
              </w:rPr>
            </w:pPr>
          </w:p>
        </w:tc>
      </w:tr>
      <w:tr w:rsidR="00B11235" w:rsidRPr="00B11235" w14:paraId="0BE2534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E2712C" w14:textId="0CA9456C" w:rsidR="00B11235" w:rsidRPr="00B11235" w:rsidRDefault="00B11235" w:rsidP="00B11235">
            <w:pPr>
              <w:widowControl/>
              <w:jc w:val="center"/>
              <w:rPr>
                <w:szCs w:val="21"/>
              </w:rPr>
            </w:pPr>
            <w:r w:rsidRPr="00B11235">
              <w:rPr>
                <w:rFonts w:hint="eastAsia"/>
                <w:color w:val="000000"/>
                <w:szCs w:val="21"/>
              </w:rPr>
              <w:t>1.21</w:t>
            </w:r>
          </w:p>
        </w:tc>
        <w:tc>
          <w:tcPr>
            <w:tcW w:w="2269" w:type="dxa"/>
            <w:tcBorders>
              <w:top w:val="single" w:sz="4" w:space="0" w:color="auto"/>
              <w:left w:val="nil"/>
              <w:bottom w:val="single" w:sz="4" w:space="0" w:color="auto"/>
              <w:right w:val="single" w:sz="4" w:space="0" w:color="auto"/>
            </w:tcBorders>
            <w:vAlign w:val="center"/>
          </w:tcPr>
          <w:p w14:paraId="7A1C6B30" w14:textId="18E852DB" w:rsidR="00B11235" w:rsidRPr="00B11235" w:rsidRDefault="00B11235" w:rsidP="00B11235">
            <w:pPr>
              <w:widowControl/>
              <w:jc w:val="center"/>
              <w:rPr>
                <w:szCs w:val="21"/>
              </w:rPr>
            </w:pPr>
            <w:r w:rsidRPr="00B11235">
              <w:rPr>
                <w:szCs w:val="21"/>
              </w:rPr>
              <w:t>良性畸胎瘤</w:t>
            </w:r>
          </w:p>
        </w:tc>
        <w:tc>
          <w:tcPr>
            <w:tcW w:w="1418" w:type="dxa"/>
            <w:tcBorders>
              <w:top w:val="single" w:sz="4" w:space="0" w:color="auto"/>
              <w:left w:val="nil"/>
              <w:bottom w:val="single" w:sz="4" w:space="0" w:color="auto"/>
              <w:right w:val="single" w:sz="4" w:space="0" w:color="auto"/>
            </w:tcBorders>
            <w:vAlign w:val="center"/>
          </w:tcPr>
          <w:p w14:paraId="2F491835" w14:textId="23BF4BF7"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2328831" w14:textId="7CD2033E"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79F789A" w14:textId="77777777" w:rsidR="00B11235" w:rsidRPr="00B11235" w:rsidRDefault="00B11235" w:rsidP="00B11235">
            <w:pPr>
              <w:widowControl/>
              <w:jc w:val="center"/>
              <w:rPr>
                <w:b/>
                <w:color w:val="FF0000"/>
                <w:szCs w:val="21"/>
              </w:rPr>
            </w:pPr>
          </w:p>
        </w:tc>
      </w:tr>
      <w:tr w:rsidR="00B11235" w:rsidRPr="00B11235" w14:paraId="027080C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A1D8DC" w14:textId="20B72E0D" w:rsidR="00B11235" w:rsidRPr="00B11235" w:rsidRDefault="00B11235" w:rsidP="00B11235">
            <w:pPr>
              <w:widowControl/>
              <w:jc w:val="center"/>
              <w:rPr>
                <w:szCs w:val="21"/>
              </w:rPr>
            </w:pPr>
            <w:r w:rsidRPr="00B11235">
              <w:rPr>
                <w:rFonts w:hint="eastAsia"/>
                <w:color w:val="000000"/>
                <w:szCs w:val="21"/>
              </w:rPr>
              <w:t>1.22</w:t>
            </w:r>
          </w:p>
        </w:tc>
        <w:tc>
          <w:tcPr>
            <w:tcW w:w="2269" w:type="dxa"/>
            <w:tcBorders>
              <w:top w:val="single" w:sz="4" w:space="0" w:color="auto"/>
              <w:left w:val="nil"/>
              <w:bottom w:val="single" w:sz="4" w:space="0" w:color="auto"/>
              <w:right w:val="single" w:sz="4" w:space="0" w:color="auto"/>
            </w:tcBorders>
            <w:vAlign w:val="center"/>
          </w:tcPr>
          <w:p w14:paraId="50093262" w14:textId="07DAF677" w:rsidR="00B11235" w:rsidRPr="00B11235" w:rsidRDefault="00B11235" w:rsidP="00B11235">
            <w:pPr>
              <w:widowControl/>
              <w:jc w:val="center"/>
              <w:rPr>
                <w:szCs w:val="21"/>
              </w:rPr>
            </w:pPr>
            <w:r w:rsidRPr="00B11235">
              <w:rPr>
                <w:szCs w:val="21"/>
              </w:rPr>
              <w:t>恶性畸胎瘤</w:t>
            </w:r>
          </w:p>
        </w:tc>
        <w:tc>
          <w:tcPr>
            <w:tcW w:w="1418" w:type="dxa"/>
            <w:tcBorders>
              <w:top w:val="single" w:sz="4" w:space="0" w:color="auto"/>
              <w:left w:val="nil"/>
              <w:bottom w:val="single" w:sz="4" w:space="0" w:color="auto"/>
              <w:right w:val="single" w:sz="4" w:space="0" w:color="auto"/>
            </w:tcBorders>
            <w:vAlign w:val="center"/>
          </w:tcPr>
          <w:p w14:paraId="0BDEB7DD" w14:textId="762DF5EA"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A406017" w14:textId="5C40052C"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2B34526" w14:textId="77777777" w:rsidR="00B11235" w:rsidRPr="00B11235" w:rsidRDefault="00B11235" w:rsidP="00B11235">
            <w:pPr>
              <w:widowControl/>
              <w:jc w:val="center"/>
              <w:rPr>
                <w:b/>
                <w:color w:val="FF0000"/>
                <w:szCs w:val="21"/>
              </w:rPr>
            </w:pPr>
          </w:p>
        </w:tc>
      </w:tr>
      <w:tr w:rsidR="00B11235" w:rsidRPr="00B11235" w14:paraId="602E592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08E7B9" w14:textId="5EA5363A" w:rsidR="00B11235" w:rsidRPr="00B11235" w:rsidRDefault="00B11235" w:rsidP="00B11235">
            <w:pPr>
              <w:widowControl/>
              <w:jc w:val="center"/>
              <w:rPr>
                <w:szCs w:val="21"/>
              </w:rPr>
            </w:pPr>
            <w:r w:rsidRPr="00B11235">
              <w:rPr>
                <w:rFonts w:hint="eastAsia"/>
                <w:color w:val="000000"/>
                <w:szCs w:val="21"/>
              </w:rPr>
              <w:lastRenderedPageBreak/>
              <w:t>1.23</w:t>
            </w:r>
          </w:p>
        </w:tc>
        <w:tc>
          <w:tcPr>
            <w:tcW w:w="2269" w:type="dxa"/>
            <w:tcBorders>
              <w:top w:val="single" w:sz="4" w:space="0" w:color="auto"/>
              <w:left w:val="nil"/>
              <w:bottom w:val="single" w:sz="4" w:space="0" w:color="auto"/>
              <w:right w:val="single" w:sz="4" w:space="0" w:color="auto"/>
            </w:tcBorders>
            <w:vAlign w:val="center"/>
          </w:tcPr>
          <w:p w14:paraId="3DAE7C1A" w14:textId="42059E2B" w:rsidR="00B11235" w:rsidRPr="00B11235" w:rsidRDefault="00B11235" w:rsidP="00B11235">
            <w:pPr>
              <w:widowControl/>
              <w:jc w:val="center"/>
              <w:rPr>
                <w:szCs w:val="21"/>
              </w:rPr>
            </w:pPr>
            <w:r w:rsidRPr="00B11235">
              <w:rPr>
                <w:szCs w:val="21"/>
              </w:rPr>
              <w:t>慢性宫颈炎</w:t>
            </w:r>
          </w:p>
        </w:tc>
        <w:tc>
          <w:tcPr>
            <w:tcW w:w="1418" w:type="dxa"/>
            <w:tcBorders>
              <w:top w:val="single" w:sz="4" w:space="0" w:color="auto"/>
              <w:left w:val="nil"/>
              <w:bottom w:val="single" w:sz="4" w:space="0" w:color="auto"/>
              <w:right w:val="single" w:sz="4" w:space="0" w:color="auto"/>
            </w:tcBorders>
            <w:vAlign w:val="center"/>
          </w:tcPr>
          <w:p w14:paraId="69DBBE65" w14:textId="6C91AD43"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E241770" w14:textId="2BB0D4C8"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39A3E8FF" w14:textId="77777777" w:rsidR="00B11235" w:rsidRPr="00B11235" w:rsidRDefault="00B11235" w:rsidP="00B11235">
            <w:pPr>
              <w:widowControl/>
              <w:jc w:val="center"/>
              <w:rPr>
                <w:b/>
                <w:color w:val="FF0000"/>
                <w:szCs w:val="21"/>
              </w:rPr>
            </w:pPr>
          </w:p>
        </w:tc>
      </w:tr>
      <w:tr w:rsidR="00B11235" w:rsidRPr="00B11235" w14:paraId="0A016AB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1F22DF5" w14:textId="39C0658A" w:rsidR="00B11235" w:rsidRPr="00B11235" w:rsidRDefault="00B11235" w:rsidP="00B11235">
            <w:pPr>
              <w:widowControl/>
              <w:jc w:val="center"/>
              <w:rPr>
                <w:szCs w:val="21"/>
              </w:rPr>
            </w:pPr>
            <w:r w:rsidRPr="00B11235">
              <w:rPr>
                <w:rFonts w:hint="eastAsia"/>
                <w:color w:val="000000"/>
                <w:szCs w:val="21"/>
              </w:rPr>
              <w:t>1.24</w:t>
            </w:r>
          </w:p>
        </w:tc>
        <w:tc>
          <w:tcPr>
            <w:tcW w:w="2269" w:type="dxa"/>
            <w:tcBorders>
              <w:top w:val="single" w:sz="4" w:space="0" w:color="auto"/>
              <w:left w:val="nil"/>
              <w:bottom w:val="single" w:sz="4" w:space="0" w:color="auto"/>
              <w:right w:val="single" w:sz="4" w:space="0" w:color="auto"/>
            </w:tcBorders>
            <w:vAlign w:val="center"/>
          </w:tcPr>
          <w:p w14:paraId="02D9D877" w14:textId="5B40174A" w:rsidR="00B11235" w:rsidRPr="00B11235" w:rsidRDefault="00B11235" w:rsidP="00B11235">
            <w:pPr>
              <w:widowControl/>
              <w:jc w:val="center"/>
              <w:rPr>
                <w:szCs w:val="21"/>
              </w:rPr>
            </w:pPr>
            <w:r w:rsidRPr="00B11235">
              <w:rPr>
                <w:szCs w:val="21"/>
              </w:rPr>
              <w:t>宫颈炎性息肉</w:t>
            </w:r>
          </w:p>
        </w:tc>
        <w:tc>
          <w:tcPr>
            <w:tcW w:w="1418" w:type="dxa"/>
            <w:tcBorders>
              <w:top w:val="single" w:sz="4" w:space="0" w:color="auto"/>
              <w:left w:val="nil"/>
              <w:bottom w:val="single" w:sz="4" w:space="0" w:color="auto"/>
              <w:right w:val="single" w:sz="4" w:space="0" w:color="auto"/>
            </w:tcBorders>
            <w:vAlign w:val="center"/>
          </w:tcPr>
          <w:p w14:paraId="7A51F324" w14:textId="44CA6127"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34E9A8D6" w14:textId="22FDE4E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2FEF4C9" w14:textId="77777777" w:rsidR="00B11235" w:rsidRPr="00B11235" w:rsidRDefault="00B11235" w:rsidP="00B11235">
            <w:pPr>
              <w:widowControl/>
              <w:jc w:val="center"/>
              <w:rPr>
                <w:b/>
                <w:color w:val="FF0000"/>
                <w:szCs w:val="21"/>
              </w:rPr>
            </w:pPr>
          </w:p>
        </w:tc>
      </w:tr>
      <w:tr w:rsidR="00B11235" w:rsidRPr="00B11235" w14:paraId="429DCFF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686C1D" w14:textId="2AB7B76A" w:rsidR="00B11235" w:rsidRPr="00B11235" w:rsidRDefault="00B11235" w:rsidP="00B11235">
            <w:pPr>
              <w:widowControl/>
              <w:jc w:val="center"/>
              <w:rPr>
                <w:szCs w:val="21"/>
              </w:rPr>
            </w:pPr>
            <w:r w:rsidRPr="00B11235">
              <w:rPr>
                <w:rFonts w:hint="eastAsia"/>
                <w:color w:val="000000"/>
                <w:szCs w:val="21"/>
              </w:rPr>
              <w:t>1.25</w:t>
            </w:r>
          </w:p>
        </w:tc>
        <w:tc>
          <w:tcPr>
            <w:tcW w:w="2269" w:type="dxa"/>
            <w:tcBorders>
              <w:top w:val="single" w:sz="4" w:space="0" w:color="auto"/>
              <w:left w:val="nil"/>
              <w:bottom w:val="single" w:sz="4" w:space="0" w:color="auto"/>
              <w:right w:val="single" w:sz="4" w:space="0" w:color="auto"/>
            </w:tcBorders>
            <w:vAlign w:val="center"/>
          </w:tcPr>
          <w:p w14:paraId="08087FC0" w14:textId="7E05D833" w:rsidR="00B11235" w:rsidRPr="00B11235" w:rsidRDefault="00B11235" w:rsidP="00B11235">
            <w:pPr>
              <w:widowControl/>
              <w:jc w:val="center"/>
              <w:rPr>
                <w:szCs w:val="21"/>
              </w:rPr>
            </w:pPr>
            <w:r w:rsidRPr="00B11235">
              <w:rPr>
                <w:szCs w:val="21"/>
              </w:rPr>
              <w:t>慢性宫内膜炎</w:t>
            </w:r>
          </w:p>
        </w:tc>
        <w:tc>
          <w:tcPr>
            <w:tcW w:w="1418" w:type="dxa"/>
            <w:tcBorders>
              <w:top w:val="single" w:sz="4" w:space="0" w:color="auto"/>
              <w:left w:val="nil"/>
              <w:bottom w:val="single" w:sz="4" w:space="0" w:color="auto"/>
              <w:right w:val="single" w:sz="4" w:space="0" w:color="auto"/>
            </w:tcBorders>
            <w:vAlign w:val="center"/>
          </w:tcPr>
          <w:p w14:paraId="4919B09B" w14:textId="41442B44"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9990B90" w14:textId="6F3CB621"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F5D8AAB" w14:textId="77777777" w:rsidR="00B11235" w:rsidRPr="00B11235" w:rsidRDefault="00B11235" w:rsidP="00B11235">
            <w:pPr>
              <w:widowControl/>
              <w:jc w:val="center"/>
              <w:rPr>
                <w:b/>
                <w:color w:val="FF0000"/>
                <w:szCs w:val="21"/>
              </w:rPr>
            </w:pPr>
          </w:p>
        </w:tc>
      </w:tr>
      <w:tr w:rsidR="00B11235" w:rsidRPr="00B11235" w14:paraId="3D64517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3FE45D" w14:textId="6B3420E0" w:rsidR="00B11235" w:rsidRPr="00B11235" w:rsidRDefault="00B11235" w:rsidP="00B11235">
            <w:pPr>
              <w:widowControl/>
              <w:jc w:val="center"/>
              <w:rPr>
                <w:szCs w:val="21"/>
              </w:rPr>
            </w:pPr>
            <w:r w:rsidRPr="00B11235">
              <w:rPr>
                <w:rFonts w:hint="eastAsia"/>
                <w:color w:val="000000"/>
                <w:szCs w:val="21"/>
              </w:rPr>
              <w:t>1.26</w:t>
            </w:r>
          </w:p>
        </w:tc>
        <w:tc>
          <w:tcPr>
            <w:tcW w:w="2269" w:type="dxa"/>
            <w:tcBorders>
              <w:top w:val="single" w:sz="4" w:space="0" w:color="auto"/>
              <w:left w:val="nil"/>
              <w:bottom w:val="single" w:sz="4" w:space="0" w:color="auto"/>
              <w:right w:val="single" w:sz="4" w:space="0" w:color="auto"/>
            </w:tcBorders>
            <w:vAlign w:val="center"/>
          </w:tcPr>
          <w:p w14:paraId="1D288F04" w14:textId="098BC7CC" w:rsidR="00B11235" w:rsidRPr="00B11235" w:rsidRDefault="00B11235" w:rsidP="00B11235">
            <w:pPr>
              <w:widowControl/>
              <w:jc w:val="center"/>
              <w:rPr>
                <w:szCs w:val="21"/>
              </w:rPr>
            </w:pPr>
            <w:r w:rsidRPr="00B11235">
              <w:rPr>
                <w:szCs w:val="21"/>
              </w:rPr>
              <w:t>宫颈鳞癌</w:t>
            </w:r>
          </w:p>
        </w:tc>
        <w:tc>
          <w:tcPr>
            <w:tcW w:w="1418" w:type="dxa"/>
            <w:tcBorders>
              <w:top w:val="single" w:sz="4" w:space="0" w:color="auto"/>
              <w:left w:val="nil"/>
              <w:bottom w:val="single" w:sz="4" w:space="0" w:color="auto"/>
              <w:right w:val="single" w:sz="4" w:space="0" w:color="auto"/>
            </w:tcBorders>
            <w:vAlign w:val="center"/>
          </w:tcPr>
          <w:p w14:paraId="38034E04" w14:textId="527C851F"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1D4C6D1" w14:textId="0E0BCFF4"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ADC3830" w14:textId="77777777" w:rsidR="00B11235" w:rsidRPr="00B11235" w:rsidRDefault="00B11235" w:rsidP="00B11235">
            <w:pPr>
              <w:widowControl/>
              <w:jc w:val="center"/>
              <w:rPr>
                <w:b/>
                <w:color w:val="FF0000"/>
                <w:szCs w:val="21"/>
              </w:rPr>
            </w:pPr>
          </w:p>
        </w:tc>
      </w:tr>
      <w:tr w:rsidR="00B11235" w:rsidRPr="00B11235" w14:paraId="75E2C56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954B3E" w14:textId="6AFE79A6" w:rsidR="00B11235" w:rsidRPr="00B11235" w:rsidRDefault="00B11235" w:rsidP="00B11235">
            <w:pPr>
              <w:widowControl/>
              <w:jc w:val="center"/>
              <w:rPr>
                <w:szCs w:val="21"/>
              </w:rPr>
            </w:pPr>
            <w:r w:rsidRPr="00B11235">
              <w:rPr>
                <w:rFonts w:hint="eastAsia"/>
                <w:color w:val="000000"/>
                <w:szCs w:val="21"/>
              </w:rPr>
              <w:t>1.27</w:t>
            </w:r>
          </w:p>
        </w:tc>
        <w:tc>
          <w:tcPr>
            <w:tcW w:w="2269" w:type="dxa"/>
            <w:tcBorders>
              <w:top w:val="single" w:sz="4" w:space="0" w:color="auto"/>
              <w:left w:val="nil"/>
              <w:bottom w:val="single" w:sz="4" w:space="0" w:color="auto"/>
              <w:right w:val="single" w:sz="4" w:space="0" w:color="auto"/>
            </w:tcBorders>
            <w:vAlign w:val="center"/>
          </w:tcPr>
          <w:p w14:paraId="167478A5" w14:textId="7E974F81" w:rsidR="00B11235" w:rsidRPr="00B11235" w:rsidRDefault="00B11235" w:rsidP="00B11235">
            <w:pPr>
              <w:widowControl/>
              <w:jc w:val="center"/>
              <w:rPr>
                <w:szCs w:val="21"/>
              </w:rPr>
            </w:pPr>
            <w:r w:rsidRPr="00B11235">
              <w:rPr>
                <w:szCs w:val="21"/>
              </w:rPr>
              <w:t>宫颈腺癌</w:t>
            </w:r>
          </w:p>
        </w:tc>
        <w:tc>
          <w:tcPr>
            <w:tcW w:w="1418" w:type="dxa"/>
            <w:tcBorders>
              <w:top w:val="single" w:sz="4" w:space="0" w:color="auto"/>
              <w:left w:val="nil"/>
              <w:bottom w:val="single" w:sz="4" w:space="0" w:color="auto"/>
              <w:right w:val="single" w:sz="4" w:space="0" w:color="auto"/>
            </w:tcBorders>
            <w:vAlign w:val="center"/>
          </w:tcPr>
          <w:p w14:paraId="0D4513BB" w14:textId="0DD1FBC8"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E12B2D8" w14:textId="4BB4DB22"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E63CE01" w14:textId="77777777" w:rsidR="00B11235" w:rsidRPr="00B11235" w:rsidRDefault="00B11235" w:rsidP="00B11235">
            <w:pPr>
              <w:widowControl/>
              <w:jc w:val="center"/>
              <w:rPr>
                <w:b/>
                <w:color w:val="FF0000"/>
                <w:szCs w:val="21"/>
              </w:rPr>
            </w:pPr>
          </w:p>
        </w:tc>
      </w:tr>
      <w:tr w:rsidR="00B11235" w:rsidRPr="00B11235" w14:paraId="11249F6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BC7789" w14:textId="3AAD02F1" w:rsidR="00B11235" w:rsidRPr="00B11235" w:rsidRDefault="00B11235" w:rsidP="00B11235">
            <w:pPr>
              <w:widowControl/>
              <w:jc w:val="center"/>
              <w:rPr>
                <w:szCs w:val="21"/>
              </w:rPr>
            </w:pPr>
            <w:r w:rsidRPr="00B11235">
              <w:rPr>
                <w:rFonts w:hint="eastAsia"/>
                <w:color w:val="000000"/>
                <w:szCs w:val="21"/>
              </w:rPr>
              <w:t>1.28</w:t>
            </w:r>
          </w:p>
        </w:tc>
        <w:tc>
          <w:tcPr>
            <w:tcW w:w="2269" w:type="dxa"/>
            <w:tcBorders>
              <w:top w:val="single" w:sz="4" w:space="0" w:color="auto"/>
              <w:left w:val="nil"/>
              <w:bottom w:val="single" w:sz="4" w:space="0" w:color="auto"/>
              <w:right w:val="single" w:sz="4" w:space="0" w:color="auto"/>
            </w:tcBorders>
            <w:vAlign w:val="center"/>
          </w:tcPr>
          <w:p w14:paraId="34427858" w14:textId="74FAB491" w:rsidR="00B11235" w:rsidRPr="00B11235" w:rsidRDefault="00B11235" w:rsidP="00B11235">
            <w:pPr>
              <w:widowControl/>
              <w:jc w:val="center"/>
              <w:rPr>
                <w:szCs w:val="21"/>
              </w:rPr>
            </w:pPr>
            <w:r w:rsidRPr="00B11235">
              <w:rPr>
                <w:szCs w:val="21"/>
              </w:rPr>
              <w:t>葡萄胎</w:t>
            </w:r>
          </w:p>
        </w:tc>
        <w:tc>
          <w:tcPr>
            <w:tcW w:w="1418" w:type="dxa"/>
            <w:tcBorders>
              <w:top w:val="single" w:sz="4" w:space="0" w:color="auto"/>
              <w:left w:val="nil"/>
              <w:bottom w:val="single" w:sz="4" w:space="0" w:color="auto"/>
              <w:right w:val="single" w:sz="4" w:space="0" w:color="auto"/>
            </w:tcBorders>
            <w:vAlign w:val="center"/>
          </w:tcPr>
          <w:p w14:paraId="750F9CEF" w14:textId="50EE1357"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3047C46" w14:textId="5868C36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E208896" w14:textId="77777777" w:rsidR="00B11235" w:rsidRPr="00B11235" w:rsidRDefault="00B11235" w:rsidP="00B11235">
            <w:pPr>
              <w:widowControl/>
              <w:jc w:val="center"/>
              <w:rPr>
                <w:b/>
                <w:color w:val="FF0000"/>
                <w:szCs w:val="21"/>
              </w:rPr>
            </w:pPr>
          </w:p>
        </w:tc>
      </w:tr>
      <w:tr w:rsidR="00B11235" w:rsidRPr="00B11235" w14:paraId="304DC0E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044C78" w14:textId="0C86A7FE" w:rsidR="00B11235" w:rsidRPr="00B11235" w:rsidRDefault="00B11235" w:rsidP="00B11235">
            <w:pPr>
              <w:widowControl/>
              <w:jc w:val="center"/>
              <w:rPr>
                <w:szCs w:val="21"/>
              </w:rPr>
            </w:pPr>
            <w:r w:rsidRPr="00B11235">
              <w:rPr>
                <w:rFonts w:hint="eastAsia"/>
                <w:color w:val="000000"/>
                <w:szCs w:val="21"/>
              </w:rPr>
              <w:t>1.29</w:t>
            </w:r>
          </w:p>
        </w:tc>
        <w:tc>
          <w:tcPr>
            <w:tcW w:w="2269" w:type="dxa"/>
            <w:tcBorders>
              <w:top w:val="single" w:sz="4" w:space="0" w:color="auto"/>
              <w:left w:val="nil"/>
              <w:bottom w:val="single" w:sz="4" w:space="0" w:color="auto"/>
              <w:right w:val="single" w:sz="4" w:space="0" w:color="auto"/>
            </w:tcBorders>
            <w:vAlign w:val="center"/>
          </w:tcPr>
          <w:p w14:paraId="50F682D1" w14:textId="64C4C8A8" w:rsidR="00B11235" w:rsidRPr="00B11235" w:rsidRDefault="00B11235" w:rsidP="00B11235">
            <w:pPr>
              <w:widowControl/>
              <w:jc w:val="center"/>
              <w:rPr>
                <w:szCs w:val="21"/>
              </w:rPr>
            </w:pPr>
            <w:r w:rsidRPr="00B11235">
              <w:rPr>
                <w:szCs w:val="21"/>
              </w:rPr>
              <w:t>恶性葡萄胎</w:t>
            </w:r>
          </w:p>
        </w:tc>
        <w:tc>
          <w:tcPr>
            <w:tcW w:w="1418" w:type="dxa"/>
            <w:tcBorders>
              <w:top w:val="single" w:sz="4" w:space="0" w:color="auto"/>
              <w:left w:val="nil"/>
              <w:bottom w:val="single" w:sz="4" w:space="0" w:color="auto"/>
              <w:right w:val="single" w:sz="4" w:space="0" w:color="auto"/>
            </w:tcBorders>
            <w:vAlign w:val="center"/>
          </w:tcPr>
          <w:p w14:paraId="1C0562FF" w14:textId="6C52CCC4"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5B386AA" w14:textId="3F865F1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341D9D0" w14:textId="77777777" w:rsidR="00B11235" w:rsidRPr="00B11235" w:rsidRDefault="00B11235" w:rsidP="00B11235">
            <w:pPr>
              <w:widowControl/>
              <w:jc w:val="center"/>
              <w:rPr>
                <w:b/>
                <w:color w:val="FF0000"/>
                <w:szCs w:val="21"/>
              </w:rPr>
            </w:pPr>
          </w:p>
        </w:tc>
      </w:tr>
      <w:tr w:rsidR="00B11235" w:rsidRPr="00B11235" w14:paraId="38D4D7C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F1F10" w14:textId="5EB2E05C" w:rsidR="00B11235" w:rsidRPr="00B11235" w:rsidRDefault="00B11235" w:rsidP="00B11235">
            <w:pPr>
              <w:widowControl/>
              <w:jc w:val="center"/>
              <w:rPr>
                <w:szCs w:val="21"/>
              </w:rPr>
            </w:pPr>
            <w:r w:rsidRPr="00B11235">
              <w:rPr>
                <w:rFonts w:hint="eastAsia"/>
                <w:color w:val="000000"/>
                <w:szCs w:val="21"/>
              </w:rPr>
              <w:t>1.30</w:t>
            </w:r>
          </w:p>
        </w:tc>
        <w:tc>
          <w:tcPr>
            <w:tcW w:w="2269" w:type="dxa"/>
            <w:tcBorders>
              <w:top w:val="single" w:sz="4" w:space="0" w:color="auto"/>
              <w:left w:val="nil"/>
              <w:bottom w:val="single" w:sz="4" w:space="0" w:color="auto"/>
              <w:right w:val="single" w:sz="4" w:space="0" w:color="auto"/>
            </w:tcBorders>
            <w:vAlign w:val="center"/>
          </w:tcPr>
          <w:p w14:paraId="3D876FEC" w14:textId="4629BEBB" w:rsidR="00B11235" w:rsidRPr="00B11235" w:rsidRDefault="00B11235" w:rsidP="00B11235">
            <w:pPr>
              <w:widowControl/>
              <w:jc w:val="center"/>
              <w:rPr>
                <w:szCs w:val="21"/>
              </w:rPr>
            </w:pPr>
            <w:r w:rsidRPr="00B11235">
              <w:rPr>
                <w:szCs w:val="21"/>
              </w:rPr>
              <w:t>前列腺增生</w:t>
            </w:r>
          </w:p>
        </w:tc>
        <w:tc>
          <w:tcPr>
            <w:tcW w:w="1418" w:type="dxa"/>
            <w:tcBorders>
              <w:top w:val="single" w:sz="4" w:space="0" w:color="auto"/>
              <w:left w:val="nil"/>
              <w:bottom w:val="single" w:sz="4" w:space="0" w:color="auto"/>
              <w:right w:val="single" w:sz="4" w:space="0" w:color="auto"/>
            </w:tcBorders>
            <w:vAlign w:val="center"/>
          </w:tcPr>
          <w:p w14:paraId="0FDD72AD" w14:textId="4A86E1E0"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3D850454" w14:textId="33943554"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3303EE2C" w14:textId="77777777" w:rsidR="00B11235" w:rsidRPr="00B11235" w:rsidRDefault="00B11235" w:rsidP="00B11235">
            <w:pPr>
              <w:widowControl/>
              <w:jc w:val="center"/>
              <w:rPr>
                <w:b/>
                <w:color w:val="FF0000"/>
                <w:szCs w:val="21"/>
              </w:rPr>
            </w:pPr>
          </w:p>
        </w:tc>
      </w:tr>
      <w:tr w:rsidR="00B11235" w:rsidRPr="00B11235" w14:paraId="66425AA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8673700" w14:textId="729409D4" w:rsidR="00B11235" w:rsidRPr="00B11235" w:rsidRDefault="00B11235" w:rsidP="00B11235">
            <w:pPr>
              <w:widowControl/>
              <w:jc w:val="center"/>
              <w:rPr>
                <w:szCs w:val="21"/>
              </w:rPr>
            </w:pPr>
            <w:r w:rsidRPr="00B11235">
              <w:rPr>
                <w:rFonts w:hint="eastAsia"/>
                <w:color w:val="000000"/>
                <w:szCs w:val="21"/>
              </w:rPr>
              <w:t>1.31</w:t>
            </w:r>
          </w:p>
        </w:tc>
        <w:tc>
          <w:tcPr>
            <w:tcW w:w="2269" w:type="dxa"/>
            <w:tcBorders>
              <w:top w:val="single" w:sz="4" w:space="0" w:color="auto"/>
              <w:left w:val="nil"/>
              <w:bottom w:val="single" w:sz="4" w:space="0" w:color="auto"/>
              <w:right w:val="single" w:sz="4" w:space="0" w:color="auto"/>
            </w:tcBorders>
            <w:vAlign w:val="center"/>
          </w:tcPr>
          <w:p w14:paraId="0AB5D3F2" w14:textId="2D041DED" w:rsidR="00B11235" w:rsidRPr="00B11235" w:rsidRDefault="00B11235" w:rsidP="00B11235">
            <w:pPr>
              <w:widowControl/>
              <w:jc w:val="center"/>
              <w:rPr>
                <w:szCs w:val="21"/>
              </w:rPr>
            </w:pPr>
            <w:r w:rsidRPr="00B11235">
              <w:rPr>
                <w:szCs w:val="21"/>
              </w:rPr>
              <w:t>前列腺癌</w:t>
            </w:r>
          </w:p>
        </w:tc>
        <w:tc>
          <w:tcPr>
            <w:tcW w:w="1418" w:type="dxa"/>
            <w:tcBorders>
              <w:top w:val="single" w:sz="4" w:space="0" w:color="auto"/>
              <w:left w:val="nil"/>
              <w:bottom w:val="single" w:sz="4" w:space="0" w:color="auto"/>
              <w:right w:val="single" w:sz="4" w:space="0" w:color="auto"/>
            </w:tcBorders>
            <w:vAlign w:val="center"/>
          </w:tcPr>
          <w:p w14:paraId="7C908F53" w14:textId="11FCD029"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0D76DFE" w14:textId="2ACA7E2D"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3A39970" w14:textId="77777777" w:rsidR="00B11235" w:rsidRPr="00B11235" w:rsidRDefault="00B11235" w:rsidP="00B11235">
            <w:pPr>
              <w:widowControl/>
              <w:jc w:val="center"/>
              <w:rPr>
                <w:b/>
                <w:color w:val="FF0000"/>
                <w:szCs w:val="21"/>
              </w:rPr>
            </w:pPr>
          </w:p>
        </w:tc>
      </w:tr>
      <w:tr w:rsidR="00B11235" w:rsidRPr="00B11235" w14:paraId="5F8F2C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A9D2B10" w14:textId="13CAE24F" w:rsidR="00B11235" w:rsidRPr="00B11235" w:rsidRDefault="00B11235" w:rsidP="00B11235">
            <w:pPr>
              <w:widowControl/>
              <w:jc w:val="center"/>
              <w:rPr>
                <w:szCs w:val="21"/>
              </w:rPr>
            </w:pPr>
            <w:r w:rsidRPr="00B11235">
              <w:rPr>
                <w:rFonts w:hint="eastAsia"/>
                <w:color w:val="000000"/>
                <w:szCs w:val="21"/>
              </w:rPr>
              <w:t>1.32</w:t>
            </w:r>
          </w:p>
        </w:tc>
        <w:tc>
          <w:tcPr>
            <w:tcW w:w="2269" w:type="dxa"/>
            <w:tcBorders>
              <w:top w:val="single" w:sz="4" w:space="0" w:color="auto"/>
              <w:left w:val="nil"/>
              <w:bottom w:val="single" w:sz="4" w:space="0" w:color="auto"/>
              <w:right w:val="single" w:sz="4" w:space="0" w:color="auto"/>
            </w:tcBorders>
            <w:vAlign w:val="center"/>
          </w:tcPr>
          <w:p w14:paraId="1A89CF98" w14:textId="71BA00A5" w:rsidR="00B11235" w:rsidRPr="00B11235" w:rsidRDefault="00B11235" w:rsidP="00B11235">
            <w:pPr>
              <w:widowControl/>
              <w:jc w:val="center"/>
              <w:rPr>
                <w:szCs w:val="21"/>
              </w:rPr>
            </w:pPr>
            <w:r w:rsidRPr="00B11235">
              <w:rPr>
                <w:szCs w:val="21"/>
              </w:rPr>
              <w:t>宫内膜息肉</w:t>
            </w:r>
          </w:p>
        </w:tc>
        <w:tc>
          <w:tcPr>
            <w:tcW w:w="1418" w:type="dxa"/>
            <w:tcBorders>
              <w:top w:val="single" w:sz="4" w:space="0" w:color="auto"/>
              <w:left w:val="nil"/>
              <w:bottom w:val="single" w:sz="4" w:space="0" w:color="auto"/>
              <w:right w:val="single" w:sz="4" w:space="0" w:color="auto"/>
            </w:tcBorders>
            <w:vAlign w:val="center"/>
          </w:tcPr>
          <w:p w14:paraId="33EDB856" w14:textId="07B7A877"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1C584F9" w14:textId="2BC68DB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18B141B" w14:textId="77777777" w:rsidR="00B11235" w:rsidRPr="00B11235" w:rsidRDefault="00B11235" w:rsidP="00B11235">
            <w:pPr>
              <w:widowControl/>
              <w:jc w:val="center"/>
              <w:rPr>
                <w:b/>
                <w:color w:val="FF0000"/>
                <w:szCs w:val="21"/>
              </w:rPr>
            </w:pPr>
          </w:p>
        </w:tc>
      </w:tr>
      <w:tr w:rsidR="00B11235" w:rsidRPr="00B11235" w14:paraId="6A5F402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2B9316B" w14:textId="0948BC65" w:rsidR="00B11235" w:rsidRPr="00B11235" w:rsidRDefault="00B11235" w:rsidP="00B11235">
            <w:pPr>
              <w:widowControl/>
              <w:jc w:val="center"/>
              <w:rPr>
                <w:szCs w:val="21"/>
              </w:rPr>
            </w:pPr>
            <w:r w:rsidRPr="00B11235">
              <w:rPr>
                <w:rFonts w:hint="eastAsia"/>
                <w:color w:val="000000"/>
                <w:szCs w:val="21"/>
              </w:rPr>
              <w:t>1.33</w:t>
            </w:r>
          </w:p>
        </w:tc>
        <w:tc>
          <w:tcPr>
            <w:tcW w:w="2269" w:type="dxa"/>
            <w:tcBorders>
              <w:top w:val="single" w:sz="4" w:space="0" w:color="auto"/>
              <w:left w:val="nil"/>
              <w:bottom w:val="single" w:sz="4" w:space="0" w:color="auto"/>
              <w:right w:val="single" w:sz="4" w:space="0" w:color="auto"/>
            </w:tcBorders>
            <w:vAlign w:val="center"/>
          </w:tcPr>
          <w:p w14:paraId="65A99782" w14:textId="129C405D" w:rsidR="00B11235" w:rsidRPr="00B11235" w:rsidRDefault="00B11235" w:rsidP="00B11235">
            <w:pPr>
              <w:widowControl/>
              <w:jc w:val="center"/>
              <w:rPr>
                <w:szCs w:val="21"/>
              </w:rPr>
            </w:pPr>
            <w:r w:rsidRPr="00B11235">
              <w:rPr>
                <w:szCs w:val="21"/>
              </w:rPr>
              <w:t>子宫间质肉瘤</w:t>
            </w:r>
          </w:p>
        </w:tc>
        <w:tc>
          <w:tcPr>
            <w:tcW w:w="1418" w:type="dxa"/>
            <w:tcBorders>
              <w:top w:val="single" w:sz="4" w:space="0" w:color="auto"/>
              <w:left w:val="nil"/>
              <w:bottom w:val="single" w:sz="4" w:space="0" w:color="auto"/>
              <w:right w:val="single" w:sz="4" w:space="0" w:color="auto"/>
            </w:tcBorders>
            <w:vAlign w:val="center"/>
          </w:tcPr>
          <w:p w14:paraId="36263490" w14:textId="0F5DEF1A"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2BB4616" w14:textId="21AA7E9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57CA8AA" w14:textId="77777777" w:rsidR="00B11235" w:rsidRPr="00B11235" w:rsidRDefault="00B11235" w:rsidP="00B11235">
            <w:pPr>
              <w:widowControl/>
              <w:jc w:val="center"/>
              <w:rPr>
                <w:b/>
                <w:color w:val="FF0000"/>
                <w:szCs w:val="21"/>
              </w:rPr>
            </w:pPr>
          </w:p>
        </w:tc>
      </w:tr>
      <w:tr w:rsidR="00B11235" w:rsidRPr="00B11235" w14:paraId="70EE659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32DBD96" w14:textId="54D91471" w:rsidR="00B11235" w:rsidRPr="00B11235" w:rsidRDefault="00B11235" w:rsidP="00B11235">
            <w:pPr>
              <w:widowControl/>
              <w:jc w:val="center"/>
              <w:rPr>
                <w:szCs w:val="21"/>
              </w:rPr>
            </w:pPr>
            <w:r w:rsidRPr="00B11235">
              <w:rPr>
                <w:rFonts w:hint="eastAsia"/>
                <w:color w:val="000000"/>
                <w:szCs w:val="21"/>
              </w:rPr>
              <w:t>1.34</w:t>
            </w:r>
          </w:p>
        </w:tc>
        <w:tc>
          <w:tcPr>
            <w:tcW w:w="2269" w:type="dxa"/>
            <w:tcBorders>
              <w:top w:val="single" w:sz="4" w:space="0" w:color="auto"/>
              <w:left w:val="nil"/>
              <w:bottom w:val="single" w:sz="4" w:space="0" w:color="auto"/>
              <w:right w:val="single" w:sz="4" w:space="0" w:color="auto"/>
            </w:tcBorders>
            <w:vAlign w:val="center"/>
          </w:tcPr>
          <w:p w14:paraId="6CCF0905" w14:textId="79E183F1" w:rsidR="00B11235" w:rsidRPr="00B11235" w:rsidRDefault="00B11235" w:rsidP="00B11235">
            <w:pPr>
              <w:widowControl/>
              <w:jc w:val="center"/>
              <w:rPr>
                <w:szCs w:val="21"/>
              </w:rPr>
            </w:pPr>
            <w:r w:rsidRPr="00B11235">
              <w:rPr>
                <w:szCs w:val="21"/>
              </w:rPr>
              <w:t>宫颈原位癌</w:t>
            </w:r>
          </w:p>
        </w:tc>
        <w:tc>
          <w:tcPr>
            <w:tcW w:w="1418" w:type="dxa"/>
            <w:tcBorders>
              <w:top w:val="single" w:sz="4" w:space="0" w:color="auto"/>
              <w:left w:val="nil"/>
              <w:bottom w:val="single" w:sz="4" w:space="0" w:color="auto"/>
              <w:right w:val="single" w:sz="4" w:space="0" w:color="auto"/>
            </w:tcBorders>
            <w:vAlign w:val="center"/>
          </w:tcPr>
          <w:p w14:paraId="5D99E360" w14:textId="5B8FB9B2"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73B4BCB4" w14:textId="33D3D953"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7B835A1" w14:textId="77777777" w:rsidR="00B11235" w:rsidRPr="00B11235" w:rsidRDefault="00B11235" w:rsidP="00B11235">
            <w:pPr>
              <w:widowControl/>
              <w:jc w:val="center"/>
              <w:rPr>
                <w:b/>
                <w:color w:val="FF0000"/>
                <w:szCs w:val="21"/>
              </w:rPr>
            </w:pPr>
          </w:p>
        </w:tc>
      </w:tr>
      <w:tr w:rsidR="00B11235" w:rsidRPr="00B11235" w14:paraId="7EAD84D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BC0E54" w14:textId="30246A25" w:rsidR="00B11235" w:rsidRPr="00B11235" w:rsidRDefault="00B11235" w:rsidP="00B11235">
            <w:pPr>
              <w:widowControl/>
              <w:jc w:val="center"/>
              <w:rPr>
                <w:szCs w:val="21"/>
              </w:rPr>
            </w:pPr>
            <w:r w:rsidRPr="00B11235">
              <w:rPr>
                <w:rFonts w:hint="eastAsia"/>
                <w:color w:val="000000"/>
                <w:szCs w:val="21"/>
              </w:rPr>
              <w:t>1.35</w:t>
            </w:r>
          </w:p>
        </w:tc>
        <w:tc>
          <w:tcPr>
            <w:tcW w:w="2269" w:type="dxa"/>
            <w:tcBorders>
              <w:top w:val="single" w:sz="4" w:space="0" w:color="auto"/>
              <w:left w:val="nil"/>
              <w:bottom w:val="single" w:sz="4" w:space="0" w:color="auto"/>
              <w:right w:val="single" w:sz="4" w:space="0" w:color="auto"/>
            </w:tcBorders>
            <w:vAlign w:val="center"/>
          </w:tcPr>
          <w:p w14:paraId="3D7E501B" w14:textId="3438A2A5" w:rsidR="00B11235" w:rsidRPr="00B11235" w:rsidRDefault="00B11235" w:rsidP="00B11235">
            <w:pPr>
              <w:widowControl/>
              <w:jc w:val="center"/>
              <w:rPr>
                <w:szCs w:val="21"/>
              </w:rPr>
            </w:pPr>
            <w:r w:rsidRPr="00B11235">
              <w:rPr>
                <w:szCs w:val="21"/>
              </w:rPr>
              <w:t>外阴白斑</w:t>
            </w:r>
          </w:p>
        </w:tc>
        <w:tc>
          <w:tcPr>
            <w:tcW w:w="1418" w:type="dxa"/>
            <w:tcBorders>
              <w:top w:val="single" w:sz="4" w:space="0" w:color="auto"/>
              <w:left w:val="nil"/>
              <w:bottom w:val="single" w:sz="4" w:space="0" w:color="auto"/>
              <w:right w:val="single" w:sz="4" w:space="0" w:color="auto"/>
            </w:tcBorders>
            <w:vAlign w:val="center"/>
          </w:tcPr>
          <w:p w14:paraId="31D4005D" w14:textId="7BC45DD1"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D1EC07C" w14:textId="37501EE0"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FCB2094" w14:textId="77777777" w:rsidR="00B11235" w:rsidRPr="00B11235" w:rsidRDefault="00B11235" w:rsidP="00B11235">
            <w:pPr>
              <w:widowControl/>
              <w:jc w:val="center"/>
              <w:rPr>
                <w:b/>
                <w:color w:val="FF0000"/>
                <w:szCs w:val="21"/>
              </w:rPr>
            </w:pPr>
          </w:p>
        </w:tc>
      </w:tr>
      <w:tr w:rsidR="00B11235" w:rsidRPr="00B11235" w14:paraId="3222BD7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1CDF2FC" w14:textId="70FC628F" w:rsidR="00B11235" w:rsidRPr="00B11235" w:rsidRDefault="00B11235" w:rsidP="00B11235">
            <w:pPr>
              <w:widowControl/>
              <w:jc w:val="center"/>
              <w:rPr>
                <w:szCs w:val="21"/>
              </w:rPr>
            </w:pPr>
            <w:r w:rsidRPr="00B11235">
              <w:rPr>
                <w:rFonts w:hint="eastAsia"/>
                <w:color w:val="000000"/>
                <w:szCs w:val="21"/>
              </w:rPr>
              <w:t>1.36</w:t>
            </w:r>
          </w:p>
        </w:tc>
        <w:tc>
          <w:tcPr>
            <w:tcW w:w="2269" w:type="dxa"/>
            <w:tcBorders>
              <w:top w:val="single" w:sz="4" w:space="0" w:color="auto"/>
              <w:left w:val="nil"/>
              <w:bottom w:val="single" w:sz="4" w:space="0" w:color="auto"/>
              <w:right w:val="single" w:sz="4" w:space="0" w:color="auto"/>
            </w:tcBorders>
            <w:vAlign w:val="center"/>
          </w:tcPr>
          <w:p w14:paraId="34EFA775" w14:textId="5423C530" w:rsidR="00B11235" w:rsidRPr="00B11235" w:rsidRDefault="00B11235" w:rsidP="00B11235">
            <w:pPr>
              <w:widowControl/>
              <w:jc w:val="center"/>
              <w:rPr>
                <w:szCs w:val="21"/>
              </w:rPr>
            </w:pPr>
            <w:r w:rsidRPr="00B11235">
              <w:rPr>
                <w:szCs w:val="21"/>
              </w:rPr>
              <w:t>卵泡膜细胞瘤</w:t>
            </w:r>
          </w:p>
        </w:tc>
        <w:tc>
          <w:tcPr>
            <w:tcW w:w="1418" w:type="dxa"/>
            <w:tcBorders>
              <w:top w:val="single" w:sz="4" w:space="0" w:color="auto"/>
              <w:left w:val="nil"/>
              <w:bottom w:val="single" w:sz="4" w:space="0" w:color="auto"/>
              <w:right w:val="single" w:sz="4" w:space="0" w:color="auto"/>
            </w:tcBorders>
            <w:vAlign w:val="center"/>
          </w:tcPr>
          <w:p w14:paraId="68F7FB48" w14:textId="7B509F45"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0C6FF9D0" w14:textId="5EFB1C4A"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3ECF4F51" w14:textId="77777777" w:rsidR="00B11235" w:rsidRPr="00B11235" w:rsidRDefault="00B11235" w:rsidP="00B11235">
            <w:pPr>
              <w:widowControl/>
              <w:jc w:val="center"/>
              <w:rPr>
                <w:b/>
                <w:color w:val="FF0000"/>
                <w:szCs w:val="21"/>
              </w:rPr>
            </w:pPr>
          </w:p>
        </w:tc>
      </w:tr>
      <w:tr w:rsidR="00B11235" w:rsidRPr="00B11235" w14:paraId="1398542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CADB9C" w14:textId="3838647C" w:rsidR="00B11235" w:rsidRPr="00B11235" w:rsidRDefault="00B11235" w:rsidP="00B11235">
            <w:pPr>
              <w:widowControl/>
              <w:jc w:val="center"/>
              <w:rPr>
                <w:szCs w:val="21"/>
              </w:rPr>
            </w:pPr>
            <w:r w:rsidRPr="00B11235">
              <w:rPr>
                <w:rFonts w:hint="eastAsia"/>
                <w:color w:val="000000"/>
                <w:szCs w:val="21"/>
              </w:rPr>
              <w:t>1.37</w:t>
            </w:r>
          </w:p>
        </w:tc>
        <w:tc>
          <w:tcPr>
            <w:tcW w:w="2269" w:type="dxa"/>
            <w:tcBorders>
              <w:top w:val="single" w:sz="4" w:space="0" w:color="auto"/>
              <w:left w:val="nil"/>
              <w:bottom w:val="single" w:sz="4" w:space="0" w:color="auto"/>
              <w:right w:val="single" w:sz="4" w:space="0" w:color="auto"/>
            </w:tcBorders>
            <w:vAlign w:val="center"/>
          </w:tcPr>
          <w:p w14:paraId="7657F305" w14:textId="5F4F08D6" w:rsidR="00B11235" w:rsidRPr="00B11235" w:rsidRDefault="00B11235" w:rsidP="00B11235">
            <w:pPr>
              <w:widowControl/>
              <w:jc w:val="center"/>
              <w:rPr>
                <w:szCs w:val="21"/>
              </w:rPr>
            </w:pPr>
            <w:r w:rsidRPr="00B11235">
              <w:rPr>
                <w:szCs w:val="21"/>
              </w:rPr>
              <w:t>绒癌</w:t>
            </w:r>
          </w:p>
        </w:tc>
        <w:tc>
          <w:tcPr>
            <w:tcW w:w="1418" w:type="dxa"/>
            <w:tcBorders>
              <w:top w:val="single" w:sz="4" w:space="0" w:color="auto"/>
              <w:left w:val="nil"/>
              <w:bottom w:val="single" w:sz="4" w:space="0" w:color="auto"/>
              <w:right w:val="single" w:sz="4" w:space="0" w:color="auto"/>
            </w:tcBorders>
            <w:vAlign w:val="center"/>
          </w:tcPr>
          <w:p w14:paraId="2712F0B1" w14:textId="7612F033"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CA8831B" w14:textId="4F95DB6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7BA5D42" w14:textId="77777777" w:rsidR="00B11235" w:rsidRPr="00B11235" w:rsidRDefault="00B11235" w:rsidP="00B11235">
            <w:pPr>
              <w:widowControl/>
              <w:jc w:val="center"/>
              <w:rPr>
                <w:b/>
                <w:color w:val="FF0000"/>
                <w:szCs w:val="21"/>
              </w:rPr>
            </w:pPr>
          </w:p>
        </w:tc>
      </w:tr>
      <w:tr w:rsidR="00B11235" w:rsidRPr="00B11235" w14:paraId="170B9A3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5E1A905" w14:textId="022DAE76" w:rsidR="00B11235" w:rsidRPr="00B11235" w:rsidRDefault="00B11235" w:rsidP="00B11235">
            <w:pPr>
              <w:widowControl/>
              <w:jc w:val="center"/>
              <w:rPr>
                <w:szCs w:val="21"/>
              </w:rPr>
            </w:pPr>
            <w:r w:rsidRPr="00B11235">
              <w:rPr>
                <w:rFonts w:hint="eastAsia"/>
                <w:color w:val="000000"/>
                <w:szCs w:val="21"/>
              </w:rPr>
              <w:t>1.38</w:t>
            </w:r>
          </w:p>
        </w:tc>
        <w:tc>
          <w:tcPr>
            <w:tcW w:w="2269" w:type="dxa"/>
            <w:tcBorders>
              <w:top w:val="single" w:sz="4" w:space="0" w:color="auto"/>
              <w:left w:val="nil"/>
              <w:bottom w:val="single" w:sz="4" w:space="0" w:color="auto"/>
              <w:right w:val="single" w:sz="4" w:space="0" w:color="auto"/>
            </w:tcBorders>
            <w:vAlign w:val="center"/>
          </w:tcPr>
          <w:p w14:paraId="4D1E15E2" w14:textId="258672F8" w:rsidR="00B11235" w:rsidRPr="00B11235" w:rsidRDefault="00B11235" w:rsidP="00B11235">
            <w:pPr>
              <w:widowControl/>
              <w:jc w:val="center"/>
              <w:rPr>
                <w:szCs w:val="21"/>
              </w:rPr>
            </w:pPr>
            <w:r w:rsidRPr="00B11235">
              <w:rPr>
                <w:szCs w:val="21"/>
              </w:rPr>
              <w:t>睾丸胚胎性癌</w:t>
            </w:r>
          </w:p>
        </w:tc>
        <w:tc>
          <w:tcPr>
            <w:tcW w:w="1418" w:type="dxa"/>
            <w:tcBorders>
              <w:top w:val="single" w:sz="4" w:space="0" w:color="auto"/>
              <w:left w:val="nil"/>
              <w:bottom w:val="single" w:sz="4" w:space="0" w:color="auto"/>
              <w:right w:val="single" w:sz="4" w:space="0" w:color="auto"/>
            </w:tcBorders>
            <w:vAlign w:val="center"/>
          </w:tcPr>
          <w:p w14:paraId="163A5C9D" w14:textId="31F55D4D"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7FFC0E2" w14:textId="2D091835"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099793BE" w14:textId="77777777" w:rsidR="00B11235" w:rsidRPr="00B11235" w:rsidRDefault="00B11235" w:rsidP="00B11235">
            <w:pPr>
              <w:widowControl/>
              <w:jc w:val="center"/>
              <w:rPr>
                <w:b/>
                <w:color w:val="FF0000"/>
                <w:szCs w:val="21"/>
              </w:rPr>
            </w:pPr>
          </w:p>
        </w:tc>
      </w:tr>
      <w:tr w:rsidR="00B11235" w:rsidRPr="00B11235" w14:paraId="3A97FDA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291B89" w14:textId="36AA74AC" w:rsidR="00B11235" w:rsidRPr="00B11235" w:rsidRDefault="00B11235" w:rsidP="00B11235">
            <w:pPr>
              <w:widowControl/>
              <w:jc w:val="center"/>
              <w:rPr>
                <w:szCs w:val="21"/>
              </w:rPr>
            </w:pPr>
            <w:r w:rsidRPr="00B11235">
              <w:rPr>
                <w:rFonts w:hint="eastAsia"/>
                <w:color w:val="000000"/>
                <w:szCs w:val="21"/>
              </w:rPr>
              <w:t>1.39</w:t>
            </w:r>
          </w:p>
        </w:tc>
        <w:tc>
          <w:tcPr>
            <w:tcW w:w="2269" w:type="dxa"/>
            <w:tcBorders>
              <w:top w:val="single" w:sz="4" w:space="0" w:color="auto"/>
              <w:left w:val="nil"/>
              <w:bottom w:val="single" w:sz="4" w:space="0" w:color="auto"/>
              <w:right w:val="single" w:sz="4" w:space="0" w:color="auto"/>
            </w:tcBorders>
            <w:vAlign w:val="center"/>
          </w:tcPr>
          <w:p w14:paraId="4B121688" w14:textId="01AA8C42" w:rsidR="00B11235" w:rsidRPr="00B11235" w:rsidRDefault="00B11235" w:rsidP="00B11235">
            <w:pPr>
              <w:widowControl/>
              <w:jc w:val="center"/>
              <w:rPr>
                <w:szCs w:val="21"/>
              </w:rPr>
            </w:pPr>
            <w:r w:rsidRPr="00B11235">
              <w:rPr>
                <w:szCs w:val="21"/>
              </w:rPr>
              <w:t>精原细胞瘤</w:t>
            </w:r>
          </w:p>
        </w:tc>
        <w:tc>
          <w:tcPr>
            <w:tcW w:w="1418" w:type="dxa"/>
            <w:tcBorders>
              <w:top w:val="single" w:sz="4" w:space="0" w:color="auto"/>
              <w:left w:val="nil"/>
              <w:bottom w:val="single" w:sz="4" w:space="0" w:color="auto"/>
              <w:right w:val="single" w:sz="4" w:space="0" w:color="auto"/>
            </w:tcBorders>
            <w:vAlign w:val="center"/>
          </w:tcPr>
          <w:p w14:paraId="0FF74F5A" w14:textId="06D373E8"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1DABF169" w14:textId="79123A09"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68590815" w14:textId="77777777" w:rsidR="00B11235" w:rsidRPr="00B11235" w:rsidRDefault="00B11235" w:rsidP="00B11235">
            <w:pPr>
              <w:widowControl/>
              <w:jc w:val="center"/>
              <w:rPr>
                <w:b/>
                <w:color w:val="FF0000"/>
                <w:szCs w:val="21"/>
              </w:rPr>
            </w:pPr>
          </w:p>
        </w:tc>
      </w:tr>
      <w:tr w:rsidR="00B11235" w:rsidRPr="00B11235" w14:paraId="055CA0E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EA91FB" w14:textId="0393F33E" w:rsidR="00B11235" w:rsidRPr="00B11235" w:rsidRDefault="00B11235" w:rsidP="00B11235">
            <w:pPr>
              <w:widowControl/>
              <w:jc w:val="center"/>
              <w:rPr>
                <w:szCs w:val="21"/>
              </w:rPr>
            </w:pPr>
            <w:r w:rsidRPr="00B11235">
              <w:rPr>
                <w:rFonts w:hint="eastAsia"/>
                <w:color w:val="000000"/>
                <w:szCs w:val="21"/>
              </w:rPr>
              <w:t>1.40</w:t>
            </w:r>
          </w:p>
        </w:tc>
        <w:tc>
          <w:tcPr>
            <w:tcW w:w="2269" w:type="dxa"/>
            <w:tcBorders>
              <w:top w:val="single" w:sz="4" w:space="0" w:color="auto"/>
              <w:left w:val="nil"/>
              <w:bottom w:val="single" w:sz="4" w:space="0" w:color="auto"/>
              <w:right w:val="single" w:sz="4" w:space="0" w:color="auto"/>
            </w:tcBorders>
            <w:vAlign w:val="center"/>
          </w:tcPr>
          <w:p w14:paraId="08EF51BC" w14:textId="5A591A84" w:rsidR="00B11235" w:rsidRPr="00B11235" w:rsidRDefault="00B11235" w:rsidP="00B11235">
            <w:pPr>
              <w:widowControl/>
              <w:jc w:val="center"/>
              <w:rPr>
                <w:szCs w:val="21"/>
              </w:rPr>
            </w:pPr>
            <w:r w:rsidRPr="00B11235">
              <w:rPr>
                <w:szCs w:val="21"/>
              </w:rPr>
              <w:t>尖锐湿疣</w:t>
            </w:r>
          </w:p>
        </w:tc>
        <w:tc>
          <w:tcPr>
            <w:tcW w:w="1418" w:type="dxa"/>
            <w:tcBorders>
              <w:top w:val="single" w:sz="4" w:space="0" w:color="auto"/>
              <w:left w:val="nil"/>
              <w:bottom w:val="single" w:sz="4" w:space="0" w:color="auto"/>
              <w:right w:val="single" w:sz="4" w:space="0" w:color="auto"/>
            </w:tcBorders>
            <w:vAlign w:val="center"/>
          </w:tcPr>
          <w:p w14:paraId="601F3D09" w14:textId="275B239B"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97574C3" w14:textId="6E71A921"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A0D254C" w14:textId="77777777" w:rsidR="00B11235" w:rsidRPr="00B11235" w:rsidRDefault="00B11235" w:rsidP="00B11235">
            <w:pPr>
              <w:widowControl/>
              <w:jc w:val="center"/>
              <w:rPr>
                <w:b/>
                <w:color w:val="FF0000"/>
                <w:szCs w:val="21"/>
              </w:rPr>
            </w:pPr>
          </w:p>
        </w:tc>
      </w:tr>
      <w:tr w:rsidR="00B11235" w:rsidRPr="00B11235" w14:paraId="3FB0A59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D94FADB" w14:textId="0B632D48" w:rsidR="00B11235" w:rsidRPr="00B11235" w:rsidRDefault="00B11235" w:rsidP="00B11235">
            <w:pPr>
              <w:widowControl/>
              <w:jc w:val="center"/>
              <w:rPr>
                <w:szCs w:val="21"/>
              </w:rPr>
            </w:pPr>
            <w:r w:rsidRPr="00B11235">
              <w:rPr>
                <w:rFonts w:hint="eastAsia"/>
                <w:color w:val="000000"/>
                <w:szCs w:val="21"/>
              </w:rPr>
              <w:t>1.41</w:t>
            </w:r>
          </w:p>
        </w:tc>
        <w:tc>
          <w:tcPr>
            <w:tcW w:w="2269" w:type="dxa"/>
            <w:tcBorders>
              <w:top w:val="single" w:sz="4" w:space="0" w:color="auto"/>
              <w:left w:val="nil"/>
              <w:bottom w:val="single" w:sz="4" w:space="0" w:color="auto"/>
              <w:right w:val="single" w:sz="4" w:space="0" w:color="auto"/>
            </w:tcBorders>
            <w:vAlign w:val="center"/>
          </w:tcPr>
          <w:p w14:paraId="67688DF4" w14:textId="4EA25159" w:rsidR="00B11235" w:rsidRPr="00B11235" w:rsidRDefault="00B11235" w:rsidP="00B11235">
            <w:pPr>
              <w:widowControl/>
              <w:jc w:val="center"/>
              <w:rPr>
                <w:szCs w:val="21"/>
              </w:rPr>
            </w:pPr>
            <w:r w:rsidRPr="00B11235">
              <w:rPr>
                <w:szCs w:val="21"/>
              </w:rPr>
              <w:t>内胚窦瘤</w:t>
            </w:r>
          </w:p>
        </w:tc>
        <w:tc>
          <w:tcPr>
            <w:tcW w:w="1418" w:type="dxa"/>
            <w:tcBorders>
              <w:top w:val="single" w:sz="4" w:space="0" w:color="auto"/>
              <w:left w:val="nil"/>
              <w:bottom w:val="single" w:sz="4" w:space="0" w:color="auto"/>
              <w:right w:val="single" w:sz="4" w:space="0" w:color="auto"/>
            </w:tcBorders>
            <w:vAlign w:val="center"/>
          </w:tcPr>
          <w:p w14:paraId="311AC726" w14:textId="4417A749"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6B56B9CB" w14:textId="5A798132"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9229B67" w14:textId="77777777" w:rsidR="00B11235" w:rsidRPr="00B11235" w:rsidRDefault="00B11235" w:rsidP="00B11235">
            <w:pPr>
              <w:widowControl/>
              <w:jc w:val="center"/>
              <w:rPr>
                <w:b/>
                <w:color w:val="FF0000"/>
                <w:szCs w:val="21"/>
              </w:rPr>
            </w:pPr>
          </w:p>
        </w:tc>
      </w:tr>
      <w:tr w:rsidR="00B11235" w:rsidRPr="00B11235" w14:paraId="6EE5651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CD96B3" w14:textId="2A27E3FA" w:rsidR="00B11235" w:rsidRPr="00B11235" w:rsidRDefault="00B11235" w:rsidP="00B11235">
            <w:pPr>
              <w:widowControl/>
              <w:jc w:val="center"/>
              <w:rPr>
                <w:szCs w:val="21"/>
              </w:rPr>
            </w:pPr>
            <w:r w:rsidRPr="00B11235">
              <w:rPr>
                <w:rFonts w:hint="eastAsia"/>
                <w:color w:val="000000"/>
                <w:szCs w:val="21"/>
              </w:rPr>
              <w:t>1.42</w:t>
            </w:r>
          </w:p>
        </w:tc>
        <w:tc>
          <w:tcPr>
            <w:tcW w:w="2269" w:type="dxa"/>
            <w:tcBorders>
              <w:top w:val="single" w:sz="4" w:space="0" w:color="auto"/>
              <w:left w:val="nil"/>
              <w:bottom w:val="single" w:sz="4" w:space="0" w:color="auto"/>
              <w:right w:val="single" w:sz="4" w:space="0" w:color="auto"/>
            </w:tcBorders>
            <w:vAlign w:val="center"/>
          </w:tcPr>
          <w:p w14:paraId="481B531A" w14:textId="75EFF8D4" w:rsidR="00B11235" w:rsidRPr="00B11235" w:rsidRDefault="00B11235" w:rsidP="00B11235">
            <w:pPr>
              <w:widowControl/>
              <w:jc w:val="center"/>
              <w:rPr>
                <w:szCs w:val="21"/>
              </w:rPr>
            </w:pPr>
            <w:r w:rsidRPr="00B11235">
              <w:rPr>
                <w:szCs w:val="21"/>
              </w:rPr>
              <w:t>结节性甲状腺肿</w:t>
            </w:r>
          </w:p>
        </w:tc>
        <w:tc>
          <w:tcPr>
            <w:tcW w:w="1418" w:type="dxa"/>
            <w:tcBorders>
              <w:top w:val="single" w:sz="4" w:space="0" w:color="auto"/>
              <w:left w:val="nil"/>
              <w:bottom w:val="single" w:sz="4" w:space="0" w:color="auto"/>
              <w:right w:val="single" w:sz="4" w:space="0" w:color="auto"/>
            </w:tcBorders>
            <w:vAlign w:val="center"/>
          </w:tcPr>
          <w:p w14:paraId="5B4FF2DF" w14:textId="1229E671"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25253A77" w14:textId="6C7A262F"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040BED3" w14:textId="77777777" w:rsidR="00B11235" w:rsidRPr="00B11235" w:rsidRDefault="00B11235" w:rsidP="00B11235">
            <w:pPr>
              <w:widowControl/>
              <w:jc w:val="center"/>
              <w:rPr>
                <w:b/>
                <w:color w:val="FF0000"/>
                <w:szCs w:val="21"/>
              </w:rPr>
            </w:pPr>
          </w:p>
        </w:tc>
      </w:tr>
      <w:tr w:rsidR="00B11235" w:rsidRPr="00B11235" w14:paraId="23EB75C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1640549" w14:textId="5867276B" w:rsidR="00B11235" w:rsidRPr="00B11235" w:rsidRDefault="00B11235" w:rsidP="00B11235">
            <w:pPr>
              <w:widowControl/>
              <w:jc w:val="center"/>
              <w:rPr>
                <w:szCs w:val="21"/>
              </w:rPr>
            </w:pPr>
            <w:r w:rsidRPr="00B11235">
              <w:rPr>
                <w:rFonts w:hint="eastAsia"/>
                <w:color w:val="000000"/>
                <w:szCs w:val="21"/>
              </w:rPr>
              <w:t>1.43</w:t>
            </w:r>
          </w:p>
        </w:tc>
        <w:tc>
          <w:tcPr>
            <w:tcW w:w="2269" w:type="dxa"/>
            <w:tcBorders>
              <w:top w:val="single" w:sz="4" w:space="0" w:color="auto"/>
              <w:left w:val="nil"/>
              <w:bottom w:val="single" w:sz="4" w:space="0" w:color="auto"/>
              <w:right w:val="single" w:sz="4" w:space="0" w:color="auto"/>
            </w:tcBorders>
            <w:vAlign w:val="center"/>
          </w:tcPr>
          <w:p w14:paraId="252BAAF2" w14:textId="1D5C3CF6" w:rsidR="00B11235" w:rsidRPr="00B11235" w:rsidRDefault="00B11235" w:rsidP="00B11235">
            <w:pPr>
              <w:widowControl/>
              <w:jc w:val="center"/>
              <w:rPr>
                <w:szCs w:val="21"/>
              </w:rPr>
            </w:pPr>
            <w:r w:rsidRPr="00B11235">
              <w:rPr>
                <w:szCs w:val="21"/>
              </w:rPr>
              <w:t>桥本甲状腺炎</w:t>
            </w:r>
          </w:p>
        </w:tc>
        <w:tc>
          <w:tcPr>
            <w:tcW w:w="1418" w:type="dxa"/>
            <w:tcBorders>
              <w:top w:val="single" w:sz="4" w:space="0" w:color="auto"/>
              <w:left w:val="nil"/>
              <w:bottom w:val="single" w:sz="4" w:space="0" w:color="auto"/>
              <w:right w:val="single" w:sz="4" w:space="0" w:color="auto"/>
            </w:tcBorders>
            <w:vAlign w:val="center"/>
          </w:tcPr>
          <w:p w14:paraId="1749CF46" w14:textId="769B6A41"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05A15D3E" w14:textId="434824FE"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1A82B877" w14:textId="77777777" w:rsidR="00B11235" w:rsidRPr="00B11235" w:rsidRDefault="00B11235" w:rsidP="00B11235">
            <w:pPr>
              <w:widowControl/>
              <w:jc w:val="center"/>
              <w:rPr>
                <w:b/>
                <w:color w:val="FF0000"/>
                <w:szCs w:val="21"/>
              </w:rPr>
            </w:pPr>
          </w:p>
        </w:tc>
      </w:tr>
      <w:tr w:rsidR="00B11235" w:rsidRPr="00B11235" w14:paraId="0032755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B118D16" w14:textId="67C7131D" w:rsidR="00B11235" w:rsidRPr="00B11235" w:rsidRDefault="00B11235" w:rsidP="00B11235">
            <w:pPr>
              <w:widowControl/>
              <w:jc w:val="center"/>
              <w:rPr>
                <w:szCs w:val="21"/>
              </w:rPr>
            </w:pPr>
            <w:r w:rsidRPr="00B11235">
              <w:rPr>
                <w:rFonts w:hint="eastAsia"/>
                <w:color w:val="000000"/>
                <w:szCs w:val="21"/>
              </w:rPr>
              <w:t>1.44</w:t>
            </w:r>
          </w:p>
        </w:tc>
        <w:tc>
          <w:tcPr>
            <w:tcW w:w="2269" w:type="dxa"/>
            <w:tcBorders>
              <w:top w:val="single" w:sz="4" w:space="0" w:color="auto"/>
              <w:left w:val="nil"/>
              <w:bottom w:val="single" w:sz="4" w:space="0" w:color="auto"/>
              <w:right w:val="single" w:sz="4" w:space="0" w:color="auto"/>
            </w:tcBorders>
            <w:vAlign w:val="center"/>
          </w:tcPr>
          <w:p w14:paraId="0B5E5744" w14:textId="7C25BFFB" w:rsidR="00B11235" w:rsidRPr="00B11235" w:rsidRDefault="00B11235" w:rsidP="00B11235">
            <w:pPr>
              <w:widowControl/>
              <w:jc w:val="center"/>
              <w:rPr>
                <w:szCs w:val="21"/>
              </w:rPr>
            </w:pPr>
            <w:r w:rsidRPr="00B11235">
              <w:rPr>
                <w:szCs w:val="21"/>
              </w:rPr>
              <w:t>甲亢</w:t>
            </w:r>
          </w:p>
        </w:tc>
        <w:tc>
          <w:tcPr>
            <w:tcW w:w="1418" w:type="dxa"/>
            <w:tcBorders>
              <w:top w:val="single" w:sz="4" w:space="0" w:color="auto"/>
              <w:left w:val="nil"/>
              <w:bottom w:val="single" w:sz="4" w:space="0" w:color="auto"/>
              <w:right w:val="single" w:sz="4" w:space="0" w:color="auto"/>
            </w:tcBorders>
            <w:vAlign w:val="center"/>
          </w:tcPr>
          <w:p w14:paraId="3D46901D" w14:textId="4F4303FB"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7137C27" w14:textId="58FCA181"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18ED948" w14:textId="77777777" w:rsidR="00B11235" w:rsidRPr="00B11235" w:rsidRDefault="00B11235" w:rsidP="00B11235">
            <w:pPr>
              <w:widowControl/>
              <w:jc w:val="center"/>
              <w:rPr>
                <w:b/>
                <w:color w:val="FF0000"/>
                <w:szCs w:val="21"/>
              </w:rPr>
            </w:pPr>
          </w:p>
        </w:tc>
      </w:tr>
      <w:tr w:rsidR="00B11235" w:rsidRPr="00B11235" w14:paraId="2DCE688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ACBC6A6" w14:textId="24680C82" w:rsidR="00B11235" w:rsidRPr="00B11235" w:rsidRDefault="00B11235" w:rsidP="00B11235">
            <w:pPr>
              <w:widowControl/>
              <w:jc w:val="center"/>
              <w:rPr>
                <w:szCs w:val="21"/>
              </w:rPr>
            </w:pPr>
            <w:r w:rsidRPr="00B11235">
              <w:rPr>
                <w:rFonts w:hint="eastAsia"/>
                <w:color w:val="000000"/>
                <w:szCs w:val="21"/>
              </w:rPr>
              <w:t>1.45</w:t>
            </w:r>
          </w:p>
        </w:tc>
        <w:tc>
          <w:tcPr>
            <w:tcW w:w="2269" w:type="dxa"/>
            <w:tcBorders>
              <w:top w:val="single" w:sz="4" w:space="0" w:color="auto"/>
              <w:left w:val="nil"/>
              <w:bottom w:val="single" w:sz="4" w:space="0" w:color="auto"/>
              <w:right w:val="single" w:sz="4" w:space="0" w:color="auto"/>
            </w:tcBorders>
            <w:vAlign w:val="center"/>
          </w:tcPr>
          <w:p w14:paraId="66908B72" w14:textId="3CF80928" w:rsidR="00B11235" w:rsidRPr="00B11235" w:rsidRDefault="00B11235" w:rsidP="00B11235">
            <w:pPr>
              <w:widowControl/>
              <w:jc w:val="center"/>
              <w:rPr>
                <w:szCs w:val="21"/>
              </w:rPr>
            </w:pPr>
            <w:r w:rsidRPr="00B11235">
              <w:rPr>
                <w:szCs w:val="21"/>
              </w:rPr>
              <w:t>甲状腺瘤</w:t>
            </w:r>
          </w:p>
        </w:tc>
        <w:tc>
          <w:tcPr>
            <w:tcW w:w="1418" w:type="dxa"/>
            <w:tcBorders>
              <w:top w:val="single" w:sz="4" w:space="0" w:color="auto"/>
              <w:left w:val="nil"/>
              <w:bottom w:val="single" w:sz="4" w:space="0" w:color="auto"/>
              <w:right w:val="single" w:sz="4" w:space="0" w:color="auto"/>
            </w:tcBorders>
            <w:vAlign w:val="center"/>
          </w:tcPr>
          <w:p w14:paraId="52428508" w14:textId="12842684"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CF65DF8" w14:textId="72C64767"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27FD9AB" w14:textId="77777777" w:rsidR="00B11235" w:rsidRPr="00B11235" w:rsidRDefault="00B11235" w:rsidP="00B11235">
            <w:pPr>
              <w:widowControl/>
              <w:jc w:val="center"/>
              <w:rPr>
                <w:b/>
                <w:color w:val="FF0000"/>
                <w:szCs w:val="21"/>
              </w:rPr>
            </w:pPr>
          </w:p>
        </w:tc>
      </w:tr>
      <w:tr w:rsidR="00B11235" w:rsidRPr="00B11235" w14:paraId="459292F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8C38F0" w14:textId="18DD9A2F" w:rsidR="00B11235" w:rsidRPr="00B11235" w:rsidRDefault="00B11235" w:rsidP="00B11235">
            <w:pPr>
              <w:widowControl/>
              <w:jc w:val="center"/>
              <w:rPr>
                <w:szCs w:val="21"/>
              </w:rPr>
            </w:pPr>
            <w:r w:rsidRPr="00B11235">
              <w:rPr>
                <w:rFonts w:hint="eastAsia"/>
                <w:color w:val="000000"/>
                <w:szCs w:val="21"/>
              </w:rPr>
              <w:t>1.46</w:t>
            </w:r>
          </w:p>
        </w:tc>
        <w:tc>
          <w:tcPr>
            <w:tcW w:w="2269" w:type="dxa"/>
            <w:tcBorders>
              <w:top w:val="single" w:sz="4" w:space="0" w:color="auto"/>
              <w:left w:val="nil"/>
              <w:bottom w:val="single" w:sz="4" w:space="0" w:color="auto"/>
              <w:right w:val="single" w:sz="4" w:space="0" w:color="auto"/>
            </w:tcBorders>
            <w:vAlign w:val="center"/>
          </w:tcPr>
          <w:p w14:paraId="387136BD" w14:textId="255F3F45" w:rsidR="00B11235" w:rsidRPr="00B11235" w:rsidRDefault="00B11235" w:rsidP="00B11235">
            <w:pPr>
              <w:widowControl/>
              <w:jc w:val="center"/>
              <w:rPr>
                <w:szCs w:val="21"/>
              </w:rPr>
            </w:pPr>
            <w:r w:rsidRPr="00B11235">
              <w:rPr>
                <w:szCs w:val="21"/>
              </w:rPr>
              <w:t>慢性肝淤血</w:t>
            </w:r>
          </w:p>
        </w:tc>
        <w:tc>
          <w:tcPr>
            <w:tcW w:w="1418" w:type="dxa"/>
            <w:tcBorders>
              <w:top w:val="single" w:sz="4" w:space="0" w:color="auto"/>
              <w:left w:val="nil"/>
              <w:bottom w:val="single" w:sz="4" w:space="0" w:color="auto"/>
              <w:right w:val="single" w:sz="4" w:space="0" w:color="auto"/>
            </w:tcBorders>
            <w:vAlign w:val="center"/>
          </w:tcPr>
          <w:p w14:paraId="6A4DCB8C" w14:textId="520B0525"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586A05C" w14:textId="0BD1366F"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8C2D5D8" w14:textId="77777777" w:rsidR="00B11235" w:rsidRPr="00B11235" w:rsidRDefault="00B11235" w:rsidP="00B11235">
            <w:pPr>
              <w:widowControl/>
              <w:jc w:val="center"/>
              <w:rPr>
                <w:b/>
                <w:color w:val="FF0000"/>
                <w:szCs w:val="21"/>
              </w:rPr>
            </w:pPr>
          </w:p>
        </w:tc>
      </w:tr>
      <w:tr w:rsidR="00B11235" w:rsidRPr="00B11235" w14:paraId="5194A01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31BE85E" w14:textId="67F24EB8" w:rsidR="00B11235" w:rsidRPr="00B11235" w:rsidRDefault="00B11235" w:rsidP="00B11235">
            <w:pPr>
              <w:widowControl/>
              <w:jc w:val="center"/>
              <w:rPr>
                <w:szCs w:val="21"/>
              </w:rPr>
            </w:pPr>
            <w:r w:rsidRPr="00B11235">
              <w:rPr>
                <w:rFonts w:hint="eastAsia"/>
                <w:color w:val="000000"/>
                <w:szCs w:val="21"/>
              </w:rPr>
              <w:lastRenderedPageBreak/>
              <w:t>1.47</w:t>
            </w:r>
          </w:p>
        </w:tc>
        <w:tc>
          <w:tcPr>
            <w:tcW w:w="2269" w:type="dxa"/>
            <w:tcBorders>
              <w:top w:val="single" w:sz="4" w:space="0" w:color="auto"/>
              <w:left w:val="nil"/>
              <w:bottom w:val="single" w:sz="4" w:space="0" w:color="auto"/>
              <w:right w:val="single" w:sz="4" w:space="0" w:color="auto"/>
            </w:tcBorders>
            <w:vAlign w:val="center"/>
          </w:tcPr>
          <w:p w14:paraId="00AE1633" w14:textId="5670272F" w:rsidR="00B11235" w:rsidRPr="00B11235" w:rsidRDefault="00B11235" w:rsidP="00B11235">
            <w:pPr>
              <w:widowControl/>
              <w:jc w:val="center"/>
              <w:rPr>
                <w:szCs w:val="21"/>
              </w:rPr>
            </w:pPr>
            <w:r w:rsidRPr="00B11235">
              <w:rPr>
                <w:szCs w:val="21"/>
              </w:rPr>
              <w:t>门脉性肝硬化</w:t>
            </w:r>
          </w:p>
        </w:tc>
        <w:tc>
          <w:tcPr>
            <w:tcW w:w="1418" w:type="dxa"/>
            <w:tcBorders>
              <w:top w:val="single" w:sz="4" w:space="0" w:color="auto"/>
              <w:left w:val="nil"/>
              <w:bottom w:val="single" w:sz="4" w:space="0" w:color="auto"/>
              <w:right w:val="single" w:sz="4" w:space="0" w:color="auto"/>
            </w:tcBorders>
            <w:vAlign w:val="center"/>
          </w:tcPr>
          <w:p w14:paraId="319650E9" w14:textId="279C2B7D"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6EAABED4" w14:textId="2D3D2617"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2767BB99" w14:textId="77777777" w:rsidR="00B11235" w:rsidRPr="00B11235" w:rsidRDefault="00B11235" w:rsidP="00B11235">
            <w:pPr>
              <w:widowControl/>
              <w:jc w:val="center"/>
              <w:rPr>
                <w:b/>
                <w:color w:val="FF0000"/>
                <w:szCs w:val="21"/>
              </w:rPr>
            </w:pPr>
          </w:p>
        </w:tc>
      </w:tr>
      <w:tr w:rsidR="00B11235" w:rsidRPr="00B11235" w14:paraId="4D494C6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84EAC5" w14:textId="2D06B5FD" w:rsidR="00B11235" w:rsidRPr="00B11235" w:rsidRDefault="00B11235" w:rsidP="00B11235">
            <w:pPr>
              <w:widowControl/>
              <w:jc w:val="center"/>
              <w:rPr>
                <w:szCs w:val="21"/>
              </w:rPr>
            </w:pPr>
            <w:r w:rsidRPr="00B11235">
              <w:rPr>
                <w:rFonts w:hint="eastAsia"/>
                <w:color w:val="000000"/>
                <w:szCs w:val="21"/>
              </w:rPr>
              <w:t>1.48</w:t>
            </w:r>
          </w:p>
        </w:tc>
        <w:tc>
          <w:tcPr>
            <w:tcW w:w="2269" w:type="dxa"/>
            <w:tcBorders>
              <w:top w:val="single" w:sz="4" w:space="0" w:color="auto"/>
              <w:left w:val="nil"/>
              <w:bottom w:val="single" w:sz="4" w:space="0" w:color="auto"/>
              <w:right w:val="single" w:sz="4" w:space="0" w:color="auto"/>
            </w:tcBorders>
            <w:vAlign w:val="center"/>
          </w:tcPr>
          <w:p w14:paraId="112F2D2F" w14:textId="5C39A5C9" w:rsidR="00B11235" w:rsidRPr="00B11235" w:rsidRDefault="00B11235" w:rsidP="00B11235">
            <w:pPr>
              <w:widowControl/>
              <w:jc w:val="center"/>
              <w:rPr>
                <w:szCs w:val="21"/>
              </w:rPr>
            </w:pPr>
            <w:r w:rsidRPr="00B11235">
              <w:rPr>
                <w:szCs w:val="21"/>
              </w:rPr>
              <w:t>坏死后肝硬化</w:t>
            </w:r>
          </w:p>
        </w:tc>
        <w:tc>
          <w:tcPr>
            <w:tcW w:w="1418" w:type="dxa"/>
            <w:tcBorders>
              <w:top w:val="single" w:sz="4" w:space="0" w:color="auto"/>
              <w:left w:val="nil"/>
              <w:bottom w:val="single" w:sz="4" w:space="0" w:color="auto"/>
              <w:right w:val="single" w:sz="4" w:space="0" w:color="auto"/>
            </w:tcBorders>
            <w:vAlign w:val="center"/>
          </w:tcPr>
          <w:p w14:paraId="59E51E98" w14:textId="2A9A0A87"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45D381BD" w14:textId="7292B634"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5E25054D" w14:textId="77777777" w:rsidR="00B11235" w:rsidRPr="00B11235" w:rsidRDefault="00B11235" w:rsidP="00B11235">
            <w:pPr>
              <w:widowControl/>
              <w:jc w:val="center"/>
              <w:rPr>
                <w:b/>
                <w:color w:val="FF0000"/>
                <w:szCs w:val="21"/>
              </w:rPr>
            </w:pPr>
          </w:p>
        </w:tc>
      </w:tr>
      <w:tr w:rsidR="00B11235" w:rsidRPr="00B11235" w14:paraId="557AA13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055880" w14:textId="5A7DB8F1" w:rsidR="00B11235" w:rsidRPr="00B11235" w:rsidRDefault="00B11235" w:rsidP="00B11235">
            <w:pPr>
              <w:widowControl/>
              <w:jc w:val="center"/>
              <w:rPr>
                <w:szCs w:val="21"/>
              </w:rPr>
            </w:pPr>
            <w:r w:rsidRPr="00B11235">
              <w:rPr>
                <w:rFonts w:hint="eastAsia"/>
                <w:color w:val="000000"/>
                <w:szCs w:val="21"/>
              </w:rPr>
              <w:t>1.49</w:t>
            </w:r>
          </w:p>
        </w:tc>
        <w:tc>
          <w:tcPr>
            <w:tcW w:w="2269" w:type="dxa"/>
            <w:tcBorders>
              <w:top w:val="single" w:sz="4" w:space="0" w:color="auto"/>
              <w:left w:val="nil"/>
              <w:bottom w:val="single" w:sz="4" w:space="0" w:color="auto"/>
              <w:right w:val="single" w:sz="4" w:space="0" w:color="auto"/>
            </w:tcBorders>
            <w:vAlign w:val="center"/>
          </w:tcPr>
          <w:p w14:paraId="3820DFBF" w14:textId="182F4561" w:rsidR="00B11235" w:rsidRPr="00B11235" w:rsidRDefault="00B11235" w:rsidP="00B11235">
            <w:pPr>
              <w:widowControl/>
              <w:jc w:val="center"/>
              <w:rPr>
                <w:szCs w:val="21"/>
              </w:rPr>
            </w:pPr>
            <w:r w:rsidRPr="00B11235">
              <w:rPr>
                <w:szCs w:val="21"/>
              </w:rPr>
              <w:t>胆汁性肝硬化</w:t>
            </w:r>
          </w:p>
        </w:tc>
        <w:tc>
          <w:tcPr>
            <w:tcW w:w="1418" w:type="dxa"/>
            <w:tcBorders>
              <w:top w:val="single" w:sz="4" w:space="0" w:color="auto"/>
              <w:left w:val="nil"/>
              <w:bottom w:val="single" w:sz="4" w:space="0" w:color="auto"/>
              <w:right w:val="single" w:sz="4" w:space="0" w:color="auto"/>
            </w:tcBorders>
            <w:vAlign w:val="center"/>
          </w:tcPr>
          <w:p w14:paraId="60347388" w14:textId="68856C0F"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7411DBE" w14:textId="618F6E46"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781EED18" w14:textId="77777777" w:rsidR="00B11235" w:rsidRPr="00B11235" w:rsidRDefault="00B11235" w:rsidP="00B11235">
            <w:pPr>
              <w:widowControl/>
              <w:jc w:val="center"/>
              <w:rPr>
                <w:b/>
                <w:color w:val="FF0000"/>
                <w:szCs w:val="21"/>
              </w:rPr>
            </w:pPr>
          </w:p>
        </w:tc>
      </w:tr>
      <w:tr w:rsidR="00B11235" w:rsidRPr="00B11235" w14:paraId="7DE6C5D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87793F" w14:textId="6ABD4BB7" w:rsidR="00B11235" w:rsidRPr="00B11235" w:rsidRDefault="00B11235" w:rsidP="00B11235">
            <w:pPr>
              <w:widowControl/>
              <w:jc w:val="center"/>
              <w:rPr>
                <w:szCs w:val="21"/>
              </w:rPr>
            </w:pPr>
            <w:r w:rsidRPr="00B11235">
              <w:rPr>
                <w:rFonts w:hint="eastAsia"/>
                <w:color w:val="000000"/>
                <w:szCs w:val="21"/>
              </w:rPr>
              <w:t>1.50</w:t>
            </w:r>
          </w:p>
        </w:tc>
        <w:tc>
          <w:tcPr>
            <w:tcW w:w="2269" w:type="dxa"/>
            <w:tcBorders>
              <w:top w:val="single" w:sz="4" w:space="0" w:color="auto"/>
              <w:left w:val="nil"/>
              <w:bottom w:val="single" w:sz="4" w:space="0" w:color="auto"/>
              <w:right w:val="single" w:sz="4" w:space="0" w:color="auto"/>
            </w:tcBorders>
            <w:vAlign w:val="center"/>
          </w:tcPr>
          <w:p w14:paraId="54433D8D" w14:textId="7E488872" w:rsidR="00B11235" w:rsidRPr="00B11235" w:rsidRDefault="00B11235" w:rsidP="00B11235">
            <w:pPr>
              <w:widowControl/>
              <w:jc w:val="center"/>
              <w:rPr>
                <w:szCs w:val="21"/>
              </w:rPr>
            </w:pPr>
            <w:r w:rsidRPr="00B11235">
              <w:rPr>
                <w:szCs w:val="21"/>
              </w:rPr>
              <w:t>病毒性肝炎</w:t>
            </w:r>
          </w:p>
        </w:tc>
        <w:tc>
          <w:tcPr>
            <w:tcW w:w="1418" w:type="dxa"/>
            <w:tcBorders>
              <w:top w:val="single" w:sz="4" w:space="0" w:color="auto"/>
              <w:left w:val="nil"/>
              <w:bottom w:val="single" w:sz="4" w:space="0" w:color="auto"/>
              <w:right w:val="single" w:sz="4" w:space="0" w:color="auto"/>
            </w:tcBorders>
            <w:vAlign w:val="center"/>
          </w:tcPr>
          <w:p w14:paraId="329D37FE" w14:textId="3FA7669D" w:rsidR="00B11235" w:rsidRPr="00B11235" w:rsidRDefault="00B11235" w:rsidP="00B11235">
            <w:pPr>
              <w:widowControl/>
              <w:jc w:val="center"/>
              <w:rPr>
                <w:szCs w:val="21"/>
              </w:rPr>
            </w:pPr>
            <w:r w:rsidRPr="00B11235">
              <w:rPr>
                <w:szCs w:val="21"/>
              </w:rPr>
              <w:t>100</w:t>
            </w:r>
          </w:p>
        </w:tc>
        <w:tc>
          <w:tcPr>
            <w:tcW w:w="1275" w:type="dxa"/>
            <w:tcBorders>
              <w:top w:val="single" w:sz="4" w:space="0" w:color="auto"/>
              <w:left w:val="nil"/>
              <w:bottom w:val="single" w:sz="4" w:space="0" w:color="auto"/>
              <w:right w:val="single" w:sz="4" w:space="0" w:color="auto"/>
            </w:tcBorders>
            <w:vAlign w:val="center"/>
          </w:tcPr>
          <w:p w14:paraId="5479E915" w14:textId="14186FC7" w:rsidR="00B11235" w:rsidRPr="00B11235" w:rsidRDefault="00B11235" w:rsidP="00B11235">
            <w:pPr>
              <w:widowControl/>
              <w:jc w:val="center"/>
              <w:rPr>
                <w:szCs w:val="21"/>
              </w:rPr>
            </w:pPr>
            <w:r w:rsidRPr="00B11235">
              <w:rPr>
                <w:szCs w:val="21"/>
              </w:rPr>
              <w:t>张</w:t>
            </w:r>
          </w:p>
        </w:tc>
        <w:tc>
          <w:tcPr>
            <w:tcW w:w="2268" w:type="dxa"/>
            <w:tcBorders>
              <w:top w:val="single" w:sz="4" w:space="0" w:color="auto"/>
              <w:left w:val="nil"/>
              <w:bottom w:val="single" w:sz="4" w:space="0" w:color="auto"/>
              <w:right w:val="single" w:sz="4" w:space="0" w:color="auto"/>
            </w:tcBorders>
            <w:vAlign w:val="center"/>
          </w:tcPr>
          <w:p w14:paraId="63EFB45A" w14:textId="77777777" w:rsidR="00B11235" w:rsidRPr="00B11235" w:rsidRDefault="00B11235" w:rsidP="00B11235">
            <w:pPr>
              <w:widowControl/>
              <w:jc w:val="center"/>
              <w:rPr>
                <w:b/>
                <w:color w:val="FF0000"/>
                <w:szCs w:val="21"/>
              </w:rPr>
            </w:pPr>
          </w:p>
        </w:tc>
      </w:tr>
      <w:tr w:rsidR="00B11235" w:rsidRPr="00B11235" w14:paraId="3F3261C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4627B40" w14:textId="352BA7D6" w:rsidR="00B11235" w:rsidRPr="00B11235" w:rsidRDefault="00B11235" w:rsidP="00B11235">
            <w:pPr>
              <w:widowControl/>
              <w:jc w:val="center"/>
              <w:rPr>
                <w:szCs w:val="21"/>
              </w:rPr>
            </w:pPr>
            <w:r w:rsidRPr="00B11235">
              <w:rPr>
                <w:szCs w:val="21"/>
              </w:rPr>
              <w:t>二</w:t>
            </w:r>
          </w:p>
        </w:tc>
        <w:tc>
          <w:tcPr>
            <w:tcW w:w="2269" w:type="dxa"/>
            <w:tcBorders>
              <w:top w:val="single" w:sz="4" w:space="0" w:color="auto"/>
              <w:left w:val="nil"/>
              <w:bottom w:val="single" w:sz="4" w:space="0" w:color="auto"/>
              <w:right w:val="single" w:sz="4" w:space="0" w:color="auto"/>
            </w:tcBorders>
            <w:vAlign w:val="center"/>
          </w:tcPr>
          <w:p w14:paraId="311F2F60" w14:textId="4EDEFBCB" w:rsidR="00B11235" w:rsidRPr="00B11235" w:rsidRDefault="00B11235" w:rsidP="00B11235">
            <w:pPr>
              <w:widowControl/>
              <w:jc w:val="center"/>
              <w:rPr>
                <w:szCs w:val="21"/>
              </w:rPr>
            </w:pPr>
            <w:r w:rsidRPr="00B11235">
              <w:rPr>
                <w:szCs w:val="21"/>
              </w:rPr>
              <w:t>病理标本</w:t>
            </w:r>
            <w:proofErr w:type="gramStart"/>
            <w:r w:rsidRPr="00B11235">
              <w:rPr>
                <w:szCs w:val="21"/>
              </w:rPr>
              <w:t>玻</w:t>
            </w:r>
            <w:proofErr w:type="gramEnd"/>
            <w:r w:rsidRPr="00B11235">
              <w:rPr>
                <w:szCs w:val="21"/>
              </w:rPr>
              <w:t>片</w:t>
            </w:r>
            <w:r w:rsidRPr="00B11235">
              <w:rPr>
                <w:rFonts w:ascii="宋体" w:hAnsi="宋体" w:cs="宋体" w:hint="eastAsia"/>
                <w:szCs w:val="21"/>
              </w:rPr>
              <w:t>Ⅱ</w:t>
            </w:r>
          </w:p>
        </w:tc>
        <w:tc>
          <w:tcPr>
            <w:tcW w:w="1418" w:type="dxa"/>
            <w:tcBorders>
              <w:top w:val="single" w:sz="4" w:space="0" w:color="auto"/>
              <w:left w:val="nil"/>
              <w:bottom w:val="single" w:sz="4" w:space="0" w:color="auto"/>
              <w:right w:val="single" w:sz="4" w:space="0" w:color="auto"/>
            </w:tcBorders>
            <w:vAlign w:val="center"/>
          </w:tcPr>
          <w:p w14:paraId="146949A6" w14:textId="77777777" w:rsidR="00B11235" w:rsidRPr="00B11235" w:rsidRDefault="00B11235" w:rsidP="00B11235">
            <w:pPr>
              <w:widowControl/>
              <w:jc w:val="center"/>
              <w:rPr>
                <w:szCs w:val="21"/>
              </w:rPr>
            </w:pPr>
          </w:p>
        </w:tc>
        <w:tc>
          <w:tcPr>
            <w:tcW w:w="1275" w:type="dxa"/>
            <w:tcBorders>
              <w:top w:val="single" w:sz="4" w:space="0" w:color="auto"/>
              <w:left w:val="nil"/>
              <w:bottom w:val="single" w:sz="4" w:space="0" w:color="auto"/>
              <w:right w:val="single" w:sz="4" w:space="0" w:color="auto"/>
            </w:tcBorders>
            <w:vAlign w:val="center"/>
          </w:tcPr>
          <w:p w14:paraId="263B1BA1" w14:textId="77777777" w:rsidR="00B11235" w:rsidRPr="00B11235" w:rsidRDefault="00B11235" w:rsidP="00B11235">
            <w:pPr>
              <w:widowControl/>
              <w:jc w:val="center"/>
              <w:rPr>
                <w:szCs w:val="21"/>
              </w:rPr>
            </w:pPr>
          </w:p>
        </w:tc>
        <w:tc>
          <w:tcPr>
            <w:tcW w:w="2268" w:type="dxa"/>
            <w:tcBorders>
              <w:top w:val="single" w:sz="4" w:space="0" w:color="auto"/>
              <w:left w:val="nil"/>
              <w:bottom w:val="single" w:sz="4" w:space="0" w:color="auto"/>
              <w:right w:val="single" w:sz="4" w:space="0" w:color="auto"/>
            </w:tcBorders>
            <w:vAlign w:val="center"/>
          </w:tcPr>
          <w:p w14:paraId="449FBD6A" w14:textId="77777777" w:rsidR="00B11235" w:rsidRPr="00B11235" w:rsidRDefault="00B11235" w:rsidP="00B11235">
            <w:pPr>
              <w:widowControl/>
              <w:jc w:val="center"/>
              <w:rPr>
                <w:b/>
                <w:color w:val="FF0000"/>
                <w:szCs w:val="21"/>
              </w:rPr>
            </w:pPr>
          </w:p>
        </w:tc>
      </w:tr>
      <w:tr w:rsidR="00B11235" w:rsidRPr="00B11235" w14:paraId="497036A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ADCDF37" w14:textId="6F8BCC8A" w:rsidR="00B11235" w:rsidRPr="00B11235" w:rsidRDefault="00B11235" w:rsidP="00B11235">
            <w:pPr>
              <w:widowControl/>
              <w:jc w:val="center"/>
              <w:rPr>
                <w:szCs w:val="21"/>
              </w:rPr>
            </w:pPr>
            <w:r w:rsidRPr="00B11235">
              <w:rPr>
                <w:rFonts w:hint="eastAsia"/>
                <w:color w:val="000000"/>
                <w:szCs w:val="21"/>
              </w:rPr>
              <w:t>2.1</w:t>
            </w:r>
          </w:p>
        </w:tc>
        <w:tc>
          <w:tcPr>
            <w:tcW w:w="2269" w:type="dxa"/>
            <w:tcBorders>
              <w:top w:val="single" w:sz="4" w:space="0" w:color="auto"/>
              <w:left w:val="nil"/>
              <w:bottom w:val="single" w:sz="4" w:space="0" w:color="auto"/>
              <w:right w:val="single" w:sz="4" w:space="0" w:color="auto"/>
            </w:tcBorders>
            <w:vAlign w:val="center"/>
          </w:tcPr>
          <w:p w14:paraId="566BFA00" w14:textId="3C9132AC" w:rsidR="00B11235" w:rsidRPr="00B11235" w:rsidRDefault="00B11235" w:rsidP="00B11235">
            <w:pPr>
              <w:widowControl/>
              <w:jc w:val="center"/>
              <w:rPr>
                <w:szCs w:val="21"/>
              </w:rPr>
            </w:pPr>
            <w:r w:rsidRPr="00B11235">
              <w:rPr>
                <w:kern w:val="0"/>
                <w:szCs w:val="21"/>
              </w:rPr>
              <w:t>重型肝炎</w:t>
            </w:r>
          </w:p>
        </w:tc>
        <w:tc>
          <w:tcPr>
            <w:tcW w:w="1418" w:type="dxa"/>
            <w:tcBorders>
              <w:top w:val="single" w:sz="4" w:space="0" w:color="auto"/>
              <w:left w:val="nil"/>
              <w:bottom w:val="single" w:sz="4" w:space="0" w:color="auto"/>
              <w:right w:val="single" w:sz="4" w:space="0" w:color="auto"/>
            </w:tcBorders>
            <w:vAlign w:val="center"/>
          </w:tcPr>
          <w:p w14:paraId="0762B49C" w14:textId="2951CAED"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0B779A5" w14:textId="41E2A2CA"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9C298E4" w14:textId="77777777" w:rsidR="00B11235" w:rsidRPr="00B11235" w:rsidRDefault="00B11235" w:rsidP="00B11235">
            <w:pPr>
              <w:widowControl/>
              <w:jc w:val="center"/>
              <w:rPr>
                <w:b/>
                <w:color w:val="FF0000"/>
                <w:szCs w:val="21"/>
              </w:rPr>
            </w:pPr>
          </w:p>
        </w:tc>
      </w:tr>
      <w:tr w:rsidR="00B11235" w:rsidRPr="00B11235" w14:paraId="60E30FF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0EE4823" w14:textId="717B3A2A" w:rsidR="00B11235" w:rsidRPr="00B11235" w:rsidRDefault="00B11235" w:rsidP="00B11235">
            <w:pPr>
              <w:widowControl/>
              <w:jc w:val="center"/>
              <w:rPr>
                <w:szCs w:val="21"/>
              </w:rPr>
            </w:pPr>
            <w:r w:rsidRPr="00B11235">
              <w:rPr>
                <w:rFonts w:hint="eastAsia"/>
                <w:color w:val="000000"/>
                <w:szCs w:val="21"/>
              </w:rPr>
              <w:t>2.2</w:t>
            </w:r>
          </w:p>
        </w:tc>
        <w:tc>
          <w:tcPr>
            <w:tcW w:w="2269" w:type="dxa"/>
            <w:tcBorders>
              <w:top w:val="single" w:sz="4" w:space="0" w:color="auto"/>
              <w:left w:val="nil"/>
              <w:bottom w:val="single" w:sz="4" w:space="0" w:color="auto"/>
              <w:right w:val="single" w:sz="4" w:space="0" w:color="auto"/>
            </w:tcBorders>
            <w:vAlign w:val="center"/>
          </w:tcPr>
          <w:p w14:paraId="005256E3" w14:textId="4BA288D8" w:rsidR="00B11235" w:rsidRPr="00B11235" w:rsidRDefault="00B11235" w:rsidP="00B11235">
            <w:pPr>
              <w:widowControl/>
              <w:jc w:val="center"/>
              <w:rPr>
                <w:szCs w:val="21"/>
              </w:rPr>
            </w:pPr>
            <w:r w:rsidRPr="00B11235">
              <w:rPr>
                <w:kern w:val="0"/>
                <w:szCs w:val="21"/>
              </w:rPr>
              <w:t>慢性活动性肝炎</w:t>
            </w:r>
          </w:p>
        </w:tc>
        <w:tc>
          <w:tcPr>
            <w:tcW w:w="1418" w:type="dxa"/>
            <w:tcBorders>
              <w:top w:val="single" w:sz="4" w:space="0" w:color="auto"/>
              <w:left w:val="nil"/>
              <w:bottom w:val="single" w:sz="4" w:space="0" w:color="auto"/>
              <w:right w:val="single" w:sz="4" w:space="0" w:color="auto"/>
            </w:tcBorders>
            <w:vAlign w:val="center"/>
          </w:tcPr>
          <w:p w14:paraId="71DBF2CA" w14:textId="35689C6A"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1DFE35A8" w14:textId="09454F1A"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C5D4313" w14:textId="77777777" w:rsidR="00B11235" w:rsidRPr="00B11235" w:rsidRDefault="00B11235" w:rsidP="00B11235">
            <w:pPr>
              <w:widowControl/>
              <w:jc w:val="center"/>
              <w:rPr>
                <w:b/>
                <w:color w:val="FF0000"/>
                <w:szCs w:val="21"/>
              </w:rPr>
            </w:pPr>
          </w:p>
        </w:tc>
      </w:tr>
      <w:tr w:rsidR="00B11235" w:rsidRPr="00B11235" w14:paraId="37CAA50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1E824F7" w14:textId="2451922B" w:rsidR="00B11235" w:rsidRPr="00B11235" w:rsidRDefault="00B11235" w:rsidP="00B11235">
            <w:pPr>
              <w:widowControl/>
              <w:jc w:val="center"/>
              <w:rPr>
                <w:szCs w:val="21"/>
              </w:rPr>
            </w:pPr>
            <w:r w:rsidRPr="00B11235">
              <w:rPr>
                <w:rFonts w:hint="eastAsia"/>
                <w:color w:val="000000"/>
                <w:szCs w:val="21"/>
              </w:rPr>
              <w:t>2.3</w:t>
            </w:r>
          </w:p>
        </w:tc>
        <w:tc>
          <w:tcPr>
            <w:tcW w:w="2269" w:type="dxa"/>
            <w:tcBorders>
              <w:top w:val="single" w:sz="4" w:space="0" w:color="auto"/>
              <w:left w:val="nil"/>
              <w:bottom w:val="single" w:sz="4" w:space="0" w:color="auto"/>
              <w:right w:val="single" w:sz="4" w:space="0" w:color="auto"/>
            </w:tcBorders>
            <w:vAlign w:val="center"/>
          </w:tcPr>
          <w:p w14:paraId="41DECDFB" w14:textId="4812CA99" w:rsidR="00B11235" w:rsidRPr="00B11235" w:rsidRDefault="00B11235" w:rsidP="00B11235">
            <w:pPr>
              <w:widowControl/>
              <w:jc w:val="center"/>
              <w:rPr>
                <w:szCs w:val="21"/>
              </w:rPr>
            </w:pPr>
            <w:r w:rsidRPr="00B11235">
              <w:rPr>
                <w:kern w:val="0"/>
                <w:szCs w:val="21"/>
              </w:rPr>
              <w:t>亚急性重型肝炎</w:t>
            </w:r>
          </w:p>
        </w:tc>
        <w:tc>
          <w:tcPr>
            <w:tcW w:w="1418" w:type="dxa"/>
            <w:tcBorders>
              <w:top w:val="single" w:sz="4" w:space="0" w:color="auto"/>
              <w:left w:val="nil"/>
              <w:bottom w:val="single" w:sz="4" w:space="0" w:color="auto"/>
              <w:right w:val="single" w:sz="4" w:space="0" w:color="auto"/>
            </w:tcBorders>
            <w:vAlign w:val="center"/>
          </w:tcPr>
          <w:p w14:paraId="1B90DD25" w14:textId="13F3390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1F809F72" w14:textId="74DECB01"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471AB70" w14:textId="77777777" w:rsidR="00B11235" w:rsidRPr="00B11235" w:rsidRDefault="00B11235" w:rsidP="00B11235">
            <w:pPr>
              <w:widowControl/>
              <w:jc w:val="center"/>
              <w:rPr>
                <w:b/>
                <w:color w:val="FF0000"/>
                <w:szCs w:val="21"/>
              </w:rPr>
            </w:pPr>
          </w:p>
        </w:tc>
      </w:tr>
      <w:tr w:rsidR="00B11235" w:rsidRPr="00B11235" w14:paraId="4B7FB3F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42ADADB" w14:textId="78F30338" w:rsidR="00B11235" w:rsidRPr="00B11235" w:rsidRDefault="00B11235" w:rsidP="00B11235">
            <w:pPr>
              <w:widowControl/>
              <w:jc w:val="center"/>
              <w:rPr>
                <w:szCs w:val="21"/>
              </w:rPr>
            </w:pPr>
            <w:r w:rsidRPr="00B11235">
              <w:rPr>
                <w:rFonts w:hint="eastAsia"/>
                <w:color w:val="000000"/>
                <w:szCs w:val="21"/>
              </w:rPr>
              <w:t>2.4</w:t>
            </w:r>
          </w:p>
        </w:tc>
        <w:tc>
          <w:tcPr>
            <w:tcW w:w="2269" w:type="dxa"/>
            <w:tcBorders>
              <w:top w:val="single" w:sz="4" w:space="0" w:color="auto"/>
              <w:left w:val="nil"/>
              <w:bottom w:val="single" w:sz="4" w:space="0" w:color="auto"/>
              <w:right w:val="single" w:sz="4" w:space="0" w:color="auto"/>
            </w:tcBorders>
            <w:vAlign w:val="center"/>
          </w:tcPr>
          <w:p w14:paraId="2B1AFC6B" w14:textId="144E94F6" w:rsidR="00B11235" w:rsidRPr="00B11235" w:rsidRDefault="00B11235" w:rsidP="00B11235">
            <w:pPr>
              <w:widowControl/>
              <w:jc w:val="center"/>
              <w:rPr>
                <w:szCs w:val="21"/>
              </w:rPr>
            </w:pPr>
            <w:r w:rsidRPr="00B11235">
              <w:rPr>
                <w:kern w:val="0"/>
                <w:szCs w:val="21"/>
              </w:rPr>
              <w:t>酒精肝</w:t>
            </w:r>
          </w:p>
        </w:tc>
        <w:tc>
          <w:tcPr>
            <w:tcW w:w="1418" w:type="dxa"/>
            <w:tcBorders>
              <w:top w:val="single" w:sz="4" w:space="0" w:color="auto"/>
              <w:left w:val="nil"/>
              <w:bottom w:val="single" w:sz="4" w:space="0" w:color="auto"/>
              <w:right w:val="single" w:sz="4" w:space="0" w:color="auto"/>
            </w:tcBorders>
            <w:vAlign w:val="center"/>
          </w:tcPr>
          <w:p w14:paraId="45526E43" w14:textId="25B5707E"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065CCE92" w14:textId="3CA9646B"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16D5C6E" w14:textId="77777777" w:rsidR="00B11235" w:rsidRPr="00B11235" w:rsidRDefault="00B11235" w:rsidP="00B11235">
            <w:pPr>
              <w:widowControl/>
              <w:jc w:val="center"/>
              <w:rPr>
                <w:b/>
                <w:color w:val="FF0000"/>
                <w:szCs w:val="21"/>
              </w:rPr>
            </w:pPr>
          </w:p>
        </w:tc>
      </w:tr>
      <w:tr w:rsidR="00B11235" w:rsidRPr="00B11235" w14:paraId="7245A8B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D26DF11" w14:textId="383A0445" w:rsidR="00B11235" w:rsidRPr="00B11235" w:rsidRDefault="00B11235" w:rsidP="00B11235">
            <w:pPr>
              <w:widowControl/>
              <w:jc w:val="center"/>
              <w:rPr>
                <w:szCs w:val="21"/>
              </w:rPr>
            </w:pPr>
            <w:r w:rsidRPr="00B11235">
              <w:rPr>
                <w:rFonts w:hint="eastAsia"/>
                <w:color w:val="000000"/>
                <w:szCs w:val="21"/>
              </w:rPr>
              <w:t>2.5</w:t>
            </w:r>
          </w:p>
        </w:tc>
        <w:tc>
          <w:tcPr>
            <w:tcW w:w="2269" w:type="dxa"/>
            <w:tcBorders>
              <w:top w:val="single" w:sz="4" w:space="0" w:color="auto"/>
              <w:left w:val="nil"/>
              <w:bottom w:val="single" w:sz="4" w:space="0" w:color="auto"/>
              <w:right w:val="single" w:sz="4" w:space="0" w:color="auto"/>
            </w:tcBorders>
            <w:vAlign w:val="center"/>
          </w:tcPr>
          <w:p w14:paraId="57488A0F" w14:textId="0C083EA5" w:rsidR="00B11235" w:rsidRPr="00B11235" w:rsidRDefault="00B11235" w:rsidP="00B11235">
            <w:pPr>
              <w:widowControl/>
              <w:jc w:val="center"/>
              <w:rPr>
                <w:szCs w:val="21"/>
              </w:rPr>
            </w:pPr>
            <w:r w:rsidRPr="00B11235">
              <w:rPr>
                <w:kern w:val="0"/>
                <w:szCs w:val="21"/>
              </w:rPr>
              <w:t>乙型肝炎</w:t>
            </w:r>
          </w:p>
        </w:tc>
        <w:tc>
          <w:tcPr>
            <w:tcW w:w="1418" w:type="dxa"/>
            <w:tcBorders>
              <w:top w:val="single" w:sz="4" w:space="0" w:color="auto"/>
              <w:left w:val="nil"/>
              <w:bottom w:val="single" w:sz="4" w:space="0" w:color="auto"/>
              <w:right w:val="single" w:sz="4" w:space="0" w:color="auto"/>
            </w:tcBorders>
            <w:vAlign w:val="center"/>
          </w:tcPr>
          <w:p w14:paraId="14E53718" w14:textId="3357EA34"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387F5ECC" w14:textId="4EC09173"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964921A" w14:textId="77777777" w:rsidR="00B11235" w:rsidRPr="00B11235" w:rsidRDefault="00B11235" w:rsidP="00B11235">
            <w:pPr>
              <w:widowControl/>
              <w:jc w:val="center"/>
              <w:rPr>
                <w:b/>
                <w:color w:val="FF0000"/>
                <w:szCs w:val="21"/>
              </w:rPr>
            </w:pPr>
          </w:p>
        </w:tc>
      </w:tr>
      <w:tr w:rsidR="00B11235" w:rsidRPr="00B11235" w14:paraId="2CC6A4C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655F72" w14:textId="593D5576" w:rsidR="00B11235" w:rsidRPr="00B11235" w:rsidRDefault="00B11235" w:rsidP="00B11235">
            <w:pPr>
              <w:widowControl/>
              <w:jc w:val="center"/>
              <w:rPr>
                <w:szCs w:val="21"/>
              </w:rPr>
            </w:pPr>
            <w:r w:rsidRPr="00B11235">
              <w:rPr>
                <w:rFonts w:hint="eastAsia"/>
                <w:color w:val="000000"/>
                <w:szCs w:val="21"/>
              </w:rPr>
              <w:t>2.6</w:t>
            </w:r>
          </w:p>
        </w:tc>
        <w:tc>
          <w:tcPr>
            <w:tcW w:w="2269" w:type="dxa"/>
            <w:tcBorders>
              <w:top w:val="single" w:sz="4" w:space="0" w:color="auto"/>
              <w:left w:val="nil"/>
              <w:bottom w:val="single" w:sz="4" w:space="0" w:color="auto"/>
              <w:right w:val="single" w:sz="4" w:space="0" w:color="auto"/>
            </w:tcBorders>
            <w:vAlign w:val="center"/>
          </w:tcPr>
          <w:p w14:paraId="4D0B8DD4" w14:textId="1C970BC1" w:rsidR="00B11235" w:rsidRPr="00B11235" w:rsidRDefault="00B11235" w:rsidP="00B11235">
            <w:pPr>
              <w:widowControl/>
              <w:jc w:val="center"/>
              <w:rPr>
                <w:szCs w:val="21"/>
              </w:rPr>
            </w:pPr>
            <w:r w:rsidRPr="00B11235">
              <w:rPr>
                <w:kern w:val="0"/>
                <w:szCs w:val="21"/>
              </w:rPr>
              <w:t>肝癌</w:t>
            </w:r>
          </w:p>
        </w:tc>
        <w:tc>
          <w:tcPr>
            <w:tcW w:w="1418" w:type="dxa"/>
            <w:tcBorders>
              <w:top w:val="single" w:sz="4" w:space="0" w:color="auto"/>
              <w:left w:val="nil"/>
              <w:bottom w:val="single" w:sz="4" w:space="0" w:color="auto"/>
              <w:right w:val="single" w:sz="4" w:space="0" w:color="auto"/>
            </w:tcBorders>
            <w:vAlign w:val="center"/>
          </w:tcPr>
          <w:p w14:paraId="4F4CC9C4" w14:textId="69AA9BAA"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FE5568B" w14:textId="5122BD92"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C35F361" w14:textId="77777777" w:rsidR="00B11235" w:rsidRPr="00B11235" w:rsidRDefault="00B11235" w:rsidP="00B11235">
            <w:pPr>
              <w:widowControl/>
              <w:jc w:val="center"/>
              <w:rPr>
                <w:b/>
                <w:color w:val="FF0000"/>
                <w:szCs w:val="21"/>
              </w:rPr>
            </w:pPr>
          </w:p>
        </w:tc>
      </w:tr>
      <w:tr w:rsidR="00B11235" w:rsidRPr="00B11235" w14:paraId="1F0C994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AB7C1E" w14:textId="447FD216" w:rsidR="00B11235" w:rsidRPr="00B11235" w:rsidRDefault="00B11235" w:rsidP="00B11235">
            <w:pPr>
              <w:widowControl/>
              <w:jc w:val="center"/>
              <w:rPr>
                <w:szCs w:val="21"/>
              </w:rPr>
            </w:pPr>
            <w:r w:rsidRPr="00B11235">
              <w:rPr>
                <w:rFonts w:hint="eastAsia"/>
                <w:color w:val="000000"/>
                <w:szCs w:val="21"/>
              </w:rPr>
              <w:t>2.7</w:t>
            </w:r>
          </w:p>
        </w:tc>
        <w:tc>
          <w:tcPr>
            <w:tcW w:w="2269" w:type="dxa"/>
            <w:tcBorders>
              <w:top w:val="single" w:sz="4" w:space="0" w:color="auto"/>
              <w:left w:val="nil"/>
              <w:bottom w:val="single" w:sz="4" w:space="0" w:color="auto"/>
              <w:right w:val="single" w:sz="4" w:space="0" w:color="auto"/>
            </w:tcBorders>
            <w:vAlign w:val="center"/>
          </w:tcPr>
          <w:p w14:paraId="5CC57C57" w14:textId="7C3D14A3" w:rsidR="00B11235" w:rsidRPr="00B11235" w:rsidRDefault="00B11235" w:rsidP="00B11235">
            <w:pPr>
              <w:widowControl/>
              <w:jc w:val="center"/>
              <w:rPr>
                <w:szCs w:val="21"/>
              </w:rPr>
            </w:pPr>
            <w:r w:rsidRPr="00B11235">
              <w:rPr>
                <w:kern w:val="0"/>
                <w:szCs w:val="21"/>
              </w:rPr>
              <w:t>肝转移性癌</w:t>
            </w:r>
          </w:p>
        </w:tc>
        <w:tc>
          <w:tcPr>
            <w:tcW w:w="1418" w:type="dxa"/>
            <w:tcBorders>
              <w:top w:val="single" w:sz="4" w:space="0" w:color="auto"/>
              <w:left w:val="nil"/>
              <w:bottom w:val="single" w:sz="4" w:space="0" w:color="auto"/>
              <w:right w:val="single" w:sz="4" w:space="0" w:color="auto"/>
            </w:tcBorders>
            <w:vAlign w:val="center"/>
          </w:tcPr>
          <w:p w14:paraId="1F3FEF99" w14:textId="4E4DB995"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2D779D3" w14:textId="16D57973"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F698B2A" w14:textId="77777777" w:rsidR="00B11235" w:rsidRPr="00B11235" w:rsidRDefault="00B11235" w:rsidP="00B11235">
            <w:pPr>
              <w:widowControl/>
              <w:jc w:val="center"/>
              <w:rPr>
                <w:b/>
                <w:color w:val="FF0000"/>
                <w:szCs w:val="21"/>
              </w:rPr>
            </w:pPr>
          </w:p>
        </w:tc>
      </w:tr>
      <w:tr w:rsidR="00B11235" w:rsidRPr="00B11235" w14:paraId="6AB4487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1623761" w14:textId="28CBBD1D" w:rsidR="00B11235" w:rsidRPr="00B11235" w:rsidRDefault="00B11235" w:rsidP="00B11235">
            <w:pPr>
              <w:widowControl/>
              <w:jc w:val="center"/>
              <w:rPr>
                <w:szCs w:val="21"/>
              </w:rPr>
            </w:pPr>
            <w:r w:rsidRPr="00B11235">
              <w:rPr>
                <w:rFonts w:hint="eastAsia"/>
                <w:color w:val="000000"/>
                <w:szCs w:val="21"/>
              </w:rPr>
              <w:t>2.8</w:t>
            </w:r>
          </w:p>
        </w:tc>
        <w:tc>
          <w:tcPr>
            <w:tcW w:w="2269" w:type="dxa"/>
            <w:tcBorders>
              <w:top w:val="single" w:sz="4" w:space="0" w:color="auto"/>
              <w:left w:val="nil"/>
              <w:bottom w:val="single" w:sz="4" w:space="0" w:color="auto"/>
              <w:right w:val="single" w:sz="4" w:space="0" w:color="auto"/>
            </w:tcBorders>
            <w:vAlign w:val="center"/>
          </w:tcPr>
          <w:p w14:paraId="6FF3493F" w14:textId="36FC70CB" w:rsidR="00B11235" w:rsidRPr="00B11235" w:rsidRDefault="00B11235" w:rsidP="00B11235">
            <w:pPr>
              <w:widowControl/>
              <w:jc w:val="center"/>
              <w:rPr>
                <w:szCs w:val="21"/>
              </w:rPr>
            </w:pPr>
            <w:r w:rsidRPr="00B11235">
              <w:rPr>
                <w:kern w:val="0"/>
                <w:szCs w:val="21"/>
              </w:rPr>
              <w:t>肝脓肿</w:t>
            </w:r>
          </w:p>
        </w:tc>
        <w:tc>
          <w:tcPr>
            <w:tcW w:w="1418" w:type="dxa"/>
            <w:tcBorders>
              <w:top w:val="single" w:sz="4" w:space="0" w:color="auto"/>
              <w:left w:val="nil"/>
              <w:bottom w:val="single" w:sz="4" w:space="0" w:color="auto"/>
              <w:right w:val="single" w:sz="4" w:space="0" w:color="auto"/>
            </w:tcBorders>
            <w:vAlign w:val="center"/>
          </w:tcPr>
          <w:p w14:paraId="634DDAE3" w14:textId="0D7FE747"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3CD330F9" w14:textId="7ED845DD"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D0A99A0" w14:textId="77777777" w:rsidR="00B11235" w:rsidRPr="00B11235" w:rsidRDefault="00B11235" w:rsidP="00B11235">
            <w:pPr>
              <w:widowControl/>
              <w:jc w:val="center"/>
              <w:rPr>
                <w:b/>
                <w:color w:val="FF0000"/>
                <w:szCs w:val="21"/>
              </w:rPr>
            </w:pPr>
          </w:p>
        </w:tc>
      </w:tr>
      <w:tr w:rsidR="00B11235" w:rsidRPr="00B11235" w14:paraId="3C6C091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4C1588" w14:textId="725B0E26" w:rsidR="00B11235" w:rsidRPr="00B11235" w:rsidRDefault="00B11235" w:rsidP="00B11235">
            <w:pPr>
              <w:widowControl/>
              <w:jc w:val="center"/>
              <w:rPr>
                <w:szCs w:val="21"/>
              </w:rPr>
            </w:pPr>
            <w:r w:rsidRPr="00B11235">
              <w:rPr>
                <w:rFonts w:hint="eastAsia"/>
                <w:color w:val="000000"/>
                <w:szCs w:val="21"/>
              </w:rPr>
              <w:t>2.9</w:t>
            </w:r>
          </w:p>
        </w:tc>
        <w:tc>
          <w:tcPr>
            <w:tcW w:w="2269" w:type="dxa"/>
            <w:tcBorders>
              <w:top w:val="single" w:sz="4" w:space="0" w:color="auto"/>
              <w:left w:val="nil"/>
              <w:bottom w:val="single" w:sz="4" w:space="0" w:color="auto"/>
              <w:right w:val="single" w:sz="4" w:space="0" w:color="auto"/>
            </w:tcBorders>
            <w:vAlign w:val="center"/>
          </w:tcPr>
          <w:p w14:paraId="7EE2CD42" w14:textId="0E3C60F4" w:rsidR="00B11235" w:rsidRPr="00B11235" w:rsidRDefault="00B11235" w:rsidP="00B11235">
            <w:pPr>
              <w:widowControl/>
              <w:jc w:val="center"/>
              <w:rPr>
                <w:szCs w:val="21"/>
              </w:rPr>
            </w:pPr>
            <w:r w:rsidRPr="00B11235">
              <w:rPr>
                <w:kern w:val="0"/>
                <w:szCs w:val="21"/>
              </w:rPr>
              <w:t>肝脂肪变性切片</w:t>
            </w:r>
          </w:p>
        </w:tc>
        <w:tc>
          <w:tcPr>
            <w:tcW w:w="1418" w:type="dxa"/>
            <w:tcBorders>
              <w:top w:val="single" w:sz="4" w:space="0" w:color="auto"/>
              <w:left w:val="nil"/>
              <w:bottom w:val="single" w:sz="4" w:space="0" w:color="auto"/>
              <w:right w:val="single" w:sz="4" w:space="0" w:color="auto"/>
            </w:tcBorders>
            <w:vAlign w:val="center"/>
          </w:tcPr>
          <w:p w14:paraId="5DE9486C" w14:textId="3D60386C"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98C435B" w14:textId="2F616186"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7500D804" w14:textId="77777777" w:rsidR="00B11235" w:rsidRPr="00B11235" w:rsidRDefault="00B11235" w:rsidP="00B11235">
            <w:pPr>
              <w:widowControl/>
              <w:jc w:val="center"/>
              <w:rPr>
                <w:b/>
                <w:color w:val="FF0000"/>
                <w:szCs w:val="21"/>
              </w:rPr>
            </w:pPr>
          </w:p>
        </w:tc>
      </w:tr>
      <w:tr w:rsidR="00B11235" w:rsidRPr="00B11235" w14:paraId="6629F2F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A67A86" w14:textId="2AECD3ED" w:rsidR="00B11235" w:rsidRPr="00B11235" w:rsidRDefault="00B11235" w:rsidP="00B11235">
            <w:pPr>
              <w:widowControl/>
              <w:jc w:val="center"/>
              <w:rPr>
                <w:szCs w:val="21"/>
              </w:rPr>
            </w:pPr>
            <w:r w:rsidRPr="00B11235">
              <w:rPr>
                <w:rFonts w:hint="eastAsia"/>
                <w:color w:val="000000"/>
                <w:szCs w:val="21"/>
              </w:rPr>
              <w:t>2.10</w:t>
            </w:r>
          </w:p>
        </w:tc>
        <w:tc>
          <w:tcPr>
            <w:tcW w:w="2269" w:type="dxa"/>
            <w:tcBorders>
              <w:top w:val="single" w:sz="4" w:space="0" w:color="auto"/>
              <w:left w:val="nil"/>
              <w:bottom w:val="single" w:sz="4" w:space="0" w:color="auto"/>
              <w:right w:val="single" w:sz="4" w:space="0" w:color="auto"/>
            </w:tcBorders>
            <w:vAlign w:val="center"/>
          </w:tcPr>
          <w:p w14:paraId="68B72A1D" w14:textId="4FC84723" w:rsidR="00B11235" w:rsidRPr="00B11235" w:rsidRDefault="00B11235" w:rsidP="00B11235">
            <w:pPr>
              <w:widowControl/>
              <w:jc w:val="center"/>
              <w:rPr>
                <w:szCs w:val="21"/>
              </w:rPr>
            </w:pPr>
            <w:r w:rsidRPr="00B11235">
              <w:rPr>
                <w:kern w:val="0"/>
                <w:szCs w:val="21"/>
              </w:rPr>
              <w:t>肝浊肿</w:t>
            </w:r>
          </w:p>
        </w:tc>
        <w:tc>
          <w:tcPr>
            <w:tcW w:w="1418" w:type="dxa"/>
            <w:tcBorders>
              <w:top w:val="single" w:sz="4" w:space="0" w:color="auto"/>
              <w:left w:val="nil"/>
              <w:bottom w:val="single" w:sz="4" w:space="0" w:color="auto"/>
              <w:right w:val="single" w:sz="4" w:space="0" w:color="auto"/>
            </w:tcBorders>
            <w:vAlign w:val="center"/>
          </w:tcPr>
          <w:p w14:paraId="55D786A8" w14:textId="515DDA30"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855B8FE" w14:textId="1888406D"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BA6B993" w14:textId="77777777" w:rsidR="00B11235" w:rsidRPr="00B11235" w:rsidRDefault="00B11235" w:rsidP="00B11235">
            <w:pPr>
              <w:widowControl/>
              <w:jc w:val="center"/>
              <w:rPr>
                <w:b/>
                <w:color w:val="FF0000"/>
                <w:szCs w:val="21"/>
              </w:rPr>
            </w:pPr>
          </w:p>
        </w:tc>
      </w:tr>
      <w:tr w:rsidR="00B11235" w:rsidRPr="00B11235" w14:paraId="61A2AC0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25A371B" w14:textId="1E808872" w:rsidR="00B11235" w:rsidRPr="00B11235" w:rsidRDefault="00B11235" w:rsidP="00B11235">
            <w:pPr>
              <w:widowControl/>
              <w:jc w:val="center"/>
              <w:rPr>
                <w:szCs w:val="21"/>
              </w:rPr>
            </w:pPr>
            <w:r w:rsidRPr="00B11235">
              <w:rPr>
                <w:rFonts w:hint="eastAsia"/>
                <w:color w:val="000000"/>
                <w:szCs w:val="21"/>
              </w:rPr>
              <w:t>2.11</w:t>
            </w:r>
          </w:p>
        </w:tc>
        <w:tc>
          <w:tcPr>
            <w:tcW w:w="2269" w:type="dxa"/>
            <w:tcBorders>
              <w:top w:val="single" w:sz="4" w:space="0" w:color="auto"/>
              <w:left w:val="nil"/>
              <w:bottom w:val="single" w:sz="4" w:space="0" w:color="auto"/>
              <w:right w:val="single" w:sz="4" w:space="0" w:color="auto"/>
            </w:tcBorders>
            <w:vAlign w:val="center"/>
          </w:tcPr>
          <w:p w14:paraId="0A00F70E" w14:textId="60907407" w:rsidR="00B11235" w:rsidRPr="00B11235" w:rsidRDefault="00B11235" w:rsidP="00B11235">
            <w:pPr>
              <w:widowControl/>
              <w:jc w:val="center"/>
              <w:rPr>
                <w:szCs w:val="21"/>
              </w:rPr>
            </w:pPr>
            <w:r w:rsidRPr="00B11235">
              <w:rPr>
                <w:kern w:val="0"/>
                <w:szCs w:val="21"/>
              </w:rPr>
              <w:t>(</w:t>
            </w:r>
            <w:r w:rsidRPr="00B11235">
              <w:rPr>
                <w:kern w:val="0"/>
                <w:szCs w:val="21"/>
              </w:rPr>
              <w:t>肝</w:t>
            </w:r>
            <w:r w:rsidRPr="00B11235">
              <w:rPr>
                <w:kern w:val="0"/>
                <w:szCs w:val="21"/>
              </w:rPr>
              <w:t>)</w:t>
            </w:r>
            <w:r w:rsidRPr="00B11235">
              <w:rPr>
                <w:kern w:val="0"/>
                <w:szCs w:val="21"/>
              </w:rPr>
              <w:t>豆状核变性</w:t>
            </w:r>
          </w:p>
        </w:tc>
        <w:tc>
          <w:tcPr>
            <w:tcW w:w="1418" w:type="dxa"/>
            <w:tcBorders>
              <w:top w:val="single" w:sz="4" w:space="0" w:color="auto"/>
              <w:left w:val="nil"/>
              <w:bottom w:val="single" w:sz="4" w:space="0" w:color="auto"/>
              <w:right w:val="single" w:sz="4" w:space="0" w:color="auto"/>
            </w:tcBorders>
            <w:vAlign w:val="center"/>
          </w:tcPr>
          <w:p w14:paraId="62128B75" w14:textId="20C00E81"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C7CEA42" w14:textId="02F93C2A"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5F33CF40" w14:textId="77777777" w:rsidR="00B11235" w:rsidRPr="00B11235" w:rsidRDefault="00B11235" w:rsidP="00B11235">
            <w:pPr>
              <w:widowControl/>
              <w:jc w:val="center"/>
              <w:rPr>
                <w:b/>
                <w:color w:val="FF0000"/>
                <w:szCs w:val="21"/>
              </w:rPr>
            </w:pPr>
          </w:p>
        </w:tc>
      </w:tr>
      <w:tr w:rsidR="00B11235" w:rsidRPr="00B11235" w14:paraId="64952EB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8AE8A52" w14:textId="311A3FF5" w:rsidR="00B11235" w:rsidRPr="00B11235" w:rsidRDefault="00B11235" w:rsidP="00B11235">
            <w:pPr>
              <w:widowControl/>
              <w:jc w:val="center"/>
              <w:rPr>
                <w:szCs w:val="21"/>
              </w:rPr>
            </w:pPr>
            <w:r w:rsidRPr="00B11235">
              <w:rPr>
                <w:rFonts w:hint="eastAsia"/>
                <w:color w:val="000000"/>
                <w:szCs w:val="21"/>
              </w:rPr>
              <w:t>2.12</w:t>
            </w:r>
          </w:p>
        </w:tc>
        <w:tc>
          <w:tcPr>
            <w:tcW w:w="2269" w:type="dxa"/>
            <w:tcBorders>
              <w:top w:val="single" w:sz="4" w:space="0" w:color="auto"/>
              <w:left w:val="nil"/>
              <w:bottom w:val="single" w:sz="4" w:space="0" w:color="auto"/>
              <w:right w:val="single" w:sz="4" w:space="0" w:color="auto"/>
            </w:tcBorders>
            <w:vAlign w:val="center"/>
          </w:tcPr>
          <w:p w14:paraId="1AFD3658" w14:textId="5E353AAB" w:rsidR="00B11235" w:rsidRPr="00B11235" w:rsidRDefault="00B11235" w:rsidP="00B11235">
            <w:pPr>
              <w:widowControl/>
              <w:jc w:val="center"/>
              <w:rPr>
                <w:szCs w:val="21"/>
              </w:rPr>
            </w:pPr>
            <w:r w:rsidRPr="00B11235">
              <w:rPr>
                <w:kern w:val="0"/>
                <w:szCs w:val="21"/>
              </w:rPr>
              <w:t>肝白血病</w:t>
            </w:r>
          </w:p>
        </w:tc>
        <w:tc>
          <w:tcPr>
            <w:tcW w:w="1418" w:type="dxa"/>
            <w:tcBorders>
              <w:top w:val="single" w:sz="4" w:space="0" w:color="auto"/>
              <w:left w:val="nil"/>
              <w:bottom w:val="single" w:sz="4" w:space="0" w:color="auto"/>
              <w:right w:val="single" w:sz="4" w:space="0" w:color="auto"/>
            </w:tcBorders>
            <w:vAlign w:val="center"/>
          </w:tcPr>
          <w:p w14:paraId="7F1A9D8A" w14:textId="3B189301"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3B1AB397" w14:textId="38CC61E2"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A687675" w14:textId="77777777" w:rsidR="00B11235" w:rsidRPr="00B11235" w:rsidRDefault="00B11235" w:rsidP="00B11235">
            <w:pPr>
              <w:widowControl/>
              <w:jc w:val="center"/>
              <w:rPr>
                <w:b/>
                <w:color w:val="FF0000"/>
                <w:szCs w:val="21"/>
              </w:rPr>
            </w:pPr>
          </w:p>
        </w:tc>
      </w:tr>
      <w:tr w:rsidR="00B11235" w:rsidRPr="00B11235" w14:paraId="429FD66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2EC008" w14:textId="4431B3B9" w:rsidR="00B11235" w:rsidRPr="00B11235" w:rsidRDefault="00B11235" w:rsidP="00B11235">
            <w:pPr>
              <w:widowControl/>
              <w:jc w:val="center"/>
              <w:rPr>
                <w:szCs w:val="21"/>
              </w:rPr>
            </w:pPr>
            <w:r w:rsidRPr="00B11235">
              <w:rPr>
                <w:rFonts w:hint="eastAsia"/>
                <w:color w:val="000000"/>
                <w:szCs w:val="21"/>
              </w:rPr>
              <w:t>2.13</w:t>
            </w:r>
          </w:p>
        </w:tc>
        <w:tc>
          <w:tcPr>
            <w:tcW w:w="2269" w:type="dxa"/>
            <w:tcBorders>
              <w:top w:val="single" w:sz="4" w:space="0" w:color="auto"/>
              <w:left w:val="nil"/>
              <w:bottom w:val="single" w:sz="4" w:space="0" w:color="auto"/>
              <w:right w:val="single" w:sz="4" w:space="0" w:color="auto"/>
            </w:tcBorders>
            <w:vAlign w:val="center"/>
          </w:tcPr>
          <w:p w14:paraId="7E89D5A9" w14:textId="44C79A77" w:rsidR="00B11235" w:rsidRPr="00B11235" w:rsidRDefault="00B11235" w:rsidP="00B11235">
            <w:pPr>
              <w:widowControl/>
              <w:jc w:val="center"/>
              <w:rPr>
                <w:szCs w:val="21"/>
              </w:rPr>
            </w:pPr>
            <w:r w:rsidRPr="00B11235">
              <w:rPr>
                <w:kern w:val="0"/>
                <w:szCs w:val="21"/>
              </w:rPr>
              <w:t>肝血管瘤</w:t>
            </w:r>
          </w:p>
        </w:tc>
        <w:tc>
          <w:tcPr>
            <w:tcW w:w="1418" w:type="dxa"/>
            <w:tcBorders>
              <w:top w:val="single" w:sz="4" w:space="0" w:color="auto"/>
              <w:left w:val="nil"/>
              <w:bottom w:val="single" w:sz="4" w:space="0" w:color="auto"/>
              <w:right w:val="single" w:sz="4" w:space="0" w:color="auto"/>
            </w:tcBorders>
            <w:vAlign w:val="center"/>
          </w:tcPr>
          <w:p w14:paraId="08D69DAC" w14:textId="387DA138"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C6B8AE7" w14:textId="469EC0F4"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4BC9B55" w14:textId="77777777" w:rsidR="00B11235" w:rsidRPr="00B11235" w:rsidRDefault="00B11235" w:rsidP="00B11235">
            <w:pPr>
              <w:widowControl/>
              <w:jc w:val="center"/>
              <w:rPr>
                <w:b/>
                <w:color w:val="FF0000"/>
                <w:szCs w:val="21"/>
              </w:rPr>
            </w:pPr>
          </w:p>
        </w:tc>
      </w:tr>
      <w:tr w:rsidR="00B11235" w:rsidRPr="00B11235" w14:paraId="7C24D7B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F22FE7" w14:textId="463B0202" w:rsidR="00B11235" w:rsidRPr="00B11235" w:rsidRDefault="00B11235" w:rsidP="00B11235">
            <w:pPr>
              <w:widowControl/>
              <w:jc w:val="center"/>
              <w:rPr>
                <w:szCs w:val="21"/>
              </w:rPr>
            </w:pPr>
            <w:r w:rsidRPr="00B11235">
              <w:rPr>
                <w:rFonts w:hint="eastAsia"/>
                <w:color w:val="000000"/>
                <w:szCs w:val="21"/>
              </w:rPr>
              <w:t>2.14</w:t>
            </w:r>
          </w:p>
        </w:tc>
        <w:tc>
          <w:tcPr>
            <w:tcW w:w="2269" w:type="dxa"/>
            <w:tcBorders>
              <w:top w:val="single" w:sz="4" w:space="0" w:color="auto"/>
              <w:left w:val="nil"/>
              <w:bottom w:val="single" w:sz="4" w:space="0" w:color="auto"/>
              <w:right w:val="single" w:sz="4" w:space="0" w:color="auto"/>
            </w:tcBorders>
            <w:vAlign w:val="center"/>
          </w:tcPr>
          <w:p w14:paraId="4E2460A6" w14:textId="36E6115C" w:rsidR="00B11235" w:rsidRPr="00B11235" w:rsidRDefault="00B11235" w:rsidP="00B11235">
            <w:pPr>
              <w:widowControl/>
              <w:jc w:val="center"/>
              <w:rPr>
                <w:szCs w:val="21"/>
              </w:rPr>
            </w:pPr>
            <w:r w:rsidRPr="00B11235">
              <w:rPr>
                <w:kern w:val="0"/>
                <w:szCs w:val="21"/>
              </w:rPr>
              <w:t>肝血吸虫病</w:t>
            </w:r>
          </w:p>
        </w:tc>
        <w:tc>
          <w:tcPr>
            <w:tcW w:w="1418" w:type="dxa"/>
            <w:tcBorders>
              <w:top w:val="single" w:sz="4" w:space="0" w:color="auto"/>
              <w:left w:val="nil"/>
              <w:bottom w:val="single" w:sz="4" w:space="0" w:color="auto"/>
              <w:right w:val="single" w:sz="4" w:space="0" w:color="auto"/>
            </w:tcBorders>
            <w:vAlign w:val="center"/>
          </w:tcPr>
          <w:p w14:paraId="649C8ED4" w14:textId="3334BB2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652042A4" w14:textId="08FBD07C"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1A96F70" w14:textId="77777777" w:rsidR="00B11235" w:rsidRPr="00B11235" w:rsidRDefault="00B11235" w:rsidP="00B11235">
            <w:pPr>
              <w:widowControl/>
              <w:jc w:val="center"/>
              <w:rPr>
                <w:b/>
                <w:color w:val="FF0000"/>
                <w:szCs w:val="21"/>
              </w:rPr>
            </w:pPr>
          </w:p>
        </w:tc>
      </w:tr>
      <w:tr w:rsidR="00B11235" w:rsidRPr="00B11235" w14:paraId="7859C8B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740130" w14:textId="14E611A7" w:rsidR="00B11235" w:rsidRPr="00B11235" w:rsidRDefault="00B11235" w:rsidP="00B11235">
            <w:pPr>
              <w:widowControl/>
              <w:jc w:val="center"/>
              <w:rPr>
                <w:szCs w:val="21"/>
              </w:rPr>
            </w:pPr>
            <w:r w:rsidRPr="00B11235">
              <w:rPr>
                <w:rFonts w:hint="eastAsia"/>
                <w:color w:val="000000"/>
                <w:szCs w:val="21"/>
              </w:rPr>
              <w:t>2.15</w:t>
            </w:r>
          </w:p>
        </w:tc>
        <w:tc>
          <w:tcPr>
            <w:tcW w:w="2269" w:type="dxa"/>
            <w:tcBorders>
              <w:top w:val="single" w:sz="4" w:space="0" w:color="auto"/>
              <w:left w:val="nil"/>
              <w:bottom w:val="single" w:sz="4" w:space="0" w:color="auto"/>
              <w:right w:val="single" w:sz="4" w:space="0" w:color="auto"/>
            </w:tcBorders>
            <w:vAlign w:val="center"/>
          </w:tcPr>
          <w:p w14:paraId="795E5E62" w14:textId="42124BBB" w:rsidR="00B11235" w:rsidRPr="00B11235" w:rsidRDefault="00B11235" w:rsidP="00B11235">
            <w:pPr>
              <w:widowControl/>
              <w:jc w:val="center"/>
              <w:rPr>
                <w:szCs w:val="21"/>
              </w:rPr>
            </w:pPr>
            <w:r w:rsidRPr="00B11235">
              <w:rPr>
                <w:kern w:val="0"/>
                <w:szCs w:val="21"/>
              </w:rPr>
              <w:t>慢性胆囊炎</w:t>
            </w:r>
          </w:p>
        </w:tc>
        <w:tc>
          <w:tcPr>
            <w:tcW w:w="1418" w:type="dxa"/>
            <w:tcBorders>
              <w:top w:val="single" w:sz="4" w:space="0" w:color="auto"/>
              <w:left w:val="nil"/>
              <w:bottom w:val="single" w:sz="4" w:space="0" w:color="auto"/>
              <w:right w:val="single" w:sz="4" w:space="0" w:color="auto"/>
            </w:tcBorders>
            <w:vAlign w:val="center"/>
          </w:tcPr>
          <w:p w14:paraId="3457CE89" w14:textId="52F00C57"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79B3E34" w14:textId="5E16436A"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9AE21F7" w14:textId="77777777" w:rsidR="00B11235" w:rsidRPr="00B11235" w:rsidRDefault="00B11235" w:rsidP="00B11235">
            <w:pPr>
              <w:widowControl/>
              <w:jc w:val="center"/>
              <w:rPr>
                <w:b/>
                <w:color w:val="FF0000"/>
                <w:szCs w:val="21"/>
              </w:rPr>
            </w:pPr>
          </w:p>
        </w:tc>
      </w:tr>
      <w:tr w:rsidR="00B11235" w:rsidRPr="00B11235" w14:paraId="66BF5BB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776C37E" w14:textId="05D50E1F" w:rsidR="00B11235" w:rsidRPr="00B11235" w:rsidRDefault="00B11235" w:rsidP="00B11235">
            <w:pPr>
              <w:widowControl/>
              <w:jc w:val="center"/>
              <w:rPr>
                <w:szCs w:val="21"/>
              </w:rPr>
            </w:pPr>
            <w:r w:rsidRPr="00B11235">
              <w:rPr>
                <w:rFonts w:hint="eastAsia"/>
                <w:color w:val="000000"/>
                <w:szCs w:val="21"/>
              </w:rPr>
              <w:t>2.16</w:t>
            </w:r>
          </w:p>
        </w:tc>
        <w:tc>
          <w:tcPr>
            <w:tcW w:w="2269" w:type="dxa"/>
            <w:tcBorders>
              <w:top w:val="single" w:sz="4" w:space="0" w:color="auto"/>
              <w:left w:val="nil"/>
              <w:bottom w:val="single" w:sz="4" w:space="0" w:color="auto"/>
              <w:right w:val="single" w:sz="4" w:space="0" w:color="auto"/>
            </w:tcBorders>
            <w:vAlign w:val="center"/>
          </w:tcPr>
          <w:p w14:paraId="12368188" w14:textId="06C57397" w:rsidR="00B11235" w:rsidRPr="00B11235" w:rsidRDefault="00B11235" w:rsidP="00B11235">
            <w:pPr>
              <w:widowControl/>
              <w:jc w:val="center"/>
              <w:rPr>
                <w:szCs w:val="21"/>
              </w:rPr>
            </w:pPr>
            <w:r w:rsidRPr="00B11235">
              <w:rPr>
                <w:kern w:val="0"/>
                <w:szCs w:val="21"/>
              </w:rPr>
              <w:t>胆囊癌</w:t>
            </w:r>
          </w:p>
        </w:tc>
        <w:tc>
          <w:tcPr>
            <w:tcW w:w="1418" w:type="dxa"/>
            <w:tcBorders>
              <w:top w:val="single" w:sz="4" w:space="0" w:color="auto"/>
              <w:left w:val="nil"/>
              <w:bottom w:val="single" w:sz="4" w:space="0" w:color="auto"/>
              <w:right w:val="single" w:sz="4" w:space="0" w:color="auto"/>
            </w:tcBorders>
            <w:vAlign w:val="center"/>
          </w:tcPr>
          <w:p w14:paraId="50140031" w14:textId="5FF0239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A584413" w14:textId="1A918F54"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7385270" w14:textId="77777777" w:rsidR="00B11235" w:rsidRPr="00B11235" w:rsidRDefault="00B11235" w:rsidP="00B11235">
            <w:pPr>
              <w:widowControl/>
              <w:jc w:val="center"/>
              <w:rPr>
                <w:b/>
                <w:color w:val="FF0000"/>
                <w:szCs w:val="21"/>
              </w:rPr>
            </w:pPr>
          </w:p>
        </w:tc>
      </w:tr>
      <w:tr w:rsidR="00B11235" w:rsidRPr="00B11235" w14:paraId="00AD2ED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2F65AF" w14:textId="576BA014" w:rsidR="00B11235" w:rsidRPr="00B11235" w:rsidRDefault="00B11235" w:rsidP="00B11235">
            <w:pPr>
              <w:widowControl/>
              <w:jc w:val="center"/>
              <w:rPr>
                <w:szCs w:val="21"/>
              </w:rPr>
            </w:pPr>
            <w:r w:rsidRPr="00B11235">
              <w:rPr>
                <w:rFonts w:hint="eastAsia"/>
                <w:color w:val="000000"/>
                <w:szCs w:val="21"/>
              </w:rPr>
              <w:t>2.17</w:t>
            </w:r>
          </w:p>
        </w:tc>
        <w:tc>
          <w:tcPr>
            <w:tcW w:w="2269" w:type="dxa"/>
            <w:tcBorders>
              <w:top w:val="single" w:sz="4" w:space="0" w:color="auto"/>
              <w:left w:val="nil"/>
              <w:bottom w:val="single" w:sz="4" w:space="0" w:color="auto"/>
              <w:right w:val="single" w:sz="4" w:space="0" w:color="auto"/>
            </w:tcBorders>
            <w:vAlign w:val="center"/>
          </w:tcPr>
          <w:p w14:paraId="735CC65C" w14:textId="3911A291" w:rsidR="00B11235" w:rsidRPr="00B11235" w:rsidRDefault="00B11235" w:rsidP="00B11235">
            <w:pPr>
              <w:widowControl/>
              <w:jc w:val="center"/>
              <w:rPr>
                <w:szCs w:val="21"/>
              </w:rPr>
            </w:pPr>
            <w:r w:rsidRPr="00B11235">
              <w:rPr>
                <w:kern w:val="0"/>
                <w:szCs w:val="21"/>
              </w:rPr>
              <w:t>慢性肺淤血切片</w:t>
            </w:r>
          </w:p>
        </w:tc>
        <w:tc>
          <w:tcPr>
            <w:tcW w:w="1418" w:type="dxa"/>
            <w:tcBorders>
              <w:top w:val="single" w:sz="4" w:space="0" w:color="auto"/>
              <w:left w:val="nil"/>
              <w:bottom w:val="single" w:sz="4" w:space="0" w:color="auto"/>
              <w:right w:val="single" w:sz="4" w:space="0" w:color="auto"/>
            </w:tcBorders>
            <w:vAlign w:val="center"/>
          </w:tcPr>
          <w:p w14:paraId="4932A4D1" w14:textId="74965CAE"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36E9C742" w14:textId="476E6E68"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18E06F1" w14:textId="77777777" w:rsidR="00B11235" w:rsidRPr="00B11235" w:rsidRDefault="00B11235" w:rsidP="00B11235">
            <w:pPr>
              <w:widowControl/>
              <w:jc w:val="center"/>
              <w:rPr>
                <w:b/>
                <w:color w:val="FF0000"/>
                <w:szCs w:val="21"/>
              </w:rPr>
            </w:pPr>
          </w:p>
        </w:tc>
      </w:tr>
      <w:tr w:rsidR="00B11235" w:rsidRPr="00B11235" w14:paraId="1F6664A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EA6EB5" w14:textId="43B4A674" w:rsidR="00B11235" w:rsidRPr="00B11235" w:rsidRDefault="00B11235" w:rsidP="00B11235">
            <w:pPr>
              <w:widowControl/>
              <w:jc w:val="center"/>
              <w:rPr>
                <w:szCs w:val="21"/>
              </w:rPr>
            </w:pPr>
            <w:r w:rsidRPr="00B11235">
              <w:rPr>
                <w:rFonts w:hint="eastAsia"/>
                <w:color w:val="000000"/>
                <w:szCs w:val="21"/>
              </w:rPr>
              <w:t>2.18</w:t>
            </w:r>
          </w:p>
        </w:tc>
        <w:tc>
          <w:tcPr>
            <w:tcW w:w="2269" w:type="dxa"/>
            <w:tcBorders>
              <w:top w:val="single" w:sz="4" w:space="0" w:color="auto"/>
              <w:left w:val="nil"/>
              <w:bottom w:val="single" w:sz="4" w:space="0" w:color="auto"/>
              <w:right w:val="single" w:sz="4" w:space="0" w:color="auto"/>
            </w:tcBorders>
            <w:vAlign w:val="center"/>
          </w:tcPr>
          <w:p w14:paraId="52A5DA9D" w14:textId="594DF3EB" w:rsidR="00B11235" w:rsidRPr="00B11235" w:rsidRDefault="00B11235" w:rsidP="00B11235">
            <w:pPr>
              <w:widowControl/>
              <w:jc w:val="center"/>
              <w:rPr>
                <w:szCs w:val="21"/>
              </w:rPr>
            </w:pPr>
            <w:r w:rsidRPr="00B11235">
              <w:rPr>
                <w:kern w:val="0"/>
                <w:szCs w:val="21"/>
              </w:rPr>
              <w:t>小叶性肺炎</w:t>
            </w:r>
          </w:p>
        </w:tc>
        <w:tc>
          <w:tcPr>
            <w:tcW w:w="1418" w:type="dxa"/>
            <w:tcBorders>
              <w:top w:val="single" w:sz="4" w:space="0" w:color="auto"/>
              <w:left w:val="nil"/>
              <w:bottom w:val="single" w:sz="4" w:space="0" w:color="auto"/>
              <w:right w:val="single" w:sz="4" w:space="0" w:color="auto"/>
            </w:tcBorders>
            <w:vAlign w:val="center"/>
          </w:tcPr>
          <w:p w14:paraId="3FC09B9B" w14:textId="1E936ACB"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B1E4DF1" w14:textId="1874C138"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4A0FF14" w14:textId="77777777" w:rsidR="00B11235" w:rsidRPr="00B11235" w:rsidRDefault="00B11235" w:rsidP="00B11235">
            <w:pPr>
              <w:widowControl/>
              <w:jc w:val="center"/>
              <w:rPr>
                <w:b/>
                <w:color w:val="FF0000"/>
                <w:szCs w:val="21"/>
              </w:rPr>
            </w:pPr>
          </w:p>
        </w:tc>
      </w:tr>
      <w:tr w:rsidR="00B11235" w:rsidRPr="00B11235" w14:paraId="581666D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F33636" w14:textId="535153FC" w:rsidR="00B11235" w:rsidRPr="00B11235" w:rsidRDefault="00B11235" w:rsidP="00B11235">
            <w:pPr>
              <w:widowControl/>
              <w:jc w:val="center"/>
              <w:rPr>
                <w:szCs w:val="21"/>
              </w:rPr>
            </w:pPr>
            <w:r w:rsidRPr="00B11235">
              <w:rPr>
                <w:rFonts w:hint="eastAsia"/>
                <w:color w:val="000000"/>
                <w:szCs w:val="21"/>
              </w:rPr>
              <w:t>2.19</w:t>
            </w:r>
          </w:p>
        </w:tc>
        <w:tc>
          <w:tcPr>
            <w:tcW w:w="2269" w:type="dxa"/>
            <w:tcBorders>
              <w:top w:val="single" w:sz="4" w:space="0" w:color="auto"/>
              <w:left w:val="nil"/>
              <w:bottom w:val="single" w:sz="4" w:space="0" w:color="auto"/>
              <w:right w:val="single" w:sz="4" w:space="0" w:color="auto"/>
            </w:tcBorders>
            <w:vAlign w:val="center"/>
          </w:tcPr>
          <w:p w14:paraId="5473BB4A" w14:textId="7A67D6F0" w:rsidR="00B11235" w:rsidRPr="00B11235" w:rsidRDefault="00B11235" w:rsidP="00B11235">
            <w:pPr>
              <w:widowControl/>
              <w:jc w:val="center"/>
              <w:rPr>
                <w:szCs w:val="21"/>
              </w:rPr>
            </w:pPr>
            <w:r w:rsidRPr="00B11235">
              <w:rPr>
                <w:kern w:val="0"/>
                <w:szCs w:val="21"/>
              </w:rPr>
              <w:t>大叶性肺炎</w:t>
            </w:r>
            <w:r w:rsidRPr="00B11235">
              <w:rPr>
                <w:kern w:val="0"/>
                <w:szCs w:val="21"/>
              </w:rPr>
              <w:t>(</w:t>
            </w:r>
            <w:proofErr w:type="gramStart"/>
            <w:r w:rsidRPr="00B11235">
              <w:rPr>
                <w:kern w:val="0"/>
                <w:szCs w:val="21"/>
              </w:rPr>
              <w:t>灰肝期</w:t>
            </w:r>
            <w:proofErr w:type="gramEnd"/>
            <w:r w:rsidRPr="00B11235">
              <w:rPr>
                <w:kern w:val="0"/>
                <w:szCs w:val="21"/>
              </w:rPr>
              <w:t>)</w:t>
            </w:r>
          </w:p>
        </w:tc>
        <w:tc>
          <w:tcPr>
            <w:tcW w:w="1418" w:type="dxa"/>
            <w:tcBorders>
              <w:top w:val="single" w:sz="4" w:space="0" w:color="auto"/>
              <w:left w:val="nil"/>
              <w:bottom w:val="single" w:sz="4" w:space="0" w:color="auto"/>
              <w:right w:val="single" w:sz="4" w:space="0" w:color="auto"/>
            </w:tcBorders>
            <w:vAlign w:val="center"/>
          </w:tcPr>
          <w:p w14:paraId="76E4E184" w14:textId="7CADB04B"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5AC8AC6" w14:textId="2E5117DF"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754B7A8" w14:textId="77777777" w:rsidR="00B11235" w:rsidRPr="00B11235" w:rsidRDefault="00B11235" w:rsidP="00B11235">
            <w:pPr>
              <w:widowControl/>
              <w:jc w:val="center"/>
              <w:rPr>
                <w:b/>
                <w:color w:val="FF0000"/>
                <w:szCs w:val="21"/>
              </w:rPr>
            </w:pPr>
          </w:p>
        </w:tc>
      </w:tr>
      <w:tr w:rsidR="00B11235" w:rsidRPr="00B11235" w14:paraId="2C28AF0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E73685E" w14:textId="627AB54C" w:rsidR="00B11235" w:rsidRPr="00B11235" w:rsidRDefault="00B11235" w:rsidP="00B11235">
            <w:pPr>
              <w:widowControl/>
              <w:jc w:val="center"/>
              <w:rPr>
                <w:szCs w:val="21"/>
              </w:rPr>
            </w:pPr>
            <w:r w:rsidRPr="00B11235">
              <w:rPr>
                <w:rFonts w:hint="eastAsia"/>
                <w:color w:val="000000"/>
                <w:szCs w:val="21"/>
              </w:rPr>
              <w:lastRenderedPageBreak/>
              <w:t>2.20</w:t>
            </w:r>
          </w:p>
        </w:tc>
        <w:tc>
          <w:tcPr>
            <w:tcW w:w="2269" w:type="dxa"/>
            <w:tcBorders>
              <w:top w:val="single" w:sz="4" w:space="0" w:color="auto"/>
              <w:left w:val="nil"/>
              <w:bottom w:val="single" w:sz="4" w:space="0" w:color="auto"/>
              <w:right w:val="single" w:sz="4" w:space="0" w:color="auto"/>
            </w:tcBorders>
            <w:vAlign w:val="center"/>
          </w:tcPr>
          <w:p w14:paraId="5C77D56F" w14:textId="3AB7E287" w:rsidR="00B11235" w:rsidRPr="00B11235" w:rsidRDefault="00B11235" w:rsidP="00B11235">
            <w:pPr>
              <w:widowControl/>
              <w:jc w:val="center"/>
              <w:rPr>
                <w:szCs w:val="21"/>
              </w:rPr>
            </w:pPr>
            <w:r w:rsidRPr="00B11235">
              <w:rPr>
                <w:kern w:val="0"/>
                <w:szCs w:val="21"/>
              </w:rPr>
              <w:t>间质性肺炎</w:t>
            </w:r>
          </w:p>
        </w:tc>
        <w:tc>
          <w:tcPr>
            <w:tcW w:w="1418" w:type="dxa"/>
            <w:tcBorders>
              <w:top w:val="single" w:sz="4" w:space="0" w:color="auto"/>
              <w:left w:val="nil"/>
              <w:bottom w:val="single" w:sz="4" w:space="0" w:color="auto"/>
              <w:right w:val="single" w:sz="4" w:space="0" w:color="auto"/>
            </w:tcBorders>
            <w:vAlign w:val="center"/>
          </w:tcPr>
          <w:p w14:paraId="7C43E3C1" w14:textId="3B7A267E"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3855A8C" w14:textId="58237442"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DEF9B61" w14:textId="77777777" w:rsidR="00B11235" w:rsidRPr="00B11235" w:rsidRDefault="00B11235" w:rsidP="00B11235">
            <w:pPr>
              <w:widowControl/>
              <w:jc w:val="center"/>
              <w:rPr>
                <w:b/>
                <w:color w:val="FF0000"/>
                <w:szCs w:val="21"/>
              </w:rPr>
            </w:pPr>
          </w:p>
        </w:tc>
      </w:tr>
      <w:tr w:rsidR="00B11235" w:rsidRPr="00B11235" w14:paraId="4A8DE5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FCEA03E" w14:textId="0520A358" w:rsidR="00B11235" w:rsidRPr="00B11235" w:rsidRDefault="00B11235" w:rsidP="00B11235">
            <w:pPr>
              <w:widowControl/>
              <w:jc w:val="center"/>
              <w:rPr>
                <w:szCs w:val="21"/>
              </w:rPr>
            </w:pPr>
            <w:r w:rsidRPr="00B11235">
              <w:rPr>
                <w:rFonts w:hint="eastAsia"/>
                <w:color w:val="000000"/>
                <w:szCs w:val="21"/>
              </w:rPr>
              <w:t>2.21</w:t>
            </w:r>
          </w:p>
        </w:tc>
        <w:tc>
          <w:tcPr>
            <w:tcW w:w="2269" w:type="dxa"/>
            <w:tcBorders>
              <w:top w:val="single" w:sz="4" w:space="0" w:color="auto"/>
              <w:left w:val="nil"/>
              <w:bottom w:val="single" w:sz="4" w:space="0" w:color="auto"/>
              <w:right w:val="single" w:sz="4" w:space="0" w:color="auto"/>
            </w:tcBorders>
            <w:vAlign w:val="center"/>
          </w:tcPr>
          <w:p w14:paraId="24E62D10" w14:textId="3F139F4E" w:rsidR="00B11235" w:rsidRPr="00B11235" w:rsidRDefault="00B11235" w:rsidP="00B11235">
            <w:pPr>
              <w:widowControl/>
              <w:jc w:val="center"/>
              <w:rPr>
                <w:szCs w:val="21"/>
              </w:rPr>
            </w:pPr>
            <w:r w:rsidRPr="00B11235">
              <w:rPr>
                <w:kern w:val="0"/>
                <w:szCs w:val="21"/>
              </w:rPr>
              <w:t>尿毒性肺炎</w:t>
            </w:r>
          </w:p>
        </w:tc>
        <w:tc>
          <w:tcPr>
            <w:tcW w:w="1418" w:type="dxa"/>
            <w:tcBorders>
              <w:top w:val="single" w:sz="4" w:space="0" w:color="auto"/>
              <w:left w:val="nil"/>
              <w:bottom w:val="single" w:sz="4" w:space="0" w:color="auto"/>
              <w:right w:val="single" w:sz="4" w:space="0" w:color="auto"/>
            </w:tcBorders>
            <w:vAlign w:val="center"/>
          </w:tcPr>
          <w:p w14:paraId="2D5B7DAE" w14:textId="6ED349E0"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9F13EE6" w14:textId="3AC60EB6"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706CA5C" w14:textId="77777777" w:rsidR="00B11235" w:rsidRPr="00B11235" w:rsidRDefault="00B11235" w:rsidP="00B11235">
            <w:pPr>
              <w:widowControl/>
              <w:jc w:val="center"/>
              <w:rPr>
                <w:b/>
                <w:color w:val="FF0000"/>
                <w:szCs w:val="21"/>
              </w:rPr>
            </w:pPr>
          </w:p>
        </w:tc>
      </w:tr>
      <w:tr w:rsidR="00B11235" w:rsidRPr="00B11235" w14:paraId="7316E4F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0B84333" w14:textId="07569747" w:rsidR="00B11235" w:rsidRPr="00B11235" w:rsidRDefault="00B11235" w:rsidP="00B11235">
            <w:pPr>
              <w:widowControl/>
              <w:jc w:val="center"/>
              <w:rPr>
                <w:szCs w:val="21"/>
              </w:rPr>
            </w:pPr>
            <w:r w:rsidRPr="00B11235">
              <w:rPr>
                <w:rFonts w:hint="eastAsia"/>
                <w:color w:val="000000"/>
                <w:szCs w:val="21"/>
              </w:rPr>
              <w:t>2.22</w:t>
            </w:r>
          </w:p>
        </w:tc>
        <w:tc>
          <w:tcPr>
            <w:tcW w:w="2269" w:type="dxa"/>
            <w:tcBorders>
              <w:top w:val="single" w:sz="4" w:space="0" w:color="auto"/>
              <w:left w:val="nil"/>
              <w:bottom w:val="single" w:sz="4" w:space="0" w:color="auto"/>
              <w:right w:val="single" w:sz="4" w:space="0" w:color="auto"/>
            </w:tcBorders>
            <w:vAlign w:val="center"/>
          </w:tcPr>
          <w:p w14:paraId="77F6D54A" w14:textId="3B97DC4D" w:rsidR="00B11235" w:rsidRPr="00B11235" w:rsidRDefault="00B11235" w:rsidP="00B11235">
            <w:pPr>
              <w:widowControl/>
              <w:jc w:val="center"/>
              <w:rPr>
                <w:szCs w:val="21"/>
              </w:rPr>
            </w:pPr>
            <w:r w:rsidRPr="00B11235">
              <w:rPr>
                <w:kern w:val="0"/>
                <w:szCs w:val="21"/>
              </w:rPr>
              <w:t>肺淤血水肿</w:t>
            </w:r>
          </w:p>
        </w:tc>
        <w:tc>
          <w:tcPr>
            <w:tcW w:w="1418" w:type="dxa"/>
            <w:tcBorders>
              <w:top w:val="single" w:sz="4" w:space="0" w:color="auto"/>
              <w:left w:val="nil"/>
              <w:bottom w:val="single" w:sz="4" w:space="0" w:color="auto"/>
              <w:right w:val="single" w:sz="4" w:space="0" w:color="auto"/>
            </w:tcBorders>
            <w:vAlign w:val="center"/>
          </w:tcPr>
          <w:p w14:paraId="536168F3" w14:textId="4BEB3AFB"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B040FDD" w14:textId="1A429431"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5E1661B" w14:textId="77777777" w:rsidR="00B11235" w:rsidRPr="00B11235" w:rsidRDefault="00B11235" w:rsidP="00B11235">
            <w:pPr>
              <w:widowControl/>
              <w:jc w:val="center"/>
              <w:rPr>
                <w:b/>
                <w:color w:val="FF0000"/>
                <w:szCs w:val="21"/>
              </w:rPr>
            </w:pPr>
          </w:p>
        </w:tc>
      </w:tr>
      <w:tr w:rsidR="00B11235" w:rsidRPr="00B11235" w14:paraId="3DA443E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05A9253" w14:textId="45BC32AA" w:rsidR="00B11235" w:rsidRPr="00B11235" w:rsidRDefault="00B11235" w:rsidP="00B11235">
            <w:pPr>
              <w:widowControl/>
              <w:jc w:val="center"/>
              <w:rPr>
                <w:szCs w:val="21"/>
              </w:rPr>
            </w:pPr>
            <w:r w:rsidRPr="00B11235">
              <w:rPr>
                <w:rFonts w:hint="eastAsia"/>
                <w:color w:val="000000"/>
                <w:szCs w:val="21"/>
              </w:rPr>
              <w:t>2.23</w:t>
            </w:r>
          </w:p>
        </w:tc>
        <w:tc>
          <w:tcPr>
            <w:tcW w:w="2269" w:type="dxa"/>
            <w:tcBorders>
              <w:top w:val="single" w:sz="4" w:space="0" w:color="auto"/>
              <w:left w:val="nil"/>
              <w:bottom w:val="single" w:sz="4" w:space="0" w:color="auto"/>
              <w:right w:val="single" w:sz="4" w:space="0" w:color="auto"/>
            </w:tcBorders>
            <w:vAlign w:val="center"/>
          </w:tcPr>
          <w:p w14:paraId="3DAC55CA" w14:textId="1BB1324C" w:rsidR="00B11235" w:rsidRPr="00B11235" w:rsidRDefault="00B11235" w:rsidP="00B11235">
            <w:pPr>
              <w:widowControl/>
              <w:jc w:val="center"/>
              <w:rPr>
                <w:szCs w:val="21"/>
              </w:rPr>
            </w:pPr>
            <w:r w:rsidRPr="00B11235">
              <w:rPr>
                <w:kern w:val="0"/>
                <w:szCs w:val="21"/>
              </w:rPr>
              <w:t>霉菌性肺炎</w:t>
            </w:r>
          </w:p>
        </w:tc>
        <w:tc>
          <w:tcPr>
            <w:tcW w:w="1418" w:type="dxa"/>
            <w:tcBorders>
              <w:top w:val="single" w:sz="4" w:space="0" w:color="auto"/>
              <w:left w:val="nil"/>
              <w:bottom w:val="single" w:sz="4" w:space="0" w:color="auto"/>
              <w:right w:val="single" w:sz="4" w:space="0" w:color="auto"/>
            </w:tcBorders>
            <w:vAlign w:val="center"/>
          </w:tcPr>
          <w:p w14:paraId="176405D8" w14:textId="77E346ED"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340F2AD" w14:textId="6524F093"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DAAD46E" w14:textId="77777777" w:rsidR="00B11235" w:rsidRPr="00B11235" w:rsidRDefault="00B11235" w:rsidP="00B11235">
            <w:pPr>
              <w:widowControl/>
              <w:jc w:val="center"/>
              <w:rPr>
                <w:b/>
                <w:color w:val="FF0000"/>
                <w:szCs w:val="21"/>
              </w:rPr>
            </w:pPr>
          </w:p>
        </w:tc>
      </w:tr>
      <w:tr w:rsidR="00B11235" w:rsidRPr="00B11235" w14:paraId="59AC302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1CE84E8" w14:textId="2A0ED13C" w:rsidR="00B11235" w:rsidRPr="00B11235" w:rsidRDefault="00B11235" w:rsidP="00B11235">
            <w:pPr>
              <w:widowControl/>
              <w:jc w:val="center"/>
              <w:rPr>
                <w:szCs w:val="21"/>
              </w:rPr>
            </w:pPr>
            <w:r w:rsidRPr="00B11235">
              <w:rPr>
                <w:rFonts w:hint="eastAsia"/>
                <w:color w:val="000000"/>
                <w:szCs w:val="21"/>
              </w:rPr>
              <w:t>2.24</w:t>
            </w:r>
          </w:p>
        </w:tc>
        <w:tc>
          <w:tcPr>
            <w:tcW w:w="2269" w:type="dxa"/>
            <w:tcBorders>
              <w:top w:val="single" w:sz="4" w:space="0" w:color="auto"/>
              <w:left w:val="nil"/>
              <w:bottom w:val="single" w:sz="4" w:space="0" w:color="auto"/>
              <w:right w:val="single" w:sz="4" w:space="0" w:color="auto"/>
            </w:tcBorders>
            <w:vAlign w:val="center"/>
          </w:tcPr>
          <w:p w14:paraId="4ACD9FC2" w14:textId="66D920D8" w:rsidR="00B11235" w:rsidRPr="00B11235" w:rsidRDefault="00B11235" w:rsidP="00B11235">
            <w:pPr>
              <w:widowControl/>
              <w:jc w:val="center"/>
              <w:rPr>
                <w:szCs w:val="21"/>
              </w:rPr>
            </w:pPr>
            <w:r w:rsidRPr="00B11235">
              <w:rPr>
                <w:kern w:val="0"/>
                <w:szCs w:val="21"/>
              </w:rPr>
              <w:t>肺出血性梗死</w:t>
            </w:r>
          </w:p>
        </w:tc>
        <w:tc>
          <w:tcPr>
            <w:tcW w:w="1418" w:type="dxa"/>
            <w:tcBorders>
              <w:top w:val="single" w:sz="4" w:space="0" w:color="auto"/>
              <w:left w:val="nil"/>
              <w:bottom w:val="single" w:sz="4" w:space="0" w:color="auto"/>
              <w:right w:val="single" w:sz="4" w:space="0" w:color="auto"/>
            </w:tcBorders>
            <w:vAlign w:val="center"/>
          </w:tcPr>
          <w:p w14:paraId="4D76A965" w14:textId="32CDEA71"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C4D7250" w14:textId="20A7C114"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227531C" w14:textId="77777777" w:rsidR="00B11235" w:rsidRPr="00B11235" w:rsidRDefault="00B11235" w:rsidP="00B11235">
            <w:pPr>
              <w:widowControl/>
              <w:jc w:val="center"/>
              <w:rPr>
                <w:b/>
                <w:color w:val="FF0000"/>
                <w:szCs w:val="21"/>
              </w:rPr>
            </w:pPr>
          </w:p>
        </w:tc>
      </w:tr>
      <w:tr w:rsidR="00B11235" w:rsidRPr="00B11235" w14:paraId="7690EDA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C090AD" w14:textId="1429FBAF" w:rsidR="00B11235" w:rsidRPr="00B11235" w:rsidRDefault="00B11235" w:rsidP="00B11235">
            <w:pPr>
              <w:widowControl/>
              <w:jc w:val="center"/>
              <w:rPr>
                <w:szCs w:val="21"/>
              </w:rPr>
            </w:pPr>
            <w:r w:rsidRPr="00B11235">
              <w:rPr>
                <w:rFonts w:hint="eastAsia"/>
                <w:color w:val="000000"/>
                <w:szCs w:val="21"/>
              </w:rPr>
              <w:t>2.25</w:t>
            </w:r>
          </w:p>
        </w:tc>
        <w:tc>
          <w:tcPr>
            <w:tcW w:w="2269" w:type="dxa"/>
            <w:tcBorders>
              <w:top w:val="single" w:sz="4" w:space="0" w:color="auto"/>
              <w:left w:val="nil"/>
              <w:bottom w:val="single" w:sz="4" w:space="0" w:color="auto"/>
              <w:right w:val="single" w:sz="4" w:space="0" w:color="auto"/>
            </w:tcBorders>
            <w:vAlign w:val="center"/>
          </w:tcPr>
          <w:p w14:paraId="1F7B1963" w14:textId="4070FE36" w:rsidR="00B11235" w:rsidRPr="00B11235" w:rsidRDefault="00B11235" w:rsidP="00B11235">
            <w:pPr>
              <w:widowControl/>
              <w:jc w:val="center"/>
              <w:rPr>
                <w:szCs w:val="21"/>
              </w:rPr>
            </w:pPr>
            <w:r w:rsidRPr="00B11235">
              <w:rPr>
                <w:kern w:val="0"/>
                <w:szCs w:val="21"/>
              </w:rPr>
              <w:t>肺肉质变</w:t>
            </w:r>
          </w:p>
        </w:tc>
        <w:tc>
          <w:tcPr>
            <w:tcW w:w="1418" w:type="dxa"/>
            <w:tcBorders>
              <w:top w:val="single" w:sz="4" w:space="0" w:color="auto"/>
              <w:left w:val="nil"/>
              <w:bottom w:val="single" w:sz="4" w:space="0" w:color="auto"/>
              <w:right w:val="single" w:sz="4" w:space="0" w:color="auto"/>
            </w:tcBorders>
            <w:vAlign w:val="center"/>
          </w:tcPr>
          <w:p w14:paraId="5089AAF4" w14:textId="49D5477E"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C703120" w14:textId="16247981"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7197457" w14:textId="77777777" w:rsidR="00B11235" w:rsidRPr="00B11235" w:rsidRDefault="00B11235" w:rsidP="00B11235">
            <w:pPr>
              <w:widowControl/>
              <w:jc w:val="center"/>
              <w:rPr>
                <w:b/>
                <w:color w:val="FF0000"/>
                <w:szCs w:val="21"/>
              </w:rPr>
            </w:pPr>
          </w:p>
        </w:tc>
      </w:tr>
      <w:tr w:rsidR="00B11235" w:rsidRPr="00B11235" w14:paraId="75A2E77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FA9E93" w14:textId="59551CFF" w:rsidR="00B11235" w:rsidRPr="00B11235" w:rsidRDefault="00B11235" w:rsidP="00B11235">
            <w:pPr>
              <w:widowControl/>
              <w:jc w:val="center"/>
              <w:rPr>
                <w:szCs w:val="21"/>
              </w:rPr>
            </w:pPr>
            <w:r w:rsidRPr="00B11235">
              <w:rPr>
                <w:rFonts w:hint="eastAsia"/>
                <w:color w:val="000000"/>
                <w:szCs w:val="21"/>
              </w:rPr>
              <w:t>2.26</w:t>
            </w:r>
          </w:p>
        </w:tc>
        <w:tc>
          <w:tcPr>
            <w:tcW w:w="2269" w:type="dxa"/>
            <w:tcBorders>
              <w:top w:val="single" w:sz="4" w:space="0" w:color="auto"/>
              <w:left w:val="nil"/>
              <w:bottom w:val="single" w:sz="4" w:space="0" w:color="auto"/>
              <w:right w:val="single" w:sz="4" w:space="0" w:color="auto"/>
            </w:tcBorders>
            <w:vAlign w:val="center"/>
          </w:tcPr>
          <w:p w14:paraId="19A24525" w14:textId="4DE4C447" w:rsidR="00B11235" w:rsidRPr="00B11235" w:rsidRDefault="00B11235" w:rsidP="00B11235">
            <w:pPr>
              <w:widowControl/>
              <w:jc w:val="center"/>
              <w:rPr>
                <w:szCs w:val="21"/>
              </w:rPr>
            </w:pPr>
            <w:r w:rsidRPr="00B11235">
              <w:rPr>
                <w:kern w:val="0"/>
                <w:szCs w:val="21"/>
              </w:rPr>
              <w:t>肺脓肿</w:t>
            </w:r>
          </w:p>
        </w:tc>
        <w:tc>
          <w:tcPr>
            <w:tcW w:w="1418" w:type="dxa"/>
            <w:tcBorders>
              <w:top w:val="single" w:sz="4" w:space="0" w:color="auto"/>
              <w:left w:val="nil"/>
              <w:bottom w:val="single" w:sz="4" w:space="0" w:color="auto"/>
              <w:right w:val="single" w:sz="4" w:space="0" w:color="auto"/>
            </w:tcBorders>
            <w:vAlign w:val="center"/>
          </w:tcPr>
          <w:p w14:paraId="01436AD2" w14:textId="5C4AB12E"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1265AD9E" w14:textId="387C264D"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61C24A22" w14:textId="77777777" w:rsidR="00B11235" w:rsidRPr="00B11235" w:rsidRDefault="00B11235" w:rsidP="00B11235">
            <w:pPr>
              <w:widowControl/>
              <w:jc w:val="center"/>
              <w:rPr>
                <w:b/>
                <w:color w:val="FF0000"/>
                <w:szCs w:val="21"/>
              </w:rPr>
            </w:pPr>
          </w:p>
        </w:tc>
      </w:tr>
      <w:tr w:rsidR="00B11235" w:rsidRPr="00B11235" w14:paraId="3D6AA8F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975C36" w14:textId="6DD2EE44" w:rsidR="00B11235" w:rsidRPr="00B11235" w:rsidRDefault="00B11235" w:rsidP="00B11235">
            <w:pPr>
              <w:widowControl/>
              <w:jc w:val="center"/>
              <w:rPr>
                <w:szCs w:val="21"/>
              </w:rPr>
            </w:pPr>
            <w:r w:rsidRPr="00B11235">
              <w:rPr>
                <w:rFonts w:hint="eastAsia"/>
                <w:color w:val="000000"/>
                <w:szCs w:val="21"/>
              </w:rPr>
              <w:t>2.27</w:t>
            </w:r>
          </w:p>
        </w:tc>
        <w:tc>
          <w:tcPr>
            <w:tcW w:w="2269" w:type="dxa"/>
            <w:tcBorders>
              <w:top w:val="single" w:sz="4" w:space="0" w:color="auto"/>
              <w:left w:val="nil"/>
              <w:bottom w:val="single" w:sz="4" w:space="0" w:color="auto"/>
              <w:right w:val="single" w:sz="4" w:space="0" w:color="auto"/>
            </w:tcBorders>
            <w:vAlign w:val="center"/>
          </w:tcPr>
          <w:p w14:paraId="1AB94748" w14:textId="6B25628C" w:rsidR="00B11235" w:rsidRPr="00B11235" w:rsidRDefault="00B11235" w:rsidP="00B11235">
            <w:pPr>
              <w:widowControl/>
              <w:jc w:val="center"/>
              <w:rPr>
                <w:szCs w:val="21"/>
              </w:rPr>
            </w:pPr>
            <w:r w:rsidRPr="00B11235">
              <w:rPr>
                <w:kern w:val="0"/>
                <w:szCs w:val="21"/>
              </w:rPr>
              <w:t>肺气肿</w:t>
            </w:r>
          </w:p>
        </w:tc>
        <w:tc>
          <w:tcPr>
            <w:tcW w:w="1418" w:type="dxa"/>
            <w:tcBorders>
              <w:top w:val="single" w:sz="4" w:space="0" w:color="auto"/>
              <w:left w:val="nil"/>
              <w:bottom w:val="single" w:sz="4" w:space="0" w:color="auto"/>
              <w:right w:val="single" w:sz="4" w:space="0" w:color="auto"/>
            </w:tcBorders>
            <w:vAlign w:val="center"/>
          </w:tcPr>
          <w:p w14:paraId="50F04975" w14:textId="144275BF"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D3EDF1A" w14:textId="54ABCE9E"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6001BADD" w14:textId="77777777" w:rsidR="00B11235" w:rsidRPr="00B11235" w:rsidRDefault="00B11235" w:rsidP="00B11235">
            <w:pPr>
              <w:widowControl/>
              <w:jc w:val="center"/>
              <w:rPr>
                <w:b/>
                <w:color w:val="FF0000"/>
                <w:szCs w:val="21"/>
              </w:rPr>
            </w:pPr>
          </w:p>
        </w:tc>
      </w:tr>
      <w:tr w:rsidR="00B11235" w:rsidRPr="00B11235" w14:paraId="137CA4E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FE20A04" w14:textId="6945AD14" w:rsidR="00B11235" w:rsidRPr="00B11235" w:rsidRDefault="00B11235" w:rsidP="00B11235">
            <w:pPr>
              <w:widowControl/>
              <w:jc w:val="center"/>
              <w:rPr>
                <w:szCs w:val="21"/>
              </w:rPr>
            </w:pPr>
            <w:r w:rsidRPr="00B11235">
              <w:rPr>
                <w:rFonts w:hint="eastAsia"/>
                <w:color w:val="000000"/>
                <w:szCs w:val="21"/>
              </w:rPr>
              <w:t>2.28</w:t>
            </w:r>
          </w:p>
        </w:tc>
        <w:tc>
          <w:tcPr>
            <w:tcW w:w="2269" w:type="dxa"/>
            <w:tcBorders>
              <w:top w:val="single" w:sz="4" w:space="0" w:color="auto"/>
              <w:left w:val="nil"/>
              <w:bottom w:val="single" w:sz="4" w:space="0" w:color="auto"/>
              <w:right w:val="single" w:sz="4" w:space="0" w:color="auto"/>
            </w:tcBorders>
            <w:vAlign w:val="center"/>
          </w:tcPr>
          <w:p w14:paraId="5DA70AF3" w14:textId="67CA1A0B" w:rsidR="00B11235" w:rsidRPr="00B11235" w:rsidRDefault="00B11235" w:rsidP="00B11235">
            <w:pPr>
              <w:widowControl/>
              <w:jc w:val="center"/>
              <w:rPr>
                <w:szCs w:val="21"/>
              </w:rPr>
            </w:pPr>
            <w:r w:rsidRPr="00B11235">
              <w:rPr>
                <w:kern w:val="0"/>
                <w:szCs w:val="21"/>
              </w:rPr>
              <w:t>肺鳞癌</w:t>
            </w:r>
          </w:p>
        </w:tc>
        <w:tc>
          <w:tcPr>
            <w:tcW w:w="1418" w:type="dxa"/>
            <w:tcBorders>
              <w:top w:val="single" w:sz="4" w:space="0" w:color="auto"/>
              <w:left w:val="nil"/>
              <w:bottom w:val="single" w:sz="4" w:space="0" w:color="auto"/>
              <w:right w:val="single" w:sz="4" w:space="0" w:color="auto"/>
            </w:tcBorders>
            <w:vAlign w:val="center"/>
          </w:tcPr>
          <w:p w14:paraId="6C5C01C3" w14:textId="4F5618B9"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0BC8EDA" w14:textId="34FF4D4B"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7CC10228" w14:textId="77777777" w:rsidR="00B11235" w:rsidRPr="00B11235" w:rsidRDefault="00B11235" w:rsidP="00B11235">
            <w:pPr>
              <w:widowControl/>
              <w:jc w:val="center"/>
              <w:rPr>
                <w:b/>
                <w:color w:val="FF0000"/>
                <w:szCs w:val="21"/>
              </w:rPr>
            </w:pPr>
          </w:p>
        </w:tc>
      </w:tr>
      <w:tr w:rsidR="00B11235" w:rsidRPr="00B11235" w14:paraId="5B176F8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FCE1864" w14:textId="796D39D3" w:rsidR="00B11235" w:rsidRPr="00B11235" w:rsidRDefault="00B11235" w:rsidP="00B11235">
            <w:pPr>
              <w:widowControl/>
              <w:jc w:val="center"/>
              <w:rPr>
                <w:szCs w:val="21"/>
              </w:rPr>
            </w:pPr>
            <w:r w:rsidRPr="00B11235">
              <w:rPr>
                <w:rFonts w:hint="eastAsia"/>
                <w:color w:val="000000"/>
                <w:szCs w:val="21"/>
              </w:rPr>
              <w:t>2.29</w:t>
            </w:r>
          </w:p>
        </w:tc>
        <w:tc>
          <w:tcPr>
            <w:tcW w:w="2269" w:type="dxa"/>
            <w:tcBorders>
              <w:top w:val="single" w:sz="4" w:space="0" w:color="auto"/>
              <w:left w:val="nil"/>
              <w:bottom w:val="single" w:sz="4" w:space="0" w:color="auto"/>
              <w:right w:val="single" w:sz="4" w:space="0" w:color="auto"/>
            </w:tcBorders>
            <w:vAlign w:val="center"/>
          </w:tcPr>
          <w:p w14:paraId="108A8734" w14:textId="12E2BE05" w:rsidR="00B11235" w:rsidRPr="00B11235" w:rsidRDefault="00B11235" w:rsidP="00B11235">
            <w:pPr>
              <w:widowControl/>
              <w:jc w:val="center"/>
              <w:rPr>
                <w:szCs w:val="21"/>
              </w:rPr>
            </w:pPr>
            <w:r w:rsidRPr="00B11235">
              <w:rPr>
                <w:kern w:val="0"/>
                <w:szCs w:val="21"/>
              </w:rPr>
              <w:t>肺腺癌</w:t>
            </w:r>
          </w:p>
        </w:tc>
        <w:tc>
          <w:tcPr>
            <w:tcW w:w="1418" w:type="dxa"/>
            <w:tcBorders>
              <w:top w:val="single" w:sz="4" w:space="0" w:color="auto"/>
              <w:left w:val="nil"/>
              <w:bottom w:val="single" w:sz="4" w:space="0" w:color="auto"/>
              <w:right w:val="single" w:sz="4" w:space="0" w:color="auto"/>
            </w:tcBorders>
            <w:vAlign w:val="center"/>
          </w:tcPr>
          <w:p w14:paraId="2D718552" w14:textId="1FA078EB"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71473CD" w14:textId="6A4BA490"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66AB7795" w14:textId="77777777" w:rsidR="00B11235" w:rsidRPr="00B11235" w:rsidRDefault="00B11235" w:rsidP="00B11235">
            <w:pPr>
              <w:widowControl/>
              <w:jc w:val="center"/>
              <w:rPr>
                <w:b/>
                <w:color w:val="FF0000"/>
                <w:szCs w:val="21"/>
              </w:rPr>
            </w:pPr>
          </w:p>
        </w:tc>
      </w:tr>
      <w:tr w:rsidR="00B11235" w:rsidRPr="00B11235" w14:paraId="0E5FD60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D1FB863" w14:textId="1B1265DB" w:rsidR="00B11235" w:rsidRPr="00B11235" w:rsidRDefault="00B11235" w:rsidP="00B11235">
            <w:pPr>
              <w:widowControl/>
              <w:jc w:val="center"/>
              <w:rPr>
                <w:szCs w:val="21"/>
              </w:rPr>
            </w:pPr>
            <w:r w:rsidRPr="00B11235">
              <w:rPr>
                <w:rFonts w:hint="eastAsia"/>
                <w:color w:val="000000"/>
                <w:szCs w:val="21"/>
              </w:rPr>
              <w:t>2.30</w:t>
            </w:r>
          </w:p>
        </w:tc>
        <w:tc>
          <w:tcPr>
            <w:tcW w:w="2269" w:type="dxa"/>
            <w:tcBorders>
              <w:top w:val="single" w:sz="4" w:space="0" w:color="auto"/>
              <w:left w:val="nil"/>
              <w:bottom w:val="single" w:sz="4" w:space="0" w:color="auto"/>
              <w:right w:val="single" w:sz="4" w:space="0" w:color="auto"/>
            </w:tcBorders>
            <w:vAlign w:val="center"/>
          </w:tcPr>
          <w:p w14:paraId="34F175F9" w14:textId="3F65A10D" w:rsidR="00B11235" w:rsidRPr="00B11235" w:rsidRDefault="00B11235" w:rsidP="00B11235">
            <w:pPr>
              <w:widowControl/>
              <w:jc w:val="center"/>
              <w:rPr>
                <w:szCs w:val="21"/>
              </w:rPr>
            </w:pPr>
            <w:r w:rsidRPr="00B11235">
              <w:rPr>
                <w:kern w:val="0"/>
                <w:szCs w:val="21"/>
              </w:rPr>
              <w:t>羊水栓塞</w:t>
            </w:r>
          </w:p>
        </w:tc>
        <w:tc>
          <w:tcPr>
            <w:tcW w:w="1418" w:type="dxa"/>
            <w:tcBorders>
              <w:top w:val="single" w:sz="4" w:space="0" w:color="auto"/>
              <w:left w:val="nil"/>
              <w:bottom w:val="single" w:sz="4" w:space="0" w:color="auto"/>
              <w:right w:val="single" w:sz="4" w:space="0" w:color="auto"/>
            </w:tcBorders>
            <w:vAlign w:val="center"/>
          </w:tcPr>
          <w:p w14:paraId="2E479A4A" w14:textId="38E04D29"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0BF6D1A4" w14:textId="0FFCE4C8"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6D5425E" w14:textId="77777777" w:rsidR="00B11235" w:rsidRPr="00B11235" w:rsidRDefault="00B11235" w:rsidP="00B11235">
            <w:pPr>
              <w:widowControl/>
              <w:jc w:val="center"/>
              <w:rPr>
                <w:b/>
                <w:color w:val="FF0000"/>
                <w:szCs w:val="21"/>
              </w:rPr>
            </w:pPr>
          </w:p>
        </w:tc>
      </w:tr>
      <w:tr w:rsidR="00B11235" w:rsidRPr="00B11235" w14:paraId="4A2FC8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A3C2FC" w14:textId="70C1A1A0" w:rsidR="00B11235" w:rsidRPr="00B11235" w:rsidRDefault="00B11235" w:rsidP="00B11235">
            <w:pPr>
              <w:widowControl/>
              <w:jc w:val="center"/>
              <w:rPr>
                <w:szCs w:val="21"/>
              </w:rPr>
            </w:pPr>
            <w:r w:rsidRPr="00B11235">
              <w:rPr>
                <w:rFonts w:hint="eastAsia"/>
                <w:color w:val="000000"/>
                <w:szCs w:val="21"/>
              </w:rPr>
              <w:t>2.31</w:t>
            </w:r>
          </w:p>
        </w:tc>
        <w:tc>
          <w:tcPr>
            <w:tcW w:w="2269" w:type="dxa"/>
            <w:tcBorders>
              <w:top w:val="single" w:sz="4" w:space="0" w:color="auto"/>
              <w:left w:val="nil"/>
              <w:bottom w:val="single" w:sz="4" w:space="0" w:color="auto"/>
              <w:right w:val="single" w:sz="4" w:space="0" w:color="auto"/>
            </w:tcBorders>
            <w:vAlign w:val="center"/>
          </w:tcPr>
          <w:p w14:paraId="5E7C069A" w14:textId="2C063526" w:rsidR="00B11235" w:rsidRPr="00B11235" w:rsidRDefault="00B11235" w:rsidP="00B11235">
            <w:pPr>
              <w:widowControl/>
              <w:jc w:val="center"/>
              <w:rPr>
                <w:szCs w:val="21"/>
              </w:rPr>
            </w:pPr>
            <w:r w:rsidRPr="00B11235">
              <w:rPr>
                <w:kern w:val="0"/>
                <w:szCs w:val="21"/>
              </w:rPr>
              <w:t>肺未分化癌</w:t>
            </w:r>
          </w:p>
        </w:tc>
        <w:tc>
          <w:tcPr>
            <w:tcW w:w="1418" w:type="dxa"/>
            <w:tcBorders>
              <w:top w:val="single" w:sz="4" w:space="0" w:color="auto"/>
              <w:left w:val="nil"/>
              <w:bottom w:val="single" w:sz="4" w:space="0" w:color="auto"/>
              <w:right w:val="single" w:sz="4" w:space="0" w:color="auto"/>
            </w:tcBorders>
            <w:vAlign w:val="center"/>
          </w:tcPr>
          <w:p w14:paraId="57161F9B" w14:textId="0531AEFA"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06C75919" w14:textId="5E125AD3"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8B1DB1E" w14:textId="77777777" w:rsidR="00B11235" w:rsidRPr="00B11235" w:rsidRDefault="00B11235" w:rsidP="00B11235">
            <w:pPr>
              <w:widowControl/>
              <w:jc w:val="center"/>
              <w:rPr>
                <w:b/>
                <w:color w:val="FF0000"/>
                <w:szCs w:val="21"/>
              </w:rPr>
            </w:pPr>
          </w:p>
        </w:tc>
      </w:tr>
      <w:tr w:rsidR="00B11235" w:rsidRPr="00B11235" w14:paraId="4295FA1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39C49E" w14:textId="0BB18F7F" w:rsidR="00B11235" w:rsidRPr="00B11235" w:rsidRDefault="00B11235" w:rsidP="00B11235">
            <w:pPr>
              <w:widowControl/>
              <w:jc w:val="center"/>
              <w:rPr>
                <w:szCs w:val="21"/>
              </w:rPr>
            </w:pPr>
            <w:r w:rsidRPr="00B11235">
              <w:rPr>
                <w:rFonts w:hint="eastAsia"/>
                <w:color w:val="000000"/>
                <w:szCs w:val="21"/>
              </w:rPr>
              <w:t>2.32</w:t>
            </w:r>
          </w:p>
        </w:tc>
        <w:tc>
          <w:tcPr>
            <w:tcW w:w="2269" w:type="dxa"/>
            <w:tcBorders>
              <w:top w:val="single" w:sz="4" w:space="0" w:color="auto"/>
              <w:left w:val="nil"/>
              <w:bottom w:val="single" w:sz="4" w:space="0" w:color="auto"/>
              <w:right w:val="single" w:sz="4" w:space="0" w:color="auto"/>
            </w:tcBorders>
            <w:vAlign w:val="center"/>
          </w:tcPr>
          <w:p w14:paraId="11389E51" w14:textId="25FA1287" w:rsidR="00B11235" w:rsidRPr="00B11235" w:rsidRDefault="00B11235" w:rsidP="00B11235">
            <w:pPr>
              <w:widowControl/>
              <w:jc w:val="center"/>
              <w:rPr>
                <w:szCs w:val="21"/>
              </w:rPr>
            </w:pPr>
            <w:r w:rsidRPr="00B11235">
              <w:rPr>
                <w:kern w:val="0"/>
                <w:szCs w:val="21"/>
              </w:rPr>
              <w:t>肺小细胞癌</w:t>
            </w:r>
          </w:p>
        </w:tc>
        <w:tc>
          <w:tcPr>
            <w:tcW w:w="1418" w:type="dxa"/>
            <w:tcBorders>
              <w:top w:val="single" w:sz="4" w:space="0" w:color="auto"/>
              <w:left w:val="nil"/>
              <w:bottom w:val="single" w:sz="4" w:space="0" w:color="auto"/>
              <w:right w:val="single" w:sz="4" w:space="0" w:color="auto"/>
            </w:tcBorders>
            <w:vAlign w:val="center"/>
          </w:tcPr>
          <w:p w14:paraId="441E56C0" w14:textId="05A59E4A"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AF2EEF9" w14:textId="3DB6224F"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4C69D86" w14:textId="77777777" w:rsidR="00B11235" w:rsidRPr="00B11235" w:rsidRDefault="00B11235" w:rsidP="00B11235">
            <w:pPr>
              <w:widowControl/>
              <w:jc w:val="center"/>
              <w:rPr>
                <w:b/>
                <w:color w:val="FF0000"/>
                <w:szCs w:val="21"/>
              </w:rPr>
            </w:pPr>
          </w:p>
        </w:tc>
      </w:tr>
      <w:tr w:rsidR="00B11235" w:rsidRPr="00B11235" w14:paraId="7271A95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A73698" w14:textId="20E274CA" w:rsidR="00B11235" w:rsidRPr="00B11235" w:rsidRDefault="00B11235" w:rsidP="00B11235">
            <w:pPr>
              <w:widowControl/>
              <w:jc w:val="center"/>
              <w:rPr>
                <w:szCs w:val="21"/>
              </w:rPr>
            </w:pPr>
            <w:r w:rsidRPr="00B11235">
              <w:rPr>
                <w:rFonts w:hint="eastAsia"/>
                <w:color w:val="000000"/>
                <w:szCs w:val="21"/>
              </w:rPr>
              <w:t>2.33</w:t>
            </w:r>
          </w:p>
        </w:tc>
        <w:tc>
          <w:tcPr>
            <w:tcW w:w="2269" w:type="dxa"/>
            <w:tcBorders>
              <w:top w:val="single" w:sz="4" w:space="0" w:color="auto"/>
              <w:left w:val="nil"/>
              <w:bottom w:val="single" w:sz="4" w:space="0" w:color="auto"/>
              <w:right w:val="single" w:sz="4" w:space="0" w:color="auto"/>
            </w:tcBorders>
            <w:vAlign w:val="center"/>
          </w:tcPr>
          <w:p w14:paraId="3FE62595" w14:textId="67A5E2A5" w:rsidR="00B11235" w:rsidRPr="00B11235" w:rsidRDefault="00B11235" w:rsidP="00B11235">
            <w:pPr>
              <w:widowControl/>
              <w:jc w:val="center"/>
              <w:rPr>
                <w:szCs w:val="21"/>
              </w:rPr>
            </w:pPr>
            <w:r w:rsidRPr="00B11235">
              <w:rPr>
                <w:kern w:val="0"/>
                <w:szCs w:val="21"/>
              </w:rPr>
              <w:t>肺大细胞癌</w:t>
            </w:r>
          </w:p>
        </w:tc>
        <w:tc>
          <w:tcPr>
            <w:tcW w:w="1418" w:type="dxa"/>
            <w:tcBorders>
              <w:top w:val="single" w:sz="4" w:space="0" w:color="auto"/>
              <w:left w:val="nil"/>
              <w:bottom w:val="single" w:sz="4" w:space="0" w:color="auto"/>
              <w:right w:val="single" w:sz="4" w:space="0" w:color="auto"/>
            </w:tcBorders>
            <w:vAlign w:val="center"/>
          </w:tcPr>
          <w:p w14:paraId="7B3CA017" w14:textId="61F4BF50"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FD67FD3" w14:textId="055C4512"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2F2AA07" w14:textId="77777777" w:rsidR="00B11235" w:rsidRPr="00B11235" w:rsidRDefault="00B11235" w:rsidP="00B11235">
            <w:pPr>
              <w:widowControl/>
              <w:jc w:val="center"/>
              <w:rPr>
                <w:b/>
                <w:color w:val="FF0000"/>
                <w:szCs w:val="21"/>
              </w:rPr>
            </w:pPr>
          </w:p>
        </w:tc>
      </w:tr>
      <w:tr w:rsidR="00B11235" w:rsidRPr="00B11235" w14:paraId="0B54B33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7AE798" w14:textId="68419322" w:rsidR="00B11235" w:rsidRPr="00B11235" w:rsidRDefault="00B11235" w:rsidP="00B11235">
            <w:pPr>
              <w:widowControl/>
              <w:jc w:val="center"/>
              <w:rPr>
                <w:szCs w:val="21"/>
              </w:rPr>
            </w:pPr>
            <w:r w:rsidRPr="00B11235">
              <w:rPr>
                <w:rFonts w:hint="eastAsia"/>
                <w:color w:val="000000"/>
                <w:szCs w:val="21"/>
              </w:rPr>
              <w:t>2.34</w:t>
            </w:r>
          </w:p>
        </w:tc>
        <w:tc>
          <w:tcPr>
            <w:tcW w:w="2269" w:type="dxa"/>
            <w:tcBorders>
              <w:top w:val="single" w:sz="4" w:space="0" w:color="auto"/>
              <w:left w:val="nil"/>
              <w:bottom w:val="single" w:sz="4" w:space="0" w:color="auto"/>
              <w:right w:val="single" w:sz="4" w:space="0" w:color="auto"/>
            </w:tcBorders>
            <w:vAlign w:val="center"/>
          </w:tcPr>
          <w:p w14:paraId="3F137C79" w14:textId="07522FF5" w:rsidR="00B11235" w:rsidRPr="00B11235" w:rsidRDefault="00B11235" w:rsidP="00B11235">
            <w:pPr>
              <w:widowControl/>
              <w:jc w:val="center"/>
              <w:rPr>
                <w:szCs w:val="21"/>
              </w:rPr>
            </w:pPr>
            <w:r w:rsidRPr="00B11235">
              <w:rPr>
                <w:kern w:val="0"/>
                <w:szCs w:val="21"/>
              </w:rPr>
              <w:t>肺硬化性血管瘤</w:t>
            </w:r>
          </w:p>
        </w:tc>
        <w:tc>
          <w:tcPr>
            <w:tcW w:w="1418" w:type="dxa"/>
            <w:tcBorders>
              <w:top w:val="single" w:sz="4" w:space="0" w:color="auto"/>
              <w:left w:val="nil"/>
              <w:bottom w:val="single" w:sz="4" w:space="0" w:color="auto"/>
              <w:right w:val="single" w:sz="4" w:space="0" w:color="auto"/>
            </w:tcBorders>
            <w:vAlign w:val="center"/>
          </w:tcPr>
          <w:p w14:paraId="699B0805" w14:textId="7706835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7B8F8E64" w14:textId="4FE8DF44"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4D5685B8" w14:textId="77777777" w:rsidR="00B11235" w:rsidRPr="00B11235" w:rsidRDefault="00B11235" w:rsidP="00B11235">
            <w:pPr>
              <w:widowControl/>
              <w:jc w:val="center"/>
              <w:rPr>
                <w:b/>
                <w:color w:val="FF0000"/>
                <w:szCs w:val="21"/>
              </w:rPr>
            </w:pPr>
          </w:p>
        </w:tc>
      </w:tr>
      <w:tr w:rsidR="00B11235" w:rsidRPr="00B11235" w14:paraId="51C9B42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B6B465A" w14:textId="11FA9FC1" w:rsidR="00B11235" w:rsidRPr="00B11235" w:rsidRDefault="00B11235" w:rsidP="00B11235">
            <w:pPr>
              <w:widowControl/>
              <w:jc w:val="center"/>
              <w:rPr>
                <w:szCs w:val="21"/>
              </w:rPr>
            </w:pPr>
            <w:r w:rsidRPr="00B11235">
              <w:rPr>
                <w:rFonts w:hint="eastAsia"/>
                <w:color w:val="000000"/>
                <w:szCs w:val="21"/>
              </w:rPr>
              <w:t>2.35</w:t>
            </w:r>
          </w:p>
        </w:tc>
        <w:tc>
          <w:tcPr>
            <w:tcW w:w="2269" w:type="dxa"/>
            <w:tcBorders>
              <w:top w:val="single" w:sz="4" w:space="0" w:color="auto"/>
              <w:left w:val="nil"/>
              <w:bottom w:val="single" w:sz="4" w:space="0" w:color="auto"/>
              <w:right w:val="single" w:sz="4" w:space="0" w:color="auto"/>
            </w:tcBorders>
            <w:vAlign w:val="center"/>
          </w:tcPr>
          <w:p w14:paraId="6D76C595" w14:textId="6CF736D1" w:rsidR="00B11235" w:rsidRPr="00B11235" w:rsidRDefault="00B11235" w:rsidP="00B11235">
            <w:pPr>
              <w:widowControl/>
              <w:jc w:val="center"/>
              <w:rPr>
                <w:szCs w:val="21"/>
              </w:rPr>
            </w:pPr>
            <w:r w:rsidRPr="00B11235">
              <w:rPr>
                <w:kern w:val="0"/>
                <w:szCs w:val="21"/>
              </w:rPr>
              <w:t>矽肺</w:t>
            </w:r>
          </w:p>
        </w:tc>
        <w:tc>
          <w:tcPr>
            <w:tcW w:w="1418" w:type="dxa"/>
            <w:tcBorders>
              <w:top w:val="single" w:sz="4" w:space="0" w:color="auto"/>
              <w:left w:val="nil"/>
              <w:bottom w:val="single" w:sz="4" w:space="0" w:color="auto"/>
              <w:right w:val="single" w:sz="4" w:space="0" w:color="auto"/>
            </w:tcBorders>
            <w:vAlign w:val="center"/>
          </w:tcPr>
          <w:p w14:paraId="0086CBA3" w14:textId="62FEDBE5"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E3ECBE9" w14:textId="6646D6A7"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5A217D1D" w14:textId="77777777" w:rsidR="00B11235" w:rsidRPr="00B11235" w:rsidRDefault="00B11235" w:rsidP="00B11235">
            <w:pPr>
              <w:widowControl/>
              <w:jc w:val="center"/>
              <w:rPr>
                <w:b/>
                <w:color w:val="FF0000"/>
                <w:szCs w:val="21"/>
              </w:rPr>
            </w:pPr>
          </w:p>
        </w:tc>
      </w:tr>
      <w:tr w:rsidR="00B11235" w:rsidRPr="00B11235" w14:paraId="5375A7B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11F8BD" w14:textId="6C6233E6" w:rsidR="00B11235" w:rsidRPr="00B11235" w:rsidRDefault="00B11235" w:rsidP="00B11235">
            <w:pPr>
              <w:widowControl/>
              <w:jc w:val="center"/>
              <w:rPr>
                <w:szCs w:val="21"/>
              </w:rPr>
            </w:pPr>
            <w:r w:rsidRPr="00B11235">
              <w:rPr>
                <w:rFonts w:hint="eastAsia"/>
                <w:color w:val="000000"/>
                <w:szCs w:val="21"/>
              </w:rPr>
              <w:t>2.36</w:t>
            </w:r>
          </w:p>
        </w:tc>
        <w:tc>
          <w:tcPr>
            <w:tcW w:w="2269" w:type="dxa"/>
            <w:tcBorders>
              <w:top w:val="single" w:sz="4" w:space="0" w:color="auto"/>
              <w:left w:val="nil"/>
              <w:bottom w:val="single" w:sz="4" w:space="0" w:color="auto"/>
              <w:right w:val="single" w:sz="4" w:space="0" w:color="auto"/>
            </w:tcBorders>
            <w:vAlign w:val="center"/>
          </w:tcPr>
          <w:p w14:paraId="4680550F" w14:textId="5BBE8763" w:rsidR="00B11235" w:rsidRPr="00B11235" w:rsidRDefault="00B11235" w:rsidP="00B11235">
            <w:pPr>
              <w:widowControl/>
              <w:jc w:val="center"/>
              <w:rPr>
                <w:szCs w:val="21"/>
              </w:rPr>
            </w:pPr>
            <w:r w:rsidRPr="00B11235">
              <w:rPr>
                <w:kern w:val="0"/>
                <w:szCs w:val="21"/>
              </w:rPr>
              <w:t>浸润性肺结核</w:t>
            </w:r>
          </w:p>
        </w:tc>
        <w:tc>
          <w:tcPr>
            <w:tcW w:w="1418" w:type="dxa"/>
            <w:tcBorders>
              <w:top w:val="single" w:sz="4" w:space="0" w:color="auto"/>
              <w:left w:val="nil"/>
              <w:bottom w:val="single" w:sz="4" w:space="0" w:color="auto"/>
              <w:right w:val="single" w:sz="4" w:space="0" w:color="auto"/>
            </w:tcBorders>
            <w:vAlign w:val="center"/>
          </w:tcPr>
          <w:p w14:paraId="444BF797" w14:textId="375CCB37"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31663F36" w14:textId="7DECC62F"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A93CEEA" w14:textId="77777777" w:rsidR="00B11235" w:rsidRPr="00B11235" w:rsidRDefault="00B11235" w:rsidP="00B11235">
            <w:pPr>
              <w:widowControl/>
              <w:jc w:val="center"/>
              <w:rPr>
                <w:b/>
                <w:color w:val="FF0000"/>
                <w:szCs w:val="21"/>
              </w:rPr>
            </w:pPr>
          </w:p>
        </w:tc>
      </w:tr>
      <w:tr w:rsidR="00B11235" w:rsidRPr="00B11235" w14:paraId="77B3146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B98B9B3" w14:textId="27B744FE" w:rsidR="00B11235" w:rsidRPr="00B11235" w:rsidRDefault="00B11235" w:rsidP="00B11235">
            <w:pPr>
              <w:widowControl/>
              <w:jc w:val="center"/>
              <w:rPr>
                <w:szCs w:val="21"/>
              </w:rPr>
            </w:pPr>
            <w:r w:rsidRPr="00B11235">
              <w:rPr>
                <w:rFonts w:hint="eastAsia"/>
                <w:color w:val="000000"/>
                <w:szCs w:val="21"/>
              </w:rPr>
              <w:t>2.37</w:t>
            </w:r>
          </w:p>
        </w:tc>
        <w:tc>
          <w:tcPr>
            <w:tcW w:w="2269" w:type="dxa"/>
            <w:tcBorders>
              <w:top w:val="single" w:sz="4" w:space="0" w:color="auto"/>
              <w:left w:val="nil"/>
              <w:bottom w:val="single" w:sz="4" w:space="0" w:color="auto"/>
              <w:right w:val="single" w:sz="4" w:space="0" w:color="auto"/>
            </w:tcBorders>
            <w:vAlign w:val="center"/>
          </w:tcPr>
          <w:p w14:paraId="7D18ACF7" w14:textId="4F006E07" w:rsidR="00B11235" w:rsidRPr="00B11235" w:rsidRDefault="00B11235" w:rsidP="00B11235">
            <w:pPr>
              <w:widowControl/>
              <w:jc w:val="center"/>
              <w:rPr>
                <w:szCs w:val="21"/>
              </w:rPr>
            </w:pPr>
            <w:r w:rsidRPr="00B11235">
              <w:rPr>
                <w:kern w:val="0"/>
                <w:szCs w:val="21"/>
              </w:rPr>
              <w:t>粟粒性肺结核</w:t>
            </w:r>
          </w:p>
        </w:tc>
        <w:tc>
          <w:tcPr>
            <w:tcW w:w="1418" w:type="dxa"/>
            <w:tcBorders>
              <w:top w:val="single" w:sz="4" w:space="0" w:color="auto"/>
              <w:left w:val="nil"/>
              <w:bottom w:val="single" w:sz="4" w:space="0" w:color="auto"/>
              <w:right w:val="single" w:sz="4" w:space="0" w:color="auto"/>
            </w:tcBorders>
            <w:vAlign w:val="center"/>
          </w:tcPr>
          <w:p w14:paraId="36B06EA0" w14:textId="5E89F0C3"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990C35F" w14:textId="6CE64A18"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31A3E5C9" w14:textId="77777777" w:rsidR="00B11235" w:rsidRPr="00B11235" w:rsidRDefault="00B11235" w:rsidP="00B11235">
            <w:pPr>
              <w:widowControl/>
              <w:jc w:val="center"/>
              <w:rPr>
                <w:b/>
                <w:color w:val="FF0000"/>
                <w:szCs w:val="21"/>
              </w:rPr>
            </w:pPr>
          </w:p>
        </w:tc>
      </w:tr>
      <w:tr w:rsidR="00B11235" w:rsidRPr="00B11235" w14:paraId="58FF065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239395" w14:textId="429E3921" w:rsidR="00B11235" w:rsidRPr="00B11235" w:rsidRDefault="00B11235" w:rsidP="00B11235">
            <w:pPr>
              <w:widowControl/>
              <w:jc w:val="center"/>
              <w:rPr>
                <w:szCs w:val="21"/>
              </w:rPr>
            </w:pPr>
            <w:r w:rsidRPr="00B11235">
              <w:rPr>
                <w:rFonts w:hint="eastAsia"/>
                <w:color w:val="000000"/>
                <w:szCs w:val="21"/>
              </w:rPr>
              <w:t>2.38</w:t>
            </w:r>
          </w:p>
        </w:tc>
        <w:tc>
          <w:tcPr>
            <w:tcW w:w="2269" w:type="dxa"/>
            <w:tcBorders>
              <w:top w:val="single" w:sz="4" w:space="0" w:color="auto"/>
              <w:left w:val="nil"/>
              <w:bottom w:val="single" w:sz="4" w:space="0" w:color="auto"/>
              <w:right w:val="single" w:sz="4" w:space="0" w:color="auto"/>
            </w:tcBorders>
            <w:vAlign w:val="center"/>
          </w:tcPr>
          <w:p w14:paraId="6BE189E0" w14:textId="20E650BE" w:rsidR="00B11235" w:rsidRPr="00B11235" w:rsidRDefault="00B11235" w:rsidP="00B11235">
            <w:pPr>
              <w:widowControl/>
              <w:jc w:val="center"/>
              <w:rPr>
                <w:szCs w:val="21"/>
              </w:rPr>
            </w:pPr>
            <w:r w:rsidRPr="00B11235">
              <w:rPr>
                <w:kern w:val="0"/>
                <w:szCs w:val="21"/>
              </w:rPr>
              <w:t>慢性支气管炎</w:t>
            </w:r>
          </w:p>
        </w:tc>
        <w:tc>
          <w:tcPr>
            <w:tcW w:w="1418" w:type="dxa"/>
            <w:tcBorders>
              <w:top w:val="single" w:sz="4" w:space="0" w:color="auto"/>
              <w:left w:val="nil"/>
              <w:bottom w:val="single" w:sz="4" w:space="0" w:color="auto"/>
              <w:right w:val="single" w:sz="4" w:space="0" w:color="auto"/>
            </w:tcBorders>
            <w:vAlign w:val="center"/>
          </w:tcPr>
          <w:p w14:paraId="467352E8" w14:textId="3EB45CF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514063EC" w14:textId="285E742D"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E46462D" w14:textId="77777777" w:rsidR="00B11235" w:rsidRPr="00B11235" w:rsidRDefault="00B11235" w:rsidP="00B11235">
            <w:pPr>
              <w:widowControl/>
              <w:jc w:val="center"/>
              <w:rPr>
                <w:b/>
                <w:color w:val="FF0000"/>
                <w:szCs w:val="21"/>
              </w:rPr>
            </w:pPr>
          </w:p>
        </w:tc>
      </w:tr>
      <w:tr w:rsidR="00B11235" w:rsidRPr="00B11235" w14:paraId="7EDB233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A2F0DA" w14:textId="3C625C2D" w:rsidR="00B11235" w:rsidRPr="00B11235" w:rsidRDefault="00B11235" w:rsidP="00B11235">
            <w:pPr>
              <w:widowControl/>
              <w:jc w:val="center"/>
              <w:rPr>
                <w:szCs w:val="21"/>
              </w:rPr>
            </w:pPr>
            <w:r w:rsidRPr="00B11235">
              <w:rPr>
                <w:rFonts w:hint="eastAsia"/>
                <w:color w:val="000000"/>
                <w:szCs w:val="21"/>
              </w:rPr>
              <w:t>2.39</w:t>
            </w:r>
          </w:p>
        </w:tc>
        <w:tc>
          <w:tcPr>
            <w:tcW w:w="2269" w:type="dxa"/>
            <w:tcBorders>
              <w:top w:val="single" w:sz="4" w:space="0" w:color="auto"/>
              <w:left w:val="nil"/>
              <w:bottom w:val="single" w:sz="4" w:space="0" w:color="auto"/>
              <w:right w:val="single" w:sz="4" w:space="0" w:color="auto"/>
            </w:tcBorders>
            <w:vAlign w:val="center"/>
          </w:tcPr>
          <w:p w14:paraId="67FEAC57" w14:textId="508A11E6" w:rsidR="00B11235" w:rsidRPr="00B11235" w:rsidRDefault="00B11235" w:rsidP="00B11235">
            <w:pPr>
              <w:widowControl/>
              <w:jc w:val="center"/>
              <w:rPr>
                <w:szCs w:val="21"/>
              </w:rPr>
            </w:pPr>
            <w:r w:rsidRPr="00B11235">
              <w:rPr>
                <w:kern w:val="0"/>
                <w:szCs w:val="21"/>
              </w:rPr>
              <w:t>支气管</w:t>
            </w:r>
            <w:proofErr w:type="gramStart"/>
            <w:r w:rsidRPr="00B11235">
              <w:rPr>
                <w:kern w:val="0"/>
                <w:szCs w:val="21"/>
              </w:rPr>
              <w:t>粘膜鳞化</w:t>
            </w:r>
            <w:proofErr w:type="gramEnd"/>
          </w:p>
        </w:tc>
        <w:tc>
          <w:tcPr>
            <w:tcW w:w="1418" w:type="dxa"/>
            <w:tcBorders>
              <w:top w:val="single" w:sz="4" w:space="0" w:color="auto"/>
              <w:left w:val="nil"/>
              <w:bottom w:val="single" w:sz="4" w:space="0" w:color="auto"/>
              <w:right w:val="single" w:sz="4" w:space="0" w:color="auto"/>
            </w:tcBorders>
            <w:vAlign w:val="center"/>
          </w:tcPr>
          <w:p w14:paraId="30267AF2" w14:textId="5BDD79F9"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F475A9F" w14:textId="5A9D21FE"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7F6C7540" w14:textId="77777777" w:rsidR="00B11235" w:rsidRPr="00B11235" w:rsidRDefault="00B11235" w:rsidP="00B11235">
            <w:pPr>
              <w:widowControl/>
              <w:jc w:val="center"/>
              <w:rPr>
                <w:b/>
                <w:color w:val="FF0000"/>
                <w:szCs w:val="21"/>
              </w:rPr>
            </w:pPr>
          </w:p>
        </w:tc>
      </w:tr>
      <w:tr w:rsidR="00B11235" w:rsidRPr="00B11235" w14:paraId="420DDC1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E3D944" w14:textId="04B79950" w:rsidR="00B11235" w:rsidRPr="00B11235" w:rsidRDefault="00B11235" w:rsidP="00B11235">
            <w:pPr>
              <w:widowControl/>
              <w:jc w:val="center"/>
              <w:rPr>
                <w:szCs w:val="21"/>
              </w:rPr>
            </w:pPr>
            <w:r w:rsidRPr="00B11235">
              <w:rPr>
                <w:rFonts w:hint="eastAsia"/>
                <w:color w:val="000000"/>
                <w:szCs w:val="21"/>
              </w:rPr>
              <w:t>2.40</w:t>
            </w:r>
          </w:p>
        </w:tc>
        <w:tc>
          <w:tcPr>
            <w:tcW w:w="2269" w:type="dxa"/>
            <w:tcBorders>
              <w:top w:val="single" w:sz="4" w:space="0" w:color="auto"/>
              <w:left w:val="nil"/>
              <w:bottom w:val="single" w:sz="4" w:space="0" w:color="auto"/>
              <w:right w:val="single" w:sz="4" w:space="0" w:color="auto"/>
            </w:tcBorders>
            <w:vAlign w:val="center"/>
          </w:tcPr>
          <w:p w14:paraId="3B12D427" w14:textId="52E81F9C" w:rsidR="00B11235" w:rsidRPr="00B11235" w:rsidRDefault="00B11235" w:rsidP="00B11235">
            <w:pPr>
              <w:widowControl/>
              <w:jc w:val="center"/>
              <w:rPr>
                <w:szCs w:val="21"/>
              </w:rPr>
            </w:pPr>
            <w:r w:rsidRPr="00B11235">
              <w:rPr>
                <w:kern w:val="0"/>
                <w:szCs w:val="21"/>
              </w:rPr>
              <w:t>纤维素性胸膜炎</w:t>
            </w:r>
          </w:p>
        </w:tc>
        <w:tc>
          <w:tcPr>
            <w:tcW w:w="1418" w:type="dxa"/>
            <w:tcBorders>
              <w:top w:val="single" w:sz="4" w:space="0" w:color="auto"/>
              <w:left w:val="nil"/>
              <w:bottom w:val="single" w:sz="4" w:space="0" w:color="auto"/>
              <w:right w:val="single" w:sz="4" w:space="0" w:color="auto"/>
            </w:tcBorders>
            <w:vAlign w:val="center"/>
          </w:tcPr>
          <w:p w14:paraId="5C61BCD3" w14:textId="2E117F63"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2C95D0A2" w14:textId="7050B907"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0A719280" w14:textId="77777777" w:rsidR="00B11235" w:rsidRPr="00B11235" w:rsidRDefault="00B11235" w:rsidP="00B11235">
            <w:pPr>
              <w:widowControl/>
              <w:jc w:val="center"/>
              <w:rPr>
                <w:b/>
                <w:color w:val="FF0000"/>
                <w:szCs w:val="21"/>
              </w:rPr>
            </w:pPr>
          </w:p>
        </w:tc>
      </w:tr>
      <w:tr w:rsidR="00B11235" w:rsidRPr="00B11235" w14:paraId="529FF2C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8C142E9" w14:textId="03447D18" w:rsidR="00B11235" w:rsidRPr="00B11235" w:rsidRDefault="00B11235" w:rsidP="00B11235">
            <w:pPr>
              <w:widowControl/>
              <w:jc w:val="center"/>
              <w:rPr>
                <w:szCs w:val="21"/>
              </w:rPr>
            </w:pPr>
            <w:r w:rsidRPr="00B11235">
              <w:rPr>
                <w:rFonts w:hint="eastAsia"/>
                <w:color w:val="000000"/>
                <w:szCs w:val="21"/>
              </w:rPr>
              <w:t>2.41</w:t>
            </w:r>
          </w:p>
        </w:tc>
        <w:tc>
          <w:tcPr>
            <w:tcW w:w="2269" w:type="dxa"/>
            <w:tcBorders>
              <w:top w:val="single" w:sz="4" w:space="0" w:color="auto"/>
              <w:left w:val="nil"/>
              <w:bottom w:val="single" w:sz="4" w:space="0" w:color="auto"/>
              <w:right w:val="single" w:sz="4" w:space="0" w:color="auto"/>
            </w:tcBorders>
            <w:vAlign w:val="center"/>
          </w:tcPr>
          <w:p w14:paraId="1930B558" w14:textId="4FFFDC61" w:rsidR="00B11235" w:rsidRPr="00B11235" w:rsidRDefault="00B11235" w:rsidP="00B11235">
            <w:pPr>
              <w:widowControl/>
              <w:jc w:val="center"/>
              <w:rPr>
                <w:szCs w:val="21"/>
              </w:rPr>
            </w:pPr>
            <w:r w:rsidRPr="00B11235">
              <w:rPr>
                <w:kern w:val="0"/>
                <w:szCs w:val="21"/>
              </w:rPr>
              <w:t>喉癌</w:t>
            </w:r>
          </w:p>
        </w:tc>
        <w:tc>
          <w:tcPr>
            <w:tcW w:w="1418" w:type="dxa"/>
            <w:tcBorders>
              <w:top w:val="single" w:sz="4" w:space="0" w:color="auto"/>
              <w:left w:val="nil"/>
              <w:bottom w:val="single" w:sz="4" w:space="0" w:color="auto"/>
              <w:right w:val="single" w:sz="4" w:space="0" w:color="auto"/>
            </w:tcBorders>
            <w:vAlign w:val="center"/>
          </w:tcPr>
          <w:p w14:paraId="7CA9BC7E" w14:textId="25B6439D"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16B13193" w14:textId="5C4CB7B9"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26C79B5C" w14:textId="77777777" w:rsidR="00B11235" w:rsidRPr="00B11235" w:rsidRDefault="00B11235" w:rsidP="00B11235">
            <w:pPr>
              <w:widowControl/>
              <w:jc w:val="center"/>
              <w:rPr>
                <w:b/>
                <w:color w:val="FF0000"/>
                <w:szCs w:val="21"/>
              </w:rPr>
            </w:pPr>
          </w:p>
        </w:tc>
      </w:tr>
      <w:tr w:rsidR="00B11235" w:rsidRPr="00B11235" w14:paraId="50A861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D31E51B" w14:textId="4073A409" w:rsidR="00B11235" w:rsidRPr="00B11235" w:rsidRDefault="00B11235" w:rsidP="00B11235">
            <w:pPr>
              <w:widowControl/>
              <w:jc w:val="center"/>
              <w:rPr>
                <w:szCs w:val="21"/>
              </w:rPr>
            </w:pPr>
            <w:r w:rsidRPr="00B11235">
              <w:rPr>
                <w:rFonts w:hint="eastAsia"/>
                <w:color w:val="000000"/>
                <w:szCs w:val="21"/>
              </w:rPr>
              <w:t>2.42</w:t>
            </w:r>
          </w:p>
        </w:tc>
        <w:tc>
          <w:tcPr>
            <w:tcW w:w="2269" w:type="dxa"/>
            <w:tcBorders>
              <w:top w:val="single" w:sz="4" w:space="0" w:color="auto"/>
              <w:left w:val="nil"/>
              <w:bottom w:val="single" w:sz="4" w:space="0" w:color="auto"/>
              <w:right w:val="single" w:sz="4" w:space="0" w:color="auto"/>
            </w:tcBorders>
            <w:vAlign w:val="center"/>
          </w:tcPr>
          <w:p w14:paraId="5E2F1FB6" w14:textId="256477F8" w:rsidR="00B11235" w:rsidRPr="00B11235" w:rsidRDefault="00B11235" w:rsidP="00B11235">
            <w:pPr>
              <w:widowControl/>
              <w:jc w:val="center"/>
              <w:rPr>
                <w:szCs w:val="21"/>
              </w:rPr>
            </w:pPr>
            <w:r w:rsidRPr="00B11235">
              <w:rPr>
                <w:kern w:val="0"/>
                <w:szCs w:val="21"/>
              </w:rPr>
              <w:t>鼻咽癌</w:t>
            </w:r>
          </w:p>
        </w:tc>
        <w:tc>
          <w:tcPr>
            <w:tcW w:w="1418" w:type="dxa"/>
            <w:tcBorders>
              <w:top w:val="single" w:sz="4" w:space="0" w:color="auto"/>
              <w:left w:val="nil"/>
              <w:bottom w:val="single" w:sz="4" w:space="0" w:color="auto"/>
              <w:right w:val="single" w:sz="4" w:space="0" w:color="auto"/>
            </w:tcBorders>
            <w:vAlign w:val="center"/>
          </w:tcPr>
          <w:p w14:paraId="50E08054" w14:textId="1A5B329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4FA7EFFB" w14:textId="37AFDDD6"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78AE4560" w14:textId="77777777" w:rsidR="00B11235" w:rsidRPr="00B11235" w:rsidRDefault="00B11235" w:rsidP="00B11235">
            <w:pPr>
              <w:widowControl/>
              <w:jc w:val="center"/>
              <w:rPr>
                <w:b/>
                <w:color w:val="FF0000"/>
                <w:szCs w:val="21"/>
              </w:rPr>
            </w:pPr>
          </w:p>
        </w:tc>
      </w:tr>
      <w:tr w:rsidR="00B11235" w:rsidRPr="00B11235" w14:paraId="544838A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6BF745D" w14:textId="616651F2" w:rsidR="00B11235" w:rsidRPr="00B11235" w:rsidRDefault="00B11235" w:rsidP="00B11235">
            <w:pPr>
              <w:widowControl/>
              <w:jc w:val="center"/>
              <w:rPr>
                <w:szCs w:val="21"/>
              </w:rPr>
            </w:pPr>
            <w:r w:rsidRPr="00B11235">
              <w:rPr>
                <w:rFonts w:hint="eastAsia"/>
                <w:color w:val="000000"/>
                <w:szCs w:val="21"/>
              </w:rPr>
              <w:t>2.43</w:t>
            </w:r>
          </w:p>
        </w:tc>
        <w:tc>
          <w:tcPr>
            <w:tcW w:w="2269" w:type="dxa"/>
            <w:tcBorders>
              <w:top w:val="single" w:sz="4" w:space="0" w:color="auto"/>
              <w:left w:val="nil"/>
              <w:bottom w:val="single" w:sz="4" w:space="0" w:color="auto"/>
              <w:right w:val="single" w:sz="4" w:space="0" w:color="auto"/>
            </w:tcBorders>
            <w:vAlign w:val="center"/>
          </w:tcPr>
          <w:p w14:paraId="59DFF125" w14:textId="15ED7CD1" w:rsidR="00B11235" w:rsidRPr="00B11235" w:rsidRDefault="00B11235" w:rsidP="00B11235">
            <w:pPr>
              <w:widowControl/>
              <w:jc w:val="center"/>
              <w:rPr>
                <w:szCs w:val="21"/>
              </w:rPr>
            </w:pPr>
            <w:r w:rsidRPr="00B11235">
              <w:rPr>
                <w:kern w:val="0"/>
                <w:szCs w:val="21"/>
              </w:rPr>
              <w:t>鼻息肉</w:t>
            </w:r>
          </w:p>
        </w:tc>
        <w:tc>
          <w:tcPr>
            <w:tcW w:w="1418" w:type="dxa"/>
            <w:tcBorders>
              <w:top w:val="single" w:sz="4" w:space="0" w:color="auto"/>
              <w:left w:val="nil"/>
              <w:bottom w:val="single" w:sz="4" w:space="0" w:color="auto"/>
              <w:right w:val="single" w:sz="4" w:space="0" w:color="auto"/>
            </w:tcBorders>
            <w:vAlign w:val="center"/>
          </w:tcPr>
          <w:p w14:paraId="7F32FEB7" w14:textId="52DA0902"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6262B05C" w14:textId="11987C94"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7F149940" w14:textId="77777777" w:rsidR="00B11235" w:rsidRPr="00B11235" w:rsidRDefault="00B11235" w:rsidP="00B11235">
            <w:pPr>
              <w:widowControl/>
              <w:jc w:val="center"/>
              <w:rPr>
                <w:b/>
                <w:color w:val="FF0000"/>
                <w:szCs w:val="21"/>
              </w:rPr>
            </w:pPr>
          </w:p>
        </w:tc>
      </w:tr>
      <w:tr w:rsidR="00B11235" w:rsidRPr="00B11235" w14:paraId="772388D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1B2BAE1" w14:textId="3BB37A48" w:rsidR="00B11235" w:rsidRPr="00B11235" w:rsidRDefault="00B11235" w:rsidP="00B11235">
            <w:pPr>
              <w:widowControl/>
              <w:jc w:val="center"/>
              <w:rPr>
                <w:szCs w:val="21"/>
              </w:rPr>
            </w:pPr>
            <w:r w:rsidRPr="00B11235">
              <w:rPr>
                <w:rFonts w:hint="eastAsia"/>
                <w:color w:val="000000"/>
                <w:szCs w:val="21"/>
              </w:rPr>
              <w:lastRenderedPageBreak/>
              <w:t>2.44</w:t>
            </w:r>
          </w:p>
        </w:tc>
        <w:tc>
          <w:tcPr>
            <w:tcW w:w="2269" w:type="dxa"/>
            <w:tcBorders>
              <w:top w:val="single" w:sz="4" w:space="0" w:color="auto"/>
              <w:left w:val="nil"/>
              <w:bottom w:val="single" w:sz="4" w:space="0" w:color="auto"/>
              <w:right w:val="single" w:sz="4" w:space="0" w:color="auto"/>
            </w:tcBorders>
            <w:vAlign w:val="center"/>
          </w:tcPr>
          <w:p w14:paraId="70B843DE" w14:textId="0C89F3E8" w:rsidR="00B11235" w:rsidRPr="00B11235" w:rsidRDefault="00B11235" w:rsidP="00B11235">
            <w:pPr>
              <w:widowControl/>
              <w:jc w:val="center"/>
              <w:rPr>
                <w:szCs w:val="21"/>
              </w:rPr>
            </w:pPr>
            <w:r w:rsidRPr="00B11235">
              <w:rPr>
                <w:kern w:val="0"/>
                <w:szCs w:val="21"/>
              </w:rPr>
              <w:t>急性肾炎</w:t>
            </w:r>
          </w:p>
        </w:tc>
        <w:tc>
          <w:tcPr>
            <w:tcW w:w="1418" w:type="dxa"/>
            <w:tcBorders>
              <w:top w:val="single" w:sz="4" w:space="0" w:color="auto"/>
              <w:left w:val="nil"/>
              <w:bottom w:val="single" w:sz="4" w:space="0" w:color="auto"/>
              <w:right w:val="single" w:sz="4" w:space="0" w:color="auto"/>
            </w:tcBorders>
            <w:vAlign w:val="center"/>
          </w:tcPr>
          <w:p w14:paraId="68109ED9" w14:textId="235EBB76"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60AAC6C4" w14:textId="044A6FD8"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298488A" w14:textId="77777777" w:rsidR="00B11235" w:rsidRPr="00B11235" w:rsidRDefault="00B11235" w:rsidP="00B11235">
            <w:pPr>
              <w:widowControl/>
              <w:jc w:val="center"/>
              <w:rPr>
                <w:b/>
                <w:color w:val="FF0000"/>
                <w:szCs w:val="21"/>
              </w:rPr>
            </w:pPr>
          </w:p>
        </w:tc>
      </w:tr>
      <w:tr w:rsidR="00B11235" w:rsidRPr="00B11235" w14:paraId="2D56B6F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4638A4" w14:textId="5B06942C" w:rsidR="00B11235" w:rsidRPr="00B11235" w:rsidRDefault="00B11235" w:rsidP="00B11235">
            <w:pPr>
              <w:widowControl/>
              <w:jc w:val="center"/>
              <w:rPr>
                <w:szCs w:val="21"/>
              </w:rPr>
            </w:pPr>
            <w:r w:rsidRPr="00B11235">
              <w:rPr>
                <w:rFonts w:hint="eastAsia"/>
                <w:color w:val="000000"/>
                <w:szCs w:val="21"/>
              </w:rPr>
              <w:t>2.45</w:t>
            </w:r>
          </w:p>
        </w:tc>
        <w:tc>
          <w:tcPr>
            <w:tcW w:w="2269" w:type="dxa"/>
            <w:tcBorders>
              <w:top w:val="single" w:sz="4" w:space="0" w:color="auto"/>
              <w:left w:val="nil"/>
              <w:bottom w:val="single" w:sz="4" w:space="0" w:color="auto"/>
              <w:right w:val="single" w:sz="4" w:space="0" w:color="auto"/>
            </w:tcBorders>
            <w:vAlign w:val="center"/>
          </w:tcPr>
          <w:p w14:paraId="05F7A175" w14:textId="4CD6BC78" w:rsidR="00B11235" w:rsidRPr="00B11235" w:rsidRDefault="00B11235" w:rsidP="00B11235">
            <w:pPr>
              <w:widowControl/>
              <w:jc w:val="center"/>
              <w:rPr>
                <w:szCs w:val="21"/>
              </w:rPr>
            </w:pPr>
            <w:r w:rsidRPr="00B11235">
              <w:rPr>
                <w:kern w:val="0"/>
                <w:szCs w:val="21"/>
              </w:rPr>
              <w:t>慢性肾炎</w:t>
            </w:r>
          </w:p>
        </w:tc>
        <w:tc>
          <w:tcPr>
            <w:tcW w:w="1418" w:type="dxa"/>
            <w:tcBorders>
              <w:top w:val="single" w:sz="4" w:space="0" w:color="auto"/>
              <w:left w:val="nil"/>
              <w:bottom w:val="single" w:sz="4" w:space="0" w:color="auto"/>
              <w:right w:val="single" w:sz="4" w:space="0" w:color="auto"/>
            </w:tcBorders>
            <w:vAlign w:val="center"/>
          </w:tcPr>
          <w:p w14:paraId="07F9A9A0" w14:textId="650914D8" w:rsidR="00B11235" w:rsidRPr="00B11235" w:rsidRDefault="00B11235" w:rsidP="00B11235">
            <w:pPr>
              <w:widowControl/>
              <w:jc w:val="center"/>
              <w:rPr>
                <w:szCs w:val="21"/>
              </w:rPr>
            </w:pPr>
            <w:r w:rsidRPr="00B11235">
              <w:rPr>
                <w:kern w:val="0"/>
                <w:szCs w:val="21"/>
              </w:rPr>
              <w:t>100</w:t>
            </w:r>
          </w:p>
        </w:tc>
        <w:tc>
          <w:tcPr>
            <w:tcW w:w="1275" w:type="dxa"/>
            <w:tcBorders>
              <w:top w:val="single" w:sz="4" w:space="0" w:color="auto"/>
              <w:left w:val="nil"/>
              <w:bottom w:val="single" w:sz="4" w:space="0" w:color="auto"/>
              <w:right w:val="single" w:sz="4" w:space="0" w:color="auto"/>
            </w:tcBorders>
            <w:vAlign w:val="center"/>
          </w:tcPr>
          <w:p w14:paraId="0FED015F" w14:textId="287186B9" w:rsidR="00B11235" w:rsidRPr="00B11235" w:rsidRDefault="00B11235" w:rsidP="00B11235">
            <w:pPr>
              <w:widowControl/>
              <w:jc w:val="center"/>
              <w:rPr>
                <w:szCs w:val="21"/>
              </w:rPr>
            </w:pPr>
            <w:r w:rsidRPr="00B11235">
              <w:rPr>
                <w:kern w:val="0"/>
                <w:szCs w:val="21"/>
              </w:rPr>
              <w:t>张</w:t>
            </w:r>
          </w:p>
        </w:tc>
        <w:tc>
          <w:tcPr>
            <w:tcW w:w="2268" w:type="dxa"/>
            <w:tcBorders>
              <w:top w:val="single" w:sz="4" w:space="0" w:color="auto"/>
              <w:left w:val="nil"/>
              <w:bottom w:val="single" w:sz="4" w:space="0" w:color="auto"/>
              <w:right w:val="single" w:sz="4" w:space="0" w:color="auto"/>
            </w:tcBorders>
            <w:vAlign w:val="center"/>
          </w:tcPr>
          <w:p w14:paraId="125A4D5D" w14:textId="77777777" w:rsidR="00B11235" w:rsidRPr="00B11235" w:rsidRDefault="00B11235" w:rsidP="00B11235">
            <w:pPr>
              <w:widowControl/>
              <w:jc w:val="center"/>
              <w:rPr>
                <w:b/>
                <w:color w:val="FF0000"/>
                <w:szCs w:val="21"/>
              </w:rPr>
            </w:pPr>
          </w:p>
        </w:tc>
      </w:tr>
      <w:tr w:rsidR="00B11235" w:rsidRPr="00B11235" w14:paraId="373541F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2B4D9F8" w14:textId="264A4266" w:rsidR="00B11235" w:rsidRPr="00B11235" w:rsidRDefault="00B11235" w:rsidP="00B11235">
            <w:pPr>
              <w:widowControl/>
              <w:jc w:val="center"/>
              <w:rPr>
                <w:szCs w:val="21"/>
              </w:rPr>
            </w:pPr>
            <w:r w:rsidRPr="00B11235">
              <w:rPr>
                <w:szCs w:val="21"/>
              </w:rPr>
              <w:t>三</w:t>
            </w:r>
          </w:p>
        </w:tc>
        <w:tc>
          <w:tcPr>
            <w:tcW w:w="2269" w:type="dxa"/>
            <w:tcBorders>
              <w:top w:val="single" w:sz="4" w:space="0" w:color="auto"/>
              <w:left w:val="nil"/>
              <w:bottom w:val="single" w:sz="4" w:space="0" w:color="auto"/>
              <w:right w:val="single" w:sz="4" w:space="0" w:color="auto"/>
            </w:tcBorders>
            <w:vAlign w:val="center"/>
          </w:tcPr>
          <w:p w14:paraId="1F1AF58F" w14:textId="13B1777E" w:rsidR="00B11235" w:rsidRPr="00B11235" w:rsidRDefault="00B11235" w:rsidP="00B11235">
            <w:pPr>
              <w:widowControl/>
              <w:jc w:val="center"/>
              <w:rPr>
                <w:szCs w:val="21"/>
              </w:rPr>
            </w:pPr>
            <w:r w:rsidRPr="00B11235">
              <w:rPr>
                <w:szCs w:val="21"/>
              </w:rPr>
              <w:t>病理标本大体</w:t>
            </w:r>
          </w:p>
        </w:tc>
        <w:tc>
          <w:tcPr>
            <w:tcW w:w="1418" w:type="dxa"/>
            <w:tcBorders>
              <w:top w:val="single" w:sz="4" w:space="0" w:color="auto"/>
              <w:left w:val="nil"/>
              <w:bottom w:val="single" w:sz="4" w:space="0" w:color="auto"/>
              <w:right w:val="single" w:sz="4" w:space="0" w:color="auto"/>
            </w:tcBorders>
            <w:vAlign w:val="center"/>
          </w:tcPr>
          <w:p w14:paraId="684B292B" w14:textId="77777777" w:rsidR="00B11235" w:rsidRPr="00B11235" w:rsidRDefault="00B11235" w:rsidP="00B11235">
            <w:pPr>
              <w:widowControl/>
              <w:jc w:val="center"/>
              <w:rPr>
                <w:szCs w:val="21"/>
              </w:rPr>
            </w:pPr>
          </w:p>
        </w:tc>
        <w:tc>
          <w:tcPr>
            <w:tcW w:w="1275" w:type="dxa"/>
            <w:tcBorders>
              <w:top w:val="single" w:sz="4" w:space="0" w:color="auto"/>
              <w:left w:val="nil"/>
              <w:bottom w:val="single" w:sz="4" w:space="0" w:color="auto"/>
              <w:right w:val="single" w:sz="4" w:space="0" w:color="auto"/>
            </w:tcBorders>
            <w:vAlign w:val="center"/>
          </w:tcPr>
          <w:p w14:paraId="267735A2" w14:textId="77777777" w:rsidR="00B11235" w:rsidRPr="00B11235" w:rsidRDefault="00B11235" w:rsidP="00B11235">
            <w:pPr>
              <w:widowControl/>
              <w:jc w:val="center"/>
              <w:rPr>
                <w:szCs w:val="21"/>
              </w:rPr>
            </w:pPr>
          </w:p>
        </w:tc>
        <w:tc>
          <w:tcPr>
            <w:tcW w:w="2268" w:type="dxa"/>
            <w:tcBorders>
              <w:top w:val="single" w:sz="4" w:space="0" w:color="auto"/>
              <w:left w:val="nil"/>
              <w:bottom w:val="single" w:sz="4" w:space="0" w:color="auto"/>
              <w:right w:val="single" w:sz="4" w:space="0" w:color="auto"/>
            </w:tcBorders>
            <w:vAlign w:val="center"/>
          </w:tcPr>
          <w:p w14:paraId="4651479E" w14:textId="77777777" w:rsidR="00B11235" w:rsidRPr="00B11235" w:rsidRDefault="00B11235" w:rsidP="00B11235">
            <w:pPr>
              <w:widowControl/>
              <w:jc w:val="center"/>
              <w:rPr>
                <w:b/>
                <w:color w:val="FF0000"/>
                <w:szCs w:val="21"/>
              </w:rPr>
            </w:pPr>
          </w:p>
        </w:tc>
      </w:tr>
      <w:tr w:rsidR="00B11235" w:rsidRPr="00B11235" w14:paraId="63F97E6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130FBE6" w14:textId="20DBE596" w:rsidR="00B11235" w:rsidRPr="00B11235" w:rsidRDefault="00B11235" w:rsidP="00B11235">
            <w:pPr>
              <w:widowControl/>
              <w:jc w:val="center"/>
              <w:rPr>
                <w:szCs w:val="21"/>
              </w:rPr>
            </w:pPr>
            <w:r w:rsidRPr="00B11235">
              <w:rPr>
                <w:color w:val="000000"/>
                <w:szCs w:val="21"/>
              </w:rPr>
              <w:t>3.1</w:t>
            </w:r>
          </w:p>
        </w:tc>
        <w:tc>
          <w:tcPr>
            <w:tcW w:w="2269" w:type="dxa"/>
            <w:tcBorders>
              <w:top w:val="single" w:sz="4" w:space="0" w:color="auto"/>
              <w:left w:val="nil"/>
              <w:bottom w:val="single" w:sz="4" w:space="0" w:color="auto"/>
              <w:right w:val="single" w:sz="4" w:space="0" w:color="auto"/>
            </w:tcBorders>
            <w:vAlign w:val="center"/>
          </w:tcPr>
          <w:p w14:paraId="1F3C657F" w14:textId="4B511F19" w:rsidR="00B11235" w:rsidRPr="00B11235" w:rsidRDefault="00B11235" w:rsidP="00B11235">
            <w:pPr>
              <w:widowControl/>
              <w:jc w:val="center"/>
              <w:rPr>
                <w:szCs w:val="21"/>
              </w:rPr>
            </w:pPr>
            <w:r w:rsidRPr="00B11235">
              <w:rPr>
                <w:szCs w:val="21"/>
              </w:rPr>
              <w:t>肾压迫性萎缩</w:t>
            </w:r>
          </w:p>
        </w:tc>
        <w:tc>
          <w:tcPr>
            <w:tcW w:w="1418" w:type="dxa"/>
            <w:tcBorders>
              <w:top w:val="single" w:sz="4" w:space="0" w:color="auto"/>
              <w:left w:val="nil"/>
              <w:bottom w:val="single" w:sz="4" w:space="0" w:color="auto"/>
              <w:right w:val="single" w:sz="4" w:space="0" w:color="auto"/>
            </w:tcBorders>
            <w:vAlign w:val="center"/>
          </w:tcPr>
          <w:p w14:paraId="6B0E82CA" w14:textId="0222F0C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6BC6E6E" w14:textId="117ADA7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5E52CEE" w14:textId="77777777" w:rsidR="00B11235" w:rsidRPr="00B11235" w:rsidRDefault="00B11235" w:rsidP="00B11235">
            <w:pPr>
              <w:widowControl/>
              <w:jc w:val="center"/>
              <w:rPr>
                <w:b/>
                <w:color w:val="FF0000"/>
                <w:szCs w:val="21"/>
              </w:rPr>
            </w:pPr>
          </w:p>
        </w:tc>
      </w:tr>
      <w:tr w:rsidR="00B11235" w:rsidRPr="00B11235" w14:paraId="14AFC5C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73FEE0" w14:textId="2F146521" w:rsidR="00B11235" w:rsidRPr="00B11235" w:rsidRDefault="00B11235" w:rsidP="00B11235">
            <w:pPr>
              <w:widowControl/>
              <w:jc w:val="center"/>
              <w:rPr>
                <w:szCs w:val="21"/>
              </w:rPr>
            </w:pPr>
            <w:r w:rsidRPr="00B11235">
              <w:rPr>
                <w:color w:val="000000"/>
                <w:szCs w:val="21"/>
              </w:rPr>
              <w:t>3.2</w:t>
            </w:r>
          </w:p>
        </w:tc>
        <w:tc>
          <w:tcPr>
            <w:tcW w:w="2269" w:type="dxa"/>
            <w:tcBorders>
              <w:top w:val="single" w:sz="4" w:space="0" w:color="auto"/>
              <w:left w:val="nil"/>
              <w:bottom w:val="single" w:sz="4" w:space="0" w:color="auto"/>
              <w:right w:val="single" w:sz="4" w:space="0" w:color="auto"/>
            </w:tcBorders>
            <w:vAlign w:val="center"/>
          </w:tcPr>
          <w:p w14:paraId="7E05CB10" w14:textId="050F1696" w:rsidR="00B11235" w:rsidRPr="00B11235" w:rsidRDefault="00B11235" w:rsidP="00B11235">
            <w:pPr>
              <w:widowControl/>
              <w:jc w:val="center"/>
              <w:rPr>
                <w:szCs w:val="21"/>
              </w:rPr>
            </w:pPr>
            <w:r w:rsidRPr="00B11235">
              <w:rPr>
                <w:szCs w:val="21"/>
              </w:rPr>
              <w:t>肝脂肪变性</w:t>
            </w:r>
          </w:p>
        </w:tc>
        <w:tc>
          <w:tcPr>
            <w:tcW w:w="1418" w:type="dxa"/>
            <w:tcBorders>
              <w:top w:val="single" w:sz="4" w:space="0" w:color="auto"/>
              <w:left w:val="nil"/>
              <w:bottom w:val="single" w:sz="4" w:space="0" w:color="auto"/>
              <w:right w:val="single" w:sz="4" w:space="0" w:color="auto"/>
            </w:tcBorders>
            <w:vAlign w:val="center"/>
          </w:tcPr>
          <w:p w14:paraId="3F4C1009" w14:textId="2EE2274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4100069" w14:textId="350882E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4EC9F80" w14:textId="77777777" w:rsidR="00B11235" w:rsidRPr="00B11235" w:rsidRDefault="00B11235" w:rsidP="00B11235">
            <w:pPr>
              <w:widowControl/>
              <w:jc w:val="center"/>
              <w:rPr>
                <w:b/>
                <w:color w:val="FF0000"/>
                <w:szCs w:val="21"/>
              </w:rPr>
            </w:pPr>
          </w:p>
        </w:tc>
      </w:tr>
      <w:tr w:rsidR="00B11235" w:rsidRPr="00B11235" w14:paraId="6A68084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643E3D9" w14:textId="7417B12B" w:rsidR="00B11235" w:rsidRPr="00B11235" w:rsidRDefault="00B11235" w:rsidP="00B11235">
            <w:pPr>
              <w:widowControl/>
              <w:jc w:val="center"/>
              <w:rPr>
                <w:szCs w:val="21"/>
              </w:rPr>
            </w:pPr>
            <w:r w:rsidRPr="00B11235">
              <w:rPr>
                <w:color w:val="000000"/>
                <w:szCs w:val="21"/>
              </w:rPr>
              <w:t>3.3</w:t>
            </w:r>
          </w:p>
        </w:tc>
        <w:tc>
          <w:tcPr>
            <w:tcW w:w="2269" w:type="dxa"/>
            <w:tcBorders>
              <w:top w:val="single" w:sz="4" w:space="0" w:color="auto"/>
              <w:left w:val="nil"/>
              <w:bottom w:val="single" w:sz="4" w:space="0" w:color="auto"/>
              <w:right w:val="single" w:sz="4" w:space="0" w:color="auto"/>
            </w:tcBorders>
            <w:vAlign w:val="center"/>
          </w:tcPr>
          <w:p w14:paraId="6588D345" w14:textId="00921AAC" w:rsidR="00B11235" w:rsidRPr="00B11235" w:rsidRDefault="00B11235" w:rsidP="00B11235">
            <w:pPr>
              <w:widowControl/>
              <w:jc w:val="center"/>
              <w:rPr>
                <w:szCs w:val="21"/>
              </w:rPr>
            </w:pPr>
            <w:r w:rsidRPr="00B11235">
              <w:rPr>
                <w:szCs w:val="21"/>
              </w:rPr>
              <w:t>肾结核</w:t>
            </w:r>
          </w:p>
        </w:tc>
        <w:tc>
          <w:tcPr>
            <w:tcW w:w="1418" w:type="dxa"/>
            <w:tcBorders>
              <w:top w:val="single" w:sz="4" w:space="0" w:color="auto"/>
              <w:left w:val="nil"/>
              <w:bottom w:val="single" w:sz="4" w:space="0" w:color="auto"/>
              <w:right w:val="single" w:sz="4" w:space="0" w:color="auto"/>
            </w:tcBorders>
            <w:vAlign w:val="center"/>
          </w:tcPr>
          <w:p w14:paraId="4D1DFD4B" w14:textId="0015FBE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28B106C" w14:textId="666E527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C01C178" w14:textId="77777777" w:rsidR="00B11235" w:rsidRPr="00B11235" w:rsidRDefault="00B11235" w:rsidP="00B11235">
            <w:pPr>
              <w:widowControl/>
              <w:jc w:val="center"/>
              <w:rPr>
                <w:b/>
                <w:color w:val="FF0000"/>
                <w:szCs w:val="21"/>
              </w:rPr>
            </w:pPr>
          </w:p>
        </w:tc>
      </w:tr>
      <w:tr w:rsidR="00B11235" w:rsidRPr="00B11235" w14:paraId="06F6BEF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413B84F" w14:textId="0766351C" w:rsidR="00B11235" w:rsidRPr="00B11235" w:rsidRDefault="00B11235" w:rsidP="00B11235">
            <w:pPr>
              <w:widowControl/>
              <w:jc w:val="center"/>
              <w:rPr>
                <w:szCs w:val="21"/>
              </w:rPr>
            </w:pPr>
            <w:r w:rsidRPr="00B11235">
              <w:rPr>
                <w:color w:val="000000"/>
                <w:szCs w:val="21"/>
              </w:rPr>
              <w:t>3.4</w:t>
            </w:r>
          </w:p>
        </w:tc>
        <w:tc>
          <w:tcPr>
            <w:tcW w:w="2269" w:type="dxa"/>
            <w:tcBorders>
              <w:top w:val="single" w:sz="4" w:space="0" w:color="auto"/>
              <w:left w:val="nil"/>
              <w:bottom w:val="single" w:sz="4" w:space="0" w:color="auto"/>
              <w:right w:val="single" w:sz="4" w:space="0" w:color="auto"/>
            </w:tcBorders>
            <w:vAlign w:val="center"/>
          </w:tcPr>
          <w:p w14:paraId="739280F8" w14:textId="3AECE9E0" w:rsidR="00B11235" w:rsidRPr="00B11235" w:rsidRDefault="00B11235" w:rsidP="00B11235">
            <w:pPr>
              <w:widowControl/>
              <w:jc w:val="center"/>
              <w:rPr>
                <w:szCs w:val="21"/>
              </w:rPr>
            </w:pPr>
            <w:r w:rsidRPr="00B11235">
              <w:rPr>
                <w:szCs w:val="21"/>
              </w:rPr>
              <w:t>纤维瘤</w:t>
            </w:r>
            <w:proofErr w:type="gramStart"/>
            <w:r w:rsidRPr="00B11235">
              <w:rPr>
                <w:szCs w:val="21"/>
              </w:rPr>
              <w:t>玻</w:t>
            </w:r>
            <w:proofErr w:type="gramEnd"/>
            <w:r w:rsidRPr="00B11235">
              <w:rPr>
                <w:szCs w:val="21"/>
              </w:rPr>
              <w:t>变</w:t>
            </w:r>
          </w:p>
        </w:tc>
        <w:tc>
          <w:tcPr>
            <w:tcW w:w="1418" w:type="dxa"/>
            <w:tcBorders>
              <w:top w:val="single" w:sz="4" w:space="0" w:color="auto"/>
              <w:left w:val="nil"/>
              <w:bottom w:val="single" w:sz="4" w:space="0" w:color="auto"/>
              <w:right w:val="single" w:sz="4" w:space="0" w:color="auto"/>
            </w:tcBorders>
            <w:vAlign w:val="center"/>
          </w:tcPr>
          <w:p w14:paraId="566A94DE" w14:textId="2DD5105E"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1DDDC58" w14:textId="61E19F6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75AF1B0" w14:textId="77777777" w:rsidR="00B11235" w:rsidRPr="00B11235" w:rsidRDefault="00B11235" w:rsidP="00B11235">
            <w:pPr>
              <w:widowControl/>
              <w:jc w:val="center"/>
              <w:rPr>
                <w:b/>
                <w:color w:val="FF0000"/>
                <w:szCs w:val="21"/>
              </w:rPr>
            </w:pPr>
          </w:p>
        </w:tc>
      </w:tr>
      <w:tr w:rsidR="00B11235" w:rsidRPr="00B11235" w14:paraId="3463119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3099F6A" w14:textId="423459A4" w:rsidR="00B11235" w:rsidRPr="00B11235" w:rsidRDefault="00B11235" w:rsidP="00B11235">
            <w:pPr>
              <w:widowControl/>
              <w:jc w:val="center"/>
              <w:rPr>
                <w:szCs w:val="21"/>
              </w:rPr>
            </w:pPr>
            <w:r w:rsidRPr="00B11235">
              <w:rPr>
                <w:color w:val="000000"/>
                <w:szCs w:val="21"/>
              </w:rPr>
              <w:t>3.5</w:t>
            </w:r>
          </w:p>
        </w:tc>
        <w:tc>
          <w:tcPr>
            <w:tcW w:w="2269" w:type="dxa"/>
            <w:tcBorders>
              <w:top w:val="single" w:sz="4" w:space="0" w:color="auto"/>
              <w:left w:val="nil"/>
              <w:bottom w:val="single" w:sz="4" w:space="0" w:color="auto"/>
              <w:right w:val="single" w:sz="4" w:space="0" w:color="auto"/>
            </w:tcBorders>
            <w:vAlign w:val="center"/>
          </w:tcPr>
          <w:p w14:paraId="6335857D" w14:textId="27EF2515" w:rsidR="00B11235" w:rsidRPr="00B11235" w:rsidRDefault="00B11235" w:rsidP="00B11235">
            <w:pPr>
              <w:widowControl/>
              <w:jc w:val="center"/>
              <w:rPr>
                <w:szCs w:val="21"/>
              </w:rPr>
            </w:pPr>
            <w:r w:rsidRPr="00B11235">
              <w:rPr>
                <w:szCs w:val="21"/>
              </w:rPr>
              <w:t>肝脓肿</w:t>
            </w:r>
          </w:p>
        </w:tc>
        <w:tc>
          <w:tcPr>
            <w:tcW w:w="1418" w:type="dxa"/>
            <w:tcBorders>
              <w:top w:val="single" w:sz="4" w:space="0" w:color="auto"/>
              <w:left w:val="nil"/>
              <w:bottom w:val="single" w:sz="4" w:space="0" w:color="auto"/>
              <w:right w:val="single" w:sz="4" w:space="0" w:color="auto"/>
            </w:tcBorders>
            <w:vAlign w:val="center"/>
          </w:tcPr>
          <w:p w14:paraId="174F0067" w14:textId="1C6E5B57"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CCF29C9" w14:textId="50B2E1B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282F0F7" w14:textId="77777777" w:rsidR="00B11235" w:rsidRPr="00B11235" w:rsidRDefault="00B11235" w:rsidP="00B11235">
            <w:pPr>
              <w:widowControl/>
              <w:jc w:val="center"/>
              <w:rPr>
                <w:b/>
                <w:color w:val="FF0000"/>
                <w:szCs w:val="21"/>
              </w:rPr>
            </w:pPr>
          </w:p>
        </w:tc>
      </w:tr>
      <w:tr w:rsidR="00B11235" w:rsidRPr="00B11235" w14:paraId="1FC363B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A7A4BA" w14:textId="0C1FE6A7" w:rsidR="00B11235" w:rsidRPr="00B11235" w:rsidRDefault="00B11235" w:rsidP="00B11235">
            <w:pPr>
              <w:widowControl/>
              <w:jc w:val="center"/>
              <w:rPr>
                <w:szCs w:val="21"/>
              </w:rPr>
            </w:pPr>
            <w:r w:rsidRPr="00B11235">
              <w:rPr>
                <w:color w:val="000000"/>
                <w:szCs w:val="21"/>
              </w:rPr>
              <w:t>3.6</w:t>
            </w:r>
          </w:p>
        </w:tc>
        <w:tc>
          <w:tcPr>
            <w:tcW w:w="2269" w:type="dxa"/>
            <w:tcBorders>
              <w:top w:val="single" w:sz="4" w:space="0" w:color="auto"/>
              <w:left w:val="nil"/>
              <w:bottom w:val="single" w:sz="4" w:space="0" w:color="auto"/>
              <w:right w:val="single" w:sz="4" w:space="0" w:color="auto"/>
            </w:tcBorders>
            <w:vAlign w:val="center"/>
          </w:tcPr>
          <w:p w14:paraId="5567549A" w14:textId="5D0AD4C3" w:rsidR="00B11235" w:rsidRPr="00B11235" w:rsidRDefault="00B11235" w:rsidP="00B11235">
            <w:pPr>
              <w:widowControl/>
              <w:jc w:val="center"/>
              <w:rPr>
                <w:szCs w:val="21"/>
              </w:rPr>
            </w:pPr>
            <w:r w:rsidRPr="00B11235">
              <w:rPr>
                <w:szCs w:val="21"/>
              </w:rPr>
              <w:t>细菌性痢疾</w:t>
            </w:r>
          </w:p>
        </w:tc>
        <w:tc>
          <w:tcPr>
            <w:tcW w:w="1418" w:type="dxa"/>
            <w:tcBorders>
              <w:top w:val="single" w:sz="4" w:space="0" w:color="auto"/>
              <w:left w:val="nil"/>
              <w:bottom w:val="single" w:sz="4" w:space="0" w:color="auto"/>
              <w:right w:val="single" w:sz="4" w:space="0" w:color="auto"/>
            </w:tcBorders>
            <w:vAlign w:val="center"/>
          </w:tcPr>
          <w:p w14:paraId="78257A66" w14:textId="03912AC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0D58ED1" w14:textId="7322403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BD4DA31" w14:textId="77777777" w:rsidR="00B11235" w:rsidRPr="00B11235" w:rsidRDefault="00B11235" w:rsidP="00B11235">
            <w:pPr>
              <w:widowControl/>
              <w:jc w:val="center"/>
              <w:rPr>
                <w:b/>
                <w:color w:val="FF0000"/>
                <w:szCs w:val="21"/>
              </w:rPr>
            </w:pPr>
          </w:p>
        </w:tc>
      </w:tr>
      <w:tr w:rsidR="00B11235" w:rsidRPr="00B11235" w14:paraId="77E06F7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5D53C1F" w14:textId="3D6A830B" w:rsidR="00B11235" w:rsidRPr="00B11235" w:rsidRDefault="00B11235" w:rsidP="00B11235">
            <w:pPr>
              <w:widowControl/>
              <w:jc w:val="center"/>
              <w:rPr>
                <w:szCs w:val="21"/>
              </w:rPr>
            </w:pPr>
            <w:r w:rsidRPr="00B11235">
              <w:rPr>
                <w:color w:val="000000"/>
                <w:szCs w:val="21"/>
              </w:rPr>
              <w:t>3.7</w:t>
            </w:r>
          </w:p>
        </w:tc>
        <w:tc>
          <w:tcPr>
            <w:tcW w:w="2269" w:type="dxa"/>
            <w:tcBorders>
              <w:top w:val="single" w:sz="4" w:space="0" w:color="auto"/>
              <w:left w:val="nil"/>
              <w:bottom w:val="single" w:sz="4" w:space="0" w:color="auto"/>
              <w:right w:val="single" w:sz="4" w:space="0" w:color="auto"/>
            </w:tcBorders>
            <w:vAlign w:val="center"/>
          </w:tcPr>
          <w:p w14:paraId="00704689" w14:textId="0F08936B" w:rsidR="00B11235" w:rsidRPr="00B11235" w:rsidRDefault="00B11235" w:rsidP="00B11235">
            <w:pPr>
              <w:widowControl/>
              <w:jc w:val="center"/>
              <w:rPr>
                <w:szCs w:val="21"/>
              </w:rPr>
            </w:pPr>
            <w:r w:rsidRPr="00B11235">
              <w:rPr>
                <w:szCs w:val="21"/>
              </w:rPr>
              <w:t>恶性淋巴瘤</w:t>
            </w:r>
          </w:p>
        </w:tc>
        <w:tc>
          <w:tcPr>
            <w:tcW w:w="1418" w:type="dxa"/>
            <w:tcBorders>
              <w:top w:val="single" w:sz="4" w:space="0" w:color="auto"/>
              <w:left w:val="nil"/>
              <w:bottom w:val="single" w:sz="4" w:space="0" w:color="auto"/>
              <w:right w:val="single" w:sz="4" w:space="0" w:color="auto"/>
            </w:tcBorders>
            <w:vAlign w:val="center"/>
          </w:tcPr>
          <w:p w14:paraId="6E4E9E01" w14:textId="570C2B8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9107AF5" w14:textId="08EE30E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849F247" w14:textId="77777777" w:rsidR="00B11235" w:rsidRPr="00B11235" w:rsidRDefault="00B11235" w:rsidP="00B11235">
            <w:pPr>
              <w:widowControl/>
              <w:jc w:val="center"/>
              <w:rPr>
                <w:b/>
                <w:color w:val="FF0000"/>
                <w:szCs w:val="21"/>
              </w:rPr>
            </w:pPr>
          </w:p>
        </w:tc>
      </w:tr>
      <w:tr w:rsidR="00B11235" w:rsidRPr="00B11235" w14:paraId="298ABED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82255F1" w14:textId="302F8F91" w:rsidR="00B11235" w:rsidRPr="00B11235" w:rsidRDefault="00B11235" w:rsidP="00B11235">
            <w:pPr>
              <w:widowControl/>
              <w:jc w:val="center"/>
              <w:rPr>
                <w:szCs w:val="21"/>
              </w:rPr>
            </w:pPr>
            <w:r w:rsidRPr="00B11235">
              <w:rPr>
                <w:color w:val="000000"/>
                <w:szCs w:val="21"/>
              </w:rPr>
              <w:t>3.8</w:t>
            </w:r>
          </w:p>
        </w:tc>
        <w:tc>
          <w:tcPr>
            <w:tcW w:w="2269" w:type="dxa"/>
            <w:tcBorders>
              <w:top w:val="single" w:sz="4" w:space="0" w:color="auto"/>
              <w:left w:val="nil"/>
              <w:bottom w:val="single" w:sz="4" w:space="0" w:color="auto"/>
              <w:right w:val="single" w:sz="4" w:space="0" w:color="auto"/>
            </w:tcBorders>
            <w:vAlign w:val="center"/>
          </w:tcPr>
          <w:p w14:paraId="5847F3AA" w14:textId="3AE09A71" w:rsidR="00B11235" w:rsidRPr="00B11235" w:rsidRDefault="00B11235" w:rsidP="00B11235">
            <w:pPr>
              <w:widowControl/>
              <w:jc w:val="center"/>
              <w:rPr>
                <w:szCs w:val="21"/>
              </w:rPr>
            </w:pPr>
            <w:r w:rsidRPr="00B11235">
              <w:rPr>
                <w:szCs w:val="21"/>
              </w:rPr>
              <w:t>乳头状瘤</w:t>
            </w:r>
          </w:p>
        </w:tc>
        <w:tc>
          <w:tcPr>
            <w:tcW w:w="1418" w:type="dxa"/>
            <w:tcBorders>
              <w:top w:val="single" w:sz="4" w:space="0" w:color="auto"/>
              <w:left w:val="nil"/>
              <w:bottom w:val="single" w:sz="4" w:space="0" w:color="auto"/>
              <w:right w:val="single" w:sz="4" w:space="0" w:color="auto"/>
            </w:tcBorders>
            <w:vAlign w:val="center"/>
          </w:tcPr>
          <w:p w14:paraId="5B5B9700" w14:textId="5591AC9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3BCB776" w14:textId="50968733"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9D70940" w14:textId="77777777" w:rsidR="00B11235" w:rsidRPr="00B11235" w:rsidRDefault="00B11235" w:rsidP="00B11235">
            <w:pPr>
              <w:widowControl/>
              <w:jc w:val="center"/>
              <w:rPr>
                <w:b/>
                <w:color w:val="FF0000"/>
                <w:szCs w:val="21"/>
              </w:rPr>
            </w:pPr>
          </w:p>
        </w:tc>
      </w:tr>
      <w:tr w:rsidR="00B11235" w:rsidRPr="00B11235" w14:paraId="1CC0529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C8B2E5" w14:textId="3C8419C3" w:rsidR="00B11235" w:rsidRPr="00B11235" w:rsidRDefault="00B11235" w:rsidP="00B11235">
            <w:pPr>
              <w:widowControl/>
              <w:jc w:val="center"/>
              <w:rPr>
                <w:szCs w:val="21"/>
              </w:rPr>
            </w:pPr>
            <w:r w:rsidRPr="00B11235">
              <w:rPr>
                <w:color w:val="000000"/>
                <w:szCs w:val="21"/>
              </w:rPr>
              <w:t>3.9</w:t>
            </w:r>
          </w:p>
        </w:tc>
        <w:tc>
          <w:tcPr>
            <w:tcW w:w="2269" w:type="dxa"/>
            <w:tcBorders>
              <w:top w:val="single" w:sz="4" w:space="0" w:color="auto"/>
              <w:left w:val="nil"/>
              <w:bottom w:val="single" w:sz="4" w:space="0" w:color="auto"/>
              <w:right w:val="single" w:sz="4" w:space="0" w:color="auto"/>
            </w:tcBorders>
            <w:vAlign w:val="center"/>
          </w:tcPr>
          <w:p w14:paraId="1083E525" w14:textId="20042B54" w:rsidR="00B11235" w:rsidRPr="00B11235" w:rsidRDefault="00B11235" w:rsidP="00B11235">
            <w:pPr>
              <w:widowControl/>
              <w:jc w:val="center"/>
              <w:rPr>
                <w:szCs w:val="21"/>
              </w:rPr>
            </w:pPr>
            <w:r w:rsidRPr="00B11235">
              <w:rPr>
                <w:szCs w:val="21"/>
              </w:rPr>
              <w:t>皮肤鳞癌</w:t>
            </w:r>
          </w:p>
        </w:tc>
        <w:tc>
          <w:tcPr>
            <w:tcW w:w="1418" w:type="dxa"/>
            <w:tcBorders>
              <w:top w:val="single" w:sz="4" w:space="0" w:color="auto"/>
              <w:left w:val="nil"/>
              <w:bottom w:val="single" w:sz="4" w:space="0" w:color="auto"/>
              <w:right w:val="single" w:sz="4" w:space="0" w:color="auto"/>
            </w:tcBorders>
            <w:vAlign w:val="center"/>
          </w:tcPr>
          <w:p w14:paraId="2EFA69C6" w14:textId="5AFEEF5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7B8A6A6" w14:textId="01317EF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1DE0059" w14:textId="77777777" w:rsidR="00B11235" w:rsidRPr="00B11235" w:rsidRDefault="00B11235" w:rsidP="00B11235">
            <w:pPr>
              <w:widowControl/>
              <w:jc w:val="center"/>
              <w:rPr>
                <w:b/>
                <w:color w:val="FF0000"/>
                <w:szCs w:val="21"/>
              </w:rPr>
            </w:pPr>
          </w:p>
        </w:tc>
      </w:tr>
      <w:tr w:rsidR="00B11235" w:rsidRPr="00B11235" w14:paraId="66CC037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92C3E4C" w14:textId="69145235" w:rsidR="00B11235" w:rsidRPr="00B11235" w:rsidRDefault="00B11235" w:rsidP="00B11235">
            <w:pPr>
              <w:widowControl/>
              <w:jc w:val="center"/>
              <w:rPr>
                <w:szCs w:val="21"/>
              </w:rPr>
            </w:pPr>
            <w:r w:rsidRPr="00B11235">
              <w:rPr>
                <w:color w:val="000000"/>
                <w:szCs w:val="21"/>
              </w:rPr>
              <w:t>3.10</w:t>
            </w:r>
          </w:p>
        </w:tc>
        <w:tc>
          <w:tcPr>
            <w:tcW w:w="2269" w:type="dxa"/>
            <w:tcBorders>
              <w:top w:val="single" w:sz="4" w:space="0" w:color="auto"/>
              <w:left w:val="nil"/>
              <w:bottom w:val="single" w:sz="4" w:space="0" w:color="auto"/>
              <w:right w:val="single" w:sz="4" w:space="0" w:color="auto"/>
            </w:tcBorders>
            <w:vAlign w:val="center"/>
          </w:tcPr>
          <w:p w14:paraId="515EB73C" w14:textId="4CDED9CC" w:rsidR="00B11235" w:rsidRPr="00B11235" w:rsidRDefault="00B11235" w:rsidP="00B11235">
            <w:pPr>
              <w:widowControl/>
              <w:jc w:val="center"/>
              <w:rPr>
                <w:szCs w:val="21"/>
              </w:rPr>
            </w:pPr>
            <w:proofErr w:type="gramStart"/>
            <w:r w:rsidRPr="00B11235">
              <w:rPr>
                <w:szCs w:val="21"/>
              </w:rPr>
              <w:t>舌</w:t>
            </w:r>
            <w:proofErr w:type="gramEnd"/>
            <w:r w:rsidRPr="00B11235">
              <w:rPr>
                <w:szCs w:val="21"/>
              </w:rPr>
              <w:t>鳞癌</w:t>
            </w:r>
          </w:p>
        </w:tc>
        <w:tc>
          <w:tcPr>
            <w:tcW w:w="1418" w:type="dxa"/>
            <w:tcBorders>
              <w:top w:val="single" w:sz="4" w:space="0" w:color="auto"/>
              <w:left w:val="nil"/>
              <w:bottom w:val="single" w:sz="4" w:space="0" w:color="auto"/>
              <w:right w:val="single" w:sz="4" w:space="0" w:color="auto"/>
            </w:tcBorders>
            <w:vAlign w:val="center"/>
          </w:tcPr>
          <w:p w14:paraId="39A85988" w14:textId="1C5645E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A7F7CFE" w14:textId="34C4336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7EAD3CB" w14:textId="77777777" w:rsidR="00B11235" w:rsidRPr="00B11235" w:rsidRDefault="00B11235" w:rsidP="00B11235">
            <w:pPr>
              <w:widowControl/>
              <w:jc w:val="center"/>
              <w:rPr>
                <w:b/>
                <w:color w:val="FF0000"/>
                <w:szCs w:val="21"/>
              </w:rPr>
            </w:pPr>
          </w:p>
        </w:tc>
      </w:tr>
      <w:tr w:rsidR="00B11235" w:rsidRPr="00B11235" w14:paraId="69E45BE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ACC0B8" w14:textId="3C8B4E59" w:rsidR="00B11235" w:rsidRPr="00B11235" w:rsidRDefault="00B11235" w:rsidP="00B11235">
            <w:pPr>
              <w:widowControl/>
              <w:jc w:val="center"/>
              <w:rPr>
                <w:szCs w:val="21"/>
              </w:rPr>
            </w:pPr>
            <w:r w:rsidRPr="00B11235">
              <w:rPr>
                <w:color w:val="000000"/>
                <w:szCs w:val="21"/>
              </w:rPr>
              <w:t>3.11</w:t>
            </w:r>
          </w:p>
        </w:tc>
        <w:tc>
          <w:tcPr>
            <w:tcW w:w="2269" w:type="dxa"/>
            <w:tcBorders>
              <w:top w:val="single" w:sz="4" w:space="0" w:color="auto"/>
              <w:left w:val="nil"/>
              <w:bottom w:val="single" w:sz="4" w:space="0" w:color="auto"/>
              <w:right w:val="single" w:sz="4" w:space="0" w:color="auto"/>
            </w:tcBorders>
            <w:vAlign w:val="center"/>
          </w:tcPr>
          <w:p w14:paraId="6D6A354C" w14:textId="0C9005BB" w:rsidR="00B11235" w:rsidRPr="00B11235" w:rsidRDefault="00B11235" w:rsidP="00B11235">
            <w:pPr>
              <w:widowControl/>
              <w:jc w:val="center"/>
              <w:rPr>
                <w:szCs w:val="21"/>
              </w:rPr>
            </w:pPr>
            <w:r w:rsidRPr="00B11235">
              <w:rPr>
                <w:szCs w:val="21"/>
              </w:rPr>
              <w:t>腮腺混合瘤</w:t>
            </w:r>
          </w:p>
        </w:tc>
        <w:tc>
          <w:tcPr>
            <w:tcW w:w="1418" w:type="dxa"/>
            <w:tcBorders>
              <w:top w:val="single" w:sz="4" w:space="0" w:color="auto"/>
              <w:left w:val="nil"/>
              <w:bottom w:val="single" w:sz="4" w:space="0" w:color="auto"/>
              <w:right w:val="single" w:sz="4" w:space="0" w:color="auto"/>
            </w:tcBorders>
            <w:vAlign w:val="center"/>
          </w:tcPr>
          <w:p w14:paraId="1E8B9860" w14:textId="0C38A07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C6166C6" w14:textId="736FC9C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FB0BA34" w14:textId="77777777" w:rsidR="00B11235" w:rsidRPr="00B11235" w:rsidRDefault="00B11235" w:rsidP="00B11235">
            <w:pPr>
              <w:widowControl/>
              <w:jc w:val="center"/>
              <w:rPr>
                <w:b/>
                <w:color w:val="FF0000"/>
                <w:szCs w:val="21"/>
              </w:rPr>
            </w:pPr>
          </w:p>
        </w:tc>
      </w:tr>
      <w:tr w:rsidR="00B11235" w:rsidRPr="00B11235" w14:paraId="29EE808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8A63588" w14:textId="6C50C4C6" w:rsidR="00B11235" w:rsidRPr="00B11235" w:rsidRDefault="00B11235" w:rsidP="00B11235">
            <w:pPr>
              <w:widowControl/>
              <w:jc w:val="center"/>
              <w:rPr>
                <w:szCs w:val="21"/>
              </w:rPr>
            </w:pPr>
            <w:r w:rsidRPr="00B11235">
              <w:rPr>
                <w:color w:val="000000"/>
                <w:szCs w:val="21"/>
              </w:rPr>
              <w:t>3.12</w:t>
            </w:r>
          </w:p>
        </w:tc>
        <w:tc>
          <w:tcPr>
            <w:tcW w:w="2269" w:type="dxa"/>
            <w:tcBorders>
              <w:top w:val="single" w:sz="4" w:space="0" w:color="auto"/>
              <w:left w:val="nil"/>
              <w:bottom w:val="single" w:sz="4" w:space="0" w:color="auto"/>
              <w:right w:val="single" w:sz="4" w:space="0" w:color="auto"/>
            </w:tcBorders>
            <w:vAlign w:val="center"/>
          </w:tcPr>
          <w:p w14:paraId="1B609E57" w14:textId="09991358" w:rsidR="00B11235" w:rsidRPr="00B11235" w:rsidRDefault="00B11235" w:rsidP="00B11235">
            <w:pPr>
              <w:widowControl/>
              <w:jc w:val="center"/>
              <w:rPr>
                <w:szCs w:val="21"/>
              </w:rPr>
            </w:pPr>
            <w:r w:rsidRPr="00B11235">
              <w:rPr>
                <w:szCs w:val="21"/>
              </w:rPr>
              <w:t>造釉细胞瘤</w:t>
            </w:r>
          </w:p>
        </w:tc>
        <w:tc>
          <w:tcPr>
            <w:tcW w:w="1418" w:type="dxa"/>
            <w:tcBorders>
              <w:top w:val="single" w:sz="4" w:space="0" w:color="auto"/>
              <w:left w:val="nil"/>
              <w:bottom w:val="single" w:sz="4" w:space="0" w:color="auto"/>
              <w:right w:val="single" w:sz="4" w:space="0" w:color="auto"/>
            </w:tcBorders>
            <w:vAlign w:val="center"/>
          </w:tcPr>
          <w:p w14:paraId="64A733DD" w14:textId="5087C3C6"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D7D9154" w14:textId="036E749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53D40DF" w14:textId="77777777" w:rsidR="00B11235" w:rsidRPr="00B11235" w:rsidRDefault="00B11235" w:rsidP="00B11235">
            <w:pPr>
              <w:widowControl/>
              <w:jc w:val="center"/>
              <w:rPr>
                <w:b/>
                <w:color w:val="FF0000"/>
                <w:szCs w:val="21"/>
              </w:rPr>
            </w:pPr>
          </w:p>
        </w:tc>
      </w:tr>
      <w:tr w:rsidR="00B11235" w:rsidRPr="00B11235" w14:paraId="6AA0787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C4B85E" w14:textId="3338F824" w:rsidR="00B11235" w:rsidRPr="00B11235" w:rsidRDefault="00B11235" w:rsidP="00B11235">
            <w:pPr>
              <w:widowControl/>
              <w:jc w:val="center"/>
              <w:rPr>
                <w:szCs w:val="21"/>
              </w:rPr>
            </w:pPr>
            <w:r w:rsidRPr="00B11235">
              <w:rPr>
                <w:color w:val="000000"/>
                <w:szCs w:val="21"/>
              </w:rPr>
              <w:t>3.13</w:t>
            </w:r>
          </w:p>
        </w:tc>
        <w:tc>
          <w:tcPr>
            <w:tcW w:w="2269" w:type="dxa"/>
            <w:tcBorders>
              <w:top w:val="single" w:sz="4" w:space="0" w:color="auto"/>
              <w:left w:val="nil"/>
              <w:bottom w:val="single" w:sz="4" w:space="0" w:color="auto"/>
              <w:right w:val="single" w:sz="4" w:space="0" w:color="auto"/>
            </w:tcBorders>
            <w:vAlign w:val="center"/>
          </w:tcPr>
          <w:p w14:paraId="3EE1D061" w14:textId="0D6B5DC9" w:rsidR="00B11235" w:rsidRPr="00B11235" w:rsidRDefault="00B11235" w:rsidP="00B11235">
            <w:pPr>
              <w:widowControl/>
              <w:jc w:val="center"/>
              <w:rPr>
                <w:szCs w:val="21"/>
              </w:rPr>
            </w:pPr>
            <w:r w:rsidRPr="00B11235">
              <w:rPr>
                <w:szCs w:val="21"/>
              </w:rPr>
              <w:t>牙龈癌</w:t>
            </w:r>
          </w:p>
        </w:tc>
        <w:tc>
          <w:tcPr>
            <w:tcW w:w="1418" w:type="dxa"/>
            <w:tcBorders>
              <w:top w:val="single" w:sz="4" w:space="0" w:color="auto"/>
              <w:left w:val="nil"/>
              <w:bottom w:val="single" w:sz="4" w:space="0" w:color="auto"/>
              <w:right w:val="single" w:sz="4" w:space="0" w:color="auto"/>
            </w:tcBorders>
            <w:vAlign w:val="center"/>
          </w:tcPr>
          <w:p w14:paraId="7803F818" w14:textId="6AF993E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B51AF46" w14:textId="03ACD5E0"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7BDE254" w14:textId="77777777" w:rsidR="00B11235" w:rsidRPr="00B11235" w:rsidRDefault="00B11235" w:rsidP="00B11235">
            <w:pPr>
              <w:widowControl/>
              <w:jc w:val="center"/>
              <w:rPr>
                <w:b/>
                <w:color w:val="FF0000"/>
                <w:szCs w:val="21"/>
              </w:rPr>
            </w:pPr>
          </w:p>
        </w:tc>
      </w:tr>
      <w:tr w:rsidR="00B11235" w:rsidRPr="00B11235" w14:paraId="02D2163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3995A4" w14:textId="7178EDD7" w:rsidR="00B11235" w:rsidRPr="00B11235" w:rsidRDefault="00B11235" w:rsidP="00B11235">
            <w:pPr>
              <w:widowControl/>
              <w:jc w:val="center"/>
              <w:rPr>
                <w:szCs w:val="21"/>
              </w:rPr>
            </w:pPr>
            <w:r w:rsidRPr="00B11235">
              <w:rPr>
                <w:color w:val="000000"/>
                <w:szCs w:val="21"/>
              </w:rPr>
              <w:t>3.14</w:t>
            </w:r>
          </w:p>
        </w:tc>
        <w:tc>
          <w:tcPr>
            <w:tcW w:w="2269" w:type="dxa"/>
            <w:tcBorders>
              <w:top w:val="single" w:sz="4" w:space="0" w:color="auto"/>
              <w:left w:val="nil"/>
              <w:bottom w:val="single" w:sz="4" w:space="0" w:color="auto"/>
              <w:right w:val="single" w:sz="4" w:space="0" w:color="auto"/>
            </w:tcBorders>
            <w:vAlign w:val="center"/>
          </w:tcPr>
          <w:p w14:paraId="212E8175" w14:textId="3F1CB879" w:rsidR="00B11235" w:rsidRPr="00B11235" w:rsidRDefault="00B11235" w:rsidP="00B11235">
            <w:pPr>
              <w:widowControl/>
              <w:jc w:val="center"/>
              <w:rPr>
                <w:szCs w:val="21"/>
              </w:rPr>
            </w:pPr>
            <w:r w:rsidRPr="00B11235">
              <w:rPr>
                <w:szCs w:val="21"/>
              </w:rPr>
              <w:t>纤维瘤</w:t>
            </w:r>
          </w:p>
        </w:tc>
        <w:tc>
          <w:tcPr>
            <w:tcW w:w="1418" w:type="dxa"/>
            <w:tcBorders>
              <w:top w:val="single" w:sz="4" w:space="0" w:color="auto"/>
              <w:left w:val="nil"/>
              <w:bottom w:val="single" w:sz="4" w:space="0" w:color="auto"/>
              <w:right w:val="single" w:sz="4" w:space="0" w:color="auto"/>
            </w:tcBorders>
            <w:vAlign w:val="center"/>
          </w:tcPr>
          <w:p w14:paraId="102926EB" w14:textId="4BDDCC0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5C6CECE" w14:textId="16E8183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6F8689D" w14:textId="77777777" w:rsidR="00B11235" w:rsidRPr="00B11235" w:rsidRDefault="00B11235" w:rsidP="00B11235">
            <w:pPr>
              <w:widowControl/>
              <w:jc w:val="center"/>
              <w:rPr>
                <w:b/>
                <w:color w:val="FF0000"/>
                <w:szCs w:val="21"/>
              </w:rPr>
            </w:pPr>
          </w:p>
        </w:tc>
      </w:tr>
      <w:tr w:rsidR="00B11235" w:rsidRPr="00B11235" w14:paraId="2D444DE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0AB2B40" w14:textId="5E3D896F" w:rsidR="00B11235" w:rsidRPr="00B11235" w:rsidRDefault="00B11235" w:rsidP="00B11235">
            <w:pPr>
              <w:widowControl/>
              <w:jc w:val="center"/>
              <w:rPr>
                <w:szCs w:val="21"/>
              </w:rPr>
            </w:pPr>
            <w:r w:rsidRPr="00B11235">
              <w:rPr>
                <w:color w:val="000000"/>
                <w:szCs w:val="21"/>
              </w:rPr>
              <w:t>3.15</w:t>
            </w:r>
          </w:p>
        </w:tc>
        <w:tc>
          <w:tcPr>
            <w:tcW w:w="2269" w:type="dxa"/>
            <w:tcBorders>
              <w:top w:val="single" w:sz="4" w:space="0" w:color="auto"/>
              <w:left w:val="nil"/>
              <w:bottom w:val="single" w:sz="4" w:space="0" w:color="auto"/>
              <w:right w:val="single" w:sz="4" w:space="0" w:color="auto"/>
            </w:tcBorders>
            <w:vAlign w:val="center"/>
          </w:tcPr>
          <w:p w14:paraId="51A705FA" w14:textId="691D297F" w:rsidR="00B11235" w:rsidRPr="00B11235" w:rsidRDefault="00B11235" w:rsidP="00B11235">
            <w:pPr>
              <w:widowControl/>
              <w:jc w:val="center"/>
              <w:rPr>
                <w:szCs w:val="21"/>
              </w:rPr>
            </w:pPr>
            <w:r w:rsidRPr="00B11235">
              <w:rPr>
                <w:szCs w:val="21"/>
              </w:rPr>
              <w:t>纤维肉瘤</w:t>
            </w:r>
          </w:p>
        </w:tc>
        <w:tc>
          <w:tcPr>
            <w:tcW w:w="1418" w:type="dxa"/>
            <w:tcBorders>
              <w:top w:val="single" w:sz="4" w:space="0" w:color="auto"/>
              <w:left w:val="nil"/>
              <w:bottom w:val="single" w:sz="4" w:space="0" w:color="auto"/>
              <w:right w:val="single" w:sz="4" w:space="0" w:color="auto"/>
            </w:tcBorders>
            <w:vAlign w:val="center"/>
          </w:tcPr>
          <w:p w14:paraId="0F9D1C7E" w14:textId="1ECDCDD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95ACAFE" w14:textId="585FAA9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B2A351C" w14:textId="77777777" w:rsidR="00B11235" w:rsidRPr="00B11235" w:rsidRDefault="00B11235" w:rsidP="00B11235">
            <w:pPr>
              <w:widowControl/>
              <w:jc w:val="center"/>
              <w:rPr>
                <w:b/>
                <w:color w:val="FF0000"/>
                <w:szCs w:val="21"/>
              </w:rPr>
            </w:pPr>
          </w:p>
        </w:tc>
      </w:tr>
      <w:tr w:rsidR="00B11235" w:rsidRPr="00B11235" w14:paraId="4198FF6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6DBC36" w14:textId="7AAF0285" w:rsidR="00B11235" w:rsidRPr="00B11235" w:rsidRDefault="00B11235" w:rsidP="00B11235">
            <w:pPr>
              <w:widowControl/>
              <w:jc w:val="center"/>
              <w:rPr>
                <w:szCs w:val="21"/>
              </w:rPr>
            </w:pPr>
            <w:r w:rsidRPr="00B11235">
              <w:rPr>
                <w:color w:val="000000"/>
                <w:szCs w:val="21"/>
              </w:rPr>
              <w:t>3.16</w:t>
            </w:r>
          </w:p>
        </w:tc>
        <w:tc>
          <w:tcPr>
            <w:tcW w:w="2269" w:type="dxa"/>
            <w:tcBorders>
              <w:top w:val="single" w:sz="4" w:space="0" w:color="auto"/>
              <w:left w:val="nil"/>
              <w:bottom w:val="single" w:sz="4" w:space="0" w:color="auto"/>
              <w:right w:val="single" w:sz="4" w:space="0" w:color="auto"/>
            </w:tcBorders>
            <w:vAlign w:val="center"/>
          </w:tcPr>
          <w:p w14:paraId="7CDA31EA" w14:textId="1B204124" w:rsidR="00B11235" w:rsidRPr="00B11235" w:rsidRDefault="00B11235" w:rsidP="00B11235">
            <w:pPr>
              <w:widowControl/>
              <w:jc w:val="center"/>
              <w:rPr>
                <w:szCs w:val="21"/>
              </w:rPr>
            </w:pPr>
            <w:r w:rsidRPr="00B11235">
              <w:rPr>
                <w:szCs w:val="21"/>
              </w:rPr>
              <w:t>脂肪瘤</w:t>
            </w:r>
          </w:p>
        </w:tc>
        <w:tc>
          <w:tcPr>
            <w:tcW w:w="1418" w:type="dxa"/>
            <w:tcBorders>
              <w:top w:val="single" w:sz="4" w:space="0" w:color="auto"/>
              <w:left w:val="nil"/>
              <w:bottom w:val="single" w:sz="4" w:space="0" w:color="auto"/>
              <w:right w:val="single" w:sz="4" w:space="0" w:color="auto"/>
            </w:tcBorders>
            <w:vAlign w:val="center"/>
          </w:tcPr>
          <w:p w14:paraId="59B9D717" w14:textId="3F6FBCB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97D7B93" w14:textId="3CA8CDD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DFA97A8" w14:textId="77777777" w:rsidR="00B11235" w:rsidRPr="00B11235" w:rsidRDefault="00B11235" w:rsidP="00B11235">
            <w:pPr>
              <w:widowControl/>
              <w:jc w:val="center"/>
              <w:rPr>
                <w:b/>
                <w:color w:val="FF0000"/>
                <w:szCs w:val="21"/>
              </w:rPr>
            </w:pPr>
          </w:p>
        </w:tc>
      </w:tr>
      <w:tr w:rsidR="00B11235" w:rsidRPr="00B11235" w14:paraId="0E7746D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58A86CE" w14:textId="5CB2E611" w:rsidR="00B11235" w:rsidRPr="00B11235" w:rsidRDefault="00B11235" w:rsidP="00B11235">
            <w:pPr>
              <w:widowControl/>
              <w:jc w:val="center"/>
              <w:rPr>
                <w:szCs w:val="21"/>
              </w:rPr>
            </w:pPr>
            <w:r w:rsidRPr="00B11235">
              <w:rPr>
                <w:color w:val="000000"/>
                <w:szCs w:val="21"/>
              </w:rPr>
              <w:t>3.17</w:t>
            </w:r>
          </w:p>
        </w:tc>
        <w:tc>
          <w:tcPr>
            <w:tcW w:w="2269" w:type="dxa"/>
            <w:tcBorders>
              <w:top w:val="single" w:sz="4" w:space="0" w:color="auto"/>
              <w:left w:val="nil"/>
              <w:bottom w:val="single" w:sz="4" w:space="0" w:color="auto"/>
              <w:right w:val="single" w:sz="4" w:space="0" w:color="auto"/>
            </w:tcBorders>
            <w:vAlign w:val="center"/>
          </w:tcPr>
          <w:p w14:paraId="4E6260C1" w14:textId="61DACAD6" w:rsidR="00B11235" w:rsidRPr="00B11235" w:rsidRDefault="00B11235" w:rsidP="00B11235">
            <w:pPr>
              <w:widowControl/>
              <w:jc w:val="center"/>
              <w:rPr>
                <w:szCs w:val="21"/>
              </w:rPr>
            </w:pPr>
            <w:proofErr w:type="gramStart"/>
            <w:r w:rsidRPr="00B11235">
              <w:rPr>
                <w:szCs w:val="21"/>
              </w:rPr>
              <w:t>脾</w:t>
            </w:r>
            <w:proofErr w:type="gramEnd"/>
            <w:r w:rsidRPr="00B11235">
              <w:rPr>
                <w:szCs w:val="21"/>
              </w:rPr>
              <w:t>淋巴瘤</w:t>
            </w:r>
          </w:p>
        </w:tc>
        <w:tc>
          <w:tcPr>
            <w:tcW w:w="1418" w:type="dxa"/>
            <w:tcBorders>
              <w:top w:val="single" w:sz="4" w:space="0" w:color="auto"/>
              <w:left w:val="nil"/>
              <w:bottom w:val="single" w:sz="4" w:space="0" w:color="auto"/>
              <w:right w:val="single" w:sz="4" w:space="0" w:color="auto"/>
            </w:tcBorders>
            <w:vAlign w:val="center"/>
          </w:tcPr>
          <w:p w14:paraId="2F26B6BD" w14:textId="21A46D0E"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B3D3657" w14:textId="3BF8687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65AA4F5" w14:textId="77777777" w:rsidR="00B11235" w:rsidRPr="00B11235" w:rsidRDefault="00B11235" w:rsidP="00B11235">
            <w:pPr>
              <w:widowControl/>
              <w:jc w:val="center"/>
              <w:rPr>
                <w:b/>
                <w:color w:val="FF0000"/>
                <w:szCs w:val="21"/>
              </w:rPr>
            </w:pPr>
          </w:p>
        </w:tc>
      </w:tr>
      <w:tr w:rsidR="00B11235" w:rsidRPr="00B11235" w14:paraId="2519743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E64981" w14:textId="2F95290C" w:rsidR="00B11235" w:rsidRPr="00B11235" w:rsidRDefault="00B11235" w:rsidP="00B11235">
            <w:pPr>
              <w:widowControl/>
              <w:jc w:val="center"/>
              <w:rPr>
                <w:szCs w:val="21"/>
              </w:rPr>
            </w:pPr>
            <w:r w:rsidRPr="00B11235">
              <w:rPr>
                <w:color w:val="000000"/>
                <w:szCs w:val="21"/>
              </w:rPr>
              <w:t>3.18</w:t>
            </w:r>
          </w:p>
        </w:tc>
        <w:tc>
          <w:tcPr>
            <w:tcW w:w="2269" w:type="dxa"/>
            <w:tcBorders>
              <w:top w:val="single" w:sz="4" w:space="0" w:color="auto"/>
              <w:left w:val="nil"/>
              <w:bottom w:val="single" w:sz="4" w:space="0" w:color="auto"/>
              <w:right w:val="single" w:sz="4" w:space="0" w:color="auto"/>
            </w:tcBorders>
            <w:vAlign w:val="center"/>
          </w:tcPr>
          <w:p w14:paraId="6D9E9CB2" w14:textId="3201BCAC" w:rsidR="00B11235" w:rsidRPr="00B11235" w:rsidRDefault="00B11235" w:rsidP="00B11235">
            <w:pPr>
              <w:widowControl/>
              <w:jc w:val="center"/>
              <w:rPr>
                <w:szCs w:val="21"/>
              </w:rPr>
            </w:pPr>
            <w:r w:rsidRPr="00B11235">
              <w:rPr>
                <w:szCs w:val="21"/>
              </w:rPr>
              <w:t>毛细血管瘤</w:t>
            </w:r>
          </w:p>
        </w:tc>
        <w:tc>
          <w:tcPr>
            <w:tcW w:w="1418" w:type="dxa"/>
            <w:tcBorders>
              <w:top w:val="single" w:sz="4" w:space="0" w:color="auto"/>
              <w:left w:val="nil"/>
              <w:bottom w:val="single" w:sz="4" w:space="0" w:color="auto"/>
              <w:right w:val="single" w:sz="4" w:space="0" w:color="auto"/>
            </w:tcBorders>
            <w:vAlign w:val="center"/>
          </w:tcPr>
          <w:p w14:paraId="78EE59C3" w14:textId="07AFEF5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AF68CD7" w14:textId="037CF8A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F860FD1" w14:textId="77777777" w:rsidR="00B11235" w:rsidRPr="00B11235" w:rsidRDefault="00B11235" w:rsidP="00B11235">
            <w:pPr>
              <w:widowControl/>
              <w:jc w:val="center"/>
              <w:rPr>
                <w:b/>
                <w:color w:val="FF0000"/>
                <w:szCs w:val="21"/>
              </w:rPr>
            </w:pPr>
          </w:p>
        </w:tc>
      </w:tr>
      <w:tr w:rsidR="00B11235" w:rsidRPr="00B11235" w14:paraId="321C71A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8BE055" w14:textId="2E13D936" w:rsidR="00B11235" w:rsidRPr="00B11235" w:rsidRDefault="00B11235" w:rsidP="00B11235">
            <w:pPr>
              <w:widowControl/>
              <w:jc w:val="center"/>
              <w:rPr>
                <w:szCs w:val="21"/>
              </w:rPr>
            </w:pPr>
            <w:r w:rsidRPr="00B11235">
              <w:rPr>
                <w:color w:val="000000"/>
                <w:szCs w:val="21"/>
              </w:rPr>
              <w:t>3.19</w:t>
            </w:r>
          </w:p>
        </w:tc>
        <w:tc>
          <w:tcPr>
            <w:tcW w:w="2269" w:type="dxa"/>
            <w:tcBorders>
              <w:top w:val="single" w:sz="4" w:space="0" w:color="auto"/>
              <w:left w:val="nil"/>
              <w:bottom w:val="single" w:sz="4" w:space="0" w:color="auto"/>
              <w:right w:val="single" w:sz="4" w:space="0" w:color="auto"/>
            </w:tcBorders>
            <w:vAlign w:val="center"/>
          </w:tcPr>
          <w:p w14:paraId="7D29F6DD" w14:textId="1D933956" w:rsidR="00B11235" w:rsidRPr="00B11235" w:rsidRDefault="00B11235" w:rsidP="00B11235">
            <w:pPr>
              <w:widowControl/>
              <w:jc w:val="center"/>
              <w:rPr>
                <w:szCs w:val="21"/>
              </w:rPr>
            </w:pPr>
            <w:r w:rsidRPr="00B11235">
              <w:rPr>
                <w:szCs w:val="21"/>
              </w:rPr>
              <w:t>脂肪肉瘤</w:t>
            </w:r>
          </w:p>
        </w:tc>
        <w:tc>
          <w:tcPr>
            <w:tcW w:w="1418" w:type="dxa"/>
            <w:tcBorders>
              <w:top w:val="single" w:sz="4" w:space="0" w:color="auto"/>
              <w:left w:val="nil"/>
              <w:bottom w:val="single" w:sz="4" w:space="0" w:color="auto"/>
              <w:right w:val="single" w:sz="4" w:space="0" w:color="auto"/>
            </w:tcBorders>
            <w:vAlign w:val="center"/>
          </w:tcPr>
          <w:p w14:paraId="4DF08242" w14:textId="340B4A3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EC1EF20" w14:textId="302B261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0FF6D9A" w14:textId="77777777" w:rsidR="00B11235" w:rsidRPr="00B11235" w:rsidRDefault="00B11235" w:rsidP="00B11235">
            <w:pPr>
              <w:widowControl/>
              <w:jc w:val="center"/>
              <w:rPr>
                <w:b/>
                <w:color w:val="FF0000"/>
                <w:szCs w:val="21"/>
              </w:rPr>
            </w:pPr>
          </w:p>
        </w:tc>
      </w:tr>
      <w:tr w:rsidR="00B11235" w:rsidRPr="00B11235" w14:paraId="5BB3B63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41032A" w14:textId="455F154F" w:rsidR="00B11235" w:rsidRPr="00B11235" w:rsidRDefault="00B11235" w:rsidP="00B11235">
            <w:pPr>
              <w:widowControl/>
              <w:jc w:val="center"/>
              <w:rPr>
                <w:szCs w:val="21"/>
              </w:rPr>
            </w:pPr>
            <w:r w:rsidRPr="00B11235">
              <w:rPr>
                <w:color w:val="000000"/>
                <w:szCs w:val="21"/>
              </w:rPr>
              <w:t>3.20</w:t>
            </w:r>
          </w:p>
        </w:tc>
        <w:tc>
          <w:tcPr>
            <w:tcW w:w="2269" w:type="dxa"/>
            <w:tcBorders>
              <w:top w:val="single" w:sz="4" w:space="0" w:color="auto"/>
              <w:left w:val="nil"/>
              <w:bottom w:val="single" w:sz="4" w:space="0" w:color="auto"/>
              <w:right w:val="single" w:sz="4" w:space="0" w:color="auto"/>
            </w:tcBorders>
            <w:vAlign w:val="center"/>
          </w:tcPr>
          <w:p w14:paraId="41232086" w14:textId="743F3223" w:rsidR="00B11235" w:rsidRPr="00B11235" w:rsidRDefault="00B11235" w:rsidP="00B11235">
            <w:pPr>
              <w:widowControl/>
              <w:jc w:val="center"/>
              <w:rPr>
                <w:szCs w:val="21"/>
              </w:rPr>
            </w:pPr>
            <w:r w:rsidRPr="00B11235">
              <w:rPr>
                <w:szCs w:val="21"/>
              </w:rPr>
              <w:t>海绵状血管瘤</w:t>
            </w:r>
          </w:p>
        </w:tc>
        <w:tc>
          <w:tcPr>
            <w:tcW w:w="1418" w:type="dxa"/>
            <w:tcBorders>
              <w:top w:val="single" w:sz="4" w:space="0" w:color="auto"/>
              <w:left w:val="nil"/>
              <w:bottom w:val="single" w:sz="4" w:space="0" w:color="auto"/>
              <w:right w:val="single" w:sz="4" w:space="0" w:color="auto"/>
            </w:tcBorders>
            <w:vAlign w:val="center"/>
          </w:tcPr>
          <w:p w14:paraId="7BA38C58" w14:textId="3773548A"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C4BF9BD" w14:textId="5E7F0B3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9B8A58C" w14:textId="77777777" w:rsidR="00B11235" w:rsidRPr="00B11235" w:rsidRDefault="00B11235" w:rsidP="00B11235">
            <w:pPr>
              <w:widowControl/>
              <w:jc w:val="center"/>
              <w:rPr>
                <w:b/>
                <w:color w:val="FF0000"/>
                <w:szCs w:val="21"/>
              </w:rPr>
            </w:pPr>
          </w:p>
        </w:tc>
      </w:tr>
      <w:tr w:rsidR="00B11235" w:rsidRPr="00B11235" w14:paraId="053A66C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8613079" w14:textId="75222D1E" w:rsidR="00B11235" w:rsidRPr="00B11235" w:rsidRDefault="00B11235" w:rsidP="00B11235">
            <w:pPr>
              <w:widowControl/>
              <w:jc w:val="center"/>
              <w:rPr>
                <w:szCs w:val="21"/>
              </w:rPr>
            </w:pPr>
            <w:r w:rsidRPr="00B11235">
              <w:rPr>
                <w:color w:val="000000"/>
                <w:szCs w:val="21"/>
              </w:rPr>
              <w:t>3.21</w:t>
            </w:r>
          </w:p>
        </w:tc>
        <w:tc>
          <w:tcPr>
            <w:tcW w:w="2269" w:type="dxa"/>
            <w:tcBorders>
              <w:top w:val="single" w:sz="4" w:space="0" w:color="auto"/>
              <w:left w:val="nil"/>
              <w:bottom w:val="single" w:sz="4" w:space="0" w:color="auto"/>
              <w:right w:val="single" w:sz="4" w:space="0" w:color="auto"/>
            </w:tcBorders>
            <w:vAlign w:val="center"/>
          </w:tcPr>
          <w:p w14:paraId="638D4E0C" w14:textId="5072A578" w:rsidR="00B11235" w:rsidRPr="00B11235" w:rsidRDefault="00B11235" w:rsidP="00B11235">
            <w:pPr>
              <w:widowControl/>
              <w:jc w:val="center"/>
              <w:rPr>
                <w:szCs w:val="21"/>
              </w:rPr>
            </w:pPr>
            <w:r w:rsidRPr="00B11235">
              <w:rPr>
                <w:szCs w:val="21"/>
              </w:rPr>
              <w:t>肠息肉恶变</w:t>
            </w:r>
          </w:p>
        </w:tc>
        <w:tc>
          <w:tcPr>
            <w:tcW w:w="1418" w:type="dxa"/>
            <w:tcBorders>
              <w:top w:val="single" w:sz="4" w:space="0" w:color="auto"/>
              <w:left w:val="nil"/>
              <w:bottom w:val="single" w:sz="4" w:space="0" w:color="auto"/>
              <w:right w:val="single" w:sz="4" w:space="0" w:color="auto"/>
            </w:tcBorders>
            <w:vAlign w:val="center"/>
          </w:tcPr>
          <w:p w14:paraId="3EF81620" w14:textId="5942DD6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E759574" w14:textId="7535DA4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FF35617" w14:textId="77777777" w:rsidR="00B11235" w:rsidRPr="00B11235" w:rsidRDefault="00B11235" w:rsidP="00B11235">
            <w:pPr>
              <w:widowControl/>
              <w:jc w:val="center"/>
              <w:rPr>
                <w:b/>
                <w:color w:val="FF0000"/>
                <w:szCs w:val="21"/>
              </w:rPr>
            </w:pPr>
          </w:p>
        </w:tc>
      </w:tr>
      <w:tr w:rsidR="00B11235" w:rsidRPr="00B11235" w14:paraId="67BC87F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84CF02" w14:textId="4D7144EB" w:rsidR="00B11235" w:rsidRPr="00B11235" w:rsidRDefault="00B11235" w:rsidP="00B11235">
            <w:pPr>
              <w:widowControl/>
              <w:jc w:val="center"/>
              <w:rPr>
                <w:szCs w:val="21"/>
              </w:rPr>
            </w:pPr>
            <w:r w:rsidRPr="00B11235">
              <w:rPr>
                <w:color w:val="000000"/>
                <w:szCs w:val="21"/>
              </w:rPr>
              <w:lastRenderedPageBreak/>
              <w:t>3.22</w:t>
            </w:r>
          </w:p>
        </w:tc>
        <w:tc>
          <w:tcPr>
            <w:tcW w:w="2269" w:type="dxa"/>
            <w:tcBorders>
              <w:top w:val="single" w:sz="4" w:space="0" w:color="auto"/>
              <w:left w:val="nil"/>
              <w:bottom w:val="single" w:sz="4" w:space="0" w:color="auto"/>
              <w:right w:val="single" w:sz="4" w:space="0" w:color="auto"/>
            </w:tcBorders>
            <w:vAlign w:val="center"/>
          </w:tcPr>
          <w:p w14:paraId="7E0651D8" w14:textId="75830204" w:rsidR="00B11235" w:rsidRPr="00B11235" w:rsidRDefault="00B11235" w:rsidP="00B11235">
            <w:pPr>
              <w:widowControl/>
              <w:jc w:val="center"/>
              <w:rPr>
                <w:szCs w:val="21"/>
              </w:rPr>
            </w:pPr>
            <w:r w:rsidRPr="00B11235">
              <w:rPr>
                <w:szCs w:val="21"/>
              </w:rPr>
              <w:t>骨软骨瘤</w:t>
            </w:r>
          </w:p>
        </w:tc>
        <w:tc>
          <w:tcPr>
            <w:tcW w:w="1418" w:type="dxa"/>
            <w:tcBorders>
              <w:top w:val="single" w:sz="4" w:space="0" w:color="auto"/>
              <w:left w:val="nil"/>
              <w:bottom w:val="single" w:sz="4" w:space="0" w:color="auto"/>
              <w:right w:val="single" w:sz="4" w:space="0" w:color="auto"/>
            </w:tcBorders>
            <w:vAlign w:val="center"/>
          </w:tcPr>
          <w:p w14:paraId="537ECEAB" w14:textId="3DF13E9A"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2CB520F" w14:textId="6AFB6A3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D17DE6C" w14:textId="77777777" w:rsidR="00B11235" w:rsidRPr="00B11235" w:rsidRDefault="00B11235" w:rsidP="00B11235">
            <w:pPr>
              <w:widowControl/>
              <w:jc w:val="center"/>
              <w:rPr>
                <w:b/>
                <w:color w:val="FF0000"/>
                <w:szCs w:val="21"/>
              </w:rPr>
            </w:pPr>
          </w:p>
        </w:tc>
      </w:tr>
      <w:tr w:rsidR="00B11235" w:rsidRPr="00B11235" w14:paraId="3C0EC07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6B8C115" w14:textId="48728BEF" w:rsidR="00B11235" w:rsidRPr="00B11235" w:rsidRDefault="00B11235" w:rsidP="00B11235">
            <w:pPr>
              <w:widowControl/>
              <w:jc w:val="center"/>
              <w:rPr>
                <w:szCs w:val="21"/>
              </w:rPr>
            </w:pPr>
            <w:r w:rsidRPr="00B11235">
              <w:rPr>
                <w:color w:val="000000"/>
                <w:szCs w:val="21"/>
              </w:rPr>
              <w:t>3.23</w:t>
            </w:r>
          </w:p>
        </w:tc>
        <w:tc>
          <w:tcPr>
            <w:tcW w:w="2269" w:type="dxa"/>
            <w:tcBorders>
              <w:top w:val="single" w:sz="4" w:space="0" w:color="auto"/>
              <w:left w:val="nil"/>
              <w:bottom w:val="single" w:sz="4" w:space="0" w:color="auto"/>
              <w:right w:val="single" w:sz="4" w:space="0" w:color="auto"/>
            </w:tcBorders>
            <w:vAlign w:val="center"/>
          </w:tcPr>
          <w:p w14:paraId="38D41EDE" w14:textId="267FE8D6" w:rsidR="00B11235" w:rsidRPr="00B11235" w:rsidRDefault="00B11235" w:rsidP="00B11235">
            <w:pPr>
              <w:widowControl/>
              <w:jc w:val="center"/>
              <w:rPr>
                <w:szCs w:val="21"/>
              </w:rPr>
            </w:pPr>
            <w:r w:rsidRPr="00B11235">
              <w:rPr>
                <w:szCs w:val="21"/>
              </w:rPr>
              <w:t>骨肉瘤</w:t>
            </w:r>
          </w:p>
        </w:tc>
        <w:tc>
          <w:tcPr>
            <w:tcW w:w="1418" w:type="dxa"/>
            <w:tcBorders>
              <w:top w:val="single" w:sz="4" w:space="0" w:color="auto"/>
              <w:left w:val="nil"/>
              <w:bottom w:val="single" w:sz="4" w:space="0" w:color="auto"/>
              <w:right w:val="single" w:sz="4" w:space="0" w:color="auto"/>
            </w:tcBorders>
            <w:vAlign w:val="center"/>
          </w:tcPr>
          <w:p w14:paraId="3CB0F521" w14:textId="14142C5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BB8BB97" w14:textId="64F4D95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901906F" w14:textId="77777777" w:rsidR="00B11235" w:rsidRPr="00B11235" w:rsidRDefault="00B11235" w:rsidP="00B11235">
            <w:pPr>
              <w:widowControl/>
              <w:jc w:val="center"/>
              <w:rPr>
                <w:b/>
                <w:color w:val="FF0000"/>
                <w:szCs w:val="21"/>
              </w:rPr>
            </w:pPr>
          </w:p>
        </w:tc>
      </w:tr>
      <w:tr w:rsidR="00B11235" w:rsidRPr="00B11235" w14:paraId="1854004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CFACD1B" w14:textId="5CFD0C29" w:rsidR="00B11235" w:rsidRPr="00B11235" w:rsidRDefault="00B11235" w:rsidP="00B11235">
            <w:pPr>
              <w:widowControl/>
              <w:jc w:val="center"/>
              <w:rPr>
                <w:szCs w:val="21"/>
              </w:rPr>
            </w:pPr>
            <w:r w:rsidRPr="00B11235">
              <w:rPr>
                <w:color w:val="000000"/>
                <w:szCs w:val="21"/>
              </w:rPr>
              <w:t>3.24</w:t>
            </w:r>
          </w:p>
        </w:tc>
        <w:tc>
          <w:tcPr>
            <w:tcW w:w="2269" w:type="dxa"/>
            <w:tcBorders>
              <w:top w:val="single" w:sz="4" w:space="0" w:color="auto"/>
              <w:left w:val="nil"/>
              <w:bottom w:val="single" w:sz="4" w:space="0" w:color="auto"/>
              <w:right w:val="single" w:sz="4" w:space="0" w:color="auto"/>
            </w:tcBorders>
            <w:vAlign w:val="center"/>
          </w:tcPr>
          <w:p w14:paraId="5C9B54E8" w14:textId="42C341D8" w:rsidR="00B11235" w:rsidRPr="00B11235" w:rsidRDefault="00B11235" w:rsidP="00B11235">
            <w:pPr>
              <w:widowControl/>
              <w:jc w:val="center"/>
              <w:rPr>
                <w:szCs w:val="21"/>
              </w:rPr>
            </w:pPr>
            <w:r w:rsidRPr="00B11235">
              <w:rPr>
                <w:szCs w:val="21"/>
              </w:rPr>
              <w:t>软骨肉瘤</w:t>
            </w:r>
          </w:p>
        </w:tc>
        <w:tc>
          <w:tcPr>
            <w:tcW w:w="1418" w:type="dxa"/>
            <w:tcBorders>
              <w:top w:val="single" w:sz="4" w:space="0" w:color="auto"/>
              <w:left w:val="nil"/>
              <w:bottom w:val="single" w:sz="4" w:space="0" w:color="auto"/>
              <w:right w:val="single" w:sz="4" w:space="0" w:color="auto"/>
            </w:tcBorders>
            <w:vAlign w:val="center"/>
          </w:tcPr>
          <w:p w14:paraId="4E1528CA" w14:textId="57C1C38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CCAA56D" w14:textId="3F77C80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5390A7C" w14:textId="77777777" w:rsidR="00B11235" w:rsidRPr="00B11235" w:rsidRDefault="00B11235" w:rsidP="00B11235">
            <w:pPr>
              <w:widowControl/>
              <w:jc w:val="center"/>
              <w:rPr>
                <w:b/>
                <w:color w:val="FF0000"/>
                <w:szCs w:val="21"/>
              </w:rPr>
            </w:pPr>
          </w:p>
        </w:tc>
      </w:tr>
      <w:tr w:rsidR="00B11235" w:rsidRPr="00B11235" w14:paraId="47B17C2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9A82D8" w14:textId="0DDD127C" w:rsidR="00B11235" w:rsidRPr="00B11235" w:rsidRDefault="00B11235" w:rsidP="00B11235">
            <w:pPr>
              <w:widowControl/>
              <w:jc w:val="center"/>
              <w:rPr>
                <w:szCs w:val="21"/>
              </w:rPr>
            </w:pPr>
            <w:r w:rsidRPr="00B11235">
              <w:rPr>
                <w:color w:val="000000"/>
                <w:szCs w:val="21"/>
              </w:rPr>
              <w:t>3.25</w:t>
            </w:r>
          </w:p>
        </w:tc>
        <w:tc>
          <w:tcPr>
            <w:tcW w:w="2269" w:type="dxa"/>
            <w:tcBorders>
              <w:top w:val="single" w:sz="4" w:space="0" w:color="auto"/>
              <w:left w:val="nil"/>
              <w:bottom w:val="single" w:sz="4" w:space="0" w:color="auto"/>
              <w:right w:val="single" w:sz="4" w:space="0" w:color="auto"/>
            </w:tcBorders>
            <w:vAlign w:val="center"/>
          </w:tcPr>
          <w:p w14:paraId="679A9260" w14:textId="7212DE16" w:rsidR="00B11235" w:rsidRPr="00B11235" w:rsidRDefault="00B11235" w:rsidP="00B11235">
            <w:pPr>
              <w:widowControl/>
              <w:jc w:val="center"/>
              <w:rPr>
                <w:szCs w:val="21"/>
              </w:rPr>
            </w:pPr>
            <w:r w:rsidRPr="00B11235">
              <w:rPr>
                <w:szCs w:val="21"/>
              </w:rPr>
              <w:t>骨巨细胞瘤</w:t>
            </w:r>
          </w:p>
        </w:tc>
        <w:tc>
          <w:tcPr>
            <w:tcW w:w="1418" w:type="dxa"/>
            <w:tcBorders>
              <w:top w:val="single" w:sz="4" w:space="0" w:color="auto"/>
              <w:left w:val="nil"/>
              <w:bottom w:val="single" w:sz="4" w:space="0" w:color="auto"/>
              <w:right w:val="single" w:sz="4" w:space="0" w:color="auto"/>
            </w:tcBorders>
            <w:vAlign w:val="center"/>
          </w:tcPr>
          <w:p w14:paraId="2FEE5B05" w14:textId="58DEDAD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626A91A" w14:textId="787D624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43245ED" w14:textId="77777777" w:rsidR="00B11235" w:rsidRPr="00B11235" w:rsidRDefault="00B11235" w:rsidP="00B11235">
            <w:pPr>
              <w:widowControl/>
              <w:jc w:val="center"/>
              <w:rPr>
                <w:b/>
                <w:color w:val="FF0000"/>
                <w:szCs w:val="21"/>
              </w:rPr>
            </w:pPr>
          </w:p>
        </w:tc>
      </w:tr>
      <w:tr w:rsidR="00B11235" w:rsidRPr="00B11235" w14:paraId="263CDC4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EF3A82B" w14:textId="23EB0F3F" w:rsidR="00B11235" w:rsidRPr="00B11235" w:rsidRDefault="00B11235" w:rsidP="00B11235">
            <w:pPr>
              <w:widowControl/>
              <w:jc w:val="center"/>
              <w:rPr>
                <w:szCs w:val="21"/>
              </w:rPr>
            </w:pPr>
            <w:r w:rsidRPr="00B11235">
              <w:rPr>
                <w:color w:val="000000"/>
                <w:szCs w:val="21"/>
              </w:rPr>
              <w:t>3.26</w:t>
            </w:r>
          </w:p>
        </w:tc>
        <w:tc>
          <w:tcPr>
            <w:tcW w:w="2269" w:type="dxa"/>
            <w:tcBorders>
              <w:top w:val="single" w:sz="4" w:space="0" w:color="auto"/>
              <w:left w:val="nil"/>
              <w:bottom w:val="single" w:sz="4" w:space="0" w:color="auto"/>
              <w:right w:val="single" w:sz="4" w:space="0" w:color="auto"/>
            </w:tcBorders>
            <w:vAlign w:val="center"/>
          </w:tcPr>
          <w:p w14:paraId="648783F0" w14:textId="2039B15B" w:rsidR="00B11235" w:rsidRPr="00B11235" w:rsidRDefault="00B11235" w:rsidP="00B11235">
            <w:pPr>
              <w:widowControl/>
              <w:jc w:val="center"/>
              <w:rPr>
                <w:szCs w:val="21"/>
              </w:rPr>
            </w:pPr>
            <w:r w:rsidRPr="00B11235">
              <w:rPr>
                <w:szCs w:val="21"/>
              </w:rPr>
              <w:t>脾囊肿</w:t>
            </w:r>
          </w:p>
        </w:tc>
        <w:tc>
          <w:tcPr>
            <w:tcW w:w="1418" w:type="dxa"/>
            <w:tcBorders>
              <w:top w:val="single" w:sz="4" w:space="0" w:color="auto"/>
              <w:left w:val="nil"/>
              <w:bottom w:val="single" w:sz="4" w:space="0" w:color="auto"/>
              <w:right w:val="single" w:sz="4" w:space="0" w:color="auto"/>
            </w:tcBorders>
            <w:vAlign w:val="center"/>
          </w:tcPr>
          <w:p w14:paraId="3DDD7404" w14:textId="6055BC6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3B89185" w14:textId="5429E58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AB393E1" w14:textId="77777777" w:rsidR="00B11235" w:rsidRPr="00B11235" w:rsidRDefault="00B11235" w:rsidP="00B11235">
            <w:pPr>
              <w:widowControl/>
              <w:jc w:val="center"/>
              <w:rPr>
                <w:b/>
                <w:color w:val="FF0000"/>
                <w:szCs w:val="21"/>
              </w:rPr>
            </w:pPr>
          </w:p>
        </w:tc>
      </w:tr>
      <w:tr w:rsidR="00B11235" w:rsidRPr="00B11235" w14:paraId="5B3A54B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9FFD450" w14:textId="2CF3FBDE" w:rsidR="00B11235" w:rsidRPr="00B11235" w:rsidRDefault="00B11235" w:rsidP="00B11235">
            <w:pPr>
              <w:widowControl/>
              <w:jc w:val="center"/>
              <w:rPr>
                <w:szCs w:val="21"/>
              </w:rPr>
            </w:pPr>
            <w:r w:rsidRPr="00B11235">
              <w:rPr>
                <w:color w:val="000000"/>
                <w:szCs w:val="21"/>
              </w:rPr>
              <w:t>3.27</w:t>
            </w:r>
          </w:p>
        </w:tc>
        <w:tc>
          <w:tcPr>
            <w:tcW w:w="2269" w:type="dxa"/>
            <w:tcBorders>
              <w:top w:val="single" w:sz="4" w:space="0" w:color="auto"/>
              <w:left w:val="nil"/>
              <w:bottom w:val="single" w:sz="4" w:space="0" w:color="auto"/>
              <w:right w:val="single" w:sz="4" w:space="0" w:color="auto"/>
            </w:tcBorders>
            <w:vAlign w:val="center"/>
          </w:tcPr>
          <w:p w14:paraId="7680E89C" w14:textId="1C7F7899" w:rsidR="00B11235" w:rsidRPr="00B11235" w:rsidRDefault="00B11235" w:rsidP="00B11235">
            <w:pPr>
              <w:widowControl/>
              <w:jc w:val="center"/>
              <w:rPr>
                <w:szCs w:val="21"/>
              </w:rPr>
            </w:pPr>
            <w:proofErr w:type="gramStart"/>
            <w:r w:rsidRPr="00B11235">
              <w:rPr>
                <w:szCs w:val="21"/>
              </w:rPr>
              <w:t>脾</w:t>
            </w:r>
            <w:proofErr w:type="gramEnd"/>
            <w:r w:rsidRPr="00B11235">
              <w:rPr>
                <w:szCs w:val="21"/>
              </w:rPr>
              <w:t>恶性淋巴瘤</w:t>
            </w:r>
          </w:p>
        </w:tc>
        <w:tc>
          <w:tcPr>
            <w:tcW w:w="1418" w:type="dxa"/>
            <w:tcBorders>
              <w:top w:val="single" w:sz="4" w:space="0" w:color="auto"/>
              <w:left w:val="nil"/>
              <w:bottom w:val="single" w:sz="4" w:space="0" w:color="auto"/>
              <w:right w:val="single" w:sz="4" w:space="0" w:color="auto"/>
            </w:tcBorders>
            <w:vAlign w:val="center"/>
          </w:tcPr>
          <w:p w14:paraId="4A68A9EC" w14:textId="61423F0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C4BA950" w14:textId="4579BBC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DAB2F16" w14:textId="77777777" w:rsidR="00B11235" w:rsidRPr="00B11235" w:rsidRDefault="00B11235" w:rsidP="00B11235">
            <w:pPr>
              <w:widowControl/>
              <w:jc w:val="center"/>
              <w:rPr>
                <w:b/>
                <w:color w:val="FF0000"/>
                <w:szCs w:val="21"/>
              </w:rPr>
            </w:pPr>
          </w:p>
        </w:tc>
      </w:tr>
      <w:tr w:rsidR="00B11235" w:rsidRPr="00B11235" w14:paraId="47E6216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7D06504" w14:textId="03BACB85" w:rsidR="00B11235" w:rsidRPr="00B11235" w:rsidRDefault="00B11235" w:rsidP="00B11235">
            <w:pPr>
              <w:widowControl/>
              <w:jc w:val="center"/>
              <w:rPr>
                <w:szCs w:val="21"/>
              </w:rPr>
            </w:pPr>
            <w:r w:rsidRPr="00B11235">
              <w:rPr>
                <w:color w:val="000000"/>
                <w:szCs w:val="21"/>
              </w:rPr>
              <w:t>3.28</w:t>
            </w:r>
          </w:p>
        </w:tc>
        <w:tc>
          <w:tcPr>
            <w:tcW w:w="2269" w:type="dxa"/>
            <w:tcBorders>
              <w:top w:val="single" w:sz="4" w:space="0" w:color="auto"/>
              <w:left w:val="nil"/>
              <w:bottom w:val="single" w:sz="4" w:space="0" w:color="auto"/>
              <w:right w:val="single" w:sz="4" w:space="0" w:color="auto"/>
            </w:tcBorders>
            <w:vAlign w:val="center"/>
          </w:tcPr>
          <w:p w14:paraId="40C02C4F" w14:textId="3C42211D" w:rsidR="00B11235" w:rsidRPr="00B11235" w:rsidRDefault="00B11235" w:rsidP="00B11235">
            <w:pPr>
              <w:widowControl/>
              <w:jc w:val="center"/>
              <w:rPr>
                <w:szCs w:val="21"/>
              </w:rPr>
            </w:pPr>
            <w:r w:rsidRPr="00B11235">
              <w:rPr>
                <w:szCs w:val="21"/>
              </w:rPr>
              <w:t>恶性纤维组织细胞瘤</w:t>
            </w:r>
          </w:p>
        </w:tc>
        <w:tc>
          <w:tcPr>
            <w:tcW w:w="1418" w:type="dxa"/>
            <w:tcBorders>
              <w:top w:val="single" w:sz="4" w:space="0" w:color="auto"/>
              <w:left w:val="nil"/>
              <w:bottom w:val="single" w:sz="4" w:space="0" w:color="auto"/>
              <w:right w:val="single" w:sz="4" w:space="0" w:color="auto"/>
            </w:tcBorders>
            <w:vAlign w:val="center"/>
          </w:tcPr>
          <w:p w14:paraId="2770B515" w14:textId="4FFD3A77"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9DFAD10" w14:textId="40B8B46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4FF0EC4" w14:textId="77777777" w:rsidR="00B11235" w:rsidRPr="00B11235" w:rsidRDefault="00B11235" w:rsidP="00B11235">
            <w:pPr>
              <w:widowControl/>
              <w:jc w:val="center"/>
              <w:rPr>
                <w:b/>
                <w:color w:val="FF0000"/>
                <w:szCs w:val="21"/>
              </w:rPr>
            </w:pPr>
          </w:p>
        </w:tc>
      </w:tr>
      <w:tr w:rsidR="00B11235" w:rsidRPr="00B11235" w14:paraId="59E951F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9C996D" w14:textId="15943E87" w:rsidR="00B11235" w:rsidRPr="00B11235" w:rsidRDefault="00B11235" w:rsidP="00B11235">
            <w:pPr>
              <w:widowControl/>
              <w:jc w:val="center"/>
              <w:rPr>
                <w:szCs w:val="21"/>
              </w:rPr>
            </w:pPr>
            <w:r w:rsidRPr="00B11235">
              <w:rPr>
                <w:color w:val="000000"/>
                <w:szCs w:val="21"/>
              </w:rPr>
              <w:t>3.29</w:t>
            </w:r>
          </w:p>
        </w:tc>
        <w:tc>
          <w:tcPr>
            <w:tcW w:w="2269" w:type="dxa"/>
            <w:tcBorders>
              <w:top w:val="single" w:sz="4" w:space="0" w:color="auto"/>
              <w:left w:val="nil"/>
              <w:bottom w:val="single" w:sz="4" w:space="0" w:color="auto"/>
              <w:right w:val="single" w:sz="4" w:space="0" w:color="auto"/>
            </w:tcBorders>
            <w:vAlign w:val="center"/>
          </w:tcPr>
          <w:p w14:paraId="2CB6D419" w14:textId="2760867D" w:rsidR="00B11235" w:rsidRPr="00B11235" w:rsidRDefault="00B11235" w:rsidP="00B11235">
            <w:pPr>
              <w:widowControl/>
              <w:jc w:val="center"/>
              <w:rPr>
                <w:szCs w:val="21"/>
              </w:rPr>
            </w:pPr>
            <w:r w:rsidRPr="00B11235">
              <w:rPr>
                <w:szCs w:val="21"/>
              </w:rPr>
              <w:t>动脉粥样硬化</w:t>
            </w:r>
          </w:p>
        </w:tc>
        <w:tc>
          <w:tcPr>
            <w:tcW w:w="1418" w:type="dxa"/>
            <w:tcBorders>
              <w:top w:val="single" w:sz="4" w:space="0" w:color="auto"/>
              <w:left w:val="nil"/>
              <w:bottom w:val="single" w:sz="4" w:space="0" w:color="auto"/>
              <w:right w:val="single" w:sz="4" w:space="0" w:color="auto"/>
            </w:tcBorders>
            <w:vAlign w:val="center"/>
          </w:tcPr>
          <w:p w14:paraId="7CF39354" w14:textId="3D141EA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767EBF6" w14:textId="47E9FF0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8D40C51" w14:textId="77777777" w:rsidR="00B11235" w:rsidRPr="00B11235" w:rsidRDefault="00B11235" w:rsidP="00B11235">
            <w:pPr>
              <w:widowControl/>
              <w:jc w:val="center"/>
              <w:rPr>
                <w:b/>
                <w:color w:val="FF0000"/>
                <w:szCs w:val="21"/>
              </w:rPr>
            </w:pPr>
          </w:p>
        </w:tc>
      </w:tr>
      <w:tr w:rsidR="00B11235" w:rsidRPr="00B11235" w14:paraId="799B30E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6FB83EB" w14:textId="016483A9" w:rsidR="00B11235" w:rsidRPr="00B11235" w:rsidRDefault="00B11235" w:rsidP="00B11235">
            <w:pPr>
              <w:widowControl/>
              <w:jc w:val="center"/>
              <w:rPr>
                <w:szCs w:val="21"/>
              </w:rPr>
            </w:pPr>
            <w:r w:rsidRPr="00B11235">
              <w:rPr>
                <w:color w:val="000000"/>
                <w:szCs w:val="21"/>
              </w:rPr>
              <w:t>3.30</w:t>
            </w:r>
          </w:p>
        </w:tc>
        <w:tc>
          <w:tcPr>
            <w:tcW w:w="2269" w:type="dxa"/>
            <w:tcBorders>
              <w:top w:val="single" w:sz="4" w:space="0" w:color="auto"/>
              <w:left w:val="nil"/>
              <w:bottom w:val="single" w:sz="4" w:space="0" w:color="auto"/>
              <w:right w:val="single" w:sz="4" w:space="0" w:color="auto"/>
            </w:tcBorders>
            <w:vAlign w:val="center"/>
          </w:tcPr>
          <w:p w14:paraId="5A00B7DE" w14:textId="0063A8E8" w:rsidR="00B11235" w:rsidRPr="00B11235" w:rsidRDefault="00B11235" w:rsidP="00B11235">
            <w:pPr>
              <w:widowControl/>
              <w:jc w:val="center"/>
              <w:rPr>
                <w:szCs w:val="21"/>
              </w:rPr>
            </w:pPr>
            <w:r w:rsidRPr="00B11235">
              <w:rPr>
                <w:szCs w:val="21"/>
              </w:rPr>
              <w:t>高血压之心</w:t>
            </w:r>
          </w:p>
        </w:tc>
        <w:tc>
          <w:tcPr>
            <w:tcW w:w="1418" w:type="dxa"/>
            <w:tcBorders>
              <w:top w:val="single" w:sz="4" w:space="0" w:color="auto"/>
              <w:left w:val="nil"/>
              <w:bottom w:val="single" w:sz="4" w:space="0" w:color="auto"/>
              <w:right w:val="single" w:sz="4" w:space="0" w:color="auto"/>
            </w:tcBorders>
            <w:vAlign w:val="center"/>
          </w:tcPr>
          <w:p w14:paraId="689AB642" w14:textId="0A5369E2"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24EF06D" w14:textId="3D11ACE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96A2F08" w14:textId="77777777" w:rsidR="00B11235" w:rsidRPr="00B11235" w:rsidRDefault="00B11235" w:rsidP="00B11235">
            <w:pPr>
              <w:widowControl/>
              <w:jc w:val="center"/>
              <w:rPr>
                <w:b/>
                <w:color w:val="FF0000"/>
                <w:szCs w:val="21"/>
              </w:rPr>
            </w:pPr>
          </w:p>
        </w:tc>
      </w:tr>
      <w:tr w:rsidR="00B11235" w:rsidRPr="00B11235" w14:paraId="6832EC9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AFF671" w14:textId="2747BCE4" w:rsidR="00B11235" w:rsidRPr="00B11235" w:rsidRDefault="00B11235" w:rsidP="00B11235">
            <w:pPr>
              <w:widowControl/>
              <w:jc w:val="center"/>
              <w:rPr>
                <w:szCs w:val="21"/>
              </w:rPr>
            </w:pPr>
            <w:r w:rsidRPr="00B11235">
              <w:rPr>
                <w:color w:val="000000"/>
                <w:szCs w:val="21"/>
              </w:rPr>
              <w:t>3.31</w:t>
            </w:r>
          </w:p>
        </w:tc>
        <w:tc>
          <w:tcPr>
            <w:tcW w:w="2269" w:type="dxa"/>
            <w:tcBorders>
              <w:top w:val="single" w:sz="4" w:space="0" w:color="auto"/>
              <w:left w:val="nil"/>
              <w:bottom w:val="single" w:sz="4" w:space="0" w:color="auto"/>
              <w:right w:val="single" w:sz="4" w:space="0" w:color="auto"/>
            </w:tcBorders>
            <w:vAlign w:val="center"/>
          </w:tcPr>
          <w:p w14:paraId="668E35E0" w14:textId="69A05A56" w:rsidR="00B11235" w:rsidRPr="00B11235" w:rsidRDefault="00B11235" w:rsidP="00B11235">
            <w:pPr>
              <w:widowControl/>
              <w:jc w:val="center"/>
              <w:rPr>
                <w:szCs w:val="21"/>
              </w:rPr>
            </w:pPr>
            <w:r w:rsidRPr="00B11235">
              <w:rPr>
                <w:szCs w:val="21"/>
              </w:rPr>
              <w:t>心房黏液瘤</w:t>
            </w:r>
          </w:p>
        </w:tc>
        <w:tc>
          <w:tcPr>
            <w:tcW w:w="1418" w:type="dxa"/>
            <w:tcBorders>
              <w:top w:val="single" w:sz="4" w:space="0" w:color="auto"/>
              <w:left w:val="nil"/>
              <w:bottom w:val="single" w:sz="4" w:space="0" w:color="auto"/>
              <w:right w:val="single" w:sz="4" w:space="0" w:color="auto"/>
            </w:tcBorders>
            <w:vAlign w:val="center"/>
          </w:tcPr>
          <w:p w14:paraId="78B5B0A2" w14:textId="47B68C27"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D462405" w14:textId="412B981F"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6E0C6AF" w14:textId="77777777" w:rsidR="00B11235" w:rsidRPr="00B11235" w:rsidRDefault="00B11235" w:rsidP="00B11235">
            <w:pPr>
              <w:widowControl/>
              <w:jc w:val="center"/>
              <w:rPr>
                <w:b/>
                <w:color w:val="FF0000"/>
                <w:szCs w:val="21"/>
              </w:rPr>
            </w:pPr>
          </w:p>
        </w:tc>
      </w:tr>
      <w:tr w:rsidR="00B11235" w:rsidRPr="00B11235" w14:paraId="557DA0A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AAF523" w14:textId="06D912E5" w:rsidR="00B11235" w:rsidRPr="00B11235" w:rsidRDefault="00B11235" w:rsidP="00B11235">
            <w:pPr>
              <w:widowControl/>
              <w:jc w:val="center"/>
              <w:rPr>
                <w:szCs w:val="21"/>
              </w:rPr>
            </w:pPr>
            <w:r w:rsidRPr="00B11235">
              <w:rPr>
                <w:color w:val="000000"/>
                <w:szCs w:val="21"/>
              </w:rPr>
              <w:t>3.32</w:t>
            </w:r>
          </w:p>
        </w:tc>
        <w:tc>
          <w:tcPr>
            <w:tcW w:w="2269" w:type="dxa"/>
            <w:tcBorders>
              <w:top w:val="single" w:sz="4" w:space="0" w:color="auto"/>
              <w:left w:val="nil"/>
              <w:bottom w:val="single" w:sz="4" w:space="0" w:color="auto"/>
              <w:right w:val="single" w:sz="4" w:space="0" w:color="auto"/>
            </w:tcBorders>
            <w:vAlign w:val="center"/>
          </w:tcPr>
          <w:p w14:paraId="2D8AED7F" w14:textId="4D7E5DAF" w:rsidR="00B11235" w:rsidRPr="00B11235" w:rsidRDefault="00B11235" w:rsidP="00B11235">
            <w:pPr>
              <w:widowControl/>
              <w:jc w:val="center"/>
              <w:rPr>
                <w:szCs w:val="21"/>
              </w:rPr>
            </w:pPr>
            <w:r w:rsidRPr="00B11235">
              <w:rPr>
                <w:szCs w:val="21"/>
              </w:rPr>
              <w:t>心肌肥大</w:t>
            </w:r>
          </w:p>
        </w:tc>
        <w:tc>
          <w:tcPr>
            <w:tcW w:w="1418" w:type="dxa"/>
            <w:tcBorders>
              <w:top w:val="single" w:sz="4" w:space="0" w:color="auto"/>
              <w:left w:val="nil"/>
              <w:bottom w:val="single" w:sz="4" w:space="0" w:color="auto"/>
              <w:right w:val="single" w:sz="4" w:space="0" w:color="auto"/>
            </w:tcBorders>
            <w:vAlign w:val="center"/>
          </w:tcPr>
          <w:p w14:paraId="45C5FA4D" w14:textId="03DCDD0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7203BA8" w14:textId="4B179F2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A9D7427" w14:textId="77777777" w:rsidR="00B11235" w:rsidRPr="00B11235" w:rsidRDefault="00B11235" w:rsidP="00B11235">
            <w:pPr>
              <w:widowControl/>
              <w:jc w:val="center"/>
              <w:rPr>
                <w:b/>
                <w:color w:val="FF0000"/>
                <w:szCs w:val="21"/>
              </w:rPr>
            </w:pPr>
          </w:p>
        </w:tc>
      </w:tr>
      <w:tr w:rsidR="00B11235" w:rsidRPr="00B11235" w14:paraId="3852207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F89387A" w14:textId="08DABD38" w:rsidR="00B11235" w:rsidRPr="00B11235" w:rsidRDefault="00B11235" w:rsidP="00B11235">
            <w:pPr>
              <w:widowControl/>
              <w:jc w:val="center"/>
              <w:rPr>
                <w:szCs w:val="21"/>
              </w:rPr>
            </w:pPr>
            <w:r w:rsidRPr="00B11235">
              <w:rPr>
                <w:color w:val="000000"/>
                <w:szCs w:val="21"/>
              </w:rPr>
              <w:t>3.33</w:t>
            </w:r>
          </w:p>
        </w:tc>
        <w:tc>
          <w:tcPr>
            <w:tcW w:w="2269" w:type="dxa"/>
            <w:tcBorders>
              <w:top w:val="single" w:sz="4" w:space="0" w:color="auto"/>
              <w:left w:val="nil"/>
              <w:bottom w:val="single" w:sz="4" w:space="0" w:color="auto"/>
              <w:right w:val="single" w:sz="4" w:space="0" w:color="auto"/>
            </w:tcBorders>
            <w:vAlign w:val="center"/>
          </w:tcPr>
          <w:p w14:paraId="5E488C4A" w14:textId="3370DB4B" w:rsidR="00B11235" w:rsidRPr="00B11235" w:rsidRDefault="00B11235" w:rsidP="00B11235">
            <w:pPr>
              <w:widowControl/>
              <w:jc w:val="center"/>
              <w:rPr>
                <w:szCs w:val="21"/>
              </w:rPr>
            </w:pPr>
            <w:r w:rsidRPr="00B11235">
              <w:rPr>
                <w:szCs w:val="21"/>
              </w:rPr>
              <w:t>心肌萎缩</w:t>
            </w:r>
          </w:p>
        </w:tc>
        <w:tc>
          <w:tcPr>
            <w:tcW w:w="1418" w:type="dxa"/>
            <w:tcBorders>
              <w:top w:val="single" w:sz="4" w:space="0" w:color="auto"/>
              <w:left w:val="nil"/>
              <w:bottom w:val="single" w:sz="4" w:space="0" w:color="auto"/>
              <w:right w:val="single" w:sz="4" w:space="0" w:color="auto"/>
            </w:tcBorders>
            <w:vAlign w:val="center"/>
          </w:tcPr>
          <w:p w14:paraId="203AE946" w14:textId="0B99A23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F13D59C" w14:textId="1FEFF26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6F67779" w14:textId="77777777" w:rsidR="00B11235" w:rsidRPr="00B11235" w:rsidRDefault="00B11235" w:rsidP="00B11235">
            <w:pPr>
              <w:widowControl/>
              <w:jc w:val="center"/>
              <w:rPr>
                <w:b/>
                <w:color w:val="FF0000"/>
                <w:szCs w:val="21"/>
              </w:rPr>
            </w:pPr>
          </w:p>
        </w:tc>
      </w:tr>
      <w:tr w:rsidR="00B11235" w:rsidRPr="00B11235" w14:paraId="3A34742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1B46852" w14:textId="09E58EAD" w:rsidR="00B11235" w:rsidRPr="00B11235" w:rsidRDefault="00B11235" w:rsidP="00B11235">
            <w:pPr>
              <w:widowControl/>
              <w:jc w:val="center"/>
              <w:rPr>
                <w:szCs w:val="21"/>
              </w:rPr>
            </w:pPr>
            <w:r w:rsidRPr="00B11235">
              <w:rPr>
                <w:color w:val="000000"/>
                <w:szCs w:val="21"/>
              </w:rPr>
              <w:t>3.34</w:t>
            </w:r>
          </w:p>
        </w:tc>
        <w:tc>
          <w:tcPr>
            <w:tcW w:w="2269" w:type="dxa"/>
            <w:tcBorders>
              <w:top w:val="single" w:sz="4" w:space="0" w:color="auto"/>
              <w:left w:val="nil"/>
              <w:bottom w:val="single" w:sz="4" w:space="0" w:color="auto"/>
              <w:right w:val="single" w:sz="4" w:space="0" w:color="auto"/>
            </w:tcBorders>
            <w:vAlign w:val="center"/>
          </w:tcPr>
          <w:p w14:paraId="4112EBA1" w14:textId="5A905F7C" w:rsidR="00B11235" w:rsidRPr="00B11235" w:rsidRDefault="00B11235" w:rsidP="00B11235">
            <w:pPr>
              <w:widowControl/>
              <w:jc w:val="center"/>
              <w:rPr>
                <w:szCs w:val="21"/>
              </w:rPr>
            </w:pPr>
            <w:r w:rsidRPr="00B11235">
              <w:rPr>
                <w:szCs w:val="21"/>
              </w:rPr>
              <w:t>心内膜炎</w:t>
            </w:r>
          </w:p>
        </w:tc>
        <w:tc>
          <w:tcPr>
            <w:tcW w:w="1418" w:type="dxa"/>
            <w:tcBorders>
              <w:top w:val="single" w:sz="4" w:space="0" w:color="auto"/>
              <w:left w:val="nil"/>
              <w:bottom w:val="single" w:sz="4" w:space="0" w:color="auto"/>
              <w:right w:val="single" w:sz="4" w:space="0" w:color="auto"/>
            </w:tcBorders>
            <w:vAlign w:val="center"/>
          </w:tcPr>
          <w:p w14:paraId="0DE6512A" w14:textId="6FAC017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7C46B48" w14:textId="34C1483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5549DBF" w14:textId="77777777" w:rsidR="00B11235" w:rsidRPr="00B11235" w:rsidRDefault="00B11235" w:rsidP="00B11235">
            <w:pPr>
              <w:widowControl/>
              <w:jc w:val="center"/>
              <w:rPr>
                <w:b/>
                <w:color w:val="FF0000"/>
                <w:szCs w:val="21"/>
              </w:rPr>
            </w:pPr>
          </w:p>
        </w:tc>
      </w:tr>
      <w:tr w:rsidR="00B11235" w:rsidRPr="00B11235" w14:paraId="01A7C2E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958550F" w14:textId="66CE2A7C" w:rsidR="00B11235" w:rsidRPr="00B11235" w:rsidRDefault="00B11235" w:rsidP="00B11235">
            <w:pPr>
              <w:widowControl/>
              <w:jc w:val="center"/>
              <w:rPr>
                <w:szCs w:val="21"/>
              </w:rPr>
            </w:pPr>
            <w:r w:rsidRPr="00B11235">
              <w:rPr>
                <w:color w:val="000000"/>
                <w:szCs w:val="21"/>
              </w:rPr>
              <w:t>3.35</w:t>
            </w:r>
          </w:p>
        </w:tc>
        <w:tc>
          <w:tcPr>
            <w:tcW w:w="2269" w:type="dxa"/>
            <w:tcBorders>
              <w:top w:val="single" w:sz="4" w:space="0" w:color="auto"/>
              <w:left w:val="nil"/>
              <w:bottom w:val="single" w:sz="4" w:space="0" w:color="auto"/>
              <w:right w:val="single" w:sz="4" w:space="0" w:color="auto"/>
            </w:tcBorders>
            <w:vAlign w:val="center"/>
          </w:tcPr>
          <w:p w14:paraId="1CC3DAF8" w14:textId="09A236F4" w:rsidR="00B11235" w:rsidRPr="00B11235" w:rsidRDefault="00B11235" w:rsidP="00B11235">
            <w:pPr>
              <w:widowControl/>
              <w:jc w:val="center"/>
              <w:rPr>
                <w:szCs w:val="21"/>
              </w:rPr>
            </w:pPr>
            <w:r w:rsidRPr="00B11235">
              <w:rPr>
                <w:szCs w:val="21"/>
              </w:rPr>
              <w:t>支气管扩张症</w:t>
            </w:r>
          </w:p>
        </w:tc>
        <w:tc>
          <w:tcPr>
            <w:tcW w:w="1418" w:type="dxa"/>
            <w:tcBorders>
              <w:top w:val="single" w:sz="4" w:space="0" w:color="auto"/>
              <w:left w:val="nil"/>
              <w:bottom w:val="single" w:sz="4" w:space="0" w:color="auto"/>
              <w:right w:val="single" w:sz="4" w:space="0" w:color="auto"/>
            </w:tcBorders>
            <w:vAlign w:val="center"/>
          </w:tcPr>
          <w:p w14:paraId="20B4309D" w14:textId="2F22EEB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BB9CCAE" w14:textId="6A2C54D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1EDFA4A" w14:textId="77777777" w:rsidR="00B11235" w:rsidRPr="00B11235" w:rsidRDefault="00B11235" w:rsidP="00B11235">
            <w:pPr>
              <w:widowControl/>
              <w:jc w:val="center"/>
              <w:rPr>
                <w:b/>
                <w:color w:val="FF0000"/>
                <w:szCs w:val="21"/>
              </w:rPr>
            </w:pPr>
          </w:p>
        </w:tc>
      </w:tr>
      <w:tr w:rsidR="00B11235" w:rsidRPr="00B11235" w14:paraId="32D0BEC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BEBC49F" w14:textId="6452D4AD" w:rsidR="00B11235" w:rsidRPr="00B11235" w:rsidRDefault="00B11235" w:rsidP="00B11235">
            <w:pPr>
              <w:widowControl/>
              <w:jc w:val="center"/>
              <w:rPr>
                <w:szCs w:val="21"/>
              </w:rPr>
            </w:pPr>
            <w:r w:rsidRPr="00B11235">
              <w:rPr>
                <w:color w:val="000000"/>
                <w:szCs w:val="21"/>
              </w:rPr>
              <w:t>3.36</w:t>
            </w:r>
          </w:p>
        </w:tc>
        <w:tc>
          <w:tcPr>
            <w:tcW w:w="2269" w:type="dxa"/>
            <w:tcBorders>
              <w:top w:val="single" w:sz="4" w:space="0" w:color="auto"/>
              <w:left w:val="nil"/>
              <w:bottom w:val="single" w:sz="4" w:space="0" w:color="auto"/>
              <w:right w:val="single" w:sz="4" w:space="0" w:color="auto"/>
            </w:tcBorders>
            <w:vAlign w:val="center"/>
          </w:tcPr>
          <w:p w14:paraId="3EE2D8E9" w14:textId="7351B83F" w:rsidR="00B11235" w:rsidRPr="00B11235" w:rsidRDefault="00B11235" w:rsidP="00B11235">
            <w:pPr>
              <w:widowControl/>
              <w:jc w:val="center"/>
              <w:rPr>
                <w:szCs w:val="21"/>
              </w:rPr>
            </w:pPr>
            <w:r w:rsidRPr="00B11235">
              <w:rPr>
                <w:szCs w:val="21"/>
              </w:rPr>
              <w:t>慢性支气管炎</w:t>
            </w:r>
          </w:p>
        </w:tc>
        <w:tc>
          <w:tcPr>
            <w:tcW w:w="1418" w:type="dxa"/>
            <w:tcBorders>
              <w:top w:val="single" w:sz="4" w:space="0" w:color="auto"/>
              <w:left w:val="nil"/>
              <w:bottom w:val="single" w:sz="4" w:space="0" w:color="auto"/>
              <w:right w:val="single" w:sz="4" w:space="0" w:color="auto"/>
            </w:tcBorders>
            <w:vAlign w:val="center"/>
          </w:tcPr>
          <w:p w14:paraId="1FA83D1F" w14:textId="2116512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43DA196" w14:textId="70353B2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B6CAA5F" w14:textId="77777777" w:rsidR="00B11235" w:rsidRPr="00B11235" w:rsidRDefault="00B11235" w:rsidP="00B11235">
            <w:pPr>
              <w:widowControl/>
              <w:jc w:val="center"/>
              <w:rPr>
                <w:b/>
                <w:color w:val="FF0000"/>
                <w:szCs w:val="21"/>
              </w:rPr>
            </w:pPr>
          </w:p>
        </w:tc>
      </w:tr>
      <w:tr w:rsidR="00B11235" w:rsidRPr="00B11235" w14:paraId="7E1F547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349278" w14:textId="53F95368" w:rsidR="00B11235" w:rsidRPr="00B11235" w:rsidRDefault="00B11235" w:rsidP="00B11235">
            <w:pPr>
              <w:widowControl/>
              <w:jc w:val="center"/>
              <w:rPr>
                <w:szCs w:val="21"/>
              </w:rPr>
            </w:pPr>
            <w:r w:rsidRPr="00B11235">
              <w:rPr>
                <w:color w:val="000000"/>
                <w:szCs w:val="21"/>
              </w:rPr>
              <w:t>3.37</w:t>
            </w:r>
          </w:p>
        </w:tc>
        <w:tc>
          <w:tcPr>
            <w:tcW w:w="2269" w:type="dxa"/>
            <w:tcBorders>
              <w:top w:val="single" w:sz="4" w:space="0" w:color="auto"/>
              <w:left w:val="nil"/>
              <w:bottom w:val="single" w:sz="4" w:space="0" w:color="auto"/>
              <w:right w:val="single" w:sz="4" w:space="0" w:color="auto"/>
            </w:tcBorders>
            <w:vAlign w:val="center"/>
          </w:tcPr>
          <w:p w14:paraId="34E3D0D3" w14:textId="0923E0FE" w:rsidR="00B11235" w:rsidRPr="00B11235" w:rsidRDefault="00B11235" w:rsidP="00B11235">
            <w:pPr>
              <w:widowControl/>
              <w:jc w:val="center"/>
              <w:rPr>
                <w:szCs w:val="21"/>
              </w:rPr>
            </w:pPr>
            <w:r w:rsidRPr="00B11235">
              <w:rPr>
                <w:szCs w:val="21"/>
              </w:rPr>
              <w:t>肺气肿</w:t>
            </w:r>
          </w:p>
        </w:tc>
        <w:tc>
          <w:tcPr>
            <w:tcW w:w="1418" w:type="dxa"/>
            <w:tcBorders>
              <w:top w:val="single" w:sz="4" w:space="0" w:color="auto"/>
              <w:left w:val="nil"/>
              <w:bottom w:val="single" w:sz="4" w:space="0" w:color="auto"/>
              <w:right w:val="single" w:sz="4" w:space="0" w:color="auto"/>
            </w:tcBorders>
            <w:vAlign w:val="center"/>
          </w:tcPr>
          <w:p w14:paraId="22CEF037" w14:textId="407B274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7E24558" w14:textId="4F9E685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E8B393B" w14:textId="77777777" w:rsidR="00B11235" w:rsidRPr="00B11235" w:rsidRDefault="00B11235" w:rsidP="00B11235">
            <w:pPr>
              <w:widowControl/>
              <w:jc w:val="center"/>
              <w:rPr>
                <w:b/>
                <w:color w:val="FF0000"/>
                <w:szCs w:val="21"/>
              </w:rPr>
            </w:pPr>
          </w:p>
        </w:tc>
      </w:tr>
      <w:tr w:rsidR="00B11235" w:rsidRPr="00B11235" w14:paraId="7D10405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2F73BE2" w14:textId="1C5DB387" w:rsidR="00B11235" w:rsidRPr="00B11235" w:rsidRDefault="00B11235" w:rsidP="00B11235">
            <w:pPr>
              <w:widowControl/>
              <w:jc w:val="center"/>
              <w:rPr>
                <w:szCs w:val="21"/>
              </w:rPr>
            </w:pPr>
            <w:r w:rsidRPr="00B11235">
              <w:rPr>
                <w:color w:val="000000"/>
                <w:szCs w:val="21"/>
              </w:rPr>
              <w:t>3.38</w:t>
            </w:r>
          </w:p>
        </w:tc>
        <w:tc>
          <w:tcPr>
            <w:tcW w:w="2269" w:type="dxa"/>
            <w:tcBorders>
              <w:top w:val="single" w:sz="4" w:space="0" w:color="auto"/>
              <w:left w:val="nil"/>
              <w:bottom w:val="single" w:sz="4" w:space="0" w:color="auto"/>
              <w:right w:val="single" w:sz="4" w:space="0" w:color="auto"/>
            </w:tcBorders>
            <w:vAlign w:val="center"/>
          </w:tcPr>
          <w:p w14:paraId="31C115DC" w14:textId="5EC5A7E1" w:rsidR="00B11235" w:rsidRPr="00B11235" w:rsidRDefault="00B11235" w:rsidP="00B11235">
            <w:pPr>
              <w:widowControl/>
              <w:jc w:val="center"/>
              <w:rPr>
                <w:szCs w:val="21"/>
              </w:rPr>
            </w:pPr>
            <w:r w:rsidRPr="00B11235">
              <w:rPr>
                <w:szCs w:val="21"/>
              </w:rPr>
              <w:t>大叶性肺炎</w:t>
            </w:r>
          </w:p>
        </w:tc>
        <w:tc>
          <w:tcPr>
            <w:tcW w:w="1418" w:type="dxa"/>
            <w:tcBorders>
              <w:top w:val="single" w:sz="4" w:space="0" w:color="auto"/>
              <w:left w:val="nil"/>
              <w:bottom w:val="single" w:sz="4" w:space="0" w:color="auto"/>
              <w:right w:val="single" w:sz="4" w:space="0" w:color="auto"/>
            </w:tcBorders>
            <w:vAlign w:val="center"/>
          </w:tcPr>
          <w:p w14:paraId="57705AB5" w14:textId="5FC648CA"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C54BE07" w14:textId="54E3565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A0AD814" w14:textId="77777777" w:rsidR="00B11235" w:rsidRPr="00B11235" w:rsidRDefault="00B11235" w:rsidP="00B11235">
            <w:pPr>
              <w:widowControl/>
              <w:jc w:val="center"/>
              <w:rPr>
                <w:b/>
                <w:color w:val="FF0000"/>
                <w:szCs w:val="21"/>
              </w:rPr>
            </w:pPr>
          </w:p>
        </w:tc>
      </w:tr>
      <w:tr w:rsidR="00B11235" w:rsidRPr="00B11235" w14:paraId="29BDC03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806772" w14:textId="5D98EDA5" w:rsidR="00B11235" w:rsidRPr="00B11235" w:rsidRDefault="00B11235" w:rsidP="00B11235">
            <w:pPr>
              <w:widowControl/>
              <w:jc w:val="center"/>
              <w:rPr>
                <w:szCs w:val="21"/>
              </w:rPr>
            </w:pPr>
            <w:r w:rsidRPr="00B11235">
              <w:rPr>
                <w:color w:val="000000"/>
                <w:szCs w:val="21"/>
              </w:rPr>
              <w:t>3.39</w:t>
            </w:r>
          </w:p>
        </w:tc>
        <w:tc>
          <w:tcPr>
            <w:tcW w:w="2269" w:type="dxa"/>
            <w:tcBorders>
              <w:top w:val="single" w:sz="4" w:space="0" w:color="auto"/>
              <w:left w:val="nil"/>
              <w:bottom w:val="single" w:sz="4" w:space="0" w:color="auto"/>
              <w:right w:val="single" w:sz="4" w:space="0" w:color="auto"/>
            </w:tcBorders>
            <w:vAlign w:val="center"/>
          </w:tcPr>
          <w:p w14:paraId="200D82B7" w14:textId="0BF31B8C" w:rsidR="00B11235" w:rsidRPr="00B11235" w:rsidRDefault="00B11235" w:rsidP="00B11235">
            <w:pPr>
              <w:widowControl/>
              <w:jc w:val="center"/>
              <w:rPr>
                <w:szCs w:val="21"/>
              </w:rPr>
            </w:pPr>
            <w:r w:rsidRPr="00B11235">
              <w:rPr>
                <w:szCs w:val="21"/>
              </w:rPr>
              <w:t>小叶性肺炎</w:t>
            </w:r>
          </w:p>
        </w:tc>
        <w:tc>
          <w:tcPr>
            <w:tcW w:w="1418" w:type="dxa"/>
            <w:tcBorders>
              <w:top w:val="single" w:sz="4" w:space="0" w:color="auto"/>
              <w:left w:val="nil"/>
              <w:bottom w:val="single" w:sz="4" w:space="0" w:color="auto"/>
              <w:right w:val="single" w:sz="4" w:space="0" w:color="auto"/>
            </w:tcBorders>
            <w:vAlign w:val="center"/>
          </w:tcPr>
          <w:p w14:paraId="415C7B86" w14:textId="087470A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3FBA3BE" w14:textId="761353C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7C55E41" w14:textId="77777777" w:rsidR="00B11235" w:rsidRPr="00B11235" w:rsidRDefault="00B11235" w:rsidP="00B11235">
            <w:pPr>
              <w:widowControl/>
              <w:jc w:val="center"/>
              <w:rPr>
                <w:b/>
                <w:color w:val="FF0000"/>
                <w:szCs w:val="21"/>
              </w:rPr>
            </w:pPr>
          </w:p>
        </w:tc>
      </w:tr>
      <w:tr w:rsidR="00B11235" w:rsidRPr="00B11235" w14:paraId="172AEE7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F843806" w14:textId="44A54FB2" w:rsidR="00B11235" w:rsidRPr="00B11235" w:rsidRDefault="00B11235" w:rsidP="00B11235">
            <w:pPr>
              <w:widowControl/>
              <w:jc w:val="center"/>
              <w:rPr>
                <w:szCs w:val="21"/>
              </w:rPr>
            </w:pPr>
            <w:r w:rsidRPr="00B11235">
              <w:rPr>
                <w:color w:val="000000"/>
                <w:szCs w:val="21"/>
              </w:rPr>
              <w:t>3.40</w:t>
            </w:r>
          </w:p>
        </w:tc>
        <w:tc>
          <w:tcPr>
            <w:tcW w:w="2269" w:type="dxa"/>
            <w:tcBorders>
              <w:top w:val="single" w:sz="4" w:space="0" w:color="auto"/>
              <w:left w:val="nil"/>
              <w:bottom w:val="single" w:sz="4" w:space="0" w:color="auto"/>
              <w:right w:val="single" w:sz="4" w:space="0" w:color="auto"/>
            </w:tcBorders>
            <w:vAlign w:val="center"/>
          </w:tcPr>
          <w:p w14:paraId="3E663EE8" w14:textId="2ADFEC04" w:rsidR="00B11235" w:rsidRPr="00B11235" w:rsidRDefault="00B11235" w:rsidP="00B11235">
            <w:pPr>
              <w:widowControl/>
              <w:jc w:val="center"/>
              <w:rPr>
                <w:szCs w:val="21"/>
              </w:rPr>
            </w:pPr>
            <w:r w:rsidRPr="00B11235">
              <w:rPr>
                <w:szCs w:val="21"/>
              </w:rPr>
              <w:t>机化性肺炎</w:t>
            </w:r>
          </w:p>
        </w:tc>
        <w:tc>
          <w:tcPr>
            <w:tcW w:w="1418" w:type="dxa"/>
            <w:tcBorders>
              <w:top w:val="single" w:sz="4" w:space="0" w:color="auto"/>
              <w:left w:val="nil"/>
              <w:bottom w:val="single" w:sz="4" w:space="0" w:color="auto"/>
              <w:right w:val="single" w:sz="4" w:space="0" w:color="auto"/>
            </w:tcBorders>
            <w:vAlign w:val="center"/>
          </w:tcPr>
          <w:p w14:paraId="73882684" w14:textId="6B6E0E8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93A86CB" w14:textId="7830FA6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55208DD" w14:textId="77777777" w:rsidR="00B11235" w:rsidRPr="00B11235" w:rsidRDefault="00B11235" w:rsidP="00B11235">
            <w:pPr>
              <w:widowControl/>
              <w:jc w:val="center"/>
              <w:rPr>
                <w:b/>
                <w:color w:val="FF0000"/>
                <w:szCs w:val="21"/>
              </w:rPr>
            </w:pPr>
          </w:p>
        </w:tc>
      </w:tr>
      <w:tr w:rsidR="00B11235" w:rsidRPr="00B11235" w14:paraId="0A3E089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50A0498" w14:textId="3994AEFE" w:rsidR="00B11235" w:rsidRPr="00B11235" w:rsidRDefault="00B11235" w:rsidP="00B11235">
            <w:pPr>
              <w:widowControl/>
              <w:jc w:val="center"/>
              <w:rPr>
                <w:szCs w:val="21"/>
              </w:rPr>
            </w:pPr>
            <w:r w:rsidRPr="00B11235">
              <w:rPr>
                <w:color w:val="000000"/>
                <w:szCs w:val="21"/>
              </w:rPr>
              <w:t>3.41</w:t>
            </w:r>
          </w:p>
        </w:tc>
        <w:tc>
          <w:tcPr>
            <w:tcW w:w="2269" w:type="dxa"/>
            <w:tcBorders>
              <w:top w:val="single" w:sz="4" w:space="0" w:color="auto"/>
              <w:left w:val="nil"/>
              <w:bottom w:val="single" w:sz="4" w:space="0" w:color="auto"/>
              <w:right w:val="single" w:sz="4" w:space="0" w:color="auto"/>
            </w:tcBorders>
            <w:vAlign w:val="center"/>
          </w:tcPr>
          <w:p w14:paraId="4C5F271D" w14:textId="61D5B766" w:rsidR="00B11235" w:rsidRPr="00B11235" w:rsidRDefault="00B11235" w:rsidP="00B11235">
            <w:pPr>
              <w:widowControl/>
              <w:jc w:val="center"/>
              <w:rPr>
                <w:szCs w:val="21"/>
              </w:rPr>
            </w:pPr>
            <w:r w:rsidRPr="00B11235">
              <w:rPr>
                <w:szCs w:val="21"/>
              </w:rPr>
              <w:t>矽肺</w:t>
            </w:r>
          </w:p>
        </w:tc>
        <w:tc>
          <w:tcPr>
            <w:tcW w:w="1418" w:type="dxa"/>
            <w:tcBorders>
              <w:top w:val="single" w:sz="4" w:space="0" w:color="auto"/>
              <w:left w:val="nil"/>
              <w:bottom w:val="single" w:sz="4" w:space="0" w:color="auto"/>
              <w:right w:val="single" w:sz="4" w:space="0" w:color="auto"/>
            </w:tcBorders>
            <w:vAlign w:val="center"/>
          </w:tcPr>
          <w:p w14:paraId="796C72F3" w14:textId="5EE9BD7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082D84D" w14:textId="4815556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6B0DDE9" w14:textId="77777777" w:rsidR="00B11235" w:rsidRPr="00B11235" w:rsidRDefault="00B11235" w:rsidP="00B11235">
            <w:pPr>
              <w:widowControl/>
              <w:jc w:val="center"/>
              <w:rPr>
                <w:b/>
                <w:color w:val="FF0000"/>
                <w:szCs w:val="21"/>
              </w:rPr>
            </w:pPr>
          </w:p>
        </w:tc>
      </w:tr>
      <w:tr w:rsidR="00B11235" w:rsidRPr="00B11235" w14:paraId="27FE4F5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DD4821" w14:textId="550386C9" w:rsidR="00B11235" w:rsidRPr="00B11235" w:rsidRDefault="00B11235" w:rsidP="00B11235">
            <w:pPr>
              <w:widowControl/>
              <w:jc w:val="center"/>
              <w:rPr>
                <w:szCs w:val="21"/>
              </w:rPr>
            </w:pPr>
            <w:r w:rsidRPr="00B11235">
              <w:rPr>
                <w:color w:val="000000"/>
                <w:szCs w:val="21"/>
              </w:rPr>
              <w:t>3.42</w:t>
            </w:r>
          </w:p>
        </w:tc>
        <w:tc>
          <w:tcPr>
            <w:tcW w:w="2269" w:type="dxa"/>
            <w:tcBorders>
              <w:top w:val="single" w:sz="4" w:space="0" w:color="auto"/>
              <w:left w:val="nil"/>
              <w:bottom w:val="single" w:sz="4" w:space="0" w:color="auto"/>
              <w:right w:val="single" w:sz="4" w:space="0" w:color="auto"/>
            </w:tcBorders>
            <w:vAlign w:val="center"/>
          </w:tcPr>
          <w:p w14:paraId="2C24CC57" w14:textId="00571E71" w:rsidR="00B11235" w:rsidRPr="00B11235" w:rsidRDefault="00B11235" w:rsidP="00B11235">
            <w:pPr>
              <w:widowControl/>
              <w:jc w:val="center"/>
              <w:rPr>
                <w:szCs w:val="21"/>
              </w:rPr>
            </w:pPr>
            <w:r w:rsidRPr="00B11235">
              <w:rPr>
                <w:szCs w:val="21"/>
              </w:rPr>
              <w:t>慢性扁桃体炎</w:t>
            </w:r>
          </w:p>
        </w:tc>
        <w:tc>
          <w:tcPr>
            <w:tcW w:w="1418" w:type="dxa"/>
            <w:tcBorders>
              <w:top w:val="single" w:sz="4" w:space="0" w:color="auto"/>
              <w:left w:val="nil"/>
              <w:bottom w:val="single" w:sz="4" w:space="0" w:color="auto"/>
              <w:right w:val="single" w:sz="4" w:space="0" w:color="auto"/>
            </w:tcBorders>
            <w:vAlign w:val="center"/>
          </w:tcPr>
          <w:p w14:paraId="1AC001D8" w14:textId="2937881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31385F2" w14:textId="526C357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F0683E2" w14:textId="77777777" w:rsidR="00B11235" w:rsidRPr="00B11235" w:rsidRDefault="00B11235" w:rsidP="00B11235">
            <w:pPr>
              <w:widowControl/>
              <w:jc w:val="center"/>
              <w:rPr>
                <w:b/>
                <w:color w:val="FF0000"/>
                <w:szCs w:val="21"/>
              </w:rPr>
            </w:pPr>
          </w:p>
        </w:tc>
      </w:tr>
      <w:tr w:rsidR="00B11235" w:rsidRPr="00B11235" w14:paraId="2A694E8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35A493" w14:textId="327C475B" w:rsidR="00B11235" w:rsidRPr="00B11235" w:rsidRDefault="00B11235" w:rsidP="00B11235">
            <w:pPr>
              <w:widowControl/>
              <w:jc w:val="center"/>
              <w:rPr>
                <w:szCs w:val="21"/>
              </w:rPr>
            </w:pPr>
            <w:r w:rsidRPr="00B11235">
              <w:rPr>
                <w:color w:val="000000"/>
                <w:szCs w:val="21"/>
              </w:rPr>
              <w:t>3.43</w:t>
            </w:r>
          </w:p>
        </w:tc>
        <w:tc>
          <w:tcPr>
            <w:tcW w:w="2269" w:type="dxa"/>
            <w:tcBorders>
              <w:top w:val="single" w:sz="4" w:space="0" w:color="auto"/>
              <w:left w:val="nil"/>
              <w:bottom w:val="single" w:sz="4" w:space="0" w:color="auto"/>
              <w:right w:val="single" w:sz="4" w:space="0" w:color="auto"/>
            </w:tcBorders>
            <w:vAlign w:val="center"/>
          </w:tcPr>
          <w:p w14:paraId="3EF7868D" w14:textId="508F6430" w:rsidR="00B11235" w:rsidRPr="00B11235" w:rsidRDefault="00B11235" w:rsidP="00B11235">
            <w:pPr>
              <w:widowControl/>
              <w:jc w:val="center"/>
              <w:rPr>
                <w:szCs w:val="21"/>
              </w:rPr>
            </w:pPr>
            <w:r w:rsidRPr="00B11235">
              <w:rPr>
                <w:szCs w:val="21"/>
              </w:rPr>
              <w:t>肺脓肿</w:t>
            </w:r>
          </w:p>
        </w:tc>
        <w:tc>
          <w:tcPr>
            <w:tcW w:w="1418" w:type="dxa"/>
            <w:tcBorders>
              <w:top w:val="single" w:sz="4" w:space="0" w:color="auto"/>
              <w:left w:val="nil"/>
              <w:bottom w:val="single" w:sz="4" w:space="0" w:color="auto"/>
              <w:right w:val="single" w:sz="4" w:space="0" w:color="auto"/>
            </w:tcBorders>
            <w:vAlign w:val="center"/>
          </w:tcPr>
          <w:p w14:paraId="38F19F52" w14:textId="280374B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879ED4C" w14:textId="27A1137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89154A6" w14:textId="77777777" w:rsidR="00B11235" w:rsidRPr="00B11235" w:rsidRDefault="00B11235" w:rsidP="00B11235">
            <w:pPr>
              <w:widowControl/>
              <w:jc w:val="center"/>
              <w:rPr>
                <w:b/>
                <w:color w:val="FF0000"/>
                <w:szCs w:val="21"/>
              </w:rPr>
            </w:pPr>
          </w:p>
        </w:tc>
      </w:tr>
      <w:tr w:rsidR="00B11235" w:rsidRPr="00B11235" w14:paraId="62918BA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F766CB" w14:textId="3EBF3987" w:rsidR="00B11235" w:rsidRPr="00B11235" w:rsidRDefault="00B11235" w:rsidP="00B11235">
            <w:pPr>
              <w:widowControl/>
              <w:jc w:val="center"/>
              <w:rPr>
                <w:szCs w:val="21"/>
              </w:rPr>
            </w:pPr>
            <w:r w:rsidRPr="00B11235">
              <w:rPr>
                <w:color w:val="000000"/>
                <w:szCs w:val="21"/>
              </w:rPr>
              <w:t>3.44</w:t>
            </w:r>
          </w:p>
        </w:tc>
        <w:tc>
          <w:tcPr>
            <w:tcW w:w="2269" w:type="dxa"/>
            <w:tcBorders>
              <w:top w:val="single" w:sz="4" w:space="0" w:color="auto"/>
              <w:left w:val="nil"/>
              <w:bottom w:val="single" w:sz="4" w:space="0" w:color="auto"/>
              <w:right w:val="single" w:sz="4" w:space="0" w:color="auto"/>
            </w:tcBorders>
            <w:vAlign w:val="center"/>
          </w:tcPr>
          <w:p w14:paraId="422F3EFB" w14:textId="4B7429FA" w:rsidR="00B11235" w:rsidRPr="00B11235" w:rsidRDefault="00B11235" w:rsidP="00B11235">
            <w:pPr>
              <w:widowControl/>
              <w:jc w:val="center"/>
              <w:rPr>
                <w:szCs w:val="21"/>
              </w:rPr>
            </w:pPr>
            <w:r w:rsidRPr="00B11235">
              <w:rPr>
                <w:szCs w:val="21"/>
              </w:rPr>
              <w:t>肺炎性假瘤</w:t>
            </w:r>
          </w:p>
        </w:tc>
        <w:tc>
          <w:tcPr>
            <w:tcW w:w="1418" w:type="dxa"/>
            <w:tcBorders>
              <w:top w:val="single" w:sz="4" w:space="0" w:color="auto"/>
              <w:left w:val="nil"/>
              <w:bottom w:val="single" w:sz="4" w:space="0" w:color="auto"/>
              <w:right w:val="single" w:sz="4" w:space="0" w:color="auto"/>
            </w:tcBorders>
            <w:vAlign w:val="center"/>
          </w:tcPr>
          <w:p w14:paraId="298FF6BB" w14:textId="427B4432"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2F92BB8" w14:textId="0DF40CF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C0EE5C4" w14:textId="77777777" w:rsidR="00B11235" w:rsidRPr="00B11235" w:rsidRDefault="00B11235" w:rsidP="00B11235">
            <w:pPr>
              <w:widowControl/>
              <w:jc w:val="center"/>
              <w:rPr>
                <w:b/>
                <w:color w:val="FF0000"/>
                <w:szCs w:val="21"/>
              </w:rPr>
            </w:pPr>
          </w:p>
        </w:tc>
      </w:tr>
      <w:tr w:rsidR="00B11235" w:rsidRPr="00B11235" w14:paraId="2D4B58A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A89F9B" w14:textId="59A57AC7" w:rsidR="00B11235" w:rsidRPr="00B11235" w:rsidRDefault="00B11235" w:rsidP="00B11235">
            <w:pPr>
              <w:widowControl/>
              <w:jc w:val="center"/>
              <w:rPr>
                <w:szCs w:val="21"/>
              </w:rPr>
            </w:pPr>
            <w:r w:rsidRPr="00B11235">
              <w:rPr>
                <w:color w:val="000000"/>
                <w:szCs w:val="21"/>
              </w:rPr>
              <w:t>3.45</w:t>
            </w:r>
          </w:p>
        </w:tc>
        <w:tc>
          <w:tcPr>
            <w:tcW w:w="2269" w:type="dxa"/>
            <w:tcBorders>
              <w:top w:val="single" w:sz="4" w:space="0" w:color="auto"/>
              <w:left w:val="nil"/>
              <w:bottom w:val="single" w:sz="4" w:space="0" w:color="auto"/>
              <w:right w:val="single" w:sz="4" w:space="0" w:color="auto"/>
            </w:tcBorders>
            <w:vAlign w:val="center"/>
          </w:tcPr>
          <w:p w14:paraId="53FFA76B" w14:textId="0AA1173E" w:rsidR="00B11235" w:rsidRPr="00B11235" w:rsidRDefault="00B11235" w:rsidP="00B11235">
            <w:pPr>
              <w:widowControl/>
              <w:jc w:val="center"/>
              <w:rPr>
                <w:szCs w:val="21"/>
              </w:rPr>
            </w:pPr>
            <w:r w:rsidRPr="00B11235">
              <w:rPr>
                <w:szCs w:val="21"/>
              </w:rPr>
              <w:t>喉癌</w:t>
            </w:r>
          </w:p>
        </w:tc>
        <w:tc>
          <w:tcPr>
            <w:tcW w:w="1418" w:type="dxa"/>
            <w:tcBorders>
              <w:top w:val="single" w:sz="4" w:space="0" w:color="auto"/>
              <w:left w:val="nil"/>
              <w:bottom w:val="single" w:sz="4" w:space="0" w:color="auto"/>
              <w:right w:val="single" w:sz="4" w:space="0" w:color="auto"/>
            </w:tcBorders>
            <w:vAlign w:val="center"/>
          </w:tcPr>
          <w:p w14:paraId="11C690DC" w14:textId="6105524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9B00B5C" w14:textId="24317250"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1B08E2E" w14:textId="77777777" w:rsidR="00B11235" w:rsidRPr="00B11235" w:rsidRDefault="00B11235" w:rsidP="00B11235">
            <w:pPr>
              <w:widowControl/>
              <w:jc w:val="center"/>
              <w:rPr>
                <w:b/>
                <w:color w:val="FF0000"/>
                <w:szCs w:val="21"/>
              </w:rPr>
            </w:pPr>
          </w:p>
        </w:tc>
      </w:tr>
      <w:tr w:rsidR="00B11235" w:rsidRPr="00B11235" w14:paraId="0797228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958FC8" w14:textId="6560B5C5" w:rsidR="00B11235" w:rsidRPr="00B11235" w:rsidRDefault="00B11235" w:rsidP="00B11235">
            <w:pPr>
              <w:widowControl/>
              <w:jc w:val="center"/>
              <w:rPr>
                <w:szCs w:val="21"/>
              </w:rPr>
            </w:pPr>
            <w:r w:rsidRPr="00B11235">
              <w:rPr>
                <w:color w:val="000000"/>
                <w:szCs w:val="21"/>
              </w:rPr>
              <w:lastRenderedPageBreak/>
              <w:t>3.46</w:t>
            </w:r>
          </w:p>
        </w:tc>
        <w:tc>
          <w:tcPr>
            <w:tcW w:w="2269" w:type="dxa"/>
            <w:tcBorders>
              <w:top w:val="single" w:sz="4" w:space="0" w:color="auto"/>
              <w:left w:val="nil"/>
              <w:bottom w:val="single" w:sz="4" w:space="0" w:color="auto"/>
              <w:right w:val="single" w:sz="4" w:space="0" w:color="auto"/>
            </w:tcBorders>
            <w:vAlign w:val="center"/>
          </w:tcPr>
          <w:p w14:paraId="0AB9C892" w14:textId="1AFBC65B" w:rsidR="00B11235" w:rsidRPr="00B11235" w:rsidRDefault="00B11235" w:rsidP="00B11235">
            <w:pPr>
              <w:widowControl/>
              <w:jc w:val="center"/>
              <w:rPr>
                <w:szCs w:val="21"/>
              </w:rPr>
            </w:pPr>
            <w:r w:rsidRPr="00B11235">
              <w:rPr>
                <w:szCs w:val="21"/>
              </w:rPr>
              <w:t>肺癌</w:t>
            </w:r>
            <w:r w:rsidRPr="00B11235">
              <w:rPr>
                <w:szCs w:val="21"/>
              </w:rPr>
              <w:t>(</w:t>
            </w:r>
            <w:r w:rsidRPr="00B11235">
              <w:rPr>
                <w:szCs w:val="21"/>
              </w:rPr>
              <w:t>中央型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14504582" w14:textId="47F5407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687561B" w14:textId="26B7D46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0FF2764" w14:textId="77777777" w:rsidR="00B11235" w:rsidRPr="00B11235" w:rsidRDefault="00B11235" w:rsidP="00B11235">
            <w:pPr>
              <w:widowControl/>
              <w:jc w:val="center"/>
              <w:rPr>
                <w:b/>
                <w:color w:val="FF0000"/>
                <w:szCs w:val="21"/>
              </w:rPr>
            </w:pPr>
          </w:p>
        </w:tc>
      </w:tr>
      <w:tr w:rsidR="00B11235" w:rsidRPr="00B11235" w14:paraId="6CEE1A2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13C6BE" w14:textId="4E355B6D" w:rsidR="00B11235" w:rsidRPr="00B11235" w:rsidRDefault="00B11235" w:rsidP="00B11235">
            <w:pPr>
              <w:widowControl/>
              <w:jc w:val="center"/>
              <w:rPr>
                <w:szCs w:val="21"/>
              </w:rPr>
            </w:pPr>
            <w:r w:rsidRPr="00B11235">
              <w:rPr>
                <w:color w:val="000000"/>
                <w:szCs w:val="21"/>
              </w:rPr>
              <w:t>3.47</w:t>
            </w:r>
          </w:p>
        </w:tc>
        <w:tc>
          <w:tcPr>
            <w:tcW w:w="2269" w:type="dxa"/>
            <w:tcBorders>
              <w:top w:val="single" w:sz="4" w:space="0" w:color="auto"/>
              <w:left w:val="nil"/>
              <w:bottom w:val="single" w:sz="4" w:space="0" w:color="auto"/>
              <w:right w:val="single" w:sz="4" w:space="0" w:color="auto"/>
            </w:tcBorders>
            <w:vAlign w:val="center"/>
          </w:tcPr>
          <w:p w14:paraId="2DBC47FB" w14:textId="1254AF54" w:rsidR="00B11235" w:rsidRPr="00B11235" w:rsidRDefault="00B11235" w:rsidP="00B11235">
            <w:pPr>
              <w:widowControl/>
              <w:jc w:val="center"/>
              <w:rPr>
                <w:szCs w:val="21"/>
              </w:rPr>
            </w:pPr>
            <w:r w:rsidRPr="00B11235">
              <w:rPr>
                <w:szCs w:val="21"/>
              </w:rPr>
              <w:t>肺癌</w:t>
            </w:r>
            <w:r w:rsidRPr="00B11235">
              <w:rPr>
                <w:szCs w:val="21"/>
              </w:rPr>
              <w:t>(</w:t>
            </w:r>
            <w:r w:rsidRPr="00B11235">
              <w:rPr>
                <w:szCs w:val="21"/>
              </w:rPr>
              <w:t>周围型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2B2243AC" w14:textId="55D6F3C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C8AEF01" w14:textId="3252A6A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8FFEB2E" w14:textId="77777777" w:rsidR="00B11235" w:rsidRPr="00B11235" w:rsidRDefault="00B11235" w:rsidP="00B11235">
            <w:pPr>
              <w:widowControl/>
              <w:jc w:val="center"/>
              <w:rPr>
                <w:b/>
                <w:color w:val="FF0000"/>
                <w:szCs w:val="21"/>
              </w:rPr>
            </w:pPr>
          </w:p>
        </w:tc>
      </w:tr>
      <w:tr w:rsidR="00B11235" w:rsidRPr="00B11235" w14:paraId="61528B6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6F21B8" w14:textId="7AC2407C" w:rsidR="00B11235" w:rsidRPr="00B11235" w:rsidRDefault="00B11235" w:rsidP="00B11235">
            <w:pPr>
              <w:widowControl/>
              <w:jc w:val="center"/>
              <w:rPr>
                <w:szCs w:val="21"/>
              </w:rPr>
            </w:pPr>
            <w:r w:rsidRPr="00B11235">
              <w:rPr>
                <w:color w:val="000000"/>
                <w:szCs w:val="21"/>
              </w:rPr>
              <w:t>3.48</w:t>
            </w:r>
          </w:p>
        </w:tc>
        <w:tc>
          <w:tcPr>
            <w:tcW w:w="2269" w:type="dxa"/>
            <w:tcBorders>
              <w:top w:val="single" w:sz="4" w:space="0" w:color="auto"/>
              <w:left w:val="nil"/>
              <w:bottom w:val="single" w:sz="4" w:space="0" w:color="auto"/>
              <w:right w:val="single" w:sz="4" w:space="0" w:color="auto"/>
            </w:tcBorders>
            <w:vAlign w:val="center"/>
          </w:tcPr>
          <w:p w14:paraId="136D3C94" w14:textId="57FF3A33" w:rsidR="00B11235" w:rsidRPr="00B11235" w:rsidRDefault="00B11235" w:rsidP="00B11235">
            <w:pPr>
              <w:widowControl/>
              <w:jc w:val="center"/>
              <w:rPr>
                <w:szCs w:val="21"/>
              </w:rPr>
            </w:pPr>
            <w:r w:rsidRPr="00B11235">
              <w:rPr>
                <w:szCs w:val="21"/>
              </w:rPr>
              <w:t>肺癌</w:t>
            </w:r>
            <w:r w:rsidRPr="00B11235">
              <w:rPr>
                <w:szCs w:val="21"/>
              </w:rPr>
              <w:t>(</w:t>
            </w:r>
            <w:r w:rsidRPr="00B11235">
              <w:rPr>
                <w:szCs w:val="21"/>
              </w:rPr>
              <w:t>弥漫型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60B9BE19" w14:textId="7568AC3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0BEB819" w14:textId="4BA487B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FA969F4" w14:textId="77777777" w:rsidR="00B11235" w:rsidRPr="00B11235" w:rsidRDefault="00B11235" w:rsidP="00B11235">
            <w:pPr>
              <w:widowControl/>
              <w:jc w:val="center"/>
              <w:rPr>
                <w:b/>
                <w:color w:val="FF0000"/>
                <w:szCs w:val="21"/>
              </w:rPr>
            </w:pPr>
          </w:p>
        </w:tc>
      </w:tr>
      <w:tr w:rsidR="00B11235" w:rsidRPr="00B11235" w14:paraId="59FD72E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6BBFA57" w14:textId="32018388" w:rsidR="00B11235" w:rsidRPr="00B11235" w:rsidRDefault="00B11235" w:rsidP="00B11235">
            <w:pPr>
              <w:widowControl/>
              <w:jc w:val="center"/>
              <w:rPr>
                <w:szCs w:val="21"/>
              </w:rPr>
            </w:pPr>
            <w:r w:rsidRPr="00B11235">
              <w:rPr>
                <w:color w:val="000000"/>
                <w:szCs w:val="21"/>
              </w:rPr>
              <w:t>3.49</w:t>
            </w:r>
          </w:p>
        </w:tc>
        <w:tc>
          <w:tcPr>
            <w:tcW w:w="2269" w:type="dxa"/>
            <w:tcBorders>
              <w:top w:val="single" w:sz="4" w:space="0" w:color="auto"/>
              <w:left w:val="nil"/>
              <w:bottom w:val="single" w:sz="4" w:space="0" w:color="auto"/>
              <w:right w:val="single" w:sz="4" w:space="0" w:color="auto"/>
            </w:tcBorders>
            <w:vAlign w:val="center"/>
          </w:tcPr>
          <w:p w14:paraId="647FAD5A" w14:textId="0265C89C" w:rsidR="00B11235" w:rsidRPr="00B11235" w:rsidRDefault="00B11235" w:rsidP="00B11235">
            <w:pPr>
              <w:widowControl/>
              <w:jc w:val="center"/>
              <w:rPr>
                <w:szCs w:val="21"/>
              </w:rPr>
            </w:pPr>
            <w:r w:rsidRPr="00B11235">
              <w:rPr>
                <w:szCs w:val="21"/>
              </w:rPr>
              <w:t>肺水肿</w:t>
            </w:r>
          </w:p>
        </w:tc>
        <w:tc>
          <w:tcPr>
            <w:tcW w:w="1418" w:type="dxa"/>
            <w:tcBorders>
              <w:top w:val="single" w:sz="4" w:space="0" w:color="auto"/>
              <w:left w:val="nil"/>
              <w:bottom w:val="single" w:sz="4" w:space="0" w:color="auto"/>
              <w:right w:val="single" w:sz="4" w:space="0" w:color="auto"/>
            </w:tcBorders>
            <w:vAlign w:val="center"/>
          </w:tcPr>
          <w:p w14:paraId="112A360E" w14:textId="15CDC67E"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B688131" w14:textId="124494A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33100EE" w14:textId="77777777" w:rsidR="00B11235" w:rsidRPr="00B11235" w:rsidRDefault="00B11235" w:rsidP="00B11235">
            <w:pPr>
              <w:widowControl/>
              <w:jc w:val="center"/>
              <w:rPr>
                <w:b/>
                <w:color w:val="FF0000"/>
                <w:szCs w:val="21"/>
              </w:rPr>
            </w:pPr>
          </w:p>
        </w:tc>
      </w:tr>
      <w:tr w:rsidR="00B11235" w:rsidRPr="00B11235" w14:paraId="6FD91A0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B2E6DA5" w14:textId="01A979E2" w:rsidR="00B11235" w:rsidRPr="00B11235" w:rsidRDefault="00B11235" w:rsidP="00B11235">
            <w:pPr>
              <w:widowControl/>
              <w:jc w:val="center"/>
              <w:rPr>
                <w:szCs w:val="21"/>
              </w:rPr>
            </w:pPr>
            <w:r w:rsidRPr="00B11235">
              <w:rPr>
                <w:color w:val="000000"/>
                <w:szCs w:val="21"/>
              </w:rPr>
              <w:t>3.50</w:t>
            </w:r>
          </w:p>
        </w:tc>
        <w:tc>
          <w:tcPr>
            <w:tcW w:w="2269" w:type="dxa"/>
            <w:tcBorders>
              <w:top w:val="single" w:sz="4" w:space="0" w:color="auto"/>
              <w:left w:val="nil"/>
              <w:bottom w:val="single" w:sz="4" w:space="0" w:color="auto"/>
              <w:right w:val="single" w:sz="4" w:space="0" w:color="auto"/>
            </w:tcBorders>
            <w:vAlign w:val="center"/>
          </w:tcPr>
          <w:p w14:paraId="6F314FB2" w14:textId="58319821" w:rsidR="00B11235" w:rsidRPr="00B11235" w:rsidRDefault="00B11235" w:rsidP="00B11235">
            <w:pPr>
              <w:widowControl/>
              <w:jc w:val="center"/>
              <w:rPr>
                <w:szCs w:val="21"/>
              </w:rPr>
            </w:pPr>
            <w:r w:rsidRPr="00B11235">
              <w:rPr>
                <w:szCs w:val="21"/>
              </w:rPr>
              <w:t>肺肉质变</w:t>
            </w:r>
          </w:p>
        </w:tc>
        <w:tc>
          <w:tcPr>
            <w:tcW w:w="1418" w:type="dxa"/>
            <w:tcBorders>
              <w:top w:val="single" w:sz="4" w:space="0" w:color="auto"/>
              <w:left w:val="nil"/>
              <w:bottom w:val="single" w:sz="4" w:space="0" w:color="auto"/>
              <w:right w:val="single" w:sz="4" w:space="0" w:color="auto"/>
            </w:tcBorders>
            <w:vAlign w:val="center"/>
          </w:tcPr>
          <w:p w14:paraId="51CB4A23" w14:textId="01A61C8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EE7FEE5" w14:textId="5CA2430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52AA3C2" w14:textId="77777777" w:rsidR="00B11235" w:rsidRPr="00B11235" w:rsidRDefault="00B11235" w:rsidP="00B11235">
            <w:pPr>
              <w:widowControl/>
              <w:jc w:val="center"/>
              <w:rPr>
                <w:b/>
                <w:color w:val="FF0000"/>
                <w:szCs w:val="21"/>
              </w:rPr>
            </w:pPr>
          </w:p>
        </w:tc>
      </w:tr>
      <w:tr w:rsidR="00B11235" w:rsidRPr="00B11235" w14:paraId="4A9880B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C83C22" w14:textId="184929D2" w:rsidR="00B11235" w:rsidRPr="00B11235" w:rsidRDefault="00B11235" w:rsidP="00B11235">
            <w:pPr>
              <w:widowControl/>
              <w:jc w:val="center"/>
              <w:rPr>
                <w:szCs w:val="21"/>
              </w:rPr>
            </w:pPr>
            <w:r w:rsidRPr="00B11235">
              <w:rPr>
                <w:color w:val="000000"/>
                <w:szCs w:val="21"/>
              </w:rPr>
              <w:t>3.51</w:t>
            </w:r>
          </w:p>
        </w:tc>
        <w:tc>
          <w:tcPr>
            <w:tcW w:w="2269" w:type="dxa"/>
            <w:tcBorders>
              <w:top w:val="single" w:sz="4" w:space="0" w:color="auto"/>
              <w:left w:val="nil"/>
              <w:bottom w:val="single" w:sz="4" w:space="0" w:color="auto"/>
              <w:right w:val="single" w:sz="4" w:space="0" w:color="auto"/>
            </w:tcBorders>
            <w:vAlign w:val="center"/>
          </w:tcPr>
          <w:p w14:paraId="7AB7CA2D" w14:textId="69845D1E" w:rsidR="00B11235" w:rsidRPr="00B11235" w:rsidRDefault="00B11235" w:rsidP="00B11235">
            <w:pPr>
              <w:widowControl/>
              <w:jc w:val="center"/>
              <w:rPr>
                <w:szCs w:val="21"/>
              </w:rPr>
            </w:pPr>
            <w:r w:rsidRPr="00B11235">
              <w:rPr>
                <w:szCs w:val="21"/>
              </w:rPr>
              <w:t>食管癌</w:t>
            </w:r>
            <w:r w:rsidRPr="00B11235">
              <w:rPr>
                <w:szCs w:val="21"/>
              </w:rPr>
              <w:t>(</w:t>
            </w:r>
            <w:r w:rsidRPr="00B11235">
              <w:rPr>
                <w:szCs w:val="21"/>
              </w:rPr>
              <w:t>髓质型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77D41ADA" w14:textId="15F526C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F171CCD" w14:textId="78DCB8A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4B8A4D6" w14:textId="77777777" w:rsidR="00B11235" w:rsidRPr="00B11235" w:rsidRDefault="00B11235" w:rsidP="00B11235">
            <w:pPr>
              <w:widowControl/>
              <w:jc w:val="center"/>
              <w:rPr>
                <w:b/>
                <w:color w:val="FF0000"/>
                <w:szCs w:val="21"/>
              </w:rPr>
            </w:pPr>
          </w:p>
        </w:tc>
      </w:tr>
      <w:tr w:rsidR="00B11235" w:rsidRPr="00B11235" w14:paraId="1700D03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8E66DC" w14:textId="35E90E62" w:rsidR="00B11235" w:rsidRPr="00B11235" w:rsidRDefault="00B11235" w:rsidP="00B11235">
            <w:pPr>
              <w:widowControl/>
              <w:jc w:val="center"/>
              <w:rPr>
                <w:szCs w:val="21"/>
              </w:rPr>
            </w:pPr>
            <w:r w:rsidRPr="00B11235">
              <w:rPr>
                <w:color w:val="000000"/>
                <w:szCs w:val="21"/>
              </w:rPr>
              <w:t>3.52</w:t>
            </w:r>
          </w:p>
        </w:tc>
        <w:tc>
          <w:tcPr>
            <w:tcW w:w="2269" w:type="dxa"/>
            <w:tcBorders>
              <w:top w:val="single" w:sz="4" w:space="0" w:color="auto"/>
              <w:left w:val="nil"/>
              <w:bottom w:val="single" w:sz="4" w:space="0" w:color="auto"/>
              <w:right w:val="single" w:sz="4" w:space="0" w:color="auto"/>
            </w:tcBorders>
            <w:vAlign w:val="center"/>
          </w:tcPr>
          <w:p w14:paraId="0D0CEE3A" w14:textId="4E1289E0" w:rsidR="00B11235" w:rsidRPr="00B11235" w:rsidRDefault="00B11235" w:rsidP="00B11235">
            <w:pPr>
              <w:widowControl/>
              <w:jc w:val="center"/>
              <w:rPr>
                <w:szCs w:val="21"/>
              </w:rPr>
            </w:pPr>
            <w:r w:rsidRPr="00B11235">
              <w:rPr>
                <w:szCs w:val="21"/>
              </w:rPr>
              <w:t>食管癌</w:t>
            </w:r>
            <w:r w:rsidRPr="00B11235">
              <w:rPr>
                <w:szCs w:val="21"/>
              </w:rPr>
              <w:t>(</w:t>
            </w:r>
            <w:r w:rsidRPr="00B11235">
              <w:rPr>
                <w:szCs w:val="21"/>
              </w:rPr>
              <w:t>蕈伞型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441BD48D" w14:textId="384042B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AB608E0" w14:textId="144C7FB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47F698B" w14:textId="77777777" w:rsidR="00B11235" w:rsidRPr="00B11235" w:rsidRDefault="00B11235" w:rsidP="00B11235">
            <w:pPr>
              <w:widowControl/>
              <w:jc w:val="center"/>
              <w:rPr>
                <w:b/>
                <w:color w:val="FF0000"/>
                <w:szCs w:val="21"/>
              </w:rPr>
            </w:pPr>
          </w:p>
        </w:tc>
      </w:tr>
      <w:tr w:rsidR="00B11235" w:rsidRPr="00B11235" w14:paraId="38E4052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53FA159" w14:textId="5DA17C6C" w:rsidR="00B11235" w:rsidRPr="00B11235" w:rsidRDefault="00B11235" w:rsidP="00B11235">
            <w:pPr>
              <w:widowControl/>
              <w:jc w:val="center"/>
              <w:rPr>
                <w:szCs w:val="21"/>
              </w:rPr>
            </w:pPr>
            <w:r w:rsidRPr="00B11235">
              <w:rPr>
                <w:color w:val="000000"/>
                <w:szCs w:val="21"/>
              </w:rPr>
              <w:t>3.53</w:t>
            </w:r>
          </w:p>
        </w:tc>
        <w:tc>
          <w:tcPr>
            <w:tcW w:w="2269" w:type="dxa"/>
            <w:tcBorders>
              <w:top w:val="single" w:sz="4" w:space="0" w:color="auto"/>
              <w:left w:val="nil"/>
              <w:bottom w:val="single" w:sz="4" w:space="0" w:color="auto"/>
              <w:right w:val="single" w:sz="4" w:space="0" w:color="auto"/>
            </w:tcBorders>
            <w:vAlign w:val="center"/>
          </w:tcPr>
          <w:p w14:paraId="451D99FD" w14:textId="150F86C3" w:rsidR="00B11235" w:rsidRPr="00B11235" w:rsidRDefault="00B11235" w:rsidP="00B11235">
            <w:pPr>
              <w:widowControl/>
              <w:jc w:val="center"/>
              <w:rPr>
                <w:szCs w:val="21"/>
              </w:rPr>
            </w:pPr>
            <w:r w:rsidRPr="00B11235">
              <w:rPr>
                <w:szCs w:val="21"/>
              </w:rPr>
              <w:t>食管癌</w:t>
            </w:r>
            <w:r w:rsidRPr="00B11235">
              <w:rPr>
                <w:szCs w:val="21"/>
              </w:rPr>
              <w:t>(</w:t>
            </w:r>
            <w:r w:rsidRPr="00B11235">
              <w:rPr>
                <w:szCs w:val="21"/>
              </w:rPr>
              <w:t>溃疡型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1BA963C4" w14:textId="0FB198B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C651C69" w14:textId="2B3D89D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DFFC98D" w14:textId="77777777" w:rsidR="00B11235" w:rsidRPr="00B11235" w:rsidRDefault="00B11235" w:rsidP="00B11235">
            <w:pPr>
              <w:widowControl/>
              <w:jc w:val="center"/>
              <w:rPr>
                <w:b/>
                <w:color w:val="FF0000"/>
                <w:szCs w:val="21"/>
              </w:rPr>
            </w:pPr>
          </w:p>
        </w:tc>
      </w:tr>
      <w:tr w:rsidR="00B11235" w:rsidRPr="00B11235" w14:paraId="73F7144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EA6AEB1" w14:textId="0730CA15" w:rsidR="00B11235" w:rsidRPr="00B11235" w:rsidRDefault="00B11235" w:rsidP="00B11235">
            <w:pPr>
              <w:widowControl/>
              <w:jc w:val="center"/>
              <w:rPr>
                <w:szCs w:val="21"/>
              </w:rPr>
            </w:pPr>
            <w:r w:rsidRPr="00B11235">
              <w:rPr>
                <w:color w:val="000000"/>
                <w:szCs w:val="21"/>
              </w:rPr>
              <w:t>3.54</w:t>
            </w:r>
          </w:p>
        </w:tc>
        <w:tc>
          <w:tcPr>
            <w:tcW w:w="2269" w:type="dxa"/>
            <w:tcBorders>
              <w:top w:val="single" w:sz="4" w:space="0" w:color="auto"/>
              <w:left w:val="nil"/>
              <w:bottom w:val="single" w:sz="4" w:space="0" w:color="auto"/>
              <w:right w:val="single" w:sz="4" w:space="0" w:color="auto"/>
            </w:tcBorders>
            <w:vAlign w:val="center"/>
          </w:tcPr>
          <w:p w14:paraId="7B888A00" w14:textId="1CB4F2ED" w:rsidR="00B11235" w:rsidRPr="00B11235" w:rsidRDefault="00B11235" w:rsidP="00B11235">
            <w:pPr>
              <w:widowControl/>
              <w:jc w:val="center"/>
              <w:rPr>
                <w:szCs w:val="21"/>
              </w:rPr>
            </w:pPr>
            <w:r w:rsidRPr="00B11235">
              <w:rPr>
                <w:szCs w:val="21"/>
              </w:rPr>
              <w:t>食管癌</w:t>
            </w:r>
            <w:r w:rsidRPr="00B11235">
              <w:rPr>
                <w:szCs w:val="21"/>
              </w:rPr>
              <w:t>(</w:t>
            </w:r>
            <w:r w:rsidRPr="00B11235">
              <w:rPr>
                <w:szCs w:val="21"/>
              </w:rPr>
              <w:t>缩窄型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402309B3" w14:textId="64D83727"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B3800DB" w14:textId="55C8B0D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E858974" w14:textId="77777777" w:rsidR="00B11235" w:rsidRPr="00B11235" w:rsidRDefault="00B11235" w:rsidP="00B11235">
            <w:pPr>
              <w:widowControl/>
              <w:jc w:val="center"/>
              <w:rPr>
                <w:b/>
                <w:color w:val="FF0000"/>
                <w:szCs w:val="21"/>
              </w:rPr>
            </w:pPr>
          </w:p>
        </w:tc>
      </w:tr>
      <w:tr w:rsidR="00B11235" w:rsidRPr="00B11235" w14:paraId="4111987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8D30D7D" w14:textId="2B6DA17D" w:rsidR="00B11235" w:rsidRPr="00B11235" w:rsidRDefault="00B11235" w:rsidP="00B11235">
            <w:pPr>
              <w:widowControl/>
              <w:jc w:val="center"/>
              <w:rPr>
                <w:szCs w:val="21"/>
              </w:rPr>
            </w:pPr>
            <w:r w:rsidRPr="00B11235">
              <w:rPr>
                <w:color w:val="000000"/>
                <w:szCs w:val="21"/>
              </w:rPr>
              <w:t>3.55</w:t>
            </w:r>
          </w:p>
        </w:tc>
        <w:tc>
          <w:tcPr>
            <w:tcW w:w="2269" w:type="dxa"/>
            <w:tcBorders>
              <w:top w:val="single" w:sz="4" w:space="0" w:color="auto"/>
              <w:left w:val="nil"/>
              <w:bottom w:val="single" w:sz="4" w:space="0" w:color="auto"/>
              <w:right w:val="single" w:sz="4" w:space="0" w:color="auto"/>
            </w:tcBorders>
            <w:vAlign w:val="center"/>
          </w:tcPr>
          <w:p w14:paraId="03B958BE" w14:textId="6EA3F5DE" w:rsidR="00B11235" w:rsidRPr="00B11235" w:rsidRDefault="00B11235" w:rsidP="00B11235">
            <w:pPr>
              <w:widowControl/>
              <w:jc w:val="center"/>
              <w:rPr>
                <w:szCs w:val="21"/>
              </w:rPr>
            </w:pPr>
            <w:r w:rsidRPr="00B11235">
              <w:rPr>
                <w:szCs w:val="21"/>
              </w:rPr>
              <w:t>萎缩性胃炎</w:t>
            </w:r>
          </w:p>
        </w:tc>
        <w:tc>
          <w:tcPr>
            <w:tcW w:w="1418" w:type="dxa"/>
            <w:tcBorders>
              <w:top w:val="single" w:sz="4" w:space="0" w:color="auto"/>
              <w:left w:val="nil"/>
              <w:bottom w:val="single" w:sz="4" w:space="0" w:color="auto"/>
              <w:right w:val="single" w:sz="4" w:space="0" w:color="auto"/>
            </w:tcBorders>
            <w:vAlign w:val="center"/>
          </w:tcPr>
          <w:p w14:paraId="788E2CD0" w14:textId="231C26FB"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15A25D2" w14:textId="0A10433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A699F4F" w14:textId="77777777" w:rsidR="00B11235" w:rsidRPr="00B11235" w:rsidRDefault="00B11235" w:rsidP="00B11235">
            <w:pPr>
              <w:widowControl/>
              <w:jc w:val="center"/>
              <w:rPr>
                <w:b/>
                <w:color w:val="FF0000"/>
                <w:szCs w:val="21"/>
              </w:rPr>
            </w:pPr>
          </w:p>
        </w:tc>
      </w:tr>
      <w:tr w:rsidR="00B11235" w:rsidRPr="00B11235" w14:paraId="4793BC7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137296" w14:textId="4CCEFC3C" w:rsidR="00B11235" w:rsidRPr="00B11235" w:rsidRDefault="00B11235" w:rsidP="00B11235">
            <w:pPr>
              <w:widowControl/>
              <w:jc w:val="center"/>
              <w:rPr>
                <w:szCs w:val="21"/>
              </w:rPr>
            </w:pPr>
            <w:r w:rsidRPr="00B11235">
              <w:rPr>
                <w:color w:val="000000"/>
                <w:szCs w:val="21"/>
              </w:rPr>
              <w:t>3.56</w:t>
            </w:r>
          </w:p>
        </w:tc>
        <w:tc>
          <w:tcPr>
            <w:tcW w:w="2269" w:type="dxa"/>
            <w:tcBorders>
              <w:top w:val="single" w:sz="4" w:space="0" w:color="auto"/>
              <w:left w:val="nil"/>
              <w:bottom w:val="single" w:sz="4" w:space="0" w:color="auto"/>
              <w:right w:val="single" w:sz="4" w:space="0" w:color="auto"/>
            </w:tcBorders>
            <w:vAlign w:val="center"/>
          </w:tcPr>
          <w:p w14:paraId="141FBE69" w14:textId="06703F36" w:rsidR="00B11235" w:rsidRPr="00B11235" w:rsidRDefault="00B11235" w:rsidP="00B11235">
            <w:pPr>
              <w:widowControl/>
              <w:jc w:val="center"/>
              <w:rPr>
                <w:szCs w:val="21"/>
              </w:rPr>
            </w:pPr>
            <w:r w:rsidRPr="00B11235">
              <w:rPr>
                <w:szCs w:val="21"/>
              </w:rPr>
              <w:t>浅表性胃炎</w:t>
            </w:r>
          </w:p>
        </w:tc>
        <w:tc>
          <w:tcPr>
            <w:tcW w:w="1418" w:type="dxa"/>
            <w:tcBorders>
              <w:top w:val="single" w:sz="4" w:space="0" w:color="auto"/>
              <w:left w:val="nil"/>
              <w:bottom w:val="single" w:sz="4" w:space="0" w:color="auto"/>
              <w:right w:val="single" w:sz="4" w:space="0" w:color="auto"/>
            </w:tcBorders>
            <w:vAlign w:val="center"/>
          </w:tcPr>
          <w:p w14:paraId="20D8746C" w14:textId="1B35BFDA"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AF72881" w14:textId="780DE1B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6D9AB76" w14:textId="77777777" w:rsidR="00B11235" w:rsidRPr="00B11235" w:rsidRDefault="00B11235" w:rsidP="00B11235">
            <w:pPr>
              <w:widowControl/>
              <w:jc w:val="center"/>
              <w:rPr>
                <w:b/>
                <w:color w:val="FF0000"/>
                <w:szCs w:val="21"/>
              </w:rPr>
            </w:pPr>
          </w:p>
        </w:tc>
      </w:tr>
      <w:tr w:rsidR="00B11235" w:rsidRPr="00B11235" w14:paraId="2BFE63C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9B1D89B" w14:textId="50F60840" w:rsidR="00B11235" w:rsidRPr="00B11235" w:rsidRDefault="00B11235" w:rsidP="00B11235">
            <w:pPr>
              <w:widowControl/>
              <w:jc w:val="center"/>
              <w:rPr>
                <w:szCs w:val="21"/>
              </w:rPr>
            </w:pPr>
            <w:r w:rsidRPr="00B11235">
              <w:rPr>
                <w:color w:val="000000"/>
                <w:szCs w:val="21"/>
              </w:rPr>
              <w:t>3.57</w:t>
            </w:r>
          </w:p>
        </w:tc>
        <w:tc>
          <w:tcPr>
            <w:tcW w:w="2269" w:type="dxa"/>
            <w:tcBorders>
              <w:top w:val="single" w:sz="4" w:space="0" w:color="auto"/>
              <w:left w:val="nil"/>
              <w:bottom w:val="single" w:sz="4" w:space="0" w:color="auto"/>
              <w:right w:val="single" w:sz="4" w:space="0" w:color="auto"/>
            </w:tcBorders>
            <w:vAlign w:val="center"/>
          </w:tcPr>
          <w:p w14:paraId="06CF6EB4" w14:textId="79AAA245" w:rsidR="00B11235" w:rsidRPr="00B11235" w:rsidRDefault="00B11235" w:rsidP="00B11235">
            <w:pPr>
              <w:widowControl/>
              <w:jc w:val="center"/>
              <w:rPr>
                <w:szCs w:val="21"/>
              </w:rPr>
            </w:pPr>
            <w:r w:rsidRPr="00B11235">
              <w:rPr>
                <w:szCs w:val="21"/>
              </w:rPr>
              <w:t>胃溃疡</w:t>
            </w:r>
          </w:p>
        </w:tc>
        <w:tc>
          <w:tcPr>
            <w:tcW w:w="1418" w:type="dxa"/>
            <w:tcBorders>
              <w:top w:val="single" w:sz="4" w:space="0" w:color="auto"/>
              <w:left w:val="nil"/>
              <w:bottom w:val="single" w:sz="4" w:space="0" w:color="auto"/>
              <w:right w:val="single" w:sz="4" w:space="0" w:color="auto"/>
            </w:tcBorders>
            <w:vAlign w:val="center"/>
          </w:tcPr>
          <w:p w14:paraId="5ED6B24D" w14:textId="22203A7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D8315AD" w14:textId="497085F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8E388A7" w14:textId="77777777" w:rsidR="00B11235" w:rsidRPr="00B11235" w:rsidRDefault="00B11235" w:rsidP="00B11235">
            <w:pPr>
              <w:widowControl/>
              <w:jc w:val="center"/>
              <w:rPr>
                <w:b/>
                <w:color w:val="FF0000"/>
                <w:szCs w:val="21"/>
              </w:rPr>
            </w:pPr>
          </w:p>
        </w:tc>
      </w:tr>
      <w:tr w:rsidR="00B11235" w:rsidRPr="00B11235" w14:paraId="579CF52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946C5D3" w14:textId="757608FD" w:rsidR="00B11235" w:rsidRPr="00B11235" w:rsidRDefault="00B11235" w:rsidP="00B11235">
            <w:pPr>
              <w:widowControl/>
              <w:jc w:val="center"/>
              <w:rPr>
                <w:szCs w:val="21"/>
              </w:rPr>
            </w:pPr>
            <w:r w:rsidRPr="00B11235">
              <w:rPr>
                <w:color w:val="000000"/>
                <w:szCs w:val="21"/>
              </w:rPr>
              <w:t>3.58</w:t>
            </w:r>
          </w:p>
        </w:tc>
        <w:tc>
          <w:tcPr>
            <w:tcW w:w="2269" w:type="dxa"/>
            <w:tcBorders>
              <w:top w:val="single" w:sz="4" w:space="0" w:color="auto"/>
              <w:left w:val="nil"/>
              <w:bottom w:val="single" w:sz="4" w:space="0" w:color="auto"/>
              <w:right w:val="single" w:sz="4" w:space="0" w:color="auto"/>
            </w:tcBorders>
            <w:vAlign w:val="center"/>
          </w:tcPr>
          <w:p w14:paraId="0B200526" w14:textId="716276AB" w:rsidR="00B11235" w:rsidRPr="00B11235" w:rsidRDefault="00B11235" w:rsidP="00B11235">
            <w:pPr>
              <w:widowControl/>
              <w:jc w:val="center"/>
              <w:rPr>
                <w:szCs w:val="21"/>
              </w:rPr>
            </w:pPr>
            <w:r w:rsidRPr="00B11235">
              <w:rPr>
                <w:szCs w:val="21"/>
              </w:rPr>
              <w:t>结肠癌</w:t>
            </w:r>
          </w:p>
        </w:tc>
        <w:tc>
          <w:tcPr>
            <w:tcW w:w="1418" w:type="dxa"/>
            <w:tcBorders>
              <w:top w:val="single" w:sz="4" w:space="0" w:color="auto"/>
              <w:left w:val="nil"/>
              <w:bottom w:val="single" w:sz="4" w:space="0" w:color="auto"/>
              <w:right w:val="single" w:sz="4" w:space="0" w:color="auto"/>
            </w:tcBorders>
            <w:vAlign w:val="center"/>
          </w:tcPr>
          <w:p w14:paraId="66723FF2" w14:textId="696F65E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80C0925" w14:textId="71A4F20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0C7AF4E" w14:textId="77777777" w:rsidR="00B11235" w:rsidRPr="00B11235" w:rsidRDefault="00B11235" w:rsidP="00B11235">
            <w:pPr>
              <w:widowControl/>
              <w:jc w:val="center"/>
              <w:rPr>
                <w:b/>
                <w:color w:val="FF0000"/>
                <w:szCs w:val="21"/>
              </w:rPr>
            </w:pPr>
          </w:p>
        </w:tc>
      </w:tr>
      <w:tr w:rsidR="00B11235" w:rsidRPr="00B11235" w14:paraId="28F79F2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B761E15" w14:textId="5EF7CA44" w:rsidR="00B11235" w:rsidRPr="00B11235" w:rsidRDefault="00B11235" w:rsidP="00B11235">
            <w:pPr>
              <w:widowControl/>
              <w:jc w:val="center"/>
              <w:rPr>
                <w:szCs w:val="21"/>
              </w:rPr>
            </w:pPr>
            <w:r w:rsidRPr="00B11235">
              <w:rPr>
                <w:color w:val="000000"/>
                <w:szCs w:val="21"/>
              </w:rPr>
              <w:t>3.59</w:t>
            </w:r>
          </w:p>
        </w:tc>
        <w:tc>
          <w:tcPr>
            <w:tcW w:w="2269" w:type="dxa"/>
            <w:tcBorders>
              <w:top w:val="single" w:sz="4" w:space="0" w:color="auto"/>
              <w:left w:val="nil"/>
              <w:bottom w:val="single" w:sz="4" w:space="0" w:color="auto"/>
              <w:right w:val="single" w:sz="4" w:space="0" w:color="auto"/>
            </w:tcBorders>
            <w:vAlign w:val="center"/>
          </w:tcPr>
          <w:p w14:paraId="3D6CCC98" w14:textId="3D8CD303" w:rsidR="00B11235" w:rsidRPr="00B11235" w:rsidRDefault="00B11235" w:rsidP="00B11235">
            <w:pPr>
              <w:widowControl/>
              <w:jc w:val="center"/>
              <w:rPr>
                <w:szCs w:val="21"/>
              </w:rPr>
            </w:pPr>
            <w:r w:rsidRPr="00B11235">
              <w:rPr>
                <w:szCs w:val="21"/>
              </w:rPr>
              <w:t>小肠癌</w:t>
            </w:r>
          </w:p>
        </w:tc>
        <w:tc>
          <w:tcPr>
            <w:tcW w:w="1418" w:type="dxa"/>
            <w:tcBorders>
              <w:top w:val="single" w:sz="4" w:space="0" w:color="auto"/>
              <w:left w:val="nil"/>
              <w:bottom w:val="single" w:sz="4" w:space="0" w:color="auto"/>
              <w:right w:val="single" w:sz="4" w:space="0" w:color="auto"/>
            </w:tcBorders>
            <w:vAlign w:val="center"/>
          </w:tcPr>
          <w:p w14:paraId="11F1A934" w14:textId="5E87E35E"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EF4FC64" w14:textId="1E2A7FB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78373A1" w14:textId="77777777" w:rsidR="00B11235" w:rsidRPr="00B11235" w:rsidRDefault="00B11235" w:rsidP="00B11235">
            <w:pPr>
              <w:widowControl/>
              <w:jc w:val="center"/>
              <w:rPr>
                <w:b/>
                <w:color w:val="FF0000"/>
                <w:szCs w:val="21"/>
              </w:rPr>
            </w:pPr>
          </w:p>
        </w:tc>
      </w:tr>
      <w:tr w:rsidR="00B11235" w:rsidRPr="00B11235" w14:paraId="1CC6E30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A1C029" w14:textId="17272597" w:rsidR="00B11235" w:rsidRPr="00B11235" w:rsidRDefault="00B11235" w:rsidP="00B11235">
            <w:pPr>
              <w:widowControl/>
              <w:jc w:val="center"/>
              <w:rPr>
                <w:szCs w:val="21"/>
              </w:rPr>
            </w:pPr>
            <w:r w:rsidRPr="00B11235">
              <w:rPr>
                <w:color w:val="000000"/>
                <w:szCs w:val="21"/>
              </w:rPr>
              <w:t>3.60</w:t>
            </w:r>
          </w:p>
        </w:tc>
        <w:tc>
          <w:tcPr>
            <w:tcW w:w="2269" w:type="dxa"/>
            <w:tcBorders>
              <w:top w:val="single" w:sz="4" w:space="0" w:color="auto"/>
              <w:left w:val="nil"/>
              <w:bottom w:val="single" w:sz="4" w:space="0" w:color="auto"/>
              <w:right w:val="single" w:sz="4" w:space="0" w:color="auto"/>
            </w:tcBorders>
            <w:vAlign w:val="center"/>
          </w:tcPr>
          <w:p w14:paraId="5E55BDAF" w14:textId="41AFB270" w:rsidR="00B11235" w:rsidRPr="00B11235" w:rsidRDefault="00B11235" w:rsidP="00B11235">
            <w:pPr>
              <w:widowControl/>
              <w:jc w:val="center"/>
              <w:rPr>
                <w:szCs w:val="21"/>
              </w:rPr>
            </w:pPr>
            <w:r w:rsidRPr="00B11235">
              <w:rPr>
                <w:szCs w:val="21"/>
              </w:rPr>
              <w:t>肛管癌</w:t>
            </w:r>
          </w:p>
        </w:tc>
        <w:tc>
          <w:tcPr>
            <w:tcW w:w="1418" w:type="dxa"/>
            <w:tcBorders>
              <w:top w:val="single" w:sz="4" w:space="0" w:color="auto"/>
              <w:left w:val="nil"/>
              <w:bottom w:val="single" w:sz="4" w:space="0" w:color="auto"/>
              <w:right w:val="single" w:sz="4" w:space="0" w:color="auto"/>
            </w:tcBorders>
            <w:vAlign w:val="center"/>
          </w:tcPr>
          <w:p w14:paraId="1A5AC5C8" w14:textId="0C5D497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7625004" w14:textId="71D7CE0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1A47270" w14:textId="77777777" w:rsidR="00B11235" w:rsidRPr="00B11235" w:rsidRDefault="00B11235" w:rsidP="00B11235">
            <w:pPr>
              <w:widowControl/>
              <w:jc w:val="center"/>
              <w:rPr>
                <w:b/>
                <w:color w:val="FF0000"/>
                <w:szCs w:val="21"/>
              </w:rPr>
            </w:pPr>
          </w:p>
        </w:tc>
      </w:tr>
      <w:tr w:rsidR="00B11235" w:rsidRPr="00B11235" w14:paraId="32FFC9D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4FFF05E" w14:textId="65E12F20" w:rsidR="00B11235" w:rsidRPr="00B11235" w:rsidRDefault="00B11235" w:rsidP="00B11235">
            <w:pPr>
              <w:widowControl/>
              <w:jc w:val="center"/>
              <w:rPr>
                <w:szCs w:val="21"/>
              </w:rPr>
            </w:pPr>
            <w:r w:rsidRPr="00B11235">
              <w:rPr>
                <w:color w:val="000000"/>
                <w:szCs w:val="21"/>
              </w:rPr>
              <w:t>3.61</w:t>
            </w:r>
          </w:p>
        </w:tc>
        <w:tc>
          <w:tcPr>
            <w:tcW w:w="2269" w:type="dxa"/>
            <w:tcBorders>
              <w:top w:val="single" w:sz="4" w:space="0" w:color="auto"/>
              <w:left w:val="nil"/>
              <w:bottom w:val="single" w:sz="4" w:space="0" w:color="auto"/>
              <w:right w:val="single" w:sz="4" w:space="0" w:color="auto"/>
            </w:tcBorders>
            <w:vAlign w:val="center"/>
          </w:tcPr>
          <w:p w14:paraId="39B4F1F2" w14:textId="57D559EC" w:rsidR="00B11235" w:rsidRPr="00B11235" w:rsidRDefault="00B11235" w:rsidP="00B11235">
            <w:pPr>
              <w:widowControl/>
              <w:jc w:val="center"/>
              <w:rPr>
                <w:szCs w:val="21"/>
              </w:rPr>
            </w:pPr>
            <w:r w:rsidRPr="00B11235">
              <w:rPr>
                <w:szCs w:val="21"/>
              </w:rPr>
              <w:t>肠粘液癌</w:t>
            </w:r>
          </w:p>
        </w:tc>
        <w:tc>
          <w:tcPr>
            <w:tcW w:w="1418" w:type="dxa"/>
            <w:tcBorders>
              <w:top w:val="single" w:sz="4" w:space="0" w:color="auto"/>
              <w:left w:val="nil"/>
              <w:bottom w:val="single" w:sz="4" w:space="0" w:color="auto"/>
              <w:right w:val="single" w:sz="4" w:space="0" w:color="auto"/>
            </w:tcBorders>
            <w:vAlign w:val="center"/>
          </w:tcPr>
          <w:p w14:paraId="6DB29E0D" w14:textId="2EE79BD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86645AA" w14:textId="06531AB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68B8F29" w14:textId="77777777" w:rsidR="00B11235" w:rsidRPr="00B11235" w:rsidRDefault="00B11235" w:rsidP="00B11235">
            <w:pPr>
              <w:widowControl/>
              <w:jc w:val="center"/>
              <w:rPr>
                <w:b/>
                <w:color w:val="FF0000"/>
                <w:szCs w:val="21"/>
              </w:rPr>
            </w:pPr>
          </w:p>
        </w:tc>
      </w:tr>
      <w:tr w:rsidR="00B11235" w:rsidRPr="00B11235" w14:paraId="3AC9F14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9F04FC6" w14:textId="5F834803" w:rsidR="00B11235" w:rsidRPr="00B11235" w:rsidRDefault="00B11235" w:rsidP="00B11235">
            <w:pPr>
              <w:widowControl/>
              <w:jc w:val="center"/>
              <w:rPr>
                <w:szCs w:val="21"/>
              </w:rPr>
            </w:pPr>
            <w:r w:rsidRPr="00B11235">
              <w:rPr>
                <w:color w:val="000000"/>
                <w:szCs w:val="21"/>
              </w:rPr>
              <w:t>3.62</w:t>
            </w:r>
          </w:p>
        </w:tc>
        <w:tc>
          <w:tcPr>
            <w:tcW w:w="2269" w:type="dxa"/>
            <w:tcBorders>
              <w:top w:val="single" w:sz="4" w:space="0" w:color="auto"/>
              <w:left w:val="nil"/>
              <w:bottom w:val="single" w:sz="4" w:space="0" w:color="auto"/>
              <w:right w:val="single" w:sz="4" w:space="0" w:color="auto"/>
            </w:tcBorders>
            <w:vAlign w:val="center"/>
          </w:tcPr>
          <w:p w14:paraId="333117A7" w14:textId="087EBBD7" w:rsidR="00B11235" w:rsidRPr="00B11235" w:rsidRDefault="00B11235" w:rsidP="00B11235">
            <w:pPr>
              <w:widowControl/>
              <w:jc w:val="center"/>
              <w:rPr>
                <w:szCs w:val="21"/>
              </w:rPr>
            </w:pPr>
            <w:r w:rsidRPr="00B11235">
              <w:rPr>
                <w:szCs w:val="21"/>
              </w:rPr>
              <w:t>肠伤寒</w:t>
            </w:r>
          </w:p>
        </w:tc>
        <w:tc>
          <w:tcPr>
            <w:tcW w:w="1418" w:type="dxa"/>
            <w:tcBorders>
              <w:top w:val="single" w:sz="4" w:space="0" w:color="auto"/>
              <w:left w:val="nil"/>
              <w:bottom w:val="single" w:sz="4" w:space="0" w:color="auto"/>
              <w:right w:val="single" w:sz="4" w:space="0" w:color="auto"/>
            </w:tcBorders>
            <w:vAlign w:val="center"/>
          </w:tcPr>
          <w:p w14:paraId="7D652866" w14:textId="00F8D6F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CCBBCE1" w14:textId="655C5E0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F19C5E7" w14:textId="77777777" w:rsidR="00B11235" w:rsidRPr="00B11235" w:rsidRDefault="00B11235" w:rsidP="00B11235">
            <w:pPr>
              <w:widowControl/>
              <w:jc w:val="center"/>
              <w:rPr>
                <w:b/>
                <w:color w:val="FF0000"/>
                <w:szCs w:val="21"/>
              </w:rPr>
            </w:pPr>
          </w:p>
        </w:tc>
      </w:tr>
      <w:tr w:rsidR="00B11235" w:rsidRPr="00B11235" w14:paraId="391692E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03B14A0" w14:textId="0A6341D1" w:rsidR="00B11235" w:rsidRPr="00B11235" w:rsidRDefault="00B11235" w:rsidP="00B11235">
            <w:pPr>
              <w:widowControl/>
              <w:jc w:val="center"/>
              <w:rPr>
                <w:szCs w:val="21"/>
              </w:rPr>
            </w:pPr>
            <w:r w:rsidRPr="00B11235">
              <w:rPr>
                <w:color w:val="000000"/>
                <w:szCs w:val="21"/>
              </w:rPr>
              <w:t>3.63</w:t>
            </w:r>
          </w:p>
        </w:tc>
        <w:tc>
          <w:tcPr>
            <w:tcW w:w="2269" w:type="dxa"/>
            <w:tcBorders>
              <w:top w:val="single" w:sz="4" w:space="0" w:color="auto"/>
              <w:left w:val="nil"/>
              <w:bottom w:val="single" w:sz="4" w:space="0" w:color="auto"/>
              <w:right w:val="single" w:sz="4" w:space="0" w:color="auto"/>
            </w:tcBorders>
            <w:vAlign w:val="center"/>
          </w:tcPr>
          <w:p w14:paraId="25932F6B" w14:textId="4C4DEA3E" w:rsidR="00B11235" w:rsidRPr="00B11235" w:rsidRDefault="00B11235" w:rsidP="00B11235">
            <w:pPr>
              <w:widowControl/>
              <w:jc w:val="center"/>
              <w:rPr>
                <w:szCs w:val="21"/>
              </w:rPr>
            </w:pPr>
            <w:r w:rsidRPr="00B11235">
              <w:rPr>
                <w:szCs w:val="21"/>
              </w:rPr>
              <w:t>肠恶性淋巴瘤</w:t>
            </w:r>
          </w:p>
        </w:tc>
        <w:tc>
          <w:tcPr>
            <w:tcW w:w="1418" w:type="dxa"/>
            <w:tcBorders>
              <w:top w:val="single" w:sz="4" w:space="0" w:color="auto"/>
              <w:left w:val="nil"/>
              <w:bottom w:val="single" w:sz="4" w:space="0" w:color="auto"/>
              <w:right w:val="single" w:sz="4" w:space="0" w:color="auto"/>
            </w:tcBorders>
            <w:vAlign w:val="center"/>
          </w:tcPr>
          <w:p w14:paraId="1A8EE7ED" w14:textId="64201FD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7643095" w14:textId="3F727AB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9A8BAE4" w14:textId="77777777" w:rsidR="00B11235" w:rsidRPr="00B11235" w:rsidRDefault="00B11235" w:rsidP="00B11235">
            <w:pPr>
              <w:widowControl/>
              <w:jc w:val="center"/>
              <w:rPr>
                <w:b/>
                <w:color w:val="FF0000"/>
                <w:szCs w:val="21"/>
              </w:rPr>
            </w:pPr>
          </w:p>
        </w:tc>
      </w:tr>
      <w:tr w:rsidR="00B11235" w:rsidRPr="00B11235" w14:paraId="1A3C273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20F3643" w14:textId="72F9619C" w:rsidR="00B11235" w:rsidRPr="00B11235" w:rsidRDefault="00B11235" w:rsidP="00B11235">
            <w:pPr>
              <w:widowControl/>
              <w:jc w:val="center"/>
              <w:rPr>
                <w:szCs w:val="21"/>
              </w:rPr>
            </w:pPr>
            <w:r w:rsidRPr="00B11235">
              <w:rPr>
                <w:color w:val="000000"/>
                <w:szCs w:val="21"/>
              </w:rPr>
              <w:t>3.64</w:t>
            </w:r>
          </w:p>
        </w:tc>
        <w:tc>
          <w:tcPr>
            <w:tcW w:w="2269" w:type="dxa"/>
            <w:tcBorders>
              <w:top w:val="single" w:sz="4" w:space="0" w:color="auto"/>
              <w:left w:val="nil"/>
              <w:bottom w:val="single" w:sz="4" w:space="0" w:color="auto"/>
              <w:right w:val="single" w:sz="4" w:space="0" w:color="auto"/>
            </w:tcBorders>
            <w:vAlign w:val="center"/>
          </w:tcPr>
          <w:p w14:paraId="0CA1699B" w14:textId="447E61C7" w:rsidR="00B11235" w:rsidRPr="00B11235" w:rsidRDefault="00B11235" w:rsidP="00B11235">
            <w:pPr>
              <w:widowControl/>
              <w:jc w:val="center"/>
              <w:rPr>
                <w:szCs w:val="21"/>
              </w:rPr>
            </w:pPr>
            <w:r w:rsidRPr="00B11235">
              <w:rPr>
                <w:szCs w:val="21"/>
              </w:rPr>
              <w:t>肠多发性息肉</w:t>
            </w:r>
          </w:p>
        </w:tc>
        <w:tc>
          <w:tcPr>
            <w:tcW w:w="1418" w:type="dxa"/>
            <w:tcBorders>
              <w:top w:val="single" w:sz="4" w:space="0" w:color="auto"/>
              <w:left w:val="nil"/>
              <w:bottom w:val="single" w:sz="4" w:space="0" w:color="auto"/>
              <w:right w:val="single" w:sz="4" w:space="0" w:color="auto"/>
            </w:tcBorders>
            <w:vAlign w:val="center"/>
          </w:tcPr>
          <w:p w14:paraId="275D1ACE" w14:textId="3F79DA8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9DA0CDB" w14:textId="40C1083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D2BF3FD" w14:textId="77777777" w:rsidR="00B11235" w:rsidRPr="00B11235" w:rsidRDefault="00B11235" w:rsidP="00B11235">
            <w:pPr>
              <w:widowControl/>
              <w:jc w:val="center"/>
              <w:rPr>
                <w:b/>
                <w:color w:val="FF0000"/>
                <w:szCs w:val="21"/>
              </w:rPr>
            </w:pPr>
          </w:p>
        </w:tc>
      </w:tr>
      <w:tr w:rsidR="00B11235" w:rsidRPr="00B11235" w14:paraId="155F929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B9885B" w14:textId="1E0F97B6" w:rsidR="00B11235" w:rsidRPr="00B11235" w:rsidRDefault="00B11235" w:rsidP="00B11235">
            <w:pPr>
              <w:widowControl/>
              <w:jc w:val="center"/>
              <w:rPr>
                <w:szCs w:val="21"/>
              </w:rPr>
            </w:pPr>
            <w:r w:rsidRPr="00B11235">
              <w:rPr>
                <w:color w:val="000000"/>
                <w:szCs w:val="21"/>
              </w:rPr>
              <w:t>3.65</w:t>
            </w:r>
          </w:p>
        </w:tc>
        <w:tc>
          <w:tcPr>
            <w:tcW w:w="2269" w:type="dxa"/>
            <w:tcBorders>
              <w:top w:val="single" w:sz="4" w:space="0" w:color="auto"/>
              <w:left w:val="nil"/>
              <w:bottom w:val="single" w:sz="4" w:space="0" w:color="auto"/>
              <w:right w:val="single" w:sz="4" w:space="0" w:color="auto"/>
            </w:tcBorders>
            <w:vAlign w:val="center"/>
          </w:tcPr>
          <w:p w14:paraId="38B0CBF3" w14:textId="0D9641BA" w:rsidR="00B11235" w:rsidRPr="00B11235" w:rsidRDefault="00B11235" w:rsidP="00B11235">
            <w:pPr>
              <w:widowControl/>
              <w:jc w:val="center"/>
              <w:rPr>
                <w:szCs w:val="21"/>
              </w:rPr>
            </w:pPr>
            <w:r w:rsidRPr="00B11235">
              <w:rPr>
                <w:szCs w:val="21"/>
              </w:rPr>
              <w:t>胃癌</w:t>
            </w:r>
            <w:r w:rsidRPr="00B11235">
              <w:rPr>
                <w:szCs w:val="21"/>
              </w:rPr>
              <w:t>(</w:t>
            </w:r>
            <w:r w:rsidRPr="00B11235">
              <w:rPr>
                <w:szCs w:val="21"/>
              </w:rPr>
              <w:t>息肉型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718CE84A" w14:textId="5864448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5B855DE" w14:textId="19A4CAB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BC31092" w14:textId="77777777" w:rsidR="00B11235" w:rsidRPr="00B11235" w:rsidRDefault="00B11235" w:rsidP="00B11235">
            <w:pPr>
              <w:widowControl/>
              <w:jc w:val="center"/>
              <w:rPr>
                <w:b/>
                <w:color w:val="FF0000"/>
                <w:szCs w:val="21"/>
              </w:rPr>
            </w:pPr>
          </w:p>
        </w:tc>
      </w:tr>
      <w:tr w:rsidR="00B11235" w:rsidRPr="00B11235" w14:paraId="5B3CB82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87BE18" w14:textId="2CD642B6" w:rsidR="00B11235" w:rsidRPr="00B11235" w:rsidRDefault="00B11235" w:rsidP="00B11235">
            <w:pPr>
              <w:widowControl/>
              <w:jc w:val="center"/>
              <w:rPr>
                <w:szCs w:val="21"/>
              </w:rPr>
            </w:pPr>
            <w:r w:rsidRPr="00B11235">
              <w:rPr>
                <w:color w:val="000000"/>
                <w:szCs w:val="21"/>
              </w:rPr>
              <w:t>3.66</w:t>
            </w:r>
          </w:p>
        </w:tc>
        <w:tc>
          <w:tcPr>
            <w:tcW w:w="2269" w:type="dxa"/>
            <w:tcBorders>
              <w:top w:val="single" w:sz="4" w:space="0" w:color="auto"/>
              <w:left w:val="nil"/>
              <w:bottom w:val="single" w:sz="4" w:space="0" w:color="auto"/>
              <w:right w:val="single" w:sz="4" w:space="0" w:color="auto"/>
            </w:tcBorders>
            <w:vAlign w:val="center"/>
          </w:tcPr>
          <w:p w14:paraId="08944F47" w14:textId="03F11332" w:rsidR="00B11235" w:rsidRPr="00B11235" w:rsidRDefault="00B11235" w:rsidP="00B11235">
            <w:pPr>
              <w:widowControl/>
              <w:jc w:val="center"/>
              <w:rPr>
                <w:szCs w:val="21"/>
              </w:rPr>
            </w:pPr>
            <w:r w:rsidRPr="00B11235">
              <w:rPr>
                <w:szCs w:val="21"/>
              </w:rPr>
              <w:t>胃癌</w:t>
            </w:r>
            <w:r w:rsidRPr="00B11235">
              <w:rPr>
                <w:szCs w:val="21"/>
              </w:rPr>
              <w:t>(</w:t>
            </w:r>
            <w:r w:rsidRPr="00B11235">
              <w:rPr>
                <w:szCs w:val="21"/>
              </w:rPr>
              <w:t>溃疡型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3CB1FEE1" w14:textId="527A083B"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38BDE66" w14:textId="2E9A9993"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7DFAEAA" w14:textId="77777777" w:rsidR="00B11235" w:rsidRPr="00B11235" w:rsidRDefault="00B11235" w:rsidP="00B11235">
            <w:pPr>
              <w:widowControl/>
              <w:jc w:val="center"/>
              <w:rPr>
                <w:b/>
                <w:color w:val="FF0000"/>
                <w:szCs w:val="21"/>
              </w:rPr>
            </w:pPr>
          </w:p>
        </w:tc>
      </w:tr>
      <w:tr w:rsidR="00B11235" w:rsidRPr="00B11235" w14:paraId="3E5BE81B"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37093F1" w14:textId="0D4D0973" w:rsidR="00B11235" w:rsidRPr="00B11235" w:rsidRDefault="00B11235" w:rsidP="00B11235">
            <w:pPr>
              <w:widowControl/>
              <w:jc w:val="center"/>
              <w:rPr>
                <w:szCs w:val="21"/>
              </w:rPr>
            </w:pPr>
            <w:r w:rsidRPr="00B11235">
              <w:rPr>
                <w:color w:val="000000"/>
                <w:szCs w:val="21"/>
              </w:rPr>
              <w:t>3.67</w:t>
            </w:r>
          </w:p>
        </w:tc>
        <w:tc>
          <w:tcPr>
            <w:tcW w:w="2269" w:type="dxa"/>
            <w:tcBorders>
              <w:top w:val="single" w:sz="4" w:space="0" w:color="auto"/>
              <w:left w:val="nil"/>
              <w:bottom w:val="single" w:sz="4" w:space="0" w:color="auto"/>
              <w:right w:val="single" w:sz="4" w:space="0" w:color="auto"/>
            </w:tcBorders>
            <w:vAlign w:val="center"/>
          </w:tcPr>
          <w:p w14:paraId="50E8691B" w14:textId="02B33A67" w:rsidR="00B11235" w:rsidRPr="00B11235" w:rsidRDefault="00B11235" w:rsidP="00B11235">
            <w:pPr>
              <w:widowControl/>
              <w:jc w:val="center"/>
              <w:rPr>
                <w:szCs w:val="21"/>
              </w:rPr>
            </w:pPr>
            <w:r w:rsidRPr="00B11235">
              <w:rPr>
                <w:szCs w:val="21"/>
              </w:rPr>
              <w:t>胃癌</w:t>
            </w:r>
            <w:r w:rsidRPr="00B11235">
              <w:rPr>
                <w:szCs w:val="21"/>
              </w:rPr>
              <w:t>(</w:t>
            </w:r>
            <w:r w:rsidRPr="00B11235">
              <w:rPr>
                <w:szCs w:val="21"/>
              </w:rPr>
              <w:t>浸润型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7F150181" w14:textId="30D42ADB"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3E7A3C1" w14:textId="567CD83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882008C" w14:textId="77777777" w:rsidR="00B11235" w:rsidRPr="00B11235" w:rsidRDefault="00B11235" w:rsidP="00B11235">
            <w:pPr>
              <w:widowControl/>
              <w:jc w:val="center"/>
              <w:rPr>
                <w:b/>
                <w:color w:val="FF0000"/>
                <w:szCs w:val="21"/>
              </w:rPr>
            </w:pPr>
          </w:p>
        </w:tc>
      </w:tr>
      <w:tr w:rsidR="00B11235" w:rsidRPr="00B11235" w14:paraId="0A99A5B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6E42734" w14:textId="6D35A2EE" w:rsidR="00B11235" w:rsidRPr="00B11235" w:rsidRDefault="00B11235" w:rsidP="00B11235">
            <w:pPr>
              <w:widowControl/>
              <w:jc w:val="center"/>
              <w:rPr>
                <w:szCs w:val="21"/>
              </w:rPr>
            </w:pPr>
            <w:r w:rsidRPr="00B11235">
              <w:rPr>
                <w:color w:val="000000"/>
                <w:szCs w:val="21"/>
              </w:rPr>
              <w:t>3.68</w:t>
            </w:r>
          </w:p>
        </w:tc>
        <w:tc>
          <w:tcPr>
            <w:tcW w:w="2269" w:type="dxa"/>
            <w:tcBorders>
              <w:top w:val="single" w:sz="4" w:space="0" w:color="auto"/>
              <w:left w:val="nil"/>
              <w:bottom w:val="single" w:sz="4" w:space="0" w:color="auto"/>
              <w:right w:val="single" w:sz="4" w:space="0" w:color="auto"/>
            </w:tcBorders>
            <w:vAlign w:val="center"/>
          </w:tcPr>
          <w:p w14:paraId="59C0D619" w14:textId="31E4A933" w:rsidR="00B11235" w:rsidRPr="00B11235" w:rsidRDefault="00B11235" w:rsidP="00B11235">
            <w:pPr>
              <w:widowControl/>
              <w:jc w:val="center"/>
              <w:rPr>
                <w:szCs w:val="21"/>
              </w:rPr>
            </w:pPr>
            <w:r w:rsidRPr="00B11235">
              <w:rPr>
                <w:szCs w:val="21"/>
              </w:rPr>
              <w:t>胃粘液癌</w:t>
            </w:r>
          </w:p>
        </w:tc>
        <w:tc>
          <w:tcPr>
            <w:tcW w:w="1418" w:type="dxa"/>
            <w:tcBorders>
              <w:top w:val="single" w:sz="4" w:space="0" w:color="auto"/>
              <w:left w:val="nil"/>
              <w:bottom w:val="single" w:sz="4" w:space="0" w:color="auto"/>
              <w:right w:val="single" w:sz="4" w:space="0" w:color="auto"/>
            </w:tcBorders>
            <w:vAlign w:val="center"/>
          </w:tcPr>
          <w:p w14:paraId="55E25F9D" w14:textId="2C3BE1A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87ADE67" w14:textId="104C41C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CB3037D" w14:textId="77777777" w:rsidR="00B11235" w:rsidRPr="00B11235" w:rsidRDefault="00B11235" w:rsidP="00B11235">
            <w:pPr>
              <w:widowControl/>
              <w:jc w:val="center"/>
              <w:rPr>
                <w:b/>
                <w:color w:val="FF0000"/>
                <w:szCs w:val="21"/>
              </w:rPr>
            </w:pPr>
          </w:p>
        </w:tc>
      </w:tr>
      <w:tr w:rsidR="00B11235" w:rsidRPr="00B11235" w14:paraId="39FB8D0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377D02C" w14:textId="6AB22055" w:rsidR="00B11235" w:rsidRPr="00B11235" w:rsidRDefault="00B11235" w:rsidP="00B11235">
            <w:pPr>
              <w:widowControl/>
              <w:jc w:val="center"/>
              <w:rPr>
                <w:szCs w:val="21"/>
              </w:rPr>
            </w:pPr>
            <w:r w:rsidRPr="00B11235">
              <w:rPr>
                <w:color w:val="000000"/>
                <w:szCs w:val="21"/>
              </w:rPr>
              <w:t>3.69</w:t>
            </w:r>
          </w:p>
        </w:tc>
        <w:tc>
          <w:tcPr>
            <w:tcW w:w="2269" w:type="dxa"/>
            <w:tcBorders>
              <w:top w:val="single" w:sz="4" w:space="0" w:color="auto"/>
              <w:left w:val="nil"/>
              <w:bottom w:val="single" w:sz="4" w:space="0" w:color="auto"/>
              <w:right w:val="single" w:sz="4" w:space="0" w:color="auto"/>
            </w:tcBorders>
            <w:vAlign w:val="center"/>
          </w:tcPr>
          <w:p w14:paraId="667A0EA2" w14:textId="7F98E7C5" w:rsidR="00B11235" w:rsidRPr="00B11235" w:rsidRDefault="00B11235" w:rsidP="00B11235">
            <w:pPr>
              <w:widowControl/>
              <w:jc w:val="center"/>
              <w:rPr>
                <w:szCs w:val="21"/>
              </w:rPr>
            </w:pPr>
            <w:r w:rsidRPr="00B11235">
              <w:rPr>
                <w:szCs w:val="21"/>
              </w:rPr>
              <w:t>重型肝炎</w:t>
            </w:r>
          </w:p>
        </w:tc>
        <w:tc>
          <w:tcPr>
            <w:tcW w:w="1418" w:type="dxa"/>
            <w:tcBorders>
              <w:top w:val="single" w:sz="4" w:space="0" w:color="auto"/>
              <w:left w:val="nil"/>
              <w:bottom w:val="single" w:sz="4" w:space="0" w:color="auto"/>
              <w:right w:val="single" w:sz="4" w:space="0" w:color="auto"/>
            </w:tcBorders>
            <w:vAlign w:val="center"/>
          </w:tcPr>
          <w:p w14:paraId="73905735" w14:textId="280066F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36E7DD9" w14:textId="327A782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0DEAF65" w14:textId="77777777" w:rsidR="00B11235" w:rsidRPr="00B11235" w:rsidRDefault="00B11235" w:rsidP="00B11235">
            <w:pPr>
              <w:widowControl/>
              <w:jc w:val="center"/>
              <w:rPr>
                <w:b/>
                <w:color w:val="FF0000"/>
                <w:szCs w:val="21"/>
              </w:rPr>
            </w:pPr>
          </w:p>
        </w:tc>
      </w:tr>
      <w:tr w:rsidR="00B11235" w:rsidRPr="00B11235" w14:paraId="0C6EC3D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25F4A5A" w14:textId="6B747180" w:rsidR="00B11235" w:rsidRPr="00B11235" w:rsidRDefault="00B11235" w:rsidP="00B11235">
            <w:pPr>
              <w:widowControl/>
              <w:jc w:val="center"/>
              <w:rPr>
                <w:szCs w:val="21"/>
              </w:rPr>
            </w:pPr>
            <w:r w:rsidRPr="00B11235">
              <w:rPr>
                <w:color w:val="000000"/>
                <w:szCs w:val="21"/>
              </w:rPr>
              <w:lastRenderedPageBreak/>
              <w:t>3.70</w:t>
            </w:r>
          </w:p>
        </w:tc>
        <w:tc>
          <w:tcPr>
            <w:tcW w:w="2269" w:type="dxa"/>
            <w:tcBorders>
              <w:top w:val="single" w:sz="4" w:space="0" w:color="auto"/>
              <w:left w:val="nil"/>
              <w:bottom w:val="single" w:sz="4" w:space="0" w:color="auto"/>
              <w:right w:val="single" w:sz="4" w:space="0" w:color="auto"/>
            </w:tcBorders>
            <w:vAlign w:val="center"/>
          </w:tcPr>
          <w:p w14:paraId="1CB40044" w14:textId="749B4CE2" w:rsidR="00B11235" w:rsidRPr="00B11235" w:rsidRDefault="00B11235" w:rsidP="00B11235">
            <w:pPr>
              <w:widowControl/>
              <w:jc w:val="center"/>
              <w:rPr>
                <w:szCs w:val="21"/>
              </w:rPr>
            </w:pPr>
            <w:r w:rsidRPr="00B11235">
              <w:rPr>
                <w:szCs w:val="21"/>
              </w:rPr>
              <w:t>亚急性重型肝炎</w:t>
            </w:r>
          </w:p>
        </w:tc>
        <w:tc>
          <w:tcPr>
            <w:tcW w:w="1418" w:type="dxa"/>
            <w:tcBorders>
              <w:top w:val="single" w:sz="4" w:space="0" w:color="auto"/>
              <w:left w:val="nil"/>
              <w:bottom w:val="single" w:sz="4" w:space="0" w:color="auto"/>
              <w:right w:val="single" w:sz="4" w:space="0" w:color="auto"/>
            </w:tcBorders>
            <w:vAlign w:val="center"/>
          </w:tcPr>
          <w:p w14:paraId="407AF291" w14:textId="04E16D32"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7B8888E" w14:textId="5726CAA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D5B8E4C" w14:textId="77777777" w:rsidR="00B11235" w:rsidRPr="00B11235" w:rsidRDefault="00B11235" w:rsidP="00B11235">
            <w:pPr>
              <w:widowControl/>
              <w:jc w:val="center"/>
              <w:rPr>
                <w:b/>
                <w:color w:val="FF0000"/>
                <w:szCs w:val="21"/>
              </w:rPr>
            </w:pPr>
          </w:p>
        </w:tc>
      </w:tr>
      <w:tr w:rsidR="00B11235" w:rsidRPr="00B11235" w14:paraId="6C55FE7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5CCF5A" w14:textId="5D5BCA0A" w:rsidR="00B11235" w:rsidRPr="00B11235" w:rsidRDefault="00B11235" w:rsidP="00B11235">
            <w:pPr>
              <w:widowControl/>
              <w:jc w:val="center"/>
              <w:rPr>
                <w:szCs w:val="21"/>
              </w:rPr>
            </w:pPr>
            <w:r w:rsidRPr="00B11235">
              <w:rPr>
                <w:color w:val="000000"/>
                <w:szCs w:val="21"/>
              </w:rPr>
              <w:t>3.71</w:t>
            </w:r>
          </w:p>
        </w:tc>
        <w:tc>
          <w:tcPr>
            <w:tcW w:w="2269" w:type="dxa"/>
            <w:tcBorders>
              <w:top w:val="single" w:sz="4" w:space="0" w:color="auto"/>
              <w:left w:val="nil"/>
              <w:bottom w:val="single" w:sz="4" w:space="0" w:color="auto"/>
              <w:right w:val="single" w:sz="4" w:space="0" w:color="auto"/>
            </w:tcBorders>
            <w:vAlign w:val="center"/>
          </w:tcPr>
          <w:p w14:paraId="538B6FE8" w14:textId="4B40BBA4" w:rsidR="00B11235" w:rsidRPr="00B11235" w:rsidRDefault="00B11235" w:rsidP="00B11235">
            <w:pPr>
              <w:widowControl/>
              <w:jc w:val="center"/>
              <w:rPr>
                <w:szCs w:val="21"/>
              </w:rPr>
            </w:pPr>
            <w:r w:rsidRPr="00B11235">
              <w:rPr>
                <w:szCs w:val="21"/>
              </w:rPr>
              <w:t>门脉性肝硬化</w:t>
            </w:r>
          </w:p>
        </w:tc>
        <w:tc>
          <w:tcPr>
            <w:tcW w:w="1418" w:type="dxa"/>
            <w:tcBorders>
              <w:top w:val="single" w:sz="4" w:space="0" w:color="auto"/>
              <w:left w:val="nil"/>
              <w:bottom w:val="single" w:sz="4" w:space="0" w:color="auto"/>
              <w:right w:val="single" w:sz="4" w:space="0" w:color="auto"/>
            </w:tcBorders>
            <w:vAlign w:val="center"/>
          </w:tcPr>
          <w:p w14:paraId="27510AAC" w14:textId="0D6B50C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B1337D5" w14:textId="6907BA9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B51CDEE" w14:textId="77777777" w:rsidR="00B11235" w:rsidRPr="00B11235" w:rsidRDefault="00B11235" w:rsidP="00B11235">
            <w:pPr>
              <w:widowControl/>
              <w:jc w:val="center"/>
              <w:rPr>
                <w:b/>
                <w:color w:val="FF0000"/>
                <w:szCs w:val="21"/>
              </w:rPr>
            </w:pPr>
          </w:p>
        </w:tc>
      </w:tr>
      <w:tr w:rsidR="00B11235" w:rsidRPr="00B11235" w14:paraId="519605F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114293" w14:textId="5C98AAC2" w:rsidR="00B11235" w:rsidRPr="00B11235" w:rsidRDefault="00B11235" w:rsidP="00B11235">
            <w:pPr>
              <w:widowControl/>
              <w:jc w:val="center"/>
              <w:rPr>
                <w:szCs w:val="21"/>
              </w:rPr>
            </w:pPr>
            <w:r w:rsidRPr="00B11235">
              <w:rPr>
                <w:color w:val="000000"/>
                <w:szCs w:val="21"/>
              </w:rPr>
              <w:t>3.72</w:t>
            </w:r>
          </w:p>
        </w:tc>
        <w:tc>
          <w:tcPr>
            <w:tcW w:w="2269" w:type="dxa"/>
            <w:tcBorders>
              <w:top w:val="single" w:sz="4" w:space="0" w:color="auto"/>
              <w:left w:val="nil"/>
              <w:bottom w:val="single" w:sz="4" w:space="0" w:color="auto"/>
              <w:right w:val="single" w:sz="4" w:space="0" w:color="auto"/>
            </w:tcBorders>
            <w:vAlign w:val="center"/>
          </w:tcPr>
          <w:p w14:paraId="4333E5BB" w14:textId="2A761243" w:rsidR="00B11235" w:rsidRPr="00B11235" w:rsidRDefault="00B11235" w:rsidP="00B11235">
            <w:pPr>
              <w:widowControl/>
              <w:jc w:val="center"/>
              <w:rPr>
                <w:szCs w:val="21"/>
              </w:rPr>
            </w:pPr>
            <w:r w:rsidRPr="00B11235">
              <w:rPr>
                <w:szCs w:val="21"/>
              </w:rPr>
              <w:t>坏死后肝硬化</w:t>
            </w:r>
          </w:p>
        </w:tc>
        <w:tc>
          <w:tcPr>
            <w:tcW w:w="1418" w:type="dxa"/>
            <w:tcBorders>
              <w:top w:val="single" w:sz="4" w:space="0" w:color="auto"/>
              <w:left w:val="nil"/>
              <w:bottom w:val="single" w:sz="4" w:space="0" w:color="auto"/>
              <w:right w:val="single" w:sz="4" w:space="0" w:color="auto"/>
            </w:tcBorders>
            <w:vAlign w:val="center"/>
          </w:tcPr>
          <w:p w14:paraId="39011917" w14:textId="0EA768D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A2C5F3E" w14:textId="476E959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34ED034" w14:textId="77777777" w:rsidR="00B11235" w:rsidRPr="00B11235" w:rsidRDefault="00B11235" w:rsidP="00B11235">
            <w:pPr>
              <w:widowControl/>
              <w:jc w:val="center"/>
              <w:rPr>
                <w:b/>
                <w:color w:val="FF0000"/>
                <w:szCs w:val="21"/>
              </w:rPr>
            </w:pPr>
          </w:p>
        </w:tc>
      </w:tr>
      <w:tr w:rsidR="00B11235" w:rsidRPr="00B11235" w14:paraId="14EB9E1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3700C4F" w14:textId="7513C48E" w:rsidR="00B11235" w:rsidRPr="00B11235" w:rsidRDefault="00B11235" w:rsidP="00B11235">
            <w:pPr>
              <w:widowControl/>
              <w:jc w:val="center"/>
              <w:rPr>
                <w:szCs w:val="21"/>
              </w:rPr>
            </w:pPr>
            <w:r w:rsidRPr="00B11235">
              <w:rPr>
                <w:color w:val="000000"/>
                <w:szCs w:val="21"/>
              </w:rPr>
              <w:t>3.73</w:t>
            </w:r>
          </w:p>
        </w:tc>
        <w:tc>
          <w:tcPr>
            <w:tcW w:w="2269" w:type="dxa"/>
            <w:tcBorders>
              <w:top w:val="single" w:sz="4" w:space="0" w:color="auto"/>
              <w:left w:val="nil"/>
              <w:bottom w:val="single" w:sz="4" w:space="0" w:color="auto"/>
              <w:right w:val="single" w:sz="4" w:space="0" w:color="auto"/>
            </w:tcBorders>
            <w:vAlign w:val="center"/>
          </w:tcPr>
          <w:p w14:paraId="7C94E6EC" w14:textId="7B461419" w:rsidR="00B11235" w:rsidRPr="00B11235" w:rsidRDefault="00B11235" w:rsidP="00B11235">
            <w:pPr>
              <w:widowControl/>
              <w:jc w:val="center"/>
              <w:rPr>
                <w:szCs w:val="21"/>
              </w:rPr>
            </w:pPr>
            <w:r w:rsidRPr="00B11235">
              <w:rPr>
                <w:szCs w:val="21"/>
              </w:rPr>
              <w:t>胆汁性肝硬化</w:t>
            </w:r>
          </w:p>
        </w:tc>
        <w:tc>
          <w:tcPr>
            <w:tcW w:w="1418" w:type="dxa"/>
            <w:tcBorders>
              <w:top w:val="single" w:sz="4" w:space="0" w:color="auto"/>
              <w:left w:val="nil"/>
              <w:bottom w:val="single" w:sz="4" w:space="0" w:color="auto"/>
              <w:right w:val="single" w:sz="4" w:space="0" w:color="auto"/>
            </w:tcBorders>
            <w:vAlign w:val="center"/>
          </w:tcPr>
          <w:p w14:paraId="776BDCB9" w14:textId="4A7E092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FFFA21C" w14:textId="60310F2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CFB0496" w14:textId="77777777" w:rsidR="00B11235" w:rsidRPr="00B11235" w:rsidRDefault="00B11235" w:rsidP="00B11235">
            <w:pPr>
              <w:widowControl/>
              <w:jc w:val="center"/>
              <w:rPr>
                <w:b/>
                <w:color w:val="FF0000"/>
                <w:szCs w:val="21"/>
              </w:rPr>
            </w:pPr>
          </w:p>
        </w:tc>
      </w:tr>
      <w:tr w:rsidR="00B11235" w:rsidRPr="00B11235" w14:paraId="7382C9B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E1BFF7E" w14:textId="4D3F47AE" w:rsidR="00B11235" w:rsidRPr="00B11235" w:rsidRDefault="00B11235" w:rsidP="00B11235">
            <w:pPr>
              <w:widowControl/>
              <w:jc w:val="center"/>
              <w:rPr>
                <w:szCs w:val="21"/>
              </w:rPr>
            </w:pPr>
            <w:r w:rsidRPr="00B11235">
              <w:rPr>
                <w:color w:val="000000"/>
                <w:szCs w:val="21"/>
              </w:rPr>
              <w:t>3.74</w:t>
            </w:r>
          </w:p>
        </w:tc>
        <w:tc>
          <w:tcPr>
            <w:tcW w:w="2269" w:type="dxa"/>
            <w:tcBorders>
              <w:top w:val="single" w:sz="4" w:space="0" w:color="auto"/>
              <w:left w:val="nil"/>
              <w:bottom w:val="single" w:sz="4" w:space="0" w:color="auto"/>
              <w:right w:val="single" w:sz="4" w:space="0" w:color="auto"/>
            </w:tcBorders>
            <w:vAlign w:val="center"/>
          </w:tcPr>
          <w:p w14:paraId="03254E48" w14:textId="4DE62DBB" w:rsidR="00B11235" w:rsidRPr="00B11235" w:rsidRDefault="00B11235" w:rsidP="00B11235">
            <w:pPr>
              <w:widowControl/>
              <w:jc w:val="center"/>
              <w:rPr>
                <w:szCs w:val="21"/>
              </w:rPr>
            </w:pPr>
            <w:r w:rsidRPr="00B11235">
              <w:rPr>
                <w:szCs w:val="21"/>
              </w:rPr>
              <w:t>肝癌</w:t>
            </w:r>
            <w:r w:rsidRPr="00B11235">
              <w:rPr>
                <w:szCs w:val="21"/>
              </w:rPr>
              <w:t>(</w:t>
            </w:r>
            <w:r w:rsidRPr="00B11235">
              <w:rPr>
                <w:szCs w:val="21"/>
              </w:rPr>
              <w:t>巨块型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4938DAE6" w14:textId="12754B4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53292FC" w14:textId="38D5D5A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03D8778" w14:textId="77777777" w:rsidR="00B11235" w:rsidRPr="00B11235" w:rsidRDefault="00B11235" w:rsidP="00B11235">
            <w:pPr>
              <w:widowControl/>
              <w:jc w:val="center"/>
              <w:rPr>
                <w:b/>
                <w:color w:val="FF0000"/>
                <w:szCs w:val="21"/>
              </w:rPr>
            </w:pPr>
          </w:p>
        </w:tc>
      </w:tr>
      <w:tr w:rsidR="00B11235" w:rsidRPr="00B11235" w14:paraId="33FDDBD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B81DB2E" w14:textId="191E1E01" w:rsidR="00B11235" w:rsidRPr="00B11235" w:rsidRDefault="00B11235" w:rsidP="00B11235">
            <w:pPr>
              <w:widowControl/>
              <w:jc w:val="center"/>
              <w:rPr>
                <w:szCs w:val="21"/>
              </w:rPr>
            </w:pPr>
            <w:r w:rsidRPr="00B11235">
              <w:rPr>
                <w:color w:val="000000"/>
                <w:szCs w:val="21"/>
              </w:rPr>
              <w:t>3.75</w:t>
            </w:r>
          </w:p>
        </w:tc>
        <w:tc>
          <w:tcPr>
            <w:tcW w:w="2269" w:type="dxa"/>
            <w:tcBorders>
              <w:top w:val="single" w:sz="4" w:space="0" w:color="auto"/>
              <w:left w:val="nil"/>
              <w:bottom w:val="single" w:sz="4" w:space="0" w:color="auto"/>
              <w:right w:val="single" w:sz="4" w:space="0" w:color="auto"/>
            </w:tcBorders>
            <w:vAlign w:val="center"/>
          </w:tcPr>
          <w:p w14:paraId="3FC2623B" w14:textId="08A5698E" w:rsidR="00B11235" w:rsidRPr="00B11235" w:rsidRDefault="00B11235" w:rsidP="00B11235">
            <w:pPr>
              <w:widowControl/>
              <w:jc w:val="center"/>
              <w:rPr>
                <w:szCs w:val="21"/>
              </w:rPr>
            </w:pPr>
            <w:r w:rsidRPr="00B11235">
              <w:rPr>
                <w:szCs w:val="21"/>
              </w:rPr>
              <w:t>肝癌</w:t>
            </w:r>
            <w:r w:rsidRPr="00B11235">
              <w:rPr>
                <w:szCs w:val="21"/>
              </w:rPr>
              <w:t>(</w:t>
            </w:r>
            <w:r w:rsidRPr="00B11235">
              <w:rPr>
                <w:szCs w:val="21"/>
              </w:rPr>
              <w:t>多结节型</w:t>
            </w:r>
            <w:r w:rsidRPr="00B11235">
              <w:rPr>
                <w:szCs w:val="21"/>
              </w:rPr>
              <w:t>)</w:t>
            </w:r>
          </w:p>
        </w:tc>
        <w:tc>
          <w:tcPr>
            <w:tcW w:w="1418" w:type="dxa"/>
            <w:tcBorders>
              <w:top w:val="single" w:sz="4" w:space="0" w:color="auto"/>
              <w:left w:val="nil"/>
              <w:bottom w:val="single" w:sz="4" w:space="0" w:color="auto"/>
              <w:right w:val="single" w:sz="4" w:space="0" w:color="auto"/>
            </w:tcBorders>
            <w:vAlign w:val="center"/>
          </w:tcPr>
          <w:p w14:paraId="1F3F4847" w14:textId="4CCF1E9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9C49346" w14:textId="40D45A1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552C935" w14:textId="77777777" w:rsidR="00B11235" w:rsidRPr="00B11235" w:rsidRDefault="00B11235" w:rsidP="00B11235">
            <w:pPr>
              <w:widowControl/>
              <w:jc w:val="center"/>
              <w:rPr>
                <w:b/>
                <w:color w:val="FF0000"/>
                <w:szCs w:val="21"/>
              </w:rPr>
            </w:pPr>
          </w:p>
        </w:tc>
      </w:tr>
      <w:tr w:rsidR="00B11235" w:rsidRPr="00B11235" w14:paraId="30E1B2D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E84617" w14:textId="32209B81" w:rsidR="00B11235" w:rsidRPr="00B11235" w:rsidRDefault="00B11235" w:rsidP="00B11235">
            <w:pPr>
              <w:widowControl/>
              <w:jc w:val="center"/>
              <w:rPr>
                <w:szCs w:val="21"/>
              </w:rPr>
            </w:pPr>
            <w:r w:rsidRPr="00B11235">
              <w:rPr>
                <w:color w:val="000000"/>
                <w:szCs w:val="21"/>
              </w:rPr>
              <w:t>3.76</w:t>
            </w:r>
          </w:p>
        </w:tc>
        <w:tc>
          <w:tcPr>
            <w:tcW w:w="2269" w:type="dxa"/>
            <w:tcBorders>
              <w:top w:val="single" w:sz="4" w:space="0" w:color="auto"/>
              <w:left w:val="nil"/>
              <w:bottom w:val="single" w:sz="4" w:space="0" w:color="auto"/>
              <w:right w:val="single" w:sz="4" w:space="0" w:color="auto"/>
            </w:tcBorders>
            <w:vAlign w:val="center"/>
          </w:tcPr>
          <w:p w14:paraId="65D5988D" w14:textId="127F17DC" w:rsidR="00B11235" w:rsidRPr="00B11235" w:rsidRDefault="00B11235" w:rsidP="00B11235">
            <w:pPr>
              <w:widowControl/>
              <w:jc w:val="center"/>
              <w:rPr>
                <w:szCs w:val="21"/>
              </w:rPr>
            </w:pPr>
            <w:r w:rsidRPr="00B11235">
              <w:rPr>
                <w:szCs w:val="21"/>
              </w:rPr>
              <w:t>肝癌伴肝硬化</w:t>
            </w:r>
          </w:p>
        </w:tc>
        <w:tc>
          <w:tcPr>
            <w:tcW w:w="1418" w:type="dxa"/>
            <w:tcBorders>
              <w:top w:val="single" w:sz="4" w:space="0" w:color="auto"/>
              <w:left w:val="nil"/>
              <w:bottom w:val="single" w:sz="4" w:space="0" w:color="auto"/>
              <w:right w:val="single" w:sz="4" w:space="0" w:color="auto"/>
            </w:tcBorders>
            <w:vAlign w:val="center"/>
          </w:tcPr>
          <w:p w14:paraId="4E4A3BE7" w14:textId="30C31862"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0E8EF3A" w14:textId="478B29B0"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32E4389" w14:textId="77777777" w:rsidR="00B11235" w:rsidRPr="00B11235" w:rsidRDefault="00B11235" w:rsidP="00B11235">
            <w:pPr>
              <w:widowControl/>
              <w:jc w:val="center"/>
              <w:rPr>
                <w:b/>
                <w:color w:val="FF0000"/>
                <w:szCs w:val="21"/>
              </w:rPr>
            </w:pPr>
          </w:p>
        </w:tc>
      </w:tr>
      <w:tr w:rsidR="00B11235" w:rsidRPr="00B11235" w14:paraId="79F16D7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D96B44D" w14:textId="500E500D" w:rsidR="00B11235" w:rsidRPr="00B11235" w:rsidRDefault="00B11235" w:rsidP="00B11235">
            <w:pPr>
              <w:widowControl/>
              <w:jc w:val="center"/>
              <w:rPr>
                <w:szCs w:val="21"/>
              </w:rPr>
            </w:pPr>
            <w:r w:rsidRPr="00B11235">
              <w:rPr>
                <w:color w:val="000000"/>
                <w:szCs w:val="21"/>
              </w:rPr>
              <w:t>3.77</w:t>
            </w:r>
          </w:p>
        </w:tc>
        <w:tc>
          <w:tcPr>
            <w:tcW w:w="2269" w:type="dxa"/>
            <w:tcBorders>
              <w:top w:val="single" w:sz="4" w:space="0" w:color="auto"/>
              <w:left w:val="nil"/>
              <w:bottom w:val="single" w:sz="4" w:space="0" w:color="auto"/>
              <w:right w:val="single" w:sz="4" w:space="0" w:color="auto"/>
            </w:tcBorders>
            <w:vAlign w:val="center"/>
          </w:tcPr>
          <w:p w14:paraId="798FD1C6" w14:textId="4C993C41" w:rsidR="00B11235" w:rsidRPr="00B11235" w:rsidRDefault="00B11235" w:rsidP="00B11235">
            <w:pPr>
              <w:widowControl/>
              <w:jc w:val="center"/>
              <w:rPr>
                <w:szCs w:val="21"/>
              </w:rPr>
            </w:pPr>
            <w:r w:rsidRPr="00B11235">
              <w:rPr>
                <w:szCs w:val="21"/>
              </w:rPr>
              <w:t>普通性肝炎</w:t>
            </w:r>
          </w:p>
        </w:tc>
        <w:tc>
          <w:tcPr>
            <w:tcW w:w="1418" w:type="dxa"/>
            <w:tcBorders>
              <w:top w:val="single" w:sz="4" w:space="0" w:color="auto"/>
              <w:left w:val="nil"/>
              <w:bottom w:val="single" w:sz="4" w:space="0" w:color="auto"/>
              <w:right w:val="single" w:sz="4" w:space="0" w:color="auto"/>
            </w:tcBorders>
            <w:vAlign w:val="center"/>
          </w:tcPr>
          <w:p w14:paraId="1D6F9709" w14:textId="2DA97A8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D0202B8" w14:textId="59CE82F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12F2D81" w14:textId="77777777" w:rsidR="00B11235" w:rsidRPr="00B11235" w:rsidRDefault="00B11235" w:rsidP="00B11235">
            <w:pPr>
              <w:widowControl/>
              <w:jc w:val="center"/>
              <w:rPr>
                <w:b/>
                <w:color w:val="FF0000"/>
                <w:szCs w:val="21"/>
              </w:rPr>
            </w:pPr>
          </w:p>
        </w:tc>
      </w:tr>
      <w:tr w:rsidR="00B11235" w:rsidRPr="00B11235" w14:paraId="7CD0D2C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01C354" w14:textId="41E00667" w:rsidR="00B11235" w:rsidRPr="00B11235" w:rsidRDefault="00B11235" w:rsidP="00B11235">
            <w:pPr>
              <w:widowControl/>
              <w:jc w:val="center"/>
              <w:rPr>
                <w:szCs w:val="21"/>
              </w:rPr>
            </w:pPr>
            <w:r w:rsidRPr="00B11235">
              <w:rPr>
                <w:color w:val="000000"/>
                <w:szCs w:val="21"/>
              </w:rPr>
              <w:t>3.78</w:t>
            </w:r>
          </w:p>
        </w:tc>
        <w:tc>
          <w:tcPr>
            <w:tcW w:w="2269" w:type="dxa"/>
            <w:tcBorders>
              <w:top w:val="single" w:sz="4" w:space="0" w:color="auto"/>
              <w:left w:val="nil"/>
              <w:bottom w:val="single" w:sz="4" w:space="0" w:color="auto"/>
              <w:right w:val="single" w:sz="4" w:space="0" w:color="auto"/>
            </w:tcBorders>
            <w:vAlign w:val="center"/>
          </w:tcPr>
          <w:p w14:paraId="64AF3778" w14:textId="709B4B51" w:rsidR="00B11235" w:rsidRPr="00B11235" w:rsidRDefault="00B11235" w:rsidP="00B11235">
            <w:pPr>
              <w:widowControl/>
              <w:jc w:val="center"/>
              <w:rPr>
                <w:szCs w:val="21"/>
              </w:rPr>
            </w:pPr>
            <w:r w:rsidRPr="00B11235">
              <w:rPr>
                <w:szCs w:val="21"/>
              </w:rPr>
              <w:t>慢性胆囊炎伴结石</w:t>
            </w:r>
          </w:p>
        </w:tc>
        <w:tc>
          <w:tcPr>
            <w:tcW w:w="1418" w:type="dxa"/>
            <w:tcBorders>
              <w:top w:val="single" w:sz="4" w:space="0" w:color="auto"/>
              <w:left w:val="nil"/>
              <w:bottom w:val="single" w:sz="4" w:space="0" w:color="auto"/>
              <w:right w:val="single" w:sz="4" w:space="0" w:color="auto"/>
            </w:tcBorders>
            <w:vAlign w:val="center"/>
          </w:tcPr>
          <w:p w14:paraId="30EFDB26" w14:textId="10A54A0E"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CB71180" w14:textId="3016B6A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6274D65" w14:textId="77777777" w:rsidR="00B11235" w:rsidRPr="00B11235" w:rsidRDefault="00B11235" w:rsidP="00B11235">
            <w:pPr>
              <w:widowControl/>
              <w:jc w:val="center"/>
              <w:rPr>
                <w:b/>
                <w:color w:val="FF0000"/>
                <w:szCs w:val="21"/>
              </w:rPr>
            </w:pPr>
          </w:p>
        </w:tc>
      </w:tr>
      <w:tr w:rsidR="00B11235" w:rsidRPr="00B11235" w14:paraId="0E5339C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2327015" w14:textId="3D4C9EBF" w:rsidR="00B11235" w:rsidRPr="00B11235" w:rsidRDefault="00B11235" w:rsidP="00B11235">
            <w:pPr>
              <w:widowControl/>
              <w:jc w:val="center"/>
              <w:rPr>
                <w:szCs w:val="21"/>
              </w:rPr>
            </w:pPr>
            <w:r w:rsidRPr="00B11235">
              <w:rPr>
                <w:color w:val="000000"/>
                <w:szCs w:val="21"/>
              </w:rPr>
              <w:t>3.79</w:t>
            </w:r>
          </w:p>
        </w:tc>
        <w:tc>
          <w:tcPr>
            <w:tcW w:w="2269" w:type="dxa"/>
            <w:tcBorders>
              <w:top w:val="single" w:sz="4" w:space="0" w:color="auto"/>
              <w:left w:val="nil"/>
              <w:bottom w:val="single" w:sz="4" w:space="0" w:color="auto"/>
              <w:right w:val="single" w:sz="4" w:space="0" w:color="auto"/>
            </w:tcBorders>
            <w:vAlign w:val="center"/>
          </w:tcPr>
          <w:p w14:paraId="1402CF8A" w14:textId="69A89820" w:rsidR="00B11235" w:rsidRPr="00B11235" w:rsidRDefault="00B11235" w:rsidP="00B11235">
            <w:pPr>
              <w:widowControl/>
              <w:jc w:val="center"/>
              <w:rPr>
                <w:szCs w:val="21"/>
              </w:rPr>
            </w:pPr>
            <w:r w:rsidRPr="00B11235">
              <w:rPr>
                <w:szCs w:val="21"/>
              </w:rPr>
              <w:t>慢性胆囊炎</w:t>
            </w:r>
          </w:p>
        </w:tc>
        <w:tc>
          <w:tcPr>
            <w:tcW w:w="1418" w:type="dxa"/>
            <w:tcBorders>
              <w:top w:val="single" w:sz="4" w:space="0" w:color="auto"/>
              <w:left w:val="nil"/>
              <w:bottom w:val="single" w:sz="4" w:space="0" w:color="auto"/>
              <w:right w:val="single" w:sz="4" w:space="0" w:color="auto"/>
            </w:tcBorders>
            <w:vAlign w:val="center"/>
          </w:tcPr>
          <w:p w14:paraId="4AE0A8FD" w14:textId="03E0FA6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7BFD32B" w14:textId="68F27DFB"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514E99F" w14:textId="77777777" w:rsidR="00B11235" w:rsidRPr="00B11235" w:rsidRDefault="00B11235" w:rsidP="00B11235">
            <w:pPr>
              <w:widowControl/>
              <w:jc w:val="center"/>
              <w:rPr>
                <w:b/>
                <w:color w:val="FF0000"/>
                <w:szCs w:val="21"/>
              </w:rPr>
            </w:pPr>
          </w:p>
        </w:tc>
      </w:tr>
      <w:tr w:rsidR="00B11235" w:rsidRPr="00B11235" w14:paraId="4340C62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9DD3A6D" w14:textId="332CF9CA" w:rsidR="00B11235" w:rsidRPr="00B11235" w:rsidRDefault="00B11235" w:rsidP="00B11235">
            <w:pPr>
              <w:widowControl/>
              <w:jc w:val="center"/>
              <w:rPr>
                <w:szCs w:val="21"/>
              </w:rPr>
            </w:pPr>
            <w:r w:rsidRPr="00B11235">
              <w:rPr>
                <w:color w:val="000000"/>
                <w:szCs w:val="21"/>
              </w:rPr>
              <w:t>3.80</w:t>
            </w:r>
          </w:p>
        </w:tc>
        <w:tc>
          <w:tcPr>
            <w:tcW w:w="2269" w:type="dxa"/>
            <w:tcBorders>
              <w:top w:val="single" w:sz="4" w:space="0" w:color="auto"/>
              <w:left w:val="nil"/>
              <w:bottom w:val="single" w:sz="4" w:space="0" w:color="auto"/>
              <w:right w:val="single" w:sz="4" w:space="0" w:color="auto"/>
            </w:tcBorders>
            <w:vAlign w:val="center"/>
          </w:tcPr>
          <w:p w14:paraId="27172FFB" w14:textId="2CBC7532" w:rsidR="00B11235" w:rsidRPr="00B11235" w:rsidRDefault="00B11235" w:rsidP="00B11235">
            <w:pPr>
              <w:widowControl/>
              <w:jc w:val="center"/>
              <w:rPr>
                <w:szCs w:val="21"/>
              </w:rPr>
            </w:pPr>
            <w:r w:rsidRPr="00B11235">
              <w:rPr>
                <w:szCs w:val="21"/>
              </w:rPr>
              <w:t>肝胆管扩张伴结石</w:t>
            </w:r>
          </w:p>
        </w:tc>
        <w:tc>
          <w:tcPr>
            <w:tcW w:w="1418" w:type="dxa"/>
            <w:tcBorders>
              <w:top w:val="single" w:sz="4" w:space="0" w:color="auto"/>
              <w:left w:val="nil"/>
              <w:bottom w:val="single" w:sz="4" w:space="0" w:color="auto"/>
              <w:right w:val="single" w:sz="4" w:space="0" w:color="auto"/>
            </w:tcBorders>
            <w:vAlign w:val="center"/>
          </w:tcPr>
          <w:p w14:paraId="3F98757E" w14:textId="54E8BA4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6E03D49" w14:textId="7F3F420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39C038A" w14:textId="77777777" w:rsidR="00B11235" w:rsidRPr="00B11235" w:rsidRDefault="00B11235" w:rsidP="00B11235">
            <w:pPr>
              <w:widowControl/>
              <w:jc w:val="center"/>
              <w:rPr>
                <w:b/>
                <w:color w:val="FF0000"/>
                <w:szCs w:val="21"/>
              </w:rPr>
            </w:pPr>
          </w:p>
        </w:tc>
      </w:tr>
      <w:tr w:rsidR="00B11235" w:rsidRPr="00B11235" w14:paraId="45DAF52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FEE4A5" w14:textId="076A584F" w:rsidR="00B11235" w:rsidRPr="00B11235" w:rsidRDefault="00B11235" w:rsidP="00B11235">
            <w:pPr>
              <w:widowControl/>
              <w:jc w:val="center"/>
              <w:rPr>
                <w:szCs w:val="21"/>
              </w:rPr>
            </w:pPr>
            <w:r w:rsidRPr="00B11235">
              <w:rPr>
                <w:color w:val="000000"/>
                <w:szCs w:val="21"/>
              </w:rPr>
              <w:t>3.81</w:t>
            </w:r>
          </w:p>
        </w:tc>
        <w:tc>
          <w:tcPr>
            <w:tcW w:w="2269" w:type="dxa"/>
            <w:tcBorders>
              <w:top w:val="single" w:sz="4" w:space="0" w:color="auto"/>
              <w:left w:val="nil"/>
              <w:bottom w:val="single" w:sz="4" w:space="0" w:color="auto"/>
              <w:right w:val="single" w:sz="4" w:space="0" w:color="auto"/>
            </w:tcBorders>
            <w:vAlign w:val="center"/>
          </w:tcPr>
          <w:p w14:paraId="1B9647F0" w14:textId="07DCCD90" w:rsidR="00B11235" w:rsidRPr="00B11235" w:rsidRDefault="00B11235" w:rsidP="00B11235">
            <w:pPr>
              <w:widowControl/>
              <w:jc w:val="center"/>
              <w:rPr>
                <w:szCs w:val="21"/>
              </w:rPr>
            </w:pPr>
            <w:r w:rsidRPr="00B11235">
              <w:rPr>
                <w:szCs w:val="21"/>
              </w:rPr>
              <w:t>肾癌</w:t>
            </w:r>
          </w:p>
        </w:tc>
        <w:tc>
          <w:tcPr>
            <w:tcW w:w="1418" w:type="dxa"/>
            <w:tcBorders>
              <w:top w:val="single" w:sz="4" w:space="0" w:color="auto"/>
              <w:left w:val="nil"/>
              <w:bottom w:val="single" w:sz="4" w:space="0" w:color="auto"/>
              <w:right w:val="single" w:sz="4" w:space="0" w:color="auto"/>
            </w:tcBorders>
            <w:vAlign w:val="center"/>
          </w:tcPr>
          <w:p w14:paraId="6F528C4A" w14:textId="3CC6D21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CDCE55F" w14:textId="3276D92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1585C54" w14:textId="77777777" w:rsidR="00B11235" w:rsidRPr="00B11235" w:rsidRDefault="00B11235" w:rsidP="00B11235">
            <w:pPr>
              <w:widowControl/>
              <w:jc w:val="center"/>
              <w:rPr>
                <w:b/>
                <w:color w:val="FF0000"/>
                <w:szCs w:val="21"/>
              </w:rPr>
            </w:pPr>
          </w:p>
        </w:tc>
      </w:tr>
      <w:tr w:rsidR="00B11235" w:rsidRPr="00B11235" w14:paraId="7457F04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BFBD5EC" w14:textId="1424B334" w:rsidR="00B11235" w:rsidRPr="00B11235" w:rsidRDefault="00B11235" w:rsidP="00B11235">
            <w:pPr>
              <w:widowControl/>
              <w:jc w:val="center"/>
              <w:rPr>
                <w:szCs w:val="21"/>
              </w:rPr>
            </w:pPr>
            <w:r w:rsidRPr="00B11235">
              <w:rPr>
                <w:color w:val="000000"/>
                <w:szCs w:val="21"/>
              </w:rPr>
              <w:t>3.82</w:t>
            </w:r>
          </w:p>
        </w:tc>
        <w:tc>
          <w:tcPr>
            <w:tcW w:w="2269" w:type="dxa"/>
            <w:tcBorders>
              <w:top w:val="single" w:sz="4" w:space="0" w:color="auto"/>
              <w:left w:val="nil"/>
              <w:bottom w:val="single" w:sz="4" w:space="0" w:color="auto"/>
              <w:right w:val="single" w:sz="4" w:space="0" w:color="auto"/>
            </w:tcBorders>
            <w:vAlign w:val="center"/>
          </w:tcPr>
          <w:p w14:paraId="074AA923" w14:textId="25072E63" w:rsidR="00B11235" w:rsidRPr="00B11235" w:rsidRDefault="00B11235" w:rsidP="00B11235">
            <w:pPr>
              <w:widowControl/>
              <w:jc w:val="center"/>
              <w:rPr>
                <w:szCs w:val="21"/>
              </w:rPr>
            </w:pPr>
            <w:r w:rsidRPr="00B11235">
              <w:rPr>
                <w:szCs w:val="21"/>
              </w:rPr>
              <w:t>肾上腺皮脂腺瘤</w:t>
            </w:r>
          </w:p>
        </w:tc>
        <w:tc>
          <w:tcPr>
            <w:tcW w:w="1418" w:type="dxa"/>
            <w:tcBorders>
              <w:top w:val="single" w:sz="4" w:space="0" w:color="auto"/>
              <w:left w:val="nil"/>
              <w:bottom w:val="single" w:sz="4" w:space="0" w:color="auto"/>
              <w:right w:val="single" w:sz="4" w:space="0" w:color="auto"/>
            </w:tcBorders>
            <w:vAlign w:val="center"/>
          </w:tcPr>
          <w:p w14:paraId="5647547E" w14:textId="1F8B4FDA"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9814922" w14:textId="3E83276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FDF4B48" w14:textId="77777777" w:rsidR="00B11235" w:rsidRPr="00B11235" w:rsidRDefault="00B11235" w:rsidP="00B11235">
            <w:pPr>
              <w:widowControl/>
              <w:jc w:val="center"/>
              <w:rPr>
                <w:b/>
                <w:color w:val="FF0000"/>
                <w:szCs w:val="21"/>
              </w:rPr>
            </w:pPr>
          </w:p>
        </w:tc>
      </w:tr>
      <w:tr w:rsidR="00B11235" w:rsidRPr="00B11235" w14:paraId="3698660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CA8EB6A" w14:textId="75C1B014" w:rsidR="00B11235" w:rsidRPr="00B11235" w:rsidRDefault="00B11235" w:rsidP="00B11235">
            <w:pPr>
              <w:widowControl/>
              <w:jc w:val="center"/>
              <w:rPr>
                <w:szCs w:val="21"/>
              </w:rPr>
            </w:pPr>
            <w:r w:rsidRPr="00B11235">
              <w:rPr>
                <w:color w:val="000000"/>
                <w:szCs w:val="21"/>
              </w:rPr>
              <w:t>3.83</w:t>
            </w:r>
          </w:p>
        </w:tc>
        <w:tc>
          <w:tcPr>
            <w:tcW w:w="2269" w:type="dxa"/>
            <w:tcBorders>
              <w:top w:val="single" w:sz="4" w:space="0" w:color="auto"/>
              <w:left w:val="nil"/>
              <w:bottom w:val="single" w:sz="4" w:space="0" w:color="auto"/>
              <w:right w:val="single" w:sz="4" w:space="0" w:color="auto"/>
            </w:tcBorders>
            <w:vAlign w:val="center"/>
          </w:tcPr>
          <w:p w14:paraId="275C40D0" w14:textId="25E15D37" w:rsidR="00B11235" w:rsidRPr="00B11235" w:rsidRDefault="00B11235" w:rsidP="00B11235">
            <w:pPr>
              <w:widowControl/>
              <w:jc w:val="center"/>
              <w:rPr>
                <w:szCs w:val="21"/>
              </w:rPr>
            </w:pPr>
            <w:r w:rsidRPr="00B11235">
              <w:rPr>
                <w:szCs w:val="21"/>
              </w:rPr>
              <w:t>膀胱癌</w:t>
            </w:r>
          </w:p>
        </w:tc>
        <w:tc>
          <w:tcPr>
            <w:tcW w:w="1418" w:type="dxa"/>
            <w:tcBorders>
              <w:top w:val="single" w:sz="4" w:space="0" w:color="auto"/>
              <w:left w:val="nil"/>
              <w:bottom w:val="single" w:sz="4" w:space="0" w:color="auto"/>
              <w:right w:val="single" w:sz="4" w:space="0" w:color="auto"/>
            </w:tcBorders>
            <w:vAlign w:val="center"/>
          </w:tcPr>
          <w:p w14:paraId="192F366B" w14:textId="51C1CEC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3476BF5" w14:textId="1325E92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6055B9D" w14:textId="77777777" w:rsidR="00B11235" w:rsidRPr="00B11235" w:rsidRDefault="00B11235" w:rsidP="00B11235">
            <w:pPr>
              <w:widowControl/>
              <w:jc w:val="center"/>
              <w:rPr>
                <w:b/>
                <w:color w:val="FF0000"/>
                <w:szCs w:val="21"/>
              </w:rPr>
            </w:pPr>
          </w:p>
        </w:tc>
      </w:tr>
      <w:tr w:rsidR="00B11235" w:rsidRPr="00B11235" w14:paraId="7F5DA0E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F9026FE" w14:textId="14A8F64F" w:rsidR="00B11235" w:rsidRPr="00B11235" w:rsidRDefault="00B11235" w:rsidP="00B11235">
            <w:pPr>
              <w:widowControl/>
              <w:jc w:val="center"/>
              <w:rPr>
                <w:szCs w:val="21"/>
              </w:rPr>
            </w:pPr>
            <w:r w:rsidRPr="00B11235">
              <w:rPr>
                <w:color w:val="000000"/>
                <w:szCs w:val="21"/>
              </w:rPr>
              <w:t>3.84</w:t>
            </w:r>
          </w:p>
        </w:tc>
        <w:tc>
          <w:tcPr>
            <w:tcW w:w="2269" w:type="dxa"/>
            <w:tcBorders>
              <w:top w:val="single" w:sz="4" w:space="0" w:color="auto"/>
              <w:left w:val="nil"/>
              <w:bottom w:val="single" w:sz="4" w:space="0" w:color="auto"/>
              <w:right w:val="single" w:sz="4" w:space="0" w:color="auto"/>
            </w:tcBorders>
            <w:vAlign w:val="center"/>
          </w:tcPr>
          <w:p w14:paraId="28349413" w14:textId="70D92ED5" w:rsidR="00B11235" w:rsidRPr="00B11235" w:rsidRDefault="00B11235" w:rsidP="00B11235">
            <w:pPr>
              <w:widowControl/>
              <w:jc w:val="center"/>
              <w:rPr>
                <w:szCs w:val="21"/>
              </w:rPr>
            </w:pPr>
            <w:r w:rsidRPr="00B11235">
              <w:rPr>
                <w:szCs w:val="21"/>
              </w:rPr>
              <w:t>输尿管癌</w:t>
            </w:r>
          </w:p>
        </w:tc>
        <w:tc>
          <w:tcPr>
            <w:tcW w:w="1418" w:type="dxa"/>
            <w:tcBorders>
              <w:top w:val="single" w:sz="4" w:space="0" w:color="auto"/>
              <w:left w:val="nil"/>
              <w:bottom w:val="single" w:sz="4" w:space="0" w:color="auto"/>
              <w:right w:val="single" w:sz="4" w:space="0" w:color="auto"/>
            </w:tcBorders>
            <w:vAlign w:val="center"/>
          </w:tcPr>
          <w:p w14:paraId="0421606B" w14:textId="56E69837"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F7C8F3D" w14:textId="676A531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88FCAA3" w14:textId="77777777" w:rsidR="00B11235" w:rsidRPr="00B11235" w:rsidRDefault="00B11235" w:rsidP="00B11235">
            <w:pPr>
              <w:widowControl/>
              <w:jc w:val="center"/>
              <w:rPr>
                <w:b/>
                <w:color w:val="FF0000"/>
                <w:szCs w:val="21"/>
              </w:rPr>
            </w:pPr>
          </w:p>
        </w:tc>
      </w:tr>
      <w:tr w:rsidR="00B11235" w:rsidRPr="00B11235" w14:paraId="5064F12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F1FDDB" w14:textId="1BDFC88F" w:rsidR="00B11235" w:rsidRPr="00B11235" w:rsidRDefault="00B11235" w:rsidP="00B11235">
            <w:pPr>
              <w:widowControl/>
              <w:jc w:val="center"/>
              <w:rPr>
                <w:szCs w:val="21"/>
              </w:rPr>
            </w:pPr>
            <w:r w:rsidRPr="00B11235">
              <w:rPr>
                <w:color w:val="000000"/>
                <w:szCs w:val="21"/>
              </w:rPr>
              <w:t>3.85</w:t>
            </w:r>
          </w:p>
        </w:tc>
        <w:tc>
          <w:tcPr>
            <w:tcW w:w="2269" w:type="dxa"/>
            <w:tcBorders>
              <w:top w:val="single" w:sz="4" w:space="0" w:color="auto"/>
              <w:left w:val="nil"/>
              <w:bottom w:val="single" w:sz="4" w:space="0" w:color="auto"/>
              <w:right w:val="single" w:sz="4" w:space="0" w:color="auto"/>
            </w:tcBorders>
            <w:vAlign w:val="center"/>
          </w:tcPr>
          <w:p w14:paraId="6FA488DB" w14:textId="210375F3" w:rsidR="00B11235" w:rsidRPr="00B11235" w:rsidRDefault="00B11235" w:rsidP="00B11235">
            <w:pPr>
              <w:widowControl/>
              <w:jc w:val="center"/>
              <w:rPr>
                <w:szCs w:val="21"/>
              </w:rPr>
            </w:pPr>
            <w:r w:rsidRPr="00B11235">
              <w:rPr>
                <w:szCs w:val="21"/>
              </w:rPr>
              <w:t>肾上腺嗜酪细胞瘤</w:t>
            </w:r>
          </w:p>
        </w:tc>
        <w:tc>
          <w:tcPr>
            <w:tcW w:w="1418" w:type="dxa"/>
            <w:tcBorders>
              <w:top w:val="single" w:sz="4" w:space="0" w:color="auto"/>
              <w:left w:val="nil"/>
              <w:bottom w:val="single" w:sz="4" w:space="0" w:color="auto"/>
              <w:right w:val="single" w:sz="4" w:space="0" w:color="auto"/>
            </w:tcBorders>
            <w:vAlign w:val="center"/>
          </w:tcPr>
          <w:p w14:paraId="162332A5" w14:textId="1CD0A3B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F5AABCC" w14:textId="0B24DB4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47D925E" w14:textId="77777777" w:rsidR="00B11235" w:rsidRPr="00B11235" w:rsidRDefault="00B11235" w:rsidP="00B11235">
            <w:pPr>
              <w:widowControl/>
              <w:jc w:val="center"/>
              <w:rPr>
                <w:b/>
                <w:color w:val="FF0000"/>
                <w:szCs w:val="21"/>
              </w:rPr>
            </w:pPr>
          </w:p>
        </w:tc>
      </w:tr>
      <w:tr w:rsidR="00B11235" w:rsidRPr="00B11235" w14:paraId="51AD6FB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B83FFD8" w14:textId="5C03E6E5" w:rsidR="00B11235" w:rsidRPr="00B11235" w:rsidRDefault="00B11235" w:rsidP="00B11235">
            <w:pPr>
              <w:widowControl/>
              <w:jc w:val="center"/>
              <w:rPr>
                <w:szCs w:val="21"/>
              </w:rPr>
            </w:pPr>
            <w:r w:rsidRPr="00B11235">
              <w:rPr>
                <w:color w:val="000000"/>
                <w:szCs w:val="21"/>
              </w:rPr>
              <w:t>3.86</w:t>
            </w:r>
          </w:p>
        </w:tc>
        <w:tc>
          <w:tcPr>
            <w:tcW w:w="2269" w:type="dxa"/>
            <w:tcBorders>
              <w:top w:val="single" w:sz="4" w:space="0" w:color="auto"/>
              <w:left w:val="nil"/>
              <w:bottom w:val="single" w:sz="4" w:space="0" w:color="auto"/>
              <w:right w:val="single" w:sz="4" w:space="0" w:color="auto"/>
            </w:tcBorders>
            <w:vAlign w:val="center"/>
          </w:tcPr>
          <w:p w14:paraId="21FACE6C" w14:textId="2106CAC1" w:rsidR="00B11235" w:rsidRPr="00B11235" w:rsidRDefault="00B11235" w:rsidP="00B11235">
            <w:pPr>
              <w:widowControl/>
              <w:jc w:val="center"/>
              <w:rPr>
                <w:szCs w:val="21"/>
              </w:rPr>
            </w:pPr>
            <w:r w:rsidRPr="00B11235">
              <w:rPr>
                <w:szCs w:val="21"/>
              </w:rPr>
              <w:t>急性肾盂肾炎</w:t>
            </w:r>
          </w:p>
        </w:tc>
        <w:tc>
          <w:tcPr>
            <w:tcW w:w="1418" w:type="dxa"/>
            <w:tcBorders>
              <w:top w:val="single" w:sz="4" w:space="0" w:color="auto"/>
              <w:left w:val="nil"/>
              <w:bottom w:val="single" w:sz="4" w:space="0" w:color="auto"/>
              <w:right w:val="single" w:sz="4" w:space="0" w:color="auto"/>
            </w:tcBorders>
            <w:vAlign w:val="center"/>
          </w:tcPr>
          <w:p w14:paraId="2DCDCD9E" w14:textId="1C9D179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B55EBB5" w14:textId="519FE98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A405945" w14:textId="77777777" w:rsidR="00B11235" w:rsidRPr="00B11235" w:rsidRDefault="00B11235" w:rsidP="00B11235">
            <w:pPr>
              <w:widowControl/>
              <w:jc w:val="center"/>
              <w:rPr>
                <w:b/>
                <w:color w:val="FF0000"/>
                <w:szCs w:val="21"/>
              </w:rPr>
            </w:pPr>
          </w:p>
        </w:tc>
      </w:tr>
      <w:tr w:rsidR="00B11235" w:rsidRPr="00B11235" w14:paraId="45D8FA2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A40D3D" w14:textId="351FBD33" w:rsidR="00B11235" w:rsidRPr="00B11235" w:rsidRDefault="00B11235" w:rsidP="00B11235">
            <w:pPr>
              <w:widowControl/>
              <w:jc w:val="center"/>
              <w:rPr>
                <w:szCs w:val="21"/>
              </w:rPr>
            </w:pPr>
            <w:r w:rsidRPr="00B11235">
              <w:rPr>
                <w:color w:val="000000"/>
                <w:szCs w:val="21"/>
              </w:rPr>
              <w:t>3.87</w:t>
            </w:r>
          </w:p>
        </w:tc>
        <w:tc>
          <w:tcPr>
            <w:tcW w:w="2269" w:type="dxa"/>
            <w:tcBorders>
              <w:top w:val="single" w:sz="4" w:space="0" w:color="auto"/>
              <w:left w:val="nil"/>
              <w:bottom w:val="single" w:sz="4" w:space="0" w:color="auto"/>
              <w:right w:val="single" w:sz="4" w:space="0" w:color="auto"/>
            </w:tcBorders>
            <w:vAlign w:val="center"/>
          </w:tcPr>
          <w:p w14:paraId="019C8866" w14:textId="3B95572A" w:rsidR="00B11235" w:rsidRPr="00B11235" w:rsidRDefault="00B11235" w:rsidP="00B11235">
            <w:pPr>
              <w:widowControl/>
              <w:jc w:val="center"/>
              <w:rPr>
                <w:szCs w:val="21"/>
              </w:rPr>
            </w:pPr>
            <w:r w:rsidRPr="00B11235">
              <w:rPr>
                <w:szCs w:val="21"/>
              </w:rPr>
              <w:t>肾结石</w:t>
            </w:r>
          </w:p>
        </w:tc>
        <w:tc>
          <w:tcPr>
            <w:tcW w:w="1418" w:type="dxa"/>
            <w:tcBorders>
              <w:top w:val="single" w:sz="4" w:space="0" w:color="auto"/>
              <w:left w:val="nil"/>
              <w:bottom w:val="single" w:sz="4" w:space="0" w:color="auto"/>
              <w:right w:val="single" w:sz="4" w:space="0" w:color="auto"/>
            </w:tcBorders>
            <w:vAlign w:val="center"/>
          </w:tcPr>
          <w:p w14:paraId="6D295D1C" w14:textId="6B3DB29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6E5F3E1" w14:textId="38F9E80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EC9FC18" w14:textId="77777777" w:rsidR="00B11235" w:rsidRPr="00B11235" w:rsidRDefault="00B11235" w:rsidP="00B11235">
            <w:pPr>
              <w:widowControl/>
              <w:jc w:val="center"/>
              <w:rPr>
                <w:b/>
                <w:color w:val="FF0000"/>
                <w:szCs w:val="21"/>
              </w:rPr>
            </w:pPr>
          </w:p>
        </w:tc>
      </w:tr>
      <w:tr w:rsidR="00B11235" w:rsidRPr="00B11235" w14:paraId="235ACB2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00ED41" w14:textId="23AF5315" w:rsidR="00B11235" w:rsidRPr="00B11235" w:rsidRDefault="00B11235" w:rsidP="00B11235">
            <w:pPr>
              <w:widowControl/>
              <w:jc w:val="center"/>
              <w:rPr>
                <w:szCs w:val="21"/>
              </w:rPr>
            </w:pPr>
            <w:r w:rsidRPr="00B11235">
              <w:rPr>
                <w:color w:val="000000"/>
                <w:szCs w:val="21"/>
              </w:rPr>
              <w:t>3.88</w:t>
            </w:r>
          </w:p>
        </w:tc>
        <w:tc>
          <w:tcPr>
            <w:tcW w:w="2269" w:type="dxa"/>
            <w:tcBorders>
              <w:top w:val="single" w:sz="4" w:space="0" w:color="auto"/>
              <w:left w:val="nil"/>
              <w:bottom w:val="single" w:sz="4" w:space="0" w:color="auto"/>
              <w:right w:val="single" w:sz="4" w:space="0" w:color="auto"/>
            </w:tcBorders>
            <w:vAlign w:val="center"/>
          </w:tcPr>
          <w:p w14:paraId="2E9A969A" w14:textId="5B6DDF55" w:rsidR="00B11235" w:rsidRPr="00B11235" w:rsidRDefault="00B11235" w:rsidP="00B11235">
            <w:pPr>
              <w:widowControl/>
              <w:jc w:val="center"/>
              <w:rPr>
                <w:szCs w:val="21"/>
              </w:rPr>
            </w:pPr>
            <w:r w:rsidRPr="00B11235">
              <w:rPr>
                <w:szCs w:val="21"/>
              </w:rPr>
              <w:t>肾盂移形细胞癌</w:t>
            </w:r>
          </w:p>
        </w:tc>
        <w:tc>
          <w:tcPr>
            <w:tcW w:w="1418" w:type="dxa"/>
            <w:tcBorders>
              <w:top w:val="single" w:sz="4" w:space="0" w:color="auto"/>
              <w:left w:val="nil"/>
              <w:bottom w:val="single" w:sz="4" w:space="0" w:color="auto"/>
              <w:right w:val="single" w:sz="4" w:space="0" w:color="auto"/>
            </w:tcBorders>
            <w:vAlign w:val="center"/>
          </w:tcPr>
          <w:p w14:paraId="7B90706D" w14:textId="211D977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F3607AC" w14:textId="0748BD6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6D137EA" w14:textId="77777777" w:rsidR="00B11235" w:rsidRPr="00B11235" w:rsidRDefault="00B11235" w:rsidP="00B11235">
            <w:pPr>
              <w:widowControl/>
              <w:jc w:val="center"/>
              <w:rPr>
                <w:b/>
                <w:color w:val="FF0000"/>
                <w:szCs w:val="21"/>
              </w:rPr>
            </w:pPr>
          </w:p>
        </w:tc>
      </w:tr>
      <w:tr w:rsidR="00B11235" w:rsidRPr="00B11235" w14:paraId="2AA1E3A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31358B" w14:textId="2D22D008" w:rsidR="00B11235" w:rsidRPr="00B11235" w:rsidRDefault="00B11235" w:rsidP="00B11235">
            <w:pPr>
              <w:widowControl/>
              <w:jc w:val="center"/>
              <w:rPr>
                <w:szCs w:val="21"/>
              </w:rPr>
            </w:pPr>
            <w:r w:rsidRPr="00B11235">
              <w:rPr>
                <w:color w:val="000000"/>
                <w:szCs w:val="21"/>
              </w:rPr>
              <w:t>3.89</w:t>
            </w:r>
          </w:p>
        </w:tc>
        <w:tc>
          <w:tcPr>
            <w:tcW w:w="2269" w:type="dxa"/>
            <w:tcBorders>
              <w:top w:val="single" w:sz="4" w:space="0" w:color="auto"/>
              <w:left w:val="nil"/>
              <w:bottom w:val="single" w:sz="4" w:space="0" w:color="auto"/>
              <w:right w:val="single" w:sz="4" w:space="0" w:color="auto"/>
            </w:tcBorders>
            <w:vAlign w:val="center"/>
          </w:tcPr>
          <w:p w14:paraId="13DFF82E" w14:textId="0B8F961D" w:rsidR="00B11235" w:rsidRPr="00B11235" w:rsidRDefault="00B11235" w:rsidP="00B11235">
            <w:pPr>
              <w:widowControl/>
              <w:jc w:val="center"/>
              <w:rPr>
                <w:szCs w:val="21"/>
              </w:rPr>
            </w:pPr>
            <w:r w:rsidRPr="00B11235">
              <w:rPr>
                <w:szCs w:val="21"/>
              </w:rPr>
              <w:t>慢性肾盂肾炎</w:t>
            </w:r>
          </w:p>
        </w:tc>
        <w:tc>
          <w:tcPr>
            <w:tcW w:w="1418" w:type="dxa"/>
            <w:tcBorders>
              <w:top w:val="single" w:sz="4" w:space="0" w:color="auto"/>
              <w:left w:val="nil"/>
              <w:bottom w:val="single" w:sz="4" w:space="0" w:color="auto"/>
              <w:right w:val="single" w:sz="4" w:space="0" w:color="auto"/>
            </w:tcBorders>
            <w:vAlign w:val="center"/>
          </w:tcPr>
          <w:p w14:paraId="1240B8BB" w14:textId="1E7E98D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7FBA45D" w14:textId="79BA8D2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BDD7A18" w14:textId="77777777" w:rsidR="00B11235" w:rsidRPr="00B11235" w:rsidRDefault="00B11235" w:rsidP="00B11235">
            <w:pPr>
              <w:widowControl/>
              <w:jc w:val="center"/>
              <w:rPr>
                <w:b/>
                <w:color w:val="FF0000"/>
                <w:szCs w:val="21"/>
              </w:rPr>
            </w:pPr>
          </w:p>
        </w:tc>
      </w:tr>
      <w:tr w:rsidR="00B11235" w:rsidRPr="00B11235" w14:paraId="5D57B9E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A75E1A" w14:textId="57E2E937" w:rsidR="00B11235" w:rsidRPr="00B11235" w:rsidRDefault="00B11235" w:rsidP="00B11235">
            <w:pPr>
              <w:widowControl/>
              <w:jc w:val="center"/>
              <w:rPr>
                <w:szCs w:val="21"/>
              </w:rPr>
            </w:pPr>
            <w:r w:rsidRPr="00B11235">
              <w:rPr>
                <w:color w:val="000000"/>
                <w:szCs w:val="21"/>
              </w:rPr>
              <w:t>3.90</w:t>
            </w:r>
          </w:p>
        </w:tc>
        <w:tc>
          <w:tcPr>
            <w:tcW w:w="2269" w:type="dxa"/>
            <w:tcBorders>
              <w:top w:val="single" w:sz="4" w:space="0" w:color="auto"/>
              <w:left w:val="nil"/>
              <w:bottom w:val="single" w:sz="4" w:space="0" w:color="auto"/>
              <w:right w:val="single" w:sz="4" w:space="0" w:color="auto"/>
            </w:tcBorders>
            <w:vAlign w:val="center"/>
          </w:tcPr>
          <w:p w14:paraId="72D1DC84" w14:textId="3BF74DE2" w:rsidR="00B11235" w:rsidRPr="00B11235" w:rsidRDefault="00B11235" w:rsidP="00B11235">
            <w:pPr>
              <w:widowControl/>
              <w:jc w:val="center"/>
              <w:rPr>
                <w:szCs w:val="21"/>
              </w:rPr>
            </w:pPr>
            <w:r w:rsidRPr="00B11235">
              <w:rPr>
                <w:szCs w:val="21"/>
              </w:rPr>
              <w:t>肾脓肿</w:t>
            </w:r>
          </w:p>
        </w:tc>
        <w:tc>
          <w:tcPr>
            <w:tcW w:w="1418" w:type="dxa"/>
            <w:tcBorders>
              <w:top w:val="single" w:sz="4" w:space="0" w:color="auto"/>
              <w:left w:val="nil"/>
              <w:bottom w:val="single" w:sz="4" w:space="0" w:color="auto"/>
              <w:right w:val="single" w:sz="4" w:space="0" w:color="auto"/>
            </w:tcBorders>
            <w:vAlign w:val="center"/>
          </w:tcPr>
          <w:p w14:paraId="7805A252" w14:textId="1973A31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B311310" w14:textId="0444172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4B4F63F" w14:textId="77777777" w:rsidR="00B11235" w:rsidRPr="00B11235" w:rsidRDefault="00B11235" w:rsidP="00B11235">
            <w:pPr>
              <w:widowControl/>
              <w:jc w:val="center"/>
              <w:rPr>
                <w:b/>
                <w:color w:val="FF0000"/>
                <w:szCs w:val="21"/>
              </w:rPr>
            </w:pPr>
          </w:p>
        </w:tc>
      </w:tr>
      <w:tr w:rsidR="00B11235" w:rsidRPr="00B11235" w14:paraId="7E6351F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982FBA1" w14:textId="71EC1045" w:rsidR="00B11235" w:rsidRPr="00B11235" w:rsidRDefault="00B11235" w:rsidP="00B11235">
            <w:pPr>
              <w:widowControl/>
              <w:jc w:val="center"/>
              <w:rPr>
                <w:szCs w:val="21"/>
              </w:rPr>
            </w:pPr>
            <w:r w:rsidRPr="00B11235">
              <w:rPr>
                <w:color w:val="000000"/>
                <w:szCs w:val="21"/>
              </w:rPr>
              <w:t>3.91</w:t>
            </w:r>
          </w:p>
        </w:tc>
        <w:tc>
          <w:tcPr>
            <w:tcW w:w="2269" w:type="dxa"/>
            <w:tcBorders>
              <w:top w:val="single" w:sz="4" w:space="0" w:color="auto"/>
              <w:left w:val="nil"/>
              <w:bottom w:val="single" w:sz="4" w:space="0" w:color="auto"/>
              <w:right w:val="single" w:sz="4" w:space="0" w:color="auto"/>
            </w:tcBorders>
            <w:vAlign w:val="center"/>
          </w:tcPr>
          <w:p w14:paraId="00FC11E1" w14:textId="782902CB" w:rsidR="00B11235" w:rsidRPr="00B11235" w:rsidRDefault="00B11235" w:rsidP="00B11235">
            <w:pPr>
              <w:widowControl/>
              <w:jc w:val="center"/>
              <w:rPr>
                <w:szCs w:val="21"/>
              </w:rPr>
            </w:pPr>
            <w:r w:rsidRPr="00B11235">
              <w:rPr>
                <w:szCs w:val="21"/>
              </w:rPr>
              <w:t>慢性宫颈炎</w:t>
            </w:r>
          </w:p>
        </w:tc>
        <w:tc>
          <w:tcPr>
            <w:tcW w:w="1418" w:type="dxa"/>
            <w:tcBorders>
              <w:top w:val="single" w:sz="4" w:space="0" w:color="auto"/>
              <w:left w:val="nil"/>
              <w:bottom w:val="single" w:sz="4" w:space="0" w:color="auto"/>
              <w:right w:val="single" w:sz="4" w:space="0" w:color="auto"/>
            </w:tcBorders>
            <w:vAlign w:val="center"/>
          </w:tcPr>
          <w:p w14:paraId="614695AA" w14:textId="585D173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BE88C0C" w14:textId="064F669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351A63D" w14:textId="77777777" w:rsidR="00B11235" w:rsidRPr="00B11235" w:rsidRDefault="00B11235" w:rsidP="00B11235">
            <w:pPr>
              <w:widowControl/>
              <w:jc w:val="center"/>
              <w:rPr>
                <w:b/>
                <w:color w:val="FF0000"/>
                <w:szCs w:val="21"/>
              </w:rPr>
            </w:pPr>
          </w:p>
        </w:tc>
      </w:tr>
      <w:tr w:rsidR="00B11235" w:rsidRPr="00B11235" w14:paraId="31032F5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34D6353" w14:textId="0F65C4B4" w:rsidR="00B11235" w:rsidRPr="00B11235" w:rsidRDefault="00B11235" w:rsidP="00B11235">
            <w:pPr>
              <w:widowControl/>
              <w:jc w:val="center"/>
              <w:rPr>
                <w:szCs w:val="21"/>
              </w:rPr>
            </w:pPr>
            <w:r w:rsidRPr="00B11235">
              <w:rPr>
                <w:color w:val="000000"/>
                <w:szCs w:val="21"/>
              </w:rPr>
              <w:t>3.92</w:t>
            </w:r>
          </w:p>
        </w:tc>
        <w:tc>
          <w:tcPr>
            <w:tcW w:w="2269" w:type="dxa"/>
            <w:tcBorders>
              <w:top w:val="single" w:sz="4" w:space="0" w:color="auto"/>
              <w:left w:val="nil"/>
              <w:bottom w:val="single" w:sz="4" w:space="0" w:color="auto"/>
              <w:right w:val="single" w:sz="4" w:space="0" w:color="auto"/>
            </w:tcBorders>
            <w:vAlign w:val="center"/>
          </w:tcPr>
          <w:p w14:paraId="0AE85048" w14:textId="53C0ED2F" w:rsidR="00B11235" w:rsidRPr="00B11235" w:rsidRDefault="00B11235" w:rsidP="00B11235">
            <w:pPr>
              <w:widowControl/>
              <w:jc w:val="center"/>
              <w:rPr>
                <w:szCs w:val="21"/>
              </w:rPr>
            </w:pPr>
            <w:r w:rsidRPr="00B11235">
              <w:rPr>
                <w:szCs w:val="21"/>
              </w:rPr>
              <w:t>宫颈肥大</w:t>
            </w:r>
          </w:p>
        </w:tc>
        <w:tc>
          <w:tcPr>
            <w:tcW w:w="1418" w:type="dxa"/>
            <w:tcBorders>
              <w:top w:val="single" w:sz="4" w:space="0" w:color="auto"/>
              <w:left w:val="nil"/>
              <w:bottom w:val="single" w:sz="4" w:space="0" w:color="auto"/>
              <w:right w:val="single" w:sz="4" w:space="0" w:color="auto"/>
            </w:tcBorders>
            <w:vAlign w:val="center"/>
          </w:tcPr>
          <w:p w14:paraId="0D5C8791" w14:textId="2B57F3C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1C97C00" w14:textId="6830BD23"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9A6D9EE" w14:textId="77777777" w:rsidR="00B11235" w:rsidRPr="00B11235" w:rsidRDefault="00B11235" w:rsidP="00B11235">
            <w:pPr>
              <w:widowControl/>
              <w:jc w:val="center"/>
              <w:rPr>
                <w:b/>
                <w:color w:val="FF0000"/>
                <w:szCs w:val="21"/>
              </w:rPr>
            </w:pPr>
          </w:p>
        </w:tc>
      </w:tr>
      <w:tr w:rsidR="00B11235" w:rsidRPr="00B11235" w14:paraId="3151FA45"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3BF911" w14:textId="4F6FE531" w:rsidR="00B11235" w:rsidRPr="00B11235" w:rsidRDefault="00B11235" w:rsidP="00B11235">
            <w:pPr>
              <w:widowControl/>
              <w:jc w:val="center"/>
              <w:rPr>
                <w:szCs w:val="21"/>
              </w:rPr>
            </w:pPr>
            <w:r w:rsidRPr="00B11235">
              <w:rPr>
                <w:color w:val="000000"/>
                <w:szCs w:val="21"/>
              </w:rPr>
              <w:t>3.93</w:t>
            </w:r>
          </w:p>
        </w:tc>
        <w:tc>
          <w:tcPr>
            <w:tcW w:w="2269" w:type="dxa"/>
            <w:tcBorders>
              <w:top w:val="single" w:sz="4" w:space="0" w:color="auto"/>
              <w:left w:val="nil"/>
              <w:bottom w:val="single" w:sz="4" w:space="0" w:color="auto"/>
              <w:right w:val="single" w:sz="4" w:space="0" w:color="auto"/>
            </w:tcBorders>
            <w:vAlign w:val="center"/>
          </w:tcPr>
          <w:p w14:paraId="31CEE090" w14:textId="6FE3B5CB" w:rsidR="00B11235" w:rsidRPr="00B11235" w:rsidRDefault="00B11235" w:rsidP="00B11235">
            <w:pPr>
              <w:widowControl/>
              <w:jc w:val="center"/>
              <w:rPr>
                <w:szCs w:val="21"/>
              </w:rPr>
            </w:pPr>
            <w:r w:rsidRPr="00B11235">
              <w:rPr>
                <w:szCs w:val="21"/>
              </w:rPr>
              <w:t>宫颈潴留囊肿</w:t>
            </w:r>
          </w:p>
        </w:tc>
        <w:tc>
          <w:tcPr>
            <w:tcW w:w="1418" w:type="dxa"/>
            <w:tcBorders>
              <w:top w:val="single" w:sz="4" w:space="0" w:color="auto"/>
              <w:left w:val="nil"/>
              <w:bottom w:val="single" w:sz="4" w:space="0" w:color="auto"/>
              <w:right w:val="single" w:sz="4" w:space="0" w:color="auto"/>
            </w:tcBorders>
            <w:vAlign w:val="center"/>
          </w:tcPr>
          <w:p w14:paraId="6889B08D" w14:textId="0DC22DED"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54712ED" w14:textId="6D68964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2ADD1B0" w14:textId="77777777" w:rsidR="00B11235" w:rsidRPr="00B11235" w:rsidRDefault="00B11235" w:rsidP="00B11235">
            <w:pPr>
              <w:widowControl/>
              <w:jc w:val="center"/>
              <w:rPr>
                <w:b/>
                <w:color w:val="FF0000"/>
                <w:szCs w:val="21"/>
              </w:rPr>
            </w:pPr>
          </w:p>
        </w:tc>
      </w:tr>
      <w:tr w:rsidR="00B11235" w:rsidRPr="00B11235" w14:paraId="5F97A5EE"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FAFEC9" w14:textId="48A4089E" w:rsidR="00B11235" w:rsidRPr="00B11235" w:rsidRDefault="00B11235" w:rsidP="00B11235">
            <w:pPr>
              <w:widowControl/>
              <w:jc w:val="center"/>
              <w:rPr>
                <w:szCs w:val="21"/>
              </w:rPr>
            </w:pPr>
            <w:r w:rsidRPr="00B11235">
              <w:rPr>
                <w:color w:val="000000"/>
                <w:szCs w:val="21"/>
              </w:rPr>
              <w:lastRenderedPageBreak/>
              <w:t>3.94</w:t>
            </w:r>
          </w:p>
        </w:tc>
        <w:tc>
          <w:tcPr>
            <w:tcW w:w="2269" w:type="dxa"/>
            <w:tcBorders>
              <w:top w:val="single" w:sz="4" w:space="0" w:color="auto"/>
              <w:left w:val="nil"/>
              <w:bottom w:val="single" w:sz="4" w:space="0" w:color="auto"/>
              <w:right w:val="single" w:sz="4" w:space="0" w:color="auto"/>
            </w:tcBorders>
            <w:vAlign w:val="center"/>
          </w:tcPr>
          <w:p w14:paraId="280D3711" w14:textId="693F0721" w:rsidR="00B11235" w:rsidRPr="00B11235" w:rsidRDefault="00B11235" w:rsidP="00B11235">
            <w:pPr>
              <w:widowControl/>
              <w:jc w:val="center"/>
              <w:rPr>
                <w:szCs w:val="21"/>
              </w:rPr>
            </w:pPr>
            <w:r w:rsidRPr="00B11235">
              <w:rPr>
                <w:szCs w:val="21"/>
              </w:rPr>
              <w:t>宫颈糜烂</w:t>
            </w:r>
          </w:p>
        </w:tc>
        <w:tc>
          <w:tcPr>
            <w:tcW w:w="1418" w:type="dxa"/>
            <w:tcBorders>
              <w:top w:val="single" w:sz="4" w:space="0" w:color="auto"/>
              <w:left w:val="nil"/>
              <w:bottom w:val="single" w:sz="4" w:space="0" w:color="auto"/>
              <w:right w:val="single" w:sz="4" w:space="0" w:color="auto"/>
            </w:tcBorders>
            <w:vAlign w:val="center"/>
          </w:tcPr>
          <w:p w14:paraId="1E065D0C" w14:textId="320175A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52C4EFA" w14:textId="7D0A3F8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FDEC0CF" w14:textId="77777777" w:rsidR="00B11235" w:rsidRPr="00B11235" w:rsidRDefault="00B11235" w:rsidP="00B11235">
            <w:pPr>
              <w:widowControl/>
              <w:jc w:val="center"/>
              <w:rPr>
                <w:b/>
                <w:color w:val="FF0000"/>
                <w:szCs w:val="21"/>
              </w:rPr>
            </w:pPr>
          </w:p>
        </w:tc>
      </w:tr>
      <w:tr w:rsidR="00B11235" w:rsidRPr="00B11235" w14:paraId="0680BE7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7C58868" w14:textId="7F2E1C49" w:rsidR="00B11235" w:rsidRPr="00B11235" w:rsidRDefault="00B11235" w:rsidP="00B11235">
            <w:pPr>
              <w:widowControl/>
              <w:jc w:val="center"/>
              <w:rPr>
                <w:szCs w:val="21"/>
              </w:rPr>
            </w:pPr>
            <w:r w:rsidRPr="00B11235">
              <w:rPr>
                <w:color w:val="000000"/>
                <w:szCs w:val="21"/>
              </w:rPr>
              <w:t>3.95</w:t>
            </w:r>
          </w:p>
        </w:tc>
        <w:tc>
          <w:tcPr>
            <w:tcW w:w="2269" w:type="dxa"/>
            <w:tcBorders>
              <w:top w:val="single" w:sz="4" w:space="0" w:color="auto"/>
              <w:left w:val="nil"/>
              <w:bottom w:val="single" w:sz="4" w:space="0" w:color="auto"/>
              <w:right w:val="single" w:sz="4" w:space="0" w:color="auto"/>
            </w:tcBorders>
            <w:vAlign w:val="center"/>
          </w:tcPr>
          <w:p w14:paraId="500EDBAA" w14:textId="284A5114" w:rsidR="00B11235" w:rsidRPr="00B11235" w:rsidRDefault="00B11235" w:rsidP="00B11235">
            <w:pPr>
              <w:widowControl/>
              <w:jc w:val="center"/>
              <w:rPr>
                <w:szCs w:val="21"/>
              </w:rPr>
            </w:pPr>
            <w:r w:rsidRPr="00B11235">
              <w:rPr>
                <w:szCs w:val="21"/>
              </w:rPr>
              <w:t>子宫内膜增生症</w:t>
            </w:r>
          </w:p>
        </w:tc>
        <w:tc>
          <w:tcPr>
            <w:tcW w:w="1418" w:type="dxa"/>
            <w:tcBorders>
              <w:top w:val="single" w:sz="4" w:space="0" w:color="auto"/>
              <w:left w:val="nil"/>
              <w:bottom w:val="single" w:sz="4" w:space="0" w:color="auto"/>
              <w:right w:val="single" w:sz="4" w:space="0" w:color="auto"/>
            </w:tcBorders>
            <w:vAlign w:val="center"/>
          </w:tcPr>
          <w:p w14:paraId="650DF973" w14:textId="4615426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42791CF" w14:textId="38A271D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D1194A7" w14:textId="77777777" w:rsidR="00B11235" w:rsidRPr="00B11235" w:rsidRDefault="00B11235" w:rsidP="00B11235">
            <w:pPr>
              <w:widowControl/>
              <w:jc w:val="center"/>
              <w:rPr>
                <w:b/>
                <w:color w:val="FF0000"/>
                <w:szCs w:val="21"/>
              </w:rPr>
            </w:pPr>
          </w:p>
        </w:tc>
      </w:tr>
      <w:tr w:rsidR="00B11235" w:rsidRPr="00B11235" w14:paraId="3DA26E6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4167428" w14:textId="47DF739C" w:rsidR="00B11235" w:rsidRPr="00B11235" w:rsidRDefault="00B11235" w:rsidP="00B11235">
            <w:pPr>
              <w:widowControl/>
              <w:jc w:val="center"/>
              <w:rPr>
                <w:szCs w:val="21"/>
              </w:rPr>
            </w:pPr>
            <w:r w:rsidRPr="00B11235">
              <w:rPr>
                <w:color w:val="000000"/>
                <w:szCs w:val="21"/>
              </w:rPr>
              <w:t>3.96</w:t>
            </w:r>
          </w:p>
        </w:tc>
        <w:tc>
          <w:tcPr>
            <w:tcW w:w="2269" w:type="dxa"/>
            <w:tcBorders>
              <w:top w:val="single" w:sz="4" w:space="0" w:color="auto"/>
              <w:left w:val="nil"/>
              <w:bottom w:val="single" w:sz="4" w:space="0" w:color="auto"/>
              <w:right w:val="single" w:sz="4" w:space="0" w:color="auto"/>
            </w:tcBorders>
            <w:vAlign w:val="center"/>
          </w:tcPr>
          <w:p w14:paraId="3C72CF1D" w14:textId="3E025831" w:rsidR="00B11235" w:rsidRPr="00B11235" w:rsidRDefault="00B11235" w:rsidP="00B11235">
            <w:pPr>
              <w:widowControl/>
              <w:jc w:val="center"/>
              <w:rPr>
                <w:szCs w:val="21"/>
              </w:rPr>
            </w:pPr>
            <w:r w:rsidRPr="00B11235">
              <w:rPr>
                <w:szCs w:val="21"/>
              </w:rPr>
              <w:t>子宫内膜息肉</w:t>
            </w:r>
          </w:p>
        </w:tc>
        <w:tc>
          <w:tcPr>
            <w:tcW w:w="1418" w:type="dxa"/>
            <w:tcBorders>
              <w:top w:val="single" w:sz="4" w:space="0" w:color="auto"/>
              <w:left w:val="nil"/>
              <w:bottom w:val="single" w:sz="4" w:space="0" w:color="auto"/>
              <w:right w:val="single" w:sz="4" w:space="0" w:color="auto"/>
            </w:tcBorders>
            <w:vAlign w:val="center"/>
          </w:tcPr>
          <w:p w14:paraId="1B80684D" w14:textId="7AFE2EA8"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82E0081" w14:textId="0450E19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7D626FD" w14:textId="77777777" w:rsidR="00B11235" w:rsidRPr="00B11235" w:rsidRDefault="00B11235" w:rsidP="00B11235">
            <w:pPr>
              <w:widowControl/>
              <w:jc w:val="center"/>
              <w:rPr>
                <w:b/>
                <w:color w:val="FF0000"/>
                <w:szCs w:val="21"/>
              </w:rPr>
            </w:pPr>
          </w:p>
        </w:tc>
      </w:tr>
      <w:tr w:rsidR="00B11235" w:rsidRPr="00B11235" w14:paraId="119CFB1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B718177" w14:textId="0BC4EA30" w:rsidR="00B11235" w:rsidRPr="00B11235" w:rsidRDefault="00B11235" w:rsidP="00B11235">
            <w:pPr>
              <w:widowControl/>
              <w:jc w:val="center"/>
              <w:rPr>
                <w:szCs w:val="21"/>
              </w:rPr>
            </w:pPr>
            <w:r w:rsidRPr="00B11235">
              <w:rPr>
                <w:color w:val="000000"/>
                <w:szCs w:val="21"/>
              </w:rPr>
              <w:t>3.97</w:t>
            </w:r>
          </w:p>
        </w:tc>
        <w:tc>
          <w:tcPr>
            <w:tcW w:w="2269" w:type="dxa"/>
            <w:tcBorders>
              <w:top w:val="single" w:sz="4" w:space="0" w:color="auto"/>
              <w:left w:val="nil"/>
              <w:bottom w:val="single" w:sz="4" w:space="0" w:color="auto"/>
              <w:right w:val="single" w:sz="4" w:space="0" w:color="auto"/>
            </w:tcBorders>
            <w:vAlign w:val="center"/>
          </w:tcPr>
          <w:p w14:paraId="6C80803A" w14:textId="2CD40943" w:rsidR="00B11235" w:rsidRPr="00B11235" w:rsidRDefault="00B11235" w:rsidP="00B11235">
            <w:pPr>
              <w:widowControl/>
              <w:jc w:val="center"/>
              <w:rPr>
                <w:szCs w:val="21"/>
              </w:rPr>
            </w:pPr>
            <w:r w:rsidRPr="00B11235">
              <w:rPr>
                <w:szCs w:val="21"/>
              </w:rPr>
              <w:t>宫颈息肉</w:t>
            </w:r>
          </w:p>
        </w:tc>
        <w:tc>
          <w:tcPr>
            <w:tcW w:w="1418" w:type="dxa"/>
            <w:tcBorders>
              <w:top w:val="single" w:sz="4" w:space="0" w:color="auto"/>
              <w:left w:val="nil"/>
              <w:bottom w:val="single" w:sz="4" w:space="0" w:color="auto"/>
              <w:right w:val="single" w:sz="4" w:space="0" w:color="auto"/>
            </w:tcBorders>
            <w:vAlign w:val="center"/>
          </w:tcPr>
          <w:p w14:paraId="18C434A6" w14:textId="5D741133"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A247648" w14:textId="48C4C4C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3DA87EB" w14:textId="77777777" w:rsidR="00B11235" w:rsidRPr="00B11235" w:rsidRDefault="00B11235" w:rsidP="00B11235">
            <w:pPr>
              <w:widowControl/>
              <w:jc w:val="center"/>
              <w:rPr>
                <w:b/>
                <w:color w:val="FF0000"/>
                <w:szCs w:val="21"/>
              </w:rPr>
            </w:pPr>
          </w:p>
        </w:tc>
      </w:tr>
      <w:tr w:rsidR="00B11235" w:rsidRPr="00B11235" w14:paraId="3950FC54"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E598E73" w14:textId="194654B1" w:rsidR="00B11235" w:rsidRPr="00B11235" w:rsidRDefault="00B11235" w:rsidP="00B11235">
            <w:pPr>
              <w:widowControl/>
              <w:jc w:val="center"/>
              <w:rPr>
                <w:szCs w:val="21"/>
              </w:rPr>
            </w:pPr>
            <w:r w:rsidRPr="00B11235">
              <w:rPr>
                <w:color w:val="000000"/>
                <w:szCs w:val="21"/>
              </w:rPr>
              <w:t>3.98</w:t>
            </w:r>
          </w:p>
        </w:tc>
        <w:tc>
          <w:tcPr>
            <w:tcW w:w="2269" w:type="dxa"/>
            <w:tcBorders>
              <w:top w:val="single" w:sz="4" w:space="0" w:color="auto"/>
              <w:left w:val="nil"/>
              <w:bottom w:val="single" w:sz="4" w:space="0" w:color="auto"/>
              <w:right w:val="single" w:sz="4" w:space="0" w:color="auto"/>
            </w:tcBorders>
            <w:vAlign w:val="center"/>
          </w:tcPr>
          <w:p w14:paraId="5CBABD99" w14:textId="6323B89D" w:rsidR="00B11235" w:rsidRPr="00B11235" w:rsidRDefault="00B11235" w:rsidP="00B11235">
            <w:pPr>
              <w:widowControl/>
              <w:jc w:val="center"/>
              <w:rPr>
                <w:szCs w:val="21"/>
              </w:rPr>
            </w:pPr>
            <w:r w:rsidRPr="00B11235">
              <w:rPr>
                <w:szCs w:val="21"/>
              </w:rPr>
              <w:t>子宫颈癌</w:t>
            </w:r>
          </w:p>
        </w:tc>
        <w:tc>
          <w:tcPr>
            <w:tcW w:w="1418" w:type="dxa"/>
            <w:tcBorders>
              <w:top w:val="single" w:sz="4" w:space="0" w:color="auto"/>
              <w:left w:val="nil"/>
              <w:bottom w:val="single" w:sz="4" w:space="0" w:color="auto"/>
              <w:right w:val="single" w:sz="4" w:space="0" w:color="auto"/>
            </w:tcBorders>
            <w:vAlign w:val="center"/>
          </w:tcPr>
          <w:p w14:paraId="03087F09" w14:textId="6C6E392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7FE37AF" w14:textId="5B943A8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EAB365A" w14:textId="77777777" w:rsidR="00B11235" w:rsidRPr="00B11235" w:rsidRDefault="00B11235" w:rsidP="00B11235">
            <w:pPr>
              <w:widowControl/>
              <w:jc w:val="center"/>
              <w:rPr>
                <w:b/>
                <w:color w:val="FF0000"/>
                <w:szCs w:val="21"/>
              </w:rPr>
            </w:pPr>
          </w:p>
        </w:tc>
      </w:tr>
      <w:tr w:rsidR="00B11235" w:rsidRPr="00B11235" w14:paraId="1209ECB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2ECF010" w14:textId="3CF0D7E3" w:rsidR="00B11235" w:rsidRPr="00B11235" w:rsidRDefault="00B11235" w:rsidP="00B11235">
            <w:pPr>
              <w:widowControl/>
              <w:jc w:val="center"/>
              <w:rPr>
                <w:szCs w:val="21"/>
              </w:rPr>
            </w:pPr>
            <w:r w:rsidRPr="00B11235">
              <w:rPr>
                <w:color w:val="000000"/>
                <w:szCs w:val="21"/>
              </w:rPr>
              <w:t>3.99</w:t>
            </w:r>
          </w:p>
        </w:tc>
        <w:tc>
          <w:tcPr>
            <w:tcW w:w="2269" w:type="dxa"/>
            <w:tcBorders>
              <w:top w:val="single" w:sz="4" w:space="0" w:color="auto"/>
              <w:left w:val="nil"/>
              <w:bottom w:val="single" w:sz="4" w:space="0" w:color="auto"/>
              <w:right w:val="single" w:sz="4" w:space="0" w:color="auto"/>
            </w:tcBorders>
            <w:vAlign w:val="center"/>
          </w:tcPr>
          <w:p w14:paraId="06C295F2" w14:textId="7E9A5886" w:rsidR="00B11235" w:rsidRPr="00B11235" w:rsidRDefault="00B11235" w:rsidP="00B11235">
            <w:pPr>
              <w:widowControl/>
              <w:jc w:val="center"/>
              <w:rPr>
                <w:szCs w:val="21"/>
              </w:rPr>
            </w:pPr>
            <w:r w:rsidRPr="00B11235">
              <w:rPr>
                <w:szCs w:val="21"/>
              </w:rPr>
              <w:t>子宫内膜癌</w:t>
            </w:r>
          </w:p>
        </w:tc>
        <w:tc>
          <w:tcPr>
            <w:tcW w:w="1418" w:type="dxa"/>
            <w:tcBorders>
              <w:top w:val="single" w:sz="4" w:space="0" w:color="auto"/>
              <w:left w:val="nil"/>
              <w:bottom w:val="single" w:sz="4" w:space="0" w:color="auto"/>
              <w:right w:val="single" w:sz="4" w:space="0" w:color="auto"/>
            </w:tcBorders>
            <w:vAlign w:val="center"/>
          </w:tcPr>
          <w:p w14:paraId="71FF0967" w14:textId="02430ED6"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60189FDD" w14:textId="619CC87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BB9CD69" w14:textId="77777777" w:rsidR="00B11235" w:rsidRPr="00B11235" w:rsidRDefault="00B11235" w:rsidP="00B11235">
            <w:pPr>
              <w:widowControl/>
              <w:jc w:val="center"/>
              <w:rPr>
                <w:b/>
                <w:color w:val="FF0000"/>
                <w:szCs w:val="21"/>
              </w:rPr>
            </w:pPr>
          </w:p>
        </w:tc>
      </w:tr>
      <w:tr w:rsidR="00B11235" w:rsidRPr="00B11235" w14:paraId="481D97CD"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BDC3844" w14:textId="7DE77989" w:rsidR="00B11235" w:rsidRPr="00B11235" w:rsidRDefault="00B11235" w:rsidP="00B11235">
            <w:pPr>
              <w:widowControl/>
              <w:jc w:val="center"/>
              <w:rPr>
                <w:szCs w:val="21"/>
              </w:rPr>
            </w:pPr>
            <w:r w:rsidRPr="00B11235">
              <w:rPr>
                <w:color w:val="000000"/>
                <w:szCs w:val="21"/>
              </w:rPr>
              <w:t>3.100</w:t>
            </w:r>
          </w:p>
        </w:tc>
        <w:tc>
          <w:tcPr>
            <w:tcW w:w="2269" w:type="dxa"/>
            <w:tcBorders>
              <w:top w:val="single" w:sz="4" w:space="0" w:color="auto"/>
              <w:left w:val="nil"/>
              <w:bottom w:val="single" w:sz="4" w:space="0" w:color="auto"/>
              <w:right w:val="single" w:sz="4" w:space="0" w:color="auto"/>
            </w:tcBorders>
            <w:vAlign w:val="center"/>
          </w:tcPr>
          <w:p w14:paraId="4A677A38" w14:textId="3DD9B22E" w:rsidR="00B11235" w:rsidRPr="00B11235" w:rsidRDefault="00B11235" w:rsidP="00B11235">
            <w:pPr>
              <w:widowControl/>
              <w:jc w:val="center"/>
              <w:rPr>
                <w:szCs w:val="21"/>
              </w:rPr>
            </w:pPr>
            <w:proofErr w:type="gramStart"/>
            <w:r w:rsidRPr="00B11235">
              <w:rPr>
                <w:szCs w:val="21"/>
              </w:rPr>
              <w:t>子宫腺肌症</w:t>
            </w:r>
            <w:proofErr w:type="gramEnd"/>
          </w:p>
        </w:tc>
        <w:tc>
          <w:tcPr>
            <w:tcW w:w="1418" w:type="dxa"/>
            <w:tcBorders>
              <w:top w:val="single" w:sz="4" w:space="0" w:color="auto"/>
              <w:left w:val="nil"/>
              <w:bottom w:val="single" w:sz="4" w:space="0" w:color="auto"/>
              <w:right w:val="single" w:sz="4" w:space="0" w:color="auto"/>
            </w:tcBorders>
            <w:vAlign w:val="center"/>
          </w:tcPr>
          <w:p w14:paraId="7EC8975F" w14:textId="6395694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0642054" w14:textId="75F5799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C392A6E" w14:textId="77777777" w:rsidR="00B11235" w:rsidRPr="00B11235" w:rsidRDefault="00B11235" w:rsidP="00B11235">
            <w:pPr>
              <w:widowControl/>
              <w:jc w:val="center"/>
              <w:rPr>
                <w:b/>
                <w:color w:val="FF0000"/>
                <w:szCs w:val="21"/>
              </w:rPr>
            </w:pPr>
          </w:p>
        </w:tc>
      </w:tr>
      <w:tr w:rsidR="00B11235" w:rsidRPr="00B11235" w14:paraId="7B8E6B43"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2556525" w14:textId="749A43ED" w:rsidR="00B11235" w:rsidRPr="00B11235" w:rsidRDefault="00B11235" w:rsidP="00B11235">
            <w:pPr>
              <w:widowControl/>
              <w:jc w:val="center"/>
              <w:rPr>
                <w:szCs w:val="21"/>
              </w:rPr>
            </w:pPr>
            <w:r w:rsidRPr="00B11235">
              <w:rPr>
                <w:color w:val="000000"/>
                <w:szCs w:val="21"/>
              </w:rPr>
              <w:t>3.101</w:t>
            </w:r>
          </w:p>
        </w:tc>
        <w:tc>
          <w:tcPr>
            <w:tcW w:w="2269" w:type="dxa"/>
            <w:tcBorders>
              <w:top w:val="single" w:sz="4" w:space="0" w:color="auto"/>
              <w:left w:val="nil"/>
              <w:bottom w:val="single" w:sz="4" w:space="0" w:color="auto"/>
              <w:right w:val="single" w:sz="4" w:space="0" w:color="auto"/>
            </w:tcBorders>
            <w:vAlign w:val="center"/>
          </w:tcPr>
          <w:p w14:paraId="111615D6" w14:textId="6AF89074" w:rsidR="00B11235" w:rsidRPr="00B11235" w:rsidRDefault="00B11235" w:rsidP="00B11235">
            <w:pPr>
              <w:widowControl/>
              <w:jc w:val="center"/>
              <w:rPr>
                <w:szCs w:val="21"/>
              </w:rPr>
            </w:pPr>
            <w:r w:rsidRPr="00B11235">
              <w:rPr>
                <w:szCs w:val="21"/>
              </w:rPr>
              <w:t>子宫平滑肌瘤</w:t>
            </w:r>
          </w:p>
        </w:tc>
        <w:tc>
          <w:tcPr>
            <w:tcW w:w="1418" w:type="dxa"/>
            <w:tcBorders>
              <w:top w:val="single" w:sz="4" w:space="0" w:color="auto"/>
              <w:left w:val="nil"/>
              <w:bottom w:val="single" w:sz="4" w:space="0" w:color="auto"/>
              <w:right w:val="single" w:sz="4" w:space="0" w:color="auto"/>
            </w:tcBorders>
            <w:vAlign w:val="center"/>
          </w:tcPr>
          <w:p w14:paraId="17505A9B" w14:textId="5CCAAE5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0B0B811" w14:textId="669052A5"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69209CB" w14:textId="77777777" w:rsidR="00B11235" w:rsidRPr="00B11235" w:rsidRDefault="00B11235" w:rsidP="00B11235">
            <w:pPr>
              <w:widowControl/>
              <w:jc w:val="center"/>
              <w:rPr>
                <w:b/>
                <w:color w:val="FF0000"/>
                <w:szCs w:val="21"/>
              </w:rPr>
            </w:pPr>
          </w:p>
        </w:tc>
      </w:tr>
      <w:tr w:rsidR="00B11235" w:rsidRPr="00B11235" w14:paraId="0A063A2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B5EFBA" w14:textId="1E24FC71" w:rsidR="00B11235" w:rsidRPr="00B11235" w:rsidRDefault="00B11235" w:rsidP="00B11235">
            <w:pPr>
              <w:widowControl/>
              <w:jc w:val="center"/>
              <w:rPr>
                <w:szCs w:val="21"/>
              </w:rPr>
            </w:pPr>
            <w:r w:rsidRPr="00B11235">
              <w:rPr>
                <w:color w:val="000000"/>
                <w:szCs w:val="21"/>
              </w:rPr>
              <w:t>3.102</w:t>
            </w:r>
          </w:p>
        </w:tc>
        <w:tc>
          <w:tcPr>
            <w:tcW w:w="2269" w:type="dxa"/>
            <w:tcBorders>
              <w:top w:val="single" w:sz="4" w:space="0" w:color="auto"/>
              <w:left w:val="nil"/>
              <w:bottom w:val="single" w:sz="4" w:space="0" w:color="auto"/>
              <w:right w:val="single" w:sz="4" w:space="0" w:color="auto"/>
            </w:tcBorders>
            <w:vAlign w:val="center"/>
          </w:tcPr>
          <w:p w14:paraId="5BBA7089" w14:textId="4DBFB05A" w:rsidR="00B11235" w:rsidRPr="00B11235" w:rsidRDefault="00B11235" w:rsidP="00B11235">
            <w:pPr>
              <w:widowControl/>
              <w:jc w:val="center"/>
              <w:rPr>
                <w:szCs w:val="21"/>
              </w:rPr>
            </w:pPr>
            <w:r w:rsidRPr="00B11235">
              <w:rPr>
                <w:szCs w:val="21"/>
              </w:rPr>
              <w:t>输卵管囊肿</w:t>
            </w:r>
          </w:p>
        </w:tc>
        <w:tc>
          <w:tcPr>
            <w:tcW w:w="1418" w:type="dxa"/>
            <w:tcBorders>
              <w:top w:val="single" w:sz="4" w:space="0" w:color="auto"/>
              <w:left w:val="nil"/>
              <w:bottom w:val="single" w:sz="4" w:space="0" w:color="auto"/>
              <w:right w:val="single" w:sz="4" w:space="0" w:color="auto"/>
            </w:tcBorders>
            <w:vAlign w:val="center"/>
          </w:tcPr>
          <w:p w14:paraId="1A7C19EE" w14:textId="4DDD5A6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5FB70FE" w14:textId="3FE1852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A2A7639" w14:textId="77777777" w:rsidR="00B11235" w:rsidRPr="00B11235" w:rsidRDefault="00B11235" w:rsidP="00B11235">
            <w:pPr>
              <w:widowControl/>
              <w:jc w:val="center"/>
              <w:rPr>
                <w:b/>
                <w:color w:val="FF0000"/>
                <w:szCs w:val="21"/>
              </w:rPr>
            </w:pPr>
          </w:p>
        </w:tc>
      </w:tr>
      <w:tr w:rsidR="00B11235" w:rsidRPr="00B11235" w14:paraId="0629369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BF1D504" w14:textId="5A7C4664" w:rsidR="00B11235" w:rsidRPr="00B11235" w:rsidRDefault="00B11235" w:rsidP="00B11235">
            <w:pPr>
              <w:widowControl/>
              <w:jc w:val="center"/>
              <w:rPr>
                <w:szCs w:val="21"/>
              </w:rPr>
            </w:pPr>
            <w:r w:rsidRPr="00B11235">
              <w:rPr>
                <w:color w:val="000000"/>
                <w:szCs w:val="21"/>
              </w:rPr>
              <w:t>3.103</w:t>
            </w:r>
          </w:p>
        </w:tc>
        <w:tc>
          <w:tcPr>
            <w:tcW w:w="2269" w:type="dxa"/>
            <w:tcBorders>
              <w:top w:val="single" w:sz="4" w:space="0" w:color="auto"/>
              <w:left w:val="nil"/>
              <w:bottom w:val="single" w:sz="4" w:space="0" w:color="auto"/>
              <w:right w:val="single" w:sz="4" w:space="0" w:color="auto"/>
            </w:tcBorders>
            <w:vAlign w:val="center"/>
          </w:tcPr>
          <w:p w14:paraId="7785D50A" w14:textId="3384AA03" w:rsidR="00B11235" w:rsidRPr="00B11235" w:rsidRDefault="00B11235" w:rsidP="00B11235">
            <w:pPr>
              <w:widowControl/>
              <w:jc w:val="center"/>
              <w:rPr>
                <w:szCs w:val="21"/>
              </w:rPr>
            </w:pPr>
            <w:r w:rsidRPr="00B11235">
              <w:rPr>
                <w:szCs w:val="21"/>
              </w:rPr>
              <w:t>卵巢巧克力囊肿</w:t>
            </w:r>
          </w:p>
        </w:tc>
        <w:tc>
          <w:tcPr>
            <w:tcW w:w="1418" w:type="dxa"/>
            <w:tcBorders>
              <w:top w:val="single" w:sz="4" w:space="0" w:color="auto"/>
              <w:left w:val="nil"/>
              <w:bottom w:val="single" w:sz="4" w:space="0" w:color="auto"/>
              <w:right w:val="single" w:sz="4" w:space="0" w:color="auto"/>
            </w:tcBorders>
            <w:vAlign w:val="center"/>
          </w:tcPr>
          <w:p w14:paraId="644AD19F" w14:textId="037AF45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558BDAB" w14:textId="1EFC200C"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8711B17" w14:textId="77777777" w:rsidR="00B11235" w:rsidRPr="00B11235" w:rsidRDefault="00B11235" w:rsidP="00B11235">
            <w:pPr>
              <w:widowControl/>
              <w:jc w:val="center"/>
              <w:rPr>
                <w:b/>
                <w:color w:val="FF0000"/>
                <w:szCs w:val="21"/>
              </w:rPr>
            </w:pPr>
          </w:p>
        </w:tc>
      </w:tr>
      <w:tr w:rsidR="00B11235" w:rsidRPr="00B11235" w14:paraId="0E26C2C2"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212F80" w14:textId="1DDE38A5" w:rsidR="00B11235" w:rsidRPr="00B11235" w:rsidRDefault="00B11235" w:rsidP="00B11235">
            <w:pPr>
              <w:widowControl/>
              <w:jc w:val="center"/>
              <w:rPr>
                <w:szCs w:val="21"/>
              </w:rPr>
            </w:pPr>
            <w:r w:rsidRPr="00B11235">
              <w:rPr>
                <w:color w:val="000000"/>
                <w:szCs w:val="21"/>
              </w:rPr>
              <w:t>3.104</w:t>
            </w:r>
          </w:p>
        </w:tc>
        <w:tc>
          <w:tcPr>
            <w:tcW w:w="2269" w:type="dxa"/>
            <w:tcBorders>
              <w:top w:val="single" w:sz="4" w:space="0" w:color="auto"/>
              <w:left w:val="nil"/>
              <w:bottom w:val="single" w:sz="4" w:space="0" w:color="auto"/>
              <w:right w:val="single" w:sz="4" w:space="0" w:color="auto"/>
            </w:tcBorders>
            <w:vAlign w:val="center"/>
          </w:tcPr>
          <w:p w14:paraId="7228351D" w14:textId="6E953E44" w:rsidR="00B11235" w:rsidRPr="00B11235" w:rsidRDefault="00B11235" w:rsidP="00B11235">
            <w:pPr>
              <w:widowControl/>
              <w:jc w:val="center"/>
              <w:rPr>
                <w:szCs w:val="21"/>
              </w:rPr>
            </w:pPr>
            <w:r w:rsidRPr="00B11235">
              <w:rPr>
                <w:szCs w:val="21"/>
              </w:rPr>
              <w:t>输卵管妊娠</w:t>
            </w:r>
          </w:p>
        </w:tc>
        <w:tc>
          <w:tcPr>
            <w:tcW w:w="1418" w:type="dxa"/>
            <w:tcBorders>
              <w:top w:val="single" w:sz="4" w:space="0" w:color="auto"/>
              <w:left w:val="nil"/>
              <w:bottom w:val="single" w:sz="4" w:space="0" w:color="auto"/>
              <w:right w:val="single" w:sz="4" w:space="0" w:color="auto"/>
            </w:tcBorders>
            <w:vAlign w:val="center"/>
          </w:tcPr>
          <w:p w14:paraId="0B8A7DDE" w14:textId="6E829902"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B0B6984" w14:textId="2334C78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FDBCBD0" w14:textId="77777777" w:rsidR="00B11235" w:rsidRPr="00B11235" w:rsidRDefault="00B11235" w:rsidP="00B11235">
            <w:pPr>
              <w:widowControl/>
              <w:jc w:val="center"/>
              <w:rPr>
                <w:b/>
                <w:color w:val="FF0000"/>
                <w:szCs w:val="21"/>
              </w:rPr>
            </w:pPr>
          </w:p>
        </w:tc>
      </w:tr>
      <w:tr w:rsidR="00B11235" w:rsidRPr="00B11235" w14:paraId="7CF9AB0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0A37F0" w14:textId="53C3485E" w:rsidR="00B11235" w:rsidRPr="00B11235" w:rsidRDefault="00B11235" w:rsidP="00B11235">
            <w:pPr>
              <w:widowControl/>
              <w:jc w:val="center"/>
              <w:rPr>
                <w:szCs w:val="21"/>
              </w:rPr>
            </w:pPr>
            <w:r w:rsidRPr="00B11235">
              <w:rPr>
                <w:color w:val="000000"/>
                <w:szCs w:val="21"/>
              </w:rPr>
              <w:t>3.105</w:t>
            </w:r>
          </w:p>
        </w:tc>
        <w:tc>
          <w:tcPr>
            <w:tcW w:w="2269" w:type="dxa"/>
            <w:tcBorders>
              <w:top w:val="single" w:sz="4" w:space="0" w:color="auto"/>
              <w:left w:val="nil"/>
              <w:bottom w:val="single" w:sz="4" w:space="0" w:color="auto"/>
              <w:right w:val="single" w:sz="4" w:space="0" w:color="auto"/>
            </w:tcBorders>
            <w:vAlign w:val="center"/>
          </w:tcPr>
          <w:p w14:paraId="2310B327" w14:textId="1AE9ED1A" w:rsidR="00B11235" w:rsidRPr="00B11235" w:rsidRDefault="00B11235" w:rsidP="00B11235">
            <w:pPr>
              <w:widowControl/>
              <w:jc w:val="center"/>
              <w:rPr>
                <w:szCs w:val="21"/>
              </w:rPr>
            </w:pPr>
            <w:r w:rsidRPr="00B11235">
              <w:rPr>
                <w:szCs w:val="21"/>
              </w:rPr>
              <w:t>葡萄胎</w:t>
            </w:r>
          </w:p>
        </w:tc>
        <w:tc>
          <w:tcPr>
            <w:tcW w:w="1418" w:type="dxa"/>
            <w:tcBorders>
              <w:top w:val="single" w:sz="4" w:space="0" w:color="auto"/>
              <w:left w:val="nil"/>
              <w:bottom w:val="single" w:sz="4" w:space="0" w:color="auto"/>
              <w:right w:val="single" w:sz="4" w:space="0" w:color="auto"/>
            </w:tcBorders>
            <w:vAlign w:val="center"/>
          </w:tcPr>
          <w:p w14:paraId="52B5A527" w14:textId="1B39B7C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D8DA34F" w14:textId="104BB25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DBED4E1" w14:textId="77777777" w:rsidR="00B11235" w:rsidRPr="00B11235" w:rsidRDefault="00B11235" w:rsidP="00B11235">
            <w:pPr>
              <w:widowControl/>
              <w:jc w:val="center"/>
              <w:rPr>
                <w:b/>
                <w:color w:val="FF0000"/>
                <w:szCs w:val="21"/>
              </w:rPr>
            </w:pPr>
          </w:p>
        </w:tc>
      </w:tr>
      <w:tr w:rsidR="00B11235" w:rsidRPr="00B11235" w14:paraId="50CD8FD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1223B74" w14:textId="1AA3A596" w:rsidR="00B11235" w:rsidRPr="00B11235" w:rsidRDefault="00B11235" w:rsidP="00B11235">
            <w:pPr>
              <w:widowControl/>
              <w:jc w:val="center"/>
              <w:rPr>
                <w:szCs w:val="21"/>
              </w:rPr>
            </w:pPr>
            <w:r w:rsidRPr="00B11235">
              <w:rPr>
                <w:color w:val="000000"/>
                <w:szCs w:val="21"/>
              </w:rPr>
              <w:t>3.106</w:t>
            </w:r>
          </w:p>
        </w:tc>
        <w:tc>
          <w:tcPr>
            <w:tcW w:w="2269" w:type="dxa"/>
            <w:tcBorders>
              <w:top w:val="single" w:sz="4" w:space="0" w:color="auto"/>
              <w:left w:val="nil"/>
              <w:bottom w:val="single" w:sz="4" w:space="0" w:color="auto"/>
              <w:right w:val="single" w:sz="4" w:space="0" w:color="auto"/>
            </w:tcBorders>
            <w:vAlign w:val="center"/>
          </w:tcPr>
          <w:p w14:paraId="694F8ECE" w14:textId="28128507" w:rsidR="00B11235" w:rsidRPr="00B11235" w:rsidRDefault="00B11235" w:rsidP="00B11235">
            <w:pPr>
              <w:widowControl/>
              <w:jc w:val="center"/>
              <w:rPr>
                <w:szCs w:val="21"/>
              </w:rPr>
            </w:pPr>
            <w:r w:rsidRPr="00B11235">
              <w:rPr>
                <w:szCs w:val="21"/>
              </w:rPr>
              <w:t>肝母细胞瘤</w:t>
            </w:r>
          </w:p>
        </w:tc>
        <w:tc>
          <w:tcPr>
            <w:tcW w:w="1418" w:type="dxa"/>
            <w:tcBorders>
              <w:top w:val="single" w:sz="4" w:space="0" w:color="auto"/>
              <w:left w:val="nil"/>
              <w:bottom w:val="single" w:sz="4" w:space="0" w:color="auto"/>
              <w:right w:val="single" w:sz="4" w:space="0" w:color="auto"/>
            </w:tcBorders>
            <w:vAlign w:val="center"/>
          </w:tcPr>
          <w:p w14:paraId="2C26617C" w14:textId="69862326"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776940F" w14:textId="59FF5F31"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B1ADE42" w14:textId="77777777" w:rsidR="00B11235" w:rsidRPr="00B11235" w:rsidRDefault="00B11235" w:rsidP="00B11235">
            <w:pPr>
              <w:widowControl/>
              <w:jc w:val="center"/>
              <w:rPr>
                <w:b/>
                <w:color w:val="FF0000"/>
                <w:szCs w:val="21"/>
              </w:rPr>
            </w:pPr>
          </w:p>
        </w:tc>
      </w:tr>
      <w:tr w:rsidR="00B11235" w:rsidRPr="00B11235" w14:paraId="5B3E959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154EA0" w14:textId="088A0406" w:rsidR="00B11235" w:rsidRPr="00B11235" w:rsidRDefault="00B11235" w:rsidP="00B11235">
            <w:pPr>
              <w:widowControl/>
              <w:jc w:val="center"/>
              <w:rPr>
                <w:szCs w:val="21"/>
              </w:rPr>
            </w:pPr>
            <w:r w:rsidRPr="00B11235">
              <w:rPr>
                <w:color w:val="000000"/>
                <w:szCs w:val="21"/>
              </w:rPr>
              <w:t>3.107</w:t>
            </w:r>
          </w:p>
        </w:tc>
        <w:tc>
          <w:tcPr>
            <w:tcW w:w="2269" w:type="dxa"/>
            <w:tcBorders>
              <w:top w:val="single" w:sz="4" w:space="0" w:color="auto"/>
              <w:left w:val="nil"/>
              <w:bottom w:val="single" w:sz="4" w:space="0" w:color="auto"/>
              <w:right w:val="single" w:sz="4" w:space="0" w:color="auto"/>
            </w:tcBorders>
            <w:vAlign w:val="center"/>
          </w:tcPr>
          <w:p w14:paraId="4176508D" w14:textId="045A49C5" w:rsidR="00B11235" w:rsidRPr="00B11235" w:rsidRDefault="00B11235" w:rsidP="00B11235">
            <w:pPr>
              <w:widowControl/>
              <w:jc w:val="center"/>
              <w:rPr>
                <w:szCs w:val="21"/>
              </w:rPr>
            </w:pPr>
            <w:r w:rsidRPr="00B11235">
              <w:rPr>
                <w:szCs w:val="21"/>
              </w:rPr>
              <w:t>卵巢浆液性囊腺瘤</w:t>
            </w:r>
          </w:p>
        </w:tc>
        <w:tc>
          <w:tcPr>
            <w:tcW w:w="1418" w:type="dxa"/>
            <w:tcBorders>
              <w:top w:val="single" w:sz="4" w:space="0" w:color="auto"/>
              <w:left w:val="nil"/>
              <w:bottom w:val="single" w:sz="4" w:space="0" w:color="auto"/>
              <w:right w:val="single" w:sz="4" w:space="0" w:color="auto"/>
            </w:tcBorders>
            <w:vAlign w:val="center"/>
          </w:tcPr>
          <w:p w14:paraId="72FD17F2" w14:textId="16CCCE1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28CA03D" w14:textId="4A0AA1FE"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7EC31C8" w14:textId="77777777" w:rsidR="00B11235" w:rsidRPr="00B11235" w:rsidRDefault="00B11235" w:rsidP="00B11235">
            <w:pPr>
              <w:widowControl/>
              <w:jc w:val="center"/>
              <w:rPr>
                <w:b/>
                <w:color w:val="FF0000"/>
                <w:szCs w:val="21"/>
              </w:rPr>
            </w:pPr>
          </w:p>
        </w:tc>
      </w:tr>
      <w:tr w:rsidR="00B11235" w:rsidRPr="00B11235" w14:paraId="10CFB76A"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AFE2DE2" w14:textId="0ABBA515" w:rsidR="00B11235" w:rsidRPr="00B11235" w:rsidRDefault="00B11235" w:rsidP="00B11235">
            <w:pPr>
              <w:widowControl/>
              <w:jc w:val="center"/>
              <w:rPr>
                <w:szCs w:val="21"/>
              </w:rPr>
            </w:pPr>
            <w:r w:rsidRPr="00B11235">
              <w:rPr>
                <w:color w:val="000000"/>
                <w:szCs w:val="21"/>
              </w:rPr>
              <w:t>3.108</w:t>
            </w:r>
          </w:p>
        </w:tc>
        <w:tc>
          <w:tcPr>
            <w:tcW w:w="2269" w:type="dxa"/>
            <w:tcBorders>
              <w:top w:val="single" w:sz="4" w:space="0" w:color="auto"/>
              <w:left w:val="nil"/>
              <w:bottom w:val="single" w:sz="4" w:space="0" w:color="auto"/>
              <w:right w:val="single" w:sz="4" w:space="0" w:color="auto"/>
            </w:tcBorders>
            <w:vAlign w:val="center"/>
          </w:tcPr>
          <w:p w14:paraId="5432F105" w14:textId="25819535" w:rsidR="00B11235" w:rsidRPr="00B11235" w:rsidRDefault="00B11235" w:rsidP="00B11235">
            <w:pPr>
              <w:widowControl/>
              <w:jc w:val="center"/>
              <w:rPr>
                <w:szCs w:val="21"/>
              </w:rPr>
            </w:pPr>
            <w:r w:rsidRPr="00B11235">
              <w:rPr>
                <w:szCs w:val="21"/>
              </w:rPr>
              <w:t>卵巢粘液性囊腺瘤</w:t>
            </w:r>
          </w:p>
        </w:tc>
        <w:tc>
          <w:tcPr>
            <w:tcW w:w="1418" w:type="dxa"/>
            <w:tcBorders>
              <w:top w:val="single" w:sz="4" w:space="0" w:color="auto"/>
              <w:left w:val="nil"/>
              <w:bottom w:val="single" w:sz="4" w:space="0" w:color="auto"/>
              <w:right w:val="single" w:sz="4" w:space="0" w:color="auto"/>
            </w:tcBorders>
            <w:vAlign w:val="center"/>
          </w:tcPr>
          <w:p w14:paraId="41553651" w14:textId="7745EBA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D1191AC" w14:textId="506DE72A"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260E61EE" w14:textId="77777777" w:rsidR="00B11235" w:rsidRPr="00B11235" w:rsidRDefault="00B11235" w:rsidP="00B11235">
            <w:pPr>
              <w:widowControl/>
              <w:jc w:val="center"/>
              <w:rPr>
                <w:b/>
                <w:color w:val="FF0000"/>
                <w:szCs w:val="21"/>
              </w:rPr>
            </w:pPr>
          </w:p>
        </w:tc>
      </w:tr>
      <w:tr w:rsidR="00B11235" w:rsidRPr="00B11235" w14:paraId="6F796460"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BBC09B8" w14:textId="5E2ADD14" w:rsidR="00B11235" w:rsidRPr="00B11235" w:rsidRDefault="00B11235" w:rsidP="00B11235">
            <w:pPr>
              <w:widowControl/>
              <w:jc w:val="center"/>
              <w:rPr>
                <w:szCs w:val="21"/>
              </w:rPr>
            </w:pPr>
            <w:r w:rsidRPr="00B11235">
              <w:rPr>
                <w:color w:val="000000"/>
                <w:szCs w:val="21"/>
              </w:rPr>
              <w:t>3.109</w:t>
            </w:r>
          </w:p>
        </w:tc>
        <w:tc>
          <w:tcPr>
            <w:tcW w:w="2269" w:type="dxa"/>
            <w:tcBorders>
              <w:top w:val="single" w:sz="4" w:space="0" w:color="auto"/>
              <w:left w:val="nil"/>
              <w:bottom w:val="single" w:sz="4" w:space="0" w:color="auto"/>
              <w:right w:val="single" w:sz="4" w:space="0" w:color="auto"/>
            </w:tcBorders>
            <w:vAlign w:val="center"/>
          </w:tcPr>
          <w:p w14:paraId="47CD91C3" w14:textId="6EFBB6DA" w:rsidR="00B11235" w:rsidRPr="00B11235" w:rsidRDefault="00B11235" w:rsidP="00B11235">
            <w:pPr>
              <w:widowControl/>
              <w:jc w:val="center"/>
              <w:rPr>
                <w:szCs w:val="21"/>
              </w:rPr>
            </w:pPr>
            <w:r w:rsidRPr="00B11235">
              <w:rPr>
                <w:szCs w:val="21"/>
              </w:rPr>
              <w:t>卵巢浆液性囊腺癌</w:t>
            </w:r>
          </w:p>
        </w:tc>
        <w:tc>
          <w:tcPr>
            <w:tcW w:w="1418" w:type="dxa"/>
            <w:tcBorders>
              <w:top w:val="single" w:sz="4" w:space="0" w:color="auto"/>
              <w:left w:val="nil"/>
              <w:bottom w:val="single" w:sz="4" w:space="0" w:color="auto"/>
              <w:right w:val="single" w:sz="4" w:space="0" w:color="auto"/>
            </w:tcBorders>
            <w:vAlign w:val="center"/>
          </w:tcPr>
          <w:p w14:paraId="345DCF57" w14:textId="49A2AA14"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DE80CDB" w14:textId="006395DD"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A41F5A4" w14:textId="77777777" w:rsidR="00B11235" w:rsidRPr="00B11235" w:rsidRDefault="00B11235" w:rsidP="00B11235">
            <w:pPr>
              <w:widowControl/>
              <w:jc w:val="center"/>
              <w:rPr>
                <w:b/>
                <w:color w:val="FF0000"/>
                <w:szCs w:val="21"/>
              </w:rPr>
            </w:pPr>
          </w:p>
        </w:tc>
      </w:tr>
      <w:tr w:rsidR="00B11235" w:rsidRPr="00B11235" w14:paraId="6D202BF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0CA1E0" w14:textId="443A9C10" w:rsidR="00B11235" w:rsidRPr="00B11235" w:rsidRDefault="00B11235" w:rsidP="00B11235">
            <w:pPr>
              <w:widowControl/>
              <w:jc w:val="center"/>
              <w:rPr>
                <w:szCs w:val="21"/>
              </w:rPr>
            </w:pPr>
            <w:r w:rsidRPr="00B11235">
              <w:rPr>
                <w:color w:val="000000"/>
                <w:szCs w:val="21"/>
              </w:rPr>
              <w:t>3.110</w:t>
            </w:r>
          </w:p>
        </w:tc>
        <w:tc>
          <w:tcPr>
            <w:tcW w:w="2269" w:type="dxa"/>
            <w:tcBorders>
              <w:top w:val="single" w:sz="4" w:space="0" w:color="auto"/>
              <w:left w:val="nil"/>
              <w:bottom w:val="single" w:sz="4" w:space="0" w:color="auto"/>
              <w:right w:val="single" w:sz="4" w:space="0" w:color="auto"/>
            </w:tcBorders>
            <w:vAlign w:val="center"/>
          </w:tcPr>
          <w:p w14:paraId="42AAD089" w14:textId="46704FBA" w:rsidR="00B11235" w:rsidRPr="00B11235" w:rsidRDefault="00B11235" w:rsidP="00B11235">
            <w:pPr>
              <w:widowControl/>
              <w:jc w:val="center"/>
              <w:rPr>
                <w:szCs w:val="21"/>
              </w:rPr>
            </w:pPr>
            <w:r w:rsidRPr="00B11235">
              <w:rPr>
                <w:szCs w:val="21"/>
              </w:rPr>
              <w:t>卵巢粘液性囊腺癌</w:t>
            </w:r>
          </w:p>
        </w:tc>
        <w:tc>
          <w:tcPr>
            <w:tcW w:w="1418" w:type="dxa"/>
            <w:tcBorders>
              <w:top w:val="single" w:sz="4" w:space="0" w:color="auto"/>
              <w:left w:val="nil"/>
              <w:bottom w:val="single" w:sz="4" w:space="0" w:color="auto"/>
              <w:right w:val="single" w:sz="4" w:space="0" w:color="auto"/>
            </w:tcBorders>
            <w:vAlign w:val="center"/>
          </w:tcPr>
          <w:p w14:paraId="2E0F0085" w14:textId="5DAF7B4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1093C59C" w14:textId="301A741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010BC9A" w14:textId="77777777" w:rsidR="00B11235" w:rsidRPr="00B11235" w:rsidRDefault="00B11235" w:rsidP="00B11235">
            <w:pPr>
              <w:widowControl/>
              <w:jc w:val="center"/>
              <w:rPr>
                <w:b/>
                <w:color w:val="FF0000"/>
                <w:szCs w:val="21"/>
              </w:rPr>
            </w:pPr>
          </w:p>
        </w:tc>
      </w:tr>
      <w:tr w:rsidR="00B11235" w:rsidRPr="00B11235" w14:paraId="4AB08F31"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44BD7E" w14:textId="6F76691D" w:rsidR="00B11235" w:rsidRPr="00B11235" w:rsidRDefault="00B11235" w:rsidP="00B11235">
            <w:pPr>
              <w:widowControl/>
              <w:jc w:val="center"/>
              <w:rPr>
                <w:szCs w:val="21"/>
              </w:rPr>
            </w:pPr>
            <w:r w:rsidRPr="00B11235">
              <w:rPr>
                <w:color w:val="000000"/>
                <w:szCs w:val="21"/>
              </w:rPr>
              <w:t>3.111</w:t>
            </w:r>
          </w:p>
        </w:tc>
        <w:tc>
          <w:tcPr>
            <w:tcW w:w="2269" w:type="dxa"/>
            <w:tcBorders>
              <w:top w:val="single" w:sz="4" w:space="0" w:color="auto"/>
              <w:left w:val="nil"/>
              <w:bottom w:val="single" w:sz="4" w:space="0" w:color="auto"/>
              <w:right w:val="single" w:sz="4" w:space="0" w:color="auto"/>
            </w:tcBorders>
            <w:vAlign w:val="center"/>
          </w:tcPr>
          <w:p w14:paraId="162634F6" w14:textId="1465C845" w:rsidR="00B11235" w:rsidRPr="00B11235" w:rsidRDefault="00B11235" w:rsidP="00B11235">
            <w:pPr>
              <w:widowControl/>
              <w:jc w:val="center"/>
              <w:rPr>
                <w:szCs w:val="21"/>
              </w:rPr>
            </w:pPr>
            <w:r w:rsidRPr="00B11235">
              <w:rPr>
                <w:szCs w:val="21"/>
              </w:rPr>
              <w:t>血栓</w:t>
            </w:r>
          </w:p>
        </w:tc>
        <w:tc>
          <w:tcPr>
            <w:tcW w:w="1418" w:type="dxa"/>
            <w:tcBorders>
              <w:top w:val="single" w:sz="4" w:space="0" w:color="auto"/>
              <w:left w:val="nil"/>
              <w:bottom w:val="single" w:sz="4" w:space="0" w:color="auto"/>
              <w:right w:val="single" w:sz="4" w:space="0" w:color="auto"/>
            </w:tcBorders>
            <w:vAlign w:val="center"/>
          </w:tcPr>
          <w:p w14:paraId="52CA7EF5" w14:textId="1FC0C0DC"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D7562AF" w14:textId="40B36E7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5B5799B5" w14:textId="77777777" w:rsidR="00B11235" w:rsidRPr="00B11235" w:rsidRDefault="00B11235" w:rsidP="00B11235">
            <w:pPr>
              <w:widowControl/>
              <w:jc w:val="center"/>
              <w:rPr>
                <w:b/>
                <w:color w:val="FF0000"/>
                <w:szCs w:val="21"/>
              </w:rPr>
            </w:pPr>
          </w:p>
        </w:tc>
      </w:tr>
      <w:tr w:rsidR="00B11235" w:rsidRPr="00B11235" w14:paraId="7BD6C68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2722DDA" w14:textId="4540C43E" w:rsidR="00B11235" w:rsidRPr="00B11235" w:rsidRDefault="00B11235" w:rsidP="00B11235">
            <w:pPr>
              <w:widowControl/>
              <w:jc w:val="center"/>
              <w:rPr>
                <w:szCs w:val="21"/>
              </w:rPr>
            </w:pPr>
            <w:r w:rsidRPr="00B11235">
              <w:rPr>
                <w:color w:val="000000"/>
                <w:szCs w:val="21"/>
              </w:rPr>
              <w:t>3.112</w:t>
            </w:r>
          </w:p>
        </w:tc>
        <w:tc>
          <w:tcPr>
            <w:tcW w:w="2269" w:type="dxa"/>
            <w:tcBorders>
              <w:top w:val="single" w:sz="4" w:space="0" w:color="auto"/>
              <w:left w:val="nil"/>
              <w:bottom w:val="single" w:sz="4" w:space="0" w:color="auto"/>
              <w:right w:val="single" w:sz="4" w:space="0" w:color="auto"/>
            </w:tcBorders>
            <w:vAlign w:val="center"/>
          </w:tcPr>
          <w:p w14:paraId="21560958" w14:textId="615F237A" w:rsidR="00B11235" w:rsidRPr="00B11235" w:rsidRDefault="00B11235" w:rsidP="00B11235">
            <w:pPr>
              <w:widowControl/>
              <w:jc w:val="center"/>
              <w:rPr>
                <w:szCs w:val="21"/>
              </w:rPr>
            </w:pPr>
            <w:r w:rsidRPr="00B11235">
              <w:rPr>
                <w:szCs w:val="21"/>
              </w:rPr>
              <w:t>骨囊肿</w:t>
            </w:r>
          </w:p>
        </w:tc>
        <w:tc>
          <w:tcPr>
            <w:tcW w:w="1418" w:type="dxa"/>
            <w:tcBorders>
              <w:top w:val="single" w:sz="4" w:space="0" w:color="auto"/>
              <w:left w:val="nil"/>
              <w:bottom w:val="single" w:sz="4" w:space="0" w:color="auto"/>
              <w:right w:val="single" w:sz="4" w:space="0" w:color="auto"/>
            </w:tcBorders>
            <w:vAlign w:val="center"/>
          </w:tcPr>
          <w:p w14:paraId="7CB14643" w14:textId="19E0DCE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37E17B9D" w14:textId="6287851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05018DD" w14:textId="77777777" w:rsidR="00B11235" w:rsidRPr="00B11235" w:rsidRDefault="00B11235" w:rsidP="00B11235">
            <w:pPr>
              <w:widowControl/>
              <w:jc w:val="center"/>
              <w:rPr>
                <w:b/>
                <w:color w:val="FF0000"/>
                <w:szCs w:val="21"/>
              </w:rPr>
            </w:pPr>
          </w:p>
        </w:tc>
      </w:tr>
      <w:tr w:rsidR="00B11235" w:rsidRPr="00B11235" w14:paraId="7EADD11F"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8B06A0" w14:textId="266AEC36" w:rsidR="00B11235" w:rsidRPr="00B11235" w:rsidRDefault="00B11235" w:rsidP="00B11235">
            <w:pPr>
              <w:widowControl/>
              <w:jc w:val="center"/>
              <w:rPr>
                <w:szCs w:val="21"/>
              </w:rPr>
            </w:pPr>
            <w:r w:rsidRPr="00B11235">
              <w:rPr>
                <w:color w:val="000000"/>
                <w:szCs w:val="21"/>
              </w:rPr>
              <w:t>3.113</w:t>
            </w:r>
          </w:p>
        </w:tc>
        <w:tc>
          <w:tcPr>
            <w:tcW w:w="2269" w:type="dxa"/>
            <w:tcBorders>
              <w:top w:val="single" w:sz="4" w:space="0" w:color="auto"/>
              <w:left w:val="nil"/>
              <w:bottom w:val="single" w:sz="4" w:space="0" w:color="auto"/>
              <w:right w:val="single" w:sz="4" w:space="0" w:color="auto"/>
            </w:tcBorders>
            <w:vAlign w:val="center"/>
          </w:tcPr>
          <w:p w14:paraId="658A2361" w14:textId="0EEC2B8B" w:rsidR="00B11235" w:rsidRPr="00B11235" w:rsidRDefault="00B11235" w:rsidP="00B11235">
            <w:pPr>
              <w:widowControl/>
              <w:jc w:val="center"/>
              <w:rPr>
                <w:szCs w:val="21"/>
              </w:rPr>
            </w:pPr>
            <w:r w:rsidRPr="00B11235">
              <w:rPr>
                <w:szCs w:val="21"/>
              </w:rPr>
              <w:t>恶性黑色素瘤</w:t>
            </w:r>
          </w:p>
        </w:tc>
        <w:tc>
          <w:tcPr>
            <w:tcW w:w="1418" w:type="dxa"/>
            <w:tcBorders>
              <w:top w:val="single" w:sz="4" w:space="0" w:color="auto"/>
              <w:left w:val="nil"/>
              <w:bottom w:val="single" w:sz="4" w:space="0" w:color="auto"/>
              <w:right w:val="single" w:sz="4" w:space="0" w:color="auto"/>
            </w:tcBorders>
            <w:vAlign w:val="center"/>
          </w:tcPr>
          <w:p w14:paraId="7F7C38CB" w14:textId="154F28A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B9BCDEA" w14:textId="18D62D49"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033761C1" w14:textId="77777777" w:rsidR="00B11235" w:rsidRPr="00B11235" w:rsidRDefault="00B11235" w:rsidP="00B11235">
            <w:pPr>
              <w:widowControl/>
              <w:jc w:val="center"/>
              <w:rPr>
                <w:b/>
                <w:color w:val="FF0000"/>
                <w:szCs w:val="21"/>
              </w:rPr>
            </w:pPr>
          </w:p>
        </w:tc>
      </w:tr>
      <w:tr w:rsidR="00B11235" w:rsidRPr="00B11235" w14:paraId="234301D9"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3C9250" w14:textId="392E3004" w:rsidR="00B11235" w:rsidRPr="00B11235" w:rsidRDefault="00B11235" w:rsidP="00B11235">
            <w:pPr>
              <w:widowControl/>
              <w:jc w:val="center"/>
              <w:rPr>
                <w:szCs w:val="21"/>
              </w:rPr>
            </w:pPr>
            <w:r w:rsidRPr="00B11235">
              <w:rPr>
                <w:color w:val="000000"/>
                <w:szCs w:val="21"/>
              </w:rPr>
              <w:t>3.114</w:t>
            </w:r>
          </w:p>
        </w:tc>
        <w:tc>
          <w:tcPr>
            <w:tcW w:w="2269" w:type="dxa"/>
            <w:tcBorders>
              <w:top w:val="single" w:sz="4" w:space="0" w:color="auto"/>
              <w:left w:val="nil"/>
              <w:bottom w:val="single" w:sz="4" w:space="0" w:color="auto"/>
              <w:right w:val="single" w:sz="4" w:space="0" w:color="auto"/>
            </w:tcBorders>
            <w:vAlign w:val="center"/>
          </w:tcPr>
          <w:p w14:paraId="47C6082A" w14:textId="2AF56AED" w:rsidR="00B11235" w:rsidRPr="00B11235" w:rsidRDefault="00B11235" w:rsidP="00B11235">
            <w:pPr>
              <w:widowControl/>
              <w:jc w:val="center"/>
              <w:rPr>
                <w:szCs w:val="21"/>
              </w:rPr>
            </w:pPr>
            <w:r w:rsidRPr="00B11235">
              <w:rPr>
                <w:szCs w:val="21"/>
              </w:rPr>
              <w:t>脂肪心</w:t>
            </w:r>
          </w:p>
        </w:tc>
        <w:tc>
          <w:tcPr>
            <w:tcW w:w="1418" w:type="dxa"/>
            <w:tcBorders>
              <w:top w:val="single" w:sz="4" w:space="0" w:color="auto"/>
              <w:left w:val="nil"/>
              <w:bottom w:val="single" w:sz="4" w:space="0" w:color="auto"/>
              <w:right w:val="single" w:sz="4" w:space="0" w:color="auto"/>
            </w:tcBorders>
            <w:vAlign w:val="center"/>
          </w:tcPr>
          <w:p w14:paraId="13340BE7" w14:textId="2413D141"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4EB94BD3" w14:textId="274F653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59EAC41" w14:textId="77777777" w:rsidR="00B11235" w:rsidRPr="00B11235" w:rsidRDefault="00B11235" w:rsidP="00B11235">
            <w:pPr>
              <w:widowControl/>
              <w:jc w:val="center"/>
              <w:rPr>
                <w:b/>
                <w:color w:val="FF0000"/>
                <w:szCs w:val="21"/>
              </w:rPr>
            </w:pPr>
          </w:p>
        </w:tc>
      </w:tr>
      <w:tr w:rsidR="00B11235" w:rsidRPr="00B11235" w14:paraId="2C65CA4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AA9934" w14:textId="3C70098A" w:rsidR="00B11235" w:rsidRPr="00B11235" w:rsidRDefault="00B11235" w:rsidP="00B11235">
            <w:pPr>
              <w:widowControl/>
              <w:jc w:val="center"/>
              <w:rPr>
                <w:szCs w:val="21"/>
              </w:rPr>
            </w:pPr>
            <w:r w:rsidRPr="00B11235">
              <w:rPr>
                <w:color w:val="000000"/>
                <w:szCs w:val="21"/>
              </w:rPr>
              <w:t>3.115</w:t>
            </w:r>
          </w:p>
        </w:tc>
        <w:tc>
          <w:tcPr>
            <w:tcW w:w="2269" w:type="dxa"/>
            <w:tcBorders>
              <w:top w:val="single" w:sz="4" w:space="0" w:color="auto"/>
              <w:left w:val="nil"/>
              <w:bottom w:val="single" w:sz="4" w:space="0" w:color="auto"/>
              <w:right w:val="single" w:sz="4" w:space="0" w:color="auto"/>
            </w:tcBorders>
            <w:vAlign w:val="center"/>
          </w:tcPr>
          <w:p w14:paraId="17C442A6" w14:textId="5DE6B38B" w:rsidR="00B11235" w:rsidRPr="00B11235" w:rsidRDefault="00B11235" w:rsidP="00B11235">
            <w:pPr>
              <w:widowControl/>
              <w:jc w:val="center"/>
              <w:rPr>
                <w:szCs w:val="21"/>
              </w:rPr>
            </w:pPr>
            <w:r w:rsidRPr="00B11235">
              <w:rPr>
                <w:szCs w:val="21"/>
              </w:rPr>
              <w:t>纤维素性胸膜炎</w:t>
            </w:r>
          </w:p>
        </w:tc>
        <w:tc>
          <w:tcPr>
            <w:tcW w:w="1418" w:type="dxa"/>
            <w:tcBorders>
              <w:top w:val="single" w:sz="4" w:space="0" w:color="auto"/>
              <w:left w:val="nil"/>
              <w:bottom w:val="single" w:sz="4" w:space="0" w:color="auto"/>
              <w:right w:val="single" w:sz="4" w:space="0" w:color="auto"/>
            </w:tcBorders>
            <w:vAlign w:val="center"/>
          </w:tcPr>
          <w:p w14:paraId="5F3D9D37" w14:textId="7682CD4F"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9C528B0" w14:textId="130B4C88"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7BB6BC61" w14:textId="77777777" w:rsidR="00B11235" w:rsidRPr="00B11235" w:rsidRDefault="00B11235" w:rsidP="00B11235">
            <w:pPr>
              <w:widowControl/>
              <w:jc w:val="center"/>
              <w:rPr>
                <w:b/>
                <w:color w:val="FF0000"/>
                <w:szCs w:val="21"/>
              </w:rPr>
            </w:pPr>
          </w:p>
        </w:tc>
      </w:tr>
      <w:tr w:rsidR="00B11235" w:rsidRPr="00B11235" w14:paraId="1C9E5F1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80DD524" w14:textId="52007E63" w:rsidR="00B11235" w:rsidRPr="00B11235" w:rsidRDefault="00B11235" w:rsidP="00B11235">
            <w:pPr>
              <w:widowControl/>
              <w:jc w:val="center"/>
              <w:rPr>
                <w:szCs w:val="21"/>
              </w:rPr>
            </w:pPr>
            <w:r w:rsidRPr="00B11235">
              <w:rPr>
                <w:color w:val="000000"/>
                <w:szCs w:val="21"/>
              </w:rPr>
              <w:t>3.116</w:t>
            </w:r>
          </w:p>
        </w:tc>
        <w:tc>
          <w:tcPr>
            <w:tcW w:w="2269" w:type="dxa"/>
            <w:tcBorders>
              <w:top w:val="single" w:sz="4" w:space="0" w:color="auto"/>
              <w:left w:val="nil"/>
              <w:bottom w:val="single" w:sz="4" w:space="0" w:color="auto"/>
              <w:right w:val="single" w:sz="4" w:space="0" w:color="auto"/>
            </w:tcBorders>
            <w:vAlign w:val="center"/>
          </w:tcPr>
          <w:p w14:paraId="25B6ADA2" w14:textId="61B1F6E8" w:rsidR="00B11235" w:rsidRPr="00B11235" w:rsidRDefault="00B11235" w:rsidP="00B11235">
            <w:pPr>
              <w:widowControl/>
              <w:jc w:val="center"/>
              <w:rPr>
                <w:szCs w:val="21"/>
              </w:rPr>
            </w:pPr>
            <w:r w:rsidRPr="00B11235">
              <w:rPr>
                <w:szCs w:val="21"/>
              </w:rPr>
              <w:t>霉菌性肺炎</w:t>
            </w:r>
          </w:p>
        </w:tc>
        <w:tc>
          <w:tcPr>
            <w:tcW w:w="1418" w:type="dxa"/>
            <w:tcBorders>
              <w:top w:val="single" w:sz="4" w:space="0" w:color="auto"/>
              <w:left w:val="nil"/>
              <w:bottom w:val="single" w:sz="4" w:space="0" w:color="auto"/>
              <w:right w:val="single" w:sz="4" w:space="0" w:color="auto"/>
            </w:tcBorders>
            <w:vAlign w:val="center"/>
          </w:tcPr>
          <w:p w14:paraId="6C2FD460" w14:textId="0359FDC6"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01F34D62" w14:textId="2E694017"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6DEC484B" w14:textId="77777777" w:rsidR="00B11235" w:rsidRPr="00B11235" w:rsidRDefault="00B11235" w:rsidP="00B11235">
            <w:pPr>
              <w:widowControl/>
              <w:jc w:val="center"/>
              <w:rPr>
                <w:b/>
                <w:color w:val="FF0000"/>
                <w:szCs w:val="21"/>
              </w:rPr>
            </w:pPr>
          </w:p>
        </w:tc>
      </w:tr>
      <w:tr w:rsidR="00B11235" w:rsidRPr="00B11235" w14:paraId="7E0D0EF6"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2B28086" w14:textId="52C8240F" w:rsidR="00B11235" w:rsidRPr="00B11235" w:rsidRDefault="00B11235" w:rsidP="00B11235">
            <w:pPr>
              <w:widowControl/>
              <w:jc w:val="center"/>
              <w:rPr>
                <w:szCs w:val="21"/>
              </w:rPr>
            </w:pPr>
            <w:r w:rsidRPr="00B11235">
              <w:rPr>
                <w:color w:val="000000"/>
                <w:szCs w:val="21"/>
              </w:rPr>
              <w:t>3.117</w:t>
            </w:r>
          </w:p>
        </w:tc>
        <w:tc>
          <w:tcPr>
            <w:tcW w:w="2269" w:type="dxa"/>
            <w:tcBorders>
              <w:top w:val="single" w:sz="4" w:space="0" w:color="auto"/>
              <w:left w:val="nil"/>
              <w:bottom w:val="single" w:sz="4" w:space="0" w:color="auto"/>
              <w:right w:val="single" w:sz="4" w:space="0" w:color="auto"/>
            </w:tcBorders>
            <w:vAlign w:val="center"/>
          </w:tcPr>
          <w:p w14:paraId="14F94AA2" w14:textId="3E0344AB" w:rsidR="00B11235" w:rsidRPr="00B11235" w:rsidRDefault="00B11235" w:rsidP="00B11235">
            <w:pPr>
              <w:widowControl/>
              <w:jc w:val="center"/>
              <w:rPr>
                <w:szCs w:val="21"/>
              </w:rPr>
            </w:pPr>
            <w:r w:rsidRPr="00B11235">
              <w:rPr>
                <w:szCs w:val="21"/>
              </w:rPr>
              <w:t>肠血吸虫病</w:t>
            </w:r>
          </w:p>
        </w:tc>
        <w:tc>
          <w:tcPr>
            <w:tcW w:w="1418" w:type="dxa"/>
            <w:tcBorders>
              <w:top w:val="single" w:sz="4" w:space="0" w:color="auto"/>
              <w:left w:val="nil"/>
              <w:bottom w:val="single" w:sz="4" w:space="0" w:color="auto"/>
              <w:right w:val="single" w:sz="4" w:space="0" w:color="auto"/>
            </w:tcBorders>
            <w:vAlign w:val="center"/>
          </w:tcPr>
          <w:p w14:paraId="3AB0D3F0" w14:textId="1E6E1F20"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2CBF79AD" w14:textId="01ACE1A6"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8ABB35F" w14:textId="77777777" w:rsidR="00B11235" w:rsidRPr="00B11235" w:rsidRDefault="00B11235" w:rsidP="00B11235">
            <w:pPr>
              <w:widowControl/>
              <w:jc w:val="center"/>
              <w:rPr>
                <w:b/>
                <w:color w:val="FF0000"/>
                <w:szCs w:val="21"/>
              </w:rPr>
            </w:pPr>
          </w:p>
        </w:tc>
      </w:tr>
      <w:tr w:rsidR="00B11235" w:rsidRPr="00B11235" w14:paraId="34F74AD8"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03F032" w14:textId="49F9CD74" w:rsidR="00B11235" w:rsidRPr="00B11235" w:rsidRDefault="00B11235" w:rsidP="00B11235">
            <w:pPr>
              <w:widowControl/>
              <w:jc w:val="center"/>
              <w:rPr>
                <w:szCs w:val="21"/>
              </w:rPr>
            </w:pPr>
            <w:r w:rsidRPr="00B11235">
              <w:rPr>
                <w:color w:val="000000"/>
                <w:szCs w:val="21"/>
              </w:rPr>
              <w:lastRenderedPageBreak/>
              <w:t>3.118</w:t>
            </w:r>
          </w:p>
        </w:tc>
        <w:tc>
          <w:tcPr>
            <w:tcW w:w="2269" w:type="dxa"/>
            <w:tcBorders>
              <w:top w:val="single" w:sz="4" w:space="0" w:color="auto"/>
              <w:left w:val="nil"/>
              <w:bottom w:val="single" w:sz="4" w:space="0" w:color="auto"/>
              <w:right w:val="single" w:sz="4" w:space="0" w:color="auto"/>
            </w:tcBorders>
            <w:vAlign w:val="center"/>
          </w:tcPr>
          <w:p w14:paraId="70229FAE" w14:textId="5EF84942" w:rsidR="00B11235" w:rsidRPr="00B11235" w:rsidRDefault="00B11235" w:rsidP="00B11235">
            <w:pPr>
              <w:widowControl/>
              <w:jc w:val="center"/>
              <w:rPr>
                <w:szCs w:val="21"/>
              </w:rPr>
            </w:pPr>
            <w:r w:rsidRPr="00B11235">
              <w:rPr>
                <w:szCs w:val="21"/>
              </w:rPr>
              <w:t>急性肾炎</w:t>
            </w:r>
          </w:p>
        </w:tc>
        <w:tc>
          <w:tcPr>
            <w:tcW w:w="1418" w:type="dxa"/>
            <w:tcBorders>
              <w:top w:val="single" w:sz="4" w:space="0" w:color="auto"/>
              <w:left w:val="nil"/>
              <w:bottom w:val="single" w:sz="4" w:space="0" w:color="auto"/>
              <w:right w:val="single" w:sz="4" w:space="0" w:color="auto"/>
            </w:tcBorders>
            <w:vAlign w:val="center"/>
          </w:tcPr>
          <w:p w14:paraId="7B54B72A" w14:textId="761F5279"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7C03C841" w14:textId="2AABE292"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38266B83" w14:textId="77777777" w:rsidR="00B11235" w:rsidRPr="00B11235" w:rsidRDefault="00B11235" w:rsidP="00B11235">
            <w:pPr>
              <w:widowControl/>
              <w:jc w:val="center"/>
              <w:rPr>
                <w:b/>
                <w:color w:val="FF0000"/>
                <w:szCs w:val="21"/>
              </w:rPr>
            </w:pPr>
          </w:p>
        </w:tc>
      </w:tr>
      <w:tr w:rsidR="00B11235" w:rsidRPr="00B11235" w14:paraId="73BE1CDC"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FF1A89" w14:textId="65AD1B64" w:rsidR="00B11235" w:rsidRPr="00B11235" w:rsidRDefault="00B11235" w:rsidP="00B11235">
            <w:pPr>
              <w:widowControl/>
              <w:jc w:val="center"/>
              <w:rPr>
                <w:szCs w:val="21"/>
              </w:rPr>
            </w:pPr>
            <w:r w:rsidRPr="00B11235">
              <w:rPr>
                <w:color w:val="000000"/>
                <w:szCs w:val="21"/>
              </w:rPr>
              <w:t>3.119</w:t>
            </w:r>
          </w:p>
        </w:tc>
        <w:tc>
          <w:tcPr>
            <w:tcW w:w="2269" w:type="dxa"/>
            <w:tcBorders>
              <w:top w:val="single" w:sz="4" w:space="0" w:color="auto"/>
              <w:left w:val="nil"/>
              <w:bottom w:val="single" w:sz="4" w:space="0" w:color="auto"/>
              <w:right w:val="single" w:sz="4" w:space="0" w:color="auto"/>
            </w:tcBorders>
            <w:vAlign w:val="center"/>
          </w:tcPr>
          <w:p w14:paraId="0EA9B9FD" w14:textId="20902BEF" w:rsidR="00B11235" w:rsidRPr="00B11235" w:rsidRDefault="00B11235" w:rsidP="00B11235">
            <w:pPr>
              <w:widowControl/>
              <w:jc w:val="center"/>
              <w:rPr>
                <w:szCs w:val="21"/>
              </w:rPr>
            </w:pPr>
            <w:r w:rsidRPr="00B11235">
              <w:rPr>
                <w:szCs w:val="21"/>
              </w:rPr>
              <w:t>慢性肾炎</w:t>
            </w:r>
          </w:p>
        </w:tc>
        <w:tc>
          <w:tcPr>
            <w:tcW w:w="1418" w:type="dxa"/>
            <w:tcBorders>
              <w:top w:val="single" w:sz="4" w:space="0" w:color="auto"/>
              <w:left w:val="nil"/>
              <w:bottom w:val="single" w:sz="4" w:space="0" w:color="auto"/>
              <w:right w:val="single" w:sz="4" w:space="0" w:color="auto"/>
            </w:tcBorders>
            <w:vAlign w:val="center"/>
          </w:tcPr>
          <w:p w14:paraId="2050C593" w14:textId="55F23056"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5B867C0" w14:textId="47353C2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1E71184E" w14:textId="77777777" w:rsidR="00B11235" w:rsidRPr="00B11235" w:rsidRDefault="00B11235" w:rsidP="00B11235">
            <w:pPr>
              <w:widowControl/>
              <w:jc w:val="center"/>
              <w:rPr>
                <w:b/>
                <w:color w:val="FF0000"/>
                <w:szCs w:val="21"/>
              </w:rPr>
            </w:pPr>
          </w:p>
        </w:tc>
      </w:tr>
      <w:tr w:rsidR="00B11235" w:rsidRPr="00B11235" w14:paraId="5E322197" w14:textId="77777777" w:rsidTr="00B11235">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F660A6C" w14:textId="5D402F1E" w:rsidR="00B11235" w:rsidRPr="00B11235" w:rsidRDefault="00B11235" w:rsidP="00B11235">
            <w:pPr>
              <w:widowControl/>
              <w:jc w:val="center"/>
              <w:rPr>
                <w:szCs w:val="21"/>
              </w:rPr>
            </w:pPr>
            <w:r w:rsidRPr="00B11235">
              <w:rPr>
                <w:color w:val="000000"/>
                <w:szCs w:val="21"/>
              </w:rPr>
              <w:t>3.120</w:t>
            </w:r>
          </w:p>
        </w:tc>
        <w:tc>
          <w:tcPr>
            <w:tcW w:w="2269" w:type="dxa"/>
            <w:tcBorders>
              <w:top w:val="single" w:sz="4" w:space="0" w:color="auto"/>
              <w:left w:val="nil"/>
              <w:bottom w:val="single" w:sz="4" w:space="0" w:color="auto"/>
              <w:right w:val="single" w:sz="4" w:space="0" w:color="auto"/>
            </w:tcBorders>
            <w:vAlign w:val="center"/>
          </w:tcPr>
          <w:p w14:paraId="68AABDA7" w14:textId="21D19763" w:rsidR="00B11235" w:rsidRPr="00B11235" w:rsidRDefault="00B11235" w:rsidP="00B11235">
            <w:pPr>
              <w:widowControl/>
              <w:jc w:val="center"/>
              <w:rPr>
                <w:szCs w:val="21"/>
              </w:rPr>
            </w:pPr>
            <w:r w:rsidRPr="00B11235">
              <w:rPr>
                <w:szCs w:val="21"/>
              </w:rPr>
              <w:t>胚胎性癌</w:t>
            </w:r>
          </w:p>
        </w:tc>
        <w:tc>
          <w:tcPr>
            <w:tcW w:w="1418" w:type="dxa"/>
            <w:tcBorders>
              <w:top w:val="single" w:sz="4" w:space="0" w:color="auto"/>
              <w:left w:val="nil"/>
              <w:bottom w:val="single" w:sz="4" w:space="0" w:color="auto"/>
              <w:right w:val="single" w:sz="4" w:space="0" w:color="auto"/>
            </w:tcBorders>
            <w:vAlign w:val="center"/>
          </w:tcPr>
          <w:p w14:paraId="793AA980" w14:textId="00A97DC5" w:rsidR="00B11235" w:rsidRPr="00B11235" w:rsidRDefault="00B11235" w:rsidP="00B11235">
            <w:pPr>
              <w:widowControl/>
              <w:jc w:val="center"/>
              <w:rPr>
                <w:szCs w:val="21"/>
              </w:rPr>
            </w:pPr>
            <w:r w:rsidRPr="00B11235">
              <w:rPr>
                <w:kern w:val="0"/>
                <w:szCs w:val="21"/>
              </w:rPr>
              <w:t>1</w:t>
            </w:r>
          </w:p>
        </w:tc>
        <w:tc>
          <w:tcPr>
            <w:tcW w:w="1275" w:type="dxa"/>
            <w:tcBorders>
              <w:top w:val="single" w:sz="4" w:space="0" w:color="auto"/>
              <w:left w:val="nil"/>
              <w:bottom w:val="single" w:sz="4" w:space="0" w:color="auto"/>
              <w:right w:val="single" w:sz="4" w:space="0" w:color="auto"/>
            </w:tcBorders>
            <w:vAlign w:val="center"/>
          </w:tcPr>
          <w:p w14:paraId="5A857AAD" w14:textId="014AA904" w:rsidR="00B11235" w:rsidRPr="00B11235" w:rsidRDefault="00B11235" w:rsidP="00B11235">
            <w:pPr>
              <w:widowControl/>
              <w:jc w:val="center"/>
              <w:rPr>
                <w:szCs w:val="21"/>
              </w:rPr>
            </w:pPr>
            <w:r w:rsidRPr="00B11235">
              <w:rPr>
                <w:kern w:val="0"/>
                <w:szCs w:val="21"/>
              </w:rPr>
              <w:t>瓶</w:t>
            </w:r>
          </w:p>
        </w:tc>
        <w:tc>
          <w:tcPr>
            <w:tcW w:w="2268" w:type="dxa"/>
            <w:tcBorders>
              <w:top w:val="single" w:sz="4" w:space="0" w:color="auto"/>
              <w:left w:val="nil"/>
              <w:bottom w:val="single" w:sz="4" w:space="0" w:color="auto"/>
              <w:right w:val="single" w:sz="4" w:space="0" w:color="auto"/>
            </w:tcBorders>
            <w:vAlign w:val="center"/>
          </w:tcPr>
          <w:p w14:paraId="4DC01D55" w14:textId="77777777" w:rsidR="00B11235" w:rsidRPr="00B11235" w:rsidRDefault="00B11235" w:rsidP="00B11235">
            <w:pPr>
              <w:widowControl/>
              <w:jc w:val="center"/>
              <w:rPr>
                <w:b/>
                <w:color w:val="FF0000"/>
                <w:szCs w:val="21"/>
              </w:rPr>
            </w:pPr>
          </w:p>
        </w:tc>
      </w:tr>
    </w:tbl>
    <w:p w14:paraId="2C5946E2" w14:textId="7362B517"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074C6F" w:rsidRPr="00877321" w14:paraId="27397692" w14:textId="77777777" w:rsidTr="00074C6F">
        <w:trPr>
          <w:trHeight w:val="567"/>
        </w:trPr>
        <w:tc>
          <w:tcPr>
            <w:tcW w:w="1039" w:type="dxa"/>
            <w:vMerge w:val="restart"/>
            <w:noWrap/>
            <w:vAlign w:val="center"/>
            <w:hideMark/>
          </w:tcPr>
          <w:p w14:paraId="6F3BC77F" w14:textId="77777777" w:rsidR="00074C6F" w:rsidRPr="00877321" w:rsidRDefault="00074C6F" w:rsidP="00074C6F">
            <w:pPr>
              <w:jc w:val="center"/>
              <w:rPr>
                <w:szCs w:val="21"/>
              </w:rPr>
            </w:pPr>
            <w:r w:rsidRPr="00877321">
              <w:rPr>
                <w:szCs w:val="21"/>
              </w:rPr>
              <w:t>1</w:t>
            </w:r>
          </w:p>
        </w:tc>
        <w:tc>
          <w:tcPr>
            <w:tcW w:w="1383" w:type="dxa"/>
            <w:vMerge w:val="restart"/>
            <w:noWrap/>
            <w:vAlign w:val="center"/>
            <w:hideMark/>
          </w:tcPr>
          <w:p w14:paraId="63613584" w14:textId="1A3C0867" w:rsidR="00074C6F" w:rsidRPr="00877321" w:rsidRDefault="00074C6F" w:rsidP="00074C6F">
            <w:pPr>
              <w:jc w:val="center"/>
              <w:rPr>
                <w:szCs w:val="21"/>
              </w:rPr>
            </w:pPr>
            <w:r w:rsidRPr="00CF52C1">
              <w:rPr>
                <w:rFonts w:hint="eastAsia"/>
                <w:szCs w:val="21"/>
              </w:rPr>
              <w:t>病理标本</w:t>
            </w:r>
            <w:proofErr w:type="gramStart"/>
            <w:r w:rsidRPr="00CF52C1">
              <w:rPr>
                <w:rFonts w:hint="eastAsia"/>
                <w:szCs w:val="21"/>
              </w:rPr>
              <w:t>玻</w:t>
            </w:r>
            <w:proofErr w:type="gramEnd"/>
            <w:r w:rsidRPr="00CF52C1">
              <w:rPr>
                <w:rFonts w:hint="eastAsia"/>
                <w:szCs w:val="21"/>
              </w:rPr>
              <w:t>片Ⅰ</w:t>
            </w:r>
          </w:p>
        </w:tc>
        <w:tc>
          <w:tcPr>
            <w:tcW w:w="6429" w:type="dxa"/>
            <w:noWrap/>
            <w:vAlign w:val="center"/>
            <w:hideMark/>
          </w:tcPr>
          <w:p w14:paraId="234EF5D3" w14:textId="531C801A" w:rsidR="00074C6F" w:rsidRPr="00877321" w:rsidRDefault="00074C6F" w:rsidP="00074C6F">
            <w:pPr>
              <w:spacing w:line="360" w:lineRule="auto"/>
              <w:jc w:val="left"/>
              <w:rPr>
                <w:szCs w:val="21"/>
              </w:rPr>
            </w:pPr>
            <w:r w:rsidRPr="007C4094">
              <w:rPr>
                <w:rFonts w:hint="eastAsia"/>
              </w:rPr>
              <w:t>1.1</w:t>
            </w:r>
            <w:r w:rsidRPr="007C4094">
              <w:rPr>
                <w:rFonts w:hint="eastAsia"/>
              </w:rPr>
              <w:t>切片规格为</w:t>
            </w:r>
            <w:r w:rsidRPr="007C4094">
              <w:rPr>
                <w:rFonts w:hint="eastAsia"/>
              </w:rPr>
              <w:t>25.6*76.2*1.0mm</w:t>
            </w:r>
            <w:r w:rsidRPr="007C4094">
              <w:rPr>
                <w:rFonts w:hint="eastAsia"/>
              </w:rPr>
              <w:t>，八面倒角载玻片，材质光滑、透明度高。</w:t>
            </w:r>
          </w:p>
        </w:tc>
      </w:tr>
      <w:tr w:rsidR="00074C6F" w:rsidRPr="00877321" w14:paraId="0261612E" w14:textId="77777777" w:rsidTr="00074C6F">
        <w:trPr>
          <w:trHeight w:val="567"/>
        </w:trPr>
        <w:tc>
          <w:tcPr>
            <w:tcW w:w="1039" w:type="dxa"/>
            <w:vMerge/>
            <w:vAlign w:val="center"/>
            <w:hideMark/>
          </w:tcPr>
          <w:p w14:paraId="62868D7D" w14:textId="77777777" w:rsidR="00074C6F" w:rsidRPr="00877321" w:rsidRDefault="00074C6F" w:rsidP="00074C6F">
            <w:pPr>
              <w:jc w:val="center"/>
              <w:rPr>
                <w:szCs w:val="21"/>
              </w:rPr>
            </w:pPr>
          </w:p>
        </w:tc>
        <w:tc>
          <w:tcPr>
            <w:tcW w:w="1383" w:type="dxa"/>
            <w:vMerge/>
            <w:vAlign w:val="center"/>
            <w:hideMark/>
          </w:tcPr>
          <w:p w14:paraId="5EEED511" w14:textId="77777777" w:rsidR="00074C6F" w:rsidRPr="00877321" w:rsidRDefault="00074C6F" w:rsidP="00074C6F">
            <w:pPr>
              <w:jc w:val="center"/>
              <w:rPr>
                <w:szCs w:val="21"/>
              </w:rPr>
            </w:pPr>
          </w:p>
        </w:tc>
        <w:tc>
          <w:tcPr>
            <w:tcW w:w="6429" w:type="dxa"/>
            <w:noWrap/>
            <w:vAlign w:val="center"/>
            <w:hideMark/>
          </w:tcPr>
          <w:p w14:paraId="0B70D328" w14:textId="39B23652" w:rsidR="00074C6F" w:rsidRPr="00877321" w:rsidRDefault="00074C6F" w:rsidP="00074C6F">
            <w:pPr>
              <w:jc w:val="left"/>
              <w:rPr>
                <w:szCs w:val="21"/>
              </w:rPr>
            </w:pPr>
            <w:r w:rsidRPr="007C4094">
              <w:rPr>
                <w:rFonts w:hint="eastAsia"/>
              </w:rPr>
              <w:t>1.2</w:t>
            </w:r>
            <w:r w:rsidRPr="007C4094">
              <w:rPr>
                <w:rFonts w:hint="eastAsia"/>
              </w:rPr>
              <w:t>病理专家取材，取材于人体病变典型部位。</w:t>
            </w:r>
          </w:p>
        </w:tc>
      </w:tr>
      <w:tr w:rsidR="00074C6F" w:rsidRPr="00877321" w14:paraId="63CED2CB" w14:textId="77777777" w:rsidTr="00074C6F">
        <w:trPr>
          <w:trHeight w:val="567"/>
        </w:trPr>
        <w:tc>
          <w:tcPr>
            <w:tcW w:w="1039" w:type="dxa"/>
            <w:vMerge/>
            <w:vAlign w:val="center"/>
            <w:hideMark/>
          </w:tcPr>
          <w:p w14:paraId="6CD9C54D" w14:textId="77777777" w:rsidR="00074C6F" w:rsidRPr="00877321" w:rsidRDefault="00074C6F" w:rsidP="00074C6F">
            <w:pPr>
              <w:jc w:val="center"/>
              <w:rPr>
                <w:szCs w:val="21"/>
              </w:rPr>
            </w:pPr>
          </w:p>
        </w:tc>
        <w:tc>
          <w:tcPr>
            <w:tcW w:w="1383" w:type="dxa"/>
            <w:vMerge/>
            <w:vAlign w:val="center"/>
            <w:hideMark/>
          </w:tcPr>
          <w:p w14:paraId="7972FF87" w14:textId="77777777" w:rsidR="00074C6F" w:rsidRPr="00877321" w:rsidRDefault="00074C6F" w:rsidP="00074C6F">
            <w:pPr>
              <w:jc w:val="center"/>
              <w:rPr>
                <w:szCs w:val="21"/>
              </w:rPr>
            </w:pPr>
          </w:p>
        </w:tc>
        <w:tc>
          <w:tcPr>
            <w:tcW w:w="6429" w:type="dxa"/>
            <w:noWrap/>
            <w:vAlign w:val="center"/>
            <w:hideMark/>
          </w:tcPr>
          <w:p w14:paraId="4BC1C5D1" w14:textId="55298758" w:rsidR="00074C6F" w:rsidRPr="00877321" w:rsidRDefault="00074C6F" w:rsidP="00074C6F">
            <w:pPr>
              <w:jc w:val="left"/>
              <w:rPr>
                <w:szCs w:val="21"/>
              </w:rPr>
            </w:pPr>
            <w:r w:rsidRPr="007C4094">
              <w:rPr>
                <w:rFonts w:hint="eastAsia"/>
              </w:rPr>
              <w:t>1.3</w:t>
            </w:r>
            <w:r w:rsidRPr="007C4094">
              <w:rPr>
                <w:rFonts w:hint="eastAsia"/>
              </w:rPr>
              <w:t>显示结构清晰均匀可见。</w:t>
            </w:r>
          </w:p>
        </w:tc>
      </w:tr>
      <w:tr w:rsidR="00074C6F" w:rsidRPr="00877321" w14:paraId="41469D33" w14:textId="77777777" w:rsidTr="00074C6F">
        <w:trPr>
          <w:trHeight w:val="567"/>
        </w:trPr>
        <w:tc>
          <w:tcPr>
            <w:tcW w:w="1039" w:type="dxa"/>
            <w:vMerge/>
            <w:vAlign w:val="center"/>
            <w:hideMark/>
          </w:tcPr>
          <w:p w14:paraId="107996DB" w14:textId="77777777" w:rsidR="00074C6F" w:rsidRPr="00877321" w:rsidRDefault="00074C6F" w:rsidP="00074C6F">
            <w:pPr>
              <w:jc w:val="center"/>
              <w:rPr>
                <w:szCs w:val="21"/>
              </w:rPr>
            </w:pPr>
          </w:p>
        </w:tc>
        <w:tc>
          <w:tcPr>
            <w:tcW w:w="1383" w:type="dxa"/>
            <w:vMerge/>
            <w:vAlign w:val="center"/>
            <w:hideMark/>
          </w:tcPr>
          <w:p w14:paraId="239D129F" w14:textId="77777777" w:rsidR="00074C6F" w:rsidRPr="00877321" w:rsidRDefault="00074C6F" w:rsidP="00074C6F">
            <w:pPr>
              <w:jc w:val="center"/>
              <w:rPr>
                <w:szCs w:val="21"/>
              </w:rPr>
            </w:pPr>
          </w:p>
        </w:tc>
        <w:tc>
          <w:tcPr>
            <w:tcW w:w="6429" w:type="dxa"/>
            <w:noWrap/>
            <w:vAlign w:val="center"/>
            <w:hideMark/>
          </w:tcPr>
          <w:p w14:paraId="5BE0270A" w14:textId="10AD35D5" w:rsidR="00074C6F" w:rsidRPr="00877321" w:rsidRDefault="00074C6F" w:rsidP="00074C6F">
            <w:pPr>
              <w:spacing w:line="360" w:lineRule="auto"/>
              <w:jc w:val="left"/>
              <w:rPr>
                <w:szCs w:val="21"/>
              </w:rPr>
            </w:pPr>
            <w:r w:rsidRPr="007C4094">
              <w:rPr>
                <w:rFonts w:hint="eastAsia"/>
              </w:rPr>
              <w:t>1.4</w:t>
            </w:r>
            <w:r w:rsidRPr="007C4094">
              <w:rPr>
                <w:rFonts w:hint="eastAsia"/>
              </w:rPr>
              <w:t>制作完全符合行业标准：无刀痕、划痕，染色均匀、分色均匀、自然、无重叠，标签清晰、准确，精美</w:t>
            </w:r>
            <w:proofErr w:type="gramStart"/>
            <w:r w:rsidRPr="007C4094">
              <w:rPr>
                <w:rFonts w:hint="eastAsia"/>
              </w:rPr>
              <w:t>玻</w:t>
            </w:r>
            <w:proofErr w:type="gramEnd"/>
            <w:r w:rsidRPr="007C4094">
              <w:rPr>
                <w:rFonts w:hint="eastAsia"/>
              </w:rPr>
              <w:t>片盒分类封装，便于老师分章节教学。</w:t>
            </w:r>
          </w:p>
        </w:tc>
      </w:tr>
      <w:tr w:rsidR="00074C6F" w:rsidRPr="00877321" w14:paraId="7928C440" w14:textId="77777777" w:rsidTr="00074C6F">
        <w:trPr>
          <w:trHeight w:val="567"/>
        </w:trPr>
        <w:tc>
          <w:tcPr>
            <w:tcW w:w="1039" w:type="dxa"/>
            <w:vMerge/>
            <w:vAlign w:val="center"/>
            <w:hideMark/>
          </w:tcPr>
          <w:p w14:paraId="4D097CF3" w14:textId="77777777" w:rsidR="00074C6F" w:rsidRPr="00877321" w:rsidRDefault="00074C6F" w:rsidP="00074C6F">
            <w:pPr>
              <w:jc w:val="center"/>
              <w:rPr>
                <w:szCs w:val="21"/>
              </w:rPr>
            </w:pPr>
          </w:p>
        </w:tc>
        <w:tc>
          <w:tcPr>
            <w:tcW w:w="1383" w:type="dxa"/>
            <w:vMerge/>
            <w:vAlign w:val="center"/>
            <w:hideMark/>
          </w:tcPr>
          <w:p w14:paraId="000B64CD" w14:textId="77777777" w:rsidR="00074C6F" w:rsidRPr="00877321" w:rsidRDefault="00074C6F" w:rsidP="00074C6F">
            <w:pPr>
              <w:jc w:val="center"/>
              <w:rPr>
                <w:szCs w:val="21"/>
              </w:rPr>
            </w:pPr>
          </w:p>
        </w:tc>
        <w:tc>
          <w:tcPr>
            <w:tcW w:w="6429" w:type="dxa"/>
            <w:noWrap/>
            <w:vAlign w:val="center"/>
            <w:hideMark/>
          </w:tcPr>
          <w:p w14:paraId="5026BCE0" w14:textId="1BCE938E" w:rsidR="00074C6F" w:rsidRPr="00877321" w:rsidRDefault="00074C6F" w:rsidP="00074C6F">
            <w:pPr>
              <w:jc w:val="left"/>
              <w:rPr>
                <w:szCs w:val="21"/>
              </w:rPr>
            </w:pPr>
            <w:r w:rsidRPr="007C4094">
              <w:rPr>
                <w:rFonts w:hint="eastAsia"/>
              </w:rPr>
              <w:t>1.5</w:t>
            </w:r>
            <w:r w:rsidRPr="007C4094">
              <w:rPr>
                <w:rFonts w:hint="eastAsia"/>
              </w:rPr>
              <w:t>制作后由高等医学院校病理学专业正教授检验签字，保证质量。</w:t>
            </w:r>
          </w:p>
        </w:tc>
      </w:tr>
      <w:tr w:rsidR="00074C6F" w:rsidRPr="00877321" w14:paraId="76DB4FB4" w14:textId="77777777" w:rsidTr="00074C6F">
        <w:trPr>
          <w:trHeight w:val="567"/>
        </w:trPr>
        <w:tc>
          <w:tcPr>
            <w:tcW w:w="1039" w:type="dxa"/>
            <w:vMerge w:val="restart"/>
            <w:noWrap/>
            <w:vAlign w:val="center"/>
            <w:hideMark/>
          </w:tcPr>
          <w:p w14:paraId="36A457B5" w14:textId="77777777" w:rsidR="00074C6F" w:rsidRPr="00877321" w:rsidRDefault="00074C6F" w:rsidP="00074C6F">
            <w:pPr>
              <w:jc w:val="center"/>
              <w:rPr>
                <w:szCs w:val="21"/>
              </w:rPr>
            </w:pPr>
            <w:r w:rsidRPr="00877321">
              <w:rPr>
                <w:szCs w:val="21"/>
              </w:rPr>
              <w:t>2</w:t>
            </w:r>
          </w:p>
        </w:tc>
        <w:tc>
          <w:tcPr>
            <w:tcW w:w="1383" w:type="dxa"/>
            <w:vMerge w:val="restart"/>
            <w:noWrap/>
            <w:vAlign w:val="center"/>
            <w:hideMark/>
          </w:tcPr>
          <w:p w14:paraId="59C57F03" w14:textId="1E41A01D" w:rsidR="00074C6F" w:rsidRPr="00877321" w:rsidRDefault="00074C6F" w:rsidP="00074C6F">
            <w:pPr>
              <w:jc w:val="center"/>
              <w:rPr>
                <w:szCs w:val="21"/>
              </w:rPr>
            </w:pPr>
            <w:r w:rsidRPr="00CF52C1">
              <w:rPr>
                <w:rFonts w:hint="eastAsia"/>
                <w:szCs w:val="21"/>
              </w:rPr>
              <w:t>病理标本</w:t>
            </w:r>
            <w:proofErr w:type="gramStart"/>
            <w:r w:rsidRPr="00CF52C1">
              <w:rPr>
                <w:rFonts w:hint="eastAsia"/>
                <w:szCs w:val="21"/>
              </w:rPr>
              <w:t>玻</w:t>
            </w:r>
            <w:proofErr w:type="gramEnd"/>
            <w:r w:rsidRPr="00CF52C1">
              <w:rPr>
                <w:rFonts w:hint="eastAsia"/>
                <w:szCs w:val="21"/>
              </w:rPr>
              <w:t>片Ⅱ</w:t>
            </w:r>
          </w:p>
        </w:tc>
        <w:tc>
          <w:tcPr>
            <w:tcW w:w="6429" w:type="dxa"/>
            <w:noWrap/>
            <w:vAlign w:val="center"/>
            <w:hideMark/>
          </w:tcPr>
          <w:p w14:paraId="08A68224" w14:textId="56794B56" w:rsidR="00074C6F" w:rsidRPr="00877321" w:rsidRDefault="00074C6F" w:rsidP="00074C6F">
            <w:pPr>
              <w:spacing w:line="360" w:lineRule="auto"/>
              <w:jc w:val="left"/>
              <w:rPr>
                <w:szCs w:val="21"/>
              </w:rPr>
            </w:pPr>
            <w:r w:rsidRPr="00750320">
              <w:rPr>
                <w:rFonts w:hint="eastAsia"/>
              </w:rPr>
              <w:t>2.1</w:t>
            </w:r>
            <w:r w:rsidRPr="00750320">
              <w:rPr>
                <w:rFonts w:hint="eastAsia"/>
              </w:rPr>
              <w:t>切片规格为</w:t>
            </w:r>
            <w:r w:rsidRPr="00750320">
              <w:rPr>
                <w:rFonts w:hint="eastAsia"/>
              </w:rPr>
              <w:t>25.6*76.2*1.0mm</w:t>
            </w:r>
            <w:r w:rsidRPr="00750320">
              <w:rPr>
                <w:rFonts w:hint="eastAsia"/>
              </w:rPr>
              <w:t>，八面倒角载玻片，材质光滑、透明度高。</w:t>
            </w:r>
          </w:p>
        </w:tc>
      </w:tr>
      <w:tr w:rsidR="00074C6F" w:rsidRPr="00877321" w14:paraId="5479DE9B" w14:textId="77777777" w:rsidTr="00074C6F">
        <w:trPr>
          <w:trHeight w:val="567"/>
        </w:trPr>
        <w:tc>
          <w:tcPr>
            <w:tcW w:w="1039" w:type="dxa"/>
            <w:vMerge/>
            <w:vAlign w:val="center"/>
            <w:hideMark/>
          </w:tcPr>
          <w:p w14:paraId="568DA82C" w14:textId="77777777" w:rsidR="00074C6F" w:rsidRPr="00877321" w:rsidRDefault="00074C6F" w:rsidP="00074C6F">
            <w:pPr>
              <w:rPr>
                <w:szCs w:val="21"/>
              </w:rPr>
            </w:pPr>
          </w:p>
        </w:tc>
        <w:tc>
          <w:tcPr>
            <w:tcW w:w="1383" w:type="dxa"/>
            <w:vMerge/>
            <w:vAlign w:val="center"/>
            <w:hideMark/>
          </w:tcPr>
          <w:p w14:paraId="13797C86" w14:textId="77777777" w:rsidR="00074C6F" w:rsidRPr="00877321" w:rsidRDefault="00074C6F" w:rsidP="00074C6F">
            <w:pPr>
              <w:rPr>
                <w:szCs w:val="21"/>
              </w:rPr>
            </w:pPr>
          </w:p>
        </w:tc>
        <w:tc>
          <w:tcPr>
            <w:tcW w:w="6429" w:type="dxa"/>
            <w:noWrap/>
            <w:vAlign w:val="center"/>
            <w:hideMark/>
          </w:tcPr>
          <w:p w14:paraId="36AAE0AB" w14:textId="2F769C3F" w:rsidR="00074C6F" w:rsidRPr="00877321" w:rsidRDefault="00074C6F" w:rsidP="00074C6F">
            <w:pPr>
              <w:jc w:val="left"/>
              <w:rPr>
                <w:szCs w:val="21"/>
              </w:rPr>
            </w:pPr>
            <w:r w:rsidRPr="00750320">
              <w:rPr>
                <w:rFonts w:hint="eastAsia"/>
              </w:rPr>
              <w:t>2.2</w:t>
            </w:r>
            <w:r w:rsidRPr="00750320">
              <w:rPr>
                <w:rFonts w:hint="eastAsia"/>
              </w:rPr>
              <w:t>病理专家取材，取材于人体病变典型部位。</w:t>
            </w:r>
          </w:p>
        </w:tc>
      </w:tr>
      <w:tr w:rsidR="00074C6F" w:rsidRPr="00877321" w14:paraId="0335636A" w14:textId="77777777" w:rsidTr="00074C6F">
        <w:trPr>
          <w:trHeight w:val="567"/>
        </w:trPr>
        <w:tc>
          <w:tcPr>
            <w:tcW w:w="1039" w:type="dxa"/>
            <w:vMerge/>
            <w:vAlign w:val="center"/>
            <w:hideMark/>
          </w:tcPr>
          <w:p w14:paraId="625DBC05" w14:textId="77777777" w:rsidR="00074C6F" w:rsidRPr="00877321" w:rsidRDefault="00074C6F" w:rsidP="00074C6F">
            <w:pPr>
              <w:rPr>
                <w:szCs w:val="21"/>
              </w:rPr>
            </w:pPr>
          </w:p>
        </w:tc>
        <w:tc>
          <w:tcPr>
            <w:tcW w:w="1383" w:type="dxa"/>
            <w:vMerge/>
            <w:vAlign w:val="center"/>
            <w:hideMark/>
          </w:tcPr>
          <w:p w14:paraId="4102F23E" w14:textId="77777777" w:rsidR="00074C6F" w:rsidRPr="00877321" w:rsidRDefault="00074C6F" w:rsidP="00074C6F">
            <w:pPr>
              <w:rPr>
                <w:szCs w:val="21"/>
              </w:rPr>
            </w:pPr>
          </w:p>
        </w:tc>
        <w:tc>
          <w:tcPr>
            <w:tcW w:w="6429" w:type="dxa"/>
            <w:noWrap/>
            <w:vAlign w:val="center"/>
            <w:hideMark/>
          </w:tcPr>
          <w:p w14:paraId="291419FA" w14:textId="77EF2D3E" w:rsidR="00074C6F" w:rsidRPr="00877321" w:rsidRDefault="00074C6F" w:rsidP="00074C6F">
            <w:pPr>
              <w:jc w:val="left"/>
              <w:rPr>
                <w:szCs w:val="21"/>
              </w:rPr>
            </w:pPr>
            <w:r w:rsidRPr="00750320">
              <w:rPr>
                <w:rFonts w:hint="eastAsia"/>
              </w:rPr>
              <w:t>2.3</w:t>
            </w:r>
            <w:r w:rsidRPr="00750320">
              <w:rPr>
                <w:rFonts w:hint="eastAsia"/>
              </w:rPr>
              <w:t>显示结构清晰均匀可见。</w:t>
            </w:r>
          </w:p>
        </w:tc>
      </w:tr>
      <w:tr w:rsidR="00074C6F" w:rsidRPr="00877321" w14:paraId="1FF0E00E" w14:textId="77777777" w:rsidTr="00074C6F">
        <w:trPr>
          <w:trHeight w:val="567"/>
        </w:trPr>
        <w:tc>
          <w:tcPr>
            <w:tcW w:w="1039" w:type="dxa"/>
            <w:vMerge/>
            <w:vAlign w:val="center"/>
          </w:tcPr>
          <w:p w14:paraId="22031B64" w14:textId="77777777" w:rsidR="00074C6F" w:rsidRPr="00877321" w:rsidRDefault="00074C6F" w:rsidP="00074C6F">
            <w:pPr>
              <w:rPr>
                <w:szCs w:val="21"/>
              </w:rPr>
            </w:pPr>
          </w:p>
        </w:tc>
        <w:tc>
          <w:tcPr>
            <w:tcW w:w="1383" w:type="dxa"/>
            <w:vMerge/>
            <w:vAlign w:val="center"/>
          </w:tcPr>
          <w:p w14:paraId="6C3E84B9" w14:textId="77777777" w:rsidR="00074C6F" w:rsidRPr="00877321" w:rsidRDefault="00074C6F" w:rsidP="00074C6F">
            <w:pPr>
              <w:rPr>
                <w:szCs w:val="21"/>
              </w:rPr>
            </w:pPr>
          </w:p>
        </w:tc>
        <w:tc>
          <w:tcPr>
            <w:tcW w:w="6429" w:type="dxa"/>
            <w:noWrap/>
            <w:vAlign w:val="center"/>
          </w:tcPr>
          <w:p w14:paraId="35768C4B" w14:textId="2DA7A06E" w:rsidR="00074C6F" w:rsidRPr="009F1C10" w:rsidRDefault="00074C6F" w:rsidP="00074C6F">
            <w:pPr>
              <w:spacing w:line="360" w:lineRule="auto"/>
              <w:jc w:val="left"/>
              <w:rPr>
                <w:szCs w:val="21"/>
              </w:rPr>
            </w:pPr>
            <w:r w:rsidRPr="00750320">
              <w:rPr>
                <w:rFonts w:hint="eastAsia"/>
              </w:rPr>
              <w:t>2.4</w:t>
            </w:r>
            <w:r w:rsidRPr="00750320">
              <w:rPr>
                <w:rFonts w:hint="eastAsia"/>
              </w:rPr>
              <w:t>制作完全符合行业标准：无刀痕、划痕，染色均匀、分色均匀、自然、无重叠，标签清晰、准确，精美</w:t>
            </w:r>
            <w:proofErr w:type="gramStart"/>
            <w:r w:rsidRPr="00750320">
              <w:rPr>
                <w:rFonts w:hint="eastAsia"/>
              </w:rPr>
              <w:t>玻</w:t>
            </w:r>
            <w:proofErr w:type="gramEnd"/>
            <w:r w:rsidRPr="00750320">
              <w:rPr>
                <w:rFonts w:hint="eastAsia"/>
              </w:rPr>
              <w:t>片盒分类封装，便于老师分章节教学。</w:t>
            </w:r>
          </w:p>
        </w:tc>
      </w:tr>
      <w:tr w:rsidR="00074C6F" w:rsidRPr="00877321" w14:paraId="1005CDCF" w14:textId="77777777" w:rsidTr="00074C6F">
        <w:trPr>
          <w:trHeight w:val="567"/>
        </w:trPr>
        <w:tc>
          <w:tcPr>
            <w:tcW w:w="1039" w:type="dxa"/>
            <w:vMerge/>
            <w:vAlign w:val="center"/>
          </w:tcPr>
          <w:p w14:paraId="76D04583" w14:textId="77777777" w:rsidR="00074C6F" w:rsidRPr="00877321" w:rsidRDefault="00074C6F" w:rsidP="00074C6F">
            <w:pPr>
              <w:rPr>
                <w:szCs w:val="21"/>
              </w:rPr>
            </w:pPr>
          </w:p>
        </w:tc>
        <w:tc>
          <w:tcPr>
            <w:tcW w:w="1383" w:type="dxa"/>
            <w:vMerge/>
            <w:vAlign w:val="center"/>
          </w:tcPr>
          <w:p w14:paraId="2F0796EC" w14:textId="77777777" w:rsidR="00074C6F" w:rsidRPr="00877321" w:rsidRDefault="00074C6F" w:rsidP="00074C6F">
            <w:pPr>
              <w:rPr>
                <w:szCs w:val="21"/>
              </w:rPr>
            </w:pPr>
          </w:p>
        </w:tc>
        <w:tc>
          <w:tcPr>
            <w:tcW w:w="6429" w:type="dxa"/>
            <w:noWrap/>
            <w:vAlign w:val="center"/>
          </w:tcPr>
          <w:p w14:paraId="5135979A" w14:textId="12C26E03" w:rsidR="00074C6F" w:rsidRPr="009F1C10" w:rsidRDefault="00074C6F" w:rsidP="00074C6F">
            <w:pPr>
              <w:jc w:val="left"/>
              <w:rPr>
                <w:szCs w:val="21"/>
              </w:rPr>
            </w:pPr>
            <w:r w:rsidRPr="00750320">
              <w:rPr>
                <w:rFonts w:hint="eastAsia"/>
              </w:rPr>
              <w:t>2.5</w:t>
            </w:r>
            <w:r w:rsidRPr="00750320">
              <w:rPr>
                <w:rFonts w:hint="eastAsia"/>
              </w:rPr>
              <w:t>制作后由高等医学院校病理学专业正教授检验签字，保证质量。</w:t>
            </w:r>
          </w:p>
        </w:tc>
      </w:tr>
      <w:tr w:rsidR="00074C6F" w:rsidRPr="00877321" w14:paraId="7185D21F" w14:textId="77777777" w:rsidTr="00074C6F">
        <w:trPr>
          <w:trHeight w:val="567"/>
        </w:trPr>
        <w:tc>
          <w:tcPr>
            <w:tcW w:w="1039" w:type="dxa"/>
            <w:vMerge w:val="restart"/>
            <w:vAlign w:val="center"/>
          </w:tcPr>
          <w:p w14:paraId="48281AA0" w14:textId="35DAE8F2" w:rsidR="00074C6F" w:rsidRPr="00877321" w:rsidRDefault="00074C6F" w:rsidP="00074C6F">
            <w:pPr>
              <w:jc w:val="center"/>
              <w:rPr>
                <w:szCs w:val="21"/>
              </w:rPr>
            </w:pPr>
            <w:r>
              <w:rPr>
                <w:rFonts w:hint="eastAsia"/>
                <w:szCs w:val="21"/>
              </w:rPr>
              <w:lastRenderedPageBreak/>
              <w:t>3</w:t>
            </w:r>
          </w:p>
        </w:tc>
        <w:tc>
          <w:tcPr>
            <w:tcW w:w="1383" w:type="dxa"/>
            <w:vMerge w:val="restart"/>
            <w:vAlign w:val="center"/>
          </w:tcPr>
          <w:p w14:paraId="45924EA8" w14:textId="5E2EA4C7" w:rsidR="00074C6F" w:rsidRPr="00877321" w:rsidRDefault="00074C6F" w:rsidP="00074C6F">
            <w:pPr>
              <w:jc w:val="center"/>
              <w:rPr>
                <w:szCs w:val="21"/>
              </w:rPr>
            </w:pPr>
            <w:r w:rsidRPr="00CF52C1">
              <w:rPr>
                <w:rFonts w:hint="eastAsia"/>
                <w:szCs w:val="21"/>
              </w:rPr>
              <w:t>病理标本大体</w:t>
            </w:r>
          </w:p>
        </w:tc>
        <w:tc>
          <w:tcPr>
            <w:tcW w:w="6429" w:type="dxa"/>
            <w:noWrap/>
            <w:vAlign w:val="center"/>
          </w:tcPr>
          <w:p w14:paraId="18E05767" w14:textId="459A79A3" w:rsidR="00074C6F" w:rsidRPr="009F1C10" w:rsidRDefault="00074C6F" w:rsidP="00074C6F">
            <w:pPr>
              <w:jc w:val="left"/>
              <w:rPr>
                <w:szCs w:val="21"/>
              </w:rPr>
            </w:pPr>
            <w:r w:rsidRPr="00BA5315">
              <w:rPr>
                <w:rFonts w:hint="eastAsia"/>
              </w:rPr>
              <w:t>3.1</w:t>
            </w:r>
            <w:r w:rsidRPr="00BA5315">
              <w:rPr>
                <w:rFonts w:hint="eastAsia"/>
              </w:rPr>
              <w:t>病理专家取材，取材于人体病变典型部位。</w:t>
            </w:r>
          </w:p>
        </w:tc>
      </w:tr>
      <w:tr w:rsidR="00074C6F" w:rsidRPr="00877321" w14:paraId="1C6534C3" w14:textId="77777777" w:rsidTr="00074C6F">
        <w:trPr>
          <w:trHeight w:val="567"/>
        </w:trPr>
        <w:tc>
          <w:tcPr>
            <w:tcW w:w="1039" w:type="dxa"/>
            <w:vMerge/>
            <w:vAlign w:val="center"/>
          </w:tcPr>
          <w:p w14:paraId="76A0C977" w14:textId="77777777" w:rsidR="00074C6F" w:rsidRDefault="00074C6F" w:rsidP="00074C6F">
            <w:pPr>
              <w:rPr>
                <w:szCs w:val="21"/>
              </w:rPr>
            </w:pPr>
          </w:p>
        </w:tc>
        <w:tc>
          <w:tcPr>
            <w:tcW w:w="1383" w:type="dxa"/>
            <w:vMerge/>
            <w:vAlign w:val="center"/>
          </w:tcPr>
          <w:p w14:paraId="115DC1DC" w14:textId="77777777" w:rsidR="00074C6F" w:rsidRPr="00CF52C1" w:rsidRDefault="00074C6F" w:rsidP="00074C6F">
            <w:pPr>
              <w:rPr>
                <w:szCs w:val="21"/>
              </w:rPr>
            </w:pPr>
          </w:p>
        </w:tc>
        <w:tc>
          <w:tcPr>
            <w:tcW w:w="6429" w:type="dxa"/>
            <w:noWrap/>
            <w:vAlign w:val="center"/>
          </w:tcPr>
          <w:p w14:paraId="54E2D07D" w14:textId="7B4599C9" w:rsidR="00074C6F" w:rsidRPr="009F1C10" w:rsidRDefault="00074C6F" w:rsidP="00074C6F">
            <w:pPr>
              <w:jc w:val="left"/>
              <w:rPr>
                <w:szCs w:val="21"/>
              </w:rPr>
            </w:pPr>
            <w:r w:rsidRPr="00BA5315">
              <w:rPr>
                <w:rFonts w:hint="eastAsia"/>
              </w:rPr>
              <w:t>3.2</w:t>
            </w:r>
            <w:r w:rsidRPr="00BA5315">
              <w:rPr>
                <w:rFonts w:hint="eastAsia"/>
              </w:rPr>
              <w:t>制作后由高等医学院校病理学专业正教授检验签字，保证质量。</w:t>
            </w:r>
          </w:p>
        </w:tc>
      </w:tr>
      <w:tr w:rsidR="00074C6F" w:rsidRPr="00877321" w14:paraId="6481E5DF" w14:textId="77777777" w:rsidTr="00074C6F">
        <w:trPr>
          <w:trHeight w:val="567"/>
        </w:trPr>
        <w:tc>
          <w:tcPr>
            <w:tcW w:w="1039" w:type="dxa"/>
            <w:vMerge/>
            <w:vAlign w:val="center"/>
          </w:tcPr>
          <w:p w14:paraId="2FF528B5" w14:textId="77777777" w:rsidR="00074C6F" w:rsidRDefault="00074C6F" w:rsidP="00074C6F">
            <w:pPr>
              <w:rPr>
                <w:szCs w:val="21"/>
              </w:rPr>
            </w:pPr>
          </w:p>
        </w:tc>
        <w:tc>
          <w:tcPr>
            <w:tcW w:w="1383" w:type="dxa"/>
            <w:vMerge/>
            <w:vAlign w:val="center"/>
          </w:tcPr>
          <w:p w14:paraId="6B278291" w14:textId="77777777" w:rsidR="00074C6F" w:rsidRPr="00CF52C1" w:rsidRDefault="00074C6F" w:rsidP="00074C6F">
            <w:pPr>
              <w:rPr>
                <w:szCs w:val="21"/>
              </w:rPr>
            </w:pPr>
          </w:p>
        </w:tc>
        <w:tc>
          <w:tcPr>
            <w:tcW w:w="6429" w:type="dxa"/>
            <w:noWrap/>
            <w:vAlign w:val="center"/>
          </w:tcPr>
          <w:p w14:paraId="65C8D435" w14:textId="3286855F" w:rsidR="00074C6F" w:rsidRPr="009F1C10" w:rsidRDefault="00074C6F" w:rsidP="00074C6F">
            <w:pPr>
              <w:jc w:val="left"/>
              <w:rPr>
                <w:szCs w:val="21"/>
              </w:rPr>
            </w:pPr>
            <w:r w:rsidRPr="00BA5315">
              <w:rPr>
                <w:rFonts w:hint="eastAsia"/>
              </w:rPr>
              <w:t xml:space="preserve">3.3 </w:t>
            </w:r>
            <w:r w:rsidRPr="00BA5315">
              <w:rPr>
                <w:rFonts w:hint="eastAsia"/>
              </w:rPr>
              <w:t>大体标本瓶清晰、</w:t>
            </w:r>
            <w:proofErr w:type="gramStart"/>
            <w:r w:rsidRPr="00BA5315">
              <w:rPr>
                <w:rFonts w:hint="eastAsia"/>
              </w:rPr>
              <w:t>不</w:t>
            </w:r>
            <w:proofErr w:type="gramEnd"/>
            <w:r w:rsidRPr="00BA5315">
              <w:rPr>
                <w:rFonts w:hint="eastAsia"/>
              </w:rPr>
              <w:t>漏液。</w:t>
            </w:r>
          </w:p>
        </w:tc>
      </w:tr>
    </w:tbl>
    <w:p w14:paraId="365A52B7" w14:textId="77777777" w:rsidR="00315FC8" w:rsidRPr="00D02801" w:rsidRDefault="00315FC8" w:rsidP="00D17CFB">
      <w:pPr>
        <w:rPr>
          <w:b/>
          <w:szCs w:val="21"/>
        </w:rPr>
      </w:pPr>
    </w:p>
    <w:p w14:paraId="5CAB6F86" w14:textId="281B01F5" w:rsidR="00AA3745" w:rsidRPr="00AA3745" w:rsidRDefault="00AA3745" w:rsidP="00AA3745">
      <w:pPr>
        <w:pStyle w:val="20"/>
        <w:spacing w:beforeLines="50" w:before="120" w:afterLines="50" w:after="120"/>
        <w:rPr>
          <w:sz w:val="28"/>
          <w:szCs w:val="28"/>
        </w:rPr>
      </w:pPr>
      <w:r w:rsidRPr="00AA3745">
        <w:rPr>
          <w:rFonts w:hint="eastAsia"/>
          <w:sz w:val="28"/>
          <w:szCs w:val="28"/>
        </w:rPr>
        <w:t>四</w:t>
      </w:r>
      <w:r>
        <w:rPr>
          <w:rFonts w:hint="eastAsia"/>
          <w:sz w:val="28"/>
          <w:szCs w:val="28"/>
        </w:rPr>
        <w:t>、</w:t>
      </w:r>
      <w:r w:rsidRPr="00AA3745">
        <w:rPr>
          <w:rFonts w:hint="eastAsia"/>
          <w:sz w:val="28"/>
          <w:szCs w:val="28"/>
        </w:rPr>
        <w:t>样品</w:t>
      </w:r>
      <w:r w:rsidRPr="00AA3745">
        <w:rPr>
          <w:sz w:val="28"/>
          <w:szCs w:val="28"/>
        </w:rPr>
        <w:t>要求</w:t>
      </w:r>
    </w:p>
    <w:p w14:paraId="74B0AB69" w14:textId="7F536E9B" w:rsidR="00AA3745" w:rsidRPr="00AA3745" w:rsidRDefault="00AA3745" w:rsidP="00AA3745">
      <w:pPr>
        <w:autoSpaceDE w:val="0"/>
        <w:autoSpaceDN w:val="0"/>
        <w:adjustRightInd w:val="0"/>
        <w:spacing w:line="360" w:lineRule="auto"/>
        <w:jc w:val="left"/>
        <w:rPr>
          <w:szCs w:val="21"/>
        </w:rPr>
      </w:pPr>
      <w:r>
        <w:rPr>
          <w:szCs w:val="21"/>
        </w:rPr>
        <w:t>1</w:t>
      </w:r>
      <w:r>
        <w:rPr>
          <w:rFonts w:hint="eastAsia"/>
          <w:szCs w:val="21"/>
        </w:rPr>
        <w:t>、</w:t>
      </w:r>
      <w:r w:rsidRPr="00AA3745">
        <w:rPr>
          <w:szCs w:val="21"/>
        </w:rPr>
        <w:t>所有投标人均需在递交投标文件的同时提交以下实物样品：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33"/>
        <w:gridCol w:w="819"/>
        <w:gridCol w:w="3125"/>
        <w:gridCol w:w="1985"/>
      </w:tblGrid>
      <w:tr w:rsidR="00AA3745" w:rsidRPr="00AA3745" w14:paraId="6B5D1616" w14:textId="77777777" w:rsidTr="00074C6F">
        <w:trPr>
          <w:trHeight w:val="567"/>
          <w:jc w:val="center"/>
        </w:trPr>
        <w:tc>
          <w:tcPr>
            <w:tcW w:w="555" w:type="dxa"/>
            <w:vAlign w:val="center"/>
          </w:tcPr>
          <w:p w14:paraId="01007A13" w14:textId="77777777" w:rsidR="00AA3745" w:rsidRPr="00AA3745" w:rsidRDefault="00AA3745" w:rsidP="00074C6F">
            <w:pPr>
              <w:adjustRightInd w:val="0"/>
              <w:snapToGrid w:val="0"/>
              <w:ind w:leftChars="-33" w:left="-69" w:rightChars="-37" w:right="-78"/>
              <w:jc w:val="center"/>
              <w:rPr>
                <w:b/>
                <w:szCs w:val="21"/>
              </w:rPr>
            </w:pPr>
            <w:r w:rsidRPr="00AA3745">
              <w:rPr>
                <w:b/>
                <w:szCs w:val="21"/>
              </w:rPr>
              <w:t>序号</w:t>
            </w:r>
          </w:p>
        </w:tc>
        <w:tc>
          <w:tcPr>
            <w:tcW w:w="1733" w:type="dxa"/>
            <w:vAlign w:val="center"/>
          </w:tcPr>
          <w:p w14:paraId="0A57DDC8" w14:textId="77777777" w:rsidR="00AA3745" w:rsidRPr="00AA3745" w:rsidRDefault="00AA3745" w:rsidP="00074C6F">
            <w:pPr>
              <w:adjustRightInd w:val="0"/>
              <w:snapToGrid w:val="0"/>
              <w:jc w:val="center"/>
              <w:rPr>
                <w:b/>
                <w:szCs w:val="21"/>
              </w:rPr>
            </w:pPr>
            <w:r w:rsidRPr="00AA3745">
              <w:rPr>
                <w:b/>
                <w:szCs w:val="21"/>
              </w:rPr>
              <w:t>样品名称</w:t>
            </w:r>
          </w:p>
        </w:tc>
        <w:tc>
          <w:tcPr>
            <w:tcW w:w="819" w:type="dxa"/>
            <w:vAlign w:val="center"/>
          </w:tcPr>
          <w:p w14:paraId="67E401F2" w14:textId="77777777" w:rsidR="00AA3745" w:rsidRPr="00AA3745" w:rsidRDefault="00AA3745" w:rsidP="00074C6F">
            <w:pPr>
              <w:adjustRightInd w:val="0"/>
              <w:snapToGrid w:val="0"/>
              <w:jc w:val="center"/>
              <w:rPr>
                <w:b/>
                <w:szCs w:val="21"/>
              </w:rPr>
            </w:pPr>
            <w:r w:rsidRPr="00AA3745">
              <w:rPr>
                <w:b/>
                <w:szCs w:val="21"/>
              </w:rPr>
              <w:t>数量</w:t>
            </w:r>
          </w:p>
        </w:tc>
        <w:tc>
          <w:tcPr>
            <w:tcW w:w="3125" w:type="dxa"/>
            <w:vAlign w:val="center"/>
          </w:tcPr>
          <w:p w14:paraId="312B8069" w14:textId="77777777" w:rsidR="00AA3745" w:rsidRPr="00AA3745" w:rsidRDefault="00AA3745" w:rsidP="00074C6F">
            <w:pPr>
              <w:adjustRightInd w:val="0"/>
              <w:snapToGrid w:val="0"/>
              <w:jc w:val="center"/>
              <w:rPr>
                <w:b/>
                <w:szCs w:val="21"/>
              </w:rPr>
            </w:pPr>
            <w:r w:rsidRPr="00AA3745">
              <w:rPr>
                <w:b/>
                <w:szCs w:val="21"/>
              </w:rPr>
              <w:t>样品规格</w:t>
            </w:r>
          </w:p>
        </w:tc>
        <w:tc>
          <w:tcPr>
            <w:tcW w:w="1985" w:type="dxa"/>
            <w:vAlign w:val="center"/>
          </w:tcPr>
          <w:p w14:paraId="6CEA160E" w14:textId="77777777" w:rsidR="00AA3745" w:rsidRPr="00AA3745" w:rsidRDefault="00AA3745" w:rsidP="00074C6F">
            <w:pPr>
              <w:adjustRightInd w:val="0"/>
              <w:snapToGrid w:val="0"/>
              <w:jc w:val="center"/>
              <w:rPr>
                <w:b/>
                <w:szCs w:val="21"/>
              </w:rPr>
            </w:pPr>
            <w:r w:rsidRPr="00AA3745">
              <w:rPr>
                <w:b/>
                <w:szCs w:val="21"/>
              </w:rPr>
              <w:t>技术说明</w:t>
            </w:r>
          </w:p>
        </w:tc>
      </w:tr>
      <w:tr w:rsidR="00560418" w:rsidRPr="00AA3745" w14:paraId="7D4FD67A" w14:textId="77777777" w:rsidTr="00560418">
        <w:trPr>
          <w:trHeight w:val="567"/>
          <w:jc w:val="center"/>
        </w:trPr>
        <w:tc>
          <w:tcPr>
            <w:tcW w:w="555" w:type="dxa"/>
            <w:vAlign w:val="center"/>
          </w:tcPr>
          <w:p w14:paraId="6D2545B2"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49EFB9AC" w14:textId="06172B7E" w:rsidR="00560418" w:rsidRPr="00AA3745" w:rsidRDefault="00560418" w:rsidP="00560418">
            <w:pPr>
              <w:jc w:val="center"/>
              <w:rPr>
                <w:color w:val="000000"/>
                <w:szCs w:val="21"/>
              </w:rPr>
            </w:pPr>
            <w:r w:rsidRPr="00E70C18">
              <w:rPr>
                <w:rFonts w:hint="eastAsia"/>
              </w:rPr>
              <w:t>乳腺浸润性导管癌</w:t>
            </w:r>
          </w:p>
        </w:tc>
        <w:tc>
          <w:tcPr>
            <w:tcW w:w="819" w:type="dxa"/>
            <w:vAlign w:val="center"/>
          </w:tcPr>
          <w:p w14:paraId="0CB2C6A4" w14:textId="2BD637D5" w:rsidR="00560418" w:rsidRPr="00AA3745" w:rsidRDefault="00560418" w:rsidP="00560418">
            <w:pPr>
              <w:adjustRightInd w:val="0"/>
              <w:snapToGrid w:val="0"/>
              <w:jc w:val="center"/>
              <w:rPr>
                <w:szCs w:val="21"/>
              </w:rPr>
            </w:pPr>
            <w:r w:rsidRPr="00E70C18">
              <w:rPr>
                <w:rFonts w:hint="eastAsia"/>
              </w:rPr>
              <w:t>1</w:t>
            </w:r>
            <w:r>
              <w:rPr>
                <w:rFonts w:hint="eastAsia"/>
              </w:rPr>
              <w:t>张</w:t>
            </w:r>
          </w:p>
        </w:tc>
        <w:tc>
          <w:tcPr>
            <w:tcW w:w="3125" w:type="dxa"/>
            <w:vAlign w:val="center"/>
          </w:tcPr>
          <w:p w14:paraId="417B3C2C" w14:textId="1BEE2053" w:rsidR="00560418" w:rsidRPr="00AA3745" w:rsidRDefault="00560418" w:rsidP="00560418">
            <w:pPr>
              <w:adjustRightInd w:val="0"/>
              <w:snapToGrid w:val="0"/>
              <w:jc w:val="center"/>
              <w:rPr>
                <w:kern w:val="0"/>
                <w:szCs w:val="21"/>
              </w:rPr>
            </w:pPr>
            <w:r w:rsidRPr="00E70C18">
              <w:rPr>
                <w:rFonts w:hint="eastAsia"/>
              </w:rPr>
              <w:t>25.6*76.2mm,</w:t>
            </w:r>
            <w:r w:rsidRPr="00E70C18">
              <w:rPr>
                <w:rFonts w:hint="eastAsia"/>
              </w:rPr>
              <w:t>八面倒角载玻片，材质光滑、透明度高</w:t>
            </w:r>
          </w:p>
        </w:tc>
        <w:tc>
          <w:tcPr>
            <w:tcW w:w="1985" w:type="dxa"/>
          </w:tcPr>
          <w:p w14:paraId="2FC03F79" w14:textId="4AA5426F" w:rsidR="00560418" w:rsidRPr="00AA3745" w:rsidRDefault="00560418" w:rsidP="00560418">
            <w:pPr>
              <w:adjustRightInd w:val="0"/>
              <w:snapToGrid w:val="0"/>
              <w:jc w:val="center"/>
              <w:rPr>
                <w:kern w:val="0"/>
                <w:szCs w:val="21"/>
              </w:rPr>
            </w:pPr>
            <w:r w:rsidRPr="00E70C18">
              <w:rPr>
                <w:rFonts w:hint="eastAsia"/>
              </w:rPr>
              <w:t>详见采购需求</w:t>
            </w:r>
          </w:p>
        </w:tc>
      </w:tr>
      <w:tr w:rsidR="00560418" w:rsidRPr="00AA3745" w14:paraId="49952069" w14:textId="77777777" w:rsidTr="00560418">
        <w:trPr>
          <w:trHeight w:val="567"/>
          <w:jc w:val="center"/>
        </w:trPr>
        <w:tc>
          <w:tcPr>
            <w:tcW w:w="555" w:type="dxa"/>
            <w:vAlign w:val="center"/>
          </w:tcPr>
          <w:p w14:paraId="7AE3F822"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16B32D43" w14:textId="40F28599" w:rsidR="00560418" w:rsidRPr="00AA3745" w:rsidRDefault="00560418" w:rsidP="00560418">
            <w:pPr>
              <w:jc w:val="center"/>
              <w:rPr>
                <w:color w:val="000000"/>
                <w:szCs w:val="21"/>
              </w:rPr>
            </w:pPr>
            <w:r w:rsidRPr="00E70C18">
              <w:rPr>
                <w:rFonts w:hint="eastAsia"/>
              </w:rPr>
              <w:t>卵巢浆液性囊腺癌</w:t>
            </w:r>
          </w:p>
        </w:tc>
        <w:tc>
          <w:tcPr>
            <w:tcW w:w="819" w:type="dxa"/>
            <w:vAlign w:val="center"/>
          </w:tcPr>
          <w:p w14:paraId="72DC0F05" w14:textId="6277A7E5" w:rsidR="00560418" w:rsidRPr="00AA3745" w:rsidRDefault="00560418" w:rsidP="00560418">
            <w:pPr>
              <w:adjustRightInd w:val="0"/>
              <w:snapToGrid w:val="0"/>
              <w:jc w:val="center"/>
              <w:rPr>
                <w:szCs w:val="21"/>
              </w:rPr>
            </w:pPr>
            <w:r w:rsidRPr="00E70C18">
              <w:rPr>
                <w:rFonts w:hint="eastAsia"/>
              </w:rPr>
              <w:t>1</w:t>
            </w:r>
            <w:r>
              <w:rPr>
                <w:rFonts w:hint="eastAsia"/>
              </w:rPr>
              <w:t>张</w:t>
            </w:r>
          </w:p>
        </w:tc>
        <w:tc>
          <w:tcPr>
            <w:tcW w:w="3125" w:type="dxa"/>
            <w:vAlign w:val="center"/>
          </w:tcPr>
          <w:p w14:paraId="7F392F0B" w14:textId="0D6F8B55" w:rsidR="00560418" w:rsidRPr="00AA3745" w:rsidRDefault="00560418" w:rsidP="00560418">
            <w:pPr>
              <w:adjustRightInd w:val="0"/>
              <w:snapToGrid w:val="0"/>
              <w:jc w:val="center"/>
              <w:rPr>
                <w:kern w:val="0"/>
                <w:szCs w:val="21"/>
              </w:rPr>
            </w:pPr>
            <w:r w:rsidRPr="00E70C18">
              <w:rPr>
                <w:rFonts w:hint="eastAsia"/>
              </w:rPr>
              <w:t>25.6*76.2mm,</w:t>
            </w:r>
            <w:r w:rsidRPr="00E70C18">
              <w:rPr>
                <w:rFonts w:hint="eastAsia"/>
              </w:rPr>
              <w:t>八面倒角载玻片，材质光滑、透明度高</w:t>
            </w:r>
          </w:p>
        </w:tc>
        <w:tc>
          <w:tcPr>
            <w:tcW w:w="1985" w:type="dxa"/>
          </w:tcPr>
          <w:p w14:paraId="4FCEBF7E" w14:textId="537EFB00" w:rsidR="00560418" w:rsidRPr="00AA3745" w:rsidRDefault="00560418" w:rsidP="00560418">
            <w:pPr>
              <w:adjustRightInd w:val="0"/>
              <w:snapToGrid w:val="0"/>
              <w:jc w:val="center"/>
              <w:rPr>
                <w:kern w:val="0"/>
                <w:szCs w:val="21"/>
              </w:rPr>
            </w:pPr>
            <w:r w:rsidRPr="00E70C18">
              <w:rPr>
                <w:rFonts w:hint="eastAsia"/>
              </w:rPr>
              <w:t>详见采购需求</w:t>
            </w:r>
          </w:p>
        </w:tc>
      </w:tr>
      <w:tr w:rsidR="00560418" w:rsidRPr="00AA3745" w14:paraId="03585362" w14:textId="77777777" w:rsidTr="00560418">
        <w:trPr>
          <w:trHeight w:val="567"/>
          <w:jc w:val="center"/>
        </w:trPr>
        <w:tc>
          <w:tcPr>
            <w:tcW w:w="555" w:type="dxa"/>
            <w:vAlign w:val="center"/>
          </w:tcPr>
          <w:p w14:paraId="79093B9A"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72406C84" w14:textId="4970089D" w:rsidR="00560418" w:rsidRPr="00AA3745" w:rsidRDefault="00560418" w:rsidP="00560418">
            <w:pPr>
              <w:jc w:val="center"/>
              <w:rPr>
                <w:color w:val="000000"/>
                <w:szCs w:val="21"/>
              </w:rPr>
            </w:pPr>
            <w:r w:rsidRPr="00E70C18">
              <w:rPr>
                <w:rFonts w:hint="eastAsia"/>
              </w:rPr>
              <w:t>宫颈原位癌</w:t>
            </w:r>
          </w:p>
        </w:tc>
        <w:tc>
          <w:tcPr>
            <w:tcW w:w="819" w:type="dxa"/>
            <w:vAlign w:val="center"/>
          </w:tcPr>
          <w:p w14:paraId="2C90019C" w14:textId="1D5C581D" w:rsidR="00560418" w:rsidRPr="00AA3745" w:rsidRDefault="00560418" w:rsidP="00560418">
            <w:pPr>
              <w:adjustRightInd w:val="0"/>
              <w:snapToGrid w:val="0"/>
              <w:jc w:val="center"/>
              <w:rPr>
                <w:szCs w:val="21"/>
              </w:rPr>
            </w:pPr>
            <w:r w:rsidRPr="00E70C18">
              <w:rPr>
                <w:rFonts w:hint="eastAsia"/>
              </w:rPr>
              <w:t>1</w:t>
            </w:r>
            <w:r>
              <w:rPr>
                <w:rFonts w:hint="eastAsia"/>
              </w:rPr>
              <w:t>张</w:t>
            </w:r>
          </w:p>
        </w:tc>
        <w:tc>
          <w:tcPr>
            <w:tcW w:w="3125" w:type="dxa"/>
            <w:vAlign w:val="center"/>
          </w:tcPr>
          <w:p w14:paraId="2B9A88AD" w14:textId="35E7FB03" w:rsidR="00560418" w:rsidRPr="00AA3745" w:rsidRDefault="00560418" w:rsidP="00560418">
            <w:pPr>
              <w:adjustRightInd w:val="0"/>
              <w:snapToGrid w:val="0"/>
              <w:jc w:val="center"/>
              <w:rPr>
                <w:kern w:val="0"/>
                <w:szCs w:val="21"/>
              </w:rPr>
            </w:pPr>
            <w:r w:rsidRPr="00E70C18">
              <w:rPr>
                <w:rFonts w:hint="eastAsia"/>
              </w:rPr>
              <w:t>25.6*76.2mm,</w:t>
            </w:r>
            <w:r w:rsidRPr="00E70C18">
              <w:rPr>
                <w:rFonts w:hint="eastAsia"/>
              </w:rPr>
              <w:t>八面倒角载玻片，材质光滑、透明度高</w:t>
            </w:r>
          </w:p>
        </w:tc>
        <w:tc>
          <w:tcPr>
            <w:tcW w:w="1985" w:type="dxa"/>
          </w:tcPr>
          <w:p w14:paraId="627A27DE" w14:textId="42D7811E" w:rsidR="00560418" w:rsidRPr="00AA3745" w:rsidRDefault="00560418" w:rsidP="00560418">
            <w:pPr>
              <w:adjustRightInd w:val="0"/>
              <w:snapToGrid w:val="0"/>
              <w:jc w:val="center"/>
              <w:rPr>
                <w:kern w:val="0"/>
                <w:szCs w:val="21"/>
              </w:rPr>
            </w:pPr>
            <w:r w:rsidRPr="00E70C18">
              <w:rPr>
                <w:rFonts w:hint="eastAsia"/>
              </w:rPr>
              <w:t>详见采购需求</w:t>
            </w:r>
          </w:p>
        </w:tc>
      </w:tr>
      <w:tr w:rsidR="00560418" w:rsidRPr="00AA3745" w14:paraId="4D1D588C" w14:textId="77777777" w:rsidTr="00560418">
        <w:trPr>
          <w:trHeight w:val="567"/>
          <w:jc w:val="center"/>
        </w:trPr>
        <w:tc>
          <w:tcPr>
            <w:tcW w:w="555" w:type="dxa"/>
            <w:vAlign w:val="center"/>
          </w:tcPr>
          <w:p w14:paraId="00D820AD"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7E6A445E" w14:textId="60813F54" w:rsidR="00560418" w:rsidRPr="00AA3745" w:rsidRDefault="00560418" w:rsidP="00560418">
            <w:pPr>
              <w:jc w:val="center"/>
              <w:rPr>
                <w:color w:val="000000"/>
                <w:szCs w:val="21"/>
              </w:rPr>
            </w:pPr>
            <w:r w:rsidRPr="00E70C18">
              <w:rPr>
                <w:rFonts w:hint="eastAsia"/>
              </w:rPr>
              <w:t>肺小细胞癌</w:t>
            </w:r>
          </w:p>
        </w:tc>
        <w:tc>
          <w:tcPr>
            <w:tcW w:w="819" w:type="dxa"/>
            <w:vAlign w:val="center"/>
          </w:tcPr>
          <w:p w14:paraId="4DCDBAD7" w14:textId="513048DC" w:rsidR="00560418" w:rsidRPr="00AA3745" w:rsidRDefault="00560418" w:rsidP="00560418">
            <w:pPr>
              <w:adjustRightInd w:val="0"/>
              <w:snapToGrid w:val="0"/>
              <w:jc w:val="center"/>
              <w:rPr>
                <w:szCs w:val="21"/>
              </w:rPr>
            </w:pPr>
            <w:r w:rsidRPr="00E70C18">
              <w:rPr>
                <w:rFonts w:hint="eastAsia"/>
              </w:rPr>
              <w:t>1</w:t>
            </w:r>
            <w:r>
              <w:rPr>
                <w:rFonts w:hint="eastAsia"/>
              </w:rPr>
              <w:t>张</w:t>
            </w:r>
          </w:p>
        </w:tc>
        <w:tc>
          <w:tcPr>
            <w:tcW w:w="3125" w:type="dxa"/>
            <w:vAlign w:val="center"/>
          </w:tcPr>
          <w:p w14:paraId="6885B6AD" w14:textId="6C2C3945" w:rsidR="00560418" w:rsidRPr="00AA3745" w:rsidRDefault="00560418" w:rsidP="00560418">
            <w:pPr>
              <w:adjustRightInd w:val="0"/>
              <w:snapToGrid w:val="0"/>
              <w:jc w:val="center"/>
              <w:rPr>
                <w:kern w:val="0"/>
                <w:szCs w:val="21"/>
              </w:rPr>
            </w:pPr>
            <w:r w:rsidRPr="00E70C18">
              <w:rPr>
                <w:rFonts w:hint="eastAsia"/>
              </w:rPr>
              <w:t>25.6*76.2mm,</w:t>
            </w:r>
            <w:r w:rsidRPr="00E70C18">
              <w:rPr>
                <w:rFonts w:hint="eastAsia"/>
              </w:rPr>
              <w:t>八面倒角载玻片，材质光滑、透明度高</w:t>
            </w:r>
          </w:p>
        </w:tc>
        <w:tc>
          <w:tcPr>
            <w:tcW w:w="1985" w:type="dxa"/>
          </w:tcPr>
          <w:p w14:paraId="6CBDEC41" w14:textId="779E0A3E" w:rsidR="00560418" w:rsidRPr="00AA3745" w:rsidRDefault="00560418" w:rsidP="00560418">
            <w:pPr>
              <w:adjustRightInd w:val="0"/>
              <w:snapToGrid w:val="0"/>
              <w:jc w:val="center"/>
              <w:rPr>
                <w:kern w:val="0"/>
                <w:szCs w:val="21"/>
              </w:rPr>
            </w:pPr>
            <w:r w:rsidRPr="00E70C18">
              <w:rPr>
                <w:rFonts w:hint="eastAsia"/>
              </w:rPr>
              <w:t>详见采购需求</w:t>
            </w:r>
          </w:p>
        </w:tc>
      </w:tr>
      <w:tr w:rsidR="00560418" w:rsidRPr="00AA3745" w14:paraId="53445C63" w14:textId="77777777" w:rsidTr="00560418">
        <w:trPr>
          <w:trHeight w:val="567"/>
          <w:jc w:val="center"/>
        </w:trPr>
        <w:tc>
          <w:tcPr>
            <w:tcW w:w="555" w:type="dxa"/>
            <w:vAlign w:val="center"/>
          </w:tcPr>
          <w:p w14:paraId="79DAD217"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5ABAB763" w14:textId="04FBE83C" w:rsidR="00560418" w:rsidRPr="00AA3745" w:rsidRDefault="00560418" w:rsidP="00560418">
            <w:pPr>
              <w:jc w:val="center"/>
              <w:rPr>
                <w:color w:val="000000"/>
                <w:szCs w:val="21"/>
              </w:rPr>
            </w:pPr>
            <w:proofErr w:type="gramStart"/>
            <w:r w:rsidRPr="00E70C18">
              <w:rPr>
                <w:rFonts w:hint="eastAsia"/>
              </w:rPr>
              <w:t>脾</w:t>
            </w:r>
            <w:proofErr w:type="gramEnd"/>
            <w:r w:rsidRPr="00E70C18">
              <w:rPr>
                <w:rFonts w:hint="eastAsia"/>
              </w:rPr>
              <w:t>淋巴瘤</w:t>
            </w:r>
          </w:p>
        </w:tc>
        <w:tc>
          <w:tcPr>
            <w:tcW w:w="819" w:type="dxa"/>
            <w:vAlign w:val="center"/>
          </w:tcPr>
          <w:p w14:paraId="481A34B2" w14:textId="4A43FCFD" w:rsidR="00560418" w:rsidRPr="00AA3745" w:rsidRDefault="00560418" w:rsidP="00560418">
            <w:pPr>
              <w:adjustRightInd w:val="0"/>
              <w:snapToGrid w:val="0"/>
              <w:jc w:val="center"/>
              <w:rPr>
                <w:szCs w:val="21"/>
              </w:rPr>
            </w:pPr>
            <w:r w:rsidRPr="00E70C18">
              <w:rPr>
                <w:rFonts w:hint="eastAsia"/>
              </w:rPr>
              <w:t>1</w:t>
            </w:r>
            <w:r>
              <w:rPr>
                <w:rFonts w:hint="eastAsia"/>
              </w:rPr>
              <w:t>瓶</w:t>
            </w:r>
          </w:p>
        </w:tc>
        <w:tc>
          <w:tcPr>
            <w:tcW w:w="3125" w:type="dxa"/>
            <w:vAlign w:val="center"/>
          </w:tcPr>
          <w:p w14:paraId="30646170" w14:textId="25AECB59" w:rsidR="00560418" w:rsidRPr="00AA3745" w:rsidRDefault="00560418" w:rsidP="00560418">
            <w:pPr>
              <w:adjustRightInd w:val="0"/>
              <w:snapToGrid w:val="0"/>
              <w:jc w:val="center"/>
              <w:rPr>
                <w:kern w:val="0"/>
                <w:szCs w:val="21"/>
              </w:rPr>
            </w:pPr>
            <w:r w:rsidRPr="00E70C18">
              <w:rPr>
                <w:rFonts w:hint="eastAsia"/>
              </w:rPr>
              <w:t>密封瓶装</w:t>
            </w:r>
          </w:p>
        </w:tc>
        <w:tc>
          <w:tcPr>
            <w:tcW w:w="1985" w:type="dxa"/>
          </w:tcPr>
          <w:p w14:paraId="15FAD830" w14:textId="3DBBC8F5" w:rsidR="00560418" w:rsidRPr="00AA3745" w:rsidRDefault="00560418" w:rsidP="00560418">
            <w:pPr>
              <w:adjustRightInd w:val="0"/>
              <w:snapToGrid w:val="0"/>
              <w:jc w:val="center"/>
              <w:rPr>
                <w:kern w:val="0"/>
                <w:szCs w:val="21"/>
              </w:rPr>
            </w:pPr>
            <w:r w:rsidRPr="00E70C18">
              <w:rPr>
                <w:rFonts w:hint="eastAsia"/>
              </w:rPr>
              <w:t>详见采购需求</w:t>
            </w:r>
          </w:p>
        </w:tc>
      </w:tr>
      <w:tr w:rsidR="00560418" w:rsidRPr="00AA3745" w14:paraId="58360872" w14:textId="77777777" w:rsidTr="00560418">
        <w:trPr>
          <w:trHeight w:val="567"/>
          <w:jc w:val="center"/>
        </w:trPr>
        <w:tc>
          <w:tcPr>
            <w:tcW w:w="555" w:type="dxa"/>
            <w:vAlign w:val="center"/>
          </w:tcPr>
          <w:p w14:paraId="00992F97" w14:textId="77777777" w:rsidR="00560418" w:rsidRPr="00AA3745" w:rsidRDefault="00560418" w:rsidP="00560418">
            <w:pPr>
              <w:numPr>
                <w:ilvl w:val="0"/>
                <w:numId w:val="7"/>
              </w:numPr>
              <w:tabs>
                <w:tab w:val="left" w:pos="142"/>
              </w:tabs>
              <w:adjustRightInd w:val="0"/>
              <w:snapToGrid w:val="0"/>
              <w:jc w:val="center"/>
              <w:rPr>
                <w:szCs w:val="21"/>
              </w:rPr>
            </w:pPr>
          </w:p>
        </w:tc>
        <w:tc>
          <w:tcPr>
            <w:tcW w:w="1733" w:type="dxa"/>
            <w:vAlign w:val="center"/>
          </w:tcPr>
          <w:p w14:paraId="0FC35D5E" w14:textId="68193E9C" w:rsidR="00560418" w:rsidRPr="00AA3745" w:rsidRDefault="00560418" w:rsidP="00560418">
            <w:pPr>
              <w:jc w:val="center"/>
              <w:rPr>
                <w:color w:val="000000"/>
                <w:szCs w:val="21"/>
              </w:rPr>
            </w:pPr>
            <w:r w:rsidRPr="00E70C18">
              <w:rPr>
                <w:rFonts w:hint="eastAsia"/>
              </w:rPr>
              <w:t>门脉性肝硬化</w:t>
            </w:r>
          </w:p>
        </w:tc>
        <w:tc>
          <w:tcPr>
            <w:tcW w:w="819" w:type="dxa"/>
            <w:vAlign w:val="center"/>
          </w:tcPr>
          <w:p w14:paraId="54E1AAC0" w14:textId="1095EE3D" w:rsidR="00560418" w:rsidRPr="00AA3745" w:rsidRDefault="00560418" w:rsidP="00560418">
            <w:pPr>
              <w:adjustRightInd w:val="0"/>
              <w:snapToGrid w:val="0"/>
              <w:jc w:val="center"/>
              <w:rPr>
                <w:szCs w:val="21"/>
              </w:rPr>
            </w:pPr>
            <w:r w:rsidRPr="00E70C18">
              <w:rPr>
                <w:rFonts w:hint="eastAsia"/>
              </w:rPr>
              <w:t>1</w:t>
            </w:r>
            <w:r w:rsidRPr="00560418">
              <w:rPr>
                <w:rFonts w:hint="eastAsia"/>
              </w:rPr>
              <w:t>瓶</w:t>
            </w:r>
          </w:p>
        </w:tc>
        <w:tc>
          <w:tcPr>
            <w:tcW w:w="3125" w:type="dxa"/>
            <w:vAlign w:val="center"/>
          </w:tcPr>
          <w:p w14:paraId="706077A7" w14:textId="7CEF800C" w:rsidR="00560418" w:rsidRPr="00AA3745" w:rsidRDefault="00560418" w:rsidP="00560418">
            <w:pPr>
              <w:adjustRightInd w:val="0"/>
              <w:snapToGrid w:val="0"/>
              <w:jc w:val="center"/>
              <w:rPr>
                <w:kern w:val="0"/>
                <w:szCs w:val="21"/>
              </w:rPr>
            </w:pPr>
            <w:r w:rsidRPr="00E70C18">
              <w:rPr>
                <w:rFonts w:hint="eastAsia"/>
              </w:rPr>
              <w:t>密封瓶装</w:t>
            </w:r>
          </w:p>
        </w:tc>
        <w:tc>
          <w:tcPr>
            <w:tcW w:w="1985" w:type="dxa"/>
          </w:tcPr>
          <w:p w14:paraId="3FDB3967" w14:textId="0B10376F" w:rsidR="00560418" w:rsidRPr="00AA3745" w:rsidRDefault="00560418" w:rsidP="00560418">
            <w:pPr>
              <w:adjustRightInd w:val="0"/>
              <w:snapToGrid w:val="0"/>
              <w:jc w:val="center"/>
              <w:rPr>
                <w:kern w:val="0"/>
                <w:szCs w:val="21"/>
              </w:rPr>
            </w:pPr>
            <w:r w:rsidRPr="00E70C18">
              <w:rPr>
                <w:rFonts w:hint="eastAsia"/>
              </w:rPr>
              <w:t>详见采购需求</w:t>
            </w:r>
          </w:p>
        </w:tc>
      </w:tr>
    </w:tbl>
    <w:p w14:paraId="532E041A" w14:textId="77777777" w:rsidR="00AA3745" w:rsidRDefault="00AA3745" w:rsidP="00AA3745">
      <w:pPr>
        <w:autoSpaceDE w:val="0"/>
        <w:autoSpaceDN w:val="0"/>
        <w:adjustRightInd w:val="0"/>
        <w:spacing w:line="360" w:lineRule="auto"/>
        <w:jc w:val="left"/>
        <w:rPr>
          <w:szCs w:val="21"/>
        </w:rPr>
      </w:pPr>
    </w:p>
    <w:p w14:paraId="6B73B0B5" w14:textId="3325EBF7" w:rsidR="00AA3745" w:rsidRPr="00AA3745" w:rsidRDefault="00AA3745" w:rsidP="00AA3745">
      <w:pPr>
        <w:autoSpaceDE w:val="0"/>
        <w:autoSpaceDN w:val="0"/>
        <w:adjustRightInd w:val="0"/>
        <w:spacing w:line="360" w:lineRule="auto"/>
        <w:jc w:val="left"/>
        <w:rPr>
          <w:szCs w:val="21"/>
        </w:rPr>
      </w:pPr>
      <w:r w:rsidRPr="00AA3745">
        <w:rPr>
          <w:rFonts w:hint="eastAsia"/>
          <w:szCs w:val="21"/>
        </w:rPr>
        <w:t>2</w:t>
      </w:r>
      <w:r>
        <w:rPr>
          <w:rFonts w:hint="eastAsia"/>
          <w:szCs w:val="21"/>
        </w:rPr>
        <w:t>、</w:t>
      </w:r>
      <w:r w:rsidRPr="00AA3745">
        <w:rPr>
          <w:rFonts w:hint="eastAsia"/>
          <w:szCs w:val="21"/>
        </w:rPr>
        <w:t>样品的各项技术质量指标标准应符合规定。</w:t>
      </w:r>
    </w:p>
    <w:p w14:paraId="504F0085" w14:textId="5DA911DA" w:rsidR="00AA3745" w:rsidRPr="00AA3745" w:rsidRDefault="00AA3745" w:rsidP="00AA3745">
      <w:pPr>
        <w:autoSpaceDE w:val="0"/>
        <w:autoSpaceDN w:val="0"/>
        <w:adjustRightInd w:val="0"/>
        <w:spacing w:line="360" w:lineRule="auto"/>
        <w:jc w:val="left"/>
        <w:rPr>
          <w:szCs w:val="21"/>
        </w:rPr>
      </w:pPr>
      <w:r w:rsidRPr="00AA3745">
        <w:rPr>
          <w:rFonts w:hint="eastAsia"/>
          <w:szCs w:val="21"/>
        </w:rPr>
        <w:t>3</w:t>
      </w:r>
      <w:r>
        <w:rPr>
          <w:rFonts w:hint="eastAsia"/>
          <w:szCs w:val="21"/>
        </w:rPr>
        <w:t>、</w:t>
      </w:r>
      <w:r w:rsidRPr="00AA3745">
        <w:rPr>
          <w:rFonts w:hint="eastAsia"/>
          <w:szCs w:val="21"/>
        </w:rPr>
        <w:t>采购人不提供参考样品。</w:t>
      </w:r>
    </w:p>
    <w:p w14:paraId="01D3D665" w14:textId="45FA1C71" w:rsidR="00AA3745" w:rsidRPr="00AA3745" w:rsidRDefault="00AA3745" w:rsidP="00AA3745">
      <w:pPr>
        <w:autoSpaceDE w:val="0"/>
        <w:autoSpaceDN w:val="0"/>
        <w:adjustRightInd w:val="0"/>
        <w:spacing w:line="360" w:lineRule="auto"/>
        <w:jc w:val="left"/>
        <w:rPr>
          <w:szCs w:val="21"/>
        </w:rPr>
      </w:pPr>
      <w:r w:rsidRPr="00AA3745">
        <w:rPr>
          <w:rFonts w:hint="eastAsia"/>
          <w:szCs w:val="21"/>
        </w:rPr>
        <w:t>4</w:t>
      </w:r>
      <w:r>
        <w:rPr>
          <w:rFonts w:hint="eastAsia"/>
          <w:szCs w:val="21"/>
        </w:rPr>
        <w:t>、</w:t>
      </w:r>
      <w:r w:rsidRPr="00AA3745">
        <w:rPr>
          <w:rFonts w:hint="eastAsia"/>
          <w:szCs w:val="21"/>
        </w:rPr>
        <w:t>样品必须符合采购人的项目需求。</w:t>
      </w:r>
    </w:p>
    <w:p w14:paraId="36D49FA2" w14:textId="1A783AC4" w:rsidR="00AA3745" w:rsidRPr="00AA3745" w:rsidRDefault="00AA3745" w:rsidP="00AA3745">
      <w:pPr>
        <w:autoSpaceDE w:val="0"/>
        <w:autoSpaceDN w:val="0"/>
        <w:adjustRightInd w:val="0"/>
        <w:spacing w:line="360" w:lineRule="auto"/>
        <w:jc w:val="left"/>
        <w:rPr>
          <w:szCs w:val="21"/>
        </w:rPr>
      </w:pPr>
      <w:r w:rsidRPr="00AA3745">
        <w:rPr>
          <w:szCs w:val="21"/>
        </w:rPr>
        <w:t>5</w:t>
      </w:r>
      <w:r>
        <w:rPr>
          <w:rFonts w:hint="eastAsia"/>
          <w:szCs w:val="21"/>
        </w:rPr>
        <w:t>、</w:t>
      </w:r>
      <w:r w:rsidRPr="00AA3745">
        <w:rPr>
          <w:rFonts w:hint="eastAsia"/>
          <w:szCs w:val="21"/>
        </w:rPr>
        <w:t>样品必须与投标文件分开，每个样品必须标识清楚。</w:t>
      </w:r>
    </w:p>
    <w:p w14:paraId="15FCD383" w14:textId="0B58619C" w:rsidR="00AA3745" w:rsidRPr="00AA3745" w:rsidRDefault="00AA3745" w:rsidP="00AA3745">
      <w:pPr>
        <w:autoSpaceDE w:val="0"/>
        <w:autoSpaceDN w:val="0"/>
        <w:adjustRightInd w:val="0"/>
        <w:spacing w:line="360" w:lineRule="auto"/>
        <w:jc w:val="left"/>
        <w:rPr>
          <w:szCs w:val="21"/>
        </w:rPr>
      </w:pPr>
      <w:r w:rsidRPr="00AA3745">
        <w:rPr>
          <w:szCs w:val="21"/>
        </w:rPr>
        <w:t>6</w:t>
      </w:r>
      <w:r>
        <w:rPr>
          <w:rFonts w:hint="eastAsia"/>
          <w:szCs w:val="21"/>
        </w:rPr>
        <w:t>、</w:t>
      </w:r>
      <w:r w:rsidRPr="00AA3745">
        <w:rPr>
          <w:rFonts w:hint="eastAsia"/>
          <w:szCs w:val="21"/>
        </w:rPr>
        <w:t>在采购任务完结之后，中标人的样品封存于采购人单位，作为实物样品。采购人及深圳大学</w:t>
      </w:r>
      <w:r w:rsidRPr="00AA3745">
        <w:rPr>
          <w:szCs w:val="21"/>
        </w:rPr>
        <w:t>招投标管理中心</w:t>
      </w:r>
      <w:r w:rsidRPr="00AA3745">
        <w:rPr>
          <w:rFonts w:hint="eastAsia"/>
          <w:szCs w:val="21"/>
        </w:rPr>
        <w:t>对投标人所递交样品的破损或质量不负任何责任。未中标的投标人应在本项目中标公告发布之日起</w:t>
      </w:r>
      <w:r w:rsidRPr="00AA3745">
        <w:rPr>
          <w:rFonts w:hint="eastAsia"/>
          <w:szCs w:val="21"/>
        </w:rPr>
        <w:t>5</w:t>
      </w:r>
      <w:r w:rsidRPr="00AA3745">
        <w:rPr>
          <w:rFonts w:hint="eastAsia"/>
          <w:szCs w:val="21"/>
        </w:rPr>
        <w:t>个工作日后的</w:t>
      </w:r>
      <w:r w:rsidRPr="00AA3745">
        <w:rPr>
          <w:rFonts w:hint="eastAsia"/>
          <w:szCs w:val="21"/>
        </w:rPr>
        <w:t>3</w:t>
      </w:r>
      <w:r w:rsidRPr="00AA3745">
        <w:rPr>
          <w:rFonts w:hint="eastAsia"/>
          <w:szCs w:val="21"/>
        </w:rPr>
        <w:t>个工作日内自行来深圳大学</w:t>
      </w:r>
      <w:r w:rsidRPr="00AA3745">
        <w:rPr>
          <w:szCs w:val="21"/>
        </w:rPr>
        <w:t>招投标管理中心</w:t>
      </w:r>
      <w:r w:rsidRPr="00AA3745">
        <w:rPr>
          <w:rFonts w:hint="eastAsia"/>
          <w:szCs w:val="21"/>
        </w:rPr>
        <w:t>取回投标样品。</w:t>
      </w:r>
      <w:r w:rsidRPr="00AA3745">
        <w:rPr>
          <w:rFonts w:hint="eastAsia"/>
          <w:szCs w:val="21"/>
        </w:rPr>
        <w:t>3</w:t>
      </w:r>
      <w:r w:rsidRPr="00AA3745">
        <w:rPr>
          <w:rFonts w:hint="eastAsia"/>
          <w:szCs w:val="21"/>
        </w:rPr>
        <w:t>个工作日后投标人</w:t>
      </w:r>
      <w:proofErr w:type="gramStart"/>
      <w:r w:rsidRPr="00AA3745">
        <w:rPr>
          <w:rFonts w:hint="eastAsia"/>
          <w:szCs w:val="21"/>
        </w:rPr>
        <w:t>不</w:t>
      </w:r>
      <w:proofErr w:type="gramEnd"/>
      <w:r w:rsidRPr="00AA3745">
        <w:rPr>
          <w:rFonts w:hint="eastAsia"/>
          <w:szCs w:val="21"/>
        </w:rPr>
        <w:t>取回样品，则视为自动放弃样品的所有权，深圳大学</w:t>
      </w:r>
      <w:r w:rsidRPr="00AA3745">
        <w:rPr>
          <w:szCs w:val="21"/>
        </w:rPr>
        <w:t>招投标管理中心</w:t>
      </w:r>
      <w:r w:rsidRPr="00AA3745">
        <w:rPr>
          <w:rFonts w:hint="eastAsia"/>
          <w:szCs w:val="21"/>
        </w:rPr>
        <w:t>有权自行处置相关样品。</w:t>
      </w:r>
    </w:p>
    <w:p w14:paraId="422415A4" w14:textId="77777777" w:rsidR="00315FC8" w:rsidRPr="00AA3745" w:rsidRDefault="00315FC8" w:rsidP="00D17CFB">
      <w:pPr>
        <w:rPr>
          <w:b/>
          <w:szCs w:val="21"/>
        </w:rPr>
      </w:pPr>
    </w:p>
    <w:p w14:paraId="4840744A" w14:textId="77777777" w:rsidR="00AA3745" w:rsidRDefault="00AA3745" w:rsidP="00D17CFB">
      <w:pPr>
        <w:rPr>
          <w:b/>
          <w:szCs w:val="21"/>
        </w:rPr>
      </w:pPr>
    </w:p>
    <w:p w14:paraId="6BBA1458" w14:textId="77777777" w:rsidR="00AA3745" w:rsidRPr="006D3000" w:rsidRDefault="00AA3745"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lastRenderedPageBreak/>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71C9E2D" w:rsidR="008312E0" w:rsidRPr="00CD60EB" w:rsidRDefault="008312E0" w:rsidP="00EA0455">
            <w:pPr>
              <w:spacing w:line="360" w:lineRule="auto"/>
              <w:jc w:val="left"/>
              <w:rPr>
                <w:b/>
                <w:szCs w:val="21"/>
              </w:rPr>
            </w:pPr>
            <w:r w:rsidRPr="00CD60EB">
              <w:rPr>
                <w:bCs/>
                <w:szCs w:val="21"/>
              </w:rPr>
              <w:t>货物免费保修期</w:t>
            </w:r>
            <w:r w:rsidRPr="00CD60EB">
              <w:rPr>
                <w:bCs/>
                <w:szCs w:val="21"/>
                <w:u w:val="single"/>
              </w:rPr>
              <w:t xml:space="preserve"> </w:t>
            </w:r>
            <w:r w:rsidR="00EA0455">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048D979" w:rsidR="008312E0" w:rsidRPr="00CD60EB" w:rsidRDefault="008312E0" w:rsidP="00490B56">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BE2BD12" w:rsidR="00D72CD8" w:rsidRPr="00CD60EB" w:rsidRDefault="00D72CD8" w:rsidP="00EA0455">
            <w:pPr>
              <w:spacing w:line="360" w:lineRule="auto"/>
              <w:jc w:val="left"/>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EA0455" w:rsidRPr="00EA0455">
              <w:rPr>
                <w:rFonts w:hint="eastAsia"/>
                <w:bCs/>
                <w:szCs w:val="21"/>
              </w:rPr>
              <w:t>医学部西丽</w:t>
            </w:r>
            <w:r w:rsidR="00EA0455" w:rsidRPr="00EA0455">
              <w:rPr>
                <w:rFonts w:hint="eastAsia"/>
                <w:bCs/>
                <w:szCs w:val="21"/>
              </w:rPr>
              <w:t>A7</w:t>
            </w:r>
            <w:r w:rsidR="00EA0455">
              <w:rPr>
                <w:bCs/>
                <w:szCs w:val="21"/>
              </w:rPr>
              <w:t xml:space="preserve">  </w:t>
            </w:r>
            <w:r w:rsidR="00EA0455" w:rsidRPr="00EA0455">
              <w:rPr>
                <w:rFonts w:hint="eastAsia"/>
                <w:bCs/>
                <w:szCs w:val="21"/>
              </w:rPr>
              <w:t>106</w:t>
            </w:r>
            <w:r w:rsidR="00EA0455" w:rsidRPr="00EA0455">
              <w:rPr>
                <w:rFonts w:hint="eastAsia"/>
                <w:bCs/>
                <w:szCs w:val="21"/>
              </w:rPr>
              <w:t>病理实验室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proofErr w:type="gramStart"/>
            <w:r w:rsidR="00F431BB" w:rsidRPr="00CD60EB">
              <w:rPr>
                <w:bCs/>
                <w:szCs w:val="21"/>
              </w:rPr>
              <w:t>个</w:t>
            </w:r>
            <w:proofErr w:type="gramEnd"/>
            <w:r w:rsidR="00F431BB" w:rsidRPr="00CD60EB">
              <w:rPr>
                <w:bCs/>
                <w:szCs w:val="21"/>
              </w:rPr>
              <w:t>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25CBC81B"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90B56">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583E6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583E6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583E65">
      <w:pPr>
        <w:numPr>
          <w:ilvl w:val="0"/>
          <w:numId w:val="4"/>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500" w:type="dxa"/>
        <w:tblLook w:val="04A0" w:firstRow="1" w:lastRow="0" w:firstColumn="1" w:lastColumn="0" w:noHBand="0" w:noVBand="1"/>
      </w:tblPr>
      <w:tblGrid>
        <w:gridCol w:w="704"/>
        <w:gridCol w:w="1383"/>
        <w:gridCol w:w="3011"/>
        <w:gridCol w:w="1276"/>
        <w:gridCol w:w="992"/>
        <w:gridCol w:w="1134"/>
      </w:tblGrid>
      <w:tr w:rsidR="00653D37" w:rsidRPr="00877321" w14:paraId="183C431F" w14:textId="643274B1" w:rsidTr="00653D37">
        <w:trPr>
          <w:trHeight w:val="567"/>
        </w:trPr>
        <w:tc>
          <w:tcPr>
            <w:tcW w:w="704" w:type="dxa"/>
            <w:noWrap/>
            <w:vAlign w:val="center"/>
            <w:hideMark/>
          </w:tcPr>
          <w:p w14:paraId="2C090ED2" w14:textId="77777777" w:rsidR="00653D37" w:rsidRPr="00877321" w:rsidRDefault="00653D37" w:rsidP="00653D37">
            <w:pPr>
              <w:jc w:val="center"/>
              <w:rPr>
                <w:szCs w:val="21"/>
              </w:rPr>
            </w:pPr>
            <w:r w:rsidRPr="00877321">
              <w:rPr>
                <w:szCs w:val="21"/>
              </w:rPr>
              <w:t>序号</w:t>
            </w:r>
          </w:p>
        </w:tc>
        <w:tc>
          <w:tcPr>
            <w:tcW w:w="1383" w:type="dxa"/>
            <w:noWrap/>
            <w:vAlign w:val="center"/>
            <w:hideMark/>
          </w:tcPr>
          <w:p w14:paraId="728A5565" w14:textId="77777777" w:rsidR="00653D37" w:rsidRPr="00877321" w:rsidRDefault="00653D37" w:rsidP="00653D37">
            <w:pPr>
              <w:jc w:val="center"/>
              <w:rPr>
                <w:szCs w:val="21"/>
              </w:rPr>
            </w:pPr>
            <w:r w:rsidRPr="00877321">
              <w:rPr>
                <w:szCs w:val="21"/>
              </w:rPr>
              <w:t>货物名称</w:t>
            </w:r>
          </w:p>
        </w:tc>
        <w:tc>
          <w:tcPr>
            <w:tcW w:w="3011" w:type="dxa"/>
            <w:noWrap/>
            <w:vAlign w:val="center"/>
            <w:hideMark/>
          </w:tcPr>
          <w:p w14:paraId="3FFAEBFE" w14:textId="77777777" w:rsidR="00653D37" w:rsidRPr="00877321" w:rsidRDefault="00653D37" w:rsidP="00653D37">
            <w:pPr>
              <w:jc w:val="center"/>
              <w:rPr>
                <w:szCs w:val="21"/>
              </w:rPr>
            </w:pPr>
            <w:r w:rsidRPr="00877321">
              <w:rPr>
                <w:szCs w:val="21"/>
              </w:rPr>
              <w:t>招标技术要求</w:t>
            </w:r>
          </w:p>
        </w:tc>
        <w:tc>
          <w:tcPr>
            <w:tcW w:w="1276" w:type="dxa"/>
          </w:tcPr>
          <w:p w14:paraId="158195B8" w14:textId="799BD9C8" w:rsidR="00653D37" w:rsidRPr="00877321" w:rsidRDefault="00653D37" w:rsidP="00653D37">
            <w:pPr>
              <w:jc w:val="center"/>
              <w:rPr>
                <w:szCs w:val="21"/>
              </w:rPr>
            </w:pPr>
            <w:r w:rsidRPr="00D01DCF">
              <w:rPr>
                <w:rFonts w:hint="eastAsia"/>
              </w:rPr>
              <w:t>投标技术响应</w:t>
            </w:r>
          </w:p>
        </w:tc>
        <w:tc>
          <w:tcPr>
            <w:tcW w:w="992" w:type="dxa"/>
          </w:tcPr>
          <w:p w14:paraId="0BEF3D17" w14:textId="6AFED559" w:rsidR="00653D37" w:rsidRPr="00877321" w:rsidRDefault="00653D37" w:rsidP="00653D37">
            <w:pPr>
              <w:jc w:val="center"/>
              <w:rPr>
                <w:szCs w:val="21"/>
              </w:rPr>
            </w:pPr>
            <w:r w:rsidRPr="00D01DCF">
              <w:rPr>
                <w:rFonts w:hint="eastAsia"/>
              </w:rPr>
              <w:t>偏离情况</w:t>
            </w:r>
          </w:p>
        </w:tc>
        <w:tc>
          <w:tcPr>
            <w:tcW w:w="1134" w:type="dxa"/>
          </w:tcPr>
          <w:p w14:paraId="7EB38602" w14:textId="4D4BB5BC" w:rsidR="00653D37" w:rsidRPr="00877321" w:rsidRDefault="00653D37" w:rsidP="00653D37">
            <w:pPr>
              <w:jc w:val="center"/>
              <w:rPr>
                <w:szCs w:val="21"/>
              </w:rPr>
            </w:pPr>
            <w:r w:rsidRPr="00D01DCF">
              <w:rPr>
                <w:rFonts w:hint="eastAsia"/>
              </w:rPr>
              <w:t>说明</w:t>
            </w:r>
          </w:p>
        </w:tc>
      </w:tr>
      <w:tr w:rsidR="00653D37" w:rsidRPr="00877321" w14:paraId="02D35CDC" w14:textId="48290784" w:rsidTr="00653D37">
        <w:trPr>
          <w:trHeight w:val="567"/>
        </w:trPr>
        <w:tc>
          <w:tcPr>
            <w:tcW w:w="704" w:type="dxa"/>
            <w:vMerge w:val="restart"/>
            <w:noWrap/>
            <w:vAlign w:val="center"/>
            <w:hideMark/>
          </w:tcPr>
          <w:p w14:paraId="5AE7B98D" w14:textId="77777777" w:rsidR="00653D37" w:rsidRPr="00877321" w:rsidRDefault="00653D37" w:rsidP="002538D6">
            <w:pPr>
              <w:jc w:val="center"/>
              <w:rPr>
                <w:szCs w:val="21"/>
              </w:rPr>
            </w:pPr>
            <w:r w:rsidRPr="00877321">
              <w:rPr>
                <w:szCs w:val="21"/>
              </w:rPr>
              <w:t>1</w:t>
            </w:r>
          </w:p>
        </w:tc>
        <w:tc>
          <w:tcPr>
            <w:tcW w:w="1383" w:type="dxa"/>
            <w:vMerge w:val="restart"/>
            <w:noWrap/>
            <w:vAlign w:val="center"/>
            <w:hideMark/>
          </w:tcPr>
          <w:p w14:paraId="06C64665" w14:textId="77777777" w:rsidR="00653D37" w:rsidRPr="00877321" w:rsidRDefault="00653D37" w:rsidP="002538D6">
            <w:pPr>
              <w:jc w:val="center"/>
              <w:rPr>
                <w:szCs w:val="21"/>
              </w:rPr>
            </w:pPr>
            <w:r w:rsidRPr="00CF52C1">
              <w:rPr>
                <w:rFonts w:hint="eastAsia"/>
                <w:szCs w:val="21"/>
              </w:rPr>
              <w:t>病理标本</w:t>
            </w:r>
            <w:proofErr w:type="gramStart"/>
            <w:r w:rsidRPr="00CF52C1">
              <w:rPr>
                <w:rFonts w:hint="eastAsia"/>
                <w:szCs w:val="21"/>
              </w:rPr>
              <w:t>玻</w:t>
            </w:r>
            <w:proofErr w:type="gramEnd"/>
            <w:r w:rsidRPr="00CF52C1">
              <w:rPr>
                <w:rFonts w:hint="eastAsia"/>
                <w:szCs w:val="21"/>
              </w:rPr>
              <w:t>片Ⅰ</w:t>
            </w:r>
          </w:p>
        </w:tc>
        <w:tc>
          <w:tcPr>
            <w:tcW w:w="3011" w:type="dxa"/>
            <w:noWrap/>
            <w:vAlign w:val="center"/>
            <w:hideMark/>
          </w:tcPr>
          <w:p w14:paraId="7F8740F1" w14:textId="77777777" w:rsidR="00653D37" w:rsidRPr="00877321" w:rsidRDefault="00653D37" w:rsidP="002538D6">
            <w:pPr>
              <w:spacing w:line="360" w:lineRule="auto"/>
              <w:jc w:val="left"/>
              <w:rPr>
                <w:szCs w:val="21"/>
              </w:rPr>
            </w:pPr>
            <w:r w:rsidRPr="007C4094">
              <w:rPr>
                <w:rFonts w:hint="eastAsia"/>
              </w:rPr>
              <w:t>1.1</w:t>
            </w:r>
            <w:r w:rsidRPr="007C4094">
              <w:rPr>
                <w:rFonts w:hint="eastAsia"/>
              </w:rPr>
              <w:t>切片规格为</w:t>
            </w:r>
            <w:r w:rsidRPr="007C4094">
              <w:rPr>
                <w:rFonts w:hint="eastAsia"/>
              </w:rPr>
              <w:t>25.6*76.2*1.0mm</w:t>
            </w:r>
            <w:r w:rsidRPr="007C4094">
              <w:rPr>
                <w:rFonts w:hint="eastAsia"/>
              </w:rPr>
              <w:t>，八面倒角载玻片，材质光滑、透明度高。</w:t>
            </w:r>
          </w:p>
        </w:tc>
        <w:tc>
          <w:tcPr>
            <w:tcW w:w="1276" w:type="dxa"/>
          </w:tcPr>
          <w:p w14:paraId="2A791680" w14:textId="77777777" w:rsidR="00653D37" w:rsidRPr="007C4094" w:rsidRDefault="00653D37" w:rsidP="002538D6">
            <w:pPr>
              <w:spacing w:line="360" w:lineRule="auto"/>
              <w:jc w:val="left"/>
            </w:pPr>
          </w:p>
        </w:tc>
        <w:tc>
          <w:tcPr>
            <w:tcW w:w="992" w:type="dxa"/>
          </w:tcPr>
          <w:p w14:paraId="58F7A113" w14:textId="77777777" w:rsidR="00653D37" w:rsidRPr="007C4094" w:rsidRDefault="00653D37" w:rsidP="002538D6">
            <w:pPr>
              <w:spacing w:line="360" w:lineRule="auto"/>
              <w:jc w:val="left"/>
            </w:pPr>
          </w:p>
        </w:tc>
        <w:tc>
          <w:tcPr>
            <w:tcW w:w="1134" w:type="dxa"/>
          </w:tcPr>
          <w:p w14:paraId="6912387B" w14:textId="7407593E" w:rsidR="00653D37" w:rsidRPr="007C4094" w:rsidRDefault="00653D37" w:rsidP="002538D6">
            <w:pPr>
              <w:spacing w:line="360" w:lineRule="auto"/>
              <w:jc w:val="left"/>
            </w:pPr>
          </w:p>
        </w:tc>
      </w:tr>
      <w:tr w:rsidR="00653D37" w:rsidRPr="00877321" w14:paraId="6170F6D4" w14:textId="7B0DA53D" w:rsidTr="00653D37">
        <w:trPr>
          <w:trHeight w:val="567"/>
        </w:trPr>
        <w:tc>
          <w:tcPr>
            <w:tcW w:w="704" w:type="dxa"/>
            <w:vMerge/>
            <w:vAlign w:val="center"/>
            <w:hideMark/>
          </w:tcPr>
          <w:p w14:paraId="019E086B" w14:textId="77777777" w:rsidR="00653D37" w:rsidRPr="00877321" w:rsidRDefault="00653D37" w:rsidP="002538D6">
            <w:pPr>
              <w:jc w:val="center"/>
              <w:rPr>
                <w:szCs w:val="21"/>
              </w:rPr>
            </w:pPr>
          </w:p>
        </w:tc>
        <w:tc>
          <w:tcPr>
            <w:tcW w:w="1383" w:type="dxa"/>
            <w:vMerge/>
            <w:vAlign w:val="center"/>
            <w:hideMark/>
          </w:tcPr>
          <w:p w14:paraId="26B58F99" w14:textId="77777777" w:rsidR="00653D37" w:rsidRPr="00877321" w:rsidRDefault="00653D37" w:rsidP="002538D6">
            <w:pPr>
              <w:jc w:val="center"/>
              <w:rPr>
                <w:szCs w:val="21"/>
              </w:rPr>
            </w:pPr>
          </w:p>
        </w:tc>
        <w:tc>
          <w:tcPr>
            <w:tcW w:w="3011" w:type="dxa"/>
            <w:noWrap/>
            <w:vAlign w:val="center"/>
            <w:hideMark/>
          </w:tcPr>
          <w:p w14:paraId="1E5296D4" w14:textId="77777777" w:rsidR="00653D37" w:rsidRPr="00877321" w:rsidRDefault="00653D37" w:rsidP="002538D6">
            <w:pPr>
              <w:jc w:val="left"/>
              <w:rPr>
                <w:szCs w:val="21"/>
              </w:rPr>
            </w:pPr>
            <w:r w:rsidRPr="007C4094">
              <w:rPr>
                <w:rFonts w:hint="eastAsia"/>
              </w:rPr>
              <w:t>1.2</w:t>
            </w:r>
            <w:r w:rsidRPr="007C4094">
              <w:rPr>
                <w:rFonts w:hint="eastAsia"/>
              </w:rPr>
              <w:t>病理专家取材，取材于人体病变典型部位。</w:t>
            </w:r>
          </w:p>
        </w:tc>
        <w:tc>
          <w:tcPr>
            <w:tcW w:w="1276" w:type="dxa"/>
          </w:tcPr>
          <w:p w14:paraId="5B43770F" w14:textId="77777777" w:rsidR="00653D37" w:rsidRPr="007C4094" w:rsidRDefault="00653D37" w:rsidP="002538D6">
            <w:pPr>
              <w:jc w:val="left"/>
            </w:pPr>
          </w:p>
        </w:tc>
        <w:tc>
          <w:tcPr>
            <w:tcW w:w="992" w:type="dxa"/>
          </w:tcPr>
          <w:p w14:paraId="0FE999D2" w14:textId="77777777" w:rsidR="00653D37" w:rsidRPr="007C4094" w:rsidRDefault="00653D37" w:rsidP="002538D6">
            <w:pPr>
              <w:jc w:val="left"/>
            </w:pPr>
          </w:p>
        </w:tc>
        <w:tc>
          <w:tcPr>
            <w:tcW w:w="1134" w:type="dxa"/>
          </w:tcPr>
          <w:p w14:paraId="55891E34" w14:textId="2EEB31FE" w:rsidR="00653D37" w:rsidRPr="007C4094" w:rsidRDefault="00653D37" w:rsidP="002538D6">
            <w:pPr>
              <w:jc w:val="left"/>
            </w:pPr>
          </w:p>
        </w:tc>
      </w:tr>
      <w:tr w:rsidR="00653D37" w:rsidRPr="00877321" w14:paraId="54713BAB" w14:textId="08589346" w:rsidTr="00653D37">
        <w:trPr>
          <w:trHeight w:val="567"/>
        </w:trPr>
        <w:tc>
          <w:tcPr>
            <w:tcW w:w="704" w:type="dxa"/>
            <w:vMerge/>
            <w:vAlign w:val="center"/>
            <w:hideMark/>
          </w:tcPr>
          <w:p w14:paraId="45BA00DD" w14:textId="77777777" w:rsidR="00653D37" w:rsidRPr="00877321" w:rsidRDefault="00653D37" w:rsidP="002538D6">
            <w:pPr>
              <w:jc w:val="center"/>
              <w:rPr>
                <w:szCs w:val="21"/>
              </w:rPr>
            </w:pPr>
          </w:p>
        </w:tc>
        <w:tc>
          <w:tcPr>
            <w:tcW w:w="1383" w:type="dxa"/>
            <w:vMerge/>
            <w:vAlign w:val="center"/>
            <w:hideMark/>
          </w:tcPr>
          <w:p w14:paraId="0BBFF85A" w14:textId="77777777" w:rsidR="00653D37" w:rsidRPr="00877321" w:rsidRDefault="00653D37" w:rsidP="002538D6">
            <w:pPr>
              <w:jc w:val="center"/>
              <w:rPr>
                <w:szCs w:val="21"/>
              </w:rPr>
            </w:pPr>
          </w:p>
        </w:tc>
        <w:tc>
          <w:tcPr>
            <w:tcW w:w="3011" w:type="dxa"/>
            <w:noWrap/>
            <w:vAlign w:val="center"/>
            <w:hideMark/>
          </w:tcPr>
          <w:p w14:paraId="5EA754E8" w14:textId="77777777" w:rsidR="00653D37" w:rsidRPr="00877321" w:rsidRDefault="00653D37" w:rsidP="002538D6">
            <w:pPr>
              <w:jc w:val="left"/>
              <w:rPr>
                <w:szCs w:val="21"/>
              </w:rPr>
            </w:pPr>
            <w:r w:rsidRPr="007C4094">
              <w:rPr>
                <w:rFonts w:hint="eastAsia"/>
              </w:rPr>
              <w:t>1.3</w:t>
            </w:r>
            <w:r w:rsidRPr="007C4094">
              <w:rPr>
                <w:rFonts w:hint="eastAsia"/>
              </w:rPr>
              <w:t>显示结构清晰均匀可见。</w:t>
            </w:r>
          </w:p>
        </w:tc>
        <w:tc>
          <w:tcPr>
            <w:tcW w:w="1276" w:type="dxa"/>
          </w:tcPr>
          <w:p w14:paraId="6D348285" w14:textId="77777777" w:rsidR="00653D37" w:rsidRPr="007C4094" w:rsidRDefault="00653D37" w:rsidP="002538D6">
            <w:pPr>
              <w:jc w:val="left"/>
            </w:pPr>
          </w:p>
        </w:tc>
        <w:tc>
          <w:tcPr>
            <w:tcW w:w="992" w:type="dxa"/>
          </w:tcPr>
          <w:p w14:paraId="229D0065" w14:textId="77777777" w:rsidR="00653D37" w:rsidRPr="007C4094" w:rsidRDefault="00653D37" w:rsidP="002538D6">
            <w:pPr>
              <w:jc w:val="left"/>
            </w:pPr>
          </w:p>
        </w:tc>
        <w:tc>
          <w:tcPr>
            <w:tcW w:w="1134" w:type="dxa"/>
          </w:tcPr>
          <w:p w14:paraId="4916AADD" w14:textId="0FBEB7C7" w:rsidR="00653D37" w:rsidRPr="007C4094" w:rsidRDefault="00653D37" w:rsidP="002538D6">
            <w:pPr>
              <w:jc w:val="left"/>
            </w:pPr>
          </w:p>
        </w:tc>
      </w:tr>
      <w:tr w:rsidR="00653D37" w:rsidRPr="00877321" w14:paraId="250A83D6" w14:textId="05A5B03D" w:rsidTr="00653D37">
        <w:trPr>
          <w:trHeight w:val="567"/>
        </w:trPr>
        <w:tc>
          <w:tcPr>
            <w:tcW w:w="704" w:type="dxa"/>
            <w:vMerge/>
            <w:vAlign w:val="center"/>
            <w:hideMark/>
          </w:tcPr>
          <w:p w14:paraId="170B04D6" w14:textId="77777777" w:rsidR="00653D37" w:rsidRPr="00877321" w:rsidRDefault="00653D37" w:rsidP="002538D6">
            <w:pPr>
              <w:jc w:val="center"/>
              <w:rPr>
                <w:szCs w:val="21"/>
              </w:rPr>
            </w:pPr>
          </w:p>
        </w:tc>
        <w:tc>
          <w:tcPr>
            <w:tcW w:w="1383" w:type="dxa"/>
            <w:vMerge/>
            <w:vAlign w:val="center"/>
            <w:hideMark/>
          </w:tcPr>
          <w:p w14:paraId="1CC546EF" w14:textId="77777777" w:rsidR="00653D37" w:rsidRPr="00877321" w:rsidRDefault="00653D37" w:rsidP="002538D6">
            <w:pPr>
              <w:jc w:val="center"/>
              <w:rPr>
                <w:szCs w:val="21"/>
              </w:rPr>
            </w:pPr>
          </w:p>
        </w:tc>
        <w:tc>
          <w:tcPr>
            <w:tcW w:w="3011" w:type="dxa"/>
            <w:noWrap/>
            <w:vAlign w:val="center"/>
            <w:hideMark/>
          </w:tcPr>
          <w:p w14:paraId="573EF359" w14:textId="77777777" w:rsidR="00653D37" w:rsidRPr="00877321" w:rsidRDefault="00653D37" w:rsidP="002538D6">
            <w:pPr>
              <w:spacing w:line="360" w:lineRule="auto"/>
              <w:jc w:val="left"/>
              <w:rPr>
                <w:szCs w:val="21"/>
              </w:rPr>
            </w:pPr>
            <w:r w:rsidRPr="007C4094">
              <w:rPr>
                <w:rFonts w:hint="eastAsia"/>
              </w:rPr>
              <w:t>1.4</w:t>
            </w:r>
            <w:r w:rsidRPr="007C4094">
              <w:rPr>
                <w:rFonts w:hint="eastAsia"/>
              </w:rPr>
              <w:t>制作完全符合行业标准：无刀痕、划痕，染色均匀、分色均匀、自然、无重叠，标签清晰、准确，精美</w:t>
            </w:r>
            <w:proofErr w:type="gramStart"/>
            <w:r w:rsidRPr="007C4094">
              <w:rPr>
                <w:rFonts w:hint="eastAsia"/>
              </w:rPr>
              <w:t>玻</w:t>
            </w:r>
            <w:proofErr w:type="gramEnd"/>
            <w:r w:rsidRPr="007C4094">
              <w:rPr>
                <w:rFonts w:hint="eastAsia"/>
              </w:rPr>
              <w:t>片盒分类封装，便于老师分章节教学。</w:t>
            </w:r>
          </w:p>
        </w:tc>
        <w:tc>
          <w:tcPr>
            <w:tcW w:w="1276" w:type="dxa"/>
          </w:tcPr>
          <w:p w14:paraId="59012F1A" w14:textId="77777777" w:rsidR="00653D37" w:rsidRPr="007C4094" w:rsidRDefault="00653D37" w:rsidP="002538D6">
            <w:pPr>
              <w:spacing w:line="360" w:lineRule="auto"/>
              <w:jc w:val="left"/>
            </w:pPr>
          </w:p>
        </w:tc>
        <w:tc>
          <w:tcPr>
            <w:tcW w:w="992" w:type="dxa"/>
          </w:tcPr>
          <w:p w14:paraId="31468719" w14:textId="77777777" w:rsidR="00653D37" w:rsidRPr="007C4094" w:rsidRDefault="00653D37" w:rsidP="002538D6">
            <w:pPr>
              <w:spacing w:line="360" w:lineRule="auto"/>
              <w:jc w:val="left"/>
            </w:pPr>
          </w:p>
        </w:tc>
        <w:tc>
          <w:tcPr>
            <w:tcW w:w="1134" w:type="dxa"/>
          </w:tcPr>
          <w:p w14:paraId="4066C05E" w14:textId="7C24F7E2" w:rsidR="00653D37" w:rsidRPr="007C4094" w:rsidRDefault="00653D37" w:rsidP="002538D6">
            <w:pPr>
              <w:spacing w:line="360" w:lineRule="auto"/>
              <w:jc w:val="left"/>
            </w:pPr>
          </w:p>
        </w:tc>
      </w:tr>
      <w:tr w:rsidR="00653D37" w:rsidRPr="00877321" w14:paraId="0F807AFC" w14:textId="40EEB66E" w:rsidTr="00653D37">
        <w:trPr>
          <w:trHeight w:val="567"/>
        </w:trPr>
        <w:tc>
          <w:tcPr>
            <w:tcW w:w="704" w:type="dxa"/>
            <w:vMerge/>
            <w:vAlign w:val="center"/>
            <w:hideMark/>
          </w:tcPr>
          <w:p w14:paraId="1F706ECD" w14:textId="77777777" w:rsidR="00653D37" w:rsidRPr="00877321" w:rsidRDefault="00653D37" w:rsidP="002538D6">
            <w:pPr>
              <w:jc w:val="center"/>
              <w:rPr>
                <w:szCs w:val="21"/>
              </w:rPr>
            </w:pPr>
          </w:p>
        </w:tc>
        <w:tc>
          <w:tcPr>
            <w:tcW w:w="1383" w:type="dxa"/>
            <w:vMerge/>
            <w:vAlign w:val="center"/>
            <w:hideMark/>
          </w:tcPr>
          <w:p w14:paraId="375781F2" w14:textId="77777777" w:rsidR="00653D37" w:rsidRPr="00877321" w:rsidRDefault="00653D37" w:rsidP="002538D6">
            <w:pPr>
              <w:jc w:val="center"/>
              <w:rPr>
                <w:szCs w:val="21"/>
              </w:rPr>
            </w:pPr>
          </w:p>
        </w:tc>
        <w:tc>
          <w:tcPr>
            <w:tcW w:w="3011" w:type="dxa"/>
            <w:noWrap/>
            <w:vAlign w:val="center"/>
            <w:hideMark/>
          </w:tcPr>
          <w:p w14:paraId="3320E1BA" w14:textId="77777777" w:rsidR="00653D37" w:rsidRPr="00877321" w:rsidRDefault="00653D37" w:rsidP="002538D6">
            <w:pPr>
              <w:jc w:val="left"/>
              <w:rPr>
                <w:szCs w:val="21"/>
              </w:rPr>
            </w:pPr>
            <w:r w:rsidRPr="007C4094">
              <w:rPr>
                <w:rFonts w:hint="eastAsia"/>
              </w:rPr>
              <w:t>1.5</w:t>
            </w:r>
            <w:r w:rsidRPr="007C4094">
              <w:rPr>
                <w:rFonts w:hint="eastAsia"/>
              </w:rPr>
              <w:t>制作后由高等医学院校病理学专业正教授检验签字，保证质量。</w:t>
            </w:r>
          </w:p>
        </w:tc>
        <w:tc>
          <w:tcPr>
            <w:tcW w:w="1276" w:type="dxa"/>
          </w:tcPr>
          <w:p w14:paraId="3E8FB30C" w14:textId="77777777" w:rsidR="00653D37" w:rsidRPr="007C4094" w:rsidRDefault="00653D37" w:rsidP="002538D6">
            <w:pPr>
              <w:jc w:val="left"/>
            </w:pPr>
          </w:p>
        </w:tc>
        <w:tc>
          <w:tcPr>
            <w:tcW w:w="992" w:type="dxa"/>
          </w:tcPr>
          <w:p w14:paraId="5FCCFDAF" w14:textId="77777777" w:rsidR="00653D37" w:rsidRPr="007C4094" w:rsidRDefault="00653D37" w:rsidP="002538D6">
            <w:pPr>
              <w:jc w:val="left"/>
            </w:pPr>
          </w:p>
        </w:tc>
        <w:tc>
          <w:tcPr>
            <w:tcW w:w="1134" w:type="dxa"/>
          </w:tcPr>
          <w:p w14:paraId="20D98376" w14:textId="79B9966E" w:rsidR="00653D37" w:rsidRPr="007C4094" w:rsidRDefault="00653D37" w:rsidP="002538D6">
            <w:pPr>
              <w:jc w:val="left"/>
            </w:pPr>
          </w:p>
        </w:tc>
      </w:tr>
      <w:tr w:rsidR="00653D37" w:rsidRPr="00877321" w14:paraId="65CC8AED" w14:textId="5395161D" w:rsidTr="00653D37">
        <w:trPr>
          <w:trHeight w:val="567"/>
        </w:trPr>
        <w:tc>
          <w:tcPr>
            <w:tcW w:w="704" w:type="dxa"/>
            <w:vMerge w:val="restart"/>
            <w:noWrap/>
            <w:vAlign w:val="center"/>
            <w:hideMark/>
          </w:tcPr>
          <w:p w14:paraId="4EFAC3ED" w14:textId="77777777" w:rsidR="00653D37" w:rsidRPr="00877321" w:rsidRDefault="00653D37" w:rsidP="002538D6">
            <w:pPr>
              <w:jc w:val="center"/>
              <w:rPr>
                <w:szCs w:val="21"/>
              </w:rPr>
            </w:pPr>
            <w:r w:rsidRPr="00877321">
              <w:rPr>
                <w:szCs w:val="21"/>
              </w:rPr>
              <w:t>2</w:t>
            </w:r>
          </w:p>
        </w:tc>
        <w:tc>
          <w:tcPr>
            <w:tcW w:w="1383" w:type="dxa"/>
            <w:vMerge w:val="restart"/>
            <w:noWrap/>
            <w:vAlign w:val="center"/>
            <w:hideMark/>
          </w:tcPr>
          <w:p w14:paraId="053B45A6" w14:textId="77777777" w:rsidR="00653D37" w:rsidRPr="00877321" w:rsidRDefault="00653D37" w:rsidP="002538D6">
            <w:pPr>
              <w:jc w:val="center"/>
              <w:rPr>
                <w:szCs w:val="21"/>
              </w:rPr>
            </w:pPr>
            <w:r w:rsidRPr="00CF52C1">
              <w:rPr>
                <w:rFonts w:hint="eastAsia"/>
                <w:szCs w:val="21"/>
              </w:rPr>
              <w:t>病理标本</w:t>
            </w:r>
            <w:proofErr w:type="gramStart"/>
            <w:r w:rsidRPr="00CF52C1">
              <w:rPr>
                <w:rFonts w:hint="eastAsia"/>
                <w:szCs w:val="21"/>
              </w:rPr>
              <w:t>玻</w:t>
            </w:r>
            <w:proofErr w:type="gramEnd"/>
            <w:r w:rsidRPr="00CF52C1">
              <w:rPr>
                <w:rFonts w:hint="eastAsia"/>
                <w:szCs w:val="21"/>
              </w:rPr>
              <w:t>片Ⅱ</w:t>
            </w:r>
          </w:p>
        </w:tc>
        <w:tc>
          <w:tcPr>
            <w:tcW w:w="3011" w:type="dxa"/>
            <w:noWrap/>
            <w:vAlign w:val="center"/>
            <w:hideMark/>
          </w:tcPr>
          <w:p w14:paraId="4DEBB005" w14:textId="77777777" w:rsidR="00653D37" w:rsidRPr="00877321" w:rsidRDefault="00653D37" w:rsidP="002538D6">
            <w:pPr>
              <w:spacing w:line="360" w:lineRule="auto"/>
              <w:jc w:val="left"/>
              <w:rPr>
                <w:szCs w:val="21"/>
              </w:rPr>
            </w:pPr>
            <w:r w:rsidRPr="00750320">
              <w:rPr>
                <w:rFonts w:hint="eastAsia"/>
              </w:rPr>
              <w:t>2.1</w:t>
            </w:r>
            <w:r w:rsidRPr="00750320">
              <w:rPr>
                <w:rFonts w:hint="eastAsia"/>
              </w:rPr>
              <w:t>切片规格为</w:t>
            </w:r>
            <w:r w:rsidRPr="00750320">
              <w:rPr>
                <w:rFonts w:hint="eastAsia"/>
              </w:rPr>
              <w:t>25.6*76.2*1.0mm</w:t>
            </w:r>
            <w:r w:rsidRPr="00750320">
              <w:rPr>
                <w:rFonts w:hint="eastAsia"/>
              </w:rPr>
              <w:t>，八面倒角载玻片，材质光滑、透明度高。</w:t>
            </w:r>
          </w:p>
        </w:tc>
        <w:tc>
          <w:tcPr>
            <w:tcW w:w="1276" w:type="dxa"/>
          </w:tcPr>
          <w:p w14:paraId="5D30C447" w14:textId="77777777" w:rsidR="00653D37" w:rsidRPr="00750320" w:rsidRDefault="00653D37" w:rsidP="002538D6">
            <w:pPr>
              <w:spacing w:line="360" w:lineRule="auto"/>
              <w:jc w:val="left"/>
            </w:pPr>
          </w:p>
        </w:tc>
        <w:tc>
          <w:tcPr>
            <w:tcW w:w="992" w:type="dxa"/>
          </w:tcPr>
          <w:p w14:paraId="18BF2A75" w14:textId="77777777" w:rsidR="00653D37" w:rsidRPr="00750320" w:rsidRDefault="00653D37" w:rsidP="002538D6">
            <w:pPr>
              <w:spacing w:line="360" w:lineRule="auto"/>
              <w:jc w:val="left"/>
            </w:pPr>
          </w:p>
        </w:tc>
        <w:tc>
          <w:tcPr>
            <w:tcW w:w="1134" w:type="dxa"/>
          </w:tcPr>
          <w:p w14:paraId="197E44FB" w14:textId="562D0900" w:rsidR="00653D37" w:rsidRPr="00750320" w:rsidRDefault="00653D37" w:rsidP="002538D6">
            <w:pPr>
              <w:spacing w:line="360" w:lineRule="auto"/>
              <w:jc w:val="left"/>
            </w:pPr>
          </w:p>
        </w:tc>
      </w:tr>
      <w:tr w:rsidR="00653D37" w:rsidRPr="00877321" w14:paraId="416755DE" w14:textId="1C2920FC" w:rsidTr="00653D37">
        <w:trPr>
          <w:trHeight w:val="567"/>
        </w:trPr>
        <w:tc>
          <w:tcPr>
            <w:tcW w:w="704" w:type="dxa"/>
            <w:vMerge/>
            <w:vAlign w:val="center"/>
            <w:hideMark/>
          </w:tcPr>
          <w:p w14:paraId="72FAA180" w14:textId="77777777" w:rsidR="00653D37" w:rsidRPr="00877321" w:rsidRDefault="00653D37" w:rsidP="002538D6">
            <w:pPr>
              <w:rPr>
                <w:szCs w:val="21"/>
              </w:rPr>
            </w:pPr>
          </w:p>
        </w:tc>
        <w:tc>
          <w:tcPr>
            <w:tcW w:w="1383" w:type="dxa"/>
            <w:vMerge/>
            <w:vAlign w:val="center"/>
            <w:hideMark/>
          </w:tcPr>
          <w:p w14:paraId="1412B1ED" w14:textId="77777777" w:rsidR="00653D37" w:rsidRPr="00877321" w:rsidRDefault="00653D37" w:rsidP="002538D6">
            <w:pPr>
              <w:rPr>
                <w:szCs w:val="21"/>
              </w:rPr>
            </w:pPr>
          </w:p>
        </w:tc>
        <w:tc>
          <w:tcPr>
            <w:tcW w:w="3011" w:type="dxa"/>
            <w:noWrap/>
            <w:vAlign w:val="center"/>
            <w:hideMark/>
          </w:tcPr>
          <w:p w14:paraId="2C407F7B" w14:textId="77777777" w:rsidR="00653D37" w:rsidRPr="00877321" w:rsidRDefault="00653D37" w:rsidP="002538D6">
            <w:pPr>
              <w:jc w:val="left"/>
              <w:rPr>
                <w:szCs w:val="21"/>
              </w:rPr>
            </w:pPr>
            <w:r w:rsidRPr="00750320">
              <w:rPr>
                <w:rFonts w:hint="eastAsia"/>
              </w:rPr>
              <w:t>2.2</w:t>
            </w:r>
            <w:r w:rsidRPr="00750320">
              <w:rPr>
                <w:rFonts w:hint="eastAsia"/>
              </w:rPr>
              <w:t>病理专家取材，取材于人体病变典型部位。</w:t>
            </w:r>
          </w:p>
        </w:tc>
        <w:tc>
          <w:tcPr>
            <w:tcW w:w="1276" w:type="dxa"/>
          </w:tcPr>
          <w:p w14:paraId="5A16648B" w14:textId="77777777" w:rsidR="00653D37" w:rsidRPr="00750320" w:rsidRDefault="00653D37" w:rsidP="002538D6">
            <w:pPr>
              <w:jc w:val="left"/>
            </w:pPr>
          </w:p>
        </w:tc>
        <w:tc>
          <w:tcPr>
            <w:tcW w:w="992" w:type="dxa"/>
          </w:tcPr>
          <w:p w14:paraId="57B39BBC" w14:textId="77777777" w:rsidR="00653D37" w:rsidRPr="00750320" w:rsidRDefault="00653D37" w:rsidP="002538D6">
            <w:pPr>
              <w:jc w:val="left"/>
            </w:pPr>
          </w:p>
        </w:tc>
        <w:tc>
          <w:tcPr>
            <w:tcW w:w="1134" w:type="dxa"/>
          </w:tcPr>
          <w:p w14:paraId="70E3282E" w14:textId="78CC7BBB" w:rsidR="00653D37" w:rsidRPr="00750320" w:rsidRDefault="00653D37" w:rsidP="002538D6">
            <w:pPr>
              <w:jc w:val="left"/>
            </w:pPr>
          </w:p>
        </w:tc>
      </w:tr>
      <w:tr w:rsidR="00653D37" w:rsidRPr="00877321" w14:paraId="6A32DF74" w14:textId="5589553C" w:rsidTr="00653D37">
        <w:trPr>
          <w:trHeight w:val="567"/>
        </w:trPr>
        <w:tc>
          <w:tcPr>
            <w:tcW w:w="704" w:type="dxa"/>
            <w:vMerge/>
            <w:vAlign w:val="center"/>
            <w:hideMark/>
          </w:tcPr>
          <w:p w14:paraId="34560ABA" w14:textId="77777777" w:rsidR="00653D37" w:rsidRPr="00877321" w:rsidRDefault="00653D37" w:rsidP="002538D6">
            <w:pPr>
              <w:rPr>
                <w:szCs w:val="21"/>
              </w:rPr>
            </w:pPr>
          </w:p>
        </w:tc>
        <w:tc>
          <w:tcPr>
            <w:tcW w:w="1383" w:type="dxa"/>
            <w:vMerge/>
            <w:vAlign w:val="center"/>
            <w:hideMark/>
          </w:tcPr>
          <w:p w14:paraId="63E65CAE" w14:textId="77777777" w:rsidR="00653D37" w:rsidRPr="00877321" w:rsidRDefault="00653D37" w:rsidP="002538D6">
            <w:pPr>
              <w:rPr>
                <w:szCs w:val="21"/>
              </w:rPr>
            </w:pPr>
          </w:p>
        </w:tc>
        <w:tc>
          <w:tcPr>
            <w:tcW w:w="3011" w:type="dxa"/>
            <w:noWrap/>
            <w:vAlign w:val="center"/>
            <w:hideMark/>
          </w:tcPr>
          <w:p w14:paraId="177E7A9F" w14:textId="77777777" w:rsidR="00653D37" w:rsidRPr="00877321" w:rsidRDefault="00653D37" w:rsidP="002538D6">
            <w:pPr>
              <w:jc w:val="left"/>
              <w:rPr>
                <w:szCs w:val="21"/>
              </w:rPr>
            </w:pPr>
            <w:r w:rsidRPr="00750320">
              <w:rPr>
                <w:rFonts w:hint="eastAsia"/>
              </w:rPr>
              <w:t>2.3</w:t>
            </w:r>
            <w:r w:rsidRPr="00750320">
              <w:rPr>
                <w:rFonts w:hint="eastAsia"/>
              </w:rPr>
              <w:t>显示结构清晰均匀可见。</w:t>
            </w:r>
          </w:p>
        </w:tc>
        <w:tc>
          <w:tcPr>
            <w:tcW w:w="1276" w:type="dxa"/>
          </w:tcPr>
          <w:p w14:paraId="58FF2778" w14:textId="77777777" w:rsidR="00653D37" w:rsidRPr="00750320" w:rsidRDefault="00653D37" w:rsidP="002538D6">
            <w:pPr>
              <w:jc w:val="left"/>
            </w:pPr>
          </w:p>
        </w:tc>
        <w:tc>
          <w:tcPr>
            <w:tcW w:w="992" w:type="dxa"/>
          </w:tcPr>
          <w:p w14:paraId="2B87636C" w14:textId="77777777" w:rsidR="00653D37" w:rsidRPr="00750320" w:rsidRDefault="00653D37" w:rsidP="002538D6">
            <w:pPr>
              <w:jc w:val="left"/>
            </w:pPr>
          </w:p>
        </w:tc>
        <w:tc>
          <w:tcPr>
            <w:tcW w:w="1134" w:type="dxa"/>
          </w:tcPr>
          <w:p w14:paraId="1097C7A0" w14:textId="206A5D3B" w:rsidR="00653D37" w:rsidRPr="00750320" w:rsidRDefault="00653D37" w:rsidP="002538D6">
            <w:pPr>
              <w:jc w:val="left"/>
            </w:pPr>
          </w:p>
        </w:tc>
      </w:tr>
      <w:tr w:rsidR="00653D37" w:rsidRPr="00877321" w14:paraId="6D85081F" w14:textId="29D1FD06" w:rsidTr="00653D37">
        <w:trPr>
          <w:trHeight w:val="567"/>
        </w:trPr>
        <w:tc>
          <w:tcPr>
            <w:tcW w:w="704" w:type="dxa"/>
            <w:vMerge/>
            <w:vAlign w:val="center"/>
          </w:tcPr>
          <w:p w14:paraId="3CB36019" w14:textId="77777777" w:rsidR="00653D37" w:rsidRPr="00877321" w:rsidRDefault="00653D37" w:rsidP="002538D6">
            <w:pPr>
              <w:rPr>
                <w:szCs w:val="21"/>
              </w:rPr>
            </w:pPr>
          </w:p>
        </w:tc>
        <w:tc>
          <w:tcPr>
            <w:tcW w:w="1383" w:type="dxa"/>
            <w:vMerge/>
            <w:vAlign w:val="center"/>
          </w:tcPr>
          <w:p w14:paraId="487A7BB1" w14:textId="77777777" w:rsidR="00653D37" w:rsidRPr="00877321" w:rsidRDefault="00653D37" w:rsidP="002538D6">
            <w:pPr>
              <w:rPr>
                <w:szCs w:val="21"/>
              </w:rPr>
            </w:pPr>
          </w:p>
        </w:tc>
        <w:tc>
          <w:tcPr>
            <w:tcW w:w="3011" w:type="dxa"/>
            <w:noWrap/>
            <w:vAlign w:val="center"/>
          </w:tcPr>
          <w:p w14:paraId="1DE822A0" w14:textId="77777777" w:rsidR="00653D37" w:rsidRPr="009F1C10" w:rsidRDefault="00653D37" w:rsidP="002538D6">
            <w:pPr>
              <w:spacing w:line="360" w:lineRule="auto"/>
              <w:jc w:val="left"/>
              <w:rPr>
                <w:szCs w:val="21"/>
              </w:rPr>
            </w:pPr>
            <w:r w:rsidRPr="00750320">
              <w:rPr>
                <w:rFonts w:hint="eastAsia"/>
              </w:rPr>
              <w:t>2.4</w:t>
            </w:r>
            <w:r w:rsidRPr="00750320">
              <w:rPr>
                <w:rFonts w:hint="eastAsia"/>
              </w:rPr>
              <w:t>制作完全符合行业标准：</w:t>
            </w:r>
            <w:r w:rsidRPr="00750320">
              <w:rPr>
                <w:rFonts w:hint="eastAsia"/>
              </w:rPr>
              <w:lastRenderedPageBreak/>
              <w:t>无刀痕、划痕，染色均匀、分色均匀、自然、无重叠，标签清晰、准确，精美</w:t>
            </w:r>
            <w:proofErr w:type="gramStart"/>
            <w:r w:rsidRPr="00750320">
              <w:rPr>
                <w:rFonts w:hint="eastAsia"/>
              </w:rPr>
              <w:t>玻</w:t>
            </w:r>
            <w:proofErr w:type="gramEnd"/>
            <w:r w:rsidRPr="00750320">
              <w:rPr>
                <w:rFonts w:hint="eastAsia"/>
              </w:rPr>
              <w:t>片盒分类封装，便于老师分章节教学。</w:t>
            </w:r>
          </w:p>
        </w:tc>
        <w:tc>
          <w:tcPr>
            <w:tcW w:w="1276" w:type="dxa"/>
          </w:tcPr>
          <w:p w14:paraId="635A051F" w14:textId="77777777" w:rsidR="00653D37" w:rsidRPr="00750320" w:rsidRDefault="00653D37" w:rsidP="002538D6">
            <w:pPr>
              <w:spacing w:line="360" w:lineRule="auto"/>
              <w:jc w:val="left"/>
            </w:pPr>
          </w:p>
        </w:tc>
        <w:tc>
          <w:tcPr>
            <w:tcW w:w="992" w:type="dxa"/>
          </w:tcPr>
          <w:p w14:paraId="3ECF132F" w14:textId="77777777" w:rsidR="00653D37" w:rsidRPr="00750320" w:rsidRDefault="00653D37" w:rsidP="002538D6">
            <w:pPr>
              <w:spacing w:line="360" w:lineRule="auto"/>
              <w:jc w:val="left"/>
            </w:pPr>
          </w:p>
        </w:tc>
        <w:tc>
          <w:tcPr>
            <w:tcW w:w="1134" w:type="dxa"/>
          </w:tcPr>
          <w:p w14:paraId="77E495FC" w14:textId="03FDE88D" w:rsidR="00653D37" w:rsidRPr="00750320" w:rsidRDefault="00653D37" w:rsidP="002538D6">
            <w:pPr>
              <w:spacing w:line="360" w:lineRule="auto"/>
              <w:jc w:val="left"/>
            </w:pPr>
          </w:p>
        </w:tc>
      </w:tr>
      <w:tr w:rsidR="00653D37" w:rsidRPr="00877321" w14:paraId="5CEAC6E6" w14:textId="175AD757" w:rsidTr="00653D37">
        <w:trPr>
          <w:trHeight w:val="567"/>
        </w:trPr>
        <w:tc>
          <w:tcPr>
            <w:tcW w:w="704" w:type="dxa"/>
            <w:vMerge/>
            <w:vAlign w:val="center"/>
          </w:tcPr>
          <w:p w14:paraId="23958FB7" w14:textId="77777777" w:rsidR="00653D37" w:rsidRPr="00877321" w:rsidRDefault="00653D37" w:rsidP="002538D6">
            <w:pPr>
              <w:rPr>
                <w:szCs w:val="21"/>
              </w:rPr>
            </w:pPr>
          </w:p>
        </w:tc>
        <w:tc>
          <w:tcPr>
            <w:tcW w:w="1383" w:type="dxa"/>
            <w:vMerge/>
            <w:vAlign w:val="center"/>
          </w:tcPr>
          <w:p w14:paraId="3BB71C19" w14:textId="77777777" w:rsidR="00653D37" w:rsidRPr="00877321" w:rsidRDefault="00653D37" w:rsidP="002538D6">
            <w:pPr>
              <w:rPr>
                <w:szCs w:val="21"/>
              </w:rPr>
            </w:pPr>
          </w:p>
        </w:tc>
        <w:tc>
          <w:tcPr>
            <w:tcW w:w="3011" w:type="dxa"/>
            <w:noWrap/>
            <w:vAlign w:val="center"/>
          </w:tcPr>
          <w:p w14:paraId="7ABDC2E5" w14:textId="77777777" w:rsidR="00653D37" w:rsidRPr="009F1C10" w:rsidRDefault="00653D37" w:rsidP="002538D6">
            <w:pPr>
              <w:jc w:val="left"/>
              <w:rPr>
                <w:szCs w:val="21"/>
              </w:rPr>
            </w:pPr>
            <w:r w:rsidRPr="00750320">
              <w:rPr>
                <w:rFonts w:hint="eastAsia"/>
              </w:rPr>
              <w:t>2.5</w:t>
            </w:r>
            <w:r w:rsidRPr="00750320">
              <w:rPr>
                <w:rFonts w:hint="eastAsia"/>
              </w:rPr>
              <w:t>制作后由高等医学院校病理学专业正教授检验签字，保证质量。</w:t>
            </w:r>
          </w:p>
        </w:tc>
        <w:tc>
          <w:tcPr>
            <w:tcW w:w="1276" w:type="dxa"/>
          </w:tcPr>
          <w:p w14:paraId="3F4AFD16" w14:textId="77777777" w:rsidR="00653D37" w:rsidRPr="00750320" w:rsidRDefault="00653D37" w:rsidP="002538D6">
            <w:pPr>
              <w:jc w:val="left"/>
            </w:pPr>
          </w:p>
        </w:tc>
        <w:tc>
          <w:tcPr>
            <w:tcW w:w="992" w:type="dxa"/>
          </w:tcPr>
          <w:p w14:paraId="4240B44E" w14:textId="77777777" w:rsidR="00653D37" w:rsidRPr="00750320" w:rsidRDefault="00653D37" w:rsidP="002538D6">
            <w:pPr>
              <w:jc w:val="left"/>
            </w:pPr>
          </w:p>
        </w:tc>
        <w:tc>
          <w:tcPr>
            <w:tcW w:w="1134" w:type="dxa"/>
          </w:tcPr>
          <w:p w14:paraId="1303E293" w14:textId="291FC120" w:rsidR="00653D37" w:rsidRPr="00750320" w:rsidRDefault="00653D37" w:rsidP="002538D6">
            <w:pPr>
              <w:jc w:val="left"/>
            </w:pPr>
          </w:p>
        </w:tc>
      </w:tr>
      <w:tr w:rsidR="00653D37" w:rsidRPr="00877321" w14:paraId="0093D539" w14:textId="1717DD33" w:rsidTr="00653D37">
        <w:trPr>
          <w:trHeight w:val="567"/>
        </w:trPr>
        <w:tc>
          <w:tcPr>
            <w:tcW w:w="704" w:type="dxa"/>
            <w:vMerge w:val="restart"/>
            <w:vAlign w:val="center"/>
          </w:tcPr>
          <w:p w14:paraId="35DD3B33" w14:textId="77777777" w:rsidR="00653D37" w:rsidRPr="00877321" w:rsidRDefault="00653D37" w:rsidP="002538D6">
            <w:pPr>
              <w:jc w:val="center"/>
              <w:rPr>
                <w:szCs w:val="21"/>
              </w:rPr>
            </w:pPr>
            <w:r>
              <w:rPr>
                <w:rFonts w:hint="eastAsia"/>
                <w:szCs w:val="21"/>
              </w:rPr>
              <w:t>3</w:t>
            </w:r>
          </w:p>
        </w:tc>
        <w:tc>
          <w:tcPr>
            <w:tcW w:w="1383" w:type="dxa"/>
            <w:vMerge w:val="restart"/>
            <w:vAlign w:val="center"/>
          </w:tcPr>
          <w:p w14:paraId="0334DE9C" w14:textId="77777777" w:rsidR="00653D37" w:rsidRPr="00877321" w:rsidRDefault="00653D37" w:rsidP="002538D6">
            <w:pPr>
              <w:jc w:val="center"/>
              <w:rPr>
                <w:szCs w:val="21"/>
              </w:rPr>
            </w:pPr>
            <w:r w:rsidRPr="00CF52C1">
              <w:rPr>
                <w:rFonts w:hint="eastAsia"/>
                <w:szCs w:val="21"/>
              </w:rPr>
              <w:t>病理标本大体</w:t>
            </w:r>
          </w:p>
        </w:tc>
        <w:tc>
          <w:tcPr>
            <w:tcW w:w="3011" w:type="dxa"/>
            <w:noWrap/>
            <w:vAlign w:val="center"/>
          </w:tcPr>
          <w:p w14:paraId="1E4CBA4D" w14:textId="77777777" w:rsidR="00653D37" w:rsidRPr="009F1C10" w:rsidRDefault="00653D37" w:rsidP="002538D6">
            <w:pPr>
              <w:jc w:val="left"/>
              <w:rPr>
                <w:szCs w:val="21"/>
              </w:rPr>
            </w:pPr>
            <w:r w:rsidRPr="00BA5315">
              <w:rPr>
                <w:rFonts w:hint="eastAsia"/>
              </w:rPr>
              <w:t>3.1</w:t>
            </w:r>
            <w:r w:rsidRPr="00BA5315">
              <w:rPr>
                <w:rFonts w:hint="eastAsia"/>
              </w:rPr>
              <w:t>病理专家取材，取材于人体病变典型部位。</w:t>
            </w:r>
          </w:p>
        </w:tc>
        <w:tc>
          <w:tcPr>
            <w:tcW w:w="1276" w:type="dxa"/>
          </w:tcPr>
          <w:p w14:paraId="27A1EE02" w14:textId="77777777" w:rsidR="00653D37" w:rsidRPr="00BA5315" w:rsidRDefault="00653D37" w:rsidP="002538D6">
            <w:pPr>
              <w:jc w:val="left"/>
            </w:pPr>
          </w:p>
        </w:tc>
        <w:tc>
          <w:tcPr>
            <w:tcW w:w="992" w:type="dxa"/>
          </w:tcPr>
          <w:p w14:paraId="2A0BE9F9" w14:textId="77777777" w:rsidR="00653D37" w:rsidRPr="00BA5315" w:rsidRDefault="00653D37" w:rsidP="002538D6">
            <w:pPr>
              <w:jc w:val="left"/>
            </w:pPr>
          </w:p>
        </w:tc>
        <w:tc>
          <w:tcPr>
            <w:tcW w:w="1134" w:type="dxa"/>
          </w:tcPr>
          <w:p w14:paraId="098D9F0F" w14:textId="4751D958" w:rsidR="00653D37" w:rsidRPr="00BA5315" w:rsidRDefault="00653D37" w:rsidP="002538D6">
            <w:pPr>
              <w:jc w:val="left"/>
            </w:pPr>
          </w:p>
        </w:tc>
      </w:tr>
      <w:tr w:rsidR="00653D37" w:rsidRPr="00877321" w14:paraId="75F4B275" w14:textId="191BB866" w:rsidTr="00653D37">
        <w:trPr>
          <w:trHeight w:val="567"/>
        </w:trPr>
        <w:tc>
          <w:tcPr>
            <w:tcW w:w="704" w:type="dxa"/>
            <w:vMerge/>
            <w:vAlign w:val="center"/>
          </w:tcPr>
          <w:p w14:paraId="4267AD7F" w14:textId="77777777" w:rsidR="00653D37" w:rsidRDefault="00653D37" w:rsidP="002538D6">
            <w:pPr>
              <w:rPr>
                <w:szCs w:val="21"/>
              </w:rPr>
            </w:pPr>
          </w:p>
        </w:tc>
        <w:tc>
          <w:tcPr>
            <w:tcW w:w="1383" w:type="dxa"/>
            <w:vMerge/>
            <w:vAlign w:val="center"/>
          </w:tcPr>
          <w:p w14:paraId="1E77A70C" w14:textId="77777777" w:rsidR="00653D37" w:rsidRPr="00CF52C1" w:rsidRDefault="00653D37" w:rsidP="002538D6">
            <w:pPr>
              <w:rPr>
                <w:szCs w:val="21"/>
              </w:rPr>
            </w:pPr>
          </w:p>
        </w:tc>
        <w:tc>
          <w:tcPr>
            <w:tcW w:w="3011" w:type="dxa"/>
            <w:noWrap/>
            <w:vAlign w:val="center"/>
          </w:tcPr>
          <w:p w14:paraId="6F50485B" w14:textId="77777777" w:rsidR="00653D37" w:rsidRPr="009F1C10" w:rsidRDefault="00653D37" w:rsidP="002538D6">
            <w:pPr>
              <w:jc w:val="left"/>
              <w:rPr>
                <w:szCs w:val="21"/>
              </w:rPr>
            </w:pPr>
            <w:r w:rsidRPr="00BA5315">
              <w:rPr>
                <w:rFonts w:hint="eastAsia"/>
              </w:rPr>
              <w:t>3.2</w:t>
            </w:r>
            <w:r w:rsidRPr="00BA5315">
              <w:rPr>
                <w:rFonts w:hint="eastAsia"/>
              </w:rPr>
              <w:t>制作后由高等医学院校病理学专业正教授检验签字，保证质量。</w:t>
            </w:r>
          </w:p>
        </w:tc>
        <w:tc>
          <w:tcPr>
            <w:tcW w:w="1276" w:type="dxa"/>
          </w:tcPr>
          <w:p w14:paraId="1E3F25AC" w14:textId="77777777" w:rsidR="00653D37" w:rsidRPr="00BA5315" w:rsidRDefault="00653D37" w:rsidP="002538D6">
            <w:pPr>
              <w:jc w:val="left"/>
            </w:pPr>
          </w:p>
        </w:tc>
        <w:tc>
          <w:tcPr>
            <w:tcW w:w="992" w:type="dxa"/>
          </w:tcPr>
          <w:p w14:paraId="1311F21D" w14:textId="77777777" w:rsidR="00653D37" w:rsidRPr="00BA5315" w:rsidRDefault="00653D37" w:rsidP="002538D6">
            <w:pPr>
              <w:jc w:val="left"/>
            </w:pPr>
          </w:p>
        </w:tc>
        <w:tc>
          <w:tcPr>
            <w:tcW w:w="1134" w:type="dxa"/>
          </w:tcPr>
          <w:p w14:paraId="577DF280" w14:textId="261BC99A" w:rsidR="00653D37" w:rsidRPr="00BA5315" w:rsidRDefault="00653D37" w:rsidP="002538D6">
            <w:pPr>
              <w:jc w:val="left"/>
            </w:pPr>
          </w:p>
        </w:tc>
      </w:tr>
      <w:tr w:rsidR="00653D37" w:rsidRPr="00877321" w14:paraId="19262827" w14:textId="15CD035A" w:rsidTr="00653D37">
        <w:trPr>
          <w:trHeight w:val="567"/>
        </w:trPr>
        <w:tc>
          <w:tcPr>
            <w:tcW w:w="704" w:type="dxa"/>
            <w:vMerge/>
            <w:vAlign w:val="center"/>
          </w:tcPr>
          <w:p w14:paraId="476F25D2" w14:textId="77777777" w:rsidR="00653D37" w:rsidRDefault="00653D37" w:rsidP="002538D6">
            <w:pPr>
              <w:rPr>
                <w:szCs w:val="21"/>
              </w:rPr>
            </w:pPr>
          </w:p>
        </w:tc>
        <w:tc>
          <w:tcPr>
            <w:tcW w:w="1383" w:type="dxa"/>
            <w:vMerge/>
            <w:vAlign w:val="center"/>
          </w:tcPr>
          <w:p w14:paraId="0E0AB1C0" w14:textId="77777777" w:rsidR="00653D37" w:rsidRPr="00CF52C1" w:rsidRDefault="00653D37" w:rsidP="002538D6">
            <w:pPr>
              <w:rPr>
                <w:szCs w:val="21"/>
              </w:rPr>
            </w:pPr>
          </w:p>
        </w:tc>
        <w:tc>
          <w:tcPr>
            <w:tcW w:w="3011" w:type="dxa"/>
            <w:noWrap/>
            <w:vAlign w:val="center"/>
          </w:tcPr>
          <w:p w14:paraId="4B51B8AA" w14:textId="77777777" w:rsidR="00653D37" w:rsidRPr="009F1C10" w:rsidRDefault="00653D37" w:rsidP="002538D6">
            <w:pPr>
              <w:jc w:val="left"/>
              <w:rPr>
                <w:szCs w:val="21"/>
              </w:rPr>
            </w:pPr>
            <w:r w:rsidRPr="00BA5315">
              <w:rPr>
                <w:rFonts w:hint="eastAsia"/>
              </w:rPr>
              <w:t xml:space="preserve">3.3 </w:t>
            </w:r>
            <w:r w:rsidRPr="00BA5315">
              <w:rPr>
                <w:rFonts w:hint="eastAsia"/>
              </w:rPr>
              <w:t>大体标本瓶清晰、</w:t>
            </w:r>
            <w:proofErr w:type="gramStart"/>
            <w:r w:rsidRPr="00BA5315">
              <w:rPr>
                <w:rFonts w:hint="eastAsia"/>
              </w:rPr>
              <w:t>不</w:t>
            </w:r>
            <w:proofErr w:type="gramEnd"/>
            <w:r w:rsidRPr="00BA5315">
              <w:rPr>
                <w:rFonts w:hint="eastAsia"/>
              </w:rPr>
              <w:t>漏液。</w:t>
            </w:r>
          </w:p>
        </w:tc>
        <w:tc>
          <w:tcPr>
            <w:tcW w:w="1276" w:type="dxa"/>
          </w:tcPr>
          <w:p w14:paraId="27544D8D" w14:textId="77777777" w:rsidR="00653D37" w:rsidRPr="00BA5315" w:rsidRDefault="00653D37" w:rsidP="002538D6">
            <w:pPr>
              <w:jc w:val="left"/>
            </w:pPr>
          </w:p>
        </w:tc>
        <w:tc>
          <w:tcPr>
            <w:tcW w:w="992" w:type="dxa"/>
          </w:tcPr>
          <w:p w14:paraId="3FA7D8AD" w14:textId="77777777" w:rsidR="00653D37" w:rsidRPr="00BA5315" w:rsidRDefault="00653D37" w:rsidP="002538D6">
            <w:pPr>
              <w:jc w:val="left"/>
            </w:pPr>
          </w:p>
        </w:tc>
        <w:tc>
          <w:tcPr>
            <w:tcW w:w="1134" w:type="dxa"/>
          </w:tcPr>
          <w:p w14:paraId="750647EB" w14:textId="3281FBDB" w:rsidR="00653D37" w:rsidRPr="00BA5315" w:rsidRDefault="00653D37" w:rsidP="002538D6">
            <w:pPr>
              <w:jc w:val="left"/>
            </w:pPr>
          </w:p>
        </w:tc>
      </w:tr>
    </w:tbl>
    <w:p w14:paraId="22B5696C" w14:textId="77777777" w:rsidR="004C20AF" w:rsidRPr="00653D37" w:rsidRDefault="004C20AF" w:rsidP="004C20AF">
      <w:pPr>
        <w:rPr>
          <w:sz w:val="24"/>
        </w:rPr>
      </w:pPr>
    </w:p>
    <w:p w14:paraId="63F1867C" w14:textId="77777777" w:rsidR="00653D37" w:rsidRPr="009D5001" w:rsidRDefault="00653D37"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943"/>
        <w:gridCol w:w="2917"/>
        <w:gridCol w:w="1227"/>
        <w:gridCol w:w="1227"/>
        <w:gridCol w:w="1227"/>
      </w:tblGrid>
      <w:tr w:rsidR="00EF1CD7" w:rsidRPr="00CD60EB" w14:paraId="501D81B0" w14:textId="62AA33AB" w:rsidTr="00EF1CD7">
        <w:trPr>
          <w:trHeight w:val="567"/>
        </w:trPr>
        <w:tc>
          <w:tcPr>
            <w:tcW w:w="654" w:type="dxa"/>
            <w:tcBorders>
              <w:top w:val="single" w:sz="4" w:space="0" w:color="auto"/>
              <w:left w:val="single" w:sz="4" w:space="0" w:color="auto"/>
              <w:bottom w:val="single" w:sz="4" w:space="0" w:color="auto"/>
              <w:right w:val="single" w:sz="4" w:space="0" w:color="auto"/>
            </w:tcBorders>
            <w:vAlign w:val="center"/>
          </w:tcPr>
          <w:p w14:paraId="1AADCCAA" w14:textId="77777777" w:rsidR="00EF1CD7" w:rsidRPr="00CD60EB" w:rsidRDefault="00EF1CD7" w:rsidP="00EF1CD7">
            <w:pPr>
              <w:jc w:val="center"/>
              <w:rPr>
                <w:b/>
                <w:szCs w:val="21"/>
              </w:rPr>
            </w:pPr>
            <w:r w:rsidRPr="00CD60EB">
              <w:rPr>
                <w:b/>
                <w:szCs w:val="21"/>
              </w:rPr>
              <w:t>序号</w:t>
            </w:r>
          </w:p>
        </w:tc>
        <w:tc>
          <w:tcPr>
            <w:tcW w:w="943" w:type="dxa"/>
            <w:tcBorders>
              <w:top w:val="single" w:sz="4" w:space="0" w:color="auto"/>
              <w:left w:val="single" w:sz="4" w:space="0" w:color="auto"/>
              <w:bottom w:val="single" w:sz="4" w:space="0" w:color="auto"/>
              <w:right w:val="single" w:sz="4" w:space="0" w:color="auto"/>
            </w:tcBorders>
            <w:vAlign w:val="center"/>
          </w:tcPr>
          <w:p w14:paraId="18914F9B" w14:textId="77777777" w:rsidR="00EF1CD7" w:rsidRPr="00CD60EB" w:rsidRDefault="00EF1CD7" w:rsidP="00EF1CD7">
            <w:pPr>
              <w:jc w:val="center"/>
              <w:rPr>
                <w:b/>
                <w:szCs w:val="21"/>
              </w:rPr>
            </w:pPr>
            <w:r w:rsidRPr="00CD60EB">
              <w:rPr>
                <w:b/>
                <w:szCs w:val="21"/>
              </w:rPr>
              <w:t>目录</w:t>
            </w:r>
          </w:p>
        </w:tc>
        <w:tc>
          <w:tcPr>
            <w:tcW w:w="2917" w:type="dxa"/>
            <w:tcBorders>
              <w:top w:val="single" w:sz="4" w:space="0" w:color="auto"/>
              <w:left w:val="single" w:sz="4" w:space="0" w:color="auto"/>
              <w:bottom w:val="single" w:sz="4" w:space="0" w:color="auto"/>
              <w:right w:val="single" w:sz="4" w:space="0" w:color="auto"/>
            </w:tcBorders>
            <w:vAlign w:val="center"/>
          </w:tcPr>
          <w:p w14:paraId="19A7A97B" w14:textId="77777777" w:rsidR="00EF1CD7" w:rsidRPr="00CD60EB" w:rsidRDefault="00EF1CD7" w:rsidP="00EF1CD7">
            <w:pPr>
              <w:jc w:val="center"/>
              <w:rPr>
                <w:b/>
                <w:szCs w:val="21"/>
              </w:rPr>
            </w:pPr>
            <w:r w:rsidRPr="00CD60EB">
              <w:rPr>
                <w:b/>
                <w:szCs w:val="21"/>
              </w:rPr>
              <w:t>招标商务需求</w:t>
            </w:r>
          </w:p>
        </w:tc>
        <w:tc>
          <w:tcPr>
            <w:tcW w:w="1227" w:type="dxa"/>
            <w:tcBorders>
              <w:top w:val="single" w:sz="4" w:space="0" w:color="auto"/>
              <w:left w:val="single" w:sz="4" w:space="0" w:color="auto"/>
              <w:bottom w:val="single" w:sz="4" w:space="0" w:color="auto"/>
              <w:right w:val="single" w:sz="4" w:space="0" w:color="auto"/>
            </w:tcBorders>
          </w:tcPr>
          <w:p w14:paraId="6FFAC046" w14:textId="1852D4F3" w:rsidR="00EF1CD7" w:rsidRPr="00CD60EB" w:rsidRDefault="00EF1CD7" w:rsidP="00EF1CD7">
            <w:pPr>
              <w:jc w:val="center"/>
              <w:rPr>
                <w:b/>
                <w:szCs w:val="21"/>
              </w:rPr>
            </w:pPr>
            <w:r w:rsidRPr="001B0B2B">
              <w:rPr>
                <w:rFonts w:hint="eastAsia"/>
              </w:rPr>
              <w:t>投标商务条款</w:t>
            </w:r>
          </w:p>
        </w:tc>
        <w:tc>
          <w:tcPr>
            <w:tcW w:w="1227" w:type="dxa"/>
            <w:tcBorders>
              <w:top w:val="single" w:sz="4" w:space="0" w:color="auto"/>
              <w:left w:val="single" w:sz="4" w:space="0" w:color="auto"/>
              <w:bottom w:val="single" w:sz="4" w:space="0" w:color="auto"/>
              <w:right w:val="single" w:sz="4" w:space="0" w:color="auto"/>
            </w:tcBorders>
          </w:tcPr>
          <w:p w14:paraId="2E57F0FF" w14:textId="3CC01A7C" w:rsidR="00EF1CD7" w:rsidRPr="00CD60EB" w:rsidRDefault="00EF1CD7" w:rsidP="00EF1CD7">
            <w:pPr>
              <w:jc w:val="center"/>
              <w:rPr>
                <w:b/>
                <w:szCs w:val="21"/>
              </w:rPr>
            </w:pPr>
            <w:r w:rsidRPr="001B0B2B">
              <w:rPr>
                <w:rFonts w:hint="eastAsia"/>
              </w:rPr>
              <w:t>偏离情况</w:t>
            </w:r>
          </w:p>
        </w:tc>
        <w:tc>
          <w:tcPr>
            <w:tcW w:w="1227" w:type="dxa"/>
            <w:tcBorders>
              <w:top w:val="single" w:sz="4" w:space="0" w:color="auto"/>
              <w:left w:val="single" w:sz="4" w:space="0" w:color="auto"/>
              <w:bottom w:val="single" w:sz="4" w:space="0" w:color="auto"/>
              <w:right w:val="single" w:sz="4" w:space="0" w:color="auto"/>
            </w:tcBorders>
          </w:tcPr>
          <w:p w14:paraId="368D1D95" w14:textId="30C4E755" w:rsidR="00EF1CD7" w:rsidRPr="00CD60EB" w:rsidRDefault="00EF1CD7" w:rsidP="00EF1CD7">
            <w:pPr>
              <w:jc w:val="center"/>
              <w:rPr>
                <w:b/>
                <w:szCs w:val="21"/>
              </w:rPr>
            </w:pPr>
            <w:r w:rsidRPr="001B0B2B">
              <w:rPr>
                <w:rFonts w:hint="eastAsia"/>
              </w:rPr>
              <w:t>说明</w:t>
            </w:r>
          </w:p>
        </w:tc>
      </w:tr>
      <w:tr w:rsidR="00EF1CD7" w:rsidRPr="00CD60EB" w14:paraId="3C4FBF0C" w14:textId="5EB4BDA3" w:rsidTr="00EF1CD7">
        <w:trPr>
          <w:trHeight w:val="567"/>
        </w:trPr>
        <w:tc>
          <w:tcPr>
            <w:tcW w:w="4514" w:type="dxa"/>
            <w:gridSpan w:val="3"/>
            <w:vAlign w:val="center"/>
          </w:tcPr>
          <w:p w14:paraId="17052B03" w14:textId="77777777" w:rsidR="00EF1CD7" w:rsidRPr="00CD60EB" w:rsidRDefault="00EF1CD7" w:rsidP="002538D6">
            <w:pPr>
              <w:rPr>
                <w:b/>
                <w:szCs w:val="21"/>
              </w:rPr>
            </w:pPr>
            <w:r w:rsidRPr="00CD60EB">
              <w:rPr>
                <w:b/>
                <w:szCs w:val="21"/>
              </w:rPr>
              <w:t>（一）免费保修期内售后服务要求</w:t>
            </w:r>
          </w:p>
        </w:tc>
        <w:tc>
          <w:tcPr>
            <w:tcW w:w="1227" w:type="dxa"/>
          </w:tcPr>
          <w:p w14:paraId="36DFCF6F" w14:textId="77777777" w:rsidR="00EF1CD7" w:rsidRPr="00CD60EB" w:rsidRDefault="00EF1CD7" w:rsidP="002538D6">
            <w:pPr>
              <w:rPr>
                <w:b/>
                <w:szCs w:val="21"/>
              </w:rPr>
            </w:pPr>
          </w:p>
        </w:tc>
        <w:tc>
          <w:tcPr>
            <w:tcW w:w="1227" w:type="dxa"/>
          </w:tcPr>
          <w:p w14:paraId="6F9AE1C0" w14:textId="77777777" w:rsidR="00EF1CD7" w:rsidRPr="00CD60EB" w:rsidRDefault="00EF1CD7" w:rsidP="002538D6">
            <w:pPr>
              <w:rPr>
                <w:b/>
                <w:szCs w:val="21"/>
              </w:rPr>
            </w:pPr>
          </w:p>
        </w:tc>
        <w:tc>
          <w:tcPr>
            <w:tcW w:w="1227" w:type="dxa"/>
          </w:tcPr>
          <w:p w14:paraId="56DBEE41" w14:textId="7EC53BFA" w:rsidR="00EF1CD7" w:rsidRPr="00CD60EB" w:rsidRDefault="00EF1CD7" w:rsidP="002538D6">
            <w:pPr>
              <w:rPr>
                <w:b/>
                <w:szCs w:val="21"/>
              </w:rPr>
            </w:pPr>
          </w:p>
        </w:tc>
      </w:tr>
      <w:tr w:rsidR="00EF1CD7" w:rsidRPr="00CD60EB" w14:paraId="47E8BFF9" w14:textId="4E501DDC" w:rsidTr="00EF1CD7">
        <w:trPr>
          <w:trHeight w:val="567"/>
        </w:trPr>
        <w:tc>
          <w:tcPr>
            <w:tcW w:w="654" w:type="dxa"/>
            <w:vAlign w:val="center"/>
          </w:tcPr>
          <w:p w14:paraId="5A610899" w14:textId="77777777" w:rsidR="00EF1CD7" w:rsidRPr="00CD60EB" w:rsidRDefault="00EF1CD7" w:rsidP="002538D6">
            <w:pPr>
              <w:jc w:val="center"/>
              <w:rPr>
                <w:b/>
                <w:szCs w:val="21"/>
              </w:rPr>
            </w:pPr>
            <w:r w:rsidRPr="00CD60EB">
              <w:rPr>
                <w:b/>
                <w:szCs w:val="21"/>
              </w:rPr>
              <w:t>1</w:t>
            </w:r>
          </w:p>
        </w:tc>
        <w:tc>
          <w:tcPr>
            <w:tcW w:w="943" w:type="dxa"/>
            <w:vAlign w:val="center"/>
          </w:tcPr>
          <w:p w14:paraId="5793BC3C" w14:textId="77777777" w:rsidR="00EF1CD7" w:rsidRPr="00CD60EB" w:rsidRDefault="00EF1CD7" w:rsidP="002538D6">
            <w:pPr>
              <w:jc w:val="center"/>
              <w:rPr>
                <w:szCs w:val="21"/>
              </w:rPr>
            </w:pPr>
            <w:r w:rsidRPr="00CD60EB">
              <w:rPr>
                <w:szCs w:val="21"/>
              </w:rPr>
              <w:t>免费保修期</w:t>
            </w:r>
          </w:p>
        </w:tc>
        <w:tc>
          <w:tcPr>
            <w:tcW w:w="2917" w:type="dxa"/>
          </w:tcPr>
          <w:p w14:paraId="59A91DCA" w14:textId="77777777" w:rsidR="00EF1CD7" w:rsidRPr="00CD60EB" w:rsidRDefault="00EF1CD7" w:rsidP="002538D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27" w:type="dxa"/>
          </w:tcPr>
          <w:p w14:paraId="1872DECA" w14:textId="77777777" w:rsidR="00EF1CD7" w:rsidRPr="00CD60EB" w:rsidRDefault="00EF1CD7" w:rsidP="002538D6">
            <w:pPr>
              <w:spacing w:line="360" w:lineRule="auto"/>
              <w:jc w:val="left"/>
              <w:rPr>
                <w:bCs/>
                <w:szCs w:val="21"/>
              </w:rPr>
            </w:pPr>
          </w:p>
        </w:tc>
        <w:tc>
          <w:tcPr>
            <w:tcW w:w="1227" w:type="dxa"/>
          </w:tcPr>
          <w:p w14:paraId="0117C1A3" w14:textId="77777777" w:rsidR="00EF1CD7" w:rsidRPr="00CD60EB" w:rsidRDefault="00EF1CD7" w:rsidP="002538D6">
            <w:pPr>
              <w:spacing w:line="360" w:lineRule="auto"/>
              <w:jc w:val="left"/>
              <w:rPr>
                <w:bCs/>
                <w:szCs w:val="21"/>
              </w:rPr>
            </w:pPr>
          </w:p>
        </w:tc>
        <w:tc>
          <w:tcPr>
            <w:tcW w:w="1227" w:type="dxa"/>
          </w:tcPr>
          <w:p w14:paraId="7296707D" w14:textId="23D36D60" w:rsidR="00EF1CD7" w:rsidRPr="00CD60EB" w:rsidRDefault="00EF1CD7" w:rsidP="002538D6">
            <w:pPr>
              <w:spacing w:line="360" w:lineRule="auto"/>
              <w:jc w:val="left"/>
              <w:rPr>
                <w:bCs/>
                <w:szCs w:val="21"/>
              </w:rPr>
            </w:pPr>
          </w:p>
        </w:tc>
      </w:tr>
      <w:tr w:rsidR="00EF1CD7" w:rsidRPr="00CD60EB" w14:paraId="21BF4435" w14:textId="10665703" w:rsidTr="00EF1CD7">
        <w:trPr>
          <w:trHeight w:val="567"/>
        </w:trPr>
        <w:tc>
          <w:tcPr>
            <w:tcW w:w="654" w:type="dxa"/>
            <w:vAlign w:val="center"/>
          </w:tcPr>
          <w:p w14:paraId="47199B62" w14:textId="77777777" w:rsidR="00EF1CD7" w:rsidRPr="00CD60EB" w:rsidRDefault="00EF1CD7" w:rsidP="002538D6">
            <w:pPr>
              <w:jc w:val="center"/>
              <w:rPr>
                <w:b/>
                <w:szCs w:val="21"/>
              </w:rPr>
            </w:pPr>
            <w:r w:rsidRPr="00CD60EB">
              <w:rPr>
                <w:b/>
                <w:szCs w:val="21"/>
              </w:rPr>
              <w:t>2</w:t>
            </w:r>
          </w:p>
        </w:tc>
        <w:tc>
          <w:tcPr>
            <w:tcW w:w="943" w:type="dxa"/>
            <w:vAlign w:val="center"/>
          </w:tcPr>
          <w:p w14:paraId="3C6AD5F8" w14:textId="77777777" w:rsidR="00EF1CD7" w:rsidRPr="00CD60EB" w:rsidRDefault="00EF1CD7" w:rsidP="002538D6">
            <w:pPr>
              <w:jc w:val="center"/>
              <w:rPr>
                <w:szCs w:val="21"/>
              </w:rPr>
            </w:pPr>
            <w:r w:rsidRPr="00CD60EB">
              <w:rPr>
                <w:szCs w:val="21"/>
              </w:rPr>
              <w:t>维修响应及故障解决时间</w:t>
            </w:r>
          </w:p>
        </w:tc>
        <w:tc>
          <w:tcPr>
            <w:tcW w:w="2917" w:type="dxa"/>
          </w:tcPr>
          <w:p w14:paraId="699F5CFD" w14:textId="77777777" w:rsidR="00EF1CD7" w:rsidRPr="00CD60EB" w:rsidRDefault="00EF1CD7" w:rsidP="002538D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27" w:type="dxa"/>
          </w:tcPr>
          <w:p w14:paraId="7C9930A0" w14:textId="77777777" w:rsidR="00EF1CD7" w:rsidRPr="00CD60EB" w:rsidRDefault="00EF1CD7" w:rsidP="002538D6">
            <w:pPr>
              <w:spacing w:line="360" w:lineRule="auto"/>
              <w:jc w:val="left"/>
              <w:rPr>
                <w:bCs/>
                <w:szCs w:val="21"/>
              </w:rPr>
            </w:pPr>
          </w:p>
        </w:tc>
        <w:tc>
          <w:tcPr>
            <w:tcW w:w="1227" w:type="dxa"/>
          </w:tcPr>
          <w:p w14:paraId="5F2599DC" w14:textId="77777777" w:rsidR="00EF1CD7" w:rsidRPr="00CD60EB" w:rsidRDefault="00EF1CD7" w:rsidP="002538D6">
            <w:pPr>
              <w:spacing w:line="360" w:lineRule="auto"/>
              <w:jc w:val="left"/>
              <w:rPr>
                <w:bCs/>
                <w:szCs w:val="21"/>
              </w:rPr>
            </w:pPr>
          </w:p>
        </w:tc>
        <w:tc>
          <w:tcPr>
            <w:tcW w:w="1227" w:type="dxa"/>
          </w:tcPr>
          <w:p w14:paraId="4124BB46" w14:textId="076C41D1" w:rsidR="00EF1CD7" w:rsidRPr="00CD60EB" w:rsidRDefault="00EF1CD7" w:rsidP="002538D6">
            <w:pPr>
              <w:spacing w:line="360" w:lineRule="auto"/>
              <w:jc w:val="left"/>
              <w:rPr>
                <w:bCs/>
                <w:szCs w:val="21"/>
              </w:rPr>
            </w:pPr>
          </w:p>
        </w:tc>
      </w:tr>
      <w:tr w:rsidR="00EF1CD7" w:rsidRPr="00CD60EB" w14:paraId="03263643" w14:textId="39313436" w:rsidTr="00EF1CD7">
        <w:trPr>
          <w:trHeight w:val="567"/>
        </w:trPr>
        <w:tc>
          <w:tcPr>
            <w:tcW w:w="654" w:type="dxa"/>
            <w:vAlign w:val="center"/>
          </w:tcPr>
          <w:p w14:paraId="41A8671E" w14:textId="77777777" w:rsidR="00EF1CD7" w:rsidRPr="00CD60EB" w:rsidRDefault="00EF1CD7" w:rsidP="002538D6">
            <w:pPr>
              <w:jc w:val="center"/>
              <w:rPr>
                <w:b/>
                <w:szCs w:val="21"/>
              </w:rPr>
            </w:pPr>
            <w:r w:rsidRPr="00CD60EB">
              <w:rPr>
                <w:b/>
                <w:szCs w:val="21"/>
              </w:rPr>
              <w:t>3</w:t>
            </w:r>
          </w:p>
        </w:tc>
        <w:tc>
          <w:tcPr>
            <w:tcW w:w="943" w:type="dxa"/>
            <w:vAlign w:val="center"/>
          </w:tcPr>
          <w:p w14:paraId="7488B6C6" w14:textId="77777777" w:rsidR="00EF1CD7" w:rsidRPr="00CD60EB" w:rsidRDefault="00EF1CD7" w:rsidP="002538D6">
            <w:pPr>
              <w:jc w:val="center"/>
              <w:rPr>
                <w:szCs w:val="21"/>
              </w:rPr>
            </w:pPr>
            <w:r w:rsidRPr="00CD60EB">
              <w:rPr>
                <w:szCs w:val="21"/>
              </w:rPr>
              <w:t>发生质量问题的处理方式</w:t>
            </w:r>
          </w:p>
        </w:tc>
        <w:tc>
          <w:tcPr>
            <w:tcW w:w="2917" w:type="dxa"/>
          </w:tcPr>
          <w:p w14:paraId="3BD8B1B5" w14:textId="77777777" w:rsidR="00EF1CD7" w:rsidRPr="00CD60EB" w:rsidRDefault="00EF1CD7" w:rsidP="002538D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7" w:type="dxa"/>
          </w:tcPr>
          <w:p w14:paraId="307AB45A" w14:textId="77777777" w:rsidR="00EF1CD7" w:rsidRPr="00CD60EB" w:rsidRDefault="00EF1CD7" w:rsidP="002538D6">
            <w:pPr>
              <w:spacing w:line="360" w:lineRule="auto"/>
              <w:jc w:val="left"/>
              <w:rPr>
                <w:bCs/>
                <w:szCs w:val="21"/>
              </w:rPr>
            </w:pPr>
          </w:p>
        </w:tc>
        <w:tc>
          <w:tcPr>
            <w:tcW w:w="1227" w:type="dxa"/>
          </w:tcPr>
          <w:p w14:paraId="677E2F51" w14:textId="77777777" w:rsidR="00EF1CD7" w:rsidRPr="00CD60EB" w:rsidRDefault="00EF1CD7" w:rsidP="002538D6">
            <w:pPr>
              <w:spacing w:line="360" w:lineRule="auto"/>
              <w:jc w:val="left"/>
              <w:rPr>
                <w:bCs/>
                <w:szCs w:val="21"/>
              </w:rPr>
            </w:pPr>
          </w:p>
        </w:tc>
        <w:tc>
          <w:tcPr>
            <w:tcW w:w="1227" w:type="dxa"/>
          </w:tcPr>
          <w:p w14:paraId="2FACD5E8" w14:textId="408C7556" w:rsidR="00EF1CD7" w:rsidRPr="00CD60EB" w:rsidRDefault="00EF1CD7" w:rsidP="002538D6">
            <w:pPr>
              <w:spacing w:line="360" w:lineRule="auto"/>
              <w:jc w:val="left"/>
              <w:rPr>
                <w:bCs/>
                <w:szCs w:val="21"/>
              </w:rPr>
            </w:pPr>
          </w:p>
        </w:tc>
      </w:tr>
      <w:tr w:rsidR="00EF1CD7" w:rsidRPr="00CD60EB" w14:paraId="56762AA5" w14:textId="1496FA67" w:rsidTr="00EF1CD7">
        <w:trPr>
          <w:trHeight w:val="567"/>
        </w:trPr>
        <w:tc>
          <w:tcPr>
            <w:tcW w:w="654" w:type="dxa"/>
            <w:vAlign w:val="center"/>
          </w:tcPr>
          <w:p w14:paraId="6BFC6315" w14:textId="77777777" w:rsidR="00EF1CD7" w:rsidRPr="00CD60EB" w:rsidRDefault="00EF1CD7" w:rsidP="002538D6">
            <w:pPr>
              <w:jc w:val="center"/>
              <w:rPr>
                <w:b/>
                <w:szCs w:val="21"/>
              </w:rPr>
            </w:pPr>
            <w:r>
              <w:rPr>
                <w:b/>
                <w:szCs w:val="21"/>
              </w:rPr>
              <w:t>4</w:t>
            </w:r>
          </w:p>
        </w:tc>
        <w:tc>
          <w:tcPr>
            <w:tcW w:w="943" w:type="dxa"/>
            <w:vAlign w:val="center"/>
          </w:tcPr>
          <w:p w14:paraId="4C72060E" w14:textId="77777777" w:rsidR="00EF1CD7" w:rsidRPr="00CD60EB" w:rsidRDefault="00EF1CD7" w:rsidP="002538D6">
            <w:pPr>
              <w:jc w:val="center"/>
              <w:rPr>
                <w:b/>
                <w:szCs w:val="21"/>
              </w:rPr>
            </w:pPr>
            <w:r w:rsidRPr="00CD60EB">
              <w:rPr>
                <w:szCs w:val="21"/>
              </w:rPr>
              <w:t>其他</w:t>
            </w:r>
          </w:p>
        </w:tc>
        <w:tc>
          <w:tcPr>
            <w:tcW w:w="2917" w:type="dxa"/>
            <w:vAlign w:val="center"/>
          </w:tcPr>
          <w:p w14:paraId="4D5F275E" w14:textId="77777777" w:rsidR="00EF1CD7" w:rsidRPr="00CD60EB" w:rsidRDefault="00EF1CD7" w:rsidP="002538D6">
            <w:pPr>
              <w:jc w:val="left"/>
              <w:rPr>
                <w:b/>
                <w:szCs w:val="21"/>
              </w:rPr>
            </w:pPr>
            <w:r w:rsidRPr="00913CB7">
              <w:rPr>
                <w:rFonts w:hint="eastAsia"/>
                <w:bCs/>
                <w:szCs w:val="21"/>
              </w:rPr>
              <w:t>投标人应按其投标文件中的承诺，进行其他售后服务工作。</w:t>
            </w:r>
          </w:p>
        </w:tc>
        <w:tc>
          <w:tcPr>
            <w:tcW w:w="1227" w:type="dxa"/>
          </w:tcPr>
          <w:p w14:paraId="4D19E951" w14:textId="77777777" w:rsidR="00EF1CD7" w:rsidRPr="00913CB7" w:rsidRDefault="00EF1CD7" w:rsidP="002538D6">
            <w:pPr>
              <w:jc w:val="left"/>
              <w:rPr>
                <w:bCs/>
                <w:szCs w:val="21"/>
              </w:rPr>
            </w:pPr>
          </w:p>
        </w:tc>
        <w:tc>
          <w:tcPr>
            <w:tcW w:w="1227" w:type="dxa"/>
          </w:tcPr>
          <w:p w14:paraId="2A444FE7" w14:textId="77777777" w:rsidR="00EF1CD7" w:rsidRPr="00913CB7" w:rsidRDefault="00EF1CD7" w:rsidP="002538D6">
            <w:pPr>
              <w:jc w:val="left"/>
              <w:rPr>
                <w:bCs/>
                <w:szCs w:val="21"/>
              </w:rPr>
            </w:pPr>
          </w:p>
        </w:tc>
        <w:tc>
          <w:tcPr>
            <w:tcW w:w="1227" w:type="dxa"/>
          </w:tcPr>
          <w:p w14:paraId="7F110214" w14:textId="6EEA36C7" w:rsidR="00EF1CD7" w:rsidRPr="00913CB7" w:rsidRDefault="00EF1CD7" w:rsidP="002538D6">
            <w:pPr>
              <w:jc w:val="left"/>
              <w:rPr>
                <w:bCs/>
                <w:szCs w:val="21"/>
              </w:rPr>
            </w:pPr>
          </w:p>
        </w:tc>
      </w:tr>
      <w:tr w:rsidR="00EF1CD7" w:rsidRPr="00CD60EB" w14:paraId="05BBF9AC" w14:textId="4A89B01A" w:rsidTr="00EF1CD7">
        <w:trPr>
          <w:trHeight w:val="567"/>
        </w:trPr>
        <w:tc>
          <w:tcPr>
            <w:tcW w:w="4514" w:type="dxa"/>
            <w:gridSpan w:val="3"/>
            <w:vAlign w:val="center"/>
          </w:tcPr>
          <w:p w14:paraId="0E4EF28E" w14:textId="77777777" w:rsidR="00EF1CD7" w:rsidRPr="00CD60EB" w:rsidRDefault="00EF1CD7" w:rsidP="002538D6">
            <w:pPr>
              <w:rPr>
                <w:b/>
                <w:szCs w:val="21"/>
              </w:rPr>
            </w:pPr>
            <w:r w:rsidRPr="00CD60EB">
              <w:rPr>
                <w:b/>
                <w:szCs w:val="21"/>
              </w:rPr>
              <w:t>（二）免费保修期外售后服务要求</w:t>
            </w:r>
          </w:p>
        </w:tc>
        <w:tc>
          <w:tcPr>
            <w:tcW w:w="1227" w:type="dxa"/>
          </w:tcPr>
          <w:p w14:paraId="28F6694F" w14:textId="77777777" w:rsidR="00EF1CD7" w:rsidRPr="00CD60EB" w:rsidRDefault="00EF1CD7" w:rsidP="002538D6">
            <w:pPr>
              <w:rPr>
                <w:b/>
                <w:szCs w:val="21"/>
              </w:rPr>
            </w:pPr>
          </w:p>
        </w:tc>
        <w:tc>
          <w:tcPr>
            <w:tcW w:w="1227" w:type="dxa"/>
          </w:tcPr>
          <w:p w14:paraId="14B9B527" w14:textId="77777777" w:rsidR="00EF1CD7" w:rsidRPr="00CD60EB" w:rsidRDefault="00EF1CD7" w:rsidP="002538D6">
            <w:pPr>
              <w:rPr>
                <w:b/>
                <w:szCs w:val="21"/>
              </w:rPr>
            </w:pPr>
          </w:p>
        </w:tc>
        <w:tc>
          <w:tcPr>
            <w:tcW w:w="1227" w:type="dxa"/>
          </w:tcPr>
          <w:p w14:paraId="1F35B295" w14:textId="19BA2211" w:rsidR="00EF1CD7" w:rsidRPr="00CD60EB" w:rsidRDefault="00EF1CD7" w:rsidP="002538D6">
            <w:pPr>
              <w:rPr>
                <w:b/>
                <w:szCs w:val="21"/>
              </w:rPr>
            </w:pPr>
          </w:p>
        </w:tc>
      </w:tr>
      <w:tr w:rsidR="00EF1CD7" w:rsidRPr="00CD60EB" w14:paraId="30AB1B3C" w14:textId="6A10CF80" w:rsidTr="00EF1CD7">
        <w:trPr>
          <w:trHeight w:val="567"/>
        </w:trPr>
        <w:tc>
          <w:tcPr>
            <w:tcW w:w="654" w:type="dxa"/>
            <w:vAlign w:val="center"/>
          </w:tcPr>
          <w:p w14:paraId="1765E4EC" w14:textId="77777777" w:rsidR="00EF1CD7" w:rsidRPr="00CD60EB" w:rsidRDefault="00EF1CD7" w:rsidP="002538D6">
            <w:pPr>
              <w:jc w:val="center"/>
              <w:rPr>
                <w:b/>
                <w:szCs w:val="21"/>
              </w:rPr>
            </w:pPr>
            <w:r w:rsidRPr="00CD60EB">
              <w:rPr>
                <w:b/>
                <w:szCs w:val="21"/>
              </w:rPr>
              <w:t>1</w:t>
            </w:r>
          </w:p>
        </w:tc>
        <w:tc>
          <w:tcPr>
            <w:tcW w:w="943" w:type="dxa"/>
          </w:tcPr>
          <w:p w14:paraId="3B0BF65F" w14:textId="77777777" w:rsidR="00EF1CD7" w:rsidRPr="00CD60EB" w:rsidRDefault="00EF1CD7" w:rsidP="002538D6">
            <w:pPr>
              <w:rPr>
                <w:b/>
                <w:szCs w:val="21"/>
              </w:rPr>
            </w:pPr>
          </w:p>
        </w:tc>
        <w:tc>
          <w:tcPr>
            <w:tcW w:w="2917" w:type="dxa"/>
          </w:tcPr>
          <w:p w14:paraId="54F75CAC" w14:textId="77777777" w:rsidR="00EF1CD7" w:rsidRPr="00CD60EB" w:rsidRDefault="00EF1CD7" w:rsidP="002538D6">
            <w:pPr>
              <w:spacing w:line="360" w:lineRule="auto"/>
              <w:jc w:val="left"/>
              <w:rPr>
                <w:szCs w:val="21"/>
              </w:rPr>
            </w:pPr>
            <w:r w:rsidRPr="00CD60EB">
              <w:rPr>
                <w:szCs w:val="21"/>
              </w:rPr>
              <w:t>免费保修期后继续支持维修，并按成本价标准收取维修及零件费用。</w:t>
            </w:r>
          </w:p>
        </w:tc>
        <w:tc>
          <w:tcPr>
            <w:tcW w:w="1227" w:type="dxa"/>
          </w:tcPr>
          <w:p w14:paraId="07AFF266" w14:textId="77777777" w:rsidR="00EF1CD7" w:rsidRPr="00CD60EB" w:rsidRDefault="00EF1CD7" w:rsidP="002538D6">
            <w:pPr>
              <w:spacing w:line="360" w:lineRule="auto"/>
              <w:jc w:val="left"/>
              <w:rPr>
                <w:szCs w:val="21"/>
              </w:rPr>
            </w:pPr>
          </w:p>
        </w:tc>
        <w:tc>
          <w:tcPr>
            <w:tcW w:w="1227" w:type="dxa"/>
          </w:tcPr>
          <w:p w14:paraId="1F8949DF" w14:textId="77777777" w:rsidR="00EF1CD7" w:rsidRPr="00CD60EB" w:rsidRDefault="00EF1CD7" w:rsidP="002538D6">
            <w:pPr>
              <w:spacing w:line="360" w:lineRule="auto"/>
              <w:jc w:val="left"/>
              <w:rPr>
                <w:szCs w:val="21"/>
              </w:rPr>
            </w:pPr>
          </w:p>
        </w:tc>
        <w:tc>
          <w:tcPr>
            <w:tcW w:w="1227" w:type="dxa"/>
          </w:tcPr>
          <w:p w14:paraId="21F54562" w14:textId="33675DE1" w:rsidR="00EF1CD7" w:rsidRPr="00CD60EB" w:rsidRDefault="00EF1CD7" w:rsidP="002538D6">
            <w:pPr>
              <w:spacing w:line="360" w:lineRule="auto"/>
              <w:jc w:val="left"/>
              <w:rPr>
                <w:szCs w:val="21"/>
              </w:rPr>
            </w:pPr>
          </w:p>
        </w:tc>
      </w:tr>
      <w:tr w:rsidR="00EF1CD7" w:rsidRPr="00CD60EB" w14:paraId="5DE3D148" w14:textId="597378F2" w:rsidTr="00EF1CD7">
        <w:trPr>
          <w:trHeight w:val="567"/>
        </w:trPr>
        <w:tc>
          <w:tcPr>
            <w:tcW w:w="4514" w:type="dxa"/>
            <w:gridSpan w:val="3"/>
            <w:vAlign w:val="center"/>
          </w:tcPr>
          <w:p w14:paraId="2F40A417" w14:textId="77777777" w:rsidR="00EF1CD7" w:rsidRPr="00CD60EB" w:rsidRDefault="00EF1CD7" w:rsidP="002538D6">
            <w:pPr>
              <w:rPr>
                <w:b/>
                <w:szCs w:val="21"/>
              </w:rPr>
            </w:pPr>
            <w:r w:rsidRPr="00CD60EB">
              <w:rPr>
                <w:b/>
                <w:szCs w:val="21"/>
              </w:rPr>
              <w:t>（三）其他商务要求</w:t>
            </w:r>
          </w:p>
        </w:tc>
        <w:tc>
          <w:tcPr>
            <w:tcW w:w="1227" w:type="dxa"/>
          </w:tcPr>
          <w:p w14:paraId="16329BB9" w14:textId="77777777" w:rsidR="00EF1CD7" w:rsidRPr="00CD60EB" w:rsidRDefault="00EF1CD7" w:rsidP="002538D6">
            <w:pPr>
              <w:rPr>
                <w:b/>
                <w:szCs w:val="21"/>
              </w:rPr>
            </w:pPr>
          </w:p>
        </w:tc>
        <w:tc>
          <w:tcPr>
            <w:tcW w:w="1227" w:type="dxa"/>
          </w:tcPr>
          <w:p w14:paraId="69A1B175" w14:textId="77777777" w:rsidR="00EF1CD7" w:rsidRPr="00CD60EB" w:rsidRDefault="00EF1CD7" w:rsidP="002538D6">
            <w:pPr>
              <w:rPr>
                <w:b/>
                <w:szCs w:val="21"/>
              </w:rPr>
            </w:pPr>
          </w:p>
        </w:tc>
        <w:tc>
          <w:tcPr>
            <w:tcW w:w="1227" w:type="dxa"/>
          </w:tcPr>
          <w:p w14:paraId="3DF3CC88" w14:textId="70E3AE46" w:rsidR="00EF1CD7" w:rsidRPr="00CD60EB" w:rsidRDefault="00EF1CD7" w:rsidP="002538D6">
            <w:pPr>
              <w:rPr>
                <w:b/>
                <w:szCs w:val="21"/>
              </w:rPr>
            </w:pPr>
          </w:p>
        </w:tc>
      </w:tr>
      <w:tr w:rsidR="00EF1CD7" w:rsidRPr="00CD60EB" w14:paraId="1ECB0B17" w14:textId="4CFA5778" w:rsidTr="00EF1CD7">
        <w:trPr>
          <w:trHeight w:val="567"/>
        </w:trPr>
        <w:tc>
          <w:tcPr>
            <w:tcW w:w="654" w:type="dxa"/>
            <w:vMerge w:val="restart"/>
            <w:vAlign w:val="center"/>
          </w:tcPr>
          <w:p w14:paraId="07E0A993" w14:textId="77777777" w:rsidR="00EF1CD7" w:rsidRPr="00CD60EB" w:rsidRDefault="00EF1CD7" w:rsidP="002538D6">
            <w:pPr>
              <w:jc w:val="center"/>
              <w:rPr>
                <w:b/>
                <w:szCs w:val="21"/>
              </w:rPr>
            </w:pPr>
            <w:r w:rsidRPr="00CD60EB">
              <w:rPr>
                <w:b/>
                <w:szCs w:val="21"/>
              </w:rPr>
              <w:t>1</w:t>
            </w:r>
          </w:p>
        </w:tc>
        <w:tc>
          <w:tcPr>
            <w:tcW w:w="943" w:type="dxa"/>
            <w:vMerge w:val="restart"/>
            <w:vAlign w:val="center"/>
          </w:tcPr>
          <w:p w14:paraId="50D62DE4" w14:textId="77777777" w:rsidR="00EF1CD7" w:rsidRPr="00CD60EB" w:rsidRDefault="00EF1CD7" w:rsidP="002538D6">
            <w:pPr>
              <w:jc w:val="center"/>
              <w:rPr>
                <w:szCs w:val="21"/>
              </w:rPr>
            </w:pPr>
            <w:r w:rsidRPr="00CD60EB">
              <w:rPr>
                <w:szCs w:val="21"/>
              </w:rPr>
              <w:t>关于交货</w:t>
            </w:r>
          </w:p>
        </w:tc>
        <w:tc>
          <w:tcPr>
            <w:tcW w:w="2917" w:type="dxa"/>
          </w:tcPr>
          <w:p w14:paraId="43AB543A" w14:textId="77777777" w:rsidR="00EF1CD7" w:rsidRPr="00CD60EB" w:rsidRDefault="00EF1CD7" w:rsidP="002538D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227" w:type="dxa"/>
          </w:tcPr>
          <w:p w14:paraId="68B5727C" w14:textId="77777777" w:rsidR="00EF1CD7" w:rsidRPr="00CD60EB" w:rsidRDefault="00EF1CD7" w:rsidP="002538D6">
            <w:pPr>
              <w:spacing w:line="360" w:lineRule="auto"/>
              <w:jc w:val="left"/>
              <w:rPr>
                <w:bCs/>
                <w:szCs w:val="21"/>
              </w:rPr>
            </w:pPr>
          </w:p>
        </w:tc>
        <w:tc>
          <w:tcPr>
            <w:tcW w:w="1227" w:type="dxa"/>
          </w:tcPr>
          <w:p w14:paraId="5952F1FB" w14:textId="77777777" w:rsidR="00EF1CD7" w:rsidRPr="00CD60EB" w:rsidRDefault="00EF1CD7" w:rsidP="002538D6">
            <w:pPr>
              <w:spacing w:line="360" w:lineRule="auto"/>
              <w:jc w:val="left"/>
              <w:rPr>
                <w:bCs/>
                <w:szCs w:val="21"/>
              </w:rPr>
            </w:pPr>
          </w:p>
        </w:tc>
        <w:tc>
          <w:tcPr>
            <w:tcW w:w="1227" w:type="dxa"/>
          </w:tcPr>
          <w:p w14:paraId="3AFA7D2C" w14:textId="7B21C36C" w:rsidR="00EF1CD7" w:rsidRPr="00CD60EB" w:rsidRDefault="00EF1CD7" w:rsidP="002538D6">
            <w:pPr>
              <w:spacing w:line="360" w:lineRule="auto"/>
              <w:jc w:val="left"/>
              <w:rPr>
                <w:bCs/>
                <w:szCs w:val="21"/>
              </w:rPr>
            </w:pPr>
          </w:p>
        </w:tc>
      </w:tr>
      <w:tr w:rsidR="00EF1CD7" w:rsidRPr="00CD60EB" w14:paraId="4EB611D8" w14:textId="36A0CE03" w:rsidTr="00EF1CD7">
        <w:trPr>
          <w:trHeight w:val="567"/>
        </w:trPr>
        <w:tc>
          <w:tcPr>
            <w:tcW w:w="654" w:type="dxa"/>
            <w:vMerge/>
            <w:vAlign w:val="center"/>
          </w:tcPr>
          <w:p w14:paraId="6E7538E9" w14:textId="77777777" w:rsidR="00EF1CD7" w:rsidRPr="00CD60EB" w:rsidRDefault="00EF1CD7" w:rsidP="002538D6">
            <w:pPr>
              <w:jc w:val="center"/>
              <w:rPr>
                <w:b/>
                <w:szCs w:val="21"/>
              </w:rPr>
            </w:pPr>
          </w:p>
        </w:tc>
        <w:tc>
          <w:tcPr>
            <w:tcW w:w="943" w:type="dxa"/>
            <w:vMerge/>
            <w:vAlign w:val="center"/>
          </w:tcPr>
          <w:p w14:paraId="22152E65" w14:textId="77777777" w:rsidR="00EF1CD7" w:rsidRPr="00CD60EB" w:rsidRDefault="00EF1CD7" w:rsidP="002538D6">
            <w:pPr>
              <w:jc w:val="center"/>
              <w:rPr>
                <w:szCs w:val="21"/>
              </w:rPr>
            </w:pPr>
          </w:p>
        </w:tc>
        <w:tc>
          <w:tcPr>
            <w:tcW w:w="2917" w:type="dxa"/>
          </w:tcPr>
          <w:p w14:paraId="21A193F6" w14:textId="77777777" w:rsidR="00EF1CD7" w:rsidRPr="00CD60EB" w:rsidRDefault="00EF1CD7" w:rsidP="002538D6">
            <w:pPr>
              <w:spacing w:line="360" w:lineRule="auto"/>
              <w:jc w:val="left"/>
              <w:rPr>
                <w:bCs/>
                <w:szCs w:val="21"/>
              </w:rPr>
            </w:pPr>
            <w:r w:rsidRPr="00CD60EB">
              <w:rPr>
                <w:bCs/>
                <w:szCs w:val="21"/>
              </w:rPr>
              <w:t xml:space="preserve">1.2 </w:t>
            </w:r>
            <w:r w:rsidRPr="00CD60EB">
              <w:rPr>
                <w:bCs/>
                <w:szCs w:val="21"/>
              </w:rPr>
              <w:t>投标人必须承担的设备运</w:t>
            </w:r>
            <w:r w:rsidRPr="00CD60EB">
              <w:rPr>
                <w:bCs/>
                <w:szCs w:val="21"/>
              </w:rPr>
              <w:lastRenderedPageBreak/>
              <w:t>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27" w:type="dxa"/>
          </w:tcPr>
          <w:p w14:paraId="5CAD6A2F" w14:textId="77777777" w:rsidR="00EF1CD7" w:rsidRPr="00CD60EB" w:rsidRDefault="00EF1CD7" w:rsidP="002538D6">
            <w:pPr>
              <w:spacing w:line="360" w:lineRule="auto"/>
              <w:jc w:val="left"/>
              <w:rPr>
                <w:bCs/>
                <w:szCs w:val="21"/>
              </w:rPr>
            </w:pPr>
          </w:p>
        </w:tc>
        <w:tc>
          <w:tcPr>
            <w:tcW w:w="1227" w:type="dxa"/>
          </w:tcPr>
          <w:p w14:paraId="28441E67" w14:textId="77777777" w:rsidR="00EF1CD7" w:rsidRPr="00CD60EB" w:rsidRDefault="00EF1CD7" w:rsidP="002538D6">
            <w:pPr>
              <w:spacing w:line="360" w:lineRule="auto"/>
              <w:jc w:val="left"/>
              <w:rPr>
                <w:bCs/>
                <w:szCs w:val="21"/>
              </w:rPr>
            </w:pPr>
          </w:p>
        </w:tc>
        <w:tc>
          <w:tcPr>
            <w:tcW w:w="1227" w:type="dxa"/>
          </w:tcPr>
          <w:p w14:paraId="520C1870" w14:textId="5E1A0BD0" w:rsidR="00EF1CD7" w:rsidRPr="00CD60EB" w:rsidRDefault="00EF1CD7" w:rsidP="002538D6">
            <w:pPr>
              <w:spacing w:line="360" w:lineRule="auto"/>
              <w:jc w:val="left"/>
              <w:rPr>
                <w:bCs/>
                <w:szCs w:val="21"/>
              </w:rPr>
            </w:pPr>
          </w:p>
        </w:tc>
      </w:tr>
      <w:tr w:rsidR="00EF1CD7" w:rsidRPr="00CD60EB" w14:paraId="3C9F7B15" w14:textId="3512683D" w:rsidTr="00EF1CD7">
        <w:trPr>
          <w:trHeight w:val="567"/>
        </w:trPr>
        <w:tc>
          <w:tcPr>
            <w:tcW w:w="654" w:type="dxa"/>
            <w:vMerge/>
            <w:vAlign w:val="center"/>
          </w:tcPr>
          <w:p w14:paraId="39D75E44" w14:textId="77777777" w:rsidR="00EF1CD7" w:rsidRPr="00CD60EB" w:rsidRDefault="00EF1CD7" w:rsidP="002538D6">
            <w:pPr>
              <w:jc w:val="center"/>
              <w:rPr>
                <w:b/>
                <w:szCs w:val="21"/>
              </w:rPr>
            </w:pPr>
          </w:p>
        </w:tc>
        <w:tc>
          <w:tcPr>
            <w:tcW w:w="943" w:type="dxa"/>
            <w:vMerge/>
            <w:vAlign w:val="center"/>
          </w:tcPr>
          <w:p w14:paraId="16482588" w14:textId="77777777" w:rsidR="00EF1CD7" w:rsidRPr="00CD60EB" w:rsidRDefault="00EF1CD7" w:rsidP="002538D6">
            <w:pPr>
              <w:jc w:val="center"/>
              <w:rPr>
                <w:szCs w:val="21"/>
              </w:rPr>
            </w:pPr>
          </w:p>
        </w:tc>
        <w:tc>
          <w:tcPr>
            <w:tcW w:w="2917" w:type="dxa"/>
            <w:vAlign w:val="center"/>
          </w:tcPr>
          <w:p w14:paraId="68D4892D" w14:textId="77777777" w:rsidR="00EF1CD7" w:rsidRPr="00CD60EB" w:rsidRDefault="00EF1CD7" w:rsidP="002538D6">
            <w:pPr>
              <w:spacing w:line="360" w:lineRule="auto"/>
              <w:jc w:val="left"/>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EA0455">
              <w:rPr>
                <w:rFonts w:hint="eastAsia"/>
                <w:bCs/>
                <w:szCs w:val="21"/>
              </w:rPr>
              <w:t>医学部西丽</w:t>
            </w:r>
            <w:r w:rsidRPr="00EA0455">
              <w:rPr>
                <w:rFonts w:hint="eastAsia"/>
                <w:bCs/>
                <w:szCs w:val="21"/>
              </w:rPr>
              <w:t>A7</w:t>
            </w:r>
            <w:r>
              <w:rPr>
                <w:bCs/>
                <w:szCs w:val="21"/>
              </w:rPr>
              <w:t xml:space="preserve">  </w:t>
            </w:r>
            <w:r w:rsidRPr="00EA0455">
              <w:rPr>
                <w:rFonts w:hint="eastAsia"/>
                <w:bCs/>
                <w:szCs w:val="21"/>
              </w:rPr>
              <w:t>106</w:t>
            </w:r>
            <w:r w:rsidRPr="00EA0455">
              <w:rPr>
                <w:rFonts w:hint="eastAsia"/>
                <w:bCs/>
                <w:szCs w:val="21"/>
              </w:rPr>
              <w:t>病理实验室</w:t>
            </w:r>
            <w:r w:rsidRPr="00CD60EB">
              <w:rPr>
                <w:bCs/>
                <w:szCs w:val="21"/>
              </w:rPr>
              <w:t>。</w:t>
            </w:r>
          </w:p>
        </w:tc>
        <w:tc>
          <w:tcPr>
            <w:tcW w:w="1227" w:type="dxa"/>
          </w:tcPr>
          <w:p w14:paraId="4763E867" w14:textId="77777777" w:rsidR="00EF1CD7" w:rsidRPr="00CD60EB" w:rsidRDefault="00EF1CD7" w:rsidP="002538D6">
            <w:pPr>
              <w:spacing w:line="360" w:lineRule="auto"/>
              <w:jc w:val="left"/>
              <w:rPr>
                <w:bCs/>
                <w:szCs w:val="21"/>
              </w:rPr>
            </w:pPr>
          </w:p>
        </w:tc>
        <w:tc>
          <w:tcPr>
            <w:tcW w:w="1227" w:type="dxa"/>
          </w:tcPr>
          <w:p w14:paraId="6FC694CD" w14:textId="77777777" w:rsidR="00EF1CD7" w:rsidRPr="00CD60EB" w:rsidRDefault="00EF1CD7" w:rsidP="002538D6">
            <w:pPr>
              <w:spacing w:line="360" w:lineRule="auto"/>
              <w:jc w:val="left"/>
              <w:rPr>
                <w:bCs/>
                <w:szCs w:val="21"/>
              </w:rPr>
            </w:pPr>
          </w:p>
        </w:tc>
        <w:tc>
          <w:tcPr>
            <w:tcW w:w="1227" w:type="dxa"/>
          </w:tcPr>
          <w:p w14:paraId="1E35C70D" w14:textId="584F2836" w:rsidR="00EF1CD7" w:rsidRPr="00CD60EB" w:rsidRDefault="00EF1CD7" w:rsidP="002538D6">
            <w:pPr>
              <w:spacing w:line="360" w:lineRule="auto"/>
              <w:jc w:val="left"/>
              <w:rPr>
                <w:bCs/>
                <w:szCs w:val="21"/>
              </w:rPr>
            </w:pPr>
          </w:p>
        </w:tc>
      </w:tr>
      <w:tr w:rsidR="00EF1CD7" w:rsidRPr="00CD60EB" w14:paraId="1B536020" w14:textId="1021FDDD" w:rsidTr="00EF1CD7">
        <w:trPr>
          <w:trHeight w:val="567"/>
        </w:trPr>
        <w:tc>
          <w:tcPr>
            <w:tcW w:w="654" w:type="dxa"/>
            <w:vMerge/>
            <w:vAlign w:val="center"/>
          </w:tcPr>
          <w:p w14:paraId="4D41B882" w14:textId="77777777" w:rsidR="00EF1CD7" w:rsidRPr="00CD60EB" w:rsidRDefault="00EF1CD7" w:rsidP="002538D6">
            <w:pPr>
              <w:jc w:val="center"/>
              <w:rPr>
                <w:b/>
                <w:szCs w:val="21"/>
              </w:rPr>
            </w:pPr>
          </w:p>
        </w:tc>
        <w:tc>
          <w:tcPr>
            <w:tcW w:w="943" w:type="dxa"/>
            <w:vMerge/>
            <w:vAlign w:val="center"/>
          </w:tcPr>
          <w:p w14:paraId="6D5031EF" w14:textId="77777777" w:rsidR="00EF1CD7" w:rsidRPr="00CD60EB" w:rsidRDefault="00EF1CD7" w:rsidP="002538D6">
            <w:pPr>
              <w:jc w:val="center"/>
              <w:rPr>
                <w:szCs w:val="21"/>
              </w:rPr>
            </w:pPr>
          </w:p>
        </w:tc>
        <w:tc>
          <w:tcPr>
            <w:tcW w:w="2917" w:type="dxa"/>
          </w:tcPr>
          <w:p w14:paraId="38988E71" w14:textId="77777777" w:rsidR="00EF1CD7" w:rsidRPr="00CD60EB" w:rsidRDefault="00EF1CD7" w:rsidP="002538D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4F9D5F30" w14:textId="77777777" w:rsidR="00EF1CD7" w:rsidRPr="00CD60EB" w:rsidRDefault="00EF1CD7" w:rsidP="002538D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359A1FB" w14:textId="77777777" w:rsidR="00EF1CD7" w:rsidRPr="00CD60EB" w:rsidRDefault="00EF1CD7" w:rsidP="002538D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0A80975" w14:textId="77777777" w:rsidR="00EF1CD7" w:rsidRPr="00CD60EB" w:rsidRDefault="00EF1CD7" w:rsidP="002538D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97F76DD" w14:textId="77777777" w:rsidR="00EF1CD7" w:rsidRPr="00CD60EB" w:rsidRDefault="00EF1CD7" w:rsidP="002538D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9FFE051" w14:textId="77777777" w:rsidR="00EF1CD7" w:rsidRPr="00CD60EB" w:rsidRDefault="00EF1CD7" w:rsidP="002538D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84D552D" w14:textId="77777777" w:rsidR="00EF1CD7" w:rsidRPr="00CD60EB" w:rsidRDefault="00EF1CD7" w:rsidP="002538D6">
            <w:pPr>
              <w:spacing w:line="360" w:lineRule="auto"/>
              <w:jc w:val="left"/>
              <w:rPr>
                <w:bCs/>
                <w:szCs w:val="21"/>
              </w:rPr>
            </w:pPr>
            <w:r w:rsidRPr="00CD60EB">
              <w:rPr>
                <w:bCs/>
                <w:szCs w:val="21"/>
              </w:rPr>
              <w:t>从中华人民共和国海关境外提供的货物，技术资料应齐全，提供但不限于如下技术文件和资料：</w:t>
            </w:r>
          </w:p>
          <w:p w14:paraId="39C95958" w14:textId="77777777" w:rsidR="00EF1CD7" w:rsidRPr="00CD60EB" w:rsidRDefault="00EF1CD7" w:rsidP="002538D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C754F12" w14:textId="77777777" w:rsidR="00EF1CD7" w:rsidRPr="00CD60EB" w:rsidRDefault="00EF1CD7" w:rsidP="002538D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B675808" w14:textId="77777777" w:rsidR="00EF1CD7" w:rsidRPr="00CD60EB" w:rsidRDefault="00EF1CD7" w:rsidP="002538D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6A8F35E" w14:textId="77777777" w:rsidR="00EF1CD7" w:rsidRPr="00CD60EB" w:rsidRDefault="00EF1CD7" w:rsidP="002538D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A8D0311" w14:textId="77777777" w:rsidR="00EF1CD7" w:rsidRPr="00CD60EB" w:rsidRDefault="00EF1CD7" w:rsidP="002538D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EBB5335" w14:textId="77777777" w:rsidR="00EF1CD7" w:rsidRPr="00CD60EB" w:rsidRDefault="00EF1CD7" w:rsidP="002538D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373DC49" w14:textId="77777777" w:rsidR="00EF1CD7" w:rsidRPr="00CD60EB" w:rsidRDefault="00EF1CD7" w:rsidP="002538D6">
            <w:pPr>
              <w:spacing w:line="360" w:lineRule="auto"/>
              <w:jc w:val="left"/>
              <w:rPr>
                <w:bCs/>
                <w:szCs w:val="21"/>
              </w:rPr>
            </w:pPr>
            <w:r w:rsidRPr="00CD60EB">
              <w:rPr>
                <w:bCs/>
                <w:szCs w:val="21"/>
              </w:rPr>
              <w:lastRenderedPageBreak/>
              <w:t>（</w:t>
            </w:r>
            <w:r w:rsidRPr="00CD60EB">
              <w:rPr>
                <w:bCs/>
                <w:szCs w:val="21"/>
              </w:rPr>
              <w:t>7</w:t>
            </w:r>
            <w:r w:rsidRPr="00CD60EB">
              <w:rPr>
                <w:bCs/>
                <w:szCs w:val="21"/>
              </w:rPr>
              <w:t>）货物装箱单；</w:t>
            </w:r>
          </w:p>
          <w:p w14:paraId="6ED6DA06" w14:textId="77777777" w:rsidR="00EF1CD7" w:rsidRPr="00CD60EB" w:rsidRDefault="00EF1CD7" w:rsidP="002538D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376FB89" w14:textId="77777777" w:rsidR="00EF1CD7" w:rsidRPr="00CD60EB" w:rsidRDefault="00EF1CD7" w:rsidP="002538D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69C8B37" w14:textId="77777777" w:rsidR="00EF1CD7" w:rsidRPr="00CD60EB" w:rsidRDefault="00EF1CD7" w:rsidP="002538D6">
            <w:pPr>
              <w:spacing w:line="360" w:lineRule="auto"/>
              <w:jc w:val="left"/>
              <w:rPr>
                <w:bCs/>
                <w:szCs w:val="21"/>
              </w:rPr>
            </w:pPr>
            <w:r w:rsidRPr="00CD60EB">
              <w:rPr>
                <w:bCs/>
                <w:szCs w:val="21"/>
              </w:rPr>
              <w:t>（</w:t>
            </w:r>
            <w:r w:rsidRPr="00CD60EB">
              <w:rPr>
                <w:bCs/>
                <w:szCs w:val="21"/>
              </w:rPr>
              <w:t>10</w:t>
            </w:r>
            <w:r w:rsidRPr="00CD60EB">
              <w:rPr>
                <w:bCs/>
                <w:szCs w:val="21"/>
              </w:rPr>
              <w:t>）保险单；</w:t>
            </w:r>
          </w:p>
          <w:p w14:paraId="7E958BA7" w14:textId="77777777" w:rsidR="00EF1CD7" w:rsidRPr="00CD60EB" w:rsidRDefault="00EF1CD7" w:rsidP="002538D6">
            <w:pPr>
              <w:spacing w:line="360" w:lineRule="auto"/>
              <w:jc w:val="left"/>
              <w:rPr>
                <w:bCs/>
                <w:szCs w:val="21"/>
              </w:rPr>
            </w:pPr>
            <w:r w:rsidRPr="00CD60EB">
              <w:rPr>
                <w:bCs/>
                <w:szCs w:val="21"/>
              </w:rPr>
              <w:t>（</w:t>
            </w:r>
            <w:r w:rsidRPr="00CD60EB">
              <w:rPr>
                <w:bCs/>
                <w:szCs w:val="21"/>
              </w:rPr>
              <w:t>11</w:t>
            </w:r>
            <w:r w:rsidRPr="00CD60EB">
              <w:rPr>
                <w:bCs/>
                <w:szCs w:val="21"/>
              </w:rPr>
              <w:t>）报关单；</w:t>
            </w:r>
          </w:p>
          <w:p w14:paraId="4A1B7B3B" w14:textId="77777777" w:rsidR="00EF1CD7" w:rsidRPr="00CD60EB" w:rsidRDefault="00EF1CD7" w:rsidP="002538D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27" w:type="dxa"/>
          </w:tcPr>
          <w:p w14:paraId="0F931B27" w14:textId="77777777" w:rsidR="00EF1CD7" w:rsidRPr="00CD60EB" w:rsidRDefault="00EF1CD7" w:rsidP="002538D6">
            <w:pPr>
              <w:spacing w:line="360" w:lineRule="auto"/>
              <w:jc w:val="left"/>
              <w:rPr>
                <w:bCs/>
                <w:szCs w:val="21"/>
              </w:rPr>
            </w:pPr>
          </w:p>
        </w:tc>
        <w:tc>
          <w:tcPr>
            <w:tcW w:w="1227" w:type="dxa"/>
          </w:tcPr>
          <w:p w14:paraId="420544E7" w14:textId="77777777" w:rsidR="00EF1CD7" w:rsidRPr="00CD60EB" w:rsidRDefault="00EF1CD7" w:rsidP="002538D6">
            <w:pPr>
              <w:spacing w:line="360" w:lineRule="auto"/>
              <w:jc w:val="left"/>
              <w:rPr>
                <w:bCs/>
                <w:szCs w:val="21"/>
              </w:rPr>
            </w:pPr>
          </w:p>
        </w:tc>
        <w:tc>
          <w:tcPr>
            <w:tcW w:w="1227" w:type="dxa"/>
          </w:tcPr>
          <w:p w14:paraId="0314CD59" w14:textId="30477FF9" w:rsidR="00EF1CD7" w:rsidRPr="00CD60EB" w:rsidRDefault="00EF1CD7" w:rsidP="002538D6">
            <w:pPr>
              <w:spacing w:line="360" w:lineRule="auto"/>
              <w:jc w:val="left"/>
              <w:rPr>
                <w:bCs/>
                <w:szCs w:val="21"/>
              </w:rPr>
            </w:pPr>
          </w:p>
        </w:tc>
      </w:tr>
      <w:tr w:rsidR="00EF1CD7" w:rsidRPr="00CD60EB" w14:paraId="29A0631C" w14:textId="50167C70" w:rsidTr="00EF1CD7">
        <w:trPr>
          <w:trHeight w:val="567"/>
        </w:trPr>
        <w:tc>
          <w:tcPr>
            <w:tcW w:w="654" w:type="dxa"/>
            <w:vMerge w:val="restart"/>
            <w:vAlign w:val="center"/>
          </w:tcPr>
          <w:p w14:paraId="689B6F5C" w14:textId="77777777" w:rsidR="00EF1CD7" w:rsidRPr="00CD60EB" w:rsidRDefault="00EF1CD7" w:rsidP="002538D6">
            <w:pPr>
              <w:jc w:val="center"/>
              <w:rPr>
                <w:b/>
                <w:szCs w:val="21"/>
              </w:rPr>
            </w:pPr>
            <w:r w:rsidRPr="00CD60EB">
              <w:rPr>
                <w:b/>
                <w:szCs w:val="21"/>
              </w:rPr>
              <w:lastRenderedPageBreak/>
              <w:t>2</w:t>
            </w:r>
          </w:p>
        </w:tc>
        <w:tc>
          <w:tcPr>
            <w:tcW w:w="943" w:type="dxa"/>
            <w:vMerge w:val="restart"/>
            <w:vAlign w:val="center"/>
          </w:tcPr>
          <w:p w14:paraId="2E0BFE0E" w14:textId="77777777" w:rsidR="00EF1CD7" w:rsidRPr="00CD60EB" w:rsidRDefault="00EF1CD7" w:rsidP="002538D6">
            <w:pPr>
              <w:jc w:val="center"/>
              <w:rPr>
                <w:szCs w:val="21"/>
              </w:rPr>
            </w:pPr>
            <w:r w:rsidRPr="00CD60EB">
              <w:rPr>
                <w:szCs w:val="21"/>
              </w:rPr>
              <w:t>关于验收</w:t>
            </w:r>
          </w:p>
        </w:tc>
        <w:tc>
          <w:tcPr>
            <w:tcW w:w="2917" w:type="dxa"/>
          </w:tcPr>
          <w:p w14:paraId="1D1E2C90" w14:textId="77777777" w:rsidR="00EF1CD7" w:rsidRPr="00CD60EB" w:rsidRDefault="00EF1CD7" w:rsidP="002538D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27" w:type="dxa"/>
          </w:tcPr>
          <w:p w14:paraId="2A8ECDA7" w14:textId="77777777" w:rsidR="00EF1CD7" w:rsidRPr="00CD60EB" w:rsidRDefault="00EF1CD7" w:rsidP="002538D6">
            <w:pPr>
              <w:spacing w:line="360" w:lineRule="auto"/>
              <w:jc w:val="left"/>
              <w:rPr>
                <w:bCs/>
                <w:szCs w:val="21"/>
              </w:rPr>
            </w:pPr>
          </w:p>
        </w:tc>
        <w:tc>
          <w:tcPr>
            <w:tcW w:w="1227" w:type="dxa"/>
          </w:tcPr>
          <w:p w14:paraId="7EF505CA" w14:textId="77777777" w:rsidR="00EF1CD7" w:rsidRPr="00CD60EB" w:rsidRDefault="00EF1CD7" w:rsidP="002538D6">
            <w:pPr>
              <w:spacing w:line="360" w:lineRule="auto"/>
              <w:jc w:val="left"/>
              <w:rPr>
                <w:bCs/>
                <w:szCs w:val="21"/>
              </w:rPr>
            </w:pPr>
          </w:p>
        </w:tc>
        <w:tc>
          <w:tcPr>
            <w:tcW w:w="1227" w:type="dxa"/>
          </w:tcPr>
          <w:p w14:paraId="09B0BBDF" w14:textId="5F313CC4" w:rsidR="00EF1CD7" w:rsidRPr="00CD60EB" w:rsidRDefault="00EF1CD7" w:rsidP="002538D6">
            <w:pPr>
              <w:spacing w:line="360" w:lineRule="auto"/>
              <w:jc w:val="left"/>
              <w:rPr>
                <w:bCs/>
                <w:szCs w:val="21"/>
              </w:rPr>
            </w:pPr>
          </w:p>
        </w:tc>
      </w:tr>
      <w:tr w:rsidR="00EF1CD7" w:rsidRPr="00CD60EB" w14:paraId="0E320D3E" w14:textId="5C2402B2" w:rsidTr="00EF1CD7">
        <w:trPr>
          <w:trHeight w:val="567"/>
        </w:trPr>
        <w:tc>
          <w:tcPr>
            <w:tcW w:w="654" w:type="dxa"/>
            <w:vMerge/>
            <w:vAlign w:val="center"/>
          </w:tcPr>
          <w:p w14:paraId="0906F800" w14:textId="77777777" w:rsidR="00EF1CD7" w:rsidRPr="00CD60EB" w:rsidRDefault="00EF1CD7" w:rsidP="002538D6">
            <w:pPr>
              <w:jc w:val="center"/>
              <w:rPr>
                <w:b/>
                <w:szCs w:val="21"/>
              </w:rPr>
            </w:pPr>
          </w:p>
        </w:tc>
        <w:tc>
          <w:tcPr>
            <w:tcW w:w="943" w:type="dxa"/>
            <w:vMerge/>
          </w:tcPr>
          <w:p w14:paraId="6B64CEC5" w14:textId="77777777" w:rsidR="00EF1CD7" w:rsidRPr="00CD60EB" w:rsidRDefault="00EF1CD7" w:rsidP="002538D6">
            <w:pPr>
              <w:rPr>
                <w:b/>
                <w:szCs w:val="21"/>
              </w:rPr>
            </w:pPr>
          </w:p>
        </w:tc>
        <w:tc>
          <w:tcPr>
            <w:tcW w:w="2917" w:type="dxa"/>
          </w:tcPr>
          <w:p w14:paraId="155D534E" w14:textId="77777777" w:rsidR="00EF1CD7" w:rsidRPr="00CD60EB" w:rsidRDefault="00EF1CD7" w:rsidP="002538D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8519501" w14:textId="77777777" w:rsidR="00EF1CD7" w:rsidRPr="00CD60EB" w:rsidRDefault="00EF1CD7" w:rsidP="002538D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CCE0DA6" w14:textId="77777777" w:rsidR="00EF1CD7" w:rsidRPr="00CD60EB" w:rsidRDefault="00EF1CD7" w:rsidP="002538D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7EE5B50" w14:textId="77777777" w:rsidR="00EF1CD7" w:rsidRPr="00CD60EB" w:rsidRDefault="00EF1CD7" w:rsidP="002538D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27" w:type="dxa"/>
          </w:tcPr>
          <w:p w14:paraId="5DA10FAE" w14:textId="77777777" w:rsidR="00EF1CD7" w:rsidRPr="00CD60EB" w:rsidRDefault="00EF1CD7" w:rsidP="002538D6">
            <w:pPr>
              <w:spacing w:line="360" w:lineRule="auto"/>
              <w:jc w:val="left"/>
              <w:rPr>
                <w:bCs/>
                <w:szCs w:val="21"/>
              </w:rPr>
            </w:pPr>
          </w:p>
        </w:tc>
        <w:tc>
          <w:tcPr>
            <w:tcW w:w="1227" w:type="dxa"/>
          </w:tcPr>
          <w:p w14:paraId="31E3C46B" w14:textId="77777777" w:rsidR="00EF1CD7" w:rsidRPr="00CD60EB" w:rsidRDefault="00EF1CD7" w:rsidP="002538D6">
            <w:pPr>
              <w:spacing w:line="360" w:lineRule="auto"/>
              <w:jc w:val="left"/>
              <w:rPr>
                <w:bCs/>
                <w:szCs w:val="21"/>
              </w:rPr>
            </w:pPr>
          </w:p>
        </w:tc>
        <w:tc>
          <w:tcPr>
            <w:tcW w:w="1227" w:type="dxa"/>
          </w:tcPr>
          <w:p w14:paraId="6C8858B4" w14:textId="18EC0761" w:rsidR="00EF1CD7" w:rsidRPr="00CD60EB" w:rsidRDefault="00EF1CD7" w:rsidP="002538D6">
            <w:pPr>
              <w:spacing w:line="360" w:lineRule="auto"/>
              <w:jc w:val="left"/>
              <w:rPr>
                <w:bCs/>
                <w:szCs w:val="21"/>
              </w:rPr>
            </w:pPr>
          </w:p>
        </w:tc>
      </w:tr>
      <w:tr w:rsidR="00EF1CD7" w:rsidRPr="00CD60EB" w14:paraId="0A1CBCC0" w14:textId="45BFDCC3" w:rsidTr="00EF1CD7">
        <w:trPr>
          <w:trHeight w:val="567"/>
        </w:trPr>
        <w:tc>
          <w:tcPr>
            <w:tcW w:w="654" w:type="dxa"/>
            <w:vAlign w:val="center"/>
          </w:tcPr>
          <w:p w14:paraId="3132BCB2" w14:textId="77777777" w:rsidR="00EF1CD7" w:rsidRPr="00CD60EB" w:rsidRDefault="00EF1CD7" w:rsidP="002538D6">
            <w:pPr>
              <w:jc w:val="center"/>
              <w:rPr>
                <w:b/>
                <w:szCs w:val="21"/>
              </w:rPr>
            </w:pPr>
            <w:r w:rsidRPr="00CD60EB">
              <w:rPr>
                <w:b/>
                <w:szCs w:val="21"/>
              </w:rPr>
              <w:t>3</w:t>
            </w:r>
          </w:p>
        </w:tc>
        <w:tc>
          <w:tcPr>
            <w:tcW w:w="943" w:type="dxa"/>
            <w:vAlign w:val="center"/>
          </w:tcPr>
          <w:p w14:paraId="027DC2D9" w14:textId="77777777" w:rsidR="00EF1CD7" w:rsidRPr="00CD60EB" w:rsidRDefault="00EF1CD7" w:rsidP="002538D6">
            <w:pPr>
              <w:jc w:val="center"/>
              <w:rPr>
                <w:szCs w:val="21"/>
              </w:rPr>
            </w:pPr>
            <w:r w:rsidRPr="00CD60EB">
              <w:rPr>
                <w:szCs w:val="21"/>
              </w:rPr>
              <w:t>付款方式</w:t>
            </w:r>
          </w:p>
        </w:tc>
        <w:tc>
          <w:tcPr>
            <w:tcW w:w="2917" w:type="dxa"/>
          </w:tcPr>
          <w:p w14:paraId="2DA8AB91" w14:textId="77777777" w:rsidR="00EF1CD7" w:rsidRPr="00CD60EB" w:rsidRDefault="00EF1CD7" w:rsidP="002538D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ACA9E03" w14:textId="77777777" w:rsidR="00EF1CD7" w:rsidRPr="00CD60EB" w:rsidRDefault="00EF1CD7" w:rsidP="002538D6">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tc>
        <w:tc>
          <w:tcPr>
            <w:tcW w:w="1227" w:type="dxa"/>
          </w:tcPr>
          <w:p w14:paraId="5BFFA35C" w14:textId="77777777" w:rsidR="00EF1CD7" w:rsidRPr="00CD60EB" w:rsidRDefault="00EF1CD7" w:rsidP="002538D6">
            <w:pPr>
              <w:spacing w:line="360" w:lineRule="auto"/>
              <w:ind w:firstLineChars="199" w:firstLine="420"/>
              <w:jc w:val="left"/>
              <w:rPr>
                <w:b/>
                <w:color w:val="FF0000"/>
                <w:szCs w:val="21"/>
              </w:rPr>
            </w:pPr>
          </w:p>
        </w:tc>
        <w:tc>
          <w:tcPr>
            <w:tcW w:w="1227" w:type="dxa"/>
          </w:tcPr>
          <w:p w14:paraId="4C8D435E" w14:textId="77777777" w:rsidR="00EF1CD7" w:rsidRPr="00CD60EB" w:rsidRDefault="00EF1CD7" w:rsidP="002538D6">
            <w:pPr>
              <w:spacing w:line="360" w:lineRule="auto"/>
              <w:ind w:firstLineChars="199" w:firstLine="420"/>
              <w:jc w:val="left"/>
              <w:rPr>
                <w:b/>
                <w:color w:val="FF0000"/>
                <w:szCs w:val="21"/>
              </w:rPr>
            </w:pPr>
          </w:p>
        </w:tc>
        <w:tc>
          <w:tcPr>
            <w:tcW w:w="1227" w:type="dxa"/>
          </w:tcPr>
          <w:p w14:paraId="6C8509EA" w14:textId="09F30ED9" w:rsidR="00EF1CD7" w:rsidRPr="00CD60EB" w:rsidRDefault="00EF1CD7" w:rsidP="002538D6">
            <w:pPr>
              <w:spacing w:line="360" w:lineRule="auto"/>
              <w:ind w:firstLineChars="199" w:firstLine="420"/>
              <w:jc w:val="left"/>
              <w:rPr>
                <w:b/>
                <w:color w:val="FF0000"/>
                <w:szCs w:val="21"/>
              </w:rPr>
            </w:pPr>
          </w:p>
        </w:tc>
      </w:tr>
      <w:tr w:rsidR="00EF1CD7" w:rsidRPr="00CD60EB" w14:paraId="656CA015" w14:textId="46DA577C" w:rsidTr="00EF1CD7">
        <w:trPr>
          <w:trHeight w:val="567"/>
        </w:trPr>
        <w:tc>
          <w:tcPr>
            <w:tcW w:w="654" w:type="dxa"/>
            <w:vAlign w:val="center"/>
          </w:tcPr>
          <w:p w14:paraId="0B81B532" w14:textId="77777777" w:rsidR="00EF1CD7" w:rsidRPr="00CD60EB" w:rsidRDefault="00EF1CD7" w:rsidP="002538D6">
            <w:pPr>
              <w:jc w:val="center"/>
              <w:rPr>
                <w:szCs w:val="21"/>
              </w:rPr>
            </w:pPr>
            <w:r w:rsidRPr="00CD60EB">
              <w:rPr>
                <w:b/>
                <w:szCs w:val="21"/>
              </w:rPr>
              <w:lastRenderedPageBreak/>
              <w:t>4</w:t>
            </w:r>
          </w:p>
        </w:tc>
        <w:tc>
          <w:tcPr>
            <w:tcW w:w="943" w:type="dxa"/>
            <w:vAlign w:val="center"/>
          </w:tcPr>
          <w:p w14:paraId="0A10EF6C" w14:textId="77777777" w:rsidR="00EF1CD7" w:rsidRPr="00CD60EB" w:rsidRDefault="00EF1CD7" w:rsidP="002538D6">
            <w:pPr>
              <w:rPr>
                <w:szCs w:val="21"/>
              </w:rPr>
            </w:pPr>
            <w:r w:rsidRPr="00CD60EB">
              <w:rPr>
                <w:szCs w:val="21"/>
              </w:rPr>
              <w:t>关于知识产权</w:t>
            </w:r>
          </w:p>
        </w:tc>
        <w:tc>
          <w:tcPr>
            <w:tcW w:w="2917" w:type="dxa"/>
          </w:tcPr>
          <w:p w14:paraId="46BDB4D0" w14:textId="77777777" w:rsidR="00EF1CD7" w:rsidRPr="00CD60EB" w:rsidRDefault="00EF1CD7" w:rsidP="002538D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CE5A57" w14:textId="77777777" w:rsidR="00EF1CD7" w:rsidRPr="00CD60EB" w:rsidRDefault="00EF1CD7" w:rsidP="002538D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27" w:type="dxa"/>
          </w:tcPr>
          <w:p w14:paraId="7CC1C579" w14:textId="77777777" w:rsidR="00EF1CD7" w:rsidRPr="00CD60EB" w:rsidRDefault="00EF1CD7" w:rsidP="002538D6">
            <w:pPr>
              <w:spacing w:line="360" w:lineRule="auto"/>
              <w:jc w:val="left"/>
              <w:rPr>
                <w:szCs w:val="21"/>
              </w:rPr>
            </w:pPr>
          </w:p>
        </w:tc>
        <w:tc>
          <w:tcPr>
            <w:tcW w:w="1227" w:type="dxa"/>
          </w:tcPr>
          <w:p w14:paraId="575FF7DD" w14:textId="77777777" w:rsidR="00EF1CD7" w:rsidRPr="00CD60EB" w:rsidRDefault="00EF1CD7" w:rsidP="002538D6">
            <w:pPr>
              <w:spacing w:line="360" w:lineRule="auto"/>
              <w:jc w:val="left"/>
              <w:rPr>
                <w:szCs w:val="21"/>
              </w:rPr>
            </w:pPr>
          </w:p>
        </w:tc>
        <w:tc>
          <w:tcPr>
            <w:tcW w:w="1227" w:type="dxa"/>
          </w:tcPr>
          <w:p w14:paraId="415B0517" w14:textId="625E5140" w:rsidR="00EF1CD7" w:rsidRPr="00CD60EB" w:rsidRDefault="00EF1CD7" w:rsidP="002538D6">
            <w:pPr>
              <w:spacing w:line="360" w:lineRule="auto"/>
              <w:jc w:val="left"/>
              <w:rPr>
                <w:szCs w:val="21"/>
              </w:rPr>
            </w:pPr>
          </w:p>
        </w:tc>
      </w:tr>
      <w:tr w:rsidR="00EF1CD7" w:rsidRPr="00CD60EB" w14:paraId="65DEF55E" w14:textId="5BDF236A" w:rsidTr="00EF1CD7">
        <w:trPr>
          <w:trHeight w:val="567"/>
        </w:trPr>
        <w:tc>
          <w:tcPr>
            <w:tcW w:w="654" w:type="dxa"/>
            <w:vAlign w:val="center"/>
          </w:tcPr>
          <w:p w14:paraId="134635CD" w14:textId="77777777" w:rsidR="00EF1CD7" w:rsidRPr="00CD60EB" w:rsidRDefault="00EF1CD7" w:rsidP="002538D6">
            <w:pPr>
              <w:jc w:val="center"/>
              <w:rPr>
                <w:b/>
                <w:szCs w:val="21"/>
              </w:rPr>
            </w:pPr>
            <w:r w:rsidRPr="00CD60EB">
              <w:rPr>
                <w:b/>
                <w:szCs w:val="21"/>
              </w:rPr>
              <w:t>5</w:t>
            </w:r>
          </w:p>
        </w:tc>
        <w:tc>
          <w:tcPr>
            <w:tcW w:w="943" w:type="dxa"/>
            <w:vAlign w:val="center"/>
          </w:tcPr>
          <w:p w14:paraId="078AA9BB" w14:textId="77777777" w:rsidR="00EF1CD7" w:rsidRPr="00CD60EB" w:rsidRDefault="00EF1CD7" w:rsidP="002538D6">
            <w:pPr>
              <w:rPr>
                <w:szCs w:val="21"/>
              </w:rPr>
            </w:pPr>
            <w:r w:rsidRPr="00CD60EB">
              <w:rPr>
                <w:szCs w:val="21"/>
              </w:rPr>
              <w:t>关于商检</w:t>
            </w:r>
          </w:p>
        </w:tc>
        <w:tc>
          <w:tcPr>
            <w:tcW w:w="2917" w:type="dxa"/>
          </w:tcPr>
          <w:p w14:paraId="6D9E1D82" w14:textId="77777777" w:rsidR="00EF1CD7" w:rsidRPr="00CD60EB" w:rsidRDefault="00EF1CD7" w:rsidP="002538D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27" w:type="dxa"/>
          </w:tcPr>
          <w:p w14:paraId="116D845F" w14:textId="77777777" w:rsidR="00EF1CD7" w:rsidRPr="00CD60EB" w:rsidRDefault="00EF1CD7" w:rsidP="002538D6">
            <w:pPr>
              <w:spacing w:line="360" w:lineRule="auto"/>
              <w:jc w:val="left"/>
              <w:rPr>
                <w:szCs w:val="21"/>
              </w:rPr>
            </w:pPr>
          </w:p>
        </w:tc>
        <w:tc>
          <w:tcPr>
            <w:tcW w:w="1227" w:type="dxa"/>
          </w:tcPr>
          <w:p w14:paraId="0BD83253" w14:textId="77777777" w:rsidR="00EF1CD7" w:rsidRPr="00CD60EB" w:rsidRDefault="00EF1CD7" w:rsidP="002538D6">
            <w:pPr>
              <w:spacing w:line="360" w:lineRule="auto"/>
              <w:jc w:val="left"/>
              <w:rPr>
                <w:szCs w:val="21"/>
              </w:rPr>
            </w:pPr>
          </w:p>
        </w:tc>
        <w:tc>
          <w:tcPr>
            <w:tcW w:w="1227" w:type="dxa"/>
          </w:tcPr>
          <w:p w14:paraId="1A5E6E1B" w14:textId="17B4BD8B" w:rsidR="00EF1CD7" w:rsidRPr="00CD60EB" w:rsidRDefault="00EF1CD7" w:rsidP="002538D6">
            <w:pPr>
              <w:spacing w:line="360" w:lineRule="auto"/>
              <w:jc w:val="left"/>
              <w:rPr>
                <w:szCs w:val="21"/>
              </w:rPr>
            </w:pPr>
          </w:p>
        </w:tc>
      </w:tr>
    </w:tbl>
    <w:p w14:paraId="2CB31907" w14:textId="77777777" w:rsidR="004C20AF" w:rsidRPr="00EF1CD7" w:rsidRDefault="004C20AF" w:rsidP="004C20AF">
      <w:pPr>
        <w:rPr>
          <w:sz w:val="24"/>
        </w:rPr>
      </w:pPr>
    </w:p>
    <w:p w14:paraId="08D9A0FF" w14:textId="77777777" w:rsidR="00EF1CD7" w:rsidRPr="00C05239" w:rsidRDefault="00EF1CD7"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26A12E70"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52A7" w:rsidRPr="005952A7">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583E65">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6A5F1" w14:textId="77777777" w:rsidR="00A15B16" w:rsidRDefault="00A15B16">
      <w:r>
        <w:separator/>
      </w:r>
    </w:p>
  </w:endnote>
  <w:endnote w:type="continuationSeparator" w:id="0">
    <w:p w14:paraId="7106A51D" w14:textId="77777777" w:rsidR="00A15B16" w:rsidRDefault="00A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74C6F" w:rsidRDefault="00074C6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74C6F" w:rsidRDefault="00074C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74C6F" w:rsidRDefault="00074C6F">
    <w:pPr>
      <w:pStyle w:val="ae"/>
      <w:framePr w:wrap="around" w:vAnchor="text" w:hAnchor="margin" w:xAlign="center" w:y="1"/>
      <w:rPr>
        <w:rStyle w:val="ad"/>
      </w:rPr>
    </w:pPr>
    <w:r>
      <w:t xml:space="preserve">- </w:t>
    </w:r>
    <w:r>
      <w:fldChar w:fldCharType="begin"/>
    </w:r>
    <w:r>
      <w:instrText xml:space="preserve"> PAGE </w:instrText>
    </w:r>
    <w:r>
      <w:fldChar w:fldCharType="separate"/>
    </w:r>
    <w:r w:rsidR="005952A7">
      <w:rPr>
        <w:noProof/>
      </w:rPr>
      <w:t>11</w:t>
    </w:r>
    <w:r>
      <w:fldChar w:fldCharType="end"/>
    </w:r>
    <w:r>
      <w:t xml:space="preserve"> -</w:t>
    </w:r>
  </w:p>
  <w:p w14:paraId="0FE8C0C2" w14:textId="77777777" w:rsidR="00074C6F" w:rsidRDefault="00074C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76A6" w14:textId="77777777" w:rsidR="00A15B16" w:rsidRDefault="00A15B16">
      <w:r>
        <w:separator/>
      </w:r>
    </w:p>
  </w:footnote>
  <w:footnote w:type="continuationSeparator" w:id="0">
    <w:p w14:paraId="47F90C35" w14:textId="77777777" w:rsidR="00A15B16" w:rsidRDefault="00A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74C6F" w:rsidRDefault="00074C6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9A977C"/>
    <w:multiLevelType w:val="singleLevel"/>
    <w:tmpl w:val="EF9A977C"/>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4C6F"/>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0EE"/>
    <w:rsid w:val="000E4690"/>
    <w:rsid w:val="000E4D47"/>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17E"/>
    <w:rsid w:val="00143653"/>
    <w:rsid w:val="00143B3A"/>
    <w:rsid w:val="001446E6"/>
    <w:rsid w:val="0014770B"/>
    <w:rsid w:val="00147B3F"/>
    <w:rsid w:val="001516CD"/>
    <w:rsid w:val="00153E64"/>
    <w:rsid w:val="0015547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2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090D"/>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04EF"/>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B56"/>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E7F84"/>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18"/>
    <w:rsid w:val="00560528"/>
    <w:rsid w:val="00561923"/>
    <w:rsid w:val="0056310A"/>
    <w:rsid w:val="005664C7"/>
    <w:rsid w:val="0056651B"/>
    <w:rsid w:val="00570C98"/>
    <w:rsid w:val="00571D59"/>
    <w:rsid w:val="00572E3E"/>
    <w:rsid w:val="0057420B"/>
    <w:rsid w:val="00575D3B"/>
    <w:rsid w:val="00580280"/>
    <w:rsid w:val="0058135A"/>
    <w:rsid w:val="00583E65"/>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52A7"/>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3D37"/>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A78AC"/>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8B2"/>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1F8"/>
    <w:rsid w:val="007D563E"/>
    <w:rsid w:val="007D5FC1"/>
    <w:rsid w:val="007D715A"/>
    <w:rsid w:val="007E0E9E"/>
    <w:rsid w:val="007E21FB"/>
    <w:rsid w:val="007E2E52"/>
    <w:rsid w:val="007E3941"/>
    <w:rsid w:val="007E3953"/>
    <w:rsid w:val="007E420B"/>
    <w:rsid w:val="007E4932"/>
    <w:rsid w:val="007E502C"/>
    <w:rsid w:val="007E5BD7"/>
    <w:rsid w:val="007E6023"/>
    <w:rsid w:val="007E75F0"/>
    <w:rsid w:val="007E7968"/>
    <w:rsid w:val="007F013A"/>
    <w:rsid w:val="007F2D90"/>
    <w:rsid w:val="007F4F82"/>
    <w:rsid w:val="007F518B"/>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255"/>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4980"/>
    <w:rsid w:val="008A5290"/>
    <w:rsid w:val="008A54EE"/>
    <w:rsid w:val="008A593A"/>
    <w:rsid w:val="008A6C5A"/>
    <w:rsid w:val="008B0EAD"/>
    <w:rsid w:val="008B1718"/>
    <w:rsid w:val="008B2DF3"/>
    <w:rsid w:val="008B3403"/>
    <w:rsid w:val="008B376A"/>
    <w:rsid w:val="008B37B5"/>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07D89"/>
    <w:rsid w:val="00A10049"/>
    <w:rsid w:val="00A10423"/>
    <w:rsid w:val="00A1260D"/>
    <w:rsid w:val="00A12D4F"/>
    <w:rsid w:val="00A13518"/>
    <w:rsid w:val="00A137BC"/>
    <w:rsid w:val="00A137EE"/>
    <w:rsid w:val="00A15A52"/>
    <w:rsid w:val="00A15B16"/>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745"/>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880"/>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1235"/>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08B9"/>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079"/>
    <w:rsid w:val="00CD7B8B"/>
    <w:rsid w:val="00CE2B04"/>
    <w:rsid w:val="00CE5298"/>
    <w:rsid w:val="00CE58EB"/>
    <w:rsid w:val="00CE643F"/>
    <w:rsid w:val="00CE6A32"/>
    <w:rsid w:val="00CF171F"/>
    <w:rsid w:val="00CF20D6"/>
    <w:rsid w:val="00CF35B2"/>
    <w:rsid w:val="00CF38D4"/>
    <w:rsid w:val="00CF52C1"/>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455"/>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CD7"/>
    <w:rsid w:val="00EF2240"/>
    <w:rsid w:val="00EF3482"/>
    <w:rsid w:val="00EF3B92"/>
    <w:rsid w:val="00EF42C8"/>
    <w:rsid w:val="00EF4FF9"/>
    <w:rsid w:val="00EF6556"/>
    <w:rsid w:val="00F006D1"/>
    <w:rsid w:val="00F012A8"/>
    <w:rsid w:val="00F0319D"/>
    <w:rsid w:val="00F04472"/>
    <w:rsid w:val="00F0634A"/>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5E56"/>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1DA"/>
    <w:rsid w:val="00F9046B"/>
    <w:rsid w:val="00F91164"/>
    <w:rsid w:val="00F92B0F"/>
    <w:rsid w:val="00F93FCF"/>
    <w:rsid w:val="00F9536B"/>
    <w:rsid w:val="00F96825"/>
    <w:rsid w:val="00F96872"/>
    <w:rsid w:val="00F96D24"/>
    <w:rsid w:val="00FA03F3"/>
    <w:rsid w:val="00FA2277"/>
    <w:rsid w:val="00FA5580"/>
    <w:rsid w:val="00FA5B5C"/>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1CD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15949795">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6FFD-FACD-494E-809F-C8A7304E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12339</TotalTime>
  <Pages>61</Pages>
  <Words>6208</Words>
  <Characters>35388</Characters>
  <Application>Microsoft Office Word</Application>
  <DocSecurity>0</DocSecurity>
  <Lines>294</Lines>
  <Paragraphs>83</Paragraphs>
  <ScaleCrop>false</ScaleCrop>
  <Company>深圳市清华斯维尔软件科技有限公司</Company>
  <LinksUpToDate>false</LinksUpToDate>
  <CharactersWithSpaces>41513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172</cp:revision>
  <cp:lastPrinted>2015-02-16T02:37:00Z</cp:lastPrinted>
  <dcterms:created xsi:type="dcterms:W3CDTF">2018-03-08T08:55:00Z</dcterms:created>
  <dcterms:modified xsi:type="dcterms:W3CDTF">2019-05-16T01:34:00Z</dcterms:modified>
</cp:coreProperties>
</file>