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7116" w14:textId="77777777" w:rsidR="00716BDE" w:rsidRDefault="00716BDE">
      <w:pPr>
        <w:jc w:val="center"/>
        <w:rPr>
          <w:rFonts w:ascii="宋体" w:hAnsi="宋体"/>
          <w:color w:val="0000FF"/>
          <w:sz w:val="56"/>
        </w:rPr>
      </w:pPr>
    </w:p>
    <w:p w14:paraId="283B19BB" w14:textId="77777777" w:rsidR="00716BDE" w:rsidRDefault="00716BDE">
      <w:pPr>
        <w:jc w:val="center"/>
        <w:rPr>
          <w:rFonts w:ascii="宋体" w:hAnsi="宋体"/>
          <w:color w:val="0000FF"/>
          <w:sz w:val="56"/>
        </w:rPr>
      </w:pPr>
    </w:p>
    <w:p w14:paraId="7E56F25F" w14:textId="77777777" w:rsidR="00716BDE" w:rsidRDefault="00091272">
      <w:pPr>
        <w:jc w:val="center"/>
        <w:rPr>
          <w:rFonts w:ascii="宋体" w:hAnsi="宋体"/>
          <w:color w:val="0000FF"/>
          <w:sz w:val="56"/>
        </w:rPr>
      </w:pPr>
      <w:r>
        <w:rPr>
          <w:rFonts w:ascii="宋体" w:hAnsi="宋体" w:hint="eastAsia"/>
          <w:color w:val="0000FF"/>
          <w:sz w:val="56"/>
        </w:rPr>
        <w:t>深圳大学</w:t>
      </w:r>
    </w:p>
    <w:p w14:paraId="37F259B5" w14:textId="77777777" w:rsidR="00D9660C" w:rsidRDefault="00D9660C" w:rsidP="00D9660C">
      <w:pPr>
        <w:jc w:val="center"/>
        <w:rPr>
          <w:rFonts w:ascii="宋体" w:hAnsi="宋体"/>
          <w:color w:val="0000FF"/>
          <w:sz w:val="56"/>
        </w:rPr>
      </w:pPr>
    </w:p>
    <w:p w14:paraId="67683963" w14:textId="2BF319C6" w:rsidR="00D9660C" w:rsidRDefault="00681BAA" w:rsidP="00D9660C">
      <w:pPr>
        <w:jc w:val="center"/>
        <w:rPr>
          <w:rFonts w:ascii="宋体" w:hAnsi="宋体"/>
          <w:color w:val="FF0000"/>
          <w:sz w:val="52"/>
          <w:szCs w:val="52"/>
        </w:rPr>
      </w:pPr>
      <w:r>
        <w:rPr>
          <w:rFonts w:ascii="宋体" w:hAnsi="宋体" w:hint="eastAsia"/>
          <w:color w:val="FF0000"/>
          <w:sz w:val="52"/>
          <w:szCs w:val="52"/>
        </w:rPr>
        <w:t>丽湖校区模拟法庭二次装修工程</w:t>
      </w:r>
    </w:p>
    <w:p w14:paraId="6B645953" w14:textId="77777777" w:rsidR="00941FAA" w:rsidRPr="00715A43" w:rsidRDefault="00941FAA">
      <w:pPr>
        <w:jc w:val="center"/>
        <w:rPr>
          <w:rFonts w:ascii="宋体" w:hAnsi="宋体"/>
          <w:color w:val="FF0000"/>
          <w:sz w:val="52"/>
          <w:szCs w:val="52"/>
        </w:rPr>
      </w:pPr>
    </w:p>
    <w:p w14:paraId="5AC86CB8" w14:textId="77777777" w:rsidR="00716BDE" w:rsidRDefault="00091272">
      <w:pPr>
        <w:jc w:val="center"/>
        <w:rPr>
          <w:rFonts w:ascii="宋体" w:hAnsi="宋体"/>
          <w:color w:val="0000FF"/>
          <w:sz w:val="52"/>
          <w:szCs w:val="52"/>
        </w:rPr>
      </w:pPr>
      <w:r>
        <w:rPr>
          <w:rFonts w:ascii="宋体" w:hAnsi="宋体" w:hint="eastAsia"/>
          <w:color w:val="0000FF"/>
          <w:sz w:val="52"/>
          <w:szCs w:val="52"/>
        </w:rPr>
        <w:t>项目</w:t>
      </w:r>
    </w:p>
    <w:p w14:paraId="55FFB678" w14:textId="77777777" w:rsidR="00716BDE" w:rsidRDefault="00716BDE">
      <w:pPr>
        <w:jc w:val="center"/>
        <w:rPr>
          <w:rFonts w:ascii="宋体" w:hAnsi="宋体"/>
          <w:color w:val="0000FF"/>
          <w:sz w:val="52"/>
          <w:szCs w:val="52"/>
        </w:rPr>
      </w:pPr>
    </w:p>
    <w:p w14:paraId="4E07FB73" w14:textId="77777777" w:rsidR="00716BDE" w:rsidRPr="00D1668C" w:rsidRDefault="00716BDE">
      <w:pPr>
        <w:jc w:val="center"/>
        <w:rPr>
          <w:rFonts w:ascii="宋体" w:hAnsi="宋体"/>
          <w:color w:val="0000FF"/>
          <w:sz w:val="52"/>
          <w:szCs w:val="52"/>
        </w:rPr>
      </w:pPr>
    </w:p>
    <w:p w14:paraId="23464D29" w14:textId="77777777" w:rsidR="00716BDE" w:rsidRDefault="00091272">
      <w:pPr>
        <w:jc w:val="center"/>
        <w:rPr>
          <w:rFonts w:ascii="宋体" w:hAnsi="宋体"/>
          <w:b/>
          <w:color w:val="000000"/>
          <w:sz w:val="90"/>
        </w:rPr>
      </w:pPr>
      <w:r>
        <w:rPr>
          <w:rFonts w:ascii="宋体" w:hAnsi="宋体" w:hint="eastAsia"/>
          <w:b/>
          <w:color w:val="000000"/>
          <w:sz w:val="90"/>
        </w:rPr>
        <w:t>采 购 文 件</w:t>
      </w:r>
    </w:p>
    <w:p w14:paraId="5B0AE453" w14:textId="2E405537" w:rsidR="00716BDE" w:rsidRDefault="00091272">
      <w:pPr>
        <w:jc w:val="center"/>
        <w:rPr>
          <w:rFonts w:ascii="宋体" w:hAnsi="宋体"/>
          <w:color w:val="000000"/>
          <w:sz w:val="30"/>
        </w:rPr>
      </w:pPr>
      <w:r>
        <w:rPr>
          <w:rFonts w:ascii="宋体" w:hAnsi="宋体" w:hint="eastAsia"/>
          <w:color w:val="000000"/>
          <w:sz w:val="30"/>
        </w:rPr>
        <w:t>（项目编号：</w:t>
      </w:r>
      <w:r w:rsidR="00681BAA">
        <w:rPr>
          <w:rFonts w:ascii="宋体" w:hAnsi="宋体"/>
          <w:color w:val="FF0000"/>
          <w:sz w:val="28"/>
        </w:rPr>
        <w:t>SZUCG20211417GC</w:t>
      </w:r>
      <w:r>
        <w:rPr>
          <w:rFonts w:ascii="宋体" w:hAnsi="宋体" w:hint="eastAsia"/>
          <w:color w:val="000000"/>
          <w:sz w:val="30"/>
        </w:rPr>
        <w:t>）</w:t>
      </w:r>
    </w:p>
    <w:p w14:paraId="4BE63A77" w14:textId="77777777" w:rsidR="00716BDE" w:rsidRDefault="00716BDE"/>
    <w:p w14:paraId="5A5DB9CD" w14:textId="77777777" w:rsidR="00716BDE" w:rsidRDefault="00716BDE"/>
    <w:p w14:paraId="58ADCDC1" w14:textId="77777777" w:rsidR="00716BDE" w:rsidRDefault="00716BDE"/>
    <w:p w14:paraId="1EBB4E9D" w14:textId="77777777" w:rsidR="00716BDE" w:rsidRDefault="00716BDE"/>
    <w:p w14:paraId="12C3AD49" w14:textId="77777777" w:rsidR="00716BDE" w:rsidRDefault="00716BDE"/>
    <w:p w14:paraId="77DB9199" w14:textId="77777777" w:rsidR="00716BDE" w:rsidRDefault="00716BDE"/>
    <w:p w14:paraId="3D6D90BF" w14:textId="77777777" w:rsidR="00716BDE" w:rsidRDefault="00716BDE"/>
    <w:p w14:paraId="2F56B419" w14:textId="77777777" w:rsidR="00716BDE" w:rsidRPr="004507AD" w:rsidRDefault="00716BDE"/>
    <w:p w14:paraId="2C47EC37" w14:textId="77777777" w:rsidR="00716BDE" w:rsidRDefault="00716BDE"/>
    <w:p w14:paraId="5E3DB83F" w14:textId="77777777" w:rsidR="00716BDE" w:rsidRDefault="00716BDE"/>
    <w:p w14:paraId="00D2208F" w14:textId="77777777" w:rsidR="00716BDE" w:rsidRDefault="00716BDE"/>
    <w:p w14:paraId="1837AEFF" w14:textId="77777777" w:rsidR="00716BDE" w:rsidRDefault="00716BDE"/>
    <w:p w14:paraId="2B412416" w14:textId="77777777" w:rsidR="00716BDE" w:rsidRDefault="00716BDE"/>
    <w:p w14:paraId="7D122EDA" w14:textId="77777777" w:rsidR="00716BDE" w:rsidRDefault="00716BDE"/>
    <w:p w14:paraId="3D9C54FF" w14:textId="77777777" w:rsidR="00716BDE" w:rsidRDefault="00716BDE"/>
    <w:p w14:paraId="31759D2B" w14:textId="77777777" w:rsidR="00716BDE" w:rsidRDefault="00716BDE"/>
    <w:p w14:paraId="081B4EFE" w14:textId="77777777" w:rsidR="00716BDE" w:rsidRDefault="00716BDE"/>
    <w:p w14:paraId="1AB22DFB" w14:textId="77777777" w:rsidR="00716BDE" w:rsidRDefault="00716BDE"/>
    <w:p w14:paraId="409AC981" w14:textId="77777777" w:rsidR="00716BDE" w:rsidRDefault="00091272">
      <w:pPr>
        <w:jc w:val="center"/>
        <w:rPr>
          <w:rFonts w:ascii="宋体" w:hAnsi="宋体"/>
          <w:color w:val="000000"/>
          <w:sz w:val="30"/>
        </w:rPr>
      </w:pPr>
      <w:r>
        <w:rPr>
          <w:rFonts w:ascii="宋体" w:hAnsi="宋体" w:hint="eastAsia"/>
          <w:color w:val="000000"/>
          <w:sz w:val="30"/>
        </w:rPr>
        <w:t>深圳大学招投标管理中心</w:t>
      </w:r>
    </w:p>
    <w:p w14:paraId="0D31331B" w14:textId="5357944A" w:rsidR="00716BDE" w:rsidRDefault="000F695B">
      <w:pPr>
        <w:jc w:val="center"/>
        <w:rPr>
          <w:rFonts w:ascii="宋体" w:hAnsi="宋体"/>
          <w:color w:val="000000"/>
          <w:sz w:val="30"/>
        </w:rPr>
      </w:pPr>
      <w:r>
        <w:rPr>
          <w:rFonts w:ascii="宋体" w:hAnsi="宋体" w:hint="eastAsia"/>
          <w:color w:val="FF0000"/>
          <w:sz w:val="30"/>
        </w:rPr>
        <w:t>二</w:t>
      </w:r>
      <w:r w:rsidR="009450F2">
        <w:rPr>
          <w:rFonts w:ascii="宋体" w:hAnsi="宋体" w:hint="eastAsia"/>
          <w:color w:val="FF0000"/>
          <w:sz w:val="30"/>
        </w:rPr>
        <w:t>〇</w:t>
      </w:r>
      <w:r w:rsidR="003778D4">
        <w:rPr>
          <w:rFonts w:ascii="宋体" w:hAnsi="宋体" w:hint="eastAsia"/>
          <w:color w:val="FF0000"/>
          <w:sz w:val="30"/>
        </w:rPr>
        <w:t>二</w:t>
      </w:r>
      <w:r w:rsidR="008E28F0">
        <w:rPr>
          <w:rFonts w:ascii="宋体" w:hAnsi="宋体" w:hint="eastAsia"/>
          <w:color w:val="FF0000"/>
          <w:sz w:val="30"/>
        </w:rPr>
        <w:t>一</w:t>
      </w:r>
      <w:r>
        <w:rPr>
          <w:rFonts w:ascii="宋体" w:hAnsi="宋体" w:hint="eastAsia"/>
          <w:color w:val="FF0000"/>
          <w:sz w:val="30"/>
        </w:rPr>
        <w:t>年</w:t>
      </w:r>
      <w:r w:rsidR="00681BAA">
        <w:rPr>
          <w:rFonts w:ascii="宋体" w:hAnsi="宋体" w:hint="eastAsia"/>
          <w:color w:val="FF0000"/>
          <w:sz w:val="30"/>
        </w:rPr>
        <w:t>七</w:t>
      </w:r>
      <w:r w:rsidR="00091272">
        <w:rPr>
          <w:rFonts w:ascii="宋体" w:hAnsi="宋体" w:hint="eastAsia"/>
          <w:color w:val="FF0000"/>
          <w:sz w:val="30"/>
        </w:rPr>
        <w:t>月</w:t>
      </w:r>
    </w:p>
    <w:p w14:paraId="33825319" w14:textId="77777777" w:rsidR="00716BDE" w:rsidRDefault="00716BDE"/>
    <w:p w14:paraId="29BABA14" w14:textId="77777777" w:rsidR="00716BDE" w:rsidRDefault="00091272">
      <w:pPr>
        <w:pStyle w:val="10"/>
      </w:pPr>
      <w:r>
        <w:rPr>
          <w:rFonts w:hint="eastAsia"/>
        </w:rPr>
        <w:lastRenderedPageBreak/>
        <w:t>关键信息</w:t>
      </w:r>
    </w:p>
    <w:p w14:paraId="7B815C7E" w14:textId="77777777" w:rsidR="00716BDE" w:rsidRDefault="00716BDE"/>
    <w:p w14:paraId="2CC635B3" w14:textId="77777777" w:rsidR="00716BDE" w:rsidRDefault="00091272">
      <w:pPr>
        <w:pStyle w:val="20"/>
        <w:rPr>
          <w:color w:val="0000FF"/>
          <w:sz w:val="36"/>
          <w:szCs w:val="36"/>
        </w:rPr>
      </w:pPr>
      <w:r>
        <w:rPr>
          <w:rFonts w:hint="eastAsia"/>
          <w:color w:val="0000FF"/>
          <w:sz w:val="36"/>
          <w:szCs w:val="36"/>
        </w:rPr>
        <w:t>项目信息</w:t>
      </w:r>
    </w:p>
    <w:p w14:paraId="4B06EB78" w14:textId="4CA8EBCA" w:rsidR="00716BDE" w:rsidRDefault="00091272">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681BAA">
        <w:rPr>
          <w:rFonts w:ascii="宋体" w:hAnsi="宋体"/>
          <w:color w:val="000000"/>
          <w:sz w:val="28"/>
        </w:rPr>
        <w:t>SZUCG20211417GC</w:t>
      </w:r>
    </w:p>
    <w:p w14:paraId="63843375" w14:textId="6BDDEE9C" w:rsidR="00716BDE" w:rsidRDefault="00091272">
      <w:pPr>
        <w:ind w:left="2880" w:hangingChars="900" w:hanging="2880"/>
        <w:rPr>
          <w:rFonts w:ascii="宋体" w:hAnsi="宋体"/>
          <w:color w:val="000000"/>
          <w:sz w:val="32"/>
        </w:rPr>
      </w:pPr>
      <w:r>
        <w:rPr>
          <w:rFonts w:ascii="宋体" w:hAnsi="宋体"/>
          <w:color w:val="000000"/>
          <w:sz w:val="32"/>
        </w:rPr>
        <w:t xml:space="preserve">      项目名称：  </w:t>
      </w:r>
      <w:r w:rsidR="00681BAA">
        <w:rPr>
          <w:rFonts w:ascii="宋体" w:hAnsi="宋体" w:hint="eastAsia"/>
          <w:color w:val="000000"/>
          <w:sz w:val="28"/>
        </w:rPr>
        <w:t>丽湖校区模拟法庭二次装修工程</w:t>
      </w:r>
    </w:p>
    <w:p w14:paraId="61B6F9AD" w14:textId="19834D6C" w:rsidR="00716BDE" w:rsidRDefault="00091272">
      <w:pPr>
        <w:rPr>
          <w:rFonts w:ascii="宋体" w:hAnsi="宋体"/>
          <w:color w:val="000000"/>
          <w:sz w:val="32"/>
        </w:rPr>
      </w:pPr>
      <w:r>
        <w:rPr>
          <w:rFonts w:ascii="宋体" w:hAnsi="宋体"/>
          <w:color w:val="000000"/>
          <w:sz w:val="32"/>
        </w:rPr>
        <w:t xml:space="preserve">      包   </w:t>
      </w:r>
      <w:r w:rsidR="0099502D">
        <w:rPr>
          <w:rFonts w:ascii="宋体" w:hAnsi="宋体" w:hint="eastAsia"/>
          <w:color w:val="000000"/>
          <w:sz w:val="32"/>
        </w:rPr>
        <w:t xml:space="preserve"> </w:t>
      </w:r>
      <w:r>
        <w:rPr>
          <w:rFonts w:ascii="宋体" w:hAnsi="宋体"/>
          <w:color w:val="000000"/>
          <w:sz w:val="32"/>
        </w:rPr>
        <w:t xml:space="preserve">号：   </w:t>
      </w:r>
      <w:r>
        <w:rPr>
          <w:rFonts w:ascii="宋体" w:hAnsi="宋体" w:hint="eastAsia"/>
          <w:color w:val="000000"/>
          <w:sz w:val="32"/>
        </w:rPr>
        <w:t>A</w:t>
      </w:r>
    </w:p>
    <w:p w14:paraId="43954A73" w14:textId="77777777" w:rsidR="00716BDE" w:rsidRDefault="00091272">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5155E722" w14:textId="77777777" w:rsidR="00716BDE" w:rsidRDefault="00091272">
      <w:pPr>
        <w:rPr>
          <w:rFonts w:ascii="宋体" w:hAnsi="宋体"/>
          <w:color w:val="000000"/>
          <w:sz w:val="32"/>
        </w:rPr>
      </w:pPr>
      <w:r>
        <w:rPr>
          <w:rFonts w:ascii="宋体" w:hAnsi="宋体"/>
          <w:color w:val="000000"/>
          <w:sz w:val="32"/>
        </w:rPr>
        <w:t xml:space="preserve">      采购方式：  公开招标</w:t>
      </w:r>
    </w:p>
    <w:p w14:paraId="6790D685" w14:textId="77777777" w:rsidR="00716BDE" w:rsidRDefault="00091272">
      <w:pPr>
        <w:rPr>
          <w:rFonts w:ascii="宋体" w:hAnsi="宋体"/>
          <w:color w:val="000000"/>
          <w:sz w:val="32"/>
        </w:rPr>
      </w:pPr>
      <w:r>
        <w:rPr>
          <w:rFonts w:ascii="宋体" w:hAnsi="宋体"/>
          <w:color w:val="000000"/>
          <w:sz w:val="32"/>
        </w:rPr>
        <w:t xml:space="preserve">      货币类型：  人民币</w:t>
      </w:r>
    </w:p>
    <w:p w14:paraId="3A829DFC" w14:textId="77777777" w:rsidR="00716BDE" w:rsidRDefault="00716BDE">
      <w:pPr>
        <w:rPr>
          <w:rFonts w:ascii="宋体" w:hAnsi="宋体"/>
          <w:sz w:val="28"/>
          <w:szCs w:val="28"/>
        </w:rPr>
      </w:pPr>
    </w:p>
    <w:p w14:paraId="3FF39514" w14:textId="77777777" w:rsidR="00716BDE" w:rsidRDefault="00091272">
      <w:pPr>
        <w:pStyle w:val="20"/>
        <w:rPr>
          <w:color w:val="0000FF"/>
          <w:sz w:val="36"/>
        </w:rPr>
      </w:pPr>
      <w:r>
        <w:rPr>
          <w:rFonts w:hint="eastAsia"/>
          <w:color w:val="0000FF"/>
          <w:sz w:val="36"/>
        </w:rPr>
        <w:t>资格性检查表</w:t>
      </w:r>
    </w:p>
    <w:p w14:paraId="1FC9C818" w14:textId="0454D1B3" w:rsidR="00D176FE" w:rsidRPr="00D176FE" w:rsidRDefault="00D176FE" w:rsidP="00D176FE">
      <w:pPr>
        <w:jc w:val="center"/>
        <w:rPr>
          <w:b/>
        </w:rPr>
      </w:pPr>
      <w:r>
        <w:rPr>
          <w:rFonts w:hint="eastAsia"/>
          <w:b/>
        </w:rPr>
        <w:t>（凡有下列情形之一的，投标文件无效，投标作投标无效处理）</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3DA974D8" w14:textId="77777777">
        <w:trPr>
          <w:trHeight w:val="454"/>
          <w:jc w:val="center"/>
        </w:trPr>
        <w:tc>
          <w:tcPr>
            <w:tcW w:w="704" w:type="dxa"/>
            <w:vAlign w:val="center"/>
          </w:tcPr>
          <w:p w14:paraId="7EAAF382" w14:textId="77777777" w:rsidR="00716BDE" w:rsidRDefault="00091272">
            <w:pPr>
              <w:jc w:val="center"/>
              <w:rPr>
                <w:color w:val="000000"/>
              </w:rPr>
            </w:pPr>
            <w:r>
              <w:rPr>
                <w:color w:val="000000"/>
              </w:rPr>
              <w:t>序号</w:t>
            </w:r>
          </w:p>
        </w:tc>
        <w:tc>
          <w:tcPr>
            <w:tcW w:w="7416" w:type="dxa"/>
            <w:vAlign w:val="center"/>
          </w:tcPr>
          <w:p w14:paraId="7F4CBADC" w14:textId="77777777" w:rsidR="00716BDE" w:rsidRDefault="00091272">
            <w:pPr>
              <w:jc w:val="center"/>
              <w:rPr>
                <w:color w:val="000000"/>
              </w:rPr>
            </w:pPr>
            <w:r>
              <w:rPr>
                <w:color w:val="000000"/>
              </w:rPr>
              <w:t>内容</w:t>
            </w:r>
          </w:p>
        </w:tc>
      </w:tr>
      <w:tr w:rsidR="00716BDE" w14:paraId="1C635E88" w14:textId="77777777">
        <w:trPr>
          <w:trHeight w:val="454"/>
          <w:jc w:val="center"/>
        </w:trPr>
        <w:tc>
          <w:tcPr>
            <w:tcW w:w="704" w:type="dxa"/>
            <w:vAlign w:val="center"/>
          </w:tcPr>
          <w:p w14:paraId="28F4641A" w14:textId="77777777" w:rsidR="00716BDE" w:rsidRDefault="00091272">
            <w:pPr>
              <w:jc w:val="center"/>
              <w:rPr>
                <w:color w:val="000000"/>
              </w:rPr>
            </w:pPr>
            <w:r>
              <w:rPr>
                <w:color w:val="000000"/>
              </w:rPr>
              <w:t>1</w:t>
            </w:r>
          </w:p>
        </w:tc>
        <w:tc>
          <w:tcPr>
            <w:tcW w:w="7416" w:type="dxa"/>
            <w:vAlign w:val="center"/>
          </w:tcPr>
          <w:p w14:paraId="42B106EC" w14:textId="42D11968" w:rsidR="00716BDE" w:rsidRDefault="00091272">
            <w:pPr>
              <w:rPr>
                <w:color w:val="000000"/>
              </w:rPr>
            </w:pPr>
            <w:r>
              <w:rPr>
                <w:color w:val="000000"/>
              </w:rPr>
              <w:t>投标人不具备招标文件所列的资格要求，或未提交相应的资格证明资料（详见招标公告</w:t>
            </w:r>
            <w:r>
              <w:rPr>
                <w:color w:val="000000"/>
              </w:rPr>
              <w:t xml:space="preserve"> </w:t>
            </w:r>
            <w:r>
              <w:rPr>
                <w:color w:val="000000"/>
              </w:rPr>
              <w:t>投标人资格要求，其中未列示的资格要求不得导致</w:t>
            </w:r>
            <w:r w:rsidR="007965F8" w:rsidRPr="007965F8">
              <w:rPr>
                <w:rFonts w:hint="eastAsia"/>
                <w:color w:val="000000"/>
              </w:rPr>
              <w:t>投标无效</w:t>
            </w:r>
            <w:r>
              <w:rPr>
                <w:color w:val="000000"/>
              </w:rPr>
              <w:t>）；</w:t>
            </w:r>
          </w:p>
        </w:tc>
      </w:tr>
      <w:tr w:rsidR="00716BDE" w14:paraId="719C9C69" w14:textId="77777777">
        <w:trPr>
          <w:trHeight w:val="454"/>
          <w:jc w:val="center"/>
        </w:trPr>
        <w:tc>
          <w:tcPr>
            <w:tcW w:w="704" w:type="dxa"/>
            <w:vAlign w:val="center"/>
          </w:tcPr>
          <w:p w14:paraId="2B2E563B" w14:textId="77777777" w:rsidR="00716BDE" w:rsidRDefault="00091272">
            <w:pPr>
              <w:jc w:val="center"/>
              <w:rPr>
                <w:color w:val="FF0000"/>
              </w:rPr>
            </w:pPr>
            <w:r>
              <w:rPr>
                <w:color w:val="000000"/>
              </w:rPr>
              <w:t>2</w:t>
            </w:r>
          </w:p>
        </w:tc>
        <w:tc>
          <w:tcPr>
            <w:tcW w:w="7416" w:type="dxa"/>
            <w:vAlign w:val="center"/>
          </w:tcPr>
          <w:p w14:paraId="2BAEF292" w14:textId="77777777" w:rsidR="00716BDE" w:rsidRDefault="00091272">
            <w:pPr>
              <w:rPr>
                <w:color w:val="000000"/>
              </w:rPr>
            </w:pPr>
            <w:r>
              <w:rPr>
                <w:color w:val="000000"/>
              </w:rPr>
              <w:t>投标人不具备国家有关法律规定的有关资质；</w:t>
            </w:r>
          </w:p>
        </w:tc>
      </w:tr>
    </w:tbl>
    <w:p w14:paraId="0D74CA96" w14:textId="77777777" w:rsidR="00716BDE" w:rsidRPr="00F16F33" w:rsidRDefault="00716BDE">
      <w:pPr>
        <w:rPr>
          <w:color w:val="000000"/>
        </w:rPr>
      </w:pPr>
    </w:p>
    <w:p w14:paraId="548C9D28" w14:textId="77777777" w:rsidR="00716BDE" w:rsidRDefault="00716BDE">
      <w:pPr>
        <w:rPr>
          <w:color w:val="000000"/>
        </w:rPr>
      </w:pPr>
    </w:p>
    <w:p w14:paraId="3175D801" w14:textId="77777777" w:rsidR="00716BDE" w:rsidRDefault="00091272">
      <w:pPr>
        <w:pStyle w:val="20"/>
        <w:rPr>
          <w:color w:val="0000FF"/>
          <w:sz w:val="36"/>
        </w:rPr>
      </w:pPr>
      <w:r>
        <w:rPr>
          <w:rFonts w:hint="eastAsia"/>
          <w:color w:val="0000FF"/>
          <w:sz w:val="36"/>
        </w:rPr>
        <w:t>符合性检查表</w:t>
      </w:r>
    </w:p>
    <w:p w14:paraId="44FD6544" w14:textId="7916E2EE" w:rsidR="00D176FE" w:rsidRPr="00D176FE" w:rsidRDefault="00D176FE" w:rsidP="00D176FE">
      <w:pPr>
        <w:jc w:val="center"/>
        <w:rPr>
          <w:b/>
        </w:rPr>
      </w:pPr>
      <w:r>
        <w:rPr>
          <w:rFonts w:hint="eastAsia"/>
          <w:b/>
        </w:rPr>
        <w:t>（凡有下列情形之一的，投标文件无效，投标作投标无效处理）</w:t>
      </w:r>
    </w:p>
    <w:p w14:paraId="10EC7B5A" w14:textId="77777777" w:rsidR="00716BDE" w:rsidRDefault="00716BDE">
      <w:pPr>
        <w:rPr>
          <w:color w:val="000000"/>
        </w:rPr>
      </w:pP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416"/>
      </w:tblGrid>
      <w:tr w:rsidR="00716BDE" w14:paraId="76155D21" w14:textId="77777777">
        <w:trPr>
          <w:trHeight w:val="454"/>
          <w:jc w:val="center"/>
        </w:trPr>
        <w:tc>
          <w:tcPr>
            <w:tcW w:w="704" w:type="dxa"/>
            <w:vAlign w:val="center"/>
          </w:tcPr>
          <w:p w14:paraId="5B44EF21" w14:textId="77777777" w:rsidR="00716BDE" w:rsidRDefault="00091272">
            <w:pPr>
              <w:jc w:val="center"/>
              <w:rPr>
                <w:color w:val="000000"/>
              </w:rPr>
            </w:pPr>
            <w:r>
              <w:rPr>
                <w:rFonts w:hint="eastAsia"/>
                <w:color w:val="000000"/>
              </w:rPr>
              <w:t>序号</w:t>
            </w:r>
          </w:p>
        </w:tc>
        <w:tc>
          <w:tcPr>
            <w:tcW w:w="7416" w:type="dxa"/>
            <w:vAlign w:val="center"/>
          </w:tcPr>
          <w:p w14:paraId="7E96B11B" w14:textId="77777777" w:rsidR="00716BDE" w:rsidRDefault="00091272">
            <w:pPr>
              <w:jc w:val="center"/>
              <w:rPr>
                <w:color w:val="000000"/>
              </w:rPr>
            </w:pPr>
            <w:r>
              <w:rPr>
                <w:rFonts w:hint="eastAsia"/>
                <w:color w:val="000000"/>
              </w:rPr>
              <w:t>内容</w:t>
            </w:r>
          </w:p>
        </w:tc>
      </w:tr>
      <w:tr w:rsidR="00716BDE" w14:paraId="65903F76" w14:textId="77777777">
        <w:trPr>
          <w:trHeight w:val="454"/>
          <w:jc w:val="center"/>
        </w:trPr>
        <w:tc>
          <w:tcPr>
            <w:tcW w:w="704" w:type="dxa"/>
            <w:vAlign w:val="center"/>
          </w:tcPr>
          <w:p w14:paraId="2CA2B2CD" w14:textId="77777777" w:rsidR="00716BDE" w:rsidRDefault="00091272">
            <w:pPr>
              <w:jc w:val="center"/>
              <w:rPr>
                <w:color w:val="000000"/>
              </w:rPr>
            </w:pPr>
            <w:r>
              <w:rPr>
                <w:color w:val="000000"/>
              </w:rPr>
              <w:t>1</w:t>
            </w:r>
          </w:p>
        </w:tc>
        <w:tc>
          <w:tcPr>
            <w:tcW w:w="7416" w:type="dxa"/>
            <w:vAlign w:val="center"/>
          </w:tcPr>
          <w:p w14:paraId="78B22707" w14:textId="77777777" w:rsidR="00716BDE" w:rsidRDefault="00091272">
            <w:pPr>
              <w:rPr>
                <w:color w:val="000000"/>
              </w:rPr>
            </w:pPr>
            <w:r>
              <w:rPr>
                <w:rFonts w:hint="eastAsia"/>
                <w:color w:val="000000"/>
              </w:rPr>
              <w:t>将一个包或一个标段中的内容拆开投标；</w:t>
            </w:r>
          </w:p>
        </w:tc>
      </w:tr>
      <w:tr w:rsidR="00716BDE" w14:paraId="1439A300" w14:textId="77777777">
        <w:trPr>
          <w:trHeight w:val="454"/>
          <w:jc w:val="center"/>
        </w:trPr>
        <w:tc>
          <w:tcPr>
            <w:tcW w:w="704" w:type="dxa"/>
            <w:vAlign w:val="center"/>
          </w:tcPr>
          <w:p w14:paraId="69DF7EE3" w14:textId="77777777" w:rsidR="00716BDE" w:rsidRDefault="00091272">
            <w:pPr>
              <w:jc w:val="center"/>
              <w:rPr>
                <w:color w:val="000000"/>
              </w:rPr>
            </w:pPr>
            <w:r>
              <w:rPr>
                <w:color w:val="000000"/>
              </w:rPr>
              <w:t>2</w:t>
            </w:r>
          </w:p>
        </w:tc>
        <w:tc>
          <w:tcPr>
            <w:tcW w:w="7416" w:type="dxa"/>
            <w:vAlign w:val="center"/>
          </w:tcPr>
          <w:p w14:paraId="3E13AF52" w14:textId="77777777" w:rsidR="00716BDE" w:rsidRDefault="00091272">
            <w:pPr>
              <w:rPr>
                <w:color w:val="000000"/>
              </w:rPr>
            </w:pPr>
            <w:r>
              <w:rPr>
                <w:rFonts w:hint="eastAsia"/>
                <w:color w:val="000000"/>
              </w:rPr>
              <w:t>招标文件未规定允许有替代方案时，对同一工程或服务投标时，同时提供两套或两套以上的投标方案；</w:t>
            </w:r>
          </w:p>
        </w:tc>
      </w:tr>
      <w:tr w:rsidR="00716BDE" w14:paraId="04947FA0" w14:textId="77777777">
        <w:trPr>
          <w:trHeight w:val="454"/>
          <w:jc w:val="center"/>
        </w:trPr>
        <w:tc>
          <w:tcPr>
            <w:tcW w:w="704" w:type="dxa"/>
            <w:vAlign w:val="center"/>
          </w:tcPr>
          <w:p w14:paraId="022EF20C" w14:textId="77777777" w:rsidR="00716BDE" w:rsidRDefault="00091272">
            <w:pPr>
              <w:jc w:val="center"/>
              <w:rPr>
                <w:color w:val="000000"/>
              </w:rPr>
            </w:pPr>
            <w:r>
              <w:rPr>
                <w:color w:val="000000"/>
              </w:rPr>
              <w:t>3</w:t>
            </w:r>
          </w:p>
        </w:tc>
        <w:tc>
          <w:tcPr>
            <w:tcW w:w="7416" w:type="dxa"/>
            <w:vAlign w:val="center"/>
          </w:tcPr>
          <w:p w14:paraId="5E086EEE" w14:textId="77777777" w:rsidR="00716BDE" w:rsidRDefault="00091272">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716BDE" w14:paraId="7EB201EE" w14:textId="77777777">
        <w:trPr>
          <w:trHeight w:val="454"/>
          <w:jc w:val="center"/>
        </w:trPr>
        <w:tc>
          <w:tcPr>
            <w:tcW w:w="704" w:type="dxa"/>
            <w:vAlign w:val="center"/>
          </w:tcPr>
          <w:p w14:paraId="4FF0DB77" w14:textId="77777777" w:rsidR="00716BDE" w:rsidRDefault="00091272">
            <w:pPr>
              <w:jc w:val="center"/>
              <w:rPr>
                <w:color w:val="000000"/>
              </w:rPr>
            </w:pPr>
            <w:r>
              <w:rPr>
                <w:rFonts w:hint="eastAsia"/>
                <w:color w:val="000000"/>
              </w:rPr>
              <w:t>4</w:t>
            </w:r>
          </w:p>
        </w:tc>
        <w:tc>
          <w:tcPr>
            <w:tcW w:w="7416" w:type="dxa"/>
            <w:vAlign w:val="center"/>
          </w:tcPr>
          <w:p w14:paraId="662042DD" w14:textId="77777777" w:rsidR="00716BDE" w:rsidRDefault="00091272">
            <w:pPr>
              <w:rPr>
                <w:color w:val="000000"/>
              </w:rPr>
            </w:pPr>
            <w:r>
              <w:rPr>
                <w:rFonts w:hint="eastAsia"/>
                <w:color w:val="000000"/>
              </w:rPr>
              <w:t>同一项目出现两个及以上报价，按规定又无法确定哪个是有效报价；</w:t>
            </w:r>
          </w:p>
        </w:tc>
      </w:tr>
      <w:tr w:rsidR="00716BDE" w14:paraId="1D18F0E2" w14:textId="77777777">
        <w:trPr>
          <w:trHeight w:val="454"/>
          <w:jc w:val="center"/>
        </w:trPr>
        <w:tc>
          <w:tcPr>
            <w:tcW w:w="704" w:type="dxa"/>
            <w:vAlign w:val="center"/>
          </w:tcPr>
          <w:p w14:paraId="0E010C03" w14:textId="77777777" w:rsidR="00716BDE" w:rsidRDefault="00091272">
            <w:pPr>
              <w:jc w:val="center"/>
              <w:rPr>
                <w:color w:val="000000"/>
              </w:rPr>
            </w:pPr>
            <w:r>
              <w:rPr>
                <w:rFonts w:hint="eastAsia"/>
                <w:color w:val="000000"/>
              </w:rPr>
              <w:t>5</w:t>
            </w:r>
          </w:p>
        </w:tc>
        <w:tc>
          <w:tcPr>
            <w:tcW w:w="7416" w:type="dxa"/>
            <w:vAlign w:val="center"/>
          </w:tcPr>
          <w:p w14:paraId="59368F01" w14:textId="77777777" w:rsidR="00716BDE" w:rsidRDefault="00091272">
            <w:pPr>
              <w:rPr>
                <w:color w:val="000000"/>
              </w:rPr>
            </w:pPr>
            <w:r>
              <w:rPr>
                <w:rFonts w:hint="eastAsia"/>
                <w:color w:val="000000"/>
              </w:rPr>
              <w:t>投标人的报价低于其成本，且又不能做出合理说明；</w:t>
            </w:r>
          </w:p>
        </w:tc>
      </w:tr>
      <w:tr w:rsidR="00716BDE" w14:paraId="6348E554" w14:textId="77777777">
        <w:trPr>
          <w:trHeight w:val="454"/>
          <w:jc w:val="center"/>
        </w:trPr>
        <w:tc>
          <w:tcPr>
            <w:tcW w:w="704" w:type="dxa"/>
            <w:vAlign w:val="center"/>
          </w:tcPr>
          <w:p w14:paraId="60DDC792" w14:textId="77777777" w:rsidR="00716BDE" w:rsidRDefault="00091272">
            <w:pPr>
              <w:jc w:val="center"/>
              <w:rPr>
                <w:color w:val="000000"/>
              </w:rPr>
            </w:pPr>
            <w:r>
              <w:rPr>
                <w:rFonts w:hint="eastAsia"/>
                <w:color w:val="000000"/>
              </w:rPr>
              <w:t>6</w:t>
            </w:r>
          </w:p>
        </w:tc>
        <w:tc>
          <w:tcPr>
            <w:tcW w:w="7416" w:type="dxa"/>
            <w:vAlign w:val="center"/>
          </w:tcPr>
          <w:p w14:paraId="373E1218" w14:textId="77777777" w:rsidR="00716BDE" w:rsidRDefault="00091272">
            <w:pPr>
              <w:rPr>
                <w:color w:val="000000"/>
              </w:rPr>
            </w:pPr>
            <w:r>
              <w:rPr>
                <w:rFonts w:hint="eastAsia"/>
                <w:color w:val="000000"/>
              </w:rPr>
              <w:t>投标文件载明的招标项目完工期不满足招标文件要求；</w:t>
            </w:r>
          </w:p>
        </w:tc>
      </w:tr>
      <w:tr w:rsidR="00716BDE" w14:paraId="2B5DC39D" w14:textId="77777777">
        <w:trPr>
          <w:trHeight w:val="454"/>
          <w:jc w:val="center"/>
        </w:trPr>
        <w:tc>
          <w:tcPr>
            <w:tcW w:w="704" w:type="dxa"/>
            <w:vAlign w:val="center"/>
          </w:tcPr>
          <w:p w14:paraId="7E92B3B5" w14:textId="77777777" w:rsidR="00716BDE" w:rsidRDefault="00091272">
            <w:pPr>
              <w:jc w:val="center"/>
              <w:rPr>
                <w:color w:val="000000"/>
              </w:rPr>
            </w:pPr>
            <w:r>
              <w:rPr>
                <w:rFonts w:hint="eastAsia"/>
                <w:color w:val="000000"/>
              </w:rPr>
              <w:t>7</w:t>
            </w:r>
          </w:p>
        </w:tc>
        <w:tc>
          <w:tcPr>
            <w:tcW w:w="7416" w:type="dxa"/>
            <w:vAlign w:val="center"/>
          </w:tcPr>
          <w:p w14:paraId="5D05320B" w14:textId="77777777" w:rsidR="00716BDE" w:rsidRDefault="00091272">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716BDE" w14:paraId="4D9E8288" w14:textId="77777777">
        <w:trPr>
          <w:trHeight w:val="454"/>
          <w:jc w:val="center"/>
        </w:trPr>
        <w:tc>
          <w:tcPr>
            <w:tcW w:w="704" w:type="dxa"/>
            <w:vAlign w:val="center"/>
          </w:tcPr>
          <w:p w14:paraId="47261BED" w14:textId="77777777" w:rsidR="00716BDE" w:rsidRDefault="00091272">
            <w:pPr>
              <w:jc w:val="center"/>
              <w:rPr>
                <w:color w:val="000000"/>
              </w:rPr>
            </w:pPr>
            <w:r>
              <w:rPr>
                <w:rFonts w:hint="eastAsia"/>
                <w:color w:val="000000"/>
              </w:rPr>
              <w:lastRenderedPageBreak/>
              <w:t>8</w:t>
            </w:r>
          </w:p>
        </w:tc>
        <w:tc>
          <w:tcPr>
            <w:tcW w:w="7416" w:type="dxa"/>
            <w:vAlign w:val="center"/>
          </w:tcPr>
          <w:p w14:paraId="1C0A2E4A" w14:textId="77777777" w:rsidR="00716BDE" w:rsidRDefault="00091272">
            <w:pPr>
              <w:rPr>
                <w:color w:val="000000"/>
              </w:rPr>
            </w:pPr>
            <w:r>
              <w:rPr>
                <w:rFonts w:hint="eastAsia"/>
                <w:color w:val="000000"/>
              </w:rPr>
              <w:t>未按招标文件所提供的样式填写投标函，或未按招标文件对投标文件组成的要求提供投标文件的（投标文件组成不完整）；</w:t>
            </w:r>
          </w:p>
        </w:tc>
      </w:tr>
      <w:tr w:rsidR="00716BDE" w14:paraId="2A06B347" w14:textId="77777777">
        <w:trPr>
          <w:trHeight w:val="454"/>
          <w:jc w:val="center"/>
        </w:trPr>
        <w:tc>
          <w:tcPr>
            <w:tcW w:w="704" w:type="dxa"/>
            <w:vAlign w:val="center"/>
          </w:tcPr>
          <w:p w14:paraId="55027758" w14:textId="77777777" w:rsidR="00716BDE" w:rsidRDefault="00091272">
            <w:pPr>
              <w:jc w:val="center"/>
              <w:rPr>
                <w:color w:val="000000"/>
              </w:rPr>
            </w:pPr>
            <w:r>
              <w:rPr>
                <w:rFonts w:hint="eastAsia"/>
                <w:color w:val="000000"/>
              </w:rPr>
              <w:t>9</w:t>
            </w:r>
          </w:p>
        </w:tc>
        <w:tc>
          <w:tcPr>
            <w:tcW w:w="7416" w:type="dxa"/>
            <w:vAlign w:val="center"/>
          </w:tcPr>
          <w:p w14:paraId="5AA93FF0" w14:textId="77777777" w:rsidR="00716BDE" w:rsidRDefault="00091272">
            <w:pPr>
              <w:rPr>
                <w:color w:val="000000"/>
              </w:rPr>
            </w:pPr>
            <w:r>
              <w:rPr>
                <w:rFonts w:hint="eastAsia"/>
                <w:color w:val="000000"/>
              </w:rPr>
              <w:t>对于拒绝进口的项目采用进口产品投标的；</w:t>
            </w:r>
          </w:p>
        </w:tc>
      </w:tr>
      <w:tr w:rsidR="00716BDE" w14:paraId="79BE15B5" w14:textId="77777777">
        <w:trPr>
          <w:trHeight w:val="454"/>
          <w:jc w:val="center"/>
        </w:trPr>
        <w:tc>
          <w:tcPr>
            <w:tcW w:w="704" w:type="dxa"/>
            <w:vAlign w:val="center"/>
          </w:tcPr>
          <w:p w14:paraId="5E188382" w14:textId="77777777" w:rsidR="00716BDE" w:rsidRDefault="00091272">
            <w:pPr>
              <w:jc w:val="center"/>
              <w:rPr>
                <w:color w:val="000000"/>
              </w:rPr>
            </w:pPr>
            <w:r>
              <w:rPr>
                <w:rFonts w:hint="eastAsia"/>
                <w:color w:val="000000"/>
              </w:rPr>
              <w:t>10</w:t>
            </w:r>
          </w:p>
        </w:tc>
        <w:tc>
          <w:tcPr>
            <w:tcW w:w="7416" w:type="dxa"/>
            <w:vAlign w:val="center"/>
          </w:tcPr>
          <w:p w14:paraId="6D79EE76" w14:textId="77777777" w:rsidR="00716BDE" w:rsidRDefault="00091272">
            <w:pPr>
              <w:rPr>
                <w:color w:val="000000"/>
              </w:rPr>
            </w:pPr>
            <w:r>
              <w:rPr>
                <w:rFonts w:hint="eastAsia"/>
                <w:color w:val="000000"/>
              </w:rPr>
              <w:t>投标报价有严重缺漏项目，或对工程量清单项目（或数量）进行修改；</w:t>
            </w:r>
          </w:p>
        </w:tc>
      </w:tr>
      <w:tr w:rsidR="00716BDE" w14:paraId="62237F09" w14:textId="77777777">
        <w:trPr>
          <w:trHeight w:val="454"/>
          <w:jc w:val="center"/>
        </w:trPr>
        <w:tc>
          <w:tcPr>
            <w:tcW w:w="704" w:type="dxa"/>
            <w:vAlign w:val="center"/>
          </w:tcPr>
          <w:p w14:paraId="0C53AFE0" w14:textId="77777777" w:rsidR="00716BDE" w:rsidRDefault="00091272">
            <w:pPr>
              <w:jc w:val="center"/>
              <w:rPr>
                <w:color w:val="000000"/>
              </w:rPr>
            </w:pPr>
            <w:r>
              <w:rPr>
                <w:color w:val="000000"/>
              </w:rPr>
              <w:t>1</w:t>
            </w:r>
            <w:r>
              <w:rPr>
                <w:rFonts w:hint="eastAsia"/>
                <w:color w:val="000000"/>
              </w:rPr>
              <w:t>1</w:t>
            </w:r>
          </w:p>
        </w:tc>
        <w:tc>
          <w:tcPr>
            <w:tcW w:w="7416" w:type="dxa"/>
            <w:vAlign w:val="center"/>
          </w:tcPr>
          <w:p w14:paraId="018EE63E" w14:textId="77777777" w:rsidR="00716BDE" w:rsidRDefault="00091272">
            <w:pPr>
              <w:rPr>
                <w:color w:val="000000"/>
              </w:rPr>
            </w:pPr>
            <w:r>
              <w:rPr>
                <w:rFonts w:hint="eastAsia"/>
                <w:color w:val="000000"/>
              </w:rPr>
              <w:t>法律、法规规定的其他情形。</w:t>
            </w:r>
          </w:p>
        </w:tc>
      </w:tr>
    </w:tbl>
    <w:p w14:paraId="06CD640D" w14:textId="50FADAF6" w:rsidR="00716BDE" w:rsidRDefault="00716BDE">
      <w:pPr>
        <w:rPr>
          <w:color w:val="000000"/>
        </w:rPr>
      </w:pPr>
    </w:p>
    <w:p w14:paraId="316490BC" w14:textId="77777777" w:rsidR="00716BDE" w:rsidRDefault="00716BDE">
      <w:pPr>
        <w:rPr>
          <w:color w:val="000000"/>
        </w:rPr>
      </w:pPr>
    </w:p>
    <w:p w14:paraId="7A115921" w14:textId="77777777" w:rsidR="00716BDE" w:rsidRDefault="00716BDE">
      <w:pPr>
        <w:rPr>
          <w:color w:val="000000"/>
        </w:rPr>
      </w:pPr>
    </w:p>
    <w:p w14:paraId="06954938" w14:textId="77777777" w:rsidR="00716BDE" w:rsidRDefault="00716BDE">
      <w:pPr>
        <w:ind w:firstLineChars="200" w:firstLine="420"/>
      </w:pPr>
    </w:p>
    <w:p w14:paraId="28269122" w14:textId="77777777" w:rsidR="00716BDE" w:rsidRDefault="00091272">
      <w:pPr>
        <w:pStyle w:val="20"/>
        <w:rPr>
          <w:color w:val="0000FF"/>
          <w:sz w:val="36"/>
        </w:rPr>
      </w:pPr>
      <w:r>
        <w:rPr>
          <w:color w:val="0000FF"/>
          <w:sz w:val="36"/>
        </w:rPr>
        <w:t>评标信息</w:t>
      </w:r>
    </w:p>
    <w:p w14:paraId="1C631197" w14:textId="65C1F68D" w:rsidR="00BF30A9" w:rsidRDefault="00BF30A9" w:rsidP="009B37A3">
      <w:bookmarkStart w:id="0" w:name="OLE_LINK3"/>
      <w:bookmarkStart w:id="1" w:name="OLE_LINK4"/>
      <w:r w:rsidRPr="00C00C99">
        <w:rPr>
          <w:rFonts w:hint="eastAsia"/>
          <w:b/>
        </w:rPr>
        <w:t>评标方法：</w:t>
      </w:r>
      <w:r w:rsidR="00AD25DB" w:rsidRPr="00AD25DB">
        <w:rPr>
          <w:rFonts w:hint="eastAsia"/>
        </w:rPr>
        <w:t>本项目评审方法采用</w:t>
      </w:r>
      <w:r w:rsidR="00AD25DB" w:rsidRPr="00AD25DB">
        <w:rPr>
          <w:rFonts w:hint="eastAsia"/>
        </w:rPr>
        <w:t xml:space="preserve"> </w:t>
      </w:r>
      <w:r w:rsidR="00AD25DB" w:rsidRPr="00AD25DB">
        <w:rPr>
          <w:rFonts w:hint="eastAsia"/>
        </w:rPr>
        <w:t>综合评分法。综合评分法，是指投标文件满足招标文件全部实质性要求，</w:t>
      </w:r>
      <w:proofErr w:type="gramStart"/>
      <w:r w:rsidR="00AD25DB" w:rsidRPr="00AD25DB">
        <w:rPr>
          <w:rFonts w:hint="eastAsia"/>
        </w:rPr>
        <w:t>且按照</w:t>
      </w:r>
      <w:proofErr w:type="gramEnd"/>
      <w:r w:rsidR="00AD25DB" w:rsidRPr="00AD25DB">
        <w:rPr>
          <w:rFonts w:hint="eastAsia"/>
        </w:rPr>
        <w:t>评审因素的量化指标评审得分最高的投标人为中标候选人的评标方法（排名第二的投标人为第一递补中标候选人、排名第三的投标人为第二递补中标候选人）。本项目中标供应商数量为</w:t>
      </w:r>
      <w:r w:rsidR="00AD25DB" w:rsidRPr="00AD25DB">
        <w:rPr>
          <w:rFonts w:hint="eastAsia"/>
        </w:rPr>
        <w:t xml:space="preserve"> 1 </w:t>
      </w:r>
      <w:r w:rsidR="00AD25DB" w:rsidRPr="00AD25DB">
        <w:rPr>
          <w:rFonts w:hint="eastAsia"/>
        </w:rPr>
        <w:t>家。</w:t>
      </w:r>
    </w:p>
    <w:p w14:paraId="1FA69587" w14:textId="77777777" w:rsidR="00BF30A9" w:rsidRDefault="00BF30A9" w:rsidP="009B37A3"/>
    <w:p w14:paraId="54C318B2" w14:textId="77777777" w:rsidR="00BF30A9" w:rsidRPr="00C00C99" w:rsidRDefault="00BF30A9" w:rsidP="009B37A3">
      <w:pPr>
        <w:rPr>
          <w:b/>
        </w:rPr>
      </w:pPr>
      <w:r w:rsidRPr="00C00C99">
        <w:rPr>
          <w:rFonts w:hint="eastAsia"/>
          <w:b/>
        </w:rPr>
        <w:t>评标方法</w:t>
      </w:r>
      <w:r w:rsidRPr="00C00C99">
        <w:rPr>
          <w:b/>
        </w:rPr>
        <w:t>说明：</w:t>
      </w:r>
    </w:p>
    <w:p w14:paraId="5B975325" w14:textId="77777777" w:rsidR="00BF30A9" w:rsidRDefault="00BF30A9" w:rsidP="009B37A3">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75D98F1" w14:textId="77777777" w:rsidR="00BF30A9" w:rsidRDefault="00BF30A9" w:rsidP="009B37A3">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CC141F9" w14:textId="77777777" w:rsidR="00BF30A9" w:rsidRDefault="00BF30A9" w:rsidP="009B37A3">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5D0CC0ED" w14:textId="77777777" w:rsidR="00BF30A9" w:rsidRDefault="00BF30A9" w:rsidP="009B37A3">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D522B46" w14:textId="77777777" w:rsidR="00BF30A9" w:rsidRDefault="00BF30A9" w:rsidP="009B37A3">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6452FAD6" w14:textId="77777777" w:rsidR="00BF30A9" w:rsidRPr="00471549" w:rsidRDefault="00BF30A9" w:rsidP="00BF30A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72"/>
        <w:gridCol w:w="4677"/>
      </w:tblGrid>
      <w:tr w:rsidR="00F27008" w14:paraId="3162CBB8" w14:textId="77777777" w:rsidTr="004E7089">
        <w:trPr>
          <w:trHeight w:val="454"/>
          <w:jc w:val="center"/>
        </w:trPr>
        <w:tc>
          <w:tcPr>
            <w:tcW w:w="704" w:type="dxa"/>
            <w:tcMar>
              <w:left w:w="108" w:type="dxa"/>
              <w:right w:w="108" w:type="dxa"/>
            </w:tcMar>
            <w:vAlign w:val="center"/>
          </w:tcPr>
          <w:bookmarkEnd w:id="0"/>
          <w:bookmarkEnd w:id="1"/>
          <w:p w14:paraId="4FDB47E9" w14:textId="77777777" w:rsidR="00F27008" w:rsidRDefault="00F27008" w:rsidP="0004529D">
            <w:pPr>
              <w:snapToGrid w:val="0"/>
              <w:spacing w:line="360" w:lineRule="auto"/>
              <w:jc w:val="center"/>
              <w:rPr>
                <w:color w:val="000000" w:themeColor="text1"/>
              </w:rPr>
            </w:pPr>
            <w:r w:rsidRPr="00DA51E3">
              <w:rPr>
                <w:color w:val="000000" w:themeColor="text1"/>
                <w:szCs w:val="21"/>
              </w:rPr>
              <w:t>序号</w:t>
            </w:r>
          </w:p>
        </w:tc>
        <w:tc>
          <w:tcPr>
            <w:tcW w:w="3119" w:type="dxa"/>
            <w:gridSpan w:val="3"/>
            <w:tcMar>
              <w:left w:w="108" w:type="dxa"/>
              <w:right w:w="108" w:type="dxa"/>
            </w:tcMar>
            <w:vAlign w:val="center"/>
          </w:tcPr>
          <w:p w14:paraId="2A1E9AC9" w14:textId="77777777" w:rsidR="00F27008" w:rsidRDefault="00F27008" w:rsidP="0004529D">
            <w:pPr>
              <w:snapToGrid w:val="0"/>
              <w:spacing w:line="360" w:lineRule="auto"/>
              <w:jc w:val="center"/>
              <w:rPr>
                <w:color w:val="000000" w:themeColor="text1"/>
              </w:rPr>
            </w:pPr>
            <w:r w:rsidRPr="00DA51E3">
              <w:rPr>
                <w:color w:val="000000" w:themeColor="text1"/>
                <w:szCs w:val="21"/>
              </w:rPr>
              <w:t>评分项</w:t>
            </w:r>
          </w:p>
        </w:tc>
        <w:tc>
          <w:tcPr>
            <w:tcW w:w="4677" w:type="dxa"/>
            <w:tcMar>
              <w:left w:w="108" w:type="dxa"/>
              <w:right w:w="108" w:type="dxa"/>
            </w:tcMar>
            <w:vAlign w:val="center"/>
          </w:tcPr>
          <w:p w14:paraId="21B17F06" w14:textId="77777777" w:rsidR="00F27008" w:rsidRDefault="00F27008"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r>
      <w:tr w:rsidR="00F27008" w14:paraId="09210507" w14:textId="77777777" w:rsidTr="004E7089">
        <w:trPr>
          <w:trHeight w:val="454"/>
          <w:jc w:val="center"/>
        </w:trPr>
        <w:tc>
          <w:tcPr>
            <w:tcW w:w="704" w:type="dxa"/>
            <w:tcMar>
              <w:left w:w="108" w:type="dxa"/>
              <w:right w:w="108" w:type="dxa"/>
            </w:tcMar>
            <w:vAlign w:val="center"/>
          </w:tcPr>
          <w:p w14:paraId="362E10B6" w14:textId="77777777" w:rsidR="00F27008" w:rsidRDefault="00F27008" w:rsidP="0004529D">
            <w:pPr>
              <w:snapToGrid w:val="0"/>
              <w:spacing w:line="360" w:lineRule="auto"/>
              <w:jc w:val="center"/>
              <w:rPr>
                <w:color w:val="000000" w:themeColor="text1"/>
              </w:rPr>
            </w:pPr>
            <w:r w:rsidRPr="00DA51E3">
              <w:rPr>
                <w:color w:val="000000" w:themeColor="text1"/>
                <w:szCs w:val="21"/>
              </w:rPr>
              <w:t>1</w:t>
            </w:r>
          </w:p>
        </w:tc>
        <w:tc>
          <w:tcPr>
            <w:tcW w:w="3119" w:type="dxa"/>
            <w:gridSpan w:val="3"/>
            <w:tcMar>
              <w:left w:w="108" w:type="dxa"/>
              <w:right w:w="108" w:type="dxa"/>
            </w:tcMar>
            <w:vAlign w:val="center"/>
          </w:tcPr>
          <w:p w14:paraId="7D9898E2" w14:textId="77777777" w:rsidR="00F27008" w:rsidRDefault="00F27008" w:rsidP="0004529D">
            <w:pPr>
              <w:snapToGrid w:val="0"/>
              <w:spacing w:line="360" w:lineRule="auto"/>
              <w:jc w:val="center"/>
              <w:rPr>
                <w:color w:val="000000" w:themeColor="text1"/>
              </w:rPr>
            </w:pPr>
            <w:r w:rsidRPr="00DA51E3">
              <w:rPr>
                <w:color w:val="000000" w:themeColor="text1"/>
                <w:szCs w:val="21"/>
              </w:rPr>
              <w:t>价格</w:t>
            </w:r>
          </w:p>
        </w:tc>
        <w:tc>
          <w:tcPr>
            <w:tcW w:w="4677" w:type="dxa"/>
            <w:tcMar>
              <w:left w:w="108" w:type="dxa"/>
              <w:right w:w="108" w:type="dxa"/>
            </w:tcMar>
            <w:vAlign w:val="center"/>
          </w:tcPr>
          <w:p w14:paraId="65E123A3" w14:textId="60D0C681" w:rsidR="00F27008" w:rsidRDefault="00F27008" w:rsidP="00CE57F7">
            <w:pPr>
              <w:snapToGrid w:val="0"/>
              <w:spacing w:line="360" w:lineRule="auto"/>
              <w:jc w:val="center"/>
              <w:rPr>
                <w:color w:val="000000" w:themeColor="text1"/>
              </w:rPr>
            </w:pPr>
            <w:r>
              <w:rPr>
                <w:color w:val="000000" w:themeColor="text1"/>
                <w:szCs w:val="21"/>
              </w:rPr>
              <w:t>4</w:t>
            </w:r>
            <w:r w:rsidR="00CE57F7">
              <w:rPr>
                <w:color w:val="000000" w:themeColor="text1"/>
                <w:szCs w:val="21"/>
              </w:rPr>
              <w:t>0</w:t>
            </w:r>
          </w:p>
        </w:tc>
      </w:tr>
      <w:tr w:rsidR="00F27008" w14:paraId="5BA99771" w14:textId="77777777" w:rsidTr="004E7089">
        <w:trPr>
          <w:trHeight w:val="454"/>
          <w:jc w:val="center"/>
        </w:trPr>
        <w:tc>
          <w:tcPr>
            <w:tcW w:w="704" w:type="dxa"/>
            <w:tcMar>
              <w:left w:w="108" w:type="dxa"/>
              <w:right w:w="108" w:type="dxa"/>
            </w:tcMar>
            <w:vAlign w:val="center"/>
          </w:tcPr>
          <w:p w14:paraId="52CA84BB" w14:textId="77777777" w:rsidR="00F27008" w:rsidRDefault="00F27008" w:rsidP="0004529D">
            <w:pPr>
              <w:snapToGrid w:val="0"/>
              <w:spacing w:line="360" w:lineRule="auto"/>
              <w:jc w:val="center"/>
              <w:rPr>
                <w:color w:val="000000" w:themeColor="text1"/>
              </w:rPr>
            </w:pPr>
            <w:r w:rsidRPr="00DA51E3">
              <w:rPr>
                <w:color w:val="000000" w:themeColor="text1"/>
                <w:szCs w:val="21"/>
              </w:rPr>
              <w:t>2</w:t>
            </w:r>
          </w:p>
        </w:tc>
        <w:tc>
          <w:tcPr>
            <w:tcW w:w="3119" w:type="dxa"/>
            <w:gridSpan w:val="3"/>
            <w:tcMar>
              <w:left w:w="108" w:type="dxa"/>
              <w:right w:w="108" w:type="dxa"/>
            </w:tcMar>
            <w:vAlign w:val="center"/>
          </w:tcPr>
          <w:p w14:paraId="36526688" w14:textId="77777777" w:rsidR="00F27008" w:rsidRDefault="00F27008" w:rsidP="0004529D">
            <w:pPr>
              <w:snapToGrid w:val="0"/>
              <w:spacing w:line="360" w:lineRule="auto"/>
              <w:jc w:val="center"/>
              <w:rPr>
                <w:color w:val="000000" w:themeColor="text1"/>
              </w:rPr>
            </w:pPr>
            <w:r w:rsidRPr="00DA51E3">
              <w:rPr>
                <w:color w:val="000000" w:themeColor="text1"/>
                <w:szCs w:val="21"/>
              </w:rPr>
              <w:t>技术部分</w:t>
            </w:r>
          </w:p>
        </w:tc>
        <w:tc>
          <w:tcPr>
            <w:tcW w:w="4677" w:type="dxa"/>
            <w:tcMar>
              <w:left w:w="108" w:type="dxa"/>
              <w:right w:w="108" w:type="dxa"/>
            </w:tcMar>
            <w:vAlign w:val="center"/>
          </w:tcPr>
          <w:p w14:paraId="0A9044BC" w14:textId="2A83AC73" w:rsidR="00F27008" w:rsidRDefault="0001064F" w:rsidP="00E363CC">
            <w:pPr>
              <w:snapToGrid w:val="0"/>
              <w:spacing w:line="360" w:lineRule="auto"/>
              <w:jc w:val="center"/>
              <w:rPr>
                <w:color w:val="000000" w:themeColor="text1"/>
              </w:rPr>
            </w:pPr>
            <w:r>
              <w:rPr>
                <w:rFonts w:hint="eastAsia"/>
                <w:color w:val="000000" w:themeColor="text1"/>
                <w:szCs w:val="21"/>
              </w:rPr>
              <w:t>3</w:t>
            </w:r>
            <w:r w:rsidR="004D0FCE">
              <w:rPr>
                <w:rFonts w:hint="eastAsia"/>
                <w:color w:val="000000" w:themeColor="text1"/>
                <w:szCs w:val="21"/>
              </w:rPr>
              <w:t>3</w:t>
            </w:r>
          </w:p>
        </w:tc>
      </w:tr>
      <w:tr w:rsidR="00F27008" w14:paraId="2A737FE2" w14:textId="77777777" w:rsidTr="004E7089">
        <w:trPr>
          <w:trHeight w:val="454"/>
          <w:jc w:val="center"/>
        </w:trPr>
        <w:tc>
          <w:tcPr>
            <w:tcW w:w="704" w:type="dxa"/>
            <w:vMerge w:val="restart"/>
            <w:tcMar>
              <w:left w:w="108" w:type="dxa"/>
              <w:right w:w="108" w:type="dxa"/>
            </w:tcMar>
            <w:vAlign w:val="center"/>
          </w:tcPr>
          <w:p w14:paraId="1423BE44" w14:textId="77777777" w:rsidR="00F27008"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A4705FA" w14:textId="77777777" w:rsidR="00F27008" w:rsidRDefault="00F27008" w:rsidP="00CF6D1E">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51BD2867" w14:textId="77777777" w:rsidR="00F27008" w:rsidRDefault="00F27008"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60C3D66D" w14:textId="77777777" w:rsidR="00F27008" w:rsidRDefault="00F27008" w:rsidP="00CF6D1E">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044A1E27" w14:textId="77777777" w:rsidR="00F27008" w:rsidRDefault="00F27008" w:rsidP="00CF6D1E">
            <w:pPr>
              <w:snapToGrid w:val="0"/>
              <w:spacing w:line="360" w:lineRule="auto"/>
              <w:jc w:val="center"/>
              <w:rPr>
                <w:color w:val="000000" w:themeColor="text1"/>
              </w:rPr>
            </w:pPr>
            <w:r w:rsidRPr="00DA51E3">
              <w:rPr>
                <w:color w:val="000000" w:themeColor="text1"/>
                <w:szCs w:val="21"/>
              </w:rPr>
              <w:t>评分准则</w:t>
            </w:r>
          </w:p>
        </w:tc>
      </w:tr>
      <w:tr w:rsidR="00712658" w14:paraId="1AD802EF" w14:textId="77777777" w:rsidTr="004E7089">
        <w:trPr>
          <w:trHeight w:val="454"/>
          <w:jc w:val="center"/>
        </w:trPr>
        <w:tc>
          <w:tcPr>
            <w:tcW w:w="704" w:type="dxa"/>
            <w:vMerge/>
            <w:vAlign w:val="center"/>
          </w:tcPr>
          <w:p w14:paraId="2BFDC00B"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40BD2FA7" w14:textId="77777777" w:rsidR="00712658" w:rsidRDefault="00712658" w:rsidP="00712658">
            <w:pPr>
              <w:snapToGrid w:val="0"/>
              <w:spacing w:line="360" w:lineRule="auto"/>
              <w:jc w:val="center"/>
              <w:rPr>
                <w:color w:val="000000" w:themeColor="text1"/>
              </w:rPr>
            </w:pPr>
            <w:r w:rsidRPr="00DA51E3">
              <w:rPr>
                <w:color w:val="000000" w:themeColor="text1"/>
                <w:szCs w:val="21"/>
              </w:rPr>
              <w:t>1</w:t>
            </w:r>
          </w:p>
        </w:tc>
        <w:tc>
          <w:tcPr>
            <w:tcW w:w="1683" w:type="dxa"/>
            <w:tcMar>
              <w:left w:w="108" w:type="dxa"/>
              <w:right w:w="108" w:type="dxa"/>
            </w:tcMar>
            <w:vAlign w:val="center"/>
          </w:tcPr>
          <w:p w14:paraId="34D9E259" w14:textId="77777777" w:rsidR="00712658" w:rsidRDefault="00712658" w:rsidP="00712658">
            <w:pPr>
              <w:snapToGrid w:val="0"/>
              <w:spacing w:line="360" w:lineRule="auto"/>
              <w:jc w:val="left"/>
              <w:rPr>
                <w:color w:val="000000" w:themeColor="text1"/>
              </w:rPr>
            </w:pPr>
            <w:r w:rsidRPr="00DA51E3">
              <w:rPr>
                <w:color w:val="000000" w:themeColor="text1"/>
                <w:szCs w:val="21"/>
              </w:rPr>
              <w:t>项目总体概述及理解</w:t>
            </w:r>
          </w:p>
        </w:tc>
        <w:tc>
          <w:tcPr>
            <w:tcW w:w="872" w:type="dxa"/>
            <w:tcMar>
              <w:left w:w="108" w:type="dxa"/>
              <w:right w:w="108" w:type="dxa"/>
            </w:tcMar>
            <w:vAlign w:val="center"/>
          </w:tcPr>
          <w:p w14:paraId="25CD5184" w14:textId="1C9BDE03" w:rsidR="00712658" w:rsidRDefault="000B52B2" w:rsidP="00712658">
            <w:pPr>
              <w:snapToGrid w:val="0"/>
              <w:spacing w:line="360" w:lineRule="auto"/>
              <w:jc w:val="center"/>
              <w:rPr>
                <w:color w:val="000000" w:themeColor="text1"/>
              </w:rPr>
            </w:pPr>
            <w:r>
              <w:rPr>
                <w:rFonts w:ascii="宋体" w:hAnsi="宋体" w:hint="eastAsia"/>
                <w:szCs w:val="21"/>
              </w:rPr>
              <w:t>3</w:t>
            </w:r>
          </w:p>
        </w:tc>
        <w:tc>
          <w:tcPr>
            <w:tcW w:w="4677" w:type="dxa"/>
            <w:tcMar>
              <w:left w:w="108" w:type="dxa"/>
              <w:right w:w="108" w:type="dxa"/>
            </w:tcMar>
            <w:vAlign w:val="center"/>
          </w:tcPr>
          <w:p w14:paraId="0CEFA985" w14:textId="2CD4298E"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评审内容：要求详细说明投标人对本项目总体要求的理解情况，评审委员会根据响应情况评分，优良中差评分标准：</w:t>
            </w:r>
          </w:p>
          <w:p w14:paraId="6147054B"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）项目总体概述全面；</w:t>
            </w:r>
          </w:p>
          <w:p w14:paraId="7CA2EE00"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）项目总体理解准确；</w:t>
            </w:r>
          </w:p>
          <w:p w14:paraId="11917B7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）项目总体理解透彻。</w:t>
            </w:r>
          </w:p>
          <w:p w14:paraId="1539B196"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满足以上三项要求为优，满足以上两项要求为良，满足以上一项要求为中，其它情况不得分。</w:t>
            </w:r>
          </w:p>
          <w:p w14:paraId="6A9CC254" w14:textId="615E93EB"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要求详细说明投标人对本项目总体要求的理解情况，在投标文件中详细说明响应情况，评标委员</w:t>
            </w:r>
            <w:r w:rsidRPr="001A7502">
              <w:rPr>
                <w:rFonts w:hint="eastAsia"/>
                <w:color w:val="000000" w:themeColor="text1"/>
                <w:szCs w:val="21"/>
              </w:rPr>
              <w:lastRenderedPageBreak/>
              <w:t>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712658" w14:paraId="7BA1A03F" w14:textId="77777777" w:rsidTr="004E7089">
        <w:trPr>
          <w:trHeight w:val="454"/>
          <w:jc w:val="center"/>
        </w:trPr>
        <w:tc>
          <w:tcPr>
            <w:tcW w:w="704" w:type="dxa"/>
            <w:vMerge/>
            <w:vAlign w:val="center"/>
          </w:tcPr>
          <w:p w14:paraId="6BF54C4F" w14:textId="77777777" w:rsidR="00712658" w:rsidRPr="00DA51E3" w:rsidRDefault="00712658" w:rsidP="00712658">
            <w:pPr>
              <w:snapToGrid w:val="0"/>
              <w:spacing w:line="360" w:lineRule="auto"/>
              <w:jc w:val="left"/>
              <w:rPr>
                <w:color w:val="000000" w:themeColor="text1"/>
              </w:rPr>
            </w:pPr>
          </w:p>
        </w:tc>
        <w:tc>
          <w:tcPr>
            <w:tcW w:w="564" w:type="dxa"/>
            <w:tcMar>
              <w:left w:w="108" w:type="dxa"/>
              <w:right w:w="108" w:type="dxa"/>
            </w:tcMar>
            <w:vAlign w:val="center"/>
          </w:tcPr>
          <w:p w14:paraId="3C7D6976" w14:textId="77777777" w:rsidR="00712658" w:rsidRDefault="00712658" w:rsidP="00712658">
            <w:pPr>
              <w:snapToGrid w:val="0"/>
              <w:spacing w:line="360" w:lineRule="auto"/>
              <w:jc w:val="center"/>
              <w:rPr>
                <w:color w:val="000000" w:themeColor="text1"/>
              </w:rPr>
            </w:pPr>
            <w:r w:rsidRPr="00DA51E3">
              <w:rPr>
                <w:color w:val="000000" w:themeColor="text1"/>
                <w:szCs w:val="21"/>
              </w:rPr>
              <w:t>2</w:t>
            </w:r>
          </w:p>
        </w:tc>
        <w:tc>
          <w:tcPr>
            <w:tcW w:w="1683" w:type="dxa"/>
            <w:tcMar>
              <w:left w:w="108" w:type="dxa"/>
              <w:right w:w="108" w:type="dxa"/>
            </w:tcMar>
            <w:vAlign w:val="center"/>
          </w:tcPr>
          <w:p w14:paraId="3243A9F6" w14:textId="77777777" w:rsidR="00712658" w:rsidRDefault="00712658" w:rsidP="00712658">
            <w:pPr>
              <w:snapToGrid w:val="0"/>
              <w:spacing w:line="360" w:lineRule="auto"/>
              <w:jc w:val="left"/>
              <w:rPr>
                <w:color w:val="000000" w:themeColor="text1"/>
              </w:rPr>
            </w:pPr>
            <w:r w:rsidRPr="00DA51E3">
              <w:rPr>
                <w:color w:val="000000" w:themeColor="text1"/>
                <w:szCs w:val="21"/>
              </w:rPr>
              <w:t>施工组织计划、施工技术、施工工艺及相关的合理化建议</w:t>
            </w:r>
          </w:p>
        </w:tc>
        <w:tc>
          <w:tcPr>
            <w:tcW w:w="872" w:type="dxa"/>
            <w:tcMar>
              <w:left w:w="108" w:type="dxa"/>
              <w:right w:w="108" w:type="dxa"/>
            </w:tcMar>
            <w:vAlign w:val="center"/>
          </w:tcPr>
          <w:p w14:paraId="68DC10E4" w14:textId="0E4A830C" w:rsidR="00712658" w:rsidRDefault="000B52B2" w:rsidP="00712658">
            <w:pPr>
              <w:snapToGrid w:val="0"/>
              <w:spacing w:line="360" w:lineRule="auto"/>
              <w:jc w:val="center"/>
              <w:rPr>
                <w:color w:val="000000" w:themeColor="text1"/>
              </w:rPr>
            </w:pPr>
            <w:r>
              <w:rPr>
                <w:rFonts w:ascii="宋体" w:hAnsi="宋体" w:hint="eastAsia"/>
                <w:szCs w:val="21"/>
              </w:rPr>
              <w:t>8</w:t>
            </w:r>
          </w:p>
        </w:tc>
        <w:tc>
          <w:tcPr>
            <w:tcW w:w="4677" w:type="dxa"/>
            <w:tcMar>
              <w:left w:w="108" w:type="dxa"/>
              <w:right w:w="108" w:type="dxa"/>
            </w:tcMar>
            <w:vAlign w:val="center"/>
          </w:tcPr>
          <w:p w14:paraId="2D73BB7F"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评审内容：要求关键线路清晰、准确、完整、计划编制合理、可行，劳动力及材料的投入计划与进度计划呼应，满足施工需要：</w:t>
            </w:r>
          </w:p>
          <w:p w14:paraId="4BECC5E3"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1</w:t>
            </w:r>
            <w:r w:rsidRPr="001A7502">
              <w:rPr>
                <w:rFonts w:hint="eastAsia"/>
                <w:color w:val="000000" w:themeColor="text1"/>
                <w:szCs w:val="21"/>
              </w:rPr>
              <w:t>）施工组织计划非常完整清晰；</w:t>
            </w:r>
          </w:p>
          <w:p w14:paraId="55706BA2" w14:textId="699DCAF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2</w:t>
            </w:r>
            <w:r w:rsidRPr="001A7502">
              <w:rPr>
                <w:rFonts w:hint="eastAsia"/>
                <w:color w:val="000000" w:themeColor="text1"/>
                <w:szCs w:val="21"/>
              </w:rPr>
              <w:t>）列明主要施工技术要求；</w:t>
            </w:r>
          </w:p>
          <w:p w14:paraId="54DDFB58"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3</w:t>
            </w:r>
            <w:r w:rsidRPr="001A7502">
              <w:rPr>
                <w:rFonts w:hint="eastAsia"/>
                <w:color w:val="000000" w:themeColor="text1"/>
                <w:szCs w:val="21"/>
              </w:rPr>
              <w:t>）施工工艺规范完整；</w:t>
            </w:r>
          </w:p>
          <w:p w14:paraId="63004279" w14:textId="1BACC4A1"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w:t>
            </w:r>
            <w:r w:rsidRPr="001A7502">
              <w:rPr>
                <w:rFonts w:hint="eastAsia"/>
                <w:color w:val="000000" w:themeColor="text1"/>
                <w:szCs w:val="21"/>
              </w:rPr>
              <w:t>4</w:t>
            </w:r>
            <w:r w:rsidRPr="001A7502">
              <w:rPr>
                <w:rFonts w:hint="eastAsia"/>
                <w:color w:val="000000" w:themeColor="text1"/>
                <w:szCs w:val="21"/>
              </w:rPr>
              <w:t>）能对项目提出非常有建设性的建议。</w:t>
            </w:r>
          </w:p>
          <w:p w14:paraId="1C02FE31" w14:textId="77777777" w:rsidR="00712658" w:rsidRPr="001A7502" w:rsidRDefault="00712658" w:rsidP="00712658">
            <w:pPr>
              <w:snapToGrid w:val="0"/>
              <w:spacing w:line="360" w:lineRule="auto"/>
              <w:jc w:val="left"/>
              <w:rPr>
                <w:color w:val="000000" w:themeColor="text1"/>
                <w:szCs w:val="21"/>
              </w:rPr>
            </w:pPr>
            <w:r w:rsidRPr="001A7502">
              <w:rPr>
                <w:rFonts w:hint="eastAsia"/>
                <w:color w:val="000000" w:themeColor="text1"/>
                <w:szCs w:val="21"/>
              </w:rPr>
              <w:t>满足以上四项要求为优，满足以上三项要求为良，满足以上两项要求为中，其它情况不得分。</w:t>
            </w:r>
          </w:p>
          <w:p w14:paraId="222EE205" w14:textId="39DE564C" w:rsidR="00712658" w:rsidRPr="001A7502" w:rsidRDefault="00712658" w:rsidP="00712658">
            <w:pPr>
              <w:snapToGrid w:val="0"/>
              <w:spacing w:line="360" w:lineRule="auto"/>
              <w:jc w:val="left"/>
              <w:rPr>
                <w:color w:val="000000" w:themeColor="text1"/>
              </w:rPr>
            </w:pPr>
            <w:r w:rsidRPr="001A7502">
              <w:rPr>
                <w:rFonts w:hint="eastAsia"/>
                <w:color w:val="000000" w:themeColor="text1"/>
                <w:szCs w:val="21"/>
              </w:rPr>
              <w:t>在投标文件中详细说明响应情况，评标委员会根据响应情况评分：优</w:t>
            </w:r>
            <w:r w:rsidRPr="001A7502">
              <w:rPr>
                <w:rFonts w:hint="eastAsia"/>
                <w:color w:val="000000" w:themeColor="text1"/>
                <w:szCs w:val="21"/>
              </w:rPr>
              <w:t>100</w:t>
            </w:r>
            <w:r w:rsidRPr="001A7502">
              <w:rPr>
                <w:rFonts w:hint="eastAsia"/>
                <w:color w:val="000000" w:themeColor="text1"/>
                <w:szCs w:val="21"/>
              </w:rPr>
              <w:t>分，良</w:t>
            </w:r>
            <w:r w:rsidRPr="001A7502">
              <w:rPr>
                <w:rFonts w:hint="eastAsia"/>
                <w:color w:val="000000" w:themeColor="text1"/>
                <w:szCs w:val="21"/>
              </w:rPr>
              <w:t>75</w:t>
            </w:r>
            <w:r w:rsidRPr="001A7502">
              <w:rPr>
                <w:rFonts w:hint="eastAsia"/>
                <w:color w:val="000000" w:themeColor="text1"/>
                <w:szCs w:val="21"/>
              </w:rPr>
              <w:t>分，中</w:t>
            </w:r>
            <w:r w:rsidRPr="001A7502">
              <w:rPr>
                <w:rFonts w:hint="eastAsia"/>
                <w:color w:val="000000" w:themeColor="text1"/>
                <w:szCs w:val="21"/>
              </w:rPr>
              <w:t>50</w:t>
            </w:r>
            <w:r w:rsidRPr="001A7502">
              <w:rPr>
                <w:rFonts w:hint="eastAsia"/>
                <w:color w:val="000000" w:themeColor="text1"/>
                <w:szCs w:val="21"/>
              </w:rPr>
              <w:t>分，差不得分。</w:t>
            </w:r>
          </w:p>
        </w:tc>
      </w:tr>
      <w:tr w:rsidR="00F27008" w14:paraId="6C274409" w14:textId="77777777" w:rsidTr="004E7089">
        <w:trPr>
          <w:trHeight w:val="454"/>
          <w:jc w:val="center"/>
        </w:trPr>
        <w:tc>
          <w:tcPr>
            <w:tcW w:w="704" w:type="dxa"/>
            <w:vMerge/>
            <w:vAlign w:val="center"/>
          </w:tcPr>
          <w:p w14:paraId="028D8734"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0A88822D"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1683" w:type="dxa"/>
            <w:tcMar>
              <w:left w:w="108" w:type="dxa"/>
              <w:right w:w="108" w:type="dxa"/>
            </w:tcMar>
            <w:vAlign w:val="center"/>
          </w:tcPr>
          <w:p w14:paraId="31F6B93D" w14:textId="77777777" w:rsidR="00F27008" w:rsidRDefault="00F27008" w:rsidP="00CF6D1E">
            <w:pPr>
              <w:snapToGrid w:val="0"/>
              <w:spacing w:line="360" w:lineRule="auto"/>
              <w:jc w:val="left"/>
              <w:rPr>
                <w:color w:val="000000" w:themeColor="text1"/>
              </w:rPr>
            </w:pPr>
            <w:r w:rsidRPr="00DA51E3">
              <w:rPr>
                <w:color w:val="000000" w:themeColor="text1"/>
                <w:szCs w:val="21"/>
              </w:rPr>
              <w:t>项目实施关键施工技术（重点难点）分析及解决方案</w:t>
            </w:r>
          </w:p>
        </w:tc>
        <w:tc>
          <w:tcPr>
            <w:tcW w:w="872" w:type="dxa"/>
            <w:tcMar>
              <w:left w:w="108" w:type="dxa"/>
              <w:right w:w="108" w:type="dxa"/>
            </w:tcMar>
            <w:vAlign w:val="center"/>
          </w:tcPr>
          <w:p w14:paraId="612D2F2B" w14:textId="11DE5AC0" w:rsidR="00F27008" w:rsidRDefault="000B52B2" w:rsidP="0004529D">
            <w:pPr>
              <w:snapToGrid w:val="0"/>
              <w:spacing w:line="360" w:lineRule="auto"/>
              <w:jc w:val="center"/>
              <w:rPr>
                <w:color w:val="000000" w:themeColor="text1"/>
              </w:rPr>
            </w:pPr>
            <w:r>
              <w:rPr>
                <w:rFonts w:hint="eastAsia"/>
                <w:color w:val="000000" w:themeColor="text1"/>
                <w:szCs w:val="21"/>
              </w:rPr>
              <w:t>8</w:t>
            </w:r>
          </w:p>
        </w:tc>
        <w:tc>
          <w:tcPr>
            <w:tcW w:w="4677" w:type="dxa"/>
            <w:tcMar>
              <w:left w:w="108" w:type="dxa"/>
              <w:right w:w="108" w:type="dxa"/>
            </w:tcMar>
          </w:tcPr>
          <w:p w14:paraId="1B174080" w14:textId="77777777" w:rsidR="00F27008" w:rsidRPr="00A93571" w:rsidRDefault="00F27008" w:rsidP="00A93571">
            <w:pPr>
              <w:snapToGrid w:val="0"/>
              <w:spacing w:line="360" w:lineRule="auto"/>
              <w:jc w:val="left"/>
              <w:rPr>
                <w:color w:val="000000" w:themeColor="text1"/>
                <w:szCs w:val="21"/>
              </w:rPr>
            </w:pPr>
            <w:r w:rsidRPr="00A93571">
              <w:rPr>
                <w:color w:val="000000" w:themeColor="text1"/>
                <w:szCs w:val="21"/>
              </w:rPr>
              <w:t>评审内容：项目实施关键点（重点难点）分析及解决方案包括但不限于：</w:t>
            </w:r>
          </w:p>
          <w:p w14:paraId="60E9FB33" w14:textId="77777777" w:rsidR="00553B5B" w:rsidRDefault="00553B5B" w:rsidP="00553B5B">
            <w:pPr>
              <w:snapToGrid w:val="0"/>
              <w:spacing w:line="360" w:lineRule="auto"/>
              <w:jc w:val="left"/>
              <w:rPr>
                <w:color w:val="000000"/>
                <w:szCs w:val="21"/>
              </w:rPr>
            </w:pPr>
            <w:r>
              <w:rPr>
                <w:color w:val="000000" w:themeColor="text1"/>
                <w:szCs w:val="21"/>
              </w:rPr>
              <w:t>（</w:t>
            </w:r>
            <w:r>
              <w:rPr>
                <w:color w:val="000000" w:themeColor="text1"/>
                <w:szCs w:val="21"/>
              </w:rPr>
              <w:t>1</w:t>
            </w:r>
            <w:r>
              <w:rPr>
                <w:color w:val="000000" w:themeColor="text1"/>
                <w:szCs w:val="21"/>
              </w:rPr>
              <w:t>）</w:t>
            </w:r>
            <w:r>
              <w:rPr>
                <w:rFonts w:hint="eastAsia"/>
                <w:color w:val="000000"/>
                <w:szCs w:val="21"/>
              </w:rPr>
              <w:t>整体施工方案完整清晰；</w:t>
            </w:r>
          </w:p>
          <w:p w14:paraId="0B56B35D"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2</w:t>
            </w:r>
            <w:r>
              <w:rPr>
                <w:rFonts w:hint="eastAsia"/>
                <w:color w:val="000000"/>
                <w:szCs w:val="21"/>
              </w:rPr>
              <w:t>）通风改造</w:t>
            </w:r>
            <w:r>
              <w:rPr>
                <w:color w:val="000000"/>
                <w:szCs w:val="21"/>
              </w:rPr>
              <w:t>技术清</w:t>
            </w:r>
            <w:r>
              <w:rPr>
                <w:rFonts w:hint="eastAsia"/>
                <w:color w:val="000000"/>
                <w:szCs w:val="21"/>
              </w:rPr>
              <w:t>晰合理；</w:t>
            </w:r>
          </w:p>
          <w:p w14:paraId="182BB67A"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3</w:t>
            </w:r>
            <w:r>
              <w:rPr>
                <w:rFonts w:hint="eastAsia"/>
                <w:color w:val="000000"/>
                <w:szCs w:val="21"/>
              </w:rPr>
              <w:t>）强、</w:t>
            </w:r>
            <w:r>
              <w:rPr>
                <w:rFonts w:ascii="宋体" w:hAnsi="宋体" w:cs="宋体" w:hint="eastAsia"/>
                <w:color w:val="000000" w:themeColor="text1"/>
                <w:szCs w:val="21"/>
              </w:rPr>
              <w:t>弱电工程施工技术完整清晰；</w:t>
            </w:r>
          </w:p>
          <w:p w14:paraId="600428EE" w14:textId="77777777" w:rsidR="00553B5B" w:rsidRDefault="00553B5B" w:rsidP="00553B5B">
            <w:pPr>
              <w:snapToGrid w:val="0"/>
              <w:spacing w:line="360" w:lineRule="auto"/>
              <w:jc w:val="left"/>
              <w:rPr>
                <w:color w:val="000000"/>
                <w:szCs w:val="21"/>
              </w:rPr>
            </w:pPr>
            <w:r>
              <w:rPr>
                <w:rFonts w:hint="eastAsia"/>
                <w:color w:val="000000"/>
                <w:szCs w:val="21"/>
              </w:rPr>
              <w:t>（</w:t>
            </w:r>
            <w:r>
              <w:rPr>
                <w:rFonts w:hint="eastAsia"/>
                <w:color w:val="000000"/>
                <w:szCs w:val="21"/>
              </w:rPr>
              <w:t>4</w:t>
            </w:r>
            <w:r>
              <w:rPr>
                <w:rFonts w:hint="eastAsia"/>
                <w:color w:val="000000"/>
                <w:szCs w:val="21"/>
              </w:rPr>
              <w:t>）</w:t>
            </w:r>
            <w:r>
              <w:rPr>
                <w:rFonts w:ascii="宋体" w:hAnsi="宋体" w:cs="宋体" w:hint="eastAsia"/>
                <w:color w:val="000000" w:themeColor="text1"/>
                <w:szCs w:val="21"/>
              </w:rPr>
              <w:t>装修工程重点难点解决方案；</w:t>
            </w:r>
          </w:p>
          <w:p w14:paraId="1AA31EA9" w14:textId="77777777" w:rsidR="00553B5B" w:rsidRDefault="00553B5B" w:rsidP="00553B5B">
            <w:pPr>
              <w:snapToGrid w:val="0"/>
              <w:spacing w:line="360" w:lineRule="auto"/>
              <w:jc w:val="left"/>
              <w:rPr>
                <w:color w:val="000000" w:themeColor="text1"/>
                <w:szCs w:val="21"/>
              </w:rPr>
            </w:pPr>
            <w:r>
              <w:rPr>
                <w:rFonts w:hint="eastAsia"/>
                <w:color w:val="000000"/>
                <w:szCs w:val="21"/>
              </w:rPr>
              <w:t>（</w:t>
            </w:r>
            <w:r>
              <w:rPr>
                <w:rFonts w:hint="eastAsia"/>
                <w:color w:val="000000"/>
                <w:szCs w:val="21"/>
              </w:rPr>
              <w:t>5</w:t>
            </w:r>
            <w:r>
              <w:rPr>
                <w:rFonts w:hint="eastAsia"/>
                <w:color w:val="000000"/>
                <w:szCs w:val="21"/>
              </w:rPr>
              <w:t>）针对工期要求</w:t>
            </w:r>
            <w:proofErr w:type="gramStart"/>
            <w:r>
              <w:rPr>
                <w:rFonts w:hint="eastAsia"/>
                <w:color w:val="000000"/>
                <w:szCs w:val="21"/>
              </w:rPr>
              <w:t>作出</w:t>
            </w:r>
            <w:proofErr w:type="gramEnd"/>
            <w:r>
              <w:rPr>
                <w:rFonts w:hint="eastAsia"/>
                <w:color w:val="000000"/>
                <w:szCs w:val="21"/>
              </w:rPr>
              <w:t>重点难点分析</w:t>
            </w:r>
            <w:r>
              <w:rPr>
                <w:color w:val="000000" w:themeColor="text1"/>
                <w:szCs w:val="21"/>
              </w:rPr>
              <w:t>；</w:t>
            </w:r>
          </w:p>
          <w:p w14:paraId="7EDBF7F5" w14:textId="77777777" w:rsidR="00553B5B" w:rsidRDefault="00553B5B" w:rsidP="00553B5B">
            <w:pPr>
              <w:snapToGrid w:val="0"/>
              <w:spacing w:line="360" w:lineRule="auto"/>
              <w:jc w:val="left"/>
              <w:rPr>
                <w:color w:val="000000" w:themeColor="text1"/>
                <w:szCs w:val="21"/>
              </w:rPr>
            </w:pPr>
            <w:r>
              <w:rPr>
                <w:color w:val="000000" w:themeColor="text1"/>
                <w:szCs w:val="21"/>
              </w:rPr>
              <w:t>满足以上五项要求得优，满足以上四项要求得良，满足以上三项要求得中，其它情况不得分。</w:t>
            </w:r>
          </w:p>
          <w:p w14:paraId="2A111389" w14:textId="5BEB84C7" w:rsidR="00F27008" w:rsidRPr="001A7502" w:rsidRDefault="00F27008" w:rsidP="00A93571">
            <w:pPr>
              <w:snapToGrid w:val="0"/>
              <w:spacing w:line="360" w:lineRule="auto"/>
              <w:jc w:val="left"/>
              <w:rPr>
                <w:color w:val="000000" w:themeColor="text1"/>
              </w:rPr>
            </w:pPr>
            <w:r w:rsidRPr="00A93571">
              <w:rPr>
                <w:color w:val="000000" w:themeColor="text1"/>
                <w:szCs w:val="21"/>
              </w:rPr>
              <w:t>在投标文件中详细说明响应情况，评标委员会根据响应情况评分：优</w:t>
            </w:r>
            <w:r w:rsidRPr="00A93571">
              <w:rPr>
                <w:color w:val="000000" w:themeColor="text1"/>
                <w:szCs w:val="21"/>
              </w:rPr>
              <w:t>100</w:t>
            </w:r>
            <w:r w:rsidRPr="00A93571">
              <w:rPr>
                <w:color w:val="000000" w:themeColor="text1"/>
                <w:szCs w:val="21"/>
              </w:rPr>
              <w:t>分，良</w:t>
            </w:r>
            <w:r w:rsidRPr="00A93571">
              <w:rPr>
                <w:color w:val="000000" w:themeColor="text1"/>
                <w:szCs w:val="21"/>
              </w:rPr>
              <w:t>75</w:t>
            </w:r>
            <w:r w:rsidRPr="00A93571">
              <w:rPr>
                <w:color w:val="000000" w:themeColor="text1"/>
                <w:szCs w:val="21"/>
              </w:rPr>
              <w:t>分，中</w:t>
            </w:r>
            <w:r w:rsidRPr="00A93571">
              <w:rPr>
                <w:color w:val="000000" w:themeColor="text1"/>
                <w:szCs w:val="21"/>
              </w:rPr>
              <w:t>50</w:t>
            </w:r>
            <w:r w:rsidRPr="00A93571">
              <w:rPr>
                <w:color w:val="000000" w:themeColor="text1"/>
                <w:szCs w:val="21"/>
              </w:rPr>
              <w:t>分，差不得分。</w:t>
            </w:r>
          </w:p>
        </w:tc>
      </w:tr>
      <w:tr w:rsidR="00F27008" w14:paraId="0BADCD1A" w14:textId="77777777" w:rsidTr="004E7089">
        <w:trPr>
          <w:trHeight w:val="454"/>
          <w:jc w:val="center"/>
        </w:trPr>
        <w:tc>
          <w:tcPr>
            <w:tcW w:w="704" w:type="dxa"/>
            <w:vMerge/>
            <w:vAlign w:val="center"/>
          </w:tcPr>
          <w:p w14:paraId="396A023C"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32E4801B" w14:textId="77777777" w:rsidR="00F27008" w:rsidRDefault="00F27008" w:rsidP="0004529D">
            <w:pPr>
              <w:snapToGrid w:val="0"/>
              <w:spacing w:line="360" w:lineRule="auto"/>
              <w:jc w:val="center"/>
              <w:rPr>
                <w:color w:val="000000" w:themeColor="text1"/>
              </w:rPr>
            </w:pPr>
            <w:r w:rsidRPr="00DA51E3">
              <w:rPr>
                <w:color w:val="000000" w:themeColor="text1"/>
                <w:szCs w:val="21"/>
              </w:rPr>
              <w:t>4</w:t>
            </w:r>
          </w:p>
        </w:tc>
        <w:tc>
          <w:tcPr>
            <w:tcW w:w="1683" w:type="dxa"/>
            <w:tcMar>
              <w:left w:w="108" w:type="dxa"/>
              <w:right w:w="108" w:type="dxa"/>
            </w:tcMar>
            <w:vAlign w:val="center"/>
          </w:tcPr>
          <w:p w14:paraId="03134A27" w14:textId="77777777" w:rsidR="00F27008" w:rsidRDefault="00F27008" w:rsidP="00CF6D1E">
            <w:pPr>
              <w:snapToGrid w:val="0"/>
              <w:spacing w:line="360" w:lineRule="auto"/>
              <w:jc w:val="left"/>
              <w:rPr>
                <w:color w:val="000000" w:themeColor="text1"/>
              </w:rPr>
            </w:pPr>
            <w:r w:rsidRPr="00DA51E3">
              <w:rPr>
                <w:color w:val="000000" w:themeColor="text1"/>
                <w:szCs w:val="21"/>
              </w:rPr>
              <w:t>拟采用设备（材料）的性能（节能环保情况）、档次及质量可靠性</w:t>
            </w:r>
          </w:p>
        </w:tc>
        <w:tc>
          <w:tcPr>
            <w:tcW w:w="872" w:type="dxa"/>
            <w:tcMar>
              <w:left w:w="108" w:type="dxa"/>
              <w:right w:w="108" w:type="dxa"/>
            </w:tcMar>
            <w:vAlign w:val="center"/>
          </w:tcPr>
          <w:p w14:paraId="16107271" w14:textId="1B36BC02" w:rsidR="00F27008" w:rsidRDefault="00F27008" w:rsidP="0004529D">
            <w:pPr>
              <w:snapToGrid w:val="0"/>
              <w:spacing w:line="360" w:lineRule="auto"/>
              <w:jc w:val="center"/>
              <w:rPr>
                <w:color w:val="000000" w:themeColor="text1"/>
              </w:rPr>
            </w:pPr>
            <w:r>
              <w:rPr>
                <w:color w:val="000000" w:themeColor="text1"/>
                <w:szCs w:val="21"/>
              </w:rPr>
              <w:t>8</w:t>
            </w:r>
          </w:p>
        </w:tc>
        <w:tc>
          <w:tcPr>
            <w:tcW w:w="4677" w:type="dxa"/>
            <w:tcMar>
              <w:left w:w="108" w:type="dxa"/>
              <w:right w:w="108" w:type="dxa"/>
            </w:tcMar>
          </w:tcPr>
          <w:p w14:paraId="4AE5C2D1" w14:textId="77777777" w:rsidR="00553B5B" w:rsidRDefault="00553B5B" w:rsidP="00553B5B">
            <w:pPr>
              <w:snapToGrid w:val="0"/>
              <w:spacing w:line="360" w:lineRule="auto"/>
              <w:jc w:val="left"/>
              <w:rPr>
                <w:color w:val="000000" w:themeColor="text1"/>
                <w:szCs w:val="21"/>
              </w:rPr>
            </w:pPr>
            <w:r>
              <w:rPr>
                <w:color w:val="000000" w:themeColor="text1"/>
                <w:szCs w:val="21"/>
              </w:rPr>
              <w:t>评审内容：拟采用设备（材料）的性能（节能环保情况）、档次及质量可靠性</w:t>
            </w:r>
          </w:p>
          <w:p w14:paraId="30FA00B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sidRPr="00AC28D3">
              <w:rPr>
                <w:rFonts w:hint="eastAsia"/>
                <w:color w:val="000000" w:themeColor="text1"/>
                <w:szCs w:val="21"/>
              </w:rPr>
              <w:t>提供拟采用实木复合木地板检测合格报告，得</w:t>
            </w:r>
            <w:r>
              <w:rPr>
                <w:color w:val="000000" w:themeColor="text1"/>
                <w:szCs w:val="21"/>
              </w:rPr>
              <w:t>33</w:t>
            </w:r>
            <w:r w:rsidRPr="00AC28D3">
              <w:rPr>
                <w:rFonts w:hint="eastAsia"/>
                <w:color w:val="000000" w:themeColor="text1"/>
                <w:szCs w:val="21"/>
              </w:rPr>
              <w:t>分；</w:t>
            </w:r>
          </w:p>
          <w:p w14:paraId="01F97A72"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）提供拟采用电缆材料检测合格报告，得</w:t>
            </w:r>
            <w:r>
              <w:rPr>
                <w:color w:val="000000" w:themeColor="text1"/>
                <w:szCs w:val="21"/>
              </w:rPr>
              <w:t>33</w:t>
            </w:r>
            <w:r>
              <w:rPr>
                <w:rFonts w:hint="eastAsia"/>
                <w:color w:val="000000" w:themeColor="text1"/>
                <w:szCs w:val="21"/>
              </w:rPr>
              <w:t>分；</w:t>
            </w:r>
          </w:p>
          <w:p w14:paraId="5ADB095B" w14:textId="77777777" w:rsidR="00E026FD" w:rsidRDefault="00E026FD" w:rsidP="00E026FD">
            <w:pPr>
              <w:snapToGrid w:val="0"/>
              <w:spacing w:line="360" w:lineRule="auto"/>
              <w:jc w:val="left"/>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）提供拟采用</w:t>
            </w:r>
            <w:r w:rsidRPr="00AC28D3">
              <w:rPr>
                <w:rFonts w:hint="eastAsia"/>
                <w:color w:val="000000" w:themeColor="text1"/>
                <w:szCs w:val="21"/>
              </w:rPr>
              <w:t>方块地毯</w:t>
            </w:r>
            <w:r>
              <w:rPr>
                <w:rFonts w:hint="eastAsia"/>
                <w:color w:val="000000" w:themeColor="text1"/>
                <w:szCs w:val="21"/>
              </w:rPr>
              <w:t>检测合格报告，得</w:t>
            </w:r>
            <w:r>
              <w:rPr>
                <w:color w:val="000000" w:themeColor="text1"/>
                <w:szCs w:val="21"/>
              </w:rPr>
              <w:t>33</w:t>
            </w:r>
            <w:r>
              <w:rPr>
                <w:rFonts w:hint="eastAsia"/>
                <w:color w:val="000000" w:themeColor="text1"/>
                <w:szCs w:val="21"/>
              </w:rPr>
              <w:t>分；</w:t>
            </w:r>
          </w:p>
          <w:p w14:paraId="6263046E" w14:textId="2E335B6A" w:rsidR="00B36F96" w:rsidRPr="00B36F96" w:rsidRDefault="00553B5B" w:rsidP="00553B5B">
            <w:pPr>
              <w:snapToGrid w:val="0"/>
              <w:spacing w:line="360" w:lineRule="auto"/>
              <w:jc w:val="left"/>
              <w:rPr>
                <w:b/>
                <w:bCs/>
                <w:color w:val="000000"/>
                <w:sz w:val="20"/>
                <w:szCs w:val="20"/>
              </w:rPr>
            </w:pPr>
            <w:r>
              <w:rPr>
                <w:rFonts w:hint="eastAsia"/>
                <w:color w:val="000000" w:themeColor="text1"/>
                <w:szCs w:val="21"/>
              </w:rPr>
              <w:lastRenderedPageBreak/>
              <w:t>以上三项累计得分，最高不超过</w:t>
            </w:r>
            <w:r>
              <w:rPr>
                <w:rFonts w:hint="eastAsia"/>
                <w:color w:val="000000" w:themeColor="text1"/>
                <w:szCs w:val="21"/>
              </w:rPr>
              <w:t>100</w:t>
            </w:r>
            <w:r>
              <w:rPr>
                <w:rFonts w:hint="eastAsia"/>
                <w:color w:val="000000" w:themeColor="text1"/>
                <w:szCs w:val="21"/>
              </w:rPr>
              <w:t>分</w:t>
            </w:r>
          </w:p>
        </w:tc>
      </w:tr>
      <w:tr w:rsidR="00F27008" w14:paraId="099AA805" w14:textId="77777777" w:rsidTr="004E7089">
        <w:trPr>
          <w:trHeight w:val="454"/>
          <w:jc w:val="center"/>
        </w:trPr>
        <w:tc>
          <w:tcPr>
            <w:tcW w:w="704" w:type="dxa"/>
            <w:vMerge/>
            <w:vAlign w:val="center"/>
          </w:tcPr>
          <w:p w14:paraId="3436364F" w14:textId="77777777" w:rsidR="00F27008" w:rsidRPr="00DA51E3" w:rsidRDefault="00F27008" w:rsidP="00CF6D1E">
            <w:pPr>
              <w:snapToGrid w:val="0"/>
              <w:spacing w:line="360" w:lineRule="auto"/>
              <w:jc w:val="left"/>
              <w:rPr>
                <w:color w:val="000000" w:themeColor="text1"/>
              </w:rPr>
            </w:pPr>
          </w:p>
        </w:tc>
        <w:tc>
          <w:tcPr>
            <w:tcW w:w="564" w:type="dxa"/>
            <w:tcMar>
              <w:left w:w="108" w:type="dxa"/>
              <w:right w:w="108" w:type="dxa"/>
            </w:tcMar>
            <w:vAlign w:val="center"/>
          </w:tcPr>
          <w:p w14:paraId="1ECE4C84" w14:textId="3BAA6738" w:rsidR="00F27008" w:rsidRDefault="00F27008" w:rsidP="0004529D">
            <w:pPr>
              <w:snapToGrid w:val="0"/>
              <w:spacing w:line="360" w:lineRule="auto"/>
              <w:jc w:val="center"/>
              <w:rPr>
                <w:color w:val="000000" w:themeColor="text1"/>
              </w:rPr>
            </w:pPr>
            <w:r>
              <w:rPr>
                <w:color w:val="000000" w:themeColor="text1"/>
                <w:szCs w:val="21"/>
              </w:rPr>
              <w:t>5</w:t>
            </w:r>
          </w:p>
        </w:tc>
        <w:tc>
          <w:tcPr>
            <w:tcW w:w="1683" w:type="dxa"/>
            <w:tcMar>
              <w:left w:w="108" w:type="dxa"/>
              <w:right w:w="108" w:type="dxa"/>
            </w:tcMar>
            <w:vAlign w:val="center"/>
          </w:tcPr>
          <w:p w14:paraId="6B5A394B" w14:textId="77777777" w:rsidR="00F27008" w:rsidRDefault="00F27008" w:rsidP="00CF6D1E">
            <w:pPr>
              <w:snapToGrid w:val="0"/>
              <w:spacing w:line="360" w:lineRule="auto"/>
              <w:jc w:val="left"/>
              <w:rPr>
                <w:color w:val="000000" w:themeColor="text1"/>
              </w:rPr>
            </w:pPr>
            <w:r w:rsidRPr="00DA51E3">
              <w:rPr>
                <w:color w:val="000000" w:themeColor="text1"/>
                <w:szCs w:val="21"/>
              </w:rPr>
              <w:t>施工质量（安全、环保、工期、售后服务）保障措施及相关的违约承诺</w:t>
            </w:r>
          </w:p>
        </w:tc>
        <w:tc>
          <w:tcPr>
            <w:tcW w:w="872" w:type="dxa"/>
            <w:tcMar>
              <w:left w:w="108" w:type="dxa"/>
              <w:right w:w="108" w:type="dxa"/>
            </w:tcMar>
            <w:vAlign w:val="center"/>
          </w:tcPr>
          <w:p w14:paraId="7F54EE2D" w14:textId="76628A67" w:rsidR="00F27008" w:rsidRDefault="000B52B2" w:rsidP="0004529D">
            <w:pPr>
              <w:snapToGrid w:val="0"/>
              <w:spacing w:line="360" w:lineRule="auto"/>
              <w:jc w:val="center"/>
              <w:rPr>
                <w:color w:val="000000" w:themeColor="text1"/>
              </w:rPr>
            </w:pPr>
            <w:r>
              <w:rPr>
                <w:rFonts w:hint="eastAsia"/>
                <w:color w:val="000000" w:themeColor="text1"/>
                <w:szCs w:val="21"/>
              </w:rPr>
              <w:t>6</w:t>
            </w:r>
          </w:p>
        </w:tc>
        <w:tc>
          <w:tcPr>
            <w:tcW w:w="4677" w:type="dxa"/>
            <w:tcMar>
              <w:left w:w="108" w:type="dxa"/>
              <w:right w:w="108" w:type="dxa"/>
            </w:tcMar>
            <w:vAlign w:val="center"/>
          </w:tcPr>
          <w:p w14:paraId="5FE74D86"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评审内容：施工质量（安全、环保、工期、售后服务）保障措施及相关的违约承诺</w:t>
            </w:r>
          </w:p>
          <w:p w14:paraId="4795FEE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1</w:t>
            </w:r>
            <w:r w:rsidRPr="009D1E35">
              <w:rPr>
                <w:rFonts w:hint="eastAsia"/>
                <w:color w:val="000000" w:themeColor="text1"/>
                <w:szCs w:val="21"/>
              </w:rPr>
              <w:t>）施工安全保障措施完整；</w:t>
            </w:r>
          </w:p>
          <w:p w14:paraId="606082A3"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2</w:t>
            </w:r>
            <w:r w:rsidRPr="009D1E35">
              <w:rPr>
                <w:rFonts w:hint="eastAsia"/>
                <w:color w:val="000000" w:themeColor="text1"/>
                <w:szCs w:val="21"/>
              </w:rPr>
              <w:t>）施工工期保障有力；</w:t>
            </w:r>
          </w:p>
          <w:p w14:paraId="7180932F"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w:t>
            </w:r>
            <w:r w:rsidRPr="009D1E35">
              <w:rPr>
                <w:rFonts w:hint="eastAsia"/>
                <w:color w:val="000000" w:themeColor="text1"/>
                <w:szCs w:val="21"/>
              </w:rPr>
              <w:t>3</w:t>
            </w:r>
            <w:r w:rsidRPr="009D1E35">
              <w:rPr>
                <w:rFonts w:hint="eastAsia"/>
                <w:color w:val="000000" w:themeColor="text1"/>
                <w:szCs w:val="21"/>
              </w:rPr>
              <w:t>）保修服务切实可行。</w:t>
            </w:r>
          </w:p>
          <w:p w14:paraId="6C9B6875" w14:textId="77777777" w:rsidR="00F27008" w:rsidRPr="009D1E35" w:rsidRDefault="00F27008" w:rsidP="009D1E35">
            <w:pPr>
              <w:snapToGrid w:val="0"/>
              <w:spacing w:line="360" w:lineRule="auto"/>
              <w:jc w:val="left"/>
              <w:rPr>
                <w:color w:val="000000" w:themeColor="text1"/>
                <w:szCs w:val="21"/>
              </w:rPr>
            </w:pPr>
            <w:r w:rsidRPr="009D1E35">
              <w:rPr>
                <w:rFonts w:hint="eastAsia"/>
                <w:color w:val="000000" w:themeColor="text1"/>
                <w:szCs w:val="21"/>
              </w:rPr>
              <w:t>评标委员会根据响应情况评分：满足以上三项得优，满足两项得良，满足一项得中，其他情况不得分。</w:t>
            </w:r>
          </w:p>
          <w:p w14:paraId="1BAAFC38" w14:textId="21035069" w:rsidR="00F27008" w:rsidRPr="001A7502" w:rsidRDefault="00F27008" w:rsidP="009D1E35">
            <w:pPr>
              <w:snapToGrid w:val="0"/>
              <w:spacing w:line="360" w:lineRule="auto"/>
              <w:jc w:val="left"/>
              <w:rPr>
                <w:color w:val="000000" w:themeColor="text1"/>
              </w:rPr>
            </w:pPr>
            <w:r w:rsidRPr="009D1E35">
              <w:rPr>
                <w:rFonts w:hint="eastAsia"/>
                <w:color w:val="000000" w:themeColor="text1"/>
                <w:szCs w:val="21"/>
              </w:rPr>
              <w:t>在投标文件中详细说明响应情况，评标委员会根据响应情况评分：优</w:t>
            </w:r>
            <w:r w:rsidRPr="009D1E35">
              <w:rPr>
                <w:rFonts w:hint="eastAsia"/>
                <w:color w:val="000000" w:themeColor="text1"/>
                <w:szCs w:val="21"/>
              </w:rPr>
              <w:t>100</w:t>
            </w:r>
            <w:r w:rsidRPr="009D1E35">
              <w:rPr>
                <w:rFonts w:hint="eastAsia"/>
                <w:color w:val="000000" w:themeColor="text1"/>
                <w:szCs w:val="21"/>
              </w:rPr>
              <w:t>分，良</w:t>
            </w:r>
            <w:r w:rsidRPr="009D1E35">
              <w:rPr>
                <w:rFonts w:hint="eastAsia"/>
                <w:color w:val="000000" w:themeColor="text1"/>
                <w:szCs w:val="21"/>
              </w:rPr>
              <w:t>75</w:t>
            </w:r>
            <w:r w:rsidRPr="009D1E35">
              <w:rPr>
                <w:rFonts w:hint="eastAsia"/>
                <w:color w:val="000000" w:themeColor="text1"/>
                <w:szCs w:val="21"/>
              </w:rPr>
              <w:t>分，中</w:t>
            </w:r>
            <w:r w:rsidRPr="009D1E35">
              <w:rPr>
                <w:rFonts w:hint="eastAsia"/>
                <w:color w:val="000000" w:themeColor="text1"/>
                <w:szCs w:val="21"/>
              </w:rPr>
              <w:t>50</w:t>
            </w:r>
            <w:r w:rsidRPr="009D1E35">
              <w:rPr>
                <w:rFonts w:hint="eastAsia"/>
                <w:color w:val="000000" w:themeColor="text1"/>
                <w:szCs w:val="21"/>
              </w:rPr>
              <w:t>分，差不得分。</w:t>
            </w:r>
          </w:p>
        </w:tc>
      </w:tr>
      <w:tr w:rsidR="00F27008" w14:paraId="35ECA7CF" w14:textId="77777777" w:rsidTr="004E7089">
        <w:trPr>
          <w:trHeight w:val="454"/>
          <w:jc w:val="center"/>
        </w:trPr>
        <w:tc>
          <w:tcPr>
            <w:tcW w:w="704" w:type="dxa"/>
            <w:tcMar>
              <w:left w:w="108" w:type="dxa"/>
              <w:right w:w="108" w:type="dxa"/>
            </w:tcMar>
            <w:vAlign w:val="center"/>
          </w:tcPr>
          <w:p w14:paraId="0D2C79B9" w14:textId="77777777" w:rsidR="00F27008" w:rsidRDefault="00F27008" w:rsidP="0004529D">
            <w:pPr>
              <w:snapToGrid w:val="0"/>
              <w:spacing w:line="360" w:lineRule="auto"/>
              <w:jc w:val="center"/>
              <w:rPr>
                <w:color w:val="000000" w:themeColor="text1"/>
              </w:rPr>
            </w:pPr>
            <w:r w:rsidRPr="00DA51E3">
              <w:rPr>
                <w:color w:val="000000" w:themeColor="text1"/>
                <w:szCs w:val="21"/>
              </w:rPr>
              <w:t>3</w:t>
            </w:r>
          </w:p>
        </w:tc>
        <w:tc>
          <w:tcPr>
            <w:tcW w:w="3119" w:type="dxa"/>
            <w:gridSpan w:val="3"/>
            <w:tcMar>
              <w:left w:w="108" w:type="dxa"/>
              <w:right w:w="108" w:type="dxa"/>
            </w:tcMar>
            <w:vAlign w:val="center"/>
          </w:tcPr>
          <w:p w14:paraId="6850CF16" w14:textId="77777777" w:rsidR="00F27008" w:rsidRDefault="00F27008" w:rsidP="0004529D">
            <w:pPr>
              <w:snapToGrid w:val="0"/>
              <w:spacing w:line="360" w:lineRule="auto"/>
              <w:jc w:val="center"/>
              <w:rPr>
                <w:color w:val="000000" w:themeColor="text1"/>
              </w:rPr>
            </w:pPr>
            <w:r w:rsidRPr="00DA51E3">
              <w:rPr>
                <w:color w:val="000000" w:themeColor="text1"/>
                <w:szCs w:val="21"/>
              </w:rPr>
              <w:t>综合实力部分</w:t>
            </w:r>
          </w:p>
        </w:tc>
        <w:tc>
          <w:tcPr>
            <w:tcW w:w="4677" w:type="dxa"/>
            <w:tcMar>
              <w:left w:w="108" w:type="dxa"/>
              <w:right w:w="108" w:type="dxa"/>
            </w:tcMar>
            <w:vAlign w:val="center"/>
          </w:tcPr>
          <w:p w14:paraId="6CF60A0E" w14:textId="33B59E11" w:rsidR="00F27008" w:rsidRPr="001A7502" w:rsidRDefault="004D0FCE" w:rsidP="0004529D">
            <w:pPr>
              <w:snapToGrid w:val="0"/>
              <w:spacing w:line="360" w:lineRule="auto"/>
              <w:jc w:val="center"/>
              <w:rPr>
                <w:color w:val="000000" w:themeColor="text1"/>
              </w:rPr>
            </w:pPr>
            <w:r>
              <w:rPr>
                <w:rFonts w:hint="eastAsia"/>
                <w:color w:val="000000" w:themeColor="text1"/>
                <w:szCs w:val="21"/>
              </w:rPr>
              <w:t>19</w:t>
            </w:r>
          </w:p>
        </w:tc>
      </w:tr>
      <w:tr w:rsidR="000B52B2" w14:paraId="125080A0" w14:textId="77777777" w:rsidTr="004E7089">
        <w:trPr>
          <w:trHeight w:val="454"/>
          <w:jc w:val="center"/>
        </w:trPr>
        <w:tc>
          <w:tcPr>
            <w:tcW w:w="704" w:type="dxa"/>
            <w:vMerge w:val="restart"/>
            <w:tcMar>
              <w:left w:w="108" w:type="dxa"/>
              <w:right w:w="108" w:type="dxa"/>
            </w:tcMar>
            <w:vAlign w:val="center"/>
          </w:tcPr>
          <w:p w14:paraId="52EE7941" w14:textId="77777777" w:rsidR="000B52B2" w:rsidRDefault="000B52B2" w:rsidP="00CF6D1E">
            <w:pPr>
              <w:snapToGrid w:val="0"/>
              <w:spacing w:line="360" w:lineRule="auto"/>
              <w:jc w:val="left"/>
              <w:rPr>
                <w:color w:val="000000" w:themeColor="text1"/>
              </w:rPr>
            </w:pPr>
          </w:p>
        </w:tc>
        <w:tc>
          <w:tcPr>
            <w:tcW w:w="564" w:type="dxa"/>
            <w:tcMar>
              <w:left w:w="108" w:type="dxa"/>
              <w:right w:w="108" w:type="dxa"/>
            </w:tcMar>
            <w:vAlign w:val="center"/>
          </w:tcPr>
          <w:p w14:paraId="21AE9047" w14:textId="77777777" w:rsidR="000B52B2" w:rsidRDefault="000B52B2" w:rsidP="0004529D">
            <w:pPr>
              <w:snapToGrid w:val="0"/>
              <w:spacing w:line="360" w:lineRule="auto"/>
              <w:jc w:val="center"/>
              <w:rPr>
                <w:color w:val="000000" w:themeColor="text1"/>
              </w:rPr>
            </w:pPr>
            <w:r w:rsidRPr="00DA51E3">
              <w:rPr>
                <w:color w:val="000000" w:themeColor="text1"/>
                <w:szCs w:val="21"/>
              </w:rPr>
              <w:t>序号</w:t>
            </w:r>
          </w:p>
        </w:tc>
        <w:tc>
          <w:tcPr>
            <w:tcW w:w="1683" w:type="dxa"/>
            <w:tcMar>
              <w:left w:w="108" w:type="dxa"/>
              <w:right w:w="108" w:type="dxa"/>
            </w:tcMar>
            <w:vAlign w:val="center"/>
          </w:tcPr>
          <w:p w14:paraId="40E1A938" w14:textId="77777777" w:rsidR="000B52B2" w:rsidRDefault="000B52B2" w:rsidP="00CF6D1E">
            <w:pPr>
              <w:snapToGrid w:val="0"/>
              <w:spacing w:line="360" w:lineRule="auto"/>
              <w:jc w:val="center"/>
              <w:rPr>
                <w:color w:val="000000" w:themeColor="text1"/>
              </w:rPr>
            </w:pPr>
            <w:r w:rsidRPr="00DA51E3">
              <w:rPr>
                <w:color w:val="000000" w:themeColor="text1"/>
                <w:szCs w:val="21"/>
              </w:rPr>
              <w:t>评分因素</w:t>
            </w:r>
          </w:p>
        </w:tc>
        <w:tc>
          <w:tcPr>
            <w:tcW w:w="872" w:type="dxa"/>
            <w:tcMar>
              <w:left w:w="108" w:type="dxa"/>
              <w:right w:w="108" w:type="dxa"/>
            </w:tcMar>
            <w:vAlign w:val="center"/>
          </w:tcPr>
          <w:p w14:paraId="2C259061" w14:textId="77777777" w:rsidR="000B52B2" w:rsidRDefault="000B52B2" w:rsidP="0004529D">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54E28D38" w14:textId="77777777" w:rsidR="000B52B2" w:rsidRPr="001A7502" w:rsidRDefault="000B52B2" w:rsidP="00CF6D1E">
            <w:pPr>
              <w:snapToGrid w:val="0"/>
              <w:spacing w:line="360" w:lineRule="auto"/>
              <w:jc w:val="center"/>
              <w:rPr>
                <w:color w:val="000000" w:themeColor="text1"/>
              </w:rPr>
            </w:pPr>
            <w:bookmarkStart w:id="2" w:name="OLE_LINK8"/>
            <w:r w:rsidRPr="001A7502">
              <w:rPr>
                <w:color w:val="000000" w:themeColor="text1"/>
                <w:szCs w:val="21"/>
              </w:rPr>
              <w:t>评分准则</w:t>
            </w:r>
            <w:bookmarkEnd w:id="2"/>
          </w:p>
        </w:tc>
      </w:tr>
      <w:tr w:rsidR="000B52B2" w14:paraId="2F1E4B91" w14:textId="77777777" w:rsidTr="004E7089">
        <w:trPr>
          <w:trHeight w:val="454"/>
          <w:jc w:val="center"/>
        </w:trPr>
        <w:tc>
          <w:tcPr>
            <w:tcW w:w="704" w:type="dxa"/>
            <w:vMerge/>
            <w:tcMar>
              <w:left w:w="108" w:type="dxa"/>
              <w:right w:w="108" w:type="dxa"/>
            </w:tcMar>
            <w:vAlign w:val="center"/>
          </w:tcPr>
          <w:p w14:paraId="0FD68FE2" w14:textId="77777777" w:rsidR="000B52B2" w:rsidRDefault="000B52B2" w:rsidP="0061518E">
            <w:pPr>
              <w:snapToGrid w:val="0"/>
              <w:spacing w:line="360" w:lineRule="auto"/>
              <w:jc w:val="left"/>
              <w:rPr>
                <w:color w:val="000000" w:themeColor="text1"/>
              </w:rPr>
            </w:pPr>
          </w:p>
        </w:tc>
        <w:tc>
          <w:tcPr>
            <w:tcW w:w="564" w:type="dxa"/>
            <w:tcMar>
              <w:left w:w="108" w:type="dxa"/>
              <w:right w:w="108" w:type="dxa"/>
            </w:tcMar>
            <w:vAlign w:val="center"/>
          </w:tcPr>
          <w:p w14:paraId="355A8E78" w14:textId="1BD3D444" w:rsidR="000B52B2" w:rsidRPr="00DA51E3" w:rsidRDefault="000B52B2" w:rsidP="0061518E">
            <w:pPr>
              <w:snapToGrid w:val="0"/>
              <w:spacing w:line="360" w:lineRule="auto"/>
              <w:jc w:val="center"/>
              <w:rPr>
                <w:color w:val="000000" w:themeColor="text1"/>
                <w:szCs w:val="21"/>
              </w:rPr>
            </w:pPr>
            <w:r w:rsidRPr="00391385">
              <w:rPr>
                <w:rFonts w:hint="eastAsia"/>
              </w:rPr>
              <w:t>1</w:t>
            </w:r>
          </w:p>
        </w:tc>
        <w:tc>
          <w:tcPr>
            <w:tcW w:w="1683" w:type="dxa"/>
            <w:tcMar>
              <w:left w:w="108" w:type="dxa"/>
              <w:right w:w="108" w:type="dxa"/>
            </w:tcMar>
            <w:vAlign w:val="center"/>
          </w:tcPr>
          <w:p w14:paraId="6E18625D" w14:textId="2882EDE0" w:rsidR="000B52B2" w:rsidRPr="00DA51E3" w:rsidRDefault="000B52B2" w:rsidP="00BD552A">
            <w:pPr>
              <w:snapToGrid w:val="0"/>
              <w:spacing w:line="360" w:lineRule="auto"/>
              <w:jc w:val="center"/>
              <w:rPr>
                <w:color w:val="000000" w:themeColor="text1"/>
                <w:szCs w:val="21"/>
              </w:rPr>
            </w:pPr>
            <w:r w:rsidRPr="0061518E">
              <w:rPr>
                <w:rFonts w:hint="eastAsia"/>
                <w:color w:val="000000" w:themeColor="text1"/>
                <w:szCs w:val="21"/>
              </w:rPr>
              <w:t>投标人通过相关认证情况</w:t>
            </w:r>
          </w:p>
        </w:tc>
        <w:tc>
          <w:tcPr>
            <w:tcW w:w="872" w:type="dxa"/>
            <w:tcMar>
              <w:left w:w="108" w:type="dxa"/>
              <w:right w:w="108" w:type="dxa"/>
            </w:tcMar>
            <w:vAlign w:val="center"/>
          </w:tcPr>
          <w:p w14:paraId="388282A5" w14:textId="0AB0497C" w:rsidR="000B52B2" w:rsidRPr="00DA51E3" w:rsidRDefault="000B52B2" w:rsidP="0061518E">
            <w:pPr>
              <w:snapToGrid w:val="0"/>
              <w:spacing w:line="360" w:lineRule="auto"/>
              <w:jc w:val="center"/>
              <w:rPr>
                <w:color w:val="000000" w:themeColor="text1"/>
                <w:szCs w:val="21"/>
              </w:rPr>
            </w:pPr>
            <w:r>
              <w:rPr>
                <w:color w:val="000000" w:themeColor="text1"/>
                <w:szCs w:val="21"/>
              </w:rPr>
              <w:t>5</w:t>
            </w:r>
          </w:p>
        </w:tc>
        <w:tc>
          <w:tcPr>
            <w:tcW w:w="4677" w:type="dxa"/>
            <w:tcMar>
              <w:left w:w="108" w:type="dxa"/>
              <w:right w:w="108" w:type="dxa"/>
            </w:tcMar>
          </w:tcPr>
          <w:p w14:paraId="64E81FAC" w14:textId="77777777" w:rsidR="000B52B2" w:rsidRDefault="000B52B2" w:rsidP="00AE5CAB">
            <w:pPr>
              <w:snapToGrid w:val="0"/>
              <w:spacing w:line="360" w:lineRule="auto"/>
              <w:jc w:val="left"/>
            </w:pPr>
            <w:r>
              <w:rPr>
                <w:rFonts w:hint="eastAsia"/>
              </w:rPr>
              <w:t>评分内容：</w:t>
            </w:r>
          </w:p>
          <w:p w14:paraId="15E689AB" w14:textId="77777777" w:rsidR="006E7D6D" w:rsidRDefault="006E7D6D" w:rsidP="006E7D6D">
            <w:pPr>
              <w:snapToGrid w:val="0"/>
              <w:spacing w:line="360" w:lineRule="auto"/>
              <w:jc w:val="left"/>
              <w:rPr>
                <w:szCs w:val="21"/>
              </w:rPr>
            </w:pPr>
            <w:r>
              <w:rPr>
                <w:rFonts w:hint="eastAsia"/>
                <w:szCs w:val="21"/>
              </w:rPr>
              <w:t>投标人</w:t>
            </w:r>
            <w:r>
              <w:rPr>
                <w:szCs w:val="21"/>
              </w:rPr>
              <w:t>具有质量管理体系认证证书</w:t>
            </w:r>
            <w:r>
              <w:rPr>
                <w:rFonts w:hint="eastAsia"/>
                <w:szCs w:val="21"/>
              </w:rPr>
              <w:t>（认证范围包括建筑装修装饰工程施工）</w:t>
            </w:r>
            <w:r>
              <w:rPr>
                <w:szCs w:val="21"/>
              </w:rPr>
              <w:t>、环境管理体系认证证书</w:t>
            </w:r>
            <w:r>
              <w:rPr>
                <w:rFonts w:hint="eastAsia"/>
                <w:szCs w:val="21"/>
              </w:rPr>
              <w:t>（认证范围包括建筑装修装饰工程施工）</w:t>
            </w:r>
            <w:r>
              <w:rPr>
                <w:szCs w:val="21"/>
              </w:rPr>
              <w:t>、职业健康安全管理体系认证证书</w:t>
            </w:r>
            <w:r>
              <w:rPr>
                <w:rFonts w:hint="eastAsia"/>
                <w:szCs w:val="21"/>
              </w:rPr>
              <w:t>（认证范围包括建筑装修装饰工程施工）</w:t>
            </w:r>
            <w:r>
              <w:rPr>
                <w:szCs w:val="21"/>
              </w:rPr>
              <w:t>，</w:t>
            </w:r>
            <w:r>
              <w:rPr>
                <w:rFonts w:hint="eastAsia"/>
                <w:szCs w:val="21"/>
              </w:rPr>
              <w:t>每有一个证书得</w:t>
            </w:r>
            <w:r>
              <w:rPr>
                <w:szCs w:val="21"/>
              </w:rPr>
              <w:t>34</w:t>
            </w:r>
            <w:r>
              <w:rPr>
                <w:rFonts w:hint="eastAsia"/>
                <w:szCs w:val="21"/>
              </w:rPr>
              <w:t>分，累计</w:t>
            </w:r>
            <w:r>
              <w:rPr>
                <w:szCs w:val="21"/>
              </w:rPr>
              <w:t>得分，</w:t>
            </w:r>
            <w:r>
              <w:rPr>
                <w:rFonts w:hint="eastAsia"/>
                <w:szCs w:val="21"/>
              </w:rPr>
              <w:t>最高不超过</w:t>
            </w:r>
            <w:r>
              <w:rPr>
                <w:szCs w:val="21"/>
              </w:rPr>
              <w:t>100</w:t>
            </w:r>
            <w:r>
              <w:rPr>
                <w:rFonts w:hint="eastAsia"/>
                <w:szCs w:val="21"/>
              </w:rPr>
              <w:t>分。</w:t>
            </w:r>
          </w:p>
          <w:p w14:paraId="72154A01"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评分依据：</w:t>
            </w:r>
          </w:p>
          <w:p w14:paraId="35C50C76" w14:textId="77777777" w:rsidR="000B52B2" w:rsidRDefault="000B52B2" w:rsidP="00AE5CAB">
            <w:pPr>
              <w:snapToGrid w:val="0"/>
              <w:spacing w:line="360" w:lineRule="auto"/>
              <w:jc w:val="left"/>
              <w:rPr>
                <w:color w:val="000000" w:themeColor="text1"/>
                <w:szCs w:val="21"/>
              </w:rPr>
            </w:pPr>
            <w:r>
              <w:rPr>
                <w:rFonts w:hint="eastAsia"/>
                <w:color w:val="000000" w:themeColor="text1"/>
                <w:szCs w:val="21"/>
              </w:rPr>
              <w:t>1.</w:t>
            </w:r>
            <w:r>
              <w:rPr>
                <w:rFonts w:hint="eastAsia"/>
                <w:color w:val="000000" w:themeColor="text1"/>
                <w:szCs w:val="21"/>
              </w:rPr>
              <w:t>要求提供有效的认证证书作为得分依据。</w:t>
            </w:r>
          </w:p>
          <w:p w14:paraId="4204041B" w14:textId="637BEDB2" w:rsidR="000B52B2" w:rsidRPr="00A80C50" w:rsidRDefault="000B52B2" w:rsidP="00AE5CAB">
            <w:pPr>
              <w:snapToGrid w:val="0"/>
              <w:spacing w:line="360" w:lineRule="auto"/>
              <w:jc w:val="left"/>
              <w:rPr>
                <w:color w:val="000000" w:themeColor="text1"/>
                <w:szCs w:val="21"/>
              </w:rPr>
            </w:pPr>
            <w:r>
              <w:rPr>
                <w:rFonts w:hint="eastAsia"/>
                <w:color w:val="000000" w:themeColor="text1"/>
                <w:szCs w:val="21"/>
              </w:rPr>
              <w:t>2.</w:t>
            </w:r>
            <w:r>
              <w:rPr>
                <w:rFonts w:hint="eastAsia"/>
                <w:color w:val="000000" w:themeColor="text1"/>
                <w:szCs w:val="21"/>
              </w:rPr>
              <w:t>以上资料均要求提供复印件并加盖投标人公章。</w:t>
            </w:r>
          </w:p>
        </w:tc>
      </w:tr>
      <w:tr w:rsidR="000B52B2" w14:paraId="0831D5E3" w14:textId="77777777" w:rsidTr="004E7089">
        <w:trPr>
          <w:trHeight w:val="454"/>
          <w:jc w:val="center"/>
        </w:trPr>
        <w:tc>
          <w:tcPr>
            <w:tcW w:w="704" w:type="dxa"/>
            <w:vMerge/>
            <w:vAlign w:val="center"/>
          </w:tcPr>
          <w:p w14:paraId="75485B61" w14:textId="77777777" w:rsidR="000B52B2" w:rsidRPr="00DA51E3" w:rsidRDefault="000B52B2" w:rsidP="00B9480C">
            <w:pPr>
              <w:snapToGrid w:val="0"/>
              <w:spacing w:line="360" w:lineRule="auto"/>
              <w:jc w:val="left"/>
              <w:rPr>
                <w:color w:val="000000" w:themeColor="text1"/>
              </w:rPr>
            </w:pPr>
          </w:p>
        </w:tc>
        <w:tc>
          <w:tcPr>
            <w:tcW w:w="564" w:type="dxa"/>
            <w:tcMar>
              <w:left w:w="108" w:type="dxa"/>
              <w:right w:w="108" w:type="dxa"/>
            </w:tcMar>
            <w:vAlign w:val="center"/>
          </w:tcPr>
          <w:p w14:paraId="73E67C6A" w14:textId="212BCA63" w:rsidR="000B52B2" w:rsidRDefault="000B52B2" w:rsidP="00B9480C">
            <w:pPr>
              <w:snapToGrid w:val="0"/>
              <w:spacing w:line="360" w:lineRule="auto"/>
              <w:jc w:val="center"/>
              <w:rPr>
                <w:color w:val="000000" w:themeColor="text1"/>
              </w:rPr>
            </w:pPr>
            <w:r>
              <w:rPr>
                <w:color w:val="000000" w:themeColor="text1"/>
                <w:szCs w:val="21"/>
              </w:rPr>
              <w:t>2</w:t>
            </w:r>
          </w:p>
        </w:tc>
        <w:tc>
          <w:tcPr>
            <w:tcW w:w="1683" w:type="dxa"/>
            <w:tcMar>
              <w:left w:w="108" w:type="dxa"/>
              <w:right w:w="108" w:type="dxa"/>
            </w:tcMar>
            <w:vAlign w:val="center"/>
          </w:tcPr>
          <w:p w14:paraId="6C3FE92A" w14:textId="77777777" w:rsidR="000B52B2" w:rsidRDefault="000B52B2" w:rsidP="00BD552A">
            <w:pPr>
              <w:snapToGrid w:val="0"/>
              <w:spacing w:line="360" w:lineRule="auto"/>
              <w:jc w:val="center"/>
              <w:rPr>
                <w:color w:val="000000" w:themeColor="text1"/>
              </w:rPr>
            </w:pPr>
            <w:r w:rsidRPr="00DA51E3">
              <w:rPr>
                <w:color w:val="000000" w:themeColor="text1"/>
                <w:szCs w:val="21"/>
              </w:rPr>
              <w:t>投标人同类项目业绩情况</w:t>
            </w:r>
          </w:p>
        </w:tc>
        <w:tc>
          <w:tcPr>
            <w:tcW w:w="872" w:type="dxa"/>
            <w:tcMar>
              <w:left w:w="108" w:type="dxa"/>
              <w:right w:w="108" w:type="dxa"/>
            </w:tcMar>
            <w:vAlign w:val="center"/>
          </w:tcPr>
          <w:p w14:paraId="6AE0D76F" w14:textId="524E5036" w:rsidR="000B52B2" w:rsidRDefault="000B52B2"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vAlign w:val="center"/>
          </w:tcPr>
          <w:p w14:paraId="73C0C098" w14:textId="6957A4D1" w:rsidR="000B52B2" w:rsidRPr="00A80C50" w:rsidRDefault="000B52B2" w:rsidP="00B9480C">
            <w:pPr>
              <w:snapToGrid w:val="0"/>
              <w:spacing w:line="360" w:lineRule="auto"/>
              <w:jc w:val="left"/>
              <w:rPr>
                <w:color w:val="000000" w:themeColor="text1"/>
                <w:szCs w:val="21"/>
              </w:rPr>
            </w:pPr>
            <w:r w:rsidRPr="00A80C50">
              <w:rPr>
                <w:rFonts w:hint="eastAsia"/>
                <w:color w:val="000000" w:themeColor="text1"/>
                <w:szCs w:val="21"/>
              </w:rPr>
              <w:t>考察投标人近三年（自</w:t>
            </w:r>
            <w:r w:rsidRPr="00A80C50">
              <w:rPr>
                <w:rFonts w:hint="eastAsia"/>
                <w:color w:val="000000" w:themeColor="text1"/>
                <w:szCs w:val="21"/>
              </w:rPr>
              <w:t>201</w:t>
            </w:r>
            <w:r>
              <w:rPr>
                <w:color w:val="000000" w:themeColor="text1"/>
                <w:szCs w:val="21"/>
              </w:rPr>
              <w:t>8</w:t>
            </w:r>
            <w:r w:rsidRPr="00A80C50">
              <w:rPr>
                <w:rFonts w:hint="eastAsia"/>
                <w:color w:val="000000" w:themeColor="text1"/>
                <w:szCs w:val="21"/>
              </w:rPr>
              <w:t>年</w:t>
            </w:r>
            <w:r w:rsidR="00553B5B">
              <w:rPr>
                <w:szCs w:val="21"/>
              </w:rPr>
              <w:t>7</w:t>
            </w:r>
            <w:r w:rsidRPr="00A80C50">
              <w:rPr>
                <w:rFonts w:hint="eastAsia"/>
                <w:color w:val="000000" w:themeColor="text1"/>
                <w:szCs w:val="21"/>
              </w:rPr>
              <w:t>月</w:t>
            </w:r>
            <w:r w:rsidRPr="00A80C50">
              <w:rPr>
                <w:rFonts w:hint="eastAsia"/>
                <w:color w:val="000000" w:themeColor="text1"/>
                <w:szCs w:val="21"/>
              </w:rPr>
              <w:t>1</w:t>
            </w:r>
            <w:r w:rsidRPr="00A80C50">
              <w:rPr>
                <w:rFonts w:hint="eastAsia"/>
                <w:color w:val="000000" w:themeColor="text1"/>
                <w:szCs w:val="21"/>
              </w:rPr>
              <w:t>日（含）至本项目开标之日，以项目验收或履约评价时间为准）同类项目</w:t>
            </w:r>
            <w:r>
              <w:rPr>
                <w:rFonts w:hint="eastAsia"/>
                <w:color w:val="000000" w:themeColor="text1"/>
                <w:szCs w:val="21"/>
              </w:rPr>
              <w:t>（</w:t>
            </w:r>
            <w:r w:rsidR="00553B5B">
              <w:rPr>
                <w:color w:val="000000" w:themeColor="text1"/>
                <w:szCs w:val="21"/>
              </w:rPr>
              <w:t>同类项目专指施工内容涉及</w:t>
            </w:r>
            <w:r w:rsidR="00553B5B">
              <w:rPr>
                <w:rFonts w:hint="eastAsia"/>
                <w:color w:val="000000" w:themeColor="text1"/>
                <w:szCs w:val="21"/>
              </w:rPr>
              <w:t>会议室或者报告厅装修改造</w:t>
            </w:r>
            <w:r>
              <w:rPr>
                <w:rFonts w:hint="eastAsia"/>
                <w:color w:val="000000" w:themeColor="text1"/>
                <w:szCs w:val="21"/>
              </w:rPr>
              <w:t>）</w:t>
            </w:r>
            <w:r w:rsidRPr="00A80C50">
              <w:rPr>
                <w:rFonts w:hint="eastAsia"/>
                <w:color w:val="000000" w:themeColor="text1"/>
                <w:szCs w:val="21"/>
              </w:rPr>
              <w:t>业绩情况：有</w:t>
            </w:r>
            <w:r w:rsidRPr="00A80C50">
              <w:rPr>
                <w:rFonts w:hint="eastAsia"/>
                <w:color w:val="000000" w:themeColor="text1"/>
                <w:szCs w:val="21"/>
              </w:rPr>
              <w:t>3</w:t>
            </w:r>
            <w:r w:rsidRPr="00A80C50">
              <w:rPr>
                <w:rFonts w:hint="eastAsia"/>
                <w:color w:val="000000" w:themeColor="text1"/>
                <w:szCs w:val="21"/>
              </w:rPr>
              <w:t>个的，得</w:t>
            </w:r>
            <w:r w:rsidRPr="00A80C50">
              <w:rPr>
                <w:rFonts w:hint="eastAsia"/>
                <w:color w:val="000000" w:themeColor="text1"/>
                <w:szCs w:val="21"/>
              </w:rPr>
              <w:t>100</w:t>
            </w:r>
            <w:r w:rsidRPr="00A80C50">
              <w:rPr>
                <w:rFonts w:hint="eastAsia"/>
                <w:color w:val="000000" w:themeColor="text1"/>
                <w:szCs w:val="21"/>
              </w:rPr>
              <w:t>分；</w:t>
            </w:r>
            <w:r w:rsidRPr="00A80C50">
              <w:rPr>
                <w:rFonts w:hint="eastAsia"/>
                <w:color w:val="000000" w:themeColor="text1"/>
                <w:szCs w:val="21"/>
              </w:rPr>
              <w:t>2</w:t>
            </w:r>
            <w:r w:rsidRPr="00A80C50">
              <w:rPr>
                <w:rFonts w:hint="eastAsia"/>
                <w:color w:val="000000" w:themeColor="text1"/>
                <w:szCs w:val="21"/>
              </w:rPr>
              <w:t>个的，得</w:t>
            </w:r>
            <w:r w:rsidRPr="00A80C50">
              <w:rPr>
                <w:rFonts w:hint="eastAsia"/>
                <w:color w:val="000000" w:themeColor="text1"/>
                <w:szCs w:val="21"/>
              </w:rPr>
              <w:t>60</w:t>
            </w:r>
            <w:r w:rsidRPr="00A80C50">
              <w:rPr>
                <w:rFonts w:hint="eastAsia"/>
                <w:color w:val="000000" w:themeColor="text1"/>
                <w:szCs w:val="21"/>
              </w:rPr>
              <w:t>分；</w:t>
            </w:r>
            <w:r w:rsidRPr="00A80C50">
              <w:rPr>
                <w:rFonts w:hint="eastAsia"/>
                <w:color w:val="000000" w:themeColor="text1"/>
                <w:szCs w:val="21"/>
              </w:rPr>
              <w:t>1</w:t>
            </w:r>
            <w:r w:rsidRPr="00A80C50">
              <w:rPr>
                <w:rFonts w:hint="eastAsia"/>
                <w:color w:val="000000" w:themeColor="text1"/>
                <w:szCs w:val="21"/>
              </w:rPr>
              <w:t>个的，得</w:t>
            </w:r>
            <w:r w:rsidRPr="00A80C50">
              <w:rPr>
                <w:rFonts w:hint="eastAsia"/>
                <w:color w:val="000000" w:themeColor="text1"/>
                <w:szCs w:val="21"/>
              </w:rPr>
              <w:t>30</w:t>
            </w:r>
            <w:r w:rsidRPr="00A80C50">
              <w:rPr>
                <w:rFonts w:hint="eastAsia"/>
                <w:color w:val="000000" w:themeColor="text1"/>
                <w:szCs w:val="21"/>
              </w:rPr>
              <w:t>分；没有的不得分。</w:t>
            </w:r>
          </w:p>
          <w:p w14:paraId="0268C3F2" w14:textId="58C88637" w:rsidR="000B52B2" w:rsidRPr="00A80C50" w:rsidRDefault="000B52B2" w:rsidP="00D334F0">
            <w:pPr>
              <w:snapToGrid w:val="0"/>
              <w:spacing w:line="360" w:lineRule="auto"/>
              <w:jc w:val="left"/>
              <w:rPr>
                <w:color w:val="000000" w:themeColor="text1"/>
              </w:rPr>
            </w:pPr>
            <w:r w:rsidRPr="00A80C50">
              <w:rPr>
                <w:rFonts w:hint="eastAsia"/>
                <w:color w:val="000000" w:themeColor="text1"/>
                <w:szCs w:val="21"/>
              </w:rPr>
              <w:t>要求同时提供合同关键信息（通过合同关键信息</w:t>
            </w:r>
            <w:r w:rsidRPr="00A80C50">
              <w:rPr>
                <w:rFonts w:hint="eastAsia"/>
                <w:color w:val="000000" w:themeColor="text1"/>
                <w:szCs w:val="21"/>
              </w:rPr>
              <w:lastRenderedPageBreak/>
              <w:t>无法判断是否得分的，也可以提供能证明得分的其它证明资料，如合同甲方出具的证明文件等）及项目履约（验收）合格评价（证明）文件（均要求提供复印件并加盖投标人公章）作为得分依据。评分中出现无证明资料或专家无法凭所提供资料判断是否得分的情况，一律作不得分处理。</w:t>
            </w:r>
          </w:p>
        </w:tc>
      </w:tr>
      <w:tr w:rsidR="000B52B2" w14:paraId="0C802900" w14:textId="77777777" w:rsidTr="004E7089">
        <w:trPr>
          <w:trHeight w:val="454"/>
          <w:jc w:val="center"/>
        </w:trPr>
        <w:tc>
          <w:tcPr>
            <w:tcW w:w="704" w:type="dxa"/>
            <w:vMerge/>
            <w:vAlign w:val="center"/>
          </w:tcPr>
          <w:p w14:paraId="1047270B"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14B185D3" w14:textId="6120389C" w:rsidR="000B52B2" w:rsidRDefault="000B52B2" w:rsidP="000B52B2">
            <w:pPr>
              <w:snapToGrid w:val="0"/>
              <w:spacing w:line="360" w:lineRule="auto"/>
              <w:jc w:val="center"/>
              <w:rPr>
                <w:color w:val="000000" w:themeColor="text1"/>
                <w:szCs w:val="21"/>
              </w:rPr>
            </w:pPr>
            <w:r>
              <w:rPr>
                <w:rFonts w:hint="eastAsia"/>
                <w:color w:val="000000" w:themeColor="text1"/>
                <w:szCs w:val="21"/>
              </w:rPr>
              <w:t>3</w:t>
            </w:r>
          </w:p>
        </w:tc>
        <w:tc>
          <w:tcPr>
            <w:tcW w:w="1683" w:type="dxa"/>
            <w:tcMar>
              <w:left w:w="108" w:type="dxa"/>
              <w:right w:w="108" w:type="dxa"/>
            </w:tcMar>
            <w:vAlign w:val="center"/>
          </w:tcPr>
          <w:p w14:paraId="7967A54C" w14:textId="2C289EE0"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拟投入劳动力（项目经理、技术人员、管理班子、机械设备、场地）情况</w:t>
            </w:r>
          </w:p>
        </w:tc>
        <w:tc>
          <w:tcPr>
            <w:tcW w:w="872" w:type="dxa"/>
            <w:tcMar>
              <w:left w:w="108" w:type="dxa"/>
              <w:right w:w="108" w:type="dxa"/>
            </w:tcMar>
            <w:vAlign w:val="center"/>
          </w:tcPr>
          <w:p w14:paraId="183D56EA" w14:textId="2D63C7ED" w:rsidR="000B52B2" w:rsidRDefault="000B52B2" w:rsidP="000B52B2">
            <w:pPr>
              <w:snapToGrid w:val="0"/>
              <w:spacing w:line="360" w:lineRule="auto"/>
              <w:jc w:val="center"/>
              <w:rPr>
                <w:color w:val="000000" w:themeColor="text1"/>
                <w:szCs w:val="21"/>
              </w:rPr>
            </w:pPr>
            <w:r>
              <w:rPr>
                <w:rFonts w:hint="eastAsia"/>
                <w:sz w:val="20"/>
              </w:rPr>
              <w:t>8</w:t>
            </w:r>
          </w:p>
        </w:tc>
        <w:tc>
          <w:tcPr>
            <w:tcW w:w="4677" w:type="dxa"/>
            <w:tcMar>
              <w:left w:w="108" w:type="dxa"/>
              <w:right w:w="108" w:type="dxa"/>
            </w:tcMar>
            <w:vAlign w:val="center"/>
          </w:tcPr>
          <w:p w14:paraId="67F98CB0" w14:textId="77777777" w:rsidR="000B52B2" w:rsidRDefault="000B52B2" w:rsidP="000B52B2">
            <w:pPr>
              <w:spacing w:after="160" w:line="240" w:lineRule="exact"/>
              <w:jc w:val="left"/>
              <w:rPr>
                <w:rFonts w:ascii="宋体" w:hAnsi="宋体"/>
                <w:szCs w:val="21"/>
              </w:rPr>
            </w:pPr>
            <w:r>
              <w:rPr>
                <w:rFonts w:ascii="宋体" w:hAnsi="宋体" w:hint="eastAsia"/>
                <w:szCs w:val="21"/>
              </w:rPr>
              <w:t>项目负责人及项目团队成员须是投标人的正式聘任员工。在此基础上，考察内容：</w:t>
            </w:r>
          </w:p>
          <w:p w14:paraId="43060B10" w14:textId="77777777" w:rsidR="00166AD6" w:rsidRDefault="00166AD6" w:rsidP="00166AD6">
            <w:pPr>
              <w:snapToGrid w:val="0"/>
              <w:spacing w:line="360" w:lineRule="auto"/>
              <w:jc w:val="left"/>
              <w:rPr>
                <w:color w:val="000000" w:themeColor="text1"/>
                <w:szCs w:val="21"/>
              </w:rPr>
            </w:pPr>
            <w:r>
              <w:rPr>
                <w:color w:val="000000" w:themeColor="text1"/>
                <w:szCs w:val="21"/>
              </w:rPr>
              <w:t>1</w:t>
            </w:r>
            <w:r>
              <w:rPr>
                <w:color w:val="000000" w:themeColor="text1"/>
                <w:szCs w:val="21"/>
              </w:rPr>
              <w:t>、项目经理具有</w:t>
            </w:r>
            <w:r>
              <w:rPr>
                <w:rFonts w:hint="eastAsia"/>
                <w:color w:val="000000" w:themeColor="text1"/>
                <w:szCs w:val="21"/>
              </w:rPr>
              <w:t>一</w:t>
            </w:r>
            <w:r>
              <w:rPr>
                <w:color w:val="000000" w:themeColor="text1"/>
                <w:szCs w:val="21"/>
              </w:rPr>
              <w:t>级建造师执业资格（</w:t>
            </w:r>
            <w:r>
              <w:rPr>
                <w:rFonts w:hint="eastAsia"/>
                <w:color w:val="000000" w:themeColor="text1"/>
                <w:szCs w:val="21"/>
              </w:rPr>
              <w:t>建筑</w:t>
            </w:r>
            <w:r>
              <w:rPr>
                <w:color w:val="000000" w:themeColor="text1"/>
                <w:szCs w:val="21"/>
              </w:rPr>
              <w:t>工程专业）得</w:t>
            </w:r>
            <w:r>
              <w:rPr>
                <w:color w:val="000000" w:themeColor="text1"/>
                <w:szCs w:val="21"/>
              </w:rPr>
              <w:t>60</w:t>
            </w:r>
            <w:r>
              <w:rPr>
                <w:color w:val="000000" w:themeColor="text1"/>
                <w:szCs w:val="21"/>
              </w:rPr>
              <w:t>分数；</w:t>
            </w:r>
          </w:p>
          <w:p w14:paraId="59E32AB8" w14:textId="77777777" w:rsidR="00166AD6" w:rsidRDefault="00166AD6" w:rsidP="00166AD6">
            <w:pPr>
              <w:snapToGrid w:val="0"/>
              <w:spacing w:line="360" w:lineRule="auto"/>
              <w:jc w:val="left"/>
              <w:rPr>
                <w:color w:val="000000" w:themeColor="text1"/>
                <w:szCs w:val="21"/>
              </w:rPr>
            </w:pPr>
            <w:r>
              <w:rPr>
                <w:color w:val="000000" w:themeColor="text1"/>
                <w:szCs w:val="21"/>
              </w:rPr>
              <w:t>2</w:t>
            </w:r>
            <w:r>
              <w:rPr>
                <w:color w:val="000000" w:themeColor="text1"/>
                <w:szCs w:val="21"/>
              </w:rPr>
              <w:t>、拟安排项目团队（项目经理除外）：</w:t>
            </w:r>
            <w:r>
              <w:rPr>
                <w:rFonts w:hint="eastAsia"/>
                <w:color w:val="000000"/>
                <w:szCs w:val="21"/>
              </w:rPr>
              <w:t>工程师</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人，安全员</w:t>
            </w:r>
            <w:r>
              <w:rPr>
                <w:rFonts w:hint="eastAsia"/>
                <w:color w:val="000000"/>
                <w:szCs w:val="21"/>
              </w:rPr>
              <w:t>10</w:t>
            </w:r>
            <w:r>
              <w:rPr>
                <w:rFonts w:hint="eastAsia"/>
                <w:color w:val="000000"/>
                <w:szCs w:val="21"/>
              </w:rPr>
              <w:t>分</w:t>
            </w:r>
            <w:r>
              <w:rPr>
                <w:rFonts w:hint="eastAsia"/>
                <w:color w:val="000000"/>
                <w:szCs w:val="21"/>
              </w:rPr>
              <w:t>/</w:t>
            </w:r>
            <w:r>
              <w:rPr>
                <w:rFonts w:hint="eastAsia"/>
                <w:color w:val="000000"/>
                <w:szCs w:val="21"/>
              </w:rPr>
              <w:t>人，</w:t>
            </w:r>
            <w:proofErr w:type="gramStart"/>
            <w:r>
              <w:rPr>
                <w:rFonts w:hint="eastAsia"/>
                <w:color w:val="000000"/>
                <w:szCs w:val="21"/>
              </w:rPr>
              <w:t>质量员</w:t>
            </w:r>
            <w:proofErr w:type="gramEnd"/>
            <w:r>
              <w:rPr>
                <w:rFonts w:hint="eastAsia"/>
                <w:color w:val="000000"/>
                <w:szCs w:val="21"/>
              </w:rPr>
              <w:t>5</w:t>
            </w:r>
            <w:r>
              <w:rPr>
                <w:rFonts w:hint="eastAsia"/>
                <w:color w:val="000000"/>
                <w:szCs w:val="21"/>
              </w:rPr>
              <w:t>分</w:t>
            </w:r>
            <w:r>
              <w:rPr>
                <w:rFonts w:hint="eastAsia"/>
                <w:color w:val="000000"/>
                <w:szCs w:val="21"/>
              </w:rPr>
              <w:t>/</w:t>
            </w:r>
            <w:r>
              <w:rPr>
                <w:rFonts w:hint="eastAsia"/>
                <w:color w:val="000000"/>
                <w:szCs w:val="21"/>
              </w:rPr>
              <w:t>人，</w:t>
            </w:r>
            <w:proofErr w:type="gramStart"/>
            <w:r>
              <w:rPr>
                <w:color w:val="000000"/>
                <w:szCs w:val="21"/>
              </w:rPr>
              <w:t>造价员</w:t>
            </w:r>
            <w:proofErr w:type="gramEnd"/>
            <w:r>
              <w:rPr>
                <w:color w:val="000000"/>
                <w:szCs w:val="21"/>
              </w:rPr>
              <w:t>5</w:t>
            </w:r>
            <w:r>
              <w:rPr>
                <w:color w:val="000000"/>
                <w:szCs w:val="21"/>
              </w:rPr>
              <w:t>分</w:t>
            </w:r>
            <w:r>
              <w:rPr>
                <w:color w:val="000000"/>
                <w:szCs w:val="21"/>
              </w:rPr>
              <w:t>/</w:t>
            </w:r>
            <w:r>
              <w:rPr>
                <w:color w:val="000000"/>
                <w:szCs w:val="21"/>
              </w:rPr>
              <w:t>人</w:t>
            </w:r>
            <w:r>
              <w:rPr>
                <w:rFonts w:hint="eastAsia"/>
                <w:color w:val="000000"/>
                <w:szCs w:val="21"/>
              </w:rPr>
              <w:t>，最高</w:t>
            </w:r>
            <w:r>
              <w:rPr>
                <w:rFonts w:hint="eastAsia"/>
                <w:color w:val="000000"/>
                <w:szCs w:val="21"/>
              </w:rPr>
              <w:t>40</w:t>
            </w:r>
            <w:r>
              <w:rPr>
                <w:rFonts w:hint="eastAsia"/>
                <w:color w:val="000000"/>
                <w:szCs w:val="21"/>
              </w:rPr>
              <w:t>分。</w:t>
            </w:r>
            <w:proofErr w:type="gramStart"/>
            <w:r>
              <w:rPr>
                <w:color w:val="000000" w:themeColor="text1"/>
                <w:szCs w:val="21"/>
              </w:rPr>
              <w:t>一</w:t>
            </w:r>
            <w:proofErr w:type="gramEnd"/>
            <w:r>
              <w:rPr>
                <w:color w:val="000000" w:themeColor="text1"/>
                <w:szCs w:val="21"/>
              </w:rPr>
              <w:t>人员满足不同条件只计一次分。</w:t>
            </w:r>
          </w:p>
          <w:p w14:paraId="4942A086" w14:textId="77777777" w:rsidR="000B52B2" w:rsidRDefault="000B52B2" w:rsidP="000B52B2">
            <w:pPr>
              <w:spacing w:after="160" w:line="240" w:lineRule="exact"/>
              <w:jc w:val="left"/>
              <w:rPr>
                <w:rFonts w:ascii="宋体" w:hAnsi="宋体"/>
                <w:szCs w:val="21"/>
              </w:rPr>
            </w:pPr>
            <w:r>
              <w:rPr>
                <w:rFonts w:ascii="宋体" w:hAnsi="宋体" w:hint="eastAsia"/>
                <w:szCs w:val="21"/>
              </w:rPr>
              <w:t>注：</w:t>
            </w:r>
          </w:p>
          <w:p w14:paraId="1C151377" w14:textId="1333735E" w:rsidR="000B52B2" w:rsidRDefault="000B52B2" w:rsidP="000B52B2">
            <w:pPr>
              <w:spacing w:after="160" w:line="240" w:lineRule="exact"/>
              <w:jc w:val="left"/>
              <w:rPr>
                <w:rFonts w:ascii="宋体" w:hAnsi="宋体"/>
                <w:szCs w:val="21"/>
              </w:rPr>
            </w:pPr>
            <w:r>
              <w:rPr>
                <w:rFonts w:ascii="宋体" w:hAnsi="宋体" w:hint="eastAsia"/>
                <w:szCs w:val="21"/>
              </w:rPr>
              <w:t>1.提供以上人员聘任合同关键页、该人员近三个月（2021年</w:t>
            </w:r>
            <w:r w:rsidR="00166AD6">
              <w:rPr>
                <w:rFonts w:ascii="宋体" w:hAnsi="宋体" w:hint="eastAsia"/>
                <w:szCs w:val="21"/>
              </w:rPr>
              <w:t>3</w:t>
            </w:r>
            <w:r>
              <w:rPr>
                <w:rFonts w:ascii="宋体" w:hAnsi="宋体" w:hint="eastAsia"/>
                <w:szCs w:val="21"/>
              </w:rPr>
              <w:t>月至2021年</w:t>
            </w:r>
            <w:r w:rsidR="00166AD6">
              <w:rPr>
                <w:rFonts w:ascii="宋体" w:hAnsi="宋体" w:hint="eastAsia"/>
                <w:szCs w:val="21"/>
              </w:rPr>
              <w:t>6</w:t>
            </w:r>
            <w:r>
              <w:rPr>
                <w:rFonts w:ascii="宋体" w:hAnsi="宋体" w:hint="eastAsia"/>
                <w:szCs w:val="21"/>
              </w:rPr>
              <w:t>月中的任意连续三个月）在投标单位购买社保的相关证明文件及资格（职称）证书复印件等证明材料并加盖投标人公章。</w:t>
            </w:r>
          </w:p>
          <w:p w14:paraId="043BFDB1" w14:textId="6F988D73" w:rsidR="000B52B2" w:rsidRPr="00A80C50" w:rsidRDefault="000B52B2" w:rsidP="000B52B2">
            <w:pPr>
              <w:snapToGrid w:val="0"/>
              <w:spacing w:line="360" w:lineRule="auto"/>
              <w:jc w:val="left"/>
              <w:rPr>
                <w:color w:val="000000" w:themeColor="text1"/>
                <w:szCs w:val="21"/>
              </w:rPr>
            </w:pPr>
            <w:r>
              <w:rPr>
                <w:rFonts w:ascii="宋体" w:hAnsi="宋体" w:hint="eastAsia"/>
                <w:szCs w:val="21"/>
              </w:rPr>
              <w:t>2.评分中出现无证明资料或专家无法凭所提供资料判断是否得分的情况，一律作不得分处理。</w:t>
            </w:r>
          </w:p>
        </w:tc>
      </w:tr>
      <w:tr w:rsidR="000B52B2" w14:paraId="17AD5F6A" w14:textId="77777777" w:rsidTr="000B52B2">
        <w:trPr>
          <w:trHeight w:val="454"/>
          <w:jc w:val="center"/>
        </w:trPr>
        <w:tc>
          <w:tcPr>
            <w:tcW w:w="704" w:type="dxa"/>
            <w:vMerge/>
            <w:vAlign w:val="center"/>
          </w:tcPr>
          <w:p w14:paraId="06E72CA9" w14:textId="77777777" w:rsidR="000B52B2" w:rsidRPr="00DA51E3" w:rsidRDefault="000B52B2" w:rsidP="000B52B2">
            <w:pPr>
              <w:snapToGrid w:val="0"/>
              <w:spacing w:line="360" w:lineRule="auto"/>
              <w:jc w:val="left"/>
              <w:rPr>
                <w:color w:val="000000" w:themeColor="text1"/>
              </w:rPr>
            </w:pPr>
          </w:p>
        </w:tc>
        <w:tc>
          <w:tcPr>
            <w:tcW w:w="564" w:type="dxa"/>
            <w:tcMar>
              <w:left w:w="108" w:type="dxa"/>
              <w:right w:w="108" w:type="dxa"/>
            </w:tcMar>
            <w:vAlign w:val="center"/>
          </w:tcPr>
          <w:p w14:paraId="6DA8F96D" w14:textId="4A777115" w:rsidR="000B52B2" w:rsidRDefault="000B52B2" w:rsidP="000B52B2">
            <w:pPr>
              <w:snapToGrid w:val="0"/>
              <w:spacing w:line="360" w:lineRule="auto"/>
              <w:jc w:val="center"/>
              <w:rPr>
                <w:color w:val="000000" w:themeColor="text1"/>
                <w:szCs w:val="21"/>
              </w:rPr>
            </w:pPr>
            <w:r>
              <w:rPr>
                <w:rFonts w:hint="eastAsia"/>
                <w:color w:val="000000" w:themeColor="text1"/>
                <w:szCs w:val="21"/>
              </w:rPr>
              <w:t>4</w:t>
            </w:r>
          </w:p>
        </w:tc>
        <w:tc>
          <w:tcPr>
            <w:tcW w:w="1683" w:type="dxa"/>
            <w:tcMar>
              <w:left w:w="108" w:type="dxa"/>
              <w:right w:w="108" w:type="dxa"/>
            </w:tcMar>
            <w:vAlign w:val="center"/>
          </w:tcPr>
          <w:p w14:paraId="0675C6FC" w14:textId="633A19A7" w:rsidR="000B52B2" w:rsidRPr="00DA51E3" w:rsidRDefault="000B52B2" w:rsidP="00BD552A">
            <w:pPr>
              <w:snapToGrid w:val="0"/>
              <w:spacing w:line="360" w:lineRule="auto"/>
              <w:jc w:val="center"/>
              <w:rPr>
                <w:color w:val="000000" w:themeColor="text1"/>
                <w:szCs w:val="21"/>
              </w:rPr>
            </w:pPr>
            <w:r>
              <w:rPr>
                <w:rFonts w:ascii="宋体" w:hAnsi="宋体" w:hint="eastAsia"/>
                <w:szCs w:val="21"/>
              </w:rPr>
              <w:t>服务网点</w:t>
            </w:r>
          </w:p>
        </w:tc>
        <w:tc>
          <w:tcPr>
            <w:tcW w:w="872" w:type="dxa"/>
            <w:tcMar>
              <w:left w:w="108" w:type="dxa"/>
              <w:right w:w="108" w:type="dxa"/>
            </w:tcMar>
            <w:vAlign w:val="center"/>
          </w:tcPr>
          <w:p w14:paraId="6F5F52BD" w14:textId="4B6C5DA1" w:rsidR="000B52B2" w:rsidRDefault="000B52B2" w:rsidP="000B52B2">
            <w:pPr>
              <w:snapToGrid w:val="0"/>
              <w:spacing w:line="360" w:lineRule="auto"/>
              <w:jc w:val="center"/>
              <w:rPr>
                <w:color w:val="000000" w:themeColor="text1"/>
                <w:szCs w:val="21"/>
              </w:rPr>
            </w:pPr>
            <w:r>
              <w:rPr>
                <w:rFonts w:ascii="宋体" w:hAnsi="宋体" w:hint="eastAsia"/>
                <w:szCs w:val="21"/>
              </w:rPr>
              <w:t>3</w:t>
            </w:r>
          </w:p>
        </w:tc>
        <w:tc>
          <w:tcPr>
            <w:tcW w:w="4677" w:type="dxa"/>
            <w:tcMar>
              <w:left w:w="108" w:type="dxa"/>
              <w:right w:w="108" w:type="dxa"/>
            </w:tcMar>
            <w:vAlign w:val="center"/>
          </w:tcPr>
          <w:p w14:paraId="705FF533" w14:textId="77777777" w:rsidR="004059B1" w:rsidRDefault="004059B1" w:rsidP="004059B1">
            <w:pPr>
              <w:jc w:val="left"/>
              <w:rPr>
                <w:rFonts w:ascii="宋体" w:hAnsi="宋体"/>
                <w:szCs w:val="21"/>
              </w:rPr>
            </w:pPr>
            <w:r>
              <w:rPr>
                <w:rFonts w:ascii="宋体" w:hAnsi="宋体" w:hint="eastAsia"/>
                <w:szCs w:val="21"/>
              </w:rPr>
              <w:t>1.</w:t>
            </w:r>
            <w:r w:rsidRPr="00A16A8D">
              <w:rPr>
                <w:rFonts w:ascii="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36F60868" w14:textId="5E5605F5" w:rsidR="000B52B2" w:rsidRPr="00A80C50" w:rsidRDefault="004059B1" w:rsidP="005A7047">
            <w:pPr>
              <w:jc w:val="left"/>
              <w:rPr>
                <w:color w:val="000000" w:themeColor="text1"/>
                <w:szCs w:val="21"/>
              </w:rPr>
            </w:pPr>
            <w:r w:rsidRPr="00B25B26">
              <w:rPr>
                <w:rFonts w:ascii="宋体" w:hAnsi="宋体" w:hint="eastAsia"/>
                <w:szCs w:val="21"/>
              </w:rPr>
              <w:t>2、</w:t>
            </w:r>
            <w:r>
              <w:rPr>
                <w:rFonts w:ascii="宋体" w:hAnsi="宋体"/>
                <w:szCs w:val="21"/>
              </w:rPr>
              <w:t>非深圳</w:t>
            </w:r>
            <w:proofErr w:type="gramStart"/>
            <w:r>
              <w:rPr>
                <w:rFonts w:ascii="宋体" w:hAnsi="宋体"/>
                <w:szCs w:val="21"/>
              </w:rPr>
              <w:t>供应商</w:t>
            </w:r>
            <w:r>
              <w:rPr>
                <w:rFonts w:ascii="宋体" w:hAnsi="宋体" w:hint="eastAsia"/>
                <w:szCs w:val="21"/>
              </w:rPr>
              <w:t>且</w:t>
            </w:r>
            <w:r>
              <w:rPr>
                <w:rFonts w:ascii="宋体" w:hAnsi="宋体"/>
                <w:szCs w:val="21"/>
              </w:rPr>
              <w:t>在</w:t>
            </w:r>
            <w:proofErr w:type="gramEnd"/>
            <w:r>
              <w:rPr>
                <w:rFonts w:ascii="宋体" w:hAnsi="宋体"/>
                <w:szCs w:val="21"/>
              </w:rPr>
              <w:t>深圳市</w:t>
            </w:r>
            <w:r>
              <w:rPr>
                <w:rFonts w:ascii="宋体" w:hAnsi="宋体" w:hint="eastAsia"/>
                <w:szCs w:val="21"/>
              </w:rPr>
              <w:t>没有</w:t>
            </w:r>
            <w:r>
              <w:rPr>
                <w:rFonts w:ascii="宋体" w:hAnsi="宋体"/>
                <w:szCs w:val="21"/>
              </w:rPr>
              <w:t>合法注册的分公司或办事处等机构的</w:t>
            </w:r>
            <w:r>
              <w:rPr>
                <w:rFonts w:ascii="宋体" w:hAnsi="宋体" w:hint="eastAsia"/>
                <w:szCs w:val="21"/>
              </w:rPr>
              <w:t>外地供应商，如在投标文件中承诺：中标后在深圳市设立合法本地经营（服务）网点的并提供承诺文件（格式自定）的，得</w:t>
            </w:r>
            <w:r w:rsidRPr="004059B1">
              <w:rPr>
                <w:rFonts w:ascii="宋体" w:hAnsi="宋体" w:hint="eastAsia"/>
                <w:szCs w:val="21"/>
                <w:u w:val="single"/>
              </w:rPr>
              <w:t>_</w:t>
            </w:r>
            <w:r w:rsidR="005A7047">
              <w:rPr>
                <w:rFonts w:ascii="宋体" w:hAnsi="宋体"/>
                <w:szCs w:val="21"/>
                <w:u w:val="single"/>
              </w:rPr>
              <w:t>2</w:t>
            </w:r>
            <w:r w:rsidRPr="004059B1">
              <w:rPr>
                <w:rFonts w:ascii="宋体" w:hAnsi="宋体" w:hint="eastAsia"/>
                <w:szCs w:val="21"/>
                <w:u w:val="single"/>
              </w:rPr>
              <w:t>0</w:t>
            </w:r>
            <w:r>
              <w:rPr>
                <w:rFonts w:ascii="宋体" w:hAnsi="宋体" w:hint="eastAsia"/>
                <w:szCs w:val="21"/>
                <w:u w:val="single"/>
              </w:rPr>
              <w:t>_</w:t>
            </w:r>
            <w:r>
              <w:rPr>
                <w:rFonts w:ascii="宋体" w:hAnsi="宋体" w:hint="eastAsia"/>
                <w:szCs w:val="21"/>
              </w:rPr>
              <w:t>分；未提供承诺或承诺内容不满足要求不得分。</w:t>
            </w:r>
          </w:p>
        </w:tc>
      </w:tr>
      <w:tr w:rsidR="00F27008" w14:paraId="46B3FE49" w14:textId="77777777" w:rsidTr="004E7089">
        <w:trPr>
          <w:trHeight w:val="454"/>
          <w:jc w:val="center"/>
        </w:trPr>
        <w:tc>
          <w:tcPr>
            <w:tcW w:w="704" w:type="dxa"/>
            <w:tcMar>
              <w:left w:w="108" w:type="dxa"/>
              <w:right w:w="108" w:type="dxa"/>
            </w:tcMar>
            <w:vAlign w:val="center"/>
          </w:tcPr>
          <w:p w14:paraId="5C52A129" w14:textId="77777777" w:rsidR="00F27008" w:rsidRDefault="00F27008" w:rsidP="00B9480C">
            <w:pPr>
              <w:snapToGrid w:val="0"/>
              <w:spacing w:line="360" w:lineRule="auto"/>
              <w:jc w:val="center"/>
              <w:rPr>
                <w:color w:val="000000" w:themeColor="text1"/>
              </w:rPr>
            </w:pPr>
            <w:r w:rsidRPr="00DA51E3">
              <w:rPr>
                <w:color w:val="000000" w:themeColor="text1"/>
                <w:szCs w:val="21"/>
              </w:rPr>
              <w:t>4</w:t>
            </w:r>
          </w:p>
        </w:tc>
        <w:tc>
          <w:tcPr>
            <w:tcW w:w="3119" w:type="dxa"/>
            <w:gridSpan w:val="3"/>
            <w:tcMar>
              <w:left w:w="108" w:type="dxa"/>
              <w:right w:w="108" w:type="dxa"/>
            </w:tcMar>
            <w:vAlign w:val="center"/>
          </w:tcPr>
          <w:p w14:paraId="1785F812" w14:textId="77777777" w:rsidR="00F27008" w:rsidRDefault="00F27008" w:rsidP="00B9480C">
            <w:pPr>
              <w:snapToGrid w:val="0"/>
              <w:spacing w:line="360" w:lineRule="auto"/>
              <w:jc w:val="center"/>
              <w:rPr>
                <w:color w:val="000000" w:themeColor="text1"/>
              </w:rPr>
            </w:pPr>
            <w:r w:rsidRPr="00DA51E3">
              <w:rPr>
                <w:color w:val="000000" w:themeColor="text1"/>
                <w:szCs w:val="21"/>
              </w:rPr>
              <w:t>诚信部分</w:t>
            </w:r>
          </w:p>
        </w:tc>
        <w:tc>
          <w:tcPr>
            <w:tcW w:w="4677" w:type="dxa"/>
            <w:tcMar>
              <w:left w:w="108" w:type="dxa"/>
              <w:right w:w="108" w:type="dxa"/>
            </w:tcMar>
            <w:vAlign w:val="center"/>
          </w:tcPr>
          <w:p w14:paraId="61103AFE" w14:textId="1ABDB84E" w:rsidR="00F27008" w:rsidRDefault="005A7047" w:rsidP="00B9480C">
            <w:pPr>
              <w:snapToGrid w:val="0"/>
              <w:spacing w:line="360" w:lineRule="auto"/>
              <w:jc w:val="center"/>
              <w:rPr>
                <w:color w:val="000000" w:themeColor="text1"/>
              </w:rPr>
            </w:pPr>
            <w:r>
              <w:rPr>
                <w:color w:val="000000" w:themeColor="text1"/>
                <w:szCs w:val="21"/>
              </w:rPr>
              <w:t>8</w:t>
            </w:r>
          </w:p>
        </w:tc>
      </w:tr>
      <w:tr w:rsidR="00F27008" w14:paraId="5A4B93E1" w14:textId="77777777" w:rsidTr="004E7089">
        <w:trPr>
          <w:trHeight w:val="454"/>
          <w:jc w:val="center"/>
        </w:trPr>
        <w:tc>
          <w:tcPr>
            <w:tcW w:w="704" w:type="dxa"/>
            <w:vMerge w:val="restart"/>
            <w:tcMar>
              <w:left w:w="108" w:type="dxa"/>
              <w:right w:w="108" w:type="dxa"/>
            </w:tcMar>
            <w:vAlign w:val="center"/>
          </w:tcPr>
          <w:p w14:paraId="022F1276" w14:textId="77777777" w:rsidR="00F27008"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62E3E779" w14:textId="77777777" w:rsidR="00F27008" w:rsidRDefault="00F27008" w:rsidP="00B9480C">
            <w:pPr>
              <w:snapToGrid w:val="0"/>
              <w:spacing w:line="360" w:lineRule="auto"/>
              <w:jc w:val="center"/>
              <w:rPr>
                <w:color w:val="000000" w:themeColor="text1"/>
              </w:rPr>
            </w:pPr>
            <w:r w:rsidRPr="00DA51E3">
              <w:rPr>
                <w:color w:val="000000" w:themeColor="text1"/>
                <w:szCs w:val="21"/>
              </w:rPr>
              <w:t>序号</w:t>
            </w:r>
          </w:p>
        </w:tc>
        <w:tc>
          <w:tcPr>
            <w:tcW w:w="1683" w:type="dxa"/>
            <w:vAlign w:val="center"/>
          </w:tcPr>
          <w:p w14:paraId="5C33E60C" w14:textId="77777777" w:rsidR="00F27008" w:rsidRDefault="00F27008" w:rsidP="00B9480C">
            <w:pPr>
              <w:snapToGrid w:val="0"/>
              <w:spacing w:line="360" w:lineRule="auto"/>
              <w:jc w:val="center"/>
              <w:rPr>
                <w:color w:val="000000" w:themeColor="text1"/>
              </w:rPr>
            </w:pPr>
            <w:r w:rsidRPr="00DA51E3">
              <w:rPr>
                <w:color w:val="000000" w:themeColor="text1"/>
                <w:szCs w:val="21"/>
              </w:rPr>
              <w:t>评分因素</w:t>
            </w:r>
          </w:p>
        </w:tc>
        <w:tc>
          <w:tcPr>
            <w:tcW w:w="872" w:type="dxa"/>
            <w:vAlign w:val="center"/>
          </w:tcPr>
          <w:p w14:paraId="4E0D4A14" w14:textId="77777777" w:rsidR="00F27008" w:rsidRDefault="00F27008" w:rsidP="00B9480C">
            <w:pPr>
              <w:snapToGrid w:val="0"/>
              <w:spacing w:line="360" w:lineRule="auto"/>
              <w:jc w:val="center"/>
              <w:rPr>
                <w:color w:val="000000" w:themeColor="text1"/>
              </w:rPr>
            </w:pPr>
            <w:r w:rsidRPr="00DA51E3">
              <w:rPr>
                <w:color w:val="000000" w:themeColor="text1"/>
                <w:szCs w:val="21"/>
              </w:rPr>
              <w:t>权重（</w:t>
            </w:r>
            <w:r w:rsidRPr="00DA51E3">
              <w:rPr>
                <w:color w:val="000000" w:themeColor="text1"/>
                <w:szCs w:val="21"/>
              </w:rPr>
              <w:t>%</w:t>
            </w:r>
            <w:r w:rsidRPr="00DA51E3">
              <w:rPr>
                <w:color w:val="000000" w:themeColor="text1"/>
                <w:szCs w:val="21"/>
              </w:rPr>
              <w:t>）</w:t>
            </w:r>
          </w:p>
        </w:tc>
        <w:tc>
          <w:tcPr>
            <w:tcW w:w="4677" w:type="dxa"/>
            <w:tcMar>
              <w:left w:w="108" w:type="dxa"/>
              <w:right w:w="108" w:type="dxa"/>
            </w:tcMar>
            <w:vAlign w:val="center"/>
          </w:tcPr>
          <w:p w14:paraId="1719F7FE" w14:textId="77777777" w:rsidR="00F27008" w:rsidRDefault="00F27008" w:rsidP="00B9480C">
            <w:pPr>
              <w:snapToGrid w:val="0"/>
              <w:spacing w:line="360" w:lineRule="auto"/>
              <w:jc w:val="center"/>
              <w:rPr>
                <w:color w:val="000000" w:themeColor="text1"/>
              </w:rPr>
            </w:pPr>
            <w:r w:rsidRPr="00DA51E3">
              <w:rPr>
                <w:color w:val="000000" w:themeColor="text1"/>
                <w:szCs w:val="21"/>
              </w:rPr>
              <w:t>评分准则</w:t>
            </w:r>
          </w:p>
        </w:tc>
      </w:tr>
      <w:tr w:rsidR="00F27008" w14:paraId="5D834F78" w14:textId="77777777" w:rsidTr="004E7089">
        <w:trPr>
          <w:trHeight w:val="454"/>
          <w:jc w:val="center"/>
        </w:trPr>
        <w:tc>
          <w:tcPr>
            <w:tcW w:w="704" w:type="dxa"/>
            <w:vMerge/>
            <w:vAlign w:val="center"/>
          </w:tcPr>
          <w:p w14:paraId="2074F8F4"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427F76CA" w14:textId="77777777" w:rsidR="00F27008" w:rsidRDefault="00F27008" w:rsidP="00B9480C">
            <w:pPr>
              <w:snapToGrid w:val="0"/>
              <w:spacing w:line="360" w:lineRule="auto"/>
              <w:jc w:val="center"/>
              <w:rPr>
                <w:color w:val="000000" w:themeColor="text1"/>
              </w:rPr>
            </w:pPr>
            <w:r w:rsidRPr="00DA51E3">
              <w:rPr>
                <w:color w:val="000000" w:themeColor="text1"/>
                <w:szCs w:val="21"/>
              </w:rPr>
              <w:t>1</w:t>
            </w:r>
          </w:p>
        </w:tc>
        <w:tc>
          <w:tcPr>
            <w:tcW w:w="1683" w:type="dxa"/>
            <w:vAlign w:val="center"/>
          </w:tcPr>
          <w:p w14:paraId="2EFD0E88" w14:textId="77777777" w:rsidR="00F27008" w:rsidRDefault="00F27008" w:rsidP="00B856B9">
            <w:pPr>
              <w:snapToGrid w:val="0"/>
              <w:spacing w:line="360" w:lineRule="auto"/>
              <w:jc w:val="center"/>
              <w:rPr>
                <w:color w:val="000000" w:themeColor="text1"/>
              </w:rPr>
            </w:pPr>
            <w:r w:rsidRPr="00DA51E3">
              <w:rPr>
                <w:color w:val="000000" w:themeColor="text1"/>
                <w:szCs w:val="21"/>
              </w:rPr>
              <w:t>诚信管理情况</w:t>
            </w:r>
          </w:p>
        </w:tc>
        <w:tc>
          <w:tcPr>
            <w:tcW w:w="872" w:type="dxa"/>
            <w:vAlign w:val="center"/>
          </w:tcPr>
          <w:p w14:paraId="3D234781" w14:textId="11DA6FFC" w:rsidR="00F27008" w:rsidRDefault="00F27008" w:rsidP="00B9480C">
            <w:pPr>
              <w:snapToGrid w:val="0"/>
              <w:spacing w:line="360" w:lineRule="auto"/>
              <w:jc w:val="center"/>
              <w:rPr>
                <w:color w:val="000000" w:themeColor="text1"/>
              </w:rPr>
            </w:pPr>
            <w:r>
              <w:rPr>
                <w:color w:val="000000" w:themeColor="text1"/>
                <w:szCs w:val="21"/>
              </w:rPr>
              <w:t>5</w:t>
            </w:r>
          </w:p>
        </w:tc>
        <w:tc>
          <w:tcPr>
            <w:tcW w:w="4677" w:type="dxa"/>
            <w:tcMar>
              <w:left w:w="108" w:type="dxa"/>
              <w:right w:w="108" w:type="dxa"/>
            </w:tcMar>
          </w:tcPr>
          <w:p w14:paraId="42CA148D" w14:textId="30AC6D0C" w:rsidR="00F27008" w:rsidRDefault="00F27008" w:rsidP="00B9480C">
            <w:pPr>
              <w:snapToGrid w:val="0"/>
              <w:spacing w:line="360" w:lineRule="auto"/>
              <w:jc w:val="left"/>
              <w:rPr>
                <w:color w:val="000000" w:themeColor="text1"/>
              </w:rPr>
            </w:pPr>
            <w:r>
              <w:rPr>
                <w:rFonts w:hint="eastAsia"/>
                <w:color w:val="000000" w:themeColor="text1"/>
              </w:rPr>
              <w:t>根据《深圳市财政委员会关于印发〈深圳市政府采购供应商诚信管理暂行办法操作细则〉的通知》（深</w:t>
            </w:r>
            <w:proofErr w:type="gramStart"/>
            <w:r>
              <w:rPr>
                <w:rFonts w:hint="eastAsia"/>
                <w:color w:val="000000" w:themeColor="text1"/>
              </w:rPr>
              <w:t>财购</w:t>
            </w:r>
            <w:r>
              <w:rPr>
                <w:rFonts w:hint="eastAsia"/>
                <w:color w:val="000000" w:themeColor="text1"/>
              </w:rPr>
              <w:t>[</w:t>
            </w:r>
            <w:proofErr w:type="gramEnd"/>
            <w:r>
              <w:rPr>
                <w:rFonts w:hint="eastAsia"/>
                <w:color w:val="000000" w:themeColor="text1"/>
              </w:rPr>
              <w:t>2017]42</w:t>
            </w:r>
            <w:r>
              <w:rPr>
                <w:rFonts w:hint="eastAsia"/>
                <w:color w:val="000000" w:themeColor="text1"/>
              </w:rPr>
              <w:t>号）的要求，投标人在参与政府采购活动中存在诚信相关问题且在主管部</w:t>
            </w:r>
            <w:r>
              <w:rPr>
                <w:rFonts w:hint="eastAsia"/>
                <w:color w:val="000000" w:themeColor="text1"/>
              </w:rPr>
              <w:lastRenderedPageBreak/>
              <w:t>门相关处理措施实施期限内的，本项不得分，否则得满分。投标人无需提供任何证明材料，由工作人员向评审委员会提供相关信息。</w:t>
            </w:r>
          </w:p>
        </w:tc>
      </w:tr>
      <w:tr w:rsidR="00F27008" w14:paraId="2ED38336" w14:textId="77777777" w:rsidTr="004E7089">
        <w:trPr>
          <w:trHeight w:val="454"/>
          <w:jc w:val="center"/>
        </w:trPr>
        <w:tc>
          <w:tcPr>
            <w:tcW w:w="704" w:type="dxa"/>
            <w:vMerge/>
            <w:vAlign w:val="center"/>
          </w:tcPr>
          <w:p w14:paraId="118C9E2A" w14:textId="77777777" w:rsidR="00F27008" w:rsidRPr="00DA51E3" w:rsidRDefault="00F27008" w:rsidP="00B9480C">
            <w:pPr>
              <w:snapToGrid w:val="0"/>
              <w:spacing w:line="360" w:lineRule="auto"/>
              <w:jc w:val="left"/>
              <w:rPr>
                <w:color w:val="000000" w:themeColor="text1"/>
              </w:rPr>
            </w:pPr>
          </w:p>
        </w:tc>
        <w:tc>
          <w:tcPr>
            <w:tcW w:w="564" w:type="dxa"/>
            <w:tcMar>
              <w:left w:w="108" w:type="dxa"/>
              <w:right w:w="108" w:type="dxa"/>
            </w:tcMar>
            <w:vAlign w:val="center"/>
          </w:tcPr>
          <w:p w14:paraId="5A9C767E" w14:textId="77777777" w:rsidR="00F27008" w:rsidRDefault="00F27008" w:rsidP="00B9480C">
            <w:pPr>
              <w:snapToGrid w:val="0"/>
              <w:spacing w:line="360" w:lineRule="auto"/>
              <w:jc w:val="center"/>
              <w:rPr>
                <w:color w:val="000000" w:themeColor="text1"/>
              </w:rPr>
            </w:pPr>
            <w:r w:rsidRPr="00DA51E3">
              <w:rPr>
                <w:color w:val="000000" w:themeColor="text1"/>
                <w:szCs w:val="21"/>
              </w:rPr>
              <w:t>2</w:t>
            </w:r>
          </w:p>
        </w:tc>
        <w:tc>
          <w:tcPr>
            <w:tcW w:w="1683" w:type="dxa"/>
            <w:vAlign w:val="center"/>
          </w:tcPr>
          <w:p w14:paraId="3F7A9352" w14:textId="77777777" w:rsidR="00F27008" w:rsidRDefault="00F27008" w:rsidP="00B856B9">
            <w:pPr>
              <w:snapToGrid w:val="0"/>
              <w:spacing w:line="360" w:lineRule="auto"/>
              <w:jc w:val="center"/>
              <w:rPr>
                <w:color w:val="000000" w:themeColor="text1"/>
              </w:rPr>
            </w:pPr>
            <w:r w:rsidRPr="00DA51E3">
              <w:rPr>
                <w:color w:val="000000" w:themeColor="text1"/>
                <w:szCs w:val="21"/>
              </w:rPr>
              <w:t>履约评价情况</w:t>
            </w:r>
          </w:p>
        </w:tc>
        <w:tc>
          <w:tcPr>
            <w:tcW w:w="872" w:type="dxa"/>
            <w:vAlign w:val="center"/>
          </w:tcPr>
          <w:p w14:paraId="5C727892" w14:textId="27C07683" w:rsidR="00F27008" w:rsidRDefault="005A7047" w:rsidP="00B9480C">
            <w:pPr>
              <w:snapToGrid w:val="0"/>
              <w:spacing w:line="360" w:lineRule="auto"/>
              <w:jc w:val="center"/>
              <w:rPr>
                <w:color w:val="000000" w:themeColor="text1"/>
              </w:rPr>
            </w:pPr>
            <w:r>
              <w:rPr>
                <w:color w:val="000000" w:themeColor="text1"/>
                <w:szCs w:val="21"/>
              </w:rPr>
              <w:t>3</w:t>
            </w:r>
          </w:p>
        </w:tc>
        <w:tc>
          <w:tcPr>
            <w:tcW w:w="4677" w:type="dxa"/>
            <w:tcMar>
              <w:left w:w="108" w:type="dxa"/>
              <w:right w:w="108" w:type="dxa"/>
            </w:tcMar>
          </w:tcPr>
          <w:p w14:paraId="549337E1" w14:textId="2B53AE31" w:rsidR="00F27008" w:rsidRDefault="00F27008" w:rsidP="00587AF0">
            <w:pPr>
              <w:snapToGrid w:val="0"/>
              <w:spacing w:line="360" w:lineRule="auto"/>
              <w:jc w:val="left"/>
              <w:rPr>
                <w:color w:val="000000" w:themeColor="text1"/>
              </w:rPr>
            </w:pPr>
            <w:r>
              <w:rPr>
                <w:rFonts w:hint="eastAsia"/>
                <w:color w:val="000000" w:themeColor="text1"/>
              </w:rPr>
              <w:t>近三年（以投标截止日期为准）在深圳大学招投标中心有履约评价为差的记录，本项不得分，否则，得满分。投标人无需提供任何证明材料，由工作人员向评委会提供相关信息。</w:t>
            </w:r>
          </w:p>
        </w:tc>
      </w:tr>
    </w:tbl>
    <w:p w14:paraId="198D2C1B" w14:textId="77777777" w:rsidR="00716BDE" w:rsidRDefault="00716BDE">
      <w:pPr>
        <w:rPr>
          <w:b/>
          <w:color w:val="FF0000"/>
        </w:rPr>
      </w:pPr>
    </w:p>
    <w:p w14:paraId="57E1C865" w14:textId="77777777" w:rsidR="00716BDE" w:rsidRDefault="00716BDE"/>
    <w:p w14:paraId="0BD1BA90" w14:textId="77777777" w:rsidR="00716BDE" w:rsidRDefault="00091272">
      <w:pPr>
        <w:ind w:firstLineChars="200" w:firstLine="422"/>
        <w:rPr>
          <w:b/>
          <w:szCs w:val="21"/>
        </w:rPr>
      </w:pPr>
      <w:r>
        <w:rPr>
          <w:rFonts w:hint="eastAsia"/>
          <w:b/>
          <w:szCs w:val="21"/>
        </w:rPr>
        <w:t>评审</w:t>
      </w:r>
      <w:r>
        <w:rPr>
          <w:b/>
          <w:szCs w:val="21"/>
        </w:rPr>
        <w:t>方法：</w:t>
      </w:r>
      <w:r>
        <w:rPr>
          <w:rFonts w:hint="eastAsia"/>
          <w:b/>
          <w:szCs w:val="21"/>
        </w:rPr>
        <w:t xml:space="preserve"> </w:t>
      </w:r>
      <w:r>
        <w:rPr>
          <w:rFonts w:hint="eastAsia"/>
          <w:b/>
          <w:szCs w:val="21"/>
        </w:rPr>
        <w:t>综合评分法（详见本招标文件第二册通用条款第七章）。本项目中标供应商数量为</w:t>
      </w:r>
      <w:r>
        <w:rPr>
          <w:rFonts w:hint="eastAsia"/>
          <w:b/>
          <w:szCs w:val="21"/>
          <w:u w:val="single"/>
        </w:rPr>
        <w:t xml:space="preserve"> 1 </w:t>
      </w:r>
      <w:r>
        <w:rPr>
          <w:rFonts w:hint="eastAsia"/>
          <w:b/>
          <w:szCs w:val="21"/>
        </w:rPr>
        <w:t>家。</w:t>
      </w:r>
    </w:p>
    <w:p w14:paraId="07EEE10F" w14:textId="77777777" w:rsidR="00716BDE" w:rsidRDefault="00091272">
      <w:pPr>
        <w:ind w:firstLineChars="200" w:firstLine="422"/>
        <w:rPr>
          <w:b/>
        </w:rPr>
      </w:pPr>
      <w:r>
        <w:rPr>
          <w:rFonts w:ascii="宋体" w:hAnsi="宋体" w:hint="eastAsia"/>
          <w:b/>
          <w:szCs w:val="21"/>
        </w:rPr>
        <w:t>定标方法：授权</w:t>
      </w:r>
      <w:r>
        <w:rPr>
          <w:rFonts w:ascii="宋体" w:hAnsi="宋体"/>
          <w:b/>
          <w:szCs w:val="21"/>
        </w:rPr>
        <w:t>评标委员会定标。</w:t>
      </w:r>
    </w:p>
    <w:p w14:paraId="723CBF82" w14:textId="77777777" w:rsidR="00716BDE" w:rsidRDefault="00716BDE"/>
    <w:p w14:paraId="1F8BCDDF" w14:textId="77777777" w:rsidR="00716BDE" w:rsidRDefault="00091272">
      <w:pPr>
        <w:ind w:firstLineChars="200" w:firstLine="420"/>
      </w:pPr>
      <w:r>
        <w:br w:type="page"/>
      </w:r>
    </w:p>
    <w:p w14:paraId="5165B05D" w14:textId="77777777" w:rsidR="00716BDE" w:rsidRDefault="00091272">
      <w:pPr>
        <w:pStyle w:val="10"/>
      </w:pPr>
      <w:r>
        <w:rPr>
          <w:rFonts w:hint="eastAsia"/>
        </w:rPr>
        <w:lastRenderedPageBreak/>
        <w:t>目</w:t>
      </w:r>
      <w:r>
        <w:rPr>
          <w:rFonts w:hint="eastAsia"/>
        </w:rPr>
        <w:t xml:space="preserve">   </w:t>
      </w:r>
      <w:r>
        <w:rPr>
          <w:rFonts w:hint="eastAsia"/>
        </w:rPr>
        <w:t>录</w:t>
      </w:r>
    </w:p>
    <w:p w14:paraId="452BBD25" w14:textId="77777777" w:rsidR="00716BDE" w:rsidRDefault="00091272">
      <w:pPr>
        <w:rPr>
          <w:b/>
          <w:color w:val="000000"/>
          <w:sz w:val="24"/>
        </w:rPr>
      </w:pPr>
      <w:r>
        <w:rPr>
          <w:rFonts w:hint="eastAsia"/>
          <w:b/>
          <w:color w:val="000000"/>
          <w:sz w:val="24"/>
        </w:rPr>
        <w:t>第一册</w:t>
      </w:r>
      <w:r>
        <w:rPr>
          <w:rFonts w:hint="eastAsia"/>
          <w:b/>
          <w:color w:val="000000"/>
          <w:sz w:val="24"/>
        </w:rPr>
        <w:t xml:space="preserve">  </w:t>
      </w:r>
      <w:r>
        <w:rPr>
          <w:rFonts w:hint="eastAsia"/>
          <w:b/>
          <w:color w:val="000000"/>
          <w:sz w:val="24"/>
        </w:rPr>
        <w:t>专用条款</w:t>
      </w:r>
    </w:p>
    <w:p w14:paraId="3A041AB8" w14:textId="77777777" w:rsidR="00716BDE" w:rsidRDefault="00091272">
      <w:pPr>
        <w:rPr>
          <w:sz w:val="24"/>
        </w:rPr>
      </w:pPr>
      <w:r>
        <w:rPr>
          <w:rFonts w:hint="eastAsia"/>
          <w:color w:val="FF0000"/>
          <w:sz w:val="24"/>
        </w:rPr>
        <w:t xml:space="preserve">         </w:t>
      </w:r>
      <w:r>
        <w:rPr>
          <w:rFonts w:hint="eastAsia"/>
          <w:sz w:val="24"/>
        </w:rPr>
        <w:t>关键信息</w:t>
      </w:r>
    </w:p>
    <w:p w14:paraId="4A81DC5C" w14:textId="77777777" w:rsidR="00716BDE" w:rsidRDefault="00091272">
      <w:pPr>
        <w:ind w:leftChars="300" w:left="630" w:firstLineChars="240" w:firstLine="504"/>
        <w:rPr>
          <w:rFonts w:ascii="宋体" w:hAnsi="宋体"/>
          <w:szCs w:val="21"/>
        </w:rPr>
      </w:pPr>
      <w:r>
        <w:rPr>
          <w:rFonts w:ascii="宋体" w:hAnsi="宋体" w:hint="eastAsia"/>
          <w:szCs w:val="21"/>
        </w:rPr>
        <w:t>第一章  招标公告</w:t>
      </w:r>
    </w:p>
    <w:p w14:paraId="72EF9541" w14:textId="77777777" w:rsidR="00716BDE" w:rsidRDefault="00091272">
      <w:pPr>
        <w:ind w:leftChars="300" w:left="630" w:firstLineChars="240" w:firstLine="504"/>
        <w:rPr>
          <w:rFonts w:ascii="宋体" w:hAnsi="宋体"/>
          <w:szCs w:val="21"/>
        </w:rPr>
      </w:pPr>
      <w:r>
        <w:rPr>
          <w:rFonts w:ascii="宋体" w:hAnsi="宋体" w:hint="eastAsia"/>
          <w:szCs w:val="21"/>
        </w:rPr>
        <w:t>第二章  招标项目需求</w:t>
      </w:r>
    </w:p>
    <w:p w14:paraId="6C3DC4AA" w14:textId="77777777" w:rsidR="00716BDE" w:rsidRDefault="00091272">
      <w:pPr>
        <w:ind w:leftChars="300" w:left="630" w:firstLineChars="240" w:firstLine="504"/>
        <w:rPr>
          <w:rFonts w:ascii="宋体" w:hAnsi="宋体"/>
          <w:szCs w:val="21"/>
        </w:rPr>
      </w:pPr>
      <w:r>
        <w:rPr>
          <w:rFonts w:ascii="宋体" w:hAnsi="宋体" w:hint="eastAsia"/>
          <w:szCs w:val="21"/>
        </w:rPr>
        <w:t>第三章  合同条款及格式</w:t>
      </w:r>
    </w:p>
    <w:p w14:paraId="18AE96E3" w14:textId="77777777" w:rsidR="00716BDE" w:rsidRDefault="00091272">
      <w:pPr>
        <w:ind w:leftChars="300" w:left="630" w:firstLineChars="240" w:firstLine="504"/>
        <w:rPr>
          <w:rFonts w:ascii="宋体" w:hAnsi="宋体"/>
          <w:szCs w:val="21"/>
        </w:rPr>
      </w:pPr>
      <w:r>
        <w:rPr>
          <w:rFonts w:ascii="宋体" w:hAnsi="宋体" w:hint="eastAsia"/>
          <w:szCs w:val="21"/>
        </w:rPr>
        <w:t>第四章  投标文件格式、附件</w:t>
      </w:r>
    </w:p>
    <w:p w14:paraId="7CDF2FF1" w14:textId="77777777" w:rsidR="00716BDE" w:rsidRDefault="00091272">
      <w:pPr>
        <w:ind w:leftChars="300" w:left="630" w:firstLineChars="240" w:firstLine="504"/>
        <w:rPr>
          <w:rFonts w:ascii="宋体" w:hAnsi="宋体"/>
          <w:szCs w:val="21"/>
        </w:rPr>
      </w:pPr>
      <w:r>
        <w:rPr>
          <w:rFonts w:ascii="宋体" w:hAnsi="宋体" w:hint="eastAsia"/>
          <w:szCs w:val="21"/>
        </w:rPr>
        <w:t>第五章  政府采购履约异常情况反馈表</w:t>
      </w:r>
    </w:p>
    <w:p w14:paraId="193F3A92" w14:textId="77777777" w:rsidR="00716BDE" w:rsidRDefault="00716BDE">
      <w:pPr>
        <w:rPr>
          <w:b/>
          <w:color w:val="000000"/>
          <w:sz w:val="24"/>
        </w:rPr>
      </w:pPr>
    </w:p>
    <w:p w14:paraId="29B6BCFF" w14:textId="77777777" w:rsidR="00716BDE" w:rsidRDefault="00091272">
      <w:pPr>
        <w:rPr>
          <w:b/>
          <w:color w:val="000000"/>
          <w:sz w:val="24"/>
        </w:rPr>
      </w:pPr>
      <w:r>
        <w:rPr>
          <w:rFonts w:hint="eastAsia"/>
          <w:b/>
          <w:color w:val="000000"/>
          <w:sz w:val="24"/>
        </w:rPr>
        <w:t>第二册</w:t>
      </w:r>
      <w:r>
        <w:rPr>
          <w:rFonts w:hint="eastAsia"/>
          <w:b/>
          <w:color w:val="000000"/>
          <w:sz w:val="24"/>
        </w:rPr>
        <w:t xml:space="preserve">  </w:t>
      </w:r>
      <w:r>
        <w:rPr>
          <w:rFonts w:hint="eastAsia"/>
          <w:b/>
          <w:color w:val="000000"/>
          <w:sz w:val="24"/>
        </w:rPr>
        <w:t>通用条款</w:t>
      </w:r>
    </w:p>
    <w:p w14:paraId="627D40D3" w14:textId="77777777" w:rsidR="00716BDE" w:rsidRDefault="0009127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7A2CD5B6" w14:textId="77777777" w:rsidR="00716BDE" w:rsidRDefault="0009127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250F9903" w14:textId="77777777" w:rsidR="00716BDE" w:rsidRDefault="0009127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26DBF29" w14:textId="77777777" w:rsidR="00716BDE" w:rsidRDefault="0009127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74B7524" w14:textId="77777777" w:rsidR="00716BDE" w:rsidRDefault="0009127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14D9B97A" w14:textId="77777777" w:rsidR="00716BDE" w:rsidRDefault="0009127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FAD3729" w14:textId="77777777" w:rsidR="00716BDE" w:rsidRDefault="0009127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332A28CA" w14:textId="77777777" w:rsidR="00716BDE" w:rsidRDefault="0009127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36BA1D3" w14:textId="77777777" w:rsidR="00716BDE" w:rsidRDefault="0009127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32C10B2" w14:textId="77777777" w:rsidR="00716BDE" w:rsidRDefault="0009127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C8925A6" w14:textId="77777777" w:rsidR="00716BDE" w:rsidRDefault="0009127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47638DC" w14:textId="77777777" w:rsidR="00716BDE" w:rsidRDefault="00716BDE">
      <w:pPr>
        <w:rPr>
          <w:color w:val="000000"/>
          <w:sz w:val="24"/>
        </w:rPr>
      </w:pPr>
    </w:p>
    <w:p w14:paraId="06701B74" w14:textId="77777777" w:rsidR="00716BDE" w:rsidRDefault="00091272">
      <w:pPr>
        <w:jc w:val="center"/>
        <w:rPr>
          <w:color w:val="FF0000"/>
          <w:sz w:val="24"/>
        </w:rPr>
      </w:pPr>
      <w:r>
        <w:rPr>
          <w:color w:val="FF0000"/>
          <w:sz w:val="24"/>
        </w:rPr>
        <w:br w:type="page"/>
      </w:r>
    </w:p>
    <w:p w14:paraId="15D9E837" w14:textId="77777777" w:rsidR="00716BDE" w:rsidRDefault="00716BDE">
      <w:pPr>
        <w:jc w:val="center"/>
        <w:rPr>
          <w:color w:val="FF0000"/>
          <w:sz w:val="24"/>
        </w:rPr>
      </w:pPr>
    </w:p>
    <w:p w14:paraId="63AE4CDC" w14:textId="77777777" w:rsidR="00716BDE" w:rsidRDefault="00091272">
      <w:pPr>
        <w:pStyle w:val="10"/>
      </w:pPr>
      <w:r>
        <w:rPr>
          <w:rFonts w:hint="eastAsia"/>
        </w:rPr>
        <w:t>第一册</w:t>
      </w:r>
      <w:r>
        <w:rPr>
          <w:rFonts w:hint="eastAsia"/>
        </w:rPr>
        <w:t xml:space="preserve">  </w:t>
      </w:r>
      <w:r>
        <w:rPr>
          <w:rFonts w:hint="eastAsia"/>
        </w:rPr>
        <w:t>专用条款</w:t>
      </w:r>
    </w:p>
    <w:p w14:paraId="30C78DAE" w14:textId="77777777" w:rsidR="00716BDE" w:rsidRDefault="00091272">
      <w:pPr>
        <w:keepNext/>
        <w:keepLines/>
        <w:adjustRightInd w:val="0"/>
        <w:spacing w:before="260" w:after="260"/>
        <w:jc w:val="center"/>
        <w:textAlignment w:val="baseline"/>
        <w:outlineLvl w:val="1"/>
        <w:rPr>
          <w:rFonts w:ascii="宋体" w:hAnsi="宋体"/>
          <w:b/>
          <w:kern w:val="0"/>
          <w:sz w:val="32"/>
          <w:szCs w:val="32"/>
        </w:rPr>
      </w:pPr>
      <w:r>
        <w:rPr>
          <w:rFonts w:ascii="宋体" w:hAnsi="宋体" w:hint="eastAsia"/>
          <w:b/>
          <w:kern w:val="0"/>
          <w:sz w:val="32"/>
          <w:szCs w:val="32"/>
        </w:rPr>
        <w:t>第一章  招标公告</w:t>
      </w:r>
    </w:p>
    <w:p w14:paraId="72932C6B" w14:textId="77ACB75D" w:rsidR="00716BDE" w:rsidRDefault="00091272">
      <w:pPr>
        <w:adjustRightInd w:val="0"/>
        <w:snapToGrid w:val="0"/>
        <w:spacing w:line="360" w:lineRule="auto"/>
        <w:ind w:firstLineChars="200" w:firstLine="420"/>
        <w:rPr>
          <w:kern w:val="0"/>
          <w:szCs w:val="21"/>
        </w:rPr>
      </w:pPr>
      <w:r>
        <w:rPr>
          <w:kern w:val="0"/>
          <w:szCs w:val="21"/>
        </w:rPr>
        <w:t>根据《深圳经济特区政府采购条例》和《深圳大学采购管理办法》的有关规定，深圳大学招投标管理中心就</w:t>
      </w:r>
      <w:r>
        <w:rPr>
          <w:color w:val="FF0000"/>
          <w:kern w:val="0"/>
          <w:szCs w:val="21"/>
          <w:u w:val="single"/>
        </w:rPr>
        <w:t xml:space="preserve">  </w:t>
      </w:r>
      <w:r w:rsidR="00681BAA">
        <w:rPr>
          <w:color w:val="FF0000"/>
          <w:kern w:val="0"/>
          <w:szCs w:val="21"/>
          <w:u w:val="single"/>
        </w:rPr>
        <w:t>丽湖校区模拟法庭二次装修工程</w:t>
      </w:r>
      <w:r>
        <w:rPr>
          <w:kern w:val="0"/>
          <w:szCs w:val="21"/>
        </w:rPr>
        <w:t>项目，进行</w:t>
      </w:r>
      <w:r>
        <w:rPr>
          <w:color w:val="000000"/>
          <w:kern w:val="0"/>
          <w:szCs w:val="21"/>
        </w:rPr>
        <w:t>公开招标</w:t>
      </w:r>
      <w:r>
        <w:rPr>
          <w:kern w:val="0"/>
          <w:szCs w:val="21"/>
        </w:rPr>
        <w:t>，欢迎符合资格的供应商参加投标。</w:t>
      </w:r>
    </w:p>
    <w:p w14:paraId="131BE768" w14:textId="77777777" w:rsidR="00716BDE" w:rsidRDefault="00716BDE">
      <w:pPr>
        <w:adjustRightInd w:val="0"/>
        <w:snapToGrid w:val="0"/>
        <w:spacing w:line="360" w:lineRule="auto"/>
        <w:ind w:firstLineChars="200" w:firstLine="420"/>
        <w:rPr>
          <w:kern w:val="0"/>
          <w:szCs w:val="21"/>
        </w:rPr>
      </w:pPr>
    </w:p>
    <w:p w14:paraId="30892EDD" w14:textId="1C5F1809" w:rsidR="00716BDE" w:rsidRDefault="00091272">
      <w:pPr>
        <w:adjustRightInd w:val="0"/>
        <w:snapToGrid w:val="0"/>
        <w:spacing w:line="360" w:lineRule="auto"/>
        <w:rPr>
          <w:kern w:val="0"/>
          <w:szCs w:val="21"/>
        </w:rPr>
      </w:pPr>
      <w:r>
        <w:rPr>
          <w:kern w:val="0"/>
          <w:szCs w:val="21"/>
        </w:rPr>
        <w:t>一、项目编号：</w:t>
      </w:r>
      <w:r w:rsidR="00681BAA">
        <w:rPr>
          <w:kern w:val="0"/>
          <w:szCs w:val="21"/>
        </w:rPr>
        <w:t>SZUCG20211417GC</w:t>
      </w:r>
    </w:p>
    <w:p w14:paraId="19D7A2F6" w14:textId="7423F523" w:rsidR="00716BDE" w:rsidRDefault="00091272">
      <w:pPr>
        <w:adjustRightInd w:val="0"/>
        <w:snapToGrid w:val="0"/>
        <w:spacing w:line="360" w:lineRule="auto"/>
        <w:rPr>
          <w:kern w:val="0"/>
          <w:szCs w:val="21"/>
        </w:rPr>
      </w:pPr>
      <w:r>
        <w:rPr>
          <w:kern w:val="0"/>
          <w:szCs w:val="21"/>
        </w:rPr>
        <w:t>二、项目名称：</w:t>
      </w:r>
      <w:r w:rsidR="00681BAA">
        <w:rPr>
          <w:kern w:val="0"/>
          <w:szCs w:val="21"/>
        </w:rPr>
        <w:t>丽湖校区模拟法庭二次装修工程</w:t>
      </w:r>
    </w:p>
    <w:p w14:paraId="00938692" w14:textId="77777777" w:rsidR="00716BDE" w:rsidRDefault="00091272">
      <w:pPr>
        <w:adjustRightInd w:val="0"/>
        <w:snapToGrid w:val="0"/>
        <w:spacing w:line="360" w:lineRule="auto"/>
        <w:rPr>
          <w:kern w:val="0"/>
          <w:szCs w:val="21"/>
        </w:rPr>
      </w:pPr>
      <w:r>
        <w:rPr>
          <w:kern w:val="0"/>
          <w:szCs w:val="21"/>
        </w:rPr>
        <w:t>三、项目概况：详见招标文件。</w:t>
      </w:r>
      <w:r>
        <w:rPr>
          <w:kern w:val="0"/>
          <w:szCs w:val="21"/>
        </w:rPr>
        <w:t xml:space="preserve">   </w:t>
      </w:r>
    </w:p>
    <w:p w14:paraId="369E424A" w14:textId="77777777" w:rsidR="00716BDE" w:rsidRDefault="00091272">
      <w:pPr>
        <w:adjustRightInd w:val="0"/>
        <w:snapToGrid w:val="0"/>
        <w:spacing w:line="360" w:lineRule="auto"/>
        <w:ind w:firstLineChars="200" w:firstLine="420"/>
        <w:rPr>
          <w:kern w:val="0"/>
          <w:szCs w:val="21"/>
        </w:rPr>
      </w:pPr>
      <w:r>
        <w:rPr>
          <w:kern w:val="0"/>
          <w:szCs w:val="21"/>
        </w:rPr>
        <w:t xml:space="preserve">    </w:t>
      </w:r>
    </w:p>
    <w:p w14:paraId="7061F403" w14:textId="77777777" w:rsidR="00716BDE" w:rsidRDefault="00091272">
      <w:pPr>
        <w:adjustRightInd w:val="0"/>
        <w:snapToGrid w:val="0"/>
        <w:spacing w:line="360" w:lineRule="auto"/>
        <w:rPr>
          <w:kern w:val="0"/>
          <w:szCs w:val="21"/>
        </w:rPr>
      </w:pPr>
      <w:r>
        <w:rPr>
          <w:kern w:val="0"/>
          <w:szCs w:val="21"/>
        </w:rPr>
        <w:t>四、投标人资格要求：</w:t>
      </w:r>
    </w:p>
    <w:p w14:paraId="78DB084E" w14:textId="1FD1E42B" w:rsidR="00716BDE" w:rsidRPr="00784F02" w:rsidRDefault="00091272">
      <w:pPr>
        <w:adjustRightInd w:val="0"/>
        <w:snapToGrid w:val="0"/>
        <w:spacing w:line="360" w:lineRule="auto"/>
        <w:ind w:firstLineChars="200" w:firstLine="420"/>
        <w:rPr>
          <w:kern w:val="0"/>
          <w:szCs w:val="21"/>
        </w:rPr>
      </w:pPr>
      <w:r w:rsidRPr="00784F02">
        <w:rPr>
          <w:rFonts w:hint="eastAsia"/>
          <w:kern w:val="0"/>
          <w:szCs w:val="21"/>
        </w:rPr>
        <w:t xml:space="preserve">1. </w:t>
      </w:r>
      <w:r w:rsidRPr="00784F02">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w:t>
      </w:r>
    </w:p>
    <w:p w14:paraId="73981E52" w14:textId="7A9A5A8B" w:rsidR="002505F1" w:rsidRDefault="002505F1" w:rsidP="002505F1">
      <w:pPr>
        <w:adjustRightInd w:val="0"/>
        <w:snapToGrid w:val="0"/>
        <w:spacing w:line="360" w:lineRule="auto"/>
        <w:ind w:firstLineChars="200" w:firstLine="420"/>
        <w:rPr>
          <w:b/>
          <w:kern w:val="0"/>
          <w:szCs w:val="21"/>
        </w:rPr>
      </w:pPr>
      <w:r>
        <w:rPr>
          <w:kern w:val="0"/>
          <w:szCs w:val="21"/>
        </w:rPr>
        <w:t>2</w:t>
      </w:r>
      <w:r>
        <w:rPr>
          <w:rFonts w:hint="eastAsia"/>
          <w:kern w:val="0"/>
          <w:szCs w:val="21"/>
        </w:rPr>
        <w:t>.</w:t>
      </w:r>
      <w:r>
        <w:rPr>
          <w:rFonts w:hint="eastAsia"/>
          <w:b/>
          <w:kern w:val="0"/>
          <w:szCs w:val="21"/>
        </w:rPr>
        <w:t xml:space="preserve"> </w:t>
      </w:r>
      <w:r w:rsidR="00166AD6">
        <w:rPr>
          <w:rFonts w:hint="eastAsia"/>
          <w:b/>
          <w:kern w:val="0"/>
          <w:szCs w:val="21"/>
        </w:rPr>
        <w:t>投标人</w:t>
      </w:r>
      <w:r w:rsidR="00166AD6" w:rsidRPr="00E95EA7">
        <w:rPr>
          <w:rFonts w:hint="eastAsia"/>
          <w:b/>
          <w:kern w:val="0"/>
          <w:szCs w:val="21"/>
        </w:rPr>
        <w:t>需具有建筑装修装饰工程专业承包一级资质</w:t>
      </w:r>
      <w:r w:rsidR="00166AD6">
        <w:rPr>
          <w:rFonts w:hint="eastAsia"/>
          <w:b/>
          <w:kern w:val="0"/>
          <w:szCs w:val="21"/>
        </w:rPr>
        <w:t>（证明文件：投标人须提供资质证书复印件加盖投标人公章）。</w:t>
      </w:r>
    </w:p>
    <w:p w14:paraId="6E22E945" w14:textId="4CA6B30C" w:rsidR="00716BDE" w:rsidRDefault="007322CD">
      <w:pPr>
        <w:adjustRightInd w:val="0"/>
        <w:snapToGrid w:val="0"/>
        <w:spacing w:line="360" w:lineRule="auto"/>
        <w:ind w:firstLineChars="200" w:firstLine="420"/>
        <w:rPr>
          <w:kern w:val="0"/>
          <w:szCs w:val="21"/>
        </w:rPr>
      </w:pPr>
      <w:r>
        <w:rPr>
          <w:kern w:val="0"/>
          <w:szCs w:val="21"/>
        </w:rPr>
        <w:t>3</w:t>
      </w:r>
      <w:r w:rsidR="00091272">
        <w:rPr>
          <w:rFonts w:hint="eastAsia"/>
          <w:kern w:val="0"/>
          <w:szCs w:val="21"/>
        </w:rPr>
        <w:t xml:space="preserve">. </w:t>
      </w:r>
      <w:r w:rsidR="00091272">
        <w:rPr>
          <w:rFonts w:hint="eastAsia"/>
          <w:kern w:val="0"/>
          <w:szCs w:val="21"/>
        </w:rPr>
        <w:t>投标人近三年内，在经营活动中没有重大违法记录。</w:t>
      </w:r>
      <w:r w:rsidR="00091272">
        <w:rPr>
          <w:rFonts w:hint="eastAsia"/>
          <w:kern w:val="0"/>
          <w:szCs w:val="21"/>
        </w:rPr>
        <w:t>(</w:t>
      </w:r>
      <w:r w:rsidR="00091272">
        <w:rPr>
          <w:rFonts w:hint="eastAsia"/>
          <w:kern w:val="0"/>
          <w:szCs w:val="21"/>
        </w:rPr>
        <w:t>证明文件：投标人须提供《无违法违规行为承诺函》加盖投标人公章</w:t>
      </w:r>
      <w:r w:rsidR="00091272">
        <w:rPr>
          <w:rFonts w:hint="eastAsia"/>
          <w:kern w:val="0"/>
          <w:szCs w:val="21"/>
        </w:rPr>
        <w:t>)</w:t>
      </w:r>
      <w:r w:rsidR="00091272">
        <w:rPr>
          <w:rFonts w:hint="eastAsia"/>
          <w:kern w:val="0"/>
          <w:szCs w:val="21"/>
        </w:rPr>
        <w:t>；</w:t>
      </w:r>
    </w:p>
    <w:p w14:paraId="4C5BF839" w14:textId="18AF91FB" w:rsidR="00716BDE" w:rsidRDefault="007322CD">
      <w:pPr>
        <w:adjustRightInd w:val="0"/>
        <w:snapToGrid w:val="0"/>
        <w:spacing w:line="360" w:lineRule="auto"/>
        <w:ind w:firstLineChars="200" w:firstLine="420"/>
        <w:rPr>
          <w:kern w:val="0"/>
          <w:szCs w:val="21"/>
        </w:rPr>
      </w:pPr>
      <w:r>
        <w:rPr>
          <w:kern w:val="0"/>
          <w:szCs w:val="21"/>
        </w:rPr>
        <w:t>4</w:t>
      </w:r>
      <w:r w:rsidR="00091272">
        <w:rPr>
          <w:rFonts w:hint="eastAsia"/>
          <w:kern w:val="0"/>
          <w:szCs w:val="21"/>
        </w:rPr>
        <w:t xml:space="preserve">. </w:t>
      </w:r>
      <w:r w:rsidR="00091272">
        <w:rPr>
          <w:rFonts w:hint="eastAsia"/>
          <w:kern w:val="0"/>
          <w:szCs w:val="21"/>
        </w:rPr>
        <w:t>本项目不接受联合体投标；</w:t>
      </w:r>
    </w:p>
    <w:p w14:paraId="7F4E7BCB" w14:textId="262FABAB" w:rsidR="00716BDE" w:rsidRPr="004077DE" w:rsidRDefault="007322CD">
      <w:pPr>
        <w:adjustRightInd w:val="0"/>
        <w:snapToGrid w:val="0"/>
        <w:spacing w:line="360" w:lineRule="auto"/>
        <w:ind w:firstLine="420"/>
        <w:rPr>
          <w:kern w:val="0"/>
          <w:szCs w:val="21"/>
        </w:rPr>
      </w:pPr>
      <w:r>
        <w:rPr>
          <w:kern w:val="0"/>
          <w:szCs w:val="21"/>
        </w:rPr>
        <w:t>5</w:t>
      </w:r>
      <w:r w:rsidR="00091272" w:rsidRPr="001C708E">
        <w:rPr>
          <w:kern w:val="0"/>
          <w:szCs w:val="21"/>
        </w:rPr>
        <w:t xml:space="preserve">. </w:t>
      </w:r>
      <w:r w:rsidR="00091272" w:rsidRPr="001C708E">
        <w:rPr>
          <w:kern w:val="0"/>
          <w:szCs w:val="21"/>
        </w:rPr>
        <w:t>本项目拒绝投标人选用进口产品参与投标（进口产品是指通过海关验放进入中国境内且产自关境外的进口产品）</w:t>
      </w:r>
      <w:r w:rsidR="00091272" w:rsidRPr="004077DE">
        <w:rPr>
          <w:kern w:val="0"/>
          <w:szCs w:val="21"/>
        </w:rPr>
        <w:t>。</w:t>
      </w:r>
    </w:p>
    <w:p w14:paraId="00F019D4" w14:textId="77777777" w:rsidR="00716BDE" w:rsidRPr="004077DE" w:rsidRDefault="00091272">
      <w:pPr>
        <w:adjustRightInd w:val="0"/>
        <w:snapToGrid w:val="0"/>
        <w:spacing w:line="360" w:lineRule="auto"/>
        <w:ind w:firstLineChars="200" w:firstLine="420"/>
        <w:rPr>
          <w:kern w:val="0"/>
          <w:szCs w:val="21"/>
        </w:rPr>
      </w:pPr>
      <w:r w:rsidRPr="004077DE">
        <w:rPr>
          <w:kern w:val="0"/>
          <w:szCs w:val="21"/>
        </w:rPr>
        <w:t xml:space="preserve">    </w:t>
      </w:r>
    </w:p>
    <w:p w14:paraId="161B8FE4" w14:textId="77777777" w:rsidR="00716BDE" w:rsidRPr="004077DE" w:rsidRDefault="00091272">
      <w:pPr>
        <w:adjustRightInd w:val="0"/>
        <w:snapToGrid w:val="0"/>
        <w:spacing w:line="360" w:lineRule="auto"/>
        <w:rPr>
          <w:kern w:val="0"/>
          <w:szCs w:val="21"/>
        </w:rPr>
      </w:pPr>
      <w:r w:rsidRPr="004077DE">
        <w:rPr>
          <w:kern w:val="0"/>
          <w:szCs w:val="21"/>
        </w:rPr>
        <w:t>五、采购预算：</w:t>
      </w:r>
    </w:p>
    <w:p w14:paraId="7B036B05" w14:textId="1E3095A9" w:rsidR="00E3321C" w:rsidRDefault="00091272" w:rsidP="00E3321C">
      <w:pPr>
        <w:adjustRightInd w:val="0"/>
        <w:snapToGrid w:val="0"/>
        <w:spacing w:line="360" w:lineRule="auto"/>
        <w:ind w:firstLine="420"/>
        <w:rPr>
          <w:kern w:val="0"/>
          <w:szCs w:val="21"/>
        </w:rPr>
      </w:pPr>
      <w:r w:rsidRPr="004077DE">
        <w:rPr>
          <w:kern w:val="0"/>
          <w:szCs w:val="21"/>
        </w:rPr>
        <w:t>合计</w:t>
      </w:r>
      <w:r w:rsidRPr="004077DE">
        <w:rPr>
          <w:rFonts w:hint="eastAsia"/>
          <w:kern w:val="0"/>
          <w:szCs w:val="21"/>
        </w:rPr>
        <w:t>：</w:t>
      </w:r>
      <w:r w:rsidR="00E91D0A" w:rsidRPr="00E91D0A">
        <w:rPr>
          <w:kern w:val="0"/>
          <w:szCs w:val="21"/>
        </w:rPr>
        <w:t>355,534.68</w:t>
      </w:r>
      <w:r w:rsidR="00E3321C">
        <w:rPr>
          <w:kern w:val="0"/>
          <w:szCs w:val="21"/>
        </w:rPr>
        <w:t>元（人民币）。</w:t>
      </w:r>
    </w:p>
    <w:p w14:paraId="3A6BE84F" w14:textId="72ECA1AD" w:rsidR="00716BDE" w:rsidRPr="00E3321C" w:rsidRDefault="00716BDE">
      <w:pPr>
        <w:adjustRightInd w:val="0"/>
        <w:snapToGrid w:val="0"/>
        <w:spacing w:line="360" w:lineRule="auto"/>
        <w:ind w:firstLine="420"/>
        <w:rPr>
          <w:kern w:val="0"/>
          <w:szCs w:val="21"/>
        </w:rPr>
      </w:pPr>
    </w:p>
    <w:p w14:paraId="3D5EB1BC" w14:textId="77777777" w:rsidR="00716BDE" w:rsidRPr="00D72211" w:rsidRDefault="00091272">
      <w:pPr>
        <w:adjustRightInd w:val="0"/>
        <w:snapToGrid w:val="0"/>
        <w:spacing w:line="360" w:lineRule="auto"/>
        <w:rPr>
          <w:kern w:val="0"/>
          <w:szCs w:val="21"/>
        </w:rPr>
      </w:pPr>
      <w:r w:rsidRPr="00D72211">
        <w:rPr>
          <w:kern w:val="0"/>
          <w:szCs w:val="21"/>
        </w:rPr>
        <w:t>六、投标与开标注意事项：</w:t>
      </w:r>
    </w:p>
    <w:p w14:paraId="7B9CDC06" w14:textId="77777777" w:rsidR="00CE008C" w:rsidRPr="00D72211" w:rsidRDefault="00CE008C" w:rsidP="00CE008C">
      <w:pPr>
        <w:adjustRightInd w:val="0"/>
        <w:snapToGrid w:val="0"/>
        <w:spacing w:line="360" w:lineRule="auto"/>
        <w:ind w:firstLineChars="200" w:firstLine="420"/>
        <w:rPr>
          <w:kern w:val="0"/>
          <w:szCs w:val="21"/>
        </w:rPr>
      </w:pPr>
      <w:bookmarkStart w:id="3" w:name="投标邀请书"/>
      <w:r w:rsidRPr="00D72211">
        <w:rPr>
          <w:kern w:val="0"/>
          <w:szCs w:val="21"/>
        </w:rPr>
        <w:t xml:space="preserve">1. </w:t>
      </w:r>
      <w:r w:rsidRPr="00D72211">
        <w:rPr>
          <w:kern w:val="0"/>
          <w:szCs w:val="21"/>
        </w:rPr>
        <w:t>标书获得方法</w:t>
      </w:r>
      <w:r w:rsidRPr="00D72211">
        <w:rPr>
          <w:kern w:val="0"/>
          <w:szCs w:val="21"/>
        </w:rPr>
        <w:t xml:space="preserve"> </w:t>
      </w:r>
    </w:p>
    <w:p w14:paraId="4BB1D1DB" w14:textId="736F2C55" w:rsidR="00CE008C" w:rsidRPr="00112A9D" w:rsidRDefault="00CE008C" w:rsidP="00CE008C">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3E5DDF">
        <w:rPr>
          <w:rFonts w:ascii="宋体" w:hAnsi="宋体" w:cs="宋体" w:hint="eastAsia"/>
          <w:b/>
          <w:color w:val="FF0000"/>
          <w:kern w:val="0"/>
          <w:szCs w:val="21"/>
        </w:rPr>
        <w:t>招标文件售后不退</w:t>
      </w:r>
      <w:r w:rsidR="003E5DDF">
        <w:rPr>
          <w:rFonts w:ascii="宋体" w:hAnsi="宋体" w:cs="宋体"/>
          <w:b/>
          <w:color w:val="FF0000"/>
          <w:kern w:val="0"/>
          <w:szCs w:val="21"/>
        </w:rPr>
        <w:t>。</w:t>
      </w:r>
    </w:p>
    <w:p w14:paraId="7FCCAC2D" w14:textId="28FD3008" w:rsidR="00CE008C" w:rsidRPr="00940E0D" w:rsidRDefault="00CE008C" w:rsidP="00CE008C">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w:t>
      </w:r>
      <w:r w:rsidR="00217833">
        <w:rPr>
          <w:rFonts w:ascii="宋体" w:hAnsi="宋体" w:cs="宋体" w:hint="eastAsia"/>
          <w:kern w:val="0"/>
          <w:szCs w:val="21"/>
        </w:rPr>
        <w:t>1</w:t>
      </w:r>
      <w:r w:rsidRPr="00C554AE">
        <w:rPr>
          <w:rFonts w:ascii="宋体" w:hAnsi="宋体" w:cs="宋体" w:hint="eastAsia"/>
          <w:kern w:val="0"/>
          <w:szCs w:val="21"/>
        </w:rPr>
        <w:t>年</w:t>
      </w:r>
      <w:r w:rsidR="00D1668C">
        <w:rPr>
          <w:rFonts w:ascii="宋体" w:hAnsi="宋体" w:cs="宋体" w:hint="eastAsia"/>
          <w:kern w:val="0"/>
          <w:szCs w:val="21"/>
        </w:rPr>
        <w:t>7</w:t>
      </w:r>
      <w:r w:rsidRPr="00C554AE">
        <w:rPr>
          <w:rFonts w:ascii="宋体" w:hAnsi="宋体" w:cs="宋体" w:hint="eastAsia"/>
          <w:kern w:val="0"/>
          <w:szCs w:val="21"/>
        </w:rPr>
        <w:t>月</w:t>
      </w:r>
      <w:r w:rsidR="00D1668C">
        <w:rPr>
          <w:rFonts w:ascii="宋体" w:hAnsi="宋体" w:cs="宋体" w:hint="eastAsia"/>
          <w:kern w:val="0"/>
          <w:szCs w:val="21"/>
        </w:rPr>
        <w:t>15</w:t>
      </w:r>
      <w:r w:rsidRPr="00C554AE">
        <w:rPr>
          <w:rFonts w:ascii="宋体" w:hAnsi="宋体" w:cs="宋体" w:hint="eastAsia"/>
          <w:kern w:val="0"/>
          <w:szCs w:val="21"/>
        </w:rPr>
        <w:t>日起至</w:t>
      </w:r>
      <w:r>
        <w:rPr>
          <w:rFonts w:ascii="宋体" w:hAnsi="宋体" w:cs="宋体"/>
          <w:kern w:val="0"/>
          <w:szCs w:val="21"/>
        </w:rPr>
        <w:t>202</w:t>
      </w:r>
      <w:r w:rsidR="007A56C7">
        <w:rPr>
          <w:rFonts w:ascii="宋体" w:hAnsi="宋体" w:cs="宋体" w:hint="eastAsia"/>
          <w:kern w:val="0"/>
          <w:szCs w:val="21"/>
        </w:rPr>
        <w:t>1</w:t>
      </w:r>
      <w:r w:rsidRPr="00C554AE">
        <w:rPr>
          <w:rFonts w:ascii="宋体" w:hAnsi="宋体" w:cs="宋体" w:hint="eastAsia"/>
          <w:kern w:val="0"/>
          <w:szCs w:val="21"/>
        </w:rPr>
        <w:t>年</w:t>
      </w:r>
      <w:r w:rsidR="00D1668C">
        <w:rPr>
          <w:rFonts w:ascii="宋体" w:hAnsi="宋体" w:cs="宋体" w:hint="eastAsia"/>
          <w:kern w:val="0"/>
          <w:szCs w:val="21"/>
        </w:rPr>
        <w:t>7</w:t>
      </w:r>
      <w:r w:rsidRPr="00C554AE">
        <w:rPr>
          <w:rFonts w:ascii="宋体" w:hAnsi="宋体" w:cs="宋体" w:hint="eastAsia"/>
          <w:kern w:val="0"/>
          <w:szCs w:val="21"/>
        </w:rPr>
        <w:t>月</w:t>
      </w:r>
      <w:r w:rsidR="00D1668C">
        <w:rPr>
          <w:rFonts w:ascii="宋体" w:hAnsi="宋体" w:cs="宋体" w:hint="eastAsia"/>
          <w:kern w:val="0"/>
          <w:szCs w:val="21"/>
        </w:rPr>
        <w:t>26</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w:t>
      </w:r>
      <w:r w:rsidRPr="00940E0D">
        <w:rPr>
          <w:rFonts w:ascii="宋体" w:hAnsi="宋体" w:cs="宋体" w:hint="eastAsia"/>
          <w:b/>
          <w:kern w:val="0"/>
          <w:szCs w:val="21"/>
        </w:rPr>
        <w:t>营业执照、投标报名表</w:t>
      </w:r>
      <w:r w:rsidRPr="00940E0D">
        <w:rPr>
          <w:rFonts w:ascii="宋体" w:hAnsi="宋体" w:cs="宋体" w:hint="eastAsia"/>
          <w:kern w:val="0"/>
          <w:szCs w:val="21"/>
        </w:rPr>
        <w:t>（投标代表签名、加盖</w:t>
      </w:r>
      <w:r w:rsidRPr="00940E0D">
        <w:rPr>
          <w:rFonts w:ascii="宋体" w:hAnsi="宋体" w:cs="宋体" w:hint="eastAsia"/>
          <w:kern w:val="0"/>
          <w:szCs w:val="21"/>
        </w:rPr>
        <w:lastRenderedPageBreak/>
        <w:t>公章）</w:t>
      </w:r>
      <w:r w:rsidRPr="00940E0D">
        <w:rPr>
          <w:rFonts w:ascii="宋体" w:hAnsi="宋体" w:cs="宋体" w:hint="eastAsia"/>
          <w:b/>
          <w:kern w:val="0"/>
          <w:szCs w:val="21"/>
        </w:rPr>
        <w:t>和150元标书费缴纳凭证</w:t>
      </w:r>
      <w:r w:rsidRPr="00940E0D">
        <w:rPr>
          <w:rFonts w:ascii="宋体" w:hAnsi="宋体" w:cs="宋体" w:hint="eastAsia"/>
          <w:kern w:val="0"/>
          <w:szCs w:val="21"/>
        </w:rPr>
        <w:t>（</w:t>
      </w:r>
      <w:r w:rsidRPr="00940E0D">
        <w:rPr>
          <w:color w:val="222222"/>
        </w:rPr>
        <w:t>标书费付款回执</w:t>
      </w:r>
      <w:r w:rsidRPr="00940E0D">
        <w:rPr>
          <w:rFonts w:hint="eastAsia"/>
          <w:color w:val="222222"/>
        </w:rPr>
        <w:t>至少应有收款人账户、付款人账户、转账时间、转账金额等</w:t>
      </w:r>
      <w:r w:rsidRPr="00940E0D">
        <w:rPr>
          <w:color w:val="222222"/>
        </w:rPr>
        <w:t>信息</w:t>
      </w:r>
      <w:r w:rsidRPr="00940E0D">
        <w:rPr>
          <w:rFonts w:ascii="宋体" w:hAnsi="宋体" w:cs="宋体" w:hint="eastAsia"/>
          <w:kern w:val="0"/>
          <w:szCs w:val="21"/>
        </w:rPr>
        <w:t>）一并</w:t>
      </w:r>
      <w:r w:rsidRPr="00940E0D">
        <w:rPr>
          <w:rFonts w:ascii="宋体" w:hAnsi="宋体" w:cs="宋体"/>
          <w:kern w:val="0"/>
          <w:szCs w:val="21"/>
        </w:rPr>
        <w:t>扫描</w:t>
      </w:r>
      <w:r w:rsidRPr="00940E0D">
        <w:rPr>
          <w:rFonts w:ascii="宋体" w:hAnsi="宋体" w:cs="宋体" w:hint="eastAsia"/>
          <w:kern w:val="0"/>
          <w:szCs w:val="21"/>
        </w:rPr>
        <w:t>发至邮箱</w:t>
      </w:r>
      <w:r w:rsidRPr="00940E0D">
        <w:rPr>
          <w:rFonts w:ascii="宋体" w:hAnsi="宋体" w:cs="宋体"/>
          <w:b/>
          <w:color w:val="FF0000"/>
          <w:kern w:val="0"/>
          <w:sz w:val="24"/>
        </w:rPr>
        <w:t>zhaobiao@szu.edu.cn</w:t>
      </w:r>
      <w:r w:rsidRPr="00940E0D">
        <w:rPr>
          <w:rFonts w:ascii="宋体" w:hAnsi="宋体" w:cs="宋体" w:hint="eastAsia"/>
          <w:kern w:val="0"/>
          <w:szCs w:val="21"/>
        </w:rPr>
        <w:t xml:space="preserve"> ；标书费缴纳至深圳大学账户：</w:t>
      </w:r>
    </w:p>
    <w:p w14:paraId="69F63095"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开户行：中国银行深圳深大支行</w:t>
      </w:r>
    </w:p>
    <w:p w14:paraId="24B2B63F"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户名：深圳大学</w:t>
      </w:r>
    </w:p>
    <w:p w14:paraId="77065ADC"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账号：</w:t>
      </w:r>
      <w:r w:rsidRPr="00940E0D">
        <w:rPr>
          <w:rFonts w:ascii="宋体" w:hAnsi="宋体" w:cs="宋体"/>
          <w:kern w:val="0"/>
          <w:szCs w:val="21"/>
        </w:rPr>
        <w:t>7549 6835 0439</w:t>
      </w:r>
    </w:p>
    <w:p w14:paraId="49D8B12B" w14:textId="77777777" w:rsidR="00CE008C" w:rsidRPr="00940E0D" w:rsidRDefault="00CE008C" w:rsidP="00CE008C">
      <w:pPr>
        <w:ind w:firstLineChars="400" w:firstLine="840"/>
        <w:rPr>
          <w:rFonts w:ascii="宋体" w:hAnsi="宋体" w:cs="宋体"/>
          <w:kern w:val="0"/>
          <w:szCs w:val="21"/>
        </w:rPr>
      </w:pPr>
      <w:r w:rsidRPr="00940E0D">
        <w:rPr>
          <w:rFonts w:ascii="宋体" w:hAnsi="宋体" w:cs="宋体" w:hint="eastAsia"/>
          <w:kern w:val="0"/>
          <w:szCs w:val="21"/>
        </w:rPr>
        <w:t>备注：</w:t>
      </w:r>
      <w:r w:rsidRPr="00940E0D">
        <w:rPr>
          <w:rFonts w:ascii="宋体" w:hAnsi="宋体" w:cs="宋体" w:hint="eastAsia"/>
          <w:b/>
          <w:kern w:val="0"/>
          <w:szCs w:val="21"/>
          <w:u w:val="single"/>
        </w:rPr>
        <w:t>项目编号</w:t>
      </w:r>
    </w:p>
    <w:p w14:paraId="19119338" w14:textId="77777777" w:rsidR="00CE008C" w:rsidRPr="00940E0D" w:rsidRDefault="00CE008C" w:rsidP="00CE008C">
      <w:pPr>
        <w:adjustRightInd w:val="0"/>
        <w:snapToGrid w:val="0"/>
        <w:spacing w:line="360" w:lineRule="auto"/>
        <w:rPr>
          <w:kern w:val="0"/>
          <w:szCs w:val="21"/>
        </w:rPr>
      </w:pPr>
      <w:r w:rsidRPr="00940E0D">
        <w:rPr>
          <w:rFonts w:ascii="宋体" w:hAnsi="宋体" w:cs="宋体" w:hint="eastAsia"/>
          <w:kern w:val="0"/>
          <w:szCs w:val="21"/>
        </w:rPr>
        <w:t>投标报名表下载链接：</w:t>
      </w:r>
      <w:hyperlink r:id="rId8" w:history="1">
        <w:r w:rsidRPr="00940E0D">
          <w:rPr>
            <w:rStyle w:val="afa"/>
            <w:rFonts w:ascii="宋体" w:hAnsi="宋体" w:cs="宋体" w:hint="eastAsia"/>
            <w:kern w:val="0"/>
            <w:szCs w:val="21"/>
          </w:rPr>
          <w:t>http://bidding.szu.edu.cn/listfile.asp</w:t>
        </w:r>
      </w:hyperlink>
      <w:r w:rsidRPr="00940E0D">
        <w:rPr>
          <w:rFonts w:ascii="宋体" w:hAnsi="宋体" w:cs="宋体" w:hint="eastAsia"/>
          <w:kern w:val="0"/>
          <w:szCs w:val="21"/>
        </w:rPr>
        <w:t>。</w:t>
      </w:r>
    </w:p>
    <w:p w14:paraId="7DCDCE8B" w14:textId="57DB9F1C" w:rsidR="00E37AB5" w:rsidRPr="00F843AB" w:rsidRDefault="00E37AB5" w:rsidP="00E37AB5">
      <w:pPr>
        <w:adjustRightInd w:val="0"/>
        <w:snapToGrid w:val="0"/>
        <w:spacing w:line="360" w:lineRule="auto"/>
        <w:ind w:firstLine="435"/>
        <w:rPr>
          <w:color w:val="FF0000"/>
        </w:rPr>
      </w:pPr>
      <w:r>
        <w:rPr>
          <w:rFonts w:hint="eastAsia"/>
          <w:kern w:val="0"/>
          <w:szCs w:val="21"/>
        </w:rPr>
        <w:t>2.</w:t>
      </w:r>
      <w:r>
        <w:rPr>
          <w:kern w:val="0"/>
          <w:szCs w:val="21"/>
        </w:rPr>
        <w:t xml:space="preserve"> </w:t>
      </w:r>
      <w:r>
        <w:rPr>
          <w:kern w:val="0"/>
          <w:szCs w:val="21"/>
        </w:rPr>
        <w:t>现场踏勘：</w:t>
      </w:r>
      <w:r w:rsidR="001A612B">
        <w:rPr>
          <w:rFonts w:hint="eastAsia"/>
          <w:color w:val="FF0000"/>
        </w:rPr>
        <w:t>时间：</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21</w:t>
      </w:r>
      <w:r w:rsidR="001A612B">
        <w:rPr>
          <w:rFonts w:hint="eastAsia"/>
          <w:color w:val="FF0000"/>
        </w:rPr>
        <w:t>日（星期</w:t>
      </w:r>
      <w:r w:rsidR="00D1668C">
        <w:rPr>
          <w:rFonts w:hint="eastAsia"/>
          <w:color w:val="FF0000"/>
        </w:rPr>
        <w:t>三</w:t>
      </w:r>
      <w:r w:rsidR="001A612B">
        <w:rPr>
          <w:rFonts w:hint="eastAsia"/>
          <w:color w:val="FF0000"/>
        </w:rPr>
        <w:t>）</w:t>
      </w:r>
      <w:r w:rsidR="001A612B">
        <w:rPr>
          <w:rFonts w:hint="eastAsia"/>
          <w:color w:val="FF0000"/>
        </w:rPr>
        <w:t xml:space="preserve">10:00 </w:t>
      </w:r>
      <w:r w:rsidR="001A612B">
        <w:rPr>
          <w:rFonts w:hint="eastAsia"/>
          <w:color w:val="FF0000"/>
        </w:rPr>
        <w:t>（北京时间），地点：深圳大学丽湖校区，联系人：</w:t>
      </w:r>
      <w:r w:rsidR="00026009">
        <w:rPr>
          <w:rFonts w:hint="eastAsia"/>
          <w:color w:val="000000"/>
          <w:szCs w:val="21"/>
        </w:rPr>
        <w:t>贾老师</w:t>
      </w:r>
      <w:r w:rsidR="004476D7">
        <w:rPr>
          <w:rFonts w:hint="eastAsia"/>
          <w:color w:val="FF0000"/>
        </w:rPr>
        <w:t>，联系电话：</w:t>
      </w:r>
      <w:r w:rsidR="00026009">
        <w:rPr>
          <w:color w:val="000000"/>
          <w:szCs w:val="21"/>
        </w:rPr>
        <w:t>0755-86930596</w:t>
      </w:r>
      <w:r w:rsidR="004476D7">
        <w:rPr>
          <w:rFonts w:hint="eastAsia"/>
          <w:color w:val="FF0000"/>
        </w:rPr>
        <w:t>。</w:t>
      </w:r>
      <w:r w:rsidR="001A612B">
        <w:rPr>
          <w:color w:val="FF0000"/>
        </w:rPr>
        <w:t>供应商</w:t>
      </w:r>
      <w:r w:rsidR="001A612B">
        <w:rPr>
          <w:rFonts w:hint="eastAsia"/>
          <w:color w:val="FF0000"/>
        </w:rPr>
        <w:t>如</w:t>
      </w:r>
      <w:proofErr w:type="gramStart"/>
      <w:r w:rsidR="001A612B">
        <w:rPr>
          <w:color w:val="FF0000"/>
        </w:rPr>
        <w:t>需前往踏勘请</w:t>
      </w:r>
      <w:proofErr w:type="gramEnd"/>
      <w:r w:rsidR="001A612B">
        <w:rPr>
          <w:color w:val="FF0000"/>
        </w:rPr>
        <w:t>于</w:t>
      </w:r>
      <w:r w:rsidR="001A612B">
        <w:rPr>
          <w:rFonts w:hint="eastAsia"/>
          <w:color w:val="FF0000"/>
        </w:rPr>
        <w:t>20</w:t>
      </w:r>
      <w:r w:rsidR="001A612B">
        <w:rPr>
          <w:color w:val="FF0000"/>
        </w:rPr>
        <w:t>2</w:t>
      </w:r>
      <w:r w:rsidR="001A612B">
        <w:rPr>
          <w:rFonts w:hint="eastAsia"/>
          <w:color w:val="FF0000"/>
        </w:rPr>
        <w:t>1</w:t>
      </w:r>
      <w:r w:rsidR="001A612B">
        <w:rPr>
          <w:rFonts w:hint="eastAsia"/>
          <w:color w:val="FF0000"/>
        </w:rPr>
        <w:t>年</w:t>
      </w:r>
      <w:r w:rsidR="00D1668C">
        <w:rPr>
          <w:rFonts w:hint="eastAsia"/>
          <w:color w:val="FF0000"/>
        </w:rPr>
        <w:t>7</w:t>
      </w:r>
      <w:r w:rsidR="001A612B">
        <w:rPr>
          <w:rFonts w:hint="eastAsia"/>
          <w:color w:val="FF0000"/>
        </w:rPr>
        <w:t>月</w:t>
      </w:r>
      <w:r w:rsidR="00D1668C">
        <w:rPr>
          <w:rFonts w:hint="eastAsia"/>
          <w:color w:val="FF0000"/>
        </w:rPr>
        <w:t>20</w:t>
      </w:r>
      <w:r w:rsidR="001A612B">
        <w:rPr>
          <w:rFonts w:hint="eastAsia"/>
          <w:color w:val="FF0000"/>
        </w:rPr>
        <w:t>日（星期</w:t>
      </w:r>
      <w:r w:rsidR="00D1668C">
        <w:rPr>
          <w:rFonts w:hint="eastAsia"/>
          <w:color w:val="FF0000"/>
        </w:rPr>
        <w:t>二</w:t>
      </w:r>
      <w:r w:rsidR="001A612B">
        <w:rPr>
          <w:rFonts w:hint="eastAsia"/>
          <w:color w:val="FF0000"/>
        </w:rPr>
        <w:t>）</w:t>
      </w:r>
      <w:r w:rsidR="001A612B">
        <w:rPr>
          <w:rFonts w:hint="eastAsia"/>
          <w:color w:val="FF0000"/>
        </w:rPr>
        <w:t>1</w:t>
      </w:r>
      <w:r w:rsidR="001A612B">
        <w:rPr>
          <w:color w:val="FF0000"/>
        </w:rPr>
        <w:t>2</w:t>
      </w:r>
      <w:r w:rsidR="001A612B">
        <w:rPr>
          <w:rFonts w:hint="eastAsia"/>
          <w:color w:val="FF0000"/>
        </w:rPr>
        <w:t>:00</w:t>
      </w:r>
      <w:proofErr w:type="gramStart"/>
      <w:r w:rsidR="001A612B">
        <w:rPr>
          <w:rFonts w:hint="eastAsia"/>
          <w:color w:val="FF0000"/>
        </w:rPr>
        <w:t>前</w:t>
      </w:r>
      <w:r w:rsidR="001A612B">
        <w:rPr>
          <w:color w:val="FF0000"/>
        </w:rPr>
        <w:t>联系</w:t>
      </w:r>
      <w:proofErr w:type="gramEnd"/>
      <w:r w:rsidR="00026009">
        <w:rPr>
          <w:rFonts w:hint="eastAsia"/>
          <w:color w:val="FF0000"/>
        </w:rPr>
        <w:t xml:space="preserve"> </w:t>
      </w:r>
      <w:r w:rsidR="00026009">
        <w:rPr>
          <w:rFonts w:hint="eastAsia"/>
          <w:color w:val="000000"/>
          <w:szCs w:val="21"/>
        </w:rPr>
        <w:t>贾老师</w:t>
      </w:r>
      <w:r w:rsidR="00026009">
        <w:rPr>
          <w:rFonts w:hint="eastAsia"/>
          <w:color w:val="000000"/>
          <w:szCs w:val="21"/>
        </w:rPr>
        <w:t xml:space="preserve"> </w:t>
      </w:r>
      <w:r w:rsidR="001A612B">
        <w:rPr>
          <w:rFonts w:hint="eastAsia"/>
          <w:color w:val="FF0000"/>
        </w:rPr>
        <w:t>登记</w:t>
      </w:r>
      <w:r w:rsidR="001A612B">
        <w:rPr>
          <w:color w:val="FF0000"/>
        </w:rPr>
        <w:t>预约入校事宜。</w:t>
      </w:r>
      <w:r w:rsidR="001A612B">
        <w:rPr>
          <w:rFonts w:hint="eastAsia"/>
          <w:color w:val="FF0000"/>
        </w:rPr>
        <w:t>逾期登记将可能</w:t>
      </w:r>
      <w:r w:rsidR="001A612B">
        <w:rPr>
          <w:color w:val="FF0000"/>
        </w:rPr>
        <w:t>导致预约失败。</w:t>
      </w:r>
      <w:bookmarkStart w:id="4" w:name="_GoBack"/>
      <w:bookmarkEnd w:id="4"/>
    </w:p>
    <w:p w14:paraId="5D0577B6" w14:textId="77777777" w:rsidR="00CE008C" w:rsidRPr="00F843AB" w:rsidRDefault="00CE008C" w:rsidP="00CE008C">
      <w:pPr>
        <w:adjustRightInd w:val="0"/>
        <w:snapToGrid w:val="0"/>
        <w:spacing w:line="360" w:lineRule="auto"/>
        <w:ind w:firstLine="435"/>
        <w:rPr>
          <w:kern w:val="0"/>
          <w:szCs w:val="21"/>
        </w:rPr>
      </w:pPr>
      <w:r w:rsidRPr="00F843AB">
        <w:rPr>
          <w:kern w:val="0"/>
          <w:szCs w:val="21"/>
        </w:rPr>
        <w:t xml:space="preserve">3. </w:t>
      </w:r>
      <w:r w:rsidRPr="00F843AB">
        <w:rPr>
          <w:kern w:val="0"/>
          <w:szCs w:val="21"/>
        </w:rPr>
        <w:t>答疑事项</w:t>
      </w:r>
      <w:r w:rsidRPr="00F843AB">
        <w:rPr>
          <w:kern w:val="0"/>
          <w:szCs w:val="21"/>
        </w:rPr>
        <w:t xml:space="preserve"> </w:t>
      </w:r>
    </w:p>
    <w:p w14:paraId="35CE5D34" w14:textId="1E8CEEF9"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202</w:t>
      </w:r>
      <w:r w:rsidR="007A56C7">
        <w:rPr>
          <w:rFonts w:hint="eastAsia"/>
          <w:kern w:val="0"/>
          <w:szCs w:val="21"/>
        </w:rPr>
        <w:t>1</w:t>
      </w:r>
      <w:r w:rsidRPr="00F843AB">
        <w:rPr>
          <w:kern w:val="0"/>
          <w:szCs w:val="21"/>
        </w:rPr>
        <w:t>年</w:t>
      </w:r>
      <w:r w:rsidR="007A56C7">
        <w:rPr>
          <w:rFonts w:hint="eastAsia"/>
          <w:kern w:val="0"/>
          <w:szCs w:val="21"/>
        </w:rPr>
        <w:t xml:space="preserve"> </w:t>
      </w:r>
      <w:r w:rsidRPr="00F843AB">
        <w:rPr>
          <w:kern w:val="0"/>
          <w:szCs w:val="21"/>
        </w:rPr>
        <w:t>月</w:t>
      </w:r>
      <w:r w:rsidR="007A56C7">
        <w:rPr>
          <w:rFonts w:hint="eastAsia"/>
          <w:kern w:val="0"/>
          <w:szCs w:val="21"/>
        </w:rPr>
        <w:t xml:space="preserve"> </w:t>
      </w:r>
      <w:r w:rsidRPr="00F843AB">
        <w:rPr>
          <w:kern w:val="0"/>
          <w:szCs w:val="21"/>
        </w:rPr>
        <w:t>日</w:t>
      </w:r>
      <w:r w:rsidRPr="00F843AB">
        <w:rPr>
          <w:kern w:val="0"/>
          <w:szCs w:val="21"/>
        </w:rPr>
        <w:t>1</w:t>
      </w:r>
      <w:r w:rsidR="00EA20D1" w:rsidRPr="00F843AB">
        <w:rPr>
          <w:kern w:val="0"/>
          <w:szCs w:val="21"/>
        </w:rPr>
        <w:t>7</w:t>
      </w:r>
      <w:r w:rsidRPr="00F843AB">
        <w:rPr>
          <w:rFonts w:hint="eastAsia"/>
          <w:kern w:val="0"/>
          <w:szCs w:val="21"/>
        </w:rPr>
        <w:t>:</w:t>
      </w:r>
      <w:proofErr w:type="gramStart"/>
      <w:r w:rsidRPr="00F843AB">
        <w:rPr>
          <w:kern w:val="0"/>
          <w:szCs w:val="21"/>
        </w:rPr>
        <w:t>00</w:t>
      </w:r>
      <w:r w:rsidRPr="00F843AB">
        <w:rPr>
          <w:kern w:val="0"/>
          <w:szCs w:val="21"/>
        </w:rPr>
        <w:t>时前凡对</w:t>
      </w:r>
      <w:proofErr w:type="gramEnd"/>
      <w:r w:rsidRPr="00F843AB">
        <w:rPr>
          <w:kern w:val="0"/>
          <w:szCs w:val="21"/>
        </w:rPr>
        <w:t>招标文件有任何疑问的（包括认为招标文件的技术指标或参数存在倾向性或</w:t>
      </w:r>
      <w:proofErr w:type="gramStart"/>
      <w:r w:rsidRPr="00F843AB">
        <w:rPr>
          <w:kern w:val="0"/>
          <w:szCs w:val="21"/>
        </w:rPr>
        <w:t>不</w:t>
      </w:r>
      <w:proofErr w:type="gramEnd"/>
      <w:r w:rsidRPr="00F843AB">
        <w:rPr>
          <w:kern w:val="0"/>
          <w:szCs w:val="21"/>
        </w:rPr>
        <w:t>公正性条款），将</w:t>
      </w:r>
      <w:proofErr w:type="gramStart"/>
      <w:r w:rsidRPr="00F843AB">
        <w:rPr>
          <w:kern w:val="0"/>
          <w:szCs w:val="21"/>
        </w:rPr>
        <w:t>质疑函以书面</w:t>
      </w:r>
      <w:proofErr w:type="gramEnd"/>
      <w:r w:rsidRPr="00F843AB">
        <w:rPr>
          <w:kern w:val="0"/>
          <w:szCs w:val="21"/>
        </w:rPr>
        <w:t>形式提交到深圳大学招投标管理中心，逾期不予受理。</w:t>
      </w:r>
      <w:proofErr w:type="gramStart"/>
      <w:r w:rsidRPr="00F843AB">
        <w:rPr>
          <w:kern w:val="0"/>
          <w:szCs w:val="21"/>
        </w:rPr>
        <w:t>质疑函须加盖</w:t>
      </w:r>
      <w:proofErr w:type="gramEnd"/>
      <w:r w:rsidRPr="00F843AB">
        <w:rPr>
          <w:kern w:val="0"/>
          <w:szCs w:val="21"/>
        </w:rPr>
        <w:t>投标人公章。答疑结果</w:t>
      </w:r>
      <w:r w:rsidR="00C65F99" w:rsidRPr="00F843AB">
        <w:rPr>
          <w:kern w:val="0"/>
          <w:szCs w:val="21"/>
        </w:rPr>
        <w:t>将</w:t>
      </w:r>
      <w:r w:rsidRPr="00F843AB">
        <w:rPr>
          <w:kern w:val="0"/>
          <w:szCs w:val="21"/>
        </w:rPr>
        <w:t>在网站</w:t>
      </w:r>
      <w:r w:rsidRPr="00F843AB">
        <w:rPr>
          <w:kern w:val="0"/>
          <w:szCs w:val="21"/>
        </w:rPr>
        <w:t>http://bidding.szu.edu.cn “</w:t>
      </w:r>
      <w:r w:rsidRPr="00F843AB">
        <w:rPr>
          <w:kern w:val="0"/>
          <w:szCs w:val="21"/>
        </w:rPr>
        <w:t>招标公告</w:t>
      </w:r>
      <w:r w:rsidRPr="00F843AB">
        <w:rPr>
          <w:kern w:val="0"/>
          <w:szCs w:val="21"/>
        </w:rPr>
        <w:t>”</w:t>
      </w:r>
      <w:r w:rsidRPr="00F843AB">
        <w:rPr>
          <w:kern w:val="0"/>
          <w:szCs w:val="21"/>
        </w:rPr>
        <w:t>中公布，望投标人予以关注。</w:t>
      </w:r>
      <w:r w:rsidRPr="00F843AB">
        <w:rPr>
          <w:kern w:val="0"/>
          <w:szCs w:val="21"/>
        </w:rPr>
        <w:t xml:space="preserve"> </w:t>
      </w:r>
    </w:p>
    <w:p w14:paraId="48DA76CC"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4. </w:t>
      </w:r>
      <w:r w:rsidRPr="00F843AB">
        <w:rPr>
          <w:kern w:val="0"/>
          <w:szCs w:val="21"/>
        </w:rPr>
        <w:t>投标截止时间</w:t>
      </w:r>
      <w:r w:rsidRPr="00F843AB">
        <w:rPr>
          <w:kern w:val="0"/>
          <w:szCs w:val="21"/>
        </w:rPr>
        <w:t xml:space="preserve"> </w:t>
      </w:r>
    </w:p>
    <w:p w14:paraId="000C40F6" w14:textId="0F6B4090"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所有投标文件应于</w:t>
      </w:r>
      <w:r w:rsidR="00EA20D1" w:rsidRPr="00F843AB">
        <w:rPr>
          <w:color w:val="FF0000"/>
          <w:kern w:val="0"/>
          <w:szCs w:val="21"/>
        </w:rPr>
        <w:t>202</w:t>
      </w:r>
      <w:r w:rsidR="007A56C7">
        <w:rPr>
          <w:rFonts w:hint="eastAsia"/>
          <w:color w:val="FF0000"/>
          <w:kern w:val="0"/>
          <w:szCs w:val="21"/>
        </w:rPr>
        <w:t>1</w:t>
      </w:r>
      <w:r w:rsidR="00EA20D1" w:rsidRPr="00F843AB">
        <w:rPr>
          <w:color w:val="FF0000"/>
          <w:kern w:val="0"/>
          <w:szCs w:val="21"/>
        </w:rPr>
        <w:t>年</w:t>
      </w:r>
      <w:r w:rsidR="00D1668C">
        <w:rPr>
          <w:rFonts w:hint="eastAsia"/>
          <w:color w:val="FF0000"/>
          <w:kern w:val="0"/>
          <w:szCs w:val="21"/>
        </w:rPr>
        <w:t>7</w:t>
      </w:r>
      <w:r w:rsidR="00EA20D1" w:rsidRPr="00F843AB">
        <w:rPr>
          <w:color w:val="FF0000"/>
          <w:kern w:val="0"/>
          <w:szCs w:val="21"/>
        </w:rPr>
        <w:t>月</w:t>
      </w:r>
      <w:r w:rsidR="00D1668C">
        <w:rPr>
          <w:rFonts w:hint="eastAsia"/>
          <w:color w:val="FF0000"/>
          <w:kern w:val="0"/>
          <w:szCs w:val="21"/>
        </w:rPr>
        <w:t>27</w:t>
      </w:r>
      <w:r w:rsidR="00EA20D1" w:rsidRPr="00F843AB">
        <w:rPr>
          <w:color w:val="FF0000"/>
          <w:kern w:val="0"/>
          <w:szCs w:val="21"/>
        </w:rPr>
        <w:t>日</w:t>
      </w:r>
      <w:r w:rsidR="00EA20D1" w:rsidRPr="00F843AB">
        <w:rPr>
          <w:color w:val="FF0000"/>
          <w:kern w:val="0"/>
          <w:szCs w:val="21"/>
        </w:rPr>
        <w:t xml:space="preserve"> </w:t>
      </w:r>
      <w:r w:rsidR="002F2CD7">
        <w:rPr>
          <w:rFonts w:hint="eastAsia"/>
          <w:color w:val="FF0000"/>
          <w:kern w:val="0"/>
          <w:szCs w:val="21"/>
        </w:rPr>
        <w:t>14</w:t>
      </w:r>
      <w:r w:rsidR="00EA20D1" w:rsidRPr="00F843AB">
        <w:rPr>
          <w:color w:val="FF0000"/>
          <w:kern w:val="0"/>
          <w:szCs w:val="21"/>
        </w:rPr>
        <w:t>:</w:t>
      </w:r>
      <w:r w:rsidR="002F2CD7">
        <w:rPr>
          <w:rFonts w:hint="eastAsia"/>
          <w:color w:val="FF0000"/>
          <w:kern w:val="0"/>
          <w:szCs w:val="21"/>
        </w:rPr>
        <w:t>3</w:t>
      </w:r>
      <w:r w:rsidR="00EA20D1" w:rsidRPr="00F843AB">
        <w:rPr>
          <w:color w:val="FF0000"/>
          <w:kern w:val="0"/>
          <w:szCs w:val="21"/>
        </w:rPr>
        <w:t>0</w:t>
      </w:r>
      <w:r w:rsidRPr="00F843AB">
        <w:rPr>
          <w:rFonts w:ascii="宋体" w:hAnsi="宋体" w:cs="宋体" w:hint="eastAsia"/>
          <w:kern w:val="0"/>
          <w:szCs w:val="21"/>
        </w:rPr>
        <w:t>之前</w:t>
      </w:r>
      <w:r w:rsidRPr="00F843AB">
        <w:rPr>
          <w:rFonts w:ascii="宋体" w:hAnsi="宋体" w:cs="宋体" w:hint="eastAsia"/>
          <w:b/>
          <w:color w:val="FF0000"/>
          <w:kern w:val="0"/>
          <w:szCs w:val="21"/>
        </w:rPr>
        <w:t>邮寄</w:t>
      </w:r>
      <w:r w:rsidRPr="00F843AB">
        <w:rPr>
          <w:rFonts w:ascii="宋体" w:hAnsi="宋体" w:cs="宋体" w:hint="eastAsia"/>
          <w:kern w:val="0"/>
          <w:szCs w:val="21"/>
        </w:rPr>
        <w:t>到深圳大学招投标管理中心</w:t>
      </w:r>
      <w:r w:rsidRPr="00F843AB">
        <w:rPr>
          <w:rFonts w:ascii="宋体" w:hAnsi="宋体" w:cs="宋体" w:hint="eastAsia"/>
          <w:color w:val="FF0000"/>
          <w:kern w:val="0"/>
          <w:szCs w:val="21"/>
        </w:rPr>
        <w:t>（以快递</w:t>
      </w:r>
      <w:r w:rsidRPr="00F843AB">
        <w:rPr>
          <w:rFonts w:ascii="宋体" w:hAnsi="宋体" w:cs="宋体"/>
          <w:color w:val="FF0000"/>
          <w:kern w:val="0"/>
          <w:szCs w:val="21"/>
        </w:rPr>
        <w:t>到达时间为准</w:t>
      </w:r>
      <w:r w:rsidR="00EE65A8" w:rsidRPr="00F843AB">
        <w:rPr>
          <w:rFonts w:ascii="宋体" w:hAnsi="宋体" w:cs="宋体" w:hint="eastAsia"/>
          <w:color w:val="FF0000"/>
          <w:kern w:val="0"/>
          <w:szCs w:val="21"/>
        </w:rPr>
        <w:t>，</w:t>
      </w:r>
      <w:r w:rsidRPr="00F843AB">
        <w:rPr>
          <w:rFonts w:ascii="宋体" w:hAnsi="宋体" w:cs="宋体" w:hint="eastAsia"/>
          <w:color w:val="FF0000"/>
          <w:kern w:val="0"/>
          <w:szCs w:val="21"/>
        </w:rPr>
        <w:t>不接受</w:t>
      </w:r>
      <w:r w:rsidRPr="00F843AB">
        <w:rPr>
          <w:rFonts w:ascii="宋体" w:hAnsi="宋体" w:cs="宋体"/>
          <w:color w:val="FF0000"/>
          <w:kern w:val="0"/>
          <w:szCs w:val="21"/>
        </w:rPr>
        <w:t>快递到付</w:t>
      </w:r>
      <w:r w:rsidR="00EE65A8" w:rsidRPr="00F843AB">
        <w:rPr>
          <w:rFonts w:ascii="宋体" w:hAnsi="宋体" w:cs="宋体" w:hint="eastAsia"/>
          <w:color w:val="FF0000"/>
          <w:kern w:val="0"/>
          <w:szCs w:val="21"/>
        </w:rPr>
        <w:t>）</w:t>
      </w:r>
      <w:r w:rsidR="00FA5FA3" w:rsidRPr="00F843AB">
        <w:rPr>
          <w:rFonts w:ascii="宋体" w:hAnsi="宋体" w:cs="宋体" w:hint="eastAsia"/>
          <w:color w:val="FF0000"/>
          <w:kern w:val="0"/>
          <w:szCs w:val="21"/>
        </w:rPr>
        <w:t>。</w:t>
      </w:r>
    </w:p>
    <w:p w14:paraId="7124D077" w14:textId="77777777" w:rsidR="00CE008C" w:rsidRPr="00F843AB" w:rsidRDefault="00CE008C" w:rsidP="00CE008C">
      <w:pPr>
        <w:ind w:firstLineChars="200" w:firstLine="422"/>
        <w:rPr>
          <w:rFonts w:ascii="宋体" w:hAnsi="宋体" w:cs="宋体"/>
          <w:b/>
          <w:color w:val="FF0000"/>
          <w:kern w:val="0"/>
          <w:szCs w:val="21"/>
        </w:rPr>
      </w:pPr>
      <w:r w:rsidRPr="00F843AB">
        <w:rPr>
          <w:rFonts w:ascii="宋体" w:hAnsi="宋体" w:cs="宋体" w:hint="eastAsia"/>
          <w:b/>
          <w:color w:val="FF0000"/>
          <w:kern w:val="0"/>
          <w:szCs w:val="21"/>
        </w:rPr>
        <w:t>投标</w:t>
      </w:r>
      <w:r w:rsidRPr="00F843AB">
        <w:rPr>
          <w:rFonts w:ascii="宋体" w:hAnsi="宋体" w:cs="宋体"/>
          <w:b/>
          <w:color w:val="FF0000"/>
          <w:kern w:val="0"/>
          <w:szCs w:val="21"/>
        </w:rPr>
        <w:t>文件</w:t>
      </w:r>
      <w:r w:rsidRPr="00F843AB">
        <w:rPr>
          <w:rFonts w:ascii="宋体" w:hAnsi="宋体" w:cs="宋体" w:hint="eastAsia"/>
          <w:b/>
          <w:color w:val="FF0000"/>
          <w:kern w:val="0"/>
          <w:szCs w:val="21"/>
        </w:rPr>
        <w:t>不</w:t>
      </w:r>
      <w:r w:rsidRPr="00F843AB">
        <w:rPr>
          <w:rFonts w:ascii="宋体" w:hAnsi="宋体" w:cs="宋体"/>
          <w:b/>
          <w:color w:val="FF0000"/>
          <w:kern w:val="0"/>
          <w:szCs w:val="21"/>
        </w:rPr>
        <w:t>接受现场递交</w:t>
      </w:r>
      <w:r w:rsidRPr="00F843AB">
        <w:rPr>
          <w:rFonts w:ascii="宋体" w:hAnsi="宋体" w:cs="宋体" w:hint="eastAsia"/>
          <w:b/>
          <w:color w:val="FF0000"/>
          <w:kern w:val="0"/>
          <w:szCs w:val="21"/>
        </w:rPr>
        <w:t>。</w:t>
      </w:r>
    </w:p>
    <w:p w14:paraId="2C5E60CA" w14:textId="77777777"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邮寄</w:t>
      </w:r>
      <w:r w:rsidRPr="00F843AB">
        <w:rPr>
          <w:rFonts w:ascii="宋体" w:hAnsi="宋体" w:cs="宋体"/>
          <w:kern w:val="0"/>
          <w:szCs w:val="21"/>
        </w:rPr>
        <w:t>地址：</w:t>
      </w:r>
      <w:r w:rsidRPr="00F843AB">
        <w:rPr>
          <w:rFonts w:ascii="宋体" w:hAnsi="宋体" w:cs="宋体" w:hint="eastAsia"/>
          <w:kern w:val="0"/>
          <w:szCs w:val="21"/>
        </w:rPr>
        <w:t>深圳市南山区南海大道3688号 深圳大学汇元楼24</w:t>
      </w:r>
      <w:r w:rsidRPr="00F843AB">
        <w:rPr>
          <w:rFonts w:ascii="宋体" w:hAnsi="宋体" w:cs="宋体"/>
          <w:kern w:val="0"/>
          <w:szCs w:val="21"/>
        </w:rPr>
        <w:t>2</w:t>
      </w:r>
      <w:r w:rsidRPr="00F843AB">
        <w:rPr>
          <w:rFonts w:ascii="宋体" w:hAnsi="宋体" w:cs="宋体" w:hint="eastAsia"/>
          <w:kern w:val="0"/>
          <w:szCs w:val="21"/>
        </w:rPr>
        <w:t>室</w:t>
      </w:r>
    </w:p>
    <w:p w14:paraId="3BB3FABA" w14:textId="6226EE10" w:rsidR="00CE008C" w:rsidRPr="00F843AB" w:rsidRDefault="00CE008C" w:rsidP="00CE008C">
      <w:pPr>
        <w:ind w:firstLineChars="200" w:firstLine="420"/>
        <w:rPr>
          <w:rFonts w:ascii="宋体" w:hAnsi="宋体" w:cs="宋体"/>
          <w:kern w:val="0"/>
          <w:szCs w:val="21"/>
        </w:rPr>
      </w:pPr>
      <w:r w:rsidRPr="00F843AB">
        <w:rPr>
          <w:rFonts w:ascii="宋体" w:hAnsi="宋体" w:cs="宋体" w:hint="eastAsia"/>
          <w:kern w:val="0"/>
          <w:szCs w:val="21"/>
        </w:rPr>
        <w:t>收件人</w:t>
      </w:r>
      <w:r w:rsidRPr="00F843AB">
        <w:rPr>
          <w:rFonts w:ascii="宋体" w:hAnsi="宋体" w:cs="宋体"/>
          <w:kern w:val="0"/>
          <w:szCs w:val="21"/>
        </w:rPr>
        <w:t>、联系方式：</w:t>
      </w:r>
      <w:r w:rsidRPr="00F843AB">
        <w:rPr>
          <w:rFonts w:ascii="宋体" w:hAnsi="宋体" w:cs="宋体" w:hint="eastAsia"/>
          <w:kern w:val="0"/>
          <w:szCs w:val="21"/>
        </w:rPr>
        <w:t>黄</w:t>
      </w:r>
      <w:r w:rsidRPr="00F843AB">
        <w:rPr>
          <w:rFonts w:ascii="宋体" w:hAnsi="宋体" w:cs="宋体"/>
          <w:kern w:val="0"/>
          <w:szCs w:val="21"/>
        </w:rPr>
        <w:t>老师，</w:t>
      </w:r>
      <w:r w:rsidRPr="00F843AB">
        <w:rPr>
          <w:rFonts w:ascii="宋体" w:hAnsi="宋体" w:cs="宋体" w:hint="eastAsia"/>
          <w:kern w:val="0"/>
          <w:szCs w:val="21"/>
        </w:rPr>
        <w:t>（0755）</w:t>
      </w:r>
      <w:r w:rsidR="00C208A2" w:rsidRPr="00F843AB">
        <w:rPr>
          <w:rFonts w:ascii="宋体" w:hAnsi="宋体" w:cs="宋体"/>
          <w:kern w:val="0"/>
          <w:szCs w:val="21"/>
        </w:rPr>
        <w:t>26532310</w:t>
      </w:r>
    </w:p>
    <w:p w14:paraId="02A68724" w14:textId="77777777" w:rsidR="00CE008C" w:rsidRPr="00F843AB" w:rsidRDefault="00CE008C" w:rsidP="00CE008C">
      <w:pPr>
        <w:adjustRightInd w:val="0"/>
        <w:snapToGrid w:val="0"/>
        <w:spacing w:line="360" w:lineRule="auto"/>
        <w:ind w:firstLineChars="200" w:firstLine="420"/>
        <w:rPr>
          <w:kern w:val="0"/>
          <w:szCs w:val="21"/>
        </w:rPr>
      </w:pPr>
      <w:r w:rsidRPr="00F843AB">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99B3430" w14:textId="7777777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 xml:space="preserve">5. </w:t>
      </w:r>
      <w:r w:rsidRPr="00F843AB">
        <w:rPr>
          <w:kern w:val="0"/>
          <w:szCs w:val="21"/>
        </w:rPr>
        <w:t>开标时间和地点</w:t>
      </w:r>
      <w:r w:rsidRPr="00F843AB">
        <w:rPr>
          <w:kern w:val="0"/>
          <w:szCs w:val="21"/>
        </w:rPr>
        <w:t xml:space="preserve"> </w:t>
      </w:r>
    </w:p>
    <w:p w14:paraId="622DF38C" w14:textId="1AA42397" w:rsidR="00CE008C" w:rsidRPr="00F843AB" w:rsidRDefault="00CE008C" w:rsidP="00CE008C">
      <w:pPr>
        <w:adjustRightInd w:val="0"/>
        <w:snapToGrid w:val="0"/>
        <w:spacing w:line="360" w:lineRule="auto"/>
        <w:ind w:firstLineChars="200" w:firstLine="420"/>
        <w:rPr>
          <w:kern w:val="0"/>
          <w:szCs w:val="21"/>
        </w:rPr>
      </w:pPr>
      <w:r w:rsidRPr="00F843AB">
        <w:rPr>
          <w:kern w:val="0"/>
          <w:szCs w:val="21"/>
        </w:rPr>
        <w:t>定于</w:t>
      </w:r>
      <w:r w:rsidR="00D1668C" w:rsidRPr="00F843AB">
        <w:rPr>
          <w:color w:val="FF0000"/>
          <w:kern w:val="0"/>
          <w:szCs w:val="21"/>
        </w:rPr>
        <w:t>202</w:t>
      </w:r>
      <w:r w:rsidR="00D1668C">
        <w:rPr>
          <w:rFonts w:hint="eastAsia"/>
          <w:color w:val="FF0000"/>
          <w:kern w:val="0"/>
          <w:szCs w:val="21"/>
        </w:rPr>
        <w:t>1</w:t>
      </w:r>
      <w:r w:rsidR="00D1668C" w:rsidRPr="00F843AB">
        <w:rPr>
          <w:color w:val="FF0000"/>
          <w:kern w:val="0"/>
          <w:szCs w:val="21"/>
        </w:rPr>
        <w:t>年</w:t>
      </w:r>
      <w:r w:rsidR="00D1668C">
        <w:rPr>
          <w:rFonts w:hint="eastAsia"/>
          <w:color w:val="FF0000"/>
          <w:kern w:val="0"/>
          <w:szCs w:val="21"/>
        </w:rPr>
        <w:t>7</w:t>
      </w:r>
      <w:r w:rsidR="00D1668C" w:rsidRPr="00F843AB">
        <w:rPr>
          <w:color w:val="FF0000"/>
          <w:kern w:val="0"/>
          <w:szCs w:val="21"/>
        </w:rPr>
        <w:t>月</w:t>
      </w:r>
      <w:r w:rsidR="00D1668C">
        <w:rPr>
          <w:rFonts w:hint="eastAsia"/>
          <w:color w:val="FF0000"/>
          <w:kern w:val="0"/>
          <w:szCs w:val="21"/>
        </w:rPr>
        <w:t>27</w:t>
      </w:r>
      <w:r w:rsidR="00D1668C" w:rsidRPr="00F843AB">
        <w:rPr>
          <w:color w:val="FF0000"/>
          <w:kern w:val="0"/>
          <w:szCs w:val="21"/>
        </w:rPr>
        <w:t>日</w:t>
      </w:r>
      <w:r w:rsidR="00D1668C" w:rsidRPr="00F843AB">
        <w:rPr>
          <w:color w:val="FF0000"/>
          <w:kern w:val="0"/>
          <w:szCs w:val="21"/>
        </w:rPr>
        <w:t xml:space="preserve"> </w:t>
      </w:r>
      <w:r w:rsidR="00D1668C">
        <w:rPr>
          <w:rFonts w:hint="eastAsia"/>
          <w:color w:val="FF0000"/>
          <w:kern w:val="0"/>
          <w:szCs w:val="21"/>
        </w:rPr>
        <w:t>14</w:t>
      </w:r>
      <w:r w:rsidR="00D1668C" w:rsidRPr="00F843AB">
        <w:rPr>
          <w:color w:val="FF0000"/>
          <w:kern w:val="0"/>
          <w:szCs w:val="21"/>
        </w:rPr>
        <w:t>:</w:t>
      </w:r>
      <w:r w:rsidR="00D1668C">
        <w:rPr>
          <w:rFonts w:hint="eastAsia"/>
          <w:color w:val="FF0000"/>
          <w:kern w:val="0"/>
          <w:szCs w:val="21"/>
        </w:rPr>
        <w:t>3</w:t>
      </w:r>
      <w:r w:rsidR="00D1668C" w:rsidRPr="00F843AB">
        <w:rPr>
          <w:color w:val="FF0000"/>
          <w:kern w:val="0"/>
          <w:szCs w:val="21"/>
        </w:rPr>
        <w:t>0</w:t>
      </w:r>
      <w:r w:rsidRPr="00F843AB">
        <w:rPr>
          <w:color w:val="FF0000"/>
          <w:kern w:val="0"/>
          <w:szCs w:val="21"/>
        </w:rPr>
        <w:t>时</w:t>
      </w:r>
      <w:r w:rsidRPr="00F843AB">
        <w:rPr>
          <w:kern w:val="0"/>
          <w:szCs w:val="21"/>
        </w:rPr>
        <w:t>，在深圳大学招投标管理中心公开开标。地点：深圳市南山区南海大道</w:t>
      </w:r>
      <w:r w:rsidRPr="00F843AB">
        <w:rPr>
          <w:kern w:val="0"/>
          <w:szCs w:val="21"/>
        </w:rPr>
        <w:t>3688</w:t>
      </w:r>
      <w:r w:rsidRPr="00F843AB">
        <w:rPr>
          <w:kern w:val="0"/>
          <w:szCs w:val="21"/>
        </w:rPr>
        <w:t>号</w:t>
      </w:r>
      <w:r w:rsidRPr="00F843AB">
        <w:rPr>
          <w:kern w:val="0"/>
          <w:szCs w:val="21"/>
        </w:rPr>
        <w:t xml:space="preserve"> </w:t>
      </w:r>
      <w:r w:rsidRPr="00F843AB">
        <w:rPr>
          <w:kern w:val="0"/>
          <w:szCs w:val="21"/>
        </w:rPr>
        <w:t>深圳大学</w:t>
      </w:r>
      <w:r w:rsidRPr="00F843AB">
        <w:rPr>
          <w:rFonts w:hint="eastAsia"/>
          <w:kern w:val="0"/>
          <w:szCs w:val="21"/>
        </w:rPr>
        <w:t>汇元</w:t>
      </w:r>
      <w:r w:rsidRPr="00F843AB">
        <w:rPr>
          <w:kern w:val="0"/>
          <w:szCs w:val="21"/>
        </w:rPr>
        <w:t>楼</w:t>
      </w:r>
      <w:r w:rsidRPr="00F843AB">
        <w:rPr>
          <w:kern w:val="0"/>
          <w:szCs w:val="21"/>
        </w:rPr>
        <w:t>241</w:t>
      </w:r>
      <w:r w:rsidRPr="00F843AB">
        <w:rPr>
          <w:kern w:val="0"/>
          <w:szCs w:val="21"/>
        </w:rPr>
        <w:t>室。</w:t>
      </w:r>
      <w:r w:rsidRPr="00F843AB">
        <w:rPr>
          <w:color w:val="000000"/>
          <w:kern w:val="0"/>
          <w:szCs w:val="21"/>
        </w:rPr>
        <w:t>出于</w:t>
      </w:r>
      <w:r w:rsidRPr="00F843AB">
        <w:rPr>
          <w:rFonts w:hint="eastAsia"/>
          <w:color w:val="000000"/>
          <w:kern w:val="0"/>
          <w:szCs w:val="21"/>
        </w:rPr>
        <w:t>疫情</w:t>
      </w:r>
      <w:r w:rsidRPr="00F843AB">
        <w:rPr>
          <w:color w:val="000000"/>
          <w:kern w:val="0"/>
          <w:szCs w:val="21"/>
        </w:rPr>
        <w:t>防控需要，此项目</w:t>
      </w:r>
      <w:r w:rsidRPr="00F843AB">
        <w:rPr>
          <w:rFonts w:hint="eastAsia"/>
          <w:color w:val="000000"/>
          <w:kern w:val="0"/>
          <w:szCs w:val="21"/>
        </w:rPr>
        <w:t>不邀请</w:t>
      </w:r>
      <w:r w:rsidRPr="00F843AB">
        <w:rPr>
          <w:color w:val="000000"/>
          <w:kern w:val="0"/>
          <w:szCs w:val="21"/>
        </w:rPr>
        <w:t>投标代表出席开标仪式。</w:t>
      </w:r>
    </w:p>
    <w:p w14:paraId="17E53819" w14:textId="77777777" w:rsidR="00CE008C" w:rsidRPr="00115879" w:rsidRDefault="00CE008C" w:rsidP="00CE008C">
      <w:pPr>
        <w:adjustRightInd w:val="0"/>
        <w:snapToGrid w:val="0"/>
        <w:spacing w:line="360" w:lineRule="auto"/>
        <w:ind w:firstLineChars="200" w:firstLine="420"/>
        <w:rPr>
          <w:kern w:val="0"/>
          <w:szCs w:val="21"/>
        </w:rPr>
      </w:pPr>
      <w:r w:rsidRPr="00F843AB">
        <w:rPr>
          <w:kern w:val="0"/>
          <w:szCs w:val="21"/>
        </w:rPr>
        <w:t xml:space="preserve">6. </w:t>
      </w:r>
      <w:r w:rsidRPr="00F843AB">
        <w:rPr>
          <w:kern w:val="0"/>
          <w:szCs w:val="21"/>
        </w:rPr>
        <w:t>已经购买招标文件的潜在投标人，若不参加</w:t>
      </w:r>
      <w:r w:rsidRPr="00940E0D">
        <w:rPr>
          <w:kern w:val="0"/>
          <w:szCs w:val="21"/>
        </w:rPr>
        <w:t>投标应在开标</w:t>
      </w:r>
      <w:r w:rsidRPr="00D72211">
        <w:rPr>
          <w:kern w:val="0"/>
          <w:szCs w:val="21"/>
        </w:rPr>
        <w:t>截止日前</w:t>
      </w:r>
      <w:r w:rsidRPr="00D72211">
        <w:rPr>
          <w:kern w:val="0"/>
          <w:szCs w:val="21"/>
        </w:rPr>
        <w:t>3</w:t>
      </w:r>
      <w:r w:rsidRPr="00D72211">
        <w:rPr>
          <w:kern w:val="0"/>
          <w:szCs w:val="21"/>
        </w:rPr>
        <w:t>天以书面形式通知深圳大学招投标管理中心。</w:t>
      </w:r>
    </w:p>
    <w:p w14:paraId="4FA5E2AF" w14:textId="77777777" w:rsidR="00CE008C" w:rsidRPr="00115879" w:rsidRDefault="00CE008C" w:rsidP="00CE008C">
      <w:pPr>
        <w:adjustRightInd w:val="0"/>
        <w:snapToGrid w:val="0"/>
        <w:spacing w:line="360" w:lineRule="auto"/>
        <w:ind w:firstLineChars="200" w:firstLine="420"/>
        <w:rPr>
          <w:kern w:val="0"/>
          <w:szCs w:val="21"/>
        </w:rPr>
      </w:pPr>
    </w:p>
    <w:p w14:paraId="29F637FB" w14:textId="77777777" w:rsidR="00CE008C" w:rsidRPr="00115879" w:rsidRDefault="00CE008C" w:rsidP="00CE008C">
      <w:pPr>
        <w:adjustRightInd w:val="0"/>
        <w:snapToGrid w:val="0"/>
        <w:spacing w:line="360" w:lineRule="auto"/>
        <w:rPr>
          <w:kern w:val="0"/>
          <w:szCs w:val="21"/>
        </w:rPr>
      </w:pPr>
      <w:r w:rsidRPr="00115879">
        <w:rPr>
          <w:kern w:val="0"/>
          <w:szCs w:val="21"/>
        </w:rPr>
        <w:t>七、重要提示：</w:t>
      </w:r>
    </w:p>
    <w:p w14:paraId="65CE5AF1"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1. </w:t>
      </w:r>
      <w:r w:rsidRPr="00115879">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3883C9AF" w14:textId="77777777" w:rsidR="00CE008C" w:rsidRPr="00115879" w:rsidRDefault="00CE008C" w:rsidP="00CE008C">
      <w:pPr>
        <w:adjustRightInd w:val="0"/>
        <w:snapToGrid w:val="0"/>
        <w:spacing w:line="360" w:lineRule="auto"/>
        <w:ind w:firstLineChars="200" w:firstLine="420"/>
        <w:rPr>
          <w:kern w:val="0"/>
          <w:szCs w:val="21"/>
        </w:rPr>
      </w:pPr>
      <w:r w:rsidRPr="00115879">
        <w:rPr>
          <w:kern w:val="0"/>
          <w:szCs w:val="21"/>
        </w:rPr>
        <w:t xml:space="preserve">2. </w:t>
      </w:r>
      <w:r w:rsidRPr="00115879">
        <w:rPr>
          <w:kern w:val="0"/>
          <w:szCs w:val="21"/>
        </w:rPr>
        <w:t>本招标公告及本项目招标文件所涉及的时间一律为北京时间。投标人有义务在招标</w:t>
      </w:r>
      <w:r w:rsidRPr="00115879">
        <w:rPr>
          <w:kern w:val="0"/>
          <w:szCs w:val="21"/>
        </w:rPr>
        <w:lastRenderedPageBreak/>
        <w:t>活动期间浏览深圳大学招投标光里中心网站（</w:t>
      </w:r>
      <w:r w:rsidRPr="00115879">
        <w:rPr>
          <w:kern w:val="0"/>
          <w:szCs w:val="21"/>
        </w:rPr>
        <w:t>http://bidding.szu.edu.cn</w:t>
      </w:r>
      <w:r w:rsidRPr="00115879">
        <w:rPr>
          <w:kern w:val="0"/>
          <w:szCs w:val="21"/>
        </w:rPr>
        <w:t>），在深圳大学招投标管理中心网站上公布的与本次招标项目有关的信息视为已送达各投标人。</w:t>
      </w:r>
      <w:r w:rsidRPr="00115879">
        <w:rPr>
          <w:kern w:val="0"/>
          <w:szCs w:val="21"/>
        </w:rPr>
        <w:t xml:space="preserve"> </w:t>
      </w:r>
    </w:p>
    <w:p w14:paraId="32DD1B43" w14:textId="77777777" w:rsidR="00CE008C" w:rsidRDefault="00CE008C" w:rsidP="00CE008C">
      <w:pPr>
        <w:adjustRightInd w:val="0"/>
        <w:snapToGrid w:val="0"/>
        <w:spacing w:line="360" w:lineRule="auto"/>
        <w:ind w:firstLineChars="200" w:firstLine="420"/>
        <w:rPr>
          <w:kern w:val="0"/>
          <w:szCs w:val="21"/>
        </w:rPr>
      </w:pPr>
      <w:r w:rsidRPr="00115879">
        <w:rPr>
          <w:kern w:val="0"/>
          <w:szCs w:val="21"/>
        </w:rPr>
        <w:t xml:space="preserve">3. </w:t>
      </w:r>
      <w:r>
        <w:rPr>
          <w:rFonts w:ascii="宋体" w:hAnsi="宋体" w:cs="宋体" w:hint="eastAsia"/>
          <w:kern w:val="0"/>
          <w:szCs w:val="21"/>
        </w:rPr>
        <w:t>交纳投标保证金：本项目无须交纳投标保证金。</w:t>
      </w:r>
      <w:r>
        <w:rPr>
          <w:kern w:val="0"/>
          <w:szCs w:val="21"/>
        </w:rPr>
        <w:t xml:space="preserve"> </w:t>
      </w:r>
    </w:p>
    <w:p w14:paraId="676BA743" w14:textId="77777777" w:rsidR="00CE008C" w:rsidRDefault="00CE008C" w:rsidP="00CE008C">
      <w:pPr>
        <w:adjustRightInd w:val="0"/>
        <w:snapToGrid w:val="0"/>
        <w:spacing w:line="360" w:lineRule="auto"/>
        <w:ind w:firstLineChars="200" w:firstLine="420"/>
        <w:rPr>
          <w:kern w:val="0"/>
          <w:szCs w:val="21"/>
        </w:rPr>
      </w:pPr>
    </w:p>
    <w:p w14:paraId="27FCB1F3" w14:textId="77777777" w:rsidR="00CE008C" w:rsidRDefault="00CE008C" w:rsidP="00CE008C">
      <w:pPr>
        <w:adjustRightInd w:val="0"/>
        <w:snapToGrid w:val="0"/>
        <w:spacing w:line="360" w:lineRule="auto"/>
        <w:ind w:firstLineChars="200" w:firstLine="420"/>
        <w:rPr>
          <w:kern w:val="0"/>
          <w:szCs w:val="21"/>
        </w:rPr>
      </w:pPr>
    </w:p>
    <w:p w14:paraId="24436D61" w14:textId="77777777" w:rsidR="00CE008C" w:rsidRDefault="00CE008C" w:rsidP="00CE008C">
      <w:pPr>
        <w:adjustRightInd w:val="0"/>
        <w:snapToGrid w:val="0"/>
        <w:spacing w:beforeLines="50" w:before="120" w:line="360" w:lineRule="auto"/>
        <w:jc w:val="right"/>
        <w:rPr>
          <w:color w:val="000000"/>
          <w:szCs w:val="21"/>
        </w:rPr>
      </w:pPr>
    </w:p>
    <w:p w14:paraId="49C7DB42"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招标机构名称：深圳大学招投标管理中心</w:t>
      </w:r>
    </w:p>
    <w:p w14:paraId="13335596"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详细地址：深圳市南山区南海大道</w:t>
      </w:r>
      <w:r>
        <w:rPr>
          <w:color w:val="000000"/>
          <w:szCs w:val="21"/>
        </w:rPr>
        <w:t>3688</w:t>
      </w:r>
      <w:r>
        <w:rPr>
          <w:color w:val="000000"/>
          <w:szCs w:val="21"/>
        </w:rPr>
        <w:t>号</w:t>
      </w:r>
      <w:r>
        <w:rPr>
          <w:color w:val="000000"/>
          <w:szCs w:val="21"/>
        </w:rPr>
        <w:t xml:space="preserve"> </w:t>
      </w:r>
      <w:r>
        <w:rPr>
          <w:color w:val="000000"/>
          <w:szCs w:val="21"/>
        </w:rPr>
        <w:t>深圳大学</w:t>
      </w:r>
      <w:r>
        <w:rPr>
          <w:rFonts w:hint="eastAsia"/>
          <w:color w:val="000000"/>
          <w:szCs w:val="21"/>
        </w:rPr>
        <w:t>汇元楼</w:t>
      </w:r>
      <w:r>
        <w:rPr>
          <w:color w:val="000000"/>
          <w:szCs w:val="21"/>
        </w:rPr>
        <w:t>240</w:t>
      </w:r>
      <w:r>
        <w:rPr>
          <w:color w:val="000000"/>
          <w:szCs w:val="21"/>
        </w:rPr>
        <w:t>室</w:t>
      </w:r>
      <w:r>
        <w:rPr>
          <w:color w:val="000000"/>
          <w:szCs w:val="21"/>
        </w:rPr>
        <w:t xml:space="preserve"> </w:t>
      </w:r>
    </w:p>
    <w:p w14:paraId="33671078"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联</w:t>
      </w:r>
      <w:r>
        <w:rPr>
          <w:color w:val="000000"/>
          <w:szCs w:val="21"/>
        </w:rPr>
        <w:t xml:space="preserve"> </w:t>
      </w:r>
      <w:r>
        <w:rPr>
          <w:color w:val="000000"/>
          <w:szCs w:val="21"/>
        </w:rPr>
        <w:t>系</w:t>
      </w:r>
      <w:r>
        <w:rPr>
          <w:color w:val="000000"/>
          <w:szCs w:val="21"/>
        </w:rPr>
        <w:t xml:space="preserve"> </w:t>
      </w:r>
      <w:r>
        <w:rPr>
          <w:color w:val="000000"/>
          <w:szCs w:val="21"/>
        </w:rPr>
        <w:t>人：</w:t>
      </w:r>
      <w:r>
        <w:rPr>
          <w:rFonts w:hint="eastAsia"/>
          <w:color w:val="000000"/>
          <w:szCs w:val="21"/>
        </w:rPr>
        <w:t>徐</w:t>
      </w:r>
      <w:r>
        <w:rPr>
          <w:color w:val="000000"/>
          <w:szCs w:val="21"/>
        </w:rPr>
        <w:t>老师</w:t>
      </w:r>
      <w:r>
        <w:rPr>
          <w:color w:val="000000"/>
          <w:szCs w:val="21"/>
        </w:rPr>
        <w:t xml:space="preserve"> </w:t>
      </w:r>
      <w:r>
        <w:rPr>
          <w:color w:val="000000"/>
          <w:szCs w:val="21"/>
        </w:rPr>
        <w:t>电话：（</w:t>
      </w:r>
      <w:r>
        <w:rPr>
          <w:color w:val="000000"/>
          <w:szCs w:val="21"/>
        </w:rPr>
        <w:t>0755</w:t>
      </w:r>
      <w:r>
        <w:rPr>
          <w:color w:val="000000"/>
          <w:szCs w:val="21"/>
        </w:rPr>
        <w:t>）</w:t>
      </w:r>
      <w:r>
        <w:rPr>
          <w:color w:val="000000"/>
          <w:szCs w:val="21"/>
        </w:rPr>
        <w:t>2691 8136</w:t>
      </w:r>
    </w:p>
    <w:p w14:paraId="13EF8F2F"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招投标投诉电话：</w:t>
      </w:r>
      <w:r>
        <w:rPr>
          <w:color w:val="000000"/>
          <w:szCs w:val="21"/>
        </w:rPr>
        <w:t xml:space="preserve">0755-26535738  </w:t>
      </w:r>
      <w:r>
        <w:rPr>
          <w:color w:val="000000"/>
          <w:szCs w:val="21"/>
        </w:rPr>
        <w:t>投诉邮箱：</w:t>
      </w:r>
      <w:hyperlink r:id="rId9" w:history="1">
        <w:r>
          <w:rPr>
            <w:rStyle w:val="afa"/>
            <w:szCs w:val="21"/>
          </w:rPr>
          <w:t>CHENJC@SZU.EDU.CN</w:t>
        </w:r>
      </w:hyperlink>
    </w:p>
    <w:p w14:paraId="6854AB67"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受理单位</w:t>
      </w:r>
      <w:r>
        <w:rPr>
          <w:color w:val="000000"/>
          <w:szCs w:val="21"/>
        </w:rPr>
        <w:t xml:space="preserve">:  </w:t>
      </w:r>
      <w:r>
        <w:rPr>
          <w:color w:val="000000"/>
          <w:szCs w:val="21"/>
        </w:rPr>
        <w:t>深圳大学招投标管理中心</w:t>
      </w:r>
    </w:p>
    <w:p w14:paraId="13408A81" w14:textId="77777777" w:rsidR="00CE008C" w:rsidRDefault="00CE008C" w:rsidP="00CE008C">
      <w:pPr>
        <w:adjustRightInd w:val="0"/>
        <w:snapToGrid w:val="0"/>
        <w:spacing w:beforeLines="50" w:before="120" w:line="360" w:lineRule="auto"/>
        <w:jc w:val="right"/>
        <w:rPr>
          <w:color w:val="000000"/>
          <w:szCs w:val="21"/>
        </w:rPr>
      </w:pPr>
      <w:r>
        <w:rPr>
          <w:color w:val="000000"/>
          <w:szCs w:val="21"/>
        </w:rPr>
        <w:t>纪委监督电话：</w:t>
      </w:r>
      <w:r>
        <w:rPr>
          <w:color w:val="000000"/>
          <w:szCs w:val="21"/>
        </w:rPr>
        <w:t>(0755)2653 4925</w:t>
      </w:r>
    </w:p>
    <w:p w14:paraId="2E0E228C" w14:textId="77777777" w:rsidR="00CE008C" w:rsidRDefault="00CE008C" w:rsidP="00CE008C">
      <w:pPr>
        <w:adjustRightInd w:val="0"/>
        <w:snapToGrid w:val="0"/>
        <w:spacing w:line="360" w:lineRule="auto"/>
        <w:rPr>
          <w:kern w:val="0"/>
          <w:szCs w:val="21"/>
        </w:rPr>
      </w:pPr>
    </w:p>
    <w:p w14:paraId="6F502ABA" w14:textId="77777777" w:rsidR="00CE008C" w:rsidRPr="00940E0D" w:rsidRDefault="00CE008C" w:rsidP="00CE008C">
      <w:pPr>
        <w:adjustRightInd w:val="0"/>
        <w:snapToGrid w:val="0"/>
        <w:spacing w:line="360" w:lineRule="auto"/>
        <w:jc w:val="right"/>
        <w:rPr>
          <w:szCs w:val="21"/>
        </w:rPr>
      </w:pPr>
      <w:r w:rsidRPr="00940E0D">
        <w:rPr>
          <w:kern w:val="0"/>
          <w:szCs w:val="21"/>
        </w:rPr>
        <w:t>深圳大学招投标管理中心</w:t>
      </w:r>
      <w:r w:rsidRPr="00940E0D">
        <w:rPr>
          <w:szCs w:val="21"/>
        </w:rPr>
        <w:t xml:space="preserve"> </w:t>
      </w:r>
    </w:p>
    <w:p w14:paraId="7184018D" w14:textId="41E5502D" w:rsidR="00CE008C" w:rsidRDefault="00CE008C" w:rsidP="00CE008C">
      <w:pPr>
        <w:wordWrap w:val="0"/>
        <w:adjustRightInd w:val="0"/>
        <w:snapToGrid w:val="0"/>
        <w:spacing w:line="360" w:lineRule="auto"/>
        <w:jc w:val="right"/>
        <w:rPr>
          <w:szCs w:val="21"/>
        </w:rPr>
      </w:pPr>
      <w:r w:rsidRPr="00940E0D">
        <w:rPr>
          <w:rFonts w:hint="eastAsia"/>
          <w:szCs w:val="21"/>
        </w:rPr>
        <w:t>202</w:t>
      </w:r>
      <w:r w:rsidR="007A56C7">
        <w:rPr>
          <w:rFonts w:hint="eastAsia"/>
          <w:szCs w:val="21"/>
        </w:rPr>
        <w:t>1</w:t>
      </w:r>
      <w:r w:rsidRPr="00940E0D">
        <w:rPr>
          <w:rFonts w:hint="eastAsia"/>
          <w:szCs w:val="21"/>
        </w:rPr>
        <w:t>年</w:t>
      </w:r>
      <w:r w:rsidR="00D1668C">
        <w:rPr>
          <w:rFonts w:hint="eastAsia"/>
          <w:szCs w:val="21"/>
        </w:rPr>
        <w:t>7</w:t>
      </w:r>
      <w:r w:rsidRPr="00940E0D">
        <w:rPr>
          <w:rFonts w:hint="eastAsia"/>
          <w:szCs w:val="21"/>
        </w:rPr>
        <w:t>月</w:t>
      </w:r>
      <w:r w:rsidR="00D1668C">
        <w:rPr>
          <w:rFonts w:hint="eastAsia"/>
          <w:szCs w:val="21"/>
        </w:rPr>
        <w:t>15</w:t>
      </w:r>
      <w:r w:rsidRPr="00940E0D">
        <w:rPr>
          <w:rFonts w:hint="eastAsia"/>
          <w:szCs w:val="21"/>
        </w:rPr>
        <w:t>日</w:t>
      </w:r>
    </w:p>
    <w:p w14:paraId="3C3E2A63" w14:textId="4C307F9F" w:rsidR="00716BDE" w:rsidRDefault="00716BDE">
      <w:pPr>
        <w:adjustRightInd w:val="0"/>
        <w:snapToGrid w:val="0"/>
        <w:spacing w:line="360" w:lineRule="auto"/>
        <w:jc w:val="right"/>
        <w:rPr>
          <w:szCs w:val="21"/>
        </w:rPr>
      </w:pPr>
    </w:p>
    <w:bookmarkEnd w:id="3"/>
    <w:p w14:paraId="37ECDE79" w14:textId="77777777" w:rsidR="00716BDE" w:rsidRDefault="00091272">
      <w:pPr>
        <w:jc w:val="right"/>
        <w:rPr>
          <w:sz w:val="24"/>
        </w:rPr>
      </w:pPr>
      <w:r>
        <w:rPr>
          <w:sz w:val="24"/>
        </w:rPr>
        <w:br w:type="page"/>
      </w:r>
    </w:p>
    <w:p w14:paraId="151F9EE0" w14:textId="77777777" w:rsidR="00716BDE" w:rsidRDefault="00091272">
      <w:pPr>
        <w:pStyle w:val="20"/>
      </w:pPr>
      <w:r>
        <w:rPr>
          <w:rFonts w:hint="eastAsia"/>
        </w:rPr>
        <w:lastRenderedPageBreak/>
        <w:t>第二章  招标项目需求</w:t>
      </w:r>
    </w:p>
    <w:p w14:paraId="791EC5D2" w14:textId="77777777" w:rsidR="00716BDE" w:rsidRDefault="00716BDE">
      <w:pPr>
        <w:rPr>
          <w:b/>
          <w:color w:val="FF0000"/>
        </w:rPr>
      </w:pPr>
    </w:p>
    <w:p w14:paraId="2C981050" w14:textId="77777777" w:rsidR="00716BDE" w:rsidRDefault="00091272">
      <w:pPr>
        <w:pStyle w:val="20"/>
        <w:spacing w:beforeLines="50" w:before="120" w:afterLines="50" w:after="120"/>
        <w:rPr>
          <w:sz w:val="28"/>
          <w:szCs w:val="28"/>
        </w:rPr>
      </w:pPr>
      <w:bookmarkStart w:id="5" w:name="_Toc60631620"/>
      <w:bookmarkStart w:id="6" w:name="_Toc73517639"/>
      <w:bookmarkStart w:id="7" w:name="_Toc100052364"/>
      <w:bookmarkStart w:id="8" w:name="_Toc101074876"/>
      <w:bookmarkStart w:id="9" w:name="_Toc73518117"/>
      <w:bookmarkStart w:id="10" w:name="_Toc73521547"/>
      <w:bookmarkStart w:id="11" w:name="_Toc73521635"/>
      <w:bookmarkStart w:id="12" w:name="_Toc6056062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16BDE" w14:paraId="54CAEF8C" w14:textId="77777777">
        <w:trPr>
          <w:cantSplit/>
          <w:trHeight w:val="454"/>
          <w:jc w:val="center"/>
        </w:trPr>
        <w:tc>
          <w:tcPr>
            <w:tcW w:w="807" w:type="dxa"/>
            <w:vAlign w:val="center"/>
          </w:tcPr>
          <w:bookmarkEnd w:id="5"/>
          <w:bookmarkEnd w:id="6"/>
          <w:bookmarkEnd w:id="7"/>
          <w:bookmarkEnd w:id="8"/>
          <w:bookmarkEnd w:id="9"/>
          <w:bookmarkEnd w:id="10"/>
          <w:bookmarkEnd w:id="11"/>
          <w:bookmarkEnd w:id="12"/>
          <w:p w14:paraId="60B68CD3" w14:textId="77777777" w:rsidR="00716BDE" w:rsidRDefault="00091272">
            <w:pPr>
              <w:adjustRightInd w:val="0"/>
              <w:snapToGrid w:val="0"/>
              <w:jc w:val="center"/>
              <w:rPr>
                <w:b/>
                <w:bCs/>
                <w:szCs w:val="21"/>
              </w:rPr>
            </w:pPr>
            <w:r>
              <w:rPr>
                <w:b/>
                <w:bCs/>
                <w:szCs w:val="21"/>
              </w:rPr>
              <w:t>序号</w:t>
            </w:r>
          </w:p>
        </w:tc>
        <w:tc>
          <w:tcPr>
            <w:tcW w:w="2160" w:type="dxa"/>
            <w:vAlign w:val="center"/>
          </w:tcPr>
          <w:p w14:paraId="56456A98" w14:textId="77777777" w:rsidR="00716BDE" w:rsidRDefault="00091272">
            <w:pPr>
              <w:adjustRightInd w:val="0"/>
              <w:snapToGrid w:val="0"/>
              <w:jc w:val="center"/>
              <w:rPr>
                <w:b/>
                <w:bCs/>
                <w:szCs w:val="21"/>
              </w:rPr>
            </w:pPr>
            <w:r>
              <w:rPr>
                <w:b/>
                <w:bCs/>
                <w:szCs w:val="21"/>
              </w:rPr>
              <w:t>内</w:t>
            </w:r>
            <w:r>
              <w:rPr>
                <w:b/>
                <w:bCs/>
                <w:szCs w:val="21"/>
              </w:rPr>
              <w:t xml:space="preserve">   </w:t>
            </w:r>
            <w:r>
              <w:rPr>
                <w:b/>
                <w:bCs/>
                <w:szCs w:val="21"/>
              </w:rPr>
              <w:t>容</w:t>
            </w:r>
          </w:p>
        </w:tc>
        <w:tc>
          <w:tcPr>
            <w:tcW w:w="5400" w:type="dxa"/>
            <w:vAlign w:val="center"/>
          </w:tcPr>
          <w:p w14:paraId="4017314B" w14:textId="77777777" w:rsidR="00716BDE" w:rsidRDefault="00091272">
            <w:pPr>
              <w:adjustRightInd w:val="0"/>
              <w:snapToGrid w:val="0"/>
              <w:jc w:val="center"/>
              <w:rPr>
                <w:b/>
                <w:bCs/>
                <w:szCs w:val="21"/>
              </w:rPr>
            </w:pPr>
            <w:proofErr w:type="gramStart"/>
            <w:r>
              <w:rPr>
                <w:b/>
                <w:bCs/>
                <w:szCs w:val="21"/>
              </w:rPr>
              <w:t>规</w:t>
            </w:r>
            <w:proofErr w:type="gramEnd"/>
            <w:r>
              <w:rPr>
                <w:b/>
                <w:bCs/>
                <w:szCs w:val="21"/>
              </w:rPr>
              <w:t xml:space="preserve">      </w:t>
            </w:r>
            <w:r>
              <w:rPr>
                <w:b/>
                <w:bCs/>
                <w:szCs w:val="21"/>
              </w:rPr>
              <w:t>定</w:t>
            </w:r>
          </w:p>
        </w:tc>
      </w:tr>
      <w:tr w:rsidR="00716BDE" w14:paraId="0F9E161E" w14:textId="77777777">
        <w:trPr>
          <w:cantSplit/>
          <w:trHeight w:val="454"/>
          <w:jc w:val="center"/>
        </w:trPr>
        <w:tc>
          <w:tcPr>
            <w:tcW w:w="807" w:type="dxa"/>
            <w:vAlign w:val="center"/>
          </w:tcPr>
          <w:p w14:paraId="0854BDE2" w14:textId="77777777" w:rsidR="00716BDE" w:rsidRDefault="00091272">
            <w:pPr>
              <w:adjustRightInd w:val="0"/>
              <w:snapToGrid w:val="0"/>
              <w:jc w:val="center"/>
              <w:rPr>
                <w:szCs w:val="21"/>
              </w:rPr>
            </w:pPr>
            <w:r>
              <w:rPr>
                <w:szCs w:val="21"/>
              </w:rPr>
              <w:t>1</w:t>
            </w:r>
          </w:p>
        </w:tc>
        <w:tc>
          <w:tcPr>
            <w:tcW w:w="2160" w:type="dxa"/>
            <w:vAlign w:val="center"/>
          </w:tcPr>
          <w:p w14:paraId="3605296B" w14:textId="77777777" w:rsidR="00716BDE" w:rsidRDefault="00091272">
            <w:pPr>
              <w:adjustRightInd w:val="0"/>
              <w:snapToGrid w:val="0"/>
              <w:rPr>
                <w:szCs w:val="21"/>
              </w:rPr>
            </w:pPr>
            <w:r>
              <w:rPr>
                <w:szCs w:val="21"/>
              </w:rPr>
              <w:t>联合体投标</w:t>
            </w:r>
          </w:p>
        </w:tc>
        <w:tc>
          <w:tcPr>
            <w:tcW w:w="5400" w:type="dxa"/>
            <w:vAlign w:val="center"/>
          </w:tcPr>
          <w:p w14:paraId="7F12CF0D" w14:textId="77777777" w:rsidR="00716BDE" w:rsidRDefault="00091272">
            <w:pPr>
              <w:adjustRightInd w:val="0"/>
              <w:snapToGrid w:val="0"/>
              <w:rPr>
                <w:snapToGrid w:val="0"/>
                <w:kern w:val="0"/>
                <w:szCs w:val="21"/>
                <w:lang w:val="zh-CN"/>
              </w:rPr>
            </w:pPr>
            <w:r>
              <w:rPr>
                <w:snapToGrid w:val="0"/>
                <w:kern w:val="0"/>
                <w:szCs w:val="21"/>
                <w:lang w:val="zh-CN"/>
              </w:rPr>
              <w:t>见《招标公告》中</w:t>
            </w:r>
            <w:r>
              <w:rPr>
                <w:snapToGrid w:val="0"/>
                <w:kern w:val="0"/>
                <w:szCs w:val="21"/>
                <w:lang w:val="zh-CN"/>
              </w:rPr>
              <w:t>“</w:t>
            </w:r>
            <w:r>
              <w:rPr>
                <w:snapToGrid w:val="0"/>
                <w:kern w:val="0"/>
                <w:szCs w:val="21"/>
                <w:lang w:val="zh-CN"/>
              </w:rPr>
              <w:t>投标人资格要求</w:t>
            </w:r>
            <w:r>
              <w:rPr>
                <w:snapToGrid w:val="0"/>
                <w:kern w:val="0"/>
                <w:szCs w:val="21"/>
                <w:lang w:val="zh-CN"/>
              </w:rPr>
              <w:t>”</w:t>
            </w:r>
            <w:r>
              <w:rPr>
                <w:snapToGrid w:val="0"/>
                <w:kern w:val="0"/>
                <w:szCs w:val="21"/>
                <w:lang w:val="zh-CN"/>
              </w:rPr>
              <w:t>部分的相关内容</w:t>
            </w:r>
          </w:p>
        </w:tc>
      </w:tr>
      <w:tr w:rsidR="00716BDE" w14:paraId="77421D53" w14:textId="77777777">
        <w:trPr>
          <w:cantSplit/>
          <w:trHeight w:val="454"/>
          <w:jc w:val="center"/>
        </w:trPr>
        <w:tc>
          <w:tcPr>
            <w:tcW w:w="807" w:type="dxa"/>
            <w:vAlign w:val="center"/>
          </w:tcPr>
          <w:p w14:paraId="3EC3420F" w14:textId="77777777" w:rsidR="00716BDE" w:rsidRDefault="00091272">
            <w:pPr>
              <w:adjustRightInd w:val="0"/>
              <w:snapToGrid w:val="0"/>
              <w:jc w:val="center"/>
              <w:rPr>
                <w:szCs w:val="21"/>
              </w:rPr>
            </w:pPr>
            <w:r>
              <w:rPr>
                <w:szCs w:val="21"/>
              </w:rPr>
              <w:t>2</w:t>
            </w:r>
          </w:p>
        </w:tc>
        <w:tc>
          <w:tcPr>
            <w:tcW w:w="2160" w:type="dxa"/>
            <w:vAlign w:val="center"/>
          </w:tcPr>
          <w:p w14:paraId="63CA0606" w14:textId="77777777" w:rsidR="00716BDE" w:rsidRDefault="00091272">
            <w:pPr>
              <w:adjustRightInd w:val="0"/>
              <w:snapToGrid w:val="0"/>
              <w:rPr>
                <w:szCs w:val="21"/>
              </w:rPr>
            </w:pPr>
            <w:r>
              <w:rPr>
                <w:szCs w:val="21"/>
              </w:rPr>
              <w:t>投标有效期</w:t>
            </w:r>
          </w:p>
        </w:tc>
        <w:tc>
          <w:tcPr>
            <w:tcW w:w="5400" w:type="dxa"/>
            <w:vAlign w:val="center"/>
          </w:tcPr>
          <w:p w14:paraId="58560672" w14:textId="77777777" w:rsidR="00716BDE" w:rsidRDefault="00091272">
            <w:pPr>
              <w:adjustRightInd w:val="0"/>
              <w:snapToGrid w:val="0"/>
              <w:rPr>
                <w:szCs w:val="21"/>
              </w:rPr>
            </w:pPr>
            <w:r>
              <w:rPr>
                <w:szCs w:val="21"/>
                <w:u w:val="single"/>
              </w:rPr>
              <w:t>120</w:t>
            </w:r>
            <w:r>
              <w:rPr>
                <w:szCs w:val="21"/>
                <w:u w:val="single"/>
              </w:rPr>
              <w:t>日历天</w:t>
            </w:r>
            <w:r>
              <w:rPr>
                <w:szCs w:val="21"/>
              </w:rPr>
              <w:t>（从投标截止之日算起）</w:t>
            </w:r>
          </w:p>
        </w:tc>
      </w:tr>
      <w:tr w:rsidR="00716BDE" w14:paraId="6C9A9906"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3E6BF828" w14:textId="77777777" w:rsidR="00716BDE" w:rsidRDefault="00091272">
            <w:pPr>
              <w:adjustRightInd w:val="0"/>
              <w:snapToGrid w:val="0"/>
              <w:jc w:val="center"/>
              <w:rPr>
                <w:szCs w:val="21"/>
              </w:rPr>
            </w:pPr>
            <w:r>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1BEBE0" w14:textId="77777777" w:rsidR="00716BDE" w:rsidRDefault="00091272">
            <w:pPr>
              <w:adjustRightInd w:val="0"/>
              <w:snapToGrid w:val="0"/>
              <w:rPr>
                <w:szCs w:val="21"/>
              </w:rPr>
            </w:pPr>
            <w:r>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7D34C5F1" w14:textId="4C4F9BA3" w:rsidR="00716BDE" w:rsidRDefault="00CE008C">
            <w:pPr>
              <w:adjustRightInd w:val="0"/>
              <w:snapToGrid w:val="0"/>
              <w:spacing w:line="360" w:lineRule="auto"/>
              <w:rPr>
                <w:szCs w:val="21"/>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716BDE" w14:paraId="46EB7958"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01ED595E" w14:textId="77777777" w:rsidR="00716BDE" w:rsidRDefault="00091272">
            <w:pPr>
              <w:adjustRightInd w:val="0"/>
              <w:snapToGrid w:val="0"/>
              <w:jc w:val="center"/>
              <w:rPr>
                <w:szCs w:val="21"/>
              </w:rPr>
            </w:pPr>
            <w:r>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98A2B11" w14:textId="77777777" w:rsidR="00716BDE" w:rsidRDefault="00091272">
            <w:pPr>
              <w:adjustRightInd w:val="0"/>
              <w:snapToGrid w:val="0"/>
              <w:rPr>
                <w:szCs w:val="21"/>
              </w:rPr>
            </w:pPr>
            <w:r>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14A2DC56" w14:textId="77777777" w:rsidR="00716BDE" w:rsidRDefault="00091272">
            <w:pPr>
              <w:adjustRightInd w:val="0"/>
              <w:snapToGrid w:val="0"/>
              <w:rPr>
                <w:szCs w:val="21"/>
              </w:rPr>
            </w:pPr>
            <w:r>
              <w:rPr>
                <w:rFonts w:hint="eastAsia"/>
                <w:szCs w:val="21"/>
              </w:rPr>
              <w:t>无</w:t>
            </w:r>
          </w:p>
        </w:tc>
      </w:tr>
      <w:tr w:rsidR="00716BDE" w14:paraId="371B1FF4" w14:textId="77777777">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29AF2B5" w14:textId="77777777" w:rsidR="00716BDE" w:rsidRDefault="00091272">
            <w:pPr>
              <w:adjustRightInd w:val="0"/>
              <w:snapToGrid w:val="0"/>
              <w:jc w:val="center"/>
              <w:rPr>
                <w:szCs w:val="21"/>
              </w:rPr>
            </w:pPr>
            <w:r>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1D5DE1B9" w14:textId="77777777" w:rsidR="00716BDE" w:rsidRDefault="00091272">
            <w:pPr>
              <w:adjustRightInd w:val="0"/>
              <w:snapToGrid w:val="0"/>
              <w:rPr>
                <w:szCs w:val="21"/>
              </w:rPr>
            </w:pPr>
            <w:r>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1EE0163" w14:textId="39FF80C9" w:rsidR="00541505" w:rsidRPr="00541505" w:rsidRDefault="00541505" w:rsidP="00541505">
            <w:pPr>
              <w:adjustRightInd w:val="0"/>
              <w:snapToGrid w:val="0"/>
              <w:spacing w:line="360" w:lineRule="auto"/>
              <w:rPr>
                <w:szCs w:val="21"/>
              </w:rPr>
            </w:pPr>
            <w:r w:rsidRPr="00541505">
              <w:rPr>
                <w:rFonts w:hint="eastAsia"/>
                <w:szCs w:val="21"/>
              </w:rPr>
              <w:t>投标文件正本一份，副本</w:t>
            </w:r>
            <w:r w:rsidRPr="00541505">
              <w:rPr>
                <w:rFonts w:hint="eastAsia"/>
                <w:szCs w:val="21"/>
              </w:rPr>
              <w:t xml:space="preserve"> </w:t>
            </w:r>
            <w:r w:rsidRPr="00541505">
              <w:rPr>
                <w:rFonts w:hint="eastAsia"/>
                <w:szCs w:val="21"/>
              </w:rPr>
              <w:t>四</w:t>
            </w:r>
            <w:r w:rsidRPr="00541505">
              <w:rPr>
                <w:rFonts w:hint="eastAsia"/>
                <w:szCs w:val="21"/>
              </w:rPr>
              <w:t xml:space="preserve"> </w:t>
            </w:r>
            <w:r w:rsidRPr="00541505">
              <w:rPr>
                <w:rFonts w:hint="eastAsia"/>
                <w:szCs w:val="21"/>
              </w:rPr>
              <w:t>份，份数不足按</w:t>
            </w:r>
            <w:r w:rsidR="00FA5FA3">
              <w:rPr>
                <w:rFonts w:hint="eastAsia"/>
                <w:szCs w:val="21"/>
              </w:rPr>
              <w:t>投标无效</w:t>
            </w:r>
            <w:r w:rsidRPr="00541505">
              <w:rPr>
                <w:rFonts w:hint="eastAsia"/>
                <w:szCs w:val="21"/>
              </w:rPr>
              <w:t>处理。</w:t>
            </w:r>
          </w:p>
          <w:p w14:paraId="12B802EB" w14:textId="1639B0A3" w:rsidR="00541505" w:rsidRPr="00541505" w:rsidRDefault="00541505" w:rsidP="00541505">
            <w:pPr>
              <w:adjustRightInd w:val="0"/>
              <w:snapToGrid w:val="0"/>
              <w:spacing w:line="360" w:lineRule="auto"/>
              <w:rPr>
                <w:szCs w:val="21"/>
              </w:rPr>
            </w:pPr>
            <w:r w:rsidRPr="00541505">
              <w:rPr>
                <w:rFonts w:hint="eastAsia"/>
                <w:szCs w:val="21"/>
              </w:rPr>
              <w:t>投标文件采用</w:t>
            </w:r>
            <w:r w:rsidRPr="00541505">
              <w:rPr>
                <w:rFonts w:hint="eastAsia"/>
                <w:szCs w:val="21"/>
              </w:rPr>
              <w:t>A4</w:t>
            </w:r>
            <w:r w:rsidRPr="00541505">
              <w:rPr>
                <w:rFonts w:hint="eastAsia"/>
                <w:szCs w:val="21"/>
              </w:rPr>
              <w:t>版胶印装订，不得采用活页夹装订，投标文件中的任何一页不能是裁剪粘贴式的，否则按</w:t>
            </w:r>
            <w:r w:rsidR="00FA5FA3">
              <w:rPr>
                <w:rFonts w:hint="eastAsia"/>
                <w:szCs w:val="21"/>
              </w:rPr>
              <w:t>投标无效</w:t>
            </w:r>
            <w:r w:rsidRPr="00541505">
              <w:rPr>
                <w:rFonts w:hint="eastAsia"/>
                <w:szCs w:val="21"/>
              </w:rPr>
              <w:t>处理。</w:t>
            </w:r>
          </w:p>
          <w:p w14:paraId="35A93320" w14:textId="24260387" w:rsidR="00716BDE" w:rsidRDefault="00541505" w:rsidP="00E12E45">
            <w:pPr>
              <w:adjustRightInd w:val="0"/>
              <w:snapToGrid w:val="0"/>
              <w:spacing w:line="360" w:lineRule="auto"/>
              <w:rPr>
                <w:szCs w:val="21"/>
              </w:rPr>
            </w:pPr>
            <w:r w:rsidRPr="00541505">
              <w:rPr>
                <w:rFonts w:hint="eastAsia"/>
                <w:szCs w:val="21"/>
              </w:rPr>
              <w:t>需要将投标一览表另外再单独密封一份提交。</w:t>
            </w:r>
          </w:p>
        </w:tc>
      </w:tr>
    </w:tbl>
    <w:p w14:paraId="26A59880" w14:textId="77777777" w:rsidR="00716BDE" w:rsidRDefault="00091272">
      <w:pPr>
        <w:rPr>
          <w:b/>
          <w:color w:val="FF0000"/>
        </w:rPr>
      </w:pPr>
      <w:r>
        <w:rPr>
          <w:rFonts w:hint="eastAsia"/>
          <w:szCs w:val="21"/>
        </w:rPr>
        <w:t>备注：本表为通用条款相关内容的补充和明确，如与通用条款相冲突的以本表为准。</w:t>
      </w:r>
    </w:p>
    <w:p w14:paraId="39D83D91" w14:textId="77777777" w:rsidR="00716BDE" w:rsidRDefault="00716BDE">
      <w:pPr>
        <w:rPr>
          <w:b/>
          <w:color w:val="FF0000"/>
        </w:rPr>
      </w:pPr>
    </w:p>
    <w:p w14:paraId="37BEC010" w14:textId="77777777" w:rsidR="00716BDE" w:rsidRDefault="00091272">
      <w:pPr>
        <w:pStyle w:val="20"/>
        <w:spacing w:beforeLines="50" w:before="120" w:afterLines="50" w:after="120"/>
        <w:rPr>
          <w:sz w:val="28"/>
          <w:szCs w:val="28"/>
        </w:rPr>
      </w:pPr>
      <w:bookmarkStart w:id="13" w:name="_Toc128884461"/>
      <w:r>
        <w:rPr>
          <w:rFonts w:hint="eastAsia"/>
          <w:sz w:val="28"/>
          <w:szCs w:val="28"/>
        </w:rPr>
        <w:t>二、招标项目概况</w:t>
      </w:r>
      <w:bookmarkEnd w:id="13"/>
    </w:p>
    <w:p w14:paraId="50CF5116" w14:textId="77777777" w:rsidR="008B2D44" w:rsidRDefault="008B2D44" w:rsidP="008B2D44">
      <w:pPr>
        <w:adjustRightInd w:val="0"/>
        <w:snapToGrid w:val="0"/>
        <w:spacing w:line="360" w:lineRule="auto"/>
        <w:ind w:firstLineChars="200" w:firstLine="420"/>
        <w:rPr>
          <w:szCs w:val="21"/>
        </w:rPr>
      </w:pPr>
      <w:r>
        <w:rPr>
          <w:szCs w:val="21"/>
        </w:rPr>
        <w:t>1</w:t>
      </w:r>
      <w:r>
        <w:rPr>
          <w:szCs w:val="21"/>
        </w:rPr>
        <w:t>、项目概况</w:t>
      </w:r>
    </w:p>
    <w:p w14:paraId="3C668951" w14:textId="3E08AB6D" w:rsidR="008B2D44" w:rsidRDefault="008B2D44" w:rsidP="008B2D44">
      <w:pPr>
        <w:adjustRightInd w:val="0"/>
        <w:snapToGrid w:val="0"/>
        <w:spacing w:line="360" w:lineRule="auto"/>
        <w:ind w:firstLineChars="200" w:firstLine="420"/>
        <w:rPr>
          <w:szCs w:val="21"/>
        </w:rPr>
      </w:pPr>
      <w:r>
        <w:rPr>
          <w:rFonts w:hint="eastAsia"/>
          <w:szCs w:val="21"/>
        </w:rPr>
        <w:t>项目位于深圳大学丽湖校区二期法商</w:t>
      </w:r>
      <w:r>
        <w:rPr>
          <w:szCs w:val="21"/>
        </w:rPr>
        <w:t>学部法学院，</w:t>
      </w:r>
      <w:r>
        <w:rPr>
          <w:rFonts w:hint="eastAsia"/>
          <w:szCs w:val="21"/>
        </w:rPr>
        <w:t>一楼</w:t>
      </w:r>
      <w:r>
        <w:rPr>
          <w:rFonts w:hint="eastAsia"/>
          <w:szCs w:val="21"/>
        </w:rPr>
        <w:t>1</w:t>
      </w:r>
      <w:r>
        <w:rPr>
          <w:rFonts w:hint="eastAsia"/>
          <w:szCs w:val="21"/>
        </w:rPr>
        <w:t>间面积为</w:t>
      </w:r>
      <w:r>
        <w:rPr>
          <w:rFonts w:hint="eastAsia"/>
          <w:szCs w:val="21"/>
        </w:rPr>
        <w:t>210.2</w:t>
      </w:r>
      <w:r>
        <w:rPr>
          <w:rFonts w:hint="eastAsia"/>
          <w:szCs w:val="21"/>
        </w:rPr>
        <w:t>㎡大模拟法庭，七楼</w:t>
      </w:r>
      <w:r>
        <w:rPr>
          <w:rFonts w:hint="eastAsia"/>
          <w:szCs w:val="21"/>
        </w:rPr>
        <w:t>4</w:t>
      </w:r>
      <w:r>
        <w:rPr>
          <w:rFonts w:hint="eastAsia"/>
          <w:szCs w:val="21"/>
        </w:rPr>
        <w:t>间</w:t>
      </w:r>
      <w:r>
        <w:rPr>
          <w:szCs w:val="21"/>
        </w:rPr>
        <w:t>小模拟法庭（</w:t>
      </w:r>
      <w:r>
        <w:rPr>
          <w:rFonts w:hint="eastAsia"/>
          <w:szCs w:val="21"/>
        </w:rPr>
        <w:t>面积</w:t>
      </w:r>
      <w:r>
        <w:rPr>
          <w:szCs w:val="21"/>
        </w:rPr>
        <w:t>分</w:t>
      </w:r>
      <w:r>
        <w:rPr>
          <w:rFonts w:hint="eastAsia"/>
          <w:szCs w:val="21"/>
        </w:rPr>
        <w:t>别</w:t>
      </w:r>
      <w:r>
        <w:rPr>
          <w:szCs w:val="21"/>
        </w:rPr>
        <w:t>为</w:t>
      </w:r>
      <w:r>
        <w:rPr>
          <w:rFonts w:hint="eastAsia"/>
          <w:szCs w:val="21"/>
        </w:rPr>
        <w:t>31.63</w:t>
      </w:r>
      <w:r>
        <w:rPr>
          <w:rFonts w:hint="eastAsia"/>
          <w:szCs w:val="21"/>
        </w:rPr>
        <w:t>㎡</w:t>
      </w:r>
      <w:r>
        <w:rPr>
          <w:szCs w:val="21"/>
        </w:rPr>
        <w:t>，</w:t>
      </w:r>
      <w:r>
        <w:rPr>
          <w:rFonts w:hint="eastAsia"/>
          <w:szCs w:val="21"/>
        </w:rPr>
        <w:t>62.55</w:t>
      </w:r>
      <w:r>
        <w:rPr>
          <w:rFonts w:hint="eastAsia"/>
          <w:szCs w:val="21"/>
        </w:rPr>
        <w:t>㎡</w:t>
      </w:r>
      <w:r>
        <w:rPr>
          <w:szCs w:val="21"/>
        </w:rPr>
        <w:t>，</w:t>
      </w:r>
      <w:r>
        <w:rPr>
          <w:rFonts w:hint="eastAsia"/>
          <w:szCs w:val="21"/>
        </w:rPr>
        <w:t>31.63</w:t>
      </w:r>
      <w:r>
        <w:rPr>
          <w:rFonts w:hint="eastAsia"/>
          <w:szCs w:val="21"/>
        </w:rPr>
        <w:t>㎡</w:t>
      </w:r>
      <w:r>
        <w:rPr>
          <w:szCs w:val="21"/>
        </w:rPr>
        <w:t>和</w:t>
      </w:r>
      <w:r>
        <w:rPr>
          <w:rFonts w:hint="eastAsia"/>
          <w:szCs w:val="21"/>
        </w:rPr>
        <w:t>42.35</w:t>
      </w:r>
      <w:r>
        <w:rPr>
          <w:rFonts w:hint="eastAsia"/>
          <w:szCs w:val="21"/>
        </w:rPr>
        <w:t>㎡</w:t>
      </w:r>
      <w:r>
        <w:rPr>
          <w:szCs w:val="21"/>
        </w:rPr>
        <w:t>）</w:t>
      </w:r>
      <w:r>
        <w:rPr>
          <w:rFonts w:hint="eastAsia"/>
          <w:szCs w:val="21"/>
        </w:rPr>
        <w:t>。</w:t>
      </w:r>
      <w:r w:rsidRPr="00C67E7D">
        <w:rPr>
          <w:rFonts w:hint="eastAsia"/>
          <w:szCs w:val="21"/>
        </w:rPr>
        <w:t>主要工程内容为：楼地面工程、天棚工程、油漆工程、强弱</w:t>
      </w:r>
      <w:proofErr w:type="gramStart"/>
      <w:r w:rsidRPr="00C67E7D">
        <w:rPr>
          <w:rFonts w:hint="eastAsia"/>
          <w:szCs w:val="21"/>
        </w:rPr>
        <w:t>电工程</w:t>
      </w:r>
      <w:proofErr w:type="gramEnd"/>
      <w:r w:rsidRPr="00C67E7D">
        <w:rPr>
          <w:rFonts w:hint="eastAsia"/>
          <w:szCs w:val="21"/>
        </w:rPr>
        <w:t>等</w:t>
      </w:r>
      <w:r>
        <w:rPr>
          <w:rFonts w:hint="eastAsia"/>
          <w:szCs w:val="21"/>
        </w:rPr>
        <w:t>。</w:t>
      </w:r>
    </w:p>
    <w:p w14:paraId="44AEB77A" w14:textId="77777777" w:rsidR="008B2D44" w:rsidRDefault="008B2D44" w:rsidP="008B2D44">
      <w:pPr>
        <w:adjustRightInd w:val="0"/>
        <w:snapToGrid w:val="0"/>
        <w:spacing w:line="360" w:lineRule="auto"/>
        <w:ind w:firstLineChars="200" w:firstLine="420"/>
        <w:rPr>
          <w:szCs w:val="21"/>
        </w:rPr>
      </w:pPr>
      <w:r>
        <w:rPr>
          <w:rFonts w:hint="eastAsia"/>
          <w:szCs w:val="21"/>
        </w:rPr>
        <w:t>设计单位名称：</w:t>
      </w:r>
      <w:r w:rsidRPr="00C67E7D">
        <w:rPr>
          <w:rFonts w:hint="eastAsia"/>
          <w:szCs w:val="21"/>
        </w:rPr>
        <w:t>深圳市博大建设集团有限公司</w:t>
      </w:r>
    </w:p>
    <w:p w14:paraId="7DC18EFF" w14:textId="77777777" w:rsidR="008B2D44" w:rsidRDefault="008B2D44" w:rsidP="008B2D44">
      <w:pPr>
        <w:adjustRightInd w:val="0"/>
        <w:snapToGrid w:val="0"/>
        <w:spacing w:line="360" w:lineRule="auto"/>
        <w:ind w:firstLineChars="200" w:firstLine="420"/>
        <w:rPr>
          <w:szCs w:val="21"/>
        </w:rPr>
      </w:pPr>
      <w:r>
        <w:rPr>
          <w:szCs w:val="21"/>
        </w:rPr>
        <w:t>2</w:t>
      </w:r>
      <w:r>
        <w:rPr>
          <w:szCs w:val="21"/>
        </w:rPr>
        <w:t>、采购人：深圳大学</w:t>
      </w:r>
      <w:r>
        <w:rPr>
          <w:szCs w:val="21"/>
        </w:rPr>
        <w:t xml:space="preserve"> </w:t>
      </w:r>
    </w:p>
    <w:p w14:paraId="0597B803" w14:textId="77777777" w:rsidR="008B2D44" w:rsidRDefault="008B2D44" w:rsidP="008B2D44">
      <w:pPr>
        <w:adjustRightInd w:val="0"/>
        <w:snapToGrid w:val="0"/>
        <w:spacing w:line="360" w:lineRule="auto"/>
        <w:ind w:firstLineChars="200" w:firstLine="420"/>
        <w:rPr>
          <w:szCs w:val="21"/>
        </w:rPr>
      </w:pPr>
      <w:r>
        <w:rPr>
          <w:szCs w:val="21"/>
        </w:rPr>
        <w:t>3</w:t>
      </w:r>
      <w:r>
        <w:rPr>
          <w:szCs w:val="21"/>
        </w:rPr>
        <w:t>、工期要求：</w:t>
      </w:r>
      <w:r>
        <w:rPr>
          <w:rFonts w:hint="eastAsia"/>
          <w:szCs w:val="21"/>
        </w:rPr>
        <w:t>总工期为</w:t>
      </w:r>
      <w:r>
        <w:rPr>
          <w:szCs w:val="21"/>
        </w:rPr>
        <w:t>30</w:t>
      </w:r>
      <w:r>
        <w:rPr>
          <w:rFonts w:hint="eastAsia"/>
          <w:szCs w:val="21"/>
        </w:rPr>
        <w:t>天以内，具体开工时间以建设方通知为准。</w:t>
      </w:r>
    </w:p>
    <w:p w14:paraId="287B09CE" w14:textId="77777777" w:rsidR="008B2D44" w:rsidRDefault="008B2D44" w:rsidP="008B2D44">
      <w:pPr>
        <w:adjustRightInd w:val="0"/>
        <w:snapToGrid w:val="0"/>
        <w:spacing w:line="360" w:lineRule="auto"/>
        <w:ind w:firstLineChars="200" w:firstLine="420"/>
        <w:rPr>
          <w:szCs w:val="21"/>
        </w:rPr>
      </w:pPr>
      <w:r>
        <w:rPr>
          <w:szCs w:val="21"/>
        </w:rPr>
        <w:t>4</w:t>
      </w:r>
      <w:r>
        <w:rPr>
          <w:szCs w:val="21"/>
        </w:rPr>
        <w:t>、合同方式：</w:t>
      </w:r>
      <w:bookmarkStart w:id="14" w:name="合同方式"/>
    </w:p>
    <w:p w14:paraId="1333FEF4"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1</w:t>
      </w:r>
      <w:r>
        <w:rPr>
          <w:szCs w:val="21"/>
        </w:rPr>
        <w:t>）固定单价合同，</w:t>
      </w:r>
      <w:bookmarkEnd w:id="14"/>
      <w:r>
        <w:rPr>
          <w:szCs w:val="21"/>
        </w:rPr>
        <w:t>工程结算时，项目单价不做调整，按实际完成的工程量结算；</w:t>
      </w:r>
      <w:r>
        <w:rPr>
          <w:szCs w:val="21"/>
        </w:rPr>
        <w:t xml:space="preserve"> </w:t>
      </w:r>
    </w:p>
    <w:p w14:paraId="4CC88552" w14:textId="77777777" w:rsidR="008B2D44" w:rsidRDefault="008B2D44" w:rsidP="008B2D44">
      <w:pPr>
        <w:pStyle w:val="a1"/>
        <w:adjustRightInd w:val="0"/>
        <w:snapToGrid w:val="0"/>
        <w:spacing w:line="360" w:lineRule="auto"/>
        <w:ind w:firstLineChars="187" w:firstLine="393"/>
        <w:rPr>
          <w:szCs w:val="21"/>
        </w:rPr>
      </w:pPr>
      <w:r>
        <w:rPr>
          <w:szCs w:val="21"/>
        </w:rPr>
        <w:t>（</w:t>
      </w:r>
      <w:r>
        <w:rPr>
          <w:szCs w:val="21"/>
        </w:rPr>
        <w:t>2</w:t>
      </w:r>
      <w:r>
        <w:rPr>
          <w:szCs w:val="21"/>
        </w:rPr>
        <w:t>）总价合同，工程结算时，工程变更在</w:t>
      </w:r>
      <w:r>
        <w:rPr>
          <w:szCs w:val="21"/>
        </w:rPr>
        <w:t>5%</w:t>
      </w:r>
      <w:r>
        <w:rPr>
          <w:szCs w:val="21"/>
        </w:rPr>
        <w:t>之内，结算不做调整；</w:t>
      </w:r>
    </w:p>
    <w:p w14:paraId="43AF7AD9" w14:textId="77777777" w:rsidR="008B2D44" w:rsidRDefault="008B2D44" w:rsidP="008B2D44">
      <w:pPr>
        <w:pStyle w:val="a1"/>
        <w:adjustRightInd w:val="0"/>
        <w:snapToGrid w:val="0"/>
        <w:spacing w:line="360" w:lineRule="auto"/>
        <w:ind w:firstLineChars="187" w:firstLine="393"/>
        <w:rPr>
          <w:szCs w:val="21"/>
        </w:rPr>
      </w:pPr>
      <w:r>
        <w:t>本项目选用方式</w:t>
      </w:r>
      <w:r>
        <w:rPr>
          <w:color w:val="FF0000"/>
        </w:rPr>
        <w:t>（</w:t>
      </w:r>
      <w:r>
        <w:rPr>
          <w:color w:val="FF0000"/>
        </w:rPr>
        <w:t>1</w:t>
      </w:r>
      <w:r>
        <w:rPr>
          <w:color w:val="FF0000"/>
        </w:rPr>
        <w:t>）</w:t>
      </w:r>
      <w:r>
        <w:t>。</w:t>
      </w:r>
    </w:p>
    <w:p w14:paraId="15D2B6A2" w14:textId="77777777" w:rsidR="0058093D" w:rsidRDefault="0058093D" w:rsidP="00AC49C7">
      <w:pPr>
        <w:pStyle w:val="a1"/>
        <w:spacing w:beforeLines="25" w:before="60" w:afterLines="25" w:after="60"/>
        <w:ind w:firstLineChars="187" w:firstLine="393"/>
        <w:rPr>
          <w:szCs w:val="21"/>
        </w:rPr>
      </w:pPr>
    </w:p>
    <w:p w14:paraId="4FB51E79" w14:textId="77777777" w:rsidR="0058093D" w:rsidRDefault="0058093D" w:rsidP="00AC49C7">
      <w:pPr>
        <w:pStyle w:val="20"/>
        <w:spacing w:beforeLines="50" w:before="120" w:afterLines="50" w:after="120"/>
        <w:rPr>
          <w:rFonts w:ascii="Times New Roman" w:hAnsi="Times New Roman"/>
          <w:sz w:val="28"/>
          <w:szCs w:val="28"/>
        </w:rPr>
      </w:pPr>
      <w:r>
        <w:rPr>
          <w:rFonts w:ascii="Times New Roman" w:hAnsi="Times New Roman"/>
          <w:sz w:val="28"/>
          <w:szCs w:val="28"/>
        </w:rPr>
        <w:t>三、项目技术要求</w:t>
      </w:r>
    </w:p>
    <w:p w14:paraId="6C61FB0B" w14:textId="26529B7B" w:rsidR="004E007D" w:rsidRDefault="0058093D" w:rsidP="0058093D">
      <w:pPr>
        <w:spacing w:line="360" w:lineRule="auto"/>
        <w:ind w:leftChars="-1" w:left="-2" w:firstLineChars="50" w:firstLine="105"/>
        <w:rPr>
          <w:szCs w:val="21"/>
        </w:rPr>
      </w:pPr>
      <w:r>
        <w:rPr>
          <w:szCs w:val="21"/>
        </w:rPr>
        <w:t>一、主要工作：</w:t>
      </w:r>
      <w:r w:rsidR="009C3EA4" w:rsidRPr="00C67E7D">
        <w:rPr>
          <w:rFonts w:hint="eastAsia"/>
          <w:szCs w:val="21"/>
        </w:rPr>
        <w:t>楼地面工程、天棚工程、油漆工程、强弱电工程</w:t>
      </w:r>
      <w:r w:rsidR="009C3EA4">
        <w:rPr>
          <w:rFonts w:hint="eastAsia"/>
          <w:szCs w:val="21"/>
        </w:rPr>
        <w:t>。</w:t>
      </w:r>
    </w:p>
    <w:p w14:paraId="3B3495DD" w14:textId="05E8D534" w:rsidR="0058093D" w:rsidRDefault="0058093D" w:rsidP="0058093D">
      <w:pPr>
        <w:spacing w:line="360" w:lineRule="auto"/>
        <w:ind w:leftChars="-1" w:left="-2" w:firstLineChars="50" w:firstLine="105"/>
        <w:rPr>
          <w:u w:val="single"/>
        </w:rPr>
      </w:pPr>
      <w:r>
        <w:rPr>
          <w:u w:val="single"/>
        </w:rPr>
        <w:lastRenderedPageBreak/>
        <w:t>二、主材参考品牌如下：</w:t>
      </w:r>
    </w:p>
    <w:tbl>
      <w:tblPr>
        <w:tblW w:w="79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820"/>
        <w:gridCol w:w="4402"/>
      </w:tblGrid>
      <w:tr w:rsidR="004E007D" w14:paraId="48017A7D" w14:textId="77777777" w:rsidTr="00AC49C7">
        <w:trPr>
          <w:trHeight w:val="439"/>
        </w:trPr>
        <w:tc>
          <w:tcPr>
            <w:tcW w:w="760" w:type="dxa"/>
            <w:vAlign w:val="center"/>
          </w:tcPr>
          <w:p w14:paraId="7CA635AA" w14:textId="77777777" w:rsidR="004E007D" w:rsidRDefault="004E007D" w:rsidP="00AC49C7">
            <w:pPr>
              <w:widowControl/>
              <w:adjustRightInd w:val="0"/>
              <w:snapToGrid w:val="0"/>
              <w:jc w:val="center"/>
              <w:rPr>
                <w:b/>
                <w:bCs/>
                <w:kern w:val="0"/>
                <w:szCs w:val="21"/>
              </w:rPr>
            </w:pPr>
            <w:r>
              <w:rPr>
                <w:b/>
                <w:bCs/>
                <w:kern w:val="0"/>
                <w:szCs w:val="21"/>
              </w:rPr>
              <w:t>序号</w:t>
            </w:r>
          </w:p>
        </w:tc>
        <w:tc>
          <w:tcPr>
            <w:tcW w:w="2820" w:type="dxa"/>
            <w:vAlign w:val="center"/>
          </w:tcPr>
          <w:p w14:paraId="0F65A5E9" w14:textId="08226EDB" w:rsidR="004E007D" w:rsidRDefault="003C5CEC" w:rsidP="00AC49C7">
            <w:pPr>
              <w:widowControl/>
              <w:adjustRightInd w:val="0"/>
              <w:snapToGrid w:val="0"/>
              <w:jc w:val="center"/>
              <w:rPr>
                <w:b/>
                <w:bCs/>
                <w:kern w:val="0"/>
                <w:szCs w:val="21"/>
              </w:rPr>
            </w:pPr>
            <w:r>
              <w:rPr>
                <w:b/>
                <w:bCs/>
                <w:kern w:val="0"/>
                <w:szCs w:val="21"/>
              </w:rPr>
              <w:t>名称</w:t>
            </w:r>
          </w:p>
        </w:tc>
        <w:tc>
          <w:tcPr>
            <w:tcW w:w="4402" w:type="dxa"/>
            <w:vAlign w:val="center"/>
          </w:tcPr>
          <w:p w14:paraId="499A8587" w14:textId="77777777" w:rsidR="004E007D" w:rsidRDefault="004E007D" w:rsidP="00AC49C7">
            <w:pPr>
              <w:widowControl/>
              <w:adjustRightInd w:val="0"/>
              <w:snapToGrid w:val="0"/>
              <w:jc w:val="center"/>
              <w:rPr>
                <w:b/>
                <w:bCs/>
                <w:kern w:val="0"/>
                <w:szCs w:val="21"/>
              </w:rPr>
            </w:pPr>
            <w:r>
              <w:rPr>
                <w:b/>
                <w:bCs/>
                <w:kern w:val="0"/>
                <w:szCs w:val="21"/>
              </w:rPr>
              <w:t>推荐材料品牌</w:t>
            </w:r>
          </w:p>
        </w:tc>
      </w:tr>
      <w:tr w:rsidR="004571BF" w14:paraId="757DC4AD" w14:textId="77777777" w:rsidTr="004571BF">
        <w:trPr>
          <w:trHeight w:val="439"/>
        </w:trPr>
        <w:tc>
          <w:tcPr>
            <w:tcW w:w="760" w:type="dxa"/>
            <w:vAlign w:val="center"/>
          </w:tcPr>
          <w:p w14:paraId="7BC4DD35" w14:textId="62FD23AB" w:rsidR="004571BF" w:rsidRDefault="004571BF" w:rsidP="004571BF">
            <w:pPr>
              <w:widowControl/>
              <w:adjustRightInd w:val="0"/>
              <w:snapToGrid w:val="0"/>
              <w:jc w:val="center"/>
            </w:pPr>
            <w:r w:rsidRPr="000C03EE">
              <w:rPr>
                <w:rFonts w:hint="eastAsia"/>
              </w:rPr>
              <w:t>1</w:t>
            </w:r>
          </w:p>
        </w:tc>
        <w:tc>
          <w:tcPr>
            <w:tcW w:w="2820" w:type="dxa"/>
            <w:vAlign w:val="center"/>
          </w:tcPr>
          <w:p w14:paraId="4A672540" w14:textId="6B08ED60" w:rsidR="004571BF" w:rsidRDefault="004571BF" w:rsidP="004571BF">
            <w:pPr>
              <w:widowControl/>
              <w:adjustRightInd w:val="0"/>
              <w:snapToGrid w:val="0"/>
              <w:jc w:val="center"/>
              <w:rPr>
                <w:rFonts w:ascii="Arial" w:hAnsi="Arial"/>
              </w:rPr>
            </w:pPr>
            <w:r w:rsidRPr="000C03EE">
              <w:rPr>
                <w:rFonts w:hint="eastAsia"/>
              </w:rPr>
              <w:t>木地板</w:t>
            </w:r>
            <w:r w:rsidRPr="000C03EE">
              <w:rPr>
                <w:rFonts w:hint="eastAsia"/>
              </w:rPr>
              <w:t xml:space="preserve"> WD-02</w:t>
            </w:r>
          </w:p>
        </w:tc>
        <w:tc>
          <w:tcPr>
            <w:tcW w:w="4402" w:type="dxa"/>
            <w:vAlign w:val="center"/>
          </w:tcPr>
          <w:p w14:paraId="720CF0C6" w14:textId="772EAE57" w:rsidR="004571BF" w:rsidRDefault="004571BF" w:rsidP="004571BF">
            <w:pPr>
              <w:widowControl/>
              <w:adjustRightInd w:val="0"/>
              <w:snapToGrid w:val="0"/>
              <w:jc w:val="center"/>
            </w:pPr>
            <w:r w:rsidRPr="000C03EE">
              <w:rPr>
                <w:rFonts w:hint="eastAsia"/>
              </w:rPr>
              <w:t>森林源</w:t>
            </w:r>
            <w:r w:rsidRPr="000C03EE">
              <w:rPr>
                <w:rFonts w:hint="eastAsia"/>
              </w:rPr>
              <w:t>/</w:t>
            </w:r>
            <w:r w:rsidRPr="000C03EE">
              <w:rPr>
                <w:rFonts w:hint="eastAsia"/>
              </w:rPr>
              <w:t>虎王</w:t>
            </w:r>
            <w:r w:rsidRPr="000C03EE">
              <w:rPr>
                <w:rFonts w:hint="eastAsia"/>
              </w:rPr>
              <w:t>/</w:t>
            </w:r>
            <w:proofErr w:type="gramStart"/>
            <w:r w:rsidRPr="000C03EE">
              <w:rPr>
                <w:rFonts w:hint="eastAsia"/>
              </w:rPr>
              <w:t>金三鹰</w:t>
            </w:r>
            <w:proofErr w:type="gramEnd"/>
          </w:p>
        </w:tc>
      </w:tr>
      <w:tr w:rsidR="004571BF" w14:paraId="4F214C20" w14:textId="77777777" w:rsidTr="004571BF">
        <w:trPr>
          <w:trHeight w:val="439"/>
        </w:trPr>
        <w:tc>
          <w:tcPr>
            <w:tcW w:w="760" w:type="dxa"/>
            <w:vAlign w:val="center"/>
          </w:tcPr>
          <w:p w14:paraId="74EF1EA6" w14:textId="2A92B6B6" w:rsidR="004571BF" w:rsidRDefault="004571BF" w:rsidP="004571BF">
            <w:pPr>
              <w:widowControl/>
              <w:adjustRightInd w:val="0"/>
              <w:snapToGrid w:val="0"/>
              <w:jc w:val="center"/>
            </w:pPr>
            <w:r w:rsidRPr="000C03EE">
              <w:rPr>
                <w:rFonts w:hint="eastAsia"/>
              </w:rPr>
              <w:t>2</w:t>
            </w:r>
          </w:p>
        </w:tc>
        <w:tc>
          <w:tcPr>
            <w:tcW w:w="2820" w:type="dxa"/>
            <w:vAlign w:val="center"/>
          </w:tcPr>
          <w:p w14:paraId="1477C59C" w14:textId="749A556C" w:rsidR="004571BF" w:rsidRDefault="004571BF" w:rsidP="004571BF">
            <w:pPr>
              <w:widowControl/>
              <w:adjustRightInd w:val="0"/>
              <w:snapToGrid w:val="0"/>
              <w:jc w:val="center"/>
            </w:pPr>
            <w:r w:rsidRPr="000C03EE">
              <w:rPr>
                <w:rFonts w:hint="eastAsia"/>
              </w:rPr>
              <w:t>墙面条形吸音板</w:t>
            </w:r>
            <w:r w:rsidRPr="000C03EE">
              <w:rPr>
                <w:rFonts w:hint="eastAsia"/>
              </w:rPr>
              <w:t xml:space="preserve"> WD-1</w:t>
            </w:r>
          </w:p>
        </w:tc>
        <w:tc>
          <w:tcPr>
            <w:tcW w:w="4402" w:type="dxa"/>
            <w:vAlign w:val="center"/>
          </w:tcPr>
          <w:p w14:paraId="51E4BC86" w14:textId="3337C382"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39C64C12" w14:textId="77777777" w:rsidTr="004571BF">
        <w:trPr>
          <w:trHeight w:val="439"/>
        </w:trPr>
        <w:tc>
          <w:tcPr>
            <w:tcW w:w="760" w:type="dxa"/>
            <w:vAlign w:val="center"/>
          </w:tcPr>
          <w:p w14:paraId="4B725399" w14:textId="1D1DA889" w:rsidR="004571BF" w:rsidRDefault="004571BF" w:rsidP="004571BF">
            <w:pPr>
              <w:widowControl/>
              <w:adjustRightInd w:val="0"/>
              <w:snapToGrid w:val="0"/>
              <w:jc w:val="center"/>
              <w:rPr>
                <w:color w:val="000000"/>
                <w:szCs w:val="21"/>
              </w:rPr>
            </w:pPr>
            <w:r w:rsidRPr="000C03EE">
              <w:rPr>
                <w:rFonts w:hint="eastAsia"/>
              </w:rPr>
              <w:t>3</w:t>
            </w:r>
          </w:p>
        </w:tc>
        <w:tc>
          <w:tcPr>
            <w:tcW w:w="2820" w:type="dxa"/>
            <w:vAlign w:val="center"/>
          </w:tcPr>
          <w:p w14:paraId="7BFDE49A" w14:textId="02A8269C" w:rsidR="004571BF" w:rsidRDefault="004571BF" w:rsidP="004571BF">
            <w:pPr>
              <w:widowControl/>
              <w:adjustRightInd w:val="0"/>
              <w:snapToGrid w:val="0"/>
              <w:jc w:val="center"/>
              <w:rPr>
                <w:rFonts w:ascii="Arial" w:hAnsi="Arial"/>
              </w:rPr>
            </w:pPr>
            <w:r w:rsidRPr="000C03EE">
              <w:rPr>
                <w:rFonts w:hint="eastAsia"/>
              </w:rPr>
              <w:t>墙面块形吸音板</w:t>
            </w:r>
            <w:r w:rsidRPr="000C03EE">
              <w:rPr>
                <w:rFonts w:hint="eastAsia"/>
              </w:rPr>
              <w:t xml:space="preserve"> WD-2</w:t>
            </w:r>
          </w:p>
        </w:tc>
        <w:tc>
          <w:tcPr>
            <w:tcW w:w="4402" w:type="dxa"/>
            <w:vAlign w:val="center"/>
          </w:tcPr>
          <w:p w14:paraId="5637E7D9" w14:textId="644B33B9" w:rsidR="004571BF" w:rsidRDefault="004571BF" w:rsidP="004571BF">
            <w:pPr>
              <w:widowControl/>
              <w:adjustRightInd w:val="0"/>
              <w:snapToGrid w:val="0"/>
              <w:jc w:val="center"/>
            </w:pPr>
            <w:r w:rsidRPr="000C03EE">
              <w:rPr>
                <w:rFonts w:hint="eastAsia"/>
              </w:rPr>
              <w:t>恒达</w:t>
            </w:r>
            <w:r w:rsidRPr="000C03EE">
              <w:rPr>
                <w:rFonts w:hint="eastAsia"/>
              </w:rPr>
              <w:t>/</w:t>
            </w:r>
            <w:r w:rsidRPr="000C03EE">
              <w:rPr>
                <w:rFonts w:hint="eastAsia"/>
              </w:rPr>
              <w:t>好佳音</w:t>
            </w:r>
            <w:r w:rsidRPr="000C03EE">
              <w:rPr>
                <w:rFonts w:hint="eastAsia"/>
              </w:rPr>
              <w:t>/</w:t>
            </w:r>
            <w:proofErr w:type="gramStart"/>
            <w:r w:rsidRPr="000C03EE">
              <w:rPr>
                <w:rFonts w:hint="eastAsia"/>
              </w:rPr>
              <w:t>涤</w:t>
            </w:r>
            <w:proofErr w:type="gramEnd"/>
            <w:r w:rsidRPr="000C03EE">
              <w:rPr>
                <w:rFonts w:hint="eastAsia"/>
              </w:rPr>
              <w:t>音</w:t>
            </w:r>
          </w:p>
        </w:tc>
      </w:tr>
      <w:tr w:rsidR="004571BF" w14:paraId="127593EE" w14:textId="77777777" w:rsidTr="004571BF">
        <w:trPr>
          <w:trHeight w:val="439"/>
        </w:trPr>
        <w:tc>
          <w:tcPr>
            <w:tcW w:w="760" w:type="dxa"/>
            <w:vAlign w:val="center"/>
          </w:tcPr>
          <w:p w14:paraId="07611906" w14:textId="4FAE8FC0" w:rsidR="004571BF" w:rsidRDefault="004571BF" w:rsidP="004571BF">
            <w:pPr>
              <w:widowControl/>
              <w:adjustRightInd w:val="0"/>
              <w:snapToGrid w:val="0"/>
              <w:jc w:val="center"/>
              <w:rPr>
                <w:color w:val="000000"/>
                <w:szCs w:val="21"/>
              </w:rPr>
            </w:pPr>
            <w:r w:rsidRPr="000C03EE">
              <w:rPr>
                <w:rFonts w:hint="eastAsia"/>
              </w:rPr>
              <w:t>4</w:t>
            </w:r>
          </w:p>
        </w:tc>
        <w:tc>
          <w:tcPr>
            <w:tcW w:w="2820" w:type="dxa"/>
            <w:vAlign w:val="center"/>
          </w:tcPr>
          <w:p w14:paraId="33099D6C" w14:textId="49B982CB" w:rsidR="004571BF" w:rsidRDefault="004571BF" w:rsidP="004571BF">
            <w:pPr>
              <w:widowControl/>
              <w:adjustRightInd w:val="0"/>
              <w:snapToGrid w:val="0"/>
              <w:jc w:val="center"/>
              <w:rPr>
                <w:rFonts w:ascii="宋体"/>
              </w:rPr>
            </w:pPr>
            <w:r w:rsidRPr="000C03EE">
              <w:rPr>
                <w:rFonts w:hint="eastAsia"/>
              </w:rPr>
              <w:t>墙面木饰面</w:t>
            </w:r>
            <w:r w:rsidRPr="000C03EE">
              <w:rPr>
                <w:rFonts w:hint="eastAsia"/>
              </w:rPr>
              <w:t xml:space="preserve"> WD-3</w:t>
            </w:r>
          </w:p>
        </w:tc>
        <w:tc>
          <w:tcPr>
            <w:tcW w:w="4402" w:type="dxa"/>
            <w:vAlign w:val="center"/>
          </w:tcPr>
          <w:p w14:paraId="12E91273" w14:textId="398148C5" w:rsidR="004571BF" w:rsidRDefault="004571BF" w:rsidP="004571BF">
            <w:pPr>
              <w:widowControl/>
              <w:adjustRightInd w:val="0"/>
              <w:snapToGrid w:val="0"/>
              <w:jc w:val="cente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0E50F321" w14:textId="77777777" w:rsidTr="004571BF">
        <w:trPr>
          <w:trHeight w:val="439"/>
        </w:trPr>
        <w:tc>
          <w:tcPr>
            <w:tcW w:w="760" w:type="dxa"/>
            <w:vAlign w:val="center"/>
          </w:tcPr>
          <w:p w14:paraId="43B8D63F" w14:textId="15BFE163" w:rsidR="004571BF" w:rsidRDefault="004571BF" w:rsidP="004571BF">
            <w:pPr>
              <w:widowControl/>
              <w:adjustRightInd w:val="0"/>
              <w:snapToGrid w:val="0"/>
              <w:jc w:val="center"/>
              <w:rPr>
                <w:color w:val="000000"/>
                <w:szCs w:val="21"/>
              </w:rPr>
            </w:pPr>
            <w:r w:rsidRPr="000C03EE">
              <w:rPr>
                <w:rFonts w:hint="eastAsia"/>
              </w:rPr>
              <w:t>5</w:t>
            </w:r>
          </w:p>
        </w:tc>
        <w:tc>
          <w:tcPr>
            <w:tcW w:w="2820" w:type="dxa"/>
            <w:vAlign w:val="center"/>
          </w:tcPr>
          <w:p w14:paraId="24FFFEFD" w14:textId="251F7B66" w:rsidR="004571BF" w:rsidRDefault="004571BF" w:rsidP="004571BF">
            <w:pPr>
              <w:widowControl/>
              <w:adjustRightInd w:val="0"/>
              <w:snapToGrid w:val="0"/>
              <w:jc w:val="center"/>
              <w:rPr>
                <w:rFonts w:ascii="宋体" w:eastAsia="Times New Roman" w:hAnsi="宋体"/>
              </w:rPr>
            </w:pPr>
            <w:r w:rsidRPr="000C03EE">
              <w:rPr>
                <w:rFonts w:hint="eastAsia"/>
              </w:rPr>
              <w:t>50mm</w:t>
            </w:r>
            <w:r w:rsidRPr="000C03EE">
              <w:rPr>
                <w:rFonts w:hint="eastAsia"/>
              </w:rPr>
              <w:t>高墙面不锈钢踢脚线</w:t>
            </w:r>
            <w:r w:rsidRPr="000C03EE">
              <w:rPr>
                <w:rFonts w:hint="eastAsia"/>
              </w:rPr>
              <w:t xml:space="preserve"> MT-02 </w:t>
            </w:r>
          </w:p>
        </w:tc>
        <w:tc>
          <w:tcPr>
            <w:tcW w:w="4402" w:type="dxa"/>
            <w:vAlign w:val="center"/>
          </w:tcPr>
          <w:p w14:paraId="0BE5EA0F" w14:textId="47312FF0" w:rsidR="004571BF" w:rsidRDefault="004571BF" w:rsidP="004571BF">
            <w:pPr>
              <w:widowControl/>
              <w:adjustRightInd w:val="0"/>
              <w:snapToGrid w:val="0"/>
              <w:jc w:val="center"/>
              <w:rPr>
                <w:rFonts w:hAnsi="宋体"/>
              </w:rPr>
            </w:pPr>
            <w:r w:rsidRPr="000C03EE">
              <w:rPr>
                <w:rFonts w:hint="eastAsia"/>
              </w:rPr>
              <w:t>太钢</w:t>
            </w:r>
            <w:r w:rsidRPr="000C03EE">
              <w:rPr>
                <w:rFonts w:hint="eastAsia"/>
              </w:rPr>
              <w:t>/</w:t>
            </w:r>
            <w:r w:rsidRPr="000C03EE">
              <w:rPr>
                <w:rFonts w:hint="eastAsia"/>
              </w:rPr>
              <w:t>酒钢</w:t>
            </w:r>
            <w:r w:rsidRPr="000C03EE">
              <w:rPr>
                <w:rFonts w:hint="eastAsia"/>
              </w:rPr>
              <w:t>/</w:t>
            </w:r>
            <w:r w:rsidRPr="000C03EE">
              <w:rPr>
                <w:rFonts w:hint="eastAsia"/>
              </w:rPr>
              <w:t>鞍钢</w:t>
            </w:r>
          </w:p>
        </w:tc>
      </w:tr>
      <w:tr w:rsidR="004571BF" w14:paraId="10036E55" w14:textId="77777777" w:rsidTr="004571BF">
        <w:trPr>
          <w:trHeight w:val="439"/>
        </w:trPr>
        <w:tc>
          <w:tcPr>
            <w:tcW w:w="760" w:type="dxa"/>
            <w:vAlign w:val="center"/>
          </w:tcPr>
          <w:p w14:paraId="528BFCDF" w14:textId="7EFE8AC9" w:rsidR="004571BF" w:rsidRDefault="004571BF" w:rsidP="004571BF">
            <w:pPr>
              <w:widowControl/>
              <w:adjustRightInd w:val="0"/>
              <w:snapToGrid w:val="0"/>
              <w:jc w:val="center"/>
              <w:rPr>
                <w:color w:val="000000"/>
                <w:szCs w:val="21"/>
              </w:rPr>
            </w:pPr>
            <w:r w:rsidRPr="000C03EE">
              <w:rPr>
                <w:rFonts w:hint="eastAsia"/>
              </w:rPr>
              <w:t>6</w:t>
            </w:r>
          </w:p>
        </w:tc>
        <w:tc>
          <w:tcPr>
            <w:tcW w:w="2820" w:type="dxa"/>
            <w:vAlign w:val="center"/>
          </w:tcPr>
          <w:p w14:paraId="5F70E694" w14:textId="74A0A149" w:rsidR="004571BF" w:rsidRDefault="004571BF" w:rsidP="004571BF">
            <w:pPr>
              <w:widowControl/>
              <w:adjustRightInd w:val="0"/>
              <w:snapToGrid w:val="0"/>
              <w:jc w:val="center"/>
              <w:rPr>
                <w:rFonts w:ascii="宋体" w:eastAsia="Times New Roman" w:hAnsi="宋体"/>
              </w:rPr>
            </w:pPr>
            <w:r w:rsidRPr="000C03EE">
              <w:rPr>
                <w:rFonts w:hint="eastAsia"/>
              </w:rPr>
              <w:t>木饰面门</w:t>
            </w:r>
          </w:p>
        </w:tc>
        <w:tc>
          <w:tcPr>
            <w:tcW w:w="4402" w:type="dxa"/>
            <w:vAlign w:val="center"/>
          </w:tcPr>
          <w:p w14:paraId="094AA75E" w14:textId="442EF54D" w:rsidR="004571BF" w:rsidRDefault="004571BF" w:rsidP="004571BF">
            <w:pPr>
              <w:widowControl/>
              <w:adjustRightInd w:val="0"/>
              <w:snapToGrid w:val="0"/>
              <w:jc w:val="center"/>
              <w:rPr>
                <w:rFonts w:hAnsi="宋体"/>
              </w:rPr>
            </w:pPr>
            <w:r w:rsidRPr="000C03EE">
              <w:rPr>
                <w:rFonts w:hint="eastAsia"/>
              </w:rPr>
              <w:t>竹园</w:t>
            </w:r>
            <w:r w:rsidRPr="000C03EE">
              <w:rPr>
                <w:rFonts w:hint="eastAsia"/>
              </w:rPr>
              <w:t>/</w:t>
            </w:r>
            <w:r w:rsidRPr="000C03EE">
              <w:rPr>
                <w:rFonts w:hint="eastAsia"/>
              </w:rPr>
              <w:t>雅居</w:t>
            </w:r>
            <w:r w:rsidRPr="000C03EE">
              <w:rPr>
                <w:rFonts w:hint="eastAsia"/>
              </w:rPr>
              <w:t>/</w:t>
            </w:r>
            <w:proofErr w:type="gramStart"/>
            <w:r w:rsidRPr="000C03EE">
              <w:rPr>
                <w:rFonts w:hint="eastAsia"/>
              </w:rPr>
              <w:t>兔贝儿</w:t>
            </w:r>
            <w:proofErr w:type="gramEnd"/>
          </w:p>
        </w:tc>
      </w:tr>
      <w:tr w:rsidR="004571BF" w14:paraId="4E4F1A33" w14:textId="77777777" w:rsidTr="004571BF">
        <w:trPr>
          <w:trHeight w:val="439"/>
        </w:trPr>
        <w:tc>
          <w:tcPr>
            <w:tcW w:w="760" w:type="dxa"/>
            <w:vAlign w:val="center"/>
          </w:tcPr>
          <w:p w14:paraId="6EAC7AA8" w14:textId="12145EBE" w:rsidR="004571BF" w:rsidRDefault="004571BF" w:rsidP="004571BF">
            <w:pPr>
              <w:widowControl/>
              <w:adjustRightInd w:val="0"/>
              <w:snapToGrid w:val="0"/>
              <w:jc w:val="center"/>
              <w:rPr>
                <w:color w:val="000000"/>
                <w:szCs w:val="21"/>
              </w:rPr>
            </w:pPr>
            <w:r w:rsidRPr="000C03EE">
              <w:rPr>
                <w:rFonts w:hint="eastAsia"/>
              </w:rPr>
              <w:t>7</w:t>
            </w:r>
          </w:p>
        </w:tc>
        <w:tc>
          <w:tcPr>
            <w:tcW w:w="2820" w:type="dxa"/>
            <w:vAlign w:val="center"/>
          </w:tcPr>
          <w:p w14:paraId="69EA7FAE" w14:textId="769B80A8" w:rsidR="004571BF" w:rsidRDefault="004571BF" w:rsidP="004571BF">
            <w:pPr>
              <w:widowControl/>
              <w:adjustRightInd w:val="0"/>
              <w:snapToGrid w:val="0"/>
              <w:jc w:val="center"/>
              <w:rPr>
                <w:rFonts w:ascii="宋体" w:eastAsia="Times New Roman" w:hAnsi="宋体"/>
              </w:rPr>
            </w:pPr>
            <w:r w:rsidRPr="000C03EE">
              <w:t>500*500mm</w:t>
            </w:r>
            <w:r w:rsidRPr="000C03EE">
              <w:rPr>
                <w:rFonts w:hint="eastAsia"/>
              </w:rPr>
              <w:t>地毯</w:t>
            </w:r>
            <w:r w:rsidRPr="000C03EE">
              <w:rPr>
                <w:rFonts w:hint="eastAsia"/>
              </w:rPr>
              <w:t xml:space="preserve"> CA-01</w:t>
            </w:r>
          </w:p>
        </w:tc>
        <w:tc>
          <w:tcPr>
            <w:tcW w:w="4402" w:type="dxa"/>
            <w:vAlign w:val="center"/>
          </w:tcPr>
          <w:p w14:paraId="643131C4" w14:textId="0D626957" w:rsidR="004571BF" w:rsidRDefault="004571BF" w:rsidP="004571BF">
            <w:pPr>
              <w:widowControl/>
              <w:adjustRightInd w:val="0"/>
              <w:snapToGrid w:val="0"/>
              <w:jc w:val="center"/>
              <w:rPr>
                <w:rFonts w:hAnsi="宋体"/>
              </w:rPr>
            </w:pPr>
            <w:r w:rsidRPr="000C03EE">
              <w:rPr>
                <w:rFonts w:hint="eastAsia"/>
              </w:rPr>
              <w:t>海马</w:t>
            </w:r>
            <w:r w:rsidRPr="000C03EE">
              <w:rPr>
                <w:rFonts w:hint="eastAsia"/>
              </w:rPr>
              <w:t>/</w:t>
            </w:r>
            <w:r w:rsidRPr="000C03EE">
              <w:rPr>
                <w:rFonts w:hint="eastAsia"/>
              </w:rPr>
              <w:t>雷诺</w:t>
            </w:r>
            <w:r w:rsidRPr="000C03EE">
              <w:rPr>
                <w:rFonts w:hint="eastAsia"/>
              </w:rPr>
              <w:t>/</w:t>
            </w:r>
            <w:proofErr w:type="gramStart"/>
            <w:r w:rsidRPr="000C03EE">
              <w:rPr>
                <w:rFonts w:hint="eastAsia"/>
              </w:rPr>
              <w:t>巨东</w:t>
            </w:r>
            <w:proofErr w:type="gramEnd"/>
          </w:p>
        </w:tc>
      </w:tr>
      <w:tr w:rsidR="004571BF" w14:paraId="2028F8F1" w14:textId="77777777" w:rsidTr="004571BF">
        <w:trPr>
          <w:trHeight w:val="439"/>
        </w:trPr>
        <w:tc>
          <w:tcPr>
            <w:tcW w:w="760" w:type="dxa"/>
            <w:vAlign w:val="center"/>
          </w:tcPr>
          <w:p w14:paraId="4BACE2E1" w14:textId="494C0E41" w:rsidR="004571BF" w:rsidRDefault="004571BF" w:rsidP="004571BF">
            <w:pPr>
              <w:widowControl/>
              <w:adjustRightInd w:val="0"/>
              <w:snapToGrid w:val="0"/>
              <w:jc w:val="center"/>
              <w:rPr>
                <w:color w:val="000000"/>
                <w:szCs w:val="21"/>
              </w:rPr>
            </w:pPr>
            <w:r w:rsidRPr="000C03EE">
              <w:rPr>
                <w:rFonts w:hint="eastAsia"/>
              </w:rPr>
              <w:t>8</w:t>
            </w:r>
          </w:p>
        </w:tc>
        <w:tc>
          <w:tcPr>
            <w:tcW w:w="2820" w:type="dxa"/>
            <w:vAlign w:val="center"/>
          </w:tcPr>
          <w:p w14:paraId="4288AF19" w14:textId="7114F4F5"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纸面石膏板</w:t>
            </w:r>
          </w:p>
        </w:tc>
        <w:tc>
          <w:tcPr>
            <w:tcW w:w="4402" w:type="dxa"/>
            <w:vAlign w:val="center"/>
          </w:tcPr>
          <w:p w14:paraId="10B2385D" w14:textId="297E823E"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proofErr w:type="gramStart"/>
            <w:r w:rsidRPr="000C03EE">
              <w:rPr>
                <w:rFonts w:hint="eastAsia"/>
              </w:rPr>
              <w:t>长业</w:t>
            </w:r>
            <w:proofErr w:type="gramEnd"/>
            <w:r w:rsidRPr="000C03EE">
              <w:rPr>
                <w:rFonts w:hint="eastAsia"/>
              </w:rPr>
              <w:t>/DNTG</w:t>
            </w:r>
          </w:p>
        </w:tc>
      </w:tr>
      <w:tr w:rsidR="004571BF" w14:paraId="634750F5" w14:textId="77777777" w:rsidTr="004571BF">
        <w:trPr>
          <w:trHeight w:val="439"/>
        </w:trPr>
        <w:tc>
          <w:tcPr>
            <w:tcW w:w="760" w:type="dxa"/>
            <w:vAlign w:val="center"/>
          </w:tcPr>
          <w:p w14:paraId="5EE2EF05" w14:textId="32871612" w:rsidR="004571BF" w:rsidRDefault="004571BF" w:rsidP="004571BF">
            <w:pPr>
              <w:widowControl/>
              <w:adjustRightInd w:val="0"/>
              <w:snapToGrid w:val="0"/>
              <w:jc w:val="center"/>
              <w:rPr>
                <w:color w:val="000000"/>
                <w:szCs w:val="21"/>
              </w:rPr>
            </w:pPr>
            <w:r w:rsidRPr="000C03EE">
              <w:rPr>
                <w:rFonts w:hint="eastAsia"/>
              </w:rPr>
              <w:t>9</w:t>
            </w:r>
          </w:p>
        </w:tc>
        <w:tc>
          <w:tcPr>
            <w:tcW w:w="2820" w:type="dxa"/>
            <w:vAlign w:val="center"/>
          </w:tcPr>
          <w:p w14:paraId="42F878DE" w14:textId="10953461" w:rsidR="004571BF" w:rsidRDefault="004571BF" w:rsidP="004571BF">
            <w:pPr>
              <w:widowControl/>
              <w:adjustRightInd w:val="0"/>
              <w:snapToGrid w:val="0"/>
              <w:jc w:val="center"/>
              <w:rPr>
                <w:rFonts w:ascii="宋体" w:eastAsia="Times New Roman" w:hAnsi="宋体"/>
              </w:rPr>
            </w:pPr>
            <w:r w:rsidRPr="000C03EE">
              <w:t>1220*2440*9mm</w:t>
            </w:r>
            <w:r w:rsidRPr="000C03EE">
              <w:rPr>
                <w:rFonts w:hint="eastAsia"/>
              </w:rPr>
              <w:t>阻燃夹板</w:t>
            </w:r>
          </w:p>
        </w:tc>
        <w:tc>
          <w:tcPr>
            <w:tcW w:w="4402" w:type="dxa"/>
            <w:vAlign w:val="center"/>
          </w:tcPr>
          <w:p w14:paraId="5141C59F" w14:textId="76E964E0" w:rsidR="004571BF" w:rsidRDefault="004571BF" w:rsidP="004571BF">
            <w:pPr>
              <w:widowControl/>
              <w:adjustRightInd w:val="0"/>
              <w:snapToGrid w:val="0"/>
              <w:jc w:val="center"/>
              <w:rPr>
                <w:rFonts w:hAnsi="宋体"/>
              </w:rPr>
            </w:pPr>
            <w:proofErr w:type="gramStart"/>
            <w:r w:rsidRPr="000C03EE">
              <w:rPr>
                <w:rFonts w:hint="eastAsia"/>
              </w:rPr>
              <w:t>深辉创伟业</w:t>
            </w:r>
            <w:proofErr w:type="gramEnd"/>
            <w:r w:rsidRPr="000C03EE">
              <w:rPr>
                <w:rFonts w:hint="eastAsia"/>
              </w:rPr>
              <w:t>/</w:t>
            </w:r>
            <w:proofErr w:type="gramStart"/>
            <w:r w:rsidRPr="000C03EE">
              <w:rPr>
                <w:rFonts w:hint="eastAsia"/>
              </w:rPr>
              <w:t>深圳骏丰</w:t>
            </w:r>
            <w:proofErr w:type="gramEnd"/>
            <w:r w:rsidRPr="000C03EE">
              <w:rPr>
                <w:rFonts w:hint="eastAsia"/>
              </w:rPr>
              <w:t>/</w:t>
            </w:r>
            <w:r w:rsidRPr="000C03EE">
              <w:rPr>
                <w:rFonts w:hint="eastAsia"/>
              </w:rPr>
              <w:t>丰盈安</w:t>
            </w:r>
          </w:p>
        </w:tc>
      </w:tr>
      <w:tr w:rsidR="004571BF" w14:paraId="3FDC7DD4" w14:textId="77777777" w:rsidTr="004571BF">
        <w:trPr>
          <w:trHeight w:val="439"/>
        </w:trPr>
        <w:tc>
          <w:tcPr>
            <w:tcW w:w="760" w:type="dxa"/>
            <w:vAlign w:val="center"/>
          </w:tcPr>
          <w:p w14:paraId="41F9ABEF" w14:textId="2A348CB5" w:rsidR="004571BF" w:rsidRDefault="004571BF" w:rsidP="004571BF">
            <w:pPr>
              <w:widowControl/>
              <w:adjustRightInd w:val="0"/>
              <w:snapToGrid w:val="0"/>
              <w:jc w:val="center"/>
              <w:rPr>
                <w:color w:val="000000"/>
                <w:szCs w:val="21"/>
              </w:rPr>
            </w:pPr>
            <w:r w:rsidRPr="000C03EE">
              <w:rPr>
                <w:rFonts w:hint="eastAsia"/>
              </w:rPr>
              <w:t>10</w:t>
            </w:r>
          </w:p>
        </w:tc>
        <w:tc>
          <w:tcPr>
            <w:tcW w:w="2820" w:type="dxa"/>
            <w:vAlign w:val="center"/>
          </w:tcPr>
          <w:p w14:paraId="2245BD01" w14:textId="47E1550D" w:rsidR="004571BF" w:rsidRDefault="004571BF" w:rsidP="004571BF">
            <w:pPr>
              <w:widowControl/>
              <w:adjustRightInd w:val="0"/>
              <w:snapToGrid w:val="0"/>
              <w:jc w:val="center"/>
              <w:rPr>
                <w:rFonts w:ascii="宋体" w:eastAsia="Times New Roman" w:hAnsi="宋体"/>
              </w:rPr>
            </w:pPr>
            <w:r w:rsidRPr="000C03EE">
              <w:rPr>
                <w:rFonts w:hint="eastAsia"/>
              </w:rPr>
              <w:t>轻钢龙骨</w:t>
            </w:r>
          </w:p>
        </w:tc>
        <w:tc>
          <w:tcPr>
            <w:tcW w:w="4402" w:type="dxa"/>
            <w:vAlign w:val="center"/>
          </w:tcPr>
          <w:p w14:paraId="68708649" w14:textId="55DC5CFD" w:rsidR="004571BF" w:rsidRDefault="004571BF" w:rsidP="004571BF">
            <w:pPr>
              <w:widowControl/>
              <w:adjustRightInd w:val="0"/>
              <w:snapToGrid w:val="0"/>
              <w:jc w:val="center"/>
              <w:rPr>
                <w:rFonts w:hAnsi="宋体"/>
              </w:rPr>
            </w:pPr>
            <w:r w:rsidRPr="000C03EE">
              <w:rPr>
                <w:rFonts w:hint="eastAsia"/>
              </w:rPr>
              <w:t>杰森</w:t>
            </w:r>
            <w:r w:rsidRPr="000C03EE">
              <w:rPr>
                <w:rFonts w:hint="eastAsia"/>
              </w:rPr>
              <w:t>/</w:t>
            </w:r>
            <w:r w:rsidRPr="000C03EE">
              <w:rPr>
                <w:rFonts w:hint="eastAsia"/>
              </w:rPr>
              <w:t>美思</w:t>
            </w:r>
            <w:proofErr w:type="gramStart"/>
            <w:r w:rsidRPr="000C03EE">
              <w:rPr>
                <w:rFonts w:hint="eastAsia"/>
              </w:rPr>
              <w:t>特</w:t>
            </w:r>
            <w:proofErr w:type="gramEnd"/>
            <w:r w:rsidRPr="000C03EE">
              <w:rPr>
                <w:rFonts w:hint="eastAsia"/>
              </w:rPr>
              <w:t>龙</w:t>
            </w:r>
            <w:r w:rsidRPr="000C03EE">
              <w:rPr>
                <w:rFonts w:hint="eastAsia"/>
              </w:rPr>
              <w:t>/</w:t>
            </w:r>
            <w:r w:rsidRPr="000C03EE">
              <w:rPr>
                <w:rFonts w:hint="eastAsia"/>
              </w:rPr>
              <w:t>安美佳</w:t>
            </w:r>
          </w:p>
        </w:tc>
      </w:tr>
      <w:tr w:rsidR="004571BF" w14:paraId="364F17B0" w14:textId="77777777" w:rsidTr="004571BF">
        <w:trPr>
          <w:trHeight w:val="439"/>
        </w:trPr>
        <w:tc>
          <w:tcPr>
            <w:tcW w:w="760" w:type="dxa"/>
            <w:vAlign w:val="center"/>
          </w:tcPr>
          <w:p w14:paraId="3D4B4724" w14:textId="01E82C4E" w:rsidR="004571BF" w:rsidRDefault="004571BF" w:rsidP="004571BF">
            <w:pPr>
              <w:widowControl/>
              <w:adjustRightInd w:val="0"/>
              <w:snapToGrid w:val="0"/>
              <w:jc w:val="center"/>
              <w:rPr>
                <w:sz w:val="24"/>
              </w:rPr>
            </w:pPr>
            <w:r w:rsidRPr="000C03EE">
              <w:rPr>
                <w:rFonts w:hint="eastAsia"/>
              </w:rPr>
              <w:t>11</w:t>
            </w:r>
          </w:p>
        </w:tc>
        <w:tc>
          <w:tcPr>
            <w:tcW w:w="2820" w:type="dxa"/>
            <w:vAlign w:val="center"/>
          </w:tcPr>
          <w:p w14:paraId="0BF511F0" w14:textId="42F8705F" w:rsidR="004571BF" w:rsidRDefault="004571BF" w:rsidP="004571BF">
            <w:pPr>
              <w:widowControl/>
              <w:adjustRightInd w:val="0"/>
              <w:snapToGrid w:val="0"/>
              <w:jc w:val="center"/>
              <w:rPr>
                <w:kern w:val="0"/>
                <w:szCs w:val="21"/>
              </w:rPr>
            </w:pPr>
            <w:r w:rsidRPr="000C03EE">
              <w:rPr>
                <w:rFonts w:hint="eastAsia"/>
              </w:rPr>
              <w:t>隔音棉</w:t>
            </w:r>
          </w:p>
        </w:tc>
        <w:tc>
          <w:tcPr>
            <w:tcW w:w="4402" w:type="dxa"/>
            <w:vAlign w:val="center"/>
          </w:tcPr>
          <w:p w14:paraId="53BDE034" w14:textId="4FFBC3A8" w:rsidR="004571BF" w:rsidRDefault="004571BF" w:rsidP="004571BF">
            <w:pPr>
              <w:widowControl/>
              <w:adjustRightInd w:val="0"/>
              <w:snapToGrid w:val="0"/>
              <w:jc w:val="center"/>
              <w:rPr>
                <w:kern w:val="0"/>
                <w:szCs w:val="21"/>
              </w:rPr>
            </w:pPr>
            <w:r w:rsidRPr="000C03EE">
              <w:rPr>
                <w:rFonts w:hint="eastAsia"/>
              </w:rPr>
              <w:t>龙泽</w:t>
            </w:r>
            <w:r w:rsidRPr="000C03EE">
              <w:rPr>
                <w:rFonts w:hint="eastAsia"/>
              </w:rPr>
              <w:t>/</w:t>
            </w:r>
            <w:r w:rsidRPr="000C03EE">
              <w:rPr>
                <w:rFonts w:hint="eastAsia"/>
              </w:rPr>
              <w:t>龙威</w:t>
            </w:r>
            <w:r w:rsidRPr="000C03EE">
              <w:rPr>
                <w:rFonts w:hint="eastAsia"/>
              </w:rPr>
              <w:t>/</w:t>
            </w:r>
            <w:proofErr w:type="gramStart"/>
            <w:r w:rsidRPr="000C03EE">
              <w:rPr>
                <w:rFonts w:hint="eastAsia"/>
              </w:rPr>
              <w:t>耐乐斯</w:t>
            </w:r>
            <w:proofErr w:type="gramEnd"/>
          </w:p>
        </w:tc>
      </w:tr>
      <w:tr w:rsidR="004571BF" w14:paraId="6AD44DE0" w14:textId="77777777" w:rsidTr="004571BF">
        <w:trPr>
          <w:trHeight w:val="439"/>
        </w:trPr>
        <w:tc>
          <w:tcPr>
            <w:tcW w:w="760" w:type="dxa"/>
            <w:vAlign w:val="center"/>
          </w:tcPr>
          <w:p w14:paraId="489670F5" w14:textId="088DD808" w:rsidR="004571BF" w:rsidRDefault="004571BF" w:rsidP="004571BF">
            <w:pPr>
              <w:widowControl/>
              <w:adjustRightInd w:val="0"/>
              <w:snapToGrid w:val="0"/>
              <w:jc w:val="center"/>
              <w:rPr>
                <w:sz w:val="24"/>
              </w:rPr>
            </w:pPr>
            <w:r>
              <w:rPr>
                <w:rFonts w:hint="eastAsia"/>
              </w:rPr>
              <w:t>12</w:t>
            </w:r>
          </w:p>
        </w:tc>
        <w:tc>
          <w:tcPr>
            <w:tcW w:w="2820" w:type="dxa"/>
            <w:vAlign w:val="center"/>
          </w:tcPr>
          <w:p w14:paraId="4E7843FD" w14:textId="44A54FC5" w:rsidR="004571BF" w:rsidRDefault="004571BF" w:rsidP="004571BF">
            <w:pPr>
              <w:widowControl/>
              <w:adjustRightInd w:val="0"/>
              <w:snapToGrid w:val="0"/>
              <w:jc w:val="center"/>
              <w:rPr>
                <w:kern w:val="0"/>
                <w:szCs w:val="21"/>
              </w:rPr>
            </w:pPr>
            <w:r>
              <w:rPr>
                <w:rFonts w:hint="eastAsia"/>
              </w:rPr>
              <w:t>电线电缆</w:t>
            </w:r>
          </w:p>
        </w:tc>
        <w:tc>
          <w:tcPr>
            <w:tcW w:w="4402" w:type="dxa"/>
            <w:vAlign w:val="center"/>
          </w:tcPr>
          <w:p w14:paraId="76D52AB5" w14:textId="14F2207F" w:rsidR="004571BF" w:rsidRDefault="004571BF" w:rsidP="004571BF">
            <w:pPr>
              <w:widowControl/>
              <w:adjustRightInd w:val="0"/>
              <w:snapToGrid w:val="0"/>
              <w:jc w:val="center"/>
              <w:rPr>
                <w:kern w:val="0"/>
                <w:szCs w:val="21"/>
              </w:rPr>
            </w:pPr>
            <w:proofErr w:type="gramStart"/>
            <w:r>
              <w:rPr>
                <w:rFonts w:hint="eastAsia"/>
              </w:rPr>
              <w:t>金龙羽</w:t>
            </w:r>
            <w:proofErr w:type="gramEnd"/>
            <w:r>
              <w:t>/</w:t>
            </w:r>
            <w:r>
              <w:rPr>
                <w:rFonts w:hint="eastAsia"/>
              </w:rPr>
              <w:t>广州</w:t>
            </w:r>
            <w:r>
              <w:t>电缆</w:t>
            </w:r>
            <w:r>
              <w:rPr>
                <w:rFonts w:hint="eastAsia"/>
              </w:rPr>
              <w:t>/</w:t>
            </w:r>
            <w:r>
              <w:rPr>
                <w:rFonts w:hint="eastAsia"/>
              </w:rPr>
              <w:t>成天泰</w:t>
            </w:r>
          </w:p>
        </w:tc>
      </w:tr>
      <w:tr w:rsidR="004571BF" w14:paraId="67D4DBAA" w14:textId="77777777" w:rsidTr="004571BF">
        <w:trPr>
          <w:trHeight w:val="439"/>
        </w:trPr>
        <w:tc>
          <w:tcPr>
            <w:tcW w:w="760" w:type="dxa"/>
            <w:vAlign w:val="center"/>
          </w:tcPr>
          <w:p w14:paraId="2300922D" w14:textId="27D55924" w:rsidR="004571BF" w:rsidRDefault="004571BF" w:rsidP="004571BF">
            <w:pPr>
              <w:widowControl/>
              <w:adjustRightInd w:val="0"/>
              <w:snapToGrid w:val="0"/>
              <w:jc w:val="center"/>
              <w:rPr>
                <w:sz w:val="24"/>
              </w:rPr>
            </w:pPr>
            <w:r>
              <w:t>13</w:t>
            </w:r>
          </w:p>
        </w:tc>
        <w:tc>
          <w:tcPr>
            <w:tcW w:w="2820" w:type="dxa"/>
            <w:vAlign w:val="center"/>
          </w:tcPr>
          <w:p w14:paraId="67F47C6C" w14:textId="3EC98BFA" w:rsidR="004571BF" w:rsidRDefault="004571BF" w:rsidP="004571BF">
            <w:pPr>
              <w:widowControl/>
              <w:adjustRightInd w:val="0"/>
              <w:snapToGrid w:val="0"/>
              <w:jc w:val="center"/>
              <w:rPr>
                <w:kern w:val="0"/>
                <w:szCs w:val="21"/>
              </w:rPr>
            </w:pPr>
            <w:r>
              <w:rPr>
                <w:rFonts w:hint="eastAsia"/>
              </w:rPr>
              <w:t>网络线</w:t>
            </w:r>
          </w:p>
        </w:tc>
        <w:tc>
          <w:tcPr>
            <w:tcW w:w="4402" w:type="dxa"/>
            <w:vAlign w:val="center"/>
          </w:tcPr>
          <w:p w14:paraId="29561E4B" w14:textId="550BBDC0" w:rsidR="004571BF" w:rsidRDefault="004571BF" w:rsidP="004571BF">
            <w:pPr>
              <w:widowControl/>
              <w:adjustRightInd w:val="0"/>
              <w:snapToGrid w:val="0"/>
              <w:jc w:val="center"/>
              <w:rPr>
                <w:kern w:val="0"/>
                <w:szCs w:val="21"/>
              </w:rPr>
            </w:pPr>
            <w:r>
              <w:rPr>
                <w:rFonts w:hint="eastAsia"/>
              </w:rPr>
              <w:t>AMP/NORDX/CDT/SIEMON</w:t>
            </w:r>
          </w:p>
        </w:tc>
      </w:tr>
      <w:tr w:rsidR="004571BF" w14:paraId="149EF345" w14:textId="77777777" w:rsidTr="004571BF">
        <w:trPr>
          <w:trHeight w:val="439"/>
        </w:trPr>
        <w:tc>
          <w:tcPr>
            <w:tcW w:w="760" w:type="dxa"/>
            <w:vAlign w:val="center"/>
          </w:tcPr>
          <w:p w14:paraId="476073BB" w14:textId="3E7B56FA" w:rsidR="004571BF" w:rsidRDefault="004571BF" w:rsidP="004571BF">
            <w:pPr>
              <w:widowControl/>
              <w:adjustRightInd w:val="0"/>
              <w:snapToGrid w:val="0"/>
              <w:jc w:val="center"/>
              <w:rPr>
                <w:sz w:val="24"/>
              </w:rPr>
            </w:pPr>
            <w:r>
              <w:rPr>
                <w:rFonts w:hint="eastAsia"/>
              </w:rPr>
              <w:t>14</w:t>
            </w:r>
          </w:p>
        </w:tc>
        <w:tc>
          <w:tcPr>
            <w:tcW w:w="2820" w:type="dxa"/>
            <w:vAlign w:val="center"/>
          </w:tcPr>
          <w:p w14:paraId="5A44B695" w14:textId="1CC481B3" w:rsidR="004571BF" w:rsidRDefault="004571BF" w:rsidP="004571BF">
            <w:pPr>
              <w:widowControl/>
              <w:adjustRightInd w:val="0"/>
              <w:snapToGrid w:val="0"/>
              <w:jc w:val="center"/>
              <w:rPr>
                <w:kern w:val="0"/>
                <w:szCs w:val="21"/>
              </w:rPr>
            </w:pPr>
            <w:r>
              <w:rPr>
                <w:rFonts w:hint="eastAsia"/>
              </w:rPr>
              <w:t>插座</w:t>
            </w:r>
            <w:r>
              <w:t>/</w:t>
            </w:r>
            <w:r>
              <w:rPr>
                <w:rFonts w:hint="eastAsia"/>
              </w:rPr>
              <w:t>开关面板</w:t>
            </w:r>
          </w:p>
        </w:tc>
        <w:tc>
          <w:tcPr>
            <w:tcW w:w="4402" w:type="dxa"/>
            <w:vAlign w:val="center"/>
          </w:tcPr>
          <w:p w14:paraId="191D5051" w14:textId="39B07171" w:rsidR="004571BF" w:rsidRDefault="004571BF" w:rsidP="004571BF">
            <w:pPr>
              <w:widowControl/>
              <w:adjustRightInd w:val="0"/>
              <w:snapToGrid w:val="0"/>
              <w:jc w:val="center"/>
              <w:rPr>
                <w:kern w:val="0"/>
                <w:szCs w:val="21"/>
              </w:rPr>
            </w:pPr>
            <w:r>
              <w:rPr>
                <w:rFonts w:hint="eastAsia"/>
              </w:rPr>
              <w:t>施耐德</w:t>
            </w:r>
            <w:r>
              <w:t>/</w:t>
            </w:r>
            <w:r>
              <w:rPr>
                <w:rFonts w:hint="eastAsia"/>
              </w:rPr>
              <w:t>西门子</w:t>
            </w:r>
            <w:r>
              <w:rPr>
                <w:rFonts w:hint="eastAsia"/>
              </w:rPr>
              <w:t>/</w:t>
            </w:r>
            <w:r>
              <w:rPr>
                <w:rFonts w:hint="eastAsia"/>
              </w:rPr>
              <w:t>罗格朗</w:t>
            </w:r>
          </w:p>
        </w:tc>
      </w:tr>
    </w:tbl>
    <w:p w14:paraId="08D409A8" w14:textId="77777777" w:rsidR="004E007D" w:rsidRDefault="004E007D" w:rsidP="004E007D">
      <w:pPr>
        <w:wordWrap w:val="0"/>
        <w:ind w:firstLineChars="200" w:firstLine="420"/>
        <w:rPr>
          <w:color w:val="000000"/>
          <w:szCs w:val="21"/>
        </w:rPr>
      </w:pPr>
      <w:r>
        <w:rPr>
          <w:color w:val="000000"/>
          <w:szCs w:val="21"/>
        </w:rPr>
        <w:t>投标人所提供的主要材料的技术参数标准不得低于表中所列参考品牌的技术参数标准。</w:t>
      </w:r>
      <w:r>
        <w:rPr>
          <w:rFonts w:hint="eastAsia"/>
          <w:color w:val="000000"/>
          <w:szCs w:val="21"/>
        </w:rPr>
        <w:t>分部分项工程量清单与计价表、主要材料参考品牌中出现的材料品牌都均为参考品牌，不作为对投标人投标采用材料品牌的限制，仅作为衡量投标人投标采用材料品质是否满足采购要求的标准，投标人拟采用材料的品质须与招标文件参考品牌相当或优于参考品牌。投标人投标材料是否满足招标文件要求由评标委员会评定。</w:t>
      </w:r>
    </w:p>
    <w:p w14:paraId="3D600A91" w14:textId="77777777" w:rsidR="00716BDE" w:rsidRPr="004E007D" w:rsidRDefault="00716BDE">
      <w:pPr>
        <w:rPr>
          <w:rFonts w:ascii="宋体" w:hAnsi="宋体"/>
          <w:color w:val="000000"/>
          <w:szCs w:val="21"/>
        </w:rPr>
      </w:pPr>
    </w:p>
    <w:p w14:paraId="051E1417" w14:textId="77777777" w:rsidR="006C5C34" w:rsidRDefault="006C5C34" w:rsidP="006C5C34">
      <w:pPr>
        <w:pStyle w:val="20"/>
        <w:spacing w:beforeLines="50" w:before="120" w:afterLines="50" w:after="120"/>
        <w:rPr>
          <w:sz w:val="28"/>
          <w:szCs w:val="28"/>
        </w:rPr>
      </w:pPr>
      <w:r>
        <w:rPr>
          <w:rFonts w:hint="eastAsia"/>
          <w:sz w:val="28"/>
          <w:szCs w:val="28"/>
        </w:rPr>
        <w:t>四、项目商务要求</w:t>
      </w:r>
    </w:p>
    <w:p w14:paraId="238C98FE" w14:textId="4D7264C0" w:rsidR="00716BDE" w:rsidRDefault="00091272">
      <w:pPr>
        <w:adjustRightInd w:val="0"/>
        <w:snapToGrid w:val="0"/>
        <w:spacing w:line="360" w:lineRule="auto"/>
        <w:ind w:firstLineChars="200" w:firstLine="420"/>
      </w:pPr>
      <w:r>
        <w:rPr>
          <w:szCs w:val="21"/>
        </w:rPr>
        <w:t>1</w:t>
      </w:r>
      <w:r>
        <w:rPr>
          <w:szCs w:val="21"/>
        </w:rPr>
        <w:t>、</w:t>
      </w:r>
      <w:r w:rsidR="00591A53">
        <w:rPr>
          <w:szCs w:val="21"/>
        </w:rPr>
        <w:t>项目验收要求：</w:t>
      </w:r>
      <w:r w:rsidR="00591A53">
        <w:t>在项目完工调试完成后</w:t>
      </w:r>
      <w:r w:rsidR="00591A53">
        <w:t>15</w:t>
      </w:r>
      <w:r w:rsidR="00591A53">
        <w:t>天内，由中标人书面提出申请后，招标人按国家及行业相关规定进行竣工验收。竣工验收时间以通过竣工验收的当次书面申请时间为准。</w:t>
      </w:r>
    </w:p>
    <w:p w14:paraId="63D616B9" w14:textId="77777777" w:rsidR="00716BDE" w:rsidRDefault="00091272">
      <w:pPr>
        <w:pStyle w:val="a1"/>
        <w:adjustRightInd w:val="0"/>
        <w:snapToGrid w:val="0"/>
        <w:spacing w:line="360" w:lineRule="auto"/>
        <w:ind w:firstLineChars="200"/>
        <w:rPr>
          <w:szCs w:val="21"/>
        </w:rPr>
      </w:pPr>
      <w:r>
        <w:rPr>
          <w:szCs w:val="21"/>
        </w:rPr>
        <w:t>2</w:t>
      </w:r>
      <w:r>
        <w:rPr>
          <w:szCs w:val="21"/>
        </w:rPr>
        <w:t>、保修、售后服务要求：</w:t>
      </w:r>
      <w:r>
        <w:rPr>
          <w:color w:val="FF0000"/>
          <w:szCs w:val="21"/>
        </w:rPr>
        <w:t>项目自竣工验收通过之日起保修</w:t>
      </w:r>
      <w:r>
        <w:rPr>
          <w:color w:val="FF0000"/>
          <w:szCs w:val="21"/>
        </w:rPr>
        <w:t>2</w:t>
      </w:r>
      <w:r>
        <w:rPr>
          <w:color w:val="FF0000"/>
          <w:szCs w:val="21"/>
        </w:rPr>
        <w:t>年（防水保修</w:t>
      </w:r>
      <w:r>
        <w:rPr>
          <w:color w:val="FF0000"/>
          <w:szCs w:val="21"/>
        </w:rPr>
        <w:t>5</w:t>
      </w:r>
      <w:r>
        <w:rPr>
          <w:color w:val="FF0000"/>
          <w:szCs w:val="21"/>
        </w:rPr>
        <w:t>年）</w:t>
      </w:r>
      <w:r>
        <w:rPr>
          <w:szCs w:val="21"/>
        </w:rPr>
        <w:t>，保修期内出现任何与项目相关的质量及其他问题，由中标人负责按原标准修复。</w:t>
      </w:r>
      <w:r>
        <w:rPr>
          <w:rFonts w:hint="eastAsia"/>
          <w:szCs w:val="21"/>
        </w:rPr>
        <w:t>属于保修范围内的项目，在保修期内，承包人应在接到保修通知之日后</w:t>
      </w:r>
      <w:r>
        <w:rPr>
          <w:rFonts w:hint="eastAsia"/>
          <w:szCs w:val="21"/>
        </w:rPr>
        <w:t>7</w:t>
      </w:r>
      <w:r>
        <w:rPr>
          <w:szCs w:val="21"/>
        </w:rPr>
        <w:t>天</w:t>
      </w:r>
      <w:r>
        <w:rPr>
          <w:rFonts w:hint="eastAsia"/>
          <w:szCs w:val="21"/>
        </w:rPr>
        <w:t>内派人修理。承包人不在约定期限内派人修理，发包人可委托其他人员修理，由此造成的费用损失及修理费用，全部由承包人承担，并在工程质量保修金中扣除。</w:t>
      </w:r>
    </w:p>
    <w:p w14:paraId="273297DE" w14:textId="77777777" w:rsidR="00716BDE" w:rsidRDefault="00091272">
      <w:pPr>
        <w:pStyle w:val="a1"/>
        <w:adjustRightInd w:val="0"/>
        <w:snapToGrid w:val="0"/>
        <w:spacing w:line="360" w:lineRule="auto"/>
        <w:ind w:firstLineChars="200"/>
        <w:rPr>
          <w:szCs w:val="21"/>
        </w:rPr>
      </w:pPr>
      <w:r>
        <w:rPr>
          <w:szCs w:val="21"/>
        </w:rPr>
        <w:t>3</w:t>
      </w:r>
      <w:r>
        <w:rPr>
          <w:szCs w:val="21"/>
        </w:rPr>
        <w:t>、本工程约定的工程质量保证金为施工合同价款的</w:t>
      </w:r>
      <w:r>
        <w:rPr>
          <w:szCs w:val="21"/>
        </w:rPr>
        <w:t>3%</w:t>
      </w:r>
      <w:r>
        <w:rPr>
          <w:szCs w:val="21"/>
        </w:rPr>
        <w:t>；由中标供应商以</w:t>
      </w:r>
      <w:proofErr w:type="gramStart"/>
      <w:r>
        <w:rPr>
          <w:szCs w:val="21"/>
        </w:rPr>
        <w:t>转帐</w:t>
      </w:r>
      <w:proofErr w:type="gramEnd"/>
      <w:r>
        <w:rPr>
          <w:szCs w:val="21"/>
        </w:rPr>
        <w:t>方式转采购人</w:t>
      </w:r>
      <w:proofErr w:type="gramStart"/>
      <w:r>
        <w:rPr>
          <w:szCs w:val="21"/>
        </w:rPr>
        <w:t>帐号</w:t>
      </w:r>
      <w:proofErr w:type="gramEnd"/>
      <w:r>
        <w:rPr>
          <w:rFonts w:hint="eastAsia"/>
          <w:szCs w:val="21"/>
        </w:rPr>
        <w:t>（不计</w:t>
      </w:r>
      <w:r>
        <w:rPr>
          <w:szCs w:val="21"/>
        </w:rPr>
        <w:t>利息</w:t>
      </w:r>
      <w:r>
        <w:rPr>
          <w:rFonts w:hint="eastAsia"/>
          <w:szCs w:val="21"/>
        </w:rPr>
        <w:t>）</w:t>
      </w:r>
      <w:r>
        <w:rPr>
          <w:szCs w:val="21"/>
        </w:rPr>
        <w:t>。</w:t>
      </w:r>
    </w:p>
    <w:p w14:paraId="7E3BAE25" w14:textId="390048F4" w:rsidR="00591A53" w:rsidRDefault="00091272" w:rsidP="00591A53">
      <w:pPr>
        <w:pStyle w:val="a1"/>
        <w:adjustRightInd w:val="0"/>
        <w:snapToGrid w:val="0"/>
        <w:spacing w:line="360" w:lineRule="auto"/>
        <w:ind w:firstLineChars="200"/>
        <w:jc w:val="left"/>
        <w:rPr>
          <w:szCs w:val="21"/>
        </w:rPr>
      </w:pPr>
      <w:r>
        <w:rPr>
          <w:szCs w:val="21"/>
        </w:rPr>
        <w:t>4</w:t>
      </w:r>
      <w:r>
        <w:rPr>
          <w:szCs w:val="21"/>
        </w:rPr>
        <w:t>、</w:t>
      </w:r>
      <w:r w:rsidR="004B7246">
        <w:rPr>
          <w:rFonts w:hint="eastAsia"/>
          <w:szCs w:val="21"/>
        </w:rPr>
        <w:t>本工程不支付预付款，当工程施工完成</w:t>
      </w:r>
      <w:r w:rsidR="004B7246">
        <w:rPr>
          <w:rFonts w:hint="eastAsia"/>
          <w:szCs w:val="21"/>
        </w:rPr>
        <w:t>50%</w:t>
      </w:r>
      <w:r w:rsidR="004B7246">
        <w:rPr>
          <w:rFonts w:hint="eastAsia"/>
          <w:szCs w:val="21"/>
        </w:rPr>
        <w:t>时，甲方按合同价款支付</w:t>
      </w:r>
      <w:r w:rsidR="004B7246">
        <w:rPr>
          <w:szCs w:val="21"/>
        </w:rPr>
        <w:t>40</w:t>
      </w:r>
      <w:r w:rsidR="004B7246">
        <w:rPr>
          <w:rFonts w:hint="eastAsia"/>
          <w:szCs w:val="21"/>
        </w:rPr>
        <w:t>%</w:t>
      </w:r>
      <w:r w:rsidR="004B7246">
        <w:rPr>
          <w:rFonts w:hint="eastAsia"/>
          <w:szCs w:val="21"/>
        </w:rPr>
        <w:t>给乙</w:t>
      </w:r>
      <w:r w:rsidR="004B7246">
        <w:rPr>
          <w:rFonts w:hint="eastAsia"/>
          <w:szCs w:val="21"/>
        </w:rPr>
        <w:lastRenderedPageBreak/>
        <w:t>方，当工程完成通过验收并提交结算资料后，甲方再按合同价款付</w:t>
      </w:r>
      <w:r w:rsidR="004B7246">
        <w:rPr>
          <w:rFonts w:hint="eastAsia"/>
          <w:szCs w:val="21"/>
        </w:rPr>
        <w:t>30%</w:t>
      </w:r>
      <w:r w:rsidR="004B7246">
        <w:rPr>
          <w:rFonts w:hint="eastAsia"/>
          <w:szCs w:val="21"/>
        </w:rPr>
        <w:t>给乙方，余款待工程结算审计完毕后，提交保修款（</w:t>
      </w:r>
      <w:r w:rsidR="004B7246">
        <w:rPr>
          <w:rFonts w:hint="eastAsia"/>
          <w:szCs w:val="21"/>
        </w:rPr>
        <w:t>3%</w:t>
      </w:r>
      <w:r w:rsidR="004B7246">
        <w:rPr>
          <w:rFonts w:hint="eastAsia"/>
          <w:szCs w:val="21"/>
        </w:rPr>
        <w:t>）后一次性付清。</w:t>
      </w:r>
    </w:p>
    <w:p w14:paraId="5294CF5B" w14:textId="77777777" w:rsidR="00591A53" w:rsidRDefault="00591A53" w:rsidP="00591A53">
      <w:pPr>
        <w:pStyle w:val="a1"/>
        <w:adjustRightInd w:val="0"/>
        <w:snapToGrid w:val="0"/>
        <w:spacing w:line="360" w:lineRule="auto"/>
        <w:ind w:firstLineChars="200"/>
        <w:jc w:val="left"/>
        <w:rPr>
          <w:szCs w:val="21"/>
        </w:rPr>
      </w:pPr>
      <w:r>
        <w:rPr>
          <w:rFonts w:hint="eastAsia"/>
          <w:szCs w:val="21"/>
        </w:rPr>
        <w:t>以上每次付款期前</w:t>
      </w:r>
      <w:r>
        <w:rPr>
          <w:rFonts w:hint="eastAsia"/>
          <w:szCs w:val="21"/>
        </w:rPr>
        <w:t>15</w:t>
      </w:r>
      <w:r>
        <w:rPr>
          <w:rFonts w:hint="eastAsia"/>
          <w:szCs w:val="21"/>
        </w:rPr>
        <w:t>日内，中标人需提供符合招标人要求的合法有效发票并提交书面付款申请，否则招标人有权不付或者延迟付款且不承担任何责任。</w:t>
      </w:r>
    </w:p>
    <w:p w14:paraId="647FF349" w14:textId="2B5F3331" w:rsidR="00716BDE" w:rsidRPr="00591A53" w:rsidRDefault="00716BDE" w:rsidP="00591A53">
      <w:pPr>
        <w:pStyle w:val="a1"/>
        <w:adjustRightInd w:val="0"/>
        <w:snapToGrid w:val="0"/>
        <w:spacing w:line="360" w:lineRule="auto"/>
        <w:ind w:firstLineChars="200"/>
        <w:rPr>
          <w:rFonts w:ascii="宋体" w:hAnsi="宋体"/>
          <w:szCs w:val="21"/>
        </w:rPr>
      </w:pPr>
    </w:p>
    <w:p w14:paraId="0D308955" w14:textId="77777777" w:rsidR="009736D1" w:rsidRDefault="009736D1" w:rsidP="009736D1">
      <w:pPr>
        <w:pStyle w:val="20"/>
        <w:spacing w:beforeLines="50" w:before="120" w:afterLines="50" w:after="120"/>
        <w:rPr>
          <w:sz w:val="28"/>
          <w:szCs w:val="28"/>
        </w:rPr>
      </w:pPr>
      <w:r>
        <w:rPr>
          <w:rFonts w:hint="eastAsia"/>
          <w:sz w:val="28"/>
          <w:szCs w:val="28"/>
        </w:rPr>
        <w:t>五、补充条款</w:t>
      </w:r>
    </w:p>
    <w:p w14:paraId="1B5C0604" w14:textId="77777777" w:rsidR="00F053E9" w:rsidRDefault="00F053E9" w:rsidP="00F053E9">
      <w:pPr>
        <w:adjustRightInd w:val="0"/>
        <w:snapToGrid w:val="0"/>
        <w:spacing w:line="360" w:lineRule="auto"/>
        <w:rPr>
          <w:szCs w:val="21"/>
        </w:rPr>
      </w:pPr>
      <w:r>
        <w:rPr>
          <w:rFonts w:hint="eastAsia"/>
          <w:szCs w:val="21"/>
        </w:rPr>
        <w:t>1</w:t>
      </w:r>
      <w:r>
        <w:rPr>
          <w:rFonts w:hint="eastAsia"/>
          <w:szCs w:val="21"/>
        </w:rPr>
        <w:t>、全部工程造价按下列约定计算：</w:t>
      </w:r>
    </w:p>
    <w:p w14:paraId="345F777C"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.1</w:t>
      </w:r>
      <w:r>
        <w:rPr>
          <w:rFonts w:hint="eastAsia"/>
          <w:szCs w:val="21"/>
        </w:rPr>
        <w:t>工程量以招标文件中的工程量清单为准，如有增减，以甲、乙方及监理三方共同现场签证为准。</w:t>
      </w:r>
    </w:p>
    <w:p w14:paraId="4D779415" w14:textId="56FAEC4B"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.2</w:t>
      </w:r>
      <w:r>
        <w:rPr>
          <w:rFonts w:hint="eastAsia"/>
          <w:szCs w:val="21"/>
        </w:rPr>
        <w:t>工程量如有增减，对于提交了“投标文件”并按照投标文件评审后中标的中标人，有投标报价的按照投标报价计取，没有投标报价的项目综合单价按照</w:t>
      </w:r>
      <w:r>
        <w:rPr>
          <w:rFonts w:hint="eastAsia"/>
          <w:color w:val="FF0000"/>
          <w:szCs w:val="21"/>
          <w:u w:val="single"/>
        </w:rPr>
        <w:t>20</w:t>
      </w:r>
      <w:r>
        <w:rPr>
          <w:color w:val="FF0000"/>
          <w:szCs w:val="21"/>
          <w:u w:val="single"/>
        </w:rPr>
        <w:t>2</w:t>
      </w:r>
      <w:r w:rsidR="00465909">
        <w:rPr>
          <w:color w:val="FF0000"/>
          <w:szCs w:val="21"/>
          <w:u w:val="single"/>
        </w:rPr>
        <w:t>1</w:t>
      </w:r>
      <w:r>
        <w:rPr>
          <w:rFonts w:hint="eastAsia"/>
          <w:color w:val="FF0000"/>
          <w:szCs w:val="21"/>
          <w:u w:val="single"/>
        </w:rPr>
        <w:t>年</w:t>
      </w:r>
      <w:r>
        <w:rPr>
          <w:color w:val="FF0000"/>
          <w:szCs w:val="21"/>
          <w:u w:val="single"/>
        </w:rPr>
        <w:t>0</w:t>
      </w:r>
      <w:r w:rsidR="00465909">
        <w:rPr>
          <w:color w:val="FF0000"/>
          <w:szCs w:val="21"/>
          <w:u w:val="single"/>
        </w:rPr>
        <w:t>4</w:t>
      </w:r>
      <w:r>
        <w:rPr>
          <w:rFonts w:hint="eastAsia"/>
          <w:color w:val="FF0000"/>
          <w:szCs w:val="21"/>
          <w:u w:val="single"/>
        </w:rPr>
        <w:t>期</w:t>
      </w:r>
      <w:proofErr w:type="gramStart"/>
      <w:r>
        <w:rPr>
          <w:rFonts w:hint="eastAsia"/>
          <w:szCs w:val="21"/>
        </w:rPr>
        <w:t>定额价乘以下浮率</w:t>
      </w:r>
      <w:proofErr w:type="gramEnd"/>
      <w:r>
        <w:rPr>
          <w:rFonts w:hint="eastAsia"/>
          <w:szCs w:val="21"/>
        </w:rPr>
        <w:t>计取；</w:t>
      </w:r>
    </w:p>
    <w:p w14:paraId="7F78C0C4" w14:textId="77777777"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.3</w:t>
      </w:r>
      <w:r>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Pr>
          <w:rFonts w:hint="eastAsia"/>
          <w:szCs w:val="21"/>
        </w:rPr>
        <w:t>下浮率折算</w:t>
      </w:r>
      <w:proofErr w:type="gramEnd"/>
      <w:r>
        <w:rPr>
          <w:rFonts w:hint="eastAsia"/>
          <w:szCs w:val="21"/>
        </w:rPr>
        <w:t>后结算。</w:t>
      </w:r>
    </w:p>
    <w:p w14:paraId="4096BA2E" w14:textId="66BB8E51" w:rsidR="00F053E9" w:rsidRDefault="00F053E9" w:rsidP="002E77BC">
      <w:pPr>
        <w:adjustRightInd w:val="0"/>
        <w:snapToGrid w:val="0"/>
        <w:spacing w:line="360" w:lineRule="auto"/>
        <w:ind w:firstLineChars="200" w:firstLine="420"/>
        <w:rPr>
          <w:szCs w:val="21"/>
        </w:rPr>
      </w:pPr>
      <w:r>
        <w:rPr>
          <w:rFonts w:hint="eastAsia"/>
          <w:szCs w:val="21"/>
        </w:rPr>
        <w:t>1</w:t>
      </w:r>
      <w:r>
        <w:rPr>
          <w:szCs w:val="21"/>
        </w:rPr>
        <w:t>.4</w:t>
      </w:r>
      <w:r>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Pr>
          <w:rFonts w:hint="eastAsia"/>
          <w:szCs w:val="21"/>
        </w:rPr>
        <w:t>此间处理</w:t>
      </w:r>
      <w:proofErr w:type="gramEnd"/>
      <w:r>
        <w:rPr>
          <w:rFonts w:hint="eastAsia"/>
          <w:szCs w:val="21"/>
        </w:rPr>
        <w:t>过程的工期按实际顺延。</w:t>
      </w:r>
    </w:p>
    <w:p w14:paraId="71714562" w14:textId="3C4D03D1"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5</w:t>
      </w:r>
      <w:r>
        <w:rPr>
          <w:rFonts w:hint="eastAsia"/>
          <w:szCs w:val="21"/>
        </w:rPr>
        <w:t>工程量以招标文件的工程量清单为准，施工中如遇与工程量清单不符时参照本补充条款第</w:t>
      </w:r>
      <w:r>
        <w:rPr>
          <w:rFonts w:hint="eastAsia"/>
          <w:szCs w:val="21"/>
        </w:rPr>
        <w:t>2</w:t>
      </w:r>
      <w:r>
        <w:rPr>
          <w:rFonts w:hint="eastAsia"/>
          <w:szCs w:val="21"/>
        </w:rPr>
        <w:t>条进行结算。</w:t>
      </w:r>
    </w:p>
    <w:p w14:paraId="217FB62B" w14:textId="75A5B4A5" w:rsidR="00F053E9" w:rsidRDefault="00F053E9" w:rsidP="00F053E9">
      <w:pPr>
        <w:adjustRightInd w:val="0"/>
        <w:snapToGrid w:val="0"/>
        <w:spacing w:line="360" w:lineRule="auto"/>
        <w:ind w:firstLineChars="200" w:firstLine="420"/>
        <w:rPr>
          <w:szCs w:val="21"/>
        </w:rPr>
      </w:pPr>
      <w:r>
        <w:rPr>
          <w:rFonts w:hint="eastAsia"/>
          <w:szCs w:val="21"/>
        </w:rPr>
        <w:t>1</w:t>
      </w:r>
      <w:r>
        <w:rPr>
          <w:szCs w:val="21"/>
        </w:rPr>
        <w:t>.</w:t>
      </w:r>
      <w:r w:rsidR="002E77BC">
        <w:rPr>
          <w:szCs w:val="21"/>
        </w:rPr>
        <w:t>6</w:t>
      </w:r>
      <w:r>
        <w:rPr>
          <w:rFonts w:hint="eastAsia"/>
          <w:szCs w:val="21"/>
        </w:rPr>
        <w:t>施工过程中的会议纪要作为合同附件。</w:t>
      </w:r>
    </w:p>
    <w:p w14:paraId="3B7C42F3" w14:textId="77777777" w:rsidR="00F053E9" w:rsidRDefault="00F053E9" w:rsidP="00F053E9">
      <w:pPr>
        <w:adjustRightInd w:val="0"/>
        <w:snapToGrid w:val="0"/>
        <w:spacing w:line="360" w:lineRule="auto"/>
        <w:rPr>
          <w:szCs w:val="21"/>
        </w:rPr>
      </w:pPr>
      <w:r>
        <w:rPr>
          <w:szCs w:val="21"/>
        </w:rPr>
        <w:t>2</w:t>
      </w:r>
      <w:r>
        <w:rPr>
          <w:rFonts w:hint="eastAsia"/>
          <w:szCs w:val="21"/>
        </w:rPr>
        <w:t>、项目管理班组</w:t>
      </w:r>
    </w:p>
    <w:p w14:paraId="29212804" w14:textId="77777777" w:rsidR="00F053E9" w:rsidRDefault="00F053E9" w:rsidP="00F053E9">
      <w:pPr>
        <w:adjustRightInd w:val="0"/>
        <w:snapToGrid w:val="0"/>
        <w:spacing w:line="360" w:lineRule="auto"/>
        <w:ind w:firstLineChars="200" w:firstLine="420"/>
        <w:rPr>
          <w:szCs w:val="21"/>
        </w:rPr>
      </w:pPr>
      <w:r>
        <w:rPr>
          <w:szCs w:val="21"/>
        </w:rPr>
        <w:t>2.1</w:t>
      </w:r>
      <w:r>
        <w:rPr>
          <w:rFonts w:hint="eastAsia"/>
          <w:szCs w:val="21"/>
        </w:rPr>
        <w:t>项目经理的姓名：</w:t>
      </w:r>
      <w:r>
        <w:rPr>
          <w:rFonts w:hint="eastAsia"/>
          <w:szCs w:val="21"/>
        </w:rPr>
        <w:t xml:space="preserve"> </w:t>
      </w:r>
    </w:p>
    <w:p w14:paraId="7808DCB8" w14:textId="77777777" w:rsidR="00F053E9" w:rsidRDefault="00F053E9" w:rsidP="00F053E9">
      <w:pPr>
        <w:adjustRightInd w:val="0"/>
        <w:snapToGrid w:val="0"/>
        <w:spacing w:line="360" w:lineRule="auto"/>
        <w:ind w:firstLineChars="200" w:firstLine="420"/>
        <w:rPr>
          <w:szCs w:val="21"/>
        </w:rPr>
      </w:pPr>
      <w:r>
        <w:rPr>
          <w:szCs w:val="21"/>
        </w:rPr>
        <w:t>2.2</w:t>
      </w:r>
      <w:r>
        <w:rPr>
          <w:rFonts w:hint="eastAsia"/>
          <w:szCs w:val="21"/>
        </w:rPr>
        <w:t>项目经理与投标文件承诺不一致或未及时到位发包人将按照下列方式对承包人进行处罚：</w:t>
      </w:r>
    </w:p>
    <w:p w14:paraId="070872B0" w14:textId="77777777" w:rsidR="00F053E9" w:rsidRDefault="00F053E9" w:rsidP="00F053E9">
      <w:pPr>
        <w:adjustRightInd w:val="0"/>
        <w:snapToGrid w:val="0"/>
        <w:spacing w:line="360" w:lineRule="auto"/>
        <w:ind w:firstLineChars="200" w:firstLine="420"/>
        <w:rPr>
          <w:szCs w:val="21"/>
        </w:rPr>
      </w:pPr>
      <w:r>
        <w:rPr>
          <w:szCs w:val="21"/>
        </w:rPr>
        <w:t>2.2.1</w:t>
      </w:r>
      <w:r>
        <w:rPr>
          <w:rFonts w:hint="eastAsia"/>
          <w:szCs w:val="21"/>
        </w:rPr>
        <w:t>施工方不得随意变更项目经理（除非有不可抗力的原因），未经建设方同意变更一次罚款</w:t>
      </w:r>
      <w:r>
        <w:rPr>
          <w:rFonts w:hint="eastAsia"/>
          <w:szCs w:val="21"/>
        </w:rPr>
        <w:t>50000</w:t>
      </w:r>
      <w:r>
        <w:rPr>
          <w:rFonts w:hint="eastAsia"/>
          <w:szCs w:val="21"/>
        </w:rPr>
        <w:t>元人民币。</w:t>
      </w:r>
    </w:p>
    <w:p w14:paraId="6A247685" w14:textId="77777777" w:rsidR="00F053E9" w:rsidRDefault="00F053E9" w:rsidP="00F053E9">
      <w:pPr>
        <w:adjustRightInd w:val="0"/>
        <w:snapToGrid w:val="0"/>
        <w:spacing w:line="360" w:lineRule="auto"/>
        <w:ind w:firstLineChars="200" w:firstLine="420"/>
        <w:rPr>
          <w:szCs w:val="21"/>
        </w:rPr>
      </w:pPr>
      <w:r>
        <w:rPr>
          <w:szCs w:val="21"/>
        </w:rPr>
        <w:t>2.2.2</w:t>
      </w:r>
      <w:r>
        <w:rPr>
          <w:rFonts w:hint="eastAsia"/>
          <w:szCs w:val="21"/>
        </w:rPr>
        <w:t>建设方对项目经理不满意，可以提出更换，施工方必须立即更换。</w:t>
      </w:r>
    </w:p>
    <w:p w14:paraId="13E3A915" w14:textId="77777777" w:rsidR="00F053E9" w:rsidRDefault="00F053E9" w:rsidP="00F053E9">
      <w:pPr>
        <w:adjustRightInd w:val="0"/>
        <w:snapToGrid w:val="0"/>
        <w:spacing w:line="360" w:lineRule="auto"/>
        <w:ind w:firstLineChars="200" w:firstLine="420"/>
        <w:rPr>
          <w:szCs w:val="21"/>
        </w:rPr>
      </w:pPr>
      <w:r>
        <w:rPr>
          <w:szCs w:val="21"/>
        </w:rPr>
        <w:t>2.2.3</w:t>
      </w:r>
      <w:r>
        <w:rPr>
          <w:rFonts w:hint="eastAsia"/>
          <w:szCs w:val="21"/>
        </w:rPr>
        <w:t>未经建设方同意，项目经理缺席工程例会一次，罚款</w:t>
      </w:r>
      <w:r>
        <w:rPr>
          <w:rFonts w:hint="eastAsia"/>
          <w:szCs w:val="21"/>
        </w:rPr>
        <w:t>10000</w:t>
      </w:r>
      <w:r>
        <w:rPr>
          <w:rFonts w:hint="eastAsia"/>
          <w:szCs w:val="21"/>
        </w:rPr>
        <w:t>元人民币。</w:t>
      </w:r>
    </w:p>
    <w:p w14:paraId="1FDA3929" w14:textId="77777777" w:rsidR="00F053E9" w:rsidRDefault="00F053E9" w:rsidP="00F053E9">
      <w:pPr>
        <w:adjustRightInd w:val="0"/>
        <w:snapToGrid w:val="0"/>
        <w:spacing w:line="360" w:lineRule="auto"/>
        <w:ind w:firstLineChars="200" w:firstLine="420"/>
        <w:rPr>
          <w:szCs w:val="21"/>
        </w:rPr>
      </w:pPr>
      <w:r>
        <w:rPr>
          <w:szCs w:val="21"/>
        </w:rPr>
        <w:t>2.2.4</w:t>
      </w:r>
      <w:r>
        <w:rPr>
          <w:rFonts w:hint="eastAsia"/>
          <w:szCs w:val="21"/>
        </w:rPr>
        <w:t>施工方必须保证不出现与本项目有关的任何形式的闹事，发生一次，罚款</w:t>
      </w:r>
      <w:r>
        <w:rPr>
          <w:szCs w:val="21"/>
        </w:rPr>
        <w:t>5</w:t>
      </w:r>
      <w:r>
        <w:rPr>
          <w:rFonts w:hint="eastAsia"/>
          <w:szCs w:val="21"/>
        </w:rPr>
        <w:t>0000</w:t>
      </w:r>
      <w:r>
        <w:rPr>
          <w:rFonts w:hint="eastAsia"/>
          <w:szCs w:val="21"/>
        </w:rPr>
        <w:t>元人民币，结算时从工程款中直接扣除。</w:t>
      </w:r>
      <w:r>
        <w:rPr>
          <w:rFonts w:hint="eastAsia"/>
          <w:szCs w:val="21"/>
        </w:rPr>
        <w:t>,</w:t>
      </w:r>
    </w:p>
    <w:p w14:paraId="11CFAC05" w14:textId="77777777" w:rsidR="00F053E9" w:rsidRDefault="00F053E9" w:rsidP="00F053E9">
      <w:pPr>
        <w:adjustRightInd w:val="0"/>
        <w:snapToGrid w:val="0"/>
        <w:spacing w:line="360" w:lineRule="auto"/>
        <w:ind w:firstLineChars="200" w:firstLine="420"/>
        <w:rPr>
          <w:szCs w:val="21"/>
        </w:rPr>
      </w:pPr>
      <w:r>
        <w:rPr>
          <w:szCs w:val="21"/>
        </w:rPr>
        <w:t>2.2.5</w:t>
      </w:r>
      <w:r>
        <w:rPr>
          <w:rFonts w:hint="eastAsia"/>
          <w:szCs w:val="21"/>
        </w:rPr>
        <w:t>施工方应充分了解本工程的紧迫性和重要性，施工方应为本项目配备专业工程师、施工员、预算员、质检员、安全员、材料员和资料员等工程管理必需人员。</w:t>
      </w:r>
    </w:p>
    <w:p w14:paraId="6706F24A" w14:textId="4C593A5D" w:rsidR="00F053E9" w:rsidRDefault="00F053E9" w:rsidP="00F053E9">
      <w:pPr>
        <w:adjustRightInd w:val="0"/>
        <w:snapToGrid w:val="0"/>
        <w:spacing w:line="360" w:lineRule="auto"/>
        <w:rPr>
          <w:szCs w:val="21"/>
        </w:rPr>
      </w:pPr>
      <w:r>
        <w:rPr>
          <w:szCs w:val="21"/>
        </w:rPr>
        <w:lastRenderedPageBreak/>
        <w:t>3</w:t>
      </w:r>
      <w:r>
        <w:rPr>
          <w:rFonts w:hint="eastAsia"/>
          <w:szCs w:val="21"/>
        </w:rPr>
        <w:t>、工程验收合格后，施工方</w:t>
      </w:r>
      <w:r w:rsidR="002E77BC">
        <w:rPr>
          <w:szCs w:val="21"/>
        </w:rPr>
        <w:t>30</w:t>
      </w:r>
      <w:r>
        <w:rPr>
          <w:rFonts w:hint="eastAsia"/>
          <w:szCs w:val="21"/>
        </w:rPr>
        <w:t>个工作日内向甲方递送结算资料。如过期未递送结算资料，由此产生的结果由施工方负责。</w:t>
      </w:r>
    </w:p>
    <w:p w14:paraId="1089DCC0" w14:textId="77777777" w:rsidR="00F053E9" w:rsidRDefault="00F053E9" w:rsidP="00F053E9">
      <w:pPr>
        <w:adjustRightInd w:val="0"/>
        <w:snapToGrid w:val="0"/>
        <w:spacing w:line="360" w:lineRule="auto"/>
        <w:rPr>
          <w:szCs w:val="21"/>
        </w:rPr>
      </w:pPr>
      <w:r>
        <w:rPr>
          <w:rFonts w:hint="eastAsia"/>
          <w:szCs w:val="21"/>
        </w:rPr>
        <w:t>4</w:t>
      </w:r>
      <w:r>
        <w:rPr>
          <w:rFonts w:hint="eastAsia"/>
          <w:szCs w:val="21"/>
        </w:rPr>
        <w:t>、施工过程中产生所用的水、电费用由乙方承担。</w:t>
      </w:r>
    </w:p>
    <w:p w14:paraId="13E65964" w14:textId="77777777" w:rsidR="00F053E9" w:rsidRDefault="00F053E9" w:rsidP="00F053E9">
      <w:pPr>
        <w:adjustRightInd w:val="0"/>
        <w:snapToGrid w:val="0"/>
        <w:spacing w:line="360" w:lineRule="auto"/>
        <w:rPr>
          <w:szCs w:val="21"/>
        </w:rPr>
      </w:pPr>
      <w:r>
        <w:rPr>
          <w:szCs w:val="21"/>
        </w:rPr>
        <w:t>5</w:t>
      </w:r>
      <w:r>
        <w:rPr>
          <w:rFonts w:hint="eastAsia"/>
          <w:szCs w:val="21"/>
        </w:rPr>
        <w:t>、中标价为未经审计的最高限价。</w:t>
      </w:r>
    </w:p>
    <w:p w14:paraId="236F4C19" w14:textId="0700082E" w:rsidR="00716BDE" w:rsidRDefault="00F053E9" w:rsidP="00F053E9">
      <w:r>
        <w:rPr>
          <w:szCs w:val="21"/>
        </w:rPr>
        <w:t>6</w:t>
      </w:r>
      <w:r>
        <w:rPr>
          <w:rFonts w:hint="eastAsia"/>
          <w:szCs w:val="21"/>
        </w:rPr>
        <w:t>、合同文本条款与“补充条款”约定有冲突时，以补充条款为准。</w:t>
      </w:r>
    </w:p>
    <w:p w14:paraId="427B5B2D" w14:textId="1165AB89" w:rsidR="00A46690" w:rsidRDefault="00091272" w:rsidP="00A46690">
      <w:pPr>
        <w:pStyle w:val="20"/>
        <w:spacing w:beforeLines="50" w:before="120" w:afterLines="50" w:after="120"/>
        <w:rPr>
          <w:sz w:val="28"/>
          <w:szCs w:val="28"/>
        </w:rPr>
      </w:pPr>
      <w:r>
        <w:rPr>
          <w:rFonts w:hint="eastAsia"/>
          <w:sz w:val="28"/>
          <w:szCs w:val="28"/>
        </w:rPr>
        <w:t>六、图纸(见附件)</w:t>
      </w:r>
    </w:p>
    <w:p w14:paraId="15A8518B" w14:textId="77777777" w:rsidR="00716BDE" w:rsidRDefault="00091272">
      <w:pPr>
        <w:pStyle w:val="20"/>
        <w:spacing w:beforeLines="50" w:before="120" w:afterLines="50" w:after="120"/>
        <w:rPr>
          <w:b w:val="0"/>
        </w:rPr>
      </w:pPr>
      <w:r>
        <w:rPr>
          <w:rFonts w:hint="eastAsia"/>
          <w:sz w:val="28"/>
          <w:szCs w:val="28"/>
        </w:rPr>
        <w:t>七、工程量清单（见附件）</w:t>
      </w:r>
    </w:p>
    <w:p w14:paraId="754CF5B8" w14:textId="77777777" w:rsidR="00716BDE" w:rsidRDefault="00716BDE">
      <w:pPr>
        <w:pStyle w:val="ae"/>
        <w:spacing w:line="360" w:lineRule="auto"/>
        <w:rPr>
          <w:rFonts w:hAnsi="宋体"/>
          <w:b/>
          <w:bCs/>
          <w:snapToGrid w:val="0"/>
          <w:kern w:val="0"/>
          <w:szCs w:val="21"/>
          <w:lang w:val="zh-CN"/>
        </w:rPr>
      </w:pPr>
    </w:p>
    <w:p w14:paraId="247B84D6" w14:textId="77777777" w:rsidR="00716BDE" w:rsidRDefault="00091272">
      <w:pPr>
        <w:adjustRightInd w:val="0"/>
        <w:snapToGrid w:val="0"/>
        <w:spacing w:line="360" w:lineRule="auto"/>
        <w:jc w:val="left"/>
        <w:rPr>
          <w:b/>
          <w:bCs/>
          <w:snapToGrid w:val="0"/>
          <w:kern w:val="0"/>
          <w:szCs w:val="21"/>
          <w:lang w:val="zh-CN"/>
        </w:rPr>
      </w:pPr>
      <w:r>
        <w:rPr>
          <w:b/>
          <w:bCs/>
          <w:snapToGrid w:val="0"/>
          <w:kern w:val="0"/>
          <w:szCs w:val="21"/>
          <w:lang w:val="zh-CN"/>
        </w:rPr>
        <w:t>要求：</w:t>
      </w:r>
    </w:p>
    <w:p w14:paraId="31A3DC49"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、工程计价办法：</w:t>
      </w:r>
      <w:r>
        <w:rPr>
          <w:b/>
          <w:color w:val="000000"/>
          <w:szCs w:val="21"/>
          <w:u w:val="single"/>
        </w:rPr>
        <w:t>综合单价法</w:t>
      </w:r>
      <w:r>
        <w:rPr>
          <w:color w:val="000000"/>
          <w:szCs w:val="21"/>
        </w:rPr>
        <w:t>。</w:t>
      </w:r>
    </w:p>
    <w:p w14:paraId="7646AE7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工程量清单应与投标须知、合同条件、工程建设标准及技术要求和图纸等文件结合起来理解或解释。</w:t>
      </w:r>
    </w:p>
    <w:p w14:paraId="10A0E6AD"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、本工程量清单是采购人委托相关单位根据本招标文件中所提供的设计文件编制的。</w:t>
      </w:r>
    </w:p>
    <w:p w14:paraId="07BE38AB" w14:textId="77777777" w:rsidR="00716BDE" w:rsidRDefault="00091272">
      <w:pPr>
        <w:adjustRightInd w:val="0"/>
        <w:snapToGrid w:val="0"/>
        <w:spacing w:line="360" w:lineRule="auto"/>
        <w:ind w:firstLineChars="187" w:firstLine="393"/>
        <w:jc w:val="left"/>
        <w:rPr>
          <w:color w:val="000000"/>
          <w:szCs w:val="21"/>
        </w:rPr>
      </w:pPr>
      <w:r>
        <w:rPr>
          <w:color w:val="000000"/>
          <w:szCs w:val="21"/>
        </w:rPr>
        <w:t>4.</w:t>
      </w:r>
      <w:r>
        <w:rPr>
          <w:color w:val="000000"/>
          <w:szCs w:val="21"/>
        </w:rPr>
        <w:t>按照《建设工程工程量清单计价规范》的规定，</w:t>
      </w:r>
      <w:r>
        <w:rPr>
          <w:color w:val="000000"/>
          <w:szCs w:val="21"/>
        </w:rPr>
        <w:t>“</w:t>
      </w:r>
      <w:r>
        <w:rPr>
          <w:color w:val="000000"/>
          <w:szCs w:val="21"/>
        </w:rPr>
        <w:t>工程量清单格式</w:t>
      </w:r>
      <w:r>
        <w:rPr>
          <w:color w:val="000000"/>
          <w:szCs w:val="21"/>
        </w:rPr>
        <w:t>”</w:t>
      </w:r>
      <w:r>
        <w:rPr>
          <w:color w:val="000000"/>
          <w:szCs w:val="21"/>
        </w:rPr>
        <w:t>主要包括以下几个部分，但不局限于以下部分：</w:t>
      </w:r>
    </w:p>
    <w:p w14:paraId="2790A5FB"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）清单封面；</w:t>
      </w:r>
    </w:p>
    <w:p w14:paraId="733C47F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）总说明；</w:t>
      </w:r>
    </w:p>
    <w:p w14:paraId="6AA13733" w14:textId="77777777" w:rsidR="00716BDE" w:rsidRDefault="00091272">
      <w:pPr>
        <w:adjustRightInd w:val="0"/>
        <w:snapToGrid w:val="0"/>
        <w:spacing w:line="360" w:lineRule="auto"/>
        <w:ind w:firstLineChars="187" w:firstLine="393"/>
        <w:jc w:val="left"/>
        <w:rPr>
          <w:color w:val="000000"/>
          <w:szCs w:val="21"/>
        </w:rPr>
      </w:pPr>
      <w:r>
        <w:rPr>
          <w:color w:val="000000"/>
          <w:szCs w:val="21"/>
        </w:rPr>
        <w:t>包括：工程概况、工程招标范围、工程量清单编制依据、工程质量、材料、施工的特殊要求、预留金及暂定金额的情况等。</w:t>
      </w:r>
    </w:p>
    <w:p w14:paraId="45CF9E8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）工程项目清单；</w:t>
      </w:r>
    </w:p>
    <w:p w14:paraId="49019CA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指本次招标的工程项目所包含的单项工程及每个单项工程所包含的单位工程，只有一个单位工程时可不填此表。</w:t>
      </w:r>
    </w:p>
    <w:p w14:paraId="5DE46772"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）分部分项工程量清单；</w:t>
      </w:r>
    </w:p>
    <w:p w14:paraId="1E616F03"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）措施项目清单；</w:t>
      </w:r>
    </w:p>
    <w:p w14:paraId="1AEC7D77"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6</w:t>
      </w:r>
      <w:r>
        <w:rPr>
          <w:color w:val="000000"/>
          <w:szCs w:val="21"/>
        </w:rPr>
        <w:t>）其他项目清单；</w:t>
      </w:r>
    </w:p>
    <w:p w14:paraId="7D95FA9F" w14:textId="77777777" w:rsidR="00716BDE" w:rsidRDefault="00091272">
      <w:pPr>
        <w:adjustRightInd w:val="0"/>
        <w:snapToGrid w:val="0"/>
        <w:spacing w:line="360" w:lineRule="auto"/>
        <w:ind w:firstLineChars="187" w:firstLine="393"/>
        <w:jc w:val="left"/>
        <w:rPr>
          <w:color w:val="000000"/>
          <w:szCs w:val="21"/>
        </w:rPr>
      </w:pPr>
      <w:r>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7DBC8F08" w14:textId="4C63C3AB"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7</w:t>
      </w:r>
      <w:r>
        <w:rPr>
          <w:color w:val="000000"/>
          <w:szCs w:val="21"/>
        </w:rPr>
        <w:t>）零星工作项目表；</w:t>
      </w:r>
    </w:p>
    <w:p w14:paraId="45C82E0D" w14:textId="77777777" w:rsidR="00716BDE" w:rsidRDefault="00091272">
      <w:pPr>
        <w:adjustRightInd w:val="0"/>
        <w:snapToGrid w:val="0"/>
        <w:spacing w:line="360" w:lineRule="auto"/>
        <w:ind w:firstLineChars="187" w:firstLine="393"/>
        <w:jc w:val="left"/>
        <w:rPr>
          <w:color w:val="000000"/>
          <w:szCs w:val="21"/>
        </w:rPr>
      </w:pPr>
      <w:r>
        <w:rPr>
          <w:color w:val="000000"/>
          <w:szCs w:val="21"/>
        </w:rPr>
        <w:t>指采购人提出的工程</w:t>
      </w:r>
      <w:proofErr w:type="gramStart"/>
      <w:r>
        <w:rPr>
          <w:color w:val="000000"/>
          <w:szCs w:val="21"/>
        </w:rPr>
        <w:t>量暂估</w:t>
      </w:r>
      <w:proofErr w:type="gramEnd"/>
      <w:r>
        <w:rPr>
          <w:color w:val="000000"/>
          <w:szCs w:val="21"/>
        </w:rPr>
        <w:t>的零星工作项目，该表费用由投标人计算后汇入其他项目清单的投标人部分。</w:t>
      </w:r>
    </w:p>
    <w:p w14:paraId="2B9B8436" w14:textId="77777777" w:rsidR="00716BDE" w:rsidRDefault="00091272">
      <w:pPr>
        <w:adjustRightInd w:val="0"/>
        <w:snapToGrid w:val="0"/>
        <w:spacing w:line="360" w:lineRule="auto"/>
        <w:ind w:firstLineChars="187" w:firstLine="393"/>
        <w:jc w:val="left"/>
        <w:rPr>
          <w:color w:val="000000"/>
          <w:szCs w:val="21"/>
        </w:rPr>
      </w:pPr>
      <w:r>
        <w:rPr>
          <w:color w:val="000000"/>
          <w:szCs w:val="21"/>
        </w:rPr>
        <w:t>5.</w:t>
      </w:r>
      <w:r>
        <w:rPr>
          <w:color w:val="000000"/>
          <w:szCs w:val="21"/>
        </w:rPr>
        <w:t>本工程要求采用的工程量计算规则，应作为本工程招投标双方进行工程招投标和结算计量、计价的共同依据。</w:t>
      </w:r>
    </w:p>
    <w:p w14:paraId="082BDD25" w14:textId="77777777" w:rsidR="00716BDE" w:rsidRDefault="00091272">
      <w:pPr>
        <w:adjustRightInd w:val="0"/>
        <w:snapToGrid w:val="0"/>
        <w:spacing w:line="360" w:lineRule="auto"/>
        <w:ind w:firstLineChars="187" w:firstLine="393"/>
        <w:jc w:val="left"/>
        <w:rPr>
          <w:color w:val="000000"/>
          <w:szCs w:val="21"/>
        </w:rPr>
      </w:pPr>
      <w:r>
        <w:rPr>
          <w:color w:val="000000"/>
          <w:szCs w:val="21"/>
        </w:rPr>
        <w:t>6.</w:t>
      </w:r>
      <w:r>
        <w:rPr>
          <w:color w:val="000000"/>
          <w:szCs w:val="21"/>
        </w:rPr>
        <w:t>本工程要求采用的工程量计算规则是《建设工程工程量清单计价规范》（</w:t>
      </w:r>
      <w:r>
        <w:rPr>
          <w:color w:val="000000"/>
          <w:szCs w:val="21"/>
        </w:rPr>
        <w:t>GB50500-</w:t>
      </w:r>
      <w:r>
        <w:rPr>
          <w:color w:val="000000"/>
          <w:szCs w:val="21"/>
        </w:rPr>
        <w:lastRenderedPageBreak/>
        <w:t>2013</w:t>
      </w:r>
      <w:r>
        <w:rPr>
          <w:color w:val="000000"/>
          <w:szCs w:val="21"/>
        </w:rPr>
        <w:t>）及深圳市补充规范；</w:t>
      </w:r>
    </w:p>
    <w:p w14:paraId="15CF7989" w14:textId="77777777" w:rsidR="00716BDE" w:rsidRDefault="00091272">
      <w:pPr>
        <w:adjustRightInd w:val="0"/>
        <w:snapToGrid w:val="0"/>
        <w:spacing w:line="360" w:lineRule="auto"/>
        <w:ind w:firstLineChars="187" w:firstLine="393"/>
        <w:jc w:val="left"/>
        <w:rPr>
          <w:color w:val="000000"/>
          <w:szCs w:val="21"/>
        </w:rPr>
      </w:pPr>
      <w:r>
        <w:rPr>
          <w:color w:val="000000"/>
          <w:szCs w:val="21"/>
        </w:rPr>
        <w:t>7.</w:t>
      </w:r>
      <w:r>
        <w:rPr>
          <w:color w:val="000000"/>
          <w:szCs w:val="21"/>
        </w:rPr>
        <w:t>对</w:t>
      </w:r>
      <w:r>
        <w:rPr>
          <w:color w:val="000000"/>
          <w:szCs w:val="21"/>
        </w:rPr>
        <w:t>“</w:t>
      </w:r>
      <w:r>
        <w:rPr>
          <w:color w:val="000000"/>
          <w:szCs w:val="21"/>
        </w:rPr>
        <w:t>分部分项工程量清单</w:t>
      </w:r>
      <w:r>
        <w:rPr>
          <w:color w:val="000000"/>
          <w:szCs w:val="21"/>
        </w:rPr>
        <w:t>”</w:t>
      </w:r>
      <w:r>
        <w:rPr>
          <w:color w:val="000000"/>
          <w:szCs w:val="21"/>
        </w:rPr>
        <w:t>的说明和报价要求</w:t>
      </w:r>
    </w:p>
    <w:p w14:paraId="53762CDF"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）该清单所列的</w:t>
      </w:r>
      <w:proofErr w:type="gramStart"/>
      <w:r>
        <w:rPr>
          <w:color w:val="000000"/>
          <w:szCs w:val="21"/>
        </w:rPr>
        <w:t>工程量系采购</w:t>
      </w:r>
      <w:proofErr w:type="gramEnd"/>
      <w:r>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77A45860"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）该清单中所填入的综合单价和合价应包括直接成本（即人工、材料、机械）和费用（管理费、利润）、风险金等全部费用。但涉及到采购人自行采购的设备材料的项目</w:t>
      </w:r>
      <w:proofErr w:type="gramStart"/>
      <w:r>
        <w:rPr>
          <w:color w:val="000000"/>
          <w:szCs w:val="21"/>
        </w:rPr>
        <w:t>不</w:t>
      </w:r>
      <w:proofErr w:type="gramEnd"/>
      <w:r>
        <w:rPr>
          <w:color w:val="000000"/>
          <w:szCs w:val="21"/>
        </w:rPr>
        <w:t>得计入材料设备的价格。</w:t>
      </w:r>
    </w:p>
    <w:p w14:paraId="76DF5441"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w:t>
      </w:r>
      <w:r>
        <w:rPr>
          <w:color w:val="000000"/>
          <w:szCs w:val="21"/>
        </w:rPr>
        <w:t xml:space="preserve"> </w:t>
      </w:r>
      <w:r>
        <w:rPr>
          <w:color w:val="000000"/>
          <w:szCs w:val="21"/>
        </w:rPr>
        <w:t>该清单中不再重复或概括工程及材料的一般说明，在编制和填写工程量清单的每一项的综合单价和合价时应参考投标须知和合同条件的有关条款。</w:t>
      </w:r>
    </w:p>
    <w:p w14:paraId="70B04BB4"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4</w:t>
      </w:r>
      <w:r>
        <w:rPr>
          <w:color w:val="000000"/>
          <w:szCs w:val="21"/>
        </w:rPr>
        <w:t>）该清单的各项</w:t>
      </w:r>
      <w:proofErr w:type="gramStart"/>
      <w:r>
        <w:rPr>
          <w:color w:val="000000"/>
          <w:szCs w:val="21"/>
        </w:rPr>
        <w:t>目说明</w:t>
      </w:r>
      <w:proofErr w:type="gramEnd"/>
      <w:r>
        <w:rPr>
          <w:color w:val="000000"/>
          <w:szCs w:val="21"/>
        </w:rPr>
        <w:t>中含有</w:t>
      </w:r>
      <w:r>
        <w:rPr>
          <w:color w:val="000000"/>
          <w:szCs w:val="21"/>
        </w:rPr>
        <w:t>“</w:t>
      </w:r>
      <w:r>
        <w:rPr>
          <w:color w:val="000000"/>
          <w:szCs w:val="21"/>
        </w:rPr>
        <w:t>暂定材料设备单价</w:t>
      </w:r>
      <w:r>
        <w:rPr>
          <w:color w:val="000000"/>
          <w:szCs w:val="21"/>
        </w:rPr>
        <w:t>”</w:t>
      </w:r>
      <w:r>
        <w:rPr>
          <w:color w:val="000000"/>
          <w:szCs w:val="21"/>
        </w:rPr>
        <w:t>的，应明确说明此单价是否包括运输费、采保费等费用。投标时投标人不得修改。结算时，应按本招标文件的合同条件中约定的方法调整。</w:t>
      </w:r>
    </w:p>
    <w:p w14:paraId="36552F9A"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5</w:t>
      </w:r>
      <w:r>
        <w:rPr>
          <w:color w:val="000000"/>
          <w:szCs w:val="21"/>
        </w:rPr>
        <w:t>）针对该清单，投标人报价时应提供</w:t>
      </w:r>
      <w:r>
        <w:rPr>
          <w:color w:val="000000"/>
          <w:szCs w:val="21"/>
        </w:rPr>
        <w:t xml:space="preserve"> “</w:t>
      </w:r>
      <w:r>
        <w:rPr>
          <w:color w:val="000000"/>
          <w:szCs w:val="21"/>
        </w:rPr>
        <w:t>分部分项工程量清单综合单价分析表（简表）</w:t>
      </w:r>
      <w:r>
        <w:rPr>
          <w:color w:val="000000"/>
          <w:szCs w:val="21"/>
        </w:rPr>
        <w:t>”</w:t>
      </w:r>
      <w:r>
        <w:rPr>
          <w:color w:val="000000"/>
          <w:szCs w:val="21"/>
        </w:rPr>
        <w:t>。</w:t>
      </w:r>
    </w:p>
    <w:p w14:paraId="7D10007B" w14:textId="77777777" w:rsidR="00716BDE" w:rsidRDefault="00091272">
      <w:pPr>
        <w:adjustRightInd w:val="0"/>
        <w:snapToGrid w:val="0"/>
        <w:spacing w:line="360" w:lineRule="auto"/>
        <w:ind w:firstLineChars="187" w:firstLine="393"/>
        <w:jc w:val="left"/>
        <w:rPr>
          <w:color w:val="000000"/>
          <w:szCs w:val="21"/>
        </w:rPr>
      </w:pPr>
      <w:r>
        <w:rPr>
          <w:color w:val="000000"/>
          <w:szCs w:val="21"/>
        </w:rPr>
        <w:t>8.</w:t>
      </w:r>
      <w:r>
        <w:rPr>
          <w:color w:val="000000"/>
          <w:szCs w:val="21"/>
        </w:rPr>
        <w:t>对</w:t>
      </w:r>
      <w:r>
        <w:rPr>
          <w:color w:val="000000"/>
          <w:szCs w:val="21"/>
        </w:rPr>
        <w:t>“</w:t>
      </w:r>
      <w:r>
        <w:rPr>
          <w:color w:val="000000"/>
          <w:szCs w:val="21"/>
        </w:rPr>
        <w:t>措施项目清单</w:t>
      </w:r>
      <w:r>
        <w:rPr>
          <w:color w:val="000000"/>
          <w:szCs w:val="21"/>
        </w:rPr>
        <w:t>”</w:t>
      </w:r>
      <w:r>
        <w:rPr>
          <w:color w:val="000000"/>
          <w:szCs w:val="21"/>
        </w:rPr>
        <w:t>的说明和报价要求：</w:t>
      </w:r>
    </w:p>
    <w:p w14:paraId="69EF713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1</w:t>
      </w:r>
      <w:r>
        <w:rPr>
          <w:color w:val="000000"/>
          <w:szCs w:val="21"/>
        </w:rPr>
        <w:t>）该清单所列项目均以</w:t>
      </w:r>
      <w:r>
        <w:rPr>
          <w:color w:val="000000"/>
          <w:szCs w:val="21"/>
        </w:rPr>
        <w:t>“</w:t>
      </w:r>
      <w:r>
        <w:rPr>
          <w:color w:val="000000"/>
          <w:szCs w:val="21"/>
        </w:rPr>
        <w:t>一项</w:t>
      </w:r>
      <w:r>
        <w:rPr>
          <w:color w:val="000000"/>
          <w:szCs w:val="21"/>
        </w:rPr>
        <w:t>”</w:t>
      </w:r>
      <w:r>
        <w:rPr>
          <w:color w:val="000000"/>
          <w:szCs w:val="21"/>
        </w:rPr>
        <w:t>提出，是采购人根据一般情况估计的项目，投标人实际措施项目不同的，可以对具体列项内容进行调整。</w:t>
      </w:r>
    </w:p>
    <w:p w14:paraId="21D6E848"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2</w:t>
      </w:r>
      <w:r>
        <w:rPr>
          <w:color w:val="000000"/>
          <w:szCs w:val="21"/>
        </w:rPr>
        <w:t>）该清单的报价为包干费用，除非合同条件中有明确的约定，该费用不得调整。</w:t>
      </w:r>
    </w:p>
    <w:p w14:paraId="4C99C675" w14:textId="77777777" w:rsidR="00716BDE" w:rsidRDefault="00091272">
      <w:pPr>
        <w:adjustRightInd w:val="0"/>
        <w:snapToGrid w:val="0"/>
        <w:spacing w:line="360" w:lineRule="auto"/>
        <w:ind w:firstLineChars="187" w:firstLine="393"/>
        <w:jc w:val="left"/>
        <w:rPr>
          <w:color w:val="000000"/>
          <w:szCs w:val="21"/>
        </w:rPr>
      </w:pPr>
      <w:r>
        <w:rPr>
          <w:color w:val="000000"/>
          <w:szCs w:val="21"/>
        </w:rPr>
        <w:t>（</w:t>
      </w:r>
      <w:r>
        <w:rPr>
          <w:color w:val="000000"/>
          <w:szCs w:val="21"/>
        </w:rPr>
        <w:t>3</w:t>
      </w:r>
      <w:r>
        <w:rPr>
          <w:color w:val="000000"/>
          <w:szCs w:val="21"/>
        </w:rPr>
        <w:t>）如该清单中列入了</w:t>
      </w:r>
      <w:r>
        <w:rPr>
          <w:color w:val="000000"/>
          <w:szCs w:val="21"/>
        </w:rPr>
        <w:t>“</w:t>
      </w:r>
      <w:r>
        <w:rPr>
          <w:color w:val="000000"/>
          <w:szCs w:val="21"/>
        </w:rPr>
        <w:t>施工单位现场安全文明施工措施费</w:t>
      </w:r>
      <w:r>
        <w:rPr>
          <w:color w:val="000000"/>
          <w:szCs w:val="21"/>
        </w:rPr>
        <w:t>”</w:t>
      </w:r>
      <w:r>
        <w:rPr>
          <w:color w:val="000000"/>
          <w:szCs w:val="21"/>
        </w:rPr>
        <w:t>，该费用包括临时设施费、安全施工费、文明施工费，作为非竞争性费用。如该清单未列入此项费用，投标人应以</w:t>
      </w:r>
      <w:r>
        <w:rPr>
          <w:color w:val="000000"/>
          <w:szCs w:val="21"/>
        </w:rPr>
        <w:t>“</w:t>
      </w:r>
      <w:r>
        <w:rPr>
          <w:color w:val="000000"/>
          <w:szCs w:val="21"/>
        </w:rPr>
        <w:t>分部分项清单计价表</w:t>
      </w:r>
      <w:r>
        <w:rPr>
          <w:color w:val="000000"/>
          <w:szCs w:val="21"/>
        </w:rPr>
        <w:t>”</w:t>
      </w:r>
      <w:r>
        <w:rPr>
          <w:color w:val="000000"/>
          <w:szCs w:val="21"/>
        </w:rPr>
        <w:t>、</w:t>
      </w:r>
      <w:r>
        <w:rPr>
          <w:color w:val="000000"/>
          <w:szCs w:val="21"/>
        </w:rPr>
        <w:t>“</w:t>
      </w:r>
      <w:r>
        <w:rPr>
          <w:color w:val="000000"/>
          <w:szCs w:val="21"/>
        </w:rPr>
        <w:t>其他项目清单计价表</w:t>
      </w:r>
      <w:r>
        <w:rPr>
          <w:color w:val="000000"/>
          <w:szCs w:val="21"/>
        </w:rPr>
        <w:t>”</w:t>
      </w:r>
      <w:r>
        <w:rPr>
          <w:color w:val="000000"/>
          <w:szCs w:val="21"/>
        </w:rPr>
        <w:t>以及</w:t>
      </w:r>
      <w:r>
        <w:rPr>
          <w:color w:val="000000"/>
          <w:szCs w:val="21"/>
        </w:rPr>
        <w:t>“</w:t>
      </w:r>
      <w:r>
        <w:rPr>
          <w:color w:val="000000"/>
          <w:szCs w:val="21"/>
        </w:rPr>
        <w:t>措施项目清单计价表</w:t>
      </w:r>
      <w:r>
        <w:rPr>
          <w:color w:val="000000"/>
          <w:szCs w:val="21"/>
        </w:rPr>
        <w:t>”</w:t>
      </w:r>
      <w:r>
        <w:rPr>
          <w:color w:val="000000"/>
          <w:szCs w:val="21"/>
        </w:rPr>
        <w:t>中的</w:t>
      </w:r>
      <w:r>
        <w:rPr>
          <w:color w:val="000000"/>
          <w:szCs w:val="21"/>
        </w:rPr>
        <w:t>“</w:t>
      </w:r>
      <w:r>
        <w:rPr>
          <w:color w:val="000000"/>
          <w:szCs w:val="21"/>
        </w:rPr>
        <w:t>混凝土、钢筋混凝土模板及支架</w:t>
      </w:r>
      <w:r>
        <w:rPr>
          <w:color w:val="000000"/>
          <w:szCs w:val="21"/>
        </w:rPr>
        <w:t>”</w:t>
      </w:r>
      <w:r>
        <w:rPr>
          <w:color w:val="000000"/>
          <w:szCs w:val="21"/>
        </w:rPr>
        <w:t>、</w:t>
      </w:r>
      <w:r>
        <w:rPr>
          <w:color w:val="000000"/>
          <w:szCs w:val="21"/>
        </w:rPr>
        <w:t>“</w:t>
      </w:r>
      <w:r>
        <w:rPr>
          <w:color w:val="000000"/>
          <w:szCs w:val="21"/>
        </w:rPr>
        <w:t>脚手架</w:t>
      </w:r>
      <w:r>
        <w:rPr>
          <w:color w:val="000000"/>
          <w:szCs w:val="21"/>
        </w:rPr>
        <w:t>”</w:t>
      </w:r>
      <w:r>
        <w:rPr>
          <w:color w:val="000000"/>
          <w:szCs w:val="21"/>
        </w:rPr>
        <w:t>、</w:t>
      </w:r>
      <w:r>
        <w:rPr>
          <w:color w:val="000000"/>
          <w:szCs w:val="21"/>
        </w:rPr>
        <w:t>“</w:t>
      </w:r>
      <w:r>
        <w:rPr>
          <w:color w:val="000000"/>
          <w:szCs w:val="21"/>
        </w:rPr>
        <w:t>垂直运输机械费</w:t>
      </w:r>
      <w:r>
        <w:rPr>
          <w:color w:val="000000"/>
          <w:szCs w:val="21"/>
        </w:rPr>
        <w:t>”</w:t>
      </w:r>
      <w:r>
        <w:rPr>
          <w:color w:val="000000"/>
          <w:szCs w:val="21"/>
        </w:rPr>
        <w:t>、</w:t>
      </w:r>
      <w:r>
        <w:rPr>
          <w:color w:val="000000"/>
          <w:szCs w:val="21"/>
        </w:rPr>
        <w:t>“</w:t>
      </w:r>
      <w:r>
        <w:rPr>
          <w:color w:val="000000"/>
          <w:szCs w:val="21"/>
        </w:rPr>
        <w:t>大型机械设备进出场及安拆</w:t>
      </w:r>
      <w:r>
        <w:rPr>
          <w:color w:val="000000"/>
          <w:szCs w:val="21"/>
        </w:rPr>
        <w:t>”</w:t>
      </w:r>
      <w:r>
        <w:rPr>
          <w:color w:val="000000"/>
          <w:szCs w:val="21"/>
        </w:rPr>
        <w:t>的费用合计为计算基础，并根据本企业的成本，参照相关规定进行计算。</w:t>
      </w:r>
    </w:p>
    <w:p w14:paraId="425F481A" w14:textId="77777777" w:rsidR="00716BDE" w:rsidRDefault="00091272">
      <w:pPr>
        <w:adjustRightInd w:val="0"/>
        <w:snapToGrid w:val="0"/>
        <w:spacing w:line="360" w:lineRule="auto"/>
        <w:ind w:firstLineChars="200" w:firstLine="420"/>
        <w:jc w:val="left"/>
        <w:rPr>
          <w:b/>
          <w:color w:val="FF0000"/>
        </w:rPr>
      </w:pPr>
      <w:r>
        <w:rPr>
          <w:color w:val="000000"/>
          <w:szCs w:val="21"/>
        </w:rPr>
        <w:t>9</w:t>
      </w:r>
      <w:r>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Pr>
          <w:color w:val="000000"/>
          <w:szCs w:val="21"/>
        </w:rPr>
        <w:t>原提供</w:t>
      </w:r>
      <w:proofErr w:type="gramEnd"/>
      <w:r>
        <w:rPr>
          <w:color w:val="000000"/>
          <w:szCs w:val="21"/>
        </w:rPr>
        <w:t>的项目及工程量报价，并</w:t>
      </w:r>
      <w:proofErr w:type="gramStart"/>
      <w:r>
        <w:rPr>
          <w:color w:val="000000"/>
          <w:szCs w:val="21"/>
        </w:rPr>
        <w:t>将项差与</w:t>
      </w:r>
      <w:proofErr w:type="gramEnd"/>
      <w:r>
        <w:rPr>
          <w:color w:val="000000"/>
          <w:szCs w:val="21"/>
        </w:rPr>
        <w:t>量差体现在报价中，并在备注中注明，但不得对工程量清单进行修改。</w:t>
      </w:r>
    </w:p>
    <w:p w14:paraId="5C5DDFDD" w14:textId="77777777" w:rsidR="00716BDE" w:rsidRDefault="00716BDE">
      <w:pPr>
        <w:rPr>
          <w:b/>
          <w:color w:val="FF0000"/>
        </w:rPr>
      </w:pPr>
    </w:p>
    <w:p w14:paraId="068C1705"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七</w:t>
      </w:r>
      <w:r>
        <w:rPr>
          <w:b/>
          <w:bCs/>
          <w:kern w:val="0"/>
          <w:sz w:val="28"/>
          <w:szCs w:val="28"/>
        </w:rPr>
        <w:t>、投标报价</w:t>
      </w:r>
    </w:p>
    <w:p w14:paraId="475BC3F4" w14:textId="77777777" w:rsidR="00716BDE" w:rsidRDefault="00091272">
      <w:pPr>
        <w:adjustRightInd w:val="0"/>
        <w:snapToGrid w:val="0"/>
        <w:spacing w:line="360" w:lineRule="auto"/>
        <w:ind w:firstLineChars="196" w:firstLine="412"/>
        <w:jc w:val="left"/>
        <w:rPr>
          <w:szCs w:val="21"/>
        </w:rPr>
      </w:pPr>
      <w:r>
        <w:rPr>
          <w:szCs w:val="21"/>
        </w:rPr>
        <w:t>1</w:t>
      </w:r>
      <w:r>
        <w:rPr>
          <w:szCs w:val="21"/>
        </w:rPr>
        <w:t>、本工程的工程量清单的投标单价</w:t>
      </w:r>
      <w:bookmarkStart w:id="15" w:name="工程量清单计价方式"/>
      <w:r>
        <w:rPr>
          <w:szCs w:val="21"/>
        </w:rPr>
        <w:t>按综合单价方式</w:t>
      </w:r>
      <w:bookmarkEnd w:id="15"/>
      <w:r>
        <w:rPr>
          <w:szCs w:val="21"/>
        </w:rPr>
        <w:t>进行报价；</w:t>
      </w:r>
    </w:p>
    <w:p w14:paraId="267936C4" w14:textId="77777777" w:rsidR="00716BDE" w:rsidRDefault="00091272">
      <w:pPr>
        <w:adjustRightInd w:val="0"/>
        <w:snapToGrid w:val="0"/>
        <w:spacing w:line="360" w:lineRule="auto"/>
        <w:ind w:firstLineChars="196" w:firstLine="412"/>
        <w:jc w:val="left"/>
        <w:rPr>
          <w:szCs w:val="21"/>
        </w:rPr>
      </w:pPr>
      <w:r>
        <w:rPr>
          <w:szCs w:val="21"/>
        </w:rPr>
        <w:t>2</w:t>
      </w:r>
      <w:r>
        <w:rPr>
          <w:szCs w:val="21"/>
        </w:rPr>
        <w:t>、投标人应根据本企业的成本自行决定报价，但不得以低于其企业成本的报价竞标；</w:t>
      </w:r>
    </w:p>
    <w:p w14:paraId="1336CFDA" w14:textId="77777777" w:rsidR="00716BDE" w:rsidRDefault="00091272">
      <w:pPr>
        <w:adjustRightInd w:val="0"/>
        <w:snapToGrid w:val="0"/>
        <w:spacing w:line="360" w:lineRule="auto"/>
        <w:ind w:firstLineChars="196" w:firstLine="412"/>
        <w:jc w:val="left"/>
        <w:rPr>
          <w:szCs w:val="21"/>
        </w:rPr>
      </w:pPr>
      <w:r>
        <w:rPr>
          <w:szCs w:val="21"/>
        </w:rPr>
        <w:t>3</w:t>
      </w:r>
      <w:r>
        <w:rPr>
          <w:szCs w:val="21"/>
        </w:rPr>
        <w:t>、投标人的投标总报价不得超过财政预算限额；</w:t>
      </w:r>
    </w:p>
    <w:p w14:paraId="38D09F15" w14:textId="77777777" w:rsidR="00716BDE" w:rsidRDefault="00091272">
      <w:pPr>
        <w:adjustRightInd w:val="0"/>
        <w:snapToGrid w:val="0"/>
        <w:spacing w:line="360" w:lineRule="auto"/>
        <w:ind w:firstLineChars="196" w:firstLine="412"/>
        <w:jc w:val="left"/>
        <w:rPr>
          <w:szCs w:val="21"/>
        </w:rPr>
      </w:pPr>
      <w:r>
        <w:rPr>
          <w:szCs w:val="21"/>
        </w:rPr>
        <w:lastRenderedPageBreak/>
        <w:t>4</w:t>
      </w:r>
      <w:r>
        <w:rPr>
          <w:szCs w:val="21"/>
        </w:rPr>
        <w:t>、投标人的投标报价，应是本项目招标范围和招标文件及合同条款上所列的各项内容中所述的全部，不得以任何理由予以重复，并以投标人在工程量清单中提出的综合单价或总价为依据；</w:t>
      </w:r>
    </w:p>
    <w:p w14:paraId="3673CE02" w14:textId="77777777" w:rsidR="00716BDE" w:rsidRDefault="00091272">
      <w:pPr>
        <w:adjustRightInd w:val="0"/>
        <w:snapToGrid w:val="0"/>
        <w:spacing w:line="360" w:lineRule="auto"/>
        <w:ind w:firstLineChars="196" w:firstLine="412"/>
        <w:jc w:val="left"/>
        <w:rPr>
          <w:szCs w:val="21"/>
        </w:rPr>
      </w:pPr>
      <w:r>
        <w:rPr>
          <w:szCs w:val="21"/>
        </w:rPr>
        <w:t>5</w:t>
      </w:r>
      <w:r>
        <w:rPr>
          <w:szCs w:val="21"/>
        </w:rPr>
        <w:t>、除非深圳大学招投标管理中心通过修改招标文件予以更正，否则，投标人应毫无例外地按工程量清单中列出的工程项目和数量填报综合单价和合价。投标人未</w:t>
      </w:r>
      <w:proofErr w:type="gramStart"/>
      <w:r>
        <w:rPr>
          <w:szCs w:val="21"/>
        </w:rPr>
        <w:t>填综合</w:t>
      </w:r>
      <w:proofErr w:type="gramEnd"/>
      <w:r>
        <w:rPr>
          <w:szCs w:val="21"/>
        </w:rPr>
        <w:t>单价或合价的项目，在实施后，将不得以支付，并视作该项费用已包括在其它有价款的综合单价或合价内；</w:t>
      </w:r>
    </w:p>
    <w:p w14:paraId="13B2F35A" w14:textId="77777777" w:rsidR="00716BDE" w:rsidRDefault="00091272">
      <w:pPr>
        <w:adjustRightInd w:val="0"/>
        <w:snapToGrid w:val="0"/>
        <w:spacing w:line="360" w:lineRule="auto"/>
        <w:ind w:firstLineChars="196" w:firstLine="412"/>
        <w:jc w:val="left"/>
        <w:rPr>
          <w:szCs w:val="21"/>
        </w:rPr>
      </w:pPr>
      <w:r>
        <w:rPr>
          <w:szCs w:val="21"/>
        </w:rPr>
        <w:t>6</w:t>
      </w:r>
      <w:r>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532E8841" w14:textId="77777777" w:rsidR="00716BDE" w:rsidRDefault="00091272">
      <w:pPr>
        <w:adjustRightInd w:val="0"/>
        <w:snapToGrid w:val="0"/>
        <w:spacing w:line="360" w:lineRule="auto"/>
        <w:ind w:firstLineChars="196" w:firstLine="412"/>
        <w:jc w:val="left"/>
        <w:rPr>
          <w:szCs w:val="21"/>
        </w:rPr>
      </w:pPr>
      <w:r>
        <w:rPr>
          <w:szCs w:val="21"/>
        </w:rPr>
        <w:t>7</w:t>
      </w:r>
      <w:r>
        <w:rPr>
          <w:szCs w:val="21"/>
        </w:rPr>
        <w:t>、投标人不得期望通过索赔、签证等方式获取补偿，否则，除可能遭到拒绝外，还可能将被作为不良行为记录在案，并可能影响其以后参加深圳大学采购的项目投标。各投标人在投标报价时，应充分考虑投标报价的风险。</w:t>
      </w:r>
    </w:p>
    <w:p w14:paraId="3B2E072C" w14:textId="77777777" w:rsidR="00716BDE" w:rsidRDefault="00091272">
      <w:pPr>
        <w:adjustRightInd w:val="0"/>
        <w:snapToGrid w:val="0"/>
        <w:spacing w:line="360" w:lineRule="auto"/>
        <w:ind w:firstLineChars="196" w:firstLine="412"/>
        <w:jc w:val="left"/>
        <w:rPr>
          <w:szCs w:val="21"/>
        </w:rPr>
      </w:pPr>
      <w:r>
        <w:rPr>
          <w:szCs w:val="21"/>
        </w:rPr>
        <w:t>8</w:t>
      </w:r>
      <w:r>
        <w:rPr>
          <w:szCs w:val="21"/>
        </w:rPr>
        <w:t>、投标人投标报价总额一经中标后，即作为中标单位与采购单位签订该项目合同的总价。合同方式见第一章相关条款。</w:t>
      </w:r>
    </w:p>
    <w:p w14:paraId="6FD5E97D" w14:textId="77777777" w:rsidR="00716BDE" w:rsidRDefault="00091272">
      <w:pPr>
        <w:adjustRightInd w:val="0"/>
        <w:snapToGrid w:val="0"/>
        <w:spacing w:line="360" w:lineRule="auto"/>
        <w:ind w:firstLineChars="196" w:firstLine="412"/>
        <w:jc w:val="left"/>
        <w:rPr>
          <w:szCs w:val="21"/>
        </w:rPr>
      </w:pPr>
      <w:r>
        <w:rPr>
          <w:szCs w:val="21"/>
        </w:rPr>
        <w:t>（</w:t>
      </w:r>
      <w:r>
        <w:rPr>
          <w:szCs w:val="21"/>
        </w:rPr>
        <w:t>1</w:t>
      </w:r>
      <w:r>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C6B5DB0" w14:textId="77777777" w:rsidR="00716BDE" w:rsidRDefault="00091272">
      <w:pPr>
        <w:adjustRightInd w:val="0"/>
        <w:snapToGrid w:val="0"/>
        <w:spacing w:line="360" w:lineRule="auto"/>
        <w:ind w:firstLineChars="196" w:firstLine="412"/>
        <w:jc w:val="left"/>
        <w:rPr>
          <w:szCs w:val="21"/>
        </w:rPr>
      </w:pPr>
      <w:r>
        <w:rPr>
          <w:szCs w:val="21"/>
        </w:rPr>
        <w:t>（</w:t>
      </w:r>
      <w:r>
        <w:rPr>
          <w:szCs w:val="21"/>
        </w:rPr>
        <w:t>2</w:t>
      </w:r>
      <w:r>
        <w:rPr>
          <w:szCs w:val="21"/>
        </w:rPr>
        <w:t>）如本项目采用固定单价合同。工程量清单所列的</w:t>
      </w:r>
      <w:proofErr w:type="gramStart"/>
      <w:r>
        <w:rPr>
          <w:szCs w:val="21"/>
        </w:rPr>
        <w:t>工程量系采购</w:t>
      </w:r>
      <w:proofErr w:type="gramEnd"/>
      <w:r>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3DF61DC0" w14:textId="77777777" w:rsidR="00716BDE" w:rsidRDefault="00091272">
      <w:pPr>
        <w:adjustRightInd w:val="0"/>
        <w:snapToGrid w:val="0"/>
        <w:spacing w:line="360" w:lineRule="auto"/>
        <w:ind w:firstLineChars="196" w:firstLine="412"/>
        <w:jc w:val="left"/>
        <w:rPr>
          <w:szCs w:val="21"/>
        </w:rPr>
      </w:pPr>
      <w:r>
        <w:rPr>
          <w:szCs w:val="21"/>
        </w:rPr>
        <w:t>（</w:t>
      </w:r>
      <w:r>
        <w:rPr>
          <w:szCs w:val="21"/>
        </w:rPr>
        <w:t>3</w:t>
      </w:r>
      <w:r>
        <w:rPr>
          <w:szCs w:val="21"/>
        </w:rPr>
        <w:t>）投标人的投标报价必须充分考虑到在施工中实施的施工组织设计对工程造价的影响</w:t>
      </w:r>
      <w:r>
        <w:rPr>
          <w:szCs w:val="21"/>
        </w:rPr>
        <w:t>,</w:t>
      </w:r>
      <w:r>
        <w:rPr>
          <w:szCs w:val="21"/>
        </w:rPr>
        <w:t>并在投标报价中反映出来。</w:t>
      </w:r>
    </w:p>
    <w:p w14:paraId="25E02F7C" w14:textId="77777777" w:rsidR="00716BDE" w:rsidRDefault="00091272">
      <w:pPr>
        <w:adjustRightInd w:val="0"/>
        <w:snapToGrid w:val="0"/>
        <w:spacing w:line="360" w:lineRule="auto"/>
        <w:ind w:firstLineChars="196" w:firstLine="412"/>
        <w:jc w:val="left"/>
        <w:rPr>
          <w:szCs w:val="21"/>
        </w:rPr>
      </w:pPr>
      <w:r>
        <w:rPr>
          <w:szCs w:val="21"/>
        </w:rPr>
        <w:t>9</w:t>
      </w:r>
      <w:r>
        <w:rPr>
          <w:szCs w:val="21"/>
        </w:rPr>
        <w:t>、本项目不接受总价优惠折扣形式的报价，投标人应将对项目的优惠直接在清单报价中体现出来。</w:t>
      </w:r>
    </w:p>
    <w:p w14:paraId="248A6EA2" w14:textId="77777777" w:rsidR="00716BDE" w:rsidRDefault="00091272">
      <w:pPr>
        <w:adjustRightInd w:val="0"/>
        <w:snapToGrid w:val="0"/>
        <w:spacing w:line="360" w:lineRule="auto"/>
        <w:ind w:firstLineChars="196" w:firstLine="412"/>
        <w:jc w:val="left"/>
        <w:rPr>
          <w:szCs w:val="21"/>
        </w:rPr>
      </w:pPr>
      <w:r>
        <w:rPr>
          <w:szCs w:val="21"/>
        </w:rPr>
        <w:t>10</w:t>
      </w:r>
      <w:r>
        <w:rPr>
          <w:szCs w:val="21"/>
        </w:rPr>
        <w:t>、采购单位委托承包人办理的保险事项：</w:t>
      </w:r>
      <w:bookmarkStart w:id="16" w:name="发包人委托承包人办理的保险事项"/>
      <w:r>
        <w:rPr>
          <w:szCs w:val="21"/>
        </w:rPr>
        <w:t>建设工程一切险和第三者责任险，所需的保险费应包含在投标价中</w:t>
      </w:r>
      <w:bookmarkEnd w:id="16"/>
      <w:r>
        <w:rPr>
          <w:szCs w:val="21"/>
        </w:rPr>
        <w:t>，施工中若发生安全事故，一切责任及费用由施工单位负责。</w:t>
      </w:r>
    </w:p>
    <w:p w14:paraId="6DC2F45F" w14:textId="77777777" w:rsidR="00716BDE" w:rsidRDefault="00091272">
      <w:pPr>
        <w:adjustRightInd w:val="0"/>
        <w:snapToGrid w:val="0"/>
        <w:spacing w:line="360" w:lineRule="auto"/>
        <w:ind w:firstLineChars="196" w:firstLine="412"/>
        <w:jc w:val="left"/>
        <w:rPr>
          <w:szCs w:val="21"/>
        </w:rPr>
      </w:pPr>
      <w:r>
        <w:rPr>
          <w:szCs w:val="21"/>
        </w:rPr>
        <w:t>11</w:t>
      </w:r>
      <w:r>
        <w:rPr>
          <w:szCs w:val="21"/>
        </w:rPr>
        <w:t>、工程完工后，承包人应恢复修建前的原有状态（工程量按实计算），并使监理工程师和采购单位满意，满足深圳大学管理部门的规定和要求。</w:t>
      </w:r>
    </w:p>
    <w:p w14:paraId="6B25D134" w14:textId="77777777" w:rsidR="00716BDE" w:rsidRDefault="00091272">
      <w:pPr>
        <w:adjustRightInd w:val="0"/>
        <w:snapToGrid w:val="0"/>
        <w:spacing w:line="360" w:lineRule="auto"/>
        <w:ind w:firstLineChars="196" w:firstLine="412"/>
        <w:jc w:val="left"/>
        <w:rPr>
          <w:szCs w:val="21"/>
        </w:rPr>
      </w:pPr>
      <w:r>
        <w:rPr>
          <w:szCs w:val="21"/>
        </w:rPr>
        <w:t>12</w:t>
      </w:r>
      <w:r>
        <w:rPr>
          <w:szCs w:val="21"/>
        </w:rPr>
        <w:t>、如本工程涉及取土和弃土项目，地点、时间、路线承包人应取得国土、城管部门</w:t>
      </w:r>
      <w:r>
        <w:rPr>
          <w:szCs w:val="21"/>
        </w:rPr>
        <w:lastRenderedPageBreak/>
        <w:t>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24D798ED" w14:textId="77777777" w:rsidR="00716BDE" w:rsidRDefault="00091272">
      <w:pPr>
        <w:adjustRightInd w:val="0"/>
        <w:snapToGrid w:val="0"/>
        <w:spacing w:line="360" w:lineRule="auto"/>
        <w:ind w:firstLineChars="196" w:firstLine="412"/>
        <w:jc w:val="left"/>
        <w:rPr>
          <w:szCs w:val="21"/>
        </w:rPr>
      </w:pPr>
      <w:r>
        <w:rPr>
          <w:szCs w:val="21"/>
        </w:rPr>
        <w:t>13</w:t>
      </w:r>
      <w:r>
        <w:rPr>
          <w:szCs w:val="21"/>
        </w:rPr>
        <w:t>、一切与施工相关的检验实验费（政府有关部门规定由建设单位支付的检验实验费除外）已含在投标价中。</w:t>
      </w:r>
    </w:p>
    <w:p w14:paraId="7E127843" w14:textId="77777777" w:rsidR="00716BDE" w:rsidRDefault="00091272">
      <w:pPr>
        <w:adjustRightInd w:val="0"/>
        <w:snapToGrid w:val="0"/>
        <w:spacing w:line="360" w:lineRule="auto"/>
        <w:ind w:firstLineChars="187" w:firstLine="393"/>
        <w:jc w:val="left"/>
        <w:rPr>
          <w:szCs w:val="21"/>
        </w:rPr>
      </w:pPr>
      <w:r>
        <w:rPr>
          <w:szCs w:val="21"/>
        </w:rPr>
        <w:t>14</w:t>
      </w:r>
      <w:r>
        <w:rPr>
          <w:szCs w:val="21"/>
        </w:rPr>
        <w:t>、承包人的交通维护方案必须保证施工期间的交通组织符合深圳市公安交通管理的有关规定，保证小区车辆运行通畅和施工安全，其费用已含在投标价中。</w:t>
      </w:r>
    </w:p>
    <w:p w14:paraId="259C9D13" w14:textId="77777777" w:rsidR="00716BDE" w:rsidRDefault="00091272">
      <w:pPr>
        <w:keepNext/>
        <w:keepLines/>
        <w:adjustRightInd w:val="0"/>
        <w:spacing w:beforeLines="50" w:before="120" w:afterLines="50" w:after="120"/>
        <w:jc w:val="center"/>
        <w:textAlignment w:val="baseline"/>
        <w:outlineLvl w:val="1"/>
        <w:rPr>
          <w:b/>
          <w:bCs/>
          <w:kern w:val="0"/>
          <w:sz w:val="28"/>
          <w:szCs w:val="28"/>
        </w:rPr>
      </w:pPr>
      <w:r>
        <w:rPr>
          <w:rFonts w:hint="eastAsia"/>
          <w:b/>
          <w:bCs/>
          <w:kern w:val="0"/>
          <w:sz w:val="28"/>
          <w:szCs w:val="28"/>
        </w:rPr>
        <w:t>八</w:t>
      </w:r>
      <w:r>
        <w:rPr>
          <w:b/>
          <w:bCs/>
          <w:kern w:val="0"/>
          <w:sz w:val="28"/>
          <w:szCs w:val="28"/>
        </w:rPr>
        <w:t>、注意事项</w:t>
      </w:r>
    </w:p>
    <w:p w14:paraId="0442A9C3" w14:textId="77777777" w:rsidR="00716BDE" w:rsidRDefault="00091272">
      <w:pPr>
        <w:adjustRightInd w:val="0"/>
        <w:snapToGrid w:val="0"/>
        <w:spacing w:line="360" w:lineRule="auto"/>
        <w:ind w:firstLineChars="187" w:firstLine="393"/>
        <w:jc w:val="left"/>
        <w:rPr>
          <w:color w:val="000000"/>
          <w:szCs w:val="21"/>
        </w:rPr>
      </w:pPr>
      <w:r>
        <w:rPr>
          <w:color w:val="000000"/>
          <w:szCs w:val="21"/>
        </w:rPr>
        <w:t>1</w:t>
      </w:r>
      <w:r>
        <w:rPr>
          <w:color w:val="000000"/>
          <w:szCs w:val="21"/>
        </w:rPr>
        <w:t>、中标人不得将项目非法分包或转包给任何单位和个人。否则，采购单位有权即刻终止合同，并要求中标人赔偿相应损失。</w:t>
      </w:r>
    </w:p>
    <w:p w14:paraId="0C7758BD" w14:textId="77777777" w:rsidR="00716BDE" w:rsidRDefault="00091272">
      <w:pPr>
        <w:adjustRightInd w:val="0"/>
        <w:snapToGrid w:val="0"/>
        <w:spacing w:line="360" w:lineRule="auto"/>
        <w:ind w:firstLineChars="187" w:firstLine="393"/>
        <w:jc w:val="left"/>
        <w:rPr>
          <w:color w:val="000000"/>
          <w:szCs w:val="21"/>
        </w:rPr>
      </w:pPr>
      <w:r>
        <w:rPr>
          <w:color w:val="000000"/>
          <w:szCs w:val="21"/>
        </w:rPr>
        <w:t>2</w:t>
      </w:r>
      <w:r>
        <w:rPr>
          <w:color w:val="000000"/>
          <w:szCs w:val="21"/>
        </w:rPr>
        <w:t>、投标人若认为招标文件的技术要求或其他要求</w:t>
      </w:r>
      <w:proofErr w:type="gramStart"/>
      <w:r>
        <w:rPr>
          <w:color w:val="000000"/>
          <w:szCs w:val="21"/>
        </w:rPr>
        <w:t>有倾</w:t>
      </w:r>
      <w:proofErr w:type="gramEnd"/>
      <w:r>
        <w:rPr>
          <w:color w:val="000000"/>
          <w:szCs w:val="21"/>
        </w:rPr>
        <w:t>向性或</w:t>
      </w:r>
      <w:proofErr w:type="gramStart"/>
      <w:r>
        <w:rPr>
          <w:color w:val="000000"/>
          <w:szCs w:val="21"/>
        </w:rPr>
        <w:t>不</w:t>
      </w:r>
      <w:proofErr w:type="gramEnd"/>
      <w:r>
        <w:rPr>
          <w:color w:val="000000"/>
          <w:szCs w:val="21"/>
        </w:rPr>
        <w:t>公正性，可在招标答疑阶段提出，以维护招标行为的公平、公正。</w:t>
      </w:r>
    </w:p>
    <w:p w14:paraId="5993F54B" w14:textId="77777777" w:rsidR="00716BDE" w:rsidRDefault="00091272">
      <w:pPr>
        <w:adjustRightInd w:val="0"/>
        <w:snapToGrid w:val="0"/>
        <w:spacing w:line="360" w:lineRule="auto"/>
        <w:ind w:firstLineChars="187" w:firstLine="393"/>
        <w:jc w:val="left"/>
        <w:rPr>
          <w:color w:val="000000"/>
          <w:szCs w:val="21"/>
        </w:rPr>
      </w:pPr>
      <w:r>
        <w:rPr>
          <w:color w:val="000000"/>
          <w:szCs w:val="21"/>
        </w:rPr>
        <w:t>3</w:t>
      </w:r>
      <w:r>
        <w:rPr>
          <w:color w:val="000000"/>
          <w:szCs w:val="21"/>
        </w:rPr>
        <w:t>、投标人使用的标准必须是国际公认或国家、或地方政府颁布的同等或更高的标准，如投标人使用的标准低于上述标准</w:t>
      </w:r>
      <w:r>
        <w:rPr>
          <w:color w:val="000000"/>
          <w:szCs w:val="21"/>
        </w:rPr>
        <w:t>,</w:t>
      </w:r>
      <w:r>
        <w:rPr>
          <w:color w:val="000000"/>
          <w:szCs w:val="21"/>
        </w:rPr>
        <w:t>评标委员会将有权不予接受，投标人必须列表将明显的差异详细说明。</w:t>
      </w:r>
    </w:p>
    <w:p w14:paraId="644F1E41" w14:textId="20629635" w:rsidR="00716BDE" w:rsidRDefault="00091272" w:rsidP="00113536">
      <w:pPr>
        <w:adjustRightInd w:val="0"/>
        <w:snapToGrid w:val="0"/>
        <w:spacing w:line="360" w:lineRule="auto"/>
        <w:ind w:firstLineChars="196" w:firstLine="412"/>
        <w:jc w:val="left"/>
        <w:rPr>
          <w:b/>
          <w:color w:val="000000"/>
          <w:szCs w:val="21"/>
        </w:rPr>
      </w:pPr>
      <w:r>
        <w:rPr>
          <w:color w:val="000000"/>
          <w:szCs w:val="21"/>
        </w:rPr>
        <w:t>4</w:t>
      </w:r>
      <w:r>
        <w:rPr>
          <w:color w:val="000000"/>
          <w:szCs w:val="21"/>
        </w:rPr>
        <w:t>、</w:t>
      </w:r>
      <w:r>
        <w:rPr>
          <w:b/>
          <w:color w:val="000000"/>
          <w:szCs w:val="21"/>
        </w:rPr>
        <w:t>招标文件、图纸、工程量清单中出现的材料、设备品牌均为投标参考，投标人可根据项目情况结合自身实际选择不低于参考品牌的材料、设备投标。</w:t>
      </w:r>
    </w:p>
    <w:p w14:paraId="4A48925B" w14:textId="77777777" w:rsidR="00716BDE" w:rsidRDefault="00716BDE">
      <w:pPr>
        <w:rPr>
          <w:b/>
          <w:sz w:val="24"/>
        </w:rPr>
      </w:pPr>
    </w:p>
    <w:p w14:paraId="5D2398BB" w14:textId="77777777" w:rsidR="00716BDE" w:rsidRDefault="00091272">
      <w:pPr>
        <w:pStyle w:val="20"/>
        <w:keepNext w:val="0"/>
        <w:keepLines w:val="0"/>
        <w:pageBreakBefore/>
        <w:rPr>
          <w:kern w:val="2"/>
        </w:rPr>
      </w:pPr>
      <w:bookmarkStart w:id="17" w:name="_Toc73521680"/>
      <w:bookmarkStart w:id="18" w:name="_Toc73517685"/>
      <w:bookmarkStart w:id="19" w:name="_Toc73521592"/>
      <w:bookmarkStart w:id="20" w:name="_Toc100052414"/>
      <w:bookmarkStart w:id="21" w:name="_Toc84303603"/>
      <w:bookmarkStart w:id="22" w:name="_Toc101074886"/>
      <w:bookmarkStart w:id="23" w:name="_Toc73518163"/>
      <w:r>
        <w:rPr>
          <w:rFonts w:hint="eastAsia"/>
          <w:kern w:val="2"/>
        </w:rPr>
        <w:lastRenderedPageBreak/>
        <w:t>第三章</w:t>
      </w:r>
      <w:r>
        <w:rPr>
          <w:kern w:val="2"/>
        </w:rPr>
        <w:t xml:space="preserve"> </w:t>
      </w:r>
      <w:r>
        <w:rPr>
          <w:rFonts w:hint="eastAsia"/>
          <w:kern w:val="2"/>
        </w:rPr>
        <w:t xml:space="preserve"> 合同条款及格式（</w:t>
      </w:r>
      <w:r>
        <w:rPr>
          <w:rFonts w:hint="eastAsia"/>
          <w:color w:val="FF0000"/>
          <w:kern w:val="2"/>
        </w:rPr>
        <w:t>仅供参考</w:t>
      </w:r>
      <w:r>
        <w:rPr>
          <w:rFonts w:hint="eastAsia"/>
          <w:kern w:val="2"/>
        </w:rPr>
        <w:t>）</w:t>
      </w:r>
    </w:p>
    <w:p w14:paraId="39A71873" w14:textId="77777777" w:rsidR="00716BDE" w:rsidRDefault="00091272">
      <w:pPr>
        <w:pStyle w:val="40"/>
        <w:jc w:val="center"/>
      </w:pPr>
      <w:r>
        <w:rPr>
          <w:rFonts w:hint="eastAsia"/>
        </w:rPr>
        <w:t>有专业类别的格式合同范本请选择相应的合同</w:t>
      </w:r>
    </w:p>
    <w:p w14:paraId="5A61B770" w14:textId="77777777" w:rsidR="00716BDE" w:rsidRDefault="00091272">
      <w:pPr>
        <w:pStyle w:val="30"/>
        <w:spacing w:before="120" w:after="120"/>
        <w:jc w:val="center"/>
      </w:pPr>
      <w:r>
        <w:rPr>
          <w:rFonts w:hint="eastAsia"/>
        </w:rPr>
        <w:t>一、合同条款</w:t>
      </w:r>
      <w:bookmarkEnd w:id="17"/>
      <w:bookmarkEnd w:id="18"/>
      <w:bookmarkEnd w:id="19"/>
      <w:bookmarkEnd w:id="20"/>
      <w:bookmarkEnd w:id="21"/>
      <w:bookmarkEnd w:id="22"/>
      <w:bookmarkEnd w:id="23"/>
    </w:p>
    <w:p w14:paraId="71C71E59" w14:textId="77777777" w:rsidR="00716BDE" w:rsidRDefault="00091272">
      <w:pPr>
        <w:jc w:val="center"/>
      </w:pPr>
      <w:r>
        <w:rPr>
          <w:rFonts w:ascii="宋体" w:hAnsi="宋体" w:hint="eastAsia"/>
          <w:b/>
          <w:bCs/>
        </w:rPr>
        <w:t>详见《深圳市建筑工程施工合同》范本</w:t>
      </w:r>
    </w:p>
    <w:p w14:paraId="7EE4344A" w14:textId="77777777" w:rsidR="00716BDE" w:rsidRDefault="00091272">
      <w:pPr>
        <w:widowControl/>
        <w:jc w:val="left"/>
        <w:rPr>
          <w:b/>
          <w:color w:val="000000"/>
          <w:sz w:val="24"/>
        </w:rPr>
      </w:pPr>
      <w:bookmarkStart w:id="24" w:name="bt建筑工程质量保修书"/>
      <w:bookmarkEnd w:id="24"/>
      <w:r>
        <w:rPr>
          <w:b/>
          <w:color w:val="000000"/>
          <w:sz w:val="24"/>
        </w:rPr>
        <w:br w:type="page"/>
      </w:r>
    </w:p>
    <w:p w14:paraId="13B6F3BF" w14:textId="77777777" w:rsidR="00716BDE" w:rsidRDefault="00716BDE">
      <w:pPr>
        <w:rPr>
          <w:b/>
          <w:color w:val="000000"/>
          <w:sz w:val="24"/>
        </w:rPr>
      </w:pPr>
    </w:p>
    <w:p w14:paraId="6CB19969" w14:textId="77777777" w:rsidR="00716BDE" w:rsidRDefault="00091272">
      <w:pPr>
        <w:pStyle w:val="20"/>
        <w:rPr>
          <w:kern w:val="2"/>
        </w:rPr>
      </w:pPr>
      <w:bookmarkStart w:id="25" w:name="bt投标书"/>
      <w:bookmarkStart w:id="26" w:name="bt附件"/>
      <w:bookmarkEnd w:id="25"/>
      <w:bookmarkEnd w:id="26"/>
      <w:r>
        <w:rPr>
          <w:rFonts w:hint="eastAsia"/>
          <w:kern w:val="2"/>
        </w:rPr>
        <w:t>第四章  投标文件格式</w:t>
      </w:r>
    </w:p>
    <w:p w14:paraId="745745BB" w14:textId="2C161908" w:rsidR="00716BDE" w:rsidRDefault="00091272">
      <w:pPr>
        <w:ind w:firstLineChars="200" w:firstLine="480"/>
        <w:rPr>
          <w:rFonts w:ascii="仿宋_GB2312" w:eastAsia="仿宋_GB2312"/>
          <w:color w:val="FF0000"/>
          <w:sz w:val="24"/>
        </w:rPr>
      </w:pPr>
      <w:r>
        <w:rPr>
          <w:rStyle w:val="3Char"/>
          <w:rFonts w:hint="eastAsia"/>
          <w:sz w:val="24"/>
        </w:rPr>
        <w:t>特别提醒：</w:t>
      </w:r>
      <w:r>
        <w:rPr>
          <w:rFonts w:ascii="仿宋_GB2312" w:eastAsia="仿宋_GB2312" w:hint="eastAsia"/>
          <w:color w:val="FF0000"/>
          <w:sz w:val="24"/>
        </w:rPr>
        <w:t>投标人在编辑投标文件时，在投标文件目录中属于本节点内容的必须在本节点中填写，填写到其他节点或附件的将可能导致</w:t>
      </w:r>
      <w:r w:rsidR="007965F8">
        <w:rPr>
          <w:rFonts w:ascii="仿宋_GB2312" w:eastAsia="仿宋_GB2312" w:hint="eastAsia"/>
          <w:color w:val="FF0000"/>
          <w:sz w:val="24"/>
        </w:rPr>
        <w:t>投标无效</w:t>
      </w:r>
      <w:r>
        <w:rPr>
          <w:rFonts w:ascii="仿宋_GB2312" w:eastAsia="仿宋_GB2312" w:hint="eastAsia"/>
          <w:color w:val="FF0000"/>
          <w:sz w:val="24"/>
        </w:rPr>
        <w:t>，一切后果由供应商自行承担。</w:t>
      </w:r>
    </w:p>
    <w:p w14:paraId="531B090C"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F3703C6" w14:textId="77777777" w:rsidR="00716BDE" w:rsidRDefault="00716BDE">
      <w:pPr>
        <w:rPr>
          <w:rFonts w:ascii="宋体" w:hAnsi="宋体"/>
          <w:sz w:val="24"/>
        </w:rPr>
      </w:pPr>
    </w:p>
    <w:p w14:paraId="0C98AAC9" w14:textId="77777777" w:rsidR="00716BDE" w:rsidRDefault="00091272">
      <w:pPr>
        <w:ind w:firstLineChars="200" w:firstLine="480"/>
        <w:rPr>
          <w:rFonts w:ascii="宋体" w:hAnsi="宋体"/>
          <w:sz w:val="24"/>
        </w:rPr>
      </w:pPr>
      <w:r>
        <w:rPr>
          <w:rFonts w:ascii="宋体" w:hAnsi="宋体" w:hint="eastAsia"/>
          <w:sz w:val="24"/>
        </w:rPr>
        <w:t>投标文件组成：</w:t>
      </w:r>
    </w:p>
    <w:p w14:paraId="57DC8B0E"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1、投标文件封面</w:t>
      </w:r>
    </w:p>
    <w:p w14:paraId="42CF6E1B"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ABFC95E" w14:textId="77777777" w:rsidR="00716BDE" w:rsidRDefault="00091272">
      <w:pPr>
        <w:pStyle w:val="a1"/>
        <w:ind w:firstLineChars="771" w:firstLine="1619"/>
        <w:rPr>
          <w:rFonts w:ascii="宋体" w:hAnsi="宋体"/>
          <w:color w:val="000000"/>
          <w:szCs w:val="21"/>
        </w:rPr>
      </w:pPr>
      <w:r>
        <w:rPr>
          <w:rFonts w:ascii="宋体" w:hAnsi="宋体"/>
          <w:color w:val="000000"/>
          <w:szCs w:val="21"/>
        </w:rPr>
        <w:t>3</w:t>
      </w:r>
      <w:r>
        <w:rPr>
          <w:rFonts w:ascii="宋体" w:hAnsi="宋体" w:hint="eastAsia"/>
          <w:color w:val="000000"/>
          <w:szCs w:val="21"/>
        </w:rPr>
        <w:t>、投标文件第一部分，主要包括以下内容：</w:t>
      </w:r>
    </w:p>
    <w:p w14:paraId="1A9CE089" w14:textId="77777777" w:rsidR="00716BDE" w:rsidRDefault="00091272">
      <w:pPr>
        <w:pStyle w:val="a1"/>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0F5EA2E4"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）法定代表人资格证明书</w:t>
      </w:r>
    </w:p>
    <w:p w14:paraId="3C9BC45E"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）投标文件签署授权委托书</w:t>
      </w:r>
    </w:p>
    <w:p w14:paraId="3EC92530"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）投标函</w:t>
      </w:r>
    </w:p>
    <w:p w14:paraId="45A47083"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）承诺函</w:t>
      </w:r>
    </w:p>
    <w:p w14:paraId="507D35C5" w14:textId="77777777" w:rsidR="00716BDE" w:rsidRDefault="00091272">
      <w:pPr>
        <w:pStyle w:val="a1"/>
        <w:ind w:leftChars="100" w:left="210" w:firstLineChars="771" w:firstLine="1619"/>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无违法</w:t>
      </w:r>
      <w:r>
        <w:rPr>
          <w:rFonts w:ascii="宋体" w:hAnsi="宋体"/>
          <w:szCs w:val="21"/>
        </w:rPr>
        <w:t>违规行为承诺函</w:t>
      </w:r>
    </w:p>
    <w:p w14:paraId="6E849AC9" w14:textId="77777777" w:rsidR="00716BDE" w:rsidRDefault="00091272">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）投标人情况介绍及相关资质材料</w:t>
      </w:r>
    </w:p>
    <w:p w14:paraId="58D521E6" w14:textId="66B02CD8" w:rsidR="00D60BF4"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w:t>
      </w:r>
      <w:r w:rsidR="00D60BF4">
        <w:rPr>
          <w:rFonts w:hint="eastAsia"/>
          <w:color w:val="000000" w:themeColor="text1"/>
          <w:szCs w:val="21"/>
        </w:rPr>
        <w:t>投标人通过相关认证情况</w:t>
      </w:r>
      <w:r w:rsidR="00154599">
        <w:rPr>
          <w:rFonts w:ascii="宋体" w:hAnsi="宋体" w:hint="eastAsia"/>
          <w:color w:val="000000"/>
          <w:szCs w:val="21"/>
        </w:rPr>
        <w:t>（格式自定）</w:t>
      </w:r>
    </w:p>
    <w:p w14:paraId="7032F126" w14:textId="15A1A122" w:rsidR="00716BDE" w:rsidRDefault="00E42BD6">
      <w:pPr>
        <w:pStyle w:val="a1"/>
        <w:ind w:leftChars="871" w:left="2339" w:hangingChars="243" w:hanging="5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w:t>
      </w:r>
      <w:r w:rsidR="00091272">
        <w:rPr>
          <w:rFonts w:ascii="宋体" w:hAnsi="宋体" w:hint="eastAsia"/>
          <w:szCs w:val="21"/>
        </w:rPr>
        <w:t>投标人同类项目业绩情况（格式自定）</w:t>
      </w:r>
    </w:p>
    <w:p w14:paraId="20D65D13" w14:textId="752B2BFD"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hint="eastAsia"/>
          <w:szCs w:val="21"/>
        </w:rPr>
        <w:t>拟投入劳动力（项目经理、技术人员、管理班子、机械设备、场地）情况</w:t>
      </w:r>
    </w:p>
    <w:p w14:paraId="5ABD63B0" w14:textId="46504688" w:rsidR="003F2D25" w:rsidRDefault="003F2D25">
      <w:pPr>
        <w:pStyle w:val="a1"/>
        <w:ind w:leftChars="871" w:left="2339" w:hangingChars="243" w:hanging="510"/>
        <w:rPr>
          <w:rFonts w:ascii="宋体" w:hAnsi="宋体"/>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1）</w:t>
      </w:r>
      <w:r>
        <w:rPr>
          <w:rFonts w:ascii="宋体" w:hAnsi="宋体" w:hint="eastAsia"/>
          <w:szCs w:val="21"/>
        </w:rPr>
        <w:t>服务网点</w:t>
      </w:r>
    </w:p>
    <w:p w14:paraId="3E40D544" w14:textId="17D924FA" w:rsidR="00716BDE" w:rsidRDefault="00D60BF4" w:rsidP="002505F1">
      <w:pPr>
        <w:pStyle w:val="a1"/>
        <w:ind w:leftChars="100" w:left="210" w:firstLineChars="771" w:firstLine="1619"/>
        <w:rPr>
          <w:rFonts w:ascii="宋体" w:hAnsi="宋体"/>
          <w:szCs w:val="21"/>
        </w:rPr>
      </w:pPr>
      <w:r>
        <w:rPr>
          <w:rFonts w:ascii="宋体" w:hAnsi="宋体" w:hint="eastAsia"/>
          <w:color w:val="000000"/>
          <w:szCs w:val="21"/>
        </w:rPr>
        <w:t>（</w:t>
      </w:r>
      <w:r w:rsidR="00E42BD6">
        <w:rPr>
          <w:rFonts w:ascii="宋体" w:hAnsi="宋体"/>
          <w:color w:val="000000"/>
          <w:szCs w:val="21"/>
        </w:rPr>
        <w:t>1</w:t>
      </w:r>
      <w:r w:rsidR="003F2D25">
        <w:rPr>
          <w:rFonts w:ascii="宋体" w:hAnsi="宋体" w:hint="eastAsia"/>
          <w:color w:val="000000"/>
          <w:szCs w:val="21"/>
        </w:rPr>
        <w:t>2</w:t>
      </w:r>
      <w:r>
        <w:rPr>
          <w:rFonts w:ascii="宋体" w:hAnsi="宋体" w:hint="eastAsia"/>
          <w:color w:val="000000"/>
          <w:szCs w:val="21"/>
        </w:rPr>
        <w:t>）</w:t>
      </w:r>
      <w:r w:rsidR="00091272">
        <w:rPr>
          <w:rFonts w:ascii="宋体" w:hAnsi="宋体" w:hint="eastAsia"/>
          <w:szCs w:val="21"/>
        </w:rPr>
        <w:t>招标文件要求的其它内容及投标人认为需要补充的其它内容（格式自定）</w:t>
      </w:r>
    </w:p>
    <w:p w14:paraId="58427847" w14:textId="77777777" w:rsidR="00716BDE" w:rsidRPr="00883EBE" w:rsidRDefault="00716BDE">
      <w:pPr>
        <w:pStyle w:val="a1"/>
        <w:ind w:leftChars="100" w:left="210" w:firstLineChars="771" w:firstLine="1619"/>
        <w:rPr>
          <w:rFonts w:ascii="宋体" w:hAnsi="宋体"/>
          <w:color w:val="000000"/>
          <w:szCs w:val="21"/>
        </w:rPr>
      </w:pPr>
    </w:p>
    <w:p w14:paraId="090D2F30" w14:textId="77777777" w:rsidR="00716BDE" w:rsidRDefault="00091272">
      <w:pPr>
        <w:pStyle w:val="a1"/>
        <w:ind w:leftChars="100" w:left="210" w:firstLineChars="771" w:firstLine="1619"/>
        <w:rPr>
          <w:rFonts w:ascii="宋体" w:hAnsi="宋体"/>
          <w:color w:val="000000"/>
          <w:szCs w:val="21"/>
        </w:rPr>
      </w:pPr>
      <w:r>
        <w:rPr>
          <w:rFonts w:ascii="宋体" w:hAnsi="宋体"/>
          <w:color w:val="000000"/>
          <w:szCs w:val="21"/>
        </w:rPr>
        <w:t>4</w:t>
      </w:r>
      <w:r>
        <w:rPr>
          <w:rFonts w:ascii="宋体" w:hAnsi="宋体" w:hint="eastAsia"/>
          <w:color w:val="000000"/>
          <w:szCs w:val="21"/>
        </w:rPr>
        <w:t>、投标文件第二</w:t>
      </w:r>
      <w:r>
        <w:rPr>
          <w:rFonts w:ascii="宋体" w:hAnsi="宋体"/>
          <w:color w:val="000000"/>
          <w:szCs w:val="21"/>
        </w:rPr>
        <w:t>部分</w:t>
      </w:r>
      <w:r>
        <w:rPr>
          <w:rFonts w:ascii="宋体" w:hAnsi="宋体" w:hint="eastAsia"/>
          <w:color w:val="000000"/>
          <w:szCs w:val="21"/>
        </w:rPr>
        <w:t>，主要包括下列内容：</w:t>
      </w:r>
    </w:p>
    <w:p w14:paraId="59D7ED6C" w14:textId="77777777" w:rsidR="00716BDE" w:rsidRDefault="00091272">
      <w:pPr>
        <w:pStyle w:val="a1"/>
        <w:ind w:leftChars="100" w:left="210" w:firstLineChars="771" w:firstLine="1619"/>
        <w:rPr>
          <w:rFonts w:ascii="宋体" w:hAnsi="宋体"/>
          <w:szCs w:val="21"/>
        </w:rPr>
      </w:pPr>
      <w:r>
        <w:rPr>
          <w:rFonts w:ascii="宋体" w:hAnsi="宋体" w:hint="eastAsia"/>
          <w:szCs w:val="21"/>
        </w:rPr>
        <w:t>（1）授权委托代理人联系方式</w:t>
      </w:r>
    </w:p>
    <w:p w14:paraId="4BBC2FC9" w14:textId="77777777" w:rsidR="00716BDE" w:rsidRDefault="00091272">
      <w:pPr>
        <w:pStyle w:val="a1"/>
        <w:ind w:leftChars="100" w:left="210" w:firstLineChars="771" w:firstLine="1619"/>
        <w:rPr>
          <w:rFonts w:ascii="宋体" w:hAnsi="宋体"/>
          <w:szCs w:val="21"/>
        </w:rPr>
      </w:pPr>
      <w:r>
        <w:rPr>
          <w:rFonts w:ascii="宋体" w:hAnsi="宋体" w:hint="eastAsia"/>
          <w:szCs w:val="21"/>
        </w:rPr>
        <w:t>（2）工程量清单报价格式</w:t>
      </w:r>
    </w:p>
    <w:p w14:paraId="0D820CE9" w14:textId="77777777" w:rsidR="00716BDE" w:rsidRDefault="00091272">
      <w:pPr>
        <w:pStyle w:val="a1"/>
        <w:ind w:leftChars="100" w:left="210" w:firstLineChars="771" w:firstLine="1619"/>
        <w:rPr>
          <w:rFonts w:ascii="宋体" w:hAnsi="宋体"/>
          <w:szCs w:val="21"/>
        </w:rPr>
      </w:pPr>
      <w:r>
        <w:rPr>
          <w:rFonts w:ascii="宋体" w:hAnsi="宋体" w:hint="eastAsia"/>
          <w:szCs w:val="21"/>
        </w:rPr>
        <w:t>（3）拟采用材料品牌型号表</w:t>
      </w:r>
    </w:p>
    <w:p w14:paraId="513606C8"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szCs w:val="21"/>
        </w:rPr>
        <w:t>项目总体概述及理解</w:t>
      </w:r>
      <w:r>
        <w:rPr>
          <w:rFonts w:ascii="宋体" w:hAnsi="宋体" w:hint="eastAsia"/>
          <w:color w:val="000000"/>
          <w:szCs w:val="21"/>
        </w:rPr>
        <w:t>(格式自定)</w:t>
      </w:r>
    </w:p>
    <w:p w14:paraId="20AF1314"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w:t>
      </w:r>
      <w:r>
        <w:rPr>
          <w:rFonts w:ascii="宋体" w:hAnsi="宋体" w:hint="eastAsia"/>
          <w:szCs w:val="21"/>
        </w:rPr>
        <w:t>施工组织计划、施工技术、施工工艺及相关的合理化建议</w:t>
      </w:r>
      <w:r>
        <w:rPr>
          <w:rFonts w:ascii="宋体" w:hAnsi="宋体" w:hint="eastAsia"/>
          <w:color w:val="000000"/>
          <w:szCs w:val="21"/>
        </w:rPr>
        <w:t>(格式自定)</w:t>
      </w:r>
    </w:p>
    <w:p w14:paraId="777BB9BC" w14:textId="77777777" w:rsidR="00716BDE" w:rsidRDefault="00091272">
      <w:pPr>
        <w:pStyle w:val="a1"/>
        <w:ind w:leftChars="100" w:left="210" w:firstLineChars="771" w:firstLine="1619"/>
        <w:rPr>
          <w:rFonts w:ascii="宋体" w:hAnsi="宋体"/>
          <w:color w:val="FF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项目实施关键施工技术（重点难点）分析及解决方案</w:t>
      </w:r>
      <w:r>
        <w:rPr>
          <w:rFonts w:ascii="宋体" w:hAnsi="宋体" w:hint="eastAsia"/>
          <w:color w:val="000000"/>
          <w:szCs w:val="21"/>
        </w:rPr>
        <w:t>（格式自定）</w:t>
      </w:r>
    </w:p>
    <w:p w14:paraId="60914879" w14:textId="77777777" w:rsidR="00716BDE" w:rsidRDefault="00091272">
      <w:pPr>
        <w:pStyle w:val="a1"/>
        <w:ind w:leftChars="100" w:left="210" w:firstLineChars="771" w:firstLine="1619"/>
        <w:rPr>
          <w:rFonts w:ascii="宋体" w:hAnsi="宋体"/>
          <w:color w:val="FF0000"/>
          <w:szCs w:val="21"/>
        </w:rPr>
      </w:pPr>
      <w:r>
        <w:rPr>
          <w:rFonts w:ascii="宋体" w:hAnsi="宋体" w:hint="eastAsia"/>
          <w:szCs w:val="21"/>
        </w:rPr>
        <w:t>（</w:t>
      </w:r>
      <w:r>
        <w:rPr>
          <w:rFonts w:ascii="宋体" w:hAnsi="宋体"/>
          <w:szCs w:val="21"/>
        </w:rPr>
        <w:t>7</w:t>
      </w:r>
      <w:r>
        <w:rPr>
          <w:rFonts w:ascii="宋体" w:hAnsi="宋体" w:hint="eastAsia"/>
          <w:szCs w:val="21"/>
        </w:rPr>
        <w:t>）拟采用施工材料（设备）的性能（节能环保情况）、品牌档次及质量可靠性</w:t>
      </w:r>
      <w:r>
        <w:rPr>
          <w:rFonts w:ascii="宋体" w:hAnsi="宋体" w:hint="eastAsia"/>
          <w:color w:val="000000"/>
          <w:szCs w:val="21"/>
        </w:rPr>
        <w:t>（格式自定）</w:t>
      </w:r>
    </w:p>
    <w:p w14:paraId="5B9A52C3" w14:textId="1F4C9AA3" w:rsidR="00716BDE" w:rsidRDefault="00091272">
      <w:pPr>
        <w:pStyle w:val="a1"/>
        <w:ind w:leftChars="100" w:left="210" w:firstLineChars="771" w:firstLine="1619"/>
        <w:rPr>
          <w:rFonts w:ascii="宋体" w:hAnsi="宋体"/>
          <w:color w:val="000000"/>
          <w:szCs w:val="21"/>
        </w:rPr>
      </w:pPr>
      <w:r>
        <w:rPr>
          <w:rFonts w:ascii="宋体" w:hAnsi="宋体" w:hint="eastAsia"/>
          <w:color w:val="000000"/>
          <w:szCs w:val="21"/>
        </w:rPr>
        <w:t>（</w:t>
      </w:r>
      <w:r w:rsidR="00D60BF4">
        <w:rPr>
          <w:rFonts w:ascii="宋体" w:hAnsi="宋体"/>
          <w:color w:val="000000"/>
          <w:szCs w:val="21"/>
        </w:rPr>
        <w:t>8</w:t>
      </w:r>
      <w:r>
        <w:rPr>
          <w:rFonts w:ascii="宋体" w:hAnsi="宋体" w:hint="eastAsia"/>
          <w:color w:val="000000"/>
          <w:szCs w:val="21"/>
        </w:rPr>
        <w:t>）施工质量（环保、工期、售后服务）保障措施及相关的违约承诺（格式自定）</w:t>
      </w:r>
    </w:p>
    <w:p w14:paraId="4A65E944" w14:textId="77777777" w:rsidR="00716BDE" w:rsidRDefault="00091272">
      <w:pPr>
        <w:rPr>
          <w:rFonts w:ascii="仿宋_GB2312" w:eastAsia="仿宋_GB2312"/>
          <w:color w:val="FF0000"/>
          <w:sz w:val="24"/>
        </w:rPr>
      </w:pPr>
      <w:r>
        <w:rPr>
          <w:rFonts w:ascii="仿宋_GB2312" w:eastAsia="仿宋_GB2312" w:hint="eastAsia"/>
          <w:color w:val="FF0000"/>
          <w:sz w:val="24"/>
        </w:rPr>
        <w:t xml:space="preserve">    </w:t>
      </w:r>
    </w:p>
    <w:p w14:paraId="42B2BB28" w14:textId="77777777" w:rsidR="00716BDE" w:rsidRDefault="00091272">
      <w:r>
        <w:br w:type="page"/>
      </w:r>
    </w:p>
    <w:p w14:paraId="5DC2C51F" w14:textId="77777777" w:rsidR="00716BDE" w:rsidRDefault="00091272">
      <w:pPr>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lastRenderedPageBreak/>
        <w:t>封面</w:t>
      </w:r>
    </w:p>
    <w:p w14:paraId="14111D11" w14:textId="77777777" w:rsidR="00716BDE" w:rsidRDefault="00716BDE">
      <w:pPr>
        <w:rPr>
          <w:rFonts w:asciiTheme="minorEastAsia" w:eastAsiaTheme="minorEastAsia" w:hAnsiTheme="minorEastAsia"/>
          <w:b/>
          <w:color w:val="FF0000"/>
          <w:sz w:val="30"/>
          <w:szCs w:val="30"/>
        </w:rPr>
      </w:pPr>
    </w:p>
    <w:p w14:paraId="6F94D0BE" w14:textId="77777777" w:rsidR="00716BDE" w:rsidRDefault="00091272">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18F260" w14:textId="77777777" w:rsidR="00716BDE" w:rsidRDefault="00716BDE">
      <w:pPr>
        <w:jc w:val="center"/>
        <w:rPr>
          <w:rFonts w:asciiTheme="minorEastAsia" w:eastAsiaTheme="minorEastAsia" w:hAnsiTheme="minorEastAsia"/>
          <w:b/>
          <w:sz w:val="52"/>
          <w:szCs w:val="52"/>
        </w:rPr>
      </w:pPr>
    </w:p>
    <w:p w14:paraId="47170F56" w14:textId="77777777" w:rsidR="00716BDE" w:rsidRDefault="00716BDE">
      <w:pPr>
        <w:jc w:val="center"/>
        <w:rPr>
          <w:rFonts w:asciiTheme="minorEastAsia" w:eastAsiaTheme="minorEastAsia" w:hAnsiTheme="minorEastAsia"/>
          <w:b/>
          <w:sz w:val="52"/>
          <w:szCs w:val="52"/>
        </w:rPr>
      </w:pPr>
    </w:p>
    <w:p w14:paraId="5AB43480" w14:textId="77777777" w:rsidR="00716BDE" w:rsidRDefault="0009127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E4EFFAC" w14:textId="77777777" w:rsidR="00716BDE" w:rsidRDefault="00716BDE">
      <w:pPr>
        <w:rPr>
          <w:rFonts w:asciiTheme="minorEastAsia" w:eastAsiaTheme="minorEastAsia" w:hAnsiTheme="minorEastAsia"/>
          <w:b/>
          <w:sz w:val="30"/>
          <w:szCs w:val="30"/>
        </w:rPr>
      </w:pPr>
    </w:p>
    <w:p w14:paraId="47B335E9" w14:textId="77777777" w:rsidR="00716BDE" w:rsidRDefault="00716BDE">
      <w:pPr>
        <w:rPr>
          <w:rFonts w:asciiTheme="minorEastAsia" w:eastAsiaTheme="minorEastAsia" w:hAnsiTheme="minorEastAsia"/>
          <w:b/>
          <w:sz w:val="30"/>
          <w:szCs w:val="30"/>
        </w:rPr>
      </w:pPr>
    </w:p>
    <w:p w14:paraId="41280FF9" w14:textId="77777777" w:rsidR="00716BDE" w:rsidRDefault="00716BDE">
      <w:pPr>
        <w:rPr>
          <w:rFonts w:asciiTheme="minorEastAsia" w:eastAsiaTheme="minorEastAsia" w:hAnsiTheme="minorEastAsia"/>
          <w:b/>
          <w:sz w:val="30"/>
          <w:szCs w:val="30"/>
        </w:rPr>
      </w:pPr>
    </w:p>
    <w:p w14:paraId="38F9A59D"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C534FED" w14:textId="77777777" w:rsidR="00716BDE" w:rsidRDefault="00716BDE">
      <w:pPr>
        <w:rPr>
          <w:rFonts w:asciiTheme="minorEastAsia" w:eastAsiaTheme="minorEastAsia" w:hAnsiTheme="minorEastAsia"/>
          <w:b/>
          <w:sz w:val="32"/>
          <w:szCs w:val="32"/>
        </w:rPr>
      </w:pPr>
    </w:p>
    <w:p w14:paraId="032E136A"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9AB7498" w14:textId="77777777" w:rsidR="00716BDE" w:rsidRDefault="00716BDE">
      <w:pPr>
        <w:rPr>
          <w:rFonts w:asciiTheme="minorEastAsia" w:eastAsiaTheme="minorEastAsia" w:hAnsiTheme="minorEastAsia"/>
          <w:b/>
          <w:sz w:val="30"/>
          <w:szCs w:val="30"/>
        </w:rPr>
      </w:pPr>
    </w:p>
    <w:p w14:paraId="61A4AFB4" w14:textId="77777777" w:rsidR="00716BDE" w:rsidRDefault="00716BDE">
      <w:pPr>
        <w:rPr>
          <w:rFonts w:asciiTheme="minorEastAsia" w:eastAsiaTheme="minorEastAsia" w:hAnsiTheme="minorEastAsia"/>
          <w:b/>
          <w:sz w:val="30"/>
          <w:szCs w:val="30"/>
        </w:rPr>
      </w:pPr>
    </w:p>
    <w:p w14:paraId="05F57DFC" w14:textId="77777777" w:rsidR="00716BDE" w:rsidRDefault="00716BDE">
      <w:pPr>
        <w:rPr>
          <w:rFonts w:asciiTheme="minorEastAsia" w:eastAsiaTheme="minorEastAsia" w:hAnsiTheme="minorEastAsia"/>
          <w:b/>
          <w:sz w:val="30"/>
          <w:szCs w:val="30"/>
        </w:rPr>
      </w:pPr>
    </w:p>
    <w:p w14:paraId="35EEEE1C" w14:textId="77777777" w:rsidR="00716BDE" w:rsidRDefault="00716BDE">
      <w:pPr>
        <w:rPr>
          <w:rFonts w:asciiTheme="minorEastAsia" w:eastAsiaTheme="minorEastAsia" w:hAnsiTheme="minorEastAsia"/>
          <w:b/>
          <w:sz w:val="30"/>
          <w:szCs w:val="30"/>
        </w:rPr>
      </w:pPr>
    </w:p>
    <w:p w14:paraId="2A317F8A" w14:textId="77777777" w:rsidR="00716BDE" w:rsidRDefault="00716BDE">
      <w:pPr>
        <w:rPr>
          <w:rFonts w:asciiTheme="minorEastAsia" w:eastAsiaTheme="minorEastAsia" w:hAnsiTheme="minorEastAsia"/>
          <w:b/>
          <w:sz w:val="30"/>
          <w:szCs w:val="30"/>
        </w:rPr>
      </w:pPr>
    </w:p>
    <w:p w14:paraId="47F6A307" w14:textId="77777777" w:rsidR="00716BDE" w:rsidRDefault="00716BDE">
      <w:pPr>
        <w:rPr>
          <w:rFonts w:asciiTheme="minorEastAsia" w:eastAsiaTheme="minorEastAsia" w:hAnsiTheme="minorEastAsia"/>
          <w:b/>
          <w:sz w:val="30"/>
          <w:szCs w:val="30"/>
        </w:rPr>
      </w:pPr>
    </w:p>
    <w:p w14:paraId="5BD931D6" w14:textId="77777777" w:rsidR="00716BDE" w:rsidRDefault="00716BDE">
      <w:pPr>
        <w:rPr>
          <w:rFonts w:asciiTheme="minorEastAsia" w:eastAsiaTheme="minorEastAsia" w:hAnsiTheme="minorEastAsia"/>
          <w:b/>
          <w:sz w:val="30"/>
          <w:szCs w:val="30"/>
        </w:rPr>
      </w:pPr>
    </w:p>
    <w:p w14:paraId="3659C6F8" w14:textId="77777777" w:rsidR="00716BDE" w:rsidRDefault="00716BDE">
      <w:pPr>
        <w:rPr>
          <w:rFonts w:asciiTheme="minorEastAsia" w:eastAsiaTheme="minorEastAsia" w:hAnsiTheme="minorEastAsia"/>
          <w:b/>
          <w:sz w:val="30"/>
          <w:szCs w:val="30"/>
        </w:rPr>
      </w:pPr>
    </w:p>
    <w:p w14:paraId="2D32E4F9" w14:textId="77777777" w:rsidR="00716BDE" w:rsidRDefault="00716BDE">
      <w:pPr>
        <w:rPr>
          <w:rFonts w:asciiTheme="minorEastAsia" w:eastAsiaTheme="minorEastAsia" w:hAnsiTheme="minorEastAsia"/>
          <w:b/>
          <w:sz w:val="30"/>
          <w:szCs w:val="30"/>
        </w:rPr>
      </w:pPr>
    </w:p>
    <w:p w14:paraId="1486E5DF" w14:textId="77777777" w:rsidR="00716BDE" w:rsidRDefault="00716BDE">
      <w:pPr>
        <w:rPr>
          <w:rFonts w:asciiTheme="minorEastAsia" w:eastAsiaTheme="minorEastAsia" w:hAnsiTheme="minorEastAsia"/>
          <w:b/>
          <w:sz w:val="30"/>
          <w:szCs w:val="30"/>
        </w:rPr>
      </w:pPr>
    </w:p>
    <w:p w14:paraId="162D6572" w14:textId="77777777" w:rsidR="00716BDE" w:rsidRDefault="00716BDE">
      <w:pPr>
        <w:rPr>
          <w:rFonts w:asciiTheme="minorEastAsia" w:eastAsiaTheme="minorEastAsia" w:hAnsiTheme="minorEastAsia"/>
          <w:b/>
          <w:sz w:val="30"/>
          <w:szCs w:val="30"/>
        </w:rPr>
      </w:pPr>
    </w:p>
    <w:p w14:paraId="66997A30" w14:textId="77777777" w:rsidR="00716BDE" w:rsidRDefault="0009127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28F170FC" w14:textId="77777777" w:rsidR="00716BDE" w:rsidRDefault="00716BDE">
      <w:pPr>
        <w:rPr>
          <w:rFonts w:asciiTheme="minorEastAsia" w:eastAsiaTheme="minorEastAsia" w:hAnsiTheme="minorEastAsia"/>
          <w:b/>
          <w:color w:val="FF0000"/>
          <w:sz w:val="30"/>
          <w:szCs w:val="30"/>
        </w:rPr>
      </w:pPr>
    </w:p>
    <w:p w14:paraId="51883C74" w14:textId="77777777" w:rsidR="00716BDE" w:rsidRDefault="00716BDE">
      <w:pPr>
        <w:rPr>
          <w:rFonts w:asciiTheme="minorEastAsia" w:eastAsiaTheme="minorEastAsia" w:hAnsiTheme="minorEastAsia"/>
          <w:b/>
          <w:color w:val="FF0000"/>
          <w:sz w:val="30"/>
          <w:szCs w:val="30"/>
        </w:rPr>
      </w:pPr>
    </w:p>
    <w:p w14:paraId="7283FDDD" w14:textId="77777777" w:rsidR="00716BDE" w:rsidRDefault="00091272">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CAEEB50" w14:textId="77777777" w:rsidR="00716BDE" w:rsidRDefault="00091272">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lastRenderedPageBreak/>
        <w:t>目录</w:t>
      </w:r>
    </w:p>
    <w:p w14:paraId="6D8648C8" w14:textId="77777777" w:rsidR="00716BDE" w:rsidRDefault="00716BDE">
      <w:pPr>
        <w:rPr>
          <w:rFonts w:ascii="仿宋_GB2312" w:eastAsia="仿宋_GB2312"/>
          <w:sz w:val="30"/>
          <w:szCs w:val="30"/>
        </w:rPr>
      </w:pPr>
    </w:p>
    <w:p w14:paraId="53A31000" w14:textId="77777777" w:rsidR="00716BDE" w:rsidRDefault="00091272">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一、投标一览表                                </w:t>
      </w:r>
      <w:r>
        <w:rPr>
          <w:rFonts w:asciiTheme="minorEastAsia" w:eastAsiaTheme="minorEastAsia" w:hAnsiTheme="minorEastAsia"/>
          <w:sz w:val="28"/>
          <w:szCs w:val="28"/>
        </w:rPr>
        <w:t>2</w:t>
      </w:r>
    </w:p>
    <w:p w14:paraId="31A9A6D8" w14:textId="77777777" w:rsidR="00716BDE" w:rsidRDefault="00091272">
      <w:pPr>
        <w:widowControl/>
        <w:jc w:val="left"/>
        <w:rPr>
          <w:rFonts w:ascii="仿宋_GB2312" w:eastAsia="仿宋_GB2312"/>
          <w:b/>
          <w:color w:val="FF0000"/>
          <w:sz w:val="30"/>
          <w:szCs w:val="30"/>
        </w:rPr>
      </w:pPr>
      <w:r>
        <w:rPr>
          <w:rFonts w:asciiTheme="minorEastAsia" w:eastAsiaTheme="minorEastAsia" w:hAnsiTheme="minorEastAsia" w:hint="eastAsia"/>
          <w:sz w:val="28"/>
          <w:szCs w:val="28"/>
        </w:rPr>
        <w:t xml:space="preserve">二、法定代表人资格证明书                      </w:t>
      </w:r>
      <w:r>
        <w:rPr>
          <w:rFonts w:asciiTheme="minorEastAsia" w:eastAsiaTheme="minorEastAsia" w:hAnsiTheme="minorEastAsia"/>
          <w:sz w:val="28"/>
          <w:szCs w:val="28"/>
        </w:rPr>
        <w:t>3</w:t>
      </w:r>
      <w:r>
        <w:rPr>
          <w:rFonts w:ascii="仿宋_GB2312" w:eastAsia="仿宋_GB2312"/>
          <w:b/>
          <w:color w:val="FF0000"/>
          <w:sz w:val="30"/>
          <w:szCs w:val="30"/>
        </w:rPr>
        <w:br w:type="page"/>
      </w:r>
    </w:p>
    <w:p w14:paraId="547273F3" w14:textId="77777777" w:rsidR="00716BDE" w:rsidRDefault="00091272">
      <w:pPr>
        <w:rPr>
          <w:rFonts w:ascii="仿宋_GB2312" w:eastAsia="仿宋_GB2312"/>
          <w:b/>
          <w:color w:val="FF0000"/>
          <w:sz w:val="30"/>
          <w:szCs w:val="30"/>
        </w:rPr>
      </w:pPr>
      <w:r>
        <w:rPr>
          <w:rFonts w:ascii="仿宋_GB2312" w:eastAsia="仿宋_GB2312" w:hint="eastAsia"/>
          <w:b/>
          <w:color w:val="FF0000"/>
          <w:sz w:val="30"/>
          <w:szCs w:val="30"/>
        </w:rPr>
        <w:lastRenderedPageBreak/>
        <w:t>投标文件第一部分：</w:t>
      </w:r>
    </w:p>
    <w:p w14:paraId="45D7160E" w14:textId="77777777" w:rsidR="00716BDE" w:rsidRDefault="00091272">
      <w:pPr>
        <w:pStyle w:val="30"/>
        <w:jc w:val="center"/>
        <w:rPr>
          <w:rFonts w:ascii="黑体" w:eastAsia="黑体"/>
          <w:b w:val="0"/>
          <w:kern w:val="0"/>
          <w:sz w:val="24"/>
        </w:rPr>
      </w:pPr>
      <w:r>
        <w:rPr>
          <w:rFonts w:ascii="黑体" w:eastAsia="黑体" w:hint="eastAsia"/>
          <w:b w:val="0"/>
          <w:kern w:val="0"/>
          <w:sz w:val="24"/>
        </w:rPr>
        <w:t>一、投标一览表</w:t>
      </w:r>
    </w:p>
    <w:p w14:paraId="6775FCB0" w14:textId="77777777" w:rsidR="00716BDE" w:rsidRDefault="00716BDE">
      <w:pPr>
        <w:rPr>
          <w:sz w:val="24"/>
        </w:rPr>
      </w:pPr>
    </w:p>
    <w:p w14:paraId="346BD177" w14:textId="77777777" w:rsidR="00716BDE" w:rsidRDefault="00091272">
      <w:pPr>
        <w:spacing w:line="360" w:lineRule="auto"/>
        <w:rPr>
          <w:szCs w:val="21"/>
        </w:rPr>
      </w:pPr>
      <w:r>
        <w:rPr>
          <w:rFonts w:hint="eastAsia"/>
          <w:szCs w:val="21"/>
        </w:rPr>
        <w:t>投标人名称：</w:t>
      </w:r>
      <w:r>
        <w:rPr>
          <w:rFonts w:hint="eastAsia"/>
          <w:szCs w:val="21"/>
        </w:rPr>
        <w:t xml:space="preserve">_________________ </w:t>
      </w:r>
      <w:r>
        <w:rPr>
          <w:rFonts w:hint="eastAsia"/>
          <w:szCs w:val="21"/>
        </w:rPr>
        <w:t>（公章）</w:t>
      </w:r>
    </w:p>
    <w:p w14:paraId="274FA0CB" w14:textId="77777777" w:rsidR="00716BDE" w:rsidRDefault="00091272">
      <w:pPr>
        <w:spacing w:line="360" w:lineRule="auto"/>
        <w:rPr>
          <w:szCs w:val="21"/>
          <w:u w:val="single"/>
        </w:rPr>
      </w:pPr>
      <w:r>
        <w:rPr>
          <w:rFonts w:hint="eastAsia"/>
          <w:szCs w:val="21"/>
        </w:rPr>
        <w:t>项目编号</w:t>
      </w:r>
      <w:r>
        <w:rPr>
          <w:rFonts w:hint="eastAsia"/>
          <w:szCs w:val="21"/>
        </w:rPr>
        <w:t>/</w:t>
      </w:r>
      <w:r>
        <w:rPr>
          <w:rFonts w:hint="eastAsia"/>
          <w:szCs w:val="21"/>
        </w:rPr>
        <w:t>包号：</w:t>
      </w:r>
      <w:r>
        <w:rPr>
          <w:rFonts w:hint="eastAsia"/>
          <w:szCs w:val="21"/>
        </w:rPr>
        <w:t xml:space="preserve">_______________ </w:t>
      </w:r>
    </w:p>
    <w:p w14:paraId="34D84810" w14:textId="77777777" w:rsidR="00716BDE" w:rsidRDefault="00716BDE">
      <w:pPr>
        <w:spacing w:line="360" w:lineRule="auto"/>
        <w:rPr>
          <w:szCs w:val="21"/>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16BDE" w14:paraId="68DD2FBB" w14:textId="77777777">
        <w:trPr>
          <w:cantSplit/>
          <w:trHeight w:val="720"/>
        </w:trPr>
        <w:tc>
          <w:tcPr>
            <w:tcW w:w="2988" w:type="dxa"/>
            <w:tcBorders>
              <w:top w:val="double" w:sz="4" w:space="0" w:color="auto"/>
              <w:bottom w:val="single" w:sz="4" w:space="0" w:color="auto"/>
            </w:tcBorders>
            <w:vAlign w:val="center"/>
          </w:tcPr>
          <w:p w14:paraId="6851701E" w14:textId="77777777" w:rsidR="00716BDE" w:rsidRDefault="00091272">
            <w:pPr>
              <w:spacing w:line="360" w:lineRule="auto"/>
              <w:rPr>
                <w:szCs w:val="21"/>
              </w:rPr>
            </w:pPr>
            <w:r>
              <w:rPr>
                <w:rFonts w:hint="eastAsia"/>
                <w:szCs w:val="21"/>
              </w:rPr>
              <w:t>项目名称</w:t>
            </w:r>
          </w:p>
        </w:tc>
        <w:tc>
          <w:tcPr>
            <w:tcW w:w="1980" w:type="dxa"/>
            <w:tcBorders>
              <w:top w:val="double" w:sz="4" w:space="0" w:color="auto"/>
              <w:bottom w:val="single" w:sz="4" w:space="0" w:color="auto"/>
            </w:tcBorders>
            <w:vAlign w:val="center"/>
          </w:tcPr>
          <w:p w14:paraId="174714BB" w14:textId="77777777" w:rsidR="00716BDE" w:rsidRDefault="00091272">
            <w:pPr>
              <w:spacing w:line="360" w:lineRule="auto"/>
              <w:rPr>
                <w:szCs w:val="21"/>
              </w:rPr>
            </w:pPr>
            <w:r>
              <w:rPr>
                <w:rFonts w:hint="eastAsia"/>
                <w:szCs w:val="21"/>
              </w:rPr>
              <w:t>投标总价（元</w:t>
            </w:r>
            <w:r>
              <w:rPr>
                <w:rFonts w:hint="eastAsia"/>
                <w:szCs w:val="21"/>
              </w:rPr>
              <w:t>/</w:t>
            </w:r>
            <w:r>
              <w:rPr>
                <w:rFonts w:hint="eastAsia"/>
                <w:szCs w:val="21"/>
              </w:rPr>
              <w:t>人民币）</w:t>
            </w:r>
          </w:p>
        </w:tc>
        <w:tc>
          <w:tcPr>
            <w:tcW w:w="1440" w:type="dxa"/>
            <w:tcBorders>
              <w:top w:val="double" w:sz="4" w:space="0" w:color="auto"/>
              <w:bottom w:val="single" w:sz="4" w:space="0" w:color="auto"/>
            </w:tcBorders>
            <w:vAlign w:val="center"/>
          </w:tcPr>
          <w:p w14:paraId="1CF2F7A4" w14:textId="77777777" w:rsidR="00716BDE" w:rsidRDefault="00091272">
            <w:pPr>
              <w:spacing w:line="360" w:lineRule="auto"/>
              <w:rPr>
                <w:szCs w:val="21"/>
              </w:rPr>
            </w:pPr>
            <w:r>
              <w:rPr>
                <w:rFonts w:hint="eastAsia"/>
                <w:szCs w:val="21"/>
              </w:rPr>
              <w:t>服务期限（天）</w:t>
            </w:r>
          </w:p>
        </w:tc>
        <w:tc>
          <w:tcPr>
            <w:tcW w:w="1620" w:type="dxa"/>
            <w:tcBorders>
              <w:top w:val="double" w:sz="4" w:space="0" w:color="auto"/>
              <w:bottom w:val="single" w:sz="4" w:space="0" w:color="auto"/>
            </w:tcBorders>
            <w:vAlign w:val="center"/>
          </w:tcPr>
          <w:p w14:paraId="301320C7" w14:textId="77777777" w:rsidR="00716BDE" w:rsidRDefault="00091272">
            <w:pPr>
              <w:spacing w:line="360" w:lineRule="auto"/>
              <w:rPr>
                <w:szCs w:val="21"/>
              </w:rPr>
            </w:pPr>
            <w:r>
              <w:rPr>
                <w:rFonts w:hint="eastAsia"/>
                <w:szCs w:val="21"/>
              </w:rPr>
              <w:t>备注</w:t>
            </w:r>
          </w:p>
        </w:tc>
      </w:tr>
      <w:tr w:rsidR="00716BDE" w14:paraId="253C9D07" w14:textId="77777777">
        <w:trPr>
          <w:cantSplit/>
          <w:trHeight w:val="738"/>
        </w:trPr>
        <w:tc>
          <w:tcPr>
            <w:tcW w:w="2988" w:type="dxa"/>
            <w:tcBorders>
              <w:top w:val="single" w:sz="4" w:space="0" w:color="auto"/>
            </w:tcBorders>
            <w:vAlign w:val="center"/>
          </w:tcPr>
          <w:p w14:paraId="087D170B" w14:textId="77777777" w:rsidR="00716BDE" w:rsidRDefault="00091272">
            <w:pPr>
              <w:spacing w:line="360" w:lineRule="auto"/>
              <w:rPr>
                <w:szCs w:val="21"/>
                <w:u w:val="single"/>
              </w:rPr>
            </w:pPr>
            <w:r>
              <w:rPr>
                <w:rFonts w:hint="eastAsia"/>
                <w:szCs w:val="21"/>
                <w:u w:val="single"/>
              </w:rPr>
              <w:t xml:space="preserve">                   </w:t>
            </w:r>
            <w:r>
              <w:rPr>
                <w:rFonts w:hint="eastAsia"/>
                <w:szCs w:val="21"/>
              </w:rPr>
              <w:t>项目</w:t>
            </w:r>
          </w:p>
        </w:tc>
        <w:tc>
          <w:tcPr>
            <w:tcW w:w="1980" w:type="dxa"/>
            <w:tcBorders>
              <w:top w:val="single" w:sz="4" w:space="0" w:color="auto"/>
            </w:tcBorders>
            <w:vAlign w:val="center"/>
          </w:tcPr>
          <w:p w14:paraId="41E9A902" w14:textId="77777777" w:rsidR="00716BDE" w:rsidRDefault="00091272">
            <w:pPr>
              <w:spacing w:line="360" w:lineRule="auto"/>
              <w:rPr>
                <w:szCs w:val="21"/>
              </w:rPr>
            </w:pPr>
            <w:r>
              <w:rPr>
                <w:rFonts w:hint="eastAsia"/>
                <w:szCs w:val="21"/>
              </w:rPr>
              <w:t>大写：</w:t>
            </w:r>
          </w:p>
          <w:p w14:paraId="3C058B6B" w14:textId="77777777" w:rsidR="00716BDE" w:rsidRDefault="00091272">
            <w:pPr>
              <w:spacing w:line="360" w:lineRule="auto"/>
              <w:rPr>
                <w:szCs w:val="21"/>
              </w:rPr>
            </w:pPr>
            <w:r>
              <w:rPr>
                <w:rFonts w:hint="eastAsia"/>
                <w:szCs w:val="21"/>
              </w:rPr>
              <w:t>小写：</w:t>
            </w:r>
          </w:p>
        </w:tc>
        <w:tc>
          <w:tcPr>
            <w:tcW w:w="1440" w:type="dxa"/>
            <w:tcBorders>
              <w:top w:val="single" w:sz="4" w:space="0" w:color="auto"/>
            </w:tcBorders>
            <w:vAlign w:val="center"/>
          </w:tcPr>
          <w:p w14:paraId="3BC24B9B" w14:textId="77777777" w:rsidR="00716BDE" w:rsidRDefault="00716BDE">
            <w:pPr>
              <w:spacing w:line="360" w:lineRule="auto"/>
              <w:rPr>
                <w:szCs w:val="21"/>
              </w:rPr>
            </w:pPr>
          </w:p>
        </w:tc>
        <w:tc>
          <w:tcPr>
            <w:tcW w:w="1620" w:type="dxa"/>
            <w:tcBorders>
              <w:top w:val="single" w:sz="4" w:space="0" w:color="auto"/>
            </w:tcBorders>
            <w:vAlign w:val="center"/>
          </w:tcPr>
          <w:p w14:paraId="27DB5AF1" w14:textId="77777777" w:rsidR="00716BDE" w:rsidRDefault="00716BDE">
            <w:pPr>
              <w:spacing w:line="360" w:lineRule="auto"/>
              <w:rPr>
                <w:szCs w:val="21"/>
              </w:rPr>
            </w:pPr>
          </w:p>
        </w:tc>
      </w:tr>
    </w:tbl>
    <w:p w14:paraId="2160E857" w14:textId="77777777" w:rsidR="00716BDE" w:rsidRDefault="00716BDE">
      <w:pPr>
        <w:spacing w:line="360" w:lineRule="auto"/>
        <w:rPr>
          <w:szCs w:val="21"/>
        </w:rPr>
      </w:pPr>
    </w:p>
    <w:p w14:paraId="1DBE206F" w14:textId="77777777" w:rsidR="00716BDE" w:rsidRDefault="00091272">
      <w:pPr>
        <w:spacing w:line="360" w:lineRule="auto"/>
        <w:rPr>
          <w:szCs w:val="21"/>
        </w:rPr>
      </w:pPr>
      <w:r>
        <w:rPr>
          <w:rFonts w:hint="eastAsia"/>
          <w:szCs w:val="21"/>
        </w:rPr>
        <w:t>注：</w:t>
      </w:r>
      <w:r>
        <w:rPr>
          <w:rFonts w:hint="eastAsia"/>
          <w:szCs w:val="21"/>
        </w:rPr>
        <w:t>1</w:t>
      </w:r>
      <w:r>
        <w:rPr>
          <w:rFonts w:hint="eastAsia"/>
          <w:szCs w:val="21"/>
        </w:rPr>
        <w:t>、价格应按“招标文件”中规定的货币单位填写。</w:t>
      </w:r>
    </w:p>
    <w:p w14:paraId="21EEF919" w14:textId="77777777" w:rsidR="00716BDE" w:rsidRDefault="00091272">
      <w:pPr>
        <w:spacing w:line="360" w:lineRule="auto"/>
        <w:rPr>
          <w:szCs w:val="21"/>
        </w:rPr>
      </w:pPr>
      <w:r>
        <w:rPr>
          <w:rFonts w:hint="eastAsia"/>
          <w:szCs w:val="21"/>
        </w:rPr>
        <w:t>2</w:t>
      </w:r>
      <w:r>
        <w:rPr>
          <w:rFonts w:hint="eastAsia"/>
          <w:szCs w:val="21"/>
        </w:rPr>
        <w:t>、本项目服务期限要求为</w:t>
      </w:r>
      <w:r>
        <w:rPr>
          <w:rFonts w:hint="eastAsia"/>
          <w:szCs w:val="21"/>
        </w:rPr>
        <w:t>x</w:t>
      </w:r>
      <w:r>
        <w:rPr>
          <w:rFonts w:hint="eastAsia"/>
          <w:szCs w:val="21"/>
        </w:rPr>
        <w:t>年，即</w:t>
      </w:r>
      <w:r>
        <w:rPr>
          <w:rFonts w:hint="eastAsia"/>
          <w:szCs w:val="21"/>
        </w:rPr>
        <w:t>xxx</w:t>
      </w:r>
      <w:proofErr w:type="gramStart"/>
      <w:r>
        <w:rPr>
          <w:rFonts w:hint="eastAsia"/>
          <w:szCs w:val="21"/>
        </w:rPr>
        <w:t>个</w:t>
      </w:r>
      <w:proofErr w:type="gramEnd"/>
      <w:r>
        <w:rPr>
          <w:rFonts w:hint="eastAsia"/>
          <w:szCs w:val="21"/>
        </w:rPr>
        <w:t>日历日。</w:t>
      </w:r>
    </w:p>
    <w:p w14:paraId="3EF91705" w14:textId="1079848C" w:rsidR="00716BDE" w:rsidRDefault="00091272">
      <w:pPr>
        <w:spacing w:line="360" w:lineRule="auto"/>
        <w:rPr>
          <w:szCs w:val="21"/>
        </w:rPr>
      </w:pPr>
      <w:r>
        <w:rPr>
          <w:rFonts w:hint="eastAsia"/>
          <w:szCs w:val="21"/>
        </w:rPr>
        <w:t>3</w:t>
      </w:r>
      <w:r>
        <w:rPr>
          <w:rFonts w:hint="eastAsia"/>
          <w:szCs w:val="21"/>
        </w:rPr>
        <w:t>、投标人如果需要对报价或其它内容加以说明，可在备注栏填写。</w:t>
      </w:r>
    </w:p>
    <w:p w14:paraId="74F4F986" w14:textId="120D8F8B" w:rsidR="00716BDE" w:rsidRDefault="00716BDE">
      <w:pPr>
        <w:spacing w:line="360" w:lineRule="auto"/>
        <w:rPr>
          <w:szCs w:val="21"/>
        </w:rPr>
      </w:pPr>
    </w:p>
    <w:p w14:paraId="75157A4B" w14:textId="77777777" w:rsidR="00716BDE" w:rsidRDefault="00716BDE">
      <w:pPr>
        <w:spacing w:line="360" w:lineRule="auto"/>
        <w:rPr>
          <w:szCs w:val="21"/>
        </w:rPr>
      </w:pPr>
    </w:p>
    <w:p w14:paraId="54018FBF" w14:textId="77777777" w:rsidR="00716BDE" w:rsidRDefault="00716BDE">
      <w:pPr>
        <w:spacing w:line="360" w:lineRule="auto"/>
        <w:rPr>
          <w:szCs w:val="21"/>
        </w:rPr>
      </w:pPr>
    </w:p>
    <w:p w14:paraId="5AF48001" w14:textId="77777777" w:rsidR="00716BDE" w:rsidRDefault="00091272">
      <w:pPr>
        <w:spacing w:line="360" w:lineRule="auto"/>
        <w:rPr>
          <w:szCs w:val="21"/>
        </w:rPr>
      </w:pPr>
      <w:r>
        <w:rPr>
          <w:rFonts w:hint="eastAsia"/>
          <w:szCs w:val="21"/>
        </w:rPr>
        <w:t>投标人代表签字：</w:t>
      </w:r>
      <w:r>
        <w:rPr>
          <w:rFonts w:hint="eastAsia"/>
          <w:szCs w:val="21"/>
        </w:rPr>
        <w:t xml:space="preserve">____________________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DF9C99" w14:textId="77777777" w:rsidR="00716BDE" w:rsidRDefault="00091272">
      <w:pPr>
        <w:rPr>
          <w:rFonts w:ascii="宋体" w:hAnsi="宋体"/>
          <w:sz w:val="24"/>
        </w:rPr>
      </w:pPr>
      <w:r>
        <w:rPr>
          <w:szCs w:val="21"/>
        </w:rPr>
        <w:br w:type="page"/>
      </w:r>
    </w:p>
    <w:p w14:paraId="4D878B8C"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二、法定代表人资格证明书</w:t>
      </w:r>
    </w:p>
    <w:p w14:paraId="64015E56" w14:textId="77777777" w:rsidR="00716BDE" w:rsidRDefault="00716BDE">
      <w:pPr>
        <w:rPr>
          <w:sz w:val="24"/>
        </w:rPr>
      </w:pPr>
    </w:p>
    <w:p w14:paraId="238CF956" w14:textId="77777777" w:rsidR="00716BDE" w:rsidRDefault="00091272">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724627E3" w14:textId="77777777" w:rsidR="00716BDE" w:rsidRDefault="00091272">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87532E5" w14:textId="77777777" w:rsidR="00716BDE" w:rsidRDefault="00091272">
      <w:pPr>
        <w:spacing w:line="360" w:lineRule="auto"/>
        <w:rPr>
          <w:szCs w:val="21"/>
        </w:rPr>
      </w:pPr>
      <w:r>
        <w:rPr>
          <w:rFonts w:hint="eastAsia"/>
          <w:szCs w:val="21"/>
        </w:rPr>
        <w:t>附：</w:t>
      </w:r>
    </w:p>
    <w:p w14:paraId="132E1F63" w14:textId="77777777" w:rsidR="00716BDE" w:rsidRDefault="00091272">
      <w:pPr>
        <w:spacing w:line="360" w:lineRule="auto"/>
        <w:rPr>
          <w:szCs w:val="21"/>
        </w:rPr>
      </w:pPr>
      <w:r>
        <w:rPr>
          <w:rFonts w:hint="eastAsia"/>
          <w:szCs w:val="21"/>
        </w:rPr>
        <w:t>营业执照号码：</w:t>
      </w:r>
      <w:r>
        <w:rPr>
          <w:rFonts w:hint="eastAsia"/>
          <w:szCs w:val="21"/>
        </w:rPr>
        <w:t xml:space="preserve">                </w:t>
      </w:r>
    </w:p>
    <w:p w14:paraId="6B76C22C" w14:textId="77777777" w:rsidR="00716BDE" w:rsidRDefault="00091272">
      <w:pPr>
        <w:spacing w:line="360" w:lineRule="auto"/>
        <w:rPr>
          <w:szCs w:val="21"/>
        </w:rPr>
      </w:pPr>
      <w:r>
        <w:rPr>
          <w:rFonts w:hint="eastAsia"/>
          <w:szCs w:val="21"/>
        </w:rPr>
        <w:t>主营：</w:t>
      </w:r>
    </w:p>
    <w:p w14:paraId="46040E71" w14:textId="77777777" w:rsidR="00716BDE" w:rsidRDefault="00091272">
      <w:pPr>
        <w:spacing w:line="360" w:lineRule="auto"/>
        <w:rPr>
          <w:szCs w:val="21"/>
        </w:rPr>
      </w:pPr>
      <w:r>
        <w:rPr>
          <w:rFonts w:hint="eastAsia"/>
          <w:szCs w:val="21"/>
        </w:rPr>
        <w:t>兼营：</w:t>
      </w:r>
    </w:p>
    <w:p w14:paraId="24AAD3A7" w14:textId="77777777" w:rsidR="00716BDE" w:rsidRDefault="00091272">
      <w:pPr>
        <w:spacing w:line="360" w:lineRule="auto"/>
        <w:ind w:firstLineChars="200" w:firstLine="420"/>
        <w:rPr>
          <w:szCs w:val="21"/>
        </w:rPr>
      </w:pPr>
      <w:r>
        <w:rPr>
          <w:rFonts w:hint="eastAsia"/>
          <w:szCs w:val="21"/>
        </w:rPr>
        <w:t>说明：</w:t>
      </w:r>
    </w:p>
    <w:p w14:paraId="488675E6" w14:textId="77777777" w:rsidR="00716BDE" w:rsidRDefault="00091272">
      <w:pPr>
        <w:spacing w:line="360" w:lineRule="auto"/>
        <w:ind w:firstLineChars="250" w:firstLine="525"/>
        <w:rPr>
          <w:szCs w:val="21"/>
        </w:rPr>
      </w:pPr>
      <w:r>
        <w:rPr>
          <w:rFonts w:hint="eastAsia"/>
          <w:szCs w:val="21"/>
        </w:rPr>
        <w:t>1</w:t>
      </w:r>
      <w:r>
        <w:rPr>
          <w:rFonts w:hint="eastAsia"/>
          <w:szCs w:val="21"/>
        </w:rPr>
        <w:t>、法定代表人为企业事业单位、国家机关、社会团体的主要行政负责人。</w:t>
      </w:r>
    </w:p>
    <w:p w14:paraId="6965D64A" w14:textId="77777777" w:rsidR="00716BDE" w:rsidRDefault="00091272">
      <w:pPr>
        <w:rPr>
          <w:szCs w:val="21"/>
        </w:rPr>
      </w:pPr>
      <w:r>
        <w:rPr>
          <w:rFonts w:hint="eastAsia"/>
          <w:szCs w:val="21"/>
        </w:rPr>
        <w:t xml:space="preserve">     2</w:t>
      </w:r>
      <w:r>
        <w:rPr>
          <w:rFonts w:hint="eastAsia"/>
          <w:szCs w:val="21"/>
        </w:rPr>
        <w:t>、内容必须填写真实、清楚，涂改无效，不得转让、买卖。</w:t>
      </w:r>
    </w:p>
    <w:p w14:paraId="02DAB7A4" w14:textId="77777777" w:rsidR="00716BDE" w:rsidRDefault="00716BDE">
      <w:pPr>
        <w:rPr>
          <w:sz w:val="24"/>
        </w:rPr>
      </w:pPr>
    </w:p>
    <w:p w14:paraId="1BC3D17E" w14:textId="77777777" w:rsidR="00716BDE" w:rsidRDefault="00716BDE">
      <w:pPr>
        <w:rPr>
          <w:b/>
          <w:bCs/>
          <w:sz w:val="24"/>
        </w:rPr>
      </w:pPr>
    </w:p>
    <w:p w14:paraId="42488A1F" w14:textId="77777777" w:rsidR="00716BDE" w:rsidRDefault="00716BDE">
      <w:pPr>
        <w:rPr>
          <w:b/>
          <w:bCs/>
          <w:sz w:val="24"/>
        </w:rPr>
      </w:pPr>
    </w:p>
    <w:p w14:paraId="73E78C58" w14:textId="77777777" w:rsidR="00716BDE" w:rsidRDefault="00716BDE">
      <w:pPr>
        <w:rPr>
          <w:b/>
          <w:bCs/>
          <w:sz w:val="24"/>
        </w:rPr>
      </w:pPr>
    </w:p>
    <w:p w14:paraId="14FFF7F2" w14:textId="77777777" w:rsidR="00716BDE" w:rsidRDefault="00091272">
      <w:pPr>
        <w:pStyle w:val="30"/>
        <w:spacing w:before="120" w:after="120"/>
        <w:jc w:val="center"/>
        <w:rPr>
          <w:rFonts w:ascii="黑体" w:eastAsia="黑体"/>
          <w:b w:val="0"/>
          <w:kern w:val="0"/>
          <w:sz w:val="24"/>
        </w:rPr>
      </w:pPr>
      <w:r>
        <w:rPr>
          <w:rFonts w:ascii="黑体" w:eastAsia="黑体" w:hint="eastAsia"/>
          <w:b w:val="0"/>
          <w:kern w:val="0"/>
          <w:sz w:val="24"/>
        </w:rPr>
        <w:t>三、投标文件签署授权委托书</w:t>
      </w:r>
    </w:p>
    <w:p w14:paraId="3AD7A8A6"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7E6DC8CF" w14:textId="77777777" w:rsidR="00716BDE" w:rsidRDefault="00091272">
      <w:pPr>
        <w:pStyle w:val="a1"/>
        <w:spacing w:line="360" w:lineRule="auto"/>
        <w:rPr>
          <w:szCs w:val="21"/>
        </w:rPr>
      </w:pPr>
      <w:r>
        <w:rPr>
          <w:rFonts w:hint="eastAsia"/>
          <w:szCs w:val="21"/>
        </w:rPr>
        <w:t>代理人无转委托权，特此委托。</w:t>
      </w:r>
    </w:p>
    <w:p w14:paraId="54BDAB9A" w14:textId="77777777" w:rsidR="00716BDE" w:rsidRDefault="00716BDE">
      <w:pPr>
        <w:rPr>
          <w:szCs w:val="21"/>
        </w:rPr>
      </w:pPr>
    </w:p>
    <w:p w14:paraId="0B6D1D46"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p>
    <w:p w14:paraId="7408B03D" w14:textId="77777777" w:rsidR="00716BDE" w:rsidRDefault="00091272">
      <w:pPr>
        <w:spacing w:line="360" w:lineRule="auto"/>
        <w:ind w:leftChars="257" w:left="540"/>
        <w:rPr>
          <w:szCs w:val="21"/>
          <w:u w:val="single"/>
        </w:rPr>
      </w:pPr>
      <w:r>
        <w:rPr>
          <w:rFonts w:hint="eastAsia"/>
          <w:szCs w:val="21"/>
        </w:rPr>
        <w:t>投标人：</w:t>
      </w:r>
      <w:r>
        <w:rPr>
          <w:rFonts w:hint="eastAsia"/>
          <w:szCs w:val="21"/>
          <w:u w:val="single"/>
        </w:rPr>
        <w:t xml:space="preserve">                                         </w:t>
      </w:r>
    </w:p>
    <w:p w14:paraId="0C5DFBA4"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（签字或</w:t>
      </w:r>
      <w:r>
        <w:rPr>
          <w:szCs w:val="21"/>
        </w:rPr>
        <w:t>签章</w:t>
      </w:r>
      <w:r>
        <w:rPr>
          <w:rFonts w:hint="eastAsia"/>
          <w:szCs w:val="21"/>
        </w:rPr>
        <w:t>）（公章）</w:t>
      </w:r>
    </w:p>
    <w:p w14:paraId="0C8B7037" w14:textId="77777777" w:rsidR="00716BDE" w:rsidRDefault="00091272">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5C5C92D8" w14:textId="77777777" w:rsidR="00716BDE" w:rsidRDefault="00716BDE">
      <w:pPr>
        <w:spacing w:line="360" w:lineRule="auto"/>
        <w:ind w:leftChars="257" w:left="540"/>
        <w:rPr>
          <w:szCs w:val="21"/>
        </w:rPr>
      </w:pPr>
    </w:p>
    <w:p w14:paraId="667A5064" w14:textId="77777777" w:rsidR="00716BDE" w:rsidRDefault="00091272">
      <w:pPr>
        <w:rPr>
          <w:kern w:val="0"/>
        </w:rPr>
      </w:pPr>
      <w:r>
        <w:rPr>
          <w:kern w:val="0"/>
        </w:rPr>
        <w:br w:type="page"/>
      </w:r>
    </w:p>
    <w:p w14:paraId="7D6B0A0E"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四、投标函</w:t>
      </w:r>
    </w:p>
    <w:p w14:paraId="0E6DB359" w14:textId="77777777" w:rsidR="00716BDE" w:rsidRDefault="00091272">
      <w:pPr>
        <w:spacing w:line="360" w:lineRule="auto"/>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21862557" w14:textId="77777777" w:rsidR="00716BDE" w:rsidRDefault="00091272">
      <w:pPr>
        <w:spacing w:afterLines="50" w:after="120"/>
        <w:ind w:firstLineChars="200" w:firstLine="420"/>
        <w:rPr>
          <w:szCs w:val="21"/>
        </w:rPr>
      </w:pPr>
      <w:r>
        <w:rPr>
          <w:rFonts w:hint="eastAsia"/>
          <w:szCs w:val="21"/>
        </w:rPr>
        <w:t>1</w:t>
      </w:r>
      <w:r>
        <w:rPr>
          <w:rFonts w:hint="eastAsia"/>
          <w:szCs w:val="21"/>
        </w:rPr>
        <w:t>、根据已收到贵方的招标编号为</w:t>
      </w:r>
      <w:r>
        <w:rPr>
          <w:rFonts w:hint="eastAsia"/>
          <w:color w:val="FF0000"/>
          <w:szCs w:val="21"/>
          <w:u w:val="single"/>
        </w:rPr>
        <w:t xml:space="preserve">        </w:t>
      </w:r>
      <w:r>
        <w:rPr>
          <w:rFonts w:hint="eastAsia"/>
          <w:color w:val="FF0000"/>
          <w:szCs w:val="21"/>
        </w:rPr>
        <w:t>的</w:t>
      </w:r>
      <w:r>
        <w:rPr>
          <w:rFonts w:hint="eastAsia"/>
          <w:color w:val="FF0000"/>
          <w:szCs w:val="21"/>
          <w:u w:val="single"/>
        </w:rPr>
        <w:t xml:space="preserve">               </w:t>
      </w:r>
      <w:r>
        <w:rPr>
          <w:rFonts w:hint="eastAsia"/>
          <w:szCs w:val="21"/>
        </w:rPr>
        <w:t>项目的招标文件，遵照《深圳经济特区政府采购条例》和《深圳经济特区政府采购条例实施细则》等有关规定，我单位经研究上述招标文件的专用条款及通用条款后，我方愿以《投标一览表》中填写的投标报价并按招标文件要求承包上述项目并修补其任何缺陷。</w:t>
      </w:r>
    </w:p>
    <w:p w14:paraId="32534370" w14:textId="77777777" w:rsidR="00716BDE" w:rsidRDefault="00091272">
      <w:pPr>
        <w:spacing w:afterLines="50" w:after="120"/>
        <w:ind w:firstLineChars="200" w:firstLine="420"/>
        <w:rPr>
          <w:szCs w:val="21"/>
        </w:rPr>
      </w:pPr>
      <w:r>
        <w:rPr>
          <w:rFonts w:ascii="宋体" w:hAnsi="宋体" w:hint="eastAsia"/>
          <w:szCs w:val="21"/>
        </w:rPr>
        <w:t>2、</w:t>
      </w:r>
      <w:r>
        <w:rPr>
          <w:rFonts w:hint="eastAsia"/>
          <w:szCs w:val="21"/>
        </w:rPr>
        <w:t>如果我方中标，我方将按照招标文件要求以</w:t>
      </w:r>
      <w:r>
        <w:rPr>
          <w:rFonts w:hint="eastAsia"/>
          <w:szCs w:val="21"/>
          <w:u w:val="single"/>
        </w:rPr>
        <w:t xml:space="preserve">      </w:t>
      </w:r>
      <w:r>
        <w:rPr>
          <w:rFonts w:hint="eastAsia"/>
          <w:szCs w:val="21"/>
        </w:rPr>
        <w:t>形式提交合同价款的</w:t>
      </w:r>
      <w:r>
        <w:rPr>
          <w:rFonts w:hint="eastAsia"/>
          <w:szCs w:val="21"/>
          <w:u w:val="single"/>
        </w:rPr>
        <w:t xml:space="preserve">      </w:t>
      </w:r>
      <w:r>
        <w:rPr>
          <w:rFonts w:hint="eastAsia"/>
          <w:szCs w:val="21"/>
        </w:rPr>
        <w:t>％作为履约担保，共同地和分别地承担责任。</w:t>
      </w:r>
    </w:p>
    <w:p w14:paraId="3F4EE871" w14:textId="2D487B0C" w:rsidR="00716BDE" w:rsidRDefault="00091272">
      <w:pPr>
        <w:spacing w:afterLines="50" w:after="120"/>
        <w:ind w:firstLineChars="196" w:firstLine="412"/>
        <w:rPr>
          <w:rFonts w:ascii="宋体" w:hAnsi="宋体"/>
          <w:szCs w:val="21"/>
        </w:rPr>
      </w:pPr>
      <w:r>
        <w:rPr>
          <w:rFonts w:ascii="宋体" w:hAnsi="宋体" w:hint="eastAsia"/>
          <w:szCs w:val="21"/>
        </w:rPr>
        <w:t>3、我方同意所递交的投标文件在“对通用条款的补充内容”中的投标有效期内有效，在此期间内我方的投标有可能中标，我方将受此约束。</w:t>
      </w:r>
    </w:p>
    <w:p w14:paraId="51381F33" w14:textId="77777777" w:rsidR="00716BDE" w:rsidRDefault="00091272">
      <w:pPr>
        <w:spacing w:afterLines="50" w:after="120"/>
        <w:ind w:firstLineChars="196" w:firstLine="412"/>
        <w:rPr>
          <w:rFonts w:ascii="宋体" w:hAnsi="宋体"/>
          <w:szCs w:val="21"/>
        </w:rPr>
      </w:pPr>
      <w:r>
        <w:rPr>
          <w:rFonts w:ascii="宋体" w:hAnsi="宋体" w:hint="eastAsia"/>
          <w:szCs w:val="21"/>
        </w:rPr>
        <w:t>4、除非另外达成协议并生效，贵方的中标通知书和本投标文件将构成约束我们双方的合同。</w:t>
      </w:r>
    </w:p>
    <w:p w14:paraId="7111D3CC" w14:textId="77777777" w:rsidR="00716BDE" w:rsidRDefault="00091272">
      <w:pPr>
        <w:spacing w:afterLines="50" w:after="120"/>
        <w:ind w:firstLineChars="196" w:firstLine="412"/>
        <w:rPr>
          <w:rFonts w:ascii="宋体" w:hAnsi="宋体"/>
          <w:szCs w:val="21"/>
        </w:rPr>
      </w:pPr>
      <w:r>
        <w:rPr>
          <w:rFonts w:ascii="宋体" w:hAnsi="宋体" w:hint="eastAsia"/>
          <w:szCs w:val="21"/>
        </w:rPr>
        <w:t>5、我方理解贵方将不受必须接受你们所收到的最低标价或其它任何投标文件的约束。</w:t>
      </w:r>
    </w:p>
    <w:p w14:paraId="53F72501" w14:textId="77777777" w:rsidR="00716BDE" w:rsidRDefault="00091272">
      <w:pPr>
        <w:ind w:leftChars="257" w:left="540"/>
        <w:rPr>
          <w:szCs w:val="21"/>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（公章）</w:t>
      </w:r>
      <w:r>
        <w:rPr>
          <w:rFonts w:hint="eastAsia"/>
          <w:szCs w:val="21"/>
        </w:rPr>
        <w:t xml:space="preserve"> </w:t>
      </w:r>
    </w:p>
    <w:p w14:paraId="4B5386C8" w14:textId="77777777" w:rsidR="00716BDE" w:rsidRDefault="00091272">
      <w:pPr>
        <w:ind w:leftChars="257" w:left="540"/>
        <w:rPr>
          <w:szCs w:val="21"/>
          <w:u w:val="single"/>
        </w:rPr>
      </w:pPr>
      <w:r>
        <w:rPr>
          <w:rFonts w:hint="eastAsia"/>
          <w:szCs w:val="21"/>
        </w:rPr>
        <w:t>单位地址：</w:t>
      </w:r>
      <w:r>
        <w:rPr>
          <w:rFonts w:hint="eastAsia"/>
          <w:szCs w:val="21"/>
          <w:u w:val="single"/>
        </w:rPr>
        <w:t xml:space="preserve">               </w:t>
      </w:r>
    </w:p>
    <w:p w14:paraId="5E668451" w14:textId="77777777" w:rsidR="00716BDE" w:rsidRDefault="00091272">
      <w:pPr>
        <w:ind w:leftChars="257" w:left="540"/>
        <w:rPr>
          <w:szCs w:val="21"/>
          <w:u w:val="single"/>
        </w:rPr>
      </w:pPr>
      <w:r>
        <w:rPr>
          <w:rFonts w:hint="eastAsia"/>
          <w:szCs w:val="21"/>
        </w:rPr>
        <w:t>法定代表人或其委托代理人：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（签字</w:t>
      </w:r>
      <w:r>
        <w:rPr>
          <w:szCs w:val="21"/>
          <w:u w:val="single"/>
        </w:rPr>
        <w:t>或签章</w:t>
      </w:r>
      <w:r>
        <w:rPr>
          <w:rFonts w:hint="eastAsia"/>
          <w:szCs w:val="21"/>
          <w:u w:val="single"/>
        </w:rPr>
        <w:t>）</w:t>
      </w:r>
      <w:r>
        <w:rPr>
          <w:rFonts w:hint="eastAsia"/>
          <w:szCs w:val="21"/>
          <w:u w:val="single"/>
        </w:rPr>
        <w:t xml:space="preserve"> </w:t>
      </w:r>
    </w:p>
    <w:p w14:paraId="1DEEF337" w14:textId="77777777" w:rsidR="00716BDE" w:rsidRDefault="00091272">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传真：</w:t>
      </w:r>
      <w:r>
        <w:rPr>
          <w:rFonts w:hint="eastAsia"/>
          <w:szCs w:val="21"/>
          <w:u w:val="single"/>
        </w:rPr>
        <w:t xml:space="preserve">            </w:t>
      </w:r>
    </w:p>
    <w:p w14:paraId="72F54C02" w14:textId="77777777" w:rsidR="00716BDE" w:rsidRDefault="00091272">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4771F06C" w14:textId="77777777" w:rsidR="00716BDE" w:rsidRDefault="00091272">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9213746" w14:textId="77777777" w:rsidR="00716BDE" w:rsidRDefault="00091272">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0A5262AE" w14:textId="77777777" w:rsidR="00716BDE" w:rsidRDefault="00716BDE">
      <w:pPr>
        <w:rPr>
          <w:rFonts w:ascii="黑体" w:eastAsia="黑体" w:hAnsi="宋体"/>
        </w:rPr>
      </w:pPr>
    </w:p>
    <w:p w14:paraId="15A07692" w14:textId="77777777" w:rsidR="00716BDE" w:rsidRDefault="00091272">
      <w:pPr>
        <w:pStyle w:val="30"/>
        <w:jc w:val="center"/>
        <w:rPr>
          <w:rFonts w:ascii="黑体" w:eastAsia="黑体"/>
          <w:b w:val="0"/>
          <w:kern w:val="0"/>
          <w:sz w:val="24"/>
        </w:rPr>
      </w:pPr>
      <w:r>
        <w:rPr>
          <w:rFonts w:ascii="黑体" w:eastAsia="黑体" w:hint="eastAsia"/>
          <w:b w:val="0"/>
          <w:kern w:val="0"/>
          <w:sz w:val="24"/>
        </w:rPr>
        <w:t>五、承诺函</w:t>
      </w:r>
    </w:p>
    <w:p w14:paraId="47F16BD9" w14:textId="77777777" w:rsidR="00716BDE" w:rsidRDefault="00716BDE">
      <w:pPr>
        <w:rPr>
          <w:rFonts w:ascii="宋体" w:hAnsi="宋体"/>
          <w:sz w:val="24"/>
        </w:rPr>
      </w:pPr>
    </w:p>
    <w:p w14:paraId="13C32F23" w14:textId="77777777" w:rsidR="00716BDE" w:rsidRDefault="00091272">
      <w:pPr>
        <w:rPr>
          <w:rFonts w:ascii="宋体" w:hAnsi="宋体"/>
          <w:szCs w:val="21"/>
        </w:rPr>
      </w:pPr>
      <w:r>
        <w:rPr>
          <w:rFonts w:ascii="宋体" w:hAnsi="宋体" w:hint="eastAsia"/>
          <w:szCs w:val="21"/>
        </w:rPr>
        <w:t>致：</w:t>
      </w:r>
      <w:r>
        <w:rPr>
          <w:rFonts w:ascii="宋体" w:hAnsi="宋体" w:hint="eastAsia"/>
          <w:szCs w:val="21"/>
          <w:u w:val="single"/>
        </w:rPr>
        <w:t>深圳大学招投标管理中心</w:t>
      </w:r>
    </w:p>
    <w:p w14:paraId="41F41A3F" w14:textId="77777777" w:rsidR="00716BDE" w:rsidRDefault="00716BDE">
      <w:pPr>
        <w:rPr>
          <w:rFonts w:ascii="宋体" w:hAnsi="宋体"/>
          <w:szCs w:val="21"/>
        </w:rPr>
      </w:pPr>
    </w:p>
    <w:p w14:paraId="4C9FB622" w14:textId="77777777" w:rsidR="00716BDE" w:rsidRDefault="00091272">
      <w:pPr>
        <w:ind w:firstLine="540"/>
        <w:rPr>
          <w:rFonts w:ascii="宋体" w:hAnsi="宋体"/>
          <w:szCs w:val="21"/>
        </w:rPr>
      </w:pPr>
      <w:r>
        <w:rPr>
          <w:rFonts w:ascii="宋体" w:hAnsi="宋体" w:hint="eastAsia"/>
          <w:szCs w:val="21"/>
        </w:rPr>
        <w:t>我公司承诺：</w:t>
      </w:r>
    </w:p>
    <w:p w14:paraId="261B08A0" w14:textId="77777777" w:rsidR="00716BDE" w:rsidRDefault="00091272">
      <w:pPr>
        <w:ind w:firstLine="540"/>
        <w:rPr>
          <w:rFonts w:ascii="宋体" w:hAnsi="宋体"/>
          <w:szCs w:val="21"/>
        </w:rPr>
      </w:pPr>
      <w:r>
        <w:rPr>
          <w:rFonts w:ascii="宋体" w:hAnsi="宋体" w:hint="eastAsia"/>
          <w:szCs w:val="21"/>
        </w:rPr>
        <w:t>1.对本招标项目所提供的货物、工程或服务未侵犯知识产权。我公司已清楚，提供虚假承诺或者被有关单位确认为侵犯知识产权的，三年内不得参加深圳大学采购活动。</w:t>
      </w:r>
    </w:p>
    <w:p w14:paraId="7626A688" w14:textId="04EE927D" w:rsidR="00716BDE" w:rsidRDefault="00091272">
      <w:pPr>
        <w:ind w:firstLine="540"/>
        <w:rPr>
          <w:rFonts w:ascii="宋体" w:hAnsi="宋体"/>
          <w:color w:val="FF0000"/>
          <w:szCs w:val="21"/>
        </w:rPr>
      </w:pPr>
      <w:r>
        <w:rPr>
          <w:rFonts w:ascii="宋体" w:hAnsi="宋体" w:hint="eastAsia"/>
          <w:color w:val="FF0000"/>
          <w:szCs w:val="21"/>
        </w:rPr>
        <w:t>2.在本项目投标过程中不弄虚作假，不隐瞒真实情况，</w:t>
      </w:r>
      <w:proofErr w:type="gramStart"/>
      <w:r>
        <w:rPr>
          <w:rFonts w:ascii="宋体" w:hAnsi="宋体" w:hint="eastAsia"/>
          <w:color w:val="FF0000"/>
          <w:szCs w:val="21"/>
        </w:rPr>
        <w:t>不围标串标</w:t>
      </w:r>
      <w:proofErr w:type="gramEnd"/>
      <w:r>
        <w:rPr>
          <w:rFonts w:ascii="宋体" w:hAnsi="宋体" w:hint="eastAsia"/>
          <w:color w:val="FF0000"/>
          <w:szCs w:val="21"/>
        </w:rPr>
        <w:t>，</w:t>
      </w:r>
      <w:proofErr w:type="gramStart"/>
      <w:r>
        <w:rPr>
          <w:rFonts w:ascii="宋体" w:hAnsi="宋体" w:hint="eastAsia"/>
          <w:color w:val="FF0000"/>
          <w:szCs w:val="21"/>
        </w:rPr>
        <w:t>不</w:t>
      </w:r>
      <w:proofErr w:type="gramEnd"/>
      <w:r>
        <w:rPr>
          <w:rFonts w:ascii="宋体" w:hAnsi="宋体" w:hint="eastAsia"/>
          <w:color w:val="FF0000"/>
          <w:szCs w:val="21"/>
        </w:rPr>
        <w:t>恶意质疑投诉。我公司已清楚，如违反上述要求，其投标将作</w:t>
      </w:r>
      <w:r w:rsidR="00D27674">
        <w:rPr>
          <w:rFonts w:ascii="宋体" w:hAnsi="宋体" w:hint="eastAsia"/>
          <w:color w:val="FF0000"/>
          <w:szCs w:val="21"/>
        </w:rPr>
        <w:t>投标无效</w:t>
      </w:r>
      <w:r w:rsidR="00D27674">
        <w:rPr>
          <w:rFonts w:ascii="宋体" w:hAnsi="宋体"/>
          <w:color w:val="FF0000"/>
          <w:szCs w:val="21"/>
        </w:rPr>
        <w:t>处理</w:t>
      </w:r>
      <w:r>
        <w:rPr>
          <w:rFonts w:ascii="宋体" w:hAnsi="宋体" w:hint="eastAsia"/>
          <w:color w:val="FF0000"/>
          <w:szCs w:val="21"/>
        </w:rPr>
        <w:t>，被列入不良记录名单并在网上曝光，同时将被提请深圳大学采购监督管理部门给予一定年限内禁止参与深圳大学采购活动或其他处罚。</w:t>
      </w:r>
    </w:p>
    <w:p w14:paraId="43CFA964" w14:textId="77777777" w:rsidR="00716BDE" w:rsidRDefault="00091272">
      <w:pPr>
        <w:ind w:firstLine="540"/>
        <w:rPr>
          <w:rFonts w:ascii="宋体" w:hAnsi="宋体"/>
          <w:color w:val="FF0000"/>
          <w:szCs w:val="21"/>
        </w:rPr>
      </w:pPr>
      <w:r>
        <w:rPr>
          <w:rFonts w:ascii="宋体" w:hAnsi="宋体" w:hint="eastAsia"/>
          <w:color w:val="FF0000"/>
          <w:szCs w:val="21"/>
        </w:rPr>
        <w:t>3.在本项目招标过程中，评标委员会若对投标人进行现场勘察或实地考察或检验有关证明材料的原件，我公司将随时做好接受检查的准备。</w:t>
      </w:r>
    </w:p>
    <w:p w14:paraId="10A23015" w14:textId="547F20A2" w:rsidR="00716BDE" w:rsidRDefault="00091272">
      <w:pPr>
        <w:rPr>
          <w:rFonts w:ascii="宋体" w:hAnsi="宋体"/>
          <w:szCs w:val="21"/>
        </w:rPr>
      </w:pPr>
      <w:r>
        <w:rPr>
          <w:rFonts w:ascii="宋体" w:hAnsi="宋体" w:hint="eastAsia"/>
          <w:szCs w:val="21"/>
        </w:rPr>
        <w:t xml:space="preserve">     </w:t>
      </w:r>
      <w:r w:rsidR="004D7B71" w:rsidRPr="004D7B71">
        <w:rPr>
          <w:rFonts w:ascii="宋体" w:hAnsi="宋体" w:hint="eastAsia"/>
          <w:szCs w:val="21"/>
        </w:rPr>
        <w:t>4.接受、遵守、满足招标文件第二章  招标项目需求 中要求的全部内容。</w:t>
      </w:r>
    </w:p>
    <w:p w14:paraId="7ED7860F" w14:textId="77777777" w:rsidR="00F06882" w:rsidRDefault="00F06882">
      <w:pPr>
        <w:rPr>
          <w:rFonts w:ascii="宋体" w:hAnsi="宋体"/>
          <w:szCs w:val="21"/>
        </w:rPr>
      </w:pPr>
    </w:p>
    <w:p w14:paraId="391B456F" w14:textId="77777777" w:rsidR="00716BDE" w:rsidRDefault="00091272">
      <w:pPr>
        <w:ind w:firstLine="645"/>
        <w:rPr>
          <w:rFonts w:ascii="宋体" w:hAnsi="宋体"/>
          <w:szCs w:val="21"/>
        </w:rPr>
      </w:pPr>
      <w:r>
        <w:rPr>
          <w:rFonts w:ascii="宋体" w:hAnsi="宋体" w:hint="eastAsia"/>
          <w:szCs w:val="21"/>
        </w:rPr>
        <w:t xml:space="preserve">                       公司名称：                         （公章）</w:t>
      </w:r>
    </w:p>
    <w:p w14:paraId="664388D1" w14:textId="77777777" w:rsidR="00716BDE" w:rsidRDefault="00716BDE">
      <w:pPr>
        <w:ind w:firstLine="645"/>
        <w:rPr>
          <w:rFonts w:ascii="宋体" w:hAnsi="宋体"/>
          <w:szCs w:val="21"/>
        </w:rPr>
      </w:pPr>
    </w:p>
    <w:p w14:paraId="47E49D6E" w14:textId="77777777" w:rsidR="00716BDE" w:rsidRDefault="00091272">
      <w:pPr>
        <w:pStyle w:val="a8"/>
        <w:ind w:firstLineChars="200" w:firstLine="420"/>
        <w:rPr>
          <w:rFonts w:ascii="宋体"/>
          <w:b w:val="0"/>
          <w:sz w:val="21"/>
          <w:szCs w:val="21"/>
        </w:rPr>
      </w:pPr>
      <w:r>
        <w:rPr>
          <w:rFonts w:ascii="宋体" w:hint="eastAsia"/>
          <w:b w:val="0"/>
          <w:sz w:val="21"/>
          <w:szCs w:val="21"/>
        </w:rPr>
        <w:t xml:space="preserve">                                                     二〇    年   月    日</w:t>
      </w:r>
    </w:p>
    <w:p w14:paraId="28786732" w14:textId="77777777" w:rsidR="00716BDE" w:rsidRDefault="00716BDE">
      <w:pPr>
        <w:pStyle w:val="a8"/>
        <w:ind w:firstLineChars="200" w:firstLine="420"/>
        <w:rPr>
          <w:rFonts w:ascii="宋体"/>
          <w:b w:val="0"/>
          <w:sz w:val="21"/>
          <w:szCs w:val="21"/>
        </w:rPr>
      </w:pPr>
    </w:p>
    <w:p w14:paraId="2E1BA1A9" w14:textId="77777777" w:rsidR="00716BDE" w:rsidRDefault="00091272">
      <w:pPr>
        <w:widowControl/>
        <w:jc w:val="left"/>
      </w:pPr>
      <w:bookmarkStart w:id="27" w:name="_Toc73517694"/>
      <w:bookmarkStart w:id="28" w:name="_Toc73518172"/>
      <w:bookmarkStart w:id="29" w:name="_Toc73521600"/>
      <w:bookmarkStart w:id="30" w:name="_Toc73521688"/>
      <w:r>
        <w:br w:type="page"/>
      </w:r>
    </w:p>
    <w:p w14:paraId="7515A89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六、无违法违规行为承诺函</w:t>
      </w:r>
    </w:p>
    <w:p w14:paraId="5AF15450" w14:textId="77777777" w:rsidR="00716BDE" w:rsidRDefault="00716BDE">
      <w:pPr>
        <w:rPr>
          <w:rFonts w:ascii="宋体" w:hAnsi="宋体"/>
          <w:sz w:val="24"/>
        </w:rPr>
      </w:pPr>
    </w:p>
    <w:p w14:paraId="773C6863" w14:textId="77777777" w:rsidR="00716BDE" w:rsidRDefault="00091272">
      <w:pPr>
        <w:rPr>
          <w:rFonts w:ascii="宋体" w:hAnsi="宋体"/>
          <w:szCs w:val="21"/>
        </w:rPr>
      </w:pPr>
      <w:r>
        <w:rPr>
          <w:rFonts w:ascii="宋体" w:hAnsi="宋体" w:hint="eastAsia"/>
          <w:szCs w:val="21"/>
        </w:rPr>
        <w:t>深圳大学招投标管理中心：</w:t>
      </w:r>
    </w:p>
    <w:p w14:paraId="637D8A4F" w14:textId="77777777" w:rsidR="00716BDE" w:rsidRDefault="00716BDE">
      <w:pPr>
        <w:rPr>
          <w:rFonts w:ascii="宋体" w:hAnsi="宋体"/>
          <w:szCs w:val="21"/>
        </w:rPr>
      </w:pPr>
    </w:p>
    <w:p w14:paraId="622FEBB6" w14:textId="77777777" w:rsidR="00716BDE" w:rsidRDefault="00091272">
      <w:pPr>
        <w:spacing w:line="360" w:lineRule="auto"/>
        <w:rPr>
          <w:rFonts w:ascii="宋体" w:hAnsi="宋体"/>
          <w:szCs w:val="21"/>
        </w:rPr>
      </w:pPr>
      <w:r>
        <w:rPr>
          <w:rFonts w:ascii="宋体" w:hAnsi="宋体" w:hint="eastAsia"/>
          <w:szCs w:val="21"/>
        </w:rPr>
        <w:t>我公司在参加本次项目投标活动</w:t>
      </w:r>
      <w:r>
        <w:rPr>
          <w:rFonts w:ascii="宋体" w:hAnsi="宋体"/>
          <w:szCs w:val="21"/>
        </w:rPr>
        <w:t>中，</w:t>
      </w:r>
      <w:proofErr w:type="gramStart"/>
      <w:r>
        <w:rPr>
          <w:rFonts w:ascii="宋体" w:hAnsi="宋体"/>
          <w:szCs w:val="21"/>
        </w:rPr>
        <w:t>作出</w:t>
      </w:r>
      <w:proofErr w:type="gramEnd"/>
      <w:r>
        <w:rPr>
          <w:rFonts w:ascii="宋体" w:hAnsi="宋体"/>
          <w:szCs w:val="21"/>
        </w:rPr>
        <w:t>如下承诺</w:t>
      </w:r>
      <w:r>
        <w:rPr>
          <w:rFonts w:ascii="宋体" w:hAnsi="宋体" w:hint="eastAsia"/>
          <w:szCs w:val="21"/>
        </w:rPr>
        <w:t>：</w:t>
      </w:r>
    </w:p>
    <w:p w14:paraId="63729E59" w14:textId="77777777" w:rsidR="00716BDE" w:rsidRDefault="00091272">
      <w:pPr>
        <w:spacing w:line="360" w:lineRule="auto"/>
        <w:ind w:firstLineChars="202" w:firstLine="424"/>
        <w:rPr>
          <w:rFonts w:ascii="宋体" w:hAnsi="宋体"/>
          <w:szCs w:val="21"/>
        </w:rPr>
      </w:pPr>
      <w:r>
        <w:rPr>
          <w:rFonts w:ascii="宋体" w:hAnsi="宋体" w:hint="eastAsia"/>
          <w:szCs w:val="21"/>
        </w:rPr>
        <w:t>一</w:t>
      </w:r>
      <w:r>
        <w:rPr>
          <w:rFonts w:ascii="宋体" w:hAnsi="宋体"/>
          <w:szCs w:val="21"/>
        </w:rPr>
        <w:t>、参加本次采购活动前三年内，在经营活动中没有重大非法记录，</w:t>
      </w:r>
    </w:p>
    <w:p w14:paraId="3F31B87D" w14:textId="77777777" w:rsidR="00716BDE" w:rsidRDefault="00091272">
      <w:pPr>
        <w:spacing w:line="360" w:lineRule="auto"/>
        <w:ind w:firstLineChars="202" w:firstLine="424"/>
        <w:rPr>
          <w:rFonts w:ascii="宋体" w:hAnsi="宋体"/>
          <w:szCs w:val="21"/>
        </w:rPr>
      </w:pPr>
      <w:r>
        <w:rPr>
          <w:rFonts w:ascii="宋体" w:hAnsi="宋体" w:hint="eastAsia"/>
          <w:szCs w:val="21"/>
        </w:rPr>
        <w:t>二</w:t>
      </w:r>
      <w:r>
        <w:rPr>
          <w:rFonts w:ascii="宋体" w:hAnsi="宋体"/>
          <w:szCs w:val="21"/>
        </w:rPr>
        <w:t>、未挂靠</w:t>
      </w:r>
      <w:r>
        <w:rPr>
          <w:rFonts w:ascii="宋体" w:hAnsi="宋体" w:hint="eastAsia"/>
          <w:szCs w:val="21"/>
        </w:rPr>
        <w:t>、</w:t>
      </w:r>
      <w:r>
        <w:rPr>
          <w:rFonts w:ascii="宋体" w:hAnsi="宋体"/>
          <w:szCs w:val="21"/>
        </w:rPr>
        <w:t>借用资质进行投标等违法违规行为，</w:t>
      </w:r>
    </w:p>
    <w:p w14:paraId="717F6C6C" w14:textId="77777777" w:rsidR="00716BDE" w:rsidRDefault="00091272">
      <w:pPr>
        <w:spacing w:line="360" w:lineRule="auto"/>
        <w:ind w:firstLineChars="202" w:firstLine="424"/>
        <w:rPr>
          <w:rFonts w:ascii="宋体" w:hAnsi="宋体"/>
          <w:szCs w:val="21"/>
        </w:rPr>
      </w:pPr>
      <w:r>
        <w:rPr>
          <w:rFonts w:ascii="宋体" w:hAnsi="宋体" w:hint="eastAsia"/>
          <w:szCs w:val="21"/>
        </w:rPr>
        <w:t>三</w:t>
      </w:r>
      <w:r>
        <w:rPr>
          <w:rFonts w:ascii="宋体" w:hAnsi="宋体"/>
          <w:szCs w:val="21"/>
        </w:rPr>
        <w:t>、提供的相关文件均真实、有效。</w:t>
      </w:r>
    </w:p>
    <w:p w14:paraId="406F6358" w14:textId="77777777" w:rsidR="00716BDE" w:rsidRDefault="00091272">
      <w:pPr>
        <w:spacing w:line="360" w:lineRule="auto"/>
        <w:ind w:firstLineChars="202" w:firstLine="424"/>
        <w:rPr>
          <w:rFonts w:ascii="宋体" w:hAnsi="宋体"/>
          <w:szCs w:val="21"/>
        </w:rPr>
      </w:pPr>
      <w:r>
        <w:rPr>
          <w:rFonts w:ascii="宋体" w:hAnsi="宋体" w:hint="eastAsia"/>
          <w:szCs w:val="21"/>
        </w:rPr>
        <w:t>若查实</w:t>
      </w:r>
      <w:r>
        <w:rPr>
          <w:rFonts w:ascii="宋体" w:hAnsi="宋体"/>
          <w:szCs w:val="21"/>
        </w:rPr>
        <w:t>我公司提供的</w:t>
      </w:r>
      <w:r>
        <w:rPr>
          <w:rFonts w:ascii="宋体" w:hAnsi="宋体" w:hint="eastAsia"/>
          <w:szCs w:val="21"/>
        </w:rPr>
        <w:t>资料</w:t>
      </w:r>
      <w:r>
        <w:rPr>
          <w:rFonts w:ascii="宋体" w:hAnsi="宋体"/>
          <w:szCs w:val="21"/>
        </w:rPr>
        <w:t>及上述承诺不</w:t>
      </w:r>
      <w:r>
        <w:rPr>
          <w:rFonts w:ascii="宋体" w:hAnsi="宋体" w:hint="eastAsia"/>
          <w:szCs w:val="21"/>
        </w:rPr>
        <w:t>属实</w:t>
      </w:r>
      <w:r>
        <w:rPr>
          <w:rFonts w:ascii="宋体" w:hAnsi="宋体"/>
          <w:szCs w:val="21"/>
        </w:rPr>
        <w:t>，则招标人有权取消我公司的投标资格及中标资格，且我公司将无条件承担由此给本次招标带来的一切</w:t>
      </w:r>
      <w:r>
        <w:rPr>
          <w:rFonts w:ascii="宋体" w:hAnsi="宋体" w:hint="eastAsia"/>
          <w:szCs w:val="21"/>
        </w:rPr>
        <w:t>后果</w:t>
      </w:r>
      <w:r>
        <w:rPr>
          <w:rFonts w:ascii="宋体" w:hAnsi="宋体"/>
          <w:szCs w:val="21"/>
        </w:rPr>
        <w:t>（</w:t>
      </w:r>
      <w:r>
        <w:rPr>
          <w:rFonts w:ascii="宋体" w:hAnsi="宋体" w:hint="eastAsia"/>
          <w:szCs w:val="21"/>
        </w:rPr>
        <w:t>包括</w:t>
      </w:r>
      <w:r>
        <w:rPr>
          <w:rFonts w:ascii="宋体" w:hAnsi="宋体"/>
          <w:szCs w:val="21"/>
        </w:rPr>
        <w:t>经济损失）</w:t>
      </w:r>
      <w:r>
        <w:rPr>
          <w:rFonts w:ascii="宋体" w:hAnsi="宋体" w:hint="eastAsia"/>
          <w:szCs w:val="21"/>
        </w:rPr>
        <w:t>。</w:t>
      </w:r>
    </w:p>
    <w:p w14:paraId="0C430768" w14:textId="77777777" w:rsidR="00716BDE" w:rsidRDefault="00716BDE">
      <w:pPr>
        <w:spacing w:line="360" w:lineRule="auto"/>
        <w:rPr>
          <w:rFonts w:ascii="宋体" w:hAnsi="宋体"/>
          <w:szCs w:val="21"/>
        </w:rPr>
      </w:pPr>
    </w:p>
    <w:p w14:paraId="027FCB7F" w14:textId="77777777" w:rsidR="00716BDE" w:rsidRDefault="00716BDE">
      <w:pPr>
        <w:spacing w:line="360" w:lineRule="auto"/>
        <w:rPr>
          <w:rFonts w:ascii="宋体" w:hAnsi="宋体"/>
          <w:szCs w:val="21"/>
        </w:rPr>
      </w:pPr>
    </w:p>
    <w:p w14:paraId="7BAE68C7" w14:textId="77777777" w:rsidR="00716BDE" w:rsidRDefault="00091272">
      <w:pPr>
        <w:spacing w:line="360" w:lineRule="auto"/>
        <w:rPr>
          <w:rFonts w:ascii="宋体" w:hAnsi="宋体"/>
          <w:szCs w:val="21"/>
        </w:rPr>
      </w:pPr>
      <w:r>
        <w:rPr>
          <w:rFonts w:ascii="宋体" w:hAnsi="宋体" w:hint="eastAsia"/>
          <w:szCs w:val="21"/>
        </w:rPr>
        <w:t>特此声明</w:t>
      </w:r>
    </w:p>
    <w:p w14:paraId="6CF6897D" w14:textId="77777777" w:rsidR="00716BDE" w:rsidRDefault="00091272">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b/>
          <w:szCs w:val="21"/>
        </w:rPr>
        <w:t>（加盖公章）</w:t>
      </w:r>
    </w:p>
    <w:p w14:paraId="4905603E" w14:textId="77777777" w:rsidR="00716BDE" w:rsidRDefault="00716BDE">
      <w:pPr>
        <w:spacing w:line="360" w:lineRule="auto"/>
        <w:rPr>
          <w:rFonts w:ascii="宋体" w:hAnsi="宋体"/>
          <w:szCs w:val="21"/>
        </w:rPr>
      </w:pPr>
    </w:p>
    <w:p w14:paraId="6E4A10A6" w14:textId="77777777" w:rsidR="00716BDE" w:rsidRDefault="00091272">
      <w:pPr>
        <w:spacing w:line="360" w:lineRule="auto"/>
        <w:rPr>
          <w:rFonts w:ascii="宋体" w:hAnsi="宋体"/>
          <w:szCs w:val="21"/>
          <w:u w:val="single"/>
        </w:rPr>
      </w:pPr>
      <w:r>
        <w:rPr>
          <w:rFonts w:ascii="宋体" w:hAnsi="宋体" w:hint="eastAsia"/>
          <w:szCs w:val="21"/>
        </w:rPr>
        <w:t>法定</w:t>
      </w:r>
      <w:r>
        <w:rPr>
          <w:rFonts w:ascii="宋体" w:hAnsi="宋体"/>
          <w:szCs w:val="21"/>
        </w:rPr>
        <w:t>代表或</w:t>
      </w:r>
      <w:r>
        <w:rPr>
          <w:rFonts w:ascii="宋体" w:hAnsi="宋体" w:hint="eastAsia"/>
          <w:szCs w:val="21"/>
        </w:rPr>
        <w:t>投标代表签名：</w:t>
      </w:r>
      <w:r>
        <w:rPr>
          <w:rFonts w:ascii="宋体" w:hAnsi="宋体" w:hint="eastAsia"/>
          <w:szCs w:val="21"/>
          <w:u w:val="single"/>
        </w:rPr>
        <w:t xml:space="preserve">                 </w:t>
      </w:r>
    </w:p>
    <w:p w14:paraId="2A6DA040" w14:textId="77777777" w:rsidR="00716BDE" w:rsidRDefault="00091272">
      <w:pPr>
        <w:spacing w:line="360" w:lineRule="auto"/>
        <w:rPr>
          <w:rFonts w:ascii="宋体" w:hAnsi="宋体"/>
          <w:bCs/>
          <w:szCs w:val="21"/>
        </w:rPr>
      </w:pPr>
      <w:r>
        <w:rPr>
          <w:rFonts w:ascii="宋体" w:hAnsi="宋体" w:hint="eastAsia"/>
          <w:bCs/>
          <w:szCs w:val="21"/>
        </w:rPr>
        <w:t>日期：    年   月  日</w:t>
      </w:r>
    </w:p>
    <w:p w14:paraId="4AA9791D" w14:textId="77777777" w:rsidR="00716BDE" w:rsidRDefault="00091272">
      <w:pPr>
        <w:widowControl/>
        <w:jc w:val="left"/>
      </w:pPr>
      <w:r>
        <w:br w:type="page"/>
      </w:r>
    </w:p>
    <w:p w14:paraId="62981A69" w14:textId="77777777" w:rsidR="00716BDE" w:rsidRDefault="00091272">
      <w:pPr>
        <w:pStyle w:val="30"/>
        <w:jc w:val="center"/>
        <w:rPr>
          <w:rFonts w:ascii="黑体" w:eastAsia="黑体"/>
          <w:b w:val="0"/>
          <w:kern w:val="0"/>
          <w:sz w:val="24"/>
        </w:rPr>
      </w:pPr>
      <w:bookmarkStart w:id="31" w:name="_Toc70748068"/>
      <w:bookmarkStart w:id="32" w:name="_Toc73521614"/>
      <w:bookmarkStart w:id="33" w:name="_Toc71860060"/>
      <w:bookmarkStart w:id="34" w:name="_Toc73521702"/>
      <w:bookmarkStart w:id="35" w:name="_Toc100052469"/>
      <w:bookmarkStart w:id="36" w:name="_Toc73517708"/>
      <w:bookmarkStart w:id="37" w:name="_Toc73518186"/>
      <w:bookmarkStart w:id="38" w:name="_Toc101074900"/>
      <w:bookmarkEnd w:id="27"/>
      <w:bookmarkEnd w:id="28"/>
      <w:bookmarkEnd w:id="29"/>
      <w:bookmarkEnd w:id="30"/>
      <w:r>
        <w:rPr>
          <w:rFonts w:ascii="黑体" w:eastAsia="黑体" w:hint="eastAsia"/>
          <w:b w:val="0"/>
          <w:kern w:val="0"/>
          <w:sz w:val="24"/>
        </w:rPr>
        <w:lastRenderedPageBreak/>
        <w:t>七、投标人情况介绍</w:t>
      </w:r>
      <w:bookmarkEnd w:id="31"/>
      <w:bookmarkEnd w:id="32"/>
      <w:bookmarkEnd w:id="33"/>
      <w:bookmarkEnd w:id="34"/>
      <w:bookmarkEnd w:id="35"/>
      <w:bookmarkEnd w:id="36"/>
      <w:bookmarkEnd w:id="37"/>
      <w:bookmarkEnd w:id="38"/>
      <w:r>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401"/>
        <w:gridCol w:w="2076"/>
        <w:gridCol w:w="4514"/>
        <w:gridCol w:w="1411"/>
      </w:tblGrid>
      <w:tr w:rsidR="00716BDE" w14:paraId="196F993D" w14:textId="77777777">
        <w:trPr>
          <w:cantSplit/>
          <w:trHeight w:val="20"/>
          <w:jc w:val="center"/>
        </w:trPr>
        <w:tc>
          <w:tcPr>
            <w:tcW w:w="735" w:type="dxa"/>
            <w:vAlign w:val="center"/>
          </w:tcPr>
          <w:p w14:paraId="003A15ED" w14:textId="77777777" w:rsidR="00716BDE" w:rsidRDefault="00091272">
            <w:pPr>
              <w:jc w:val="center"/>
              <w:rPr>
                <w:b/>
                <w:szCs w:val="21"/>
              </w:rPr>
            </w:pPr>
            <w:r>
              <w:rPr>
                <w:rFonts w:hint="eastAsia"/>
                <w:b/>
                <w:szCs w:val="21"/>
              </w:rPr>
              <w:t>序号</w:t>
            </w:r>
          </w:p>
        </w:tc>
        <w:tc>
          <w:tcPr>
            <w:tcW w:w="2477" w:type="dxa"/>
            <w:gridSpan w:val="2"/>
          </w:tcPr>
          <w:p w14:paraId="4F67C82A" w14:textId="77777777" w:rsidR="00716BDE" w:rsidRDefault="00091272">
            <w:pPr>
              <w:jc w:val="center"/>
              <w:rPr>
                <w:b/>
                <w:szCs w:val="21"/>
              </w:rPr>
            </w:pPr>
            <w:r>
              <w:rPr>
                <w:rFonts w:hint="eastAsia"/>
                <w:b/>
                <w:szCs w:val="21"/>
              </w:rPr>
              <w:t>项</w:t>
            </w:r>
            <w:r>
              <w:rPr>
                <w:rFonts w:hint="eastAsia"/>
                <w:b/>
                <w:szCs w:val="21"/>
              </w:rPr>
              <w:t xml:space="preserve">  </w:t>
            </w:r>
            <w:r>
              <w:rPr>
                <w:rFonts w:hint="eastAsia"/>
                <w:b/>
                <w:szCs w:val="21"/>
              </w:rPr>
              <w:t>目</w:t>
            </w:r>
          </w:p>
        </w:tc>
        <w:tc>
          <w:tcPr>
            <w:tcW w:w="4514" w:type="dxa"/>
            <w:vAlign w:val="center"/>
          </w:tcPr>
          <w:p w14:paraId="5B76CD66" w14:textId="77777777" w:rsidR="00716BDE" w:rsidRDefault="00091272">
            <w:pPr>
              <w:jc w:val="center"/>
              <w:rPr>
                <w:b/>
                <w:szCs w:val="21"/>
              </w:rPr>
            </w:pPr>
            <w:r>
              <w:rPr>
                <w:rFonts w:hint="eastAsia"/>
                <w:b/>
                <w:szCs w:val="21"/>
              </w:rPr>
              <w:t>内容及说明</w:t>
            </w:r>
          </w:p>
        </w:tc>
        <w:tc>
          <w:tcPr>
            <w:tcW w:w="1411" w:type="dxa"/>
            <w:vAlign w:val="center"/>
          </w:tcPr>
          <w:p w14:paraId="77B2979F" w14:textId="77777777" w:rsidR="00716BDE" w:rsidRDefault="00091272">
            <w:pPr>
              <w:jc w:val="center"/>
              <w:rPr>
                <w:b/>
                <w:szCs w:val="21"/>
              </w:rPr>
            </w:pPr>
            <w:r>
              <w:rPr>
                <w:rFonts w:hint="eastAsia"/>
                <w:b/>
                <w:szCs w:val="21"/>
              </w:rPr>
              <w:t>备注</w:t>
            </w:r>
          </w:p>
        </w:tc>
      </w:tr>
      <w:tr w:rsidR="00716BDE" w14:paraId="575FDE8B" w14:textId="77777777">
        <w:trPr>
          <w:cantSplit/>
          <w:trHeight w:val="20"/>
          <w:jc w:val="center"/>
        </w:trPr>
        <w:tc>
          <w:tcPr>
            <w:tcW w:w="735" w:type="dxa"/>
            <w:vAlign w:val="center"/>
          </w:tcPr>
          <w:p w14:paraId="695670FB" w14:textId="77777777" w:rsidR="00716BDE" w:rsidRDefault="00091272">
            <w:pPr>
              <w:jc w:val="center"/>
              <w:rPr>
                <w:b/>
                <w:szCs w:val="21"/>
              </w:rPr>
            </w:pPr>
            <w:proofErr w:type="gramStart"/>
            <w:r>
              <w:rPr>
                <w:rFonts w:hint="eastAsia"/>
                <w:b/>
                <w:szCs w:val="21"/>
              </w:rPr>
              <w:t>一</w:t>
            </w:r>
            <w:proofErr w:type="gramEnd"/>
          </w:p>
        </w:tc>
        <w:tc>
          <w:tcPr>
            <w:tcW w:w="6991" w:type="dxa"/>
            <w:gridSpan w:val="3"/>
          </w:tcPr>
          <w:p w14:paraId="34393363" w14:textId="77777777" w:rsidR="00716BDE" w:rsidRDefault="00091272">
            <w:pPr>
              <w:rPr>
                <w:b/>
                <w:szCs w:val="21"/>
              </w:rPr>
            </w:pPr>
            <w:r>
              <w:rPr>
                <w:rFonts w:hint="eastAsia"/>
                <w:b/>
                <w:szCs w:val="21"/>
              </w:rPr>
              <w:t>营业执照</w:t>
            </w:r>
          </w:p>
        </w:tc>
        <w:tc>
          <w:tcPr>
            <w:tcW w:w="1411" w:type="dxa"/>
            <w:vAlign w:val="center"/>
          </w:tcPr>
          <w:p w14:paraId="11752D84" w14:textId="77777777" w:rsidR="00716BDE" w:rsidRDefault="00091272">
            <w:pPr>
              <w:jc w:val="center"/>
              <w:rPr>
                <w:szCs w:val="21"/>
              </w:rPr>
            </w:pPr>
            <w:r>
              <w:rPr>
                <w:rFonts w:hint="eastAsia"/>
                <w:szCs w:val="21"/>
              </w:rPr>
              <w:t>提供复印件</w:t>
            </w:r>
          </w:p>
        </w:tc>
      </w:tr>
      <w:tr w:rsidR="00716BDE" w14:paraId="1FC88F15" w14:textId="77777777">
        <w:trPr>
          <w:cantSplit/>
          <w:trHeight w:val="20"/>
          <w:jc w:val="center"/>
        </w:trPr>
        <w:tc>
          <w:tcPr>
            <w:tcW w:w="735" w:type="dxa"/>
            <w:shd w:val="clear" w:color="auto" w:fill="auto"/>
            <w:vAlign w:val="center"/>
          </w:tcPr>
          <w:p w14:paraId="13E9602D" w14:textId="77777777" w:rsidR="00716BDE" w:rsidRDefault="00091272">
            <w:pPr>
              <w:jc w:val="center"/>
              <w:rPr>
                <w:szCs w:val="21"/>
              </w:rPr>
            </w:pPr>
            <w:r>
              <w:rPr>
                <w:rFonts w:hint="eastAsia"/>
                <w:szCs w:val="21"/>
              </w:rPr>
              <w:t>1</w:t>
            </w:r>
          </w:p>
        </w:tc>
        <w:tc>
          <w:tcPr>
            <w:tcW w:w="2477" w:type="dxa"/>
            <w:gridSpan w:val="2"/>
            <w:shd w:val="clear" w:color="auto" w:fill="auto"/>
            <w:vAlign w:val="center"/>
          </w:tcPr>
          <w:p w14:paraId="7B1B647A" w14:textId="77777777" w:rsidR="00716BDE" w:rsidRDefault="00091272">
            <w:pPr>
              <w:jc w:val="center"/>
              <w:rPr>
                <w:szCs w:val="21"/>
              </w:rPr>
            </w:pPr>
            <w:r>
              <w:rPr>
                <w:rFonts w:hint="eastAsia"/>
                <w:szCs w:val="21"/>
              </w:rPr>
              <w:t>注册年度及注册编号</w:t>
            </w:r>
          </w:p>
        </w:tc>
        <w:tc>
          <w:tcPr>
            <w:tcW w:w="4514" w:type="dxa"/>
            <w:vAlign w:val="center"/>
          </w:tcPr>
          <w:p w14:paraId="64EA9D1F" w14:textId="77777777" w:rsidR="00716BDE" w:rsidRDefault="00716BDE">
            <w:pPr>
              <w:rPr>
                <w:szCs w:val="21"/>
              </w:rPr>
            </w:pPr>
          </w:p>
        </w:tc>
        <w:tc>
          <w:tcPr>
            <w:tcW w:w="1411" w:type="dxa"/>
            <w:vAlign w:val="center"/>
          </w:tcPr>
          <w:p w14:paraId="179A9165" w14:textId="77777777" w:rsidR="00716BDE" w:rsidRDefault="00716BDE">
            <w:pPr>
              <w:jc w:val="center"/>
              <w:rPr>
                <w:szCs w:val="21"/>
              </w:rPr>
            </w:pPr>
          </w:p>
        </w:tc>
      </w:tr>
      <w:tr w:rsidR="00716BDE" w14:paraId="140E85F1" w14:textId="77777777">
        <w:trPr>
          <w:cantSplit/>
          <w:trHeight w:val="20"/>
          <w:jc w:val="center"/>
        </w:trPr>
        <w:tc>
          <w:tcPr>
            <w:tcW w:w="735" w:type="dxa"/>
            <w:shd w:val="clear" w:color="auto" w:fill="auto"/>
            <w:vAlign w:val="center"/>
          </w:tcPr>
          <w:p w14:paraId="6C25E5BA" w14:textId="77777777" w:rsidR="00716BDE" w:rsidRDefault="00091272">
            <w:pPr>
              <w:jc w:val="center"/>
              <w:rPr>
                <w:szCs w:val="21"/>
              </w:rPr>
            </w:pPr>
            <w:r>
              <w:rPr>
                <w:rFonts w:hint="eastAsia"/>
                <w:szCs w:val="21"/>
              </w:rPr>
              <w:t>2</w:t>
            </w:r>
          </w:p>
        </w:tc>
        <w:tc>
          <w:tcPr>
            <w:tcW w:w="2477" w:type="dxa"/>
            <w:gridSpan w:val="2"/>
            <w:shd w:val="clear" w:color="auto" w:fill="auto"/>
            <w:vAlign w:val="center"/>
          </w:tcPr>
          <w:p w14:paraId="04EB0D41" w14:textId="77777777" w:rsidR="00716BDE" w:rsidRDefault="00091272">
            <w:pPr>
              <w:jc w:val="center"/>
              <w:rPr>
                <w:szCs w:val="21"/>
              </w:rPr>
            </w:pPr>
            <w:r>
              <w:rPr>
                <w:rFonts w:hint="eastAsia"/>
                <w:szCs w:val="21"/>
              </w:rPr>
              <w:t>注册资金（万元）</w:t>
            </w:r>
          </w:p>
        </w:tc>
        <w:tc>
          <w:tcPr>
            <w:tcW w:w="4514" w:type="dxa"/>
            <w:vAlign w:val="center"/>
          </w:tcPr>
          <w:p w14:paraId="486833AE" w14:textId="77777777" w:rsidR="00716BDE" w:rsidRDefault="00716BDE">
            <w:pPr>
              <w:rPr>
                <w:szCs w:val="21"/>
              </w:rPr>
            </w:pPr>
          </w:p>
        </w:tc>
        <w:tc>
          <w:tcPr>
            <w:tcW w:w="1411" w:type="dxa"/>
            <w:vAlign w:val="center"/>
          </w:tcPr>
          <w:p w14:paraId="60937579" w14:textId="77777777" w:rsidR="00716BDE" w:rsidRDefault="00716BDE">
            <w:pPr>
              <w:jc w:val="center"/>
              <w:rPr>
                <w:szCs w:val="21"/>
              </w:rPr>
            </w:pPr>
          </w:p>
        </w:tc>
      </w:tr>
      <w:tr w:rsidR="00716BDE" w14:paraId="31D4F031" w14:textId="77777777">
        <w:trPr>
          <w:cantSplit/>
          <w:trHeight w:val="20"/>
          <w:jc w:val="center"/>
        </w:trPr>
        <w:tc>
          <w:tcPr>
            <w:tcW w:w="735" w:type="dxa"/>
            <w:shd w:val="clear" w:color="auto" w:fill="auto"/>
            <w:vAlign w:val="center"/>
          </w:tcPr>
          <w:p w14:paraId="0C352002" w14:textId="77777777" w:rsidR="00716BDE" w:rsidRDefault="00091272">
            <w:pPr>
              <w:jc w:val="center"/>
              <w:rPr>
                <w:szCs w:val="21"/>
              </w:rPr>
            </w:pPr>
            <w:r>
              <w:rPr>
                <w:rFonts w:hint="eastAsia"/>
                <w:szCs w:val="21"/>
              </w:rPr>
              <w:t>3</w:t>
            </w:r>
          </w:p>
        </w:tc>
        <w:tc>
          <w:tcPr>
            <w:tcW w:w="2477" w:type="dxa"/>
            <w:gridSpan w:val="2"/>
            <w:shd w:val="clear" w:color="auto" w:fill="auto"/>
            <w:vAlign w:val="center"/>
          </w:tcPr>
          <w:p w14:paraId="6D199BB4" w14:textId="77777777" w:rsidR="00716BDE" w:rsidRDefault="00091272">
            <w:pPr>
              <w:jc w:val="center"/>
              <w:rPr>
                <w:szCs w:val="21"/>
              </w:rPr>
            </w:pPr>
            <w:r>
              <w:rPr>
                <w:rFonts w:hint="eastAsia"/>
                <w:szCs w:val="21"/>
              </w:rPr>
              <w:t>经营场所</w:t>
            </w:r>
          </w:p>
        </w:tc>
        <w:tc>
          <w:tcPr>
            <w:tcW w:w="4514" w:type="dxa"/>
            <w:vAlign w:val="center"/>
          </w:tcPr>
          <w:p w14:paraId="0A774453" w14:textId="77777777" w:rsidR="00716BDE" w:rsidRDefault="00716BDE">
            <w:pPr>
              <w:rPr>
                <w:szCs w:val="21"/>
              </w:rPr>
            </w:pPr>
          </w:p>
        </w:tc>
        <w:tc>
          <w:tcPr>
            <w:tcW w:w="1411" w:type="dxa"/>
            <w:vAlign w:val="center"/>
          </w:tcPr>
          <w:p w14:paraId="1C84E86A" w14:textId="77777777" w:rsidR="00716BDE" w:rsidRDefault="00716BDE">
            <w:pPr>
              <w:jc w:val="center"/>
              <w:rPr>
                <w:szCs w:val="21"/>
              </w:rPr>
            </w:pPr>
          </w:p>
        </w:tc>
      </w:tr>
      <w:tr w:rsidR="00716BDE" w14:paraId="68CC0990" w14:textId="77777777">
        <w:trPr>
          <w:cantSplit/>
          <w:trHeight w:val="20"/>
          <w:jc w:val="center"/>
        </w:trPr>
        <w:tc>
          <w:tcPr>
            <w:tcW w:w="735" w:type="dxa"/>
            <w:shd w:val="clear" w:color="auto" w:fill="auto"/>
            <w:vAlign w:val="center"/>
          </w:tcPr>
          <w:p w14:paraId="510F5ECB" w14:textId="77777777" w:rsidR="00716BDE" w:rsidRDefault="00091272">
            <w:pPr>
              <w:jc w:val="center"/>
              <w:rPr>
                <w:szCs w:val="21"/>
              </w:rPr>
            </w:pPr>
            <w:r>
              <w:rPr>
                <w:rFonts w:hint="eastAsia"/>
                <w:szCs w:val="21"/>
              </w:rPr>
              <w:t>4</w:t>
            </w:r>
          </w:p>
        </w:tc>
        <w:tc>
          <w:tcPr>
            <w:tcW w:w="2477" w:type="dxa"/>
            <w:gridSpan w:val="2"/>
            <w:shd w:val="clear" w:color="auto" w:fill="auto"/>
            <w:vAlign w:val="center"/>
          </w:tcPr>
          <w:p w14:paraId="55B4672A" w14:textId="77777777" w:rsidR="00716BDE" w:rsidRDefault="00091272">
            <w:pPr>
              <w:jc w:val="center"/>
              <w:rPr>
                <w:szCs w:val="21"/>
              </w:rPr>
            </w:pPr>
            <w:r>
              <w:rPr>
                <w:rFonts w:hint="eastAsia"/>
                <w:szCs w:val="21"/>
              </w:rPr>
              <w:t>有效期</w:t>
            </w:r>
          </w:p>
        </w:tc>
        <w:tc>
          <w:tcPr>
            <w:tcW w:w="4514" w:type="dxa"/>
            <w:vAlign w:val="center"/>
          </w:tcPr>
          <w:p w14:paraId="04E692CC" w14:textId="77777777" w:rsidR="00716BDE" w:rsidRDefault="00716BDE">
            <w:pPr>
              <w:rPr>
                <w:szCs w:val="21"/>
              </w:rPr>
            </w:pPr>
          </w:p>
        </w:tc>
        <w:tc>
          <w:tcPr>
            <w:tcW w:w="1411" w:type="dxa"/>
            <w:vAlign w:val="center"/>
          </w:tcPr>
          <w:p w14:paraId="1C9A5C1A" w14:textId="77777777" w:rsidR="00716BDE" w:rsidRDefault="00716BDE">
            <w:pPr>
              <w:jc w:val="center"/>
              <w:rPr>
                <w:szCs w:val="21"/>
              </w:rPr>
            </w:pPr>
          </w:p>
        </w:tc>
      </w:tr>
      <w:tr w:rsidR="00716BDE" w14:paraId="1356501F" w14:textId="77777777">
        <w:trPr>
          <w:cantSplit/>
          <w:trHeight w:val="20"/>
          <w:jc w:val="center"/>
        </w:trPr>
        <w:tc>
          <w:tcPr>
            <w:tcW w:w="735" w:type="dxa"/>
            <w:vAlign w:val="center"/>
          </w:tcPr>
          <w:p w14:paraId="7697DB63" w14:textId="77777777" w:rsidR="00716BDE" w:rsidRDefault="00091272">
            <w:pPr>
              <w:jc w:val="center"/>
              <w:rPr>
                <w:szCs w:val="21"/>
              </w:rPr>
            </w:pPr>
            <w:r>
              <w:rPr>
                <w:rFonts w:hint="eastAsia"/>
                <w:szCs w:val="21"/>
              </w:rPr>
              <w:t>二</w:t>
            </w:r>
          </w:p>
        </w:tc>
        <w:tc>
          <w:tcPr>
            <w:tcW w:w="6991" w:type="dxa"/>
            <w:gridSpan w:val="3"/>
            <w:vAlign w:val="center"/>
          </w:tcPr>
          <w:p w14:paraId="3AC84B64" w14:textId="77777777" w:rsidR="00716BDE" w:rsidRDefault="00091272">
            <w:pPr>
              <w:rPr>
                <w:b/>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14:paraId="310120DB" w14:textId="77777777" w:rsidR="00716BDE" w:rsidRDefault="00091272">
            <w:pPr>
              <w:jc w:val="center"/>
              <w:rPr>
                <w:szCs w:val="21"/>
              </w:rPr>
            </w:pPr>
            <w:r>
              <w:rPr>
                <w:rFonts w:hint="eastAsia"/>
                <w:szCs w:val="21"/>
              </w:rPr>
              <w:t>提供复印件</w:t>
            </w:r>
          </w:p>
        </w:tc>
      </w:tr>
      <w:tr w:rsidR="00716BDE" w14:paraId="1A1D218B" w14:textId="77777777">
        <w:trPr>
          <w:cantSplit/>
          <w:trHeight w:val="20"/>
          <w:jc w:val="center"/>
        </w:trPr>
        <w:tc>
          <w:tcPr>
            <w:tcW w:w="735" w:type="dxa"/>
            <w:vAlign w:val="center"/>
          </w:tcPr>
          <w:p w14:paraId="714C7194" w14:textId="77777777" w:rsidR="00716BDE" w:rsidRDefault="00091272">
            <w:pPr>
              <w:jc w:val="center"/>
              <w:rPr>
                <w:szCs w:val="21"/>
              </w:rPr>
            </w:pPr>
            <w:r>
              <w:rPr>
                <w:rFonts w:hint="eastAsia"/>
                <w:szCs w:val="21"/>
              </w:rPr>
              <w:t>1</w:t>
            </w:r>
          </w:p>
        </w:tc>
        <w:tc>
          <w:tcPr>
            <w:tcW w:w="2477" w:type="dxa"/>
            <w:gridSpan w:val="2"/>
            <w:vAlign w:val="center"/>
          </w:tcPr>
          <w:p w14:paraId="1CAE1D13" w14:textId="77777777" w:rsidR="00716BDE" w:rsidRDefault="00091272">
            <w:pPr>
              <w:jc w:val="center"/>
              <w:rPr>
                <w:szCs w:val="21"/>
              </w:rPr>
            </w:pPr>
            <w:r>
              <w:rPr>
                <w:rFonts w:hint="eastAsia"/>
                <w:szCs w:val="21"/>
              </w:rPr>
              <w:t>证书名称</w:t>
            </w:r>
          </w:p>
        </w:tc>
        <w:tc>
          <w:tcPr>
            <w:tcW w:w="4514" w:type="dxa"/>
            <w:vAlign w:val="center"/>
          </w:tcPr>
          <w:p w14:paraId="5E9E215D" w14:textId="77777777" w:rsidR="00716BDE" w:rsidRDefault="00716BDE">
            <w:pPr>
              <w:jc w:val="center"/>
              <w:rPr>
                <w:szCs w:val="21"/>
              </w:rPr>
            </w:pPr>
          </w:p>
        </w:tc>
        <w:tc>
          <w:tcPr>
            <w:tcW w:w="1411" w:type="dxa"/>
            <w:vAlign w:val="center"/>
          </w:tcPr>
          <w:p w14:paraId="7372E737" w14:textId="77777777" w:rsidR="00716BDE" w:rsidRDefault="00716BDE">
            <w:pPr>
              <w:jc w:val="center"/>
              <w:rPr>
                <w:szCs w:val="21"/>
              </w:rPr>
            </w:pPr>
          </w:p>
        </w:tc>
      </w:tr>
      <w:tr w:rsidR="00716BDE" w14:paraId="0F6DC86F" w14:textId="77777777">
        <w:trPr>
          <w:cantSplit/>
          <w:trHeight w:val="20"/>
          <w:jc w:val="center"/>
        </w:trPr>
        <w:tc>
          <w:tcPr>
            <w:tcW w:w="735" w:type="dxa"/>
            <w:vAlign w:val="center"/>
          </w:tcPr>
          <w:p w14:paraId="6A9C8F03" w14:textId="77777777" w:rsidR="00716BDE" w:rsidRDefault="00091272">
            <w:pPr>
              <w:jc w:val="center"/>
              <w:rPr>
                <w:szCs w:val="21"/>
              </w:rPr>
            </w:pPr>
            <w:r>
              <w:rPr>
                <w:rFonts w:hint="eastAsia"/>
                <w:szCs w:val="21"/>
              </w:rPr>
              <w:t>2</w:t>
            </w:r>
          </w:p>
        </w:tc>
        <w:tc>
          <w:tcPr>
            <w:tcW w:w="2477" w:type="dxa"/>
            <w:gridSpan w:val="2"/>
            <w:vAlign w:val="center"/>
          </w:tcPr>
          <w:p w14:paraId="132744CD" w14:textId="77777777" w:rsidR="00716BDE" w:rsidRDefault="00091272">
            <w:pPr>
              <w:jc w:val="center"/>
              <w:rPr>
                <w:szCs w:val="21"/>
              </w:rPr>
            </w:pPr>
            <w:r>
              <w:rPr>
                <w:rFonts w:hint="eastAsia"/>
                <w:szCs w:val="21"/>
              </w:rPr>
              <w:t>批准单位</w:t>
            </w:r>
          </w:p>
        </w:tc>
        <w:tc>
          <w:tcPr>
            <w:tcW w:w="4514" w:type="dxa"/>
            <w:vAlign w:val="center"/>
          </w:tcPr>
          <w:p w14:paraId="648736BA" w14:textId="77777777" w:rsidR="00716BDE" w:rsidRDefault="00716BDE">
            <w:pPr>
              <w:jc w:val="center"/>
              <w:rPr>
                <w:szCs w:val="21"/>
              </w:rPr>
            </w:pPr>
          </w:p>
        </w:tc>
        <w:tc>
          <w:tcPr>
            <w:tcW w:w="1411" w:type="dxa"/>
            <w:vAlign w:val="center"/>
          </w:tcPr>
          <w:p w14:paraId="324B57A3" w14:textId="77777777" w:rsidR="00716BDE" w:rsidRDefault="00716BDE">
            <w:pPr>
              <w:jc w:val="center"/>
              <w:rPr>
                <w:szCs w:val="21"/>
              </w:rPr>
            </w:pPr>
          </w:p>
        </w:tc>
      </w:tr>
      <w:tr w:rsidR="00716BDE" w14:paraId="56719A42" w14:textId="77777777">
        <w:trPr>
          <w:cantSplit/>
          <w:trHeight w:val="20"/>
          <w:jc w:val="center"/>
        </w:trPr>
        <w:tc>
          <w:tcPr>
            <w:tcW w:w="735" w:type="dxa"/>
            <w:vAlign w:val="center"/>
          </w:tcPr>
          <w:p w14:paraId="01AEF0FE" w14:textId="77777777" w:rsidR="00716BDE" w:rsidRDefault="00091272">
            <w:pPr>
              <w:jc w:val="center"/>
              <w:rPr>
                <w:szCs w:val="21"/>
              </w:rPr>
            </w:pPr>
            <w:r>
              <w:rPr>
                <w:rFonts w:hint="eastAsia"/>
                <w:szCs w:val="21"/>
              </w:rPr>
              <w:t>3</w:t>
            </w:r>
          </w:p>
        </w:tc>
        <w:tc>
          <w:tcPr>
            <w:tcW w:w="2477" w:type="dxa"/>
            <w:gridSpan w:val="2"/>
            <w:vAlign w:val="center"/>
          </w:tcPr>
          <w:p w14:paraId="2F5FE943" w14:textId="77777777" w:rsidR="00716BDE" w:rsidRDefault="00091272">
            <w:pPr>
              <w:jc w:val="center"/>
              <w:rPr>
                <w:szCs w:val="21"/>
              </w:rPr>
            </w:pPr>
            <w:r>
              <w:rPr>
                <w:rFonts w:hint="eastAsia"/>
                <w:szCs w:val="21"/>
              </w:rPr>
              <w:t>等级</w:t>
            </w:r>
          </w:p>
        </w:tc>
        <w:tc>
          <w:tcPr>
            <w:tcW w:w="4514" w:type="dxa"/>
            <w:vAlign w:val="center"/>
          </w:tcPr>
          <w:p w14:paraId="0D847089" w14:textId="77777777" w:rsidR="00716BDE" w:rsidRDefault="00716BDE">
            <w:pPr>
              <w:jc w:val="center"/>
              <w:rPr>
                <w:szCs w:val="21"/>
              </w:rPr>
            </w:pPr>
          </w:p>
        </w:tc>
        <w:tc>
          <w:tcPr>
            <w:tcW w:w="1411" w:type="dxa"/>
            <w:vAlign w:val="center"/>
          </w:tcPr>
          <w:p w14:paraId="2CDDDCEF" w14:textId="77777777" w:rsidR="00716BDE" w:rsidRDefault="00716BDE">
            <w:pPr>
              <w:jc w:val="center"/>
              <w:rPr>
                <w:szCs w:val="21"/>
              </w:rPr>
            </w:pPr>
          </w:p>
        </w:tc>
      </w:tr>
      <w:tr w:rsidR="00716BDE" w14:paraId="73E1D3E5" w14:textId="77777777">
        <w:trPr>
          <w:cantSplit/>
          <w:trHeight w:val="20"/>
          <w:jc w:val="center"/>
        </w:trPr>
        <w:tc>
          <w:tcPr>
            <w:tcW w:w="735" w:type="dxa"/>
            <w:vAlign w:val="center"/>
          </w:tcPr>
          <w:p w14:paraId="5F37C338" w14:textId="77777777" w:rsidR="00716BDE" w:rsidRDefault="00091272">
            <w:pPr>
              <w:jc w:val="center"/>
              <w:rPr>
                <w:szCs w:val="21"/>
              </w:rPr>
            </w:pPr>
            <w:r>
              <w:rPr>
                <w:rFonts w:hint="eastAsia"/>
                <w:szCs w:val="21"/>
              </w:rPr>
              <w:t>4</w:t>
            </w:r>
          </w:p>
        </w:tc>
        <w:tc>
          <w:tcPr>
            <w:tcW w:w="2477" w:type="dxa"/>
            <w:gridSpan w:val="2"/>
            <w:vAlign w:val="center"/>
          </w:tcPr>
          <w:p w14:paraId="79493519" w14:textId="77777777" w:rsidR="00716BDE" w:rsidRDefault="00091272">
            <w:pPr>
              <w:jc w:val="center"/>
              <w:rPr>
                <w:szCs w:val="21"/>
              </w:rPr>
            </w:pPr>
            <w:r>
              <w:rPr>
                <w:rFonts w:hint="eastAsia"/>
                <w:szCs w:val="21"/>
              </w:rPr>
              <w:t>批准时间及编号</w:t>
            </w:r>
          </w:p>
        </w:tc>
        <w:tc>
          <w:tcPr>
            <w:tcW w:w="4514" w:type="dxa"/>
            <w:vAlign w:val="center"/>
          </w:tcPr>
          <w:p w14:paraId="088706A8" w14:textId="77777777" w:rsidR="00716BDE" w:rsidRDefault="00716BDE">
            <w:pPr>
              <w:jc w:val="center"/>
              <w:rPr>
                <w:szCs w:val="21"/>
              </w:rPr>
            </w:pPr>
          </w:p>
        </w:tc>
        <w:tc>
          <w:tcPr>
            <w:tcW w:w="1411" w:type="dxa"/>
            <w:vAlign w:val="center"/>
          </w:tcPr>
          <w:p w14:paraId="3F171733" w14:textId="77777777" w:rsidR="00716BDE" w:rsidRDefault="00716BDE">
            <w:pPr>
              <w:jc w:val="center"/>
              <w:rPr>
                <w:szCs w:val="21"/>
              </w:rPr>
            </w:pPr>
          </w:p>
        </w:tc>
      </w:tr>
      <w:tr w:rsidR="00716BDE" w14:paraId="7B1A750F" w14:textId="77777777">
        <w:trPr>
          <w:cantSplit/>
          <w:trHeight w:val="20"/>
          <w:jc w:val="center"/>
        </w:trPr>
        <w:tc>
          <w:tcPr>
            <w:tcW w:w="735" w:type="dxa"/>
            <w:vAlign w:val="center"/>
          </w:tcPr>
          <w:p w14:paraId="398AE643" w14:textId="77777777" w:rsidR="00716BDE" w:rsidRDefault="00091272">
            <w:pPr>
              <w:jc w:val="center"/>
              <w:rPr>
                <w:szCs w:val="21"/>
              </w:rPr>
            </w:pPr>
            <w:r>
              <w:rPr>
                <w:rFonts w:hint="eastAsia"/>
                <w:szCs w:val="21"/>
              </w:rPr>
              <w:t>5</w:t>
            </w:r>
          </w:p>
        </w:tc>
        <w:tc>
          <w:tcPr>
            <w:tcW w:w="2477" w:type="dxa"/>
            <w:gridSpan w:val="2"/>
            <w:vAlign w:val="center"/>
          </w:tcPr>
          <w:p w14:paraId="20B06BBD" w14:textId="77777777" w:rsidR="00716BDE" w:rsidRDefault="00091272">
            <w:pPr>
              <w:jc w:val="center"/>
              <w:rPr>
                <w:szCs w:val="21"/>
              </w:rPr>
            </w:pPr>
            <w:r>
              <w:rPr>
                <w:rFonts w:hint="eastAsia"/>
                <w:szCs w:val="21"/>
              </w:rPr>
              <w:t>有效期</w:t>
            </w:r>
          </w:p>
        </w:tc>
        <w:tc>
          <w:tcPr>
            <w:tcW w:w="4514" w:type="dxa"/>
            <w:vAlign w:val="center"/>
          </w:tcPr>
          <w:p w14:paraId="2B21EB82" w14:textId="77777777" w:rsidR="00716BDE" w:rsidRDefault="00716BDE">
            <w:pPr>
              <w:jc w:val="center"/>
              <w:rPr>
                <w:szCs w:val="21"/>
              </w:rPr>
            </w:pPr>
          </w:p>
        </w:tc>
        <w:tc>
          <w:tcPr>
            <w:tcW w:w="1411" w:type="dxa"/>
            <w:vAlign w:val="center"/>
          </w:tcPr>
          <w:p w14:paraId="4F549665" w14:textId="77777777" w:rsidR="00716BDE" w:rsidRDefault="00716BDE">
            <w:pPr>
              <w:jc w:val="center"/>
              <w:rPr>
                <w:szCs w:val="21"/>
              </w:rPr>
            </w:pPr>
          </w:p>
        </w:tc>
      </w:tr>
      <w:tr w:rsidR="00716BDE" w14:paraId="27A80FAF" w14:textId="77777777">
        <w:trPr>
          <w:cantSplit/>
          <w:trHeight w:val="20"/>
          <w:jc w:val="center"/>
        </w:trPr>
        <w:tc>
          <w:tcPr>
            <w:tcW w:w="735" w:type="dxa"/>
            <w:vAlign w:val="center"/>
          </w:tcPr>
          <w:p w14:paraId="4109AE85" w14:textId="77777777" w:rsidR="00716BDE" w:rsidRDefault="00091272">
            <w:pPr>
              <w:jc w:val="center"/>
              <w:rPr>
                <w:b/>
                <w:szCs w:val="21"/>
              </w:rPr>
            </w:pPr>
            <w:r>
              <w:rPr>
                <w:rFonts w:hint="eastAsia"/>
                <w:b/>
                <w:szCs w:val="21"/>
              </w:rPr>
              <w:t>三</w:t>
            </w:r>
          </w:p>
        </w:tc>
        <w:tc>
          <w:tcPr>
            <w:tcW w:w="6991" w:type="dxa"/>
            <w:gridSpan w:val="3"/>
            <w:vAlign w:val="center"/>
          </w:tcPr>
          <w:p w14:paraId="2B78F7B7" w14:textId="77777777" w:rsidR="00716BDE" w:rsidRDefault="00091272">
            <w:pPr>
              <w:rPr>
                <w:szCs w:val="21"/>
              </w:rPr>
            </w:pPr>
            <w:r>
              <w:rPr>
                <w:rFonts w:hint="eastAsia"/>
                <w:b/>
                <w:szCs w:val="21"/>
              </w:rPr>
              <w:t>得奖或评优项目（</w:t>
            </w:r>
            <w:r>
              <w:rPr>
                <w:rFonts w:hint="eastAsia"/>
                <w:szCs w:val="21"/>
              </w:rPr>
              <w:t>若有多个奖项，可按表格格式扩展</w:t>
            </w:r>
            <w:r>
              <w:rPr>
                <w:rFonts w:hint="eastAsia"/>
                <w:b/>
                <w:szCs w:val="21"/>
              </w:rPr>
              <w:t>）</w:t>
            </w:r>
          </w:p>
        </w:tc>
        <w:tc>
          <w:tcPr>
            <w:tcW w:w="1411" w:type="dxa"/>
            <w:vAlign w:val="center"/>
          </w:tcPr>
          <w:p w14:paraId="5AC3E153" w14:textId="77777777" w:rsidR="00716BDE" w:rsidRDefault="00716BDE">
            <w:pPr>
              <w:jc w:val="center"/>
              <w:rPr>
                <w:szCs w:val="21"/>
              </w:rPr>
            </w:pPr>
          </w:p>
        </w:tc>
      </w:tr>
      <w:tr w:rsidR="00716BDE" w14:paraId="744DB130" w14:textId="77777777">
        <w:trPr>
          <w:cantSplit/>
          <w:trHeight w:val="20"/>
          <w:jc w:val="center"/>
        </w:trPr>
        <w:tc>
          <w:tcPr>
            <w:tcW w:w="735" w:type="dxa"/>
            <w:vAlign w:val="center"/>
          </w:tcPr>
          <w:p w14:paraId="756E80F1" w14:textId="77777777" w:rsidR="00716BDE" w:rsidRDefault="00091272">
            <w:pPr>
              <w:jc w:val="center"/>
              <w:rPr>
                <w:szCs w:val="21"/>
              </w:rPr>
            </w:pPr>
            <w:r>
              <w:rPr>
                <w:rFonts w:hint="eastAsia"/>
                <w:szCs w:val="21"/>
              </w:rPr>
              <w:t>1</w:t>
            </w:r>
          </w:p>
        </w:tc>
        <w:tc>
          <w:tcPr>
            <w:tcW w:w="2477" w:type="dxa"/>
            <w:gridSpan w:val="2"/>
            <w:vAlign w:val="center"/>
          </w:tcPr>
          <w:p w14:paraId="2B558B9F" w14:textId="77777777" w:rsidR="00716BDE" w:rsidRDefault="00091272">
            <w:pPr>
              <w:jc w:val="center"/>
              <w:rPr>
                <w:szCs w:val="21"/>
              </w:rPr>
            </w:pPr>
            <w:r>
              <w:rPr>
                <w:rFonts w:hint="eastAsia"/>
                <w:szCs w:val="21"/>
              </w:rPr>
              <w:t>得奖或评优项目数量</w:t>
            </w:r>
          </w:p>
        </w:tc>
        <w:tc>
          <w:tcPr>
            <w:tcW w:w="4514" w:type="dxa"/>
            <w:vAlign w:val="center"/>
          </w:tcPr>
          <w:p w14:paraId="0BDA2629" w14:textId="77777777" w:rsidR="00716BDE" w:rsidRDefault="00716BDE">
            <w:pPr>
              <w:jc w:val="center"/>
              <w:rPr>
                <w:szCs w:val="21"/>
              </w:rPr>
            </w:pPr>
          </w:p>
        </w:tc>
        <w:tc>
          <w:tcPr>
            <w:tcW w:w="1411" w:type="dxa"/>
            <w:vAlign w:val="center"/>
          </w:tcPr>
          <w:p w14:paraId="4AF6ACBD" w14:textId="77777777" w:rsidR="00716BDE" w:rsidRDefault="00716BDE">
            <w:pPr>
              <w:jc w:val="center"/>
              <w:rPr>
                <w:szCs w:val="21"/>
              </w:rPr>
            </w:pPr>
          </w:p>
        </w:tc>
      </w:tr>
      <w:tr w:rsidR="00716BDE" w14:paraId="7D793D66" w14:textId="77777777">
        <w:trPr>
          <w:cantSplit/>
          <w:trHeight w:val="20"/>
          <w:jc w:val="center"/>
        </w:trPr>
        <w:tc>
          <w:tcPr>
            <w:tcW w:w="735" w:type="dxa"/>
            <w:vMerge w:val="restart"/>
            <w:vAlign w:val="center"/>
          </w:tcPr>
          <w:p w14:paraId="6393792B" w14:textId="77777777" w:rsidR="00716BDE" w:rsidRDefault="00091272">
            <w:pPr>
              <w:jc w:val="center"/>
              <w:rPr>
                <w:szCs w:val="21"/>
              </w:rPr>
            </w:pPr>
            <w:r>
              <w:rPr>
                <w:rFonts w:hint="eastAsia"/>
                <w:szCs w:val="21"/>
              </w:rPr>
              <w:t>2</w:t>
            </w:r>
          </w:p>
        </w:tc>
        <w:tc>
          <w:tcPr>
            <w:tcW w:w="401" w:type="dxa"/>
            <w:vMerge w:val="restart"/>
            <w:vAlign w:val="center"/>
          </w:tcPr>
          <w:p w14:paraId="2B9C54D8" w14:textId="77777777" w:rsidR="00716BDE" w:rsidRDefault="00091272">
            <w:pPr>
              <w:jc w:val="center"/>
              <w:rPr>
                <w:szCs w:val="21"/>
              </w:rPr>
            </w:pPr>
            <w:r>
              <w:rPr>
                <w:rFonts w:hint="eastAsia"/>
                <w:szCs w:val="21"/>
              </w:rPr>
              <w:t>项目</w:t>
            </w:r>
            <w:r>
              <w:rPr>
                <w:rFonts w:hint="eastAsia"/>
                <w:szCs w:val="21"/>
              </w:rPr>
              <w:t>A</w:t>
            </w:r>
          </w:p>
        </w:tc>
        <w:tc>
          <w:tcPr>
            <w:tcW w:w="2076" w:type="dxa"/>
            <w:vAlign w:val="center"/>
          </w:tcPr>
          <w:p w14:paraId="276F9D5D" w14:textId="77777777" w:rsidR="00716BDE" w:rsidRDefault="00091272">
            <w:pPr>
              <w:jc w:val="center"/>
              <w:rPr>
                <w:szCs w:val="21"/>
              </w:rPr>
            </w:pPr>
            <w:r>
              <w:rPr>
                <w:rFonts w:hint="eastAsia"/>
                <w:szCs w:val="21"/>
              </w:rPr>
              <w:t>项目名称</w:t>
            </w:r>
          </w:p>
        </w:tc>
        <w:tc>
          <w:tcPr>
            <w:tcW w:w="4514" w:type="dxa"/>
            <w:vAlign w:val="center"/>
          </w:tcPr>
          <w:p w14:paraId="7FF4C9C7" w14:textId="77777777" w:rsidR="00716BDE" w:rsidRDefault="00716BDE">
            <w:pPr>
              <w:jc w:val="center"/>
              <w:rPr>
                <w:szCs w:val="21"/>
              </w:rPr>
            </w:pPr>
          </w:p>
        </w:tc>
        <w:tc>
          <w:tcPr>
            <w:tcW w:w="1411" w:type="dxa"/>
            <w:vAlign w:val="center"/>
          </w:tcPr>
          <w:p w14:paraId="6CEDE50E" w14:textId="77777777" w:rsidR="00716BDE" w:rsidRDefault="00716BDE">
            <w:pPr>
              <w:jc w:val="center"/>
              <w:rPr>
                <w:szCs w:val="21"/>
              </w:rPr>
            </w:pPr>
          </w:p>
        </w:tc>
      </w:tr>
      <w:tr w:rsidR="00716BDE" w14:paraId="2692490E" w14:textId="77777777">
        <w:trPr>
          <w:cantSplit/>
          <w:trHeight w:val="20"/>
          <w:jc w:val="center"/>
        </w:trPr>
        <w:tc>
          <w:tcPr>
            <w:tcW w:w="735" w:type="dxa"/>
            <w:vMerge/>
            <w:vAlign w:val="center"/>
          </w:tcPr>
          <w:p w14:paraId="2F3560E0" w14:textId="77777777" w:rsidR="00716BDE" w:rsidRDefault="00716BDE">
            <w:pPr>
              <w:jc w:val="center"/>
              <w:rPr>
                <w:szCs w:val="21"/>
              </w:rPr>
            </w:pPr>
          </w:p>
        </w:tc>
        <w:tc>
          <w:tcPr>
            <w:tcW w:w="401" w:type="dxa"/>
            <w:vMerge/>
            <w:vAlign w:val="center"/>
          </w:tcPr>
          <w:p w14:paraId="2DD23DBA" w14:textId="77777777" w:rsidR="00716BDE" w:rsidRDefault="00716BDE">
            <w:pPr>
              <w:jc w:val="center"/>
              <w:rPr>
                <w:szCs w:val="21"/>
              </w:rPr>
            </w:pPr>
          </w:p>
        </w:tc>
        <w:tc>
          <w:tcPr>
            <w:tcW w:w="2076" w:type="dxa"/>
            <w:vAlign w:val="center"/>
          </w:tcPr>
          <w:p w14:paraId="7596E5EE" w14:textId="77777777" w:rsidR="00716BDE" w:rsidRDefault="00091272">
            <w:pPr>
              <w:jc w:val="center"/>
              <w:rPr>
                <w:szCs w:val="21"/>
              </w:rPr>
            </w:pPr>
            <w:r>
              <w:rPr>
                <w:rFonts w:hint="eastAsia"/>
                <w:szCs w:val="21"/>
              </w:rPr>
              <w:t>奖项名称、等级及颁发单位</w:t>
            </w:r>
          </w:p>
        </w:tc>
        <w:tc>
          <w:tcPr>
            <w:tcW w:w="4514" w:type="dxa"/>
            <w:vAlign w:val="center"/>
          </w:tcPr>
          <w:p w14:paraId="38FFC1BD" w14:textId="77777777" w:rsidR="00716BDE" w:rsidRDefault="00716BDE">
            <w:pPr>
              <w:jc w:val="center"/>
              <w:rPr>
                <w:szCs w:val="21"/>
              </w:rPr>
            </w:pPr>
          </w:p>
        </w:tc>
        <w:tc>
          <w:tcPr>
            <w:tcW w:w="1411" w:type="dxa"/>
            <w:vAlign w:val="center"/>
          </w:tcPr>
          <w:p w14:paraId="46B84740" w14:textId="77777777" w:rsidR="00716BDE" w:rsidRDefault="00091272">
            <w:pPr>
              <w:jc w:val="center"/>
              <w:rPr>
                <w:szCs w:val="21"/>
              </w:rPr>
            </w:pPr>
            <w:r>
              <w:rPr>
                <w:rFonts w:hint="eastAsia"/>
                <w:szCs w:val="21"/>
              </w:rPr>
              <w:t>提供奖项复印件</w:t>
            </w:r>
          </w:p>
        </w:tc>
      </w:tr>
      <w:tr w:rsidR="00716BDE" w14:paraId="79E67136" w14:textId="77777777">
        <w:trPr>
          <w:cantSplit/>
          <w:trHeight w:val="20"/>
          <w:jc w:val="center"/>
        </w:trPr>
        <w:tc>
          <w:tcPr>
            <w:tcW w:w="735" w:type="dxa"/>
            <w:vMerge/>
            <w:vAlign w:val="center"/>
          </w:tcPr>
          <w:p w14:paraId="550959A7" w14:textId="77777777" w:rsidR="00716BDE" w:rsidRDefault="00716BDE">
            <w:pPr>
              <w:jc w:val="center"/>
              <w:rPr>
                <w:szCs w:val="21"/>
              </w:rPr>
            </w:pPr>
          </w:p>
        </w:tc>
        <w:tc>
          <w:tcPr>
            <w:tcW w:w="401" w:type="dxa"/>
            <w:vMerge/>
            <w:vAlign w:val="center"/>
          </w:tcPr>
          <w:p w14:paraId="62C14504" w14:textId="77777777" w:rsidR="00716BDE" w:rsidRDefault="00716BDE">
            <w:pPr>
              <w:jc w:val="center"/>
              <w:rPr>
                <w:szCs w:val="21"/>
              </w:rPr>
            </w:pPr>
          </w:p>
        </w:tc>
        <w:tc>
          <w:tcPr>
            <w:tcW w:w="2076" w:type="dxa"/>
            <w:vAlign w:val="center"/>
          </w:tcPr>
          <w:p w14:paraId="2B819321" w14:textId="77777777" w:rsidR="00716BDE" w:rsidRDefault="00091272">
            <w:pPr>
              <w:jc w:val="center"/>
              <w:rPr>
                <w:szCs w:val="21"/>
              </w:rPr>
            </w:pPr>
            <w:r>
              <w:rPr>
                <w:rFonts w:hint="eastAsia"/>
                <w:szCs w:val="21"/>
              </w:rPr>
              <w:t>项目规模及性质的简要说明</w:t>
            </w:r>
          </w:p>
        </w:tc>
        <w:tc>
          <w:tcPr>
            <w:tcW w:w="4514" w:type="dxa"/>
            <w:vAlign w:val="center"/>
          </w:tcPr>
          <w:p w14:paraId="24F62950" w14:textId="77777777" w:rsidR="00716BDE" w:rsidRDefault="00716BDE">
            <w:pPr>
              <w:jc w:val="center"/>
              <w:rPr>
                <w:szCs w:val="21"/>
              </w:rPr>
            </w:pPr>
          </w:p>
        </w:tc>
        <w:tc>
          <w:tcPr>
            <w:tcW w:w="1411" w:type="dxa"/>
            <w:vAlign w:val="center"/>
          </w:tcPr>
          <w:p w14:paraId="129BB11D" w14:textId="77777777" w:rsidR="00716BDE" w:rsidRDefault="00716BDE">
            <w:pPr>
              <w:jc w:val="center"/>
              <w:rPr>
                <w:szCs w:val="21"/>
              </w:rPr>
            </w:pPr>
          </w:p>
        </w:tc>
      </w:tr>
      <w:tr w:rsidR="00716BDE" w14:paraId="300272CC" w14:textId="77777777">
        <w:trPr>
          <w:cantSplit/>
          <w:trHeight w:val="20"/>
          <w:jc w:val="center"/>
        </w:trPr>
        <w:tc>
          <w:tcPr>
            <w:tcW w:w="735" w:type="dxa"/>
            <w:vMerge w:val="restart"/>
            <w:vAlign w:val="center"/>
          </w:tcPr>
          <w:p w14:paraId="18920FFE" w14:textId="77777777" w:rsidR="00716BDE" w:rsidRDefault="00091272">
            <w:pPr>
              <w:jc w:val="center"/>
              <w:rPr>
                <w:szCs w:val="21"/>
              </w:rPr>
            </w:pPr>
            <w:r>
              <w:rPr>
                <w:rFonts w:hint="eastAsia"/>
                <w:szCs w:val="21"/>
              </w:rPr>
              <w:t>3</w:t>
            </w:r>
          </w:p>
        </w:tc>
        <w:tc>
          <w:tcPr>
            <w:tcW w:w="401" w:type="dxa"/>
            <w:vMerge w:val="restart"/>
            <w:vAlign w:val="center"/>
          </w:tcPr>
          <w:p w14:paraId="367C41FD" w14:textId="77777777" w:rsidR="00716BDE" w:rsidRDefault="00091272">
            <w:pPr>
              <w:jc w:val="center"/>
              <w:rPr>
                <w:szCs w:val="21"/>
              </w:rPr>
            </w:pPr>
            <w:r>
              <w:rPr>
                <w:rFonts w:hint="eastAsia"/>
                <w:szCs w:val="21"/>
              </w:rPr>
              <w:t>项目</w:t>
            </w:r>
            <w:r>
              <w:rPr>
                <w:rFonts w:hint="eastAsia"/>
                <w:szCs w:val="21"/>
              </w:rPr>
              <w:t>B</w:t>
            </w:r>
          </w:p>
        </w:tc>
        <w:tc>
          <w:tcPr>
            <w:tcW w:w="2076" w:type="dxa"/>
            <w:vAlign w:val="center"/>
          </w:tcPr>
          <w:p w14:paraId="57FC6206" w14:textId="77777777" w:rsidR="00716BDE" w:rsidRDefault="00091272">
            <w:pPr>
              <w:jc w:val="center"/>
              <w:rPr>
                <w:szCs w:val="21"/>
              </w:rPr>
            </w:pPr>
            <w:r>
              <w:rPr>
                <w:rFonts w:hint="eastAsia"/>
                <w:szCs w:val="21"/>
              </w:rPr>
              <w:t>项目名称</w:t>
            </w:r>
          </w:p>
        </w:tc>
        <w:tc>
          <w:tcPr>
            <w:tcW w:w="4514" w:type="dxa"/>
            <w:vAlign w:val="center"/>
          </w:tcPr>
          <w:p w14:paraId="0849553A" w14:textId="77777777" w:rsidR="00716BDE" w:rsidRDefault="00716BDE">
            <w:pPr>
              <w:jc w:val="center"/>
              <w:rPr>
                <w:szCs w:val="21"/>
              </w:rPr>
            </w:pPr>
          </w:p>
        </w:tc>
        <w:tc>
          <w:tcPr>
            <w:tcW w:w="1411" w:type="dxa"/>
            <w:vAlign w:val="center"/>
          </w:tcPr>
          <w:p w14:paraId="00574BC5" w14:textId="77777777" w:rsidR="00716BDE" w:rsidRDefault="00716BDE">
            <w:pPr>
              <w:jc w:val="center"/>
              <w:rPr>
                <w:szCs w:val="21"/>
              </w:rPr>
            </w:pPr>
          </w:p>
        </w:tc>
      </w:tr>
      <w:tr w:rsidR="00716BDE" w14:paraId="2CD28123" w14:textId="77777777">
        <w:trPr>
          <w:cantSplit/>
          <w:trHeight w:val="20"/>
          <w:jc w:val="center"/>
        </w:trPr>
        <w:tc>
          <w:tcPr>
            <w:tcW w:w="735" w:type="dxa"/>
            <w:vMerge/>
            <w:vAlign w:val="center"/>
          </w:tcPr>
          <w:p w14:paraId="68FAD8B8" w14:textId="77777777" w:rsidR="00716BDE" w:rsidRDefault="00716BDE">
            <w:pPr>
              <w:jc w:val="center"/>
              <w:rPr>
                <w:szCs w:val="21"/>
              </w:rPr>
            </w:pPr>
          </w:p>
        </w:tc>
        <w:tc>
          <w:tcPr>
            <w:tcW w:w="401" w:type="dxa"/>
            <w:vMerge/>
            <w:vAlign w:val="center"/>
          </w:tcPr>
          <w:p w14:paraId="7A59068C" w14:textId="77777777" w:rsidR="00716BDE" w:rsidRDefault="00716BDE">
            <w:pPr>
              <w:jc w:val="center"/>
              <w:rPr>
                <w:szCs w:val="21"/>
              </w:rPr>
            </w:pPr>
          </w:p>
        </w:tc>
        <w:tc>
          <w:tcPr>
            <w:tcW w:w="2076" w:type="dxa"/>
            <w:vAlign w:val="center"/>
          </w:tcPr>
          <w:p w14:paraId="445D24CA" w14:textId="77777777" w:rsidR="00716BDE" w:rsidRDefault="00091272">
            <w:pPr>
              <w:jc w:val="center"/>
              <w:rPr>
                <w:szCs w:val="21"/>
              </w:rPr>
            </w:pPr>
            <w:r>
              <w:rPr>
                <w:rFonts w:hint="eastAsia"/>
                <w:szCs w:val="21"/>
              </w:rPr>
              <w:t>奖项名称、等级及颁发单位</w:t>
            </w:r>
          </w:p>
        </w:tc>
        <w:tc>
          <w:tcPr>
            <w:tcW w:w="4514" w:type="dxa"/>
            <w:vAlign w:val="center"/>
          </w:tcPr>
          <w:p w14:paraId="44594401" w14:textId="77777777" w:rsidR="00716BDE" w:rsidRDefault="00716BDE">
            <w:pPr>
              <w:jc w:val="center"/>
              <w:rPr>
                <w:szCs w:val="21"/>
              </w:rPr>
            </w:pPr>
          </w:p>
        </w:tc>
        <w:tc>
          <w:tcPr>
            <w:tcW w:w="1411" w:type="dxa"/>
            <w:vAlign w:val="center"/>
          </w:tcPr>
          <w:p w14:paraId="2F92C669" w14:textId="77777777" w:rsidR="00716BDE" w:rsidRDefault="00091272">
            <w:pPr>
              <w:jc w:val="center"/>
              <w:rPr>
                <w:szCs w:val="21"/>
              </w:rPr>
            </w:pPr>
            <w:r>
              <w:rPr>
                <w:rFonts w:hint="eastAsia"/>
                <w:szCs w:val="21"/>
              </w:rPr>
              <w:t>提供奖项复印件</w:t>
            </w:r>
          </w:p>
        </w:tc>
      </w:tr>
      <w:tr w:rsidR="00716BDE" w14:paraId="1102F9C5" w14:textId="77777777">
        <w:trPr>
          <w:cantSplit/>
          <w:trHeight w:val="20"/>
          <w:jc w:val="center"/>
        </w:trPr>
        <w:tc>
          <w:tcPr>
            <w:tcW w:w="735" w:type="dxa"/>
            <w:vMerge/>
            <w:vAlign w:val="center"/>
          </w:tcPr>
          <w:p w14:paraId="22B0F123" w14:textId="77777777" w:rsidR="00716BDE" w:rsidRDefault="00716BDE">
            <w:pPr>
              <w:jc w:val="center"/>
              <w:rPr>
                <w:szCs w:val="21"/>
              </w:rPr>
            </w:pPr>
          </w:p>
        </w:tc>
        <w:tc>
          <w:tcPr>
            <w:tcW w:w="401" w:type="dxa"/>
            <w:vMerge/>
            <w:vAlign w:val="center"/>
          </w:tcPr>
          <w:p w14:paraId="791F81E3" w14:textId="77777777" w:rsidR="00716BDE" w:rsidRDefault="00716BDE">
            <w:pPr>
              <w:jc w:val="center"/>
              <w:rPr>
                <w:szCs w:val="21"/>
              </w:rPr>
            </w:pPr>
          </w:p>
        </w:tc>
        <w:tc>
          <w:tcPr>
            <w:tcW w:w="2076" w:type="dxa"/>
            <w:vAlign w:val="center"/>
          </w:tcPr>
          <w:p w14:paraId="48C6C7D1" w14:textId="77777777" w:rsidR="00716BDE" w:rsidRDefault="00091272">
            <w:pPr>
              <w:jc w:val="center"/>
              <w:rPr>
                <w:szCs w:val="21"/>
              </w:rPr>
            </w:pPr>
            <w:r>
              <w:rPr>
                <w:rFonts w:hint="eastAsia"/>
                <w:szCs w:val="21"/>
              </w:rPr>
              <w:t>项目规模及性质的简要说明</w:t>
            </w:r>
          </w:p>
        </w:tc>
        <w:tc>
          <w:tcPr>
            <w:tcW w:w="4514" w:type="dxa"/>
            <w:vAlign w:val="center"/>
          </w:tcPr>
          <w:p w14:paraId="0CEC7B90" w14:textId="77777777" w:rsidR="00716BDE" w:rsidRDefault="00716BDE">
            <w:pPr>
              <w:jc w:val="center"/>
              <w:rPr>
                <w:szCs w:val="21"/>
              </w:rPr>
            </w:pPr>
          </w:p>
        </w:tc>
        <w:tc>
          <w:tcPr>
            <w:tcW w:w="1411" w:type="dxa"/>
            <w:vAlign w:val="center"/>
          </w:tcPr>
          <w:p w14:paraId="674D0699" w14:textId="77777777" w:rsidR="00716BDE" w:rsidRDefault="00716BDE">
            <w:pPr>
              <w:jc w:val="center"/>
              <w:rPr>
                <w:szCs w:val="21"/>
              </w:rPr>
            </w:pPr>
          </w:p>
        </w:tc>
      </w:tr>
      <w:tr w:rsidR="00716BDE" w14:paraId="386DEB46" w14:textId="77777777">
        <w:trPr>
          <w:cantSplit/>
          <w:trHeight w:val="20"/>
          <w:jc w:val="center"/>
        </w:trPr>
        <w:tc>
          <w:tcPr>
            <w:tcW w:w="735" w:type="dxa"/>
            <w:vAlign w:val="center"/>
          </w:tcPr>
          <w:p w14:paraId="3A34BA68" w14:textId="77777777" w:rsidR="00716BDE" w:rsidRDefault="00091272">
            <w:pPr>
              <w:jc w:val="center"/>
              <w:rPr>
                <w:szCs w:val="21"/>
              </w:rPr>
            </w:pPr>
            <w:r>
              <w:rPr>
                <w:rFonts w:hint="eastAsia"/>
                <w:b/>
                <w:szCs w:val="21"/>
              </w:rPr>
              <w:t>四</w:t>
            </w:r>
          </w:p>
        </w:tc>
        <w:tc>
          <w:tcPr>
            <w:tcW w:w="6991" w:type="dxa"/>
            <w:gridSpan w:val="3"/>
            <w:vAlign w:val="center"/>
          </w:tcPr>
          <w:p w14:paraId="13DFF855" w14:textId="77777777" w:rsidR="00716BDE" w:rsidRDefault="00091272">
            <w:pPr>
              <w:rPr>
                <w:b/>
                <w:szCs w:val="21"/>
              </w:rPr>
            </w:pPr>
            <w:r>
              <w:rPr>
                <w:rFonts w:hint="eastAsia"/>
                <w:b/>
                <w:szCs w:val="21"/>
              </w:rPr>
              <w:t>企业技术力量</w:t>
            </w:r>
          </w:p>
        </w:tc>
        <w:tc>
          <w:tcPr>
            <w:tcW w:w="1411" w:type="dxa"/>
            <w:vAlign w:val="center"/>
          </w:tcPr>
          <w:p w14:paraId="12469279" w14:textId="77777777" w:rsidR="00716BDE" w:rsidRDefault="00716BDE">
            <w:pPr>
              <w:jc w:val="center"/>
              <w:rPr>
                <w:szCs w:val="21"/>
              </w:rPr>
            </w:pPr>
          </w:p>
        </w:tc>
      </w:tr>
      <w:tr w:rsidR="00716BDE" w14:paraId="74FF07DF" w14:textId="77777777">
        <w:trPr>
          <w:cantSplit/>
          <w:trHeight w:val="20"/>
          <w:jc w:val="center"/>
        </w:trPr>
        <w:tc>
          <w:tcPr>
            <w:tcW w:w="735" w:type="dxa"/>
            <w:vAlign w:val="center"/>
          </w:tcPr>
          <w:p w14:paraId="6BE7A28F" w14:textId="77777777" w:rsidR="00716BDE" w:rsidRDefault="00091272">
            <w:pPr>
              <w:jc w:val="center"/>
              <w:rPr>
                <w:szCs w:val="21"/>
              </w:rPr>
            </w:pPr>
            <w:r>
              <w:rPr>
                <w:rFonts w:hint="eastAsia"/>
                <w:szCs w:val="21"/>
              </w:rPr>
              <w:t>1</w:t>
            </w:r>
          </w:p>
        </w:tc>
        <w:tc>
          <w:tcPr>
            <w:tcW w:w="2477" w:type="dxa"/>
            <w:gridSpan w:val="2"/>
            <w:vAlign w:val="center"/>
          </w:tcPr>
          <w:p w14:paraId="305448C1" w14:textId="77777777" w:rsidR="00716BDE" w:rsidRDefault="00091272">
            <w:pPr>
              <w:jc w:val="center"/>
              <w:rPr>
                <w:szCs w:val="21"/>
              </w:rPr>
            </w:pPr>
            <w:r>
              <w:rPr>
                <w:rFonts w:hint="eastAsia"/>
                <w:szCs w:val="21"/>
              </w:rPr>
              <w:t>企业技术人员构成情况</w:t>
            </w:r>
          </w:p>
        </w:tc>
        <w:tc>
          <w:tcPr>
            <w:tcW w:w="4514" w:type="dxa"/>
            <w:vAlign w:val="center"/>
          </w:tcPr>
          <w:p w14:paraId="2C77D0E2" w14:textId="77777777" w:rsidR="00716BDE" w:rsidRDefault="00716BDE">
            <w:pPr>
              <w:jc w:val="center"/>
              <w:rPr>
                <w:szCs w:val="21"/>
              </w:rPr>
            </w:pPr>
          </w:p>
        </w:tc>
        <w:tc>
          <w:tcPr>
            <w:tcW w:w="1411" w:type="dxa"/>
            <w:vAlign w:val="center"/>
          </w:tcPr>
          <w:p w14:paraId="0B952D7F" w14:textId="77777777" w:rsidR="00716BDE" w:rsidRDefault="00716BDE">
            <w:pPr>
              <w:jc w:val="center"/>
              <w:rPr>
                <w:szCs w:val="21"/>
              </w:rPr>
            </w:pPr>
          </w:p>
        </w:tc>
      </w:tr>
      <w:tr w:rsidR="00716BDE" w14:paraId="3AB95226" w14:textId="77777777">
        <w:trPr>
          <w:cantSplit/>
          <w:trHeight w:val="20"/>
          <w:jc w:val="center"/>
        </w:trPr>
        <w:tc>
          <w:tcPr>
            <w:tcW w:w="735" w:type="dxa"/>
            <w:vAlign w:val="center"/>
          </w:tcPr>
          <w:p w14:paraId="76DDF2B0" w14:textId="77777777" w:rsidR="00716BDE" w:rsidRDefault="00091272">
            <w:pPr>
              <w:jc w:val="center"/>
              <w:rPr>
                <w:szCs w:val="21"/>
              </w:rPr>
            </w:pPr>
            <w:r>
              <w:rPr>
                <w:rFonts w:hint="eastAsia"/>
                <w:szCs w:val="21"/>
              </w:rPr>
              <w:t>2</w:t>
            </w:r>
          </w:p>
        </w:tc>
        <w:tc>
          <w:tcPr>
            <w:tcW w:w="2477" w:type="dxa"/>
            <w:gridSpan w:val="2"/>
            <w:vAlign w:val="center"/>
          </w:tcPr>
          <w:p w14:paraId="3BB453BB" w14:textId="77777777" w:rsidR="00716BDE" w:rsidRDefault="00091272">
            <w:pPr>
              <w:jc w:val="center"/>
              <w:rPr>
                <w:szCs w:val="21"/>
              </w:rPr>
            </w:pPr>
            <w:r>
              <w:rPr>
                <w:rFonts w:hint="eastAsia"/>
                <w:szCs w:val="21"/>
              </w:rPr>
              <w:t>企业专业设施、设备情况</w:t>
            </w:r>
          </w:p>
        </w:tc>
        <w:tc>
          <w:tcPr>
            <w:tcW w:w="4514" w:type="dxa"/>
            <w:vAlign w:val="center"/>
          </w:tcPr>
          <w:p w14:paraId="0FFD0846" w14:textId="77777777" w:rsidR="00716BDE" w:rsidRDefault="00716BDE">
            <w:pPr>
              <w:jc w:val="center"/>
              <w:rPr>
                <w:szCs w:val="21"/>
              </w:rPr>
            </w:pPr>
          </w:p>
        </w:tc>
        <w:tc>
          <w:tcPr>
            <w:tcW w:w="1411" w:type="dxa"/>
            <w:vAlign w:val="center"/>
          </w:tcPr>
          <w:p w14:paraId="79332903" w14:textId="77777777" w:rsidR="00716BDE" w:rsidRDefault="00716BDE">
            <w:pPr>
              <w:jc w:val="center"/>
              <w:rPr>
                <w:szCs w:val="21"/>
              </w:rPr>
            </w:pPr>
          </w:p>
        </w:tc>
      </w:tr>
      <w:tr w:rsidR="00716BDE" w14:paraId="3BA32FA1" w14:textId="77777777">
        <w:trPr>
          <w:cantSplit/>
          <w:trHeight w:val="20"/>
          <w:jc w:val="center"/>
        </w:trPr>
        <w:tc>
          <w:tcPr>
            <w:tcW w:w="735" w:type="dxa"/>
            <w:vAlign w:val="center"/>
          </w:tcPr>
          <w:p w14:paraId="72915198" w14:textId="77777777" w:rsidR="00716BDE" w:rsidRDefault="00091272">
            <w:pPr>
              <w:jc w:val="center"/>
              <w:rPr>
                <w:szCs w:val="21"/>
              </w:rPr>
            </w:pPr>
            <w:r>
              <w:rPr>
                <w:rFonts w:hint="eastAsia"/>
                <w:szCs w:val="21"/>
              </w:rPr>
              <w:t>3</w:t>
            </w:r>
          </w:p>
        </w:tc>
        <w:tc>
          <w:tcPr>
            <w:tcW w:w="2477" w:type="dxa"/>
            <w:gridSpan w:val="2"/>
            <w:vAlign w:val="center"/>
          </w:tcPr>
          <w:p w14:paraId="4BF43399" w14:textId="77777777" w:rsidR="00716BDE" w:rsidRDefault="00716BDE">
            <w:pPr>
              <w:jc w:val="center"/>
              <w:rPr>
                <w:szCs w:val="21"/>
              </w:rPr>
            </w:pPr>
          </w:p>
        </w:tc>
        <w:tc>
          <w:tcPr>
            <w:tcW w:w="4514" w:type="dxa"/>
            <w:vAlign w:val="center"/>
          </w:tcPr>
          <w:p w14:paraId="726C4653" w14:textId="77777777" w:rsidR="00716BDE" w:rsidRDefault="00716BDE">
            <w:pPr>
              <w:jc w:val="center"/>
              <w:rPr>
                <w:szCs w:val="21"/>
              </w:rPr>
            </w:pPr>
          </w:p>
        </w:tc>
        <w:tc>
          <w:tcPr>
            <w:tcW w:w="1411" w:type="dxa"/>
            <w:vAlign w:val="center"/>
          </w:tcPr>
          <w:p w14:paraId="3ED2E4E0" w14:textId="77777777" w:rsidR="00716BDE" w:rsidRDefault="00716BDE">
            <w:pPr>
              <w:jc w:val="center"/>
              <w:rPr>
                <w:szCs w:val="21"/>
              </w:rPr>
            </w:pPr>
          </w:p>
        </w:tc>
      </w:tr>
      <w:tr w:rsidR="00716BDE" w14:paraId="46BDEEB8" w14:textId="77777777">
        <w:trPr>
          <w:cantSplit/>
          <w:trHeight w:val="20"/>
          <w:jc w:val="center"/>
        </w:trPr>
        <w:tc>
          <w:tcPr>
            <w:tcW w:w="735" w:type="dxa"/>
            <w:vAlign w:val="center"/>
          </w:tcPr>
          <w:p w14:paraId="7E670D8C" w14:textId="77777777" w:rsidR="00716BDE" w:rsidRDefault="00091272">
            <w:pPr>
              <w:jc w:val="center"/>
              <w:rPr>
                <w:b/>
                <w:szCs w:val="21"/>
              </w:rPr>
            </w:pPr>
            <w:r>
              <w:rPr>
                <w:rFonts w:hint="eastAsia"/>
                <w:b/>
                <w:szCs w:val="21"/>
              </w:rPr>
              <w:t>五</w:t>
            </w:r>
          </w:p>
        </w:tc>
        <w:tc>
          <w:tcPr>
            <w:tcW w:w="6991" w:type="dxa"/>
            <w:gridSpan w:val="3"/>
            <w:vAlign w:val="center"/>
          </w:tcPr>
          <w:p w14:paraId="527FC0CC" w14:textId="77777777" w:rsidR="00716BDE" w:rsidRDefault="00091272">
            <w:pPr>
              <w:rPr>
                <w:b/>
                <w:szCs w:val="21"/>
              </w:rPr>
            </w:pPr>
            <w:r>
              <w:rPr>
                <w:rFonts w:hint="eastAsia"/>
                <w:b/>
                <w:szCs w:val="21"/>
              </w:rPr>
              <w:t>其他</w:t>
            </w:r>
            <w:r>
              <w:rPr>
                <w:rFonts w:hint="eastAsia"/>
                <w:szCs w:val="21"/>
              </w:rPr>
              <w:t>（投标人认为需补充的其他说明）</w:t>
            </w:r>
          </w:p>
        </w:tc>
        <w:tc>
          <w:tcPr>
            <w:tcW w:w="1411" w:type="dxa"/>
            <w:vAlign w:val="center"/>
          </w:tcPr>
          <w:p w14:paraId="0A144594" w14:textId="77777777" w:rsidR="00716BDE" w:rsidRDefault="00716BDE">
            <w:pPr>
              <w:jc w:val="center"/>
              <w:rPr>
                <w:szCs w:val="21"/>
              </w:rPr>
            </w:pPr>
          </w:p>
        </w:tc>
      </w:tr>
      <w:tr w:rsidR="00716BDE" w14:paraId="4F054B95" w14:textId="77777777">
        <w:trPr>
          <w:cantSplit/>
          <w:trHeight w:val="20"/>
          <w:jc w:val="center"/>
        </w:trPr>
        <w:tc>
          <w:tcPr>
            <w:tcW w:w="735" w:type="dxa"/>
            <w:vAlign w:val="center"/>
          </w:tcPr>
          <w:p w14:paraId="7F7BEC45" w14:textId="77777777" w:rsidR="00716BDE" w:rsidRDefault="00091272">
            <w:pPr>
              <w:jc w:val="center"/>
              <w:rPr>
                <w:szCs w:val="21"/>
              </w:rPr>
            </w:pPr>
            <w:r>
              <w:rPr>
                <w:rFonts w:hint="eastAsia"/>
                <w:szCs w:val="21"/>
              </w:rPr>
              <w:t>1</w:t>
            </w:r>
          </w:p>
        </w:tc>
        <w:tc>
          <w:tcPr>
            <w:tcW w:w="2477" w:type="dxa"/>
            <w:gridSpan w:val="2"/>
            <w:vAlign w:val="center"/>
          </w:tcPr>
          <w:p w14:paraId="502414B1" w14:textId="77777777" w:rsidR="00716BDE" w:rsidRDefault="00716BDE">
            <w:pPr>
              <w:jc w:val="center"/>
              <w:rPr>
                <w:szCs w:val="21"/>
              </w:rPr>
            </w:pPr>
          </w:p>
        </w:tc>
        <w:tc>
          <w:tcPr>
            <w:tcW w:w="4514" w:type="dxa"/>
            <w:vAlign w:val="center"/>
          </w:tcPr>
          <w:p w14:paraId="133AAD6F" w14:textId="77777777" w:rsidR="00716BDE" w:rsidRDefault="00716BDE">
            <w:pPr>
              <w:jc w:val="center"/>
              <w:rPr>
                <w:szCs w:val="21"/>
              </w:rPr>
            </w:pPr>
          </w:p>
        </w:tc>
        <w:tc>
          <w:tcPr>
            <w:tcW w:w="1411" w:type="dxa"/>
            <w:vAlign w:val="center"/>
          </w:tcPr>
          <w:p w14:paraId="4D1C3AB7" w14:textId="77777777" w:rsidR="00716BDE" w:rsidRDefault="00716BDE">
            <w:pPr>
              <w:jc w:val="center"/>
              <w:rPr>
                <w:szCs w:val="21"/>
              </w:rPr>
            </w:pPr>
          </w:p>
        </w:tc>
      </w:tr>
    </w:tbl>
    <w:p w14:paraId="19316973" w14:textId="77777777" w:rsidR="00716BDE" w:rsidRDefault="00091272">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17A71DD9" w14:textId="6B385081" w:rsidR="00716BDE" w:rsidRDefault="00091272">
      <w:pPr>
        <w:ind w:firstLine="420"/>
        <w:rPr>
          <w:b/>
          <w:bCs/>
        </w:rPr>
      </w:pPr>
      <w:r>
        <w:rPr>
          <w:rFonts w:hint="eastAsia"/>
          <w:b/>
          <w:bCs/>
        </w:rPr>
        <w:t>2</w:t>
      </w:r>
      <w:r>
        <w:rPr>
          <w:rFonts w:hint="eastAsia"/>
          <w:b/>
          <w:bCs/>
        </w:rPr>
        <w:t>、有关资质和获奖情况需提供证书复印件。</w:t>
      </w:r>
    </w:p>
    <w:p w14:paraId="0130C2BC" w14:textId="77777777" w:rsidR="00716BDE" w:rsidRDefault="00716BDE">
      <w:pPr>
        <w:rPr>
          <w:b/>
          <w:bCs/>
        </w:rPr>
      </w:pPr>
    </w:p>
    <w:p w14:paraId="46AB62EA" w14:textId="77777777" w:rsidR="00716BDE" w:rsidRDefault="00716BDE">
      <w:pPr>
        <w:rPr>
          <w:b/>
          <w:bCs/>
        </w:rPr>
      </w:pPr>
    </w:p>
    <w:p w14:paraId="37FE82D3" w14:textId="77777777" w:rsidR="00716BDE" w:rsidRDefault="00091272">
      <w:pPr>
        <w:rPr>
          <w:b/>
          <w:bCs/>
        </w:rPr>
      </w:pPr>
      <w:r>
        <w:rPr>
          <w:b/>
          <w:bCs/>
        </w:rPr>
        <w:br w:type="page"/>
      </w:r>
    </w:p>
    <w:p w14:paraId="39EDB976" w14:textId="77777777" w:rsidR="00716BDE" w:rsidRDefault="00091272">
      <w:pPr>
        <w:rPr>
          <w:b/>
          <w:bCs/>
        </w:rPr>
      </w:pPr>
      <w:r>
        <w:rPr>
          <w:rFonts w:ascii="仿宋_GB2312" w:eastAsia="仿宋_GB2312" w:hint="eastAsia"/>
          <w:b/>
          <w:color w:val="FF0000"/>
          <w:sz w:val="30"/>
          <w:szCs w:val="30"/>
        </w:rPr>
        <w:lastRenderedPageBreak/>
        <w:t>投标文件第二</w:t>
      </w:r>
      <w:r>
        <w:rPr>
          <w:rFonts w:ascii="仿宋_GB2312" w:eastAsia="仿宋_GB2312"/>
          <w:b/>
          <w:color w:val="FF0000"/>
          <w:sz w:val="30"/>
          <w:szCs w:val="30"/>
        </w:rPr>
        <w:t>部分</w:t>
      </w:r>
      <w:r>
        <w:rPr>
          <w:rFonts w:ascii="仿宋_GB2312" w:eastAsia="仿宋_GB2312" w:hint="eastAsia"/>
          <w:b/>
          <w:color w:val="FF0000"/>
          <w:sz w:val="30"/>
          <w:szCs w:val="30"/>
        </w:rPr>
        <w:t>：</w:t>
      </w:r>
    </w:p>
    <w:p w14:paraId="6FF0B16A" w14:textId="77777777" w:rsidR="00716BDE" w:rsidRDefault="00091272">
      <w:pPr>
        <w:pStyle w:val="30"/>
        <w:jc w:val="center"/>
        <w:rPr>
          <w:rFonts w:ascii="黑体" w:eastAsia="黑体"/>
          <w:b w:val="0"/>
          <w:sz w:val="24"/>
          <w:szCs w:val="24"/>
        </w:rPr>
      </w:pPr>
      <w:r>
        <w:rPr>
          <w:rFonts w:ascii="黑体" w:eastAsia="黑体" w:hint="eastAsia"/>
          <w:b w:val="0"/>
          <w:kern w:val="0"/>
          <w:sz w:val="24"/>
          <w:szCs w:val="24"/>
        </w:rPr>
        <w:t>一、授权委托</w:t>
      </w:r>
      <w:r>
        <w:rPr>
          <w:rFonts w:ascii="黑体" w:eastAsia="黑体" w:hint="eastAsia"/>
          <w:b w:val="0"/>
          <w:sz w:val="24"/>
          <w:szCs w:val="24"/>
        </w:rPr>
        <w:t>代理人联系方式</w:t>
      </w:r>
    </w:p>
    <w:p w14:paraId="7FD32FA2" w14:textId="77777777" w:rsidR="00716BDE" w:rsidRDefault="00091272">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63D74B11" w14:textId="77777777" w:rsidR="00716BDE" w:rsidRDefault="00091272">
      <w:pPr>
        <w:pStyle w:val="a1"/>
        <w:spacing w:line="360" w:lineRule="auto"/>
        <w:rPr>
          <w:szCs w:val="21"/>
        </w:rPr>
      </w:pPr>
      <w:r>
        <w:rPr>
          <w:rFonts w:hint="eastAsia"/>
          <w:szCs w:val="21"/>
        </w:rPr>
        <w:t>代理人无转委托权，特此委托。</w:t>
      </w:r>
    </w:p>
    <w:p w14:paraId="5567B6B2" w14:textId="77777777" w:rsidR="00716BDE" w:rsidRDefault="00716BDE">
      <w:pPr>
        <w:rPr>
          <w:szCs w:val="21"/>
        </w:rPr>
      </w:pPr>
    </w:p>
    <w:p w14:paraId="06D8BD9C" w14:textId="77777777" w:rsidR="00716BDE" w:rsidRDefault="00091272">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14:paraId="43EEAF36" w14:textId="77777777" w:rsidR="00716BDE" w:rsidRDefault="00091272">
      <w:pPr>
        <w:spacing w:line="360" w:lineRule="auto"/>
        <w:ind w:leftChars="257" w:left="540"/>
        <w:rPr>
          <w:szCs w:val="21"/>
        </w:rPr>
      </w:pPr>
      <w:r>
        <w:rPr>
          <w:rFonts w:hint="eastAsia"/>
          <w:szCs w:val="21"/>
        </w:rPr>
        <w:t>联系电话：</w:t>
      </w:r>
      <w:r>
        <w:rPr>
          <w:rFonts w:hint="eastAsia"/>
          <w:szCs w:val="21"/>
          <w:u w:val="single"/>
        </w:rPr>
        <w:t xml:space="preserve">            </w:t>
      </w:r>
      <w:r>
        <w:rPr>
          <w:rFonts w:hint="eastAsia"/>
          <w:szCs w:val="21"/>
        </w:rPr>
        <w:t xml:space="preserve">  </w:t>
      </w:r>
      <w:r>
        <w:rPr>
          <w:rFonts w:hint="eastAsia"/>
          <w:szCs w:val="21"/>
        </w:rPr>
        <w:t>手机：</w:t>
      </w:r>
      <w:r>
        <w:rPr>
          <w:rFonts w:hint="eastAsia"/>
          <w:szCs w:val="21"/>
          <w:u w:val="single"/>
        </w:rPr>
        <w:t xml:space="preserve">                   </w:t>
      </w:r>
    </w:p>
    <w:p w14:paraId="36C48488" w14:textId="77777777" w:rsidR="00716BDE" w:rsidRDefault="00091272">
      <w:pPr>
        <w:spacing w:line="360" w:lineRule="auto"/>
        <w:ind w:leftChars="257" w:left="54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2C1D2E0C" w14:textId="77777777" w:rsidR="00716BDE" w:rsidRDefault="00091272">
      <w:pPr>
        <w:spacing w:line="360" w:lineRule="auto"/>
        <w:ind w:leftChars="257" w:left="540"/>
        <w:rPr>
          <w:szCs w:val="21"/>
        </w:rPr>
      </w:pPr>
      <w:r>
        <w:rPr>
          <w:rFonts w:hint="eastAsia"/>
          <w:szCs w:val="21"/>
        </w:rPr>
        <w:t>投标人：</w:t>
      </w:r>
      <w:r>
        <w:rPr>
          <w:rFonts w:hint="eastAsia"/>
          <w:szCs w:val="21"/>
          <w:u w:val="single"/>
        </w:rPr>
        <w:t xml:space="preserve">                                         </w:t>
      </w:r>
    </w:p>
    <w:p w14:paraId="767C57A0" w14:textId="77777777" w:rsidR="00716BDE" w:rsidRDefault="00091272">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（签名或</w:t>
      </w:r>
      <w:r>
        <w:rPr>
          <w:szCs w:val="21"/>
        </w:rPr>
        <w:t>签章</w:t>
      </w:r>
      <w:r>
        <w:rPr>
          <w:rFonts w:hint="eastAsia"/>
          <w:szCs w:val="21"/>
        </w:rPr>
        <w:t>）</w:t>
      </w:r>
      <w:r>
        <w:rPr>
          <w:rFonts w:hint="eastAsia"/>
          <w:szCs w:val="21"/>
        </w:rPr>
        <w:t xml:space="preserve">  </w:t>
      </w:r>
      <w:r>
        <w:rPr>
          <w:rFonts w:hint="eastAsia"/>
          <w:szCs w:val="21"/>
        </w:rPr>
        <w:t>（公章）</w:t>
      </w:r>
    </w:p>
    <w:p w14:paraId="1B3A8A17" w14:textId="77777777" w:rsidR="00716BDE" w:rsidRDefault="00091272">
      <w:pPr>
        <w:ind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FD05CAA" w14:textId="77777777" w:rsidR="00716BDE" w:rsidRDefault="00091272">
      <w:pPr>
        <w:ind w:firstLine="420"/>
        <w:rPr>
          <w:b/>
          <w:bCs/>
        </w:rPr>
      </w:pPr>
      <w:r>
        <w:rPr>
          <w:szCs w:val="21"/>
        </w:rPr>
        <w:br w:type="page"/>
      </w:r>
    </w:p>
    <w:p w14:paraId="677FA419" w14:textId="77777777" w:rsidR="00716BDE" w:rsidRDefault="00091272">
      <w:pPr>
        <w:pStyle w:val="30"/>
        <w:jc w:val="center"/>
        <w:rPr>
          <w:rFonts w:ascii="黑体" w:eastAsia="黑体"/>
          <w:b w:val="0"/>
          <w:kern w:val="0"/>
          <w:sz w:val="24"/>
        </w:rPr>
      </w:pPr>
      <w:bookmarkStart w:id="39" w:name="_Toc100052461"/>
      <w:bookmarkStart w:id="40" w:name="_Toc101074892"/>
      <w:r>
        <w:rPr>
          <w:rFonts w:ascii="黑体" w:eastAsia="黑体" w:hint="eastAsia"/>
          <w:b w:val="0"/>
          <w:kern w:val="0"/>
          <w:sz w:val="24"/>
        </w:rPr>
        <w:lastRenderedPageBreak/>
        <w:t>二、</w:t>
      </w:r>
      <w:bookmarkEnd w:id="39"/>
      <w:bookmarkEnd w:id="40"/>
      <w:r>
        <w:rPr>
          <w:rFonts w:ascii="黑体" w:eastAsia="黑体" w:hint="eastAsia"/>
          <w:b w:val="0"/>
          <w:kern w:val="0"/>
          <w:sz w:val="24"/>
        </w:rPr>
        <w:t>工程量清单报价格式</w:t>
      </w:r>
    </w:p>
    <w:p w14:paraId="26C731B8" w14:textId="77777777" w:rsidR="00716BDE" w:rsidRDefault="00091272">
      <w:pPr>
        <w:wordWrap w:val="0"/>
        <w:jc w:val="center"/>
        <w:rPr>
          <w:rFonts w:ascii="华文新魏" w:eastAsia="华文新魏" w:hAnsi="华文新魏"/>
          <w:b/>
          <w:sz w:val="48"/>
          <w:szCs w:val="48"/>
        </w:rPr>
      </w:pPr>
      <w:bookmarkStart w:id="41" w:name="_Toc71860051"/>
      <w:bookmarkStart w:id="42" w:name="_Toc100052462"/>
      <w:bookmarkStart w:id="43" w:name="_Toc101074893"/>
      <w:bookmarkStart w:id="44" w:name="_Toc45964657"/>
      <w:bookmarkStart w:id="45" w:name="_Toc71860049"/>
      <w:bookmarkStart w:id="46" w:name="_Toc84303613"/>
      <w:bookmarkStart w:id="47" w:name="_Toc69878058"/>
      <w:bookmarkStart w:id="48" w:name="_Toc73517714"/>
      <w:bookmarkStart w:id="49" w:name="_Toc73521628"/>
      <w:bookmarkStart w:id="50" w:name="_Toc101074909"/>
      <w:bookmarkStart w:id="51" w:name="_Toc60631689"/>
      <w:bookmarkStart w:id="52" w:name="_Toc73518192"/>
      <w:bookmarkStart w:id="53" w:name="_Toc73521716"/>
      <w:bookmarkStart w:id="54" w:name="_Toc100052479"/>
      <w:bookmarkStart w:id="55" w:name="_Toc71860066"/>
      <w:r>
        <w:rPr>
          <w:rFonts w:ascii="华文新魏" w:eastAsia="华文新魏" w:hAnsi="华文新魏"/>
          <w:b/>
          <w:sz w:val="48"/>
          <w:szCs w:val="48"/>
        </w:rPr>
        <w:t>单位工程费汇总表</w:t>
      </w:r>
    </w:p>
    <w:p w14:paraId="42CB2321" w14:textId="77777777" w:rsidR="00716BDE" w:rsidRDefault="00716BDE">
      <w:pPr>
        <w:wordWrap w:val="0"/>
        <w:rPr>
          <w:rFonts w:ascii="Calibri" w:hAnsi="宋体"/>
        </w:rPr>
      </w:pPr>
    </w:p>
    <w:tbl>
      <w:tblPr>
        <w:tblW w:w="8296" w:type="dxa"/>
        <w:tblLayout w:type="fixed"/>
        <w:tblCellMar>
          <w:left w:w="0" w:type="dxa"/>
          <w:right w:w="0" w:type="dxa"/>
        </w:tblCellMar>
        <w:tblLook w:val="04A0" w:firstRow="1" w:lastRow="0" w:firstColumn="1" w:lastColumn="0" w:noHBand="0" w:noVBand="1"/>
      </w:tblPr>
      <w:tblGrid>
        <w:gridCol w:w="567"/>
        <w:gridCol w:w="5472"/>
        <w:gridCol w:w="2257"/>
      </w:tblGrid>
      <w:tr w:rsidR="00716BDE" w14:paraId="47B8C6FC" w14:textId="77777777">
        <w:trPr>
          <w:trHeight w:val="409"/>
        </w:trPr>
        <w:tc>
          <w:tcPr>
            <w:tcW w:w="6039" w:type="dxa"/>
            <w:gridSpan w:val="2"/>
            <w:tcBorders>
              <w:top w:val="nil"/>
              <w:left w:val="nil"/>
              <w:bottom w:val="nil"/>
              <w:right w:val="nil"/>
            </w:tcBorders>
            <w:tcMar>
              <w:left w:w="15" w:type="dxa"/>
              <w:right w:w="15" w:type="dxa"/>
            </w:tcMar>
            <w:vAlign w:val="center"/>
          </w:tcPr>
          <w:p w14:paraId="060F872D" w14:textId="77777777" w:rsidR="00716BDE" w:rsidRDefault="00091272">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1CC18930" w14:textId="77777777" w:rsidR="00716BDE" w:rsidRDefault="00091272">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716BDE" w14:paraId="287A97E9" w14:textId="77777777">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16B69581" w14:textId="77777777" w:rsidR="00716BDE" w:rsidRDefault="00091272">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7592352D" w14:textId="77777777" w:rsidR="00716BDE" w:rsidRDefault="00091272">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050EEBD9" w14:textId="77777777" w:rsidR="00716BDE" w:rsidRDefault="00091272">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716BDE" w14:paraId="2DB17125"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2228257" w14:textId="77777777" w:rsidR="00716BDE" w:rsidRDefault="00091272">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00EEFC08" w14:textId="77777777" w:rsidR="00716BDE" w:rsidRDefault="00091272">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6B4769C4"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5B70E74"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B4E634C" w14:textId="77777777" w:rsidR="00716BDE" w:rsidRDefault="00091272">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59441FB1" w14:textId="77777777" w:rsidR="00716BDE" w:rsidRDefault="00091272">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2580B546"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0464ACB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251AD" w14:textId="77777777" w:rsidR="00716BDE" w:rsidRDefault="00091272">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55F45C5F" w14:textId="77777777" w:rsidR="00716BDE" w:rsidRDefault="00091272">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A889263" w14:textId="77777777" w:rsidR="00716BDE" w:rsidRDefault="00716BDE">
            <w:pPr>
              <w:wordWrap w:val="0"/>
              <w:jc w:val="center"/>
              <w:rPr>
                <w:rFonts w:ascii="宋体" w:eastAsia="Arial" w:hAnsi="Arial"/>
                <w:sz w:val="18"/>
                <w:szCs w:val="18"/>
              </w:rPr>
            </w:pPr>
          </w:p>
        </w:tc>
      </w:tr>
      <w:tr w:rsidR="00716BDE" w14:paraId="261EA8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541DC24" w14:textId="77777777" w:rsidR="00716BDE" w:rsidRDefault="00091272">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6AA722BF" w14:textId="77777777" w:rsidR="00716BDE" w:rsidRDefault="00091272">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28ECF924" w14:textId="77777777" w:rsidR="00716BDE" w:rsidRDefault="00091272">
            <w:pPr>
              <w:wordWrap w:val="0"/>
              <w:jc w:val="center"/>
              <w:rPr>
                <w:rFonts w:ascii="宋体" w:eastAsia="Arial" w:hAnsi="Arial"/>
                <w:sz w:val="18"/>
                <w:szCs w:val="18"/>
              </w:rPr>
            </w:pPr>
            <w:r>
              <w:rPr>
                <w:rFonts w:ascii="Calibri" w:hAnsi="宋体"/>
                <w:color w:val="FF0000"/>
                <w:sz w:val="18"/>
                <w:szCs w:val="18"/>
              </w:rPr>
              <w:t>0</w:t>
            </w:r>
          </w:p>
        </w:tc>
      </w:tr>
      <w:tr w:rsidR="00716BDE" w14:paraId="114663FA"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12B8418" w14:textId="77777777" w:rsidR="00716BDE" w:rsidRDefault="00091272">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D773254" w14:textId="77777777" w:rsidR="00716BDE" w:rsidRDefault="00091272">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60D2C7C3"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13FE76C0"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4762305" w14:textId="77777777" w:rsidR="00716BDE" w:rsidRDefault="00091272">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532A4F4E" w14:textId="77777777" w:rsidR="00716BDE" w:rsidRDefault="00091272">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1931510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C4FE5DF"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41E6B3C" w14:textId="77777777" w:rsidR="00716BDE" w:rsidRDefault="00091272">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3E049B36" w14:textId="77777777" w:rsidR="00716BDE" w:rsidRDefault="00091272">
            <w:pPr>
              <w:wordWrap w:val="0"/>
              <w:rPr>
                <w:rFonts w:ascii="宋体" w:eastAsia="Arial" w:hAnsi="Arial"/>
                <w:sz w:val="18"/>
                <w:szCs w:val="18"/>
              </w:rPr>
            </w:pPr>
            <w:r>
              <w:rPr>
                <w:rFonts w:ascii="Calibri" w:hAnsi="宋体"/>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51C34C3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5DB195A1"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327A93"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1B9515B9" w14:textId="77777777" w:rsidR="00716BDE" w:rsidRDefault="00091272">
            <w:pPr>
              <w:wordWrap w:val="0"/>
              <w:rPr>
                <w:rFonts w:ascii="Calibri" w:hAnsi="宋体"/>
                <w:sz w:val="18"/>
                <w:szCs w:val="18"/>
              </w:rPr>
            </w:pPr>
            <w:r>
              <w:rPr>
                <w:rFonts w:ascii="Calibri" w:hAnsi="宋体" w:hint="eastAsia"/>
                <w:sz w:val="18"/>
                <w:szCs w:val="18"/>
              </w:rPr>
              <w:t>增值税</w:t>
            </w:r>
            <w:r>
              <w:rPr>
                <w:rFonts w:ascii="Calibri" w:hAnsi="宋体"/>
                <w:sz w:val="18"/>
                <w:szCs w:val="18"/>
              </w:rPr>
              <w:t>应纳税</w:t>
            </w:r>
            <w:r>
              <w:rPr>
                <w:rFonts w:ascii="Calibri" w:hAnsi="宋体" w:hint="eastAsia"/>
                <w:sz w:val="18"/>
                <w:szCs w:val="18"/>
              </w:rPr>
              <w:t>额</w:t>
            </w:r>
            <w:r>
              <w:rPr>
                <w:rFonts w:ascii="Calibri" w:hAnsi="宋体" w:hint="eastAsia"/>
                <w:sz w:val="18"/>
                <w:szCs w:val="18"/>
              </w:rPr>
              <w:t xml:space="preserve"> [(7</w:t>
            </w:r>
            <w:r>
              <w:rPr>
                <w:rFonts w:ascii="Calibri" w:hAnsi="宋体"/>
                <w:sz w:val="18"/>
                <w:szCs w:val="18"/>
              </w:rPr>
              <w:t>.1</w:t>
            </w:r>
            <w:r>
              <w:rPr>
                <w:rFonts w:ascii="Calibri" w:hAnsi="宋体" w:hint="eastAsia"/>
                <w:sz w:val="18"/>
                <w:szCs w:val="18"/>
              </w:rPr>
              <w:t>)=(5+6)</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416F1626" w14:textId="77777777" w:rsidR="00716BDE" w:rsidRDefault="00716BDE">
            <w:pPr>
              <w:wordWrap w:val="0"/>
              <w:jc w:val="right"/>
              <w:rPr>
                <w:rFonts w:ascii="Calibri" w:hAnsi="宋体"/>
                <w:sz w:val="18"/>
                <w:szCs w:val="18"/>
              </w:rPr>
            </w:pPr>
          </w:p>
        </w:tc>
      </w:tr>
      <w:tr w:rsidR="00716BDE" w14:paraId="304DB7E9"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00C63BED" w14:textId="77777777" w:rsidR="00716BDE" w:rsidRDefault="00091272">
            <w:pPr>
              <w:wordWrap w:val="0"/>
              <w:jc w:val="center"/>
              <w:rPr>
                <w:rFonts w:ascii="Calibri" w:eastAsiaTheme="minorEastAsia" w:hAnsi="Arial"/>
                <w:sz w:val="18"/>
                <w:szCs w:val="18"/>
              </w:rPr>
            </w:pPr>
            <w:r>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FF59EEE" w14:textId="77777777" w:rsidR="00716BDE" w:rsidRDefault="00091272">
            <w:pPr>
              <w:wordWrap w:val="0"/>
              <w:rPr>
                <w:rFonts w:ascii="Calibri" w:hAnsi="宋体"/>
                <w:sz w:val="18"/>
                <w:szCs w:val="18"/>
              </w:rPr>
            </w:pPr>
            <w:r>
              <w:rPr>
                <w:rFonts w:ascii="Calibri" w:hAnsi="宋体" w:hint="eastAsia"/>
                <w:sz w:val="18"/>
                <w:szCs w:val="18"/>
              </w:rPr>
              <w:t>城市</w:t>
            </w:r>
            <w:r>
              <w:rPr>
                <w:rFonts w:ascii="Calibri" w:hAnsi="宋体"/>
                <w:sz w:val="18"/>
                <w:szCs w:val="18"/>
              </w:rPr>
              <w:t>维护建设税、教育费附加及地方教育费附加</w:t>
            </w:r>
            <w:r>
              <w:rPr>
                <w:rFonts w:ascii="Calibri" w:hAnsi="宋体" w:hint="eastAsia"/>
                <w:sz w:val="18"/>
                <w:szCs w:val="18"/>
              </w:rPr>
              <w:t xml:space="preserve"> (7</w:t>
            </w:r>
            <w:r>
              <w:rPr>
                <w:rFonts w:ascii="Calibri" w:hAnsi="宋体"/>
                <w:sz w:val="18"/>
                <w:szCs w:val="18"/>
              </w:rPr>
              <w:t>.2</w:t>
            </w:r>
            <w:r>
              <w:rPr>
                <w:rFonts w:ascii="Calibri" w:hAnsi="宋体" w:hint="eastAsia"/>
                <w:sz w:val="18"/>
                <w:szCs w:val="18"/>
              </w:rPr>
              <w:t>)= (7</w:t>
            </w:r>
            <w:r>
              <w:rPr>
                <w:rFonts w:ascii="Calibri" w:hAnsi="宋体"/>
                <w:sz w:val="18"/>
                <w:szCs w:val="18"/>
              </w:rPr>
              <w:t>.1</w:t>
            </w:r>
            <w:r>
              <w:rPr>
                <w:rFonts w:ascii="Calibri" w:hAnsi="宋体" w:hint="eastAsia"/>
                <w:sz w:val="18"/>
                <w:szCs w:val="18"/>
              </w:rPr>
              <w:t>)</w:t>
            </w:r>
            <w:r>
              <w:rPr>
                <w:rFonts w:ascii="Calibri" w:hAnsi="宋体" w:hint="eastAsia"/>
                <w:sz w:val="18"/>
                <w:szCs w:val="18"/>
              </w:rPr>
              <w:t>×税金的费率</w:t>
            </w:r>
            <w:r>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1CDEF445" w14:textId="77777777" w:rsidR="00716BDE" w:rsidRDefault="00716BDE">
            <w:pPr>
              <w:wordWrap w:val="0"/>
              <w:jc w:val="right"/>
              <w:rPr>
                <w:rFonts w:ascii="Calibri" w:hAnsi="宋体"/>
                <w:sz w:val="18"/>
                <w:szCs w:val="18"/>
              </w:rPr>
            </w:pPr>
          </w:p>
        </w:tc>
      </w:tr>
      <w:tr w:rsidR="00716BDE" w14:paraId="2C62E44E"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0952C01" w14:textId="77777777" w:rsidR="00716BDE" w:rsidRDefault="00091272">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65C5EB57" w14:textId="77777777" w:rsidR="00716BDE" w:rsidRDefault="00091272">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74E265A8"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42DA0692"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8DD4AFE" w14:textId="77777777" w:rsidR="00716BDE" w:rsidRDefault="00091272">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0C92D721" w14:textId="77777777" w:rsidR="00716BDE" w:rsidRDefault="00091272">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7853D331"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7FFBDDC7" w14:textId="77777777">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13AEDF9" w14:textId="77777777" w:rsidR="00716BDE" w:rsidRDefault="00091272">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0CC8489F" w14:textId="77777777" w:rsidR="00716BDE" w:rsidRDefault="00091272">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7A96A319"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r w:rsidR="00716BDE" w14:paraId="3995EF6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C782A7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028F05"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23580AA"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E80BB8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0DD64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5E21A7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E1D20D0"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9FF6A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BA62BF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0F07B7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4BE5A6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3A3EA74"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4C5D2C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4334CF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F1BAC0B"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784D4C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266306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55C4F4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59A7B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7DE74EB"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DE49FD4"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6D45C5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0BE629CE" w14:textId="77777777" w:rsidR="00716BDE" w:rsidRDefault="00716BDE">
            <w:pPr>
              <w:wordWrap w:val="0"/>
              <w:rPr>
                <w:rFonts w:ascii="Calibri" w:eastAsia="Arial" w:hAnsi="Arial"/>
                <w:sz w:val="20"/>
                <w:szCs w:val="20"/>
              </w:rPr>
            </w:pPr>
          </w:p>
        </w:tc>
      </w:tr>
      <w:tr w:rsidR="00716BDE" w14:paraId="5CD9FB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C380DDF" w14:textId="77777777" w:rsidR="00716BDE" w:rsidRDefault="00716BD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1D790E30" w14:textId="77777777" w:rsidR="00716BDE" w:rsidRDefault="00716BD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482209AD" w14:textId="77777777" w:rsidR="00716BDE" w:rsidRDefault="00716BDE">
            <w:pPr>
              <w:wordWrap w:val="0"/>
              <w:rPr>
                <w:rFonts w:ascii="Calibri" w:eastAsia="Arial" w:hAnsi="Arial"/>
                <w:sz w:val="20"/>
                <w:szCs w:val="20"/>
              </w:rPr>
            </w:pPr>
          </w:p>
        </w:tc>
      </w:tr>
      <w:tr w:rsidR="00716BDE" w14:paraId="44D2943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186CD10"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B75AA1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C0C096F"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3D632297"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D8C878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3380A7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7F5D7C3"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D711925"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F32D106"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89A8AB"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B18B1FD"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190AC5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6DE590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B09A73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C620FF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755D5AD2"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D36738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FA691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6D9E84E6"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28C8EEC8"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9722074"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A53C6D9"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B006254"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94AC833"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7D4653"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FFA58F"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7F3CC2" w14:textId="77777777" w:rsidR="00716BDE" w:rsidRDefault="00091272">
            <w:pPr>
              <w:wordWrap w:val="0"/>
              <w:rPr>
                <w:rFonts w:ascii="宋体" w:eastAsia="Arial" w:hAnsi="Arial"/>
                <w:sz w:val="20"/>
                <w:szCs w:val="20"/>
              </w:rPr>
            </w:pPr>
            <w:r>
              <w:rPr>
                <w:rFonts w:ascii="Calibri" w:hAnsi="宋体"/>
                <w:sz w:val="20"/>
                <w:szCs w:val="20"/>
              </w:rPr>
              <w:t xml:space="preserve">　</w:t>
            </w:r>
          </w:p>
        </w:tc>
      </w:tr>
      <w:tr w:rsidR="00716BDE" w14:paraId="4E4FBA0E" w14:textId="77777777">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54EF31AE"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751C24A"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697882C" w14:textId="77777777" w:rsidR="00716BDE" w:rsidRDefault="00091272">
            <w:pPr>
              <w:wordWrap w:val="0"/>
              <w:rPr>
                <w:rFonts w:ascii="宋体" w:eastAsia="Arial" w:hAnsi="Arial"/>
                <w:sz w:val="20"/>
                <w:szCs w:val="20"/>
              </w:rPr>
            </w:pPr>
            <w:r>
              <w:rPr>
                <w:rFonts w:ascii="Calibri" w:eastAsia="Arial" w:hAnsi="Arial"/>
                <w:sz w:val="20"/>
                <w:szCs w:val="20"/>
              </w:rPr>
              <w:t xml:space="preserve"> </w:t>
            </w:r>
          </w:p>
        </w:tc>
      </w:tr>
      <w:tr w:rsidR="00716BDE" w14:paraId="21A45482" w14:textId="77777777">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3A17C28" w14:textId="77777777" w:rsidR="00716BDE" w:rsidRDefault="00091272">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524F8E7" w14:textId="77777777" w:rsidR="00716BDE" w:rsidRDefault="00091272">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366D7EC0" w14:textId="77777777" w:rsidR="00716BDE" w:rsidRDefault="00091272">
            <w:pPr>
              <w:wordWrap w:val="0"/>
              <w:jc w:val="right"/>
              <w:rPr>
                <w:rFonts w:ascii="宋体" w:eastAsia="Arial" w:hAnsi="Arial"/>
                <w:sz w:val="18"/>
                <w:szCs w:val="18"/>
              </w:rPr>
            </w:pPr>
            <w:r>
              <w:rPr>
                <w:rFonts w:ascii="Calibri" w:hAnsi="宋体"/>
                <w:sz w:val="18"/>
                <w:szCs w:val="18"/>
              </w:rPr>
              <w:t xml:space="preserve">　</w:t>
            </w:r>
          </w:p>
        </w:tc>
      </w:tr>
    </w:tbl>
    <w:p w14:paraId="384AC104" w14:textId="77777777" w:rsidR="00716BDE" w:rsidRDefault="00091272">
      <w:pPr>
        <w:adjustRightInd w:val="0"/>
        <w:snapToGrid w:val="0"/>
        <w:spacing w:line="360" w:lineRule="auto"/>
        <w:jc w:val="left"/>
        <w:rPr>
          <w:color w:val="000000" w:themeColor="text1"/>
          <w:sz w:val="30"/>
          <w:szCs w:val="30"/>
        </w:rPr>
      </w:pPr>
      <w:r>
        <w:rPr>
          <w:color w:val="000000" w:themeColor="text1"/>
          <w:sz w:val="30"/>
          <w:szCs w:val="30"/>
        </w:rPr>
        <w:t>备注：</w:t>
      </w:r>
      <w:proofErr w:type="gramStart"/>
      <w:r>
        <w:rPr>
          <w:color w:val="000000" w:themeColor="text1"/>
          <w:sz w:val="30"/>
          <w:szCs w:val="30"/>
        </w:rPr>
        <w:t>规</w:t>
      </w:r>
      <w:proofErr w:type="gramEnd"/>
      <w:r>
        <w:rPr>
          <w:color w:val="000000" w:themeColor="text1"/>
          <w:sz w:val="30"/>
          <w:szCs w:val="30"/>
        </w:rPr>
        <w:t>费、</w:t>
      </w:r>
      <w:proofErr w:type="gramStart"/>
      <w:r>
        <w:rPr>
          <w:color w:val="000000" w:themeColor="text1"/>
          <w:sz w:val="30"/>
          <w:szCs w:val="30"/>
        </w:rPr>
        <w:t>措施费请填写</w:t>
      </w:r>
      <w:proofErr w:type="gramEnd"/>
      <w:r>
        <w:rPr>
          <w:color w:val="000000" w:themeColor="text1"/>
          <w:sz w:val="30"/>
          <w:szCs w:val="30"/>
        </w:rPr>
        <w:t>为零，相关费用分摊到其他分项。</w:t>
      </w:r>
    </w:p>
    <w:p w14:paraId="26DB7C5D" w14:textId="77777777" w:rsidR="00716BDE" w:rsidRDefault="00091272">
      <w:pPr>
        <w:adjustRightInd w:val="0"/>
        <w:snapToGrid w:val="0"/>
        <w:spacing w:line="360" w:lineRule="auto"/>
        <w:jc w:val="left"/>
      </w:pPr>
      <w:r>
        <w:rPr>
          <w:color w:val="000000" w:themeColor="text1"/>
          <w:sz w:val="30"/>
          <w:szCs w:val="30"/>
        </w:rPr>
        <w:t>但</w:t>
      </w:r>
      <w:r>
        <w:rPr>
          <w:b/>
          <w:color w:val="0066FF"/>
          <w:sz w:val="30"/>
          <w:szCs w:val="30"/>
        </w:rPr>
        <w:t>税金</w:t>
      </w:r>
      <w:r>
        <w:rPr>
          <w:color w:val="000000" w:themeColor="text1"/>
          <w:sz w:val="30"/>
          <w:szCs w:val="30"/>
        </w:rPr>
        <w:t>必须列出（依据《深圳市建设工程造价管理站关于调整</w:t>
      </w:r>
      <w:r>
        <w:rPr>
          <w:color w:val="000000" w:themeColor="text1"/>
          <w:sz w:val="30"/>
          <w:szCs w:val="30"/>
        </w:rPr>
        <w:lastRenderedPageBreak/>
        <w:t>深圳市建设工程计价费率标准增值税综合应纳税费率的通知【</w:t>
      </w:r>
      <w:r>
        <w:rPr>
          <w:color w:val="000000" w:themeColor="text1"/>
          <w:sz w:val="30"/>
          <w:szCs w:val="30"/>
        </w:rPr>
        <w:t>2018</w:t>
      </w:r>
      <w:r>
        <w:rPr>
          <w:color w:val="000000" w:themeColor="text1"/>
          <w:sz w:val="30"/>
          <w:szCs w:val="30"/>
        </w:rPr>
        <w:t>】</w:t>
      </w:r>
      <w:r>
        <w:rPr>
          <w:color w:val="000000" w:themeColor="text1"/>
          <w:sz w:val="30"/>
          <w:szCs w:val="30"/>
        </w:rPr>
        <w:t>21</w:t>
      </w:r>
      <w:r>
        <w:rPr>
          <w:color w:val="000000" w:themeColor="text1"/>
          <w:sz w:val="30"/>
          <w:szCs w:val="30"/>
        </w:rPr>
        <w:t>号》，</w:t>
      </w:r>
      <w:r>
        <w:rPr>
          <w:rFonts w:hint="eastAsia"/>
          <w:color w:val="000000" w:themeColor="text1"/>
          <w:sz w:val="30"/>
          <w:szCs w:val="30"/>
        </w:rPr>
        <w:t>增值税应纳税额</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（费）</w:t>
      </w:r>
      <w:r>
        <w:rPr>
          <w:color w:val="000000" w:themeColor="text1"/>
          <w:sz w:val="30"/>
          <w:szCs w:val="30"/>
        </w:rPr>
        <w:t>率以</w:t>
      </w:r>
      <w:r>
        <w:rPr>
          <w:b/>
          <w:color w:val="FF0000"/>
          <w:sz w:val="30"/>
          <w:szCs w:val="30"/>
        </w:rPr>
        <w:t>3.14%</w:t>
      </w:r>
      <w:r>
        <w:rPr>
          <w:color w:val="000000" w:themeColor="text1"/>
          <w:sz w:val="30"/>
          <w:szCs w:val="30"/>
        </w:rPr>
        <w:t>计算，城市维护建设税、教育费附加及地方教育费附加</w:t>
      </w:r>
      <w:r>
        <w:rPr>
          <w:rFonts w:hint="eastAsia"/>
          <w:color w:val="000000" w:themeColor="text1"/>
          <w:sz w:val="30"/>
          <w:szCs w:val="30"/>
        </w:rPr>
        <w:t xml:space="preserve"> </w:t>
      </w:r>
      <w:r>
        <w:rPr>
          <w:color w:val="000000" w:themeColor="text1"/>
          <w:sz w:val="30"/>
          <w:szCs w:val="30"/>
        </w:rPr>
        <w:t>税</w:t>
      </w:r>
      <w:r>
        <w:rPr>
          <w:rFonts w:hint="eastAsia"/>
          <w:color w:val="000000" w:themeColor="text1"/>
          <w:sz w:val="30"/>
          <w:szCs w:val="30"/>
        </w:rPr>
        <w:t>（</w:t>
      </w:r>
      <w:r>
        <w:rPr>
          <w:color w:val="000000" w:themeColor="text1"/>
          <w:sz w:val="30"/>
          <w:szCs w:val="30"/>
        </w:rPr>
        <w:t>费</w:t>
      </w:r>
      <w:r>
        <w:rPr>
          <w:rFonts w:hint="eastAsia"/>
          <w:color w:val="000000" w:themeColor="text1"/>
          <w:sz w:val="30"/>
          <w:szCs w:val="30"/>
        </w:rPr>
        <w:t>）</w:t>
      </w:r>
      <w:r>
        <w:rPr>
          <w:color w:val="000000" w:themeColor="text1"/>
          <w:sz w:val="30"/>
          <w:szCs w:val="30"/>
        </w:rPr>
        <w:t>率以</w:t>
      </w:r>
      <w:r>
        <w:rPr>
          <w:b/>
          <w:color w:val="FF0000"/>
          <w:sz w:val="30"/>
          <w:szCs w:val="30"/>
        </w:rPr>
        <w:t>12%</w:t>
      </w:r>
      <w:r>
        <w:rPr>
          <w:color w:val="000000" w:themeColor="text1"/>
          <w:sz w:val="30"/>
          <w:szCs w:val="30"/>
        </w:rPr>
        <w:t>计算</w:t>
      </w:r>
      <w:r>
        <w:rPr>
          <w:rFonts w:hint="eastAsia"/>
          <w:color w:val="000000" w:themeColor="text1"/>
          <w:sz w:val="30"/>
          <w:szCs w:val="30"/>
        </w:rPr>
        <w:t>，</w:t>
      </w:r>
      <w:r>
        <w:rPr>
          <w:b/>
          <w:color w:val="FF0000"/>
          <w:sz w:val="30"/>
          <w:szCs w:val="30"/>
        </w:rPr>
        <w:t>需严格按照此</w:t>
      </w:r>
      <w:r>
        <w:rPr>
          <w:rFonts w:hint="eastAsia"/>
          <w:b/>
          <w:color w:val="FF0000"/>
          <w:sz w:val="30"/>
          <w:szCs w:val="30"/>
        </w:rPr>
        <w:t>税（费）率</w:t>
      </w:r>
      <w:r>
        <w:rPr>
          <w:b/>
          <w:color w:val="FF0000"/>
          <w:sz w:val="30"/>
          <w:szCs w:val="30"/>
        </w:rPr>
        <w:t>计算</w:t>
      </w:r>
      <w:r>
        <w:rPr>
          <w:rFonts w:hint="eastAsia"/>
          <w:b/>
          <w:color w:val="FF0000"/>
          <w:sz w:val="30"/>
          <w:szCs w:val="30"/>
        </w:rPr>
        <w:t>单位</w:t>
      </w:r>
      <w:r>
        <w:rPr>
          <w:b/>
          <w:color w:val="FF0000"/>
          <w:sz w:val="30"/>
          <w:szCs w:val="30"/>
        </w:rPr>
        <w:t>工程费</w:t>
      </w:r>
      <w:r>
        <w:rPr>
          <w:color w:val="000000" w:themeColor="text1"/>
          <w:sz w:val="30"/>
          <w:szCs w:val="30"/>
        </w:rPr>
        <w:t>）。</w:t>
      </w:r>
    </w:p>
    <w:p w14:paraId="4D3EC151" w14:textId="77777777" w:rsidR="00716BDE" w:rsidRDefault="00716BDE">
      <w:pPr>
        <w:wordWrap w:val="0"/>
        <w:spacing w:line="360" w:lineRule="auto"/>
        <w:jc w:val="left"/>
        <w:rPr>
          <w:color w:val="FF0000"/>
          <w:sz w:val="30"/>
          <w:szCs w:val="30"/>
        </w:rPr>
      </w:pPr>
    </w:p>
    <w:p w14:paraId="7B8B2FD7" w14:textId="77777777" w:rsidR="00716BDE" w:rsidRDefault="00091272">
      <w:pPr>
        <w:wordWrap w:val="0"/>
        <w:jc w:val="left"/>
        <w:rPr>
          <w:rFonts w:ascii="Calibri" w:hAnsi="宋体"/>
          <w:sz w:val="30"/>
          <w:szCs w:val="30"/>
        </w:rPr>
      </w:pPr>
      <w:r>
        <w:br w:type="page"/>
      </w:r>
    </w:p>
    <w:p w14:paraId="25B74F22" w14:textId="77777777" w:rsidR="00716BDE" w:rsidRDefault="00091272">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716BDE" w14:paraId="0494C204" w14:textId="77777777">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046380EE" w14:textId="77777777" w:rsidR="00716BDE" w:rsidRDefault="00091272">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855D910"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0753A45" w14:textId="77777777" w:rsidR="00716BDE" w:rsidRDefault="00091272">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C491B7D" w14:textId="77777777" w:rsidR="00716BDE" w:rsidRDefault="00091272">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B093FB" w14:textId="77777777" w:rsidR="00716BDE" w:rsidRDefault="00091272">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6029CA8A" w14:textId="77777777" w:rsidR="00716BDE" w:rsidRDefault="00091272">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3E4BFF7A" w14:textId="77777777" w:rsidR="00716BDE" w:rsidRDefault="00091272">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716BDE" w14:paraId="564665CD" w14:textId="77777777">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59E3CCFF" w14:textId="77777777" w:rsidR="00716BDE" w:rsidRDefault="00716BDE"/>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33C3FA9" w14:textId="77777777" w:rsidR="00716BDE" w:rsidRDefault="00716BDE"/>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962F4E3" w14:textId="77777777" w:rsidR="00716BDE" w:rsidRDefault="00716BDE"/>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34596EAC" w14:textId="77777777" w:rsidR="00716BDE" w:rsidRDefault="00716BDE"/>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F79DE4" w14:textId="77777777" w:rsidR="00716BDE" w:rsidRDefault="00716BDE"/>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77112C3" w14:textId="77777777" w:rsidR="00716BDE" w:rsidRDefault="00716BDE"/>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77E9A1FF" w14:textId="77777777" w:rsidR="00716BDE" w:rsidRDefault="00091272">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58F8A7B3" w14:textId="77777777" w:rsidR="00716BDE" w:rsidRDefault="00091272">
            <w:pPr>
              <w:wordWrap w:val="0"/>
              <w:jc w:val="center"/>
              <w:rPr>
                <w:rFonts w:ascii="宋体" w:hAnsi="宋体"/>
                <w:color w:val="000000"/>
                <w:sz w:val="20"/>
                <w:szCs w:val="20"/>
              </w:rPr>
            </w:pPr>
            <w:r>
              <w:rPr>
                <w:rFonts w:ascii="Calibri" w:hAnsi="宋体"/>
                <w:color w:val="000000"/>
                <w:sz w:val="20"/>
                <w:szCs w:val="20"/>
              </w:rPr>
              <w:t>合价</w:t>
            </w:r>
          </w:p>
        </w:tc>
      </w:tr>
      <w:tr w:rsidR="00716BDE" w14:paraId="3B5F9C80"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5BC5944"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5B95F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9EA8A7"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8B8D79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632F22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7F99A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936885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C184D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55BCFC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03BA0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04B573"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FB1CFD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8088B6"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5097AC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7B7AA7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C12607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80C27B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CE3452A"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3EBF4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83D43FC"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1660D0A"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30F0118"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A99B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C46C40"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47987E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605D2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8CC8F4F"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5E1307B"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B0D987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39E75B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11652E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0766F6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A9DCC2B"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2AE551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503AB3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969AF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AA2AF3A"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E2922B5"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253D0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EA386D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7E63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CC7306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98E59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4AD9E1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BFD6BB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C3E1E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BF26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22A7B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8891B2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EE2A04C"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72C5F3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4ED359"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70EC08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F85500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1A0F71"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6CF323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5C69C2F"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F628AFF"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27B1CE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810693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8A2202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EB84D9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5E1A2C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5C02F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CEAC99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45B753"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96A77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DA388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5C7C561"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BEC14AD"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E1DCD4"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E6F2F5E"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C2DBC1F"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96F4B1"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35CE7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63F875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E3842E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F6C5B45"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AF64E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61DC08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6B610D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78F17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D3D3D9"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72E41B"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3A5A31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46EADE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5125D1F"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8B3ED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F56F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443629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B11AF7"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264502B"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D6464A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F771FA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055B14"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83BDD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916EE6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FC56EB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0C6D9FE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D2DA0"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1FC42C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59A4BEC"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B5F53BC"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1C13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719D622"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538B62F"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B2262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DEC53E7"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49C013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FE75978"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603D29"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1755A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63E39B2"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C381A89"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5ECE7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322824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1D748C4"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E5B9FA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C08DF9A"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B76DC2D"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9E9A441"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34F3FD6"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50AFA3"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C6ED13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5CEC05"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12422658"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B0F75F3"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B2CB09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7F4502"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9872162"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018ADA1"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DC9CB3C"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1869D2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47D1A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2A57C46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EC5C66E"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45A0FE0"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E1FDAC5"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7187B9A"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14A9A1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6062158"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43A27A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60F0C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5BBCF055"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415B859"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04DF284"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95D970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77E904"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13339DB"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53F8D0E"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132DBA"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CDF1AB"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E26563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A5CDB18"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74E2F56"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7AEDC0"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FFFD417"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783B37"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84840D"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DCA9CC0"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0EC23C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360E22B"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FC5BD7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003520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A6ECCC8"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B2E069"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4457E81F"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B70CE2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1A135F6"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9FF403"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E7D3222"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6D1659D"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A33F147"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5BC284E"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E630763"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1F2CA5"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F007AF4"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079A148"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52D1B4E"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6AB120E1"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23F94866" w14:textId="77777777" w:rsidR="00716BDE" w:rsidRDefault="00716BDE">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D5B493F" w14:textId="77777777" w:rsidR="00716BDE" w:rsidRDefault="00716BDE">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215C7B6" w14:textId="77777777" w:rsidR="00716BDE" w:rsidRDefault="00716BDE">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389B5215" w14:textId="77777777" w:rsidR="00716BDE" w:rsidRDefault="00716BDE">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9A8B59D" w14:textId="77777777" w:rsidR="00716BDE" w:rsidRDefault="00716BDE">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84C148A" w14:textId="77777777" w:rsidR="00716BDE" w:rsidRDefault="00716BDE">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9BCB711"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7C7E537" w14:textId="77777777" w:rsidR="00716BDE" w:rsidRDefault="00091272">
            <w:pPr>
              <w:wordWrap w:val="0"/>
              <w:jc w:val="right"/>
              <w:rPr>
                <w:rFonts w:ascii="宋体" w:hAnsi="宋体"/>
                <w:color w:val="000000"/>
                <w:sz w:val="18"/>
                <w:szCs w:val="18"/>
              </w:rPr>
            </w:pPr>
            <w:r>
              <w:rPr>
                <w:rFonts w:ascii="Calibri" w:hAnsi="宋体"/>
                <w:color w:val="000000"/>
                <w:sz w:val="18"/>
                <w:szCs w:val="18"/>
              </w:rPr>
              <w:t xml:space="preserve"> </w:t>
            </w:r>
          </w:p>
        </w:tc>
      </w:tr>
      <w:tr w:rsidR="00716BDE" w14:paraId="725ED8D6" w14:textId="77777777">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84756E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53DD4C08"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6BBABBA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75BCD877"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8C94A6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D39723F"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6FE0A045"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1771588D"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tr w:rsidR="00716BDE" w14:paraId="53C6D3F2"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3BB16BC0" w14:textId="77777777" w:rsidR="00716BDE" w:rsidRDefault="00091272">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207F6EB5" w14:textId="77777777" w:rsidR="00716BDE" w:rsidRDefault="00091272">
            <w:pPr>
              <w:wordWrap w:val="0"/>
              <w:jc w:val="right"/>
              <w:rPr>
                <w:rFonts w:ascii="宋体" w:hAnsi="宋体"/>
                <w:color w:val="000000"/>
                <w:sz w:val="20"/>
                <w:szCs w:val="20"/>
              </w:rPr>
            </w:pPr>
            <w:r>
              <w:rPr>
                <w:rFonts w:ascii="Calibri" w:hAnsi="宋体"/>
                <w:color w:val="000000"/>
                <w:sz w:val="20"/>
                <w:szCs w:val="20"/>
              </w:rPr>
              <w:t xml:space="preserve">　</w:t>
            </w:r>
          </w:p>
        </w:tc>
      </w:tr>
      <w:tr w:rsidR="00716BDE" w14:paraId="3D870EC0" w14:textId="77777777">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0DBDBB9D" w14:textId="77777777" w:rsidR="00716BDE" w:rsidRDefault="00091272">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2D34190" w14:textId="77777777" w:rsidR="00716BDE" w:rsidRDefault="00091272">
            <w:pPr>
              <w:wordWrap w:val="0"/>
              <w:rPr>
                <w:rFonts w:ascii="宋体" w:hAnsi="宋体"/>
                <w:color w:val="000000"/>
                <w:sz w:val="20"/>
                <w:szCs w:val="20"/>
              </w:rPr>
            </w:pPr>
            <w:r>
              <w:rPr>
                <w:rFonts w:ascii="Calibri" w:hAnsi="宋体"/>
                <w:color w:val="000000"/>
                <w:sz w:val="20"/>
                <w:szCs w:val="20"/>
              </w:rPr>
              <w:t xml:space="preserve">　</w:t>
            </w:r>
          </w:p>
        </w:tc>
      </w:tr>
      <w:bookmarkEnd w:id="41"/>
      <w:bookmarkEnd w:id="42"/>
      <w:bookmarkEnd w:id="43"/>
      <w:bookmarkEnd w:id="44"/>
      <w:bookmarkEnd w:id="45"/>
      <w:bookmarkEnd w:id="46"/>
      <w:bookmarkEnd w:id="47"/>
    </w:tbl>
    <w:p w14:paraId="014DA2A3" w14:textId="77777777" w:rsidR="00716BDE" w:rsidRDefault="00716BDE">
      <w:pPr>
        <w:rPr>
          <w:sz w:val="24"/>
        </w:rPr>
      </w:pPr>
    </w:p>
    <w:p w14:paraId="1A64F440" w14:textId="77777777" w:rsidR="00716BDE" w:rsidRDefault="00716BDE">
      <w:pPr>
        <w:jc w:val="center"/>
        <w:rPr>
          <w:color w:val="FF0000"/>
        </w:rPr>
      </w:pPr>
    </w:p>
    <w:p w14:paraId="2DFAF519" w14:textId="77777777" w:rsidR="00716BDE" w:rsidRDefault="00716BDE">
      <w:pPr>
        <w:jc w:val="center"/>
        <w:rPr>
          <w:color w:val="FF0000"/>
        </w:rPr>
      </w:pPr>
    </w:p>
    <w:p w14:paraId="0F9987C1" w14:textId="77777777" w:rsidR="00716BDE" w:rsidRDefault="00716BDE">
      <w:pPr>
        <w:jc w:val="center"/>
        <w:rPr>
          <w:color w:val="FF0000"/>
        </w:rPr>
      </w:pPr>
    </w:p>
    <w:p w14:paraId="0FF9B3C5" w14:textId="77777777" w:rsidR="00716BDE" w:rsidRDefault="00091272">
      <w:pPr>
        <w:pStyle w:val="30"/>
        <w:jc w:val="center"/>
        <w:rPr>
          <w:rFonts w:ascii="黑体" w:eastAsia="黑体"/>
          <w:b w:val="0"/>
          <w:kern w:val="0"/>
          <w:sz w:val="24"/>
        </w:rPr>
      </w:pPr>
      <w:r>
        <w:rPr>
          <w:rFonts w:ascii="黑体" w:eastAsia="黑体" w:hint="eastAsia"/>
          <w:b w:val="0"/>
          <w:kern w:val="0"/>
          <w:sz w:val="24"/>
        </w:rPr>
        <w:lastRenderedPageBreak/>
        <w:t>三</w:t>
      </w:r>
      <w:r>
        <w:rPr>
          <w:rFonts w:ascii="黑体" w:eastAsia="黑体"/>
          <w:b w:val="0"/>
          <w:kern w:val="0"/>
          <w:sz w:val="24"/>
        </w:rPr>
        <w:t>、</w:t>
      </w:r>
      <w:r>
        <w:rPr>
          <w:rFonts w:ascii="黑体" w:eastAsia="黑体" w:hint="eastAsia"/>
          <w:b w:val="0"/>
          <w:kern w:val="0"/>
          <w:sz w:val="24"/>
        </w:rPr>
        <w:t>拟采用</w:t>
      </w:r>
      <w:r>
        <w:rPr>
          <w:rFonts w:ascii="黑体" w:eastAsia="黑体"/>
          <w:b w:val="0"/>
          <w:kern w:val="0"/>
          <w:sz w:val="24"/>
        </w:rPr>
        <w:t>材料品牌型号</w:t>
      </w:r>
      <w:r>
        <w:rPr>
          <w:rFonts w:ascii="黑体" w:eastAsia="黑体" w:hint="eastAsia"/>
          <w:b w:val="0"/>
          <w:kern w:val="0"/>
          <w:sz w:val="24"/>
        </w:rPr>
        <w:t>表</w:t>
      </w:r>
    </w:p>
    <w:p w14:paraId="797254AF" w14:textId="77777777" w:rsidR="00716BDE" w:rsidRDefault="00716BDE">
      <w:pPr>
        <w:autoSpaceDE w:val="0"/>
        <w:autoSpaceDN w:val="0"/>
        <w:adjustRightInd w:val="0"/>
        <w:jc w:val="center"/>
        <w:rPr>
          <w:rFonts w:ascii="华文新魏" w:eastAsia="华文新魏" w:hAnsi="MS Sans Serif" w:cstheme="minorBidi"/>
          <w:b/>
          <w:bCs/>
          <w:kern w:val="0"/>
          <w:sz w:val="48"/>
          <w:szCs w:val="46"/>
        </w:rPr>
      </w:pPr>
    </w:p>
    <w:bookmarkEnd w:id="48"/>
    <w:bookmarkEnd w:id="49"/>
    <w:bookmarkEnd w:id="50"/>
    <w:bookmarkEnd w:id="51"/>
    <w:bookmarkEnd w:id="52"/>
    <w:bookmarkEnd w:id="53"/>
    <w:bookmarkEnd w:id="54"/>
    <w:bookmarkEnd w:id="55"/>
    <w:p w14:paraId="5EC08726" w14:textId="77777777" w:rsidR="00DD4050" w:rsidRPr="000320FA" w:rsidRDefault="00DD4050" w:rsidP="00DD40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fc"/>
        <w:tblW w:w="5000" w:type="pct"/>
        <w:tblLook w:val="04A0" w:firstRow="1" w:lastRow="0" w:firstColumn="1" w:lastColumn="0" w:noHBand="0" w:noVBand="1"/>
      </w:tblPr>
      <w:tblGrid>
        <w:gridCol w:w="1090"/>
        <w:gridCol w:w="2403"/>
        <w:gridCol w:w="2405"/>
        <w:gridCol w:w="2405"/>
      </w:tblGrid>
      <w:tr w:rsidR="00DD4050" w14:paraId="46AEABED" w14:textId="77777777" w:rsidTr="0013799C">
        <w:tc>
          <w:tcPr>
            <w:tcW w:w="657" w:type="pct"/>
          </w:tcPr>
          <w:p w14:paraId="1B0DADB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序号</w:t>
            </w:r>
          </w:p>
        </w:tc>
        <w:tc>
          <w:tcPr>
            <w:tcW w:w="1447" w:type="pct"/>
          </w:tcPr>
          <w:p w14:paraId="76CE61C7"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材料名称</w:t>
            </w:r>
          </w:p>
        </w:tc>
        <w:tc>
          <w:tcPr>
            <w:tcW w:w="1448" w:type="pct"/>
          </w:tcPr>
          <w:p w14:paraId="668A0BBF"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品牌</w:t>
            </w:r>
            <w:r>
              <w:rPr>
                <w:rFonts w:ascii="宋体" w:hAnsi="宋体" w:cs="宋体" w:hint="eastAsia"/>
                <w:color w:val="000000"/>
                <w:kern w:val="0"/>
                <w:sz w:val="20"/>
                <w:szCs w:val="20"/>
              </w:rPr>
              <w:t>、</w:t>
            </w:r>
            <w:r>
              <w:rPr>
                <w:rFonts w:ascii="宋体" w:hAnsi="宋体" w:cs="宋体"/>
                <w:color w:val="000000"/>
                <w:kern w:val="0"/>
                <w:sz w:val="20"/>
                <w:szCs w:val="20"/>
              </w:rPr>
              <w:t>规格、型号</w:t>
            </w:r>
          </w:p>
        </w:tc>
        <w:tc>
          <w:tcPr>
            <w:tcW w:w="1448" w:type="pct"/>
          </w:tcPr>
          <w:p w14:paraId="58F19359" w14:textId="77777777" w:rsidR="00DD4050" w:rsidRPr="005A54F1" w:rsidRDefault="00DD4050" w:rsidP="0013799C">
            <w:pPr>
              <w:jc w:val="center"/>
              <w:rPr>
                <w:rFonts w:ascii="宋体" w:hAnsi="宋体" w:cs="宋体"/>
                <w:color w:val="000000"/>
                <w:kern w:val="0"/>
                <w:sz w:val="20"/>
                <w:szCs w:val="20"/>
              </w:rPr>
            </w:pPr>
            <w:r w:rsidRPr="005A54F1">
              <w:rPr>
                <w:rFonts w:ascii="宋体" w:hAnsi="宋体" w:cs="宋体" w:hint="eastAsia"/>
                <w:color w:val="000000"/>
                <w:kern w:val="0"/>
                <w:sz w:val="20"/>
                <w:szCs w:val="20"/>
              </w:rPr>
              <w:t>备注</w:t>
            </w:r>
          </w:p>
        </w:tc>
      </w:tr>
      <w:tr w:rsidR="00DD4050" w14:paraId="46909DD3" w14:textId="77777777" w:rsidTr="0013799C">
        <w:tc>
          <w:tcPr>
            <w:tcW w:w="657" w:type="pct"/>
          </w:tcPr>
          <w:p w14:paraId="360680D5" w14:textId="77777777" w:rsidR="00DD4050" w:rsidRDefault="00DD4050" w:rsidP="0013799C"/>
        </w:tc>
        <w:tc>
          <w:tcPr>
            <w:tcW w:w="1447" w:type="pct"/>
          </w:tcPr>
          <w:p w14:paraId="32894E23" w14:textId="77777777" w:rsidR="00DD4050" w:rsidRDefault="00DD4050" w:rsidP="0013799C"/>
        </w:tc>
        <w:tc>
          <w:tcPr>
            <w:tcW w:w="1448" w:type="pct"/>
          </w:tcPr>
          <w:p w14:paraId="588757A0" w14:textId="77777777" w:rsidR="00DD4050" w:rsidRDefault="00DD4050" w:rsidP="0013799C"/>
        </w:tc>
        <w:tc>
          <w:tcPr>
            <w:tcW w:w="1448" w:type="pct"/>
          </w:tcPr>
          <w:p w14:paraId="5B3976D5" w14:textId="77777777" w:rsidR="00DD4050" w:rsidRDefault="00DD4050" w:rsidP="0013799C"/>
        </w:tc>
      </w:tr>
      <w:tr w:rsidR="00DD4050" w14:paraId="346D5EA9" w14:textId="77777777" w:rsidTr="0013799C">
        <w:tc>
          <w:tcPr>
            <w:tcW w:w="657" w:type="pct"/>
          </w:tcPr>
          <w:p w14:paraId="35037654" w14:textId="77777777" w:rsidR="00DD4050" w:rsidRDefault="00DD4050" w:rsidP="0013799C"/>
        </w:tc>
        <w:tc>
          <w:tcPr>
            <w:tcW w:w="1447" w:type="pct"/>
          </w:tcPr>
          <w:p w14:paraId="60DF43B7" w14:textId="77777777" w:rsidR="00DD4050" w:rsidRDefault="00DD4050" w:rsidP="0013799C"/>
        </w:tc>
        <w:tc>
          <w:tcPr>
            <w:tcW w:w="1448" w:type="pct"/>
          </w:tcPr>
          <w:p w14:paraId="70359D18" w14:textId="77777777" w:rsidR="00DD4050" w:rsidRDefault="00DD4050" w:rsidP="0013799C"/>
        </w:tc>
        <w:tc>
          <w:tcPr>
            <w:tcW w:w="1448" w:type="pct"/>
          </w:tcPr>
          <w:p w14:paraId="53D884D9" w14:textId="77777777" w:rsidR="00DD4050" w:rsidRDefault="00DD4050" w:rsidP="0013799C"/>
        </w:tc>
      </w:tr>
      <w:tr w:rsidR="00DD4050" w14:paraId="4C199F45" w14:textId="77777777" w:rsidTr="0013799C">
        <w:tc>
          <w:tcPr>
            <w:tcW w:w="657" w:type="pct"/>
          </w:tcPr>
          <w:p w14:paraId="62D54D76" w14:textId="77777777" w:rsidR="00DD4050" w:rsidRDefault="00DD4050" w:rsidP="0013799C"/>
        </w:tc>
        <w:tc>
          <w:tcPr>
            <w:tcW w:w="1447" w:type="pct"/>
          </w:tcPr>
          <w:p w14:paraId="2C09A06E" w14:textId="77777777" w:rsidR="00DD4050" w:rsidRDefault="00DD4050" w:rsidP="0013799C"/>
        </w:tc>
        <w:tc>
          <w:tcPr>
            <w:tcW w:w="1448" w:type="pct"/>
          </w:tcPr>
          <w:p w14:paraId="085C5968" w14:textId="77777777" w:rsidR="00DD4050" w:rsidRDefault="00DD4050" w:rsidP="0013799C"/>
        </w:tc>
        <w:tc>
          <w:tcPr>
            <w:tcW w:w="1448" w:type="pct"/>
          </w:tcPr>
          <w:p w14:paraId="59DE9C28" w14:textId="77777777" w:rsidR="00DD4050" w:rsidRDefault="00DD4050" w:rsidP="0013799C"/>
        </w:tc>
      </w:tr>
      <w:tr w:rsidR="00DD4050" w14:paraId="2D2B1884" w14:textId="77777777" w:rsidTr="0013799C">
        <w:tc>
          <w:tcPr>
            <w:tcW w:w="657" w:type="pct"/>
          </w:tcPr>
          <w:p w14:paraId="0DFFF3C2" w14:textId="77777777" w:rsidR="00DD4050" w:rsidRDefault="00DD4050" w:rsidP="0013799C"/>
        </w:tc>
        <w:tc>
          <w:tcPr>
            <w:tcW w:w="1447" w:type="pct"/>
          </w:tcPr>
          <w:p w14:paraId="2F371D37" w14:textId="77777777" w:rsidR="00DD4050" w:rsidRDefault="00DD4050" w:rsidP="0013799C"/>
        </w:tc>
        <w:tc>
          <w:tcPr>
            <w:tcW w:w="1448" w:type="pct"/>
          </w:tcPr>
          <w:p w14:paraId="7068823F" w14:textId="77777777" w:rsidR="00DD4050" w:rsidRDefault="00DD4050" w:rsidP="0013799C"/>
        </w:tc>
        <w:tc>
          <w:tcPr>
            <w:tcW w:w="1448" w:type="pct"/>
          </w:tcPr>
          <w:p w14:paraId="74599EB9" w14:textId="77777777" w:rsidR="00DD4050" w:rsidRDefault="00DD4050" w:rsidP="0013799C"/>
        </w:tc>
      </w:tr>
      <w:tr w:rsidR="00DD4050" w14:paraId="5D9AD122" w14:textId="77777777" w:rsidTr="0013799C">
        <w:tc>
          <w:tcPr>
            <w:tcW w:w="657" w:type="pct"/>
          </w:tcPr>
          <w:p w14:paraId="69585CC9" w14:textId="77777777" w:rsidR="00DD4050" w:rsidRDefault="00DD4050" w:rsidP="0013799C"/>
        </w:tc>
        <w:tc>
          <w:tcPr>
            <w:tcW w:w="1447" w:type="pct"/>
          </w:tcPr>
          <w:p w14:paraId="7DEC8D3E" w14:textId="77777777" w:rsidR="00DD4050" w:rsidRDefault="00DD4050" w:rsidP="0013799C"/>
        </w:tc>
        <w:tc>
          <w:tcPr>
            <w:tcW w:w="1448" w:type="pct"/>
          </w:tcPr>
          <w:p w14:paraId="76F377E2" w14:textId="77777777" w:rsidR="00DD4050" w:rsidRDefault="00DD4050" w:rsidP="0013799C"/>
        </w:tc>
        <w:tc>
          <w:tcPr>
            <w:tcW w:w="1448" w:type="pct"/>
          </w:tcPr>
          <w:p w14:paraId="754B1CBF" w14:textId="77777777" w:rsidR="00DD4050" w:rsidRDefault="00DD4050" w:rsidP="0013799C"/>
        </w:tc>
      </w:tr>
      <w:tr w:rsidR="00DD4050" w14:paraId="5EFF823E" w14:textId="77777777" w:rsidTr="0013799C">
        <w:tc>
          <w:tcPr>
            <w:tcW w:w="657" w:type="pct"/>
          </w:tcPr>
          <w:p w14:paraId="1755E809" w14:textId="77777777" w:rsidR="00DD4050" w:rsidRDefault="00DD4050" w:rsidP="0013799C"/>
        </w:tc>
        <w:tc>
          <w:tcPr>
            <w:tcW w:w="1447" w:type="pct"/>
          </w:tcPr>
          <w:p w14:paraId="55B35D36" w14:textId="77777777" w:rsidR="00DD4050" w:rsidRDefault="00DD4050" w:rsidP="0013799C"/>
        </w:tc>
        <w:tc>
          <w:tcPr>
            <w:tcW w:w="1448" w:type="pct"/>
          </w:tcPr>
          <w:p w14:paraId="5D0BC671" w14:textId="77777777" w:rsidR="00DD4050" w:rsidRDefault="00DD4050" w:rsidP="0013799C"/>
        </w:tc>
        <w:tc>
          <w:tcPr>
            <w:tcW w:w="1448" w:type="pct"/>
          </w:tcPr>
          <w:p w14:paraId="27C8D77C" w14:textId="77777777" w:rsidR="00DD4050" w:rsidRDefault="00DD4050" w:rsidP="0013799C"/>
        </w:tc>
      </w:tr>
      <w:tr w:rsidR="00DD4050" w14:paraId="7BC26770" w14:textId="77777777" w:rsidTr="0013799C">
        <w:tc>
          <w:tcPr>
            <w:tcW w:w="657" w:type="pct"/>
          </w:tcPr>
          <w:p w14:paraId="0B346855" w14:textId="77777777" w:rsidR="00DD4050" w:rsidRDefault="00DD4050" w:rsidP="0013799C"/>
        </w:tc>
        <w:tc>
          <w:tcPr>
            <w:tcW w:w="1447" w:type="pct"/>
          </w:tcPr>
          <w:p w14:paraId="74933641" w14:textId="77777777" w:rsidR="00DD4050" w:rsidRDefault="00DD4050" w:rsidP="0013799C"/>
        </w:tc>
        <w:tc>
          <w:tcPr>
            <w:tcW w:w="1448" w:type="pct"/>
          </w:tcPr>
          <w:p w14:paraId="4E95505A" w14:textId="77777777" w:rsidR="00DD4050" w:rsidRDefault="00DD4050" w:rsidP="0013799C"/>
        </w:tc>
        <w:tc>
          <w:tcPr>
            <w:tcW w:w="1448" w:type="pct"/>
          </w:tcPr>
          <w:p w14:paraId="51386689" w14:textId="77777777" w:rsidR="00DD4050" w:rsidRDefault="00DD4050" w:rsidP="0013799C"/>
        </w:tc>
      </w:tr>
    </w:tbl>
    <w:p w14:paraId="6C073370" w14:textId="77777777" w:rsidR="00DD4050" w:rsidRPr="00B106E8" w:rsidRDefault="00DD4050" w:rsidP="00DD4050">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6B4D4459" w14:textId="77777777" w:rsidR="00DD4050" w:rsidRDefault="00DD4050" w:rsidP="00DD4050">
      <w:pPr>
        <w:jc w:val="left"/>
        <w:rPr>
          <w:rFonts w:ascii="仿宋" w:eastAsia="仿宋"/>
          <w:b/>
          <w:color w:val="FF0000"/>
          <w:sz w:val="30"/>
          <w:szCs w:val="30"/>
        </w:rPr>
      </w:pP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0E44037F" w14:textId="77777777" w:rsidR="00DD4050" w:rsidRPr="00B106E8" w:rsidRDefault="00DD4050" w:rsidP="00DD4050">
      <w:pPr>
        <w:jc w:val="left"/>
        <w:rPr>
          <w:rFonts w:ascii="仿宋" w:eastAsia="仿宋"/>
          <w:b/>
          <w:color w:val="FF0000"/>
          <w:sz w:val="30"/>
          <w:szCs w:val="30"/>
        </w:rPr>
      </w:pPr>
    </w:p>
    <w:p w14:paraId="6246C7AC" w14:textId="77777777" w:rsidR="00DD4050" w:rsidRPr="00351A4A" w:rsidRDefault="00DD4050" w:rsidP="00DD4050">
      <w:pPr>
        <w:jc w:val="center"/>
        <w:rPr>
          <w:color w:val="FF0000"/>
          <w:sz w:val="24"/>
        </w:rPr>
      </w:pPr>
      <w:r>
        <w:rPr>
          <w:rFonts w:hint="eastAsia"/>
          <w:color w:val="FF0000"/>
        </w:rPr>
        <w:t>其余部分</w:t>
      </w:r>
      <w:r w:rsidRPr="00351A4A">
        <w:rPr>
          <w:rFonts w:hint="eastAsia"/>
          <w:color w:val="FF0000"/>
        </w:rPr>
        <w:t>投标文件格式由投标人自定</w:t>
      </w:r>
    </w:p>
    <w:p w14:paraId="3E7DFAAC" w14:textId="77777777" w:rsidR="00716BDE" w:rsidRPr="00DD4050" w:rsidRDefault="00716BDE">
      <w:pPr>
        <w:rPr>
          <w:color w:val="FF0000"/>
          <w:sz w:val="24"/>
        </w:rPr>
      </w:pPr>
    </w:p>
    <w:p w14:paraId="0206684A" w14:textId="77777777" w:rsidR="00716BDE" w:rsidRDefault="00091272">
      <w:pPr>
        <w:pStyle w:val="20"/>
        <w:rPr>
          <w:kern w:val="2"/>
        </w:rPr>
      </w:pPr>
      <w:r>
        <w:br w:type="page"/>
      </w:r>
      <w:r>
        <w:rPr>
          <w:rFonts w:hint="eastAsia"/>
          <w:kern w:val="2"/>
        </w:rPr>
        <w:lastRenderedPageBreak/>
        <w:t>第五章  深圳大学采购履约情况反馈表</w:t>
      </w:r>
    </w:p>
    <w:p w14:paraId="4ADB7D27" w14:textId="77777777" w:rsidR="00716BDE" w:rsidRDefault="00091272">
      <w:pPr>
        <w:spacing w:line="240" w:lineRule="atLeast"/>
        <w:rPr>
          <w:rFonts w:ascii="宋体" w:hAnsi="宋体"/>
          <w:b/>
          <w:szCs w:val="21"/>
        </w:rPr>
      </w:pPr>
      <w:r>
        <w:rPr>
          <w:rFonts w:ascii="宋体" w:hAnsi="宋体" w:hint="eastAsia"/>
          <w:b/>
          <w:szCs w:val="21"/>
        </w:rPr>
        <w:t>采购单位名称：                       联系人及电话：</w:t>
      </w:r>
    </w:p>
    <w:p w14:paraId="615D29B2" w14:textId="77777777" w:rsidR="00716BDE" w:rsidRDefault="00716BDE">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16BDE" w14:paraId="1EECEDCD" w14:textId="77777777">
        <w:trPr>
          <w:trHeight w:val="450"/>
          <w:jc w:val="center"/>
        </w:trPr>
        <w:tc>
          <w:tcPr>
            <w:tcW w:w="2282" w:type="dxa"/>
            <w:gridSpan w:val="3"/>
            <w:vAlign w:val="center"/>
          </w:tcPr>
          <w:p w14:paraId="4E156B0E" w14:textId="77777777" w:rsidR="00716BDE" w:rsidRDefault="0009127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26B8C650" w14:textId="77777777" w:rsidR="00716BDE" w:rsidRDefault="00716BDE">
            <w:pPr>
              <w:spacing w:line="240" w:lineRule="atLeast"/>
              <w:jc w:val="center"/>
              <w:rPr>
                <w:rFonts w:ascii="宋体" w:hAnsi="宋体"/>
                <w:szCs w:val="21"/>
              </w:rPr>
            </w:pPr>
          </w:p>
        </w:tc>
        <w:tc>
          <w:tcPr>
            <w:tcW w:w="1980" w:type="dxa"/>
            <w:vAlign w:val="center"/>
          </w:tcPr>
          <w:p w14:paraId="199CB6D1" w14:textId="77777777" w:rsidR="00716BDE" w:rsidRDefault="0009127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2C1E3BE8" w14:textId="77777777" w:rsidR="00716BDE" w:rsidRDefault="00716BDE">
            <w:pPr>
              <w:spacing w:line="240" w:lineRule="atLeast"/>
              <w:jc w:val="center"/>
              <w:rPr>
                <w:rFonts w:ascii="宋体" w:hAnsi="宋体"/>
                <w:szCs w:val="21"/>
              </w:rPr>
            </w:pPr>
          </w:p>
        </w:tc>
      </w:tr>
      <w:tr w:rsidR="00716BDE" w14:paraId="0593260A" w14:textId="77777777">
        <w:trPr>
          <w:trHeight w:val="461"/>
          <w:jc w:val="center"/>
        </w:trPr>
        <w:tc>
          <w:tcPr>
            <w:tcW w:w="2282" w:type="dxa"/>
            <w:gridSpan w:val="3"/>
            <w:vAlign w:val="center"/>
          </w:tcPr>
          <w:p w14:paraId="026BA5FF" w14:textId="77777777" w:rsidR="00716BDE" w:rsidRDefault="0009127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6CBD6EA" w14:textId="77777777" w:rsidR="00716BDE" w:rsidRDefault="00716BDE">
            <w:pPr>
              <w:spacing w:line="240" w:lineRule="atLeast"/>
              <w:jc w:val="center"/>
              <w:rPr>
                <w:rFonts w:ascii="宋体" w:hAnsi="宋体"/>
                <w:szCs w:val="21"/>
              </w:rPr>
            </w:pPr>
          </w:p>
        </w:tc>
        <w:tc>
          <w:tcPr>
            <w:tcW w:w="1980" w:type="dxa"/>
            <w:vAlign w:val="center"/>
          </w:tcPr>
          <w:p w14:paraId="0500C075" w14:textId="77777777" w:rsidR="00716BDE" w:rsidRDefault="00091272">
            <w:pPr>
              <w:spacing w:line="240" w:lineRule="atLeast"/>
              <w:jc w:val="center"/>
              <w:rPr>
                <w:rFonts w:ascii="宋体" w:hAnsi="宋体"/>
                <w:szCs w:val="21"/>
              </w:rPr>
            </w:pPr>
            <w:r>
              <w:rPr>
                <w:rFonts w:ascii="宋体" w:hAnsi="宋体" w:hint="eastAsia"/>
                <w:szCs w:val="21"/>
              </w:rPr>
              <w:t>供应商</w:t>
            </w:r>
          </w:p>
          <w:p w14:paraId="08E3ECD9" w14:textId="77777777" w:rsidR="00716BDE" w:rsidRDefault="0009127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2B01F7FB" w14:textId="77777777" w:rsidR="00716BDE" w:rsidRDefault="00716BDE">
            <w:pPr>
              <w:spacing w:line="240" w:lineRule="atLeast"/>
              <w:jc w:val="center"/>
              <w:rPr>
                <w:rFonts w:ascii="宋体" w:hAnsi="宋体"/>
                <w:szCs w:val="21"/>
              </w:rPr>
            </w:pPr>
          </w:p>
        </w:tc>
      </w:tr>
      <w:tr w:rsidR="00716BDE" w14:paraId="53CE456B" w14:textId="77777777">
        <w:trPr>
          <w:trHeight w:val="438"/>
          <w:jc w:val="center"/>
        </w:trPr>
        <w:tc>
          <w:tcPr>
            <w:tcW w:w="2282" w:type="dxa"/>
            <w:gridSpan w:val="3"/>
            <w:vAlign w:val="center"/>
          </w:tcPr>
          <w:p w14:paraId="7926F68A" w14:textId="77777777" w:rsidR="00716BDE" w:rsidRDefault="0009127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66CD1314" w14:textId="77777777" w:rsidR="00716BDE" w:rsidRDefault="00716BDE">
            <w:pPr>
              <w:spacing w:line="240" w:lineRule="atLeast"/>
              <w:jc w:val="center"/>
              <w:rPr>
                <w:rFonts w:ascii="宋体" w:hAnsi="宋体"/>
                <w:szCs w:val="21"/>
              </w:rPr>
            </w:pPr>
          </w:p>
        </w:tc>
        <w:tc>
          <w:tcPr>
            <w:tcW w:w="1980" w:type="dxa"/>
            <w:vAlign w:val="center"/>
          </w:tcPr>
          <w:p w14:paraId="6461C559" w14:textId="77777777" w:rsidR="00716BDE" w:rsidRDefault="0009127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15DCD46E" w14:textId="77777777" w:rsidR="00716BDE" w:rsidRDefault="00091272">
            <w:pPr>
              <w:spacing w:line="240" w:lineRule="atLeast"/>
              <w:rPr>
                <w:rFonts w:ascii="宋体" w:hAnsi="宋体"/>
                <w:szCs w:val="21"/>
              </w:rPr>
            </w:pPr>
            <w:r>
              <w:rPr>
                <w:rFonts w:ascii="宋体" w:hAnsi="宋体" w:hint="eastAsia"/>
                <w:szCs w:val="21"/>
              </w:rPr>
              <w:t>自       至</w:t>
            </w:r>
          </w:p>
        </w:tc>
      </w:tr>
      <w:tr w:rsidR="00716BDE" w14:paraId="5F2845B1" w14:textId="77777777">
        <w:trPr>
          <w:trHeight w:val="544"/>
          <w:jc w:val="center"/>
        </w:trPr>
        <w:tc>
          <w:tcPr>
            <w:tcW w:w="842" w:type="dxa"/>
            <w:vMerge w:val="restart"/>
            <w:vAlign w:val="center"/>
          </w:tcPr>
          <w:p w14:paraId="2B4A0253" w14:textId="77777777" w:rsidR="00716BDE" w:rsidRDefault="0009127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147E592" w14:textId="77777777" w:rsidR="00716BDE" w:rsidRDefault="0009127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E3EED73" w14:textId="77777777" w:rsidR="00716BDE" w:rsidRDefault="0009127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6BDE" w14:paraId="6037A476" w14:textId="77777777">
        <w:trPr>
          <w:trHeight w:val="458"/>
          <w:jc w:val="center"/>
        </w:trPr>
        <w:tc>
          <w:tcPr>
            <w:tcW w:w="842" w:type="dxa"/>
            <w:vMerge/>
            <w:vAlign w:val="center"/>
          </w:tcPr>
          <w:p w14:paraId="27068D3D" w14:textId="77777777" w:rsidR="00716BDE" w:rsidRDefault="00716BDE">
            <w:pPr>
              <w:spacing w:line="240" w:lineRule="atLeast"/>
              <w:jc w:val="center"/>
              <w:rPr>
                <w:rFonts w:ascii="宋体" w:hAnsi="宋体"/>
                <w:szCs w:val="21"/>
              </w:rPr>
            </w:pPr>
          </w:p>
        </w:tc>
        <w:tc>
          <w:tcPr>
            <w:tcW w:w="720" w:type="dxa"/>
            <w:vMerge w:val="restart"/>
            <w:tcBorders>
              <w:right w:val="single" w:sz="4" w:space="0" w:color="auto"/>
            </w:tcBorders>
            <w:vAlign w:val="center"/>
          </w:tcPr>
          <w:p w14:paraId="41653341" w14:textId="77777777" w:rsidR="00716BDE" w:rsidRDefault="0009127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626C1323" w14:textId="77777777" w:rsidR="00716BDE" w:rsidRDefault="0009127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67270D57"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1F85967" w14:textId="77777777">
        <w:trPr>
          <w:trHeight w:val="458"/>
          <w:jc w:val="center"/>
        </w:trPr>
        <w:tc>
          <w:tcPr>
            <w:tcW w:w="842" w:type="dxa"/>
            <w:vMerge/>
            <w:vAlign w:val="center"/>
          </w:tcPr>
          <w:p w14:paraId="51AD253F"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7A7ACEA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457DF86" w14:textId="77777777" w:rsidR="00716BDE" w:rsidRDefault="0009127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4A26EA53"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5C2D9F68" w14:textId="77777777">
        <w:trPr>
          <w:trHeight w:val="458"/>
          <w:jc w:val="center"/>
        </w:trPr>
        <w:tc>
          <w:tcPr>
            <w:tcW w:w="842" w:type="dxa"/>
            <w:vMerge/>
            <w:vAlign w:val="center"/>
          </w:tcPr>
          <w:p w14:paraId="3F8AA9CC"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45A0C7BB"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441B3BDB" w14:textId="77777777" w:rsidR="00716BDE" w:rsidRDefault="0009127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3D4221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53CC1E" w14:textId="77777777">
        <w:trPr>
          <w:trHeight w:val="458"/>
          <w:jc w:val="center"/>
        </w:trPr>
        <w:tc>
          <w:tcPr>
            <w:tcW w:w="842" w:type="dxa"/>
            <w:vMerge/>
            <w:vAlign w:val="center"/>
          </w:tcPr>
          <w:p w14:paraId="5D492FB2"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5BB7B47A"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1938CFB" w14:textId="77777777" w:rsidR="00716BDE" w:rsidRDefault="0009127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49438C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4583594F" w14:textId="77777777">
        <w:trPr>
          <w:trHeight w:val="458"/>
          <w:jc w:val="center"/>
        </w:trPr>
        <w:tc>
          <w:tcPr>
            <w:tcW w:w="842" w:type="dxa"/>
            <w:vMerge/>
            <w:vAlign w:val="center"/>
          </w:tcPr>
          <w:p w14:paraId="3ACA64DA"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018BE3C1"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EAD0D72" w14:textId="77777777" w:rsidR="00716BDE" w:rsidRDefault="0009127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FE9C04D" w14:textId="77777777" w:rsidR="00716BDE" w:rsidRDefault="00091272">
            <w:pPr>
              <w:spacing w:line="240" w:lineRule="atLeast"/>
              <w:jc w:val="center"/>
              <w:rPr>
                <w:rFonts w:ascii="宋体" w:hAnsi="宋体"/>
                <w:szCs w:val="21"/>
              </w:rPr>
            </w:pPr>
            <w:r>
              <w:rPr>
                <w:rFonts w:ascii="宋体" w:hAnsi="宋体" w:hint="eastAsia"/>
                <w:szCs w:val="21"/>
              </w:rPr>
              <w:t xml:space="preserve"> □ 优          □ 良          □ 中           □ 差</w:t>
            </w:r>
          </w:p>
        </w:tc>
      </w:tr>
      <w:tr w:rsidR="00716BDE" w14:paraId="6E10B8BF" w14:textId="77777777">
        <w:trPr>
          <w:trHeight w:val="458"/>
          <w:jc w:val="center"/>
        </w:trPr>
        <w:tc>
          <w:tcPr>
            <w:tcW w:w="842" w:type="dxa"/>
            <w:vMerge/>
            <w:vAlign w:val="center"/>
          </w:tcPr>
          <w:p w14:paraId="5B0617F8" w14:textId="77777777" w:rsidR="00716BDE" w:rsidRDefault="00716BDE">
            <w:pPr>
              <w:spacing w:line="240" w:lineRule="atLeast"/>
              <w:jc w:val="center"/>
              <w:rPr>
                <w:rFonts w:ascii="宋体" w:hAnsi="宋体"/>
                <w:szCs w:val="21"/>
              </w:rPr>
            </w:pPr>
          </w:p>
        </w:tc>
        <w:tc>
          <w:tcPr>
            <w:tcW w:w="720" w:type="dxa"/>
            <w:vMerge/>
            <w:tcBorders>
              <w:right w:val="single" w:sz="4" w:space="0" w:color="auto"/>
            </w:tcBorders>
            <w:vAlign w:val="center"/>
          </w:tcPr>
          <w:p w14:paraId="13D270FE" w14:textId="77777777" w:rsidR="00716BDE" w:rsidRDefault="00716BDE">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B458955" w14:textId="77777777" w:rsidR="00716BDE" w:rsidRDefault="0009127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05B2392E" w14:textId="77777777" w:rsidR="00716BDE" w:rsidRDefault="00091272">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1484F23" w14:textId="77777777" w:rsidR="00716BDE" w:rsidRDefault="00091272">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16BDE" w14:paraId="2C298DC6" w14:textId="77777777">
        <w:trPr>
          <w:trHeight w:val="3261"/>
          <w:jc w:val="center"/>
        </w:trPr>
        <w:tc>
          <w:tcPr>
            <w:tcW w:w="1562" w:type="dxa"/>
            <w:gridSpan w:val="2"/>
            <w:vAlign w:val="center"/>
          </w:tcPr>
          <w:p w14:paraId="128C58B9" w14:textId="77777777" w:rsidR="00716BDE" w:rsidRDefault="0009127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2D3462E3" w14:textId="77777777" w:rsidR="00716BDE" w:rsidRDefault="00716BDE">
            <w:pPr>
              <w:spacing w:line="240" w:lineRule="atLeast"/>
              <w:rPr>
                <w:rFonts w:ascii="宋体" w:hAnsi="宋体"/>
                <w:szCs w:val="21"/>
              </w:rPr>
            </w:pPr>
          </w:p>
          <w:p w14:paraId="4DC26259" w14:textId="77777777" w:rsidR="00716BDE" w:rsidRDefault="00716BDE">
            <w:pPr>
              <w:spacing w:line="240" w:lineRule="atLeast"/>
              <w:rPr>
                <w:rFonts w:ascii="宋体" w:hAnsi="宋体"/>
                <w:szCs w:val="21"/>
              </w:rPr>
            </w:pPr>
          </w:p>
          <w:p w14:paraId="3543DFE7" w14:textId="77777777" w:rsidR="00716BDE" w:rsidRDefault="00716BDE">
            <w:pPr>
              <w:spacing w:line="240" w:lineRule="atLeast"/>
              <w:rPr>
                <w:rFonts w:ascii="宋体" w:hAnsi="宋体"/>
                <w:szCs w:val="21"/>
              </w:rPr>
            </w:pPr>
          </w:p>
          <w:p w14:paraId="07F16628" w14:textId="77777777" w:rsidR="00716BDE" w:rsidRDefault="00716BDE">
            <w:pPr>
              <w:spacing w:line="240" w:lineRule="atLeast"/>
              <w:rPr>
                <w:rFonts w:ascii="宋体" w:hAnsi="宋体"/>
                <w:szCs w:val="21"/>
              </w:rPr>
            </w:pPr>
          </w:p>
          <w:p w14:paraId="52E8B9B6" w14:textId="77777777" w:rsidR="00716BDE" w:rsidRDefault="00716BDE">
            <w:pPr>
              <w:spacing w:line="240" w:lineRule="atLeast"/>
              <w:rPr>
                <w:rFonts w:ascii="宋体" w:hAnsi="宋体"/>
                <w:szCs w:val="21"/>
              </w:rPr>
            </w:pPr>
          </w:p>
          <w:p w14:paraId="45296943" w14:textId="77777777" w:rsidR="00716BDE" w:rsidRDefault="00716BDE">
            <w:pPr>
              <w:spacing w:line="240" w:lineRule="atLeast"/>
              <w:rPr>
                <w:rFonts w:ascii="宋体" w:hAnsi="宋体"/>
                <w:szCs w:val="21"/>
              </w:rPr>
            </w:pPr>
          </w:p>
          <w:p w14:paraId="60B809A0" w14:textId="77777777" w:rsidR="00716BDE" w:rsidRDefault="00716BDE">
            <w:pPr>
              <w:spacing w:line="240" w:lineRule="atLeast"/>
              <w:rPr>
                <w:rFonts w:ascii="宋体" w:hAnsi="宋体"/>
                <w:szCs w:val="21"/>
              </w:rPr>
            </w:pPr>
          </w:p>
          <w:p w14:paraId="0F563A9C" w14:textId="77777777" w:rsidR="00716BDE" w:rsidRDefault="00716BDE">
            <w:pPr>
              <w:spacing w:line="240" w:lineRule="atLeast"/>
              <w:rPr>
                <w:rFonts w:ascii="宋体" w:hAnsi="宋体"/>
                <w:szCs w:val="21"/>
              </w:rPr>
            </w:pPr>
          </w:p>
          <w:p w14:paraId="7A133355" w14:textId="77777777" w:rsidR="00716BDE" w:rsidRDefault="00716BDE">
            <w:pPr>
              <w:spacing w:line="240" w:lineRule="atLeast"/>
              <w:rPr>
                <w:rFonts w:ascii="宋体" w:hAnsi="宋体"/>
                <w:szCs w:val="21"/>
              </w:rPr>
            </w:pPr>
          </w:p>
          <w:p w14:paraId="4DA53AB7" w14:textId="77777777" w:rsidR="00716BDE" w:rsidRDefault="00716BDE">
            <w:pPr>
              <w:spacing w:line="240" w:lineRule="atLeast"/>
              <w:rPr>
                <w:rFonts w:ascii="宋体" w:hAnsi="宋体"/>
                <w:szCs w:val="21"/>
              </w:rPr>
            </w:pPr>
          </w:p>
          <w:p w14:paraId="56CA5B9E" w14:textId="77777777" w:rsidR="00716BDE" w:rsidRDefault="00716BDE">
            <w:pPr>
              <w:spacing w:line="240" w:lineRule="atLeast"/>
              <w:rPr>
                <w:rFonts w:ascii="宋体" w:hAnsi="宋体"/>
                <w:szCs w:val="21"/>
              </w:rPr>
            </w:pPr>
          </w:p>
        </w:tc>
      </w:tr>
      <w:tr w:rsidR="00716BDE" w14:paraId="3CC92969" w14:textId="77777777">
        <w:trPr>
          <w:trHeight w:val="2510"/>
          <w:jc w:val="center"/>
        </w:trPr>
        <w:tc>
          <w:tcPr>
            <w:tcW w:w="1562" w:type="dxa"/>
            <w:gridSpan w:val="2"/>
            <w:vAlign w:val="center"/>
          </w:tcPr>
          <w:p w14:paraId="5130A272" w14:textId="77777777" w:rsidR="00716BDE" w:rsidRDefault="00091272">
            <w:pPr>
              <w:spacing w:line="240" w:lineRule="atLeast"/>
              <w:jc w:val="center"/>
              <w:rPr>
                <w:rFonts w:ascii="宋体" w:hAnsi="宋体"/>
                <w:szCs w:val="21"/>
              </w:rPr>
            </w:pPr>
            <w:r>
              <w:rPr>
                <w:rFonts w:ascii="宋体" w:hAnsi="宋体" w:hint="eastAsia"/>
                <w:szCs w:val="21"/>
              </w:rPr>
              <w:t>采购单位意见</w:t>
            </w:r>
          </w:p>
          <w:p w14:paraId="51D4CE1F" w14:textId="77777777" w:rsidR="00716BDE" w:rsidRDefault="0009127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6BF46BE0" w14:textId="77777777" w:rsidR="00716BDE" w:rsidRDefault="00716BDE">
            <w:pPr>
              <w:spacing w:line="240" w:lineRule="atLeast"/>
              <w:rPr>
                <w:rFonts w:ascii="宋体" w:hAnsi="宋体"/>
                <w:szCs w:val="21"/>
              </w:rPr>
            </w:pPr>
          </w:p>
          <w:p w14:paraId="1ADB70CE" w14:textId="77777777" w:rsidR="00716BDE" w:rsidRDefault="00716BDE">
            <w:pPr>
              <w:spacing w:line="240" w:lineRule="atLeast"/>
              <w:rPr>
                <w:rFonts w:ascii="宋体" w:hAnsi="宋体"/>
                <w:szCs w:val="21"/>
              </w:rPr>
            </w:pPr>
          </w:p>
          <w:p w14:paraId="6F834F32" w14:textId="77777777" w:rsidR="00716BDE" w:rsidRDefault="00716BDE">
            <w:pPr>
              <w:spacing w:line="240" w:lineRule="atLeast"/>
              <w:rPr>
                <w:rFonts w:ascii="宋体" w:hAnsi="宋体"/>
                <w:szCs w:val="21"/>
              </w:rPr>
            </w:pPr>
          </w:p>
          <w:p w14:paraId="1B82327E" w14:textId="77777777" w:rsidR="00716BDE" w:rsidRDefault="00091272">
            <w:pPr>
              <w:spacing w:line="240" w:lineRule="atLeast"/>
              <w:rPr>
                <w:rFonts w:ascii="宋体" w:hAnsi="宋体"/>
                <w:szCs w:val="21"/>
              </w:rPr>
            </w:pPr>
            <w:r>
              <w:rPr>
                <w:rFonts w:ascii="宋体" w:hAnsi="宋体" w:hint="eastAsia"/>
                <w:szCs w:val="21"/>
              </w:rPr>
              <w:t xml:space="preserve">                                        </w:t>
            </w:r>
          </w:p>
          <w:p w14:paraId="6CD7D307" w14:textId="77777777" w:rsidR="00716BDE" w:rsidRDefault="00716BDE">
            <w:pPr>
              <w:spacing w:line="240" w:lineRule="atLeast"/>
              <w:ind w:firstLineChars="1800" w:firstLine="3780"/>
              <w:rPr>
                <w:rFonts w:ascii="宋体" w:hAnsi="宋体"/>
                <w:szCs w:val="21"/>
              </w:rPr>
            </w:pPr>
          </w:p>
          <w:p w14:paraId="2EC7A9C8" w14:textId="77777777" w:rsidR="00716BDE" w:rsidRDefault="00091272">
            <w:pPr>
              <w:spacing w:line="240" w:lineRule="atLeast"/>
              <w:ind w:firstLineChars="1800" w:firstLine="3780"/>
              <w:rPr>
                <w:rFonts w:ascii="宋体" w:hAnsi="宋体"/>
                <w:szCs w:val="21"/>
              </w:rPr>
            </w:pPr>
            <w:r>
              <w:rPr>
                <w:rFonts w:ascii="宋体" w:hAnsi="宋体" w:hint="eastAsia"/>
                <w:szCs w:val="21"/>
              </w:rPr>
              <w:t>日期：   年   月   日</w:t>
            </w:r>
          </w:p>
        </w:tc>
      </w:tr>
    </w:tbl>
    <w:p w14:paraId="0C466D20" w14:textId="77777777" w:rsidR="00716BDE" w:rsidRDefault="00091272">
      <w:pPr>
        <w:spacing w:line="240" w:lineRule="atLeast"/>
        <w:rPr>
          <w:rFonts w:ascii="宋体" w:hAnsi="宋体"/>
          <w:szCs w:val="21"/>
        </w:rPr>
      </w:pPr>
      <w:r>
        <w:rPr>
          <w:rFonts w:ascii="宋体" w:hAnsi="宋体" w:hint="eastAsia"/>
          <w:szCs w:val="21"/>
        </w:rPr>
        <w:t>说明：</w:t>
      </w:r>
    </w:p>
    <w:p w14:paraId="04D51F26" w14:textId="77777777" w:rsidR="00716BDE" w:rsidRDefault="0009127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7F18A2F5" w14:textId="77777777" w:rsidR="00716BDE" w:rsidRDefault="00091272">
      <w:pPr>
        <w:spacing w:line="240" w:lineRule="atLeast"/>
      </w:pPr>
      <w:r>
        <w:rPr>
          <w:rFonts w:hint="eastAsia"/>
        </w:rPr>
        <w:t>2</w:t>
      </w:r>
      <w:r>
        <w:rPr>
          <w:rFonts w:hint="eastAsia"/>
        </w:rPr>
        <w:t>、履约情况评价分为优、良、中、差四个等级，请在对应的框前打“√”，然后在“具体情况说明”一栏详细说明有关情况。</w:t>
      </w:r>
    </w:p>
    <w:p w14:paraId="7440C179" w14:textId="77777777" w:rsidR="00CF29CE" w:rsidRDefault="00CF29CE" w:rsidP="00CF29CE">
      <w:pPr>
        <w:pStyle w:val="10"/>
        <w:rPr>
          <w:noProof/>
        </w:rPr>
      </w:pPr>
      <w:bookmarkStart w:id="56" w:name="OLE_LINK14"/>
      <w:bookmarkStart w:id="57" w:name="OLE_LINK17"/>
      <w:bookmarkStart w:id="58" w:name="OLE_LINK15"/>
      <w:bookmarkStart w:id="59" w:name="OLE_LINK16"/>
      <w:r>
        <w:rPr>
          <w:rFonts w:hint="eastAsia"/>
          <w:noProof/>
        </w:rPr>
        <w:lastRenderedPageBreak/>
        <w:t>第二册</w:t>
      </w:r>
      <w:r>
        <w:rPr>
          <w:rFonts w:hint="eastAsia"/>
          <w:noProof/>
        </w:rPr>
        <w:t xml:space="preserve"> </w:t>
      </w:r>
      <w:r>
        <w:rPr>
          <w:rFonts w:hint="eastAsia"/>
          <w:noProof/>
        </w:rPr>
        <w:t>通用条款（公开招标）</w:t>
      </w:r>
    </w:p>
    <w:p w14:paraId="734B3797" w14:textId="77777777" w:rsidR="00CF29CE" w:rsidRPr="007530F4" w:rsidRDefault="00CF29CE" w:rsidP="00CF29C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086C8"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45F61E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1.通用条款说明</w:t>
      </w:r>
    </w:p>
    <w:p w14:paraId="6A3C8E9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0367033"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337B235A"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60810D6" w14:textId="77777777" w:rsidR="00CF29CE" w:rsidRPr="00101E8A" w:rsidRDefault="00CF29CE" w:rsidP="00CF29C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E7A8CC0" w14:textId="77777777" w:rsidR="00CF29CE" w:rsidRPr="007530F4" w:rsidRDefault="00CF29CE" w:rsidP="00CF29C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E7685A1"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3F1503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B9E7EC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3．定义</w:t>
      </w:r>
    </w:p>
    <w:p w14:paraId="1A7298B9" w14:textId="77777777" w:rsidR="00CF29CE" w:rsidRPr="007530F4" w:rsidRDefault="00CF29CE" w:rsidP="00CF29CE">
      <w:pPr>
        <w:ind w:firstLineChars="200" w:firstLine="420"/>
        <w:rPr>
          <w:rFonts w:ascii="宋体" w:hAnsi="宋体"/>
          <w:szCs w:val="21"/>
        </w:rPr>
      </w:pPr>
      <w:r w:rsidRPr="007530F4">
        <w:rPr>
          <w:rFonts w:ascii="宋体" w:hAnsi="宋体"/>
          <w:szCs w:val="21"/>
        </w:rPr>
        <w:t>招标文件中下列术语应解释为：</w:t>
      </w:r>
    </w:p>
    <w:p w14:paraId="3959B16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40F8494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101F5EB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1E806D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FF52F4C"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3C245D1D" w14:textId="77777777" w:rsidR="00CF29CE" w:rsidRPr="000E63BF" w:rsidRDefault="00CF29CE" w:rsidP="00CF29C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A14E798" w14:textId="77777777" w:rsidR="00CF29CE"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F0585B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1E6981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 供应商责任</w:t>
      </w:r>
    </w:p>
    <w:p w14:paraId="46666F0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2BDEE8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B74977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2E3BC0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B1EFF3" w14:textId="77777777" w:rsidR="00CF29CE" w:rsidRDefault="00CF29CE" w:rsidP="00CF29C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64F241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6．联合体投标</w:t>
      </w:r>
    </w:p>
    <w:p w14:paraId="5527F532" w14:textId="77777777" w:rsidR="00CF29CE" w:rsidRPr="007530F4" w:rsidRDefault="00CF29CE" w:rsidP="00CF29C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8F66896" w14:textId="77777777" w:rsidR="00CF29CE" w:rsidRPr="007530F4" w:rsidRDefault="00CF29CE" w:rsidP="00CF29C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0173223" w14:textId="77777777" w:rsidR="00CF29CE" w:rsidRPr="007530F4" w:rsidRDefault="00CF29CE" w:rsidP="00CF29C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4EB3511"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1、具有独立承担民事责任的能力；</w:t>
      </w:r>
    </w:p>
    <w:p w14:paraId="3E5FAA89" w14:textId="77777777" w:rsidR="00CF29CE" w:rsidRPr="007530F4" w:rsidRDefault="00CF29CE" w:rsidP="00CF29CE">
      <w:pPr>
        <w:ind w:left="420" w:firstLineChars="196" w:firstLine="412"/>
        <w:rPr>
          <w:rFonts w:ascii="宋体" w:hAnsi="宋体"/>
        </w:rPr>
      </w:pPr>
      <w:r w:rsidRPr="007530F4">
        <w:rPr>
          <w:rFonts w:ascii="宋体" w:hAnsi="宋体" w:hint="eastAsia"/>
        </w:rPr>
        <w:lastRenderedPageBreak/>
        <w:t>2、有良好的商业信誉和健全的财务会计制度；</w:t>
      </w:r>
    </w:p>
    <w:p w14:paraId="771E300B"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3、具有履行合同所必需的设备和专业技术能力；</w:t>
      </w:r>
    </w:p>
    <w:p w14:paraId="5C2613E0"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4、有依法缴纳税收和社会保障资金的良好记录；</w:t>
      </w:r>
    </w:p>
    <w:p w14:paraId="3BD55835"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2A5CF4F" w14:textId="77777777" w:rsidR="00CF29CE" w:rsidRPr="007530F4" w:rsidRDefault="00CF29CE" w:rsidP="00CF29CE">
      <w:pPr>
        <w:ind w:leftChars="200" w:left="420" w:firstLineChars="196" w:firstLine="412"/>
        <w:rPr>
          <w:rFonts w:ascii="宋体" w:hAnsi="宋体"/>
        </w:rPr>
      </w:pPr>
      <w:r w:rsidRPr="007530F4">
        <w:rPr>
          <w:rFonts w:ascii="宋体" w:hAnsi="宋体" w:hint="eastAsia"/>
        </w:rPr>
        <w:t>6、法律、行政法规规定的其他条件。</w:t>
      </w:r>
    </w:p>
    <w:p w14:paraId="2E0ECC50" w14:textId="77777777" w:rsidR="00CF29CE" w:rsidRDefault="00CF29CE" w:rsidP="00CF29CE">
      <w:pPr>
        <w:ind w:firstLineChars="196" w:firstLine="412"/>
        <w:rPr>
          <w:rFonts w:ascii="宋体" w:hAnsi="宋体"/>
        </w:rPr>
      </w:pPr>
      <w:r>
        <w:rPr>
          <w:rFonts w:ascii="宋体" w:hAnsi="宋体" w:hint="eastAsia"/>
        </w:rPr>
        <w:t>（2）投标联合体各方必须有一方先行注册成深圳大学供应商；</w:t>
      </w:r>
    </w:p>
    <w:p w14:paraId="08C0DEE7" w14:textId="77777777" w:rsidR="00CF29CE" w:rsidRDefault="00CF29CE" w:rsidP="00CF29CE">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6A33F31F" w14:textId="77777777" w:rsidR="00CF29CE" w:rsidRDefault="00CF29CE" w:rsidP="00CF29C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6602D6BC"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5F4C869"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6AB91D03"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A9AF71F" w14:textId="77777777" w:rsidR="00CF29CE" w:rsidRDefault="00CF29CE" w:rsidP="00CF29C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060743D8" w14:textId="77777777" w:rsidR="00CF29CE" w:rsidRPr="007530F4" w:rsidRDefault="00CF29CE" w:rsidP="00CF29C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FC2784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28E2313"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1E46877" w14:textId="77777777" w:rsidR="00CF29CE" w:rsidRPr="007530F4" w:rsidRDefault="00CF29CE" w:rsidP="00CF29C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28891E6"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51D0EA" w14:textId="77777777" w:rsidR="00CF29CE" w:rsidRPr="007530F4" w:rsidRDefault="00CF29CE" w:rsidP="00CF29C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C868DE" w14:textId="77777777" w:rsidR="00CF29CE" w:rsidRPr="007530F4" w:rsidRDefault="00CF29CE" w:rsidP="00CF29C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86BC78A" w14:textId="77777777" w:rsidR="00CF29CE" w:rsidRPr="007530F4" w:rsidRDefault="00CF29CE" w:rsidP="00CF29C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D2F07F" w14:textId="77777777" w:rsidR="00CF29CE" w:rsidRPr="007530F4" w:rsidRDefault="00CF29CE" w:rsidP="00CF29C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7C60F92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8．投标费用</w:t>
      </w:r>
    </w:p>
    <w:p w14:paraId="2F44004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ECC526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9．踏勘现场</w:t>
      </w:r>
    </w:p>
    <w:p w14:paraId="5F83123D" w14:textId="77777777" w:rsidR="00CF29CE" w:rsidRPr="007530F4" w:rsidRDefault="00CF29CE" w:rsidP="00CF29C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5F848D" w14:textId="77777777" w:rsidR="00CF29CE" w:rsidRPr="007530F4" w:rsidRDefault="00CF29CE" w:rsidP="00CF29C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56CFF9E" w14:textId="77777777" w:rsidR="00CF29CE" w:rsidRPr="007530F4" w:rsidRDefault="00CF29CE" w:rsidP="00CF29CE">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21974DE8" w14:textId="77777777" w:rsidR="00CF29CE" w:rsidRPr="007530F4" w:rsidRDefault="00CF29CE" w:rsidP="00CF29C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44947A4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10．招标答疑</w:t>
      </w:r>
    </w:p>
    <w:p w14:paraId="0F23A3B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54CD74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4FECC924"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9ED42F1"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E2E01BA" w14:textId="77777777" w:rsidR="00CF29CE" w:rsidRDefault="00CF29CE" w:rsidP="00CF29C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04FECF" w14:textId="77777777" w:rsidR="00CF29CE" w:rsidRPr="000E63BF" w:rsidRDefault="00CF29CE" w:rsidP="00CF29CE">
      <w:pPr>
        <w:ind w:firstLineChars="196" w:firstLine="412"/>
        <w:rPr>
          <w:rFonts w:ascii="宋体" w:hAnsi="宋体"/>
        </w:rPr>
      </w:pPr>
    </w:p>
    <w:p w14:paraId="78B0148D"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16115EC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11．招标文件的编制与组成</w:t>
      </w:r>
    </w:p>
    <w:p w14:paraId="336D03EE"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83C97E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招标文件包括下列内容：</w:t>
      </w:r>
    </w:p>
    <w:p w14:paraId="479D5077"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第一册  专用条款</w:t>
      </w:r>
    </w:p>
    <w:p w14:paraId="7924B853" w14:textId="77777777" w:rsidR="00CF29CE" w:rsidRPr="007530F4" w:rsidRDefault="00CF29CE" w:rsidP="00CF29CE">
      <w:pPr>
        <w:ind w:leftChars="514" w:left="1079"/>
        <w:rPr>
          <w:rFonts w:ascii="宋体" w:hAnsi="宋体"/>
          <w:b/>
          <w:szCs w:val="21"/>
        </w:rPr>
      </w:pPr>
      <w:r w:rsidRPr="007530F4">
        <w:rPr>
          <w:rFonts w:ascii="宋体" w:hAnsi="宋体" w:hint="eastAsia"/>
          <w:b/>
          <w:szCs w:val="21"/>
        </w:rPr>
        <w:t>关键信息</w:t>
      </w:r>
    </w:p>
    <w:p w14:paraId="10C032DA"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第一章  招标公告</w:t>
      </w:r>
    </w:p>
    <w:p w14:paraId="386BA1D9"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第二章  招标项目需求</w:t>
      </w:r>
    </w:p>
    <w:p w14:paraId="142CD4B5"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6E8D330" w14:textId="77777777" w:rsidR="00CF29CE" w:rsidRPr="007530F4" w:rsidRDefault="00CF29CE" w:rsidP="00CF29C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CFA8B16" w14:textId="77777777" w:rsidR="00CF29CE" w:rsidRPr="007530F4" w:rsidRDefault="00CF29CE" w:rsidP="00CF29CE">
      <w:pPr>
        <w:ind w:leftChars="200" w:left="420" w:firstLineChars="196" w:firstLine="413"/>
        <w:rPr>
          <w:rFonts w:ascii="宋体" w:hAnsi="宋体"/>
          <w:b/>
          <w:szCs w:val="21"/>
        </w:rPr>
      </w:pPr>
      <w:r w:rsidRPr="007530F4">
        <w:rPr>
          <w:rFonts w:ascii="宋体" w:hAnsi="宋体" w:hint="eastAsia"/>
          <w:b/>
          <w:szCs w:val="21"/>
        </w:rPr>
        <w:t>第二册  通用条款</w:t>
      </w:r>
    </w:p>
    <w:p w14:paraId="32B6C31A"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8679CE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9FA34D0"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EC8D791"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A02C4DE"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574767C4"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964B26D"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71DF2D6"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2F9E385"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79A2EBF"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1002F87" w14:textId="77777777" w:rsidR="00CF29CE" w:rsidRPr="007530F4" w:rsidRDefault="00CF29CE" w:rsidP="00CF29C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F2C153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9371AF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212B89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12．招标文件的澄清</w:t>
      </w:r>
    </w:p>
    <w:p w14:paraId="43417065"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081BB37"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lastRenderedPageBreak/>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BF815BB" w14:textId="77777777" w:rsidR="00CF29CE" w:rsidRPr="007530F4" w:rsidRDefault="00CF29CE" w:rsidP="00CF29C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7667E3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2054201"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1EC1C60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AD7C894"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33696CE"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04429CA"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203F2C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850E83"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78A921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A13D97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15．投标文件的组成</w:t>
      </w:r>
    </w:p>
    <w:p w14:paraId="168AAB43" w14:textId="77777777" w:rsidR="00CF29CE" w:rsidRPr="007530F4" w:rsidRDefault="00CF29CE" w:rsidP="00CF29C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0D8D49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16．投标文件格式</w:t>
      </w:r>
    </w:p>
    <w:p w14:paraId="795FDDD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DCDB9F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17．投标货币</w:t>
      </w:r>
    </w:p>
    <w:p w14:paraId="08655D75" w14:textId="77777777" w:rsidR="00CF29CE" w:rsidRPr="007530F4" w:rsidRDefault="00CF29CE" w:rsidP="00CF29C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3BF01A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1B0688C"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7A791C3"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28FA394"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B8358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38E265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605C6DF6" w14:textId="77777777" w:rsidR="00CF29CE"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w:t>
        </w:r>
        <w:r>
          <w:rPr>
            <w:rFonts w:ascii="宋体" w:hAnsi="宋体" w:hint="eastAsia"/>
            <w:szCs w:val="21"/>
          </w:rPr>
          <w:lastRenderedPageBreak/>
          <w:t>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4F35261" w14:textId="77777777" w:rsidR="00CF29CE" w:rsidRPr="007530F4" w:rsidRDefault="00CF29CE" w:rsidP="00CF29CE">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5AC2F2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99AA652" w14:textId="77777777" w:rsidR="00CF29CE" w:rsidRPr="007530F4" w:rsidRDefault="00CF29CE" w:rsidP="00CF29C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0CEB4A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99682AB"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E1FB65B" w14:textId="77777777" w:rsidR="00CF29CE" w:rsidRPr="00B70B7F" w:rsidRDefault="00CF29CE" w:rsidP="00CF29C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1A3B1E8"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FECB38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6AFF5E5" w14:textId="77777777" w:rsidR="00CF29CE" w:rsidRPr="00B70B7F" w:rsidRDefault="00CF29CE" w:rsidP="00CF29C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17792BE2"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E9540D7"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20．投标有效期</w:t>
      </w:r>
    </w:p>
    <w:p w14:paraId="5EE533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9F0B75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2B6CA7E"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983129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46D54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157E84A"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47749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lastRenderedPageBreak/>
        <w:t>22．投标人的替代方案</w:t>
      </w:r>
    </w:p>
    <w:p w14:paraId="6F546585"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3C7905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F7FD3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69BB057E" w14:textId="77777777" w:rsidR="00CF29CE" w:rsidRPr="007530F4" w:rsidRDefault="00CF29CE" w:rsidP="00CF29C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46CEA809" w14:textId="77777777" w:rsidR="00CF29CE" w:rsidRDefault="00CF29CE" w:rsidP="00CF29C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1114561" w14:textId="77777777" w:rsidR="00CF29CE" w:rsidRPr="007530F4" w:rsidRDefault="00CF29CE" w:rsidP="00CF29C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E9F4121" w14:textId="77777777" w:rsidR="00CF29CE" w:rsidRDefault="00CF29CE" w:rsidP="00CF29C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E924CE2"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D9C3A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24．投标书的保密</w:t>
      </w:r>
    </w:p>
    <w:p w14:paraId="0D7A5243" w14:textId="77777777" w:rsidR="00CF29CE" w:rsidRPr="007530F4" w:rsidRDefault="00CF29CE" w:rsidP="00CF29CE">
      <w:pPr>
        <w:ind w:firstLineChars="196" w:firstLine="412"/>
        <w:rPr>
          <w:rFonts w:ascii="宋体" w:hAnsi="宋体"/>
        </w:rPr>
      </w:pPr>
      <w:r w:rsidRPr="007530F4">
        <w:rPr>
          <w:rFonts w:ascii="宋体" w:hAnsi="宋体" w:hint="eastAsia"/>
        </w:rPr>
        <w:t>24.1在投标文件制作完成后，所有文件必须密封完整且加盖公章。</w:t>
      </w:r>
    </w:p>
    <w:p w14:paraId="28B28A54" w14:textId="77777777" w:rsidR="00CF29CE" w:rsidRPr="00F35491" w:rsidRDefault="00CF29CE" w:rsidP="00CF29C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4717A4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706C584E"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784A984" w14:textId="77777777" w:rsidR="00CF29CE" w:rsidRPr="007530F4" w:rsidRDefault="00CF29CE" w:rsidP="00CF29C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0767E621" w14:textId="77777777" w:rsidR="00CF29CE" w:rsidRPr="007530F4" w:rsidRDefault="00CF29CE" w:rsidP="00CF29C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7F423C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26.样品的递交</w:t>
      </w:r>
    </w:p>
    <w:p w14:paraId="2C0E68EF" w14:textId="77777777" w:rsidR="00CF29CE" w:rsidRPr="007530F4" w:rsidRDefault="00CF29CE" w:rsidP="00CF29C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3FDC5D29" w14:textId="77777777" w:rsidR="00CF29CE" w:rsidRDefault="00CF29CE" w:rsidP="00CF29C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03EEBA8D" w14:textId="77777777" w:rsidR="00CF29CE" w:rsidRDefault="00CF29CE" w:rsidP="00CF29C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8775FBA" w14:textId="77777777" w:rsidR="00CF29CE" w:rsidRDefault="00CF29CE" w:rsidP="00CF29C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16A05EBB" w14:textId="77777777" w:rsidR="00CF29CE" w:rsidRDefault="00CF29CE" w:rsidP="00CF29C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15EDEAA" w14:textId="77777777" w:rsidR="00CF29CE" w:rsidRDefault="00CF29CE" w:rsidP="00CF29C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4F90D21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1D9586A"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A217EA0"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w:t>
      </w:r>
      <w:r>
        <w:rPr>
          <w:rFonts w:ascii="宋体" w:hAnsi="宋体" w:cs="宋体" w:hint="eastAsia"/>
          <w:kern w:val="0"/>
          <w:szCs w:val="18"/>
        </w:rPr>
        <w:lastRenderedPageBreak/>
        <w:t>上注明。</w:t>
      </w:r>
    </w:p>
    <w:p w14:paraId="420388BC"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CA15F25"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75CBC43D" w14:textId="77777777" w:rsidR="00CF29CE" w:rsidRDefault="00CF29CE" w:rsidP="00CF29C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534420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0D6201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1993359"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D53AAE2" w14:textId="77777777" w:rsidR="00CF29CE" w:rsidRDefault="00CF29CE" w:rsidP="00CF29C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DCF79DD" w14:textId="77777777" w:rsidR="00CF29CE" w:rsidRDefault="00CF29CE" w:rsidP="00CF29C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B83045B" w14:textId="77777777" w:rsidR="00CF29CE" w:rsidRPr="007530F4" w:rsidRDefault="00CF29CE" w:rsidP="00CF29C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C4ACE34"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CD5951B"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8C5FC15" w14:textId="77777777" w:rsidR="00CF29CE" w:rsidRPr="007530F4" w:rsidRDefault="00CF29CE" w:rsidP="00CF29C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0E649237"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34A00A0"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906E04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28．开标</w:t>
      </w:r>
    </w:p>
    <w:p w14:paraId="67D5E731" w14:textId="77777777" w:rsidR="00CF29CE" w:rsidRPr="007530F4" w:rsidRDefault="00CF29CE" w:rsidP="00CF29C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4132AE1"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E60B8A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F99B4DE" w14:textId="77777777" w:rsidR="00CF29CE" w:rsidRPr="007530F4" w:rsidRDefault="00CF29CE" w:rsidP="00CF29C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6BC7154" w14:textId="77777777" w:rsidR="00CF29CE" w:rsidRPr="007530F4" w:rsidRDefault="00CF29CE" w:rsidP="00CF29C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65484B2" w14:textId="77777777" w:rsidR="00CF29CE" w:rsidRPr="007530F4" w:rsidRDefault="00CF29CE" w:rsidP="00CF29C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5373910E" w14:textId="77777777" w:rsidR="00CF29CE" w:rsidRPr="007530F4" w:rsidRDefault="00CF29CE" w:rsidP="00CF29CE">
      <w:pPr>
        <w:ind w:firstLineChars="196" w:firstLine="412"/>
        <w:rPr>
          <w:rFonts w:ascii="宋体" w:hAnsi="宋体"/>
        </w:rPr>
      </w:pPr>
      <w:r w:rsidRPr="007530F4">
        <w:rPr>
          <w:rFonts w:ascii="宋体" w:hAnsi="宋体" w:hint="eastAsia"/>
        </w:rPr>
        <w:t>29.2评标定标应当遵循公平、公正、科学、择优的原则。</w:t>
      </w:r>
    </w:p>
    <w:p w14:paraId="1390B19C" w14:textId="77777777" w:rsidR="00CF29CE" w:rsidRPr="007530F4" w:rsidRDefault="00CF29CE" w:rsidP="00CF29C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0FA7A40" w14:textId="77777777" w:rsidR="00CF29CE" w:rsidRPr="007530F4" w:rsidRDefault="00CF29CE" w:rsidP="00CF29C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1430B528" w14:textId="77777777" w:rsidR="00CF29CE" w:rsidRPr="007530F4" w:rsidRDefault="00CF29CE" w:rsidP="00CF29C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BA2731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1225C546" w14:textId="77777777" w:rsidR="00CF29CE" w:rsidRPr="007530F4" w:rsidRDefault="00CF29CE" w:rsidP="00CF29CE">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4E0DBD56" w14:textId="77777777" w:rsidR="00CF29CE" w:rsidRPr="007530F4" w:rsidRDefault="00CF29CE" w:rsidP="00CF29CE">
      <w:pPr>
        <w:ind w:firstLineChars="196" w:firstLine="412"/>
        <w:rPr>
          <w:rFonts w:ascii="宋体" w:hAnsi="宋体"/>
        </w:rPr>
      </w:pPr>
      <w:r w:rsidRPr="007530F4">
        <w:rPr>
          <w:rFonts w:ascii="宋体" w:hAnsi="宋体" w:hint="eastAsia"/>
        </w:rPr>
        <w:t>30.2其他评标必须的资料。</w:t>
      </w:r>
    </w:p>
    <w:p w14:paraId="00255AD9" w14:textId="77777777" w:rsidR="00CF29CE" w:rsidRPr="007530F4" w:rsidRDefault="00CF29CE" w:rsidP="00CF29C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41AD8B3" w14:textId="77777777" w:rsidR="00CF29CE" w:rsidRPr="007530F4" w:rsidRDefault="00CF29CE" w:rsidP="00CF29CE">
      <w:pPr>
        <w:ind w:firstLineChars="196" w:firstLine="412"/>
        <w:rPr>
          <w:rFonts w:ascii="宋体" w:hAnsi="宋体"/>
        </w:rPr>
      </w:pPr>
      <w:r w:rsidRPr="007530F4">
        <w:rPr>
          <w:rFonts w:ascii="宋体" w:hAnsi="宋体" w:hint="eastAsia"/>
        </w:rPr>
        <w:t>（1）招标的目的；</w:t>
      </w:r>
    </w:p>
    <w:p w14:paraId="04F828C5" w14:textId="77777777" w:rsidR="00CF29CE" w:rsidRPr="007530F4" w:rsidRDefault="00CF29CE" w:rsidP="00CF29CE">
      <w:pPr>
        <w:ind w:firstLineChars="196" w:firstLine="412"/>
        <w:rPr>
          <w:rFonts w:ascii="宋体" w:hAnsi="宋体"/>
        </w:rPr>
      </w:pPr>
      <w:r w:rsidRPr="007530F4">
        <w:rPr>
          <w:rFonts w:ascii="宋体" w:hAnsi="宋体" w:hint="eastAsia"/>
        </w:rPr>
        <w:t>（2）招标项目需求的范围和性质；</w:t>
      </w:r>
    </w:p>
    <w:p w14:paraId="3F40B1FB" w14:textId="77777777" w:rsidR="00CF29CE" w:rsidRPr="007530F4" w:rsidRDefault="00CF29CE" w:rsidP="00CF29CE">
      <w:pPr>
        <w:ind w:firstLineChars="196" w:firstLine="412"/>
        <w:rPr>
          <w:rFonts w:ascii="宋体" w:hAnsi="宋体"/>
        </w:rPr>
      </w:pPr>
      <w:r w:rsidRPr="007530F4">
        <w:rPr>
          <w:rFonts w:ascii="宋体" w:hAnsi="宋体" w:hint="eastAsia"/>
        </w:rPr>
        <w:t>（3）招标文件规定的投标人的资格、财政预算限额、商务条款；</w:t>
      </w:r>
    </w:p>
    <w:p w14:paraId="2FF8CEAA" w14:textId="77777777" w:rsidR="00CF29CE" w:rsidRPr="007530F4" w:rsidRDefault="00CF29CE" w:rsidP="00CF29CE">
      <w:pPr>
        <w:ind w:firstLineChars="196" w:firstLine="412"/>
        <w:rPr>
          <w:rFonts w:ascii="宋体" w:hAnsi="宋体"/>
        </w:rPr>
      </w:pPr>
      <w:r w:rsidRPr="007530F4">
        <w:rPr>
          <w:rFonts w:ascii="宋体" w:hAnsi="宋体" w:hint="eastAsia"/>
        </w:rPr>
        <w:t>（4）招标文件规定的评标程序、评标方法和评标因素；</w:t>
      </w:r>
    </w:p>
    <w:p w14:paraId="771D197C" w14:textId="77777777" w:rsidR="00CF29CE" w:rsidRPr="007530F4" w:rsidRDefault="00CF29CE" w:rsidP="00CF29C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3267A00F"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31．独立评标</w:t>
      </w:r>
    </w:p>
    <w:p w14:paraId="4C743C96" w14:textId="77777777" w:rsidR="00CF29CE" w:rsidRPr="007530F4" w:rsidRDefault="00CF29CE" w:rsidP="00CF29C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224517DE"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FB15D2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32．投标文件初审</w:t>
      </w:r>
    </w:p>
    <w:p w14:paraId="624FF2F7" w14:textId="77777777" w:rsidR="00CF29CE" w:rsidRPr="007530F4" w:rsidRDefault="00CF29CE" w:rsidP="00CF29C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028DE59" w14:textId="77777777" w:rsidR="00CF29CE" w:rsidRPr="007530F4" w:rsidRDefault="00CF29CE" w:rsidP="00CF29C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AE6D666" w14:textId="77777777" w:rsidR="00CF29CE" w:rsidRPr="00FC3EF6" w:rsidRDefault="00CF29CE" w:rsidP="00CF29CE">
      <w:pPr>
        <w:ind w:firstLineChars="196" w:firstLine="412"/>
        <w:rPr>
          <w:rFonts w:ascii="宋体" w:hAnsi="宋体"/>
        </w:rPr>
      </w:pPr>
      <w:r w:rsidRPr="00FC3EF6">
        <w:rPr>
          <w:rFonts w:ascii="宋体" w:hAnsi="宋体" w:hint="eastAsia"/>
        </w:rPr>
        <w:t>32.3 投标文件初审中关于供应商家数的计算:</w:t>
      </w:r>
    </w:p>
    <w:p w14:paraId="74BBC744" w14:textId="77777777" w:rsidR="00CF29CE" w:rsidRPr="00FC3EF6" w:rsidRDefault="00CF29CE" w:rsidP="00CF29C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2D86F17" w14:textId="77777777" w:rsidR="00CF29CE" w:rsidRPr="00FC3EF6" w:rsidRDefault="00CF29CE" w:rsidP="00CF29C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42ABB12" w14:textId="77777777" w:rsidR="00CF29CE" w:rsidRPr="00FC3EF6" w:rsidRDefault="00CF29CE" w:rsidP="00CF29C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65762BB" w14:textId="77777777" w:rsidR="00CF29CE" w:rsidRPr="0009631D" w:rsidRDefault="00CF29CE" w:rsidP="00CF29C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735476" w14:textId="77777777" w:rsidR="00CF29CE" w:rsidRPr="0009631D" w:rsidRDefault="00CF29CE" w:rsidP="00CF29C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07BF30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E2659C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04F477D"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C766D96"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2656F1E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8AFFA9"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F7EE0F2"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18862C7"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8425558" w14:textId="77777777" w:rsidR="00CF29CE" w:rsidRPr="0009631D" w:rsidRDefault="00CF29CE" w:rsidP="00CF29C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3D0DDC5" w14:textId="77777777" w:rsidR="00CF29CE" w:rsidRPr="0009631D" w:rsidRDefault="00CF29CE" w:rsidP="00CF29C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ED8AF5F" w14:textId="77777777" w:rsidR="00CF29CE" w:rsidRPr="00F2609C" w:rsidRDefault="00CF29CE" w:rsidP="00CF29C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9CCC36E"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33．澄清有关问题</w:t>
      </w:r>
    </w:p>
    <w:p w14:paraId="0F72067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46DC85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2AC4AD0" w14:textId="77777777" w:rsidR="00CF29CE" w:rsidRPr="007530F4" w:rsidRDefault="00CF29CE" w:rsidP="00CF29C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6BEDBC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34．错误的修正</w:t>
      </w:r>
    </w:p>
    <w:p w14:paraId="2302A023"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6C62AB1"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B60A92E"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76474497"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71F50DD" w14:textId="77777777" w:rsidR="00CF29CE" w:rsidRPr="00A73F99" w:rsidRDefault="00CF29CE" w:rsidP="00CF29C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76DF96F" w14:textId="77777777" w:rsidR="00CF29CE" w:rsidRDefault="00CF29CE" w:rsidP="00CF29C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1071EA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35．投标文件的比较与评价</w:t>
      </w:r>
    </w:p>
    <w:p w14:paraId="192F7B95" w14:textId="77777777" w:rsidR="00CF29CE" w:rsidRDefault="00CF29CE" w:rsidP="00CF29C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DA4BC39" w14:textId="77777777" w:rsidR="00CF29CE" w:rsidRPr="007530F4" w:rsidRDefault="00CF29CE" w:rsidP="00CF29C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3D5C048"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36.实地考察、演示或设备测试</w:t>
      </w:r>
    </w:p>
    <w:p w14:paraId="7A3E615F"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62A63D6"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344D8FD"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37．评标方法</w:t>
      </w:r>
    </w:p>
    <w:p w14:paraId="6345505A"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37.1最低价法</w:t>
      </w:r>
    </w:p>
    <w:p w14:paraId="752882DB" w14:textId="77777777" w:rsidR="00CF29CE" w:rsidRDefault="00CF29CE" w:rsidP="00CF29C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E30F68F" w14:textId="77777777" w:rsidR="00CF29CE" w:rsidRPr="007530F4" w:rsidRDefault="00CF29CE" w:rsidP="00CF29CE">
      <w:pPr>
        <w:ind w:firstLineChars="196" w:firstLine="413"/>
        <w:rPr>
          <w:rFonts w:ascii="宋体" w:hAnsi="宋体"/>
          <w:b/>
          <w:bCs/>
          <w:szCs w:val="21"/>
        </w:rPr>
      </w:pPr>
      <w:r w:rsidRPr="007530F4">
        <w:rPr>
          <w:rFonts w:ascii="宋体" w:hAnsi="宋体" w:hint="eastAsia"/>
          <w:b/>
          <w:bCs/>
          <w:szCs w:val="21"/>
        </w:rPr>
        <w:t>37.2综合评分法</w:t>
      </w:r>
    </w:p>
    <w:p w14:paraId="276F8E1D" w14:textId="77777777" w:rsidR="00CF29CE" w:rsidRPr="00472F62" w:rsidRDefault="00CF29CE" w:rsidP="00CF29C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DABB0EB"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37.3定性评审法</w:t>
      </w:r>
    </w:p>
    <w:p w14:paraId="3EAF250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02C488B" w14:textId="77777777" w:rsidR="00CF29CE" w:rsidRPr="00753F96" w:rsidRDefault="00CF29CE" w:rsidP="00CF29C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DE7F5E2"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6D09C77" w14:textId="77777777" w:rsidR="00CF29CE" w:rsidRPr="00FC5741" w:rsidRDefault="00CF29CE" w:rsidP="00CF29CE">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6C0F785D" w14:textId="77777777" w:rsidR="00CF29CE" w:rsidRPr="00FC5741" w:rsidRDefault="00CF29CE" w:rsidP="00CF29C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288980A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E191355" w14:textId="77777777" w:rsidR="00CF29CE" w:rsidRPr="00FC5741" w:rsidRDefault="00CF29CE" w:rsidP="00CF29C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307721A" w14:textId="77777777" w:rsidR="00CF29CE" w:rsidRPr="00FC5741" w:rsidRDefault="00CF29CE" w:rsidP="00CF29C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2FB14190" w14:textId="77777777" w:rsidR="00CF29CE" w:rsidRDefault="00CF29CE" w:rsidP="00CF29C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E2CFD4A" w14:textId="77777777" w:rsidR="00CF29CE" w:rsidRPr="00FC5741" w:rsidRDefault="00CF29CE" w:rsidP="00CF29C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EFDE0C3" w14:textId="77777777" w:rsidR="00CF29CE" w:rsidRPr="00FC5741" w:rsidRDefault="00CF29CE" w:rsidP="00CF29C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4CA493B9"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C3F5D9" w14:textId="77777777" w:rsidR="00CF29CE" w:rsidRPr="00857B1F" w:rsidRDefault="00CF29CE" w:rsidP="00CF29C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8BB7746" w14:textId="77777777" w:rsidR="00CF29CE" w:rsidRPr="00857B1F" w:rsidRDefault="00CF29CE" w:rsidP="00CF29C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ADB926C" w14:textId="77777777" w:rsidR="00CF29CE" w:rsidRPr="00857B1F" w:rsidRDefault="00CF29CE" w:rsidP="00CF29C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48CF27B" w14:textId="77777777" w:rsidR="00CF29CE" w:rsidRPr="00857B1F" w:rsidRDefault="00CF29CE" w:rsidP="00CF29C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E3F29D4" w14:textId="77777777" w:rsidR="00CF29CE" w:rsidRPr="00857B1F" w:rsidRDefault="00CF29CE" w:rsidP="00CF29C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8349F5B"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5D22AEA"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38．定标方法</w:t>
      </w:r>
    </w:p>
    <w:p w14:paraId="4AC5507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EABB514"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C4E7251" w14:textId="77777777" w:rsidR="00CF29CE" w:rsidRDefault="00CF29CE" w:rsidP="00CF29C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8847428" w14:textId="77777777" w:rsidR="00CF29CE" w:rsidRDefault="00CF29CE" w:rsidP="00CF29C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C68D735" w14:textId="77777777" w:rsidR="00CF29CE" w:rsidRPr="007530F4" w:rsidRDefault="00CF29CE" w:rsidP="00CF29C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D14DA54"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39．编写评标报告</w:t>
      </w:r>
    </w:p>
    <w:p w14:paraId="3408ACB2" w14:textId="77777777" w:rsidR="00CF29CE" w:rsidRDefault="00CF29CE" w:rsidP="00CF29C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BD5FCE2"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40．中标公告</w:t>
      </w:r>
    </w:p>
    <w:p w14:paraId="6B534A3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7553BB5B"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847911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41．中标通知书</w:t>
      </w:r>
    </w:p>
    <w:p w14:paraId="5C94E82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579B1C1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491D58D"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9BA86B3" w14:textId="77777777" w:rsidR="00CF29CE" w:rsidRPr="007530F4" w:rsidRDefault="00CF29CE" w:rsidP="00CF29CE">
      <w:pPr>
        <w:keepNext/>
        <w:keepLines/>
        <w:numPr>
          <w:ilvl w:val="0"/>
          <w:numId w:val="4"/>
        </w:numPr>
        <w:tabs>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3CE39E6"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42．公开招标失败的处理</w:t>
      </w:r>
    </w:p>
    <w:p w14:paraId="39900139" w14:textId="77777777" w:rsidR="00CF29CE" w:rsidRPr="007530F4" w:rsidRDefault="00CF29CE" w:rsidP="00CF29C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48BCB4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20298B8"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42.3重新组织采购有以下两种组织形式：</w:t>
      </w:r>
    </w:p>
    <w:p w14:paraId="18A9A596" w14:textId="77777777" w:rsidR="00CF29CE" w:rsidRPr="007530F4" w:rsidRDefault="00CF29CE" w:rsidP="00CF29C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421DB2" w14:textId="77777777" w:rsidR="00CF29CE" w:rsidRPr="007530F4" w:rsidRDefault="00CF29CE" w:rsidP="00CF29C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7A03F6" w14:textId="77777777" w:rsidR="00CF29CE" w:rsidRPr="007530F4" w:rsidRDefault="00CF29CE" w:rsidP="00CF29C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1F6ED73" w14:textId="77777777" w:rsidR="00CF29CE" w:rsidRPr="007530F4" w:rsidRDefault="00CF29CE" w:rsidP="00CF29C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9004300"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A1711F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192F10"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0B2F35BC"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D2D1443" w14:textId="77777777" w:rsidR="00CF29CE" w:rsidRPr="007530F4" w:rsidRDefault="00CF29CE" w:rsidP="00CF29C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56F1333"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1406299" w14:textId="77777777" w:rsidR="00CF29CE" w:rsidRPr="007530F4" w:rsidRDefault="00CF29CE" w:rsidP="00CF29C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E133D9C"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32F3BB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6131A70"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5E9FDF9"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C117A4" w14:textId="77777777" w:rsidR="00CF29CE" w:rsidRDefault="00CF29CE" w:rsidP="00CF29C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56B4D4C7" w14:textId="77777777" w:rsidR="00CF29CE" w:rsidRDefault="00CF29CE" w:rsidP="00CF29C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253CD34" w14:textId="77777777" w:rsidR="00CF29CE" w:rsidRPr="008F6D05" w:rsidRDefault="00CF29CE" w:rsidP="00CF29CE">
      <w:pPr>
        <w:spacing w:line="0" w:lineRule="atLeast"/>
        <w:rPr>
          <w:rFonts w:ascii="宋体" w:hAnsi="宋体"/>
          <w:szCs w:val="21"/>
        </w:rPr>
      </w:pPr>
    </w:p>
    <w:p w14:paraId="13F427D9"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8A96F4D"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371F8AAE" w14:textId="77777777" w:rsidR="00CF29CE" w:rsidRPr="007530F4" w:rsidRDefault="00CF29CE" w:rsidP="00CF29C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0180768" w14:textId="77777777" w:rsidR="00CF29CE" w:rsidRPr="007530F4" w:rsidRDefault="00CF29CE" w:rsidP="00CF29C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4E10496" w14:textId="77777777" w:rsidR="00CF29CE" w:rsidRPr="007530F4" w:rsidRDefault="00CF29CE" w:rsidP="00CF29C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779C63D" w14:textId="77777777" w:rsidR="00CF29CE" w:rsidRDefault="00CF29CE" w:rsidP="00CF29C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5B6BA2B" w14:textId="77777777" w:rsidR="00CF29CE" w:rsidRDefault="00CF29CE" w:rsidP="00CF29CE">
      <w:pPr>
        <w:ind w:firstLineChars="196" w:firstLine="412"/>
        <w:rPr>
          <w:rFonts w:ascii="宋体" w:hAnsi="宋体"/>
          <w:szCs w:val="21"/>
        </w:rPr>
      </w:pPr>
      <w:r>
        <w:rPr>
          <w:rFonts w:ascii="宋体" w:hAnsi="宋体" w:hint="eastAsia"/>
          <w:szCs w:val="21"/>
        </w:rPr>
        <w:t>（1）在采购活动中应当回避而未回避的；</w:t>
      </w:r>
    </w:p>
    <w:p w14:paraId="2E1103AD" w14:textId="77777777" w:rsidR="00CF29CE" w:rsidRDefault="00CF29CE" w:rsidP="00CF29CE">
      <w:pPr>
        <w:ind w:firstLineChars="196" w:firstLine="412"/>
        <w:rPr>
          <w:rFonts w:ascii="宋体" w:hAnsi="宋体"/>
          <w:szCs w:val="21"/>
        </w:rPr>
      </w:pPr>
      <w:r>
        <w:rPr>
          <w:rFonts w:ascii="宋体" w:hAnsi="宋体" w:hint="eastAsia"/>
          <w:szCs w:val="21"/>
        </w:rPr>
        <w:t>（2）未按本条例规定签订、履行采购合同，造成严重后果的；</w:t>
      </w:r>
    </w:p>
    <w:p w14:paraId="5DC6C795" w14:textId="77777777" w:rsidR="00CF29CE" w:rsidRDefault="00CF29CE" w:rsidP="00CF29CE">
      <w:pPr>
        <w:ind w:firstLineChars="196" w:firstLine="412"/>
        <w:rPr>
          <w:rFonts w:ascii="宋体" w:hAnsi="宋体"/>
          <w:szCs w:val="21"/>
        </w:rPr>
      </w:pPr>
      <w:r>
        <w:rPr>
          <w:rFonts w:ascii="宋体" w:hAnsi="宋体" w:hint="eastAsia"/>
          <w:szCs w:val="21"/>
        </w:rPr>
        <w:t>（3）隐瞒真实情况，提供虚假资料的；</w:t>
      </w:r>
    </w:p>
    <w:p w14:paraId="2DE380C3" w14:textId="77777777" w:rsidR="00CF29CE" w:rsidRDefault="00CF29CE" w:rsidP="00CF29CE">
      <w:pPr>
        <w:ind w:firstLineChars="196" w:firstLine="412"/>
        <w:rPr>
          <w:rFonts w:ascii="宋体" w:hAnsi="宋体"/>
          <w:szCs w:val="21"/>
        </w:rPr>
      </w:pPr>
      <w:r>
        <w:rPr>
          <w:rFonts w:ascii="宋体" w:hAnsi="宋体" w:hint="eastAsia"/>
          <w:szCs w:val="21"/>
        </w:rPr>
        <w:t>（4）以非法手段排斥其他供应商参与竞争的；</w:t>
      </w:r>
    </w:p>
    <w:p w14:paraId="0BCF8652" w14:textId="77777777" w:rsidR="00CF29CE" w:rsidRDefault="00CF29CE" w:rsidP="00CF29CE">
      <w:pPr>
        <w:ind w:firstLineChars="196" w:firstLine="412"/>
        <w:rPr>
          <w:rFonts w:ascii="宋体" w:hAnsi="宋体"/>
          <w:szCs w:val="21"/>
        </w:rPr>
      </w:pPr>
      <w:r>
        <w:rPr>
          <w:rFonts w:ascii="宋体" w:hAnsi="宋体" w:hint="eastAsia"/>
          <w:szCs w:val="21"/>
        </w:rPr>
        <w:t>（5）与其他采购参加人串通投标的；</w:t>
      </w:r>
    </w:p>
    <w:p w14:paraId="3360A439" w14:textId="77777777" w:rsidR="00CF29CE" w:rsidRDefault="00CF29CE" w:rsidP="00CF29CE">
      <w:pPr>
        <w:ind w:firstLineChars="196" w:firstLine="412"/>
        <w:rPr>
          <w:rFonts w:ascii="宋体" w:hAnsi="宋体"/>
          <w:szCs w:val="21"/>
        </w:rPr>
      </w:pPr>
      <w:r>
        <w:rPr>
          <w:rFonts w:ascii="宋体" w:hAnsi="宋体" w:hint="eastAsia"/>
          <w:szCs w:val="21"/>
        </w:rPr>
        <w:t>（6）恶意投诉的；</w:t>
      </w:r>
    </w:p>
    <w:p w14:paraId="1D88ED89" w14:textId="77777777" w:rsidR="00CF29CE" w:rsidRDefault="00CF29CE" w:rsidP="00CF29CE">
      <w:pPr>
        <w:ind w:firstLineChars="196" w:firstLine="412"/>
        <w:rPr>
          <w:rFonts w:ascii="宋体" w:hAnsi="宋体"/>
          <w:szCs w:val="21"/>
        </w:rPr>
      </w:pPr>
      <w:r>
        <w:rPr>
          <w:rFonts w:ascii="宋体" w:hAnsi="宋体" w:hint="eastAsia"/>
          <w:szCs w:val="21"/>
        </w:rPr>
        <w:t>（7）向采购项目相关人行贿或者提供其他不当利益的；</w:t>
      </w:r>
    </w:p>
    <w:p w14:paraId="290D578B" w14:textId="77777777" w:rsidR="00CF29CE" w:rsidRDefault="00CF29CE" w:rsidP="00CF29CE">
      <w:pPr>
        <w:ind w:firstLineChars="196" w:firstLine="412"/>
        <w:rPr>
          <w:rFonts w:ascii="宋体" w:hAnsi="宋体"/>
          <w:szCs w:val="21"/>
        </w:rPr>
      </w:pPr>
      <w:r>
        <w:rPr>
          <w:rFonts w:ascii="宋体" w:hAnsi="宋体" w:hint="eastAsia"/>
          <w:szCs w:val="21"/>
        </w:rPr>
        <w:t>（8）阻碍、抗拒主管部门监督检查的；</w:t>
      </w:r>
    </w:p>
    <w:p w14:paraId="7FE440DD" w14:textId="77777777" w:rsidR="00CF29CE" w:rsidRDefault="00CF29CE" w:rsidP="00CF29CE">
      <w:pPr>
        <w:ind w:firstLineChars="196" w:firstLine="412"/>
        <w:rPr>
          <w:rFonts w:ascii="宋体" w:hAnsi="宋体"/>
          <w:szCs w:val="21"/>
        </w:rPr>
      </w:pPr>
      <w:r>
        <w:rPr>
          <w:rFonts w:ascii="宋体" w:hAnsi="宋体" w:hint="eastAsia"/>
          <w:szCs w:val="21"/>
        </w:rPr>
        <w:t>（9）其他违反本条例规定的行为。</w:t>
      </w:r>
    </w:p>
    <w:p w14:paraId="72996886" w14:textId="77777777" w:rsidR="00CF29CE" w:rsidRPr="007530F4" w:rsidRDefault="00CF29CE" w:rsidP="00CF29CE">
      <w:pPr>
        <w:keepNext/>
        <w:keepLines/>
        <w:numPr>
          <w:ilvl w:val="0"/>
          <w:numId w:val="4"/>
        </w:numPr>
        <w:tabs>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24BE1D5" w14:textId="77777777" w:rsidR="00CF29CE" w:rsidRPr="007530F4" w:rsidRDefault="00CF29CE" w:rsidP="00CF29C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235350" w14:textId="77777777" w:rsidR="00CF29CE" w:rsidRDefault="00CF29CE" w:rsidP="00CF29CE">
      <w:pPr>
        <w:ind w:firstLineChars="200" w:firstLine="420"/>
        <w:rPr>
          <w:rFonts w:ascii="宋体" w:hAnsi="宋体"/>
          <w:szCs w:val="21"/>
        </w:rPr>
      </w:pPr>
      <w:r>
        <w:rPr>
          <w:rFonts w:ascii="宋体" w:hAnsi="宋体" w:hint="eastAsia"/>
          <w:szCs w:val="21"/>
        </w:rPr>
        <w:t>50.1提出质疑</w:t>
      </w:r>
    </w:p>
    <w:p w14:paraId="4A4000FA" w14:textId="77777777" w:rsidR="00CF29CE" w:rsidRDefault="00CF29CE" w:rsidP="00CF29C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4724A4B" w14:textId="77777777" w:rsidR="00CF29CE" w:rsidRDefault="00CF29CE" w:rsidP="00CF29CE">
      <w:pPr>
        <w:rPr>
          <w:rFonts w:ascii="宋体" w:hAnsi="宋体"/>
          <w:szCs w:val="21"/>
        </w:rPr>
      </w:pPr>
      <w:r>
        <w:rPr>
          <w:rFonts w:ascii="宋体" w:hAnsi="宋体" w:hint="eastAsia"/>
          <w:szCs w:val="21"/>
        </w:rPr>
        <w:t xml:space="preserve">    50.2</w:t>
      </w:r>
      <w:r>
        <w:rPr>
          <w:rFonts w:ascii="宋体" w:hAnsi="宋体"/>
          <w:szCs w:val="21"/>
        </w:rPr>
        <w:t>法律依据</w:t>
      </w:r>
    </w:p>
    <w:p w14:paraId="7F98E00E" w14:textId="77777777" w:rsidR="00CF29CE" w:rsidRDefault="00CF29CE" w:rsidP="00CF29C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6D87DDC" w14:textId="77777777" w:rsidR="00CF29CE" w:rsidRDefault="00CF29CE" w:rsidP="00CF29CE">
      <w:pPr>
        <w:rPr>
          <w:rFonts w:ascii="宋体" w:hAnsi="宋体"/>
          <w:szCs w:val="21"/>
        </w:rPr>
      </w:pPr>
      <w:r>
        <w:rPr>
          <w:rFonts w:ascii="宋体" w:hAnsi="宋体" w:hint="eastAsia"/>
          <w:szCs w:val="21"/>
        </w:rPr>
        <w:t xml:space="preserve">    50.3质疑条件</w:t>
      </w:r>
    </w:p>
    <w:p w14:paraId="5A6135AA" w14:textId="77777777" w:rsidR="00CF29CE" w:rsidRDefault="00CF29CE" w:rsidP="00CF29CE">
      <w:pPr>
        <w:rPr>
          <w:rFonts w:ascii="宋体" w:hAnsi="宋体"/>
          <w:szCs w:val="21"/>
        </w:rPr>
      </w:pPr>
      <w:r>
        <w:rPr>
          <w:rFonts w:ascii="宋体" w:hAnsi="宋体" w:hint="eastAsia"/>
          <w:szCs w:val="21"/>
        </w:rPr>
        <w:t xml:space="preserve">    50.3.1提出质疑的供应商应当是参与所质疑项目采购活动的供应商；</w:t>
      </w:r>
    </w:p>
    <w:p w14:paraId="5E54A54E" w14:textId="77777777" w:rsidR="00CF29CE" w:rsidRDefault="00CF29CE" w:rsidP="00CF29C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0568669" w14:textId="77777777" w:rsidR="00CF29CE" w:rsidRDefault="00CF29CE" w:rsidP="00CF29C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26F6B9F" w14:textId="77777777" w:rsidR="00CF29CE" w:rsidRDefault="00CF29CE" w:rsidP="00CF29CE">
      <w:pPr>
        <w:ind w:firstLine="420"/>
        <w:rPr>
          <w:rFonts w:ascii="宋体" w:hAnsi="宋体"/>
          <w:szCs w:val="21"/>
        </w:rPr>
      </w:pPr>
      <w:r>
        <w:rPr>
          <w:rFonts w:ascii="宋体" w:hAnsi="宋体" w:hint="eastAsia"/>
          <w:szCs w:val="21"/>
        </w:rPr>
        <w:t>50.4提交</w:t>
      </w:r>
      <w:r>
        <w:rPr>
          <w:rFonts w:ascii="宋体" w:hAnsi="宋体"/>
          <w:szCs w:val="21"/>
        </w:rPr>
        <w:t>材料</w:t>
      </w:r>
    </w:p>
    <w:p w14:paraId="478087CE" w14:textId="77777777" w:rsidR="00CF29CE" w:rsidRDefault="00CF29CE" w:rsidP="00CF29C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28E6C9E5" w14:textId="77777777" w:rsidR="00CF29CE" w:rsidRDefault="00CF29CE" w:rsidP="00CF29CE">
      <w:pPr>
        <w:rPr>
          <w:rFonts w:ascii="宋体" w:hAnsi="宋体"/>
          <w:szCs w:val="21"/>
        </w:rPr>
      </w:pPr>
      <w:r>
        <w:rPr>
          <w:rFonts w:ascii="宋体" w:hAnsi="宋体" w:hint="eastAsia"/>
          <w:szCs w:val="21"/>
        </w:rPr>
        <w:t xml:space="preserve">    50.5收文部门</w:t>
      </w:r>
    </w:p>
    <w:p w14:paraId="38DC2AC9" w14:textId="77777777" w:rsidR="00CF29CE" w:rsidRDefault="00CF29CE" w:rsidP="00CF29CE">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71623DA1" w14:textId="77777777" w:rsidR="00CF29CE" w:rsidRDefault="00CF29CE" w:rsidP="00CF29CE">
      <w:pPr>
        <w:rPr>
          <w:rFonts w:ascii="宋体" w:hAnsi="宋体"/>
          <w:szCs w:val="21"/>
        </w:rPr>
      </w:pPr>
      <w:r>
        <w:rPr>
          <w:rFonts w:ascii="宋体" w:hAnsi="宋体" w:hint="eastAsia"/>
          <w:szCs w:val="21"/>
        </w:rPr>
        <w:t xml:space="preserve">    50.6收文办理</w:t>
      </w:r>
      <w:r>
        <w:rPr>
          <w:rFonts w:ascii="宋体" w:hAnsi="宋体"/>
          <w:szCs w:val="21"/>
        </w:rPr>
        <w:t>程序</w:t>
      </w:r>
    </w:p>
    <w:p w14:paraId="60E336CF" w14:textId="77777777" w:rsidR="00CF29CE" w:rsidRDefault="00CF29CE" w:rsidP="00CF29CE">
      <w:pPr>
        <w:rPr>
          <w:rFonts w:ascii="宋体" w:hAnsi="宋体"/>
          <w:szCs w:val="21"/>
        </w:rPr>
      </w:pPr>
      <w:r>
        <w:rPr>
          <w:rFonts w:ascii="宋体" w:hAnsi="宋体" w:hint="eastAsia"/>
          <w:szCs w:val="21"/>
        </w:rPr>
        <w:t xml:space="preserve">    50.6.1供应商提交的质疑材料符合质疑条件的办理收文，出具收文回执；</w:t>
      </w:r>
    </w:p>
    <w:p w14:paraId="07BA7DA4" w14:textId="77777777" w:rsidR="00CF29CE" w:rsidRDefault="00CF29CE" w:rsidP="00CF29CE">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1872B946" w14:textId="77777777" w:rsidR="00CF29CE" w:rsidRDefault="00CF29CE" w:rsidP="00CF29CE">
      <w:pPr>
        <w:rPr>
          <w:rFonts w:ascii="宋体" w:hAnsi="宋体"/>
          <w:szCs w:val="21"/>
        </w:rPr>
      </w:pPr>
      <w:r>
        <w:rPr>
          <w:rFonts w:ascii="宋体" w:hAnsi="宋体" w:hint="eastAsia"/>
          <w:szCs w:val="21"/>
        </w:rPr>
        <w:t xml:space="preserve">    50.7质疑答复时限</w:t>
      </w:r>
    </w:p>
    <w:p w14:paraId="043A6ADB" w14:textId="77777777" w:rsidR="00CF29CE" w:rsidRDefault="00CF29CE" w:rsidP="00CF29CE">
      <w:pPr>
        <w:rPr>
          <w:rFonts w:ascii="宋体" w:hAnsi="宋体"/>
          <w:szCs w:val="21"/>
        </w:rPr>
      </w:pPr>
      <w:r>
        <w:rPr>
          <w:rFonts w:ascii="宋体" w:hAnsi="宋体" w:hint="eastAsia"/>
          <w:szCs w:val="21"/>
        </w:rPr>
        <w:t xml:space="preserve">    自收文之日起七个工作日内。</w:t>
      </w:r>
    </w:p>
    <w:p w14:paraId="5021FE6B" w14:textId="77777777" w:rsidR="00CF29CE" w:rsidRPr="009746B2" w:rsidRDefault="00CF29CE" w:rsidP="00CF29C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432A24D0" w14:textId="77777777" w:rsidR="00CF29CE" w:rsidRPr="009746B2" w:rsidRDefault="00CF29CE" w:rsidP="00CF29C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2D32684" w14:textId="77777777" w:rsidR="00CF29CE" w:rsidRPr="007530F4" w:rsidRDefault="00CF29CE" w:rsidP="00CF29C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9795F75" w14:textId="77777777" w:rsidR="00CF29CE" w:rsidRPr="009746B2"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04FEC9D" w14:textId="77777777" w:rsidR="00CF29CE" w:rsidRDefault="00CF29CE" w:rsidP="00CF29C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350619" w14:textId="77777777" w:rsidR="00CF29CE" w:rsidRPr="007530F4" w:rsidRDefault="00CF29CE" w:rsidP="00CF29CE">
      <w:pPr>
        <w:spacing w:line="240" w:lineRule="atLeast"/>
        <w:rPr>
          <w:rFonts w:ascii="宋体" w:hAnsi="宋体"/>
          <w:szCs w:val="21"/>
        </w:rPr>
      </w:pPr>
    </w:p>
    <w:p w14:paraId="2E37B65D" w14:textId="77777777" w:rsidR="00CF29CE" w:rsidRPr="009A2E9E" w:rsidRDefault="00CF29CE" w:rsidP="00CF29CE">
      <w:pPr>
        <w:jc w:val="center"/>
        <w:rPr>
          <w:rFonts w:ascii="宋体" w:hAnsi="宋体"/>
          <w:color w:val="FF0000"/>
          <w:szCs w:val="21"/>
        </w:rPr>
      </w:pPr>
    </w:p>
    <w:p w14:paraId="349E773E" w14:textId="77777777" w:rsidR="00716BDE" w:rsidRPr="00CF29CE" w:rsidRDefault="00716BDE">
      <w:pPr>
        <w:jc w:val="center"/>
        <w:rPr>
          <w:rFonts w:ascii="宋体" w:hAnsi="宋体"/>
          <w:color w:val="FF0000"/>
          <w:szCs w:val="21"/>
        </w:rPr>
      </w:pPr>
    </w:p>
    <w:bookmarkEnd w:id="56"/>
    <w:bookmarkEnd w:id="57"/>
    <w:bookmarkEnd w:id="58"/>
    <w:bookmarkEnd w:id="59"/>
    <w:p w14:paraId="1050B51A" w14:textId="77777777" w:rsidR="00716BDE" w:rsidRDefault="00716BDE">
      <w:pPr>
        <w:spacing w:line="240" w:lineRule="atLeast"/>
        <w:rPr>
          <w:sz w:val="44"/>
          <w:szCs w:val="44"/>
        </w:rPr>
      </w:pPr>
    </w:p>
    <w:sectPr w:rsidR="00716BDE">
      <w:headerReference w:type="default" r:id="rId11"/>
      <w:footerReference w:type="even" r:id="rId12"/>
      <w:footerReference w:type="defaul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4B7E6" w14:textId="77777777" w:rsidR="00551CC2" w:rsidRDefault="00551CC2">
      <w:r>
        <w:separator/>
      </w:r>
    </w:p>
  </w:endnote>
  <w:endnote w:type="continuationSeparator" w:id="0">
    <w:p w14:paraId="08B539DD" w14:textId="77777777" w:rsidR="00551CC2" w:rsidRDefault="005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9EF1" w14:textId="77777777" w:rsidR="003C5CEC" w:rsidRDefault="003C5CEC">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A8C5DD7" w14:textId="77777777" w:rsidR="003C5CEC" w:rsidRDefault="003C5CE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2FBC" w14:textId="77777777" w:rsidR="003C5CEC" w:rsidRDefault="003C5CEC">
    <w:pPr>
      <w:pStyle w:val="af1"/>
      <w:jc w:val="center"/>
    </w:pPr>
    <w:r>
      <w:fldChar w:fldCharType="begin"/>
    </w:r>
    <w:r>
      <w:instrText>PAGE   \* MERGEFORMAT</w:instrText>
    </w:r>
    <w:r>
      <w:fldChar w:fldCharType="separate"/>
    </w:r>
    <w:r w:rsidR="00D1668C" w:rsidRPr="00D1668C">
      <w:rPr>
        <w:noProof/>
        <w:lang w:val="zh-CN"/>
      </w:rPr>
      <w:t>10</w:t>
    </w:r>
    <w:r>
      <w:fldChar w:fldCharType="end"/>
    </w:r>
  </w:p>
  <w:p w14:paraId="31170FC5" w14:textId="77777777" w:rsidR="003C5CEC" w:rsidRDefault="003C5CE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B9787" w14:textId="77777777" w:rsidR="00551CC2" w:rsidRDefault="00551CC2">
      <w:r>
        <w:separator/>
      </w:r>
    </w:p>
  </w:footnote>
  <w:footnote w:type="continuationSeparator" w:id="0">
    <w:p w14:paraId="4C371D53" w14:textId="77777777" w:rsidR="00551CC2" w:rsidRDefault="0055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49FF0" w14:textId="6AB24AEF" w:rsidR="003C5CEC" w:rsidRDefault="003C5CEC">
    <w:pPr>
      <w:pStyle w:val="af2"/>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SZUCG20211417GC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F33316"/>
    <w:multiLevelType w:val="singleLevel"/>
    <w:tmpl w:val="9EF33316"/>
    <w:lvl w:ilvl="0">
      <w:start w:val="1"/>
      <w:numFmt w:val="decimal"/>
      <w:suff w:val="nothing"/>
      <w:lvlText w:val="（%1）"/>
      <w:lvlJc w:val="left"/>
    </w:lvl>
  </w:abstractNum>
  <w:abstractNum w:abstractNumId="1" w15:restartNumberingAfterBreak="0">
    <w:nsid w:val="B022FF92"/>
    <w:multiLevelType w:val="singleLevel"/>
    <w:tmpl w:val="B022FF92"/>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B8B67D5"/>
    <w:multiLevelType w:val="hybridMultilevel"/>
    <w:tmpl w:val="8A9C26B4"/>
    <w:lvl w:ilvl="0" w:tplc="0A4095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5563101B"/>
    <w:multiLevelType w:val="hybridMultilevel"/>
    <w:tmpl w:val="AC62C788"/>
    <w:lvl w:ilvl="0" w:tplc="EA6001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095A0"/>
    <w:multiLevelType w:val="singleLevel"/>
    <w:tmpl w:val="75A095A0"/>
    <w:lvl w:ilvl="0">
      <w:start w:val="1"/>
      <w:numFmt w:val="decimal"/>
      <w:lvlText w:val="%1."/>
      <w:lvlJc w:val="left"/>
      <w:pPr>
        <w:tabs>
          <w:tab w:val="left" w:pos="312"/>
        </w:tabs>
      </w:pPr>
    </w:lvl>
  </w:abstractNum>
  <w:abstractNum w:abstractNumId="9"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6"/>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7"/>
  </w:num>
  <w:num w:numId="6">
    <w:abstractNumId w:val="0"/>
  </w:num>
  <w:num w:numId="7">
    <w:abstractNumId w:val="0"/>
    <w:lvlOverride w:ilvl="0">
      <w:startOverride w:val="1"/>
    </w:lvlOverride>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26AC"/>
    <w:rsid w:val="00003674"/>
    <w:rsid w:val="00005215"/>
    <w:rsid w:val="0000570B"/>
    <w:rsid w:val="00005A10"/>
    <w:rsid w:val="000064D7"/>
    <w:rsid w:val="00007C62"/>
    <w:rsid w:val="00010102"/>
    <w:rsid w:val="0001064F"/>
    <w:rsid w:val="00011C70"/>
    <w:rsid w:val="000123D3"/>
    <w:rsid w:val="00012D63"/>
    <w:rsid w:val="00012E8E"/>
    <w:rsid w:val="00013A28"/>
    <w:rsid w:val="00015A86"/>
    <w:rsid w:val="000164AF"/>
    <w:rsid w:val="00016F99"/>
    <w:rsid w:val="0001716B"/>
    <w:rsid w:val="00017FF0"/>
    <w:rsid w:val="000211EA"/>
    <w:rsid w:val="0002323A"/>
    <w:rsid w:val="000234B2"/>
    <w:rsid w:val="000236B8"/>
    <w:rsid w:val="00026009"/>
    <w:rsid w:val="00030DEE"/>
    <w:rsid w:val="00031700"/>
    <w:rsid w:val="00031F6E"/>
    <w:rsid w:val="00032D1B"/>
    <w:rsid w:val="00036C99"/>
    <w:rsid w:val="00037D22"/>
    <w:rsid w:val="00037DB4"/>
    <w:rsid w:val="00040A62"/>
    <w:rsid w:val="00040D3C"/>
    <w:rsid w:val="000433CC"/>
    <w:rsid w:val="0004380D"/>
    <w:rsid w:val="00043A89"/>
    <w:rsid w:val="00043F05"/>
    <w:rsid w:val="0004529D"/>
    <w:rsid w:val="00045530"/>
    <w:rsid w:val="00045693"/>
    <w:rsid w:val="00045739"/>
    <w:rsid w:val="000458A1"/>
    <w:rsid w:val="00046CEE"/>
    <w:rsid w:val="0004796F"/>
    <w:rsid w:val="0005077A"/>
    <w:rsid w:val="000510B6"/>
    <w:rsid w:val="00051F3F"/>
    <w:rsid w:val="00051F77"/>
    <w:rsid w:val="00052BC1"/>
    <w:rsid w:val="00052ED3"/>
    <w:rsid w:val="0005364F"/>
    <w:rsid w:val="00053B66"/>
    <w:rsid w:val="000548DF"/>
    <w:rsid w:val="0005582B"/>
    <w:rsid w:val="00057332"/>
    <w:rsid w:val="00061771"/>
    <w:rsid w:val="0006241C"/>
    <w:rsid w:val="0006267A"/>
    <w:rsid w:val="00062D88"/>
    <w:rsid w:val="0006335B"/>
    <w:rsid w:val="000638CB"/>
    <w:rsid w:val="000646AF"/>
    <w:rsid w:val="0006570F"/>
    <w:rsid w:val="00065E46"/>
    <w:rsid w:val="0006670C"/>
    <w:rsid w:val="00067D92"/>
    <w:rsid w:val="000726C9"/>
    <w:rsid w:val="00073C5E"/>
    <w:rsid w:val="000750DC"/>
    <w:rsid w:val="00075170"/>
    <w:rsid w:val="000802D8"/>
    <w:rsid w:val="00080418"/>
    <w:rsid w:val="0008046A"/>
    <w:rsid w:val="0008178E"/>
    <w:rsid w:val="00082493"/>
    <w:rsid w:val="00082667"/>
    <w:rsid w:val="00083DC6"/>
    <w:rsid w:val="000869D8"/>
    <w:rsid w:val="00087693"/>
    <w:rsid w:val="00087E6B"/>
    <w:rsid w:val="00091272"/>
    <w:rsid w:val="00092FC7"/>
    <w:rsid w:val="0009376D"/>
    <w:rsid w:val="00093CC0"/>
    <w:rsid w:val="00095493"/>
    <w:rsid w:val="000954D5"/>
    <w:rsid w:val="0009618D"/>
    <w:rsid w:val="0009709B"/>
    <w:rsid w:val="000973C5"/>
    <w:rsid w:val="0009782A"/>
    <w:rsid w:val="000A207D"/>
    <w:rsid w:val="000A42FD"/>
    <w:rsid w:val="000A4D59"/>
    <w:rsid w:val="000A553D"/>
    <w:rsid w:val="000A569B"/>
    <w:rsid w:val="000A640F"/>
    <w:rsid w:val="000A6FAC"/>
    <w:rsid w:val="000A703B"/>
    <w:rsid w:val="000B05E2"/>
    <w:rsid w:val="000B0E0D"/>
    <w:rsid w:val="000B1A21"/>
    <w:rsid w:val="000B2568"/>
    <w:rsid w:val="000B25A6"/>
    <w:rsid w:val="000B3599"/>
    <w:rsid w:val="000B3C10"/>
    <w:rsid w:val="000B4287"/>
    <w:rsid w:val="000B52B2"/>
    <w:rsid w:val="000C004D"/>
    <w:rsid w:val="000C1EE4"/>
    <w:rsid w:val="000C381D"/>
    <w:rsid w:val="000C4425"/>
    <w:rsid w:val="000C60F0"/>
    <w:rsid w:val="000C611D"/>
    <w:rsid w:val="000C6956"/>
    <w:rsid w:val="000C7CC8"/>
    <w:rsid w:val="000D1063"/>
    <w:rsid w:val="000D1A7D"/>
    <w:rsid w:val="000D2309"/>
    <w:rsid w:val="000D32D0"/>
    <w:rsid w:val="000D38F9"/>
    <w:rsid w:val="000D5510"/>
    <w:rsid w:val="000D58F2"/>
    <w:rsid w:val="000E2BDF"/>
    <w:rsid w:val="000E36F3"/>
    <w:rsid w:val="000E3AA1"/>
    <w:rsid w:val="000E4A0A"/>
    <w:rsid w:val="000E4DE8"/>
    <w:rsid w:val="000E50EE"/>
    <w:rsid w:val="000E52A8"/>
    <w:rsid w:val="000E5421"/>
    <w:rsid w:val="000E7B69"/>
    <w:rsid w:val="000F1EE8"/>
    <w:rsid w:val="000F2065"/>
    <w:rsid w:val="000F2A88"/>
    <w:rsid w:val="000F2C23"/>
    <w:rsid w:val="000F2D1B"/>
    <w:rsid w:val="000F330D"/>
    <w:rsid w:val="000F3403"/>
    <w:rsid w:val="000F340B"/>
    <w:rsid w:val="000F43DF"/>
    <w:rsid w:val="000F565B"/>
    <w:rsid w:val="000F5F3F"/>
    <w:rsid w:val="000F695B"/>
    <w:rsid w:val="00101486"/>
    <w:rsid w:val="00101DD0"/>
    <w:rsid w:val="00102037"/>
    <w:rsid w:val="00102555"/>
    <w:rsid w:val="00103B5D"/>
    <w:rsid w:val="00104CBB"/>
    <w:rsid w:val="001075F2"/>
    <w:rsid w:val="00107D54"/>
    <w:rsid w:val="00113536"/>
    <w:rsid w:val="00114984"/>
    <w:rsid w:val="0011501D"/>
    <w:rsid w:val="001153D0"/>
    <w:rsid w:val="00115623"/>
    <w:rsid w:val="00115879"/>
    <w:rsid w:val="00115A55"/>
    <w:rsid w:val="001210D3"/>
    <w:rsid w:val="001212EF"/>
    <w:rsid w:val="0012144B"/>
    <w:rsid w:val="001217DC"/>
    <w:rsid w:val="0012203F"/>
    <w:rsid w:val="001232C3"/>
    <w:rsid w:val="00123CC6"/>
    <w:rsid w:val="0012413E"/>
    <w:rsid w:val="00124B00"/>
    <w:rsid w:val="00125C8A"/>
    <w:rsid w:val="001262BD"/>
    <w:rsid w:val="001270A5"/>
    <w:rsid w:val="001273C4"/>
    <w:rsid w:val="00130827"/>
    <w:rsid w:val="001308A2"/>
    <w:rsid w:val="00130B7D"/>
    <w:rsid w:val="00132D9C"/>
    <w:rsid w:val="00133107"/>
    <w:rsid w:val="00134BA9"/>
    <w:rsid w:val="001360C0"/>
    <w:rsid w:val="00136684"/>
    <w:rsid w:val="0013799C"/>
    <w:rsid w:val="00141752"/>
    <w:rsid w:val="00143653"/>
    <w:rsid w:val="00143B3A"/>
    <w:rsid w:val="00146978"/>
    <w:rsid w:val="0014765D"/>
    <w:rsid w:val="001477BF"/>
    <w:rsid w:val="00147DA2"/>
    <w:rsid w:val="001503A4"/>
    <w:rsid w:val="00150480"/>
    <w:rsid w:val="00151B97"/>
    <w:rsid w:val="00151E27"/>
    <w:rsid w:val="00152DDB"/>
    <w:rsid w:val="00154599"/>
    <w:rsid w:val="00154998"/>
    <w:rsid w:val="001557E9"/>
    <w:rsid w:val="00156E3B"/>
    <w:rsid w:val="00157E23"/>
    <w:rsid w:val="00157F1A"/>
    <w:rsid w:val="00157FC3"/>
    <w:rsid w:val="00161C84"/>
    <w:rsid w:val="001626BD"/>
    <w:rsid w:val="00163120"/>
    <w:rsid w:val="00163EFB"/>
    <w:rsid w:val="00164AD2"/>
    <w:rsid w:val="00164E23"/>
    <w:rsid w:val="0016595F"/>
    <w:rsid w:val="00165A0B"/>
    <w:rsid w:val="00166846"/>
    <w:rsid w:val="0016697B"/>
    <w:rsid w:val="00166A2C"/>
    <w:rsid w:val="00166AD6"/>
    <w:rsid w:val="00166F95"/>
    <w:rsid w:val="001701B5"/>
    <w:rsid w:val="001712D1"/>
    <w:rsid w:val="001715B3"/>
    <w:rsid w:val="00171CAB"/>
    <w:rsid w:val="0017228F"/>
    <w:rsid w:val="0017326B"/>
    <w:rsid w:val="001744AB"/>
    <w:rsid w:val="00174D6D"/>
    <w:rsid w:val="00175466"/>
    <w:rsid w:val="00175D9D"/>
    <w:rsid w:val="00177167"/>
    <w:rsid w:val="001815EB"/>
    <w:rsid w:val="0018160E"/>
    <w:rsid w:val="00181B0A"/>
    <w:rsid w:val="00183264"/>
    <w:rsid w:val="00183C79"/>
    <w:rsid w:val="00183C8B"/>
    <w:rsid w:val="00183E75"/>
    <w:rsid w:val="001845CF"/>
    <w:rsid w:val="001862DA"/>
    <w:rsid w:val="001865BB"/>
    <w:rsid w:val="00186C86"/>
    <w:rsid w:val="00187518"/>
    <w:rsid w:val="001875C6"/>
    <w:rsid w:val="00193AF3"/>
    <w:rsid w:val="00193BCB"/>
    <w:rsid w:val="00194B07"/>
    <w:rsid w:val="00195110"/>
    <w:rsid w:val="00196B4E"/>
    <w:rsid w:val="00196C66"/>
    <w:rsid w:val="001A027A"/>
    <w:rsid w:val="001A09A6"/>
    <w:rsid w:val="001A0D2C"/>
    <w:rsid w:val="001A422B"/>
    <w:rsid w:val="001A440A"/>
    <w:rsid w:val="001A4A55"/>
    <w:rsid w:val="001A612B"/>
    <w:rsid w:val="001A62E5"/>
    <w:rsid w:val="001A67DD"/>
    <w:rsid w:val="001A6A4F"/>
    <w:rsid w:val="001A6CDB"/>
    <w:rsid w:val="001A7098"/>
    <w:rsid w:val="001A73D0"/>
    <w:rsid w:val="001A7502"/>
    <w:rsid w:val="001A76B7"/>
    <w:rsid w:val="001B08E1"/>
    <w:rsid w:val="001B1339"/>
    <w:rsid w:val="001B2E6C"/>
    <w:rsid w:val="001B47E4"/>
    <w:rsid w:val="001B6FAD"/>
    <w:rsid w:val="001B74C6"/>
    <w:rsid w:val="001B7CFC"/>
    <w:rsid w:val="001C04B2"/>
    <w:rsid w:val="001C1E6D"/>
    <w:rsid w:val="001C1FDE"/>
    <w:rsid w:val="001C3338"/>
    <w:rsid w:val="001C371D"/>
    <w:rsid w:val="001C5839"/>
    <w:rsid w:val="001C708E"/>
    <w:rsid w:val="001C77E1"/>
    <w:rsid w:val="001C7ADA"/>
    <w:rsid w:val="001D17DC"/>
    <w:rsid w:val="001D2333"/>
    <w:rsid w:val="001D3543"/>
    <w:rsid w:val="001D58E5"/>
    <w:rsid w:val="001D5AB8"/>
    <w:rsid w:val="001D5D08"/>
    <w:rsid w:val="001D7B7D"/>
    <w:rsid w:val="001E085F"/>
    <w:rsid w:val="001E0A8A"/>
    <w:rsid w:val="001E2502"/>
    <w:rsid w:val="001E292F"/>
    <w:rsid w:val="001E3C03"/>
    <w:rsid w:val="001E474D"/>
    <w:rsid w:val="001E48A2"/>
    <w:rsid w:val="001E5A81"/>
    <w:rsid w:val="001E66A1"/>
    <w:rsid w:val="001F0349"/>
    <w:rsid w:val="001F0B74"/>
    <w:rsid w:val="001F0F96"/>
    <w:rsid w:val="001F4C31"/>
    <w:rsid w:val="001F4EB8"/>
    <w:rsid w:val="001F602F"/>
    <w:rsid w:val="001F6F6A"/>
    <w:rsid w:val="001F7595"/>
    <w:rsid w:val="00200B4C"/>
    <w:rsid w:val="00202341"/>
    <w:rsid w:val="00203267"/>
    <w:rsid w:val="0020391D"/>
    <w:rsid w:val="00205F25"/>
    <w:rsid w:val="00205F9C"/>
    <w:rsid w:val="00210771"/>
    <w:rsid w:val="00211716"/>
    <w:rsid w:val="00211885"/>
    <w:rsid w:val="00211FF8"/>
    <w:rsid w:val="002122B8"/>
    <w:rsid w:val="00213010"/>
    <w:rsid w:val="002145E5"/>
    <w:rsid w:val="002151BD"/>
    <w:rsid w:val="00215699"/>
    <w:rsid w:val="002159DE"/>
    <w:rsid w:val="00215E99"/>
    <w:rsid w:val="0021645F"/>
    <w:rsid w:val="002166A6"/>
    <w:rsid w:val="00216BB6"/>
    <w:rsid w:val="00216C18"/>
    <w:rsid w:val="00216E34"/>
    <w:rsid w:val="00217702"/>
    <w:rsid w:val="00217833"/>
    <w:rsid w:val="0022048B"/>
    <w:rsid w:val="00221A9C"/>
    <w:rsid w:val="00222261"/>
    <w:rsid w:val="00222421"/>
    <w:rsid w:val="0022634D"/>
    <w:rsid w:val="00227D49"/>
    <w:rsid w:val="00227FC7"/>
    <w:rsid w:val="00231F48"/>
    <w:rsid w:val="002336B7"/>
    <w:rsid w:val="00236A81"/>
    <w:rsid w:val="00236E72"/>
    <w:rsid w:val="0023735E"/>
    <w:rsid w:val="00237580"/>
    <w:rsid w:val="002505F1"/>
    <w:rsid w:val="00250F42"/>
    <w:rsid w:val="0025251E"/>
    <w:rsid w:val="00254518"/>
    <w:rsid w:val="00254B44"/>
    <w:rsid w:val="00254E99"/>
    <w:rsid w:val="00254EBC"/>
    <w:rsid w:val="00255F3B"/>
    <w:rsid w:val="00256237"/>
    <w:rsid w:val="0025721C"/>
    <w:rsid w:val="0025722A"/>
    <w:rsid w:val="0026027A"/>
    <w:rsid w:val="00260533"/>
    <w:rsid w:val="002605FC"/>
    <w:rsid w:val="00261367"/>
    <w:rsid w:val="00261715"/>
    <w:rsid w:val="00261A54"/>
    <w:rsid w:val="00261D37"/>
    <w:rsid w:val="00263607"/>
    <w:rsid w:val="0026456B"/>
    <w:rsid w:val="00264591"/>
    <w:rsid w:val="00264D4D"/>
    <w:rsid w:val="002656E1"/>
    <w:rsid w:val="00265C90"/>
    <w:rsid w:val="00265CFF"/>
    <w:rsid w:val="002663BA"/>
    <w:rsid w:val="00273144"/>
    <w:rsid w:val="00273A19"/>
    <w:rsid w:val="00273B80"/>
    <w:rsid w:val="00275641"/>
    <w:rsid w:val="002768C1"/>
    <w:rsid w:val="002816B2"/>
    <w:rsid w:val="002821E9"/>
    <w:rsid w:val="00282C70"/>
    <w:rsid w:val="002842BE"/>
    <w:rsid w:val="00286F0F"/>
    <w:rsid w:val="0028720B"/>
    <w:rsid w:val="0028787B"/>
    <w:rsid w:val="002908A7"/>
    <w:rsid w:val="00291796"/>
    <w:rsid w:val="00292D0E"/>
    <w:rsid w:val="00292F66"/>
    <w:rsid w:val="0029315D"/>
    <w:rsid w:val="00293CA5"/>
    <w:rsid w:val="00294188"/>
    <w:rsid w:val="00294309"/>
    <w:rsid w:val="0029449E"/>
    <w:rsid w:val="00295866"/>
    <w:rsid w:val="00295C0B"/>
    <w:rsid w:val="0029659D"/>
    <w:rsid w:val="002969C6"/>
    <w:rsid w:val="00296F46"/>
    <w:rsid w:val="00296F8A"/>
    <w:rsid w:val="002A180F"/>
    <w:rsid w:val="002A3617"/>
    <w:rsid w:val="002A40F9"/>
    <w:rsid w:val="002A5043"/>
    <w:rsid w:val="002B214B"/>
    <w:rsid w:val="002B22D4"/>
    <w:rsid w:val="002B23C6"/>
    <w:rsid w:val="002B2490"/>
    <w:rsid w:val="002B2C0A"/>
    <w:rsid w:val="002B37BD"/>
    <w:rsid w:val="002B3ADB"/>
    <w:rsid w:val="002B404C"/>
    <w:rsid w:val="002B555B"/>
    <w:rsid w:val="002B7584"/>
    <w:rsid w:val="002B7684"/>
    <w:rsid w:val="002B7969"/>
    <w:rsid w:val="002C039B"/>
    <w:rsid w:val="002C1973"/>
    <w:rsid w:val="002C1EA7"/>
    <w:rsid w:val="002C257A"/>
    <w:rsid w:val="002C2C4E"/>
    <w:rsid w:val="002C3550"/>
    <w:rsid w:val="002C36AB"/>
    <w:rsid w:val="002C7DAA"/>
    <w:rsid w:val="002D0356"/>
    <w:rsid w:val="002D07C0"/>
    <w:rsid w:val="002D0C88"/>
    <w:rsid w:val="002D1DFB"/>
    <w:rsid w:val="002D1F5C"/>
    <w:rsid w:val="002D2FE0"/>
    <w:rsid w:val="002D45BF"/>
    <w:rsid w:val="002D4A85"/>
    <w:rsid w:val="002D64DF"/>
    <w:rsid w:val="002D68B6"/>
    <w:rsid w:val="002E2A2B"/>
    <w:rsid w:val="002E2F63"/>
    <w:rsid w:val="002E38DB"/>
    <w:rsid w:val="002E455D"/>
    <w:rsid w:val="002E4BAF"/>
    <w:rsid w:val="002E6C96"/>
    <w:rsid w:val="002E73B3"/>
    <w:rsid w:val="002E7510"/>
    <w:rsid w:val="002E755C"/>
    <w:rsid w:val="002E77BC"/>
    <w:rsid w:val="002E7EC5"/>
    <w:rsid w:val="002F027E"/>
    <w:rsid w:val="002F0CC0"/>
    <w:rsid w:val="002F1DB6"/>
    <w:rsid w:val="002F2B7A"/>
    <w:rsid w:val="002F2CD7"/>
    <w:rsid w:val="002F3105"/>
    <w:rsid w:val="002F3248"/>
    <w:rsid w:val="002F3E4A"/>
    <w:rsid w:val="002F3FEC"/>
    <w:rsid w:val="002F41A5"/>
    <w:rsid w:val="002F4C44"/>
    <w:rsid w:val="002F6614"/>
    <w:rsid w:val="002F72FF"/>
    <w:rsid w:val="00301632"/>
    <w:rsid w:val="00301BCD"/>
    <w:rsid w:val="0030463E"/>
    <w:rsid w:val="003047A3"/>
    <w:rsid w:val="00304ED6"/>
    <w:rsid w:val="00306FF4"/>
    <w:rsid w:val="00307A5F"/>
    <w:rsid w:val="003126EA"/>
    <w:rsid w:val="0031399D"/>
    <w:rsid w:val="00314B50"/>
    <w:rsid w:val="00315A06"/>
    <w:rsid w:val="0031644B"/>
    <w:rsid w:val="00317D36"/>
    <w:rsid w:val="00320740"/>
    <w:rsid w:val="0032133D"/>
    <w:rsid w:val="003219B7"/>
    <w:rsid w:val="003221D3"/>
    <w:rsid w:val="0032257B"/>
    <w:rsid w:val="003225FB"/>
    <w:rsid w:val="00322F68"/>
    <w:rsid w:val="003238CB"/>
    <w:rsid w:val="00323A7C"/>
    <w:rsid w:val="00323BE9"/>
    <w:rsid w:val="00323C32"/>
    <w:rsid w:val="003243F6"/>
    <w:rsid w:val="00324A1D"/>
    <w:rsid w:val="0032526A"/>
    <w:rsid w:val="00325524"/>
    <w:rsid w:val="00325742"/>
    <w:rsid w:val="003262B4"/>
    <w:rsid w:val="00327018"/>
    <w:rsid w:val="0032759F"/>
    <w:rsid w:val="00327948"/>
    <w:rsid w:val="00327AB3"/>
    <w:rsid w:val="00330AC4"/>
    <w:rsid w:val="00331142"/>
    <w:rsid w:val="0033477B"/>
    <w:rsid w:val="0033739F"/>
    <w:rsid w:val="00340804"/>
    <w:rsid w:val="00342DC1"/>
    <w:rsid w:val="0034314D"/>
    <w:rsid w:val="003438AA"/>
    <w:rsid w:val="00343F41"/>
    <w:rsid w:val="00345EA7"/>
    <w:rsid w:val="00345FA0"/>
    <w:rsid w:val="00346129"/>
    <w:rsid w:val="00346481"/>
    <w:rsid w:val="0034652C"/>
    <w:rsid w:val="00346AFE"/>
    <w:rsid w:val="00347264"/>
    <w:rsid w:val="00347724"/>
    <w:rsid w:val="0035067B"/>
    <w:rsid w:val="00351A4A"/>
    <w:rsid w:val="00351E14"/>
    <w:rsid w:val="00351FB4"/>
    <w:rsid w:val="00353E67"/>
    <w:rsid w:val="00354F9B"/>
    <w:rsid w:val="00357E8C"/>
    <w:rsid w:val="003603EA"/>
    <w:rsid w:val="00360494"/>
    <w:rsid w:val="003621BA"/>
    <w:rsid w:val="00362A2F"/>
    <w:rsid w:val="00362C5B"/>
    <w:rsid w:val="0036497C"/>
    <w:rsid w:val="00364C7C"/>
    <w:rsid w:val="0036508D"/>
    <w:rsid w:val="003651C8"/>
    <w:rsid w:val="003661A1"/>
    <w:rsid w:val="003664F5"/>
    <w:rsid w:val="003666DE"/>
    <w:rsid w:val="003669F1"/>
    <w:rsid w:val="003700A3"/>
    <w:rsid w:val="003706EE"/>
    <w:rsid w:val="00370B40"/>
    <w:rsid w:val="003729FB"/>
    <w:rsid w:val="00373411"/>
    <w:rsid w:val="00373D40"/>
    <w:rsid w:val="0037450A"/>
    <w:rsid w:val="003767CB"/>
    <w:rsid w:val="003778D4"/>
    <w:rsid w:val="00380094"/>
    <w:rsid w:val="00380B50"/>
    <w:rsid w:val="00381172"/>
    <w:rsid w:val="0038165D"/>
    <w:rsid w:val="00382879"/>
    <w:rsid w:val="00383071"/>
    <w:rsid w:val="00384C69"/>
    <w:rsid w:val="0038560D"/>
    <w:rsid w:val="00385F39"/>
    <w:rsid w:val="003868EF"/>
    <w:rsid w:val="0038693B"/>
    <w:rsid w:val="00386ACD"/>
    <w:rsid w:val="00391FAB"/>
    <w:rsid w:val="00392539"/>
    <w:rsid w:val="00392677"/>
    <w:rsid w:val="00394761"/>
    <w:rsid w:val="00394981"/>
    <w:rsid w:val="00394AA6"/>
    <w:rsid w:val="003953A8"/>
    <w:rsid w:val="003955C9"/>
    <w:rsid w:val="00396752"/>
    <w:rsid w:val="0039788E"/>
    <w:rsid w:val="003A0E20"/>
    <w:rsid w:val="003A1F6A"/>
    <w:rsid w:val="003A21D7"/>
    <w:rsid w:val="003A33B5"/>
    <w:rsid w:val="003A34B2"/>
    <w:rsid w:val="003A3551"/>
    <w:rsid w:val="003A38F0"/>
    <w:rsid w:val="003A3B5D"/>
    <w:rsid w:val="003A3D95"/>
    <w:rsid w:val="003A443D"/>
    <w:rsid w:val="003A6A5A"/>
    <w:rsid w:val="003A72E9"/>
    <w:rsid w:val="003B0D27"/>
    <w:rsid w:val="003B3629"/>
    <w:rsid w:val="003B390F"/>
    <w:rsid w:val="003B5A08"/>
    <w:rsid w:val="003B5EF3"/>
    <w:rsid w:val="003C0177"/>
    <w:rsid w:val="003C0910"/>
    <w:rsid w:val="003C274D"/>
    <w:rsid w:val="003C3AF3"/>
    <w:rsid w:val="003C5CEC"/>
    <w:rsid w:val="003C77EA"/>
    <w:rsid w:val="003D03BB"/>
    <w:rsid w:val="003D0F8A"/>
    <w:rsid w:val="003D2333"/>
    <w:rsid w:val="003D5413"/>
    <w:rsid w:val="003D615A"/>
    <w:rsid w:val="003D6FF4"/>
    <w:rsid w:val="003E2014"/>
    <w:rsid w:val="003E37AA"/>
    <w:rsid w:val="003E3C43"/>
    <w:rsid w:val="003E47DE"/>
    <w:rsid w:val="003E5DDF"/>
    <w:rsid w:val="003E712F"/>
    <w:rsid w:val="003E7F62"/>
    <w:rsid w:val="003E7F84"/>
    <w:rsid w:val="003F10D3"/>
    <w:rsid w:val="003F1548"/>
    <w:rsid w:val="003F2B3D"/>
    <w:rsid w:val="003F2D25"/>
    <w:rsid w:val="003F3105"/>
    <w:rsid w:val="003F4172"/>
    <w:rsid w:val="003F4249"/>
    <w:rsid w:val="003F5086"/>
    <w:rsid w:val="003F5BE7"/>
    <w:rsid w:val="00400346"/>
    <w:rsid w:val="00402C2C"/>
    <w:rsid w:val="00403364"/>
    <w:rsid w:val="0040415C"/>
    <w:rsid w:val="0040538F"/>
    <w:rsid w:val="004059B1"/>
    <w:rsid w:val="004077DE"/>
    <w:rsid w:val="0041450E"/>
    <w:rsid w:val="00415370"/>
    <w:rsid w:val="00415781"/>
    <w:rsid w:val="0041622B"/>
    <w:rsid w:val="00416F40"/>
    <w:rsid w:val="00417769"/>
    <w:rsid w:val="004215AE"/>
    <w:rsid w:val="00421EF2"/>
    <w:rsid w:val="00422668"/>
    <w:rsid w:val="004232BA"/>
    <w:rsid w:val="0042602D"/>
    <w:rsid w:val="00430054"/>
    <w:rsid w:val="00431AC1"/>
    <w:rsid w:val="00431C7E"/>
    <w:rsid w:val="004329C9"/>
    <w:rsid w:val="00432A55"/>
    <w:rsid w:val="00432CD5"/>
    <w:rsid w:val="00434879"/>
    <w:rsid w:val="00436088"/>
    <w:rsid w:val="004363FA"/>
    <w:rsid w:val="004364CC"/>
    <w:rsid w:val="0044020B"/>
    <w:rsid w:val="004405B0"/>
    <w:rsid w:val="00441C9A"/>
    <w:rsid w:val="00441FF9"/>
    <w:rsid w:val="00442A44"/>
    <w:rsid w:val="004433D8"/>
    <w:rsid w:val="0044382F"/>
    <w:rsid w:val="004442EB"/>
    <w:rsid w:val="00444F92"/>
    <w:rsid w:val="004476D7"/>
    <w:rsid w:val="00447D6F"/>
    <w:rsid w:val="004507AD"/>
    <w:rsid w:val="0045106C"/>
    <w:rsid w:val="0045135E"/>
    <w:rsid w:val="0045257D"/>
    <w:rsid w:val="00452C53"/>
    <w:rsid w:val="0045366B"/>
    <w:rsid w:val="00454039"/>
    <w:rsid w:val="00454597"/>
    <w:rsid w:val="004548E6"/>
    <w:rsid w:val="0045543A"/>
    <w:rsid w:val="00455A3D"/>
    <w:rsid w:val="004561F9"/>
    <w:rsid w:val="0045637C"/>
    <w:rsid w:val="004571BF"/>
    <w:rsid w:val="004578F0"/>
    <w:rsid w:val="00457AF7"/>
    <w:rsid w:val="004603D6"/>
    <w:rsid w:val="00462097"/>
    <w:rsid w:val="00463F8B"/>
    <w:rsid w:val="00464D72"/>
    <w:rsid w:val="00465909"/>
    <w:rsid w:val="0046687B"/>
    <w:rsid w:val="00467961"/>
    <w:rsid w:val="00470418"/>
    <w:rsid w:val="004727C4"/>
    <w:rsid w:val="00473579"/>
    <w:rsid w:val="004768AE"/>
    <w:rsid w:val="00476EE1"/>
    <w:rsid w:val="004822BF"/>
    <w:rsid w:val="0048231B"/>
    <w:rsid w:val="0048233B"/>
    <w:rsid w:val="00482D59"/>
    <w:rsid w:val="004838D4"/>
    <w:rsid w:val="004845AC"/>
    <w:rsid w:val="00485079"/>
    <w:rsid w:val="004850BA"/>
    <w:rsid w:val="0048557F"/>
    <w:rsid w:val="004858E2"/>
    <w:rsid w:val="00485E3C"/>
    <w:rsid w:val="004864F8"/>
    <w:rsid w:val="00486609"/>
    <w:rsid w:val="0048706E"/>
    <w:rsid w:val="00487F15"/>
    <w:rsid w:val="004915C1"/>
    <w:rsid w:val="004925C9"/>
    <w:rsid w:val="00492735"/>
    <w:rsid w:val="00494FC9"/>
    <w:rsid w:val="00495122"/>
    <w:rsid w:val="00495A2D"/>
    <w:rsid w:val="00495D47"/>
    <w:rsid w:val="00496610"/>
    <w:rsid w:val="00497A59"/>
    <w:rsid w:val="004A1BC0"/>
    <w:rsid w:val="004A201B"/>
    <w:rsid w:val="004A204A"/>
    <w:rsid w:val="004A2673"/>
    <w:rsid w:val="004A3423"/>
    <w:rsid w:val="004A3717"/>
    <w:rsid w:val="004A3BC3"/>
    <w:rsid w:val="004A4377"/>
    <w:rsid w:val="004A57EB"/>
    <w:rsid w:val="004A5824"/>
    <w:rsid w:val="004A6717"/>
    <w:rsid w:val="004A7625"/>
    <w:rsid w:val="004A76D9"/>
    <w:rsid w:val="004A788D"/>
    <w:rsid w:val="004B1CAB"/>
    <w:rsid w:val="004B2206"/>
    <w:rsid w:val="004B2F18"/>
    <w:rsid w:val="004B36ED"/>
    <w:rsid w:val="004B3C9B"/>
    <w:rsid w:val="004B3F79"/>
    <w:rsid w:val="004B612E"/>
    <w:rsid w:val="004B623B"/>
    <w:rsid w:val="004B63D5"/>
    <w:rsid w:val="004B7246"/>
    <w:rsid w:val="004B7ECD"/>
    <w:rsid w:val="004C010E"/>
    <w:rsid w:val="004C1289"/>
    <w:rsid w:val="004C1690"/>
    <w:rsid w:val="004C1C99"/>
    <w:rsid w:val="004C219F"/>
    <w:rsid w:val="004C343E"/>
    <w:rsid w:val="004C3E02"/>
    <w:rsid w:val="004C422D"/>
    <w:rsid w:val="004C4CEB"/>
    <w:rsid w:val="004C600A"/>
    <w:rsid w:val="004C601E"/>
    <w:rsid w:val="004C7641"/>
    <w:rsid w:val="004C76D6"/>
    <w:rsid w:val="004D000F"/>
    <w:rsid w:val="004D0FCE"/>
    <w:rsid w:val="004D26F0"/>
    <w:rsid w:val="004D35B5"/>
    <w:rsid w:val="004D4AE0"/>
    <w:rsid w:val="004D7A6D"/>
    <w:rsid w:val="004D7B71"/>
    <w:rsid w:val="004D7BF4"/>
    <w:rsid w:val="004D7C92"/>
    <w:rsid w:val="004E007D"/>
    <w:rsid w:val="004E0B6C"/>
    <w:rsid w:val="004E0F36"/>
    <w:rsid w:val="004E1A92"/>
    <w:rsid w:val="004E3128"/>
    <w:rsid w:val="004E38B2"/>
    <w:rsid w:val="004E3936"/>
    <w:rsid w:val="004E531A"/>
    <w:rsid w:val="004E57F7"/>
    <w:rsid w:val="004E5D9C"/>
    <w:rsid w:val="004E6434"/>
    <w:rsid w:val="004E6B8E"/>
    <w:rsid w:val="004E7089"/>
    <w:rsid w:val="004E7DD1"/>
    <w:rsid w:val="004F0543"/>
    <w:rsid w:val="004F3870"/>
    <w:rsid w:val="00500389"/>
    <w:rsid w:val="00500F7A"/>
    <w:rsid w:val="005012AD"/>
    <w:rsid w:val="005027BB"/>
    <w:rsid w:val="00502B2D"/>
    <w:rsid w:val="00502BCE"/>
    <w:rsid w:val="0050314C"/>
    <w:rsid w:val="005037E1"/>
    <w:rsid w:val="00503B5C"/>
    <w:rsid w:val="0050456A"/>
    <w:rsid w:val="00504674"/>
    <w:rsid w:val="0050588A"/>
    <w:rsid w:val="005068E1"/>
    <w:rsid w:val="005077C5"/>
    <w:rsid w:val="005109C3"/>
    <w:rsid w:val="0051168A"/>
    <w:rsid w:val="005122F4"/>
    <w:rsid w:val="005156A6"/>
    <w:rsid w:val="0051619C"/>
    <w:rsid w:val="00516393"/>
    <w:rsid w:val="0052007F"/>
    <w:rsid w:val="00520B4F"/>
    <w:rsid w:val="00524AD7"/>
    <w:rsid w:val="00524C32"/>
    <w:rsid w:val="0052720F"/>
    <w:rsid w:val="005272E6"/>
    <w:rsid w:val="00527D36"/>
    <w:rsid w:val="0053016F"/>
    <w:rsid w:val="005328A8"/>
    <w:rsid w:val="00532ED1"/>
    <w:rsid w:val="00533920"/>
    <w:rsid w:val="00535324"/>
    <w:rsid w:val="00536587"/>
    <w:rsid w:val="00536816"/>
    <w:rsid w:val="00540DDD"/>
    <w:rsid w:val="00541484"/>
    <w:rsid w:val="00541505"/>
    <w:rsid w:val="0054163E"/>
    <w:rsid w:val="0054216F"/>
    <w:rsid w:val="0054217F"/>
    <w:rsid w:val="00542F18"/>
    <w:rsid w:val="00544853"/>
    <w:rsid w:val="005450E2"/>
    <w:rsid w:val="0054512B"/>
    <w:rsid w:val="00546741"/>
    <w:rsid w:val="00546BC1"/>
    <w:rsid w:val="00546C1A"/>
    <w:rsid w:val="00547F86"/>
    <w:rsid w:val="00550457"/>
    <w:rsid w:val="00551CC2"/>
    <w:rsid w:val="0055232C"/>
    <w:rsid w:val="00553B5B"/>
    <w:rsid w:val="00553ED2"/>
    <w:rsid w:val="00555820"/>
    <w:rsid w:val="00556A44"/>
    <w:rsid w:val="00556A77"/>
    <w:rsid w:val="00556FA6"/>
    <w:rsid w:val="0055764E"/>
    <w:rsid w:val="00560528"/>
    <w:rsid w:val="005608A8"/>
    <w:rsid w:val="005608C3"/>
    <w:rsid w:val="00561774"/>
    <w:rsid w:val="005617DA"/>
    <w:rsid w:val="00561923"/>
    <w:rsid w:val="0056310A"/>
    <w:rsid w:val="0056336F"/>
    <w:rsid w:val="00563C7C"/>
    <w:rsid w:val="0056404F"/>
    <w:rsid w:val="0056537E"/>
    <w:rsid w:val="005654E3"/>
    <w:rsid w:val="0056758F"/>
    <w:rsid w:val="00567598"/>
    <w:rsid w:val="00571319"/>
    <w:rsid w:val="00571C66"/>
    <w:rsid w:val="00571D59"/>
    <w:rsid w:val="00572093"/>
    <w:rsid w:val="005725B4"/>
    <w:rsid w:val="00572E3E"/>
    <w:rsid w:val="0057420B"/>
    <w:rsid w:val="00574936"/>
    <w:rsid w:val="0057567A"/>
    <w:rsid w:val="00580280"/>
    <w:rsid w:val="0058093D"/>
    <w:rsid w:val="0058135A"/>
    <w:rsid w:val="0058250A"/>
    <w:rsid w:val="00584058"/>
    <w:rsid w:val="005851E0"/>
    <w:rsid w:val="00585571"/>
    <w:rsid w:val="00585B91"/>
    <w:rsid w:val="0058698A"/>
    <w:rsid w:val="00586995"/>
    <w:rsid w:val="00586BF1"/>
    <w:rsid w:val="00587AF0"/>
    <w:rsid w:val="005903E4"/>
    <w:rsid w:val="0059059E"/>
    <w:rsid w:val="005909BC"/>
    <w:rsid w:val="00590C1C"/>
    <w:rsid w:val="00591A53"/>
    <w:rsid w:val="005926BC"/>
    <w:rsid w:val="005950D6"/>
    <w:rsid w:val="00595F05"/>
    <w:rsid w:val="0059751C"/>
    <w:rsid w:val="00597919"/>
    <w:rsid w:val="005A0B9F"/>
    <w:rsid w:val="005A1F4D"/>
    <w:rsid w:val="005A2A90"/>
    <w:rsid w:val="005A2C02"/>
    <w:rsid w:val="005A3508"/>
    <w:rsid w:val="005A5A41"/>
    <w:rsid w:val="005A5B60"/>
    <w:rsid w:val="005A5D4D"/>
    <w:rsid w:val="005A63D8"/>
    <w:rsid w:val="005A7047"/>
    <w:rsid w:val="005A7DBE"/>
    <w:rsid w:val="005A7E8A"/>
    <w:rsid w:val="005B1F19"/>
    <w:rsid w:val="005B213F"/>
    <w:rsid w:val="005B3606"/>
    <w:rsid w:val="005B49B6"/>
    <w:rsid w:val="005B4A04"/>
    <w:rsid w:val="005B4E53"/>
    <w:rsid w:val="005B64D5"/>
    <w:rsid w:val="005B666B"/>
    <w:rsid w:val="005B6C14"/>
    <w:rsid w:val="005B7733"/>
    <w:rsid w:val="005B7A22"/>
    <w:rsid w:val="005C0602"/>
    <w:rsid w:val="005C1BC0"/>
    <w:rsid w:val="005C3F4C"/>
    <w:rsid w:val="005C40C7"/>
    <w:rsid w:val="005C5285"/>
    <w:rsid w:val="005C58B5"/>
    <w:rsid w:val="005C643E"/>
    <w:rsid w:val="005D4CF7"/>
    <w:rsid w:val="005D5347"/>
    <w:rsid w:val="005D5CC5"/>
    <w:rsid w:val="005D61EA"/>
    <w:rsid w:val="005D787B"/>
    <w:rsid w:val="005D7B2B"/>
    <w:rsid w:val="005E04B5"/>
    <w:rsid w:val="005E12BE"/>
    <w:rsid w:val="005E3FDD"/>
    <w:rsid w:val="005E7ECB"/>
    <w:rsid w:val="005F2EA8"/>
    <w:rsid w:val="005F60DD"/>
    <w:rsid w:val="005F64C6"/>
    <w:rsid w:val="005F784E"/>
    <w:rsid w:val="006003BC"/>
    <w:rsid w:val="006008F1"/>
    <w:rsid w:val="00600AA1"/>
    <w:rsid w:val="00601735"/>
    <w:rsid w:val="0060210A"/>
    <w:rsid w:val="00602761"/>
    <w:rsid w:val="00602BD2"/>
    <w:rsid w:val="00604A05"/>
    <w:rsid w:val="00605C53"/>
    <w:rsid w:val="006101EC"/>
    <w:rsid w:val="006105FE"/>
    <w:rsid w:val="0061060A"/>
    <w:rsid w:val="0061104C"/>
    <w:rsid w:val="00611C94"/>
    <w:rsid w:val="00613C47"/>
    <w:rsid w:val="00615021"/>
    <w:rsid w:val="0061518E"/>
    <w:rsid w:val="00615224"/>
    <w:rsid w:val="00616201"/>
    <w:rsid w:val="00616225"/>
    <w:rsid w:val="00616B9B"/>
    <w:rsid w:val="00617A8B"/>
    <w:rsid w:val="00620445"/>
    <w:rsid w:val="00620F9D"/>
    <w:rsid w:val="00621904"/>
    <w:rsid w:val="00622316"/>
    <w:rsid w:val="00622EA6"/>
    <w:rsid w:val="00622FEA"/>
    <w:rsid w:val="00623CDF"/>
    <w:rsid w:val="00623DB1"/>
    <w:rsid w:val="00623E83"/>
    <w:rsid w:val="006245F3"/>
    <w:rsid w:val="00626576"/>
    <w:rsid w:val="006268DD"/>
    <w:rsid w:val="006304F9"/>
    <w:rsid w:val="006319CA"/>
    <w:rsid w:val="00632434"/>
    <w:rsid w:val="00632820"/>
    <w:rsid w:val="00632BAB"/>
    <w:rsid w:val="00633AB0"/>
    <w:rsid w:val="00634D39"/>
    <w:rsid w:val="00634EC0"/>
    <w:rsid w:val="0063627F"/>
    <w:rsid w:val="00636AD2"/>
    <w:rsid w:val="006401B9"/>
    <w:rsid w:val="006425D2"/>
    <w:rsid w:val="00642D72"/>
    <w:rsid w:val="006430E6"/>
    <w:rsid w:val="006440DC"/>
    <w:rsid w:val="006443CB"/>
    <w:rsid w:val="00644706"/>
    <w:rsid w:val="00644F80"/>
    <w:rsid w:val="00645874"/>
    <w:rsid w:val="00646D83"/>
    <w:rsid w:val="00650271"/>
    <w:rsid w:val="006508BE"/>
    <w:rsid w:val="0065106B"/>
    <w:rsid w:val="00651ADF"/>
    <w:rsid w:val="00652064"/>
    <w:rsid w:val="00652569"/>
    <w:rsid w:val="00652859"/>
    <w:rsid w:val="00654374"/>
    <w:rsid w:val="006559EB"/>
    <w:rsid w:val="006569DD"/>
    <w:rsid w:val="00661918"/>
    <w:rsid w:val="00662156"/>
    <w:rsid w:val="006626CE"/>
    <w:rsid w:val="00662A5A"/>
    <w:rsid w:val="00662FB7"/>
    <w:rsid w:val="006636D0"/>
    <w:rsid w:val="00664796"/>
    <w:rsid w:val="006653D7"/>
    <w:rsid w:val="00665D16"/>
    <w:rsid w:val="0066625D"/>
    <w:rsid w:val="006663B6"/>
    <w:rsid w:val="006665BA"/>
    <w:rsid w:val="0066684D"/>
    <w:rsid w:val="00666A4F"/>
    <w:rsid w:val="00666C95"/>
    <w:rsid w:val="00667D27"/>
    <w:rsid w:val="00667D28"/>
    <w:rsid w:val="006703D9"/>
    <w:rsid w:val="00670598"/>
    <w:rsid w:val="00670E95"/>
    <w:rsid w:val="006738A3"/>
    <w:rsid w:val="00673BA7"/>
    <w:rsid w:val="00674A68"/>
    <w:rsid w:val="00676572"/>
    <w:rsid w:val="00680936"/>
    <w:rsid w:val="00680D8C"/>
    <w:rsid w:val="00680F89"/>
    <w:rsid w:val="006818BA"/>
    <w:rsid w:val="00681B9E"/>
    <w:rsid w:val="00681BAA"/>
    <w:rsid w:val="00682292"/>
    <w:rsid w:val="00682725"/>
    <w:rsid w:val="006827B8"/>
    <w:rsid w:val="00682ED3"/>
    <w:rsid w:val="00685494"/>
    <w:rsid w:val="00686AD3"/>
    <w:rsid w:val="006879BA"/>
    <w:rsid w:val="006901EE"/>
    <w:rsid w:val="00690A31"/>
    <w:rsid w:val="00690D33"/>
    <w:rsid w:val="0069189B"/>
    <w:rsid w:val="0069239B"/>
    <w:rsid w:val="00692582"/>
    <w:rsid w:val="00693652"/>
    <w:rsid w:val="006939E7"/>
    <w:rsid w:val="00693D3E"/>
    <w:rsid w:val="00693DE2"/>
    <w:rsid w:val="006942F7"/>
    <w:rsid w:val="006949D4"/>
    <w:rsid w:val="006959FD"/>
    <w:rsid w:val="00696195"/>
    <w:rsid w:val="00696B0E"/>
    <w:rsid w:val="00697FD8"/>
    <w:rsid w:val="00697FE8"/>
    <w:rsid w:val="006A2150"/>
    <w:rsid w:val="006A241D"/>
    <w:rsid w:val="006A2982"/>
    <w:rsid w:val="006A3288"/>
    <w:rsid w:val="006A43E6"/>
    <w:rsid w:val="006A452D"/>
    <w:rsid w:val="006A70BE"/>
    <w:rsid w:val="006B059F"/>
    <w:rsid w:val="006B0639"/>
    <w:rsid w:val="006B0A86"/>
    <w:rsid w:val="006B2CE9"/>
    <w:rsid w:val="006B2E29"/>
    <w:rsid w:val="006B33D0"/>
    <w:rsid w:val="006B6F32"/>
    <w:rsid w:val="006B7130"/>
    <w:rsid w:val="006B74B5"/>
    <w:rsid w:val="006C06D5"/>
    <w:rsid w:val="006C1004"/>
    <w:rsid w:val="006C16B0"/>
    <w:rsid w:val="006C1941"/>
    <w:rsid w:val="006C1A41"/>
    <w:rsid w:val="006C4150"/>
    <w:rsid w:val="006C5683"/>
    <w:rsid w:val="006C56C2"/>
    <w:rsid w:val="006C5C34"/>
    <w:rsid w:val="006C5E33"/>
    <w:rsid w:val="006C5E48"/>
    <w:rsid w:val="006C6434"/>
    <w:rsid w:val="006C6639"/>
    <w:rsid w:val="006C6AEC"/>
    <w:rsid w:val="006C6CD8"/>
    <w:rsid w:val="006C7F19"/>
    <w:rsid w:val="006D013F"/>
    <w:rsid w:val="006D017F"/>
    <w:rsid w:val="006D12B6"/>
    <w:rsid w:val="006D1D3F"/>
    <w:rsid w:val="006D253B"/>
    <w:rsid w:val="006D262F"/>
    <w:rsid w:val="006D4C8F"/>
    <w:rsid w:val="006D4DE8"/>
    <w:rsid w:val="006D57CB"/>
    <w:rsid w:val="006D5AA9"/>
    <w:rsid w:val="006D6CDD"/>
    <w:rsid w:val="006E2009"/>
    <w:rsid w:val="006E367F"/>
    <w:rsid w:val="006E4238"/>
    <w:rsid w:val="006E563F"/>
    <w:rsid w:val="006E7404"/>
    <w:rsid w:val="006E7B97"/>
    <w:rsid w:val="006E7D6D"/>
    <w:rsid w:val="006F19B0"/>
    <w:rsid w:val="006F2627"/>
    <w:rsid w:val="006F4225"/>
    <w:rsid w:val="006F4D10"/>
    <w:rsid w:val="006F5031"/>
    <w:rsid w:val="006F6D4C"/>
    <w:rsid w:val="006F6E67"/>
    <w:rsid w:val="006F7157"/>
    <w:rsid w:val="006F78E0"/>
    <w:rsid w:val="006F7E41"/>
    <w:rsid w:val="00701604"/>
    <w:rsid w:val="00702B1B"/>
    <w:rsid w:val="0070324A"/>
    <w:rsid w:val="00704164"/>
    <w:rsid w:val="0070619F"/>
    <w:rsid w:val="00706282"/>
    <w:rsid w:val="00706A58"/>
    <w:rsid w:val="0071003E"/>
    <w:rsid w:val="007110E1"/>
    <w:rsid w:val="00712658"/>
    <w:rsid w:val="0071421B"/>
    <w:rsid w:val="00714394"/>
    <w:rsid w:val="00715A43"/>
    <w:rsid w:val="00716162"/>
    <w:rsid w:val="00716BDE"/>
    <w:rsid w:val="00721C26"/>
    <w:rsid w:val="00721F7E"/>
    <w:rsid w:val="007221FA"/>
    <w:rsid w:val="0072242F"/>
    <w:rsid w:val="00722E29"/>
    <w:rsid w:val="007238B5"/>
    <w:rsid w:val="00724606"/>
    <w:rsid w:val="00724E85"/>
    <w:rsid w:val="00725412"/>
    <w:rsid w:val="00725595"/>
    <w:rsid w:val="007258E3"/>
    <w:rsid w:val="007306BF"/>
    <w:rsid w:val="00730D30"/>
    <w:rsid w:val="00731391"/>
    <w:rsid w:val="007322CD"/>
    <w:rsid w:val="0073313B"/>
    <w:rsid w:val="00734887"/>
    <w:rsid w:val="0073559C"/>
    <w:rsid w:val="007365B6"/>
    <w:rsid w:val="007401E2"/>
    <w:rsid w:val="00740C05"/>
    <w:rsid w:val="007411E5"/>
    <w:rsid w:val="0074364C"/>
    <w:rsid w:val="00743E8F"/>
    <w:rsid w:val="007443E6"/>
    <w:rsid w:val="0074573A"/>
    <w:rsid w:val="007463F8"/>
    <w:rsid w:val="00746951"/>
    <w:rsid w:val="0074791E"/>
    <w:rsid w:val="0075115D"/>
    <w:rsid w:val="00751A33"/>
    <w:rsid w:val="00752220"/>
    <w:rsid w:val="00752609"/>
    <w:rsid w:val="00753890"/>
    <w:rsid w:val="007550B5"/>
    <w:rsid w:val="0075543C"/>
    <w:rsid w:val="007555DF"/>
    <w:rsid w:val="007567E2"/>
    <w:rsid w:val="00756F15"/>
    <w:rsid w:val="007574AA"/>
    <w:rsid w:val="00761434"/>
    <w:rsid w:val="00761FD5"/>
    <w:rsid w:val="00765DD8"/>
    <w:rsid w:val="007664FE"/>
    <w:rsid w:val="00766D36"/>
    <w:rsid w:val="00766E5A"/>
    <w:rsid w:val="00767607"/>
    <w:rsid w:val="00770D22"/>
    <w:rsid w:val="00773874"/>
    <w:rsid w:val="00774D80"/>
    <w:rsid w:val="00774EDC"/>
    <w:rsid w:val="007772D9"/>
    <w:rsid w:val="00777E7A"/>
    <w:rsid w:val="007806A0"/>
    <w:rsid w:val="00780F0B"/>
    <w:rsid w:val="0078243A"/>
    <w:rsid w:val="00782662"/>
    <w:rsid w:val="007832D0"/>
    <w:rsid w:val="007840F3"/>
    <w:rsid w:val="00784F02"/>
    <w:rsid w:val="00785491"/>
    <w:rsid w:val="007858C0"/>
    <w:rsid w:val="007860AE"/>
    <w:rsid w:val="007861D5"/>
    <w:rsid w:val="0078679A"/>
    <w:rsid w:val="00786CBC"/>
    <w:rsid w:val="00790413"/>
    <w:rsid w:val="00792447"/>
    <w:rsid w:val="00794C93"/>
    <w:rsid w:val="007950C7"/>
    <w:rsid w:val="007965F8"/>
    <w:rsid w:val="0079694C"/>
    <w:rsid w:val="007A16EB"/>
    <w:rsid w:val="007A374D"/>
    <w:rsid w:val="007A455D"/>
    <w:rsid w:val="007A4A53"/>
    <w:rsid w:val="007A4E17"/>
    <w:rsid w:val="007A56C7"/>
    <w:rsid w:val="007A74A5"/>
    <w:rsid w:val="007A7F6D"/>
    <w:rsid w:val="007B0FBD"/>
    <w:rsid w:val="007B17F5"/>
    <w:rsid w:val="007B1BAF"/>
    <w:rsid w:val="007B2F76"/>
    <w:rsid w:val="007B35F7"/>
    <w:rsid w:val="007B382E"/>
    <w:rsid w:val="007B4F72"/>
    <w:rsid w:val="007B7077"/>
    <w:rsid w:val="007C0E04"/>
    <w:rsid w:val="007C20F6"/>
    <w:rsid w:val="007C25ED"/>
    <w:rsid w:val="007C2827"/>
    <w:rsid w:val="007C33E9"/>
    <w:rsid w:val="007C3A26"/>
    <w:rsid w:val="007C3B0A"/>
    <w:rsid w:val="007C4A36"/>
    <w:rsid w:val="007C4CE1"/>
    <w:rsid w:val="007C597D"/>
    <w:rsid w:val="007C5E64"/>
    <w:rsid w:val="007C64C9"/>
    <w:rsid w:val="007C6F74"/>
    <w:rsid w:val="007C74E5"/>
    <w:rsid w:val="007C75EE"/>
    <w:rsid w:val="007C7F57"/>
    <w:rsid w:val="007D0003"/>
    <w:rsid w:val="007D0E43"/>
    <w:rsid w:val="007D13E7"/>
    <w:rsid w:val="007D1AE7"/>
    <w:rsid w:val="007D1E37"/>
    <w:rsid w:val="007D563E"/>
    <w:rsid w:val="007D5FC1"/>
    <w:rsid w:val="007D693B"/>
    <w:rsid w:val="007D715A"/>
    <w:rsid w:val="007E0956"/>
    <w:rsid w:val="007E0E9E"/>
    <w:rsid w:val="007E1760"/>
    <w:rsid w:val="007E21FB"/>
    <w:rsid w:val="007E237E"/>
    <w:rsid w:val="007E39AE"/>
    <w:rsid w:val="007E3A17"/>
    <w:rsid w:val="007E3ACB"/>
    <w:rsid w:val="007E420B"/>
    <w:rsid w:val="007E4932"/>
    <w:rsid w:val="007E4E5B"/>
    <w:rsid w:val="007E502C"/>
    <w:rsid w:val="007E5BD7"/>
    <w:rsid w:val="007E5C11"/>
    <w:rsid w:val="007E75F0"/>
    <w:rsid w:val="007E7968"/>
    <w:rsid w:val="007F013A"/>
    <w:rsid w:val="007F2D90"/>
    <w:rsid w:val="007F2E3A"/>
    <w:rsid w:val="007F4F82"/>
    <w:rsid w:val="007F51D4"/>
    <w:rsid w:val="007F5E16"/>
    <w:rsid w:val="007F62AF"/>
    <w:rsid w:val="007F7963"/>
    <w:rsid w:val="008011DC"/>
    <w:rsid w:val="00802A6E"/>
    <w:rsid w:val="00802FF0"/>
    <w:rsid w:val="008038A4"/>
    <w:rsid w:val="00803B66"/>
    <w:rsid w:val="00803F32"/>
    <w:rsid w:val="00804653"/>
    <w:rsid w:val="00804BF6"/>
    <w:rsid w:val="00804C13"/>
    <w:rsid w:val="00805BF5"/>
    <w:rsid w:val="00806041"/>
    <w:rsid w:val="00806A84"/>
    <w:rsid w:val="00807C6C"/>
    <w:rsid w:val="00807C84"/>
    <w:rsid w:val="00807EAC"/>
    <w:rsid w:val="00810B5A"/>
    <w:rsid w:val="00810B91"/>
    <w:rsid w:val="0081340B"/>
    <w:rsid w:val="00813FF6"/>
    <w:rsid w:val="00815A27"/>
    <w:rsid w:val="00817BB4"/>
    <w:rsid w:val="00821021"/>
    <w:rsid w:val="0082103F"/>
    <w:rsid w:val="008214BB"/>
    <w:rsid w:val="00821B48"/>
    <w:rsid w:val="00821B58"/>
    <w:rsid w:val="00822D4E"/>
    <w:rsid w:val="00823222"/>
    <w:rsid w:val="008233A6"/>
    <w:rsid w:val="00824B25"/>
    <w:rsid w:val="00826F4C"/>
    <w:rsid w:val="0083096B"/>
    <w:rsid w:val="00834991"/>
    <w:rsid w:val="00835BA1"/>
    <w:rsid w:val="008377DA"/>
    <w:rsid w:val="008401A7"/>
    <w:rsid w:val="00843766"/>
    <w:rsid w:val="00844518"/>
    <w:rsid w:val="00845A15"/>
    <w:rsid w:val="0084632F"/>
    <w:rsid w:val="00846AFA"/>
    <w:rsid w:val="00847285"/>
    <w:rsid w:val="008473C3"/>
    <w:rsid w:val="00852785"/>
    <w:rsid w:val="00853025"/>
    <w:rsid w:val="00855A8D"/>
    <w:rsid w:val="00855B06"/>
    <w:rsid w:val="00855EF0"/>
    <w:rsid w:val="0085620E"/>
    <w:rsid w:val="00857D29"/>
    <w:rsid w:val="00860060"/>
    <w:rsid w:val="00860D06"/>
    <w:rsid w:val="008623BC"/>
    <w:rsid w:val="008629A8"/>
    <w:rsid w:val="00862FEB"/>
    <w:rsid w:val="00863DEF"/>
    <w:rsid w:val="0086512E"/>
    <w:rsid w:val="008660F7"/>
    <w:rsid w:val="0086646A"/>
    <w:rsid w:val="00870CB6"/>
    <w:rsid w:val="008710E8"/>
    <w:rsid w:val="00871311"/>
    <w:rsid w:val="00873514"/>
    <w:rsid w:val="00873730"/>
    <w:rsid w:val="008738A4"/>
    <w:rsid w:val="00873FEA"/>
    <w:rsid w:val="0087419B"/>
    <w:rsid w:val="00874592"/>
    <w:rsid w:val="008776D4"/>
    <w:rsid w:val="00877936"/>
    <w:rsid w:val="008810CF"/>
    <w:rsid w:val="008818F6"/>
    <w:rsid w:val="008833C3"/>
    <w:rsid w:val="00883964"/>
    <w:rsid w:val="0088398E"/>
    <w:rsid w:val="008839A9"/>
    <w:rsid w:val="00883EBE"/>
    <w:rsid w:val="00885182"/>
    <w:rsid w:val="00886776"/>
    <w:rsid w:val="00887E02"/>
    <w:rsid w:val="008907DA"/>
    <w:rsid w:val="00891106"/>
    <w:rsid w:val="00891504"/>
    <w:rsid w:val="00891AB0"/>
    <w:rsid w:val="00893479"/>
    <w:rsid w:val="0089434D"/>
    <w:rsid w:val="00896884"/>
    <w:rsid w:val="00897A5D"/>
    <w:rsid w:val="008A0D86"/>
    <w:rsid w:val="008A0F85"/>
    <w:rsid w:val="008A1C47"/>
    <w:rsid w:val="008A37A4"/>
    <w:rsid w:val="008A5290"/>
    <w:rsid w:val="008A52EC"/>
    <w:rsid w:val="008A5857"/>
    <w:rsid w:val="008A593A"/>
    <w:rsid w:val="008A6C5A"/>
    <w:rsid w:val="008B2032"/>
    <w:rsid w:val="008B28C8"/>
    <w:rsid w:val="008B29D0"/>
    <w:rsid w:val="008B2D44"/>
    <w:rsid w:val="008B2DF3"/>
    <w:rsid w:val="008B376A"/>
    <w:rsid w:val="008B7220"/>
    <w:rsid w:val="008B72EB"/>
    <w:rsid w:val="008B753A"/>
    <w:rsid w:val="008C08A5"/>
    <w:rsid w:val="008C1936"/>
    <w:rsid w:val="008C1DD7"/>
    <w:rsid w:val="008C2582"/>
    <w:rsid w:val="008C30BB"/>
    <w:rsid w:val="008C354D"/>
    <w:rsid w:val="008C5770"/>
    <w:rsid w:val="008C64E3"/>
    <w:rsid w:val="008C6978"/>
    <w:rsid w:val="008C71FB"/>
    <w:rsid w:val="008C7C0B"/>
    <w:rsid w:val="008D0CB3"/>
    <w:rsid w:val="008D0D1E"/>
    <w:rsid w:val="008D10BC"/>
    <w:rsid w:val="008D4958"/>
    <w:rsid w:val="008D6DF0"/>
    <w:rsid w:val="008E14EA"/>
    <w:rsid w:val="008E1E54"/>
    <w:rsid w:val="008E221C"/>
    <w:rsid w:val="008E28F0"/>
    <w:rsid w:val="008E3C88"/>
    <w:rsid w:val="008E3F00"/>
    <w:rsid w:val="008E406F"/>
    <w:rsid w:val="008E4F22"/>
    <w:rsid w:val="008E4F97"/>
    <w:rsid w:val="008E6FCB"/>
    <w:rsid w:val="008E78F2"/>
    <w:rsid w:val="008F022C"/>
    <w:rsid w:val="008F0D6A"/>
    <w:rsid w:val="008F1645"/>
    <w:rsid w:val="008F1BB9"/>
    <w:rsid w:val="008F239D"/>
    <w:rsid w:val="008F3B22"/>
    <w:rsid w:val="008F5181"/>
    <w:rsid w:val="008F64C2"/>
    <w:rsid w:val="008F6622"/>
    <w:rsid w:val="009001CB"/>
    <w:rsid w:val="009012A3"/>
    <w:rsid w:val="00901DE1"/>
    <w:rsid w:val="00903F34"/>
    <w:rsid w:val="009041E5"/>
    <w:rsid w:val="009054E0"/>
    <w:rsid w:val="009076CC"/>
    <w:rsid w:val="009107A5"/>
    <w:rsid w:val="009112BB"/>
    <w:rsid w:val="00911E3E"/>
    <w:rsid w:val="00914C1B"/>
    <w:rsid w:val="0091746C"/>
    <w:rsid w:val="009207DB"/>
    <w:rsid w:val="00922024"/>
    <w:rsid w:val="0092259F"/>
    <w:rsid w:val="00922823"/>
    <w:rsid w:val="00923D4B"/>
    <w:rsid w:val="00925501"/>
    <w:rsid w:val="00925D9A"/>
    <w:rsid w:val="00926982"/>
    <w:rsid w:val="00926FAC"/>
    <w:rsid w:val="009270C4"/>
    <w:rsid w:val="009316C4"/>
    <w:rsid w:val="00933DFB"/>
    <w:rsid w:val="00934401"/>
    <w:rsid w:val="00934621"/>
    <w:rsid w:val="00935C0B"/>
    <w:rsid w:val="009364D3"/>
    <w:rsid w:val="0093740F"/>
    <w:rsid w:val="00937B4A"/>
    <w:rsid w:val="00937C1D"/>
    <w:rsid w:val="00940E0D"/>
    <w:rsid w:val="00940FC3"/>
    <w:rsid w:val="0094131D"/>
    <w:rsid w:val="00941FAA"/>
    <w:rsid w:val="00942120"/>
    <w:rsid w:val="009425F7"/>
    <w:rsid w:val="00942DEC"/>
    <w:rsid w:val="00944BF0"/>
    <w:rsid w:val="00944C25"/>
    <w:rsid w:val="009450F2"/>
    <w:rsid w:val="009453CC"/>
    <w:rsid w:val="00945A91"/>
    <w:rsid w:val="00946136"/>
    <w:rsid w:val="00947046"/>
    <w:rsid w:val="00947EFF"/>
    <w:rsid w:val="00947F64"/>
    <w:rsid w:val="0095031F"/>
    <w:rsid w:val="00952842"/>
    <w:rsid w:val="00952AE2"/>
    <w:rsid w:val="00954282"/>
    <w:rsid w:val="00954427"/>
    <w:rsid w:val="0095527B"/>
    <w:rsid w:val="00956683"/>
    <w:rsid w:val="00956DC3"/>
    <w:rsid w:val="00960EA8"/>
    <w:rsid w:val="00961881"/>
    <w:rsid w:val="00963662"/>
    <w:rsid w:val="00965047"/>
    <w:rsid w:val="009660A0"/>
    <w:rsid w:val="0096797D"/>
    <w:rsid w:val="009736D1"/>
    <w:rsid w:val="00973C2E"/>
    <w:rsid w:val="00973E84"/>
    <w:rsid w:val="00974307"/>
    <w:rsid w:val="00974A5F"/>
    <w:rsid w:val="009755D1"/>
    <w:rsid w:val="009755E0"/>
    <w:rsid w:val="00975C75"/>
    <w:rsid w:val="009803E0"/>
    <w:rsid w:val="009807E0"/>
    <w:rsid w:val="0098177A"/>
    <w:rsid w:val="009820D6"/>
    <w:rsid w:val="00983EFD"/>
    <w:rsid w:val="00986257"/>
    <w:rsid w:val="00986861"/>
    <w:rsid w:val="0098730F"/>
    <w:rsid w:val="00987CBC"/>
    <w:rsid w:val="00990028"/>
    <w:rsid w:val="009921CF"/>
    <w:rsid w:val="009926AB"/>
    <w:rsid w:val="00993A2E"/>
    <w:rsid w:val="0099502D"/>
    <w:rsid w:val="00995768"/>
    <w:rsid w:val="00996326"/>
    <w:rsid w:val="009967C7"/>
    <w:rsid w:val="00996D0D"/>
    <w:rsid w:val="00997D43"/>
    <w:rsid w:val="009A02EF"/>
    <w:rsid w:val="009A07D5"/>
    <w:rsid w:val="009A3970"/>
    <w:rsid w:val="009A44E8"/>
    <w:rsid w:val="009A7CE0"/>
    <w:rsid w:val="009B1DA5"/>
    <w:rsid w:val="009B1F5C"/>
    <w:rsid w:val="009B28FD"/>
    <w:rsid w:val="009B2AD6"/>
    <w:rsid w:val="009B37A3"/>
    <w:rsid w:val="009B4C84"/>
    <w:rsid w:val="009B5594"/>
    <w:rsid w:val="009B6AF2"/>
    <w:rsid w:val="009B729E"/>
    <w:rsid w:val="009B7498"/>
    <w:rsid w:val="009C14AD"/>
    <w:rsid w:val="009C1E35"/>
    <w:rsid w:val="009C2E70"/>
    <w:rsid w:val="009C3D84"/>
    <w:rsid w:val="009C3EA4"/>
    <w:rsid w:val="009C5B08"/>
    <w:rsid w:val="009C5FDE"/>
    <w:rsid w:val="009C6099"/>
    <w:rsid w:val="009C700F"/>
    <w:rsid w:val="009C7B1D"/>
    <w:rsid w:val="009D03F1"/>
    <w:rsid w:val="009D090D"/>
    <w:rsid w:val="009D14D6"/>
    <w:rsid w:val="009D1CF4"/>
    <w:rsid w:val="009D1E35"/>
    <w:rsid w:val="009D234F"/>
    <w:rsid w:val="009D380F"/>
    <w:rsid w:val="009D3919"/>
    <w:rsid w:val="009D496C"/>
    <w:rsid w:val="009D57A7"/>
    <w:rsid w:val="009D6D94"/>
    <w:rsid w:val="009E02C6"/>
    <w:rsid w:val="009E16FB"/>
    <w:rsid w:val="009E218C"/>
    <w:rsid w:val="009E5315"/>
    <w:rsid w:val="009E5690"/>
    <w:rsid w:val="009E6CCB"/>
    <w:rsid w:val="009E6DD0"/>
    <w:rsid w:val="009E75BF"/>
    <w:rsid w:val="009E7B67"/>
    <w:rsid w:val="009E7C0E"/>
    <w:rsid w:val="009F0BD9"/>
    <w:rsid w:val="009F10ED"/>
    <w:rsid w:val="009F16C7"/>
    <w:rsid w:val="009F2035"/>
    <w:rsid w:val="009F33FA"/>
    <w:rsid w:val="009F4C9B"/>
    <w:rsid w:val="009F5324"/>
    <w:rsid w:val="009F7E17"/>
    <w:rsid w:val="00A00EB4"/>
    <w:rsid w:val="00A01C1F"/>
    <w:rsid w:val="00A01C98"/>
    <w:rsid w:val="00A06A54"/>
    <w:rsid w:val="00A078FA"/>
    <w:rsid w:val="00A10423"/>
    <w:rsid w:val="00A1157E"/>
    <w:rsid w:val="00A125B1"/>
    <w:rsid w:val="00A13C2D"/>
    <w:rsid w:val="00A14073"/>
    <w:rsid w:val="00A15154"/>
    <w:rsid w:val="00A15A52"/>
    <w:rsid w:val="00A17AE8"/>
    <w:rsid w:val="00A22A18"/>
    <w:rsid w:val="00A2486B"/>
    <w:rsid w:val="00A25D45"/>
    <w:rsid w:val="00A261F6"/>
    <w:rsid w:val="00A276FF"/>
    <w:rsid w:val="00A27761"/>
    <w:rsid w:val="00A27EE1"/>
    <w:rsid w:val="00A3028A"/>
    <w:rsid w:val="00A309A0"/>
    <w:rsid w:val="00A3115A"/>
    <w:rsid w:val="00A31ECA"/>
    <w:rsid w:val="00A32211"/>
    <w:rsid w:val="00A324EA"/>
    <w:rsid w:val="00A32652"/>
    <w:rsid w:val="00A33395"/>
    <w:rsid w:val="00A338A8"/>
    <w:rsid w:val="00A34114"/>
    <w:rsid w:val="00A34C81"/>
    <w:rsid w:val="00A34E19"/>
    <w:rsid w:val="00A40D0C"/>
    <w:rsid w:val="00A41302"/>
    <w:rsid w:val="00A419FF"/>
    <w:rsid w:val="00A41C59"/>
    <w:rsid w:val="00A41F6B"/>
    <w:rsid w:val="00A430AF"/>
    <w:rsid w:val="00A4316F"/>
    <w:rsid w:val="00A449FC"/>
    <w:rsid w:val="00A46690"/>
    <w:rsid w:val="00A47029"/>
    <w:rsid w:val="00A50299"/>
    <w:rsid w:val="00A5120A"/>
    <w:rsid w:val="00A52019"/>
    <w:rsid w:val="00A522F8"/>
    <w:rsid w:val="00A52DC5"/>
    <w:rsid w:val="00A54218"/>
    <w:rsid w:val="00A54DEA"/>
    <w:rsid w:val="00A5510E"/>
    <w:rsid w:val="00A559F4"/>
    <w:rsid w:val="00A5619E"/>
    <w:rsid w:val="00A56547"/>
    <w:rsid w:val="00A570E0"/>
    <w:rsid w:val="00A606A0"/>
    <w:rsid w:val="00A61263"/>
    <w:rsid w:val="00A6128F"/>
    <w:rsid w:val="00A614AD"/>
    <w:rsid w:val="00A61607"/>
    <w:rsid w:val="00A61886"/>
    <w:rsid w:val="00A62108"/>
    <w:rsid w:val="00A637A0"/>
    <w:rsid w:val="00A63D89"/>
    <w:rsid w:val="00A65127"/>
    <w:rsid w:val="00A66284"/>
    <w:rsid w:val="00A66E04"/>
    <w:rsid w:val="00A671B3"/>
    <w:rsid w:val="00A67E6C"/>
    <w:rsid w:val="00A70320"/>
    <w:rsid w:val="00A70B17"/>
    <w:rsid w:val="00A70C40"/>
    <w:rsid w:val="00A71674"/>
    <w:rsid w:val="00A7331D"/>
    <w:rsid w:val="00A750C1"/>
    <w:rsid w:val="00A76063"/>
    <w:rsid w:val="00A7674A"/>
    <w:rsid w:val="00A76BCE"/>
    <w:rsid w:val="00A77139"/>
    <w:rsid w:val="00A771BF"/>
    <w:rsid w:val="00A772E1"/>
    <w:rsid w:val="00A77AEC"/>
    <w:rsid w:val="00A8052C"/>
    <w:rsid w:val="00A805AA"/>
    <w:rsid w:val="00A80C37"/>
    <w:rsid w:val="00A80C50"/>
    <w:rsid w:val="00A81953"/>
    <w:rsid w:val="00A821B5"/>
    <w:rsid w:val="00A82B34"/>
    <w:rsid w:val="00A83DEB"/>
    <w:rsid w:val="00A85BD2"/>
    <w:rsid w:val="00A85CF2"/>
    <w:rsid w:val="00A85D55"/>
    <w:rsid w:val="00A861F3"/>
    <w:rsid w:val="00A87FB1"/>
    <w:rsid w:val="00A90789"/>
    <w:rsid w:val="00A90DB1"/>
    <w:rsid w:val="00A9147B"/>
    <w:rsid w:val="00A91974"/>
    <w:rsid w:val="00A91BA8"/>
    <w:rsid w:val="00A91EF1"/>
    <w:rsid w:val="00A91EF2"/>
    <w:rsid w:val="00A9325C"/>
    <w:rsid w:val="00A93571"/>
    <w:rsid w:val="00A9509A"/>
    <w:rsid w:val="00A96F00"/>
    <w:rsid w:val="00A96FC6"/>
    <w:rsid w:val="00A97B61"/>
    <w:rsid w:val="00A97F51"/>
    <w:rsid w:val="00AA01DA"/>
    <w:rsid w:val="00AA06FB"/>
    <w:rsid w:val="00AA0AE8"/>
    <w:rsid w:val="00AA3077"/>
    <w:rsid w:val="00AA31CC"/>
    <w:rsid w:val="00AA38AF"/>
    <w:rsid w:val="00AA450C"/>
    <w:rsid w:val="00AA55D9"/>
    <w:rsid w:val="00AA60C6"/>
    <w:rsid w:val="00AA6D7D"/>
    <w:rsid w:val="00AB0160"/>
    <w:rsid w:val="00AB1287"/>
    <w:rsid w:val="00AB1CE8"/>
    <w:rsid w:val="00AB6DFC"/>
    <w:rsid w:val="00AB7583"/>
    <w:rsid w:val="00AB7AC0"/>
    <w:rsid w:val="00AC0D38"/>
    <w:rsid w:val="00AC12F1"/>
    <w:rsid w:val="00AC3DB7"/>
    <w:rsid w:val="00AC49C7"/>
    <w:rsid w:val="00AC4D32"/>
    <w:rsid w:val="00AC6A63"/>
    <w:rsid w:val="00AC7260"/>
    <w:rsid w:val="00AC7899"/>
    <w:rsid w:val="00AD18F7"/>
    <w:rsid w:val="00AD2035"/>
    <w:rsid w:val="00AD20F8"/>
    <w:rsid w:val="00AD25DB"/>
    <w:rsid w:val="00AD2CDD"/>
    <w:rsid w:val="00AD54F4"/>
    <w:rsid w:val="00AD6627"/>
    <w:rsid w:val="00AD752F"/>
    <w:rsid w:val="00AD7ECC"/>
    <w:rsid w:val="00AD7EE5"/>
    <w:rsid w:val="00AE2613"/>
    <w:rsid w:val="00AE41F2"/>
    <w:rsid w:val="00AE4745"/>
    <w:rsid w:val="00AE55BC"/>
    <w:rsid w:val="00AE5CAB"/>
    <w:rsid w:val="00AE62CB"/>
    <w:rsid w:val="00AE686D"/>
    <w:rsid w:val="00AE6B27"/>
    <w:rsid w:val="00AE6F87"/>
    <w:rsid w:val="00AF0003"/>
    <w:rsid w:val="00AF013A"/>
    <w:rsid w:val="00AF0F96"/>
    <w:rsid w:val="00AF1D3F"/>
    <w:rsid w:val="00AF21D7"/>
    <w:rsid w:val="00AF28EB"/>
    <w:rsid w:val="00AF36B6"/>
    <w:rsid w:val="00AF4715"/>
    <w:rsid w:val="00AF4803"/>
    <w:rsid w:val="00AF62ED"/>
    <w:rsid w:val="00AF6A12"/>
    <w:rsid w:val="00B0091F"/>
    <w:rsid w:val="00B00ED5"/>
    <w:rsid w:val="00B01ED2"/>
    <w:rsid w:val="00B02804"/>
    <w:rsid w:val="00B02BF0"/>
    <w:rsid w:val="00B0300B"/>
    <w:rsid w:val="00B03AB4"/>
    <w:rsid w:val="00B04E21"/>
    <w:rsid w:val="00B05B91"/>
    <w:rsid w:val="00B069CE"/>
    <w:rsid w:val="00B077CC"/>
    <w:rsid w:val="00B07B8B"/>
    <w:rsid w:val="00B07DCF"/>
    <w:rsid w:val="00B10F25"/>
    <w:rsid w:val="00B130EB"/>
    <w:rsid w:val="00B13227"/>
    <w:rsid w:val="00B15731"/>
    <w:rsid w:val="00B15BB2"/>
    <w:rsid w:val="00B21726"/>
    <w:rsid w:val="00B21824"/>
    <w:rsid w:val="00B233FA"/>
    <w:rsid w:val="00B23C7E"/>
    <w:rsid w:val="00B268BB"/>
    <w:rsid w:val="00B26AF2"/>
    <w:rsid w:val="00B27A6D"/>
    <w:rsid w:val="00B322AB"/>
    <w:rsid w:val="00B34AE5"/>
    <w:rsid w:val="00B34F22"/>
    <w:rsid w:val="00B36F96"/>
    <w:rsid w:val="00B371F8"/>
    <w:rsid w:val="00B372C4"/>
    <w:rsid w:val="00B42644"/>
    <w:rsid w:val="00B4268E"/>
    <w:rsid w:val="00B42825"/>
    <w:rsid w:val="00B42C20"/>
    <w:rsid w:val="00B43938"/>
    <w:rsid w:val="00B50ECC"/>
    <w:rsid w:val="00B510F9"/>
    <w:rsid w:val="00B53440"/>
    <w:rsid w:val="00B539EB"/>
    <w:rsid w:val="00B542F2"/>
    <w:rsid w:val="00B544D9"/>
    <w:rsid w:val="00B576E1"/>
    <w:rsid w:val="00B608F1"/>
    <w:rsid w:val="00B60F79"/>
    <w:rsid w:val="00B6150A"/>
    <w:rsid w:val="00B62A80"/>
    <w:rsid w:val="00B63ACE"/>
    <w:rsid w:val="00B63B4A"/>
    <w:rsid w:val="00B63DD3"/>
    <w:rsid w:val="00B673CA"/>
    <w:rsid w:val="00B7117A"/>
    <w:rsid w:val="00B71B2A"/>
    <w:rsid w:val="00B71E9D"/>
    <w:rsid w:val="00B72053"/>
    <w:rsid w:val="00B7370D"/>
    <w:rsid w:val="00B73B90"/>
    <w:rsid w:val="00B73DAD"/>
    <w:rsid w:val="00B75D3F"/>
    <w:rsid w:val="00B77253"/>
    <w:rsid w:val="00B77723"/>
    <w:rsid w:val="00B80404"/>
    <w:rsid w:val="00B80FB4"/>
    <w:rsid w:val="00B815D3"/>
    <w:rsid w:val="00B843A1"/>
    <w:rsid w:val="00B845BA"/>
    <w:rsid w:val="00B8502F"/>
    <w:rsid w:val="00B856B9"/>
    <w:rsid w:val="00B868D6"/>
    <w:rsid w:val="00B869E6"/>
    <w:rsid w:val="00B8748B"/>
    <w:rsid w:val="00B87B55"/>
    <w:rsid w:val="00B9065F"/>
    <w:rsid w:val="00B9082C"/>
    <w:rsid w:val="00B9116C"/>
    <w:rsid w:val="00B91818"/>
    <w:rsid w:val="00B93EBF"/>
    <w:rsid w:val="00B94045"/>
    <w:rsid w:val="00B9480C"/>
    <w:rsid w:val="00B94BE5"/>
    <w:rsid w:val="00B95AB4"/>
    <w:rsid w:val="00B96E56"/>
    <w:rsid w:val="00B97E47"/>
    <w:rsid w:val="00BA0702"/>
    <w:rsid w:val="00BA0A76"/>
    <w:rsid w:val="00BA1197"/>
    <w:rsid w:val="00BA20C2"/>
    <w:rsid w:val="00BA280D"/>
    <w:rsid w:val="00BA30FE"/>
    <w:rsid w:val="00BA3AEE"/>
    <w:rsid w:val="00BA42EA"/>
    <w:rsid w:val="00BA7781"/>
    <w:rsid w:val="00BA7890"/>
    <w:rsid w:val="00BB0423"/>
    <w:rsid w:val="00BB4484"/>
    <w:rsid w:val="00BB52A6"/>
    <w:rsid w:val="00BB6ECF"/>
    <w:rsid w:val="00BB725F"/>
    <w:rsid w:val="00BB74B3"/>
    <w:rsid w:val="00BB7671"/>
    <w:rsid w:val="00BB777A"/>
    <w:rsid w:val="00BC0EE1"/>
    <w:rsid w:val="00BC1765"/>
    <w:rsid w:val="00BC178F"/>
    <w:rsid w:val="00BC263E"/>
    <w:rsid w:val="00BC32B4"/>
    <w:rsid w:val="00BC4B00"/>
    <w:rsid w:val="00BC50C9"/>
    <w:rsid w:val="00BC5454"/>
    <w:rsid w:val="00BD0B34"/>
    <w:rsid w:val="00BD219A"/>
    <w:rsid w:val="00BD2C42"/>
    <w:rsid w:val="00BD3B44"/>
    <w:rsid w:val="00BD4BA7"/>
    <w:rsid w:val="00BD552A"/>
    <w:rsid w:val="00BD68E3"/>
    <w:rsid w:val="00BD6EF9"/>
    <w:rsid w:val="00BD754C"/>
    <w:rsid w:val="00BD7B4F"/>
    <w:rsid w:val="00BE2000"/>
    <w:rsid w:val="00BE20F5"/>
    <w:rsid w:val="00BE2656"/>
    <w:rsid w:val="00BE2683"/>
    <w:rsid w:val="00BE40DE"/>
    <w:rsid w:val="00BE5C60"/>
    <w:rsid w:val="00BE60B2"/>
    <w:rsid w:val="00BE682A"/>
    <w:rsid w:val="00BE6EA3"/>
    <w:rsid w:val="00BE72FD"/>
    <w:rsid w:val="00BF1952"/>
    <w:rsid w:val="00BF1EF8"/>
    <w:rsid w:val="00BF2DE5"/>
    <w:rsid w:val="00BF2E83"/>
    <w:rsid w:val="00BF30A9"/>
    <w:rsid w:val="00BF4781"/>
    <w:rsid w:val="00BF4C49"/>
    <w:rsid w:val="00BF5BBB"/>
    <w:rsid w:val="00BF6338"/>
    <w:rsid w:val="00BF6956"/>
    <w:rsid w:val="00BF6A08"/>
    <w:rsid w:val="00BF6D56"/>
    <w:rsid w:val="00C00416"/>
    <w:rsid w:val="00C0074C"/>
    <w:rsid w:val="00C00D03"/>
    <w:rsid w:val="00C01DFC"/>
    <w:rsid w:val="00C0282B"/>
    <w:rsid w:val="00C039AD"/>
    <w:rsid w:val="00C05CE6"/>
    <w:rsid w:val="00C067E0"/>
    <w:rsid w:val="00C07605"/>
    <w:rsid w:val="00C1025D"/>
    <w:rsid w:val="00C12D93"/>
    <w:rsid w:val="00C12EE2"/>
    <w:rsid w:val="00C1336A"/>
    <w:rsid w:val="00C139DE"/>
    <w:rsid w:val="00C13B55"/>
    <w:rsid w:val="00C15B20"/>
    <w:rsid w:val="00C17CFB"/>
    <w:rsid w:val="00C208A2"/>
    <w:rsid w:val="00C21498"/>
    <w:rsid w:val="00C22B54"/>
    <w:rsid w:val="00C23520"/>
    <w:rsid w:val="00C238CA"/>
    <w:rsid w:val="00C24E0D"/>
    <w:rsid w:val="00C25082"/>
    <w:rsid w:val="00C265D4"/>
    <w:rsid w:val="00C265E1"/>
    <w:rsid w:val="00C26E4C"/>
    <w:rsid w:val="00C275FC"/>
    <w:rsid w:val="00C30D84"/>
    <w:rsid w:val="00C311E7"/>
    <w:rsid w:val="00C317A7"/>
    <w:rsid w:val="00C31A63"/>
    <w:rsid w:val="00C32E69"/>
    <w:rsid w:val="00C33AEC"/>
    <w:rsid w:val="00C354E1"/>
    <w:rsid w:val="00C3648D"/>
    <w:rsid w:val="00C3742C"/>
    <w:rsid w:val="00C377FC"/>
    <w:rsid w:val="00C40CA9"/>
    <w:rsid w:val="00C410D2"/>
    <w:rsid w:val="00C42A78"/>
    <w:rsid w:val="00C437D6"/>
    <w:rsid w:val="00C4601D"/>
    <w:rsid w:val="00C51927"/>
    <w:rsid w:val="00C51CCA"/>
    <w:rsid w:val="00C524F4"/>
    <w:rsid w:val="00C533F6"/>
    <w:rsid w:val="00C53620"/>
    <w:rsid w:val="00C54334"/>
    <w:rsid w:val="00C54473"/>
    <w:rsid w:val="00C54A76"/>
    <w:rsid w:val="00C55D94"/>
    <w:rsid w:val="00C56D5B"/>
    <w:rsid w:val="00C57582"/>
    <w:rsid w:val="00C57C81"/>
    <w:rsid w:val="00C608EF"/>
    <w:rsid w:val="00C612BB"/>
    <w:rsid w:val="00C612BF"/>
    <w:rsid w:val="00C61302"/>
    <w:rsid w:val="00C6207E"/>
    <w:rsid w:val="00C62562"/>
    <w:rsid w:val="00C62BF2"/>
    <w:rsid w:val="00C637EF"/>
    <w:rsid w:val="00C64FAE"/>
    <w:rsid w:val="00C65F99"/>
    <w:rsid w:val="00C66344"/>
    <w:rsid w:val="00C674F7"/>
    <w:rsid w:val="00C706C4"/>
    <w:rsid w:val="00C731E1"/>
    <w:rsid w:val="00C73686"/>
    <w:rsid w:val="00C745D7"/>
    <w:rsid w:val="00C75001"/>
    <w:rsid w:val="00C75CB5"/>
    <w:rsid w:val="00C76B47"/>
    <w:rsid w:val="00C7702A"/>
    <w:rsid w:val="00C773C8"/>
    <w:rsid w:val="00C77B16"/>
    <w:rsid w:val="00C80A25"/>
    <w:rsid w:val="00C81003"/>
    <w:rsid w:val="00C82930"/>
    <w:rsid w:val="00C8531E"/>
    <w:rsid w:val="00C85B6C"/>
    <w:rsid w:val="00C85BEA"/>
    <w:rsid w:val="00C86033"/>
    <w:rsid w:val="00C86BFE"/>
    <w:rsid w:val="00C86D8A"/>
    <w:rsid w:val="00C900B0"/>
    <w:rsid w:val="00C9080B"/>
    <w:rsid w:val="00C90EF9"/>
    <w:rsid w:val="00C91232"/>
    <w:rsid w:val="00C920CA"/>
    <w:rsid w:val="00C92931"/>
    <w:rsid w:val="00C92949"/>
    <w:rsid w:val="00C9312F"/>
    <w:rsid w:val="00C9359C"/>
    <w:rsid w:val="00C93D0A"/>
    <w:rsid w:val="00C951B9"/>
    <w:rsid w:val="00C95ED6"/>
    <w:rsid w:val="00C95F91"/>
    <w:rsid w:val="00C979C3"/>
    <w:rsid w:val="00CA0EE8"/>
    <w:rsid w:val="00CA1FB0"/>
    <w:rsid w:val="00CA24D1"/>
    <w:rsid w:val="00CA39CC"/>
    <w:rsid w:val="00CA4631"/>
    <w:rsid w:val="00CA4743"/>
    <w:rsid w:val="00CA5A97"/>
    <w:rsid w:val="00CA67D8"/>
    <w:rsid w:val="00CA6AE5"/>
    <w:rsid w:val="00CA729B"/>
    <w:rsid w:val="00CA735E"/>
    <w:rsid w:val="00CA7E2F"/>
    <w:rsid w:val="00CA7F94"/>
    <w:rsid w:val="00CB138F"/>
    <w:rsid w:val="00CB13E0"/>
    <w:rsid w:val="00CB154C"/>
    <w:rsid w:val="00CB1740"/>
    <w:rsid w:val="00CB1B5F"/>
    <w:rsid w:val="00CB2161"/>
    <w:rsid w:val="00CB3914"/>
    <w:rsid w:val="00CB479F"/>
    <w:rsid w:val="00CB4CC7"/>
    <w:rsid w:val="00CB634B"/>
    <w:rsid w:val="00CB76B8"/>
    <w:rsid w:val="00CB7703"/>
    <w:rsid w:val="00CB77EE"/>
    <w:rsid w:val="00CB783B"/>
    <w:rsid w:val="00CB7DB5"/>
    <w:rsid w:val="00CC02F0"/>
    <w:rsid w:val="00CC2803"/>
    <w:rsid w:val="00CC295E"/>
    <w:rsid w:val="00CC29C8"/>
    <w:rsid w:val="00CC2BEB"/>
    <w:rsid w:val="00CC4932"/>
    <w:rsid w:val="00CC6183"/>
    <w:rsid w:val="00CC707F"/>
    <w:rsid w:val="00CC73D3"/>
    <w:rsid w:val="00CC79CD"/>
    <w:rsid w:val="00CC7FEA"/>
    <w:rsid w:val="00CD0F20"/>
    <w:rsid w:val="00CD1086"/>
    <w:rsid w:val="00CD1841"/>
    <w:rsid w:val="00CD1BF1"/>
    <w:rsid w:val="00CD21E7"/>
    <w:rsid w:val="00CD22B1"/>
    <w:rsid w:val="00CD24A4"/>
    <w:rsid w:val="00CD27CD"/>
    <w:rsid w:val="00CD4BF8"/>
    <w:rsid w:val="00CD68DD"/>
    <w:rsid w:val="00CD75B4"/>
    <w:rsid w:val="00CD79E3"/>
    <w:rsid w:val="00CD7B8B"/>
    <w:rsid w:val="00CE008C"/>
    <w:rsid w:val="00CE08EA"/>
    <w:rsid w:val="00CE1D23"/>
    <w:rsid w:val="00CE29F2"/>
    <w:rsid w:val="00CE2B04"/>
    <w:rsid w:val="00CE349D"/>
    <w:rsid w:val="00CE5298"/>
    <w:rsid w:val="00CE57F7"/>
    <w:rsid w:val="00CE58EB"/>
    <w:rsid w:val="00CE6AA6"/>
    <w:rsid w:val="00CE6EAE"/>
    <w:rsid w:val="00CE71AE"/>
    <w:rsid w:val="00CE7EB9"/>
    <w:rsid w:val="00CF115C"/>
    <w:rsid w:val="00CF1B36"/>
    <w:rsid w:val="00CF25D3"/>
    <w:rsid w:val="00CF29CE"/>
    <w:rsid w:val="00CF35B2"/>
    <w:rsid w:val="00CF38D4"/>
    <w:rsid w:val="00CF58D6"/>
    <w:rsid w:val="00CF6394"/>
    <w:rsid w:val="00CF6D1E"/>
    <w:rsid w:val="00CF75B8"/>
    <w:rsid w:val="00D00B66"/>
    <w:rsid w:val="00D00D3D"/>
    <w:rsid w:val="00D04970"/>
    <w:rsid w:val="00D05197"/>
    <w:rsid w:val="00D05B9B"/>
    <w:rsid w:val="00D079A1"/>
    <w:rsid w:val="00D11565"/>
    <w:rsid w:val="00D1289E"/>
    <w:rsid w:val="00D12B28"/>
    <w:rsid w:val="00D13B43"/>
    <w:rsid w:val="00D141F2"/>
    <w:rsid w:val="00D14BF7"/>
    <w:rsid w:val="00D14F65"/>
    <w:rsid w:val="00D150E9"/>
    <w:rsid w:val="00D159F8"/>
    <w:rsid w:val="00D1668C"/>
    <w:rsid w:val="00D176FE"/>
    <w:rsid w:val="00D17CFB"/>
    <w:rsid w:val="00D226B9"/>
    <w:rsid w:val="00D23255"/>
    <w:rsid w:val="00D23437"/>
    <w:rsid w:val="00D2459A"/>
    <w:rsid w:val="00D248D9"/>
    <w:rsid w:val="00D24CD7"/>
    <w:rsid w:val="00D26552"/>
    <w:rsid w:val="00D27131"/>
    <w:rsid w:val="00D27674"/>
    <w:rsid w:val="00D3053B"/>
    <w:rsid w:val="00D30BA4"/>
    <w:rsid w:val="00D31A5E"/>
    <w:rsid w:val="00D31BBD"/>
    <w:rsid w:val="00D32E7C"/>
    <w:rsid w:val="00D334F0"/>
    <w:rsid w:val="00D34F9E"/>
    <w:rsid w:val="00D353D1"/>
    <w:rsid w:val="00D367FC"/>
    <w:rsid w:val="00D36DC8"/>
    <w:rsid w:val="00D375F4"/>
    <w:rsid w:val="00D404B1"/>
    <w:rsid w:val="00D43014"/>
    <w:rsid w:val="00D43988"/>
    <w:rsid w:val="00D43B85"/>
    <w:rsid w:val="00D441A4"/>
    <w:rsid w:val="00D45781"/>
    <w:rsid w:val="00D45AB4"/>
    <w:rsid w:val="00D46231"/>
    <w:rsid w:val="00D4707E"/>
    <w:rsid w:val="00D477CF"/>
    <w:rsid w:val="00D47867"/>
    <w:rsid w:val="00D47EAF"/>
    <w:rsid w:val="00D52D7F"/>
    <w:rsid w:val="00D53034"/>
    <w:rsid w:val="00D541A8"/>
    <w:rsid w:val="00D54300"/>
    <w:rsid w:val="00D54B17"/>
    <w:rsid w:val="00D55475"/>
    <w:rsid w:val="00D55A05"/>
    <w:rsid w:val="00D562A8"/>
    <w:rsid w:val="00D579DD"/>
    <w:rsid w:val="00D60BF4"/>
    <w:rsid w:val="00D60F56"/>
    <w:rsid w:val="00D61A9F"/>
    <w:rsid w:val="00D61EDD"/>
    <w:rsid w:val="00D628AF"/>
    <w:rsid w:val="00D6294B"/>
    <w:rsid w:val="00D637BF"/>
    <w:rsid w:val="00D65B72"/>
    <w:rsid w:val="00D66697"/>
    <w:rsid w:val="00D67ACA"/>
    <w:rsid w:val="00D67F69"/>
    <w:rsid w:val="00D67FC4"/>
    <w:rsid w:val="00D70E04"/>
    <w:rsid w:val="00D71103"/>
    <w:rsid w:val="00D72211"/>
    <w:rsid w:val="00D72FAD"/>
    <w:rsid w:val="00D73AF1"/>
    <w:rsid w:val="00D74504"/>
    <w:rsid w:val="00D74639"/>
    <w:rsid w:val="00D76842"/>
    <w:rsid w:val="00D77397"/>
    <w:rsid w:val="00D7754C"/>
    <w:rsid w:val="00D809B7"/>
    <w:rsid w:val="00D80C0C"/>
    <w:rsid w:val="00D80E6B"/>
    <w:rsid w:val="00D813B0"/>
    <w:rsid w:val="00D81A57"/>
    <w:rsid w:val="00D820D8"/>
    <w:rsid w:val="00D82A4C"/>
    <w:rsid w:val="00D83EC8"/>
    <w:rsid w:val="00D8510A"/>
    <w:rsid w:val="00D85683"/>
    <w:rsid w:val="00D8589F"/>
    <w:rsid w:val="00D85EE3"/>
    <w:rsid w:val="00D8772B"/>
    <w:rsid w:val="00D90494"/>
    <w:rsid w:val="00D90F8A"/>
    <w:rsid w:val="00D91071"/>
    <w:rsid w:val="00D91621"/>
    <w:rsid w:val="00D946F5"/>
    <w:rsid w:val="00D94A0C"/>
    <w:rsid w:val="00D9553A"/>
    <w:rsid w:val="00D95C5C"/>
    <w:rsid w:val="00D9660C"/>
    <w:rsid w:val="00D9740F"/>
    <w:rsid w:val="00D97B37"/>
    <w:rsid w:val="00D97BA1"/>
    <w:rsid w:val="00DA09FC"/>
    <w:rsid w:val="00DA1220"/>
    <w:rsid w:val="00DA3DE7"/>
    <w:rsid w:val="00DA4FCE"/>
    <w:rsid w:val="00DA50BA"/>
    <w:rsid w:val="00DA50F2"/>
    <w:rsid w:val="00DA59D2"/>
    <w:rsid w:val="00DA61D7"/>
    <w:rsid w:val="00DB2B7E"/>
    <w:rsid w:val="00DB5719"/>
    <w:rsid w:val="00DB624E"/>
    <w:rsid w:val="00DB62A1"/>
    <w:rsid w:val="00DB6C0E"/>
    <w:rsid w:val="00DC02EA"/>
    <w:rsid w:val="00DC1CA6"/>
    <w:rsid w:val="00DC20CF"/>
    <w:rsid w:val="00DC22DF"/>
    <w:rsid w:val="00DC2C3E"/>
    <w:rsid w:val="00DC7E69"/>
    <w:rsid w:val="00DD2033"/>
    <w:rsid w:val="00DD25EC"/>
    <w:rsid w:val="00DD2AD7"/>
    <w:rsid w:val="00DD3316"/>
    <w:rsid w:val="00DD4050"/>
    <w:rsid w:val="00DD466A"/>
    <w:rsid w:val="00DD5959"/>
    <w:rsid w:val="00DD5E57"/>
    <w:rsid w:val="00DE3385"/>
    <w:rsid w:val="00DE3A29"/>
    <w:rsid w:val="00DE4007"/>
    <w:rsid w:val="00DE4638"/>
    <w:rsid w:val="00DE4651"/>
    <w:rsid w:val="00DE50A4"/>
    <w:rsid w:val="00DE6608"/>
    <w:rsid w:val="00DE6C86"/>
    <w:rsid w:val="00DE6E21"/>
    <w:rsid w:val="00DE7265"/>
    <w:rsid w:val="00DE7525"/>
    <w:rsid w:val="00DE7E89"/>
    <w:rsid w:val="00DF041A"/>
    <w:rsid w:val="00DF06DD"/>
    <w:rsid w:val="00DF0AC2"/>
    <w:rsid w:val="00DF0D24"/>
    <w:rsid w:val="00DF2353"/>
    <w:rsid w:val="00DF2654"/>
    <w:rsid w:val="00DF3AB2"/>
    <w:rsid w:val="00DF46C0"/>
    <w:rsid w:val="00DF6BF0"/>
    <w:rsid w:val="00E00898"/>
    <w:rsid w:val="00E014C7"/>
    <w:rsid w:val="00E01BC5"/>
    <w:rsid w:val="00E026FD"/>
    <w:rsid w:val="00E0628E"/>
    <w:rsid w:val="00E06460"/>
    <w:rsid w:val="00E0650E"/>
    <w:rsid w:val="00E069AE"/>
    <w:rsid w:val="00E073CF"/>
    <w:rsid w:val="00E12E45"/>
    <w:rsid w:val="00E12E46"/>
    <w:rsid w:val="00E12F63"/>
    <w:rsid w:val="00E13541"/>
    <w:rsid w:val="00E14205"/>
    <w:rsid w:val="00E16337"/>
    <w:rsid w:val="00E176A4"/>
    <w:rsid w:val="00E17F53"/>
    <w:rsid w:val="00E21058"/>
    <w:rsid w:val="00E21B22"/>
    <w:rsid w:val="00E228D0"/>
    <w:rsid w:val="00E23B6B"/>
    <w:rsid w:val="00E2474B"/>
    <w:rsid w:val="00E25124"/>
    <w:rsid w:val="00E25405"/>
    <w:rsid w:val="00E2559F"/>
    <w:rsid w:val="00E261F8"/>
    <w:rsid w:val="00E26E25"/>
    <w:rsid w:val="00E27890"/>
    <w:rsid w:val="00E30772"/>
    <w:rsid w:val="00E324AD"/>
    <w:rsid w:val="00E3321C"/>
    <w:rsid w:val="00E3342D"/>
    <w:rsid w:val="00E33683"/>
    <w:rsid w:val="00E33734"/>
    <w:rsid w:val="00E3506B"/>
    <w:rsid w:val="00E3525A"/>
    <w:rsid w:val="00E363CC"/>
    <w:rsid w:val="00E3684D"/>
    <w:rsid w:val="00E370C4"/>
    <w:rsid w:val="00E37AB5"/>
    <w:rsid w:val="00E37C64"/>
    <w:rsid w:val="00E41580"/>
    <w:rsid w:val="00E41D04"/>
    <w:rsid w:val="00E42BD6"/>
    <w:rsid w:val="00E44175"/>
    <w:rsid w:val="00E44CD4"/>
    <w:rsid w:val="00E45AD1"/>
    <w:rsid w:val="00E45B91"/>
    <w:rsid w:val="00E46B8A"/>
    <w:rsid w:val="00E46C57"/>
    <w:rsid w:val="00E46DDB"/>
    <w:rsid w:val="00E46FC5"/>
    <w:rsid w:val="00E470D7"/>
    <w:rsid w:val="00E5176B"/>
    <w:rsid w:val="00E528BA"/>
    <w:rsid w:val="00E529E7"/>
    <w:rsid w:val="00E534DF"/>
    <w:rsid w:val="00E53C3C"/>
    <w:rsid w:val="00E565C2"/>
    <w:rsid w:val="00E60269"/>
    <w:rsid w:val="00E60C32"/>
    <w:rsid w:val="00E6171A"/>
    <w:rsid w:val="00E627F6"/>
    <w:rsid w:val="00E63F1D"/>
    <w:rsid w:val="00E64364"/>
    <w:rsid w:val="00E646D5"/>
    <w:rsid w:val="00E66D33"/>
    <w:rsid w:val="00E71A5A"/>
    <w:rsid w:val="00E734C7"/>
    <w:rsid w:val="00E7384B"/>
    <w:rsid w:val="00E741E3"/>
    <w:rsid w:val="00E74D0D"/>
    <w:rsid w:val="00E75A9D"/>
    <w:rsid w:val="00E767FC"/>
    <w:rsid w:val="00E77512"/>
    <w:rsid w:val="00E80456"/>
    <w:rsid w:val="00E808D8"/>
    <w:rsid w:val="00E81B8E"/>
    <w:rsid w:val="00E81ED7"/>
    <w:rsid w:val="00E83005"/>
    <w:rsid w:val="00E8377F"/>
    <w:rsid w:val="00E83B5D"/>
    <w:rsid w:val="00E84FB0"/>
    <w:rsid w:val="00E86533"/>
    <w:rsid w:val="00E86F2A"/>
    <w:rsid w:val="00E87A04"/>
    <w:rsid w:val="00E91D0A"/>
    <w:rsid w:val="00E9222C"/>
    <w:rsid w:val="00E92D33"/>
    <w:rsid w:val="00E9558B"/>
    <w:rsid w:val="00E95A9E"/>
    <w:rsid w:val="00E95D1B"/>
    <w:rsid w:val="00E95EA7"/>
    <w:rsid w:val="00E966CE"/>
    <w:rsid w:val="00EA0F22"/>
    <w:rsid w:val="00EA15A4"/>
    <w:rsid w:val="00EA1DCA"/>
    <w:rsid w:val="00EA20D1"/>
    <w:rsid w:val="00EA2EFA"/>
    <w:rsid w:val="00EA39FB"/>
    <w:rsid w:val="00EA3CDD"/>
    <w:rsid w:val="00EA50D6"/>
    <w:rsid w:val="00EA5243"/>
    <w:rsid w:val="00EA5714"/>
    <w:rsid w:val="00EA5ECF"/>
    <w:rsid w:val="00EA67A8"/>
    <w:rsid w:val="00EA6ACF"/>
    <w:rsid w:val="00EA7662"/>
    <w:rsid w:val="00EA7CC3"/>
    <w:rsid w:val="00EB016F"/>
    <w:rsid w:val="00EB09C0"/>
    <w:rsid w:val="00EB2273"/>
    <w:rsid w:val="00EB241E"/>
    <w:rsid w:val="00EB294B"/>
    <w:rsid w:val="00EB33F4"/>
    <w:rsid w:val="00EB3B9C"/>
    <w:rsid w:val="00EB3C19"/>
    <w:rsid w:val="00EB4C04"/>
    <w:rsid w:val="00EB5A25"/>
    <w:rsid w:val="00EB5B06"/>
    <w:rsid w:val="00EB5FD7"/>
    <w:rsid w:val="00EB66A4"/>
    <w:rsid w:val="00EB7844"/>
    <w:rsid w:val="00EC1097"/>
    <w:rsid w:val="00EC1406"/>
    <w:rsid w:val="00EC2677"/>
    <w:rsid w:val="00EC28E4"/>
    <w:rsid w:val="00EC2A60"/>
    <w:rsid w:val="00EC362F"/>
    <w:rsid w:val="00EC36F2"/>
    <w:rsid w:val="00EC4F33"/>
    <w:rsid w:val="00EC5D83"/>
    <w:rsid w:val="00EC75FE"/>
    <w:rsid w:val="00ED3980"/>
    <w:rsid w:val="00ED43A6"/>
    <w:rsid w:val="00ED4637"/>
    <w:rsid w:val="00ED61FE"/>
    <w:rsid w:val="00ED701D"/>
    <w:rsid w:val="00ED7371"/>
    <w:rsid w:val="00ED7619"/>
    <w:rsid w:val="00EE246F"/>
    <w:rsid w:val="00EE2F9A"/>
    <w:rsid w:val="00EE4C7E"/>
    <w:rsid w:val="00EE542E"/>
    <w:rsid w:val="00EE556D"/>
    <w:rsid w:val="00EE6184"/>
    <w:rsid w:val="00EE6574"/>
    <w:rsid w:val="00EE65A8"/>
    <w:rsid w:val="00EE7A2C"/>
    <w:rsid w:val="00EF05D1"/>
    <w:rsid w:val="00EF2240"/>
    <w:rsid w:val="00EF2426"/>
    <w:rsid w:val="00EF2B6A"/>
    <w:rsid w:val="00EF6556"/>
    <w:rsid w:val="00EF7E1A"/>
    <w:rsid w:val="00F01961"/>
    <w:rsid w:val="00F01E46"/>
    <w:rsid w:val="00F030BF"/>
    <w:rsid w:val="00F0319D"/>
    <w:rsid w:val="00F03A40"/>
    <w:rsid w:val="00F053E9"/>
    <w:rsid w:val="00F06882"/>
    <w:rsid w:val="00F123BD"/>
    <w:rsid w:val="00F12D86"/>
    <w:rsid w:val="00F13B05"/>
    <w:rsid w:val="00F13E79"/>
    <w:rsid w:val="00F15AF2"/>
    <w:rsid w:val="00F16573"/>
    <w:rsid w:val="00F16F33"/>
    <w:rsid w:val="00F1705C"/>
    <w:rsid w:val="00F17135"/>
    <w:rsid w:val="00F21149"/>
    <w:rsid w:val="00F21290"/>
    <w:rsid w:val="00F219AA"/>
    <w:rsid w:val="00F21D71"/>
    <w:rsid w:val="00F2432C"/>
    <w:rsid w:val="00F258B9"/>
    <w:rsid w:val="00F27008"/>
    <w:rsid w:val="00F27108"/>
    <w:rsid w:val="00F307CC"/>
    <w:rsid w:val="00F30BBA"/>
    <w:rsid w:val="00F30CA4"/>
    <w:rsid w:val="00F31071"/>
    <w:rsid w:val="00F31630"/>
    <w:rsid w:val="00F32C91"/>
    <w:rsid w:val="00F342CC"/>
    <w:rsid w:val="00F34C99"/>
    <w:rsid w:val="00F34F7D"/>
    <w:rsid w:val="00F35FEF"/>
    <w:rsid w:val="00F405F3"/>
    <w:rsid w:val="00F43671"/>
    <w:rsid w:val="00F4368D"/>
    <w:rsid w:val="00F439BB"/>
    <w:rsid w:val="00F449D7"/>
    <w:rsid w:val="00F450F8"/>
    <w:rsid w:val="00F461AE"/>
    <w:rsid w:val="00F467F9"/>
    <w:rsid w:val="00F505A6"/>
    <w:rsid w:val="00F515B6"/>
    <w:rsid w:val="00F51B88"/>
    <w:rsid w:val="00F534D3"/>
    <w:rsid w:val="00F5421D"/>
    <w:rsid w:val="00F55D3D"/>
    <w:rsid w:val="00F57CEB"/>
    <w:rsid w:val="00F60DF3"/>
    <w:rsid w:val="00F62057"/>
    <w:rsid w:val="00F63E5A"/>
    <w:rsid w:val="00F67816"/>
    <w:rsid w:val="00F67C01"/>
    <w:rsid w:val="00F7114B"/>
    <w:rsid w:val="00F721EF"/>
    <w:rsid w:val="00F72AC2"/>
    <w:rsid w:val="00F737AE"/>
    <w:rsid w:val="00F74168"/>
    <w:rsid w:val="00F742F1"/>
    <w:rsid w:val="00F7602F"/>
    <w:rsid w:val="00F76037"/>
    <w:rsid w:val="00F77724"/>
    <w:rsid w:val="00F77839"/>
    <w:rsid w:val="00F81A86"/>
    <w:rsid w:val="00F81FD6"/>
    <w:rsid w:val="00F81FF8"/>
    <w:rsid w:val="00F82080"/>
    <w:rsid w:val="00F82D12"/>
    <w:rsid w:val="00F83EC8"/>
    <w:rsid w:val="00F843AB"/>
    <w:rsid w:val="00F84FF3"/>
    <w:rsid w:val="00F8584F"/>
    <w:rsid w:val="00F86FD8"/>
    <w:rsid w:val="00F87A4B"/>
    <w:rsid w:val="00F90562"/>
    <w:rsid w:val="00F91164"/>
    <w:rsid w:val="00F92B0F"/>
    <w:rsid w:val="00F930CC"/>
    <w:rsid w:val="00F9428F"/>
    <w:rsid w:val="00F95314"/>
    <w:rsid w:val="00F9575D"/>
    <w:rsid w:val="00F96D24"/>
    <w:rsid w:val="00F97092"/>
    <w:rsid w:val="00FA2D43"/>
    <w:rsid w:val="00FA5580"/>
    <w:rsid w:val="00FA5FA3"/>
    <w:rsid w:val="00FA69C3"/>
    <w:rsid w:val="00FA6AAC"/>
    <w:rsid w:val="00FA6CBC"/>
    <w:rsid w:val="00FA6D48"/>
    <w:rsid w:val="00FA6D89"/>
    <w:rsid w:val="00FA76E6"/>
    <w:rsid w:val="00FA7EC0"/>
    <w:rsid w:val="00FB0E7B"/>
    <w:rsid w:val="00FB127D"/>
    <w:rsid w:val="00FB234E"/>
    <w:rsid w:val="00FB30A2"/>
    <w:rsid w:val="00FB59DF"/>
    <w:rsid w:val="00FB5DD1"/>
    <w:rsid w:val="00FB6084"/>
    <w:rsid w:val="00FB6684"/>
    <w:rsid w:val="00FB7C10"/>
    <w:rsid w:val="00FC072E"/>
    <w:rsid w:val="00FC095A"/>
    <w:rsid w:val="00FC1066"/>
    <w:rsid w:val="00FC2999"/>
    <w:rsid w:val="00FC3B4E"/>
    <w:rsid w:val="00FC44A4"/>
    <w:rsid w:val="00FC551E"/>
    <w:rsid w:val="00FC5790"/>
    <w:rsid w:val="00FC583C"/>
    <w:rsid w:val="00FD039F"/>
    <w:rsid w:val="00FD17F8"/>
    <w:rsid w:val="00FD194F"/>
    <w:rsid w:val="00FD1995"/>
    <w:rsid w:val="00FD25E1"/>
    <w:rsid w:val="00FD5E1C"/>
    <w:rsid w:val="00FD6699"/>
    <w:rsid w:val="00FD70DB"/>
    <w:rsid w:val="00FD7F6B"/>
    <w:rsid w:val="00FE00CE"/>
    <w:rsid w:val="00FE1880"/>
    <w:rsid w:val="00FE1B18"/>
    <w:rsid w:val="00FE3F8E"/>
    <w:rsid w:val="00FE47ED"/>
    <w:rsid w:val="00FE5BDE"/>
    <w:rsid w:val="00FE61DC"/>
    <w:rsid w:val="00FE6519"/>
    <w:rsid w:val="00FE67D0"/>
    <w:rsid w:val="00FE6A0F"/>
    <w:rsid w:val="00FE6F99"/>
    <w:rsid w:val="00FE753C"/>
    <w:rsid w:val="00FE7EF7"/>
    <w:rsid w:val="00FF081E"/>
    <w:rsid w:val="00FF145C"/>
    <w:rsid w:val="00FF20D7"/>
    <w:rsid w:val="00FF26EE"/>
    <w:rsid w:val="00FF29F0"/>
    <w:rsid w:val="00FF2DFD"/>
    <w:rsid w:val="00FF44E2"/>
    <w:rsid w:val="00FF47A3"/>
    <w:rsid w:val="00FF59B4"/>
    <w:rsid w:val="00FF69FF"/>
    <w:rsid w:val="0765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0A3C026"/>
  <w15:docId w15:val="{3C1AC9BF-417C-43E7-86AA-E808FDCA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Cs/>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bCs w:val="0"/>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pPr>
      <w:autoSpaceDE/>
      <w:autoSpaceDN/>
      <w:adjustRightInd/>
      <w:textAlignment w:val="auto"/>
    </w:pPr>
    <w:rPr>
      <w:rFonts w:ascii="Times New Roman"/>
      <w:b/>
      <w:bCs/>
      <w:kern w:val="2"/>
      <w:sz w:val="21"/>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a">
    <w:name w:val="Document Map"/>
    <w:basedOn w:val="a0"/>
    <w:link w:val="Char4"/>
    <w:semiHidden/>
    <w:pPr>
      <w:shd w:val="clear" w:color="auto" w:fill="000080"/>
    </w:p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aliases w:val="正文文字首行缩进,HD正文1,特点标题,上海中望标准,小黑点符号,Body Text1,小黑点符号 Char Char Char Char,正文1，正文内容,正文普通文字,正文小标题"/>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rPr>
      <w:sz w:val="18"/>
      <w:szCs w:val="18"/>
    </w:rPr>
  </w:style>
  <w:style w:type="paragraph" w:styleId="af1">
    <w:name w:val="footer"/>
    <w:basedOn w:val="a0"/>
    <w:link w:val="Char7"/>
    <w:pPr>
      <w:tabs>
        <w:tab w:val="center" w:pos="4153"/>
        <w:tab w:val="right" w:pos="8306"/>
      </w:tabs>
      <w:snapToGrid w:val="0"/>
      <w:jc w:val="left"/>
    </w:pPr>
    <w:rPr>
      <w:sz w:val="18"/>
      <w:szCs w:val="18"/>
    </w:rPr>
  </w:style>
  <w:style w:type="paragraph" w:styleId="24">
    <w:name w:val="Body Text First Indent 2"/>
    <w:basedOn w:val="ab"/>
    <w:link w:val="2Char0"/>
    <w:qFormat/>
    <w:pPr>
      <w:spacing w:after="120" w:line="240" w:lineRule="auto"/>
      <w:ind w:left="420" w:firstLineChars="0" w:firstLine="210"/>
    </w:pPr>
    <w:rPr>
      <w:szCs w:val="20"/>
    </w:rPr>
  </w:style>
  <w:style w:type="paragraph" w:styleId="af2">
    <w:name w:val="header"/>
    <w:basedOn w:val="a0"/>
    <w:link w:val="Char8"/>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6">
    <w:name w:val="Body Text 2"/>
    <w:basedOn w:val="a0"/>
    <w:pPr>
      <w:spacing w:line="360" w:lineRule="auto"/>
    </w:pPr>
    <w:rPr>
      <w:sz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style>
  <w:style w:type="character" w:styleId="af8">
    <w:name w:val="FollowedHyperlink"/>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qFormat/>
    <w:rPr>
      <w:sz w:val="21"/>
      <w:szCs w:val="21"/>
    </w:rPr>
  </w:style>
  <w:style w:type="table" w:styleId="afc">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b/>
      <w:bCs/>
      <w:kern w:val="44"/>
      <w:sz w:val="44"/>
      <w:szCs w:val="4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1"/>
    <w:qFormat/>
    <w:rPr>
      <w:rFonts w:eastAsia="宋体"/>
      <w:kern w:val="2"/>
      <w:sz w:val="21"/>
      <w:lang w:val="en-US" w:eastAsia="zh-CN" w:bidi="ar-SA"/>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3">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6">
    <w:name w:val="纯文本 Char"/>
    <w:link w:val="ae"/>
    <w:rPr>
      <w:rFonts w:ascii="宋体" w:eastAsia="宋体" w:hAnsi="Courier New"/>
      <w:kern w:val="2"/>
      <w:sz w:val="21"/>
      <w:lang w:val="en-US" w:eastAsia="zh-CN" w:bidi="ar-SA"/>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2">
    <w:name w:val="表格内文"/>
    <w:basedOn w:val="a0"/>
    <w:pPr>
      <w:spacing w:before="60" w:after="60"/>
      <w:jc w:val="center"/>
    </w:pPr>
    <w:rPr>
      <w:rFonts w:eastAsia="文鼎CS书宋二"/>
      <w:w w:val="95"/>
      <w:sz w:val="18"/>
      <w:szCs w:val="20"/>
    </w:rPr>
  </w:style>
  <w:style w:type="paragraph" w:customStyle="1" w:styleId="aff3">
    <w:name w:val="内正文"/>
    <w:basedOn w:val="a0"/>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Pr>
      <w:rFonts w:ascii="宋体" w:eastAsia="宋体" w:hAnsi="宋体"/>
      <w:b/>
      <w:bCs/>
      <w:sz w:val="24"/>
      <w:lang w:val="en-US" w:eastAsia="zh-CN" w:bidi="ar-SA"/>
    </w:rPr>
  </w:style>
  <w:style w:type="character" w:customStyle="1" w:styleId="Char10">
    <w:name w:val="批注框文本 Char1"/>
    <w:link w:val="af0"/>
    <w:rPr>
      <w:rFonts w:eastAsia="宋体"/>
      <w:kern w:val="2"/>
      <w:sz w:val="18"/>
      <w:szCs w:val="18"/>
      <w:lang w:val="en-US" w:eastAsia="zh-CN" w:bidi="ar-SA"/>
    </w:rPr>
  </w:style>
  <w:style w:type="paragraph" w:customStyle="1" w:styleId="14">
    <w:name w:val="样式1"/>
    <w:basedOn w:val="af5"/>
    <w:pPr>
      <w:spacing w:before="120" w:after="120"/>
    </w:pPr>
    <w:rPr>
      <w:rFonts w:eastAsia="黑体"/>
      <w:b w:val="0"/>
      <w:sz w:val="30"/>
      <w:szCs w:val="21"/>
    </w:rPr>
  </w:style>
  <w:style w:type="paragraph" w:customStyle="1" w:styleId="29">
    <w:name w:val="样式2"/>
    <w:basedOn w:val="af5"/>
    <w:next w:val="14"/>
    <w:pPr>
      <w:spacing w:before="120" w:after="120"/>
    </w:pPr>
    <w:rPr>
      <w:rFonts w:eastAsia="黑体"/>
      <w:b w:val="0"/>
      <w:sz w:val="30"/>
      <w:szCs w:val="30"/>
    </w:rPr>
  </w:style>
  <w:style w:type="character" w:customStyle="1" w:styleId="Char7">
    <w:name w:val="页脚 Char"/>
    <w:link w:val="af1"/>
    <w:uiPriority w:val="99"/>
    <w:rPr>
      <w:rFonts w:eastAsia="宋体"/>
      <w:kern w:val="2"/>
      <w:sz w:val="18"/>
      <w:szCs w:val="18"/>
      <w:lang w:val="en-US" w:eastAsia="zh-CN" w:bidi="ar-SA"/>
    </w:rPr>
  </w:style>
  <w:style w:type="paragraph" w:customStyle="1" w:styleId="aff4">
    <w:name w:val="内正文篇标"/>
    <w:basedOn w:val="aff3"/>
    <w:pPr>
      <w:ind w:firstLineChars="654" w:firstLine="2354"/>
      <w:jc w:val="left"/>
    </w:pPr>
    <w:rPr>
      <w:rFonts w:ascii="宋体" w:eastAsia="宋体" w:hAnsi="宋体"/>
      <w:w w:val="90"/>
      <w:sz w:val="40"/>
    </w:rPr>
  </w:style>
  <w:style w:type="paragraph" w:customStyle="1" w:styleId="aff5">
    <w:name w:val="内正文加粗"/>
    <w:basedOn w:val="aff3"/>
    <w:pPr>
      <w:spacing w:before="60" w:after="60"/>
    </w:pPr>
    <w:rPr>
      <w:b/>
    </w:rPr>
  </w:style>
  <w:style w:type="paragraph" w:customStyle="1" w:styleId="aff6">
    <w:name w:val="正文未缩进"/>
    <w:basedOn w:val="a0"/>
    <w:rPr>
      <w:rFonts w:eastAsia="文鼎CS书宋二"/>
      <w:szCs w:val="20"/>
    </w:rPr>
  </w:style>
  <w:style w:type="character" w:customStyle="1" w:styleId="Char5">
    <w:name w:val="正文文本缩进 Char"/>
    <w:aliases w:val="正文文字首行缩进 Char,HD正文1 Char,特点标题 Char,上海中望标准 Char,小黑点符号 Char,Body Text1 Char,小黑点符号 Char Char Char Char Char,正文1，正文内容 Char,正文普通文字 Char,正文小标题 Char"/>
    <w:link w:val="ab"/>
    <w:rPr>
      <w:rFonts w:eastAsia="宋体"/>
      <w:kern w:val="2"/>
      <w:sz w:val="21"/>
      <w:szCs w:val="24"/>
      <w:lang w:val="en-US" w:eastAsia="zh-CN" w:bidi="ar-SA"/>
    </w:rPr>
  </w:style>
  <w:style w:type="character" w:customStyle="1" w:styleId="2Char0">
    <w:name w:val="正文首行缩进 2 Char"/>
    <w:basedOn w:val="Char5"/>
    <w:link w:val="24"/>
    <w:qFormat/>
    <w:rPr>
      <w:rFonts w:eastAsia="宋体"/>
      <w:kern w:val="2"/>
      <w:sz w:val="21"/>
      <w:szCs w:val="24"/>
      <w:lang w:val="en-US" w:eastAsia="zh-CN" w:bidi="ar-SA"/>
    </w:rPr>
  </w:style>
  <w:style w:type="paragraph" w:customStyle="1" w:styleId="aff7">
    <w:name w:val="小标题"/>
    <w:basedOn w:val="a0"/>
    <w:pPr>
      <w:spacing w:before="240" w:after="240"/>
      <w:jc w:val="center"/>
    </w:pPr>
    <w:rPr>
      <w:rFonts w:eastAsia="创艺简黑体"/>
      <w:b/>
      <w:w w:val="95"/>
      <w:szCs w:val="20"/>
    </w:rPr>
  </w:style>
  <w:style w:type="paragraph" w:customStyle="1" w:styleId="aff8">
    <w:name w:val="表格标题"/>
    <w:basedOn w:val="aff7"/>
    <w:pPr>
      <w:spacing w:before="120" w:after="60"/>
    </w:pPr>
    <w:rPr>
      <w:rFonts w:eastAsia="文鼎CS大宋"/>
      <w:b w:val="0"/>
      <w:sz w:val="28"/>
    </w:rPr>
  </w:style>
  <w:style w:type="paragraph" w:customStyle="1" w:styleId="aff9">
    <w:name w:val="节标题"/>
    <w:basedOn w:val="a0"/>
    <w:pPr>
      <w:spacing w:before="240" w:after="240"/>
      <w:jc w:val="center"/>
    </w:pPr>
    <w:rPr>
      <w:rFonts w:eastAsia="文鼎CS长美黑"/>
      <w:w w:val="95"/>
      <w:sz w:val="32"/>
      <w:szCs w:val="20"/>
    </w:rPr>
  </w:style>
  <w:style w:type="paragraph" w:customStyle="1" w:styleId="affa">
    <w:name w:val="说明"/>
    <w:basedOn w:val="aff7"/>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link w:val="a8"/>
    <w:rPr>
      <w:rFonts w:eastAsia="宋体"/>
      <w:b/>
      <w:bCs/>
      <w:kern w:val="2"/>
      <w:sz w:val="24"/>
      <w:szCs w:val="24"/>
      <w:lang w:val="en-US" w:eastAsia="zh-CN" w:bidi="ar-SA"/>
    </w:rPr>
  </w:style>
  <w:style w:type="character" w:customStyle="1" w:styleId="Char2">
    <w:name w:val="正文首行缩进 Char"/>
    <w:link w:val="a7"/>
    <w:rPr>
      <w:rFonts w:eastAsia="宋体"/>
      <w:b/>
      <w:bCs/>
      <w:kern w:val="2"/>
      <w:sz w:val="21"/>
      <w:szCs w:val="24"/>
      <w:lang w:val="en-US" w:eastAsia="zh-CN" w:bidi="ar-SA"/>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bCs/>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5">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6">
    <w:name w:val="表格内文1"/>
    <w:basedOn w:val="aff2"/>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2"/>
  </w:style>
  <w:style w:type="paragraph" w:customStyle="1" w:styleId="002">
    <w:name w:val="002"/>
    <w:basedOn w:val="aff3"/>
    <w:pPr>
      <w:spacing w:before="62" w:after="62"/>
      <w:jc w:val="center"/>
    </w:pPr>
  </w:style>
  <w:style w:type="paragraph" w:customStyle="1" w:styleId="affb">
    <w:name w:val="表格下注"/>
    <w:basedOn w:val="aff3"/>
    <w:pPr>
      <w:ind w:left="798" w:hanging="378"/>
    </w:pPr>
    <w:rPr>
      <w:sz w:val="18"/>
    </w:rPr>
  </w:style>
  <w:style w:type="paragraph" w:customStyle="1" w:styleId="Affc">
    <w:name w:val="正文A"/>
    <w:basedOn w:val="aff3"/>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d">
    <w:name w:val="样式 三号 加粗 居中"/>
    <w:basedOn w:val="af5"/>
    <w:rPr>
      <w:rFonts w:eastAsia="宋体" w:cs="宋体"/>
      <w:b w:val="0"/>
      <w:bCs w:val="0"/>
    </w:rPr>
  </w:style>
  <w:style w:type="paragraph" w:customStyle="1" w:styleId="affe">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e"/>
    <w:rPr>
      <w:rFonts w:cs="宋体"/>
      <w:b/>
      <w:bCs/>
      <w:sz w:val="40"/>
    </w:rPr>
  </w:style>
  <w:style w:type="paragraph" w:customStyle="1" w:styleId="afff">
    <w:name w:val="样式 章标题 + 宋体 加粗 倾斜 黑色"/>
    <w:basedOn w:val="20"/>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7"/>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7"/>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1">
    <w:name w:val="批注文字 Char"/>
    <w:link w:val="a6"/>
    <w:qFormat/>
    <w:rPr>
      <w:rFonts w:ascii="宋体" w:eastAsia="宋体"/>
      <w:sz w:val="34"/>
      <w:lang w:val="en-US" w:eastAsia="zh-CN" w:bidi="ar-SA"/>
    </w:rPr>
  </w:style>
  <w:style w:type="character" w:customStyle="1" w:styleId="Char0">
    <w:name w:val="批注主题 Char"/>
    <w:link w:val="a5"/>
    <w:rPr>
      <w:rFonts w:ascii="宋体" w:eastAsia="宋体"/>
      <w:b/>
      <w:bCs/>
      <w:kern w:val="2"/>
      <w:sz w:val="21"/>
      <w:lang w:val="en-US" w:eastAsia="zh-CN" w:bidi="ar-SA"/>
    </w:rPr>
  </w:style>
  <w:style w:type="paragraph" w:customStyle="1" w:styleId="afff0">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1">
    <w:name w:val="列项●（二级）"/>
    <w:pPr>
      <w:tabs>
        <w:tab w:val="left" w:pos="360"/>
        <w:tab w:val="left" w:pos="840"/>
      </w:tabs>
      <w:jc w:val="both"/>
    </w:pPr>
    <w:rPr>
      <w:rFonts w:ascii="宋体"/>
      <w:sz w:val="21"/>
    </w:rPr>
  </w:style>
  <w:style w:type="paragraph" w:customStyle="1" w:styleId="afff2">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customStyle="1" w:styleId="17">
    <w:name w:val="明显引用1"/>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link w:val="17"/>
    <w:rPr>
      <w:rFonts w:eastAsia="宋体"/>
      <w:b/>
      <w:bCs/>
      <w:i/>
      <w:iCs/>
      <w:color w:val="4F81BD"/>
      <w:kern w:val="2"/>
      <w:sz w:val="21"/>
      <w:szCs w:val="24"/>
      <w:lang w:val="en-US" w:eastAsia="zh-CN" w:bidi="ar-SA"/>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8">
    <w:name w:val="页眉 Char"/>
    <w:link w:val="af2"/>
    <w:qFormat/>
    <w:locked/>
    <w:rPr>
      <w:rFonts w:eastAsia="宋体"/>
      <w:kern w:val="2"/>
      <w:sz w:val="18"/>
      <w:szCs w:val="18"/>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rFonts w:eastAsia="宋体"/>
      <w:kern w:val="2"/>
      <w:sz w:val="21"/>
      <w:szCs w:val="24"/>
      <w:lang w:val="en-US" w:eastAsia="zh-CN" w:bidi="ar-SA"/>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3">
    <w:name w:val="缩进正文"/>
    <w:basedOn w:val="a0"/>
    <w:link w:val="Charc"/>
    <w:pPr>
      <w:ind w:firstLineChars="200" w:firstLine="560"/>
    </w:pPr>
    <w:rPr>
      <w:rFonts w:eastAsia="仿宋_GB2312" w:cs="宋体"/>
      <w:sz w:val="28"/>
      <w:szCs w:val="20"/>
    </w:rPr>
  </w:style>
  <w:style w:type="character" w:customStyle="1" w:styleId="Charc">
    <w:name w:val="缩进正文 Char"/>
    <w:link w:val="afff3"/>
    <w:rPr>
      <w:rFonts w:eastAsia="仿宋_GB2312" w:cs="宋体"/>
      <w:kern w:val="2"/>
      <w:sz w:val="28"/>
      <w:lang w:val="en-US" w:eastAsia="zh-CN" w:bidi="ar-SA"/>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color w:val="365F91"/>
      <w:kern w:val="0"/>
      <w:szCs w:val="28"/>
    </w:rPr>
  </w:style>
  <w:style w:type="paragraph" w:customStyle="1" w:styleId="Char11">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locked/>
    <w:rPr>
      <w:rFonts w:eastAsia="宋体"/>
      <w:kern w:val="2"/>
      <w:sz w:val="18"/>
      <w:szCs w:val="18"/>
      <w:lang w:val="en-US" w:eastAsia="zh-CN" w:bidi="ar-SA"/>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paragraph" w:customStyle="1" w:styleId="18">
    <w:name w:val="列出段落1"/>
    <w:basedOn w:val="a0"/>
    <w:qFormat/>
    <w:pPr>
      <w:spacing w:line="360" w:lineRule="auto"/>
      <w:ind w:firstLineChars="200" w:firstLine="420"/>
    </w:pPr>
    <w:rPr>
      <w:sz w:val="24"/>
    </w:rPr>
  </w:style>
  <w:style w:type="character" w:customStyle="1" w:styleId="Chard">
    <w:name w:val="批注框文本 Char"/>
    <w:semiHidden/>
    <w:rPr>
      <w:rFonts w:ascii="Times New Roman" w:hAnsi="Times New Roman"/>
      <w:kern w:val="2"/>
      <w:sz w:val="18"/>
      <w:szCs w:val="18"/>
    </w:rPr>
  </w:style>
  <w:style w:type="character" w:customStyle="1" w:styleId="19">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CharChar8CharCharCharCharCharCharCharCharCharChar">
    <w:name w:val="Char Char8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table" w:customStyle="1" w:styleId="1a">
    <w:name w:val="网格型1"/>
    <w:basedOn w:val="a3"/>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basedOn w:val="a0"/>
    <w:uiPriority w:val="99"/>
    <w:rsid w:val="00D54300"/>
    <w:pPr>
      <w:ind w:firstLineChars="200" w:firstLine="420"/>
    </w:pPr>
  </w:style>
  <w:style w:type="character" w:customStyle="1" w:styleId="Char12">
    <w:name w:val="批注文字 Char1"/>
    <w:basedOn w:val="a2"/>
    <w:uiPriority w:val="99"/>
    <w:semiHidden/>
    <w:rsid w:val="00B0300B"/>
    <w:rPr>
      <w:rFonts w:ascii="Times New Roman" w:eastAsia="宋体" w:hAnsi="Times New Roman" w:cs="Times New Roman"/>
      <w:szCs w:val="24"/>
    </w:rPr>
  </w:style>
  <w:style w:type="character" w:customStyle="1" w:styleId="Char20">
    <w:name w:val="批注文字 Char2"/>
    <w:basedOn w:val="a2"/>
    <w:uiPriority w:val="99"/>
    <w:semiHidden/>
    <w:rsid w:val="007D693B"/>
    <w:rPr>
      <w:rFonts w:ascii="Times New Roman" w:eastAsia="宋体" w:hAnsi="Times New Roman" w:cs="Times New Roman"/>
      <w:szCs w:val="24"/>
    </w:rPr>
  </w:style>
  <w:style w:type="character" w:styleId="afff5">
    <w:name w:val="Intense Emphasis"/>
    <w:basedOn w:val="a2"/>
    <w:uiPriority w:val="21"/>
    <w:qFormat/>
    <w:rsid w:val="00CF29CE"/>
    <w:rPr>
      <w:i/>
      <w:iCs/>
      <w:color w:val="5B9BD5" w:themeColor="accent1"/>
    </w:rPr>
  </w:style>
  <w:style w:type="paragraph" w:styleId="afff6">
    <w:name w:val="Revision"/>
    <w:hidden/>
    <w:uiPriority w:val="99"/>
    <w:semiHidden/>
    <w:rsid w:val="007126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91306">
      <w:bodyDiv w:val="1"/>
      <w:marLeft w:val="0"/>
      <w:marRight w:val="0"/>
      <w:marTop w:val="0"/>
      <w:marBottom w:val="0"/>
      <w:divBdr>
        <w:top w:val="none" w:sz="0" w:space="0" w:color="auto"/>
        <w:left w:val="none" w:sz="0" w:space="0" w:color="auto"/>
        <w:bottom w:val="none" w:sz="0" w:space="0" w:color="auto"/>
        <w:right w:val="none" w:sz="0" w:space="0" w:color="auto"/>
      </w:divBdr>
      <w:divsChild>
        <w:div w:id="1984920335">
          <w:marLeft w:val="0"/>
          <w:marRight w:val="0"/>
          <w:marTop w:val="300"/>
          <w:marBottom w:val="180"/>
          <w:divBdr>
            <w:top w:val="none" w:sz="0" w:space="0" w:color="auto"/>
            <w:left w:val="none" w:sz="0" w:space="0" w:color="auto"/>
            <w:bottom w:val="none" w:sz="0" w:space="0" w:color="auto"/>
            <w:right w:val="none" w:sz="0" w:space="0" w:color="auto"/>
          </w:divBdr>
        </w:div>
        <w:div w:id="214632550">
          <w:marLeft w:val="0"/>
          <w:marRight w:val="0"/>
          <w:marTop w:val="0"/>
          <w:marBottom w:val="225"/>
          <w:divBdr>
            <w:top w:val="none" w:sz="0" w:space="0" w:color="auto"/>
            <w:left w:val="none" w:sz="0" w:space="0" w:color="auto"/>
            <w:bottom w:val="none" w:sz="0" w:space="0" w:color="auto"/>
            <w:right w:val="none" w:sz="0" w:space="0" w:color="auto"/>
          </w:divBdr>
        </w:div>
        <w:div w:id="895436486">
          <w:marLeft w:val="0"/>
          <w:marRight w:val="0"/>
          <w:marTop w:val="0"/>
          <w:marBottom w:val="225"/>
          <w:divBdr>
            <w:top w:val="none" w:sz="0" w:space="0" w:color="auto"/>
            <w:left w:val="none" w:sz="0" w:space="0" w:color="auto"/>
            <w:bottom w:val="none" w:sz="0" w:space="0" w:color="auto"/>
            <w:right w:val="none" w:sz="0" w:space="0" w:color="auto"/>
          </w:divBdr>
        </w:div>
      </w:divsChild>
    </w:div>
    <w:div w:id="19348198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99">
          <w:marLeft w:val="0"/>
          <w:marRight w:val="0"/>
          <w:marTop w:val="300"/>
          <w:marBottom w:val="180"/>
          <w:divBdr>
            <w:top w:val="none" w:sz="0" w:space="0" w:color="auto"/>
            <w:left w:val="none" w:sz="0" w:space="0" w:color="auto"/>
            <w:bottom w:val="none" w:sz="0" w:space="0" w:color="auto"/>
            <w:right w:val="none" w:sz="0" w:space="0" w:color="auto"/>
          </w:divBdr>
        </w:div>
        <w:div w:id="2140682983">
          <w:marLeft w:val="0"/>
          <w:marRight w:val="0"/>
          <w:marTop w:val="0"/>
          <w:marBottom w:val="225"/>
          <w:divBdr>
            <w:top w:val="none" w:sz="0" w:space="0" w:color="auto"/>
            <w:left w:val="none" w:sz="0" w:space="0" w:color="auto"/>
            <w:bottom w:val="none" w:sz="0" w:space="0" w:color="auto"/>
            <w:right w:val="none" w:sz="0" w:space="0" w:color="auto"/>
          </w:divBdr>
        </w:div>
        <w:div w:id="1259212222">
          <w:marLeft w:val="0"/>
          <w:marRight w:val="0"/>
          <w:marTop w:val="0"/>
          <w:marBottom w:val="225"/>
          <w:divBdr>
            <w:top w:val="none" w:sz="0" w:space="0" w:color="auto"/>
            <w:left w:val="none" w:sz="0" w:space="0" w:color="auto"/>
            <w:bottom w:val="none" w:sz="0" w:space="0" w:color="auto"/>
            <w:right w:val="none" w:sz="0" w:space="0" w:color="auto"/>
          </w:divBdr>
        </w:div>
        <w:div w:id="1256981564">
          <w:marLeft w:val="0"/>
          <w:marRight w:val="0"/>
          <w:marTop w:val="300"/>
          <w:marBottom w:val="180"/>
          <w:divBdr>
            <w:top w:val="none" w:sz="0" w:space="0" w:color="auto"/>
            <w:left w:val="none" w:sz="0" w:space="0" w:color="auto"/>
            <w:bottom w:val="none" w:sz="0" w:space="0" w:color="auto"/>
            <w:right w:val="none" w:sz="0" w:space="0" w:color="auto"/>
          </w:divBdr>
        </w:div>
        <w:div w:id="229316418">
          <w:marLeft w:val="0"/>
          <w:marRight w:val="0"/>
          <w:marTop w:val="0"/>
          <w:marBottom w:val="225"/>
          <w:divBdr>
            <w:top w:val="none" w:sz="0" w:space="0" w:color="auto"/>
            <w:left w:val="none" w:sz="0" w:space="0" w:color="auto"/>
            <w:bottom w:val="none" w:sz="0" w:space="0" w:color="auto"/>
            <w:right w:val="none" w:sz="0" w:space="0" w:color="auto"/>
          </w:divBdr>
        </w:div>
        <w:div w:id="1237087695">
          <w:marLeft w:val="0"/>
          <w:marRight w:val="0"/>
          <w:marTop w:val="300"/>
          <w:marBottom w:val="180"/>
          <w:divBdr>
            <w:top w:val="none" w:sz="0" w:space="0" w:color="auto"/>
            <w:left w:val="none" w:sz="0" w:space="0" w:color="auto"/>
            <w:bottom w:val="none" w:sz="0" w:space="0" w:color="auto"/>
            <w:right w:val="none" w:sz="0" w:space="0" w:color="auto"/>
          </w:divBdr>
        </w:div>
        <w:div w:id="959341228">
          <w:marLeft w:val="0"/>
          <w:marRight w:val="0"/>
          <w:marTop w:val="0"/>
          <w:marBottom w:val="225"/>
          <w:divBdr>
            <w:top w:val="none" w:sz="0" w:space="0" w:color="auto"/>
            <w:left w:val="none" w:sz="0" w:space="0" w:color="auto"/>
            <w:bottom w:val="none" w:sz="0" w:space="0" w:color="auto"/>
            <w:right w:val="none" w:sz="0" w:space="0" w:color="auto"/>
          </w:divBdr>
        </w:div>
        <w:div w:id="311375769">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46</Pages>
  <Words>5054</Words>
  <Characters>28812</Characters>
  <Application>Microsoft Office Word</Application>
  <DocSecurity>0</DocSecurity>
  <Lines>240</Lines>
  <Paragraphs>67</Paragraphs>
  <ScaleCrop>false</ScaleCrop>
  <Company>深圳市清华斯维尔软件科技有限公司</Company>
  <LinksUpToDate>false</LinksUpToDate>
  <CharactersWithSpaces>33799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徐琳韩</cp:lastModifiedBy>
  <cp:revision>1046</cp:revision>
  <cp:lastPrinted>2015-06-23T01:32:00Z</cp:lastPrinted>
  <dcterms:created xsi:type="dcterms:W3CDTF">2018-07-23T07:41:00Z</dcterms:created>
  <dcterms:modified xsi:type="dcterms:W3CDTF">2021-07-15T10:15:00Z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